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40" w:rsidRDefault="00922E5B">
      <w:bookmarkStart w:id="0" w:name="_GoBack"/>
      <w:bookmarkEnd w:id="0"/>
      <w:r>
        <w:rPr>
          <w:b/>
          <w:sz w:val="28"/>
        </w:rPr>
        <w:t xml:space="preserve">[MS-ASCMD]: </w:t>
      </w:r>
    </w:p>
    <w:p w:rsidR="00B25F40" w:rsidRDefault="00922E5B">
      <w:r>
        <w:rPr>
          <w:b/>
          <w:sz w:val="28"/>
        </w:rPr>
        <w:t>Exchange ActiveSync: Command Reference Protocol</w:t>
      </w:r>
    </w:p>
    <w:p w:rsidR="00B25F40" w:rsidRDefault="00B25F40">
      <w:pPr>
        <w:pStyle w:val="CoverHR"/>
      </w:pPr>
    </w:p>
    <w:p w:rsidR="00205B85" w:rsidRPr="00893F99" w:rsidRDefault="00922E5B" w:rsidP="00205B85">
      <w:pPr>
        <w:pStyle w:val="MSDNH2"/>
        <w:spacing w:line="288" w:lineRule="auto"/>
        <w:textAlignment w:val="top"/>
      </w:pPr>
      <w:r>
        <w:t>Intellectual Property Rights Notice for Open Specifications Documentation</w:t>
      </w:r>
    </w:p>
    <w:p w:rsidR="00205B85" w:rsidRDefault="00922E5B" w:rsidP="00205B85">
      <w:pPr>
        <w:pStyle w:val="ListParagraph"/>
        <w:numPr>
          <w:ilvl w:val="0"/>
          <w:numId w:val="12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205B85" w:rsidRDefault="00922E5B" w:rsidP="00205B85">
      <w:pPr>
        <w:pStyle w:val="ListParagraph"/>
        <w:numPr>
          <w:ilvl w:val="0"/>
          <w:numId w:val="12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205B85" w:rsidRDefault="00922E5B" w:rsidP="00205B85">
      <w:pPr>
        <w:pStyle w:val="ListParagraph"/>
        <w:numPr>
          <w:ilvl w:val="0"/>
          <w:numId w:val="123"/>
        </w:numPr>
        <w:spacing w:before="0" w:after="120"/>
        <w:contextualSpacing/>
        <w:textAlignment w:val="top"/>
      </w:pPr>
      <w:r>
        <w:rPr>
          <w:b/>
        </w:rPr>
        <w:t>No Trade Secrets</w:t>
      </w:r>
      <w:r>
        <w:t>. Microsoft</w:t>
      </w:r>
      <w:r>
        <w:t xml:space="preserve"> does not claim any trade secret rights in this documentation. </w:t>
      </w:r>
    </w:p>
    <w:p w:rsidR="00205B85" w:rsidRDefault="00922E5B" w:rsidP="00205B85">
      <w:pPr>
        <w:pStyle w:val="ListParagraph"/>
        <w:numPr>
          <w:ilvl w:val="0"/>
          <w:numId w:val="12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205B85" w:rsidRDefault="00922E5B" w:rsidP="00205B85">
      <w:pPr>
        <w:pStyle w:val="ListParagraph"/>
        <w:numPr>
          <w:ilvl w:val="0"/>
          <w:numId w:val="12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205B85" w:rsidRDefault="00922E5B" w:rsidP="00205B85">
      <w:pPr>
        <w:pStyle w:val="ListParagraph"/>
        <w:numPr>
          <w:ilvl w:val="0"/>
          <w:numId w:val="123"/>
        </w:numPr>
        <w:spacing w:before="0" w:after="120"/>
        <w:contextualSpacing/>
        <w:textAlignment w:val="top"/>
      </w:pPr>
      <w:r>
        <w:rPr>
          <w:b/>
        </w:rPr>
        <w:t>Trademarks</w:t>
      </w:r>
      <w:r>
        <w:t>. The names of companies and products contained in this documentation might be covered by trademarks or similar intellectual property rights. This noti</w:t>
      </w:r>
      <w:r>
        <w:t xml:space="preserve">ce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922E5B" w:rsidP="00205B85">
      <w:pPr>
        <w:pStyle w:val="ListParagraph"/>
        <w:numPr>
          <w:ilvl w:val="0"/>
          <w:numId w:val="123"/>
        </w:numPr>
        <w:spacing w:before="0" w:after="120"/>
        <w:contextualSpacing/>
        <w:textAlignment w:val="top"/>
      </w:pPr>
      <w:r>
        <w:rPr>
          <w:b/>
        </w:rPr>
        <w:t>Fictitious Names</w:t>
      </w:r>
      <w:r w:rsidRPr="004D02BB">
        <w:t>. The example companies, organizations, products, domain names,</w:t>
      </w:r>
      <w:r w:rsidRPr="004D02BB">
        <w:t xml:space="preserve"> email addresses, logos, people, places, and events that are depicted in this documentation are fictitious. No association with any real company, organization, product, domain name, email address, logo, person, place, or event is intended or should be infe</w:t>
      </w:r>
      <w:r w:rsidRPr="004D02BB">
        <w:t>rred.</w:t>
      </w:r>
    </w:p>
    <w:p w:rsidR="00205B85" w:rsidRDefault="00922E5B"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922E5B" w:rsidP="00205B85">
      <w:pPr>
        <w:spacing w:after="120"/>
        <w:textAlignment w:val="top"/>
      </w:pPr>
      <w:r w:rsidRPr="004D02BB">
        <w:rPr>
          <w:b/>
        </w:rPr>
        <w:t>Tools</w:t>
      </w:r>
      <w:r>
        <w:t>. The Open Specifications documentation does not require</w:t>
      </w:r>
      <w:r>
        <w:t xml:space="preserve"> the use of Microsoft programming tools or programming environments in order for you to develop an implementation. If you have access to Microsoft programming tools and environments, you are free to take advantage of them. Certain Open Specifications docum</w:t>
      </w:r>
      <w:r>
        <w:t>ents are intended for use in conjunction with publicly available standards specifications and network programming art and, as such, assume that the reader either is familiar with the aforementioned material or has immediate access to it.</w:t>
      </w:r>
    </w:p>
    <w:p w:rsidR="00B25F40" w:rsidRDefault="00922E5B" w:rsidP="00205B85">
      <w:pPr>
        <w:spacing w:after="120"/>
        <w:textAlignment w:val="top"/>
      </w:pPr>
      <w:r w:rsidRPr="00D72597">
        <w:rPr>
          <w:b/>
        </w:rPr>
        <w:t>Support.</w:t>
      </w:r>
      <w:r>
        <w:t xml:space="preserve"> For quest</w:t>
      </w:r>
      <w:r>
        <w:t xml:space="preserve">ions and support, please contact </w:t>
      </w:r>
      <w:hyperlink r:id="rId14" w:history="1">
        <w:r w:rsidRPr="00C8329B">
          <w:rPr>
            <w:rStyle w:val="Hyperlink"/>
          </w:rPr>
          <w:t>dochelp@microsoft.com</w:t>
        </w:r>
      </w:hyperlink>
      <w:r>
        <w:t xml:space="preserve">. </w:t>
      </w:r>
    </w:p>
    <w:p w:rsidR="00B25F40" w:rsidRDefault="00922E5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Date</w:t>
            </w:r>
          </w:p>
        </w:tc>
        <w:tc>
          <w:tcPr>
            <w:tcW w:w="0" w:type="auto"/>
          </w:tcPr>
          <w:p w:rsidR="00B25F40" w:rsidRDefault="00922E5B">
            <w:pPr>
              <w:pStyle w:val="TableHeaderText"/>
            </w:pPr>
            <w:r>
              <w:t>Revision History</w:t>
            </w:r>
          </w:p>
        </w:tc>
        <w:tc>
          <w:tcPr>
            <w:tcW w:w="0" w:type="auto"/>
          </w:tcPr>
          <w:p w:rsidR="00B25F40" w:rsidRDefault="00922E5B">
            <w:pPr>
              <w:pStyle w:val="TableHeaderText"/>
            </w:pPr>
            <w:r>
              <w:t>Revision Class</w:t>
            </w:r>
          </w:p>
        </w:tc>
        <w:tc>
          <w:tcPr>
            <w:tcW w:w="0" w:type="auto"/>
          </w:tcPr>
          <w:p w:rsidR="00B25F40" w:rsidRDefault="00922E5B">
            <w:pPr>
              <w:pStyle w:val="TableHeaderText"/>
            </w:pPr>
            <w:r>
              <w:t>Comments</w:t>
            </w:r>
          </w:p>
        </w:tc>
      </w:tr>
      <w:tr w:rsidR="00B25F40" w:rsidTr="00B25F40">
        <w:tc>
          <w:tcPr>
            <w:tcW w:w="0" w:type="auto"/>
            <w:vAlign w:val="center"/>
          </w:tcPr>
          <w:p w:rsidR="00B25F40" w:rsidRDefault="00922E5B">
            <w:pPr>
              <w:pStyle w:val="TableBodyText"/>
            </w:pPr>
            <w:r>
              <w:t>12/3/2008</w:t>
            </w:r>
          </w:p>
        </w:tc>
        <w:tc>
          <w:tcPr>
            <w:tcW w:w="0" w:type="auto"/>
            <w:vAlign w:val="center"/>
          </w:tcPr>
          <w:p w:rsidR="00B25F40" w:rsidRDefault="00922E5B">
            <w:pPr>
              <w:pStyle w:val="TableBodyText"/>
            </w:pPr>
            <w:r>
              <w:t>1.0.0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Initial Release.</w:t>
            </w:r>
          </w:p>
        </w:tc>
      </w:tr>
      <w:tr w:rsidR="00B25F40" w:rsidTr="00B25F40">
        <w:tc>
          <w:tcPr>
            <w:tcW w:w="0" w:type="auto"/>
            <w:vAlign w:val="center"/>
          </w:tcPr>
          <w:p w:rsidR="00B25F40" w:rsidRDefault="00922E5B">
            <w:pPr>
              <w:pStyle w:val="TableBodyText"/>
            </w:pPr>
            <w:r>
              <w:t>1/15/2009</w:t>
            </w:r>
          </w:p>
        </w:tc>
        <w:tc>
          <w:tcPr>
            <w:tcW w:w="0" w:type="auto"/>
            <w:vAlign w:val="center"/>
          </w:tcPr>
          <w:p w:rsidR="00B25F40" w:rsidRDefault="00922E5B">
            <w:pPr>
              <w:pStyle w:val="TableBodyText"/>
            </w:pPr>
            <w:r>
              <w:t>1.01</w:t>
            </w:r>
          </w:p>
        </w:tc>
        <w:tc>
          <w:tcPr>
            <w:tcW w:w="0" w:type="auto"/>
            <w:vAlign w:val="center"/>
          </w:tcPr>
          <w:p w:rsidR="00B25F40" w:rsidRDefault="00922E5B">
            <w:pPr>
              <w:pStyle w:val="TableBodyText"/>
            </w:pPr>
            <w:r>
              <w:t>Editorial</w:t>
            </w:r>
          </w:p>
        </w:tc>
        <w:tc>
          <w:tcPr>
            <w:tcW w:w="0" w:type="auto"/>
            <w:vAlign w:val="center"/>
          </w:tcPr>
          <w:p w:rsidR="00B25F40" w:rsidRDefault="00922E5B">
            <w:pPr>
              <w:pStyle w:val="TableBodyText"/>
            </w:pPr>
            <w:r>
              <w:t>Revised and edited technical content.</w:t>
            </w:r>
          </w:p>
        </w:tc>
      </w:tr>
      <w:tr w:rsidR="00B25F40" w:rsidTr="00B25F40">
        <w:tc>
          <w:tcPr>
            <w:tcW w:w="0" w:type="auto"/>
            <w:vAlign w:val="center"/>
          </w:tcPr>
          <w:p w:rsidR="00B25F40" w:rsidRDefault="00922E5B">
            <w:pPr>
              <w:pStyle w:val="TableBodyText"/>
            </w:pPr>
            <w:r>
              <w:t>3/4/2009</w:t>
            </w:r>
          </w:p>
        </w:tc>
        <w:tc>
          <w:tcPr>
            <w:tcW w:w="0" w:type="auto"/>
            <w:vAlign w:val="center"/>
          </w:tcPr>
          <w:p w:rsidR="00B25F40" w:rsidRDefault="00922E5B">
            <w:pPr>
              <w:pStyle w:val="TableBodyText"/>
            </w:pPr>
            <w:r>
              <w:t>1.02</w:t>
            </w:r>
          </w:p>
        </w:tc>
        <w:tc>
          <w:tcPr>
            <w:tcW w:w="0" w:type="auto"/>
            <w:vAlign w:val="center"/>
          </w:tcPr>
          <w:p w:rsidR="00B25F40" w:rsidRDefault="00922E5B">
            <w:pPr>
              <w:pStyle w:val="TableBodyText"/>
            </w:pPr>
            <w:r>
              <w:t>Editorial</w:t>
            </w:r>
          </w:p>
        </w:tc>
        <w:tc>
          <w:tcPr>
            <w:tcW w:w="0" w:type="auto"/>
            <w:vAlign w:val="center"/>
          </w:tcPr>
          <w:p w:rsidR="00B25F40" w:rsidRDefault="00922E5B">
            <w:pPr>
              <w:pStyle w:val="TableBodyText"/>
            </w:pPr>
            <w:r>
              <w:t>Revised and edited technical content.</w:t>
            </w:r>
          </w:p>
        </w:tc>
      </w:tr>
      <w:tr w:rsidR="00B25F40" w:rsidTr="00B25F40">
        <w:tc>
          <w:tcPr>
            <w:tcW w:w="0" w:type="auto"/>
            <w:vAlign w:val="center"/>
          </w:tcPr>
          <w:p w:rsidR="00B25F40" w:rsidRDefault="00922E5B">
            <w:pPr>
              <w:pStyle w:val="TableBodyText"/>
            </w:pPr>
            <w:r>
              <w:t>4/10/2009</w:t>
            </w:r>
          </w:p>
        </w:tc>
        <w:tc>
          <w:tcPr>
            <w:tcW w:w="0" w:type="auto"/>
            <w:vAlign w:val="center"/>
          </w:tcPr>
          <w:p w:rsidR="00B25F40" w:rsidRDefault="00922E5B">
            <w:pPr>
              <w:pStyle w:val="TableBodyText"/>
            </w:pPr>
            <w:r>
              <w:t>2.0.0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Updated technical content and applicable product releases.</w:t>
            </w:r>
          </w:p>
        </w:tc>
      </w:tr>
      <w:tr w:rsidR="00B25F40" w:rsidTr="00B25F40">
        <w:tc>
          <w:tcPr>
            <w:tcW w:w="0" w:type="auto"/>
            <w:vAlign w:val="center"/>
          </w:tcPr>
          <w:p w:rsidR="00B25F40" w:rsidRDefault="00922E5B">
            <w:pPr>
              <w:pStyle w:val="TableBodyText"/>
            </w:pPr>
            <w:r>
              <w:t>7/15/2009</w:t>
            </w:r>
          </w:p>
        </w:tc>
        <w:tc>
          <w:tcPr>
            <w:tcW w:w="0" w:type="auto"/>
            <w:vAlign w:val="center"/>
          </w:tcPr>
          <w:p w:rsidR="00B25F40" w:rsidRDefault="00922E5B">
            <w:pPr>
              <w:pStyle w:val="TableBodyText"/>
            </w:pPr>
            <w:r>
              <w:t>3.0.0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Revised and edited for technical content.</w:t>
            </w:r>
          </w:p>
        </w:tc>
      </w:tr>
      <w:tr w:rsidR="00B25F40" w:rsidTr="00B25F40">
        <w:tc>
          <w:tcPr>
            <w:tcW w:w="0" w:type="auto"/>
            <w:vAlign w:val="center"/>
          </w:tcPr>
          <w:p w:rsidR="00B25F40" w:rsidRDefault="00922E5B">
            <w:pPr>
              <w:pStyle w:val="TableBodyText"/>
            </w:pPr>
            <w:r>
              <w:t>11/4/2009</w:t>
            </w:r>
          </w:p>
        </w:tc>
        <w:tc>
          <w:tcPr>
            <w:tcW w:w="0" w:type="auto"/>
            <w:vAlign w:val="center"/>
          </w:tcPr>
          <w:p w:rsidR="00B25F40" w:rsidRDefault="00922E5B">
            <w:pPr>
              <w:pStyle w:val="TableBodyText"/>
            </w:pPr>
            <w:r>
              <w:t>4.0.0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Updated and revised the technical content.</w:t>
            </w:r>
          </w:p>
        </w:tc>
      </w:tr>
      <w:tr w:rsidR="00B25F40" w:rsidTr="00B25F40">
        <w:tc>
          <w:tcPr>
            <w:tcW w:w="0" w:type="auto"/>
            <w:vAlign w:val="center"/>
          </w:tcPr>
          <w:p w:rsidR="00B25F40" w:rsidRDefault="00922E5B">
            <w:pPr>
              <w:pStyle w:val="TableBodyText"/>
            </w:pPr>
            <w:r>
              <w:t>2/10/2010</w:t>
            </w:r>
          </w:p>
        </w:tc>
        <w:tc>
          <w:tcPr>
            <w:tcW w:w="0" w:type="auto"/>
            <w:vAlign w:val="center"/>
          </w:tcPr>
          <w:p w:rsidR="00B25F40" w:rsidRDefault="00922E5B">
            <w:pPr>
              <w:pStyle w:val="TableBodyText"/>
            </w:pPr>
            <w:r>
              <w:t>5.0.0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Updated and revised the technical content.</w:t>
            </w:r>
          </w:p>
        </w:tc>
      </w:tr>
      <w:tr w:rsidR="00B25F40" w:rsidTr="00B25F40">
        <w:tc>
          <w:tcPr>
            <w:tcW w:w="0" w:type="auto"/>
            <w:vAlign w:val="center"/>
          </w:tcPr>
          <w:p w:rsidR="00B25F40" w:rsidRDefault="00922E5B">
            <w:pPr>
              <w:pStyle w:val="TableBodyText"/>
            </w:pPr>
            <w:r>
              <w:t>5/5/2010</w:t>
            </w:r>
          </w:p>
        </w:tc>
        <w:tc>
          <w:tcPr>
            <w:tcW w:w="0" w:type="auto"/>
            <w:vAlign w:val="center"/>
          </w:tcPr>
          <w:p w:rsidR="00B25F40" w:rsidRDefault="00922E5B">
            <w:pPr>
              <w:pStyle w:val="TableBodyText"/>
            </w:pPr>
            <w:r>
              <w:t>6.0.0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Updated and revised the technical content.</w:t>
            </w:r>
          </w:p>
        </w:tc>
      </w:tr>
      <w:tr w:rsidR="00B25F40" w:rsidTr="00B25F40">
        <w:tc>
          <w:tcPr>
            <w:tcW w:w="0" w:type="auto"/>
            <w:vAlign w:val="center"/>
          </w:tcPr>
          <w:p w:rsidR="00B25F40" w:rsidRDefault="00922E5B">
            <w:pPr>
              <w:pStyle w:val="TableBodyText"/>
            </w:pPr>
            <w:r>
              <w:t>8/4/2010</w:t>
            </w:r>
          </w:p>
        </w:tc>
        <w:tc>
          <w:tcPr>
            <w:tcW w:w="0" w:type="auto"/>
            <w:vAlign w:val="center"/>
          </w:tcPr>
          <w:p w:rsidR="00B25F40" w:rsidRDefault="00922E5B">
            <w:pPr>
              <w:pStyle w:val="TableBodyText"/>
            </w:pPr>
            <w:r>
              <w:t>7.0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11/3/2010</w:t>
            </w:r>
          </w:p>
        </w:tc>
        <w:tc>
          <w:tcPr>
            <w:tcW w:w="0" w:type="auto"/>
            <w:vAlign w:val="center"/>
          </w:tcPr>
          <w:p w:rsidR="00B25F40" w:rsidRDefault="00922E5B">
            <w:pPr>
              <w:pStyle w:val="TableBodyText"/>
            </w:pPr>
            <w:r>
              <w:t>8.0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3/18/2011</w:t>
            </w:r>
          </w:p>
        </w:tc>
        <w:tc>
          <w:tcPr>
            <w:tcW w:w="0" w:type="auto"/>
            <w:vAlign w:val="center"/>
          </w:tcPr>
          <w:p w:rsidR="00B25F40" w:rsidRDefault="00922E5B">
            <w:pPr>
              <w:pStyle w:val="TableBodyText"/>
            </w:pPr>
            <w:r>
              <w:t>9.0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8/5/2011</w:t>
            </w:r>
          </w:p>
        </w:tc>
        <w:tc>
          <w:tcPr>
            <w:tcW w:w="0" w:type="auto"/>
            <w:vAlign w:val="center"/>
          </w:tcPr>
          <w:p w:rsidR="00B25F40" w:rsidRDefault="00922E5B">
            <w:pPr>
              <w:pStyle w:val="TableBodyText"/>
            </w:pPr>
            <w:r>
              <w:t>10.0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10/7/2011</w:t>
            </w:r>
          </w:p>
        </w:tc>
        <w:tc>
          <w:tcPr>
            <w:tcW w:w="0" w:type="auto"/>
            <w:vAlign w:val="center"/>
          </w:tcPr>
          <w:p w:rsidR="00B25F40" w:rsidRDefault="00922E5B">
            <w:pPr>
              <w:pStyle w:val="TableBodyText"/>
            </w:pPr>
            <w:r>
              <w:t>10.1</w:t>
            </w:r>
          </w:p>
        </w:tc>
        <w:tc>
          <w:tcPr>
            <w:tcW w:w="0" w:type="auto"/>
            <w:vAlign w:val="center"/>
          </w:tcPr>
          <w:p w:rsidR="00B25F40" w:rsidRDefault="00922E5B">
            <w:pPr>
              <w:pStyle w:val="TableBodyText"/>
            </w:pPr>
            <w:r>
              <w:t>Minor</w:t>
            </w:r>
          </w:p>
        </w:tc>
        <w:tc>
          <w:tcPr>
            <w:tcW w:w="0" w:type="auto"/>
            <w:vAlign w:val="center"/>
          </w:tcPr>
          <w:p w:rsidR="00B25F40" w:rsidRDefault="00922E5B">
            <w:pPr>
              <w:pStyle w:val="TableBodyText"/>
            </w:pPr>
            <w:r>
              <w:t>Clarified the meaning of the technical content.</w:t>
            </w:r>
          </w:p>
        </w:tc>
      </w:tr>
      <w:tr w:rsidR="00B25F40" w:rsidTr="00B25F40">
        <w:tc>
          <w:tcPr>
            <w:tcW w:w="0" w:type="auto"/>
            <w:vAlign w:val="center"/>
          </w:tcPr>
          <w:p w:rsidR="00B25F40" w:rsidRDefault="00922E5B">
            <w:pPr>
              <w:pStyle w:val="TableBodyText"/>
            </w:pPr>
            <w:r>
              <w:t>1/20/2012</w:t>
            </w:r>
          </w:p>
        </w:tc>
        <w:tc>
          <w:tcPr>
            <w:tcW w:w="0" w:type="auto"/>
            <w:vAlign w:val="center"/>
          </w:tcPr>
          <w:p w:rsidR="00B25F40" w:rsidRDefault="00922E5B">
            <w:pPr>
              <w:pStyle w:val="TableBodyText"/>
            </w:pPr>
            <w:r>
              <w:t>11.0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4/27/2012</w:t>
            </w:r>
          </w:p>
        </w:tc>
        <w:tc>
          <w:tcPr>
            <w:tcW w:w="0" w:type="auto"/>
            <w:vAlign w:val="center"/>
          </w:tcPr>
          <w:p w:rsidR="00B25F40" w:rsidRDefault="00922E5B">
            <w:pPr>
              <w:pStyle w:val="TableBodyText"/>
            </w:pPr>
            <w:r>
              <w:t>11.1</w:t>
            </w:r>
          </w:p>
        </w:tc>
        <w:tc>
          <w:tcPr>
            <w:tcW w:w="0" w:type="auto"/>
            <w:vAlign w:val="center"/>
          </w:tcPr>
          <w:p w:rsidR="00B25F40" w:rsidRDefault="00922E5B">
            <w:pPr>
              <w:pStyle w:val="TableBodyText"/>
            </w:pPr>
            <w:r>
              <w:t>Minor</w:t>
            </w:r>
          </w:p>
        </w:tc>
        <w:tc>
          <w:tcPr>
            <w:tcW w:w="0" w:type="auto"/>
            <w:vAlign w:val="center"/>
          </w:tcPr>
          <w:p w:rsidR="00B25F40" w:rsidRDefault="00922E5B">
            <w:pPr>
              <w:pStyle w:val="TableBodyText"/>
            </w:pPr>
            <w:r>
              <w:t>Clarified the meaning of the technical content.</w:t>
            </w:r>
          </w:p>
        </w:tc>
      </w:tr>
      <w:tr w:rsidR="00B25F40" w:rsidTr="00B25F40">
        <w:tc>
          <w:tcPr>
            <w:tcW w:w="0" w:type="auto"/>
            <w:vAlign w:val="center"/>
          </w:tcPr>
          <w:p w:rsidR="00B25F40" w:rsidRDefault="00922E5B">
            <w:pPr>
              <w:pStyle w:val="TableBodyText"/>
            </w:pPr>
            <w:r>
              <w:t>7/16/2012</w:t>
            </w:r>
          </w:p>
        </w:tc>
        <w:tc>
          <w:tcPr>
            <w:tcW w:w="0" w:type="auto"/>
            <w:vAlign w:val="center"/>
          </w:tcPr>
          <w:p w:rsidR="00B25F40" w:rsidRDefault="00922E5B">
            <w:pPr>
              <w:pStyle w:val="TableBodyText"/>
            </w:pPr>
            <w:r>
              <w:t>12.0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w:t>
            </w:r>
            <w:r>
              <w:t>ntent.</w:t>
            </w:r>
          </w:p>
        </w:tc>
      </w:tr>
      <w:tr w:rsidR="00B25F40" w:rsidTr="00B25F40">
        <w:tc>
          <w:tcPr>
            <w:tcW w:w="0" w:type="auto"/>
            <w:vAlign w:val="center"/>
          </w:tcPr>
          <w:p w:rsidR="00B25F40" w:rsidRDefault="00922E5B">
            <w:pPr>
              <w:pStyle w:val="TableBodyText"/>
            </w:pPr>
            <w:r>
              <w:t>10/8/2012</w:t>
            </w:r>
          </w:p>
        </w:tc>
        <w:tc>
          <w:tcPr>
            <w:tcW w:w="0" w:type="auto"/>
            <w:vAlign w:val="center"/>
          </w:tcPr>
          <w:p w:rsidR="00B25F40" w:rsidRDefault="00922E5B">
            <w:pPr>
              <w:pStyle w:val="TableBodyText"/>
            </w:pPr>
            <w:r>
              <w:t>13.0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2/11/2013</w:t>
            </w:r>
          </w:p>
        </w:tc>
        <w:tc>
          <w:tcPr>
            <w:tcW w:w="0" w:type="auto"/>
            <w:vAlign w:val="center"/>
          </w:tcPr>
          <w:p w:rsidR="00B25F40" w:rsidRDefault="00922E5B">
            <w:pPr>
              <w:pStyle w:val="TableBodyText"/>
            </w:pPr>
            <w:r>
              <w:t>14.0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7/26/2013</w:t>
            </w:r>
          </w:p>
        </w:tc>
        <w:tc>
          <w:tcPr>
            <w:tcW w:w="0" w:type="auto"/>
            <w:vAlign w:val="center"/>
          </w:tcPr>
          <w:p w:rsidR="00B25F40" w:rsidRDefault="00922E5B">
            <w:pPr>
              <w:pStyle w:val="TableBodyText"/>
            </w:pPr>
            <w:r>
              <w:t>15.0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11/18/2013</w:t>
            </w:r>
          </w:p>
        </w:tc>
        <w:tc>
          <w:tcPr>
            <w:tcW w:w="0" w:type="auto"/>
            <w:vAlign w:val="center"/>
          </w:tcPr>
          <w:p w:rsidR="00B25F40" w:rsidRDefault="00922E5B">
            <w:pPr>
              <w:pStyle w:val="TableBodyText"/>
            </w:pPr>
            <w:r>
              <w:t>15.0</w:t>
            </w:r>
          </w:p>
        </w:tc>
        <w:tc>
          <w:tcPr>
            <w:tcW w:w="0" w:type="auto"/>
            <w:vAlign w:val="center"/>
          </w:tcPr>
          <w:p w:rsidR="00B25F40" w:rsidRDefault="00922E5B">
            <w:pPr>
              <w:pStyle w:val="TableBodyText"/>
            </w:pPr>
            <w:r>
              <w:t>None</w:t>
            </w:r>
          </w:p>
        </w:tc>
        <w:tc>
          <w:tcPr>
            <w:tcW w:w="0" w:type="auto"/>
            <w:vAlign w:val="center"/>
          </w:tcPr>
          <w:p w:rsidR="00B25F40" w:rsidRDefault="00922E5B">
            <w:pPr>
              <w:pStyle w:val="TableBodyText"/>
            </w:pPr>
            <w:r>
              <w:t>No changes to the meaning, language, or formatting of the technical content.</w:t>
            </w:r>
          </w:p>
        </w:tc>
      </w:tr>
      <w:tr w:rsidR="00B25F40" w:rsidTr="00B25F40">
        <w:tc>
          <w:tcPr>
            <w:tcW w:w="0" w:type="auto"/>
            <w:vAlign w:val="center"/>
          </w:tcPr>
          <w:p w:rsidR="00B25F40" w:rsidRDefault="00922E5B">
            <w:pPr>
              <w:pStyle w:val="TableBodyText"/>
            </w:pPr>
            <w:r>
              <w:t>2/10/2014</w:t>
            </w:r>
          </w:p>
        </w:tc>
        <w:tc>
          <w:tcPr>
            <w:tcW w:w="0" w:type="auto"/>
            <w:vAlign w:val="center"/>
          </w:tcPr>
          <w:p w:rsidR="00B25F40" w:rsidRDefault="00922E5B">
            <w:pPr>
              <w:pStyle w:val="TableBodyText"/>
            </w:pPr>
            <w:r>
              <w:t>15.0</w:t>
            </w:r>
          </w:p>
        </w:tc>
        <w:tc>
          <w:tcPr>
            <w:tcW w:w="0" w:type="auto"/>
            <w:vAlign w:val="center"/>
          </w:tcPr>
          <w:p w:rsidR="00B25F40" w:rsidRDefault="00922E5B">
            <w:pPr>
              <w:pStyle w:val="TableBodyText"/>
            </w:pPr>
            <w:r>
              <w:t>None</w:t>
            </w:r>
          </w:p>
        </w:tc>
        <w:tc>
          <w:tcPr>
            <w:tcW w:w="0" w:type="auto"/>
            <w:vAlign w:val="center"/>
          </w:tcPr>
          <w:p w:rsidR="00B25F40" w:rsidRDefault="00922E5B">
            <w:pPr>
              <w:pStyle w:val="TableBodyText"/>
            </w:pPr>
            <w:r>
              <w:t>No changes to the meaning, language, or formatting of the technical content.</w:t>
            </w:r>
          </w:p>
        </w:tc>
      </w:tr>
      <w:tr w:rsidR="00B25F40" w:rsidTr="00B25F40">
        <w:tc>
          <w:tcPr>
            <w:tcW w:w="0" w:type="auto"/>
            <w:vAlign w:val="center"/>
          </w:tcPr>
          <w:p w:rsidR="00B25F40" w:rsidRDefault="00922E5B">
            <w:pPr>
              <w:pStyle w:val="TableBodyText"/>
            </w:pPr>
            <w:r>
              <w:t>4/30/2014</w:t>
            </w:r>
          </w:p>
        </w:tc>
        <w:tc>
          <w:tcPr>
            <w:tcW w:w="0" w:type="auto"/>
            <w:vAlign w:val="center"/>
          </w:tcPr>
          <w:p w:rsidR="00B25F40" w:rsidRDefault="00922E5B">
            <w:pPr>
              <w:pStyle w:val="TableBodyText"/>
            </w:pPr>
            <w:r>
              <w:t>16.0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7/31/2014</w:t>
            </w:r>
          </w:p>
        </w:tc>
        <w:tc>
          <w:tcPr>
            <w:tcW w:w="0" w:type="auto"/>
            <w:vAlign w:val="center"/>
          </w:tcPr>
          <w:p w:rsidR="00B25F40" w:rsidRDefault="00922E5B">
            <w:pPr>
              <w:pStyle w:val="TableBodyText"/>
            </w:pPr>
            <w:r>
              <w:t>17.0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10/30/2014</w:t>
            </w:r>
          </w:p>
        </w:tc>
        <w:tc>
          <w:tcPr>
            <w:tcW w:w="0" w:type="auto"/>
            <w:vAlign w:val="center"/>
          </w:tcPr>
          <w:p w:rsidR="00B25F40" w:rsidRDefault="00922E5B">
            <w:pPr>
              <w:pStyle w:val="TableBodyText"/>
            </w:pPr>
            <w:r>
              <w:t>18.0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5/26/2015</w:t>
            </w:r>
          </w:p>
        </w:tc>
        <w:tc>
          <w:tcPr>
            <w:tcW w:w="0" w:type="auto"/>
            <w:vAlign w:val="center"/>
          </w:tcPr>
          <w:p w:rsidR="00B25F40" w:rsidRDefault="00922E5B">
            <w:pPr>
              <w:pStyle w:val="TableBodyText"/>
            </w:pPr>
            <w:r>
              <w:t>19.0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6/30/2015</w:t>
            </w:r>
          </w:p>
        </w:tc>
        <w:tc>
          <w:tcPr>
            <w:tcW w:w="0" w:type="auto"/>
            <w:vAlign w:val="center"/>
          </w:tcPr>
          <w:p w:rsidR="00B25F40" w:rsidRDefault="00922E5B">
            <w:pPr>
              <w:pStyle w:val="TableBodyText"/>
            </w:pPr>
            <w:r>
              <w:t>20.0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9/14/2015</w:t>
            </w:r>
          </w:p>
        </w:tc>
        <w:tc>
          <w:tcPr>
            <w:tcW w:w="0" w:type="auto"/>
            <w:vAlign w:val="center"/>
          </w:tcPr>
          <w:p w:rsidR="00B25F40" w:rsidRDefault="00922E5B">
            <w:pPr>
              <w:pStyle w:val="TableBodyText"/>
            </w:pPr>
            <w:r>
              <w:t>21.0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6/9/2016</w:t>
            </w:r>
          </w:p>
        </w:tc>
        <w:tc>
          <w:tcPr>
            <w:tcW w:w="0" w:type="auto"/>
            <w:vAlign w:val="center"/>
          </w:tcPr>
          <w:p w:rsidR="00B25F40" w:rsidRDefault="00922E5B">
            <w:pPr>
              <w:pStyle w:val="TableBodyText"/>
            </w:pPr>
            <w:r>
              <w:t>22.0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2/28/2017</w:t>
            </w:r>
          </w:p>
        </w:tc>
        <w:tc>
          <w:tcPr>
            <w:tcW w:w="0" w:type="auto"/>
            <w:vAlign w:val="center"/>
          </w:tcPr>
          <w:p w:rsidR="00B25F40" w:rsidRDefault="00922E5B">
            <w:pPr>
              <w:pStyle w:val="TableBodyText"/>
            </w:pPr>
            <w:r>
              <w:t>23.0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lastRenderedPageBreak/>
              <w:t>6/20/2017</w:t>
            </w:r>
          </w:p>
        </w:tc>
        <w:tc>
          <w:tcPr>
            <w:tcW w:w="0" w:type="auto"/>
            <w:vAlign w:val="center"/>
          </w:tcPr>
          <w:p w:rsidR="00B25F40" w:rsidRDefault="00922E5B">
            <w:pPr>
              <w:pStyle w:val="TableBodyText"/>
            </w:pPr>
            <w:r>
              <w:t>24.0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9/19/2017</w:t>
            </w:r>
          </w:p>
        </w:tc>
        <w:tc>
          <w:tcPr>
            <w:tcW w:w="0" w:type="auto"/>
            <w:vAlign w:val="center"/>
          </w:tcPr>
          <w:p w:rsidR="00B25F40" w:rsidRDefault="00922E5B">
            <w:pPr>
              <w:pStyle w:val="TableBodyText"/>
            </w:pPr>
            <w:r>
              <w:t>24.1</w:t>
            </w:r>
          </w:p>
        </w:tc>
        <w:tc>
          <w:tcPr>
            <w:tcW w:w="0" w:type="auto"/>
            <w:vAlign w:val="center"/>
          </w:tcPr>
          <w:p w:rsidR="00B25F40" w:rsidRDefault="00922E5B">
            <w:pPr>
              <w:pStyle w:val="TableBodyText"/>
            </w:pPr>
            <w:r>
              <w:t>Minor</w:t>
            </w:r>
          </w:p>
        </w:tc>
        <w:tc>
          <w:tcPr>
            <w:tcW w:w="0" w:type="auto"/>
            <w:vAlign w:val="center"/>
          </w:tcPr>
          <w:p w:rsidR="00B25F40" w:rsidRDefault="00922E5B">
            <w:pPr>
              <w:pStyle w:val="TableBodyText"/>
            </w:pPr>
            <w:r>
              <w:t>Clarified the meaning of the technical content.</w:t>
            </w:r>
          </w:p>
        </w:tc>
      </w:tr>
      <w:tr w:rsidR="00B25F40" w:rsidTr="00B25F40">
        <w:tc>
          <w:tcPr>
            <w:tcW w:w="0" w:type="auto"/>
            <w:vAlign w:val="center"/>
          </w:tcPr>
          <w:p w:rsidR="00B25F40" w:rsidRDefault="00922E5B">
            <w:pPr>
              <w:pStyle w:val="TableBodyText"/>
            </w:pPr>
            <w:r>
              <w:t>12/12/2017</w:t>
            </w:r>
          </w:p>
        </w:tc>
        <w:tc>
          <w:tcPr>
            <w:tcW w:w="0" w:type="auto"/>
            <w:vAlign w:val="center"/>
          </w:tcPr>
          <w:p w:rsidR="00B25F40" w:rsidRDefault="00922E5B">
            <w:pPr>
              <w:pStyle w:val="TableBodyText"/>
            </w:pPr>
            <w:r>
              <w:t>24.2</w:t>
            </w:r>
          </w:p>
        </w:tc>
        <w:tc>
          <w:tcPr>
            <w:tcW w:w="0" w:type="auto"/>
            <w:vAlign w:val="center"/>
          </w:tcPr>
          <w:p w:rsidR="00B25F40" w:rsidRDefault="00922E5B">
            <w:pPr>
              <w:pStyle w:val="TableBodyText"/>
            </w:pPr>
            <w:r>
              <w:t>Minor</w:t>
            </w:r>
          </w:p>
        </w:tc>
        <w:tc>
          <w:tcPr>
            <w:tcW w:w="0" w:type="auto"/>
            <w:vAlign w:val="center"/>
          </w:tcPr>
          <w:p w:rsidR="00B25F40" w:rsidRDefault="00922E5B">
            <w:pPr>
              <w:pStyle w:val="TableBodyText"/>
            </w:pPr>
            <w:r>
              <w:t>Clarified the meaning of the technical content.</w:t>
            </w:r>
          </w:p>
        </w:tc>
      </w:tr>
      <w:tr w:rsidR="00B25F40" w:rsidTr="00B25F40">
        <w:tc>
          <w:tcPr>
            <w:tcW w:w="0" w:type="auto"/>
            <w:vAlign w:val="center"/>
          </w:tcPr>
          <w:p w:rsidR="00B25F40" w:rsidRDefault="00922E5B">
            <w:pPr>
              <w:pStyle w:val="TableBodyText"/>
            </w:pPr>
            <w:r>
              <w:t>7/24/2018</w:t>
            </w:r>
          </w:p>
        </w:tc>
        <w:tc>
          <w:tcPr>
            <w:tcW w:w="0" w:type="auto"/>
            <w:vAlign w:val="center"/>
          </w:tcPr>
          <w:p w:rsidR="00B25F40" w:rsidRDefault="00922E5B">
            <w:pPr>
              <w:pStyle w:val="TableBodyText"/>
            </w:pPr>
            <w:r>
              <w:t>25.0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10/1/2018</w:t>
            </w:r>
          </w:p>
        </w:tc>
        <w:tc>
          <w:tcPr>
            <w:tcW w:w="0" w:type="auto"/>
            <w:vAlign w:val="center"/>
          </w:tcPr>
          <w:p w:rsidR="00B25F40" w:rsidRDefault="00922E5B">
            <w:pPr>
              <w:pStyle w:val="TableBodyText"/>
            </w:pPr>
            <w:r>
              <w:t>26.0</w:t>
            </w:r>
          </w:p>
        </w:tc>
        <w:tc>
          <w:tcPr>
            <w:tcW w:w="0" w:type="auto"/>
            <w:vAlign w:val="center"/>
          </w:tcPr>
          <w:p w:rsidR="00B25F40" w:rsidRDefault="00922E5B">
            <w:pPr>
              <w:pStyle w:val="TableBodyText"/>
            </w:pPr>
            <w:r>
              <w:t>Major</w:t>
            </w:r>
          </w:p>
        </w:tc>
        <w:tc>
          <w:tcPr>
            <w:tcW w:w="0" w:type="auto"/>
            <w:vAlign w:val="center"/>
          </w:tcPr>
          <w:p w:rsidR="00B25F40" w:rsidRDefault="00922E5B">
            <w:pPr>
              <w:pStyle w:val="TableBodyText"/>
            </w:pPr>
            <w:r>
              <w:t>Significantly changed the technical content.</w:t>
            </w:r>
          </w:p>
        </w:tc>
      </w:tr>
      <w:tr w:rsidR="00B25F40" w:rsidTr="00B25F40">
        <w:tc>
          <w:tcPr>
            <w:tcW w:w="0" w:type="auto"/>
            <w:vAlign w:val="center"/>
          </w:tcPr>
          <w:p w:rsidR="00B25F40" w:rsidRDefault="00922E5B">
            <w:pPr>
              <w:pStyle w:val="TableBodyText"/>
            </w:pPr>
            <w:r>
              <w:t>12/11/2018</w:t>
            </w:r>
          </w:p>
        </w:tc>
        <w:tc>
          <w:tcPr>
            <w:tcW w:w="0" w:type="auto"/>
            <w:vAlign w:val="center"/>
          </w:tcPr>
          <w:p w:rsidR="00B25F40" w:rsidRDefault="00922E5B">
            <w:pPr>
              <w:pStyle w:val="TableBodyText"/>
            </w:pPr>
            <w:r>
              <w:t>26.1</w:t>
            </w:r>
          </w:p>
        </w:tc>
        <w:tc>
          <w:tcPr>
            <w:tcW w:w="0" w:type="auto"/>
            <w:vAlign w:val="center"/>
          </w:tcPr>
          <w:p w:rsidR="00B25F40" w:rsidRDefault="00922E5B">
            <w:pPr>
              <w:pStyle w:val="TableBodyText"/>
            </w:pPr>
            <w:r>
              <w:t>Minor</w:t>
            </w:r>
          </w:p>
        </w:tc>
        <w:tc>
          <w:tcPr>
            <w:tcW w:w="0" w:type="auto"/>
            <w:vAlign w:val="center"/>
          </w:tcPr>
          <w:p w:rsidR="00B25F40" w:rsidRDefault="00922E5B">
            <w:pPr>
              <w:pStyle w:val="TableBodyText"/>
            </w:pPr>
            <w:r>
              <w:t>Clarified the meaning of the technical content.</w:t>
            </w:r>
          </w:p>
        </w:tc>
      </w:tr>
      <w:tr w:rsidR="00B25F40" w:rsidTr="00B25F40">
        <w:tc>
          <w:tcPr>
            <w:tcW w:w="0" w:type="auto"/>
            <w:vAlign w:val="center"/>
          </w:tcPr>
          <w:p w:rsidR="00B25F40" w:rsidRDefault="00922E5B">
            <w:pPr>
              <w:pStyle w:val="TableBodyText"/>
            </w:pPr>
            <w:r>
              <w:t>3/19/2019</w:t>
            </w:r>
          </w:p>
        </w:tc>
        <w:tc>
          <w:tcPr>
            <w:tcW w:w="0" w:type="auto"/>
            <w:vAlign w:val="center"/>
          </w:tcPr>
          <w:p w:rsidR="00B25F40" w:rsidRDefault="00922E5B">
            <w:pPr>
              <w:pStyle w:val="TableBodyText"/>
            </w:pPr>
            <w:r>
              <w:t>26.2</w:t>
            </w:r>
          </w:p>
        </w:tc>
        <w:tc>
          <w:tcPr>
            <w:tcW w:w="0" w:type="auto"/>
            <w:vAlign w:val="center"/>
          </w:tcPr>
          <w:p w:rsidR="00B25F40" w:rsidRDefault="00922E5B">
            <w:pPr>
              <w:pStyle w:val="TableBodyText"/>
            </w:pPr>
            <w:r>
              <w:t>Minor</w:t>
            </w:r>
          </w:p>
        </w:tc>
        <w:tc>
          <w:tcPr>
            <w:tcW w:w="0" w:type="auto"/>
            <w:vAlign w:val="center"/>
          </w:tcPr>
          <w:p w:rsidR="00B25F40" w:rsidRDefault="00922E5B">
            <w:pPr>
              <w:pStyle w:val="TableBodyText"/>
            </w:pPr>
            <w:r>
              <w:t>Clarified the meaning of the technical content.</w:t>
            </w:r>
          </w:p>
        </w:tc>
      </w:tr>
    </w:tbl>
    <w:p w:rsidR="00B25F40" w:rsidRDefault="00922E5B">
      <w:pPr>
        <w:pStyle w:val="TOCHeading"/>
      </w:pPr>
      <w:r>
        <w:lastRenderedPageBreak/>
        <w:t>Table of Contents</w:t>
      </w:r>
    </w:p>
    <w:p w:rsidR="00922E5B" w:rsidRDefault="00922E5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3801585" w:history="1">
        <w:r w:rsidRPr="00574039">
          <w:rPr>
            <w:rStyle w:val="Hyperlink"/>
            <w:noProof/>
          </w:rPr>
          <w:t>1</w:t>
        </w:r>
        <w:r>
          <w:rPr>
            <w:rFonts w:asciiTheme="minorHAnsi" w:eastAsiaTheme="minorEastAsia" w:hAnsiTheme="minorHAnsi" w:cstheme="minorBidi"/>
            <w:b w:val="0"/>
            <w:bCs w:val="0"/>
            <w:noProof/>
            <w:sz w:val="22"/>
            <w:szCs w:val="22"/>
          </w:rPr>
          <w:tab/>
        </w:r>
        <w:r w:rsidRPr="00574039">
          <w:rPr>
            <w:rStyle w:val="Hyperlink"/>
            <w:noProof/>
          </w:rPr>
          <w:t>Introduction</w:t>
        </w:r>
        <w:r>
          <w:rPr>
            <w:noProof/>
            <w:webHidden/>
          </w:rPr>
          <w:tab/>
        </w:r>
        <w:r>
          <w:rPr>
            <w:noProof/>
            <w:webHidden/>
          </w:rPr>
          <w:fldChar w:fldCharType="begin"/>
        </w:r>
        <w:r>
          <w:rPr>
            <w:noProof/>
            <w:webHidden/>
          </w:rPr>
          <w:instrText xml:space="preserve"> PAGEREF _Toc3801585 \h </w:instrText>
        </w:r>
        <w:r>
          <w:rPr>
            <w:noProof/>
            <w:webHidden/>
          </w:rPr>
        </w:r>
        <w:r>
          <w:rPr>
            <w:noProof/>
            <w:webHidden/>
          </w:rPr>
          <w:fldChar w:fldCharType="separate"/>
        </w:r>
        <w:r>
          <w:rPr>
            <w:noProof/>
            <w:webHidden/>
          </w:rPr>
          <w:t>16</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1586" w:history="1">
        <w:r w:rsidRPr="00574039">
          <w:rPr>
            <w:rStyle w:val="Hyperlink"/>
            <w:noProof/>
          </w:rPr>
          <w:t>1.1</w:t>
        </w:r>
        <w:r>
          <w:rPr>
            <w:rFonts w:asciiTheme="minorHAnsi" w:eastAsiaTheme="minorEastAsia" w:hAnsiTheme="minorHAnsi" w:cstheme="minorBidi"/>
            <w:noProof/>
            <w:sz w:val="22"/>
            <w:szCs w:val="22"/>
          </w:rPr>
          <w:tab/>
        </w:r>
        <w:r w:rsidRPr="00574039">
          <w:rPr>
            <w:rStyle w:val="Hyperlink"/>
            <w:noProof/>
          </w:rPr>
          <w:t>Glossary</w:t>
        </w:r>
        <w:r>
          <w:rPr>
            <w:noProof/>
            <w:webHidden/>
          </w:rPr>
          <w:tab/>
        </w:r>
        <w:r>
          <w:rPr>
            <w:noProof/>
            <w:webHidden/>
          </w:rPr>
          <w:fldChar w:fldCharType="begin"/>
        </w:r>
        <w:r>
          <w:rPr>
            <w:noProof/>
            <w:webHidden/>
          </w:rPr>
          <w:instrText xml:space="preserve"> PAGEREF _Toc3801586 \h </w:instrText>
        </w:r>
        <w:r>
          <w:rPr>
            <w:noProof/>
            <w:webHidden/>
          </w:rPr>
        </w:r>
        <w:r>
          <w:rPr>
            <w:noProof/>
            <w:webHidden/>
          </w:rPr>
          <w:fldChar w:fldCharType="separate"/>
        </w:r>
        <w:r>
          <w:rPr>
            <w:noProof/>
            <w:webHidden/>
          </w:rPr>
          <w:t>16</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1587" w:history="1">
        <w:r w:rsidRPr="00574039">
          <w:rPr>
            <w:rStyle w:val="Hyperlink"/>
            <w:noProof/>
          </w:rPr>
          <w:t>1.2</w:t>
        </w:r>
        <w:r>
          <w:rPr>
            <w:rFonts w:asciiTheme="minorHAnsi" w:eastAsiaTheme="minorEastAsia" w:hAnsiTheme="minorHAnsi" w:cstheme="minorBidi"/>
            <w:noProof/>
            <w:sz w:val="22"/>
            <w:szCs w:val="22"/>
          </w:rPr>
          <w:tab/>
        </w:r>
        <w:r w:rsidRPr="00574039">
          <w:rPr>
            <w:rStyle w:val="Hyperlink"/>
            <w:noProof/>
          </w:rPr>
          <w:t>References</w:t>
        </w:r>
        <w:r>
          <w:rPr>
            <w:noProof/>
            <w:webHidden/>
          </w:rPr>
          <w:tab/>
        </w:r>
        <w:r>
          <w:rPr>
            <w:noProof/>
            <w:webHidden/>
          </w:rPr>
          <w:fldChar w:fldCharType="begin"/>
        </w:r>
        <w:r>
          <w:rPr>
            <w:noProof/>
            <w:webHidden/>
          </w:rPr>
          <w:instrText xml:space="preserve"> PAGEREF _Toc3801587 \h </w:instrText>
        </w:r>
        <w:r>
          <w:rPr>
            <w:noProof/>
            <w:webHidden/>
          </w:rPr>
        </w:r>
        <w:r>
          <w:rPr>
            <w:noProof/>
            <w:webHidden/>
          </w:rPr>
          <w:fldChar w:fldCharType="separate"/>
        </w:r>
        <w:r>
          <w:rPr>
            <w:noProof/>
            <w:webHidden/>
          </w:rPr>
          <w:t>20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1588" w:history="1">
        <w:r w:rsidRPr="00574039">
          <w:rPr>
            <w:rStyle w:val="Hyperlink"/>
            <w:noProof/>
          </w:rPr>
          <w:t>1.2.1</w:t>
        </w:r>
        <w:r>
          <w:rPr>
            <w:rFonts w:asciiTheme="minorHAnsi" w:eastAsiaTheme="minorEastAsia" w:hAnsiTheme="minorHAnsi" w:cstheme="minorBidi"/>
            <w:noProof/>
            <w:sz w:val="22"/>
            <w:szCs w:val="22"/>
          </w:rPr>
          <w:tab/>
        </w:r>
        <w:r w:rsidRPr="00574039">
          <w:rPr>
            <w:rStyle w:val="Hyperlink"/>
            <w:noProof/>
          </w:rPr>
          <w:t>Normative References</w:t>
        </w:r>
        <w:r>
          <w:rPr>
            <w:noProof/>
            <w:webHidden/>
          </w:rPr>
          <w:tab/>
        </w:r>
        <w:r>
          <w:rPr>
            <w:noProof/>
            <w:webHidden/>
          </w:rPr>
          <w:fldChar w:fldCharType="begin"/>
        </w:r>
        <w:r>
          <w:rPr>
            <w:noProof/>
            <w:webHidden/>
          </w:rPr>
          <w:instrText xml:space="preserve"> PAGEREF _Toc3801588 \h </w:instrText>
        </w:r>
        <w:r>
          <w:rPr>
            <w:noProof/>
            <w:webHidden/>
          </w:rPr>
        </w:r>
        <w:r>
          <w:rPr>
            <w:noProof/>
            <w:webHidden/>
          </w:rPr>
          <w:fldChar w:fldCharType="separate"/>
        </w:r>
        <w:r>
          <w:rPr>
            <w:noProof/>
            <w:webHidden/>
          </w:rPr>
          <w:t>20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1589" w:history="1">
        <w:r w:rsidRPr="00574039">
          <w:rPr>
            <w:rStyle w:val="Hyperlink"/>
            <w:noProof/>
          </w:rPr>
          <w:t>1.2.2</w:t>
        </w:r>
        <w:r>
          <w:rPr>
            <w:rFonts w:asciiTheme="minorHAnsi" w:eastAsiaTheme="minorEastAsia" w:hAnsiTheme="minorHAnsi" w:cstheme="minorBidi"/>
            <w:noProof/>
            <w:sz w:val="22"/>
            <w:szCs w:val="22"/>
          </w:rPr>
          <w:tab/>
        </w:r>
        <w:r w:rsidRPr="00574039">
          <w:rPr>
            <w:rStyle w:val="Hyperlink"/>
            <w:noProof/>
          </w:rPr>
          <w:t>Informative References</w:t>
        </w:r>
        <w:r>
          <w:rPr>
            <w:noProof/>
            <w:webHidden/>
          </w:rPr>
          <w:tab/>
        </w:r>
        <w:r>
          <w:rPr>
            <w:noProof/>
            <w:webHidden/>
          </w:rPr>
          <w:fldChar w:fldCharType="begin"/>
        </w:r>
        <w:r>
          <w:rPr>
            <w:noProof/>
            <w:webHidden/>
          </w:rPr>
          <w:instrText xml:space="preserve"> PAGEREF _Toc3801589 \h </w:instrText>
        </w:r>
        <w:r>
          <w:rPr>
            <w:noProof/>
            <w:webHidden/>
          </w:rPr>
        </w:r>
        <w:r>
          <w:rPr>
            <w:noProof/>
            <w:webHidden/>
          </w:rPr>
          <w:fldChar w:fldCharType="separate"/>
        </w:r>
        <w:r>
          <w:rPr>
            <w:noProof/>
            <w:webHidden/>
          </w:rPr>
          <w:t>21</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1590" w:history="1">
        <w:r w:rsidRPr="00574039">
          <w:rPr>
            <w:rStyle w:val="Hyperlink"/>
            <w:noProof/>
          </w:rPr>
          <w:t>1.3</w:t>
        </w:r>
        <w:r>
          <w:rPr>
            <w:rFonts w:asciiTheme="minorHAnsi" w:eastAsiaTheme="minorEastAsia" w:hAnsiTheme="minorHAnsi" w:cstheme="minorBidi"/>
            <w:noProof/>
            <w:sz w:val="22"/>
            <w:szCs w:val="22"/>
          </w:rPr>
          <w:tab/>
        </w:r>
        <w:r w:rsidRPr="00574039">
          <w:rPr>
            <w:rStyle w:val="Hyperlink"/>
            <w:noProof/>
          </w:rPr>
          <w:t>Overview</w:t>
        </w:r>
        <w:r>
          <w:rPr>
            <w:noProof/>
            <w:webHidden/>
          </w:rPr>
          <w:tab/>
        </w:r>
        <w:r>
          <w:rPr>
            <w:noProof/>
            <w:webHidden/>
          </w:rPr>
          <w:fldChar w:fldCharType="begin"/>
        </w:r>
        <w:r>
          <w:rPr>
            <w:noProof/>
            <w:webHidden/>
          </w:rPr>
          <w:instrText xml:space="preserve"> PAGEREF _Toc3801590 \h </w:instrText>
        </w:r>
        <w:r>
          <w:rPr>
            <w:noProof/>
            <w:webHidden/>
          </w:rPr>
        </w:r>
        <w:r>
          <w:rPr>
            <w:noProof/>
            <w:webHidden/>
          </w:rPr>
          <w:fldChar w:fldCharType="separate"/>
        </w:r>
        <w:r>
          <w:rPr>
            <w:noProof/>
            <w:webHidden/>
          </w:rPr>
          <w:t>22</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1591" w:history="1">
        <w:r w:rsidRPr="00574039">
          <w:rPr>
            <w:rStyle w:val="Hyperlink"/>
            <w:noProof/>
          </w:rPr>
          <w:t>1.4</w:t>
        </w:r>
        <w:r>
          <w:rPr>
            <w:rFonts w:asciiTheme="minorHAnsi" w:eastAsiaTheme="minorEastAsia" w:hAnsiTheme="minorHAnsi" w:cstheme="minorBidi"/>
            <w:noProof/>
            <w:sz w:val="22"/>
            <w:szCs w:val="22"/>
          </w:rPr>
          <w:tab/>
        </w:r>
        <w:r w:rsidRPr="00574039">
          <w:rPr>
            <w:rStyle w:val="Hyperlink"/>
            <w:noProof/>
          </w:rPr>
          <w:t>Relationship to Other Protocols</w:t>
        </w:r>
        <w:r>
          <w:rPr>
            <w:noProof/>
            <w:webHidden/>
          </w:rPr>
          <w:tab/>
        </w:r>
        <w:r>
          <w:rPr>
            <w:noProof/>
            <w:webHidden/>
          </w:rPr>
          <w:fldChar w:fldCharType="begin"/>
        </w:r>
        <w:r>
          <w:rPr>
            <w:noProof/>
            <w:webHidden/>
          </w:rPr>
          <w:instrText xml:space="preserve"> PAGEREF _Toc3801591 \h </w:instrText>
        </w:r>
        <w:r>
          <w:rPr>
            <w:noProof/>
            <w:webHidden/>
          </w:rPr>
        </w:r>
        <w:r>
          <w:rPr>
            <w:noProof/>
            <w:webHidden/>
          </w:rPr>
          <w:fldChar w:fldCharType="separate"/>
        </w:r>
        <w:r>
          <w:rPr>
            <w:noProof/>
            <w:webHidden/>
          </w:rPr>
          <w:t>22</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1592" w:history="1">
        <w:r w:rsidRPr="00574039">
          <w:rPr>
            <w:rStyle w:val="Hyperlink"/>
            <w:noProof/>
          </w:rPr>
          <w:t>1.5</w:t>
        </w:r>
        <w:r>
          <w:rPr>
            <w:rFonts w:asciiTheme="minorHAnsi" w:eastAsiaTheme="minorEastAsia" w:hAnsiTheme="minorHAnsi" w:cstheme="minorBidi"/>
            <w:noProof/>
            <w:sz w:val="22"/>
            <w:szCs w:val="22"/>
          </w:rPr>
          <w:tab/>
        </w:r>
        <w:r w:rsidRPr="00574039">
          <w:rPr>
            <w:rStyle w:val="Hyperlink"/>
            <w:noProof/>
          </w:rPr>
          <w:t>Prerequisites/Preconditions</w:t>
        </w:r>
        <w:r>
          <w:rPr>
            <w:noProof/>
            <w:webHidden/>
          </w:rPr>
          <w:tab/>
        </w:r>
        <w:r>
          <w:rPr>
            <w:noProof/>
            <w:webHidden/>
          </w:rPr>
          <w:fldChar w:fldCharType="begin"/>
        </w:r>
        <w:r>
          <w:rPr>
            <w:noProof/>
            <w:webHidden/>
          </w:rPr>
          <w:instrText xml:space="preserve"> PAGEREF _Toc3801592 \h </w:instrText>
        </w:r>
        <w:r>
          <w:rPr>
            <w:noProof/>
            <w:webHidden/>
          </w:rPr>
        </w:r>
        <w:r>
          <w:rPr>
            <w:noProof/>
            <w:webHidden/>
          </w:rPr>
          <w:fldChar w:fldCharType="separate"/>
        </w:r>
        <w:r>
          <w:rPr>
            <w:noProof/>
            <w:webHidden/>
          </w:rPr>
          <w:t>23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1593" w:history="1">
        <w:r w:rsidRPr="00574039">
          <w:rPr>
            <w:rStyle w:val="Hyperlink"/>
            <w:noProof/>
          </w:rPr>
          <w:t>1.6</w:t>
        </w:r>
        <w:r>
          <w:rPr>
            <w:rFonts w:asciiTheme="minorHAnsi" w:eastAsiaTheme="minorEastAsia" w:hAnsiTheme="minorHAnsi" w:cstheme="minorBidi"/>
            <w:noProof/>
            <w:sz w:val="22"/>
            <w:szCs w:val="22"/>
          </w:rPr>
          <w:tab/>
        </w:r>
        <w:r w:rsidRPr="00574039">
          <w:rPr>
            <w:rStyle w:val="Hyperlink"/>
            <w:noProof/>
          </w:rPr>
          <w:t>Applicability Statement</w:t>
        </w:r>
        <w:r>
          <w:rPr>
            <w:noProof/>
            <w:webHidden/>
          </w:rPr>
          <w:tab/>
        </w:r>
        <w:r>
          <w:rPr>
            <w:noProof/>
            <w:webHidden/>
          </w:rPr>
          <w:fldChar w:fldCharType="begin"/>
        </w:r>
        <w:r>
          <w:rPr>
            <w:noProof/>
            <w:webHidden/>
          </w:rPr>
          <w:instrText xml:space="preserve"> PAGEREF _Toc3801593 \h </w:instrText>
        </w:r>
        <w:r>
          <w:rPr>
            <w:noProof/>
            <w:webHidden/>
          </w:rPr>
        </w:r>
        <w:r>
          <w:rPr>
            <w:noProof/>
            <w:webHidden/>
          </w:rPr>
          <w:fldChar w:fldCharType="separate"/>
        </w:r>
        <w:r>
          <w:rPr>
            <w:noProof/>
            <w:webHidden/>
          </w:rPr>
          <w:t>23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1594" w:history="1">
        <w:r w:rsidRPr="00574039">
          <w:rPr>
            <w:rStyle w:val="Hyperlink"/>
            <w:noProof/>
          </w:rPr>
          <w:t>1.7</w:t>
        </w:r>
        <w:r>
          <w:rPr>
            <w:rFonts w:asciiTheme="minorHAnsi" w:eastAsiaTheme="minorEastAsia" w:hAnsiTheme="minorHAnsi" w:cstheme="minorBidi"/>
            <w:noProof/>
            <w:sz w:val="22"/>
            <w:szCs w:val="22"/>
          </w:rPr>
          <w:tab/>
        </w:r>
        <w:r w:rsidRPr="00574039">
          <w:rPr>
            <w:rStyle w:val="Hyperlink"/>
            <w:noProof/>
          </w:rPr>
          <w:t>Versioning and Capability Negotiation</w:t>
        </w:r>
        <w:r>
          <w:rPr>
            <w:noProof/>
            <w:webHidden/>
          </w:rPr>
          <w:tab/>
        </w:r>
        <w:r>
          <w:rPr>
            <w:noProof/>
            <w:webHidden/>
          </w:rPr>
          <w:fldChar w:fldCharType="begin"/>
        </w:r>
        <w:r>
          <w:rPr>
            <w:noProof/>
            <w:webHidden/>
          </w:rPr>
          <w:instrText xml:space="preserve"> PAGEREF _Toc3801594 \h </w:instrText>
        </w:r>
        <w:r>
          <w:rPr>
            <w:noProof/>
            <w:webHidden/>
          </w:rPr>
        </w:r>
        <w:r>
          <w:rPr>
            <w:noProof/>
            <w:webHidden/>
          </w:rPr>
          <w:fldChar w:fldCharType="separate"/>
        </w:r>
        <w:r>
          <w:rPr>
            <w:noProof/>
            <w:webHidden/>
          </w:rPr>
          <w:t>23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1595" w:history="1">
        <w:r w:rsidRPr="00574039">
          <w:rPr>
            <w:rStyle w:val="Hyperlink"/>
            <w:noProof/>
          </w:rPr>
          <w:t>1.8</w:t>
        </w:r>
        <w:r>
          <w:rPr>
            <w:rFonts w:asciiTheme="minorHAnsi" w:eastAsiaTheme="minorEastAsia" w:hAnsiTheme="minorHAnsi" w:cstheme="minorBidi"/>
            <w:noProof/>
            <w:sz w:val="22"/>
            <w:szCs w:val="22"/>
          </w:rPr>
          <w:tab/>
        </w:r>
        <w:r w:rsidRPr="00574039">
          <w:rPr>
            <w:rStyle w:val="Hyperlink"/>
            <w:noProof/>
          </w:rPr>
          <w:t>Vendor-Extensible Fields</w:t>
        </w:r>
        <w:r>
          <w:rPr>
            <w:noProof/>
            <w:webHidden/>
          </w:rPr>
          <w:tab/>
        </w:r>
        <w:r>
          <w:rPr>
            <w:noProof/>
            <w:webHidden/>
          </w:rPr>
          <w:fldChar w:fldCharType="begin"/>
        </w:r>
        <w:r>
          <w:rPr>
            <w:noProof/>
            <w:webHidden/>
          </w:rPr>
          <w:instrText xml:space="preserve"> PAGEREF _Toc3801595 \h </w:instrText>
        </w:r>
        <w:r>
          <w:rPr>
            <w:noProof/>
            <w:webHidden/>
          </w:rPr>
        </w:r>
        <w:r>
          <w:rPr>
            <w:noProof/>
            <w:webHidden/>
          </w:rPr>
          <w:fldChar w:fldCharType="separate"/>
        </w:r>
        <w:r>
          <w:rPr>
            <w:noProof/>
            <w:webHidden/>
          </w:rPr>
          <w:t>23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1596" w:history="1">
        <w:r w:rsidRPr="00574039">
          <w:rPr>
            <w:rStyle w:val="Hyperlink"/>
            <w:noProof/>
          </w:rPr>
          <w:t>1.9</w:t>
        </w:r>
        <w:r>
          <w:rPr>
            <w:rFonts w:asciiTheme="minorHAnsi" w:eastAsiaTheme="minorEastAsia" w:hAnsiTheme="minorHAnsi" w:cstheme="minorBidi"/>
            <w:noProof/>
            <w:sz w:val="22"/>
            <w:szCs w:val="22"/>
          </w:rPr>
          <w:tab/>
        </w:r>
        <w:r w:rsidRPr="00574039">
          <w:rPr>
            <w:rStyle w:val="Hyperlink"/>
            <w:noProof/>
          </w:rPr>
          <w:t>Standards Assignments</w:t>
        </w:r>
        <w:r>
          <w:rPr>
            <w:noProof/>
            <w:webHidden/>
          </w:rPr>
          <w:tab/>
        </w:r>
        <w:r>
          <w:rPr>
            <w:noProof/>
            <w:webHidden/>
          </w:rPr>
          <w:fldChar w:fldCharType="begin"/>
        </w:r>
        <w:r>
          <w:rPr>
            <w:noProof/>
            <w:webHidden/>
          </w:rPr>
          <w:instrText xml:space="preserve"> PAGEREF _Toc3801596 \h </w:instrText>
        </w:r>
        <w:r>
          <w:rPr>
            <w:noProof/>
            <w:webHidden/>
          </w:rPr>
        </w:r>
        <w:r>
          <w:rPr>
            <w:noProof/>
            <w:webHidden/>
          </w:rPr>
          <w:fldChar w:fldCharType="separate"/>
        </w:r>
        <w:r>
          <w:rPr>
            <w:noProof/>
            <w:webHidden/>
          </w:rPr>
          <w:t>23</w:t>
        </w:r>
        <w:r>
          <w:rPr>
            <w:noProof/>
            <w:webHidden/>
          </w:rPr>
          <w:fldChar w:fldCharType="end"/>
        </w:r>
      </w:hyperlink>
    </w:p>
    <w:p w:rsidR="00922E5B" w:rsidRDefault="00922E5B">
      <w:pPr>
        <w:pStyle w:val="TOC1"/>
        <w:rPr>
          <w:rFonts w:asciiTheme="minorHAnsi" w:eastAsiaTheme="minorEastAsia" w:hAnsiTheme="minorHAnsi" w:cstheme="minorBidi"/>
          <w:b w:val="0"/>
          <w:bCs w:val="0"/>
          <w:noProof/>
          <w:sz w:val="22"/>
          <w:szCs w:val="22"/>
        </w:rPr>
      </w:pPr>
      <w:hyperlink w:anchor="_Toc3801597" w:history="1">
        <w:r w:rsidRPr="00574039">
          <w:rPr>
            <w:rStyle w:val="Hyperlink"/>
            <w:noProof/>
          </w:rPr>
          <w:t>2</w:t>
        </w:r>
        <w:r>
          <w:rPr>
            <w:rFonts w:asciiTheme="minorHAnsi" w:eastAsiaTheme="minorEastAsia" w:hAnsiTheme="minorHAnsi" w:cstheme="minorBidi"/>
            <w:b w:val="0"/>
            <w:bCs w:val="0"/>
            <w:noProof/>
            <w:sz w:val="22"/>
            <w:szCs w:val="22"/>
          </w:rPr>
          <w:tab/>
        </w:r>
        <w:r w:rsidRPr="00574039">
          <w:rPr>
            <w:rStyle w:val="Hyperlink"/>
            <w:noProof/>
          </w:rPr>
          <w:t>Messages</w:t>
        </w:r>
        <w:r>
          <w:rPr>
            <w:noProof/>
            <w:webHidden/>
          </w:rPr>
          <w:tab/>
        </w:r>
        <w:r>
          <w:rPr>
            <w:noProof/>
            <w:webHidden/>
          </w:rPr>
          <w:fldChar w:fldCharType="begin"/>
        </w:r>
        <w:r>
          <w:rPr>
            <w:noProof/>
            <w:webHidden/>
          </w:rPr>
          <w:instrText xml:space="preserve"> PAGEREF _Toc3801597 \h </w:instrText>
        </w:r>
        <w:r>
          <w:rPr>
            <w:noProof/>
            <w:webHidden/>
          </w:rPr>
        </w:r>
        <w:r>
          <w:rPr>
            <w:noProof/>
            <w:webHidden/>
          </w:rPr>
          <w:fldChar w:fldCharType="separate"/>
        </w:r>
        <w:r>
          <w:rPr>
            <w:noProof/>
            <w:webHidden/>
          </w:rPr>
          <w:t>24</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1598" w:history="1">
        <w:r w:rsidRPr="00574039">
          <w:rPr>
            <w:rStyle w:val="Hyperlink"/>
            <w:noProof/>
          </w:rPr>
          <w:t>2.1</w:t>
        </w:r>
        <w:r>
          <w:rPr>
            <w:rFonts w:asciiTheme="minorHAnsi" w:eastAsiaTheme="minorEastAsia" w:hAnsiTheme="minorHAnsi" w:cstheme="minorBidi"/>
            <w:noProof/>
            <w:sz w:val="22"/>
            <w:szCs w:val="22"/>
          </w:rPr>
          <w:tab/>
        </w:r>
        <w:r w:rsidRPr="00574039">
          <w:rPr>
            <w:rStyle w:val="Hyperlink"/>
            <w:noProof/>
          </w:rPr>
          <w:t>Transport</w:t>
        </w:r>
        <w:r>
          <w:rPr>
            <w:noProof/>
            <w:webHidden/>
          </w:rPr>
          <w:tab/>
        </w:r>
        <w:r>
          <w:rPr>
            <w:noProof/>
            <w:webHidden/>
          </w:rPr>
          <w:fldChar w:fldCharType="begin"/>
        </w:r>
        <w:r>
          <w:rPr>
            <w:noProof/>
            <w:webHidden/>
          </w:rPr>
          <w:instrText xml:space="preserve"> PAGEREF _Toc3801598 \h </w:instrText>
        </w:r>
        <w:r>
          <w:rPr>
            <w:noProof/>
            <w:webHidden/>
          </w:rPr>
        </w:r>
        <w:r>
          <w:rPr>
            <w:noProof/>
            <w:webHidden/>
          </w:rPr>
          <w:fldChar w:fldCharType="separate"/>
        </w:r>
        <w:r>
          <w:rPr>
            <w:noProof/>
            <w:webHidden/>
          </w:rPr>
          <w:t>24</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1599" w:history="1">
        <w:r w:rsidRPr="00574039">
          <w:rPr>
            <w:rStyle w:val="Hyperlink"/>
            <w:noProof/>
          </w:rPr>
          <w:t>2.2</w:t>
        </w:r>
        <w:r>
          <w:rPr>
            <w:rFonts w:asciiTheme="minorHAnsi" w:eastAsiaTheme="minorEastAsia" w:hAnsiTheme="minorHAnsi" w:cstheme="minorBidi"/>
            <w:noProof/>
            <w:sz w:val="22"/>
            <w:szCs w:val="22"/>
          </w:rPr>
          <w:tab/>
        </w:r>
        <w:r w:rsidRPr="00574039">
          <w:rPr>
            <w:rStyle w:val="Hyperlink"/>
            <w:noProof/>
          </w:rPr>
          <w:t>Message Syntax</w:t>
        </w:r>
        <w:r>
          <w:rPr>
            <w:noProof/>
            <w:webHidden/>
          </w:rPr>
          <w:tab/>
        </w:r>
        <w:r>
          <w:rPr>
            <w:noProof/>
            <w:webHidden/>
          </w:rPr>
          <w:fldChar w:fldCharType="begin"/>
        </w:r>
        <w:r>
          <w:rPr>
            <w:noProof/>
            <w:webHidden/>
          </w:rPr>
          <w:instrText xml:space="preserve"> PAGEREF _Toc3801599 \h </w:instrText>
        </w:r>
        <w:r>
          <w:rPr>
            <w:noProof/>
            <w:webHidden/>
          </w:rPr>
        </w:r>
        <w:r>
          <w:rPr>
            <w:noProof/>
            <w:webHidden/>
          </w:rPr>
          <w:fldChar w:fldCharType="separate"/>
        </w:r>
        <w:r>
          <w:rPr>
            <w:noProof/>
            <w:webHidden/>
          </w:rPr>
          <w:t>24</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1600" w:history="1">
        <w:r w:rsidRPr="00574039">
          <w:rPr>
            <w:rStyle w:val="Hyperlink"/>
            <w:noProof/>
          </w:rPr>
          <w:t>2.2.1</w:t>
        </w:r>
        <w:r>
          <w:rPr>
            <w:rFonts w:asciiTheme="minorHAnsi" w:eastAsiaTheme="minorEastAsia" w:hAnsiTheme="minorHAnsi" w:cstheme="minorBidi"/>
            <w:noProof/>
            <w:sz w:val="22"/>
            <w:szCs w:val="22"/>
          </w:rPr>
          <w:tab/>
        </w:r>
        <w:r w:rsidRPr="00574039">
          <w:rPr>
            <w:rStyle w:val="Hyperlink"/>
            <w:noProof/>
          </w:rPr>
          <w:t>Commands</w:t>
        </w:r>
        <w:r>
          <w:rPr>
            <w:noProof/>
            <w:webHidden/>
          </w:rPr>
          <w:tab/>
        </w:r>
        <w:r>
          <w:rPr>
            <w:noProof/>
            <w:webHidden/>
          </w:rPr>
          <w:fldChar w:fldCharType="begin"/>
        </w:r>
        <w:r>
          <w:rPr>
            <w:noProof/>
            <w:webHidden/>
          </w:rPr>
          <w:instrText xml:space="preserve"> PAGEREF _Toc3801600 \h </w:instrText>
        </w:r>
        <w:r>
          <w:rPr>
            <w:noProof/>
            <w:webHidden/>
          </w:rPr>
        </w:r>
        <w:r>
          <w:rPr>
            <w:noProof/>
            <w:webHidden/>
          </w:rPr>
          <w:fldChar w:fldCharType="separate"/>
        </w:r>
        <w:r>
          <w:rPr>
            <w:noProof/>
            <w:webHidden/>
          </w:rPr>
          <w:t>24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01" w:history="1">
        <w:r w:rsidRPr="00574039">
          <w:rPr>
            <w:rStyle w:val="Hyperlink"/>
            <w:noProof/>
          </w:rPr>
          <w:t>2.2.1.1</w:t>
        </w:r>
        <w:r>
          <w:rPr>
            <w:rFonts w:asciiTheme="minorHAnsi" w:eastAsiaTheme="minorEastAsia" w:hAnsiTheme="minorHAnsi" w:cstheme="minorBidi"/>
            <w:noProof/>
            <w:sz w:val="22"/>
            <w:szCs w:val="22"/>
          </w:rPr>
          <w:tab/>
        </w:r>
        <w:r w:rsidRPr="00574039">
          <w:rPr>
            <w:rStyle w:val="Hyperlink"/>
            <w:noProof/>
          </w:rPr>
          <w:t>Autodiscover</w:t>
        </w:r>
        <w:r>
          <w:rPr>
            <w:noProof/>
            <w:webHidden/>
          </w:rPr>
          <w:tab/>
        </w:r>
        <w:r>
          <w:rPr>
            <w:noProof/>
            <w:webHidden/>
          </w:rPr>
          <w:fldChar w:fldCharType="begin"/>
        </w:r>
        <w:r>
          <w:rPr>
            <w:noProof/>
            <w:webHidden/>
          </w:rPr>
          <w:instrText xml:space="preserve"> PAGEREF _Toc3801601 \h </w:instrText>
        </w:r>
        <w:r>
          <w:rPr>
            <w:noProof/>
            <w:webHidden/>
          </w:rPr>
        </w:r>
        <w:r>
          <w:rPr>
            <w:noProof/>
            <w:webHidden/>
          </w:rPr>
          <w:fldChar w:fldCharType="separate"/>
        </w:r>
        <w:r>
          <w:rPr>
            <w:noProof/>
            <w:webHidden/>
          </w:rPr>
          <w:t>24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02" w:history="1">
        <w:r w:rsidRPr="00574039">
          <w:rPr>
            <w:rStyle w:val="Hyperlink"/>
            <w:noProof/>
          </w:rPr>
          <w:t>2.2.1.2</w:t>
        </w:r>
        <w:r>
          <w:rPr>
            <w:rFonts w:asciiTheme="minorHAnsi" w:eastAsiaTheme="minorEastAsia" w:hAnsiTheme="minorHAnsi" w:cstheme="minorBidi"/>
            <w:noProof/>
            <w:sz w:val="22"/>
            <w:szCs w:val="22"/>
          </w:rPr>
          <w:tab/>
        </w:r>
        <w:r w:rsidRPr="00574039">
          <w:rPr>
            <w:rStyle w:val="Hyperlink"/>
            <w:noProof/>
          </w:rPr>
          <w:t>Find</w:t>
        </w:r>
        <w:r>
          <w:rPr>
            <w:noProof/>
            <w:webHidden/>
          </w:rPr>
          <w:tab/>
        </w:r>
        <w:r>
          <w:rPr>
            <w:noProof/>
            <w:webHidden/>
          </w:rPr>
          <w:fldChar w:fldCharType="begin"/>
        </w:r>
        <w:r>
          <w:rPr>
            <w:noProof/>
            <w:webHidden/>
          </w:rPr>
          <w:instrText xml:space="preserve"> PAGEREF _Toc3801602 \h </w:instrText>
        </w:r>
        <w:r>
          <w:rPr>
            <w:noProof/>
            <w:webHidden/>
          </w:rPr>
        </w:r>
        <w:r>
          <w:rPr>
            <w:noProof/>
            <w:webHidden/>
          </w:rPr>
          <w:fldChar w:fldCharType="separate"/>
        </w:r>
        <w:r>
          <w:rPr>
            <w:noProof/>
            <w:webHidden/>
          </w:rPr>
          <w:t>26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03" w:history="1">
        <w:r w:rsidRPr="00574039">
          <w:rPr>
            <w:rStyle w:val="Hyperlink"/>
            <w:noProof/>
          </w:rPr>
          <w:t>2.2.1.3</w:t>
        </w:r>
        <w:r>
          <w:rPr>
            <w:rFonts w:asciiTheme="minorHAnsi" w:eastAsiaTheme="minorEastAsia" w:hAnsiTheme="minorHAnsi" w:cstheme="minorBidi"/>
            <w:noProof/>
            <w:sz w:val="22"/>
            <w:szCs w:val="22"/>
          </w:rPr>
          <w:tab/>
        </w:r>
        <w:r w:rsidRPr="00574039">
          <w:rPr>
            <w:rStyle w:val="Hyperlink"/>
            <w:noProof/>
          </w:rPr>
          <w:t>FolderCreate</w:t>
        </w:r>
        <w:r>
          <w:rPr>
            <w:noProof/>
            <w:webHidden/>
          </w:rPr>
          <w:tab/>
        </w:r>
        <w:r>
          <w:rPr>
            <w:noProof/>
            <w:webHidden/>
          </w:rPr>
          <w:fldChar w:fldCharType="begin"/>
        </w:r>
        <w:r>
          <w:rPr>
            <w:noProof/>
            <w:webHidden/>
          </w:rPr>
          <w:instrText xml:space="preserve"> PAGEREF _Toc3801603 \h </w:instrText>
        </w:r>
        <w:r>
          <w:rPr>
            <w:noProof/>
            <w:webHidden/>
          </w:rPr>
        </w:r>
        <w:r>
          <w:rPr>
            <w:noProof/>
            <w:webHidden/>
          </w:rPr>
          <w:fldChar w:fldCharType="separate"/>
        </w:r>
        <w:r>
          <w:rPr>
            <w:noProof/>
            <w:webHidden/>
          </w:rPr>
          <w:t>29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04" w:history="1">
        <w:r w:rsidRPr="00574039">
          <w:rPr>
            <w:rStyle w:val="Hyperlink"/>
            <w:noProof/>
          </w:rPr>
          <w:t>2.2.1.4</w:t>
        </w:r>
        <w:r>
          <w:rPr>
            <w:rFonts w:asciiTheme="minorHAnsi" w:eastAsiaTheme="minorEastAsia" w:hAnsiTheme="minorHAnsi" w:cstheme="minorBidi"/>
            <w:noProof/>
            <w:sz w:val="22"/>
            <w:szCs w:val="22"/>
          </w:rPr>
          <w:tab/>
        </w:r>
        <w:r w:rsidRPr="00574039">
          <w:rPr>
            <w:rStyle w:val="Hyperlink"/>
            <w:noProof/>
          </w:rPr>
          <w:t>FolderDelete</w:t>
        </w:r>
        <w:r>
          <w:rPr>
            <w:noProof/>
            <w:webHidden/>
          </w:rPr>
          <w:tab/>
        </w:r>
        <w:r>
          <w:rPr>
            <w:noProof/>
            <w:webHidden/>
          </w:rPr>
          <w:fldChar w:fldCharType="begin"/>
        </w:r>
        <w:r>
          <w:rPr>
            <w:noProof/>
            <w:webHidden/>
          </w:rPr>
          <w:instrText xml:space="preserve"> PAGEREF _Toc3801604 \h </w:instrText>
        </w:r>
        <w:r>
          <w:rPr>
            <w:noProof/>
            <w:webHidden/>
          </w:rPr>
        </w:r>
        <w:r>
          <w:rPr>
            <w:noProof/>
            <w:webHidden/>
          </w:rPr>
          <w:fldChar w:fldCharType="separate"/>
        </w:r>
        <w:r>
          <w:rPr>
            <w:noProof/>
            <w:webHidden/>
          </w:rPr>
          <w:t>30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05" w:history="1">
        <w:r w:rsidRPr="00574039">
          <w:rPr>
            <w:rStyle w:val="Hyperlink"/>
            <w:noProof/>
          </w:rPr>
          <w:t>2.2.1.5</w:t>
        </w:r>
        <w:r>
          <w:rPr>
            <w:rFonts w:asciiTheme="minorHAnsi" w:eastAsiaTheme="minorEastAsia" w:hAnsiTheme="minorHAnsi" w:cstheme="minorBidi"/>
            <w:noProof/>
            <w:sz w:val="22"/>
            <w:szCs w:val="22"/>
          </w:rPr>
          <w:tab/>
        </w:r>
        <w:r w:rsidRPr="00574039">
          <w:rPr>
            <w:rStyle w:val="Hyperlink"/>
            <w:noProof/>
          </w:rPr>
          <w:t>FolderSync</w:t>
        </w:r>
        <w:r>
          <w:rPr>
            <w:noProof/>
            <w:webHidden/>
          </w:rPr>
          <w:tab/>
        </w:r>
        <w:r>
          <w:rPr>
            <w:noProof/>
            <w:webHidden/>
          </w:rPr>
          <w:fldChar w:fldCharType="begin"/>
        </w:r>
        <w:r>
          <w:rPr>
            <w:noProof/>
            <w:webHidden/>
          </w:rPr>
          <w:instrText xml:space="preserve"> PAGEREF _Toc3801605 \h </w:instrText>
        </w:r>
        <w:r>
          <w:rPr>
            <w:noProof/>
            <w:webHidden/>
          </w:rPr>
        </w:r>
        <w:r>
          <w:rPr>
            <w:noProof/>
            <w:webHidden/>
          </w:rPr>
          <w:fldChar w:fldCharType="separate"/>
        </w:r>
        <w:r>
          <w:rPr>
            <w:noProof/>
            <w:webHidden/>
          </w:rPr>
          <w:t>31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06" w:history="1">
        <w:r w:rsidRPr="00574039">
          <w:rPr>
            <w:rStyle w:val="Hyperlink"/>
            <w:noProof/>
          </w:rPr>
          <w:t>2.2.1.6</w:t>
        </w:r>
        <w:r>
          <w:rPr>
            <w:rFonts w:asciiTheme="minorHAnsi" w:eastAsiaTheme="minorEastAsia" w:hAnsiTheme="minorHAnsi" w:cstheme="minorBidi"/>
            <w:noProof/>
            <w:sz w:val="22"/>
            <w:szCs w:val="22"/>
          </w:rPr>
          <w:tab/>
        </w:r>
        <w:r w:rsidRPr="00574039">
          <w:rPr>
            <w:rStyle w:val="Hyperlink"/>
            <w:noProof/>
          </w:rPr>
          <w:t>FolderUpdate</w:t>
        </w:r>
        <w:r>
          <w:rPr>
            <w:noProof/>
            <w:webHidden/>
          </w:rPr>
          <w:tab/>
        </w:r>
        <w:r>
          <w:rPr>
            <w:noProof/>
            <w:webHidden/>
          </w:rPr>
          <w:fldChar w:fldCharType="begin"/>
        </w:r>
        <w:r>
          <w:rPr>
            <w:noProof/>
            <w:webHidden/>
          </w:rPr>
          <w:instrText xml:space="preserve"> PAGEREF _Toc3801606 \h </w:instrText>
        </w:r>
        <w:r>
          <w:rPr>
            <w:noProof/>
            <w:webHidden/>
          </w:rPr>
        </w:r>
        <w:r>
          <w:rPr>
            <w:noProof/>
            <w:webHidden/>
          </w:rPr>
          <w:fldChar w:fldCharType="separate"/>
        </w:r>
        <w:r>
          <w:rPr>
            <w:noProof/>
            <w:webHidden/>
          </w:rPr>
          <w:t>32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07" w:history="1">
        <w:r w:rsidRPr="00574039">
          <w:rPr>
            <w:rStyle w:val="Hyperlink"/>
            <w:noProof/>
          </w:rPr>
          <w:t>2.2.1.7</w:t>
        </w:r>
        <w:r>
          <w:rPr>
            <w:rFonts w:asciiTheme="minorHAnsi" w:eastAsiaTheme="minorEastAsia" w:hAnsiTheme="minorHAnsi" w:cstheme="minorBidi"/>
            <w:noProof/>
            <w:sz w:val="22"/>
            <w:szCs w:val="22"/>
          </w:rPr>
          <w:tab/>
        </w:r>
        <w:r w:rsidRPr="00574039">
          <w:rPr>
            <w:rStyle w:val="Hyperlink"/>
            <w:noProof/>
          </w:rPr>
          <w:t>GetAttachment</w:t>
        </w:r>
        <w:r>
          <w:rPr>
            <w:noProof/>
            <w:webHidden/>
          </w:rPr>
          <w:tab/>
        </w:r>
        <w:r>
          <w:rPr>
            <w:noProof/>
            <w:webHidden/>
          </w:rPr>
          <w:fldChar w:fldCharType="begin"/>
        </w:r>
        <w:r>
          <w:rPr>
            <w:noProof/>
            <w:webHidden/>
          </w:rPr>
          <w:instrText xml:space="preserve"> PAGEREF _Toc3801607 \h </w:instrText>
        </w:r>
        <w:r>
          <w:rPr>
            <w:noProof/>
            <w:webHidden/>
          </w:rPr>
        </w:r>
        <w:r>
          <w:rPr>
            <w:noProof/>
            <w:webHidden/>
          </w:rPr>
          <w:fldChar w:fldCharType="separate"/>
        </w:r>
        <w:r>
          <w:rPr>
            <w:noProof/>
            <w:webHidden/>
          </w:rPr>
          <w:t>33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08" w:history="1">
        <w:r w:rsidRPr="00574039">
          <w:rPr>
            <w:rStyle w:val="Hyperlink"/>
            <w:noProof/>
          </w:rPr>
          <w:t>2.2.1.8</w:t>
        </w:r>
        <w:r>
          <w:rPr>
            <w:rFonts w:asciiTheme="minorHAnsi" w:eastAsiaTheme="minorEastAsia" w:hAnsiTheme="minorHAnsi" w:cstheme="minorBidi"/>
            <w:noProof/>
            <w:sz w:val="22"/>
            <w:szCs w:val="22"/>
          </w:rPr>
          <w:tab/>
        </w:r>
        <w:r w:rsidRPr="00574039">
          <w:rPr>
            <w:rStyle w:val="Hyperlink"/>
            <w:noProof/>
          </w:rPr>
          <w:t>GetHierarchy</w:t>
        </w:r>
        <w:r>
          <w:rPr>
            <w:noProof/>
            <w:webHidden/>
          </w:rPr>
          <w:tab/>
        </w:r>
        <w:r>
          <w:rPr>
            <w:noProof/>
            <w:webHidden/>
          </w:rPr>
          <w:fldChar w:fldCharType="begin"/>
        </w:r>
        <w:r>
          <w:rPr>
            <w:noProof/>
            <w:webHidden/>
          </w:rPr>
          <w:instrText xml:space="preserve"> PAGEREF _Toc3801608 \h </w:instrText>
        </w:r>
        <w:r>
          <w:rPr>
            <w:noProof/>
            <w:webHidden/>
          </w:rPr>
        </w:r>
        <w:r>
          <w:rPr>
            <w:noProof/>
            <w:webHidden/>
          </w:rPr>
          <w:fldChar w:fldCharType="separate"/>
        </w:r>
        <w:r>
          <w:rPr>
            <w:noProof/>
            <w:webHidden/>
          </w:rPr>
          <w:t>34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09" w:history="1">
        <w:r w:rsidRPr="00574039">
          <w:rPr>
            <w:rStyle w:val="Hyperlink"/>
            <w:noProof/>
          </w:rPr>
          <w:t>2.2.1.9</w:t>
        </w:r>
        <w:r>
          <w:rPr>
            <w:rFonts w:asciiTheme="minorHAnsi" w:eastAsiaTheme="minorEastAsia" w:hAnsiTheme="minorHAnsi" w:cstheme="minorBidi"/>
            <w:noProof/>
            <w:sz w:val="22"/>
            <w:szCs w:val="22"/>
          </w:rPr>
          <w:tab/>
        </w:r>
        <w:r w:rsidRPr="00574039">
          <w:rPr>
            <w:rStyle w:val="Hyperlink"/>
            <w:noProof/>
          </w:rPr>
          <w:t>GetItemEstimate</w:t>
        </w:r>
        <w:r>
          <w:rPr>
            <w:noProof/>
            <w:webHidden/>
          </w:rPr>
          <w:tab/>
        </w:r>
        <w:r>
          <w:rPr>
            <w:noProof/>
            <w:webHidden/>
          </w:rPr>
          <w:fldChar w:fldCharType="begin"/>
        </w:r>
        <w:r>
          <w:rPr>
            <w:noProof/>
            <w:webHidden/>
          </w:rPr>
          <w:instrText xml:space="preserve"> PAGEREF _Toc3801609 \h </w:instrText>
        </w:r>
        <w:r>
          <w:rPr>
            <w:noProof/>
            <w:webHidden/>
          </w:rPr>
        </w:r>
        <w:r>
          <w:rPr>
            <w:noProof/>
            <w:webHidden/>
          </w:rPr>
          <w:fldChar w:fldCharType="separate"/>
        </w:r>
        <w:r>
          <w:rPr>
            <w:noProof/>
            <w:webHidden/>
          </w:rPr>
          <w:t>35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10" w:history="1">
        <w:r w:rsidRPr="00574039">
          <w:rPr>
            <w:rStyle w:val="Hyperlink"/>
            <w:noProof/>
          </w:rPr>
          <w:t>2.2.1.10</w:t>
        </w:r>
        <w:r>
          <w:rPr>
            <w:rFonts w:asciiTheme="minorHAnsi" w:eastAsiaTheme="minorEastAsia" w:hAnsiTheme="minorHAnsi" w:cstheme="minorBidi"/>
            <w:noProof/>
            <w:sz w:val="22"/>
            <w:szCs w:val="22"/>
          </w:rPr>
          <w:tab/>
        </w:r>
        <w:r w:rsidRPr="00574039">
          <w:rPr>
            <w:rStyle w:val="Hyperlink"/>
            <w:noProof/>
          </w:rPr>
          <w:t>ItemOperations</w:t>
        </w:r>
        <w:r>
          <w:rPr>
            <w:noProof/>
            <w:webHidden/>
          </w:rPr>
          <w:tab/>
        </w:r>
        <w:r>
          <w:rPr>
            <w:noProof/>
            <w:webHidden/>
          </w:rPr>
          <w:fldChar w:fldCharType="begin"/>
        </w:r>
        <w:r>
          <w:rPr>
            <w:noProof/>
            <w:webHidden/>
          </w:rPr>
          <w:instrText xml:space="preserve"> PAGEREF _Toc3801610 \h </w:instrText>
        </w:r>
        <w:r>
          <w:rPr>
            <w:noProof/>
            <w:webHidden/>
          </w:rPr>
        </w:r>
        <w:r>
          <w:rPr>
            <w:noProof/>
            <w:webHidden/>
          </w:rPr>
          <w:fldChar w:fldCharType="separate"/>
        </w:r>
        <w:r>
          <w:rPr>
            <w:noProof/>
            <w:webHidden/>
          </w:rPr>
          <w:t>36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11" w:history="1">
        <w:r w:rsidRPr="00574039">
          <w:rPr>
            <w:rStyle w:val="Hyperlink"/>
            <w:noProof/>
          </w:rPr>
          <w:t>2.2.1.10.1</w:t>
        </w:r>
        <w:r>
          <w:rPr>
            <w:rFonts w:asciiTheme="minorHAnsi" w:eastAsiaTheme="minorEastAsia" w:hAnsiTheme="minorHAnsi" w:cstheme="minorBidi"/>
            <w:noProof/>
            <w:sz w:val="22"/>
            <w:szCs w:val="22"/>
          </w:rPr>
          <w:tab/>
        </w:r>
        <w:r w:rsidRPr="00574039">
          <w:rPr>
            <w:rStyle w:val="Hyperlink"/>
            <w:noProof/>
          </w:rPr>
          <w:t>Delivery of Content Requested by Fetch</w:t>
        </w:r>
        <w:r>
          <w:rPr>
            <w:noProof/>
            <w:webHidden/>
          </w:rPr>
          <w:tab/>
        </w:r>
        <w:r>
          <w:rPr>
            <w:noProof/>
            <w:webHidden/>
          </w:rPr>
          <w:fldChar w:fldCharType="begin"/>
        </w:r>
        <w:r>
          <w:rPr>
            <w:noProof/>
            <w:webHidden/>
          </w:rPr>
          <w:instrText xml:space="preserve"> PAGEREF _Toc3801611 \h </w:instrText>
        </w:r>
        <w:r>
          <w:rPr>
            <w:noProof/>
            <w:webHidden/>
          </w:rPr>
        </w:r>
        <w:r>
          <w:rPr>
            <w:noProof/>
            <w:webHidden/>
          </w:rPr>
          <w:fldChar w:fldCharType="separate"/>
        </w:r>
        <w:r>
          <w:rPr>
            <w:noProof/>
            <w:webHidden/>
          </w:rPr>
          <w:t>38</w:t>
        </w:r>
        <w:r>
          <w:rPr>
            <w:noProof/>
            <w:webHidden/>
          </w:rPr>
          <w:fldChar w:fldCharType="end"/>
        </w:r>
      </w:hyperlink>
    </w:p>
    <w:p w:rsidR="00922E5B" w:rsidRDefault="00922E5B">
      <w:pPr>
        <w:pStyle w:val="TOC6"/>
        <w:rPr>
          <w:rFonts w:asciiTheme="minorHAnsi" w:eastAsiaTheme="minorEastAsia" w:hAnsiTheme="minorHAnsi" w:cstheme="minorBidi"/>
          <w:noProof/>
          <w:sz w:val="22"/>
          <w:szCs w:val="22"/>
        </w:rPr>
      </w:pPr>
      <w:hyperlink w:anchor="_Toc3801612" w:history="1">
        <w:r w:rsidRPr="00574039">
          <w:rPr>
            <w:rStyle w:val="Hyperlink"/>
            <w:noProof/>
          </w:rPr>
          <w:t>2.2.1.10.1.1</w:t>
        </w:r>
        <w:r>
          <w:rPr>
            <w:rFonts w:asciiTheme="minorHAnsi" w:eastAsiaTheme="minorEastAsia" w:hAnsiTheme="minorHAnsi" w:cstheme="minorBidi"/>
            <w:noProof/>
            <w:sz w:val="22"/>
            <w:szCs w:val="22"/>
          </w:rPr>
          <w:tab/>
        </w:r>
        <w:r w:rsidRPr="00574039">
          <w:rPr>
            <w:rStyle w:val="Hyperlink"/>
            <w:noProof/>
          </w:rPr>
          <w:t>MultiPartResponse</w:t>
        </w:r>
        <w:r>
          <w:rPr>
            <w:noProof/>
            <w:webHidden/>
          </w:rPr>
          <w:tab/>
        </w:r>
        <w:r>
          <w:rPr>
            <w:noProof/>
            <w:webHidden/>
          </w:rPr>
          <w:fldChar w:fldCharType="begin"/>
        </w:r>
        <w:r>
          <w:rPr>
            <w:noProof/>
            <w:webHidden/>
          </w:rPr>
          <w:instrText xml:space="preserve"> PAGEREF _Toc3801612 \h </w:instrText>
        </w:r>
        <w:r>
          <w:rPr>
            <w:noProof/>
            <w:webHidden/>
          </w:rPr>
        </w:r>
        <w:r>
          <w:rPr>
            <w:noProof/>
            <w:webHidden/>
          </w:rPr>
          <w:fldChar w:fldCharType="separate"/>
        </w:r>
        <w:r>
          <w:rPr>
            <w:noProof/>
            <w:webHidden/>
          </w:rPr>
          <w:t>38</w:t>
        </w:r>
        <w:r>
          <w:rPr>
            <w:noProof/>
            <w:webHidden/>
          </w:rPr>
          <w:fldChar w:fldCharType="end"/>
        </w:r>
      </w:hyperlink>
    </w:p>
    <w:p w:rsidR="00922E5B" w:rsidRDefault="00922E5B">
      <w:pPr>
        <w:pStyle w:val="TOC7"/>
        <w:rPr>
          <w:rFonts w:asciiTheme="minorHAnsi" w:eastAsiaTheme="minorEastAsia" w:hAnsiTheme="minorHAnsi" w:cstheme="minorBidi"/>
          <w:noProof/>
          <w:sz w:val="22"/>
          <w:szCs w:val="22"/>
        </w:rPr>
      </w:pPr>
      <w:hyperlink w:anchor="_Toc3801613" w:history="1">
        <w:r w:rsidRPr="00574039">
          <w:rPr>
            <w:rStyle w:val="Hyperlink"/>
            <w:noProof/>
          </w:rPr>
          <w:t>2.2.1.10.1.1.1</w:t>
        </w:r>
        <w:r>
          <w:rPr>
            <w:rFonts w:asciiTheme="minorHAnsi" w:eastAsiaTheme="minorEastAsia" w:hAnsiTheme="minorHAnsi" w:cstheme="minorBidi"/>
            <w:noProof/>
            <w:sz w:val="22"/>
            <w:szCs w:val="22"/>
          </w:rPr>
          <w:tab/>
        </w:r>
        <w:r w:rsidRPr="00574039">
          <w:rPr>
            <w:rStyle w:val="Hyperlink"/>
            <w:noProof/>
          </w:rPr>
          <w:t>PartMetaData</w:t>
        </w:r>
        <w:r>
          <w:rPr>
            <w:noProof/>
            <w:webHidden/>
          </w:rPr>
          <w:tab/>
        </w:r>
        <w:r>
          <w:rPr>
            <w:noProof/>
            <w:webHidden/>
          </w:rPr>
          <w:fldChar w:fldCharType="begin"/>
        </w:r>
        <w:r>
          <w:rPr>
            <w:noProof/>
            <w:webHidden/>
          </w:rPr>
          <w:instrText xml:space="preserve"> PAGEREF _Toc3801613 \h </w:instrText>
        </w:r>
        <w:r>
          <w:rPr>
            <w:noProof/>
            <w:webHidden/>
          </w:rPr>
        </w:r>
        <w:r>
          <w:rPr>
            <w:noProof/>
            <w:webHidden/>
          </w:rPr>
          <w:fldChar w:fldCharType="separate"/>
        </w:r>
        <w:r>
          <w:rPr>
            <w:noProof/>
            <w:webHidden/>
          </w:rPr>
          <w:t>39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14" w:history="1">
        <w:r w:rsidRPr="00574039">
          <w:rPr>
            <w:rStyle w:val="Hyperlink"/>
            <w:noProof/>
          </w:rPr>
          <w:t>2.2.1.11</w:t>
        </w:r>
        <w:r>
          <w:rPr>
            <w:rFonts w:asciiTheme="minorHAnsi" w:eastAsiaTheme="minorEastAsia" w:hAnsiTheme="minorHAnsi" w:cstheme="minorBidi"/>
            <w:noProof/>
            <w:sz w:val="22"/>
            <w:szCs w:val="22"/>
          </w:rPr>
          <w:tab/>
        </w:r>
        <w:r w:rsidRPr="00574039">
          <w:rPr>
            <w:rStyle w:val="Hyperlink"/>
            <w:noProof/>
          </w:rPr>
          <w:t>MeetingResponse</w:t>
        </w:r>
        <w:r>
          <w:rPr>
            <w:noProof/>
            <w:webHidden/>
          </w:rPr>
          <w:tab/>
        </w:r>
        <w:r>
          <w:rPr>
            <w:noProof/>
            <w:webHidden/>
          </w:rPr>
          <w:fldChar w:fldCharType="begin"/>
        </w:r>
        <w:r>
          <w:rPr>
            <w:noProof/>
            <w:webHidden/>
          </w:rPr>
          <w:instrText xml:space="preserve"> PAGEREF _Toc3801614 \h </w:instrText>
        </w:r>
        <w:r>
          <w:rPr>
            <w:noProof/>
            <w:webHidden/>
          </w:rPr>
        </w:r>
        <w:r>
          <w:rPr>
            <w:noProof/>
            <w:webHidden/>
          </w:rPr>
          <w:fldChar w:fldCharType="separate"/>
        </w:r>
        <w:r>
          <w:rPr>
            <w:noProof/>
            <w:webHidden/>
          </w:rPr>
          <w:t>39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15" w:history="1">
        <w:r w:rsidRPr="00574039">
          <w:rPr>
            <w:rStyle w:val="Hyperlink"/>
            <w:noProof/>
          </w:rPr>
          <w:t>2.2.1.12</w:t>
        </w:r>
        <w:r>
          <w:rPr>
            <w:rFonts w:asciiTheme="minorHAnsi" w:eastAsiaTheme="minorEastAsia" w:hAnsiTheme="minorHAnsi" w:cstheme="minorBidi"/>
            <w:noProof/>
            <w:sz w:val="22"/>
            <w:szCs w:val="22"/>
          </w:rPr>
          <w:tab/>
        </w:r>
        <w:r w:rsidRPr="00574039">
          <w:rPr>
            <w:rStyle w:val="Hyperlink"/>
            <w:noProof/>
          </w:rPr>
          <w:t>MoveItems</w:t>
        </w:r>
        <w:r>
          <w:rPr>
            <w:noProof/>
            <w:webHidden/>
          </w:rPr>
          <w:tab/>
        </w:r>
        <w:r>
          <w:rPr>
            <w:noProof/>
            <w:webHidden/>
          </w:rPr>
          <w:fldChar w:fldCharType="begin"/>
        </w:r>
        <w:r>
          <w:rPr>
            <w:noProof/>
            <w:webHidden/>
          </w:rPr>
          <w:instrText xml:space="preserve"> PAGEREF _Toc3801615 \h </w:instrText>
        </w:r>
        <w:r>
          <w:rPr>
            <w:noProof/>
            <w:webHidden/>
          </w:rPr>
        </w:r>
        <w:r>
          <w:rPr>
            <w:noProof/>
            <w:webHidden/>
          </w:rPr>
          <w:fldChar w:fldCharType="separate"/>
        </w:r>
        <w:r>
          <w:rPr>
            <w:noProof/>
            <w:webHidden/>
          </w:rPr>
          <w:t>41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16" w:history="1">
        <w:r w:rsidRPr="00574039">
          <w:rPr>
            <w:rStyle w:val="Hyperlink"/>
            <w:noProof/>
          </w:rPr>
          <w:t>2.2.1.13</w:t>
        </w:r>
        <w:r>
          <w:rPr>
            <w:rFonts w:asciiTheme="minorHAnsi" w:eastAsiaTheme="minorEastAsia" w:hAnsiTheme="minorHAnsi" w:cstheme="minorBidi"/>
            <w:noProof/>
            <w:sz w:val="22"/>
            <w:szCs w:val="22"/>
          </w:rPr>
          <w:tab/>
        </w:r>
        <w:r w:rsidRPr="00574039">
          <w:rPr>
            <w:rStyle w:val="Hyperlink"/>
            <w:noProof/>
          </w:rPr>
          <w:t>Ping</w:t>
        </w:r>
        <w:r>
          <w:rPr>
            <w:noProof/>
            <w:webHidden/>
          </w:rPr>
          <w:tab/>
        </w:r>
        <w:r>
          <w:rPr>
            <w:noProof/>
            <w:webHidden/>
          </w:rPr>
          <w:fldChar w:fldCharType="begin"/>
        </w:r>
        <w:r>
          <w:rPr>
            <w:noProof/>
            <w:webHidden/>
          </w:rPr>
          <w:instrText xml:space="preserve"> PAGEREF _Toc3801616 \h </w:instrText>
        </w:r>
        <w:r>
          <w:rPr>
            <w:noProof/>
            <w:webHidden/>
          </w:rPr>
        </w:r>
        <w:r>
          <w:rPr>
            <w:noProof/>
            <w:webHidden/>
          </w:rPr>
          <w:fldChar w:fldCharType="separate"/>
        </w:r>
        <w:r>
          <w:rPr>
            <w:noProof/>
            <w:webHidden/>
          </w:rPr>
          <w:t>42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17" w:history="1">
        <w:r w:rsidRPr="00574039">
          <w:rPr>
            <w:rStyle w:val="Hyperlink"/>
            <w:noProof/>
          </w:rPr>
          <w:t>2.2.1.14</w:t>
        </w:r>
        <w:r>
          <w:rPr>
            <w:rFonts w:asciiTheme="minorHAnsi" w:eastAsiaTheme="minorEastAsia" w:hAnsiTheme="minorHAnsi" w:cstheme="minorBidi"/>
            <w:noProof/>
            <w:sz w:val="22"/>
            <w:szCs w:val="22"/>
          </w:rPr>
          <w:tab/>
        </w:r>
        <w:r w:rsidRPr="00574039">
          <w:rPr>
            <w:rStyle w:val="Hyperlink"/>
            <w:noProof/>
          </w:rPr>
          <w:t>Provision</w:t>
        </w:r>
        <w:r>
          <w:rPr>
            <w:noProof/>
            <w:webHidden/>
          </w:rPr>
          <w:tab/>
        </w:r>
        <w:r>
          <w:rPr>
            <w:noProof/>
            <w:webHidden/>
          </w:rPr>
          <w:fldChar w:fldCharType="begin"/>
        </w:r>
        <w:r>
          <w:rPr>
            <w:noProof/>
            <w:webHidden/>
          </w:rPr>
          <w:instrText xml:space="preserve"> PAGEREF _Toc3801617 \h </w:instrText>
        </w:r>
        <w:r>
          <w:rPr>
            <w:noProof/>
            <w:webHidden/>
          </w:rPr>
        </w:r>
        <w:r>
          <w:rPr>
            <w:noProof/>
            <w:webHidden/>
          </w:rPr>
          <w:fldChar w:fldCharType="separate"/>
        </w:r>
        <w:r>
          <w:rPr>
            <w:noProof/>
            <w:webHidden/>
          </w:rPr>
          <w:t>43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18" w:history="1">
        <w:r w:rsidRPr="00574039">
          <w:rPr>
            <w:rStyle w:val="Hyperlink"/>
            <w:noProof/>
          </w:rPr>
          <w:t>2.2.1.15</w:t>
        </w:r>
        <w:r>
          <w:rPr>
            <w:rFonts w:asciiTheme="minorHAnsi" w:eastAsiaTheme="minorEastAsia" w:hAnsiTheme="minorHAnsi" w:cstheme="minorBidi"/>
            <w:noProof/>
            <w:sz w:val="22"/>
            <w:szCs w:val="22"/>
          </w:rPr>
          <w:tab/>
        </w:r>
        <w:r w:rsidRPr="00574039">
          <w:rPr>
            <w:rStyle w:val="Hyperlink"/>
            <w:noProof/>
          </w:rPr>
          <w:t>ResolveRecipients</w:t>
        </w:r>
        <w:r>
          <w:rPr>
            <w:noProof/>
            <w:webHidden/>
          </w:rPr>
          <w:tab/>
        </w:r>
        <w:r>
          <w:rPr>
            <w:noProof/>
            <w:webHidden/>
          </w:rPr>
          <w:fldChar w:fldCharType="begin"/>
        </w:r>
        <w:r>
          <w:rPr>
            <w:noProof/>
            <w:webHidden/>
          </w:rPr>
          <w:instrText xml:space="preserve"> PAGEREF _Toc3801618 \h </w:instrText>
        </w:r>
        <w:r>
          <w:rPr>
            <w:noProof/>
            <w:webHidden/>
          </w:rPr>
        </w:r>
        <w:r>
          <w:rPr>
            <w:noProof/>
            <w:webHidden/>
          </w:rPr>
          <w:fldChar w:fldCharType="separate"/>
        </w:r>
        <w:r>
          <w:rPr>
            <w:noProof/>
            <w:webHidden/>
          </w:rPr>
          <w:t>43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19" w:history="1">
        <w:r w:rsidRPr="00574039">
          <w:rPr>
            <w:rStyle w:val="Hyperlink"/>
            <w:noProof/>
          </w:rPr>
          <w:t>2.2.1.16</w:t>
        </w:r>
        <w:r>
          <w:rPr>
            <w:rFonts w:asciiTheme="minorHAnsi" w:eastAsiaTheme="minorEastAsia" w:hAnsiTheme="minorHAnsi" w:cstheme="minorBidi"/>
            <w:noProof/>
            <w:sz w:val="22"/>
            <w:szCs w:val="22"/>
          </w:rPr>
          <w:tab/>
        </w:r>
        <w:r w:rsidRPr="00574039">
          <w:rPr>
            <w:rStyle w:val="Hyperlink"/>
            <w:noProof/>
          </w:rPr>
          <w:t>Search</w:t>
        </w:r>
        <w:r>
          <w:rPr>
            <w:noProof/>
            <w:webHidden/>
          </w:rPr>
          <w:tab/>
        </w:r>
        <w:r>
          <w:rPr>
            <w:noProof/>
            <w:webHidden/>
          </w:rPr>
          <w:fldChar w:fldCharType="begin"/>
        </w:r>
        <w:r>
          <w:rPr>
            <w:noProof/>
            <w:webHidden/>
          </w:rPr>
          <w:instrText xml:space="preserve"> PAGEREF _Toc3801619 \h </w:instrText>
        </w:r>
        <w:r>
          <w:rPr>
            <w:noProof/>
            <w:webHidden/>
          </w:rPr>
        </w:r>
        <w:r>
          <w:rPr>
            <w:noProof/>
            <w:webHidden/>
          </w:rPr>
          <w:fldChar w:fldCharType="separate"/>
        </w:r>
        <w:r>
          <w:rPr>
            <w:noProof/>
            <w:webHidden/>
          </w:rPr>
          <w:t>45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20" w:history="1">
        <w:r w:rsidRPr="00574039">
          <w:rPr>
            <w:rStyle w:val="Hyperlink"/>
            <w:noProof/>
          </w:rPr>
          <w:t>2.2.1.17</w:t>
        </w:r>
        <w:r>
          <w:rPr>
            <w:rFonts w:asciiTheme="minorHAnsi" w:eastAsiaTheme="minorEastAsia" w:hAnsiTheme="minorHAnsi" w:cstheme="minorBidi"/>
            <w:noProof/>
            <w:sz w:val="22"/>
            <w:szCs w:val="22"/>
          </w:rPr>
          <w:tab/>
        </w:r>
        <w:r w:rsidRPr="00574039">
          <w:rPr>
            <w:rStyle w:val="Hyperlink"/>
            <w:noProof/>
          </w:rPr>
          <w:t>SendMail</w:t>
        </w:r>
        <w:r>
          <w:rPr>
            <w:noProof/>
            <w:webHidden/>
          </w:rPr>
          <w:tab/>
        </w:r>
        <w:r>
          <w:rPr>
            <w:noProof/>
            <w:webHidden/>
          </w:rPr>
          <w:fldChar w:fldCharType="begin"/>
        </w:r>
        <w:r>
          <w:rPr>
            <w:noProof/>
            <w:webHidden/>
          </w:rPr>
          <w:instrText xml:space="preserve"> PAGEREF _Toc3801620 \h </w:instrText>
        </w:r>
        <w:r>
          <w:rPr>
            <w:noProof/>
            <w:webHidden/>
          </w:rPr>
        </w:r>
        <w:r>
          <w:rPr>
            <w:noProof/>
            <w:webHidden/>
          </w:rPr>
          <w:fldChar w:fldCharType="separate"/>
        </w:r>
        <w:r>
          <w:rPr>
            <w:noProof/>
            <w:webHidden/>
          </w:rPr>
          <w:t>49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21" w:history="1">
        <w:r w:rsidRPr="00574039">
          <w:rPr>
            <w:rStyle w:val="Hyperlink"/>
            <w:noProof/>
          </w:rPr>
          <w:t>2.2.1.18</w:t>
        </w:r>
        <w:r>
          <w:rPr>
            <w:rFonts w:asciiTheme="minorHAnsi" w:eastAsiaTheme="minorEastAsia" w:hAnsiTheme="minorHAnsi" w:cstheme="minorBidi"/>
            <w:noProof/>
            <w:sz w:val="22"/>
            <w:szCs w:val="22"/>
          </w:rPr>
          <w:tab/>
        </w:r>
        <w:r w:rsidRPr="00574039">
          <w:rPr>
            <w:rStyle w:val="Hyperlink"/>
            <w:noProof/>
          </w:rPr>
          <w:t>Settings</w:t>
        </w:r>
        <w:r>
          <w:rPr>
            <w:noProof/>
            <w:webHidden/>
          </w:rPr>
          <w:tab/>
        </w:r>
        <w:r>
          <w:rPr>
            <w:noProof/>
            <w:webHidden/>
          </w:rPr>
          <w:fldChar w:fldCharType="begin"/>
        </w:r>
        <w:r>
          <w:rPr>
            <w:noProof/>
            <w:webHidden/>
          </w:rPr>
          <w:instrText xml:space="preserve"> PAGEREF _Toc3801621 \h </w:instrText>
        </w:r>
        <w:r>
          <w:rPr>
            <w:noProof/>
            <w:webHidden/>
          </w:rPr>
        </w:r>
        <w:r>
          <w:rPr>
            <w:noProof/>
            <w:webHidden/>
          </w:rPr>
          <w:fldChar w:fldCharType="separate"/>
        </w:r>
        <w:r>
          <w:rPr>
            <w:noProof/>
            <w:webHidden/>
          </w:rPr>
          <w:t>50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22" w:history="1">
        <w:r w:rsidRPr="00574039">
          <w:rPr>
            <w:rStyle w:val="Hyperlink"/>
            <w:noProof/>
          </w:rPr>
          <w:t>2.2.1.19</w:t>
        </w:r>
        <w:r>
          <w:rPr>
            <w:rFonts w:asciiTheme="minorHAnsi" w:eastAsiaTheme="minorEastAsia" w:hAnsiTheme="minorHAnsi" w:cstheme="minorBidi"/>
            <w:noProof/>
            <w:sz w:val="22"/>
            <w:szCs w:val="22"/>
          </w:rPr>
          <w:tab/>
        </w:r>
        <w:r w:rsidRPr="00574039">
          <w:rPr>
            <w:rStyle w:val="Hyperlink"/>
            <w:noProof/>
          </w:rPr>
          <w:t>SmartForward</w:t>
        </w:r>
        <w:r>
          <w:rPr>
            <w:noProof/>
            <w:webHidden/>
          </w:rPr>
          <w:tab/>
        </w:r>
        <w:r>
          <w:rPr>
            <w:noProof/>
            <w:webHidden/>
          </w:rPr>
          <w:fldChar w:fldCharType="begin"/>
        </w:r>
        <w:r>
          <w:rPr>
            <w:noProof/>
            <w:webHidden/>
          </w:rPr>
          <w:instrText xml:space="preserve"> PAGEREF _Toc3801622 \h </w:instrText>
        </w:r>
        <w:r>
          <w:rPr>
            <w:noProof/>
            <w:webHidden/>
          </w:rPr>
        </w:r>
        <w:r>
          <w:rPr>
            <w:noProof/>
            <w:webHidden/>
          </w:rPr>
          <w:fldChar w:fldCharType="separate"/>
        </w:r>
        <w:r>
          <w:rPr>
            <w:noProof/>
            <w:webHidden/>
          </w:rPr>
          <w:t>53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23" w:history="1">
        <w:r w:rsidRPr="00574039">
          <w:rPr>
            <w:rStyle w:val="Hyperlink"/>
            <w:noProof/>
          </w:rPr>
          <w:t>2.2.1.20</w:t>
        </w:r>
        <w:r>
          <w:rPr>
            <w:rFonts w:asciiTheme="minorHAnsi" w:eastAsiaTheme="minorEastAsia" w:hAnsiTheme="minorHAnsi" w:cstheme="minorBidi"/>
            <w:noProof/>
            <w:sz w:val="22"/>
            <w:szCs w:val="22"/>
          </w:rPr>
          <w:tab/>
        </w:r>
        <w:r w:rsidRPr="00574039">
          <w:rPr>
            <w:rStyle w:val="Hyperlink"/>
            <w:noProof/>
          </w:rPr>
          <w:t>SmartReply</w:t>
        </w:r>
        <w:r>
          <w:rPr>
            <w:noProof/>
            <w:webHidden/>
          </w:rPr>
          <w:tab/>
        </w:r>
        <w:r>
          <w:rPr>
            <w:noProof/>
            <w:webHidden/>
          </w:rPr>
          <w:fldChar w:fldCharType="begin"/>
        </w:r>
        <w:r>
          <w:rPr>
            <w:noProof/>
            <w:webHidden/>
          </w:rPr>
          <w:instrText xml:space="preserve"> PAGEREF _Toc3801623 \h </w:instrText>
        </w:r>
        <w:r>
          <w:rPr>
            <w:noProof/>
            <w:webHidden/>
          </w:rPr>
        </w:r>
        <w:r>
          <w:rPr>
            <w:noProof/>
            <w:webHidden/>
          </w:rPr>
          <w:fldChar w:fldCharType="separate"/>
        </w:r>
        <w:r>
          <w:rPr>
            <w:noProof/>
            <w:webHidden/>
          </w:rPr>
          <w:t>55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24" w:history="1">
        <w:r w:rsidRPr="00574039">
          <w:rPr>
            <w:rStyle w:val="Hyperlink"/>
            <w:noProof/>
          </w:rPr>
          <w:t>2.2.1.21</w:t>
        </w:r>
        <w:r>
          <w:rPr>
            <w:rFonts w:asciiTheme="minorHAnsi" w:eastAsiaTheme="minorEastAsia" w:hAnsiTheme="minorHAnsi" w:cstheme="minorBidi"/>
            <w:noProof/>
            <w:sz w:val="22"/>
            <w:szCs w:val="22"/>
          </w:rPr>
          <w:tab/>
        </w:r>
        <w:r w:rsidRPr="00574039">
          <w:rPr>
            <w:rStyle w:val="Hyperlink"/>
            <w:noProof/>
          </w:rPr>
          <w:t>Sync</w:t>
        </w:r>
        <w:r>
          <w:rPr>
            <w:noProof/>
            <w:webHidden/>
          </w:rPr>
          <w:tab/>
        </w:r>
        <w:r>
          <w:rPr>
            <w:noProof/>
            <w:webHidden/>
          </w:rPr>
          <w:fldChar w:fldCharType="begin"/>
        </w:r>
        <w:r>
          <w:rPr>
            <w:noProof/>
            <w:webHidden/>
          </w:rPr>
          <w:instrText xml:space="preserve"> PAGEREF _Toc3801624 \h </w:instrText>
        </w:r>
        <w:r>
          <w:rPr>
            <w:noProof/>
            <w:webHidden/>
          </w:rPr>
        </w:r>
        <w:r>
          <w:rPr>
            <w:noProof/>
            <w:webHidden/>
          </w:rPr>
          <w:fldChar w:fldCharType="separate"/>
        </w:r>
        <w:r>
          <w:rPr>
            <w:noProof/>
            <w:webHidden/>
          </w:rPr>
          <w:t>57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25" w:history="1">
        <w:r w:rsidRPr="00574039">
          <w:rPr>
            <w:rStyle w:val="Hyperlink"/>
            <w:noProof/>
          </w:rPr>
          <w:t>2.2.1.21.1</w:t>
        </w:r>
        <w:r>
          <w:rPr>
            <w:rFonts w:asciiTheme="minorHAnsi" w:eastAsiaTheme="minorEastAsia" w:hAnsiTheme="minorHAnsi" w:cstheme="minorBidi"/>
            <w:noProof/>
            <w:sz w:val="22"/>
            <w:szCs w:val="22"/>
          </w:rPr>
          <w:tab/>
        </w:r>
        <w:r w:rsidRPr="00574039">
          <w:rPr>
            <w:rStyle w:val="Hyperlink"/>
            <w:noProof/>
          </w:rPr>
          <w:t>Empty Sync Request</w:t>
        </w:r>
        <w:r>
          <w:rPr>
            <w:noProof/>
            <w:webHidden/>
          </w:rPr>
          <w:tab/>
        </w:r>
        <w:r>
          <w:rPr>
            <w:noProof/>
            <w:webHidden/>
          </w:rPr>
          <w:fldChar w:fldCharType="begin"/>
        </w:r>
        <w:r>
          <w:rPr>
            <w:noProof/>
            <w:webHidden/>
          </w:rPr>
          <w:instrText xml:space="preserve"> PAGEREF _Toc3801625 \h </w:instrText>
        </w:r>
        <w:r>
          <w:rPr>
            <w:noProof/>
            <w:webHidden/>
          </w:rPr>
        </w:r>
        <w:r>
          <w:rPr>
            <w:noProof/>
            <w:webHidden/>
          </w:rPr>
          <w:fldChar w:fldCharType="separate"/>
        </w:r>
        <w:r>
          <w:rPr>
            <w:noProof/>
            <w:webHidden/>
          </w:rPr>
          <w:t>60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26" w:history="1">
        <w:r w:rsidRPr="00574039">
          <w:rPr>
            <w:rStyle w:val="Hyperlink"/>
            <w:noProof/>
          </w:rPr>
          <w:t>2.2.1.21.2</w:t>
        </w:r>
        <w:r>
          <w:rPr>
            <w:rFonts w:asciiTheme="minorHAnsi" w:eastAsiaTheme="minorEastAsia" w:hAnsiTheme="minorHAnsi" w:cstheme="minorBidi"/>
            <w:noProof/>
            <w:sz w:val="22"/>
            <w:szCs w:val="22"/>
          </w:rPr>
          <w:tab/>
        </w:r>
        <w:r w:rsidRPr="00574039">
          <w:rPr>
            <w:rStyle w:val="Hyperlink"/>
            <w:noProof/>
          </w:rPr>
          <w:t>Empty Sync Response</w:t>
        </w:r>
        <w:r>
          <w:rPr>
            <w:noProof/>
            <w:webHidden/>
          </w:rPr>
          <w:tab/>
        </w:r>
        <w:r>
          <w:rPr>
            <w:noProof/>
            <w:webHidden/>
          </w:rPr>
          <w:fldChar w:fldCharType="begin"/>
        </w:r>
        <w:r>
          <w:rPr>
            <w:noProof/>
            <w:webHidden/>
          </w:rPr>
          <w:instrText xml:space="preserve"> PAGEREF _Toc3801626 \h </w:instrText>
        </w:r>
        <w:r>
          <w:rPr>
            <w:noProof/>
            <w:webHidden/>
          </w:rPr>
        </w:r>
        <w:r>
          <w:rPr>
            <w:noProof/>
            <w:webHidden/>
          </w:rPr>
          <w:fldChar w:fldCharType="separate"/>
        </w:r>
        <w:r>
          <w:rPr>
            <w:noProof/>
            <w:webHidden/>
          </w:rPr>
          <w:t>60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27" w:history="1">
        <w:r w:rsidRPr="00574039">
          <w:rPr>
            <w:rStyle w:val="Hyperlink"/>
            <w:noProof/>
          </w:rPr>
          <w:t>2.2.1.22</w:t>
        </w:r>
        <w:r>
          <w:rPr>
            <w:rFonts w:asciiTheme="minorHAnsi" w:eastAsiaTheme="minorEastAsia" w:hAnsiTheme="minorHAnsi" w:cstheme="minorBidi"/>
            <w:noProof/>
            <w:sz w:val="22"/>
            <w:szCs w:val="22"/>
          </w:rPr>
          <w:tab/>
        </w:r>
        <w:r w:rsidRPr="00574039">
          <w:rPr>
            <w:rStyle w:val="Hyperlink"/>
            <w:noProof/>
          </w:rPr>
          <w:t>ValidateCert</w:t>
        </w:r>
        <w:r>
          <w:rPr>
            <w:noProof/>
            <w:webHidden/>
          </w:rPr>
          <w:tab/>
        </w:r>
        <w:r>
          <w:rPr>
            <w:noProof/>
            <w:webHidden/>
          </w:rPr>
          <w:fldChar w:fldCharType="begin"/>
        </w:r>
        <w:r>
          <w:rPr>
            <w:noProof/>
            <w:webHidden/>
          </w:rPr>
          <w:instrText xml:space="preserve"> PAGEREF _Toc3801627 \h </w:instrText>
        </w:r>
        <w:r>
          <w:rPr>
            <w:noProof/>
            <w:webHidden/>
          </w:rPr>
        </w:r>
        <w:r>
          <w:rPr>
            <w:noProof/>
            <w:webHidden/>
          </w:rPr>
          <w:fldChar w:fldCharType="separate"/>
        </w:r>
        <w:r>
          <w:rPr>
            <w:noProof/>
            <w:webHidden/>
          </w:rPr>
          <w:t>60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1628" w:history="1">
        <w:r w:rsidRPr="00574039">
          <w:rPr>
            <w:rStyle w:val="Hyperlink"/>
            <w:noProof/>
          </w:rPr>
          <w:t>2.2.2</w:t>
        </w:r>
        <w:r>
          <w:rPr>
            <w:rFonts w:asciiTheme="minorHAnsi" w:eastAsiaTheme="minorEastAsia" w:hAnsiTheme="minorHAnsi" w:cstheme="minorBidi"/>
            <w:noProof/>
            <w:sz w:val="22"/>
            <w:szCs w:val="22"/>
          </w:rPr>
          <w:tab/>
        </w:r>
        <w:r w:rsidRPr="00574039">
          <w:rPr>
            <w:rStyle w:val="Hyperlink"/>
            <w:noProof/>
          </w:rPr>
          <w:t>Common Status Codes</w:t>
        </w:r>
        <w:r>
          <w:rPr>
            <w:noProof/>
            <w:webHidden/>
          </w:rPr>
          <w:tab/>
        </w:r>
        <w:r>
          <w:rPr>
            <w:noProof/>
            <w:webHidden/>
          </w:rPr>
          <w:fldChar w:fldCharType="begin"/>
        </w:r>
        <w:r>
          <w:rPr>
            <w:noProof/>
            <w:webHidden/>
          </w:rPr>
          <w:instrText xml:space="preserve"> PAGEREF _Toc3801628 \h </w:instrText>
        </w:r>
        <w:r>
          <w:rPr>
            <w:noProof/>
            <w:webHidden/>
          </w:rPr>
        </w:r>
        <w:r>
          <w:rPr>
            <w:noProof/>
            <w:webHidden/>
          </w:rPr>
          <w:fldChar w:fldCharType="separate"/>
        </w:r>
        <w:r>
          <w:rPr>
            <w:noProof/>
            <w:webHidden/>
          </w:rPr>
          <w:t>61</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1629" w:history="1">
        <w:r w:rsidRPr="00574039">
          <w:rPr>
            <w:rStyle w:val="Hyperlink"/>
            <w:noProof/>
          </w:rPr>
          <w:t>2.2.3</w:t>
        </w:r>
        <w:r>
          <w:rPr>
            <w:rFonts w:asciiTheme="minorHAnsi" w:eastAsiaTheme="minorEastAsia" w:hAnsiTheme="minorHAnsi" w:cstheme="minorBidi"/>
            <w:noProof/>
            <w:sz w:val="22"/>
            <w:szCs w:val="22"/>
          </w:rPr>
          <w:tab/>
        </w:r>
        <w:r w:rsidRPr="00574039">
          <w:rPr>
            <w:rStyle w:val="Hyperlink"/>
            <w:noProof/>
          </w:rPr>
          <w:t>Elements</w:t>
        </w:r>
        <w:r>
          <w:rPr>
            <w:noProof/>
            <w:webHidden/>
          </w:rPr>
          <w:tab/>
        </w:r>
        <w:r>
          <w:rPr>
            <w:noProof/>
            <w:webHidden/>
          </w:rPr>
          <w:fldChar w:fldCharType="begin"/>
        </w:r>
        <w:r>
          <w:rPr>
            <w:noProof/>
            <w:webHidden/>
          </w:rPr>
          <w:instrText xml:space="preserve"> PAGEREF _Toc3801629 \h </w:instrText>
        </w:r>
        <w:r>
          <w:rPr>
            <w:noProof/>
            <w:webHidden/>
          </w:rPr>
        </w:r>
        <w:r>
          <w:rPr>
            <w:noProof/>
            <w:webHidden/>
          </w:rPr>
          <w:fldChar w:fldCharType="separate"/>
        </w:r>
        <w:r>
          <w:rPr>
            <w:noProof/>
            <w:webHidden/>
          </w:rPr>
          <w:t>68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30" w:history="1">
        <w:r w:rsidRPr="00574039">
          <w:rPr>
            <w:rStyle w:val="Hyperlink"/>
            <w:noProof/>
          </w:rPr>
          <w:t>2.2.3.1</w:t>
        </w:r>
        <w:r>
          <w:rPr>
            <w:rFonts w:asciiTheme="minorHAnsi" w:eastAsiaTheme="minorEastAsia" w:hAnsiTheme="minorHAnsi" w:cstheme="minorBidi"/>
            <w:noProof/>
            <w:sz w:val="22"/>
            <w:szCs w:val="22"/>
          </w:rPr>
          <w:tab/>
        </w:r>
        <w:r w:rsidRPr="00574039">
          <w:rPr>
            <w:rStyle w:val="Hyperlink"/>
            <w:noProof/>
          </w:rPr>
          <w:t>AcceptableResponseSchema</w:t>
        </w:r>
        <w:r>
          <w:rPr>
            <w:noProof/>
            <w:webHidden/>
          </w:rPr>
          <w:tab/>
        </w:r>
        <w:r>
          <w:rPr>
            <w:noProof/>
            <w:webHidden/>
          </w:rPr>
          <w:fldChar w:fldCharType="begin"/>
        </w:r>
        <w:r>
          <w:rPr>
            <w:noProof/>
            <w:webHidden/>
          </w:rPr>
          <w:instrText xml:space="preserve"> PAGEREF _Toc3801630 \h </w:instrText>
        </w:r>
        <w:r>
          <w:rPr>
            <w:noProof/>
            <w:webHidden/>
          </w:rPr>
        </w:r>
        <w:r>
          <w:rPr>
            <w:noProof/>
            <w:webHidden/>
          </w:rPr>
          <w:fldChar w:fldCharType="separate"/>
        </w:r>
        <w:r>
          <w:rPr>
            <w:noProof/>
            <w:webHidden/>
          </w:rPr>
          <w:t>68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31" w:history="1">
        <w:r w:rsidRPr="00574039">
          <w:rPr>
            <w:rStyle w:val="Hyperlink"/>
            <w:noProof/>
          </w:rPr>
          <w:t>2.2.3.2</w:t>
        </w:r>
        <w:r>
          <w:rPr>
            <w:rFonts w:asciiTheme="minorHAnsi" w:eastAsiaTheme="minorEastAsia" w:hAnsiTheme="minorHAnsi" w:cstheme="minorBidi"/>
            <w:noProof/>
            <w:sz w:val="22"/>
            <w:szCs w:val="22"/>
          </w:rPr>
          <w:tab/>
        </w:r>
        <w:r w:rsidRPr="00574039">
          <w:rPr>
            <w:rStyle w:val="Hyperlink"/>
            <w:noProof/>
          </w:rPr>
          <w:t>Account</w:t>
        </w:r>
        <w:r>
          <w:rPr>
            <w:noProof/>
            <w:webHidden/>
          </w:rPr>
          <w:tab/>
        </w:r>
        <w:r>
          <w:rPr>
            <w:noProof/>
            <w:webHidden/>
          </w:rPr>
          <w:fldChar w:fldCharType="begin"/>
        </w:r>
        <w:r>
          <w:rPr>
            <w:noProof/>
            <w:webHidden/>
          </w:rPr>
          <w:instrText xml:space="preserve"> PAGEREF _Toc3801631 \h </w:instrText>
        </w:r>
        <w:r>
          <w:rPr>
            <w:noProof/>
            <w:webHidden/>
          </w:rPr>
        </w:r>
        <w:r>
          <w:rPr>
            <w:noProof/>
            <w:webHidden/>
          </w:rPr>
          <w:fldChar w:fldCharType="separate"/>
        </w:r>
        <w:r>
          <w:rPr>
            <w:noProof/>
            <w:webHidden/>
          </w:rPr>
          <w:t>69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32" w:history="1">
        <w:r w:rsidRPr="00574039">
          <w:rPr>
            <w:rStyle w:val="Hyperlink"/>
            <w:noProof/>
          </w:rPr>
          <w:t>2.2.3.3</w:t>
        </w:r>
        <w:r>
          <w:rPr>
            <w:rFonts w:asciiTheme="minorHAnsi" w:eastAsiaTheme="minorEastAsia" w:hAnsiTheme="minorHAnsi" w:cstheme="minorBidi"/>
            <w:noProof/>
            <w:sz w:val="22"/>
            <w:szCs w:val="22"/>
          </w:rPr>
          <w:tab/>
        </w:r>
        <w:r w:rsidRPr="00574039">
          <w:rPr>
            <w:rStyle w:val="Hyperlink"/>
            <w:noProof/>
          </w:rPr>
          <w:t>AccountId</w:t>
        </w:r>
        <w:r>
          <w:rPr>
            <w:noProof/>
            <w:webHidden/>
          </w:rPr>
          <w:tab/>
        </w:r>
        <w:r>
          <w:rPr>
            <w:noProof/>
            <w:webHidden/>
          </w:rPr>
          <w:fldChar w:fldCharType="begin"/>
        </w:r>
        <w:r>
          <w:rPr>
            <w:noProof/>
            <w:webHidden/>
          </w:rPr>
          <w:instrText xml:space="preserve"> PAGEREF _Toc3801632 \h </w:instrText>
        </w:r>
        <w:r>
          <w:rPr>
            <w:noProof/>
            <w:webHidden/>
          </w:rPr>
        </w:r>
        <w:r>
          <w:rPr>
            <w:noProof/>
            <w:webHidden/>
          </w:rPr>
          <w:fldChar w:fldCharType="separate"/>
        </w:r>
        <w:r>
          <w:rPr>
            <w:noProof/>
            <w:webHidden/>
          </w:rPr>
          <w:t>69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33" w:history="1">
        <w:r w:rsidRPr="00574039">
          <w:rPr>
            <w:rStyle w:val="Hyperlink"/>
            <w:noProof/>
          </w:rPr>
          <w:t>2.2.3.3.1</w:t>
        </w:r>
        <w:r>
          <w:rPr>
            <w:rFonts w:asciiTheme="minorHAnsi" w:eastAsiaTheme="minorEastAsia" w:hAnsiTheme="minorHAnsi" w:cstheme="minorBidi"/>
            <w:noProof/>
            <w:sz w:val="22"/>
            <w:szCs w:val="22"/>
          </w:rPr>
          <w:tab/>
        </w:r>
        <w:r w:rsidRPr="00574039">
          <w:rPr>
            <w:rStyle w:val="Hyperlink"/>
            <w:noProof/>
          </w:rPr>
          <w:t>AccountId (SendMail, SmartForward, SmartReply)</w:t>
        </w:r>
        <w:r>
          <w:rPr>
            <w:noProof/>
            <w:webHidden/>
          </w:rPr>
          <w:tab/>
        </w:r>
        <w:r>
          <w:rPr>
            <w:noProof/>
            <w:webHidden/>
          </w:rPr>
          <w:fldChar w:fldCharType="begin"/>
        </w:r>
        <w:r>
          <w:rPr>
            <w:noProof/>
            <w:webHidden/>
          </w:rPr>
          <w:instrText xml:space="preserve"> PAGEREF _Toc3801633 \h </w:instrText>
        </w:r>
        <w:r>
          <w:rPr>
            <w:noProof/>
            <w:webHidden/>
          </w:rPr>
        </w:r>
        <w:r>
          <w:rPr>
            <w:noProof/>
            <w:webHidden/>
          </w:rPr>
          <w:fldChar w:fldCharType="separate"/>
        </w:r>
        <w:r>
          <w:rPr>
            <w:noProof/>
            <w:webHidden/>
          </w:rPr>
          <w:t>70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34" w:history="1">
        <w:r w:rsidRPr="00574039">
          <w:rPr>
            <w:rStyle w:val="Hyperlink"/>
            <w:noProof/>
          </w:rPr>
          <w:t>2.2.3.3.2</w:t>
        </w:r>
        <w:r>
          <w:rPr>
            <w:rFonts w:asciiTheme="minorHAnsi" w:eastAsiaTheme="minorEastAsia" w:hAnsiTheme="minorHAnsi" w:cstheme="minorBidi"/>
            <w:noProof/>
            <w:sz w:val="22"/>
            <w:szCs w:val="22"/>
          </w:rPr>
          <w:tab/>
        </w:r>
        <w:r w:rsidRPr="00574039">
          <w:rPr>
            <w:rStyle w:val="Hyperlink"/>
            <w:noProof/>
          </w:rPr>
          <w:t>AccountId (Settings)</w:t>
        </w:r>
        <w:r>
          <w:rPr>
            <w:noProof/>
            <w:webHidden/>
          </w:rPr>
          <w:tab/>
        </w:r>
        <w:r>
          <w:rPr>
            <w:noProof/>
            <w:webHidden/>
          </w:rPr>
          <w:fldChar w:fldCharType="begin"/>
        </w:r>
        <w:r>
          <w:rPr>
            <w:noProof/>
            <w:webHidden/>
          </w:rPr>
          <w:instrText xml:space="preserve"> PAGEREF _Toc3801634 \h </w:instrText>
        </w:r>
        <w:r>
          <w:rPr>
            <w:noProof/>
            <w:webHidden/>
          </w:rPr>
        </w:r>
        <w:r>
          <w:rPr>
            <w:noProof/>
            <w:webHidden/>
          </w:rPr>
          <w:fldChar w:fldCharType="separate"/>
        </w:r>
        <w:r>
          <w:rPr>
            <w:noProof/>
            <w:webHidden/>
          </w:rPr>
          <w:t>71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35" w:history="1">
        <w:r w:rsidRPr="00574039">
          <w:rPr>
            <w:rStyle w:val="Hyperlink"/>
            <w:noProof/>
          </w:rPr>
          <w:t>2.2.3.4</w:t>
        </w:r>
        <w:r>
          <w:rPr>
            <w:rFonts w:asciiTheme="minorHAnsi" w:eastAsiaTheme="minorEastAsia" w:hAnsiTheme="minorHAnsi" w:cstheme="minorBidi"/>
            <w:noProof/>
            <w:sz w:val="22"/>
            <w:szCs w:val="22"/>
          </w:rPr>
          <w:tab/>
        </w:r>
        <w:r w:rsidRPr="00574039">
          <w:rPr>
            <w:rStyle w:val="Hyperlink"/>
            <w:noProof/>
          </w:rPr>
          <w:t>AccountName</w:t>
        </w:r>
        <w:r>
          <w:rPr>
            <w:noProof/>
            <w:webHidden/>
          </w:rPr>
          <w:tab/>
        </w:r>
        <w:r>
          <w:rPr>
            <w:noProof/>
            <w:webHidden/>
          </w:rPr>
          <w:fldChar w:fldCharType="begin"/>
        </w:r>
        <w:r>
          <w:rPr>
            <w:noProof/>
            <w:webHidden/>
          </w:rPr>
          <w:instrText xml:space="preserve"> PAGEREF _Toc3801635 \h </w:instrText>
        </w:r>
        <w:r>
          <w:rPr>
            <w:noProof/>
            <w:webHidden/>
          </w:rPr>
        </w:r>
        <w:r>
          <w:rPr>
            <w:noProof/>
            <w:webHidden/>
          </w:rPr>
          <w:fldChar w:fldCharType="separate"/>
        </w:r>
        <w:r>
          <w:rPr>
            <w:noProof/>
            <w:webHidden/>
          </w:rPr>
          <w:t>72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36" w:history="1">
        <w:r w:rsidRPr="00574039">
          <w:rPr>
            <w:rStyle w:val="Hyperlink"/>
            <w:noProof/>
          </w:rPr>
          <w:t>2.2.3.5</w:t>
        </w:r>
        <w:r>
          <w:rPr>
            <w:rFonts w:asciiTheme="minorHAnsi" w:eastAsiaTheme="minorEastAsia" w:hAnsiTheme="minorHAnsi" w:cstheme="minorBidi"/>
            <w:noProof/>
            <w:sz w:val="22"/>
            <w:szCs w:val="22"/>
          </w:rPr>
          <w:tab/>
        </w:r>
        <w:r w:rsidRPr="00574039">
          <w:rPr>
            <w:rStyle w:val="Hyperlink"/>
            <w:noProof/>
          </w:rPr>
          <w:t>Accounts</w:t>
        </w:r>
        <w:r>
          <w:rPr>
            <w:noProof/>
            <w:webHidden/>
          </w:rPr>
          <w:tab/>
        </w:r>
        <w:r>
          <w:rPr>
            <w:noProof/>
            <w:webHidden/>
          </w:rPr>
          <w:fldChar w:fldCharType="begin"/>
        </w:r>
        <w:r>
          <w:rPr>
            <w:noProof/>
            <w:webHidden/>
          </w:rPr>
          <w:instrText xml:space="preserve"> PAGEREF _Toc3801636 \h </w:instrText>
        </w:r>
        <w:r>
          <w:rPr>
            <w:noProof/>
            <w:webHidden/>
          </w:rPr>
        </w:r>
        <w:r>
          <w:rPr>
            <w:noProof/>
            <w:webHidden/>
          </w:rPr>
          <w:fldChar w:fldCharType="separate"/>
        </w:r>
        <w:r>
          <w:rPr>
            <w:noProof/>
            <w:webHidden/>
          </w:rPr>
          <w:t>72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37" w:history="1">
        <w:r w:rsidRPr="00574039">
          <w:rPr>
            <w:rStyle w:val="Hyperlink"/>
            <w:noProof/>
          </w:rPr>
          <w:t>2.2.3.6</w:t>
        </w:r>
        <w:r>
          <w:rPr>
            <w:rFonts w:asciiTheme="minorHAnsi" w:eastAsiaTheme="minorEastAsia" w:hAnsiTheme="minorHAnsi" w:cstheme="minorBidi"/>
            <w:noProof/>
            <w:sz w:val="22"/>
            <w:szCs w:val="22"/>
          </w:rPr>
          <w:tab/>
        </w:r>
        <w:r w:rsidRPr="00574039">
          <w:rPr>
            <w:rStyle w:val="Hyperlink"/>
            <w:noProof/>
          </w:rPr>
          <w:t>Action</w:t>
        </w:r>
        <w:r>
          <w:rPr>
            <w:noProof/>
            <w:webHidden/>
          </w:rPr>
          <w:tab/>
        </w:r>
        <w:r>
          <w:rPr>
            <w:noProof/>
            <w:webHidden/>
          </w:rPr>
          <w:fldChar w:fldCharType="begin"/>
        </w:r>
        <w:r>
          <w:rPr>
            <w:noProof/>
            <w:webHidden/>
          </w:rPr>
          <w:instrText xml:space="preserve"> PAGEREF _Toc3801637 \h </w:instrText>
        </w:r>
        <w:r>
          <w:rPr>
            <w:noProof/>
            <w:webHidden/>
          </w:rPr>
        </w:r>
        <w:r>
          <w:rPr>
            <w:noProof/>
            <w:webHidden/>
          </w:rPr>
          <w:fldChar w:fldCharType="separate"/>
        </w:r>
        <w:r>
          <w:rPr>
            <w:noProof/>
            <w:webHidden/>
          </w:rPr>
          <w:t>73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38" w:history="1">
        <w:r w:rsidRPr="00574039">
          <w:rPr>
            <w:rStyle w:val="Hyperlink"/>
            <w:noProof/>
          </w:rPr>
          <w:t>2.2.3.7</w:t>
        </w:r>
        <w:r>
          <w:rPr>
            <w:rFonts w:asciiTheme="minorHAnsi" w:eastAsiaTheme="minorEastAsia" w:hAnsiTheme="minorHAnsi" w:cstheme="minorBidi"/>
            <w:noProof/>
            <w:sz w:val="22"/>
            <w:szCs w:val="22"/>
          </w:rPr>
          <w:tab/>
        </w:r>
        <w:r w:rsidRPr="00574039">
          <w:rPr>
            <w:rStyle w:val="Hyperlink"/>
            <w:noProof/>
          </w:rPr>
          <w:t>Add</w:t>
        </w:r>
        <w:r>
          <w:rPr>
            <w:noProof/>
            <w:webHidden/>
          </w:rPr>
          <w:tab/>
        </w:r>
        <w:r>
          <w:rPr>
            <w:noProof/>
            <w:webHidden/>
          </w:rPr>
          <w:fldChar w:fldCharType="begin"/>
        </w:r>
        <w:r>
          <w:rPr>
            <w:noProof/>
            <w:webHidden/>
          </w:rPr>
          <w:instrText xml:space="preserve"> PAGEREF _Toc3801638 \h </w:instrText>
        </w:r>
        <w:r>
          <w:rPr>
            <w:noProof/>
            <w:webHidden/>
          </w:rPr>
        </w:r>
        <w:r>
          <w:rPr>
            <w:noProof/>
            <w:webHidden/>
          </w:rPr>
          <w:fldChar w:fldCharType="separate"/>
        </w:r>
        <w:r>
          <w:rPr>
            <w:noProof/>
            <w:webHidden/>
          </w:rPr>
          <w:t>74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39" w:history="1">
        <w:r w:rsidRPr="00574039">
          <w:rPr>
            <w:rStyle w:val="Hyperlink"/>
            <w:noProof/>
          </w:rPr>
          <w:t>2.2.3.7.1</w:t>
        </w:r>
        <w:r>
          <w:rPr>
            <w:rFonts w:asciiTheme="minorHAnsi" w:eastAsiaTheme="minorEastAsia" w:hAnsiTheme="minorHAnsi" w:cstheme="minorBidi"/>
            <w:noProof/>
            <w:sz w:val="22"/>
            <w:szCs w:val="22"/>
          </w:rPr>
          <w:tab/>
        </w:r>
        <w:r w:rsidRPr="00574039">
          <w:rPr>
            <w:rStyle w:val="Hyperlink"/>
            <w:noProof/>
          </w:rPr>
          <w:t>Add (FolderSync)</w:t>
        </w:r>
        <w:r>
          <w:rPr>
            <w:noProof/>
            <w:webHidden/>
          </w:rPr>
          <w:tab/>
        </w:r>
        <w:r>
          <w:rPr>
            <w:noProof/>
            <w:webHidden/>
          </w:rPr>
          <w:fldChar w:fldCharType="begin"/>
        </w:r>
        <w:r>
          <w:rPr>
            <w:noProof/>
            <w:webHidden/>
          </w:rPr>
          <w:instrText xml:space="preserve"> PAGEREF _Toc3801639 \h </w:instrText>
        </w:r>
        <w:r>
          <w:rPr>
            <w:noProof/>
            <w:webHidden/>
          </w:rPr>
        </w:r>
        <w:r>
          <w:rPr>
            <w:noProof/>
            <w:webHidden/>
          </w:rPr>
          <w:fldChar w:fldCharType="separate"/>
        </w:r>
        <w:r>
          <w:rPr>
            <w:noProof/>
            <w:webHidden/>
          </w:rPr>
          <w:t>74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40" w:history="1">
        <w:r w:rsidRPr="00574039">
          <w:rPr>
            <w:rStyle w:val="Hyperlink"/>
            <w:noProof/>
          </w:rPr>
          <w:t>2.2.3.7.2</w:t>
        </w:r>
        <w:r>
          <w:rPr>
            <w:rFonts w:asciiTheme="minorHAnsi" w:eastAsiaTheme="minorEastAsia" w:hAnsiTheme="minorHAnsi" w:cstheme="minorBidi"/>
            <w:noProof/>
            <w:sz w:val="22"/>
            <w:szCs w:val="22"/>
          </w:rPr>
          <w:tab/>
        </w:r>
        <w:r w:rsidRPr="00574039">
          <w:rPr>
            <w:rStyle w:val="Hyperlink"/>
            <w:noProof/>
          </w:rPr>
          <w:t>Add (Sync)</w:t>
        </w:r>
        <w:r>
          <w:rPr>
            <w:noProof/>
            <w:webHidden/>
          </w:rPr>
          <w:tab/>
        </w:r>
        <w:r>
          <w:rPr>
            <w:noProof/>
            <w:webHidden/>
          </w:rPr>
          <w:fldChar w:fldCharType="begin"/>
        </w:r>
        <w:r>
          <w:rPr>
            <w:noProof/>
            <w:webHidden/>
          </w:rPr>
          <w:instrText xml:space="preserve"> PAGEREF _Toc3801640 \h </w:instrText>
        </w:r>
        <w:r>
          <w:rPr>
            <w:noProof/>
            <w:webHidden/>
          </w:rPr>
        </w:r>
        <w:r>
          <w:rPr>
            <w:noProof/>
            <w:webHidden/>
          </w:rPr>
          <w:fldChar w:fldCharType="separate"/>
        </w:r>
        <w:r>
          <w:rPr>
            <w:noProof/>
            <w:webHidden/>
          </w:rPr>
          <w:t>75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41" w:history="1">
        <w:r w:rsidRPr="00574039">
          <w:rPr>
            <w:rStyle w:val="Hyperlink"/>
            <w:noProof/>
          </w:rPr>
          <w:t>2.2.3.8</w:t>
        </w:r>
        <w:r>
          <w:rPr>
            <w:rFonts w:asciiTheme="minorHAnsi" w:eastAsiaTheme="minorEastAsia" w:hAnsiTheme="minorHAnsi" w:cstheme="minorBidi"/>
            <w:noProof/>
            <w:sz w:val="22"/>
            <w:szCs w:val="22"/>
          </w:rPr>
          <w:tab/>
        </w:r>
        <w:r w:rsidRPr="00574039">
          <w:rPr>
            <w:rStyle w:val="Hyperlink"/>
            <w:noProof/>
          </w:rPr>
          <w:t>airsyncbase:FileReference</w:t>
        </w:r>
        <w:r>
          <w:rPr>
            <w:noProof/>
            <w:webHidden/>
          </w:rPr>
          <w:tab/>
        </w:r>
        <w:r>
          <w:rPr>
            <w:noProof/>
            <w:webHidden/>
          </w:rPr>
          <w:fldChar w:fldCharType="begin"/>
        </w:r>
        <w:r>
          <w:rPr>
            <w:noProof/>
            <w:webHidden/>
          </w:rPr>
          <w:instrText xml:space="preserve"> PAGEREF _Toc3801641 \h </w:instrText>
        </w:r>
        <w:r>
          <w:rPr>
            <w:noProof/>
            <w:webHidden/>
          </w:rPr>
        </w:r>
        <w:r>
          <w:rPr>
            <w:noProof/>
            <w:webHidden/>
          </w:rPr>
          <w:fldChar w:fldCharType="separate"/>
        </w:r>
        <w:r>
          <w:rPr>
            <w:noProof/>
            <w:webHidden/>
          </w:rPr>
          <w:t>76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42" w:history="1">
        <w:r w:rsidRPr="00574039">
          <w:rPr>
            <w:rStyle w:val="Hyperlink"/>
            <w:noProof/>
          </w:rPr>
          <w:t>2.2.3.9</w:t>
        </w:r>
        <w:r>
          <w:rPr>
            <w:rFonts w:asciiTheme="minorHAnsi" w:eastAsiaTheme="minorEastAsia" w:hAnsiTheme="minorHAnsi" w:cstheme="minorBidi"/>
            <w:noProof/>
            <w:sz w:val="22"/>
            <w:szCs w:val="22"/>
          </w:rPr>
          <w:tab/>
        </w:r>
        <w:r w:rsidRPr="00574039">
          <w:rPr>
            <w:rStyle w:val="Hyperlink"/>
            <w:noProof/>
          </w:rPr>
          <w:t>Alias</w:t>
        </w:r>
        <w:r>
          <w:rPr>
            <w:noProof/>
            <w:webHidden/>
          </w:rPr>
          <w:tab/>
        </w:r>
        <w:r>
          <w:rPr>
            <w:noProof/>
            <w:webHidden/>
          </w:rPr>
          <w:fldChar w:fldCharType="begin"/>
        </w:r>
        <w:r>
          <w:rPr>
            <w:noProof/>
            <w:webHidden/>
          </w:rPr>
          <w:instrText xml:space="preserve"> PAGEREF _Toc3801642 \h </w:instrText>
        </w:r>
        <w:r>
          <w:rPr>
            <w:noProof/>
            <w:webHidden/>
          </w:rPr>
        </w:r>
        <w:r>
          <w:rPr>
            <w:noProof/>
            <w:webHidden/>
          </w:rPr>
          <w:fldChar w:fldCharType="separate"/>
        </w:r>
        <w:r>
          <w:rPr>
            <w:noProof/>
            <w:webHidden/>
          </w:rPr>
          <w:t>77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43" w:history="1">
        <w:r w:rsidRPr="00574039">
          <w:rPr>
            <w:rStyle w:val="Hyperlink"/>
            <w:noProof/>
          </w:rPr>
          <w:t>2.2.3.9.1</w:t>
        </w:r>
        <w:r>
          <w:rPr>
            <w:rFonts w:asciiTheme="minorHAnsi" w:eastAsiaTheme="minorEastAsia" w:hAnsiTheme="minorHAnsi" w:cstheme="minorBidi"/>
            <w:noProof/>
            <w:sz w:val="22"/>
            <w:szCs w:val="22"/>
          </w:rPr>
          <w:tab/>
        </w:r>
        <w:r w:rsidRPr="00574039">
          <w:rPr>
            <w:rStyle w:val="Hyperlink"/>
            <w:noProof/>
          </w:rPr>
          <w:t>Alias (Find)</w:t>
        </w:r>
        <w:r>
          <w:rPr>
            <w:noProof/>
            <w:webHidden/>
          </w:rPr>
          <w:tab/>
        </w:r>
        <w:r>
          <w:rPr>
            <w:noProof/>
            <w:webHidden/>
          </w:rPr>
          <w:fldChar w:fldCharType="begin"/>
        </w:r>
        <w:r>
          <w:rPr>
            <w:noProof/>
            <w:webHidden/>
          </w:rPr>
          <w:instrText xml:space="preserve"> PAGEREF _Toc3801643 \h </w:instrText>
        </w:r>
        <w:r>
          <w:rPr>
            <w:noProof/>
            <w:webHidden/>
          </w:rPr>
        </w:r>
        <w:r>
          <w:rPr>
            <w:noProof/>
            <w:webHidden/>
          </w:rPr>
          <w:fldChar w:fldCharType="separate"/>
        </w:r>
        <w:r>
          <w:rPr>
            <w:noProof/>
            <w:webHidden/>
          </w:rPr>
          <w:t>77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44" w:history="1">
        <w:r w:rsidRPr="00574039">
          <w:rPr>
            <w:rStyle w:val="Hyperlink"/>
            <w:noProof/>
          </w:rPr>
          <w:t>2.2.3.9.2</w:t>
        </w:r>
        <w:r>
          <w:rPr>
            <w:rFonts w:asciiTheme="minorHAnsi" w:eastAsiaTheme="minorEastAsia" w:hAnsiTheme="minorHAnsi" w:cstheme="minorBidi"/>
            <w:noProof/>
            <w:sz w:val="22"/>
            <w:szCs w:val="22"/>
          </w:rPr>
          <w:tab/>
        </w:r>
        <w:r w:rsidRPr="00574039">
          <w:rPr>
            <w:rStyle w:val="Hyperlink"/>
            <w:noProof/>
          </w:rPr>
          <w:t>Alias (Search)</w:t>
        </w:r>
        <w:r>
          <w:rPr>
            <w:noProof/>
            <w:webHidden/>
          </w:rPr>
          <w:tab/>
        </w:r>
        <w:r>
          <w:rPr>
            <w:noProof/>
            <w:webHidden/>
          </w:rPr>
          <w:fldChar w:fldCharType="begin"/>
        </w:r>
        <w:r>
          <w:rPr>
            <w:noProof/>
            <w:webHidden/>
          </w:rPr>
          <w:instrText xml:space="preserve"> PAGEREF _Toc3801644 \h </w:instrText>
        </w:r>
        <w:r>
          <w:rPr>
            <w:noProof/>
            <w:webHidden/>
          </w:rPr>
        </w:r>
        <w:r>
          <w:rPr>
            <w:noProof/>
            <w:webHidden/>
          </w:rPr>
          <w:fldChar w:fldCharType="separate"/>
        </w:r>
        <w:r>
          <w:rPr>
            <w:noProof/>
            <w:webHidden/>
          </w:rPr>
          <w:t>78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45" w:history="1">
        <w:r w:rsidRPr="00574039">
          <w:rPr>
            <w:rStyle w:val="Hyperlink"/>
            <w:noProof/>
          </w:rPr>
          <w:t>2.2.3.10</w:t>
        </w:r>
        <w:r>
          <w:rPr>
            <w:rFonts w:asciiTheme="minorHAnsi" w:eastAsiaTheme="minorEastAsia" w:hAnsiTheme="minorHAnsi" w:cstheme="minorBidi"/>
            <w:noProof/>
            <w:sz w:val="22"/>
            <w:szCs w:val="22"/>
          </w:rPr>
          <w:tab/>
        </w:r>
        <w:r w:rsidRPr="00574039">
          <w:rPr>
            <w:rStyle w:val="Hyperlink"/>
            <w:noProof/>
          </w:rPr>
          <w:t>And</w:t>
        </w:r>
        <w:r>
          <w:rPr>
            <w:noProof/>
            <w:webHidden/>
          </w:rPr>
          <w:tab/>
        </w:r>
        <w:r>
          <w:rPr>
            <w:noProof/>
            <w:webHidden/>
          </w:rPr>
          <w:fldChar w:fldCharType="begin"/>
        </w:r>
        <w:r>
          <w:rPr>
            <w:noProof/>
            <w:webHidden/>
          </w:rPr>
          <w:instrText xml:space="preserve"> PAGEREF _Toc3801645 \h </w:instrText>
        </w:r>
        <w:r>
          <w:rPr>
            <w:noProof/>
            <w:webHidden/>
          </w:rPr>
        </w:r>
        <w:r>
          <w:rPr>
            <w:noProof/>
            <w:webHidden/>
          </w:rPr>
          <w:fldChar w:fldCharType="separate"/>
        </w:r>
        <w:r>
          <w:rPr>
            <w:noProof/>
            <w:webHidden/>
          </w:rPr>
          <w:t>79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46" w:history="1">
        <w:r w:rsidRPr="00574039">
          <w:rPr>
            <w:rStyle w:val="Hyperlink"/>
            <w:noProof/>
          </w:rPr>
          <w:t>2.2.3.11</w:t>
        </w:r>
        <w:r>
          <w:rPr>
            <w:rFonts w:asciiTheme="minorHAnsi" w:eastAsiaTheme="minorEastAsia" w:hAnsiTheme="minorHAnsi" w:cstheme="minorBidi"/>
            <w:noProof/>
            <w:sz w:val="22"/>
            <w:szCs w:val="22"/>
          </w:rPr>
          <w:tab/>
        </w:r>
        <w:r w:rsidRPr="00574039">
          <w:rPr>
            <w:rStyle w:val="Hyperlink"/>
            <w:noProof/>
          </w:rPr>
          <w:t>ApplicationData</w:t>
        </w:r>
        <w:r>
          <w:rPr>
            <w:noProof/>
            <w:webHidden/>
          </w:rPr>
          <w:tab/>
        </w:r>
        <w:r>
          <w:rPr>
            <w:noProof/>
            <w:webHidden/>
          </w:rPr>
          <w:fldChar w:fldCharType="begin"/>
        </w:r>
        <w:r>
          <w:rPr>
            <w:noProof/>
            <w:webHidden/>
          </w:rPr>
          <w:instrText xml:space="preserve"> PAGEREF _Toc3801646 \h </w:instrText>
        </w:r>
        <w:r>
          <w:rPr>
            <w:noProof/>
            <w:webHidden/>
          </w:rPr>
        </w:r>
        <w:r>
          <w:rPr>
            <w:noProof/>
            <w:webHidden/>
          </w:rPr>
          <w:fldChar w:fldCharType="separate"/>
        </w:r>
        <w:r>
          <w:rPr>
            <w:noProof/>
            <w:webHidden/>
          </w:rPr>
          <w:t>79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47" w:history="1">
        <w:r w:rsidRPr="00574039">
          <w:rPr>
            <w:rStyle w:val="Hyperlink"/>
            <w:noProof/>
          </w:rPr>
          <w:t>2.2.3.12</w:t>
        </w:r>
        <w:r>
          <w:rPr>
            <w:rFonts w:asciiTheme="minorHAnsi" w:eastAsiaTheme="minorEastAsia" w:hAnsiTheme="minorHAnsi" w:cstheme="minorBidi"/>
            <w:noProof/>
            <w:sz w:val="22"/>
            <w:szCs w:val="22"/>
          </w:rPr>
          <w:tab/>
        </w:r>
        <w:r w:rsidRPr="00574039">
          <w:rPr>
            <w:rStyle w:val="Hyperlink"/>
            <w:noProof/>
          </w:rPr>
          <w:t>AppliesToExternalKnown</w:t>
        </w:r>
        <w:r>
          <w:rPr>
            <w:noProof/>
            <w:webHidden/>
          </w:rPr>
          <w:tab/>
        </w:r>
        <w:r>
          <w:rPr>
            <w:noProof/>
            <w:webHidden/>
          </w:rPr>
          <w:fldChar w:fldCharType="begin"/>
        </w:r>
        <w:r>
          <w:rPr>
            <w:noProof/>
            <w:webHidden/>
          </w:rPr>
          <w:instrText xml:space="preserve"> PAGEREF _Toc3801647 \h </w:instrText>
        </w:r>
        <w:r>
          <w:rPr>
            <w:noProof/>
            <w:webHidden/>
          </w:rPr>
        </w:r>
        <w:r>
          <w:rPr>
            <w:noProof/>
            <w:webHidden/>
          </w:rPr>
          <w:fldChar w:fldCharType="separate"/>
        </w:r>
        <w:r>
          <w:rPr>
            <w:noProof/>
            <w:webHidden/>
          </w:rPr>
          <w:t>81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48" w:history="1">
        <w:r w:rsidRPr="00574039">
          <w:rPr>
            <w:rStyle w:val="Hyperlink"/>
            <w:noProof/>
          </w:rPr>
          <w:t>2.2.3.13</w:t>
        </w:r>
        <w:r>
          <w:rPr>
            <w:rFonts w:asciiTheme="minorHAnsi" w:eastAsiaTheme="minorEastAsia" w:hAnsiTheme="minorHAnsi" w:cstheme="minorBidi"/>
            <w:noProof/>
            <w:sz w:val="22"/>
            <w:szCs w:val="22"/>
          </w:rPr>
          <w:tab/>
        </w:r>
        <w:r w:rsidRPr="00574039">
          <w:rPr>
            <w:rStyle w:val="Hyperlink"/>
            <w:noProof/>
          </w:rPr>
          <w:t>AppliesToExternalUnknown</w:t>
        </w:r>
        <w:r>
          <w:rPr>
            <w:noProof/>
            <w:webHidden/>
          </w:rPr>
          <w:tab/>
        </w:r>
        <w:r>
          <w:rPr>
            <w:noProof/>
            <w:webHidden/>
          </w:rPr>
          <w:fldChar w:fldCharType="begin"/>
        </w:r>
        <w:r>
          <w:rPr>
            <w:noProof/>
            <w:webHidden/>
          </w:rPr>
          <w:instrText xml:space="preserve"> PAGEREF _Toc3801648 \h </w:instrText>
        </w:r>
        <w:r>
          <w:rPr>
            <w:noProof/>
            <w:webHidden/>
          </w:rPr>
        </w:r>
        <w:r>
          <w:rPr>
            <w:noProof/>
            <w:webHidden/>
          </w:rPr>
          <w:fldChar w:fldCharType="separate"/>
        </w:r>
        <w:r>
          <w:rPr>
            <w:noProof/>
            <w:webHidden/>
          </w:rPr>
          <w:t>82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49" w:history="1">
        <w:r w:rsidRPr="00574039">
          <w:rPr>
            <w:rStyle w:val="Hyperlink"/>
            <w:noProof/>
          </w:rPr>
          <w:t>2.2.3.14</w:t>
        </w:r>
        <w:r>
          <w:rPr>
            <w:rFonts w:asciiTheme="minorHAnsi" w:eastAsiaTheme="minorEastAsia" w:hAnsiTheme="minorHAnsi" w:cstheme="minorBidi"/>
            <w:noProof/>
            <w:sz w:val="22"/>
            <w:szCs w:val="22"/>
          </w:rPr>
          <w:tab/>
        </w:r>
        <w:r w:rsidRPr="00574039">
          <w:rPr>
            <w:rStyle w:val="Hyperlink"/>
            <w:noProof/>
          </w:rPr>
          <w:t>AppliesToInternal</w:t>
        </w:r>
        <w:r>
          <w:rPr>
            <w:noProof/>
            <w:webHidden/>
          </w:rPr>
          <w:tab/>
        </w:r>
        <w:r>
          <w:rPr>
            <w:noProof/>
            <w:webHidden/>
          </w:rPr>
          <w:fldChar w:fldCharType="begin"/>
        </w:r>
        <w:r>
          <w:rPr>
            <w:noProof/>
            <w:webHidden/>
          </w:rPr>
          <w:instrText xml:space="preserve"> PAGEREF _Toc3801649 \h </w:instrText>
        </w:r>
        <w:r>
          <w:rPr>
            <w:noProof/>
            <w:webHidden/>
          </w:rPr>
        </w:r>
        <w:r>
          <w:rPr>
            <w:noProof/>
            <w:webHidden/>
          </w:rPr>
          <w:fldChar w:fldCharType="separate"/>
        </w:r>
        <w:r>
          <w:rPr>
            <w:noProof/>
            <w:webHidden/>
          </w:rPr>
          <w:t>83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50" w:history="1">
        <w:r w:rsidRPr="00574039">
          <w:rPr>
            <w:rStyle w:val="Hyperlink"/>
            <w:noProof/>
          </w:rPr>
          <w:t>2.2.3.15</w:t>
        </w:r>
        <w:r>
          <w:rPr>
            <w:rFonts w:asciiTheme="minorHAnsi" w:eastAsiaTheme="minorEastAsia" w:hAnsiTheme="minorHAnsi" w:cstheme="minorBidi"/>
            <w:noProof/>
            <w:sz w:val="22"/>
            <w:szCs w:val="22"/>
          </w:rPr>
          <w:tab/>
        </w:r>
        <w:r w:rsidRPr="00574039">
          <w:rPr>
            <w:rStyle w:val="Hyperlink"/>
            <w:noProof/>
          </w:rPr>
          <w:t>Autodiscover</w:t>
        </w:r>
        <w:r>
          <w:rPr>
            <w:noProof/>
            <w:webHidden/>
          </w:rPr>
          <w:tab/>
        </w:r>
        <w:r>
          <w:rPr>
            <w:noProof/>
            <w:webHidden/>
          </w:rPr>
          <w:fldChar w:fldCharType="begin"/>
        </w:r>
        <w:r>
          <w:rPr>
            <w:noProof/>
            <w:webHidden/>
          </w:rPr>
          <w:instrText xml:space="preserve"> PAGEREF _Toc3801650 \h </w:instrText>
        </w:r>
        <w:r>
          <w:rPr>
            <w:noProof/>
            <w:webHidden/>
          </w:rPr>
        </w:r>
        <w:r>
          <w:rPr>
            <w:noProof/>
            <w:webHidden/>
          </w:rPr>
          <w:fldChar w:fldCharType="separate"/>
        </w:r>
        <w:r>
          <w:rPr>
            <w:noProof/>
            <w:webHidden/>
          </w:rPr>
          <w:t>84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51" w:history="1">
        <w:r w:rsidRPr="00574039">
          <w:rPr>
            <w:rStyle w:val="Hyperlink"/>
            <w:noProof/>
          </w:rPr>
          <w:t>2.2.3.16</w:t>
        </w:r>
        <w:r>
          <w:rPr>
            <w:rFonts w:asciiTheme="minorHAnsi" w:eastAsiaTheme="minorEastAsia" w:hAnsiTheme="minorHAnsi" w:cstheme="minorBidi"/>
            <w:noProof/>
            <w:sz w:val="22"/>
            <w:szCs w:val="22"/>
          </w:rPr>
          <w:tab/>
        </w:r>
        <w:r w:rsidRPr="00574039">
          <w:rPr>
            <w:rStyle w:val="Hyperlink"/>
            <w:noProof/>
          </w:rPr>
          <w:t>Availability</w:t>
        </w:r>
        <w:r>
          <w:rPr>
            <w:noProof/>
            <w:webHidden/>
          </w:rPr>
          <w:tab/>
        </w:r>
        <w:r>
          <w:rPr>
            <w:noProof/>
            <w:webHidden/>
          </w:rPr>
          <w:fldChar w:fldCharType="begin"/>
        </w:r>
        <w:r>
          <w:rPr>
            <w:noProof/>
            <w:webHidden/>
          </w:rPr>
          <w:instrText xml:space="preserve"> PAGEREF _Toc3801651 \h </w:instrText>
        </w:r>
        <w:r>
          <w:rPr>
            <w:noProof/>
            <w:webHidden/>
          </w:rPr>
        </w:r>
        <w:r>
          <w:rPr>
            <w:noProof/>
            <w:webHidden/>
          </w:rPr>
          <w:fldChar w:fldCharType="separate"/>
        </w:r>
        <w:r>
          <w:rPr>
            <w:noProof/>
            <w:webHidden/>
          </w:rPr>
          <w:t>84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52" w:history="1">
        <w:r w:rsidRPr="00574039">
          <w:rPr>
            <w:rStyle w:val="Hyperlink"/>
            <w:noProof/>
          </w:rPr>
          <w:t>2.2.3.17</w:t>
        </w:r>
        <w:r>
          <w:rPr>
            <w:rFonts w:asciiTheme="minorHAnsi" w:eastAsiaTheme="minorEastAsia" w:hAnsiTheme="minorHAnsi" w:cstheme="minorBidi"/>
            <w:noProof/>
            <w:sz w:val="22"/>
            <w:szCs w:val="22"/>
          </w:rPr>
          <w:tab/>
        </w:r>
        <w:r w:rsidRPr="00574039">
          <w:rPr>
            <w:rStyle w:val="Hyperlink"/>
            <w:noProof/>
          </w:rPr>
          <w:t>BodyType</w:t>
        </w:r>
        <w:r>
          <w:rPr>
            <w:noProof/>
            <w:webHidden/>
          </w:rPr>
          <w:tab/>
        </w:r>
        <w:r>
          <w:rPr>
            <w:noProof/>
            <w:webHidden/>
          </w:rPr>
          <w:fldChar w:fldCharType="begin"/>
        </w:r>
        <w:r>
          <w:rPr>
            <w:noProof/>
            <w:webHidden/>
          </w:rPr>
          <w:instrText xml:space="preserve"> PAGEREF _Toc3801652 \h </w:instrText>
        </w:r>
        <w:r>
          <w:rPr>
            <w:noProof/>
            <w:webHidden/>
          </w:rPr>
        </w:r>
        <w:r>
          <w:rPr>
            <w:noProof/>
            <w:webHidden/>
          </w:rPr>
          <w:fldChar w:fldCharType="separate"/>
        </w:r>
        <w:r>
          <w:rPr>
            <w:noProof/>
            <w:webHidden/>
          </w:rPr>
          <w:t>85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53" w:history="1">
        <w:r w:rsidRPr="00574039">
          <w:rPr>
            <w:rStyle w:val="Hyperlink"/>
            <w:noProof/>
          </w:rPr>
          <w:t>2.2.3.18</w:t>
        </w:r>
        <w:r>
          <w:rPr>
            <w:rFonts w:asciiTheme="minorHAnsi" w:eastAsiaTheme="minorEastAsia" w:hAnsiTheme="minorHAnsi" w:cstheme="minorBidi"/>
            <w:noProof/>
            <w:sz w:val="22"/>
            <w:szCs w:val="22"/>
          </w:rPr>
          <w:tab/>
        </w:r>
        <w:r w:rsidRPr="00574039">
          <w:rPr>
            <w:rStyle w:val="Hyperlink"/>
            <w:noProof/>
          </w:rPr>
          <w:t>CalendarId</w:t>
        </w:r>
        <w:r>
          <w:rPr>
            <w:noProof/>
            <w:webHidden/>
          </w:rPr>
          <w:tab/>
        </w:r>
        <w:r>
          <w:rPr>
            <w:noProof/>
            <w:webHidden/>
          </w:rPr>
          <w:fldChar w:fldCharType="begin"/>
        </w:r>
        <w:r>
          <w:rPr>
            <w:noProof/>
            <w:webHidden/>
          </w:rPr>
          <w:instrText xml:space="preserve"> PAGEREF _Toc3801653 \h </w:instrText>
        </w:r>
        <w:r>
          <w:rPr>
            <w:noProof/>
            <w:webHidden/>
          </w:rPr>
        </w:r>
        <w:r>
          <w:rPr>
            <w:noProof/>
            <w:webHidden/>
          </w:rPr>
          <w:fldChar w:fldCharType="separate"/>
        </w:r>
        <w:r>
          <w:rPr>
            <w:noProof/>
            <w:webHidden/>
          </w:rPr>
          <w:t>86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54" w:history="1">
        <w:r w:rsidRPr="00574039">
          <w:rPr>
            <w:rStyle w:val="Hyperlink"/>
            <w:noProof/>
          </w:rPr>
          <w:t>2.2.3.19</w:t>
        </w:r>
        <w:r>
          <w:rPr>
            <w:rFonts w:asciiTheme="minorHAnsi" w:eastAsiaTheme="minorEastAsia" w:hAnsiTheme="minorHAnsi" w:cstheme="minorBidi"/>
            <w:noProof/>
            <w:sz w:val="22"/>
            <w:szCs w:val="22"/>
          </w:rPr>
          <w:tab/>
        </w:r>
        <w:r w:rsidRPr="00574039">
          <w:rPr>
            <w:rStyle w:val="Hyperlink"/>
            <w:noProof/>
          </w:rPr>
          <w:t>Certificate</w:t>
        </w:r>
        <w:r>
          <w:rPr>
            <w:noProof/>
            <w:webHidden/>
          </w:rPr>
          <w:tab/>
        </w:r>
        <w:r>
          <w:rPr>
            <w:noProof/>
            <w:webHidden/>
          </w:rPr>
          <w:fldChar w:fldCharType="begin"/>
        </w:r>
        <w:r>
          <w:rPr>
            <w:noProof/>
            <w:webHidden/>
          </w:rPr>
          <w:instrText xml:space="preserve"> PAGEREF _Toc3801654 \h </w:instrText>
        </w:r>
        <w:r>
          <w:rPr>
            <w:noProof/>
            <w:webHidden/>
          </w:rPr>
        </w:r>
        <w:r>
          <w:rPr>
            <w:noProof/>
            <w:webHidden/>
          </w:rPr>
          <w:fldChar w:fldCharType="separate"/>
        </w:r>
        <w:r>
          <w:rPr>
            <w:noProof/>
            <w:webHidden/>
          </w:rPr>
          <w:t>87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55" w:history="1">
        <w:r w:rsidRPr="00574039">
          <w:rPr>
            <w:rStyle w:val="Hyperlink"/>
            <w:noProof/>
          </w:rPr>
          <w:t>2.2.3.19.1</w:t>
        </w:r>
        <w:r>
          <w:rPr>
            <w:rFonts w:asciiTheme="minorHAnsi" w:eastAsiaTheme="minorEastAsia" w:hAnsiTheme="minorHAnsi" w:cstheme="minorBidi"/>
            <w:noProof/>
            <w:sz w:val="22"/>
            <w:szCs w:val="22"/>
          </w:rPr>
          <w:tab/>
        </w:r>
        <w:r w:rsidRPr="00574039">
          <w:rPr>
            <w:rStyle w:val="Hyperlink"/>
            <w:noProof/>
          </w:rPr>
          <w:t>Certificate (ResolveRecipients)</w:t>
        </w:r>
        <w:r>
          <w:rPr>
            <w:noProof/>
            <w:webHidden/>
          </w:rPr>
          <w:tab/>
        </w:r>
        <w:r>
          <w:rPr>
            <w:noProof/>
            <w:webHidden/>
          </w:rPr>
          <w:fldChar w:fldCharType="begin"/>
        </w:r>
        <w:r>
          <w:rPr>
            <w:noProof/>
            <w:webHidden/>
          </w:rPr>
          <w:instrText xml:space="preserve"> PAGEREF _Toc3801655 \h </w:instrText>
        </w:r>
        <w:r>
          <w:rPr>
            <w:noProof/>
            <w:webHidden/>
          </w:rPr>
        </w:r>
        <w:r>
          <w:rPr>
            <w:noProof/>
            <w:webHidden/>
          </w:rPr>
          <w:fldChar w:fldCharType="separate"/>
        </w:r>
        <w:r>
          <w:rPr>
            <w:noProof/>
            <w:webHidden/>
          </w:rPr>
          <w:t>87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56" w:history="1">
        <w:r w:rsidRPr="00574039">
          <w:rPr>
            <w:rStyle w:val="Hyperlink"/>
            <w:noProof/>
          </w:rPr>
          <w:t>2.2.3.19.2</w:t>
        </w:r>
        <w:r>
          <w:rPr>
            <w:rFonts w:asciiTheme="minorHAnsi" w:eastAsiaTheme="minorEastAsia" w:hAnsiTheme="minorHAnsi" w:cstheme="minorBidi"/>
            <w:noProof/>
            <w:sz w:val="22"/>
            <w:szCs w:val="22"/>
          </w:rPr>
          <w:tab/>
        </w:r>
        <w:r w:rsidRPr="00574039">
          <w:rPr>
            <w:rStyle w:val="Hyperlink"/>
            <w:noProof/>
          </w:rPr>
          <w:t>Certificate (ValidateCert)</w:t>
        </w:r>
        <w:r>
          <w:rPr>
            <w:noProof/>
            <w:webHidden/>
          </w:rPr>
          <w:tab/>
        </w:r>
        <w:r>
          <w:rPr>
            <w:noProof/>
            <w:webHidden/>
          </w:rPr>
          <w:fldChar w:fldCharType="begin"/>
        </w:r>
        <w:r>
          <w:rPr>
            <w:noProof/>
            <w:webHidden/>
          </w:rPr>
          <w:instrText xml:space="preserve"> PAGEREF _Toc3801656 \h </w:instrText>
        </w:r>
        <w:r>
          <w:rPr>
            <w:noProof/>
            <w:webHidden/>
          </w:rPr>
        </w:r>
        <w:r>
          <w:rPr>
            <w:noProof/>
            <w:webHidden/>
          </w:rPr>
          <w:fldChar w:fldCharType="separate"/>
        </w:r>
        <w:r>
          <w:rPr>
            <w:noProof/>
            <w:webHidden/>
          </w:rPr>
          <w:t>88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57" w:history="1">
        <w:r w:rsidRPr="00574039">
          <w:rPr>
            <w:rStyle w:val="Hyperlink"/>
            <w:noProof/>
          </w:rPr>
          <w:t>2.2.3.20</w:t>
        </w:r>
        <w:r>
          <w:rPr>
            <w:rFonts w:asciiTheme="minorHAnsi" w:eastAsiaTheme="minorEastAsia" w:hAnsiTheme="minorHAnsi" w:cstheme="minorBidi"/>
            <w:noProof/>
            <w:sz w:val="22"/>
            <w:szCs w:val="22"/>
          </w:rPr>
          <w:tab/>
        </w:r>
        <w:r w:rsidRPr="00574039">
          <w:rPr>
            <w:rStyle w:val="Hyperlink"/>
            <w:noProof/>
          </w:rPr>
          <w:t>CertificateChain</w:t>
        </w:r>
        <w:r>
          <w:rPr>
            <w:noProof/>
            <w:webHidden/>
          </w:rPr>
          <w:tab/>
        </w:r>
        <w:r>
          <w:rPr>
            <w:noProof/>
            <w:webHidden/>
          </w:rPr>
          <w:fldChar w:fldCharType="begin"/>
        </w:r>
        <w:r>
          <w:rPr>
            <w:noProof/>
            <w:webHidden/>
          </w:rPr>
          <w:instrText xml:space="preserve"> PAGEREF _Toc3801657 \h </w:instrText>
        </w:r>
        <w:r>
          <w:rPr>
            <w:noProof/>
            <w:webHidden/>
          </w:rPr>
        </w:r>
        <w:r>
          <w:rPr>
            <w:noProof/>
            <w:webHidden/>
          </w:rPr>
          <w:fldChar w:fldCharType="separate"/>
        </w:r>
        <w:r>
          <w:rPr>
            <w:noProof/>
            <w:webHidden/>
          </w:rPr>
          <w:t>89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58" w:history="1">
        <w:r w:rsidRPr="00574039">
          <w:rPr>
            <w:rStyle w:val="Hyperlink"/>
            <w:noProof/>
          </w:rPr>
          <w:t>2.2.3.21</w:t>
        </w:r>
        <w:r>
          <w:rPr>
            <w:rFonts w:asciiTheme="minorHAnsi" w:eastAsiaTheme="minorEastAsia" w:hAnsiTheme="minorHAnsi" w:cstheme="minorBidi"/>
            <w:noProof/>
            <w:sz w:val="22"/>
            <w:szCs w:val="22"/>
          </w:rPr>
          <w:tab/>
        </w:r>
        <w:r w:rsidRPr="00574039">
          <w:rPr>
            <w:rStyle w:val="Hyperlink"/>
            <w:noProof/>
          </w:rPr>
          <w:t>CertificateCount</w:t>
        </w:r>
        <w:r>
          <w:rPr>
            <w:noProof/>
            <w:webHidden/>
          </w:rPr>
          <w:tab/>
        </w:r>
        <w:r>
          <w:rPr>
            <w:noProof/>
            <w:webHidden/>
          </w:rPr>
          <w:fldChar w:fldCharType="begin"/>
        </w:r>
        <w:r>
          <w:rPr>
            <w:noProof/>
            <w:webHidden/>
          </w:rPr>
          <w:instrText xml:space="preserve"> PAGEREF _Toc3801658 \h </w:instrText>
        </w:r>
        <w:r>
          <w:rPr>
            <w:noProof/>
            <w:webHidden/>
          </w:rPr>
        </w:r>
        <w:r>
          <w:rPr>
            <w:noProof/>
            <w:webHidden/>
          </w:rPr>
          <w:fldChar w:fldCharType="separate"/>
        </w:r>
        <w:r>
          <w:rPr>
            <w:noProof/>
            <w:webHidden/>
          </w:rPr>
          <w:t>90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59" w:history="1">
        <w:r w:rsidRPr="00574039">
          <w:rPr>
            <w:rStyle w:val="Hyperlink"/>
            <w:noProof/>
          </w:rPr>
          <w:t>2.2.3.22</w:t>
        </w:r>
        <w:r>
          <w:rPr>
            <w:rFonts w:asciiTheme="minorHAnsi" w:eastAsiaTheme="minorEastAsia" w:hAnsiTheme="minorHAnsi" w:cstheme="minorBidi"/>
            <w:noProof/>
            <w:sz w:val="22"/>
            <w:szCs w:val="22"/>
          </w:rPr>
          <w:tab/>
        </w:r>
        <w:r w:rsidRPr="00574039">
          <w:rPr>
            <w:rStyle w:val="Hyperlink"/>
            <w:noProof/>
          </w:rPr>
          <w:t>CertificateRetrieval</w:t>
        </w:r>
        <w:r>
          <w:rPr>
            <w:noProof/>
            <w:webHidden/>
          </w:rPr>
          <w:tab/>
        </w:r>
        <w:r>
          <w:rPr>
            <w:noProof/>
            <w:webHidden/>
          </w:rPr>
          <w:fldChar w:fldCharType="begin"/>
        </w:r>
        <w:r>
          <w:rPr>
            <w:noProof/>
            <w:webHidden/>
          </w:rPr>
          <w:instrText xml:space="preserve"> PAGEREF _Toc3801659 \h </w:instrText>
        </w:r>
        <w:r>
          <w:rPr>
            <w:noProof/>
            <w:webHidden/>
          </w:rPr>
        </w:r>
        <w:r>
          <w:rPr>
            <w:noProof/>
            <w:webHidden/>
          </w:rPr>
          <w:fldChar w:fldCharType="separate"/>
        </w:r>
        <w:r>
          <w:rPr>
            <w:noProof/>
            <w:webHidden/>
          </w:rPr>
          <w:t>91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60" w:history="1">
        <w:r w:rsidRPr="00574039">
          <w:rPr>
            <w:rStyle w:val="Hyperlink"/>
            <w:noProof/>
          </w:rPr>
          <w:t>2.2.3.23</w:t>
        </w:r>
        <w:r>
          <w:rPr>
            <w:rFonts w:asciiTheme="minorHAnsi" w:eastAsiaTheme="minorEastAsia" w:hAnsiTheme="minorHAnsi" w:cstheme="minorBidi"/>
            <w:noProof/>
            <w:sz w:val="22"/>
            <w:szCs w:val="22"/>
          </w:rPr>
          <w:tab/>
        </w:r>
        <w:r w:rsidRPr="00574039">
          <w:rPr>
            <w:rStyle w:val="Hyperlink"/>
            <w:noProof/>
          </w:rPr>
          <w:t>Certificates</w:t>
        </w:r>
        <w:r>
          <w:rPr>
            <w:noProof/>
            <w:webHidden/>
          </w:rPr>
          <w:tab/>
        </w:r>
        <w:r>
          <w:rPr>
            <w:noProof/>
            <w:webHidden/>
          </w:rPr>
          <w:fldChar w:fldCharType="begin"/>
        </w:r>
        <w:r>
          <w:rPr>
            <w:noProof/>
            <w:webHidden/>
          </w:rPr>
          <w:instrText xml:space="preserve"> PAGEREF _Toc3801660 \h </w:instrText>
        </w:r>
        <w:r>
          <w:rPr>
            <w:noProof/>
            <w:webHidden/>
          </w:rPr>
        </w:r>
        <w:r>
          <w:rPr>
            <w:noProof/>
            <w:webHidden/>
          </w:rPr>
          <w:fldChar w:fldCharType="separate"/>
        </w:r>
        <w:r>
          <w:rPr>
            <w:noProof/>
            <w:webHidden/>
          </w:rPr>
          <w:t>91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61" w:history="1">
        <w:r w:rsidRPr="00574039">
          <w:rPr>
            <w:rStyle w:val="Hyperlink"/>
            <w:noProof/>
          </w:rPr>
          <w:t>2.2.3.23.1</w:t>
        </w:r>
        <w:r>
          <w:rPr>
            <w:rFonts w:asciiTheme="minorHAnsi" w:eastAsiaTheme="minorEastAsia" w:hAnsiTheme="minorHAnsi" w:cstheme="minorBidi"/>
            <w:noProof/>
            <w:sz w:val="22"/>
            <w:szCs w:val="22"/>
          </w:rPr>
          <w:tab/>
        </w:r>
        <w:r w:rsidRPr="00574039">
          <w:rPr>
            <w:rStyle w:val="Hyperlink"/>
            <w:noProof/>
          </w:rPr>
          <w:t>Certificates (ResolveRecipients)</w:t>
        </w:r>
        <w:r>
          <w:rPr>
            <w:noProof/>
            <w:webHidden/>
          </w:rPr>
          <w:tab/>
        </w:r>
        <w:r>
          <w:rPr>
            <w:noProof/>
            <w:webHidden/>
          </w:rPr>
          <w:fldChar w:fldCharType="begin"/>
        </w:r>
        <w:r>
          <w:rPr>
            <w:noProof/>
            <w:webHidden/>
          </w:rPr>
          <w:instrText xml:space="preserve"> PAGEREF _Toc3801661 \h </w:instrText>
        </w:r>
        <w:r>
          <w:rPr>
            <w:noProof/>
            <w:webHidden/>
          </w:rPr>
        </w:r>
        <w:r>
          <w:rPr>
            <w:noProof/>
            <w:webHidden/>
          </w:rPr>
          <w:fldChar w:fldCharType="separate"/>
        </w:r>
        <w:r>
          <w:rPr>
            <w:noProof/>
            <w:webHidden/>
          </w:rPr>
          <w:t>92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62" w:history="1">
        <w:r w:rsidRPr="00574039">
          <w:rPr>
            <w:rStyle w:val="Hyperlink"/>
            <w:noProof/>
          </w:rPr>
          <w:t>2.2.3.23.2</w:t>
        </w:r>
        <w:r>
          <w:rPr>
            <w:rFonts w:asciiTheme="minorHAnsi" w:eastAsiaTheme="minorEastAsia" w:hAnsiTheme="minorHAnsi" w:cstheme="minorBidi"/>
            <w:noProof/>
            <w:sz w:val="22"/>
            <w:szCs w:val="22"/>
          </w:rPr>
          <w:tab/>
        </w:r>
        <w:r w:rsidRPr="00574039">
          <w:rPr>
            <w:rStyle w:val="Hyperlink"/>
            <w:noProof/>
          </w:rPr>
          <w:t>Certificates (ValidateCert)</w:t>
        </w:r>
        <w:r>
          <w:rPr>
            <w:noProof/>
            <w:webHidden/>
          </w:rPr>
          <w:tab/>
        </w:r>
        <w:r>
          <w:rPr>
            <w:noProof/>
            <w:webHidden/>
          </w:rPr>
          <w:fldChar w:fldCharType="begin"/>
        </w:r>
        <w:r>
          <w:rPr>
            <w:noProof/>
            <w:webHidden/>
          </w:rPr>
          <w:instrText xml:space="preserve"> PAGEREF _Toc3801662 \h </w:instrText>
        </w:r>
        <w:r>
          <w:rPr>
            <w:noProof/>
            <w:webHidden/>
          </w:rPr>
        </w:r>
        <w:r>
          <w:rPr>
            <w:noProof/>
            <w:webHidden/>
          </w:rPr>
          <w:fldChar w:fldCharType="separate"/>
        </w:r>
        <w:r>
          <w:rPr>
            <w:noProof/>
            <w:webHidden/>
          </w:rPr>
          <w:t>92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63" w:history="1">
        <w:r w:rsidRPr="00574039">
          <w:rPr>
            <w:rStyle w:val="Hyperlink"/>
            <w:noProof/>
          </w:rPr>
          <w:t>2.2.3.24</w:t>
        </w:r>
        <w:r>
          <w:rPr>
            <w:rFonts w:asciiTheme="minorHAnsi" w:eastAsiaTheme="minorEastAsia" w:hAnsiTheme="minorHAnsi" w:cstheme="minorBidi"/>
            <w:noProof/>
            <w:sz w:val="22"/>
            <w:szCs w:val="22"/>
          </w:rPr>
          <w:tab/>
        </w:r>
        <w:r w:rsidRPr="00574039">
          <w:rPr>
            <w:rStyle w:val="Hyperlink"/>
            <w:noProof/>
          </w:rPr>
          <w:t>Change</w:t>
        </w:r>
        <w:r>
          <w:rPr>
            <w:noProof/>
            <w:webHidden/>
          </w:rPr>
          <w:tab/>
        </w:r>
        <w:r>
          <w:rPr>
            <w:noProof/>
            <w:webHidden/>
          </w:rPr>
          <w:fldChar w:fldCharType="begin"/>
        </w:r>
        <w:r>
          <w:rPr>
            <w:noProof/>
            <w:webHidden/>
          </w:rPr>
          <w:instrText xml:space="preserve"> PAGEREF _Toc3801663 \h </w:instrText>
        </w:r>
        <w:r>
          <w:rPr>
            <w:noProof/>
            <w:webHidden/>
          </w:rPr>
        </w:r>
        <w:r>
          <w:rPr>
            <w:noProof/>
            <w:webHidden/>
          </w:rPr>
          <w:fldChar w:fldCharType="separate"/>
        </w:r>
        <w:r>
          <w:rPr>
            <w:noProof/>
            <w:webHidden/>
          </w:rPr>
          <w:t>93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64" w:history="1">
        <w:r w:rsidRPr="00574039">
          <w:rPr>
            <w:rStyle w:val="Hyperlink"/>
            <w:noProof/>
          </w:rPr>
          <w:t>2.2.3.25</w:t>
        </w:r>
        <w:r>
          <w:rPr>
            <w:rFonts w:asciiTheme="minorHAnsi" w:eastAsiaTheme="minorEastAsia" w:hAnsiTheme="minorHAnsi" w:cstheme="minorBidi"/>
            <w:noProof/>
            <w:sz w:val="22"/>
            <w:szCs w:val="22"/>
          </w:rPr>
          <w:tab/>
        </w:r>
        <w:r w:rsidRPr="00574039">
          <w:rPr>
            <w:rStyle w:val="Hyperlink"/>
            <w:noProof/>
          </w:rPr>
          <w:t>Changes</w:t>
        </w:r>
        <w:r>
          <w:rPr>
            <w:noProof/>
            <w:webHidden/>
          </w:rPr>
          <w:tab/>
        </w:r>
        <w:r>
          <w:rPr>
            <w:noProof/>
            <w:webHidden/>
          </w:rPr>
          <w:fldChar w:fldCharType="begin"/>
        </w:r>
        <w:r>
          <w:rPr>
            <w:noProof/>
            <w:webHidden/>
          </w:rPr>
          <w:instrText xml:space="preserve"> PAGEREF _Toc3801664 \h </w:instrText>
        </w:r>
        <w:r>
          <w:rPr>
            <w:noProof/>
            <w:webHidden/>
          </w:rPr>
        </w:r>
        <w:r>
          <w:rPr>
            <w:noProof/>
            <w:webHidden/>
          </w:rPr>
          <w:fldChar w:fldCharType="separate"/>
        </w:r>
        <w:r>
          <w:rPr>
            <w:noProof/>
            <w:webHidden/>
          </w:rPr>
          <w:t>95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65" w:history="1">
        <w:r w:rsidRPr="00574039">
          <w:rPr>
            <w:rStyle w:val="Hyperlink"/>
            <w:noProof/>
          </w:rPr>
          <w:t>2.2.3.26</w:t>
        </w:r>
        <w:r>
          <w:rPr>
            <w:rFonts w:asciiTheme="minorHAnsi" w:eastAsiaTheme="minorEastAsia" w:hAnsiTheme="minorHAnsi" w:cstheme="minorBidi"/>
            <w:noProof/>
            <w:sz w:val="22"/>
            <w:szCs w:val="22"/>
          </w:rPr>
          <w:tab/>
        </w:r>
        <w:r w:rsidRPr="00574039">
          <w:rPr>
            <w:rStyle w:val="Hyperlink"/>
            <w:noProof/>
          </w:rPr>
          <w:t>CheckCRL</w:t>
        </w:r>
        <w:r>
          <w:rPr>
            <w:noProof/>
            <w:webHidden/>
          </w:rPr>
          <w:tab/>
        </w:r>
        <w:r>
          <w:rPr>
            <w:noProof/>
            <w:webHidden/>
          </w:rPr>
          <w:fldChar w:fldCharType="begin"/>
        </w:r>
        <w:r>
          <w:rPr>
            <w:noProof/>
            <w:webHidden/>
          </w:rPr>
          <w:instrText xml:space="preserve"> PAGEREF _Toc3801665 \h </w:instrText>
        </w:r>
        <w:r>
          <w:rPr>
            <w:noProof/>
            <w:webHidden/>
          </w:rPr>
        </w:r>
        <w:r>
          <w:rPr>
            <w:noProof/>
            <w:webHidden/>
          </w:rPr>
          <w:fldChar w:fldCharType="separate"/>
        </w:r>
        <w:r>
          <w:rPr>
            <w:noProof/>
            <w:webHidden/>
          </w:rPr>
          <w:t>96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66" w:history="1">
        <w:r w:rsidRPr="00574039">
          <w:rPr>
            <w:rStyle w:val="Hyperlink"/>
            <w:noProof/>
          </w:rPr>
          <w:t>2.2.3.27</w:t>
        </w:r>
        <w:r>
          <w:rPr>
            <w:rFonts w:asciiTheme="minorHAnsi" w:eastAsiaTheme="minorEastAsia" w:hAnsiTheme="minorHAnsi" w:cstheme="minorBidi"/>
            <w:noProof/>
            <w:sz w:val="22"/>
            <w:szCs w:val="22"/>
          </w:rPr>
          <w:tab/>
        </w:r>
        <w:r w:rsidRPr="00574039">
          <w:rPr>
            <w:rStyle w:val="Hyperlink"/>
            <w:noProof/>
          </w:rPr>
          <w:t>Class</w:t>
        </w:r>
        <w:r>
          <w:rPr>
            <w:noProof/>
            <w:webHidden/>
          </w:rPr>
          <w:tab/>
        </w:r>
        <w:r>
          <w:rPr>
            <w:noProof/>
            <w:webHidden/>
          </w:rPr>
          <w:fldChar w:fldCharType="begin"/>
        </w:r>
        <w:r>
          <w:rPr>
            <w:noProof/>
            <w:webHidden/>
          </w:rPr>
          <w:instrText xml:space="preserve"> PAGEREF _Toc3801666 \h </w:instrText>
        </w:r>
        <w:r>
          <w:rPr>
            <w:noProof/>
            <w:webHidden/>
          </w:rPr>
        </w:r>
        <w:r>
          <w:rPr>
            <w:noProof/>
            <w:webHidden/>
          </w:rPr>
          <w:fldChar w:fldCharType="separate"/>
        </w:r>
        <w:r>
          <w:rPr>
            <w:noProof/>
            <w:webHidden/>
          </w:rPr>
          <w:t>97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67" w:history="1">
        <w:r w:rsidRPr="00574039">
          <w:rPr>
            <w:rStyle w:val="Hyperlink"/>
            <w:noProof/>
          </w:rPr>
          <w:t>2.2.3.27.1</w:t>
        </w:r>
        <w:r>
          <w:rPr>
            <w:rFonts w:asciiTheme="minorHAnsi" w:eastAsiaTheme="minorEastAsia" w:hAnsiTheme="minorHAnsi" w:cstheme="minorBidi"/>
            <w:noProof/>
            <w:sz w:val="22"/>
            <w:szCs w:val="22"/>
          </w:rPr>
          <w:tab/>
        </w:r>
        <w:r w:rsidRPr="00574039">
          <w:rPr>
            <w:rStyle w:val="Hyperlink"/>
            <w:noProof/>
          </w:rPr>
          <w:t>Class (Find)</w:t>
        </w:r>
        <w:r>
          <w:rPr>
            <w:noProof/>
            <w:webHidden/>
          </w:rPr>
          <w:tab/>
        </w:r>
        <w:r>
          <w:rPr>
            <w:noProof/>
            <w:webHidden/>
          </w:rPr>
          <w:fldChar w:fldCharType="begin"/>
        </w:r>
        <w:r>
          <w:rPr>
            <w:noProof/>
            <w:webHidden/>
          </w:rPr>
          <w:instrText xml:space="preserve"> PAGEREF _Toc3801667 \h </w:instrText>
        </w:r>
        <w:r>
          <w:rPr>
            <w:noProof/>
            <w:webHidden/>
          </w:rPr>
        </w:r>
        <w:r>
          <w:rPr>
            <w:noProof/>
            <w:webHidden/>
          </w:rPr>
          <w:fldChar w:fldCharType="separate"/>
        </w:r>
        <w:r>
          <w:rPr>
            <w:noProof/>
            <w:webHidden/>
          </w:rPr>
          <w:t>97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68" w:history="1">
        <w:r w:rsidRPr="00574039">
          <w:rPr>
            <w:rStyle w:val="Hyperlink"/>
            <w:noProof/>
          </w:rPr>
          <w:t>2.2.3.27.2</w:t>
        </w:r>
        <w:r>
          <w:rPr>
            <w:rFonts w:asciiTheme="minorHAnsi" w:eastAsiaTheme="minorEastAsia" w:hAnsiTheme="minorHAnsi" w:cstheme="minorBidi"/>
            <w:noProof/>
            <w:sz w:val="22"/>
            <w:szCs w:val="22"/>
          </w:rPr>
          <w:tab/>
        </w:r>
        <w:r w:rsidRPr="00574039">
          <w:rPr>
            <w:rStyle w:val="Hyperlink"/>
            <w:noProof/>
          </w:rPr>
          <w:t>Class (GetItemEstimate)</w:t>
        </w:r>
        <w:r>
          <w:rPr>
            <w:noProof/>
            <w:webHidden/>
          </w:rPr>
          <w:tab/>
        </w:r>
        <w:r>
          <w:rPr>
            <w:noProof/>
            <w:webHidden/>
          </w:rPr>
          <w:fldChar w:fldCharType="begin"/>
        </w:r>
        <w:r>
          <w:rPr>
            <w:noProof/>
            <w:webHidden/>
          </w:rPr>
          <w:instrText xml:space="preserve"> PAGEREF _Toc3801668 \h </w:instrText>
        </w:r>
        <w:r>
          <w:rPr>
            <w:noProof/>
            <w:webHidden/>
          </w:rPr>
        </w:r>
        <w:r>
          <w:rPr>
            <w:noProof/>
            <w:webHidden/>
          </w:rPr>
          <w:fldChar w:fldCharType="separate"/>
        </w:r>
        <w:r>
          <w:rPr>
            <w:noProof/>
            <w:webHidden/>
          </w:rPr>
          <w:t>98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69" w:history="1">
        <w:r w:rsidRPr="00574039">
          <w:rPr>
            <w:rStyle w:val="Hyperlink"/>
            <w:noProof/>
          </w:rPr>
          <w:t>2.2.3.27.3</w:t>
        </w:r>
        <w:r>
          <w:rPr>
            <w:rFonts w:asciiTheme="minorHAnsi" w:eastAsiaTheme="minorEastAsia" w:hAnsiTheme="minorHAnsi" w:cstheme="minorBidi"/>
            <w:noProof/>
            <w:sz w:val="22"/>
            <w:szCs w:val="22"/>
          </w:rPr>
          <w:tab/>
        </w:r>
        <w:r w:rsidRPr="00574039">
          <w:rPr>
            <w:rStyle w:val="Hyperlink"/>
            <w:noProof/>
          </w:rPr>
          <w:t>Class (ItemOperations)</w:t>
        </w:r>
        <w:r>
          <w:rPr>
            <w:noProof/>
            <w:webHidden/>
          </w:rPr>
          <w:tab/>
        </w:r>
        <w:r>
          <w:rPr>
            <w:noProof/>
            <w:webHidden/>
          </w:rPr>
          <w:fldChar w:fldCharType="begin"/>
        </w:r>
        <w:r>
          <w:rPr>
            <w:noProof/>
            <w:webHidden/>
          </w:rPr>
          <w:instrText xml:space="preserve"> PAGEREF _Toc3801669 \h </w:instrText>
        </w:r>
        <w:r>
          <w:rPr>
            <w:noProof/>
            <w:webHidden/>
          </w:rPr>
        </w:r>
        <w:r>
          <w:rPr>
            <w:noProof/>
            <w:webHidden/>
          </w:rPr>
          <w:fldChar w:fldCharType="separate"/>
        </w:r>
        <w:r>
          <w:rPr>
            <w:noProof/>
            <w:webHidden/>
          </w:rPr>
          <w:t>99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70" w:history="1">
        <w:r w:rsidRPr="00574039">
          <w:rPr>
            <w:rStyle w:val="Hyperlink"/>
            <w:noProof/>
          </w:rPr>
          <w:t>2.2.3.27.4</w:t>
        </w:r>
        <w:r>
          <w:rPr>
            <w:rFonts w:asciiTheme="minorHAnsi" w:eastAsiaTheme="minorEastAsia" w:hAnsiTheme="minorHAnsi" w:cstheme="minorBidi"/>
            <w:noProof/>
            <w:sz w:val="22"/>
            <w:szCs w:val="22"/>
          </w:rPr>
          <w:tab/>
        </w:r>
        <w:r w:rsidRPr="00574039">
          <w:rPr>
            <w:rStyle w:val="Hyperlink"/>
            <w:noProof/>
          </w:rPr>
          <w:t>Class (Ping)</w:t>
        </w:r>
        <w:r>
          <w:rPr>
            <w:noProof/>
            <w:webHidden/>
          </w:rPr>
          <w:tab/>
        </w:r>
        <w:r>
          <w:rPr>
            <w:noProof/>
            <w:webHidden/>
          </w:rPr>
          <w:fldChar w:fldCharType="begin"/>
        </w:r>
        <w:r>
          <w:rPr>
            <w:noProof/>
            <w:webHidden/>
          </w:rPr>
          <w:instrText xml:space="preserve"> PAGEREF _Toc3801670 \h </w:instrText>
        </w:r>
        <w:r>
          <w:rPr>
            <w:noProof/>
            <w:webHidden/>
          </w:rPr>
        </w:r>
        <w:r>
          <w:rPr>
            <w:noProof/>
            <w:webHidden/>
          </w:rPr>
          <w:fldChar w:fldCharType="separate"/>
        </w:r>
        <w:r>
          <w:rPr>
            <w:noProof/>
            <w:webHidden/>
          </w:rPr>
          <w:t>100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71" w:history="1">
        <w:r w:rsidRPr="00574039">
          <w:rPr>
            <w:rStyle w:val="Hyperlink"/>
            <w:noProof/>
          </w:rPr>
          <w:t>2.2.3.27.5</w:t>
        </w:r>
        <w:r>
          <w:rPr>
            <w:rFonts w:asciiTheme="minorHAnsi" w:eastAsiaTheme="minorEastAsia" w:hAnsiTheme="minorHAnsi" w:cstheme="minorBidi"/>
            <w:noProof/>
            <w:sz w:val="22"/>
            <w:szCs w:val="22"/>
          </w:rPr>
          <w:tab/>
        </w:r>
        <w:r w:rsidRPr="00574039">
          <w:rPr>
            <w:rStyle w:val="Hyperlink"/>
            <w:noProof/>
          </w:rPr>
          <w:t>Class (Search)</w:t>
        </w:r>
        <w:r>
          <w:rPr>
            <w:noProof/>
            <w:webHidden/>
          </w:rPr>
          <w:tab/>
        </w:r>
        <w:r>
          <w:rPr>
            <w:noProof/>
            <w:webHidden/>
          </w:rPr>
          <w:fldChar w:fldCharType="begin"/>
        </w:r>
        <w:r>
          <w:rPr>
            <w:noProof/>
            <w:webHidden/>
          </w:rPr>
          <w:instrText xml:space="preserve"> PAGEREF _Toc3801671 \h </w:instrText>
        </w:r>
        <w:r>
          <w:rPr>
            <w:noProof/>
            <w:webHidden/>
          </w:rPr>
        </w:r>
        <w:r>
          <w:rPr>
            <w:noProof/>
            <w:webHidden/>
          </w:rPr>
          <w:fldChar w:fldCharType="separate"/>
        </w:r>
        <w:r>
          <w:rPr>
            <w:noProof/>
            <w:webHidden/>
          </w:rPr>
          <w:t>101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72" w:history="1">
        <w:r w:rsidRPr="00574039">
          <w:rPr>
            <w:rStyle w:val="Hyperlink"/>
            <w:noProof/>
          </w:rPr>
          <w:t>2.2.3.27.6</w:t>
        </w:r>
        <w:r>
          <w:rPr>
            <w:rFonts w:asciiTheme="minorHAnsi" w:eastAsiaTheme="minorEastAsia" w:hAnsiTheme="minorHAnsi" w:cstheme="minorBidi"/>
            <w:noProof/>
            <w:sz w:val="22"/>
            <w:szCs w:val="22"/>
          </w:rPr>
          <w:tab/>
        </w:r>
        <w:r w:rsidRPr="00574039">
          <w:rPr>
            <w:rStyle w:val="Hyperlink"/>
            <w:noProof/>
          </w:rPr>
          <w:t>Class (Sync)</w:t>
        </w:r>
        <w:r>
          <w:rPr>
            <w:noProof/>
            <w:webHidden/>
          </w:rPr>
          <w:tab/>
        </w:r>
        <w:r>
          <w:rPr>
            <w:noProof/>
            <w:webHidden/>
          </w:rPr>
          <w:fldChar w:fldCharType="begin"/>
        </w:r>
        <w:r>
          <w:rPr>
            <w:noProof/>
            <w:webHidden/>
          </w:rPr>
          <w:instrText xml:space="preserve"> PAGEREF _Toc3801672 \h </w:instrText>
        </w:r>
        <w:r>
          <w:rPr>
            <w:noProof/>
            <w:webHidden/>
          </w:rPr>
        </w:r>
        <w:r>
          <w:rPr>
            <w:noProof/>
            <w:webHidden/>
          </w:rPr>
          <w:fldChar w:fldCharType="separate"/>
        </w:r>
        <w:r>
          <w:rPr>
            <w:noProof/>
            <w:webHidden/>
          </w:rPr>
          <w:t>102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73" w:history="1">
        <w:r w:rsidRPr="00574039">
          <w:rPr>
            <w:rStyle w:val="Hyperlink"/>
            <w:noProof/>
          </w:rPr>
          <w:t>2.2.3.28</w:t>
        </w:r>
        <w:r>
          <w:rPr>
            <w:rFonts w:asciiTheme="minorHAnsi" w:eastAsiaTheme="minorEastAsia" w:hAnsiTheme="minorHAnsi" w:cstheme="minorBidi"/>
            <w:noProof/>
            <w:sz w:val="22"/>
            <w:szCs w:val="22"/>
          </w:rPr>
          <w:tab/>
        </w:r>
        <w:r w:rsidRPr="00574039">
          <w:rPr>
            <w:rStyle w:val="Hyperlink"/>
            <w:noProof/>
          </w:rPr>
          <w:t>ClientId</w:t>
        </w:r>
        <w:r>
          <w:rPr>
            <w:noProof/>
            <w:webHidden/>
          </w:rPr>
          <w:tab/>
        </w:r>
        <w:r>
          <w:rPr>
            <w:noProof/>
            <w:webHidden/>
          </w:rPr>
          <w:fldChar w:fldCharType="begin"/>
        </w:r>
        <w:r>
          <w:rPr>
            <w:noProof/>
            <w:webHidden/>
          </w:rPr>
          <w:instrText xml:space="preserve"> PAGEREF _Toc3801673 \h </w:instrText>
        </w:r>
        <w:r>
          <w:rPr>
            <w:noProof/>
            <w:webHidden/>
          </w:rPr>
        </w:r>
        <w:r>
          <w:rPr>
            <w:noProof/>
            <w:webHidden/>
          </w:rPr>
          <w:fldChar w:fldCharType="separate"/>
        </w:r>
        <w:r>
          <w:rPr>
            <w:noProof/>
            <w:webHidden/>
          </w:rPr>
          <w:t>104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74" w:history="1">
        <w:r w:rsidRPr="00574039">
          <w:rPr>
            <w:rStyle w:val="Hyperlink"/>
            <w:noProof/>
          </w:rPr>
          <w:t>2.2.3.28.1</w:t>
        </w:r>
        <w:r>
          <w:rPr>
            <w:rFonts w:asciiTheme="minorHAnsi" w:eastAsiaTheme="minorEastAsia" w:hAnsiTheme="minorHAnsi" w:cstheme="minorBidi"/>
            <w:noProof/>
            <w:sz w:val="22"/>
            <w:szCs w:val="22"/>
          </w:rPr>
          <w:tab/>
        </w:r>
        <w:r w:rsidRPr="00574039">
          <w:rPr>
            <w:rStyle w:val="Hyperlink"/>
            <w:noProof/>
          </w:rPr>
          <w:t>ClientId (SendMail, SmartForward, and SmartReply)</w:t>
        </w:r>
        <w:r>
          <w:rPr>
            <w:noProof/>
            <w:webHidden/>
          </w:rPr>
          <w:tab/>
        </w:r>
        <w:r>
          <w:rPr>
            <w:noProof/>
            <w:webHidden/>
          </w:rPr>
          <w:fldChar w:fldCharType="begin"/>
        </w:r>
        <w:r>
          <w:rPr>
            <w:noProof/>
            <w:webHidden/>
          </w:rPr>
          <w:instrText xml:space="preserve"> PAGEREF _Toc3801674 \h </w:instrText>
        </w:r>
        <w:r>
          <w:rPr>
            <w:noProof/>
            <w:webHidden/>
          </w:rPr>
        </w:r>
        <w:r>
          <w:rPr>
            <w:noProof/>
            <w:webHidden/>
          </w:rPr>
          <w:fldChar w:fldCharType="separate"/>
        </w:r>
        <w:r>
          <w:rPr>
            <w:noProof/>
            <w:webHidden/>
          </w:rPr>
          <w:t>104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75" w:history="1">
        <w:r w:rsidRPr="00574039">
          <w:rPr>
            <w:rStyle w:val="Hyperlink"/>
            <w:noProof/>
          </w:rPr>
          <w:t>2.2.3.28.2</w:t>
        </w:r>
        <w:r>
          <w:rPr>
            <w:rFonts w:asciiTheme="minorHAnsi" w:eastAsiaTheme="minorEastAsia" w:hAnsiTheme="minorHAnsi" w:cstheme="minorBidi"/>
            <w:noProof/>
            <w:sz w:val="22"/>
            <w:szCs w:val="22"/>
          </w:rPr>
          <w:tab/>
        </w:r>
        <w:r w:rsidRPr="00574039">
          <w:rPr>
            <w:rStyle w:val="Hyperlink"/>
            <w:noProof/>
          </w:rPr>
          <w:t>ClientId (Sync)</w:t>
        </w:r>
        <w:r>
          <w:rPr>
            <w:noProof/>
            <w:webHidden/>
          </w:rPr>
          <w:tab/>
        </w:r>
        <w:r>
          <w:rPr>
            <w:noProof/>
            <w:webHidden/>
          </w:rPr>
          <w:fldChar w:fldCharType="begin"/>
        </w:r>
        <w:r>
          <w:rPr>
            <w:noProof/>
            <w:webHidden/>
          </w:rPr>
          <w:instrText xml:space="preserve"> PAGEREF _Toc3801675 \h </w:instrText>
        </w:r>
        <w:r>
          <w:rPr>
            <w:noProof/>
            <w:webHidden/>
          </w:rPr>
        </w:r>
        <w:r>
          <w:rPr>
            <w:noProof/>
            <w:webHidden/>
          </w:rPr>
          <w:fldChar w:fldCharType="separate"/>
        </w:r>
        <w:r>
          <w:rPr>
            <w:noProof/>
            <w:webHidden/>
          </w:rPr>
          <w:t>105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76" w:history="1">
        <w:r w:rsidRPr="00574039">
          <w:rPr>
            <w:rStyle w:val="Hyperlink"/>
            <w:noProof/>
          </w:rPr>
          <w:t>2.2.3.29</w:t>
        </w:r>
        <w:r>
          <w:rPr>
            <w:rFonts w:asciiTheme="minorHAnsi" w:eastAsiaTheme="minorEastAsia" w:hAnsiTheme="minorHAnsi" w:cstheme="minorBidi"/>
            <w:noProof/>
            <w:sz w:val="22"/>
            <w:szCs w:val="22"/>
          </w:rPr>
          <w:tab/>
        </w:r>
        <w:r w:rsidRPr="00574039">
          <w:rPr>
            <w:rStyle w:val="Hyperlink"/>
            <w:noProof/>
          </w:rPr>
          <w:t>Collection</w:t>
        </w:r>
        <w:r>
          <w:rPr>
            <w:noProof/>
            <w:webHidden/>
          </w:rPr>
          <w:tab/>
        </w:r>
        <w:r>
          <w:rPr>
            <w:noProof/>
            <w:webHidden/>
          </w:rPr>
          <w:fldChar w:fldCharType="begin"/>
        </w:r>
        <w:r>
          <w:rPr>
            <w:noProof/>
            <w:webHidden/>
          </w:rPr>
          <w:instrText xml:space="preserve"> PAGEREF _Toc3801676 \h </w:instrText>
        </w:r>
        <w:r>
          <w:rPr>
            <w:noProof/>
            <w:webHidden/>
          </w:rPr>
        </w:r>
        <w:r>
          <w:rPr>
            <w:noProof/>
            <w:webHidden/>
          </w:rPr>
          <w:fldChar w:fldCharType="separate"/>
        </w:r>
        <w:r>
          <w:rPr>
            <w:noProof/>
            <w:webHidden/>
          </w:rPr>
          <w:t>106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77" w:history="1">
        <w:r w:rsidRPr="00574039">
          <w:rPr>
            <w:rStyle w:val="Hyperlink"/>
            <w:noProof/>
          </w:rPr>
          <w:t>2.2.3.29.1</w:t>
        </w:r>
        <w:r>
          <w:rPr>
            <w:rFonts w:asciiTheme="minorHAnsi" w:eastAsiaTheme="minorEastAsia" w:hAnsiTheme="minorHAnsi" w:cstheme="minorBidi"/>
            <w:noProof/>
            <w:sz w:val="22"/>
            <w:szCs w:val="22"/>
          </w:rPr>
          <w:tab/>
        </w:r>
        <w:r w:rsidRPr="00574039">
          <w:rPr>
            <w:rStyle w:val="Hyperlink"/>
            <w:noProof/>
          </w:rPr>
          <w:t>Collection (GetItemEstimate)</w:t>
        </w:r>
        <w:r>
          <w:rPr>
            <w:noProof/>
            <w:webHidden/>
          </w:rPr>
          <w:tab/>
        </w:r>
        <w:r>
          <w:rPr>
            <w:noProof/>
            <w:webHidden/>
          </w:rPr>
          <w:fldChar w:fldCharType="begin"/>
        </w:r>
        <w:r>
          <w:rPr>
            <w:noProof/>
            <w:webHidden/>
          </w:rPr>
          <w:instrText xml:space="preserve"> PAGEREF _Toc3801677 \h </w:instrText>
        </w:r>
        <w:r>
          <w:rPr>
            <w:noProof/>
            <w:webHidden/>
          </w:rPr>
        </w:r>
        <w:r>
          <w:rPr>
            <w:noProof/>
            <w:webHidden/>
          </w:rPr>
          <w:fldChar w:fldCharType="separate"/>
        </w:r>
        <w:r>
          <w:rPr>
            <w:noProof/>
            <w:webHidden/>
          </w:rPr>
          <w:t>106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78" w:history="1">
        <w:r w:rsidRPr="00574039">
          <w:rPr>
            <w:rStyle w:val="Hyperlink"/>
            <w:noProof/>
          </w:rPr>
          <w:t>2.2.3.29.2</w:t>
        </w:r>
        <w:r>
          <w:rPr>
            <w:rFonts w:asciiTheme="minorHAnsi" w:eastAsiaTheme="minorEastAsia" w:hAnsiTheme="minorHAnsi" w:cstheme="minorBidi"/>
            <w:noProof/>
            <w:sz w:val="22"/>
            <w:szCs w:val="22"/>
          </w:rPr>
          <w:tab/>
        </w:r>
        <w:r w:rsidRPr="00574039">
          <w:rPr>
            <w:rStyle w:val="Hyperlink"/>
            <w:noProof/>
          </w:rPr>
          <w:t>Collection (Sync)</w:t>
        </w:r>
        <w:r>
          <w:rPr>
            <w:noProof/>
            <w:webHidden/>
          </w:rPr>
          <w:tab/>
        </w:r>
        <w:r>
          <w:rPr>
            <w:noProof/>
            <w:webHidden/>
          </w:rPr>
          <w:fldChar w:fldCharType="begin"/>
        </w:r>
        <w:r>
          <w:rPr>
            <w:noProof/>
            <w:webHidden/>
          </w:rPr>
          <w:instrText xml:space="preserve"> PAGEREF _Toc3801678 \h </w:instrText>
        </w:r>
        <w:r>
          <w:rPr>
            <w:noProof/>
            <w:webHidden/>
          </w:rPr>
        </w:r>
        <w:r>
          <w:rPr>
            <w:noProof/>
            <w:webHidden/>
          </w:rPr>
          <w:fldChar w:fldCharType="separate"/>
        </w:r>
        <w:r>
          <w:rPr>
            <w:noProof/>
            <w:webHidden/>
          </w:rPr>
          <w:t>107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79" w:history="1">
        <w:r w:rsidRPr="00574039">
          <w:rPr>
            <w:rStyle w:val="Hyperlink"/>
            <w:noProof/>
          </w:rPr>
          <w:t>2.2.3.30</w:t>
        </w:r>
        <w:r>
          <w:rPr>
            <w:rFonts w:asciiTheme="minorHAnsi" w:eastAsiaTheme="minorEastAsia" w:hAnsiTheme="minorHAnsi" w:cstheme="minorBidi"/>
            <w:noProof/>
            <w:sz w:val="22"/>
            <w:szCs w:val="22"/>
          </w:rPr>
          <w:tab/>
        </w:r>
        <w:r w:rsidRPr="00574039">
          <w:rPr>
            <w:rStyle w:val="Hyperlink"/>
            <w:noProof/>
          </w:rPr>
          <w:t>CollectionId</w:t>
        </w:r>
        <w:r>
          <w:rPr>
            <w:noProof/>
            <w:webHidden/>
          </w:rPr>
          <w:tab/>
        </w:r>
        <w:r>
          <w:rPr>
            <w:noProof/>
            <w:webHidden/>
          </w:rPr>
          <w:fldChar w:fldCharType="begin"/>
        </w:r>
        <w:r>
          <w:rPr>
            <w:noProof/>
            <w:webHidden/>
          </w:rPr>
          <w:instrText xml:space="preserve"> PAGEREF _Toc3801679 \h </w:instrText>
        </w:r>
        <w:r>
          <w:rPr>
            <w:noProof/>
            <w:webHidden/>
          </w:rPr>
        </w:r>
        <w:r>
          <w:rPr>
            <w:noProof/>
            <w:webHidden/>
          </w:rPr>
          <w:fldChar w:fldCharType="separate"/>
        </w:r>
        <w:r>
          <w:rPr>
            <w:noProof/>
            <w:webHidden/>
          </w:rPr>
          <w:t>109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80" w:history="1">
        <w:r w:rsidRPr="00574039">
          <w:rPr>
            <w:rStyle w:val="Hyperlink"/>
            <w:noProof/>
          </w:rPr>
          <w:t>2.2.3.30.1</w:t>
        </w:r>
        <w:r>
          <w:rPr>
            <w:rFonts w:asciiTheme="minorHAnsi" w:eastAsiaTheme="minorEastAsia" w:hAnsiTheme="minorHAnsi" w:cstheme="minorBidi"/>
            <w:noProof/>
            <w:sz w:val="22"/>
            <w:szCs w:val="22"/>
          </w:rPr>
          <w:tab/>
        </w:r>
        <w:r w:rsidRPr="00574039">
          <w:rPr>
            <w:rStyle w:val="Hyperlink"/>
            <w:noProof/>
          </w:rPr>
          <w:t>CollectionId (Find)</w:t>
        </w:r>
        <w:r>
          <w:rPr>
            <w:noProof/>
            <w:webHidden/>
          </w:rPr>
          <w:tab/>
        </w:r>
        <w:r>
          <w:rPr>
            <w:noProof/>
            <w:webHidden/>
          </w:rPr>
          <w:fldChar w:fldCharType="begin"/>
        </w:r>
        <w:r>
          <w:rPr>
            <w:noProof/>
            <w:webHidden/>
          </w:rPr>
          <w:instrText xml:space="preserve"> PAGEREF _Toc3801680 \h </w:instrText>
        </w:r>
        <w:r>
          <w:rPr>
            <w:noProof/>
            <w:webHidden/>
          </w:rPr>
        </w:r>
        <w:r>
          <w:rPr>
            <w:noProof/>
            <w:webHidden/>
          </w:rPr>
          <w:fldChar w:fldCharType="separate"/>
        </w:r>
        <w:r>
          <w:rPr>
            <w:noProof/>
            <w:webHidden/>
          </w:rPr>
          <w:t>109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81" w:history="1">
        <w:r w:rsidRPr="00574039">
          <w:rPr>
            <w:rStyle w:val="Hyperlink"/>
            <w:noProof/>
          </w:rPr>
          <w:t>2.2.3.30.2</w:t>
        </w:r>
        <w:r>
          <w:rPr>
            <w:rFonts w:asciiTheme="minorHAnsi" w:eastAsiaTheme="minorEastAsia" w:hAnsiTheme="minorHAnsi" w:cstheme="minorBidi"/>
            <w:noProof/>
            <w:sz w:val="22"/>
            <w:szCs w:val="22"/>
          </w:rPr>
          <w:tab/>
        </w:r>
        <w:r w:rsidRPr="00574039">
          <w:rPr>
            <w:rStyle w:val="Hyperlink"/>
            <w:noProof/>
          </w:rPr>
          <w:t>CollectionId (GetItemEstimate)</w:t>
        </w:r>
        <w:r>
          <w:rPr>
            <w:noProof/>
            <w:webHidden/>
          </w:rPr>
          <w:tab/>
        </w:r>
        <w:r>
          <w:rPr>
            <w:noProof/>
            <w:webHidden/>
          </w:rPr>
          <w:fldChar w:fldCharType="begin"/>
        </w:r>
        <w:r>
          <w:rPr>
            <w:noProof/>
            <w:webHidden/>
          </w:rPr>
          <w:instrText xml:space="preserve"> PAGEREF _Toc3801681 \h </w:instrText>
        </w:r>
        <w:r>
          <w:rPr>
            <w:noProof/>
            <w:webHidden/>
          </w:rPr>
        </w:r>
        <w:r>
          <w:rPr>
            <w:noProof/>
            <w:webHidden/>
          </w:rPr>
          <w:fldChar w:fldCharType="separate"/>
        </w:r>
        <w:r>
          <w:rPr>
            <w:noProof/>
            <w:webHidden/>
          </w:rPr>
          <w:t>110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82" w:history="1">
        <w:r w:rsidRPr="00574039">
          <w:rPr>
            <w:rStyle w:val="Hyperlink"/>
            <w:noProof/>
          </w:rPr>
          <w:t>2.2.3.30.3</w:t>
        </w:r>
        <w:r>
          <w:rPr>
            <w:rFonts w:asciiTheme="minorHAnsi" w:eastAsiaTheme="minorEastAsia" w:hAnsiTheme="minorHAnsi" w:cstheme="minorBidi"/>
            <w:noProof/>
            <w:sz w:val="22"/>
            <w:szCs w:val="22"/>
          </w:rPr>
          <w:tab/>
        </w:r>
        <w:r w:rsidRPr="00574039">
          <w:rPr>
            <w:rStyle w:val="Hyperlink"/>
            <w:noProof/>
          </w:rPr>
          <w:t>CollectionId (ItemOperations)</w:t>
        </w:r>
        <w:r>
          <w:rPr>
            <w:noProof/>
            <w:webHidden/>
          </w:rPr>
          <w:tab/>
        </w:r>
        <w:r>
          <w:rPr>
            <w:noProof/>
            <w:webHidden/>
          </w:rPr>
          <w:fldChar w:fldCharType="begin"/>
        </w:r>
        <w:r>
          <w:rPr>
            <w:noProof/>
            <w:webHidden/>
          </w:rPr>
          <w:instrText xml:space="preserve"> PAGEREF _Toc3801682 \h </w:instrText>
        </w:r>
        <w:r>
          <w:rPr>
            <w:noProof/>
            <w:webHidden/>
          </w:rPr>
        </w:r>
        <w:r>
          <w:rPr>
            <w:noProof/>
            <w:webHidden/>
          </w:rPr>
          <w:fldChar w:fldCharType="separate"/>
        </w:r>
        <w:r>
          <w:rPr>
            <w:noProof/>
            <w:webHidden/>
          </w:rPr>
          <w:t>111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83" w:history="1">
        <w:r w:rsidRPr="00574039">
          <w:rPr>
            <w:rStyle w:val="Hyperlink"/>
            <w:noProof/>
          </w:rPr>
          <w:t>2.2.3.30.4</w:t>
        </w:r>
        <w:r>
          <w:rPr>
            <w:rFonts w:asciiTheme="minorHAnsi" w:eastAsiaTheme="minorEastAsia" w:hAnsiTheme="minorHAnsi" w:cstheme="minorBidi"/>
            <w:noProof/>
            <w:sz w:val="22"/>
            <w:szCs w:val="22"/>
          </w:rPr>
          <w:tab/>
        </w:r>
        <w:r w:rsidRPr="00574039">
          <w:rPr>
            <w:rStyle w:val="Hyperlink"/>
            <w:noProof/>
          </w:rPr>
          <w:t>CollectionId (MeetingResponse)</w:t>
        </w:r>
        <w:r>
          <w:rPr>
            <w:noProof/>
            <w:webHidden/>
          </w:rPr>
          <w:tab/>
        </w:r>
        <w:r>
          <w:rPr>
            <w:noProof/>
            <w:webHidden/>
          </w:rPr>
          <w:fldChar w:fldCharType="begin"/>
        </w:r>
        <w:r>
          <w:rPr>
            <w:noProof/>
            <w:webHidden/>
          </w:rPr>
          <w:instrText xml:space="preserve"> PAGEREF _Toc3801683 \h </w:instrText>
        </w:r>
        <w:r>
          <w:rPr>
            <w:noProof/>
            <w:webHidden/>
          </w:rPr>
        </w:r>
        <w:r>
          <w:rPr>
            <w:noProof/>
            <w:webHidden/>
          </w:rPr>
          <w:fldChar w:fldCharType="separate"/>
        </w:r>
        <w:r>
          <w:rPr>
            <w:noProof/>
            <w:webHidden/>
          </w:rPr>
          <w:t>112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84" w:history="1">
        <w:r w:rsidRPr="00574039">
          <w:rPr>
            <w:rStyle w:val="Hyperlink"/>
            <w:noProof/>
          </w:rPr>
          <w:t>2.2.3.30.5</w:t>
        </w:r>
        <w:r>
          <w:rPr>
            <w:rFonts w:asciiTheme="minorHAnsi" w:eastAsiaTheme="minorEastAsia" w:hAnsiTheme="minorHAnsi" w:cstheme="minorBidi"/>
            <w:noProof/>
            <w:sz w:val="22"/>
            <w:szCs w:val="22"/>
          </w:rPr>
          <w:tab/>
        </w:r>
        <w:r w:rsidRPr="00574039">
          <w:rPr>
            <w:rStyle w:val="Hyperlink"/>
            <w:noProof/>
          </w:rPr>
          <w:t>CollectionId (Search)</w:t>
        </w:r>
        <w:r>
          <w:rPr>
            <w:noProof/>
            <w:webHidden/>
          </w:rPr>
          <w:tab/>
        </w:r>
        <w:r>
          <w:rPr>
            <w:noProof/>
            <w:webHidden/>
          </w:rPr>
          <w:fldChar w:fldCharType="begin"/>
        </w:r>
        <w:r>
          <w:rPr>
            <w:noProof/>
            <w:webHidden/>
          </w:rPr>
          <w:instrText xml:space="preserve"> PAGEREF _Toc3801684 \h </w:instrText>
        </w:r>
        <w:r>
          <w:rPr>
            <w:noProof/>
            <w:webHidden/>
          </w:rPr>
        </w:r>
        <w:r>
          <w:rPr>
            <w:noProof/>
            <w:webHidden/>
          </w:rPr>
          <w:fldChar w:fldCharType="separate"/>
        </w:r>
        <w:r>
          <w:rPr>
            <w:noProof/>
            <w:webHidden/>
          </w:rPr>
          <w:t>113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85" w:history="1">
        <w:r w:rsidRPr="00574039">
          <w:rPr>
            <w:rStyle w:val="Hyperlink"/>
            <w:noProof/>
          </w:rPr>
          <w:t>2.2.3.30.6</w:t>
        </w:r>
        <w:r>
          <w:rPr>
            <w:rFonts w:asciiTheme="minorHAnsi" w:eastAsiaTheme="minorEastAsia" w:hAnsiTheme="minorHAnsi" w:cstheme="minorBidi"/>
            <w:noProof/>
            <w:sz w:val="22"/>
            <w:szCs w:val="22"/>
          </w:rPr>
          <w:tab/>
        </w:r>
        <w:r w:rsidRPr="00574039">
          <w:rPr>
            <w:rStyle w:val="Hyperlink"/>
            <w:noProof/>
          </w:rPr>
          <w:t>CollectionId (Sync)</w:t>
        </w:r>
        <w:r>
          <w:rPr>
            <w:noProof/>
            <w:webHidden/>
          </w:rPr>
          <w:tab/>
        </w:r>
        <w:r>
          <w:rPr>
            <w:noProof/>
            <w:webHidden/>
          </w:rPr>
          <w:fldChar w:fldCharType="begin"/>
        </w:r>
        <w:r>
          <w:rPr>
            <w:noProof/>
            <w:webHidden/>
          </w:rPr>
          <w:instrText xml:space="preserve"> PAGEREF _Toc3801685 \h </w:instrText>
        </w:r>
        <w:r>
          <w:rPr>
            <w:noProof/>
            <w:webHidden/>
          </w:rPr>
        </w:r>
        <w:r>
          <w:rPr>
            <w:noProof/>
            <w:webHidden/>
          </w:rPr>
          <w:fldChar w:fldCharType="separate"/>
        </w:r>
        <w:r>
          <w:rPr>
            <w:noProof/>
            <w:webHidden/>
          </w:rPr>
          <w:t>114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86" w:history="1">
        <w:r w:rsidRPr="00574039">
          <w:rPr>
            <w:rStyle w:val="Hyperlink"/>
            <w:noProof/>
          </w:rPr>
          <w:t>2.2.3.31</w:t>
        </w:r>
        <w:r>
          <w:rPr>
            <w:rFonts w:asciiTheme="minorHAnsi" w:eastAsiaTheme="minorEastAsia" w:hAnsiTheme="minorHAnsi" w:cstheme="minorBidi"/>
            <w:noProof/>
            <w:sz w:val="22"/>
            <w:szCs w:val="22"/>
          </w:rPr>
          <w:tab/>
        </w:r>
        <w:r w:rsidRPr="00574039">
          <w:rPr>
            <w:rStyle w:val="Hyperlink"/>
            <w:noProof/>
          </w:rPr>
          <w:t>Collections</w:t>
        </w:r>
        <w:r>
          <w:rPr>
            <w:noProof/>
            <w:webHidden/>
          </w:rPr>
          <w:tab/>
        </w:r>
        <w:r>
          <w:rPr>
            <w:noProof/>
            <w:webHidden/>
          </w:rPr>
          <w:fldChar w:fldCharType="begin"/>
        </w:r>
        <w:r>
          <w:rPr>
            <w:noProof/>
            <w:webHidden/>
          </w:rPr>
          <w:instrText xml:space="preserve"> PAGEREF _Toc3801686 \h </w:instrText>
        </w:r>
        <w:r>
          <w:rPr>
            <w:noProof/>
            <w:webHidden/>
          </w:rPr>
        </w:r>
        <w:r>
          <w:rPr>
            <w:noProof/>
            <w:webHidden/>
          </w:rPr>
          <w:fldChar w:fldCharType="separate"/>
        </w:r>
        <w:r>
          <w:rPr>
            <w:noProof/>
            <w:webHidden/>
          </w:rPr>
          <w:t>114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87" w:history="1">
        <w:r w:rsidRPr="00574039">
          <w:rPr>
            <w:rStyle w:val="Hyperlink"/>
            <w:noProof/>
          </w:rPr>
          <w:t>2.2.3.31.1</w:t>
        </w:r>
        <w:r>
          <w:rPr>
            <w:rFonts w:asciiTheme="minorHAnsi" w:eastAsiaTheme="minorEastAsia" w:hAnsiTheme="minorHAnsi" w:cstheme="minorBidi"/>
            <w:noProof/>
            <w:sz w:val="22"/>
            <w:szCs w:val="22"/>
          </w:rPr>
          <w:tab/>
        </w:r>
        <w:r w:rsidRPr="00574039">
          <w:rPr>
            <w:rStyle w:val="Hyperlink"/>
            <w:noProof/>
          </w:rPr>
          <w:t>Collections (GetItemEstimate)</w:t>
        </w:r>
        <w:r>
          <w:rPr>
            <w:noProof/>
            <w:webHidden/>
          </w:rPr>
          <w:tab/>
        </w:r>
        <w:r>
          <w:rPr>
            <w:noProof/>
            <w:webHidden/>
          </w:rPr>
          <w:fldChar w:fldCharType="begin"/>
        </w:r>
        <w:r>
          <w:rPr>
            <w:noProof/>
            <w:webHidden/>
          </w:rPr>
          <w:instrText xml:space="preserve"> PAGEREF _Toc3801687 \h </w:instrText>
        </w:r>
        <w:r>
          <w:rPr>
            <w:noProof/>
            <w:webHidden/>
          </w:rPr>
        </w:r>
        <w:r>
          <w:rPr>
            <w:noProof/>
            <w:webHidden/>
          </w:rPr>
          <w:fldChar w:fldCharType="separate"/>
        </w:r>
        <w:r>
          <w:rPr>
            <w:noProof/>
            <w:webHidden/>
          </w:rPr>
          <w:t>115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88" w:history="1">
        <w:r w:rsidRPr="00574039">
          <w:rPr>
            <w:rStyle w:val="Hyperlink"/>
            <w:noProof/>
          </w:rPr>
          <w:t>2.2.3.31.2</w:t>
        </w:r>
        <w:r>
          <w:rPr>
            <w:rFonts w:asciiTheme="minorHAnsi" w:eastAsiaTheme="minorEastAsia" w:hAnsiTheme="minorHAnsi" w:cstheme="minorBidi"/>
            <w:noProof/>
            <w:sz w:val="22"/>
            <w:szCs w:val="22"/>
          </w:rPr>
          <w:tab/>
        </w:r>
        <w:r w:rsidRPr="00574039">
          <w:rPr>
            <w:rStyle w:val="Hyperlink"/>
            <w:noProof/>
          </w:rPr>
          <w:t>Collections (Sync)</w:t>
        </w:r>
        <w:r>
          <w:rPr>
            <w:noProof/>
            <w:webHidden/>
          </w:rPr>
          <w:tab/>
        </w:r>
        <w:r>
          <w:rPr>
            <w:noProof/>
            <w:webHidden/>
          </w:rPr>
          <w:fldChar w:fldCharType="begin"/>
        </w:r>
        <w:r>
          <w:rPr>
            <w:noProof/>
            <w:webHidden/>
          </w:rPr>
          <w:instrText xml:space="preserve"> PAGEREF _Toc3801688 \h </w:instrText>
        </w:r>
        <w:r>
          <w:rPr>
            <w:noProof/>
            <w:webHidden/>
          </w:rPr>
        </w:r>
        <w:r>
          <w:rPr>
            <w:noProof/>
            <w:webHidden/>
          </w:rPr>
          <w:fldChar w:fldCharType="separate"/>
        </w:r>
        <w:r>
          <w:rPr>
            <w:noProof/>
            <w:webHidden/>
          </w:rPr>
          <w:t>115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89" w:history="1">
        <w:r w:rsidRPr="00574039">
          <w:rPr>
            <w:rStyle w:val="Hyperlink"/>
            <w:noProof/>
          </w:rPr>
          <w:t>2.2.3.32</w:t>
        </w:r>
        <w:r>
          <w:rPr>
            <w:rFonts w:asciiTheme="minorHAnsi" w:eastAsiaTheme="minorEastAsia" w:hAnsiTheme="minorHAnsi" w:cstheme="minorBidi"/>
            <w:noProof/>
            <w:sz w:val="22"/>
            <w:szCs w:val="22"/>
          </w:rPr>
          <w:tab/>
        </w:r>
        <w:r w:rsidRPr="00574039">
          <w:rPr>
            <w:rStyle w:val="Hyperlink"/>
            <w:noProof/>
          </w:rPr>
          <w:t>Commands</w:t>
        </w:r>
        <w:r>
          <w:rPr>
            <w:noProof/>
            <w:webHidden/>
          </w:rPr>
          <w:tab/>
        </w:r>
        <w:r>
          <w:rPr>
            <w:noProof/>
            <w:webHidden/>
          </w:rPr>
          <w:fldChar w:fldCharType="begin"/>
        </w:r>
        <w:r>
          <w:rPr>
            <w:noProof/>
            <w:webHidden/>
          </w:rPr>
          <w:instrText xml:space="preserve"> PAGEREF _Toc3801689 \h </w:instrText>
        </w:r>
        <w:r>
          <w:rPr>
            <w:noProof/>
            <w:webHidden/>
          </w:rPr>
        </w:r>
        <w:r>
          <w:rPr>
            <w:noProof/>
            <w:webHidden/>
          </w:rPr>
          <w:fldChar w:fldCharType="separate"/>
        </w:r>
        <w:r>
          <w:rPr>
            <w:noProof/>
            <w:webHidden/>
          </w:rPr>
          <w:t>116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90" w:history="1">
        <w:r w:rsidRPr="00574039">
          <w:rPr>
            <w:rStyle w:val="Hyperlink"/>
            <w:noProof/>
          </w:rPr>
          <w:t>2.2.3.33</w:t>
        </w:r>
        <w:r>
          <w:rPr>
            <w:rFonts w:asciiTheme="minorHAnsi" w:eastAsiaTheme="minorEastAsia" w:hAnsiTheme="minorHAnsi" w:cstheme="minorBidi"/>
            <w:noProof/>
            <w:sz w:val="22"/>
            <w:szCs w:val="22"/>
          </w:rPr>
          <w:tab/>
        </w:r>
        <w:r w:rsidRPr="00574039">
          <w:rPr>
            <w:rStyle w:val="Hyperlink"/>
            <w:noProof/>
          </w:rPr>
          <w:t>Company</w:t>
        </w:r>
        <w:r>
          <w:rPr>
            <w:noProof/>
            <w:webHidden/>
          </w:rPr>
          <w:tab/>
        </w:r>
        <w:r>
          <w:rPr>
            <w:noProof/>
            <w:webHidden/>
          </w:rPr>
          <w:fldChar w:fldCharType="begin"/>
        </w:r>
        <w:r>
          <w:rPr>
            <w:noProof/>
            <w:webHidden/>
          </w:rPr>
          <w:instrText xml:space="preserve"> PAGEREF _Toc3801690 \h </w:instrText>
        </w:r>
        <w:r>
          <w:rPr>
            <w:noProof/>
            <w:webHidden/>
          </w:rPr>
        </w:r>
        <w:r>
          <w:rPr>
            <w:noProof/>
            <w:webHidden/>
          </w:rPr>
          <w:fldChar w:fldCharType="separate"/>
        </w:r>
        <w:r>
          <w:rPr>
            <w:noProof/>
            <w:webHidden/>
          </w:rPr>
          <w:t>117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91" w:history="1">
        <w:r w:rsidRPr="00574039">
          <w:rPr>
            <w:rStyle w:val="Hyperlink"/>
            <w:noProof/>
          </w:rPr>
          <w:t>2.2.3.33.1</w:t>
        </w:r>
        <w:r>
          <w:rPr>
            <w:rFonts w:asciiTheme="minorHAnsi" w:eastAsiaTheme="minorEastAsia" w:hAnsiTheme="minorHAnsi" w:cstheme="minorBidi"/>
            <w:noProof/>
            <w:sz w:val="22"/>
            <w:szCs w:val="22"/>
          </w:rPr>
          <w:tab/>
        </w:r>
        <w:r w:rsidRPr="00574039">
          <w:rPr>
            <w:rStyle w:val="Hyperlink"/>
            <w:noProof/>
          </w:rPr>
          <w:t>Company (Find)</w:t>
        </w:r>
        <w:r>
          <w:rPr>
            <w:noProof/>
            <w:webHidden/>
          </w:rPr>
          <w:tab/>
        </w:r>
        <w:r>
          <w:rPr>
            <w:noProof/>
            <w:webHidden/>
          </w:rPr>
          <w:fldChar w:fldCharType="begin"/>
        </w:r>
        <w:r>
          <w:rPr>
            <w:noProof/>
            <w:webHidden/>
          </w:rPr>
          <w:instrText xml:space="preserve"> PAGEREF _Toc3801691 \h </w:instrText>
        </w:r>
        <w:r>
          <w:rPr>
            <w:noProof/>
            <w:webHidden/>
          </w:rPr>
        </w:r>
        <w:r>
          <w:rPr>
            <w:noProof/>
            <w:webHidden/>
          </w:rPr>
          <w:fldChar w:fldCharType="separate"/>
        </w:r>
        <w:r>
          <w:rPr>
            <w:noProof/>
            <w:webHidden/>
          </w:rPr>
          <w:t>117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92" w:history="1">
        <w:r w:rsidRPr="00574039">
          <w:rPr>
            <w:rStyle w:val="Hyperlink"/>
            <w:noProof/>
          </w:rPr>
          <w:t>2.2.3.33.2</w:t>
        </w:r>
        <w:r>
          <w:rPr>
            <w:rFonts w:asciiTheme="minorHAnsi" w:eastAsiaTheme="minorEastAsia" w:hAnsiTheme="minorHAnsi" w:cstheme="minorBidi"/>
            <w:noProof/>
            <w:sz w:val="22"/>
            <w:szCs w:val="22"/>
          </w:rPr>
          <w:tab/>
        </w:r>
        <w:r w:rsidRPr="00574039">
          <w:rPr>
            <w:rStyle w:val="Hyperlink"/>
            <w:noProof/>
          </w:rPr>
          <w:t>Company (Search)</w:t>
        </w:r>
        <w:r>
          <w:rPr>
            <w:noProof/>
            <w:webHidden/>
          </w:rPr>
          <w:tab/>
        </w:r>
        <w:r>
          <w:rPr>
            <w:noProof/>
            <w:webHidden/>
          </w:rPr>
          <w:fldChar w:fldCharType="begin"/>
        </w:r>
        <w:r>
          <w:rPr>
            <w:noProof/>
            <w:webHidden/>
          </w:rPr>
          <w:instrText xml:space="preserve"> PAGEREF _Toc3801692 \h </w:instrText>
        </w:r>
        <w:r>
          <w:rPr>
            <w:noProof/>
            <w:webHidden/>
          </w:rPr>
        </w:r>
        <w:r>
          <w:rPr>
            <w:noProof/>
            <w:webHidden/>
          </w:rPr>
          <w:fldChar w:fldCharType="separate"/>
        </w:r>
        <w:r>
          <w:rPr>
            <w:noProof/>
            <w:webHidden/>
          </w:rPr>
          <w:t>118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93" w:history="1">
        <w:r w:rsidRPr="00574039">
          <w:rPr>
            <w:rStyle w:val="Hyperlink"/>
            <w:noProof/>
          </w:rPr>
          <w:t>2.2.3.34</w:t>
        </w:r>
        <w:r>
          <w:rPr>
            <w:rFonts w:asciiTheme="minorHAnsi" w:eastAsiaTheme="minorEastAsia" w:hAnsiTheme="minorHAnsi" w:cstheme="minorBidi"/>
            <w:noProof/>
            <w:sz w:val="22"/>
            <w:szCs w:val="22"/>
          </w:rPr>
          <w:tab/>
        </w:r>
        <w:r w:rsidRPr="00574039">
          <w:rPr>
            <w:rStyle w:val="Hyperlink"/>
            <w:noProof/>
          </w:rPr>
          <w:t>Conflict</w:t>
        </w:r>
        <w:r>
          <w:rPr>
            <w:noProof/>
            <w:webHidden/>
          </w:rPr>
          <w:tab/>
        </w:r>
        <w:r>
          <w:rPr>
            <w:noProof/>
            <w:webHidden/>
          </w:rPr>
          <w:fldChar w:fldCharType="begin"/>
        </w:r>
        <w:r>
          <w:rPr>
            <w:noProof/>
            <w:webHidden/>
          </w:rPr>
          <w:instrText xml:space="preserve"> PAGEREF _Toc3801693 \h </w:instrText>
        </w:r>
        <w:r>
          <w:rPr>
            <w:noProof/>
            <w:webHidden/>
          </w:rPr>
        </w:r>
        <w:r>
          <w:rPr>
            <w:noProof/>
            <w:webHidden/>
          </w:rPr>
          <w:fldChar w:fldCharType="separate"/>
        </w:r>
        <w:r>
          <w:rPr>
            <w:noProof/>
            <w:webHidden/>
          </w:rPr>
          <w:t>119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94" w:history="1">
        <w:r w:rsidRPr="00574039">
          <w:rPr>
            <w:rStyle w:val="Hyperlink"/>
            <w:noProof/>
          </w:rPr>
          <w:t>2.2.3.35</w:t>
        </w:r>
        <w:r>
          <w:rPr>
            <w:rFonts w:asciiTheme="minorHAnsi" w:eastAsiaTheme="minorEastAsia" w:hAnsiTheme="minorHAnsi" w:cstheme="minorBidi"/>
            <w:noProof/>
            <w:sz w:val="22"/>
            <w:szCs w:val="22"/>
          </w:rPr>
          <w:tab/>
        </w:r>
        <w:r w:rsidRPr="00574039">
          <w:rPr>
            <w:rStyle w:val="Hyperlink"/>
            <w:noProof/>
          </w:rPr>
          <w:t>ConversationId</w:t>
        </w:r>
        <w:r>
          <w:rPr>
            <w:noProof/>
            <w:webHidden/>
          </w:rPr>
          <w:tab/>
        </w:r>
        <w:r>
          <w:rPr>
            <w:noProof/>
            <w:webHidden/>
          </w:rPr>
          <w:fldChar w:fldCharType="begin"/>
        </w:r>
        <w:r>
          <w:rPr>
            <w:noProof/>
            <w:webHidden/>
          </w:rPr>
          <w:instrText xml:space="preserve"> PAGEREF _Toc3801694 \h </w:instrText>
        </w:r>
        <w:r>
          <w:rPr>
            <w:noProof/>
            <w:webHidden/>
          </w:rPr>
        </w:r>
        <w:r>
          <w:rPr>
            <w:noProof/>
            <w:webHidden/>
          </w:rPr>
          <w:fldChar w:fldCharType="separate"/>
        </w:r>
        <w:r>
          <w:rPr>
            <w:noProof/>
            <w:webHidden/>
          </w:rPr>
          <w:t>120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95" w:history="1">
        <w:r w:rsidRPr="00574039">
          <w:rPr>
            <w:rStyle w:val="Hyperlink"/>
            <w:noProof/>
          </w:rPr>
          <w:t>2.2.3.35.1</w:t>
        </w:r>
        <w:r>
          <w:rPr>
            <w:rFonts w:asciiTheme="minorHAnsi" w:eastAsiaTheme="minorEastAsia" w:hAnsiTheme="minorHAnsi" w:cstheme="minorBidi"/>
            <w:noProof/>
            <w:sz w:val="22"/>
            <w:szCs w:val="22"/>
          </w:rPr>
          <w:tab/>
        </w:r>
        <w:r w:rsidRPr="00574039">
          <w:rPr>
            <w:rStyle w:val="Hyperlink"/>
            <w:noProof/>
          </w:rPr>
          <w:t>ConversationId (ItemOperations)</w:t>
        </w:r>
        <w:r>
          <w:rPr>
            <w:noProof/>
            <w:webHidden/>
          </w:rPr>
          <w:tab/>
        </w:r>
        <w:r>
          <w:rPr>
            <w:noProof/>
            <w:webHidden/>
          </w:rPr>
          <w:fldChar w:fldCharType="begin"/>
        </w:r>
        <w:r>
          <w:rPr>
            <w:noProof/>
            <w:webHidden/>
          </w:rPr>
          <w:instrText xml:space="preserve"> PAGEREF _Toc3801695 \h </w:instrText>
        </w:r>
        <w:r>
          <w:rPr>
            <w:noProof/>
            <w:webHidden/>
          </w:rPr>
        </w:r>
        <w:r>
          <w:rPr>
            <w:noProof/>
            <w:webHidden/>
          </w:rPr>
          <w:fldChar w:fldCharType="separate"/>
        </w:r>
        <w:r>
          <w:rPr>
            <w:noProof/>
            <w:webHidden/>
          </w:rPr>
          <w:t>120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96" w:history="1">
        <w:r w:rsidRPr="00574039">
          <w:rPr>
            <w:rStyle w:val="Hyperlink"/>
            <w:noProof/>
          </w:rPr>
          <w:t>2.2.3.35.2</w:t>
        </w:r>
        <w:r>
          <w:rPr>
            <w:rFonts w:asciiTheme="minorHAnsi" w:eastAsiaTheme="minorEastAsia" w:hAnsiTheme="minorHAnsi" w:cstheme="minorBidi"/>
            <w:noProof/>
            <w:sz w:val="22"/>
            <w:szCs w:val="22"/>
          </w:rPr>
          <w:tab/>
        </w:r>
        <w:r w:rsidRPr="00574039">
          <w:rPr>
            <w:rStyle w:val="Hyperlink"/>
            <w:noProof/>
          </w:rPr>
          <w:t>ConversationId (Search)</w:t>
        </w:r>
        <w:r>
          <w:rPr>
            <w:noProof/>
            <w:webHidden/>
          </w:rPr>
          <w:tab/>
        </w:r>
        <w:r>
          <w:rPr>
            <w:noProof/>
            <w:webHidden/>
          </w:rPr>
          <w:fldChar w:fldCharType="begin"/>
        </w:r>
        <w:r>
          <w:rPr>
            <w:noProof/>
            <w:webHidden/>
          </w:rPr>
          <w:instrText xml:space="preserve"> PAGEREF _Toc3801696 \h </w:instrText>
        </w:r>
        <w:r>
          <w:rPr>
            <w:noProof/>
            <w:webHidden/>
          </w:rPr>
        </w:r>
        <w:r>
          <w:rPr>
            <w:noProof/>
            <w:webHidden/>
          </w:rPr>
          <w:fldChar w:fldCharType="separate"/>
        </w:r>
        <w:r>
          <w:rPr>
            <w:noProof/>
            <w:webHidden/>
          </w:rPr>
          <w:t>121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697" w:history="1">
        <w:r w:rsidRPr="00574039">
          <w:rPr>
            <w:rStyle w:val="Hyperlink"/>
            <w:noProof/>
          </w:rPr>
          <w:t>2.2.3.36</w:t>
        </w:r>
        <w:r>
          <w:rPr>
            <w:rFonts w:asciiTheme="minorHAnsi" w:eastAsiaTheme="minorEastAsia" w:hAnsiTheme="minorHAnsi" w:cstheme="minorBidi"/>
            <w:noProof/>
            <w:sz w:val="22"/>
            <w:szCs w:val="22"/>
          </w:rPr>
          <w:tab/>
        </w:r>
        <w:r w:rsidRPr="00574039">
          <w:rPr>
            <w:rStyle w:val="Hyperlink"/>
            <w:noProof/>
          </w:rPr>
          <w:t>ConversationMode</w:t>
        </w:r>
        <w:r>
          <w:rPr>
            <w:noProof/>
            <w:webHidden/>
          </w:rPr>
          <w:tab/>
        </w:r>
        <w:r>
          <w:rPr>
            <w:noProof/>
            <w:webHidden/>
          </w:rPr>
          <w:fldChar w:fldCharType="begin"/>
        </w:r>
        <w:r>
          <w:rPr>
            <w:noProof/>
            <w:webHidden/>
          </w:rPr>
          <w:instrText xml:space="preserve"> PAGEREF _Toc3801697 \h </w:instrText>
        </w:r>
        <w:r>
          <w:rPr>
            <w:noProof/>
            <w:webHidden/>
          </w:rPr>
        </w:r>
        <w:r>
          <w:rPr>
            <w:noProof/>
            <w:webHidden/>
          </w:rPr>
          <w:fldChar w:fldCharType="separate"/>
        </w:r>
        <w:r>
          <w:rPr>
            <w:noProof/>
            <w:webHidden/>
          </w:rPr>
          <w:t>121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98" w:history="1">
        <w:r w:rsidRPr="00574039">
          <w:rPr>
            <w:rStyle w:val="Hyperlink"/>
            <w:noProof/>
          </w:rPr>
          <w:t>2.2.3.36.1</w:t>
        </w:r>
        <w:r>
          <w:rPr>
            <w:rFonts w:asciiTheme="minorHAnsi" w:eastAsiaTheme="minorEastAsia" w:hAnsiTheme="minorHAnsi" w:cstheme="minorBidi"/>
            <w:noProof/>
            <w:sz w:val="22"/>
            <w:szCs w:val="22"/>
          </w:rPr>
          <w:tab/>
        </w:r>
        <w:r w:rsidRPr="00574039">
          <w:rPr>
            <w:rStyle w:val="Hyperlink"/>
            <w:noProof/>
          </w:rPr>
          <w:t>ConversationMode (GetItemEstimate)</w:t>
        </w:r>
        <w:r>
          <w:rPr>
            <w:noProof/>
            <w:webHidden/>
          </w:rPr>
          <w:tab/>
        </w:r>
        <w:r>
          <w:rPr>
            <w:noProof/>
            <w:webHidden/>
          </w:rPr>
          <w:fldChar w:fldCharType="begin"/>
        </w:r>
        <w:r>
          <w:rPr>
            <w:noProof/>
            <w:webHidden/>
          </w:rPr>
          <w:instrText xml:space="preserve"> PAGEREF _Toc3801698 \h </w:instrText>
        </w:r>
        <w:r>
          <w:rPr>
            <w:noProof/>
            <w:webHidden/>
          </w:rPr>
        </w:r>
        <w:r>
          <w:rPr>
            <w:noProof/>
            <w:webHidden/>
          </w:rPr>
          <w:fldChar w:fldCharType="separate"/>
        </w:r>
        <w:r>
          <w:rPr>
            <w:noProof/>
            <w:webHidden/>
          </w:rPr>
          <w:t>122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699" w:history="1">
        <w:r w:rsidRPr="00574039">
          <w:rPr>
            <w:rStyle w:val="Hyperlink"/>
            <w:noProof/>
          </w:rPr>
          <w:t>2.2.3.36.2</w:t>
        </w:r>
        <w:r>
          <w:rPr>
            <w:rFonts w:asciiTheme="minorHAnsi" w:eastAsiaTheme="minorEastAsia" w:hAnsiTheme="minorHAnsi" w:cstheme="minorBidi"/>
            <w:noProof/>
            <w:sz w:val="22"/>
            <w:szCs w:val="22"/>
          </w:rPr>
          <w:tab/>
        </w:r>
        <w:r w:rsidRPr="00574039">
          <w:rPr>
            <w:rStyle w:val="Hyperlink"/>
            <w:noProof/>
          </w:rPr>
          <w:t>ConversationMode (Sync)</w:t>
        </w:r>
        <w:r>
          <w:rPr>
            <w:noProof/>
            <w:webHidden/>
          </w:rPr>
          <w:tab/>
        </w:r>
        <w:r>
          <w:rPr>
            <w:noProof/>
            <w:webHidden/>
          </w:rPr>
          <w:fldChar w:fldCharType="begin"/>
        </w:r>
        <w:r>
          <w:rPr>
            <w:noProof/>
            <w:webHidden/>
          </w:rPr>
          <w:instrText xml:space="preserve"> PAGEREF _Toc3801699 \h </w:instrText>
        </w:r>
        <w:r>
          <w:rPr>
            <w:noProof/>
            <w:webHidden/>
          </w:rPr>
        </w:r>
        <w:r>
          <w:rPr>
            <w:noProof/>
            <w:webHidden/>
          </w:rPr>
          <w:fldChar w:fldCharType="separate"/>
        </w:r>
        <w:r>
          <w:rPr>
            <w:noProof/>
            <w:webHidden/>
          </w:rPr>
          <w:t>123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00" w:history="1">
        <w:r w:rsidRPr="00574039">
          <w:rPr>
            <w:rStyle w:val="Hyperlink"/>
            <w:noProof/>
          </w:rPr>
          <w:t>2.2.3.37</w:t>
        </w:r>
        <w:r>
          <w:rPr>
            <w:rFonts w:asciiTheme="minorHAnsi" w:eastAsiaTheme="minorEastAsia" w:hAnsiTheme="minorHAnsi" w:cstheme="minorBidi"/>
            <w:noProof/>
            <w:sz w:val="22"/>
            <w:szCs w:val="22"/>
          </w:rPr>
          <w:tab/>
        </w:r>
        <w:r w:rsidRPr="00574039">
          <w:rPr>
            <w:rStyle w:val="Hyperlink"/>
            <w:noProof/>
          </w:rPr>
          <w:t>Count</w:t>
        </w:r>
        <w:r>
          <w:rPr>
            <w:noProof/>
            <w:webHidden/>
          </w:rPr>
          <w:tab/>
        </w:r>
        <w:r>
          <w:rPr>
            <w:noProof/>
            <w:webHidden/>
          </w:rPr>
          <w:fldChar w:fldCharType="begin"/>
        </w:r>
        <w:r>
          <w:rPr>
            <w:noProof/>
            <w:webHidden/>
          </w:rPr>
          <w:instrText xml:space="preserve"> PAGEREF _Toc3801700 \h </w:instrText>
        </w:r>
        <w:r>
          <w:rPr>
            <w:noProof/>
            <w:webHidden/>
          </w:rPr>
        </w:r>
        <w:r>
          <w:rPr>
            <w:noProof/>
            <w:webHidden/>
          </w:rPr>
          <w:fldChar w:fldCharType="separate"/>
        </w:r>
        <w:r>
          <w:rPr>
            <w:noProof/>
            <w:webHidden/>
          </w:rPr>
          <w:t>124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01" w:history="1">
        <w:r w:rsidRPr="00574039">
          <w:rPr>
            <w:rStyle w:val="Hyperlink"/>
            <w:noProof/>
          </w:rPr>
          <w:t>2.2.3.38</w:t>
        </w:r>
        <w:r>
          <w:rPr>
            <w:rFonts w:asciiTheme="minorHAnsi" w:eastAsiaTheme="minorEastAsia" w:hAnsiTheme="minorHAnsi" w:cstheme="minorBidi"/>
            <w:noProof/>
            <w:sz w:val="22"/>
            <w:szCs w:val="22"/>
          </w:rPr>
          <w:tab/>
        </w:r>
        <w:r w:rsidRPr="00574039">
          <w:rPr>
            <w:rStyle w:val="Hyperlink"/>
            <w:noProof/>
          </w:rPr>
          <w:t>Culture</w:t>
        </w:r>
        <w:r>
          <w:rPr>
            <w:noProof/>
            <w:webHidden/>
          </w:rPr>
          <w:tab/>
        </w:r>
        <w:r>
          <w:rPr>
            <w:noProof/>
            <w:webHidden/>
          </w:rPr>
          <w:fldChar w:fldCharType="begin"/>
        </w:r>
        <w:r>
          <w:rPr>
            <w:noProof/>
            <w:webHidden/>
          </w:rPr>
          <w:instrText xml:space="preserve"> PAGEREF _Toc3801701 \h </w:instrText>
        </w:r>
        <w:r>
          <w:rPr>
            <w:noProof/>
            <w:webHidden/>
          </w:rPr>
        </w:r>
        <w:r>
          <w:rPr>
            <w:noProof/>
            <w:webHidden/>
          </w:rPr>
          <w:fldChar w:fldCharType="separate"/>
        </w:r>
        <w:r>
          <w:rPr>
            <w:noProof/>
            <w:webHidden/>
          </w:rPr>
          <w:t>124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02" w:history="1">
        <w:r w:rsidRPr="00574039">
          <w:rPr>
            <w:rStyle w:val="Hyperlink"/>
            <w:noProof/>
          </w:rPr>
          <w:t>2.2.3.39</w:t>
        </w:r>
        <w:r>
          <w:rPr>
            <w:rFonts w:asciiTheme="minorHAnsi" w:eastAsiaTheme="minorEastAsia" w:hAnsiTheme="minorHAnsi" w:cstheme="minorBidi"/>
            <w:noProof/>
            <w:sz w:val="22"/>
            <w:szCs w:val="22"/>
          </w:rPr>
          <w:tab/>
        </w:r>
        <w:r w:rsidRPr="00574039">
          <w:rPr>
            <w:rStyle w:val="Hyperlink"/>
            <w:noProof/>
          </w:rPr>
          <w:t>Data</w:t>
        </w:r>
        <w:r>
          <w:rPr>
            <w:noProof/>
            <w:webHidden/>
          </w:rPr>
          <w:tab/>
        </w:r>
        <w:r>
          <w:rPr>
            <w:noProof/>
            <w:webHidden/>
          </w:rPr>
          <w:fldChar w:fldCharType="begin"/>
        </w:r>
        <w:r>
          <w:rPr>
            <w:noProof/>
            <w:webHidden/>
          </w:rPr>
          <w:instrText xml:space="preserve"> PAGEREF _Toc3801702 \h </w:instrText>
        </w:r>
        <w:r>
          <w:rPr>
            <w:noProof/>
            <w:webHidden/>
          </w:rPr>
        </w:r>
        <w:r>
          <w:rPr>
            <w:noProof/>
            <w:webHidden/>
          </w:rPr>
          <w:fldChar w:fldCharType="separate"/>
        </w:r>
        <w:r>
          <w:rPr>
            <w:noProof/>
            <w:webHidden/>
          </w:rPr>
          <w:t>125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03" w:history="1">
        <w:r w:rsidRPr="00574039">
          <w:rPr>
            <w:rStyle w:val="Hyperlink"/>
            <w:noProof/>
          </w:rPr>
          <w:t>2.2.3.39.1</w:t>
        </w:r>
        <w:r>
          <w:rPr>
            <w:rFonts w:asciiTheme="minorHAnsi" w:eastAsiaTheme="minorEastAsia" w:hAnsiTheme="minorHAnsi" w:cstheme="minorBidi"/>
            <w:noProof/>
            <w:sz w:val="22"/>
            <w:szCs w:val="22"/>
          </w:rPr>
          <w:tab/>
        </w:r>
        <w:r w:rsidRPr="00574039">
          <w:rPr>
            <w:rStyle w:val="Hyperlink"/>
            <w:noProof/>
          </w:rPr>
          <w:t>Data (Find)</w:t>
        </w:r>
        <w:r>
          <w:rPr>
            <w:noProof/>
            <w:webHidden/>
          </w:rPr>
          <w:tab/>
        </w:r>
        <w:r>
          <w:rPr>
            <w:noProof/>
            <w:webHidden/>
          </w:rPr>
          <w:fldChar w:fldCharType="begin"/>
        </w:r>
        <w:r>
          <w:rPr>
            <w:noProof/>
            <w:webHidden/>
          </w:rPr>
          <w:instrText xml:space="preserve"> PAGEREF _Toc3801703 \h </w:instrText>
        </w:r>
        <w:r>
          <w:rPr>
            <w:noProof/>
            <w:webHidden/>
          </w:rPr>
        </w:r>
        <w:r>
          <w:rPr>
            <w:noProof/>
            <w:webHidden/>
          </w:rPr>
          <w:fldChar w:fldCharType="separate"/>
        </w:r>
        <w:r>
          <w:rPr>
            <w:noProof/>
            <w:webHidden/>
          </w:rPr>
          <w:t>125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04" w:history="1">
        <w:r w:rsidRPr="00574039">
          <w:rPr>
            <w:rStyle w:val="Hyperlink"/>
            <w:noProof/>
          </w:rPr>
          <w:t>2.2.3.39.2</w:t>
        </w:r>
        <w:r>
          <w:rPr>
            <w:rFonts w:asciiTheme="minorHAnsi" w:eastAsiaTheme="minorEastAsia" w:hAnsiTheme="minorHAnsi" w:cstheme="minorBidi"/>
            <w:noProof/>
            <w:sz w:val="22"/>
            <w:szCs w:val="22"/>
          </w:rPr>
          <w:tab/>
        </w:r>
        <w:r w:rsidRPr="00574039">
          <w:rPr>
            <w:rStyle w:val="Hyperlink"/>
            <w:noProof/>
          </w:rPr>
          <w:t>Data (ItemOperations)</w:t>
        </w:r>
        <w:r>
          <w:rPr>
            <w:noProof/>
            <w:webHidden/>
          </w:rPr>
          <w:tab/>
        </w:r>
        <w:r>
          <w:rPr>
            <w:noProof/>
            <w:webHidden/>
          </w:rPr>
          <w:fldChar w:fldCharType="begin"/>
        </w:r>
        <w:r>
          <w:rPr>
            <w:noProof/>
            <w:webHidden/>
          </w:rPr>
          <w:instrText xml:space="preserve"> PAGEREF _Toc3801704 \h </w:instrText>
        </w:r>
        <w:r>
          <w:rPr>
            <w:noProof/>
            <w:webHidden/>
          </w:rPr>
        </w:r>
        <w:r>
          <w:rPr>
            <w:noProof/>
            <w:webHidden/>
          </w:rPr>
          <w:fldChar w:fldCharType="separate"/>
        </w:r>
        <w:r>
          <w:rPr>
            <w:noProof/>
            <w:webHidden/>
          </w:rPr>
          <w:t>126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05" w:history="1">
        <w:r w:rsidRPr="00574039">
          <w:rPr>
            <w:rStyle w:val="Hyperlink"/>
            <w:noProof/>
          </w:rPr>
          <w:t>2.2.3.39.3</w:t>
        </w:r>
        <w:r>
          <w:rPr>
            <w:rFonts w:asciiTheme="minorHAnsi" w:eastAsiaTheme="minorEastAsia" w:hAnsiTheme="minorHAnsi" w:cstheme="minorBidi"/>
            <w:noProof/>
            <w:sz w:val="22"/>
            <w:szCs w:val="22"/>
          </w:rPr>
          <w:tab/>
        </w:r>
        <w:r w:rsidRPr="00574039">
          <w:rPr>
            <w:rStyle w:val="Hyperlink"/>
            <w:noProof/>
          </w:rPr>
          <w:t>Data (ResolveRecipients)</w:t>
        </w:r>
        <w:r>
          <w:rPr>
            <w:noProof/>
            <w:webHidden/>
          </w:rPr>
          <w:tab/>
        </w:r>
        <w:r>
          <w:rPr>
            <w:noProof/>
            <w:webHidden/>
          </w:rPr>
          <w:fldChar w:fldCharType="begin"/>
        </w:r>
        <w:r>
          <w:rPr>
            <w:noProof/>
            <w:webHidden/>
          </w:rPr>
          <w:instrText xml:space="preserve"> PAGEREF _Toc3801705 \h </w:instrText>
        </w:r>
        <w:r>
          <w:rPr>
            <w:noProof/>
            <w:webHidden/>
          </w:rPr>
        </w:r>
        <w:r>
          <w:rPr>
            <w:noProof/>
            <w:webHidden/>
          </w:rPr>
          <w:fldChar w:fldCharType="separate"/>
        </w:r>
        <w:r>
          <w:rPr>
            <w:noProof/>
            <w:webHidden/>
          </w:rPr>
          <w:t>127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06" w:history="1">
        <w:r w:rsidRPr="00574039">
          <w:rPr>
            <w:rStyle w:val="Hyperlink"/>
            <w:noProof/>
          </w:rPr>
          <w:t>2.2.3.39.4</w:t>
        </w:r>
        <w:r>
          <w:rPr>
            <w:rFonts w:asciiTheme="minorHAnsi" w:eastAsiaTheme="minorEastAsia" w:hAnsiTheme="minorHAnsi" w:cstheme="minorBidi"/>
            <w:noProof/>
            <w:sz w:val="22"/>
            <w:szCs w:val="22"/>
          </w:rPr>
          <w:tab/>
        </w:r>
        <w:r w:rsidRPr="00574039">
          <w:rPr>
            <w:rStyle w:val="Hyperlink"/>
            <w:noProof/>
          </w:rPr>
          <w:t>Data (Search)</w:t>
        </w:r>
        <w:r>
          <w:rPr>
            <w:noProof/>
            <w:webHidden/>
          </w:rPr>
          <w:tab/>
        </w:r>
        <w:r>
          <w:rPr>
            <w:noProof/>
            <w:webHidden/>
          </w:rPr>
          <w:fldChar w:fldCharType="begin"/>
        </w:r>
        <w:r>
          <w:rPr>
            <w:noProof/>
            <w:webHidden/>
          </w:rPr>
          <w:instrText xml:space="preserve"> PAGEREF _Toc3801706 \h </w:instrText>
        </w:r>
        <w:r>
          <w:rPr>
            <w:noProof/>
            <w:webHidden/>
          </w:rPr>
        </w:r>
        <w:r>
          <w:rPr>
            <w:noProof/>
            <w:webHidden/>
          </w:rPr>
          <w:fldChar w:fldCharType="separate"/>
        </w:r>
        <w:r>
          <w:rPr>
            <w:noProof/>
            <w:webHidden/>
          </w:rPr>
          <w:t>127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07" w:history="1">
        <w:r w:rsidRPr="00574039">
          <w:rPr>
            <w:rStyle w:val="Hyperlink"/>
            <w:noProof/>
          </w:rPr>
          <w:t>2.2.3.40</w:t>
        </w:r>
        <w:r>
          <w:rPr>
            <w:rFonts w:asciiTheme="minorHAnsi" w:eastAsiaTheme="minorEastAsia" w:hAnsiTheme="minorHAnsi" w:cstheme="minorBidi"/>
            <w:noProof/>
            <w:sz w:val="22"/>
            <w:szCs w:val="22"/>
          </w:rPr>
          <w:tab/>
        </w:r>
        <w:r w:rsidRPr="00574039">
          <w:rPr>
            <w:rStyle w:val="Hyperlink"/>
            <w:noProof/>
          </w:rPr>
          <w:t>DebugData</w:t>
        </w:r>
        <w:r>
          <w:rPr>
            <w:noProof/>
            <w:webHidden/>
          </w:rPr>
          <w:tab/>
        </w:r>
        <w:r>
          <w:rPr>
            <w:noProof/>
            <w:webHidden/>
          </w:rPr>
          <w:fldChar w:fldCharType="begin"/>
        </w:r>
        <w:r>
          <w:rPr>
            <w:noProof/>
            <w:webHidden/>
          </w:rPr>
          <w:instrText xml:space="preserve"> PAGEREF _Toc3801707 \h </w:instrText>
        </w:r>
        <w:r>
          <w:rPr>
            <w:noProof/>
            <w:webHidden/>
          </w:rPr>
        </w:r>
        <w:r>
          <w:rPr>
            <w:noProof/>
            <w:webHidden/>
          </w:rPr>
          <w:fldChar w:fldCharType="separate"/>
        </w:r>
        <w:r>
          <w:rPr>
            <w:noProof/>
            <w:webHidden/>
          </w:rPr>
          <w:t>128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08" w:history="1">
        <w:r w:rsidRPr="00574039">
          <w:rPr>
            <w:rStyle w:val="Hyperlink"/>
            <w:noProof/>
          </w:rPr>
          <w:t>2.2.3.41</w:t>
        </w:r>
        <w:r>
          <w:rPr>
            <w:rFonts w:asciiTheme="minorHAnsi" w:eastAsiaTheme="minorEastAsia" w:hAnsiTheme="minorHAnsi" w:cstheme="minorBidi"/>
            <w:noProof/>
            <w:sz w:val="22"/>
            <w:szCs w:val="22"/>
          </w:rPr>
          <w:tab/>
        </w:r>
        <w:r w:rsidRPr="00574039">
          <w:rPr>
            <w:rStyle w:val="Hyperlink"/>
            <w:noProof/>
          </w:rPr>
          <w:t>DeepTraversal</w:t>
        </w:r>
        <w:r>
          <w:rPr>
            <w:noProof/>
            <w:webHidden/>
          </w:rPr>
          <w:tab/>
        </w:r>
        <w:r>
          <w:rPr>
            <w:noProof/>
            <w:webHidden/>
          </w:rPr>
          <w:fldChar w:fldCharType="begin"/>
        </w:r>
        <w:r>
          <w:rPr>
            <w:noProof/>
            <w:webHidden/>
          </w:rPr>
          <w:instrText xml:space="preserve"> PAGEREF _Toc3801708 \h </w:instrText>
        </w:r>
        <w:r>
          <w:rPr>
            <w:noProof/>
            <w:webHidden/>
          </w:rPr>
        </w:r>
        <w:r>
          <w:rPr>
            <w:noProof/>
            <w:webHidden/>
          </w:rPr>
          <w:fldChar w:fldCharType="separate"/>
        </w:r>
        <w:r>
          <w:rPr>
            <w:noProof/>
            <w:webHidden/>
          </w:rPr>
          <w:t>128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09" w:history="1">
        <w:r w:rsidRPr="00574039">
          <w:rPr>
            <w:rStyle w:val="Hyperlink"/>
            <w:noProof/>
          </w:rPr>
          <w:t>2.2.3.41.1</w:t>
        </w:r>
        <w:r>
          <w:rPr>
            <w:rFonts w:asciiTheme="minorHAnsi" w:eastAsiaTheme="minorEastAsia" w:hAnsiTheme="minorHAnsi" w:cstheme="minorBidi"/>
            <w:noProof/>
            <w:sz w:val="22"/>
            <w:szCs w:val="22"/>
          </w:rPr>
          <w:tab/>
        </w:r>
        <w:r w:rsidRPr="00574039">
          <w:rPr>
            <w:rStyle w:val="Hyperlink"/>
            <w:noProof/>
          </w:rPr>
          <w:t>DeepTraversal (Find)</w:t>
        </w:r>
        <w:r>
          <w:rPr>
            <w:noProof/>
            <w:webHidden/>
          </w:rPr>
          <w:tab/>
        </w:r>
        <w:r>
          <w:rPr>
            <w:noProof/>
            <w:webHidden/>
          </w:rPr>
          <w:fldChar w:fldCharType="begin"/>
        </w:r>
        <w:r>
          <w:rPr>
            <w:noProof/>
            <w:webHidden/>
          </w:rPr>
          <w:instrText xml:space="preserve"> PAGEREF _Toc3801709 \h </w:instrText>
        </w:r>
        <w:r>
          <w:rPr>
            <w:noProof/>
            <w:webHidden/>
          </w:rPr>
        </w:r>
        <w:r>
          <w:rPr>
            <w:noProof/>
            <w:webHidden/>
          </w:rPr>
          <w:fldChar w:fldCharType="separate"/>
        </w:r>
        <w:r>
          <w:rPr>
            <w:noProof/>
            <w:webHidden/>
          </w:rPr>
          <w:t>129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10" w:history="1">
        <w:r w:rsidRPr="00574039">
          <w:rPr>
            <w:rStyle w:val="Hyperlink"/>
            <w:noProof/>
          </w:rPr>
          <w:t>2.2.3.41.2</w:t>
        </w:r>
        <w:r>
          <w:rPr>
            <w:rFonts w:asciiTheme="minorHAnsi" w:eastAsiaTheme="minorEastAsia" w:hAnsiTheme="minorHAnsi" w:cstheme="minorBidi"/>
            <w:noProof/>
            <w:sz w:val="22"/>
            <w:szCs w:val="22"/>
          </w:rPr>
          <w:tab/>
        </w:r>
        <w:r w:rsidRPr="00574039">
          <w:rPr>
            <w:rStyle w:val="Hyperlink"/>
            <w:noProof/>
          </w:rPr>
          <w:t>DeepTraversal (Search)</w:t>
        </w:r>
        <w:r>
          <w:rPr>
            <w:noProof/>
            <w:webHidden/>
          </w:rPr>
          <w:tab/>
        </w:r>
        <w:r>
          <w:rPr>
            <w:noProof/>
            <w:webHidden/>
          </w:rPr>
          <w:fldChar w:fldCharType="begin"/>
        </w:r>
        <w:r>
          <w:rPr>
            <w:noProof/>
            <w:webHidden/>
          </w:rPr>
          <w:instrText xml:space="preserve"> PAGEREF _Toc3801710 \h </w:instrText>
        </w:r>
        <w:r>
          <w:rPr>
            <w:noProof/>
            <w:webHidden/>
          </w:rPr>
        </w:r>
        <w:r>
          <w:rPr>
            <w:noProof/>
            <w:webHidden/>
          </w:rPr>
          <w:fldChar w:fldCharType="separate"/>
        </w:r>
        <w:r>
          <w:rPr>
            <w:noProof/>
            <w:webHidden/>
          </w:rPr>
          <w:t>129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11" w:history="1">
        <w:r w:rsidRPr="00574039">
          <w:rPr>
            <w:rStyle w:val="Hyperlink"/>
            <w:noProof/>
          </w:rPr>
          <w:t>2.2.3.42</w:t>
        </w:r>
        <w:r>
          <w:rPr>
            <w:rFonts w:asciiTheme="minorHAnsi" w:eastAsiaTheme="minorEastAsia" w:hAnsiTheme="minorHAnsi" w:cstheme="minorBidi"/>
            <w:noProof/>
            <w:sz w:val="22"/>
            <w:szCs w:val="22"/>
          </w:rPr>
          <w:tab/>
        </w:r>
        <w:r w:rsidRPr="00574039">
          <w:rPr>
            <w:rStyle w:val="Hyperlink"/>
            <w:noProof/>
          </w:rPr>
          <w:t>Delete</w:t>
        </w:r>
        <w:r>
          <w:rPr>
            <w:noProof/>
            <w:webHidden/>
          </w:rPr>
          <w:tab/>
        </w:r>
        <w:r>
          <w:rPr>
            <w:noProof/>
            <w:webHidden/>
          </w:rPr>
          <w:fldChar w:fldCharType="begin"/>
        </w:r>
        <w:r>
          <w:rPr>
            <w:noProof/>
            <w:webHidden/>
          </w:rPr>
          <w:instrText xml:space="preserve"> PAGEREF _Toc3801711 \h </w:instrText>
        </w:r>
        <w:r>
          <w:rPr>
            <w:noProof/>
            <w:webHidden/>
          </w:rPr>
        </w:r>
        <w:r>
          <w:rPr>
            <w:noProof/>
            <w:webHidden/>
          </w:rPr>
          <w:fldChar w:fldCharType="separate"/>
        </w:r>
        <w:r>
          <w:rPr>
            <w:noProof/>
            <w:webHidden/>
          </w:rPr>
          <w:t>130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12" w:history="1">
        <w:r w:rsidRPr="00574039">
          <w:rPr>
            <w:rStyle w:val="Hyperlink"/>
            <w:noProof/>
          </w:rPr>
          <w:t>2.2.3.42.1</w:t>
        </w:r>
        <w:r>
          <w:rPr>
            <w:rFonts w:asciiTheme="minorHAnsi" w:eastAsiaTheme="minorEastAsia" w:hAnsiTheme="minorHAnsi" w:cstheme="minorBidi"/>
            <w:noProof/>
            <w:sz w:val="22"/>
            <w:szCs w:val="22"/>
          </w:rPr>
          <w:tab/>
        </w:r>
        <w:r w:rsidRPr="00574039">
          <w:rPr>
            <w:rStyle w:val="Hyperlink"/>
            <w:noProof/>
          </w:rPr>
          <w:t>Delete (FolderSync)</w:t>
        </w:r>
        <w:r>
          <w:rPr>
            <w:noProof/>
            <w:webHidden/>
          </w:rPr>
          <w:tab/>
        </w:r>
        <w:r>
          <w:rPr>
            <w:noProof/>
            <w:webHidden/>
          </w:rPr>
          <w:fldChar w:fldCharType="begin"/>
        </w:r>
        <w:r>
          <w:rPr>
            <w:noProof/>
            <w:webHidden/>
          </w:rPr>
          <w:instrText xml:space="preserve"> PAGEREF _Toc3801712 \h </w:instrText>
        </w:r>
        <w:r>
          <w:rPr>
            <w:noProof/>
            <w:webHidden/>
          </w:rPr>
        </w:r>
        <w:r>
          <w:rPr>
            <w:noProof/>
            <w:webHidden/>
          </w:rPr>
          <w:fldChar w:fldCharType="separate"/>
        </w:r>
        <w:r>
          <w:rPr>
            <w:noProof/>
            <w:webHidden/>
          </w:rPr>
          <w:t>130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13" w:history="1">
        <w:r w:rsidRPr="00574039">
          <w:rPr>
            <w:rStyle w:val="Hyperlink"/>
            <w:noProof/>
          </w:rPr>
          <w:t>2.2.3.42.2</w:t>
        </w:r>
        <w:r>
          <w:rPr>
            <w:rFonts w:asciiTheme="minorHAnsi" w:eastAsiaTheme="minorEastAsia" w:hAnsiTheme="minorHAnsi" w:cstheme="minorBidi"/>
            <w:noProof/>
            <w:sz w:val="22"/>
            <w:szCs w:val="22"/>
          </w:rPr>
          <w:tab/>
        </w:r>
        <w:r w:rsidRPr="00574039">
          <w:rPr>
            <w:rStyle w:val="Hyperlink"/>
            <w:noProof/>
          </w:rPr>
          <w:t>Delete (Sync)</w:t>
        </w:r>
        <w:r>
          <w:rPr>
            <w:noProof/>
            <w:webHidden/>
          </w:rPr>
          <w:tab/>
        </w:r>
        <w:r>
          <w:rPr>
            <w:noProof/>
            <w:webHidden/>
          </w:rPr>
          <w:fldChar w:fldCharType="begin"/>
        </w:r>
        <w:r>
          <w:rPr>
            <w:noProof/>
            <w:webHidden/>
          </w:rPr>
          <w:instrText xml:space="preserve"> PAGEREF _Toc3801713 \h </w:instrText>
        </w:r>
        <w:r>
          <w:rPr>
            <w:noProof/>
            <w:webHidden/>
          </w:rPr>
        </w:r>
        <w:r>
          <w:rPr>
            <w:noProof/>
            <w:webHidden/>
          </w:rPr>
          <w:fldChar w:fldCharType="separate"/>
        </w:r>
        <w:r>
          <w:rPr>
            <w:noProof/>
            <w:webHidden/>
          </w:rPr>
          <w:t>131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14" w:history="1">
        <w:r w:rsidRPr="00574039">
          <w:rPr>
            <w:rStyle w:val="Hyperlink"/>
            <w:noProof/>
          </w:rPr>
          <w:t>2.2.3.43</w:t>
        </w:r>
        <w:r>
          <w:rPr>
            <w:rFonts w:asciiTheme="minorHAnsi" w:eastAsiaTheme="minorEastAsia" w:hAnsiTheme="minorHAnsi" w:cstheme="minorBidi"/>
            <w:noProof/>
            <w:sz w:val="22"/>
            <w:szCs w:val="22"/>
          </w:rPr>
          <w:tab/>
        </w:r>
        <w:r w:rsidRPr="00574039">
          <w:rPr>
            <w:rStyle w:val="Hyperlink"/>
            <w:noProof/>
          </w:rPr>
          <w:t>DeletesAsMoves</w:t>
        </w:r>
        <w:r>
          <w:rPr>
            <w:noProof/>
            <w:webHidden/>
          </w:rPr>
          <w:tab/>
        </w:r>
        <w:r>
          <w:rPr>
            <w:noProof/>
            <w:webHidden/>
          </w:rPr>
          <w:fldChar w:fldCharType="begin"/>
        </w:r>
        <w:r>
          <w:rPr>
            <w:noProof/>
            <w:webHidden/>
          </w:rPr>
          <w:instrText xml:space="preserve"> PAGEREF _Toc3801714 \h </w:instrText>
        </w:r>
        <w:r>
          <w:rPr>
            <w:noProof/>
            <w:webHidden/>
          </w:rPr>
        </w:r>
        <w:r>
          <w:rPr>
            <w:noProof/>
            <w:webHidden/>
          </w:rPr>
          <w:fldChar w:fldCharType="separate"/>
        </w:r>
        <w:r>
          <w:rPr>
            <w:noProof/>
            <w:webHidden/>
          </w:rPr>
          <w:t>132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15" w:history="1">
        <w:r w:rsidRPr="00574039">
          <w:rPr>
            <w:rStyle w:val="Hyperlink"/>
            <w:noProof/>
          </w:rPr>
          <w:t>2.2.3.44</w:t>
        </w:r>
        <w:r>
          <w:rPr>
            <w:rFonts w:asciiTheme="minorHAnsi" w:eastAsiaTheme="minorEastAsia" w:hAnsiTheme="minorHAnsi" w:cstheme="minorBidi"/>
            <w:noProof/>
            <w:sz w:val="22"/>
            <w:szCs w:val="22"/>
          </w:rPr>
          <w:tab/>
        </w:r>
        <w:r w:rsidRPr="00574039">
          <w:rPr>
            <w:rStyle w:val="Hyperlink"/>
            <w:noProof/>
          </w:rPr>
          <w:t>DeleteSubFolders</w:t>
        </w:r>
        <w:r>
          <w:rPr>
            <w:noProof/>
            <w:webHidden/>
          </w:rPr>
          <w:tab/>
        </w:r>
        <w:r>
          <w:rPr>
            <w:noProof/>
            <w:webHidden/>
          </w:rPr>
          <w:fldChar w:fldCharType="begin"/>
        </w:r>
        <w:r>
          <w:rPr>
            <w:noProof/>
            <w:webHidden/>
          </w:rPr>
          <w:instrText xml:space="preserve"> PAGEREF _Toc3801715 \h </w:instrText>
        </w:r>
        <w:r>
          <w:rPr>
            <w:noProof/>
            <w:webHidden/>
          </w:rPr>
        </w:r>
        <w:r>
          <w:rPr>
            <w:noProof/>
            <w:webHidden/>
          </w:rPr>
          <w:fldChar w:fldCharType="separate"/>
        </w:r>
        <w:r>
          <w:rPr>
            <w:noProof/>
            <w:webHidden/>
          </w:rPr>
          <w:t>133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16" w:history="1">
        <w:r w:rsidRPr="00574039">
          <w:rPr>
            <w:rStyle w:val="Hyperlink"/>
            <w:noProof/>
          </w:rPr>
          <w:t>2.2.3.45</w:t>
        </w:r>
        <w:r>
          <w:rPr>
            <w:rFonts w:asciiTheme="minorHAnsi" w:eastAsiaTheme="minorEastAsia" w:hAnsiTheme="minorHAnsi" w:cstheme="minorBidi"/>
            <w:noProof/>
            <w:sz w:val="22"/>
            <w:szCs w:val="22"/>
          </w:rPr>
          <w:tab/>
        </w:r>
        <w:r w:rsidRPr="00574039">
          <w:rPr>
            <w:rStyle w:val="Hyperlink"/>
            <w:noProof/>
          </w:rPr>
          <w:t>DeviceInformation</w:t>
        </w:r>
        <w:r>
          <w:rPr>
            <w:noProof/>
            <w:webHidden/>
          </w:rPr>
          <w:tab/>
        </w:r>
        <w:r>
          <w:rPr>
            <w:noProof/>
            <w:webHidden/>
          </w:rPr>
          <w:fldChar w:fldCharType="begin"/>
        </w:r>
        <w:r>
          <w:rPr>
            <w:noProof/>
            <w:webHidden/>
          </w:rPr>
          <w:instrText xml:space="preserve"> PAGEREF _Toc3801716 \h </w:instrText>
        </w:r>
        <w:r>
          <w:rPr>
            <w:noProof/>
            <w:webHidden/>
          </w:rPr>
        </w:r>
        <w:r>
          <w:rPr>
            <w:noProof/>
            <w:webHidden/>
          </w:rPr>
          <w:fldChar w:fldCharType="separate"/>
        </w:r>
        <w:r>
          <w:rPr>
            <w:noProof/>
            <w:webHidden/>
          </w:rPr>
          <w:t>134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17" w:history="1">
        <w:r w:rsidRPr="00574039">
          <w:rPr>
            <w:rStyle w:val="Hyperlink"/>
            <w:noProof/>
          </w:rPr>
          <w:t>2.2.3.46</w:t>
        </w:r>
        <w:r>
          <w:rPr>
            <w:rFonts w:asciiTheme="minorHAnsi" w:eastAsiaTheme="minorEastAsia" w:hAnsiTheme="minorHAnsi" w:cstheme="minorBidi"/>
            <w:noProof/>
            <w:sz w:val="22"/>
            <w:szCs w:val="22"/>
          </w:rPr>
          <w:tab/>
        </w:r>
        <w:r w:rsidRPr="00574039">
          <w:rPr>
            <w:rStyle w:val="Hyperlink"/>
            <w:noProof/>
          </w:rPr>
          <w:t>DevicePassword</w:t>
        </w:r>
        <w:r>
          <w:rPr>
            <w:noProof/>
            <w:webHidden/>
          </w:rPr>
          <w:tab/>
        </w:r>
        <w:r>
          <w:rPr>
            <w:noProof/>
            <w:webHidden/>
          </w:rPr>
          <w:fldChar w:fldCharType="begin"/>
        </w:r>
        <w:r>
          <w:rPr>
            <w:noProof/>
            <w:webHidden/>
          </w:rPr>
          <w:instrText xml:space="preserve"> PAGEREF _Toc3801717 \h </w:instrText>
        </w:r>
        <w:r>
          <w:rPr>
            <w:noProof/>
            <w:webHidden/>
          </w:rPr>
        </w:r>
        <w:r>
          <w:rPr>
            <w:noProof/>
            <w:webHidden/>
          </w:rPr>
          <w:fldChar w:fldCharType="separate"/>
        </w:r>
        <w:r>
          <w:rPr>
            <w:noProof/>
            <w:webHidden/>
          </w:rPr>
          <w:t>135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18" w:history="1">
        <w:r w:rsidRPr="00574039">
          <w:rPr>
            <w:rStyle w:val="Hyperlink"/>
            <w:noProof/>
          </w:rPr>
          <w:t>2.2.3.47</w:t>
        </w:r>
        <w:r>
          <w:rPr>
            <w:rFonts w:asciiTheme="minorHAnsi" w:eastAsiaTheme="minorEastAsia" w:hAnsiTheme="minorHAnsi" w:cstheme="minorBidi"/>
            <w:noProof/>
            <w:sz w:val="22"/>
            <w:szCs w:val="22"/>
          </w:rPr>
          <w:tab/>
        </w:r>
        <w:r w:rsidRPr="00574039">
          <w:rPr>
            <w:rStyle w:val="Hyperlink"/>
            <w:noProof/>
          </w:rPr>
          <w:t>DisplayBcc</w:t>
        </w:r>
        <w:r>
          <w:rPr>
            <w:noProof/>
            <w:webHidden/>
          </w:rPr>
          <w:tab/>
        </w:r>
        <w:r>
          <w:rPr>
            <w:noProof/>
            <w:webHidden/>
          </w:rPr>
          <w:fldChar w:fldCharType="begin"/>
        </w:r>
        <w:r>
          <w:rPr>
            <w:noProof/>
            <w:webHidden/>
          </w:rPr>
          <w:instrText xml:space="preserve"> PAGEREF _Toc3801718 \h </w:instrText>
        </w:r>
        <w:r>
          <w:rPr>
            <w:noProof/>
            <w:webHidden/>
          </w:rPr>
        </w:r>
        <w:r>
          <w:rPr>
            <w:noProof/>
            <w:webHidden/>
          </w:rPr>
          <w:fldChar w:fldCharType="separate"/>
        </w:r>
        <w:r>
          <w:rPr>
            <w:noProof/>
            <w:webHidden/>
          </w:rPr>
          <w:t>136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19" w:history="1">
        <w:r w:rsidRPr="00574039">
          <w:rPr>
            <w:rStyle w:val="Hyperlink"/>
            <w:noProof/>
          </w:rPr>
          <w:t>2.2.3.48</w:t>
        </w:r>
        <w:r>
          <w:rPr>
            <w:rFonts w:asciiTheme="minorHAnsi" w:eastAsiaTheme="minorEastAsia" w:hAnsiTheme="minorHAnsi" w:cstheme="minorBidi"/>
            <w:noProof/>
            <w:sz w:val="22"/>
            <w:szCs w:val="22"/>
          </w:rPr>
          <w:tab/>
        </w:r>
        <w:r w:rsidRPr="00574039">
          <w:rPr>
            <w:rStyle w:val="Hyperlink"/>
            <w:noProof/>
          </w:rPr>
          <w:t>DisplayCc</w:t>
        </w:r>
        <w:r>
          <w:rPr>
            <w:noProof/>
            <w:webHidden/>
          </w:rPr>
          <w:tab/>
        </w:r>
        <w:r>
          <w:rPr>
            <w:noProof/>
            <w:webHidden/>
          </w:rPr>
          <w:fldChar w:fldCharType="begin"/>
        </w:r>
        <w:r>
          <w:rPr>
            <w:noProof/>
            <w:webHidden/>
          </w:rPr>
          <w:instrText xml:space="preserve"> PAGEREF _Toc3801719 \h </w:instrText>
        </w:r>
        <w:r>
          <w:rPr>
            <w:noProof/>
            <w:webHidden/>
          </w:rPr>
        </w:r>
        <w:r>
          <w:rPr>
            <w:noProof/>
            <w:webHidden/>
          </w:rPr>
          <w:fldChar w:fldCharType="separate"/>
        </w:r>
        <w:r>
          <w:rPr>
            <w:noProof/>
            <w:webHidden/>
          </w:rPr>
          <w:t>137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20" w:history="1">
        <w:r w:rsidRPr="00574039">
          <w:rPr>
            <w:rStyle w:val="Hyperlink"/>
            <w:noProof/>
          </w:rPr>
          <w:t>2.2.3.49</w:t>
        </w:r>
        <w:r>
          <w:rPr>
            <w:rFonts w:asciiTheme="minorHAnsi" w:eastAsiaTheme="minorEastAsia" w:hAnsiTheme="minorHAnsi" w:cstheme="minorBidi"/>
            <w:noProof/>
            <w:sz w:val="22"/>
            <w:szCs w:val="22"/>
          </w:rPr>
          <w:tab/>
        </w:r>
        <w:r w:rsidRPr="00574039">
          <w:rPr>
            <w:rStyle w:val="Hyperlink"/>
            <w:noProof/>
          </w:rPr>
          <w:t>DisplayName</w:t>
        </w:r>
        <w:r>
          <w:rPr>
            <w:noProof/>
            <w:webHidden/>
          </w:rPr>
          <w:tab/>
        </w:r>
        <w:r>
          <w:rPr>
            <w:noProof/>
            <w:webHidden/>
          </w:rPr>
          <w:fldChar w:fldCharType="begin"/>
        </w:r>
        <w:r>
          <w:rPr>
            <w:noProof/>
            <w:webHidden/>
          </w:rPr>
          <w:instrText xml:space="preserve"> PAGEREF _Toc3801720 \h </w:instrText>
        </w:r>
        <w:r>
          <w:rPr>
            <w:noProof/>
            <w:webHidden/>
          </w:rPr>
        </w:r>
        <w:r>
          <w:rPr>
            <w:noProof/>
            <w:webHidden/>
          </w:rPr>
          <w:fldChar w:fldCharType="separate"/>
        </w:r>
        <w:r>
          <w:rPr>
            <w:noProof/>
            <w:webHidden/>
          </w:rPr>
          <w:t>137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21" w:history="1">
        <w:r w:rsidRPr="00574039">
          <w:rPr>
            <w:rStyle w:val="Hyperlink"/>
            <w:noProof/>
          </w:rPr>
          <w:t>2.2.3.49.1</w:t>
        </w:r>
        <w:r>
          <w:rPr>
            <w:rFonts w:asciiTheme="minorHAnsi" w:eastAsiaTheme="minorEastAsia" w:hAnsiTheme="minorHAnsi" w:cstheme="minorBidi"/>
            <w:noProof/>
            <w:sz w:val="22"/>
            <w:szCs w:val="22"/>
          </w:rPr>
          <w:tab/>
        </w:r>
        <w:r w:rsidRPr="00574039">
          <w:rPr>
            <w:rStyle w:val="Hyperlink"/>
            <w:noProof/>
          </w:rPr>
          <w:t>DisplayName (Autodiscover)</w:t>
        </w:r>
        <w:r>
          <w:rPr>
            <w:noProof/>
            <w:webHidden/>
          </w:rPr>
          <w:tab/>
        </w:r>
        <w:r>
          <w:rPr>
            <w:noProof/>
            <w:webHidden/>
          </w:rPr>
          <w:fldChar w:fldCharType="begin"/>
        </w:r>
        <w:r>
          <w:rPr>
            <w:noProof/>
            <w:webHidden/>
          </w:rPr>
          <w:instrText xml:space="preserve"> PAGEREF _Toc3801721 \h </w:instrText>
        </w:r>
        <w:r>
          <w:rPr>
            <w:noProof/>
            <w:webHidden/>
          </w:rPr>
        </w:r>
        <w:r>
          <w:rPr>
            <w:noProof/>
            <w:webHidden/>
          </w:rPr>
          <w:fldChar w:fldCharType="separate"/>
        </w:r>
        <w:r>
          <w:rPr>
            <w:noProof/>
            <w:webHidden/>
          </w:rPr>
          <w:t>138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22" w:history="1">
        <w:r w:rsidRPr="00574039">
          <w:rPr>
            <w:rStyle w:val="Hyperlink"/>
            <w:noProof/>
          </w:rPr>
          <w:t>2.2.3.49.2</w:t>
        </w:r>
        <w:r>
          <w:rPr>
            <w:rFonts w:asciiTheme="minorHAnsi" w:eastAsiaTheme="minorEastAsia" w:hAnsiTheme="minorHAnsi" w:cstheme="minorBidi"/>
            <w:noProof/>
            <w:sz w:val="22"/>
            <w:szCs w:val="22"/>
          </w:rPr>
          <w:tab/>
        </w:r>
        <w:r w:rsidRPr="00574039">
          <w:rPr>
            <w:rStyle w:val="Hyperlink"/>
            <w:noProof/>
          </w:rPr>
          <w:t>DisplayName (Find)</w:t>
        </w:r>
        <w:r>
          <w:rPr>
            <w:noProof/>
            <w:webHidden/>
          </w:rPr>
          <w:tab/>
        </w:r>
        <w:r>
          <w:rPr>
            <w:noProof/>
            <w:webHidden/>
          </w:rPr>
          <w:fldChar w:fldCharType="begin"/>
        </w:r>
        <w:r>
          <w:rPr>
            <w:noProof/>
            <w:webHidden/>
          </w:rPr>
          <w:instrText xml:space="preserve"> PAGEREF _Toc3801722 \h </w:instrText>
        </w:r>
        <w:r>
          <w:rPr>
            <w:noProof/>
            <w:webHidden/>
          </w:rPr>
        </w:r>
        <w:r>
          <w:rPr>
            <w:noProof/>
            <w:webHidden/>
          </w:rPr>
          <w:fldChar w:fldCharType="separate"/>
        </w:r>
        <w:r>
          <w:rPr>
            <w:noProof/>
            <w:webHidden/>
          </w:rPr>
          <w:t>138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23" w:history="1">
        <w:r w:rsidRPr="00574039">
          <w:rPr>
            <w:rStyle w:val="Hyperlink"/>
            <w:noProof/>
          </w:rPr>
          <w:t>2.2.3.49.3</w:t>
        </w:r>
        <w:r>
          <w:rPr>
            <w:rFonts w:asciiTheme="minorHAnsi" w:eastAsiaTheme="minorEastAsia" w:hAnsiTheme="minorHAnsi" w:cstheme="minorBidi"/>
            <w:noProof/>
            <w:sz w:val="22"/>
            <w:szCs w:val="22"/>
          </w:rPr>
          <w:tab/>
        </w:r>
        <w:r w:rsidRPr="00574039">
          <w:rPr>
            <w:rStyle w:val="Hyperlink"/>
            <w:noProof/>
          </w:rPr>
          <w:t>DisplayName (FolderCreate and FolderUpdate)</w:t>
        </w:r>
        <w:r>
          <w:rPr>
            <w:noProof/>
            <w:webHidden/>
          </w:rPr>
          <w:tab/>
        </w:r>
        <w:r>
          <w:rPr>
            <w:noProof/>
            <w:webHidden/>
          </w:rPr>
          <w:fldChar w:fldCharType="begin"/>
        </w:r>
        <w:r>
          <w:rPr>
            <w:noProof/>
            <w:webHidden/>
          </w:rPr>
          <w:instrText xml:space="preserve"> PAGEREF _Toc3801723 \h </w:instrText>
        </w:r>
        <w:r>
          <w:rPr>
            <w:noProof/>
            <w:webHidden/>
          </w:rPr>
        </w:r>
        <w:r>
          <w:rPr>
            <w:noProof/>
            <w:webHidden/>
          </w:rPr>
          <w:fldChar w:fldCharType="separate"/>
        </w:r>
        <w:r>
          <w:rPr>
            <w:noProof/>
            <w:webHidden/>
          </w:rPr>
          <w:t>139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24" w:history="1">
        <w:r w:rsidRPr="00574039">
          <w:rPr>
            <w:rStyle w:val="Hyperlink"/>
            <w:noProof/>
          </w:rPr>
          <w:t>2.2.3.49.4</w:t>
        </w:r>
        <w:r>
          <w:rPr>
            <w:rFonts w:asciiTheme="minorHAnsi" w:eastAsiaTheme="minorEastAsia" w:hAnsiTheme="minorHAnsi" w:cstheme="minorBidi"/>
            <w:noProof/>
            <w:sz w:val="22"/>
            <w:szCs w:val="22"/>
          </w:rPr>
          <w:tab/>
        </w:r>
        <w:r w:rsidRPr="00574039">
          <w:rPr>
            <w:rStyle w:val="Hyperlink"/>
            <w:noProof/>
          </w:rPr>
          <w:t>DisplayName (FolderSync)</w:t>
        </w:r>
        <w:r>
          <w:rPr>
            <w:noProof/>
            <w:webHidden/>
          </w:rPr>
          <w:tab/>
        </w:r>
        <w:r>
          <w:rPr>
            <w:noProof/>
            <w:webHidden/>
          </w:rPr>
          <w:fldChar w:fldCharType="begin"/>
        </w:r>
        <w:r>
          <w:rPr>
            <w:noProof/>
            <w:webHidden/>
          </w:rPr>
          <w:instrText xml:space="preserve"> PAGEREF _Toc3801724 \h </w:instrText>
        </w:r>
        <w:r>
          <w:rPr>
            <w:noProof/>
            <w:webHidden/>
          </w:rPr>
        </w:r>
        <w:r>
          <w:rPr>
            <w:noProof/>
            <w:webHidden/>
          </w:rPr>
          <w:fldChar w:fldCharType="separate"/>
        </w:r>
        <w:r>
          <w:rPr>
            <w:noProof/>
            <w:webHidden/>
          </w:rPr>
          <w:t>140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25" w:history="1">
        <w:r w:rsidRPr="00574039">
          <w:rPr>
            <w:rStyle w:val="Hyperlink"/>
            <w:noProof/>
          </w:rPr>
          <w:t>2.2.3.49.5</w:t>
        </w:r>
        <w:r>
          <w:rPr>
            <w:rFonts w:asciiTheme="minorHAnsi" w:eastAsiaTheme="minorEastAsia" w:hAnsiTheme="minorHAnsi" w:cstheme="minorBidi"/>
            <w:noProof/>
            <w:sz w:val="22"/>
            <w:szCs w:val="22"/>
          </w:rPr>
          <w:tab/>
        </w:r>
        <w:r w:rsidRPr="00574039">
          <w:rPr>
            <w:rStyle w:val="Hyperlink"/>
            <w:noProof/>
          </w:rPr>
          <w:t>DisplayName (GetHierarchy)</w:t>
        </w:r>
        <w:r>
          <w:rPr>
            <w:noProof/>
            <w:webHidden/>
          </w:rPr>
          <w:tab/>
        </w:r>
        <w:r>
          <w:rPr>
            <w:noProof/>
            <w:webHidden/>
          </w:rPr>
          <w:fldChar w:fldCharType="begin"/>
        </w:r>
        <w:r>
          <w:rPr>
            <w:noProof/>
            <w:webHidden/>
          </w:rPr>
          <w:instrText xml:space="preserve"> PAGEREF _Toc3801725 \h </w:instrText>
        </w:r>
        <w:r>
          <w:rPr>
            <w:noProof/>
            <w:webHidden/>
          </w:rPr>
        </w:r>
        <w:r>
          <w:rPr>
            <w:noProof/>
            <w:webHidden/>
          </w:rPr>
          <w:fldChar w:fldCharType="separate"/>
        </w:r>
        <w:r>
          <w:rPr>
            <w:noProof/>
            <w:webHidden/>
          </w:rPr>
          <w:t>140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26" w:history="1">
        <w:r w:rsidRPr="00574039">
          <w:rPr>
            <w:rStyle w:val="Hyperlink"/>
            <w:noProof/>
          </w:rPr>
          <w:t>2.2.3.49.6</w:t>
        </w:r>
        <w:r>
          <w:rPr>
            <w:rFonts w:asciiTheme="minorHAnsi" w:eastAsiaTheme="minorEastAsia" w:hAnsiTheme="minorHAnsi" w:cstheme="minorBidi"/>
            <w:noProof/>
            <w:sz w:val="22"/>
            <w:szCs w:val="22"/>
          </w:rPr>
          <w:tab/>
        </w:r>
        <w:r w:rsidRPr="00574039">
          <w:rPr>
            <w:rStyle w:val="Hyperlink"/>
            <w:noProof/>
          </w:rPr>
          <w:t>DisplayName (ResolveRecipients)</w:t>
        </w:r>
        <w:r>
          <w:rPr>
            <w:noProof/>
            <w:webHidden/>
          </w:rPr>
          <w:tab/>
        </w:r>
        <w:r>
          <w:rPr>
            <w:noProof/>
            <w:webHidden/>
          </w:rPr>
          <w:fldChar w:fldCharType="begin"/>
        </w:r>
        <w:r>
          <w:rPr>
            <w:noProof/>
            <w:webHidden/>
          </w:rPr>
          <w:instrText xml:space="preserve"> PAGEREF _Toc3801726 \h </w:instrText>
        </w:r>
        <w:r>
          <w:rPr>
            <w:noProof/>
            <w:webHidden/>
          </w:rPr>
        </w:r>
        <w:r>
          <w:rPr>
            <w:noProof/>
            <w:webHidden/>
          </w:rPr>
          <w:fldChar w:fldCharType="separate"/>
        </w:r>
        <w:r>
          <w:rPr>
            <w:noProof/>
            <w:webHidden/>
          </w:rPr>
          <w:t>141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27" w:history="1">
        <w:r w:rsidRPr="00574039">
          <w:rPr>
            <w:rStyle w:val="Hyperlink"/>
            <w:noProof/>
          </w:rPr>
          <w:t>2.2.3.49.7</w:t>
        </w:r>
        <w:r>
          <w:rPr>
            <w:rFonts w:asciiTheme="minorHAnsi" w:eastAsiaTheme="minorEastAsia" w:hAnsiTheme="minorHAnsi" w:cstheme="minorBidi"/>
            <w:noProof/>
            <w:sz w:val="22"/>
            <w:szCs w:val="22"/>
          </w:rPr>
          <w:tab/>
        </w:r>
        <w:r w:rsidRPr="00574039">
          <w:rPr>
            <w:rStyle w:val="Hyperlink"/>
            <w:noProof/>
          </w:rPr>
          <w:t>DisplayName (Search)</w:t>
        </w:r>
        <w:r>
          <w:rPr>
            <w:noProof/>
            <w:webHidden/>
          </w:rPr>
          <w:tab/>
        </w:r>
        <w:r>
          <w:rPr>
            <w:noProof/>
            <w:webHidden/>
          </w:rPr>
          <w:fldChar w:fldCharType="begin"/>
        </w:r>
        <w:r>
          <w:rPr>
            <w:noProof/>
            <w:webHidden/>
          </w:rPr>
          <w:instrText xml:space="preserve"> PAGEREF _Toc3801727 \h </w:instrText>
        </w:r>
        <w:r>
          <w:rPr>
            <w:noProof/>
            <w:webHidden/>
          </w:rPr>
        </w:r>
        <w:r>
          <w:rPr>
            <w:noProof/>
            <w:webHidden/>
          </w:rPr>
          <w:fldChar w:fldCharType="separate"/>
        </w:r>
        <w:r>
          <w:rPr>
            <w:noProof/>
            <w:webHidden/>
          </w:rPr>
          <w:t>142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28" w:history="1">
        <w:r w:rsidRPr="00574039">
          <w:rPr>
            <w:rStyle w:val="Hyperlink"/>
            <w:noProof/>
          </w:rPr>
          <w:t>2.2.3.50</w:t>
        </w:r>
        <w:r>
          <w:rPr>
            <w:rFonts w:asciiTheme="minorHAnsi" w:eastAsiaTheme="minorEastAsia" w:hAnsiTheme="minorHAnsi" w:cstheme="minorBidi"/>
            <w:noProof/>
            <w:sz w:val="22"/>
            <w:szCs w:val="22"/>
          </w:rPr>
          <w:tab/>
        </w:r>
        <w:r w:rsidRPr="00574039">
          <w:rPr>
            <w:rStyle w:val="Hyperlink"/>
            <w:noProof/>
          </w:rPr>
          <w:t>documentlibrary:LinkId</w:t>
        </w:r>
        <w:r>
          <w:rPr>
            <w:noProof/>
            <w:webHidden/>
          </w:rPr>
          <w:tab/>
        </w:r>
        <w:r>
          <w:rPr>
            <w:noProof/>
            <w:webHidden/>
          </w:rPr>
          <w:fldChar w:fldCharType="begin"/>
        </w:r>
        <w:r>
          <w:rPr>
            <w:noProof/>
            <w:webHidden/>
          </w:rPr>
          <w:instrText xml:space="preserve"> PAGEREF _Toc3801728 \h </w:instrText>
        </w:r>
        <w:r>
          <w:rPr>
            <w:noProof/>
            <w:webHidden/>
          </w:rPr>
        </w:r>
        <w:r>
          <w:rPr>
            <w:noProof/>
            <w:webHidden/>
          </w:rPr>
          <w:fldChar w:fldCharType="separate"/>
        </w:r>
        <w:r>
          <w:rPr>
            <w:noProof/>
            <w:webHidden/>
          </w:rPr>
          <w:t>143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29" w:history="1">
        <w:r w:rsidRPr="00574039">
          <w:rPr>
            <w:rStyle w:val="Hyperlink"/>
            <w:noProof/>
          </w:rPr>
          <w:t>2.2.3.51</w:t>
        </w:r>
        <w:r>
          <w:rPr>
            <w:rFonts w:asciiTheme="minorHAnsi" w:eastAsiaTheme="minorEastAsia" w:hAnsiTheme="minorHAnsi" w:cstheme="minorBidi"/>
            <w:noProof/>
            <w:sz w:val="22"/>
            <w:szCs w:val="22"/>
          </w:rPr>
          <w:tab/>
        </w:r>
        <w:r w:rsidRPr="00574039">
          <w:rPr>
            <w:rStyle w:val="Hyperlink"/>
            <w:noProof/>
          </w:rPr>
          <w:t>DstFldId</w:t>
        </w:r>
        <w:r>
          <w:rPr>
            <w:noProof/>
            <w:webHidden/>
          </w:rPr>
          <w:tab/>
        </w:r>
        <w:r>
          <w:rPr>
            <w:noProof/>
            <w:webHidden/>
          </w:rPr>
          <w:fldChar w:fldCharType="begin"/>
        </w:r>
        <w:r>
          <w:rPr>
            <w:noProof/>
            <w:webHidden/>
          </w:rPr>
          <w:instrText xml:space="preserve"> PAGEREF _Toc3801729 \h </w:instrText>
        </w:r>
        <w:r>
          <w:rPr>
            <w:noProof/>
            <w:webHidden/>
          </w:rPr>
        </w:r>
        <w:r>
          <w:rPr>
            <w:noProof/>
            <w:webHidden/>
          </w:rPr>
          <w:fldChar w:fldCharType="separate"/>
        </w:r>
        <w:r>
          <w:rPr>
            <w:noProof/>
            <w:webHidden/>
          </w:rPr>
          <w:t>144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30" w:history="1">
        <w:r w:rsidRPr="00574039">
          <w:rPr>
            <w:rStyle w:val="Hyperlink"/>
            <w:noProof/>
          </w:rPr>
          <w:t>2.2.3.51.1</w:t>
        </w:r>
        <w:r>
          <w:rPr>
            <w:rFonts w:asciiTheme="minorHAnsi" w:eastAsiaTheme="minorEastAsia" w:hAnsiTheme="minorHAnsi" w:cstheme="minorBidi"/>
            <w:noProof/>
            <w:sz w:val="22"/>
            <w:szCs w:val="22"/>
          </w:rPr>
          <w:tab/>
        </w:r>
        <w:r w:rsidRPr="00574039">
          <w:rPr>
            <w:rStyle w:val="Hyperlink"/>
            <w:noProof/>
          </w:rPr>
          <w:t>DstFldId (ItemOperations)</w:t>
        </w:r>
        <w:r>
          <w:rPr>
            <w:noProof/>
            <w:webHidden/>
          </w:rPr>
          <w:tab/>
        </w:r>
        <w:r>
          <w:rPr>
            <w:noProof/>
            <w:webHidden/>
          </w:rPr>
          <w:fldChar w:fldCharType="begin"/>
        </w:r>
        <w:r>
          <w:rPr>
            <w:noProof/>
            <w:webHidden/>
          </w:rPr>
          <w:instrText xml:space="preserve"> PAGEREF _Toc3801730 \h </w:instrText>
        </w:r>
        <w:r>
          <w:rPr>
            <w:noProof/>
            <w:webHidden/>
          </w:rPr>
        </w:r>
        <w:r>
          <w:rPr>
            <w:noProof/>
            <w:webHidden/>
          </w:rPr>
          <w:fldChar w:fldCharType="separate"/>
        </w:r>
        <w:r>
          <w:rPr>
            <w:noProof/>
            <w:webHidden/>
          </w:rPr>
          <w:t>144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31" w:history="1">
        <w:r w:rsidRPr="00574039">
          <w:rPr>
            <w:rStyle w:val="Hyperlink"/>
            <w:noProof/>
          </w:rPr>
          <w:t>2.2.3.51.2</w:t>
        </w:r>
        <w:r>
          <w:rPr>
            <w:rFonts w:asciiTheme="minorHAnsi" w:eastAsiaTheme="minorEastAsia" w:hAnsiTheme="minorHAnsi" w:cstheme="minorBidi"/>
            <w:noProof/>
            <w:sz w:val="22"/>
            <w:szCs w:val="22"/>
          </w:rPr>
          <w:tab/>
        </w:r>
        <w:r w:rsidRPr="00574039">
          <w:rPr>
            <w:rStyle w:val="Hyperlink"/>
            <w:noProof/>
          </w:rPr>
          <w:t>DstFldId (MoveItems)</w:t>
        </w:r>
        <w:r>
          <w:rPr>
            <w:noProof/>
            <w:webHidden/>
          </w:rPr>
          <w:tab/>
        </w:r>
        <w:r>
          <w:rPr>
            <w:noProof/>
            <w:webHidden/>
          </w:rPr>
          <w:fldChar w:fldCharType="begin"/>
        </w:r>
        <w:r>
          <w:rPr>
            <w:noProof/>
            <w:webHidden/>
          </w:rPr>
          <w:instrText xml:space="preserve"> PAGEREF _Toc3801731 \h </w:instrText>
        </w:r>
        <w:r>
          <w:rPr>
            <w:noProof/>
            <w:webHidden/>
          </w:rPr>
        </w:r>
        <w:r>
          <w:rPr>
            <w:noProof/>
            <w:webHidden/>
          </w:rPr>
          <w:fldChar w:fldCharType="separate"/>
        </w:r>
        <w:r>
          <w:rPr>
            <w:noProof/>
            <w:webHidden/>
          </w:rPr>
          <w:t>144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32" w:history="1">
        <w:r w:rsidRPr="00574039">
          <w:rPr>
            <w:rStyle w:val="Hyperlink"/>
            <w:noProof/>
          </w:rPr>
          <w:t>2.2.3.52</w:t>
        </w:r>
        <w:r>
          <w:rPr>
            <w:rFonts w:asciiTheme="minorHAnsi" w:eastAsiaTheme="minorEastAsia" w:hAnsiTheme="minorHAnsi" w:cstheme="minorBidi"/>
            <w:noProof/>
            <w:sz w:val="22"/>
            <w:szCs w:val="22"/>
          </w:rPr>
          <w:tab/>
        </w:r>
        <w:r w:rsidRPr="00574039">
          <w:rPr>
            <w:rStyle w:val="Hyperlink"/>
            <w:noProof/>
          </w:rPr>
          <w:t>DstMsgId</w:t>
        </w:r>
        <w:r>
          <w:rPr>
            <w:noProof/>
            <w:webHidden/>
          </w:rPr>
          <w:tab/>
        </w:r>
        <w:r>
          <w:rPr>
            <w:noProof/>
            <w:webHidden/>
          </w:rPr>
          <w:fldChar w:fldCharType="begin"/>
        </w:r>
        <w:r>
          <w:rPr>
            <w:noProof/>
            <w:webHidden/>
          </w:rPr>
          <w:instrText xml:space="preserve"> PAGEREF _Toc3801732 \h </w:instrText>
        </w:r>
        <w:r>
          <w:rPr>
            <w:noProof/>
            <w:webHidden/>
          </w:rPr>
        </w:r>
        <w:r>
          <w:rPr>
            <w:noProof/>
            <w:webHidden/>
          </w:rPr>
          <w:fldChar w:fldCharType="separate"/>
        </w:r>
        <w:r>
          <w:rPr>
            <w:noProof/>
            <w:webHidden/>
          </w:rPr>
          <w:t>145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33" w:history="1">
        <w:r w:rsidRPr="00574039">
          <w:rPr>
            <w:rStyle w:val="Hyperlink"/>
            <w:noProof/>
          </w:rPr>
          <w:t>2.2.3.53</w:t>
        </w:r>
        <w:r>
          <w:rPr>
            <w:rFonts w:asciiTheme="minorHAnsi" w:eastAsiaTheme="minorEastAsia" w:hAnsiTheme="minorHAnsi" w:cstheme="minorBidi"/>
            <w:noProof/>
            <w:sz w:val="22"/>
            <w:szCs w:val="22"/>
          </w:rPr>
          <w:tab/>
        </w:r>
        <w:r w:rsidRPr="00574039">
          <w:rPr>
            <w:rStyle w:val="Hyperlink"/>
            <w:noProof/>
          </w:rPr>
          <w:t>Email</w:t>
        </w:r>
        <w:r>
          <w:rPr>
            <w:noProof/>
            <w:webHidden/>
          </w:rPr>
          <w:tab/>
        </w:r>
        <w:r>
          <w:rPr>
            <w:noProof/>
            <w:webHidden/>
          </w:rPr>
          <w:fldChar w:fldCharType="begin"/>
        </w:r>
        <w:r>
          <w:rPr>
            <w:noProof/>
            <w:webHidden/>
          </w:rPr>
          <w:instrText xml:space="preserve"> PAGEREF _Toc3801733 \h </w:instrText>
        </w:r>
        <w:r>
          <w:rPr>
            <w:noProof/>
            <w:webHidden/>
          </w:rPr>
        </w:r>
        <w:r>
          <w:rPr>
            <w:noProof/>
            <w:webHidden/>
          </w:rPr>
          <w:fldChar w:fldCharType="separate"/>
        </w:r>
        <w:r>
          <w:rPr>
            <w:noProof/>
            <w:webHidden/>
          </w:rPr>
          <w:t>146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34" w:history="1">
        <w:r w:rsidRPr="00574039">
          <w:rPr>
            <w:rStyle w:val="Hyperlink"/>
            <w:noProof/>
          </w:rPr>
          <w:t>2.2.3.54</w:t>
        </w:r>
        <w:r>
          <w:rPr>
            <w:rFonts w:asciiTheme="minorHAnsi" w:eastAsiaTheme="minorEastAsia" w:hAnsiTheme="minorHAnsi" w:cstheme="minorBidi"/>
            <w:noProof/>
            <w:sz w:val="22"/>
            <w:szCs w:val="22"/>
          </w:rPr>
          <w:tab/>
        </w:r>
        <w:r w:rsidRPr="00574039">
          <w:rPr>
            <w:rStyle w:val="Hyperlink"/>
            <w:noProof/>
          </w:rPr>
          <w:t>email:DateReceived</w:t>
        </w:r>
        <w:r>
          <w:rPr>
            <w:noProof/>
            <w:webHidden/>
          </w:rPr>
          <w:tab/>
        </w:r>
        <w:r>
          <w:rPr>
            <w:noProof/>
            <w:webHidden/>
          </w:rPr>
          <w:fldChar w:fldCharType="begin"/>
        </w:r>
        <w:r>
          <w:rPr>
            <w:noProof/>
            <w:webHidden/>
          </w:rPr>
          <w:instrText xml:space="preserve"> PAGEREF _Toc3801734 \h </w:instrText>
        </w:r>
        <w:r>
          <w:rPr>
            <w:noProof/>
            <w:webHidden/>
          </w:rPr>
        </w:r>
        <w:r>
          <w:rPr>
            <w:noProof/>
            <w:webHidden/>
          </w:rPr>
          <w:fldChar w:fldCharType="separate"/>
        </w:r>
        <w:r>
          <w:rPr>
            <w:noProof/>
            <w:webHidden/>
          </w:rPr>
          <w:t>147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35" w:history="1">
        <w:r w:rsidRPr="00574039">
          <w:rPr>
            <w:rStyle w:val="Hyperlink"/>
            <w:noProof/>
          </w:rPr>
          <w:t>2.2.3.55</w:t>
        </w:r>
        <w:r>
          <w:rPr>
            <w:rFonts w:asciiTheme="minorHAnsi" w:eastAsiaTheme="minorEastAsia" w:hAnsiTheme="minorHAnsi" w:cstheme="minorBidi"/>
            <w:noProof/>
            <w:sz w:val="22"/>
            <w:szCs w:val="22"/>
          </w:rPr>
          <w:tab/>
        </w:r>
        <w:r w:rsidRPr="00574039">
          <w:rPr>
            <w:rStyle w:val="Hyperlink"/>
            <w:noProof/>
          </w:rPr>
          <w:t>EmailAddress</w:t>
        </w:r>
        <w:r>
          <w:rPr>
            <w:noProof/>
            <w:webHidden/>
          </w:rPr>
          <w:tab/>
        </w:r>
        <w:r>
          <w:rPr>
            <w:noProof/>
            <w:webHidden/>
          </w:rPr>
          <w:fldChar w:fldCharType="begin"/>
        </w:r>
        <w:r>
          <w:rPr>
            <w:noProof/>
            <w:webHidden/>
          </w:rPr>
          <w:instrText xml:space="preserve"> PAGEREF _Toc3801735 \h </w:instrText>
        </w:r>
        <w:r>
          <w:rPr>
            <w:noProof/>
            <w:webHidden/>
          </w:rPr>
        </w:r>
        <w:r>
          <w:rPr>
            <w:noProof/>
            <w:webHidden/>
          </w:rPr>
          <w:fldChar w:fldCharType="separate"/>
        </w:r>
        <w:r>
          <w:rPr>
            <w:noProof/>
            <w:webHidden/>
          </w:rPr>
          <w:t>148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36" w:history="1">
        <w:r w:rsidRPr="00574039">
          <w:rPr>
            <w:rStyle w:val="Hyperlink"/>
            <w:noProof/>
          </w:rPr>
          <w:t>2.2.3.55.1</w:t>
        </w:r>
        <w:r>
          <w:rPr>
            <w:rFonts w:asciiTheme="minorHAnsi" w:eastAsiaTheme="minorEastAsia" w:hAnsiTheme="minorHAnsi" w:cstheme="minorBidi"/>
            <w:noProof/>
            <w:sz w:val="22"/>
            <w:szCs w:val="22"/>
          </w:rPr>
          <w:tab/>
        </w:r>
        <w:r w:rsidRPr="00574039">
          <w:rPr>
            <w:rStyle w:val="Hyperlink"/>
            <w:noProof/>
          </w:rPr>
          <w:t>EmailAddress (Find)</w:t>
        </w:r>
        <w:r>
          <w:rPr>
            <w:noProof/>
            <w:webHidden/>
          </w:rPr>
          <w:tab/>
        </w:r>
        <w:r>
          <w:rPr>
            <w:noProof/>
            <w:webHidden/>
          </w:rPr>
          <w:fldChar w:fldCharType="begin"/>
        </w:r>
        <w:r>
          <w:rPr>
            <w:noProof/>
            <w:webHidden/>
          </w:rPr>
          <w:instrText xml:space="preserve"> PAGEREF _Toc3801736 \h </w:instrText>
        </w:r>
        <w:r>
          <w:rPr>
            <w:noProof/>
            <w:webHidden/>
          </w:rPr>
        </w:r>
        <w:r>
          <w:rPr>
            <w:noProof/>
            <w:webHidden/>
          </w:rPr>
          <w:fldChar w:fldCharType="separate"/>
        </w:r>
        <w:r>
          <w:rPr>
            <w:noProof/>
            <w:webHidden/>
          </w:rPr>
          <w:t>148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37" w:history="1">
        <w:r w:rsidRPr="00574039">
          <w:rPr>
            <w:rStyle w:val="Hyperlink"/>
            <w:noProof/>
          </w:rPr>
          <w:t>2.2.3.55.2</w:t>
        </w:r>
        <w:r>
          <w:rPr>
            <w:rFonts w:asciiTheme="minorHAnsi" w:eastAsiaTheme="minorEastAsia" w:hAnsiTheme="minorHAnsi" w:cstheme="minorBidi"/>
            <w:noProof/>
            <w:sz w:val="22"/>
            <w:szCs w:val="22"/>
          </w:rPr>
          <w:tab/>
        </w:r>
        <w:r w:rsidRPr="00574039">
          <w:rPr>
            <w:rStyle w:val="Hyperlink"/>
            <w:noProof/>
          </w:rPr>
          <w:t>EmailAddress (ResolveRecipients)</w:t>
        </w:r>
        <w:r>
          <w:rPr>
            <w:noProof/>
            <w:webHidden/>
          </w:rPr>
          <w:tab/>
        </w:r>
        <w:r>
          <w:rPr>
            <w:noProof/>
            <w:webHidden/>
          </w:rPr>
          <w:fldChar w:fldCharType="begin"/>
        </w:r>
        <w:r>
          <w:rPr>
            <w:noProof/>
            <w:webHidden/>
          </w:rPr>
          <w:instrText xml:space="preserve"> PAGEREF _Toc3801737 \h </w:instrText>
        </w:r>
        <w:r>
          <w:rPr>
            <w:noProof/>
            <w:webHidden/>
          </w:rPr>
        </w:r>
        <w:r>
          <w:rPr>
            <w:noProof/>
            <w:webHidden/>
          </w:rPr>
          <w:fldChar w:fldCharType="separate"/>
        </w:r>
        <w:r>
          <w:rPr>
            <w:noProof/>
            <w:webHidden/>
          </w:rPr>
          <w:t>148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38" w:history="1">
        <w:r w:rsidRPr="00574039">
          <w:rPr>
            <w:rStyle w:val="Hyperlink"/>
            <w:noProof/>
          </w:rPr>
          <w:t>2.2.3.55.3</w:t>
        </w:r>
        <w:r>
          <w:rPr>
            <w:rFonts w:asciiTheme="minorHAnsi" w:eastAsiaTheme="minorEastAsia" w:hAnsiTheme="minorHAnsi" w:cstheme="minorBidi"/>
            <w:noProof/>
            <w:sz w:val="22"/>
            <w:szCs w:val="22"/>
          </w:rPr>
          <w:tab/>
        </w:r>
        <w:r w:rsidRPr="00574039">
          <w:rPr>
            <w:rStyle w:val="Hyperlink"/>
            <w:noProof/>
          </w:rPr>
          <w:t>EmailAddress (Search)</w:t>
        </w:r>
        <w:r>
          <w:rPr>
            <w:noProof/>
            <w:webHidden/>
          </w:rPr>
          <w:tab/>
        </w:r>
        <w:r>
          <w:rPr>
            <w:noProof/>
            <w:webHidden/>
          </w:rPr>
          <w:fldChar w:fldCharType="begin"/>
        </w:r>
        <w:r>
          <w:rPr>
            <w:noProof/>
            <w:webHidden/>
          </w:rPr>
          <w:instrText xml:space="preserve"> PAGEREF _Toc3801738 \h </w:instrText>
        </w:r>
        <w:r>
          <w:rPr>
            <w:noProof/>
            <w:webHidden/>
          </w:rPr>
        </w:r>
        <w:r>
          <w:rPr>
            <w:noProof/>
            <w:webHidden/>
          </w:rPr>
          <w:fldChar w:fldCharType="separate"/>
        </w:r>
        <w:r>
          <w:rPr>
            <w:noProof/>
            <w:webHidden/>
          </w:rPr>
          <w:t>149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39" w:history="1">
        <w:r w:rsidRPr="00574039">
          <w:rPr>
            <w:rStyle w:val="Hyperlink"/>
            <w:noProof/>
          </w:rPr>
          <w:t>2.2.3.56</w:t>
        </w:r>
        <w:r>
          <w:rPr>
            <w:rFonts w:asciiTheme="minorHAnsi" w:eastAsiaTheme="minorEastAsia" w:hAnsiTheme="minorHAnsi" w:cstheme="minorBidi"/>
            <w:noProof/>
            <w:sz w:val="22"/>
            <w:szCs w:val="22"/>
          </w:rPr>
          <w:tab/>
        </w:r>
        <w:r w:rsidRPr="00574039">
          <w:rPr>
            <w:rStyle w:val="Hyperlink"/>
            <w:noProof/>
          </w:rPr>
          <w:t>EMailAddress</w:t>
        </w:r>
        <w:r>
          <w:rPr>
            <w:noProof/>
            <w:webHidden/>
          </w:rPr>
          <w:tab/>
        </w:r>
        <w:r>
          <w:rPr>
            <w:noProof/>
            <w:webHidden/>
          </w:rPr>
          <w:fldChar w:fldCharType="begin"/>
        </w:r>
        <w:r>
          <w:rPr>
            <w:noProof/>
            <w:webHidden/>
          </w:rPr>
          <w:instrText xml:space="preserve"> PAGEREF _Toc3801739 \h </w:instrText>
        </w:r>
        <w:r>
          <w:rPr>
            <w:noProof/>
            <w:webHidden/>
          </w:rPr>
        </w:r>
        <w:r>
          <w:rPr>
            <w:noProof/>
            <w:webHidden/>
          </w:rPr>
          <w:fldChar w:fldCharType="separate"/>
        </w:r>
        <w:r>
          <w:rPr>
            <w:noProof/>
            <w:webHidden/>
          </w:rPr>
          <w:t>150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40" w:history="1">
        <w:r w:rsidRPr="00574039">
          <w:rPr>
            <w:rStyle w:val="Hyperlink"/>
            <w:noProof/>
          </w:rPr>
          <w:t>2.2.3.57</w:t>
        </w:r>
        <w:r>
          <w:rPr>
            <w:rFonts w:asciiTheme="minorHAnsi" w:eastAsiaTheme="minorEastAsia" w:hAnsiTheme="minorHAnsi" w:cstheme="minorBidi"/>
            <w:noProof/>
            <w:sz w:val="22"/>
            <w:szCs w:val="22"/>
          </w:rPr>
          <w:tab/>
        </w:r>
        <w:r w:rsidRPr="00574039">
          <w:rPr>
            <w:rStyle w:val="Hyperlink"/>
            <w:noProof/>
          </w:rPr>
          <w:t>EmailAddresses</w:t>
        </w:r>
        <w:r>
          <w:rPr>
            <w:noProof/>
            <w:webHidden/>
          </w:rPr>
          <w:tab/>
        </w:r>
        <w:r>
          <w:rPr>
            <w:noProof/>
            <w:webHidden/>
          </w:rPr>
          <w:fldChar w:fldCharType="begin"/>
        </w:r>
        <w:r>
          <w:rPr>
            <w:noProof/>
            <w:webHidden/>
          </w:rPr>
          <w:instrText xml:space="preserve"> PAGEREF _Toc3801740 \h </w:instrText>
        </w:r>
        <w:r>
          <w:rPr>
            <w:noProof/>
            <w:webHidden/>
          </w:rPr>
        </w:r>
        <w:r>
          <w:rPr>
            <w:noProof/>
            <w:webHidden/>
          </w:rPr>
          <w:fldChar w:fldCharType="separate"/>
        </w:r>
        <w:r>
          <w:rPr>
            <w:noProof/>
            <w:webHidden/>
          </w:rPr>
          <w:t>151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41" w:history="1">
        <w:r w:rsidRPr="00574039">
          <w:rPr>
            <w:rStyle w:val="Hyperlink"/>
            <w:noProof/>
          </w:rPr>
          <w:t>2.2.3.58</w:t>
        </w:r>
        <w:r>
          <w:rPr>
            <w:rFonts w:asciiTheme="minorHAnsi" w:eastAsiaTheme="minorEastAsia" w:hAnsiTheme="minorHAnsi" w:cstheme="minorBidi"/>
            <w:noProof/>
            <w:sz w:val="22"/>
            <w:szCs w:val="22"/>
          </w:rPr>
          <w:tab/>
        </w:r>
        <w:r w:rsidRPr="00574039">
          <w:rPr>
            <w:rStyle w:val="Hyperlink"/>
            <w:noProof/>
          </w:rPr>
          <w:t>EmptyFolderContents</w:t>
        </w:r>
        <w:r>
          <w:rPr>
            <w:noProof/>
            <w:webHidden/>
          </w:rPr>
          <w:tab/>
        </w:r>
        <w:r>
          <w:rPr>
            <w:noProof/>
            <w:webHidden/>
          </w:rPr>
          <w:fldChar w:fldCharType="begin"/>
        </w:r>
        <w:r>
          <w:rPr>
            <w:noProof/>
            <w:webHidden/>
          </w:rPr>
          <w:instrText xml:space="preserve"> PAGEREF _Toc3801741 \h </w:instrText>
        </w:r>
        <w:r>
          <w:rPr>
            <w:noProof/>
            <w:webHidden/>
          </w:rPr>
        </w:r>
        <w:r>
          <w:rPr>
            <w:noProof/>
            <w:webHidden/>
          </w:rPr>
          <w:fldChar w:fldCharType="separate"/>
        </w:r>
        <w:r>
          <w:rPr>
            <w:noProof/>
            <w:webHidden/>
          </w:rPr>
          <w:t>152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42" w:history="1">
        <w:r w:rsidRPr="00574039">
          <w:rPr>
            <w:rStyle w:val="Hyperlink"/>
            <w:noProof/>
          </w:rPr>
          <w:t>2.2.3.59</w:t>
        </w:r>
        <w:r>
          <w:rPr>
            <w:rFonts w:asciiTheme="minorHAnsi" w:eastAsiaTheme="minorEastAsia" w:hAnsiTheme="minorHAnsi" w:cstheme="minorBidi"/>
            <w:noProof/>
            <w:sz w:val="22"/>
            <w:szCs w:val="22"/>
          </w:rPr>
          <w:tab/>
        </w:r>
        <w:r w:rsidRPr="00574039">
          <w:rPr>
            <w:rStyle w:val="Hyperlink"/>
            <w:noProof/>
          </w:rPr>
          <w:t>Enabled</w:t>
        </w:r>
        <w:r>
          <w:rPr>
            <w:noProof/>
            <w:webHidden/>
          </w:rPr>
          <w:tab/>
        </w:r>
        <w:r>
          <w:rPr>
            <w:noProof/>
            <w:webHidden/>
          </w:rPr>
          <w:fldChar w:fldCharType="begin"/>
        </w:r>
        <w:r>
          <w:rPr>
            <w:noProof/>
            <w:webHidden/>
          </w:rPr>
          <w:instrText xml:space="preserve"> PAGEREF _Toc3801742 \h </w:instrText>
        </w:r>
        <w:r>
          <w:rPr>
            <w:noProof/>
            <w:webHidden/>
          </w:rPr>
        </w:r>
        <w:r>
          <w:rPr>
            <w:noProof/>
            <w:webHidden/>
          </w:rPr>
          <w:fldChar w:fldCharType="separate"/>
        </w:r>
        <w:r>
          <w:rPr>
            <w:noProof/>
            <w:webHidden/>
          </w:rPr>
          <w:t>153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43" w:history="1">
        <w:r w:rsidRPr="00574039">
          <w:rPr>
            <w:rStyle w:val="Hyperlink"/>
            <w:noProof/>
          </w:rPr>
          <w:t>2.2.3.60</w:t>
        </w:r>
        <w:r>
          <w:rPr>
            <w:rFonts w:asciiTheme="minorHAnsi" w:eastAsiaTheme="minorEastAsia" w:hAnsiTheme="minorHAnsi" w:cstheme="minorBidi"/>
            <w:noProof/>
            <w:sz w:val="22"/>
            <w:szCs w:val="22"/>
          </w:rPr>
          <w:tab/>
        </w:r>
        <w:r w:rsidRPr="00574039">
          <w:rPr>
            <w:rStyle w:val="Hyperlink"/>
            <w:noProof/>
          </w:rPr>
          <w:t>EnableOutboundSMS</w:t>
        </w:r>
        <w:r>
          <w:rPr>
            <w:noProof/>
            <w:webHidden/>
          </w:rPr>
          <w:tab/>
        </w:r>
        <w:r>
          <w:rPr>
            <w:noProof/>
            <w:webHidden/>
          </w:rPr>
          <w:fldChar w:fldCharType="begin"/>
        </w:r>
        <w:r>
          <w:rPr>
            <w:noProof/>
            <w:webHidden/>
          </w:rPr>
          <w:instrText xml:space="preserve"> PAGEREF _Toc3801743 \h </w:instrText>
        </w:r>
        <w:r>
          <w:rPr>
            <w:noProof/>
            <w:webHidden/>
          </w:rPr>
        </w:r>
        <w:r>
          <w:rPr>
            <w:noProof/>
            <w:webHidden/>
          </w:rPr>
          <w:fldChar w:fldCharType="separate"/>
        </w:r>
        <w:r>
          <w:rPr>
            <w:noProof/>
            <w:webHidden/>
          </w:rPr>
          <w:t>153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44" w:history="1">
        <w:r w:rsidRPr="00574039">
          <w:rPr>
            <w:rStyle w:val="Hyperlink"/>
            <w:noProof/>
          </w:rPr>
          <w:t>2.2.3.61</w:t>
        </w:r>
        <w:r>
          <w:rPr>
            <w:rFonts w:asciiTheme="minorHAnsi" w:eastAsiaTheme="minorEastAsia" w:hAnsiTheme="minorHAnsi" w:cstheme="minorBidi"/>
            <w:noProof/>
            <w:sz w:val="22"/>
            <w:szCs w:val="22"/>
          </w:rPr>
          <w:tab/>
        </w:r>
        <w:r w:rsidRPr="00574039">
          <w:rPr>
            <w:rStyle w:val="Hyperlink"/>
            <w:noProof/>
          </w:rPr>
          <w:t>EndTime</w:t>
        </w:r>
        <w:r>
          <w:rPr>
            <w:noProof/>
            <w:webHidden/>
          </w:rPr>
          <w:tab/>
        </w:r>
        <w:r>
          <w:rPr>
            <w:noProof/>
            <w:webHidden/>
          </w:rPr>
          <w:fldChar w:fldCharType="begin"/>
        </w:r>
        <w:r>
          <w:rPr>
            <w:noProof/>
            <w:webHidden/>
          </w:rPr>
          <w:instrText xml:space="preserve"> PAGEREF _Toc3801744 \h </w:instrText>
        </w:r>
        <w:r>
          <w:rPr>
            <w:noProof/>
            <w:webHidden/>
          </w:rPr>
        </w:r>
        <w:r>
          <w:rPr>
            <w:noProof/>
            <w:webHidden/>
          </w:rPr>
          <w:fldChar w:fldCharType="separate"/>
        </w:r>
        <w:r>
          <w:rPr>
            <w:noProof/>
            <w:webHidden/>
          </w:rPr>
          <w:t>154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45" w:history="1">
        <w:r w:rsidRPr="00574039">
          <w:rPr>
            <w:rStyle w:val="Hyperlink"/>
            <w:noProof/>
          </w:rPr>
          <w:t>2.2.3.61.1</w:t>
        </w:r>
        <w:r>
          <w:rPr>
            <w:rFonts w:asciiTheme="minorHAnsi" w:eastAsiaTheme="minorEastAsia" w:hAnsiTheme="minorHAnsi" w:cstheme="minorBidi"/>
            <w:noProof/>
            <w:sz w:val="22"/>
            <w:szCs w:val="22"/>
          </w:rPr>
          <w:tab/>
        </w:r>
        <w:r w:rsidRPr="00574039">
          <w:rPr>
            <w:rStyle w:val="Hyperlink"/>
            <w:noProof/>
          </w:rPr>
          <w:t>EndTime (ResolveRecipients)</w:t>
        </w:r>
        <w:r>
          <w:rPr>
            <w:noProof/>
            <w:webHidden/>
          </w:rPr>
          <w:tab/>
        </w:r>
        <w:r>
          <w:rPr>
            <w:noProof/>
            <w:webHidden/>
          </w:rPr>
          <w:fldChar w:fldCharType="begin"/>
        </w:r>
        <w:r>
          <w:rPr>
            <w:noProof/>
            <w:webHidden/>
          </w:rPr>
          <w:instrText xml:space="preserve"> PAGEREF _Toc3801745 \h </w:instrText>
        </w:r>
        <w:r>
          <w:rPr>
            <w:noProof/>
            <w:webHidden/>
          </w:rPr>
        </w:r>
        <w:r>
          <w:rPr>
            <w:noProof/>
            <w:webHidden/>
          </w:rPr>
          <w:fldChar w:fldCharType="separate"/>
        </w:r>
        <w:r>
          <w:rPr>
            <w:noProof/>
            <w:webHidden/>
          </w:rPr>
          <w:t>154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46" w:history="1">
        <w:r w:rsidRPr="00574039">
          <w:rPr>
            <w:rStyle w:val="Hyperlink"/>
            <w:noProof/>
          </w:rPr>
          <w:t>2.2.3.61.2</w:t>
        </w:r>
        <w:r>
          <w:rPr>
            <w:rFonts w:asciiTheme="minorHAnsi" w:eastAsiaTheme="minorEastAsia" w:hAnsiTheme="minorHAnsi" w:cstheme="minorBidi"/>
            <w:noProof/>
            <w:sz w:val="22"/>
            <w:szCs w:val="22"/>
          </w:rPr>
          <w:tab/>
        </w:r>
        <w:r w:rsidRPr="00574039">
          <w:rPr>
            <w:rStyle w:val="Hyperlink"/>
            <w:noProof/>
          </w:rPr>
          <w:t>EndTime (Settings)</w:t>
        </w:r>
        <w:r>
          <w:rPr>
            <w:noProof/>
            <w:webHidden/>
          </w:rPr>
          <w:tab/>
        </w:r>
        <w:r>
          <w:rPr>
            <w:noProof/>
            <w:webHidden/>
          </w:rPr>
          <w:fldChar w:fldCharType="begin"/>
        </w:r>
        <w:r>
          <w:rPr>
            <w:noProof/>
            <w:webHidden/>
          </w:rPr>
          <w:instrText xml:space="preserve"> PAGEREF _Toc3801746 \h </w:instrText>
        </w:r>
        <w:r>
          <w:rPr>
            <w:noProof/>
            <w:webHidden/>
          </w:rPr>
        </w:r>
        <w:r>
          <w:rPr>
            <w:noProof/>
            <w:webHidden/>
          </w:rPr>
          <w:fldChar w:fldCharType="separate"/>
        </w:r>
        <w:r>
          <w:rPr>
            <w:noProof/>
            <w:webHidden/>
          </w:rPr>
          <w:t>155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47" w:history="1">
        <w:r w:rsidRPr="00574039">
          <w:rPr>
            <w:rStyle w:val="Hyperlink"/>
            <w:noProof/>
          </w:rPr>
          <w:t>2.2.3.62</w:t>
        </w:r>
        <w:r>
          <w:rPr>
            <w:rFonts w:asciiTheme="minorHAnsi" w:eastAsiaTheme="minorEastAsia" w:hAnsiTheme="minorHAnsi" w:cstheme="minorBidi"/>
            <w:noProof/>
            <w:sz w:val="22"/>
            <w:szCs w:val="22"/>
          </w:rPr>
          <w:tab/>
        </w:r>
        <w:r w:rsidRPr="00574039">
          <w:rPr>
            <w:rStyle w:val="Hyperlink"/>
            <w:noProof/>
          </w:rPr>
          <w:t>EqualTo</w:t>
        </w:r>
        <w:r>
          <w:rPr>
            <w:noProof/>
            <w:webHidden/>
          </w:rPr>
          <w:tab/>
        </w:r>
        <w:r>
          <w:rPr>
            <w:noProof/>
            <w:webHidden/>
          </w:rPr>
          <w:fldChar w:fldCharType="begin"/>
        </w:r>
        <w:r>
          <w:rPr>
            <w:noProof/>
            <w:webHidden/>
          </w:rPr>
          <w:instrText xml:space="preserve"> PAGEREF _Toc3801747 \h </w:instrText>
        </w:r>
        <w:r>
          <w:rPr>
            <w:noProof/>
            <w:webHidden/>
          </w:rPr>
        </w:r>
        <w:r>
          <w:rPr>
            <w:noProof/>
            <w:webHidden/>
          </w:rPr>
          <w:fldChar w:fldCharType="separate"/>
        </w:r>
        <w:r>
          <w:rPr>
            <w:noProof/>
            <w:webHidden/>
          </w:rPr>
          <w:t>156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48" w:history="1">
        <w:r w:rsidRPr="00574039">
          <w:rPr>
            <w:rStyle w:val="Hyperlink"/>
            <w:noProof/>
          </w:rPr>
          <w:t>2.2.3.63</w:t>
        </w:r>
        <w:r>
          <w:rPr>
            <w:rFonts w:asciiTheme="minorHAnsi" w:eastAsiaTheme="minorEastAsia" w:hAnsiTheme="minorHAnsi" w:cstheme="minorBidi"/>
            <w:noProof/>
            <w:sz w:val="22"/>
            <w:szCs w:val="22"/>
          </w:rPr>
          <w:tab/>
        </w:r>
        <w:r w:rsidRPr="00574039">
          <w:rPr>
            <w:rStyle w:val="Hyperlink"/>
            <w:noProof/>
          </w:rPr>
          <w:t>Error</w:t>
        </w:r>
        <w:r>
          <w:rPr>
            <w:noProof/>
            <w:webHidden/>
          </w:rPr>
          <w:tab/>
        </w:r>
        <w:r>
          <w:rPr>
            <w:noProof/>
            <w:webHidden/>
          </w:rPr>
          <w:fldChar w:fldCharType="begin"/>
        </w:r>
        <w:r>
          <w:rPr>
            <w:noProof/>
            <w:webHidden/>
          </w:rPr>
          <w:instrText xml:space="preserve"> PAGEREF _Toc3801748 \h </w:instrText>
        </w:r>
        <w:r>
          <w:rPr>
            <w:noProof/>
            <w:webHidden/>
          </w:rPr>
        </w:r>
        <w:r>
          <w:rPr>
            <w:noProof/>
            <w:webHidden/>
          </w:rPr>
          <w:fldChar w:fldCharType="separate"/>
        </w:r>
        <w:r>
          <w:rPr>
            <w:noProof/>
            <w:webHidden/>
          </w:rPr>
          <w:t>157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49" w:history="1">
        <w:r w:rsidRPr="00574039">
          <w:rPr>
            <w:rStyle w:val="Hyperlink"/>
            <w:noProof/>
          </w:rPr>
          <w:t>2.2.3.64</w:t>
        </w:r>
        <w:r>
          <w:rPr>
            <w:rFonts w:asciiTheme="minorHAnsi" w:eastAsiaTheme="minorEastAsia" w:hAnsiTheme="minorHAnsi" w:cstheme="minorBidi"/>
            <w:noProof/>
            <w:sz w:val="22"/>
            <w:szCs w:val="22"/>
          </w:rPr>
          <w:tab/>
        </w:r>
        <w:r w:rsidRPr="00574039">
          <w:rPr>
            <w:rStyle w:val="Hyperlink"/>
            <w:noProof/>
          </w:rPr>
          <w:t>ErrorCode</w:t>
        </w:r>
        <w:r>
          <w:rPr>
            <w:noProof/>
            <w:webHidden/>
          </w:rPr>
          <w:tab/>
        </w:r>
        <w:r>
          <w:rPr>
            <w:noProof/>
            <w:webHidden/>
          </w:rPr>
          <w:fldChar w:fldCharType="begin"/>
        </w:r>
        <w:r>
          <w:rPr>
            <w:noProof/>
            <w:webHidden/>
          </w:rPr>
          <w:instrText xml:space="preserve"> PAGEREF _Toc3801749 \h </w:instrText>
        </w:r>
        <w:r>
          <w:rPr>
            <w:noProof/>
            <w:webHidden/>
          </w:rPr>
        </w:r>
        <w:r>
          <w:rPr>
            <w:noProof/>
            <w:webHidden/>
          </w:rPr>
          <w:fldChar w:fldCharType="separate"/>
        </w:r>
        <w:r>
          <w:rPr>
            <w:noProof/>
            <w:webHidden/>
          </w:rPr>
          <w:t>158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50" w:history="1">
        <w:r w:rsidRPr="00574039">
          <w:rPr>
            <w:rStyle w:val="Hyperlink"/>
            <w:noProof/>
          </w:rPr>
          <w:t>2.2.3.65</w:t>
        </w:r>
        <w:r>
          <w:rPr>
            <w:rFonts w:asciiTheme="minorHAnsi" w:eastAsiaTheme="minorEastAsia" w:hAnsiTheme="minorHAnsi" w:cstheme="minorBidi"/>
            <w:noProof/>
            <w:sz w:val="22"/>
            <w:szCs w:val="22"/>
          </w:rPr>
          <w:tab/>
        </w:r>
        <w:r w:rsidRPr="00574039">
          <w:rPr>
            <w:rStyle w:val="Hyperlink"/>
            <w:noProof/>
          </w:rPr>
          <w:t>Estimate</w:t>
        </w:r>
        <w:r>
          <w:rPr>
            <w:noProof/>
            <w:webHidden/>
          </w:rPr>
          <w:tab/>
        </w:r>
        <w:r>
          <w:rPr>
            <w:noProof/>
            <w:webHidden/>
          </w:rPr>
          <w:fldChar w:fldCharType="begin"/>
        </w:r>
        <w:r>
          <w:rPr>
            <w:noProof/>
            <w:webHidden/>
          </w:rPr>
          <w:instrText xml:space="preserve"> PAGEREF _Toc3801750 \h </w:instrText>
        </w:r>
        <w:r>
          <w:rPr>
            <w:noProof/>
            <w:webHidden/>
          </w:rPr>
        </w:r>
        <w:r>
          <w:rPr>
            <w:noProof/>
            <w:webHidden/>
          </w:rPr>
          <w:fldChar w:fldCharType="separate"/>
        </w:r>
        <w:r>
          <w:rPr>
            <w:noProof/>
            <w:webHidden/>
          </w:rPr>
          <w:t>159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51" w:history="1">
        <w:r w:rsidRPr="00574039">
          <w:rPr>
            <w:rStyle w:val="Hyperlink"/>
            <w:noProof/>
          </w:rPr>
          <w:t>2.2.3.66</w:t>
        </w:r>
        <w:r>
          <w:rPr>
            <w:rFonts w:asciiTheme="minorHAnsi" w:eastAsiaTheme="minorEastAsia" w:hAnsiTheme="minorHAnsi" w:cstheme="minorBidi"/>
            <w:noProof/>
            <w:sz w:val="22"/>
            <w:szCs w:val="22"/>
          </w:rPr>
          <w:tab/>
        </w:r>
        <w:r w:rsidRPr="00574039">
          <w:rPr>
            <w:rStyle w:val="Hyperlink"/>
            <w:noProof/>
          </w:rPr>
          <w:t>ExecuteSearch</w:t>
        </w:r>
        <w:r>
          <w:rPr>
            <w:noProof/>
            <w:webHidden/>
          </w:rPr>
          <w:tab/>
        </w:r>
        <w:r>
          <w:rPr>
            <w:noProof/>
            <w:webHidden/>
          </w:rPr>
          <w:fldChar w:fldCharType="begin"/>
        </w:r>
        <w:r>
          <w:rPr>
            <w:noProof/>
            <w:webHidden/>
          </w:rPr>
          <w:instrText xml:space="preserve"> PAGEREF _Toc3801751 \h </w:instrText>
        </w:r>
        <w:r>
          <w:rPr>
            <w:noProof/>
            <w:webHidden/>
          </w:rPr>
        </w:r>
        <w:r>
          <w:rPr>
            <w:noProof/>
            <w:webHidden/>
          </w:rPr>
          <w:fldChar w:fldCharType="separate"/>
        </w:r>
        <w:r>
          <w:rPr>
            <w:noProof/>
            <w:webHidden/>
          </w:rPr>
          <w:t>159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52" w:history="1">
        <w:r w:rsidRPr="00574039">
          <w:rPr>
            <w:rStyle w:val="Hyperlink"/>
            <w:noProof/>
          </w:rPr>
          <w:t>2.2.3.67</w:t>
        </w:r>
        <w:r>
          <w:rPr>
            <w:rFonts w:asciiTheme="minorHAnsi" w:eastAsiaTheme="minorEastAsia" w:hAnsiTheme="minorHAnsi" w:cstheme="minorBidi"/>
            <w:noProof/>
            <w:sz w:val="22"/>
            <w:szCs w:val="22"/>
          </w:rPr>
          <w:tab/>
        </w:r>
        <w:r w:rsidRPr="00574039">
          <w:rPr>
            <w:rStyle w:val="Hyperlink"/>
            <w:noProof/>
          </w:rPr>
          <w:t>Fetch</w:t>
        </w:r>
        <w:r>
          <w:rPr>
            <w:noProof/>
            <w:webHidden/>
          </w:rPr>
          <w:tab/>
        </w:r>
        <w:r>
          <w:rPr>
            <w:noProof/>
            <w:webHidden/>
          </w:rPr>
          <w:fldChar w:fldCharType="begin"/>
        </w:r>
        <w:r>
          <w:rPr>
            <w:noProof/>
            <w:webHidden/>
          </w:rPr>
          <w:instrText xml:space="preserve"> PAGEREF _Toc3801752 \h </w:instrText>
        </w:r>
        <w:r>
          <w:rPr>
            <w:noProof/>
            <w:webHidden/>
          </w:rPr>
        </w:r>
        <w:r>
          <w:rPr>
            <w:noProof/>
            <w:webHidden/>
          </w:rPr>
          <w:fldChar w:fldCharType="separate"/>
        </w:r>
        <w:r>
          <w:rPr>
            <w:noProof/>
            <w:webHidden/>
          </w:rPr>
          <w:t>160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53" w:history="1">
        <w:r w:rsidRPr="00574039">
          <w:rPr>
            <w:rStyle w:val="Hyperlink"/>
            <w:noProof/>
          </w:rPr>
          <w:t>2.2.3.67.1</w:t>
        </w:r>
        <w:r>
          <w:rPr>
            <w:rFonts w:asciiTheme="minorHAnsi" w:eastAsiaTheme="minorEastAsia" w:hAnsiTheme="minorHAnsi" w:cstheme="minorBidi"/>
            <w:noProof/>
            <w:sz w:val="22"/>
            <w:szCs w:val="22"/>
          </w:rPr>
          <w:tab/>
        </w:r>
        <w:r w:rsidRPr="00574039">
          <w:rPr>
            <w:rStyle w:val="Hyperlink"/>
            <w:noProof/>
          </w:rPr>
          <w:t>Fetch (ItemOperations)</w:t>
        </w:r>
        <w:r>
          <w:rPr>
            <w:noProof/>
            <w:webHidden/>
          </w:rPr>
          <w:tab/>
        </w:r>
        <w:r>
          <w:rPr>
            <w:noProof/>
            <w:webHidden/>
          </w:rPr>
          <w:fldChar w:fldCharType="begin"/>
        </w:r>
        <w:r>
          <w:rPr>
            <w:noProof/>
            <w:webHidden/>
          </w:rPr>
          <w:instrText xml:space="preserve"> PAGEREF _Toc3801753 \h </w:instrText>
        </w:r>
        <w:r>
          <w:rPr>
            <w:noProof/>
            <w:webHidden/>
          </w:rPr>
        </w:r>
        <w:r>
          <w:rPr>
            <w:noProof/>
            <w:webHidden/>
          </w:rPr>
          <w:fldChar w:fldCharType="separate"/>
        </w:r>
        <w:r>
          <w:rPr>
            <w:noProof/>
            <w:webHidden/>
          </w:rPr>
          <w:t>160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54" w:history="1">
        <w:r w:rsidRPr="00574039">
          <w:rPr>
            <w:rStyle w:val="Hyperlink"/>
            <w:noProof/>
          </w:rPr>
          <w:t>2.2.3.67.2</w:t>
        </w:r>
        <w:r>
          <w:rPr>
            <w:rFonts w:asciiTheme="minorHAnsi" w:eastAsiaTheme="minorEastAsia" w:hAnsiTheme="minorHAnsi" w:cstheme="minorBidi"/>
            <w:noProof/>
            <w:sz w:val="22"/>
            <w:szCs w:val="22"/>
          </w:rPr>
          <w:tab/>
        </w:r>
        <w:r w:rsidRPr="00574039">
          <w:rPr>
            <w:rStyle w:val="Hyperlink"/>
            <w:noProof/>
          </w:rPr>
          <w:t>Fetch (Sync)</w:t>
        </w:r>
        <w:r>
          <w:rPr>
            <w:noProof/>
            <w:webHidden/>
          </w:rPr>
          <w:tab/>
        </w:r>
        <w:r>
          <w:rPr>
            <w:noProof/>
            <w:webHidden/>
          </w:rPr>
          <w:fldChar w:fldCharType="begin"/>
        </w:r>
        <w:r>
          <w:rPr>
            <w:noProof/>
            <w:webHidden/>
          </w:rPr>
          <w:instrText xml:space="preserve"> PAGEREF _Toc3801754 \h </w:instrText>
        </w:r>
        <w:r>
          <w:rPr>
            <w:noProof/>
            <w:webHidden/>
          </w:rPr>
        </w:r>
        <w:r>
          <w:rPr>
            <w:noProof/>
            <w:webHidden/>
          </w:rPr>
          <w:fldChar w:fldCharType="separate"/>
        </w:r>
        <w:r>
          <w:rPr>
            <w:noProof/>
            <w:webHidden/>
          </w:rPr>
          <w:t>162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55" w:history="1">
        <w:r w:rsidRPr="00574039">
          <w:rPr>
            <w:rStyle w:val="Hyperlink"/>
            <w:noProof/>
          </w:rPr>
          <w:t>2.2.3.68</w:t>
        </w:r>
        <w:r>
          <w:rPr>
            <w:rFonts w:asciiTheme="minorHAnsi" w:eastAsiaTheme="minorEastAsia" w:hAnsiTheme="minorHAnsi" w:cstheme="minorBidi"/>
            <w:noProof/>
            <w:sz w:val="22"/>
            <w:szCs w:val="22"/>
          </w:rPr>
          <w:tab/>
        </w:r>
        <w:r w:rsidRPr="00574039">
          <w:rPr>
            <w:rStyle w:val="Hyperlink"/>
            <w:noProof/>
          </w:rPr>
          <w:t>FilterType</w:t>
        </w:r>
        <w:r>
          <w:rPr>
            <w:noProof/>
            <w:webHidden/>
          </w:rPr>
          <w:tab/>
        </w:r>
        <w:r>
          <w:rPr>
            <w:noProof/>
            <w:webHidden/>
          </w:rPr>
          <w:fldChar w:fldCharType="begin"/>
        </w:r>
        <w:r>
          <w:rPr>
            <w:noProof/>
            <w:webHidden/>
          </w:rPr>
          <w:instrText xml:space="preserve"> PAGEREF _Toc3801755 \h </w:instrText>
        </w:r>
        <w:r>
          <w:rPr>
            <w:noProof/>
            <w:webHidden/>
          </w:rPr>
        </w:r>
        <w:r>
          <w:rPr>
            <w:noProof/>
            <w:webHidden/>
          </w:rPr>
          <w:fldChar w:fldCharType="separate"/>
        </w:r>
        <w:r>
          <w:rPr>
            <w:noProof/>
            <w:webHidden/>
          </w:rPr>
          <w:t>163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56" w:history="1">
        <w:r w:rsidRPr="00574039">
          <w:rPr>
            <w:rStyle w:val="Hyperlink"/>
            <w:noProof/>
          </w:rPr>
          <w:t>2.2.3.68.1</w:t>
        </w:r>
        <w:r>
          <w:rPr>
            <w:rFonts w:asciiTheme="minorHAnsi" w:eastAsiaTheme="minorEastAsia" w:hAnsiTheme="minorHAnsi" w:cstheme="minorBidi"/>
            <w:noProof/>
            <w:sz w:val="22"/>
            <w:szCs w:val="22"/>
          </w:rPr>
          <w:tab/>
        </w:r>
        <w:r w:rsidRPr="00574039">
          <w:rPr>
            <w:rStyle w:val="Hyperlink"/>
            <w:noProof/>
          </w:rPr>
          <w:t>FilterType (GetItemEstimate)</w:t>
        </w:r>
        <w:r>
          <w:rPr>
            <w:noProof/>
            <w:webHidden/>
          </w:rPr>
          <w:tab/>
        </w:r>
        <w:r>
          <w:rPr>
            <w:noProof/>
            <w:webHidden/>
          </w:rPr>
          <w:fldChar w:fldCharType="begin"/>
        </w:r>
        <w:r>
          <w:rPr>
            <w:noProof/>
            <w:webHidden/>
          </w:rPr>
          <w:instrText xml:space="preserve"> PAGEREF _Toc3801756 \h </w:instrText>
        </w:r>
        <w:r>
          <w:rPr>
            <w:noProof/>
            <w:webHidden/>
          </w:rPr>
        </w:r>
        <w:r>
          <w:rPr>
            <w:noProof/>
            <w:webHidden/>
          </w:rPr>
          <w:fldChar w:fldCharType="separate"/>
        </w:r>
        <w:r>
          <w:rPr>
            <w:noProof/>
            <w:webHidden/>
          </w:rPr>
          <w:t>163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57" w:history="1">
        <w:r w:rsidRPr="00574039">
          <w:rPr>
            <w:rStyle w:val="Hyperlink"/>
            <w:noProof/>
          </w:rPr>
          <w:t>2.2.3.68.2</w:t>
        </w:r>
        <w:r>
          <w:rPr>
            <w:rFonts w:asciiTheme="minorHAnsi" w:eastAsiaTheme="minorEastAsia" w:hAnsiTheme="minorHAnsi" w:cstheme="minorBidi"/>
            <w:noProof/>
            <w:sz w:val="22"/>
            <w:szCs w:val="22"/>
          </w:rPr>
          <w:tab/>
        </w:r>
        <w:r w:rsidRPr="00574039">
          <w:rPr>
            <w:rStyle w:val="Hyperlink"/>
            <w:noProof/>
          </w:rPr>
          <w:t>FilterType (Sync)</w:t>
        </w:r>
        <w:r>
          <w:rPr>
            <w:noProof/>
            <w:webHidden/>
          </w:rPr>
          <w:tab/>
        </w:r>
        <w:r>
          <w:rPr>
            <w:noProof/>
            <w:webHidden/>
          </w:rPr>
          <w:fldChar w:fldCharType="begin"/>
        </w:r>
        <w:r>
          <w:rPr>
            <w:noProof/>
            <w:webHidden/>
          </w:rPr>
          <w:instrText xml:space="preserve"> PAGEREF _Toc3801757 \h </w:instrText>
        </w:r>
        <w:r>
          <w:rPr>
            <w:noProof/>
            <w:webHidden/>
          </w:rPr>
        </w:r>
        <w:r>
          <w:rPr>
            <w:noProof/>
            <w:webHidden/>
          </w:rPr>
          <w:fldChar w:fldCharType="separate"/>
        </w:r>
        <w:r>
          <w:rPr>
            <w:noProof/>
            <w:webHidden/>
          </w:rPr>
          <w:t>165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58" w:history="1">
        <w:r w:rsidRPr="00574039">
          <w:rPr>
            <w:rStyle w:val="Hyperlink"/>
            <w:noProof/>
          </w:rPr>
          <w:t>2.2.3.69</w:t>
        </w:r>
        <w:r>
          <w:rPr>
            <w:rFonts w:asciiTheme="minorHAnsi" w:eastAsiaTheme="minorEastAsia" w:hAnsiTheme="minorHAnsi" w:cstheme="minorBidi"/>
            <w:noProof/>
            <w:sz w:val="22"/>
            <w:szCs w:val="22"/>
          </w:rPr>
          <w:tab/>
        </w:r>
        <w:r w:rsidRPr="00574039">
          <w:rPr>
            <w:rStyle w:val="Hyperlink"/>
            <w:noProof/>
          </w:rPr>
          <w:t>Find</w:t>
        </w:r>
        <w:r>
          <w:rPr>
            <w:noProof/>
            <w:webHidden/>
          </w:rPr>
          <w:tab/>
        </w:r>
        <w:r>
          <w:rPr>
            <w:noProof/>
            <w:webHidden/>
          </w:rPr>
          <w:fldChar w:fldCharType="begin"/>
        </w:r>
        <w:r>
          <w:rPr>
            <w:noProof/>
            <w:webHidden/>
          </w:rPr>
          <w:instrText xml:space="preserve"> PAGEREF _Toc3801758 \h </w:instrText>
        </w:r>
        <w:r>
          <w:rPr>
            <w:noProof/>
            <w:webHidden/>
          </w:rPr>
        </w:r>
        <w:r>
          <w:rPr>
            <w:noProof/>
            <w:webHidden/>
          </w:rPr>
          <w:fldChar w:fldCharType="separate"/>
        </w:r>
        <w:r>
          <w:rPr>
            <w:noProof/>
            <w:webHidden/>
          </w:rPr>
          <w:t>166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59" w:history="1">
        <w:r w:rsidRPr="00574039">
          <w:rPr>
            <w:rStyle w:val="Hyperlink"/>
            <w:noProof/>
          </w:rPr>
          <w:t>2.2.3.70</w:t>
        </w:r>
        <w:r>
          <w:rPr>
            <w:rFonts w:asciiTheme="minorHAnsi" w:eastAsiaTheme="minorEastAsia" w:hAnsiTheme="minorHAnsi" w:cstheme="minorBidi"/>
            <w:noProof/>
            <w:sz w:val="22"/>
            <w:szCs w:val="22"/>
          </w:rPr>
          <w:tab/>
        </w:r>
        <w:r w:rsidRPr="00574039">
          <w:rPr>
            <w:rStyle w:val="Hyperlink"/>
            <w:noProof/>
          </w:rPr>
          <w:t>FirstName</w:t>
        </w:r>
        <w:r>
          <w:rPr>
            <w:noProof/>
            <w:webHidden/>
          </w:rPr>
          <w:tab/>
        </w:r>
        <w:r>
          <w:rPr>
            <w:noProof/>
            <w:webHidden/>
          </w:rPr>
          <w:fldChar w:fldCharType="begin"/>
        </w:r>
        <w:r>
          <w:rPr>
            <w:noProof/>
            <w:webHidden/>
          </w:rPr>
          <w:instrText xml:space="preserve"> PAGEREF _Toc3801759 \h </w:instrText>
        </w:r>
        <w:r>
          <w:rPr>
            <w:noProof/>
            <w:webHidden/>
          </w:rPr>
        </w:r>
        <w:r>
          <w:rPr>
            <w:noProof/>
            <w:webHidden/>
          </w:rPr>
          <w:fldChar w:fldCharType="separate"/>
        </w:r>
        <w:r>
          <w:rPr>
            <w:noProof/>
            <w:webHidden/>
          </w:rPr>
          <w:t>167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60" w:history="1">
        <w:r w:rsidRPr="00574039">
          <w:rPr>
            <w:rStyle w:val="Hyperlink"/>
            <w:noProof/>
          </w:rPr>
          <w:t>2.2.3.70.1</w:t>
        </w:r>
        <w:r>
          <w:rPr>
            <w:rFonts w:asciiTheme="minorHAnsi" w:eastAsiaTheme="minorEastAsia" w:hAnsiTheme="minorHAnsi" w:cstheme="minorBidi"/>
            <w:noProof/>
            <w:sz w:val="22"/>
            <w:szCs w:val="22"/>
          </w:rPr>
          <w:tab/>
        </w:r>
        <w:r w:rsidRPr="00574039">
          <w:rPr>
            <w:rStyle w:val="Hyperlink"/>
            <w:noProof/>
          </w:rPr>
          <w:t>FirstName (Find)</w:t>
        </w:r>
        <w:r>
          <w:rPr>
            <w:noProof/>
            <w:webHidden/>
          </w:rPr>
          <w:tab/>
        </w:r>
        <w:r>
          <w:rPr>
            <w:noProof/>
            <w:webHidden/>
          </w:rPr>
          <w:fldChar w:fldCharType="begin"/>
        </w:r>
        <w:r>
          <w:rPr>
            <w:noProof/>
            <w:webHidden/>
          </w:rPr>
          <w:instrText xml:space="preserve"> PAGEREF _Toc3801760 \h </w:instrText>
        </w:r>
        <w:r>
          <w:rPr>
            <w:noProof/>
            <w:webHidden/>
          </w:rPr>
        </w:r>
        <w:r>
          <w:rPr>
            <w:noProof/>
            <w:webHidden/>
          </w:rPr>
          <w:fldChar w:fldCharType="separate"/>
        </w:r>
        <w:r>
          <w:rPr>
            <w:noProof/>
            <w:webHidden/>
          </w:rPr>
          <w:t>167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61" w:history="1">
        <w:r w:rsidRPr="00574039">
          <w:rPr>
            <w:rStyle w:val="Hyperlink"/>
            <w:noProof/>
          </w:rPr>
          <w:t>2.2.3.70.2</w:t>
        </w:r>
        <w:r>
          <w:rPr>
            <w:rFonts w:asciiTheme="minorHAnsi" w:eastAsiaTheme="minorEastAsia" w:hAnsiTheme="minorHAnsi" w:cstheme="minorBidi"/>
            <w:noProof/>
            <w:sz w:val="22"/>
            <w:szCs w:val="22"/>
          </w:rPr>
          <w:tab/>
        </w:r>
        <w:r w:rsidRPr="00574039">
          <w:rPr>
            <w:rStyle w:val="Hyperlink"/>
            <w:noProof/>
          </w:rPr>
          <w:t>FirstName (Search)</w:t>
        </w:r>
        <w:r>
          <w:rPr>
            <w:noProof/>
            <w:webHidden/>
          </w:rPr>
          <w:tab/>
        </w:r>
        <w:r>
          <w:rPr>
            <w:noProof/>
            <w:webHidden/>
          </w:rPr>
          <w:fldChar w:fldCharType="begin"/>
        </w:r>
        <w:r>
          <w:rPr>
            <w:noProof/>
            <w:webHidden/>
          </w:rPr>
          <w:instrText xml:space="preserve"> PAGEREF _Toc3801761 \h </w:instrText>
        </w:r>
        <w:r>
          <w:rPr>
            <w:noProof/>
            <w:webHidden/>
          </w:rPr>
        </w:r>
        <w:r>
          <w:rPr>
            <w:noProof/>
            <w:webHidden/>
          </w:rPr>
          <w:fldChar w:fldCharType="separate"/>
        </w:r>
        <w:r>
          <w:rPr>
            <w:noProof/>
            <w:webHidden/>
          </w:rPr>
          <w:t>168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62" w:history="1">
        <w:r w:rsidRPr="00574039">
          <w:rPr>
            <w:rStyle w:val="Hyperlink"/>
            <w:noProof/>
          </w:rPr>
          <w:t>2.2.3.71</w:t>
        </w:r>
        <w:r>
          <w:rPr>
            <w:rFonts w:asciiTheme="minorHAnsi" w:eastAsiaTheme="minorEastAsia" w:hAnsiTheme="minorHAnsi" w:cstheme="minorBidi"/>
            <w:noProof/>
            <w:sz w:val="22"/>
            <w:szCs w:val="22"/>
          </w:rPr>
          <w:tab/>
        </w:r>
        <w:r w:rsidRPr="00574039">
          <w:rPr>
            <w:rStyle w:val="Hyperlink"/>
            <w:noProof/>
          </w:rPr>
          <w:t>Folder</w:t>
        </w:r>
        <w:r>
          <w:rPr>
            <w:noProof/>
            <w:webHidden/>
          </w:rPr>
          <w:tab/>
        </w:r>
        <w:r>
          <w:rPr>
            <w:noProof/>
            <w:webHidden/>
          </w:rPr>
          <w:fldChar w:fldCharType="begin"/>
        </w:r>
        <w:r>
          <w:rPr>
            <w:noProof/>
            <w:webHidden/>
          </w:rPr>
          <w:instrText xml:space="preserve"> PAGEREF _Toc3801762 \h </w:instrText>
        </w:r>
        <w:r>
          <w:rPr>
            <w:noProof/>
            <w:webHidden/>
          </w:rPr>
        </w:r>
        <w:r>
          <w:rPr>
            <w:noProof/>
            <w:webHidden/>
          </w:rPr>
          <w:fldChar w:fldCharType="separate"/>
        </w:r>
        <w:r>
          <w:rPr>
            <w:noProof/>
            <w:webHidden/>
          </w:rPr>
          <w:t>169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63" w:history="1">
        <w:r w:rsidRPr="00574039">
          <w:rPr>
            <w:rStyle w:val="Hyperlink"/>
            <w:noProof/>
          </w:rPr>
          <w:t>2.2.3.71.1</w:t>
        </w:r>
        <w:r>
          <w:rPr>
            <w:rFonts w:asciiTheme="minorHAnsi" w:eastAsiaTheme="minorEastAsia" w:hAnsiTheme="minorHAnsi" w:cstheme="minorBidi"/>
            <w:noProof/>
            <w:sz w:val="22"/>
            <w:szCs w:val="22"/>
          </w:rPr>
          <w:tab/>
        </w:r>
        <w:r w:rsidRPr="00574039">
          <w:rPr>
            <w:rStyle w:val="Hyperlink"/>
            <w:noProof/>
          </w:rPr>
          <w:t>Folder (GetHierarchy)</w:t>
        </w:r>
        <w:r>
          <w:rPr>
            <w:noProof/>
            <w:webHidden/>
          </w:rPr>
          <w:tab/>
        </w:r>
        <w:r>
          <w:rPr>
            <w:noProof/>
            <w:webHidden/>
          </w:rPr>
          <w:fldChar w:fldCharType="begin"/>
        </w:r>
        <w:r>
          <w:rPr>
            <w:noProof/>
            <w:webHidden/>
          </w:rPr>
          <w:instrText xml:space="preserve"> PAGEREF _Toc3801763 \h </w:instrText>
        </w:r>
        <w:r>
          <w:rPr>
            <w:noProof/>
            <w:webHidden/>
          </w:rPr>
        </w:r>
        <w:r>
          <w:rPr>
            <w:noProof/>
            <w:webHidden/>
          </w:rPr>
          <w:fldChar w:fldCharType="separate"/>
        </w:r>
        <w:r>
          <w:rPr>
            <w:noProof/>
            <w:webHidden/>
          </w:rPr>
          <w:t>169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64" w:history="1">
        <w:r w:rsidRPr="00574039">
          <w:rPr>
            <w:rStyle w:val="Hyperlink"/>
            <w:noProof/>
          </w:rPr>
          <w:t>2.2.3.71.2</w:t>
        </w:r>
        <w:r>
          <w:rPr>
            <w:rFonts w:asciiTheme="minorHAnsi" w:eastAsiaTheme="minorEastAsia" w:hAnsiTheme="minorHAnsi" w:cstheme="minorBidi"/>
            <w:noProof/>
            <w:sz w:val="22"/>
            <w:szCs w:val="22"/>
          </w:rPr>
          <w:tab/>
        </w:r>
        <w:r w:rsidRPr="00574039">
          <w:rPr>
            <w:rStyle w:val="Hyperlink"/>
            <w:noProof/>
          </w:rPr>
          <w:t>Folder (Ping)</w:t>
        </w:r>
        <w:r>
          <w:rPr>
            <w:noProof/>
            <w:webHidden/>
          </w:rPr>
          <w:tab/>
        </w:r>
        <w:r>
          <w:rPr>
            <w:noProof/>
            <w:webHidden/>
          </w:rPr>
          <w:fldChar w:fldCharType="begin"/>
        </w:r>
        <w:r>
          <w:rPr>
            <w:noProof/>
            <w:webHidden/>
          </w:rPr>
          <w:instrText xml:space="preserve"> PAGEREF _Toc3801764 \h </w:instrText>
        </w:r>
        <w:r>
          <w:rPr>
            <w:noProof/>
            <w:webHidden/>
          </w:rPr>
        </w:r>
        <w:r>
          <w:rPr>
            <w:noProof/>
            <w:webHidden/>
          </w:rPr>
          <w:fldChar w:fldCharType="separate"/>
        </w:r>
        <w:r>
          <w:rPr>
            <w:noProof/>
            <w:webHidden/>
          </w:rPr>
          <w:t>170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65" w:history="1">
        <w:r w:rsidRPr="00574039">
          <w:rPr>
            <w:rStyle w:val="Hyperlink"/>
            <w:noProof/>
          </w:rPr>
          <w:t>2.2.3.72</w:t>
        </w:r>
        <w:r>
          <w:rPr>
            <w:rFonts w:asciiTheme="minorHAnsi" w:eastAsiaTheme="minorEastAsia" w:hAnsiTheme="minorHAnsi" w:cstheme="minorBidi"/>
            <w:noProof/>
            <w:sz w:val="22"/>
            <w:szCs w:val="22"/>
          </w:rPr>
          <w:tab/>
        </w:r>
        <w:r w:rsidRPr="00574039">
          <w:rPr>
            <w:rStyle w:val="Hyperlink"/>
            <w:noProof/>
          </w:rPr>
          <w:t>FolderCreate</w:t>
        </w:r>
        <w:r>
          <w:rPr>
            <w:noProof/>
            <w:webHidden/>
          </w:rPr>
          <w:tab/>
        </w:r>
        <w:r>
          <w:rPr>
            <w:noProof/>
            <w:webHidden/>
          </w:rPr>
          <w:fldChar w:fldCharType="begin"/>
        </w:r>
        <w:r>
          <w:rPr>
            <w:noProof/>
            <w:webHidden/>
          </w:rPr>
          <w:instrText xml:space="preserve"> PAGEREF _Toc3801765 \h </w:instrText>
        </w:r>
        <w:r>
          <w:rPr>
            <w:noProof/>
            <w:webHidden/>
          </w:rPr>
        </w:r>
        <w:r>
          <w:rPr>
            <w:noProof/>
            <w:webHidden/>
          </w:rPr>
          <w:fldChar w:fldCharType="separate"/>
        </w:r>
        <w:r>
          <w:rPr>
            <w:noProof/>
            <w:webHidden/>
          </w:rPr>
          <w:t>171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66" w:history="1">
        <w:r w:rsidRPr="00574039">
          <w:rPr>
            <w:rStyle w:val="Hyperlink"/>
            <w:noProof/>
          </w:rPr>
          <w:t>2.2.3.73</w:t>
        </w:r>
        <w:r>
          <w:rPr>
            <w:rFonts w:asciiTheme="minorHAnsi" w:eastAsiaTheme="minorEastAsia" w:hAnsiTheme="minorHAnsi" w:cstheme="minorBidi"/>
            <w:noProof/>
            <w:sz w:val="22"/>
            <w:szCs w:val="22"/>
          </w:rPr>
          <w:tab/>
        </w:r>
        <w:r w:rsidRPr="00574039">
          <w:rPr>
            <w:rStyle w:val="Hyperlink"/>
            <w:noProof/>
          </w:rPr>
          <w:t>FolderDelete</w:t>
        </w:r>
        <w:r>
          <w:rPr>
            <w:noProof/>
            <w:webHidden/>
          </w:rPr>
          <w:tab/>
        </w:r>
        <w:r>
          <w:rPr>
            <w:noProof/>
            <w:webHidden/>
          </w:rPr>
          <w:fldChar w:fldCharType="begin"/>
        </w:r>
        <w:r>
          <w:rPr>
            <w:noProof/>
            <w:webHidden/>
          </w:rPr>
          <w:instrText xml:space="preserve"> PAGEREF _Toc3801766 \h </w:instrText>
        </w:r>
        <w:r>
          <w:rPr>
            <w:noProof/>
            <w:webHidden/>
          </w:rPr>
        </w:r>
        <w:r>
          <w:rPr>
            <w:noProof/>
            <w:webHidden/>
          </w:rPr>
          <w:fldChar w:fldCharType="separate"/>
        </w:r>
        <w:r>
          <w:rPr>
            <w:noProof/>
            <w:webHidden/>
          </w:rPr>
          <w:t>172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67" w:history="1">
        <w:r w:rsidRPr="00574039">
          <w:rPr>
            <w:rStyle w:val="Hyperlink"/>
            <w:noProof/>
          </w:rPr>
          <w:t>2.2.3.74</w:t>
        </w:r>
        <w:r>
          <w:rPr>
            <w:rFonts w:asciiTheme="minorHAnsi" w:eastAsiaTheme="minorEastAsia" w:hAnsiTheme="minorHAnsi" w:cstheme="minorBidi"/>
            <w:noProof/>
            <w:sz w:val="22"/>
            <w:szCs w:val="22"/>
          </w:rPr>
          <w:tab/>
        </w:r>
        <w:r w:rsidRPr="00574039">
          <w:rPr>
            <w:rStyle w:val="Hyperlink"/>
            <w:noProof/>
          </w:rPr>
          <w:t>FolderId</w:t>
        </w:r>
        <w:r>
          <w:rPr>
            <w:noProof/>
            <w:webHidden/>
          </w:rPr>
          <w:tab/>
        </w:r>
        <w:r>
          <w:rPr>
            <w:noProof/>
            <w:webHidden/>
          </w:rPr>
          <w:fldChar w:fldCharType="begin"/>
        </w:r>
        <w:r>
          <w:rPr>
            <w:noProof/>
            <w:webHidden/>
          </w:rPr>
          <w:instrText xml:space="preserve"> PAGEREF _Toc3801767 \h </w:instrText>
        </w:r>
        <w:r>
          <w:rPr>
            <w:noProof/>
            <w:webHidden/>
          </w:rPr>
        </w:r>
        <w:r>
          <w:rPr>
            <w:noProof/>
            <w:webHidden/>
          </w:rPr>
          <w:fldChar w:fldCharType="separate"/>
        </w:r>
        <w:r>
          <w:rPr>
            <w:noProof/>
            <w:webHidden/>
          </w:rPr>
          <w:t>172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68" w:history="1">
        <w:r w:rsidRPr="00574039">
          <w:rPr>
            <w:rStyle w:val="Hyperlink"/>
            <w:noProof/>
          </w:rPr>
          <w:t>2.2.3.75</w:t>
        </w:r>
        <w:r>
          <w:rPr>
            <w:rFonts w:asciiTheme="minorHAnsi" w:eastAsiaTheme="minorEastAsia" w:hAnsiTheme="minorHAnsi" w:cstheme="minorBidi"/>
            <w:noProof/>
            <w:sz w:val="22"/>
            <w:szCs w:val="22"/>
          </w:rPr>
          <w:tab/>
        </w:r>
        <w:r w:rsidRPr="00574039">
          <w:rPr>
            <w:rStyle w:val="Hyperlink"/>
            <w:noProof/>
          </w:rPr>
          <w:t>Folders</w:t>
        </w:r>
        <w:r>
          <w:rPr>
            <w:noProof/>
            <w:webHidden/>
          </w:rPr>
          <w:tab/>
        </w:r>
        <w:r>
          <w:rPr>
            <w:noProof/>
            <w:webHidden/>
          </w:rPr>
          <w:fldChar w:fldCharType="begin"/>
        </w:r>
        <w:r>
          <w:rPr>
            <w:noProof/>
            <w:webHidden/>
          </w:rPr>
          <w:instrText xml:space="preserve"> PAGEREF _Toc3801768 \h </w:instrText>
        </w:r>
        <w:r>
          <w:rPr>
            <w:noProof/>
            <w:webHidden/>
          </w:rPr>
        </w:r>
        <w:r>
          <w:rPr>
            <w:noProof/>
            <w:webHidden/>
          </w:rPr>
          <w:fldChar w:fldCharType="separate"/>
        </w:r>
        <w:r>
          <w:rPr>
            <w:noProof/>
            <w:webHidden/>
          </w:rPr>
          <w:t>173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69" w:history="1">
        <w:r w:rsidRPr="00574039">
          <w:rPr>
            <w:rStyle w:val="Hyperlink"/>
            <w:noProof/>
          </w:rPr>
          <w:t>2.2.3.75.1</w:t>
        </w:r>
        <w:r>
          <w:rPr>
            <w:rFonts w:asciiTheme="minorHAnsi" w:eastAsiaTheme="minorEastAsia" w:hAnsiTheme="minorHAnsi" w:cstheme="minorBidi"/>
            <w:noProof/>
            <w:sz w:val="22"/>
            <w:szCs w:val="22"/>
          </w:rPr>
          <w:tab/>
        </w:r>
        <w:r w:rsidRPr="00574039">
          <w:rPr>
            <w:rStyle w:val="Hyperlink"/>
            <w:noProof/>
          </w:rPr>
          <w:t>Folders (GetHierarchy)</w:t>
        </w:r>
        <w:r>
          <w:rPr>
            <w:noProof/>
            <w:webHidden/>
          </w:rPr>
          <w:tab/>
        </w:r>
        <w:r>
          <w:rPr>
            <w:noProof/>
            <w:webHidden/>
          </w:rPr>
          <w:fldChar w:fldCharType="begin"/>
        </w:r>
        <w:r>
          <w:rPr>
            <w:noProof/>
            <w:webHidden/>
          </w:rPr>
          <w:instrText xml:space="preserve"> PAGEREF _Toc3801769 \h </w:instrText>
        </w:r>
        <w:r>
          <w:rPr>
            <w:noProof/>
            <w:webHidden/>
          </w:rPr>
        </w:r>
        <w:r>
          <w:rPr>
            <w:noProof/>
            <w:webHidden/>
          </w:rPr>
          <w:fldChar w:fldCharType="separate"/>
        </w:r>
        <w:r>
          <w:rPr>
            <w:noProof/>
            <w:webHidden/>
          </w:rPr>
          <w:t>173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70" w:history="1">
        <w:r w:rsidRPr="00574039">
          <w:rPr>
            <w:rStyle w:val="Hyperlink"/>
            <w:noProof/>
          </w:rPr>
          <w:t>2.2.3.75.2</w:t>
        </w:r>
        <w:r>
          <w:rPr>
            <w:rFonts w:asciiTheme="minorHAnsi" w:eastAsiaTheme="minorEastAsia" w:hAnsiTheme="minorHAnsi" w:cstheme="minorBidi"/>
            <w:noProof/>
            <w:sz w:val="22"/>
            <w:szCs w:val="22"/>
          </w:rPr>
          <w:tab/>
        </w:r>
        <w:r w:rsidRPr="00574039">
          <w:rPr>
            <w:rStyle w:val="Hyperlink"/>
            <w:noProof/>
          </w:rPr>
          <w:t>Folders (Ping)</w:t>
        </w:r>
        <w:r>
          <w:rPr>
            <w:noProof/>
            <w:webHidden/>
          </w:rPr>
          <w:tab/>
        </w:r>
        <w:r>
          <w:rPr>
            <w:noProof/>
            <w:webHidden/>
          </w:rPr>
          <w:fldChar w:fldCharType="begin"/>
        </w:r>
        <w:r>
          <w:rPr>
            <w:noProof/>
            <w:webHidden/>
          </w:rPr>
          <w:instrText xml:space="preserve"> PAGEREF _Toc3801770 \h </w:instrText>
        </w:r>
        <w:r>
          <w:rPr>
            <w:noProof/>
            <w:webHidden/>
          </w:rPr>
        </w:r>
        <w:r>
          <w:rPr>
            <w:noProof/>
            <w:webHidden/>
          </w:rPr>
          <w:fldChar w:fldCharType="separate"/>
        </w:r>
        <w:r>
          <w:rPr>
            <w:noProof/>
            <w:webHidden/>
          </w:rPr>
          <w:t>174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71" w:history="1">
        <w:r w:rsidRPr="00574039">
          <w:rPr>
            <w:rStyle w:val="Hyperlink"/>
            <w:noProof/>
          </w:rPr>
          <w:t>2.2.3.76</w:t>
        </w:r>
        <w:r>
          <w:rPr>
            <w:rFonts w:asciiTheme="minorHAnsi" w:eastAsiaTheme="minorEastAsia" w:hAnsiTheme="minorHAnsi" w:cstheme="minorBidi"/>
            <w:noProof/>
            <w:sz w:val="22"/>
            <w:szCs w:val="22"/>
          </w:rPr>
          <w:tab/>
        </w:r>
        <w:r w:rsidRPr="00574039">
          <w:rPr>
            <w:rStyle w:val="Hyperlink"/>
            <w:noProof/>
          </w:rPr>
          <w:t>FolderSync</w:t>
        </w:r>
        <w:r>
          <w:rPr>
            <w:noProof/>
            <w:webHidden/>
          </w:rPr>
          <w:tab/>
        </w:r>
        <w:r>
          <w:rPr>
            <w:noProof/>
            <w:webHidden/>
          </w:rPr>
          <w:fldChar w:fldCharType="begin"/>
        </w:r>
        <w:r>
          <w:rPr>
            <w:noProof/>
            <w:webHidden/>
          </w:rPr>
          <w:instrText xml:space="preserve"> PAGEREF _Toc3801771 \h </w:instrText>
        </w:r>
        <w:r>
          <w:rPr>
            <w:noProof/>
            <w:webHidden/>
          </w:rPr>
        </w:r>
        <w:r>
          <w:rPr>
            <w:noProof/>
            <w:webHidden/>
          </w:rPr>
          <w:fldChar w:fldCharType="separate"/>
        </w:r>
        <w:r>
          <w:rPr>
            <w:noProof/>
            <w:webHidden/>
          </w:rPr>
          <w:t>175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72" w:history="1">
        <w:r w:rsidRPr="00574039">
          <w:rPr>
            <w:rStyle w:val="Hyperlink"/>
            <w:noProof/>
          </w:rPr>
          <w:t>2.2.3.77</w:t>
        </w:r>
        <w:r>
          <w:rPr>
            <w:rFonts w:asciiTheme="minorHAnsi" w:eastAsiaTheme="minorEastAsia" w:hAnsiTheme="minorHAnsi" w:cstheme="minorBidi"/>
            <w:noProof/>
            <w:sz w:val="22"/>
            <w:szCs w:val="22"/>
          </w:rPr>
          <w:tab/>
        </w:r>
        <w:r w:rsidRPr="00574039">
          <w:rPr>
            <w:rStyle w:val="Hyperlink"/>
            <w:noProof/>
          </w:rPr>
          <w:t>FolderUpdate</w:t>
        </w:r>
        <w:r>
          <w:rPr>
            <w:noProof/>
            <w:webHidden/>
          </w:rPr>
          <w:tab/>
        </w:r>
        <w:r>
          <w:rPr>
            <w:noProof/>
            <w:webHidden/>
          </w:rPr>
          <w:fldChar w:fldCharType="begin"/>
        </w:r>
        <w:r>
          <w:rPr>
            <w:noProof/>
            <w:webHidden/>
          </w:rPr>
          <w:instrText xml:space="preserve"> PAGEREF _Toc3801772 \h </w:instrText>
        </w:r>
        <w:r>
          <w:rPr>
            <w:noProof/>
            <w:webHidden/>
          </w:rPr>
        </w:r>
        <w:r>
          <w:rPr>
            <w:noProof/>
            <w:webHidden/>
          </w:rPr>
          <w:fldChar w:fldCharType="separate"/>
        </w:r>
        <w:r>
          <w:rPr>
            <w:noProof/>
            <w:webHidden/>
          </w:rPr>
          <w:t>176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73" w:history="1">
        <w:r w:rsidRPr="00574039">
          <w:rPr>
            <w:rStyle w:val="Hyperlink"/>
            <w:noProof/>
          </w:rPr>
          <w:t>2.2.3.78</w:t>
        </w:r>
        <w:r>
          <w:rPr>
            <w:rFonts w:asciiTheme="minorHAnsi" w:eastAsiaTheme="minorEastAsia" w:hAnsiTheme="minorHAnsi" w:cstheme="minorBidi"/>
            <w:noProof/>
            <w:sz w:val="22"/>
            <w:szCs w:val="22"/>
          </w:rPr>
          <w:tab/>
        </w:r>
        <w:r w:rsidRPr="00574039">
          <w:rPr>
            <w:rStyle w:val="Hyperlink"/>
            <w:noProof/>
          </w:rPr>
          <w:t>Forwardee</w:t>
        </w:r>
        <w:r>
          <w:rPr>
            <w:noProof/>
            <w:webHidden/>
          </w:rPr>
          <w:tab/>
        </w:r>
        <w:r>
          <w:rPr>
            <w:noProof/>
            <w:webHidden/>
          </w:rPr>
          <w:fldChar w:fldCharType="begin"/>
        </w:r>
        <w:r>
          <w:rPr>
            <w:noProof/>
            <w:webHidden/>
          </w:rPr>
          <w:instrText xml:space="preserve"> PAGEREF _Toc3801773 \h </w:instrText>
        </w:r>
        <w:r>
          <w:rPr>
            <w:noProof/>
            <w:webHidden/>
          </w:rPr>
        </w:r>
        <w:r>
          <w:rPr>
            <w:noProof/>
            <w:webHidden/>
          </w:rPr>
          <w:fldChar w:fldCharType="separate"/>
        </w:r>
        <w:r>
          <w:rPr>
            <w:noProof/>
            <w:webHidden/>
          </w:rPr>
          <w:t>176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74" w:history="1">
        <w:r w:rsidRPr="00574039">
          <w:rPr>
            <w:rStyle w:val="Hyperlink"/>
            <w:noProof/>
          </w:rPr>
          <w:t>2.2.3.79</w:t>
        </w:r>
        <w:r>
          <w:rPr>
            <w:rFonts w:asciiTheme="minorHAnsi" w:eastAsiaTheme="minorEastAsia" w:hAnsiTheme="minorHAnsi" w:cstheme="minorBidi"/>
            <w:noProof/>
            <w:sz w:val="22"/>
            <w:szCs w:val="22"/>
          </w:rPr>
          <w:tab/>
        </w:r>
        <w:r w:rsidRPr="00574039">
          <w:rPr>
            <w:rStyle w:val="Hyperlink"/>
            <w:noProof/>
          </w:rPr>
          <w:t>Forwardees</w:t>
        </w:r>
        <w:r>
          <w:rPr>
            <w:noProof/>
            <w:webHidden/>
          </w:rPr>
          <w:tab/>
        </w:r>
        <w:r>
          <w:rPr>
            <w:noProof/>
            <w:webHidden/>
          </w:rPr>
          <w:fldChar w:fldCharType="begin"/>
        </w:r>
        <w:r>
          <w:rPr>
            <w:noProof/>
            <w:webHidden/>
          </w:rPr>
          <w:instrText xml:space="preserve"> PAGEREF _Toc3801774 \h </w:instrText>
        </w:r>
        <w:r>
          <w:rPr>
            <w:noProof/>
            <w:webHidden/>
          </w:rPr>
        </w:r>
        <w:r>
          <w:rPr>
            <w:noProof/>
            <w:webHidden/>
          </w:rPr>
          <w:fldChar w:fldCharType="separate"/>
        </w:r>
        <w:r>
          <w:rPr>
            <w:noProof/>
            <w:webHidden/>
          </w:rPr>
          <w:t>177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75" w:history="1">
        <w:r w:rsidRPr="00574039">
          <w:rPr>
            <w:rStyle w:val="Hyperlink"/>
            <w:noProof/>
          </w:rPr>
          <w:t>2.2.3.80</w:t>
        </w:r>
        <w:r>
          <w:rPr>
            <w:rFonts w:asciiTheme="minorHAnsi" w:eastAsiaTheme="minorEastAsia" w:hAnsiTheme="minorHAnsi" w:cstheme="minorBidi"/>
            <w:noProof/>
            <w:sz w:val="22"/>
            <w:szCs w:val="22"/>
          </w:rPr>
          <w:tab/>
        </w:r>
        <w:r w:rsidRPr="00574039">
          <w:rPr>
            <w:rStyle w:val="Hyperlink"/>
            <w:noProof/>
          </w:rPr>
          <w:t>FreeText</w:t>
        </w:r>
        <w:r>
          <w:rPr>
            <w:noProof/>
            <w:webHidden/>
          </w:rPr>
          <w:tab/>
        </w:r>
        <w:r>
          <w:rPr>
            <w:noProof/>
            <w:webHidden/>
          </w:rPr>
          <w:fldChar w:fldCharType="begin"/>
        </w:r>
        <w:r>
          <w:rPr>
            <w:noProof/>
            <w:webHidden/>
          </w:rPr>
          <w:instrText xml:space="preserve"> PAGEREF _Toc3801775 \h </w:instrText>
        </w:r>
        <w:r>
          <w:rPr>
            <w:noProof/>
            <w:webHidden/>
          </w:rPr>
        </w:r>
        <w:r>
          <w:rPr>
            <w:noProof/>
            <w:webHidden/>
          </w:rPr>
          <w:fldChar w:fldCharType="separate"/>
        </w:r>
        <w:r>
          <w:rPr>
            <w:noProof/>
            <w:webHidden/>
          </w:rPr>
          <w:t>178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76" w:history="1">
        <w:r w:rsidRPr="00574039">
          <w:rPr>
            <w:rStyle w:val="Hyperlink"/>
            <w:noProof/>
          </w:rPr>
          <w:t>2.2.3.80.1</w:t>
        </w:r>
        <w:r>
          <w:rPr>
            <w:rFonts w:asciiTheme="minorHAnsi" w:eastAsiaTheme="minorEastAsia" w:hAnsiTheme="minorHAnsi" w:cstheme="minorBidi"/>
            <w:noProof/>
            <w:sz w:val="22"/>
            <w:szCs w:val="22"/>
          </w:rPr>
          <w:tab/>
        </w:r>
        <w:r w:rsidRPr="00574039">
          <w:rPr>
            <w:rStyle w:val="Hyperlink"/>
            <w:noProof/>
          </w:rPr>
          <w:t>FreeText (Find)</w:t>
        </w:r>
        <w:r>
          <w:rPr>
            <w:noProof/>
            <w:webHidden/>
          </w:rPr>
          <w:tab/>
        </w:r>
        <w:r>
          <w:rPr>
            <w:noProof/>
            <w:webHidden/>
          </w:rPr>
          <w:fldChar w:fldCharType="begin"/>
        </w:r>
        <w:r>
          <w:rPr>
            <w:noProof/>
            <w:webHidden/>
          </w:rPr>
          <w:instrText xml:space="preserve"> PAGEREF _Toc3801776 \h </w:instrText>
        </w:r>
        <w:r>
          <w:rPr>
            <w:noProof/>
            <w:webHidden/>
          </w:rPr>
        </w:r>
        <w:r>
          <w:rPr>
            <w:noProof/>
            <w:webHidden/>
          </w:rPr>
          <w:fldChar w:fldCharType="separate"/>
        </w:r>
        <w:r>
          <w:rPr>
            <w:noProof/>
            <w:webHidden/>
          </w:rPr>
          <w:t>178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77" w:history="1">
        <w:r w:rsidRPr="00574039">
          <w:rPr>
            <w:rStyle w:val="Hyperlink"/>
            <w:noProof/>
          </w:rPr>
          <w:t>2.2.3.80.2</w:t>
        </w:r>
        <w:r>
          <w:rPr>
            <w:rFonts w:asciiTheme="minorHAnsi" w:eastAsiaTheme="minorEastAsia" w:hAnsiTheme="minorHAnsi" w:cstheme="minorBidi"/>
            <w:noProof/>
            <w:sz w:val="22"/>
            <w:szCs w:val="22"/>
          </w:rPr>
          <w:tab/>
        </w:r>
        <w:r w:rsidRPr="00574039">
          <w:rPr>
            <w:rStyle w:val="Hyperlink"/>
            <w:noProof/>
          </w:rPr>
          <w:t>FreeText (Search)</w:t>
        </w:r>
        <w:r>
          <w:rPr>
            <w:noProof/>
            <w:webHidden/>
          </w:rPr>
          <w:tab/>
        </w:r>
        <w:r>
          <w:rPr>
            <w:noProof/>
            <w:webHidden/>
          </w:rPr>
          <w:fldChar w:fldCharType="begin"/>
        </w:r>
        <w:r>
          <w:rPr>
            <w:noProof/>
            <w:webHidden/>
          </w:rPr>
          <w:instrText xml:space="preserve"> PAGEREF _Toc3801777 \h </w:instrText>
        </w:r>
        <w:r>
          <w:rPr>
            <w:noProof/>
            <w:webHidden/>
          </w:rPr>
        </w:r>
        <w:r>
          <w:rPr>
            <w:noProof/>
            <w:webHidden/>
          </w:rPr>
          <w:fldChar w:fldCharType="separate"/>
        </w:r>
        <w:r>
          <w:rPr>
            <w:noProof/>
            <w:webHidden/>
          </w:rPr>
          <w:t>179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78" w:history="1">
        <w:r w:rsidRPr="00574039">
          <w:rPr>
            <w:rStyle w:val="Hyperlink"/>
            <w:noProof/>
          </w:rPr>
          <w:t>2.2.3.81</w:t>
        </w:r>
        <w:r>
          <w:rPr>
            <w:rFonts w:asciiTheme="minorHAnsi" w:eastAsiaTheme="minorEastAsia" w:hAnsiTheme="minorHAnsi" w:cstheme="minorBidi"/>
            <w:noProof/>
            <w:sz w:val="22"/>
            <w:szCs w:val="22"/>
          </w:rPr>
          <w:tab/>
        </w:r>
        <w:r w:rsidRPr="00574039">
          <w:rPr>
            <w:rStyle w:val="Hyperlink"/>
            <w:noProof/>
          </w:rPr>
          <w:t>FriendlyName</w:t>
        </w:r>
        <w:r>
          <w:rPr>
            <w:noProof/>
            <w:webHidden/>
          </w:rPr>
          <w:tab/>
        </w:r>
        <w:r>
          <w:rPr>
            <w:noProof/>
            <w:webHidden/>
          </w:rPr>
          <w:fldChar w:fldCharType="begin"/>
        </w:r>
        <w:r>
          <w:rPr>
            <w:noProof/>
            <w:webHidden/>
          </w:rPr>
          <w:instrText xml:space="preserve"> PAGEREF _Toc3801778 \h </w:instrText>
        </w:r>
        <w:r>
          <w:rPr>
            <w:noProof/>
            <w:webHidden/>
          </w:rPr>
        </w:r>
        <w:r>
          <w:rPr>
            <w:noProof/>
            <w:webHidden/>
          </w:rPr>
          <w:fldChar w:fldCharType="separate"/>
        </w:r>
        <w:r>
          <w:rPr>
            <w:noProof/>
            <w:webHidden/>
          </w:rPr>
          <w:t>180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79" w:history="1">
        <w:r w:rsidRPr="00574039">
          <w:rPr>
            <w:rStyle w:val="Hyperlink"/>
            <w:noProof/>
          </w:rPr>
          <w:t>2.2.3.82</w:t>
        </w:r>
        <w:r>
          <w:rPr>
            <w:rFonts w:asciiTheme="minorHAnsi" w:eastAsiaTheme="minorEastAsia" w:hAnsiTheme="minorHAnsi" w:cstheme="minorBidi"/>
            <w:noProof/>
            <w:sz w:val="22"/>
            <w:szCs w:val="22"/>
          </w:rPr>
          <w:tab/>
        </w:r>
        <w:r w:rsidRPr="00574039">
          <w:rPr>
            <w:rStyle w:val="Hyperlink"/>
            <w:noProof/>
          </w:rPr>
          <w:t>GALSearchCriterion</w:t>
        </w:r>
        <w:r>
          <w:rPr>
            <w:noProof/>
            <w:webHidden/>
          </w:rPr>
          <w:tab/>
        </w:r>
        <w:r>
          <w:rPr>
            <w:noProof/>
            <w:webHidden/>
          </w:rPr>
          <w:fldChar w:fldCharType="begin"/>
        </w:r>
        <w:r>
          <w:rPr>
            <w:noProof/>
            <w:webHidden/>
          </w:rPr>
          <w:instrText xml:space="preserve"> PAGEREF _Toc3801779 \h </w:instrText>
        </w:r>
        <w:r>
          <w:rPr>
            <w:noProof/>
            <w:webHidden/>
          </w:rPr>
        </w:r>
        <w:r>
          <w:rPr>
            <w:noProof/>
            <w:webHidden/>
          </w:rPr>
          <w:fldChar w:fldCharType="separate"/>
        </w:r>
        <w:r>
          <w:rPr>
            <w:noProof/>
            <w:webHidden/>
          </w:rPr>
          <w:t>181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80" w:history="1">
        <w:r w:rsidRPr="00574039">
          <w:rPr>
            <w:rStyle w:val="Hyperlink"/>
            <w:noProof/>
          </w:rPr>
          <w:t>2.2.3.83</w:t>
        </w:r>
        <w:r>
          <w:rPr>
            <w:rFonts w:asciiTheme="minorHAnsi" w:eastAsiaTheme="minorEastAsia" w:hAnsiTheme="minorHAnsi" w:cstheme="minorBidi"/>
            <w:noProof/>
            <w:sz w:val="22"/>
            <w:szCs w:val="22"/>
          </w:rPr>
          <w:tab/>
        </w:r>
        <w:r w:rsidRPr="00574039">
          <w:rPr>
            <w:rStyle w:val="Hyperlink"/>
            <w:noProof/>
          </w:rPr>
          <w:t>Get</w:t>
        </w:r>
        <w:r>
          <w:rPr>
            <w:noProof/>
            <w:webHidden/>
          </w:rPr>
          <w:tab/>
        </w:r>
        <w:r>
          <w:rPr>
            <w:noProof/>
            <w:webHidden/>
          </w:rPr>
          <w:fldChar w:fldCharType="begin"/>
        </w:r>
        <w:r>
          <w:rPr>
            <w:noProof/>
            <w:webHidden/>
          </w:rPr>
          <w:instrText xml:space="preserve"> PAGEREF _Toc3801780 \h </w:instrText>
        </w:r>
        <w:r>
          <w:rPr>
            <w:noProof/>
            <w:webHidden/>
          </w:rPr>
        </w:r>
        <w:r>
          <w:rPr>
            <w:noProof/>
            <w:webHidden/>
          </w:rPr>
          <w:fldChar w:fldCharType="separate"/>
        </w:r>
        <w:r>
          <w:rPr>
            <w:noProof/>
            <w:webHidden/>
          </w:rPr>
          <w:t>181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81" w:history="1">
        <w:r w:rsidRPr="00574039">
          <w:rPr>
            <w:rStyle w:val="Hyperlink"/>
            <w:noProof/>
          </w:rPr>
          <w:t>2.2.3.84</w:t>
        </w:r>
        <w:r>
          <w:rPr>
            <w:rFonts w:asciiTheme="minorHAnsi" w:eastAsiaTheme="minorEastAsia" w:hAnsiTheme="minorHAnsi" w:cstheme="minorBidi"/>
            <w:noProof/>
            <w:sz w:val="22"/>
            <w:szCs w:val="22"/>
          </w:rPr>
          <w:tab/>
        </w:r>
        <w:r w:rsidRPr="00574039">
          <w:rPr>
            <w:rStyle w:val="Hyperlink"/>
            <w:noProof/>
          </w:rPr>
          <w:t>GetChanges</w:t>
        </w:r>
        <w:r>
          <w:rPr>
            <w:noProof/>
            <w:webHidden/>
          </w:rPr>
          <w:tab/>
        </w:r>
        <w:r>
          <w:rPr>
            <w:noProof/>
            <w:webHidden/>
          </w:rPr>
          <w:fldChar w:fldCharType="begin"/>
        </w:r>
        <w:r>
          <w:rPr>
            <w:noProof/>
            <w:webHidden/>
          </w:rPr>
          <w:instrText xml:space="preserve"> PAGEREF _Toc3801781 \h </w:instrText>
        </w:r>
        <w:r>
          <w:rPr>
            <w:noProof/>
            <w:webHidden/>
          </w:rPr>
        </w:r>
        <w:r>
          <w:rPr>
            <w:noProof/>
            <w:webHidden/>
          </w:rPr>
          <w:fldChar w:fldCharType="separate"/>
        </w:r>
        <w:r>
          <w:rPr>
            <w:noProof/>
            <w:webHidden/>
          </w:rPr>
          <w:t>183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82" w:history="1">
        <w:r w:rsidRPr="00574039">
          <w:rPr>
            <w:rStyle w:val="Hyperlink"/>
            <w:noProof/>
          </w:rPr>
          <w:t>2.2.3.85</w:t>
        </w:r>
        <w:r>
          <w:rPr>
            <w:rFonts w:asciiTheme="minorHAnsi" w:eastAsiaTheme="minorEastAsia" w:hAnsiTheme="minorHAnsi" w:cstheme="minorBidi"/>
            <w:noProof/>
            <w:sz w:val="22"/>
            <w:szCs w:val="22"/>
          </w:rPr>
          <w:tab/>
        </w:r>
        <w:r w:rsidRPr="00574039">
          <w:rPr>
            <w:rStyle w:val="Hyperlink"/>
            <w:noProof/>
          </w:rPr>
          <w:t>GetItemEstimate</w:t>
        </w:r>
        <w:r>
          <w:rPr>
            <w:noProof/>
            <w:webHidden/>
          </w:rPr>
          <w:tab/>
        </w:r>
        <w:r>
          <w:rPr>
            <w:noProof/>
            <w:webHidden/>
          </w:rPr>
          <w:fldChar w:fldCharType="begin"/>
        </w:r>
        <w:r>
          <w:rPr>
            <w:noProof/>
            <w:webHidden/>
          </w:rPr>
          <w:instrText xml:space="preserve"> PAGEREF _Toc3801782 \h </w:instrText>
        </w:r>
        <w:r>
          <w:rPr>
            <w:noProof/>
            <w:webHidden/>
          </w:rPr>
        </w:r>
        <w:r>
          <w:rPr>
            <w:noProof/>
            <w:webHidden/>
          </w:rPr>
          <w:fldChar w:fldCharType="separate"/>
        </w:r>
        <w:r>
          <w:rPr>
            <w:noProof/>
            <w:webHidden/>
          </w:rPr>
          <w:t>184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83" w:history="1">
        <w:r w:rsidRPr="00574039">
          <w:rPr>
            <w:rStyle w:val="Hyperlink"/>
            <w:noProof/>
          </w:rPr>
          <w:t>2.2.3.86</w:t>
        </w:r>
        <w:r>
          <w:rPr>
            <w:rFonts w:asciiTheme="minorHAnsi" w:eastAsiaTheme="minorEastAsia" w:hAnsiTheme="minorHAnsi" w:cstheme="minorBidi"/>
            <w:noProof/>
            <w:sz w:val="22"/>
            <w:szCs w:val="22"/>
          </w:rPr>
          <w:tab/>
        </w:r>
        <w:r w:rsidRPr="00574039">
          <w:rPr>
            <w:rStyle w:val="Hyperlink"/>
            <w:noProof/>
          </w:rPr>
          <w:t>GreaterThan</w:t>
        </w:r>
        <w:r>
          <w:rPr>
            <w:noProof/>
            <w:webHidden/>
          </w:rPr>
          <w:tab/>
        </w:r>
        <w:r>
          <w:rPr>
            <w:noProof/>
            <w:webHidden/>
          </w:rPr>
          <w:fldChar w:fldCharType="begin"/>
        </w:r>
        <w:r>
          <w:rPr>
            <w:noProof/>
            <w:webHidden/>
          </w:rPr>
          <w:instrText xml:space="preserve"> PAGEREF _Toc3801783 \h </w:instrText>
        </w:r>
        <w:r>
          <w:rPr>
            <w:noProof/>
            <w:webHidden/>
          </w:rPr>
        </w:r>
        <w:r>
          <w:rPr>
            <w:noProof/>
            <w:webHidden/>
          </w:rPr>
          <w:fldChar w:fldCharType="separate"/>
        </w:r>
        <w:r>
          <w:rPr>
            <w:noProof/>
            <w:webHidden/>
          </w:rPr>
          <w:t>185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84" w:history="1">
        <w:r w:rsidRPr="00574039">
          <w:rPr>
            <w:rStyle w:val="Hyperlink"/>
            <w:noProof/>
          </w:rPr>
          <w:t>2.2.3.87</w:t>
        </w:r>
        <w:r>
          <w:rPr>
            <w:rFonts w:asciiTheme="minorHAnsi" w:eastAsiaTheme="minorEastAsia" w:hAnsiTheme="minorHAnsi" w:cstheme="minorBidi"/>
            <w:noProof/>
            <w:sz w:val="22"/>
            <w:szCs w:val="22"/>
          </w:rPr>
          <w:tab/>
        </w:r>
        <w:r w:rsidRPr="00574039">
          <w:rPr>
            <w:rStyle w:val="Hyperlink"/>
            <w:noProof/>
          </w:rPr>
          <w:t>HasAttachments</w:t>
        </w:r>
        <w:r>
          <w:rPr>
            <w:noProof/>
            <w:webHidden/>
          </w:rPr>
          <w:tab/>
        </w:r>
        <w:r>
          <w:rPr>
            <w:noProof/>
            <w:webHidden/>
          </w:rPr>
          <w:fldChar w:fldCharType="begin"/>
        </w:r>
        <w:r>
          <w:rPr>
            <w:noProof/>
            <w:webHidden/>
          </w:rPr>
          <w:instrText xml:space="preserve"> PAGEREF _Toc3801784 \h </w:instrText>
        </w:r>
        <w:r>
          <w:rPr>
            <w:noProof/>
            <w:webHidden/>
          </w:rPr>
        </w:r>
        <w:r>
          <w:rPr>
            <w:noProof/>
            <w:webHidden/>
          </w:rPr>
          <w:fldChar w:fldCharType="separate"/>
        </w:r>
        <w:r>
          <w:rPr>
            <w:noProof/>
            <w:webHidden/>
          </w:rPr>
          <w:t>185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85" w:history="1">
        <w:r w:rsidRPr="00574039">
          <w:rPr>
            <w:rStyle w:val="Hyperlink"/>
            <w:noProof/>
          </w:rPr>
          <w:t>2.2.3.88</w:t>
        </w:r>
        <w:r>
          <w:rPr>
            <w:rFonts w:asciiTheme="minorHAnsi" w:eastAsiaTheme="minorEastAsia" w:hAnsiTheme="minorHAnsi" w:cstheme="minorBidi"/>
            <w:noProof/>
            <w:sz w:val="22"/>
            <w:szCs w:val="22"/>
          </w:rPr>
          <w:tab/>
        </w:r>
        <w:r w:rsidRPr="00574039">
          <w:rPr>
            <w:rStyle w:val="Hyperlink"/>
            <w:noProof/>
          </w:rPr>
          <w:t>HeartbeatInterval</w:t>
        </w:r>
        <w:r>
          <w:rPr>
            <w:noProof/>
            <w:webHidden/>
          </w:rPr>
          <w:tab/>
        </w:r>
        <w:r>
          <w:rPr>
            <w:noProof/>
            <w:webHidden/>
          </w:rPr>
          <w:fldChar w:fldCharType="begin"/>
        </w:r>
        <w:r>
          <w:rPr>
            <w:noProof/>
            <w:webHidden/>
          </w:rPr>
          <w:instrText xml:space="preserve"> PAGEREF _Toc3801785 \h </w:instrText>
        </w:r>
        <w:r>
          <w:rPr>
            <w:noProof/>
            <w:webHidden/>
          </w:rPr>
        </w:r>
        <w:r>
          <w:rPr>
            <w:noProof/>
            <w:webHidden/>
          </w:rPr>
          <w:fldChar w:fldCharType="separate"/>
        </w:r>
        <w:r>
          <w:rPr>
            <w:noProof/>
            <w:webHidden/>
          </w:rPr>
          <w:t>186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86" w:history="1">
        <w:r w:rsidRPr="00574039">
          <w:rPr>
            <w:rStyle w:val="Hyperlink"/>
            <w:noProof/>
          </w:rPr>
          <w:t>2.2.3.88.1</w:t>
        </w:r>
        <w:r>
          <w:rPr>
            <w:rFonts w:asciiTheme="minorHAnsi" w:eastAsiaTheme="minorEastAsia" w:hAnsiTheme="minorHAnsi" w:cstheme="minorBidi"/>
            <w:noProof/>
            <w:sz w:val="22"/>
            <w:szCs w:val="22"/>
          </w:rPr>
          <w:tab/>
        </w:r>
        <w:r w:rsidRPr="00574039">
          <w:rPr>
            <w:rStyle w:val="Hyperlink"/>
            <w:noProof/>
          </w:rPr>
          <w:t>HeartbeatInterval (Ping)</w:t>
        </w:r>
        <w:r>
          <w:rPr>
            <w:noProof/>
            <w:webHidden/>
          </w:rPr>
          <w:tab/>
        </w:r>
        <w:r>
          <w:rPr>
            <w:noProof/>
            <w:webHidden/>
          </w:rPr>
          <w:fldChar w:fldCharType="begin"/>
        </w:r>
        <w:r>
          <w:rPr>
            <w:noProof/>
            <w:webHidden/>
          </w:rPr>
          <w:instrText xml:space="preserve"> PAGEREF _Toc3801786 \h </w:instrText>
        </w:r>
        <w:r>
          <w:rPr>
            <w:noProof/>
            <w:webHidden/>
          </w:rPr>
        </w:r>
        <w:r>
          <w:rPr>
            <w:noProof/>
            <w:webHidden/>
          </w:rPr>
          <w:fldChar w:fldCharType="separate"/>
        </w:r>
        <w:r>
          <w:rPr>
            <w:noProof/>
            <w:webHidden/>
          </w:rPr>
          <w:t>186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87" w:history="1">
        <w:r w:rsidRPr="00574039">
          <w:rPr>
            <w:rStyle w:val="Hyperlink"/>
            <w:noProof/>
          </w:rPr>
          <w:t>2.2.3.88.2</w:t>
        </w:r>
        <w:r>
          <w:rPr>
            <w:rFonts w:asciiTheme="minorHAnsi" w:eastAsiaTheme="minorEastAsia" w:hAnsiTheme="minorHAnsi" w:cstheme="minorBidi"/>
            <w:noProof/>
            <w:sz w:val="22"/>
            <w:szCs w:val="22"/>
          </w:rPr>
          <w:tab/>
        </w:r>
        <w:r w:rsidRPr="00574039">
          <w:rPr>
            <w:rStyle w:val="Hyperlink"/>
            <w:noProof/>
          </w:rPr>
          <w:t>HeartbeatInterval (Sync)</w:t>
        </w:r>
        <w:r>
          <w:rPr>
            <w:noProof/>
            <w:webHidden/>
          </w:rPr>
          <w:tab/>
        </w:r>
        <w:r>
          <w:rPr>
            <w:noProof/>
            <w:webHidden/>
          </w:rPr>
          <w:fldChar w:fldCharType="begin"/>
        </w:r>
        <w:r>
          <w:rPr>
            <w:noProof/>
            <w:webHidden/>
          </w:rPr>
          <w:instrText xml:space="preserve"> PAGEREF _Toc3801787 \h </w:instrText>
        </w:r>
        <w:r>
          <w:rPr>
            <w:noProof/>
            <w:webHidden/>
          </w:rPr>
        </w:r>
        <w:r>
          <w:rPr>
            <w:noProof/>
            <w:webHidden/>
          </w:rPr>
          <w:fldChar w:fldCharType="separate"/>
        </w:r>
        <w:r>
          <w:rPr>
            <w:noProof/>
            <w:webHidden/>
          </w:rPr>
          <w:t>187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88" w:history="1">
        <w:r w:rsidRPr="00574039">
          <w:rPr>
            <w:rStyle w:val="Hyperlink"/>
            <w:noProof/>
          </w:rPr>
          <w:t>2.2.3.89</w:t>
        </w:r>
        <w:r>
          <w:rPr>
            <w:rFonts w:asciiTheme="minorHAnsi" w:eastAsiaTheme="minorEastAsia" w:hAnsiTheme="minorHAnsi" w:cstheme="minorBidi"/>
            <w:noProof/>
            <w:sz w:val="22"/>
            <w:szCs w:val="22"/>
          </w:rPr>
          <w:tab/>
        </w:r>
        <w:r w:rsidRPr="00574039">
          <w:rPr>
            <w:rStyle w:val="Hyperlink"/>
            <w:noProof/>
          </w:rPr>
          <w:t>HomePhone</w:t>
        </w:r>
        <w:r>
          <w:rPr>
            <w:noProof/>
            <w:webHidden/>
          </w:rPr>
          <w:tab/>
        </w:r>
        <w:r>
          <w:rPr>
            <w:noProof/>
            <w:webHidden/>
          </w:rPr>
          <w:fldChar w:fldCharType="begin"/>
        </w:r>
        <w:r>
          <w:rPr>
            <w:noProof/>
            <w:webHidden/>
          </w:rPr>
          <w:instrText xml:space="preserve"> PAGEREF _Toc3801788 \h </w:instrText>
        </w:r>
        <w:r>
          <w:rPr>
            <w:noProof/>
            <w:webHidden/>
          </w:rPr>
        </w:r>
        <w:r>
          <w:rPr>
            <w:noProof/>
            <w:webHidden/>
          </w:rPr>
          <w:fldChar w:fldCharType="separate"/>
        </w:r>
        <w:r>
          <w:rPr>
            <w:noProof/>
            <w:webHidden/>
          </w:rPr>
          <w:t>188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89" w:history="1">
        <w:r w:rsidRPr="00574039">
          <w:rPr>
            <w:rStyle w:val="Hyperlink"/>
            <w:noProof/>
          </w:rPr>
          <w:t>2.2.3.89.1</w:t>
        </w:r>
        <w:r>
          <w:rPr>
            <w:rFonts w:asciiTheme="minorHAnsi" w:eastAsiaTheme="minorEastAsia" w:hAnsiTheme="minorHAnsi" w:cstheme="minorBidi"/>
            <w:noProof/>
            <w:sz w:val="22"/>
            <w:szCs w:val="22"/>
          </w:rPr>
          <w:tab/>
        </w:r>
        <w:r w:rsidRPr="00574039">
          <w:rPr>
            <w:rStyle w:val="Hyperlink"/>
            <w:noProof/>
          </w:rPr>
          <w:t>HomePhone (Find)</w:t>
        </w:r>
        <w:r>
          <w:rPr>
            <w:noProof/>
            <w:webHidden/>
          </w:rPr>
          <w:tab/>
        </w:r>
        <w:r>
          <w:rPr>
            <w:noProof/>
            <w:webHidden/>
          </w:rPr>
          <w:fldChar w:fldCharType="begin"/>
        </w:r>
        <w:r>
          <w:rPr>
            <w:noProof/>
            <w:webHidden/>
          </w:rPr>
          <w:instrText xml:space="preserve"> PAGEREF _Toc3801789 \h </w:instrText>
        </w:r>
        <w:r>
          <w:rPr>
            <w:noProof/>
            <w:webHidden/>
          </w:rPr>
        </w:r>
        <w:r>
          <w:rPr>
            <w:noProof/>
            <w:webHidden/>
          </w:rPr>
          <w:fldChar w:fldCharType="separate"/>
        </w:r>
        <w:r>
          <w:rPr>
            <w:noProof/>
            <w:webHidden/>
          </w:rPr>
          <w:t>188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90" w:history="1">
        <w:r w:rsidRPr="00574039">
          <w:rPr>
            <w:rStyle w:val="Hyperlink"/>
            <w:noProof/>
          </w:rPr>
          <w:t>2.2.3.89.2</w:t>
        </w:r>
        <w:r>
          <w:rPr>
            <w:rFonts w:asciiTheme="minorHAnsi" w:eastAsiaTheme="minorEastAsia" w:hAnsiTheme="minorHAnsi" w:cstheme="minorBidi"/>
            <w:noProof/>
            <w:sz w:val="22"/>
            <w:szCs w:val="22"/>
          </w:rPr>
          <w:tab/>
        </w:r>
        <w:r w:rsidRPr="00574039">
          <w:rPr>
            <w:rStyle w:val="Hyperlink"/>
            <w:noProof/>
          </w:rPr>
          <w:t>HomePhone (Search)</w:t>
        </w:r>
        <w:r>
          <w:rPr>
            <w:noProof/>
            <w:webHidden/>
          </w:rPr>
          <w:tab/>
        </w:r>
        <w:r>
          <w:rPr>
            <w:noProof/>
            <w:webHidden/>
          </w:rPr>
          <w:fldChar w:fldCharType="begin"/>
        </w:r>
        <w:r>
          <w:rPr>
            <w:noProof/>
            <w:webHidden/>
          </w:rPr>
          <w:instrText xml:space="preserve"> PAGEREF _Toc3801790 \h </w:instrText>
        </w:r>
        <w:r>
          <w:rPr>
            <w:noProof/>
            <w:webHidden/>
          </w:rPr>
        </w:r>
        <w:r>
          <w:rPr>
            <w:noProof/>
            <w:webHidden/>
          </w:rPr>
          <w:fldChar w:fldCharType="separate"/>
        </w:r>
        <w:r>
          <w:rPr>
            <w:noProof/>
            <w:webHidden/>
          </w:rPr>
          <w:t>189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91" w:history="1">
        <w:r w:rsidRPr="00574039">
          <w:rPr>
            <w:rStyle w:val="Hyperlink"/>
            <w:noProof/>
          </w:rPr>
          <w:t>2.2.3.90</w:t>
        </w:r>
        <w:r>
          <w:rPr>
            <w:rFonts w:asciiTheme="minorHAnsi" w:eastAsiaTheme="minorEastAsia" w:hAnsiTheme="minorHAnsi" w:cstheme="minorBidi"/>
            <w:noProof/>
            <w:sz w:val="22"/>
            <w:szCs w:val="22"/>
          </w:rPr>
          <w:tab/>
        </w:r>
        <w:r w:rsidRPr="00574039">
          <w:rPr>
            <w:rStyle w:val="Hyperlink"/>
            <w:noProof/>
          </w:rPr>
          <w:t>Id</w:t>
        </w:r>
        <w:r>
          <w:rPr>
            <w:noProof/>
            <w:webHidden/>
          </w:rPr>
          <w:tab/>
        </w:r>
        <w:r>
          <w:rPr>
            <w:noProof/>
            <w:webHidden/>
          </w:rPr>
          <w:fldChar w:fldCharType="begin"/>
        </w:r>
        <w:r>
          <w:rPr>
            <w:noProof/>
            <w:webHidden/>
          </w:rPr>
          <w:instrText xml:space="preserve"> PAGEREF _Toc3801791 \h </w:instrText>
        </w:r>
        <w:r>
          <w:rPr>
            <w:noProof/>
            <w:webHidden/>
          </w:rPr>
        </w:r>
        <w:r>
          <w:rPr>
            <w:noProof/>
            <w:webHidden/>
          </w:rPr>
          <w:fldChar w:fldCharType="separate"/>
        </w:r>
        <w:r>
          <w:rPr>
            <w:noProof/>
            <w:webHidden/>
          </w:rPr>
          <w:t>190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92" w:history="1">
        <w:r w:rsidRPr="00574039">
          <w:rPr>
            <w:rStyle w:val="Hyperlink"/>
            <w:noProof/>
          </w:rPr>
          <w:t>2.2.3.91</w:t>
        </w:r>
        <w:r>
          <w:rPr>
            <w:rFonts w:asciiTheme="minorHAnsi" w:eastAsiaTheme="minorEastAsia" w:hAnsiTheme="minorHAnsi" w:cstheme="minorBidi"/>
            <w:noProof/>
            <w:sz w:val="22"/>
            <w:szCs w:val="22"/>
          </w:rPr>
          <w:tab/>
        </w:r>
        <w:r w:rsidRPr="00574039">
          <w:rPr>
            <w:rStyle w:val="Hyperlink"/>
            <w:noProof/>
          </w:rPr>
          <w:t>IMEI</w:t>
        </w:r>
        <w:r>
          <w:rPr>
            <w:noProof/>
            <w:webHidden/>
          </w:rPr>
          <w:tab/>
        </w:r>
        <w:r>
          <w:rPr>
            <w:noProof/>
            <w:webHidden/>
          </w:rPr>
          <w:fldChar w:fldCharType="begin"/>
        </w:r>
        <w:r>
          <w:rPr>
            <w:noProof/>
            <w:webHidden/>
          </w:rPr>
          <w:instrText xml:space="preserve"> PAGEREF _Toc3801792 \h </w:instrText>
        </w:r>
        <w:r>
          <w:rPr>
            <w:noProof/>
            <w:webHidden/>
          </w:rPr>
        </w:r>
        <w:r>
          <w:rPr>
            <w:noProof/>
            <w:webHidden/>
          </w:rPr>
          <w:fldChar w:fldCharType="separate"/>
        </w:r>
        <w:r>
          <w:rPr>
            <w:noProof/>
            <w:webHidden/>
          </w:rPr>
          <w:t>190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93" w:history="1">
        <w:r w:rsidRPr="00574039">
          <w:rPr>
            <w:rStyle w:val="Hyperlink"/>
            <w:noProof/>
          </w:rPr>
          <w:t>2.2.3.92</w:t>
        </w:r>
        <w:r>
          <w:rPr>
            <w:rFonts w:asciiTheme="minorHAnsi" w:eastAsiaTheme="minorEastAsia" w:hAnsiTheme="minorHAnsi" w:cstheme="minorBidi"/>
            <w:noProof/>
            <w:sz w:val="22"/>
            <w:szCs w:val="22"/>
          </w:rPr>
          <w:tab/>
        </w:r>
        <w:r w:rsidRPr="00574039">
          <w:rPr>
            <w:rStyle w:val="Hyperlink"/>
            <w:noProof/>
          </w:rPr>
          <w:t>InstanceId</w:t>
        </w:r>
        <w:r>
          <w:rPr>
            <w:noProof/>
            <w:webHidden/>
          </w:rPr>
          <w:tab/>
        </w:r>
        <w:r>
          <w:rPr>
            <w:noProof/>
            <w:webHidden/>
          </w:rPr>
          <w:fldChar w:fldCharType="begin"/>
        </w:r>
        <w:r>
          <w:rPr>
            <w:noProof/>
            <w:webHidden/>
          </w:rPr>
          <w:instrText xml:space="preserve"> PAGEREF _Toc3801793 \h </w:instrText>
        </w:r>
        <w:r>
          <w:rPr>
            <w:noProof/>
            <w:webHidden/>
          </w:rPr>
        </w:r>
        <w:r>
          <w:rPr>
            <w:noProof/>
            <w:webHidden/>
          </w:rPr>
          <w:fldChar w:fldCharType="separate"/>
        </w:r>
        <w:r>
          <w:rPr>
            <w:noProof/>
            <w:webHidden/>
          </w:rPr>
          <w:t>191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94" w:history="1">
        <w:r w:rsidRPr="00574039">
          <w:rPr>
            <w:rStyle w:val="Hyperlink"/>
            <w:noProof/>
          </w:rPr>
          <w:t>2.2.3.92.1</w:t>
        </w:r>
        <w:r>
          <w:rPr>
            <w:rFonts w:asciiTheme="minorHAnsi" w:eastAsiaTheme="minorEastAsia" w:hAnsiTheme="minorHAnsi" w:cstheme="minorBidi"/>
            <w:noProof/>
            <w:sz w:val="22"/>
            <w:szCs w:val="22"/>
          </w:rPr>
          <w:tab/>
        </w:r>
        <w:r w:rsidRPr="00574039">
          <w:rPr>
            <w:rStyle w:val="Hyperlink"/>
            <w:noProof/>
          </w:rPr>
          <w:t>InstanceId (MeetingResponse)</w:t>
        </w:r>
        <w:r>
          <w:rPr>
            <w:noProof/>
            <w:webHidden/>
          </w:rPr>
          <w:tab/>
        </w:r>
        <w:r>
          <w:rPr>
            <w:noProof/>
            <w:webHidden/>
          </w:rPr>
          <w:fldChar w:fldCharType="begin"/>
        </w:r>
        <w:r>
          <w:rPr>
            <w:noProof/>
            <w:webHidden/>
          </w:rPr>
          <w:instrText xml:space="preserve"> PAGEREF _Toc3801794 \h </w:instrText>
        </w:r>
        <w:r>
          <w:rPr>
            <w:noProof/>
            <w:webHidden/>
          </w:rPr>
        </w:r>
        <w:r>
          <w:rPr>
            <w:noProof/>
            <w:webHidden/>
          </w:rPr>
          <w:fldChar w:fldCharType="separate"/>
        </w:r>
        <w:r>
          <w:rPr>
            <w:noProof/>
            <w:webHidden/>
          </w:rPr>
          <w:t>191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95" w:history="1">
        <w:r w:rsidRPr="00574039">
          <w:rPr>
            <w:rStyle w:val="Hyperlink"/>
            <w:noProof/>
          </w:rPr>
          <w:t>2.2.3.92.2</w:t>
        </w:r>
        <w:r>
          <w:rPr>
            <w:rFonts w:asciiTheme="minorHAnsi" w:eastAsiaTheme="minorEastAsia" w:hAnsiTheme="minorHAnsi" w:cstheme="minorBidi"/>
            <w:noProof/>
            <w:sz w:val="22"/>
            <w:szCs w:val="22"/>
          </w:rPr>
          <w:tab/>
        </w:r>
        <w:r w:rsidRPr="00574039">
          <w:rPr>
            <w:rStyle w:val="Hyperlink"/>
            <w:noProof/>
          </w:rPr>
          <w:t>InstanceId (SmartForward and SmartReply)</w:t>
        </w:r>
        <w:r>
          <w:rPr>
            <w:noProof/>
            <w:webHidden/>
          </w:rPr>
          <w:tab/>
        </w:r>
        <w:r>
          <w:rPr>
            <w:noProof/>
            <w:webHidden/>
          </w:rPr>
          <w:fldChar w:fldCharType="begin"/>
        </w:r>
        <w:r>
          <w:rPr>
            <w:noProof/>
            <w:webHidden/>
          </w:rPr>
          <w:instrText xml:space="preserve"> PAGEREF _Toc3801795 \h </w:instrText>
        </w:r>
        <w:r>
          <w:rPr>
            <w:noProof/>
            <w:webHidden/>
          </w:rPr>
        </w:r>
        <w:r>
          <w:rPr>
            <w:noProof/>
            <w:webHidden/>
          </w:rPr>
          <w:fldChar w:fldCharType="separate"/>
        </w:r>
        <w:r>
          <w:rPr>
            <w:noProof/>
            <w:webHidden/>
          </w:rPr>
          <w:t>192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96" w:history="1">
        <w:r w:rsidRPr="00574039">
          <w:rPr>
            <w:rStyle w:val="Hyperlink"/>
            <w:noProof/>
          </w:rPr>
          <w:t>2.2.3.93</w:t>
        </w:r>
        <w:r>
          <w:rPr>
            <w:rFonts w:asciiTheme="minorHAnsi" w:eastAsiaTheme="minorEastAsia" w:hAnsiTheme="minorHAnsi" w:cstheme="minorBidi"/>
            <w:noProof/>
            <w:sz w:val="22"/>
            <w:szCs w:val="22"/>
          </w:rPr>
          <w:tab/>
        </w:r>
        <w:r w:rsidRPr="00574039">
          <w:rPr>
            <w:rStyle w:val="Hyperlink"/>
            <w:noProof/>
          </w:rPr>
          <w:t>ItemId</w:t>
        </w:r>
        <w:r>
          <w:rPr>
            <w:noProof/>
            <w:webHidden/>
          </w:rPr>
          <w:tab/>
        </w:r>
        <w:r>
          <w:rPr>
            <w:noProof/>
            <w:webHidden/>
          </w:rPr>
          <w:fldChar w:fldCharType="begin"/>
        </w:r>
        <w:r>
          <w:rPr>
            <w:noProof/>
            <w:webHidden/>
          </w:rPr>
          <w:instrText xml:space="preserve"> PAGEREF _Toc3801796 \h </w:instrText>
        </w:r>
        <w:r>
          <w:rPr>
            <w:noProof/>
            <w:webHidden/>
          </w:rPr>
        </w:r>
        <w:r>
          <w:rPr>
            <w:noProof/>
            <w:webHidden/>
          </w:rPr>
          <w:fldChar w:fldCharType="separate"/>
        </w:r>
        <w:r>
          <w:rPr>
            <w:noProof/>
            <w:webHidden/>
          </w:rPr>
          <w:t>193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97" w:history="1">
        <w:r w:rsidRPr="00574039">
          <w:rPr>
            <w:rStyle w:val="Hyperlink"/>
            <w:noProof/>
          </w:rPr>
          <w:t>2.2.3.94</w:t>
        </w:r>
        <w:r>
          <w:rPr>
            <w:rFonts w:asciiTheme="minorHAnsi" w:eastAsiaTheme="minorEastAsia" w:hAnsiTheme="minorHAnsi" w:cstheme="minorBidi"/>
            <w:noProof/>
            <w:sz w:val="22"/>
            <w:szCs w:val="22"/>
          </w:rPr>
          <w:tab/>
        </w:r>
        <w:r w:rsidRPr="00574039">
          <w:rPr>
            <w:rStyle w:val="Hyperlink"/>
            <w:noProof/>
          </w:rPr>
          <w:t>ItemOperations</w:t>
        </w:r>
        <w:r>
          <w:rPr>
            <w:noProof/>
            <w:webHidden/>
          </w:rPr>
          <w:tab/>
        </w:r>
        <w:r>
          <w:rPr>
            <w:noProof/>
            <w:webHidden/>
          </w:rPr>
          <w:fldChar w:fldCharType="begin"/>
        </w:r>
        <w:r>
          <w:rPr>
            <w:noProof/>
            <w:webHidden/>
          </w:rPr>
          <w:instrText xml:space="preserve"> PAGEREF _Toc3801797 \h </w:instrText>
        </w:r>
        <w:r>
          <w:rPr>
            <w:noProof/>
            <w:webHidden/>
          </w:rPr>
        </w:r>
        <w:r>
          <w:rPr>
            <w:noProof/>
            <w:webHidden/>
          </w:rPr>
          <w:fldChar w:fldCharType="separate"/>
        </w:r>
        <w:r>
          <w:rPr>
            <w:noProof/>
            <w:webHidden/>
          </w:rPr>
          <w:t>194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798" w:history="1">
        <w:r w:rsidRPr="00574039">
          <w:rPr>
            <w:rStyle w:val="Hyperlink"/>
            <w:noProof/>
          </w:rPr>
          <w:t>2.2.3.95</w:t>
        </w:r>
        <w:r>
          <w:rPr>
            <w:rFonts w:asciiTheme="minorHAnsi" w:eastAsiaTheme="minorEastAsia" w:hAnsiTheme="minorHAnsi" w:cstheme="minorBidi"/>
            <w:noProof/>
            <w:sz w:val="22"/>
            <w:szCs w:val="22"/>
          </w:rPr>
          <w:tab/>
        </w:r>
        <w:r w:rsidRPr="00574039">
          <w:rPr>
            <w:rStyle w:val="Hyperlink"/>
            <w:noProof/>
          </w:rPr>
          <w:t>LastName</w:t>
        </w:r>
        <w:r>
          <w:rPr>
            <w:noProof/>
            <w:webHidden/>
          </w:rPr>
          <w:tab/>
        </w:r>
        <w:r>
          <w:rPr>
            <w:noProof/>
            <w:webHidden/>
          </w:rPr>
          <w:fldChar w:fldCharType="begin"/>
        </w:r>
        <w:r>
          <w:rPr>
            <w:noProof/>
            <w:webHidden/>
          </w:rPr>
          <w:instrText xml:space="preserve"> PAGEREF _Toc3801798 \h </w:instrText>
        </w:r>
        <w:r>
          <w:rPr>
            <w:noProof/>
            <w:webHidden/>
          </w:rPr>
        </w:r>
        <w:r>
          <w:rPr>
            <w:noProof/>
            <w:webHidden/>
          </w:rPr>
          <w:fldChar w:fldCharType="separate"/>
        </w:r>
        <w:r>
          <w:rPr>
            <w:noProof/>
            <w:webHidden/>
          </w:rPr>
          <w:t>195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799" w:history="1">
        <w:r w:rsidRPr="00574039">
          <w:rPr>
            <w:rStyle w:val="Hyperlink"/>
            <w:noProof/>
          </w:rPr>
          <w:t>2.2.3.95.1</w:t>
        </w:r>
        <w:r>
          <w:rPr>
            <w:rFonts w:asciiTheme="minorHAnsi" w:eastAsiaTheme="minorEastAsia" w:hAnsiTheme="minorHAnsi" w:cstheme="minorBidi"/>
            <w:noProof/>
            <w:sz w:val="22"/>
            <w:szCs w:val="22"/>
          </w:rPr>
          <w:tab/>
        </w:r>
        <w:r w:rsidRPr="00574039">
          <w:rPr>
            <w:rStyle w:val="Hyperlink"/>
            <w:noProof/>
          </w:rPr>
          <w:t>LastName (Find)</w:t>
        </w:r>
        <w:r>
          <w:rPr>
            <w:noProof/>
            <w:webHidden/>
          </w:rPr>
          <w:tab/>
        </w:r>
        <w:r>
          <w:rPr>
            <w:noProof/>
            <w:webHidden/>
          </w:rPr>
          <w:fldChar w:fldCharType="begin"/>
        </w:r>
        <w:r>
          <w:rPr>
            <w:noProof/>
            <w:webHidden/>
          </w:rPr>
          <w:instrText xml:space="preserve"> PAGEREF _Toc3801799 \h </w:instrText>
        </w:r>
        <w:r>
          <w:rPr>
            <w:noProof/>
            <w:webHidden/>
          </w:rPr>
        </w:r>
        <w:r>
          <w:rPr>
            <w:noProof/>
            <w:webHidden/>
          </w:rPr>
          <w:fldChar w:fldCharType="separate"/>
        </w:r>
        <w:r>
          <w:rPr>
            <w:noProof/>
            <w:webHidden/>
          </w:rPr>
          <w:t>195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00" w:history="1">
        <w:r w:rsidRPr="00574039">
          <w:rPr>
            <w:rStyle w:val="Hyperlink"/>
            <w:noProof/>
          </w:rPr>
          <w:t>2.2.3.95.2</w:t>
        </w:r>
        <w:r>
          <w:rPr>
            <w:rFonts w:asciiTheme="minorHAnsi" w:eastAsiaTheme="minorEastAsia" w:hAnsiTheme="minorHAnsi" w:cstheme="minorBidi"/>
            <w:noProof/>
            <w:sz w:val="22"/>
            <w:szCs w:val="22"/>
          </w:rPr>
          <w:tab/>
        </w:r>
        <w:r w:rsidRPr="00574039">
          <w:rPr>
            <w:rStyle w:val="Hyperlink"/>
            <w:noProof/>
          </w:rPr>
          <w:t>LastName (Search)</w:t>
        </w:r>
        <w:r>
          <w:rPr>
            <w:noProof/>
            <w:webHidden/>
          </w:rPr>
          <w:tab/>
        </w:r>
        <w:r>
          <w:rPr>
            <w:noProof/>
            <w:webHidden/>
          </w:rPr>
          <w:fldChar w:fldCharType="begin"/>
        </w:r>
        <w:r>
          <w:rPr>
            <w:noProof/>
            <w:webHidden/>
          </w:rPr>
          <w:instrText xml:space="preserve"> PAGEREF _Toc3801800 \h </w:instrText>
        </w:r>
        <w:r>
          <w:rPr>
            <w:noProof/>
            <w:webHidden/>
          </w:rPr>
        </w:r>
        <w:r>
          <w:rPr>
            <w:noProof/>
            <w:webHidden/>
          </w:rPr>
          <w:fldChar w:fldCharType="separate"/>
        </w:r>
        <w:r>
          <w:rPr>
            <w:noProof/>
            <w:webHidden/>
          </w:rPr>
          <w:t>196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01" w:history="1">
        <w:r w:rsidRPr="00574039">
          <w:rPr>
            <w:rStyle w:val="Hyperlink"/>
            <w:noProof/>
          </w:rPr>
          <w:t>2.2.3.96</w:t>
        </w:r>
        <w:r>
          <w:rPr>
            <w:rFonts w:asciiTheme="minorHAnsi" w:eastAsiaTheme="minorEastAsia" w:hAnsiTheme="minorHAnsi" w:cstheme="minorBidi"/>
            <w:noProof/>
            <w:sz w:val="22"/>
            <w:szCs w:val="22"/>
          </w:rPr>
          <w:tab/>
        </w:r>
        <w:r w:rsidRPr="00574039">
          <w:rPr>
            <w:rStyle w:val="Hyperlink"/>
            <w:noProof/>
          </w:rPr>
          <w:t>LessThan</w:t>
        </w:r>
        <w:r>
          <w:rPr>
            <w:noProof/>
            <w:webHidden/>
          </w:rPr>
          <w:tab/>
        </w:r>
        <w:r>
          <w:rPr>
            <w:noProof/>
            <w:webHidden/>
          </w:rPr>
          <w:fldChar w:fldCharType="begin"/>
        </w:r>
        <w:r>
          <w:rPr>
            <w:noProof/>
            <w:webHidden/>
          </w:rPr>
          <w:instrText xml:space="preserve"> PAGEREF _Toc3801801 \h </w:instrText>
        </w:r>
        <w:r>
          <w:rPr>
            <w:noProof/>
            <w:webHidden/>
          </w:rPr>
        </w:r>
        <w:r>
          <w:rPr>
            <w:noProof/>
            <w:webHidden/>
          </w:rPr>
          <w:fldChar w:fldCharType="separate"/>
        </w:r>
        <w:r>
          <w:rPr>
            <w:noProof/>
            <w:webHidden/>
          </w:rPr>
          <w:t>197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02" w:history="1">
        <w:r w:rsidRPr="00574039">
          <w:rPr>
            <w:rStyle w:val="Hyperlink"/>
            <w:noProof/>
          </w:rPr>
          <w:t>2.2.3.97</w:t>
        </w:r>
        <w:r>
          <w:rPr>
            <w:rFonts w:asciiTheme="minorHAnsi" w:eastAsiaTheme="minorEastAsia" w:hAnsiTheme="minorHAnsi" w:cstheme="minorBidi"/>
            <w:noProof/>
            <w:sz w:val="22"/>
            <w:szCs w:val="22"/>
          </w:rPr>
          <w:tab/>
        </w:r>
        <w:r w:rsidRPr="00574039">
          <w:rPr>
            <w:rStyle w:val="Hyperlink"/>
            <w:noProof/>
          </w:rPr>
          <w:t>Limit</w:t>
        </w:r>
        <w:r>
          <w:rPr>
            <w:noProof/>
            <w:webHidden/>
          </w:rPr>
          <w:tab/>
        </w:r>
        <w:r>
          <w:rPr>
            <w:noProof/>
            <w:webHidden/>
          </w:rPr>
          <w:fldChar w:fldCharType="begin"/>
        </w:r>
        <w:r>
          <w:rPr>
            <w:noProof/>
            <w:webHidden/>
          </w:rPr>
          <w:instrText xml:space="preserve"> PAGEREF _Toc3801802 \h </w:instrText>
        </w:r>
        <w:r>
          <w:rPr>
            <w:noProof/>
            <w:webHidden/>
          </w:rPr>
        </w:r>
        <w:r>
          <w:rPr>
            <w:noProof/>
            <w:webHidden/>
          </w:rPr>
          <w:fldChar w:fldCharType="separate"/>
        </w:r>
        <w:r>
          <w:rPr>
            <w:noProof/>
            <w:webHidden/>
          </w:rPr>
          <w:t>198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03" w:history="1">
        <w:r w:rsidRPr="00574039">
          <w:rPr>
            <w:rStyle w:val="Hyperlink"/>
            <w:noProof/>
          </w:rPr>
          <w:t>2.2.3.98</w:t>
        </w:r>
        <w:r>
          <w:rPr>
            <w:rFonts w:asciiTheme="minorHAnsi" w:eastAsiaTheme="minorEastAsia" w:hAnsiTheme="minorHAnsi" w:cstheme="minorBidi"/>
            <w:noProof/>
            <w:sz w:val="22"/>
            <w:szCs w:val="22"/>
          </w:rPr>
          <w:tab/>
        </w:r>
        <w:r w:rsidRPr="00574039">
          <w:rPr>
            <w:rStyle w:val="Hyperlink"/>
            <w:noProof/>
          </w:rPr>
          <w:t>LongId</w:t>
        </w:r>
        <w:r>
          <w:rPr>
            <w:noProof/>
            <w:webHidden/>
          </w:rPr>
          <w:tab/>
        </w:r>
        <w:r>
          <w:rPr>
            <w:noProof/>
            <w:webHidden/>
          </w:rPr>
          <w:fldChar w:fldCharType="begin"/>
        </w:r>
        <w:r>
          <w:rPr>
            <w:noProof/>
            <w:webHidden/>
          </w:rPr>
          <w:instrText xml:space="preserve"> PAGEREF _Toc3801803 \h </w:instrText>
        </w:r>
        <w:r>
          <w:rPr>
            <w:noProof/>
            <w:webHidden/>
          </w:rPr>
        </w:r>
        <w:r>
          <w:rPr>
            <w:noProof/>
            <w:webHidden/>
          </w:rPr>
          <w:fldChar w:fldCharType="separate"/>
        </w:r>
        <w:r>
          <w:rPr>
            <w:noProof/>
            <w:webHidden/>
          </w:rPr>
          <w:t>199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04" w:history="1">
        <w:r w:rsidRPr="00574039">
          <w:rPr>
            <w:rStyle w:val="Hyperlink"/>
            <w:noProof/>
          </w:rPr>
          <w:t>2.2.3.98.1</w:t>
        </w:r>
        <w:r>
          <w:rPr>
            <w:rFonts w:asciiTheme="minorHAnsi" w:eastAsiaTheme="minorEastAsia" w:hAnsiTheme="minorHAnsi" w:cstheme="minorBidi"/>
            <w:noProof/>
            <w:sz w:val="22"/>
            <w:szCs w:val="22"/>
          </w:rPr>
          <w:tab/>
        </w:r>
        <w:r w:rsidRPr="00574039">
          <w:rPr>
            <w:rStyle w:val="Hyperlink"/>
            <w:noProof/>
          </w:rPr>
          <w:t>LongId (ItemOperations)</w:t>
        </w:r>
        <w:r>
          <w:rPr>
            <w:noProof/>
            <w:webHidden/>
          </w:rPr>
          <w:tab/>
        </w:r>
        <w:r>
          <w:rPr>
            <w:noProof/>
            <w:webHidden/>
          </w:rPr>
          <w:fldChar w:fldCharType="begin"/>
        </w:r>
        <w:r>
          <w:rPr>
            <w:noProof/>
            <w:webHidden/>
          </w:rPr>
          <w:instrText xml:space="preserve"> PAGEREF _Toc3801804 \h </w:instrText>
        </w:r>
        <w:r>
          <w:rPr>
            <w:noProof/>
            <w:webHidden/>
          </w:rPr>
        </w:r>
        <w:r>
          <w:rPr>
            <w:noProof/>
            <w:webHidden/>
          </w:rPr>
          <w:fldChar w:fldCharType="separate"/>
        </w:r>
        <w:r>
          <w:rPr>
            <w:noProof/>
            <w:webHidden/>
          </w:rPr>
          <w:t>199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05" w:history="1">
        <w:r w:rsidRPr="00574039">
          <w:rPr>
            <w:rStyle w:val="Hyperlink"/>
            <w:noProof/>
          </w:rPr>
          <w:t>2.2.3.98.2</w:t>
        </w:r>
        <w:r>
          <w:rPr>
            <w:rFonts w:asciiTheme="minorHAnsi" w:eastAsiaTheme="minorEastAsia" w:hAnsiTheme="minorHAnsi" w:cstheme="minorBidi"/>
            <w:noProof/>
            <w:sz w:val="22"/>
            <w:szCs w:val="22"/>
          </w:rPr>
          <w:tab/>
        </w:r>
        <w:r w:rsidRPr="00574039">
          <w:rPr>
            <w:rStyle w:val="Hyperlink"/>
            <w:noProof/>
          </w:rPr>
          <w:t>LongId (MeetingResponse)</w:t>
        </w:r>
        <w:r>
          <w:rPr>
            <w:noProof/>
            <w:webHidden/>
          </w:rPr>
          <w:tab/>
        </w:r>
        <w:r>
          <w:rPr>
            <w:noProof/>
            <w:webHidden/>
          </w:rPr>
          <w:fldChar w:fldCharType="begin"/>
        </w:r>
        <w:r>
          <w:rPr>
            <w:noProof/>
            <w:webHidden/>
          </w:rPr>
          <w:instrText xml:space="preserve"> PAGEREF _Toc3801805 \h </w:instrText>
        </w:r>
        <w:r>
          <w:rPr>
            <w:noProof/>
            <w:webHidden/>
          </w:rPr>
        </w:r>
        <w:r>
          <w:rPr>
            <w:noProof/>
            <w:webHidden/>
          </w:rPr>
          <w:fldChar w:fldCharType="separate"/>
        </w:r>
        <w:r>
          <w:rPr>
            <w:noProof/>
            <w:webHidden/>
          </w:rPr>
          <w:t>200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06" w:history="1">
        <w:r w:rsidRPr="00574039">
          <w:rPr>
            <w:rStyle w:val="Hyperlink"/>
            <w:noProof/>
          </w:rPr>
          <w:t>2.2.3.98.3</w:t>
        </w:r>
        <w:r>
          <w:rPr>
            <w:rFonts w:asciiTheme="minorHAnsi" w:eastAsiaTheme="minorEastAsia" w:hAnsiTheme="minorHAnsi" w:cstheme="minorBidi"/>
            <w:noProof/>
            <w:sz w:val="22"/>
            <w:szCs w:val="22"/>
          </w:rPr>
          <w:tab/>
        </w:r>
        <w:r w:rsidRPr="00574039">
          <w:rPr>
            <w:rStyle w:val="Hyperlink"/>
            <w:noProof/>
          </w:rPr>
          <w:t>LongId (Search)</w:t>
        </w:r>
        <w:r>
          <w:rPr>
            <w:noProof/>
            <w:webHidden/>
          </w:rPr>
          <w:tab/>
        </w:r>
        <w:r>
          <w:rPr>
            <w:noProof/>
            <w:webHidden/>
          </w:rPr>
          <w:fldChar w:fldCharType="begin"/>
        </w:r>
        <w:r>
          <w:rPr>
            <w:noProof/>
            <w:webHidden/>
          </w:rPr>
          <w:instrText xml:space="preserve"> PAGEREF _Toc3801806 \h </w:instrText>
        </w:r>
        <w:r>
          <w:rPr>
            <w:noProof/>
            <w:webHidden/>
          </w:rPr>
        </w:r>
        <w:r>
          <w:rPr>
            <w:noProof/>
            <w:webHidden/>
          </w:rPr>
          <w:fldChar w:fldCharType="separate"/>
        </w:r>
        <w:r>
          <w:rPr>
            <w:noProof/>
            <w:webHidden/>
          </w:rPr>
          <w:t>200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07" w:history="1">
        <w:r w:rsidRPr="00574039">
          <w:rPr>
            <w:rStyle w:val="Hyperlink"/>
            <w:noProof/>
          </w:rPr>
          <w:t>2.2.3.98.4</w:t>
        </w:r>
        <w:r>
          <w:rPr>
            <w:rFonts w:asciiTheme="minorHAnsi" w:eastAsiaTheme="minorEastAsia" w:hAnsiTheme="minorHAnsi" w:cstheme="minorBidi"/>
            <w:noProof/>
            <w:sz w:val="22"/>
            <w:szCs w:val="22"/>
          </w:rPr>
          <w:tab/>
        </w:r>
        <w:r w:rsidRPr="00574039">
          <w:rPr>
            <w:rStyle w:val="Hyperlink"/>
            <w:noProof/>
          </w:rPr>
          <w:t>LongId (SmartForward and SmartReply)</w:t>
        </w:r>
        <w:r>
          <w:rPr>
            <w:noProof/>
            <w:webHidden/>
          </w:rPr>
          <w:tab/>
        </w:r>
        <w:r>
          <w:rPr>
            <w:noProof/>
            <w:webHidden/>
          </w:rPr>
          <w:fldChar w:fldCharType="begin"/>
        </w:r>
        <w:r>
          <w:rPr>
            <w:noProof/>
            <w:webHidden/>
          </w:rPr>
          <w:instrText xml:space="preserve"> PAGEREF _Toc3801807 \h </w:instrText>
        </w:r>
        <w:r>
          <w:rPr>
            <w:noProof/>
            <w:webHidden/>
          </w:rPr>
        </w:r>
        <w:r>
          <w:rPr>
            <w:noProof/>
            <w:webHidden/>
          </w:rPr>
          <w:fldChar w:fldCharType="separate"/>
        </w:r>
        <w:r>
          <w:rPr>
            <w:noProof/>
            <w:webHidden/>
          </w:rPr>
          <w:t>201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08" w:history="1">
        <w:r w:rsidRPr="00574039">
          <w:rPr>
            <w:rStyle w:val="Hyperlink"/>
            <w:noProof/>
          </w:rPr>
          <w:t>2.2.3.99</w:t>
        </w:r>
        <w:r>
          <w:rPr>
            <w:rFonts w:asciiTheme="minorHAnsi" w:eastAsiaTheme="minorEastAsia" w:hAnsiTheme="minorHAnsi" w:cstheme="minorBidi"/>
            <w:noProof/>
            <w:sz w:val="22"/>
            <w:szCs w:val="22"/>
          </w:rPr>
          <w:tab/>
        </w:r>
        <w:r w:rsidRPr="00574039">
          <w:rPr>
            <w:rStyle w:val="Hyperlink"/>
            <w:noProof/>
          </w:rPr>
          <w:t>MailBoxSearchCriterion</w:t>
        </w:r>
        <w:r>
          <w:rPr>
            <w:noProof/>
            <w:webHidden/>
          </w:rPr>
          <w:tab/>
        </w:r>
        <w:r>
          <w:rPr>
            <w:noProof/>
            <w:webHidden/>
          </w:rPr>
          <w:fldChar w:fldCharType="begin"/>
        </w:r>
        <w:r>
          <w:rPr>
            <w:noProof/>
            <w:webHidden/>
          </w:rPr>
          <w:instrText xml:space="preserve"> PAGEREF _Toc3801808 \h </w:instrText>
        </w:r>
        <w:r>
          <w:rPr>
            <w:noProof/>
            <w:webHidden/>
          </w:rPr>
        </w:r>
        <w:r>
          <w:rPr>
            <w:noProof/>
            <w:webHidden/>
          </w:rPr>
          <w:fldChar w:fldCharType="separate"/>
        </w:r>
        <w:r>
          <w:rPr>
            <w:noProof/>
            <w:webHidden/>
          </w:rPr>
          <w:t>202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09" w:history="1">
        <w:r w:rsidRPr="00574039">
          <w:rPr>
            <w:rStyle w:val="Hyperlink"/>
            <w:noProof/>
          </w:rPr>
          <w:t>2.2.3.100</w:t>
        </w:r>
        <w:r>
          <w:rPr>
            <w:rFonts w:asciiTheme="minorHAnsi" w:eastAsiaTheme="minorEastAsia" w:hAnsiTheme="minorHAnsi" w:cstheme="minorBidi"/>
            <w:noProof/>
            <w:sz w:val="22"/>
            <w:szCs w:val="22"/>
          </w:rPr>
          <w:tab/>
        </w:r>
        <w:r w:rsidRPr="00574039">
          <w:rPr>
            <w:rStyle w:val="Hyperlink"/>
            <w:noProof/>
          </w:rPr>
          <w:t>MaxAmbiguousRecipients</w:t>
        </w:r>
        <w:r>
          <w:rPr>
            <w:noProof/>
            <w:webHidden/>
          </w:rPr>
          <w:tab/>
        </w:r>
        <w:r>
          <w:rPr>
            <w:noProof/>
            <w:webHidden/>
          </w:rPr>
          <w:fldChar w:fldCharType="begin"/>
        </w:r>
        <w:r>
          <w:rPr>
            <w:noProof/>
            <w:webHidden/>
          </w:rPr>
          <w:instrText xml:space="preserve"> PAGEREF _Toc3801809 \h </w:instrText>
        </w:r>
        <w:r>
          <w:rPr>
            <w:noProof/>
            <w:webHidden/>
          </w:rPr>
        </w:r>
        <w:r>
          <w:rPr>
            <w:noProof/>
            <w:webHidden/>
          </w:rPr>
          <w:fldChar w:fldCharType="separate"/>
        </w:r>
        <w:r>
          <w:rPr>
            <w:noProof/>
            <w:webHidden/>
          </w:rPr>
          <w:t>203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10" w:history="1">
        <w:r w:rsidRPr="00574039">
          <w:rPr>
            <w:rStyle w:val="Hyperlink"/>
            <w:noProof/>
          </w:rPr>
          <w:t>2.2.3.101</w:t>
        </w:r>
        <w:r>
          <w:rPr>
            <w:rFonts w:asciiTheme="minorHAnsi" w:eastAsiaTheme="minorEastAsia" w:hAnsiTheme="minorHAnsi" w:cstheme="minorBidi"/>
            <w:noProof/>
            <w:sz w:val="22"/>
            <w:szCs w:val="22"/>
          </w:rPr>
          <w:tab/>
        </w:r>
        <w:r w:rsidRPr="00574039">
          <w:rPr>
            <w:rStyle w:val="Hyperlink"/>
            <w:noProof/>
          </w:rPr>
          <w:t>MaxCertificates</w:t>
        </w:r>
        <w:r>
          <w:rPr>
            <w:noProof/>
            <w:webHidden/>
          </w:rPr>
          <w:tab/>
        </w:r>
        <w:r>
          <w:rPr>
            <w:noProof/>
            <w:webHidden/>
          </w:rPr>
          <w:fldChar w:fldCharType="begin"/>
        </w:r>
        <w:r>
          <w:rPr>
            <w:noProof/>
            <w:webHidden/>
          </w:rPr>
          <w:instrText xml:space="preserve"> PAGEREF _Toc3801810 \h </w:instrText>
        </w:r>
        <w:r>
          <w:rPr>
            <w:noProof/>
            <w:webHidden/>
          </w:rPr>
        </w:r>
        <w:r>
          <w:rPr>
            <w:noProof/>
            <w:webHidden/>
          </w:rPr>
          <w:fldChar w:fldCharType="separate"/>
        </w:r>
        <w:r>
          <w:rPr>
            <w:noProof/>
            <w:webHidden/>
          </w:rPr>
          <w:t>203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11" w:history="1">
        <w:r w:rsidRPr="00574039">
          <w:rPr>
            <w:rStyle w:val="Hyperlink"/>
            <w:noProof/>
          </w:rPr>
          <w:t>2.2.3.102</w:t>
        </w:r>
        <w:r>
          <w:rPr>
            <w:rFonts w:asciiTheme="minorHAnsi" w:eastAsiaTheme="minorEastAsia" w:hAnsiTheme="minorHAnsi" w:cstheme="minorBidi"/>
            <w:noProof/>
            <w:sz w:val="22"/>
            <w:szCs w:val="22"/>
          </w:rPr>
          <w:tab/>
        </w:r>
        <w:r w:rsidRPr="00574039">
          <w:rPr>
            <w:rStyle w:val="Hyperlink"/>
            <w:noProof/>
          </w:rPr>
          <w:t>MaxFolders</w:t>
        </w:r>
        <w:r>
          <w:rPr>
            <w:noProof/>
            <w:webHidden/>
          </w:rPr>
          <w:tab/>
        </w:r>
        <w:r>
          <w:rPr>
            <w:noProof/>
            <w:webHidden/>
          </w:rPr>
          <w:fldChar w:fldCharType="begin"/>
        </w:r>
        <w:r>
          <w:rPr>
            <w:noProof/>
            <w:webHidden/>
          </w:rPr>
          <w:instrText xml:space="preserve"> PAGEREF _Toc3801811 \h </w:instrText>
        </w:r>
        <w:r>
          <w:rPr>
            <w:noProof/>
            <w:webHidden/>
          </w:rPr>
        </w:r>
        <w:r>
          <w:rPr>
            <w:noProof/>
            <w:webHidden/>
          </w:rPr>
          <w:fldChar w:fldCharType="separate"/>
        </w:r>
        <w:r>
          <w:rPr>
            <w:noProof/>
            <w:webHidden/>
          </w:rPr>
          <w:t>204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12" w:history="1">
        <w:r w:rsidRPr="00574039">
          <w:rPr>
            <w:rStyle w:val="Hyperlink"/>
            <w:noProof/>
          </w:rPr>
          <w:t>2.2.3.103</w:t>
        </w:r>
        <w:r>
          <w:rPr>
            <w:rFonts w:asciiTheme="minorHAnsi" w:eastAsiaTheme="minorEastAsia" w:hAnsiTheme="minorHAnsi" w:cstheme="minorBidi"/>
            <w:noProof/>
            <w:sz w:val="22"/>
            <w:szCs w:val="22"/>
          </w:rPr>
          <w:tab/>
        </w:r>
        <w:r w:rsidRPr="00574039">
          <w:rPr>
            <w:rStyle w:val="Hyperlink"/>
            <w:noProof/>
          </w:rPr>
          <w:t>MaxItems</w:t>
        </w:r>
        <w:r>
          <w:rPr>
            <w:noProof/>
            <w:webHidden/>
          </w:rPr>
          <w:tab/>
        </w:r>
        <w:r>
          <w:rPr>
            <w:noProof/>
            <w:webHidden/>
          </w:rPr>
          <w:fldChar w:fldCharType="begin"/>
        </w:r>
        <w:r>
          <w:rPr>
            <w:noProof/>
            <w:webHidden/>
          </w:rPr>
          <w:instrText xml:space="preserve"> PAGEREF _Toc3801812 \h </w:instrText>
        </w:r>
        <w:r>
          <w:rPr>
            <w:noProof/>
            <w:webHidden/>
          </w:rPr>
        </w:r>
        <w:r>
          <w:rPr>
            <w:noProof/>
            <w:webHidden/>
          </w:rPr>
          <w:fldChar w:fldCharType="separate"/>
        </w:r>
        <w:r>
          <w:rPr>
            <w:noProof/>
            <w:webHidden/>
          </w:rPr>
          <w:t>205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13" w:history="1">
        <w:r w:rsidRPr="00574039">
          <w:rPr>
            <w:rStyle w:val="Hyperlink"/>
            <w:noProof/>
          </w:rPr>
          <w:t>2.2.3.103.1</w:t>
        </w:r>
        <w:r>
          <w:rPr>
            <w:rFonts w:asciiTheme="minorHAnsi" w:eastAsiaTheme="minorEastAsia" w:hAnsiTheme="minorHAnsi" w:cstheme="minorBidi"/>
            <w:noProof/>
            <w:sz w:val="22"/>
            <w:szCs w:val="22"/>
          </w:rPr>
          <w:tab/>
        </w:r>
        <w:r w:rsidRPr="00574039">
          <w:rPr>
            <w:rStyle w:val="Hyperlink"/>
            <w:noProof/>
          </w:rPr>
          <w:t>MaxItems (GetItemEstimate)</w:t>
        </w:r>
        <w:r>
          <w:rPr>
            <w:noProof/>
            <w:webHidden/>
          </w:rPr>
          <w:tab/>
        </w:r>
        <w:r>
          <w:rPr>
            <w:noProof/>
            <w:webHidden/>
          </w:rPr>
          <w:fldChar w:fldCharType="begin"/>
        </w:r>
        <w:r>
          <w:rPr>
            <w:noProof/>
            <w:webHidden/>
          </w:rPr>
          <w:instrText xml:space="preserve"> PAGEREF _Toc3801813 \h </w:instrText>
        </w:r>
        <w:r>
          <w:rPr>
            <w:noProof/>
            <w:webHidden/>
          </w:rPr>
        </w:r>
        <w:r>
          <w:rPr>
            <w:noProof/>
            <w:webHidden/>
          </w:rPr>
          <w:fldChar w:fldCharType="separate"/>
        </w:r>
        <w:r>
          <w:rPr>
            <w:noProof/>
            <w:webHidden/>
          </w:rPr>
          <w:t>205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14" w:history="1">
        <w:r w:rsidRPr="00574039">
          <w:rPr>
            <w:rStyle w:val="Hyperlink"/>
            <w:noProof/>
          </w:rPr>
          <w:t>2.2.3.103.2</w:t>
        </w:r>
        <w:r>
          <w:rPr>
            <w:rFonts w:asciiTheme="minorHAnsi" w:eastAsiaTheme="minorEastAsia" w:hAnsiTheme="minorHAnsi" w:cstheme="minorBidi"/>
            <w:noProof/>
            <w:sz w:val="22"/>
            <w:szCs w:val="22"/>
          </w:rPr>
          <w:tab/>
        </w:r>
        <w:r w:rsidRPr="00574039">
          <w:rPr>
            <w:rStyle w:val="Hyperlink"/>
            <w:noProof/>
          </w:rPr>
          <w:t>MaxItems (Sync)</w:t>
        </w:r>
        <w:r>
          <w:rPr>
            <w:noProof/>
            <w:webHidden/>
          </w:rPr>
          <w:tab/>
        </w:r>
        <w:r>
          <w:rPr>
            <w:noProof/>
            <w:webHidden/>
          </w:rPr>
          <w:fldChar w:fldCharType="begin"/>
        </w:r>
        <w:r>
          <w:rPr>
            <w:noProof/>
            <w:webHidden/>
          </w:rPr>
          <w:instrText xml:space="preserve"> PAGEREF _Toc3801814 \h </w:instrText>
        </w:r>
        <w:r>
          <w:rPr>
            <w:noProof/>
            <w:webHidden/>
          </w:rPr>
        </w:r>
        <w:r>
          <w:rPr>
            <w:noProof/>
            <w:webHidden/>
          </w:rPr>
          <w:fldChar w:fldCharType="separate"/>
        </w:r>
        <w:r>
          <w:rPr>
            <w:noProof/>
            <w:webHidden/>
          </w:rPr>
          <w:t>206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15" w:history="1">
        <w:r w:rsidRPr="00574039">
          <w:rPr>
            <w:rStyle w:val="Hyperlink"/>
            <w:noProof/>
          </w:rPr>
          <w:t>2.2.3.104</w:t>
        </w:r>
        <w:r>
          <w:rPr>
            <w:rFonts w:asciiTheme="minorHAnsi" w:eastAsiaTheme="minorEastAsia" w:hAnsiTheme="minorHAnsi" w:cstheme="minorBidi"/>
            <w:noProof/>
            <w:sz w:val="22"/>
            <w:szCs w:val="22"/>
          </w:rPr>
          <w:tab/>
        </w:r>
        <w:r w:rsidRPr="00574039">
          <w:rPr>
            <w:rStyle w:val="Hyperlink"/>
            <w:noProof/>
          </w:rPr>
          <w:t>MaxPictures</w:t>
        </w:r>
        <w:r>
          <w:rPr>
            <w:noProof/>
            <w:webHidden/>
          </w:rPr>
          <w:tab/>
        </w:r>
        <w:r>
          <w:rPr>
            <w:noProof/>
            <w:webHidden/>
          </w:rPr>
          <w:fldChar w:fldCharType="begin"/>
        </w:r>
        <w:r>
          <w:rPr>
            <w:noProof/>
            <w:webHidden/>
          </w:rPr>
          <w:instrText xml:space="preserve"> PAGEREF _Toc3801815 \h </w:instrText>
        </w:r>
        <w:r>
          <w:rPr>
            <w:noProof/>
            <w:webHidden/>
          </w:rPr>
        </w:r>
        <w:r>
          <w:rPr>
            <w:noProof/>
            <w:webHidden/>
          </w:rPr>
          <w:fldChar w:fldCharType="separate"/>
        </w:r>
        <w:r>
          <w:rPr>
            <w:noProof/>
            <w:webHidden/>
          </w:rPr>
          <w:t>207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16" w:history="1">
        <w:r w:rsidRPr="00574039">
          <w:rPr>
            <w:rStyle w:val="Hyperlink"/>
            <w:noProof/>
          </w:rPr>
          <w:t>2.2.3.104.1</w:t>
        </w:r>
        <w:r>
          <w:rPr>
            <w:rFonts w:asciiTheme="minorHAnsi" w:eastAsiaTheme="minorEastAsia" w:hAnsiTheme="minorHAnsi" w:cstheme="minorBidi"/>
            <w:noProof/>
            <w:sz w:val="22"/>
            <w:szCs w:val="22"/>
          </w:rPr>
          <w:tab/>
        </w:r>
        <w:r w:rsidRPr="00574039">
          <w:rPr>
            <w:rStyle w:val="Hyperlink"/>
            <w:noProof/>
          </w:rPr>
          <w:t>MaxPictures (Find)</w:t>
        </w:r>
        <w:r>
          <w:rPr>
            <w:noProof/>
            <w:webHidden/>
          </w:rPr>
          <w:tab/>
        </w:r>
        <w:r>
          <w:rPr>
            <w:noProof/>
            <w:webHidden/>
          </w:rPr>
          <w:fldChar w:fldCharType="begin"/>
        </w:r>
        <w:r>
          <w:rPr>
            <w:noProof/>
            <w:webHidden/>
          </w:rPr>
          <w:instrText xml:space="preserve"> PAGEREF _Toc3801816 \h </w:instrText>
        </w:r>
        <w:r>
          <w:rPr>
            <w:noProof/>
            <w:webHidden/>
          </w:rPr>
        </w:r>
        <w:r>
          <w:rPr>
            <w:noProof/>
            <w:webHidden/>
          </w:rPr>
          <w:fldChar w:fldCharType="separate"/>
        </w:r>
        <w:r>
          <w:rPr>
            <w:noProof/>
            <w:webHidden/>
          </w:rPr>
          <w:t>207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17" w:history="1">
        <w:r w:rsidRPr="00574039">
          <w:rPr>
            <w:rStyle w:val="Hyperlink"/>
            <w:noProof/>
          </w:rPr>
          <w:t>2.2.3.104.2</w:t>
        </w:r>
        <w:r>
          <w:rPr>
            <w:rFonts w:asciiTheme="minorHAnsi" w:eastAsiaTheme="minorEastAsia" w:hAnsiTheme="minorHAnsi" w:cstheme="minorBidi"/>
            <w:noProof/>
            <w:sz w:val="22"/>
            <w:szCs w:val="22"/>
          </w:rPr>
          <w:tab/>
        </w:r>
        <w:r w:rsidRPr="00574039">
          <w:rPr>
            <w:rStyle w:val="Hyperlink"/>
            <w:noProof/>
          </w:rPr>
          <w:t>MaxPictures (ResolveRecipients)</w:t>
        </w:r>
        <w:r>
          <w:rPr>
            <w:noProof/>
            <w:webHidden/>
          </w:rPr>
          <w:tab/>
        </w:r>
        <w:r>
          <w:rPr>
            <w:noProof/>
            <w:webHidden/>
          </w:rPr>
          <w:fldChar w:fldCharType="begin"/>
        </w:r>
        <w:r>
          <w:rPr>
            <w:noProof/>
            <w:webHidden/>
          </w:rPr>
          <w:instrText xml:space="preserve"> PAGEREF _Toc3801817 \h </w:instrText>
        </w:r>
        <w:r>
          <w:rPr>
            <w:noProof/>
            <w:webHidden/>
          </w:rPr>
        </w:r>
        <w:r>
          <w:rPr>
            <w:noProof/>
            <w:webHidden/>
          </w:rPr>
          <w:fldChar w:fldCharType="separate"/>
        </w:r>
        <w:r>
          <w:rPr>
            <w:noProof/>
            <w:webHidden/>
          </w:rPr>
          <w:t>208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18" w:history="1">
        <w:r w:rsidRPr="00574039">
          <w:rPr>
            <w:rStyle w:val="Hyperlink"/>
            <w:noProof/>
          </w:rPr>
          <w:t>2.2.3.104.3</w:t>
        </w:r>
        <w:r>
          <w:rPr>
            <w:rFonts w:asciiTheme="minorHAnsi" w:eastAsiaTheme="minorEastAsia" w:hAnsiTheme="minorHAnsi" w:cstheme="minorBidi"/>
            <w:noProof/>
            <w:sz w:val="22"/>
            <w:szCs w:val="22"/>
          </w:rPr>
          <w:tab/>
        </w:r>
        <w:r w:rsidRPr="00574039">
          <w:rPr>
            <w:rStyle w:val="Hyperlink"/>
            <w:noProof/>
          </w:rPr>
          <w:t>MaxPictures (Search)</w:t>
        </w:r>
        <w:r>
          <w:rPr>
            <w:noProof/>
            <w:webHidden/>
          </w:rPr>
          <w:tab/>
        </w:r>
        <w:r>
          <w:rPr>
            <w:noProof/>
            <w:webHidden/>
          </w:rPr>
          <w:fldChar w:fldCharType="begin"/>
        </w:r>
        <w:r>
          <w:rPr>
            <w:noProof/>
            <w:webHidden/>
          </w:rPr>
          <w:instrText xml:space="preserve"> PAGEREF _Toc3801818 \h </w:instrText>
        </w:r>
        <w:r>
          <w:rPr>
            <w:noProof/>
            <w:webHidden/>
          </w:rPr>
        </w:r>
        <w:r>
          <w:rPr>
            <w:noProof/>
            <w:webHidden/>
          </w:rPr>
          <w:fldChar w:fldCharType="separate"/>
        </w:r>
        <w:r>
          <w:rPr>
            <w:noProof/>
            <w:webHidden/>
          </w:rPr>
          <w:t>209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19" w:history="1">
        <w:r w:rsidRPr="00574039">
          <w:rPr>
            <w:rStyle w:val="Hyperlink"/>
            <w:noProof/>
          </w:rPr>
          <w:t>2.2.3.105</w:t>
        </w:r>
        <w:r>
          <w:rPr>
            <w:rFonts w:asciiTheme="minorHAnsi" w:eastAsiaTheme="minorEastAsia" w:hAnsiTheme="minorHAnsi" w:cstheme="minorBidi"/>
            <w:noProof/>
            <w:sz w:val="22"/>
            <w:szCs w:val="22"/>
          </w:rPr>
          <w:tab/>
        </w:r>
        <w:r w:rsidRPr="00574039">
          <w:rPr>
            <w:rStyle w:val="Hyperlink"/>
            <w:noProof/>
          </w:rPr>
          <w:t>MaxSize</w:t>
        </w:r>
        <w:r>
          <w:rPr>
            <w:noProof/>
            <w:webHidden/>
          </w:rPr>
          <w:tab/>
        </w:r>
        <w:r>
          <w:rPr>
            <w:noProof/>
            <w:webHidden/>
          </w:rPr>
          <w:fldChar w:fldCharType="begin"/>
        </w:r>
        <w:r>
          <w:rPr>
            <w:noProof/>
            <w:webHidden/>
          </w:rPr>
          <w:instrText xml:space="preserve"> PAGEREF _Toc3801819 \h </w:instrText>
        </w:r>
        <w:r>
          <w:rPr>
            <w:noProof/>
            <w:webHidden/>
          </w:rPr>
        </w:r>
        <w:r>
          <w:rPr>
            <w:noProof/>
            <w:webHidden/>
          </w:rPr>
          <w:fldChar w:fldCharType="separate"/>
        </w:r>
        <w:r>
          <w:rPr>
            <w:noProof/>
            <w:webHidden/>
          </w:rPr>
          <w:t>209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20" w:history="1">
        <w:r w:rsidRPr="00574039">
          <w:rPr>
            <w:rStyle w:val="Hyperlink"/>
            <w:noProof/>
          </w:rPr>
          <w:t>2.2.3.105.1</w:t>
        </w:r>
        <w:r>
          <w:rPr>
            <w:rFonts w:asciiTheme="minorHAnsi" w:eastAsiaTheme="minorEastAsia" w:hAnsiTheme="minorHAnsi" w:cstheme="minorBidi"/>
            <w:noProof/>
            <w:sz w:val="22"/>
            <w:szCs w:val="22"/>
          </w:rPr>
          <w:tab/>
        </w:r>
        <w:r w:rsidRPr="00574039">
          <w:rPr>
            <w:rStyle w:val="Hyperlink"/>
            <w:noProof/>
          </w:rPr>
          <w:t>MaxSize (Find)</w:t>
        </w:r>
        <w:r>
          <w:rPr>
            <w:noProof/>
            <w:webHidden/>
          </w:rPr>
          <w:tab/>
        </w:r>
        <w:r>
          <w:rPr>
            <w:noProof/>
            <w:webHidden/>
          </w:rPr>
          <w:fldChar w:fldCharType="begin"/>
        </w:r>
        <w:r>
          <w:rPr>
            <w:noProof/>
            <w:webHidden/>
          </w:rPr>
          <w:instrText xml:space="preserve"> PAGEREF _Toc3801820 \h </w:instrText>
        </w:r>
        <w:r>
          <w:rPr>
            <w:noProof/>
            <w:webHidden/>
          </w:rPr>
        </w:r>
        <w:r>
          <w:rPr>
            <w:noProof/>
            <w:webHidden/>
          </w:rPr>
          <w:fldChar w:fldCharType="separate"/>
        </w:r>
        <w:r>
          <w:rPr>
            <w:noProof/>
            <w:webHidden/>
          </w:rPr>
          <w:t>209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21" w:history="1">
        <w:r w:rsidRPr="00574039">
          <w:rPr>
            <w:rStyle w:val="Hyperlink"/>
            <w:noProof/>
          </w:rPr>
          <w:t>2.2.3.105.2</w:t>
        </w:r>
        <w:r>
          <w:rPr>
            <w:rFonts w:asciiTheme="minorHAnsi" w:eastAsiaTheme="minorEastAsia" w:hAnsiTheme="minorHAnsi" w:cstheme="minorBidi"/>
            <w:noProof/>
            <w:sz w:val="22"/>
            <w:szCs w:val="22"/>
          </w:rPr>
          <w:tab/>
        </w:r>
        <w:r w:rsidRPr="00574039">
          <w:rPr>
            <w:rStyle w:val="Hyperlink"/>
            <w:noProof/>
          </w:rPr>
          <w:t>MaxSize (ResolveRecipients)</w:t>
        </w:r>
        <w:r>
          <w:rPr>
            <w:noProof/>
            <w:webHidden/>
          </w:rPr>
          <w:tab/>
        </w:r>
        <w:r>
          <w:rPr>
            <w:noProof/>
            <w:webHidden/>
          </w:rPr>
          <w:fldChar w:fldCharType="begin"/>
        </w:r>
        <w:r>
          <w:rPr>
            <w:noProof/>
            <w:webHidden/>
          </w:rPr>
          <w:instrText xml:space="preserve"> PAGEREF _Toc3801821 \h </w:instrText>
        </w:r>
        <w:r>
          <w:rPr>
            <w:noProof/>
            <w:webHidden/>
          </w:rPr>
        </w:r>
        <w:r>
          <w:rPr>
            <w:noProof/>
            <w:webHidden/>
          </w:rPr>
          <w:fldChar w:fldCharType="separate"/>
        </w:r>
        <w:r>
          <w:rPr>
            <w:noProof/>
            <w:webHidden/>
          </w:rPr>
          <w:t>210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22" w:history="1">
        <w:r w:rsidRPr="00574039">
          <w:rPr>
            <w:rStyle w:val="Hyperlink"/>
            <w:noProof/>
          </w:rPr>
          <w:t>2.2.3.105.3</w:t>
        </w:r>
        <w:r>
          <w:rPr>
            <w:rFonts w:asciiTheme="minorHAnsi" w:eastAsiaTheme="minorEastAsia" w:hAnsiTheme="minorHAnsi" w:cstheme="minorBidi"/>
            <w:noProof/>
            <w:sz w:val="22"/>
            <w:szCs w:val="22"/>
          </w:rPr>
          <w:tab/>
        </w:r>
        <w:r w:rsidRPr="00574039">
          <w:rPr>
            <w:rStyle w:val="Hyperlink"/>
            <w:noProof/>
          </w:rPr>
          <w:t>MaxSize (Search)</w:t>
        </w:r>
        <w:r>
          <w:rPr>
            <w:noProof/>
            <w:webHidden/>
          </w:rPr>
          <w:tab/>
        </w:r>
        <w:r>
          <w:rPr>
            <w:noProof/>
            <w:webHidden/>
          </w:rPr>
          <w:fldChar w:fldCharType="begin"/>
        </w:r>
        <w:r>
          <w:rPr>
            <w:noProof/>
            <w:webHidden/>
          </w:rPr>
          <w:instrText xml:space="preserve"> PAGEREF _Toc3801822 \h </w:instrText>
        </w:r>
        <w:r>
          <w:rPr>
            <w:noProof/>
            <w:webHidden/>
          </w:rPr>
        </w:r>
        <w:r>
          <w:rPr>
            <w:noProof/>
            <w:webHidden/>
          </w:rPr>
          <w:fldChar w:fldCharType="separate"/>
        </w:r>
        <w:r>
          <w:rPr>
            <w:noProof/>
            <w:webHidden/>
          </w:rPr>
          <w:t>211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23" w:history="1">
        <w:r w:rsidRPr="00574039">
          <w:rPr>
            <w:rStyle w:val="Hyperlink"/>
            <w:noProof/>
          </w:rPr>
          <w:t>2.2.3.106</w:t>
        </w:r>
        <w:r>
          <w:rPr>
            <w:rFonts w:asciiTheme="minorHAnsi" w:eastAsiaTheme="minorEastAsia" w:hAnsiTheme="minorHAnsi" w:cstheme="minorBidi"/>
            <w:noProof/>
            <w:sz w:val="22"/>
            <w:szCs w:val="22"/>
          </w:rPr>
          <w:tab/>
        </w:r>
        <w:r w:rsidRPr="00574039">
          <w:rPr>
            <w:rStyle w:val="Hyperlink"/>
            <w:noProof/>
          </w:rPr>
          <w:t>MeetingResponse</w:t>
        </w:r>
        <w:r>
          <w:rPr>
            <w:noProof/>
            <w:webHidden/>
          </w:rPr>
          <w:tab/>
        </w:r>
        <w:r>
          <w:rPr>
            <w:noProof/>
            <w:webHidden/>
          </w:rPr>
          <w:fldChar w:fldCharType="begin"/>
        </w:r>
        <w:r>
          <w:rPr>
            <w:noProof/>
            <w:webHidden/>
          </w:rPr>
          <w:instrText xml:space="preserve"> PAGEREF _Toc3801823 \h </w:instrText>
        </w:r>
        <w:r>
          <w:rPr>
            <w:noProof/>
            <w:webHidden/>
          </w:rPr>
        </w:r>
        <w:r>
          <w:rPr>
            <w:noProof/>
            <w:webHidden/>
          </w:rPr>
          <w:fldChar w:fldCharType="separate"/>
        </w:r>
        <w:r>
          <w:rPr>
            <w:noProof/>
            <w:webHidden/>
          </w:rPr>
          <w:t>212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24" w:history="1">
        <w:r w:rsidRPr="00574039">
          <w:rPr>
            <w:rStyle w:val="Hyperlink"/>
            <w:noProof/>
          </w:rPr>
          <w:t>2.2.3.107</w:t>
        </w:r>
        <w:r>
          <w:rPr>
            <w:rFonts w:asciiTheme="minorHAnsi" w:eastAsiaTheme="minorEastAsia" w:hAnsiTheme="minorHAnsi" w:cstheme="minorBidi"/>
            <w:noProof/>
            <w:sz w:val="22"/>
            <w:szCs w:val="22"/>
          </w:rPr>
          <w:tab/>
        </w:r>
        <w:r w:rsidRPr="00574039">
          <w:rPr>
            <w:rStyle w:val="Hyperlink"/>
            <w:noProof/>
          </w:rPr>
          <w:t>MergedFreeBusy</w:t>
        </w:r>
        <w:r>
          <w:rPr>
            <w:noProof/>
            <w:webHidden/>
          </w:rPr>
          <w:tab/>
        </w:r>
        <w:r>
          <w:rPr>
            <w:noProof/>
            <w:webHidden/>
          </w:rPr>
          <w:fldChar w:fldCharType="begin"/>
        </w:r>
        <w:r>
          <w:rPr>
            <w:noProof/>
            <w:webHidden/>
          </w:rPr>
          <w:instrText xml:space="preserve"> PAGEREF _Toc3801824 \h </w:instrText>
        </w:r>
        <w:r>
          <w:rPr>
            <w:noProof/>
            <w:webHidden/>
          </w:rPr>
        </w:r>
        <w:r>
          <w:rPr>
            <w:noProof/>
            <w:webHidden/>
          </w:rPr>
          <w:fldChar w:fldCharType="separate"/>
        </w:r>
        <w:r>
          <w:rPr>
            <w:noProof/>
            <w:webHidden/>
          </w:rPr>
          <w:t>213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25" w:history="1">
        <w:r w:rsidRPr="00574039">
          <w:rPr>
            <w:rStyle w:val="Hyperlink"/>
            <w:noProof/>
          </w:rPr>
          <w:t>2.2.3.108</w:t>
        </w:r>
        <w:r>
          <w:rPr>
            <w:rFonts w:asciiTheme="minorHAnsi" w:eastAsiaTheme="minorEastAsia" w:hAnsiTheme="minorHAnsi" w:cstheme="minorBidi"/>
            <w:noProof/>
            <w:sz w:val="22"/>
            <w:szCs w:val="22"/>
          </w:rPr>
          <w:tab/>
        </w:r>
        <w:r w:rsidRPr="00574039">
          <w:rPr>
            <w:rStyle w:val="Hyperlink"/>
            <w:noProof/>
          </w:rPr>
          <w:t>Message</w:t>
        </w:r>
        <w:r>
          <w:rPr>
            <w:noProof/>
            <w:webHidden/>
          </w:rPr>
          <w:tab/>
        </w:r>
        <w:r>
          <w:rPr>
            <w:noProof/>
            <w:webHidden/>
          </w:rPr>
          <w:fldChar w:fldCharType="begin"/>
        </w:r>
        <w:r>
          <w:rPr>
            <w:noProof/>
            <w:webHidden/>
          </w:rPr>
          <w:instrText xml:space="preserve"> PAGEREF _Toc3801825 \h </w:instrText>
        </w:r>
        <w:r>
          <w:rPr>
            <w:noProof/>
            <w:webHidden/>
          </w:rPr>
        </w:r>
        <w:r>
          <w:rPr>
            <w:noProof/>
            <w:webHidden/>
          </w:rPr>
          <w:fldChar w:fldCharType="separate"/>
        </w:r>
        <w:r>
          <w:rPr>
            <w:noProof/>
            <w:webHidden/>
          </w:rPr>
          <w:t>214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26" w:history="1">
        <w:r w:rsidRPr="00574039">
          <w:rPr>
            <w:rStyle w:val="Hyperlink"/>
            <w:noProof/>
          </w:rPr>
          <w:t>2.2.3.109</w:t>
        </w:r>
        <w:r>
          <w:rPr>
            <w:rFonts w:asciiTheme="minorHAnsi" w:eastAsiaTheme="minorEastAsia" w:hAnsiTheme="minorHAnsi" w:cstheme="minorBidi"/>
            <w:noProof/>
            <w:sz w:val="22"/>
            <w:szCs w:val="22"/>
          </w:rPr>
          <w:tab/>
        </w:r>
        <w:r w:rsidRPr="00574039">
          <w:rPr>
            <w:rStyle w:val="Hyperlink"/>
            <w:noProof/>
          </w:rPr>
          <w:t>Mime</w:t>
        </w:r>
        <w:r>
          <w:rPr>
            <w:noProof/>
            <w:webHidden/>
          </w:rPr>
          <w:tab/>
        </w:r>
        <w:r>
          <w:rPr>
            <w:noProof/>
            <w:webHidden/>
          </w:rPr>
          <w:fldChar w:fldCharType="begin"/>
        </w:r>
        <w:r>
          <w:rPr>
            <w:noProof/>
            <w:webHidden/>
          </w:rPr>
          <w:instrText xml:space="preserve"> PAGEREF _Toc3801826 \h </w:instrText>
        </w:r>
        <w:r>
          <w:rPr>
            <w:noProof/>
            <w:webHidden/>
          </w:rPr>
        </w:r>
        <w:r>
          <w:rPr>
            <w:noProof/>
            <w:webHidden/>
          </w:rPr>
          <w:fldChar w:fldCharType="separate"/>
        </w:r>
        <w:r>
          <w:rPr>
            <w:noProof/>
            <w:webHidden/>
          </w:rPr>
          <w:t>215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27" w:history="1">
        <w:r w:rsidRPr="00574039">
          <w:rPr>
            <w:rStyle w:val="Hyperlink"/>
            <w:noProof/>
          </w:rPr>
          <w:t>2.2.3.110</w:t>
        </w:r>
        <w:r>
          <w:rPr>
            <w:rFonts w:asciiTheme="minorHAnsi" w:eastAsiaTheme="minorEastAsia" w:hAnsiTheme="minorHAnsi" w:cstheme="minorBidi"/>
            <w:noProof/>
            <w:sz w:val="22"/>
            <w:szCs w:val="22"/>
          </w:rPr>
          <w:tab/>
        </w:r>
        <w:r w:rsidRPr="00574039">
          <w:rPr>
            <w:rStyle w:val="Hyperlink"/>
            <w:noProof/>
          </w:rPr>
          <w:t>MIMESupport</w:t>
        </w:r>
        <w:r>
          <w:rPr>
            <w:noProof/>
            <w:webHidden/>
          </w:rPr>
          <w:tab/>
        </w:r>
        <w:r>
          <w:rPr>
            <w:noProof/>
            <w:webHidden/>
          </w:rPr>
          <w:fldChar w:fldCharType="begin"/>
        </w:r>
        <w:r>
          <w:rPr>
            <w:noProof/>
            <w:webHidden/>
          </w:rPr>
          <w:instrText xml:space="preserve"> PAGEREF _Toc3801827 \h </w:instrText>
        </w:r>
        <w:r>
          <w:rPr>
            <w:noProof/>
            <w:webHidden/>
          </w:rPr>
        </w:r>
        <w:r>
          <w:rPr>
            <w:noProof/>
            <w:webHidden/>
          </w:rPr>
          <w:fldChar w:fldCharType="separate"/>
        </w:r>
        <w:r>
          <w:rPr>
            <w:noProof/>
            <w:webHidden/>
          </w:rPr>
          <w:t>216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28" w:history="1">
        <w:r w:rsidRPr="00574039">
          <w:rPr>
            <w:rStyle w:val="Hyperlink"/>
            <w:noProof/>
          </w:rPr>
          <w:t>2.2.3.110.1</w:t>
        </w:r>
        <w:r>
          <w:rPr>
            <w:rFonts w:asciiTheme="minorHAnsi" w:eastAsiaTheme="minorEastAsia" w:hAnsiTheme="minorHAnsi" w:cstheme="minorBidi"/>
            <w:noProof/>
            <w:sz w:val="22"/>
            <w:szCs w:val="22"/>
          </w:rPr>
          <w:tab/>
        </w:r>
        <w:r w:rsidRPr="00574039">
          <w:rPr>
            <w:rStyle w:val="Hyperlink"/>
            <w:noProof/>
          </w:rPr>
          <w:t>MIMESupport (ItemOperations)</w:t>
        </w:r>
        <w:r>
          <w:rPr>
            <w:noProof/>
            <w:webHidden/>
          </w:rPr>
          <w:tab/>
        </w:r>
        <w:r>
          <w:rPr>
            <w:noProof/>
            <w:webHidden/>
          </w:rPr>
          <w:fldChar w:fldCharType="begin"/>
        </w:r>
        <w:r>
          <w:rPr>
            <w:noProof/>
            <w:webHidden/>
          </w:rPr>
          <w:instrText xml:space="preserve"> PAGEREF _Toc3801828 \h </w:instrText>
        </w:r>
        <w:r>
          <w:rPr>
            <w:noProof/>
            <w:webHidden/>
          </w:rPr>
        </w:r>
        <w:r>
          <w:rPr>
            <w:noProof/>
            <w:webHidden/>
          </w:rPr>
          <w:fldChar w:fldCharType="separate"/>
        </w:r>
        <w:r>
          <w:rPr>
            <w:noProof/>
            <w:webHidden/>
          </w:rPr>
          <w:t>216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29" w:history="1">
        <w:r w:rsidRPr="00574039">
          <w:rPr>
            <w:rStyle w:val="Hyperlink"/>
            <w:noProof/>
          </w:rPr>
          <w:t>2.2.3.110.2</w:t>
        </w:r>
        <w:r>
          <w:rPr>
            <w:rFonts w:asciiTheme="minorHAnsi" w:eastAsiaTheme="minorEastAsia" w:hAnsiTheme="minorHAnsi" w:cstheme="minorBidi"/>
            <w:noProof/>
            <w:sz w:val="22"/>
            <w:szCs w:val="22"/>
          </w:rPr>
          <w:tab/>
        </w:r>
        <w:r w:rsidRPr="00574039">
          <w:rPr>
            <w:rStyle w:val="Hyperlink"/>
            <w:noProof/>
          </w:rPr>
          <w:t>MIMESupport (Search)</w:t>
        </w:r>
        <w:r>
          <w:rPr>
            <w:noProof/>
            <w:webHidden/>
          </w:rPr>
          <w:tab/>
        </w:r>
        <w:r>
          <w:rPr>
            <w:noProof/>
            <w:webHidden/>
          </w:rPr>
          <w:fldChar w:fldCharType="begin"/>
        </w:r>
        <w:r>
          <w:rPr>
            <w:noProof/>
            <w:webHidden/>
          </w:rPr>
          <w:instrText xml:space="preserve"> PAGEREF _Toc3801829 \h </w:instrText>
        </w:r>
        <w:r>
          <w:rPr>
            <w:noProof/>
            <w:webHidden/>
          </w:rPr>
        </w:r>
        <w:r>
          <w:rPr>
            <w:noProof/>
            <w:webHidden/>
          </w:rPr>
          <w:fldChar w:fldCharType="separate"/>
        </w:r>
        <w:r>
          <w:rPr>
            <w:noProof/>
            <w:webHidden/>
          </w:rPr>
          <w:t>217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30" w:history="1">
        <w:r w:rsidRPr="00574039">
          <w:rPr>
            <w:rStyle w:val="Hyperlink"/>
            <w:noProof/>
          </w:rPr>
          <w:t>2.2.3.110.3</w:t>
        </w:r>
        <w:r>
          <w:rPr>
            <w:rFonts w:asciiTheme="minorHAnsi" w:eastAsiaTheme="minorEastAsia" w:hAnsiTheme="minorHAnsi" w:cstheme="minorBidi"/>
            <w:noProof/>
            <w:sz w:val="22"/>
            <w:szCs w:val="22"/>
          </w:rPr>
          <w:tab/>
        </w:r>
        <w:r w:rsidRPr="00574039">
          <w:rPr>
            <w:rStyle w:val="Hyperlink"/>
            <w:noProof/>
          </w:rPr>
          <w:t>MIMESupport (Sync)</w:t>
        </w:r>
        <w:r>
          <w:rPr>
            <w:noProof/>
            <w:webHidden/>
          </w:rPr>
          <w:tab/>
        </w:r>
        <w:r>
          <w:rPr>
            <w:noProof/>
            <w:webHidden/>
          </w:rPr>
          <w:fldChar w:fldCharType="begin"/>
        </w:r>
        <w:r>
          <w:rPr>
            <w:noProof/>
            <w:webHidden/>
          </w:rPr>
          <w:instrText xml:space="preserve"> PAGEREF _Toc3801830 \h </w:instrText>
        </w:r>
        <w:r>
          <w:rPr>
            <w:noProof/>
            <w:webHidden/>
          </w:rPr>
        </w:r>
        <w:r>
          <w:rPr>
            <w:noProof/>
            <w:webHidden/>
          </w:rPr>
          <w:fldChar w:fldCharType="separate"/>
        </w:r>
        <w:r>
          <w:rPr>
            <w:noProof/>
            <w:webHidden/>
          </w:rPr>
          <w:t>219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31" w:history="1">
        <w:r w:rsidRPr="00574039">
          <w:rPr>
            <w:rStyle w:val="Hyperlink"/>
            <w:noProof/>
          </w:rPr>
          <w:t>2.2.3.111</w:t>
        </w:r>
        <w:r>
          <w:rPr>
            <w:rFonts w:asciiTheme="minorHAnsi" w:eastAsiaTheme="minorEastAsia" w:hAnsiTheme="minorHAnsi" w:cstheme="minorBidi"/>
            <w:noProof/>
            <w:sz w:val="22"/>
            <w:szCs w:val="22"/>
          </w:rPr>
          <w:tab/>
        </w:r>
        <w:r w:rsidRPr="00574039">
          <w:rPr>
            <w:rStyle w:val="Hyperlink"/>
            <w:noProof/>
          </w:rPr>
          <w:t>MIMETruncation</w:t>
        </w:r>
        <w:r>
          <w:rPr>
            <w:noProof/>
            <w:webHidden/>
          </w:rPr>
          <w:tab/>
        </w:r>
        <w:r>
          <w:rPr>
            <w:noProof/>
            <w:webHidden/>
          </w:rPr>
          <w:fldChar w:fldCharType="begin"/>
        </w:r>
        <w:r>
          <w:rPr>
            <w:noProof/>
            <w:webHidden/>
          </w:rPr>
          <w:instrText xml:space="preserve"> PAGEREF _Toc3801831 \h </w:instrText>
        </w:r>
        <w:r>
          <w:rPr>
            <w:noProof/>
            <w:webHidden/>
          </w:rPr>
        </w:r>
        <w:r>
          <w:rPr>
            <w:noProof/>
            <w:webHidden/>
          </w:rPr>
          <w:fldChar w:fldCharType="separate"/>
        </w:r>
        <w:r>
          <w:rPr>
            <w:noProof/>
            <w:webHidden/>
          </w:rPr>
          <w:t>220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32" w:history="1">
        <w:r w:rsidRPr="00574039">
          <w:rPr>
            <w:rStyle w:val="Hyperlink"/>
            <w:noProof/>
          </w:rPr>
          <w:t>2.2.3.112</w:t>
        </w:r>
        <w:r>
          <w:rPr>
            <w:rFonts w:asciiTheme="minorHAnsi" w:eastAsiaTheme="minorEastAsia" w:hAnsiTheme="minorHAnsi" w:cstheme="minorBidi"/>
            <w:noProof/>
            <w:sz w:val="22"/>
            <w:szCs w:val="22"/>
          </w:rPr>
          <w:tab/>
        </w:r>
        <w:r w:rsidRPr="00574039">
          <w:rPr>
            <w:rStyle w:val="Hyperlink"/>
            <w:noProof/>
          </w:rPr>
          <w:t>MiniCertificate</w:t>
        </w:r>
        <w:r>
          <w:rPr>
            <w:noProof/>
            <w:webHidden/>
          </w:rPr>
          <w:tab/>
        </w:r>
        <w:r>
          <w:rPr>
            <w:noProof/>
            <w:webHidden/>
          </w:rPr>
          <w:fldChar w:fldCharType="begin"/>
        </w:r>
        <w:r>
          <w:rPr>
            <w:noProof/>
            <w:webHidden/>
          </w:rPr>
          <w:instrText xml:space="preserve"> PAGEREF _Toc3801832 \h </w:instrText>
        </w:r>
        <w:r>
          <w:rPr>
            <w:noProof/>
            <w:webHidden/>
          </w:rPr>
        </w:r>
        <w:r>
          <w:rPr>
            <w:noProof/>
            <w:webHidden/>
          </w:rPr>
          <w:fldChar w:fldCharType="separate"/>
        </w:r>
        <w:r>
          <w:rPr>
            <w:noProof/>
            <w:webHidden/>
          </w:rPr>
          <w:t>221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33" w:history="1">
        <w:r w:rsidRPr="00574039">
          <w:rPr>
            <w:rStyle w:val="Hyperlink"/>
            <w:noProof/>
          </w:rPr>
          <w:t>2.2.3.113</w:t>
        </w:r>
        <w:r>
          <w:rPr>
            <w:rFonts w:asciiTheme="minorHAnsi" w:eastAsiaTheme="minorEastAsia" w:hAnsiTheme="minorHAnsi" w:cstheme="minorBidi"/>
            <w:noProof/>
            <w:sz w:val="22"/>
            <w:szCs w:val="22"/>
          </w:rPr>
          <w:tab/>
        </w:r>
        <w:r w:rsidRPr="00574039">
          <w:rPr>
            <w:rStyle w:val="Hyperlink"/>
            <w:noProof/>
          </w:rPr>
          <w:t>MobileOperator</w:t>
        </w:r>
        <w:r>
          <w:rPr>
            <w:noProof/>
            <w:webHidden/>
          </w:rPr>
          <w:tab/>
        </w:r>
        <w:r>
          <w:rPr>
            <w:noProof/>
            <w:webHidden/>
          </w:rPr>
          <w:fldChar w:fldCharType="begin"/>
        </w:r>
        <w:r>
          <w:rPr>
            <w:noProof/>
            <w:webHidden/>
          </w:rPr>
          <w:instrText xml:space="preserve"> PAGEREF _Toc3801833 \h </w:instrText>
        </w:r>
        <w:r>
          <w:rPr>
            <w:noProof/>
            <w:webHidden/>
          </w:rPr>
        </w:r>
        <w:r>
          <w:rPr>
            <w:noProof/>
            <w:webHidden/>
          </w:rPr>
          <w:fldChar w:fldCharType="separate"/>
        </w:r>
        <w:r>
          <w:rPr>
            <w:noProof/>
            <w:webHidden/>
          </w:rPr>
          <w:t>222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34" w:history="1">
        <w:r w:rsidRPr="00574039">
          <w:rPr>
            <w:rStyle w:val="Hyperlink"/>
            <w:noProof/>
          </w:rPr>
          <w:t>2.2.3.114</w:t>
        </w:r>
        <w:r>
          <w:rPr>
            <w:rFonts w:asciiTheme="minorHAnsi" w:eastAsiaTheme="minorEastAsia" w:hAnsiTheme="minorHAnsi" w:cstheme="minorBidi"/>
            <w:noProof/>
            <w:sz w:val="22"/>
            <w:szCs w:val="22"/>
          </w:rPr>
          <w:tab/>
        </w:r>
        <w:r w:rsidRPr="00574039">
          <w:rPr>
            <w:rStyle w:val="Hyperlink"/>
            <w:noProof/>
          </w:rPr>
          <w:t>MobilePhone</w:t>
        </w:r>
        <w:r>
          <w:rPr>
            <w:noProof/>
            <w:webHidden/>
          </w:rPr>
          <w:tab/>
        </w:r>
        <w:r>
          <w:rPr>
            <w:noProof/>
            <w:webHidden/>
          </w:rPr>
          <w:fldChar w:fldCharType="begin"/>
        </w:r>
        <w:r>
          <w:rPr>
            <w:noProof/>
            <w:webHidden/>
          </w:rPr>
          <w:instrText xml:space="preserve"> PAGEREF _Toc3801834 \h </w:instrText>
        </w:r>
        <w:r>
          <w:rPr>
            <w:noProof/>
            <w:webHidden/>
          </w:rPr>
        </w:r>
        <w:r>
          <w:rPr>
            <w:noProof/>
            <w:webHidden/>
          </w:rPr>
          <w:fldChar w:fldCharType="separate"/>
        </w:r>
        <w:r>
          <w:rPr>
            <w:noProof/>
            <w:webHidden/>
          </w:rPr>
          <w:t>223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35" w:history="1">
        <w:r w:rsidRPr="00574039">
          <w:rPr>
            <w:rStyle w:val="Hyperlink"/>
            <w:noProof/>
          </w:rPr>
          <w:t>2.2.3.114.1</w:t>
        </w:r>
        <w:r>
          <w:rPr>
            <w:rFonts w:asciiTheme="minorHAnsi" w:eastAsiaTheme="minorEastAsia" w:hAnsiTheme="minorHAnsi" w:cstheme="minorBidi"/>
            <w:noProof/>
            <w:sz w:val="22"/>
            <w:szCs w:val="22"/>
          </w:rPr>
          <w:tab/>
        </w:r>
        <w:r w:rsidRPr="00574039">
          <w:rPr>
            <w:rStyle w:val="Hyperlink"/>
            <w:noProof/>
          </w:rPr>
          <w:t>MobilePhone (Find)</w:t>
        </w:r>
        <w:r>
          <w:rPr>
            <w:noProof/>
            <w:webHidden/>
          </w:rPr>
          <w:tab/>
        </w:r>
        <w:r>
          <w:rPr>
            <w:noProof/>
            <w:webHidden/>
          </w:rPr>
          <w:fldChar w:fldCharType="begin"/>
        </w:r>
        <w:r>
          <w:rPr>
            <w:noProof/>
            <w:webHidden/>
          </w:rPr>
          <w:instrText xml:space="preserve"> PAGEREF _Toc3801835 \h </w:instrText>
        </w:r>
        <w:r>
          <w:rPr>
            <w:noProof/>
            <w:webHidden/>
          </w:rPr>
        </w:r>
        <w:r>
          <w:rPr>
            <w:noProof/>
            <w:webHidden/>
          </w:rPr>
          <w:fldChar w:fldCharType="separate"/>
        </w:r>
        <w:r>
          <w:rPr>
            <w:noProof/>
            <w:webHidden/>
          </w:rPr>
          <w:t>223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36" w:history="1">
        <w:r w:rsidRPr="00574039">
          <w:rPr>
            <w:rStyle w:val="Hyperlink"/>
            <w:noProof/>
          </w:rPr>
          <w:t>2.2.3.114.2</w:t>
        </w:r>
        <w:r>
          <w:rPr>
            <w:rFonts w:asciiTheme="minorHAnsi" w:eastAsiaTheme="minorEastAsia" w:hAnsiTheme="minorHAnsi" w:cstheme="minorBidi"/>
            <w:noProof/>
            <w:sz w:val="22"/>
            <w:szCs w:val="22"/>
          </w:rPr>
          <w:tab/>
        </w:r>
        <w:r w:rsidRPr="00574039">
          <w:rPr>
            <w:rStyle w:val="Hyperlink"/>
            <w:noProof/>
          </w:rPr>
          <w:t>MobilePhone (Search)</w:t>
        </w:r>
        <w:r>
          <w:rPr>
            <w:noProof/>
            <w:webHidden/>
          </w:rPr>
          <w:tab/>
        </w:r>
        <w:r>
          <w:rPr>
            <w:noProof/>
            <w:webHidden/>
          </w:rPr>
          <w:fldChar w:fldCharType="begin"/>
        </w:r>
        <w:r>
          <w:rPr>
            <w:noProof/>
            <w:webHidden/>
          </w:rPr>
          <w:instrText xml:space="preserve"> PAGEREF _Toc3801836 \h </w:instrText>
        </w:r>
        <w:r>
          <w:rPr>
            <w:noProof/>
            <w:webHidden/>
          </w:rPr>
        </w:r>
        <w:r>
          <w:rPr>
            <w:noProof/>
            <w:webHidden/>
          </w:rPr>
          <w:fldChar w:fldCharType="separate"/>
        </w:r>
        <w:r>
          <w:rPr>
            <w:noProof/>
            <w:webHidden/>
          </w:rPr>
          <w:t>224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37" w:history="1">
        <w:r w:rsidRPr="00574039">
          <w:rPr>
            <w:rStyle w:val="Hyperlink"/>
            <w:noProof/>
          </w:rPr>
          <w:t>2.2.3.115</w:t>
        </w:r>
        <w:r>
          <w:rPr>
            <w:rFonts w:asciiTheme="minorHAnsi" w:eastAsiaTheme="minorEastAsia" w:hAnsiTheme="minorHAnsi" w:cstheme="minorBidi"/>
            <w:noProof/>
            <w:sz w:val="22"/>
            <w:szCs w:val="22"/>
          </w:rPr>
          <w:tab/>
        </w:r>
        <w:r w:rsidRPr="00574039">
          <w:rPr>
            <w:rStyle w:val="Hyperlink"/>
            <w:noProof/>
          </w:rPr>
          <w:t>Model</w:t>
        </w:r>
        <w:r>
          <w:rPr>
            <w:noProof/>
            <w:webHidden/>
          </w:rPr>
          <w:tab/>
        </w:r>
        <w:r>
          <w:rPr>
            <w:noProof/>
            <w:webHidden/>
          </w:rPr>
          <w:fldChar w:fldCharType="begin"/>
        </w:r>
        <w:r>
          <w:rPr>
            <w:noProof/>
            <w:webHidden/>
          </w:rPr>
          <w:instrText xml:space="preserve"> PAGEREF _Toc3801837 \h </w:instrText>
        </w:r>
        <w:r>
          <w:rPr>
            <w:noProof/>
            <w:webHidden/>
          </w:rPr>
        </w:r>
        <w:r>
          <w:rPr>
            <w:noProof/>
            <w:webHidden/>
          </w:rPr>
          <w:fldChar w:fldCharType="separate"/>
        </w:r>
        <w:r>
          <w:rPr>
            <w:noProof/>
            <w:webHidden/>
          </w:rPr>
          <w:t>225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38" w:history="1">
        <w:r w:rsidRPr="00574039">
          <w:rPr>
            <w:rStyle w:val="Hyperlink"/>
            <w:noProof/>
          </w:rPr>
          <w:t>2.2.3.116</w:t>
        </w:r>
        <w:r>
          <w:rPr>
            <w:rFonts w:asciiTheme="minorHAnsi" w:eastAsiaTheme="minorEastAsia" w:hAnsiTheme="minorHAnsi" w:cstheme="minorBidi"/>
            <w:noProof/>
            <w:sz w:val="22"/>
            <w:szCs w:val="22"/>
          </w:rPr>
          <w:tab/>
        </w:r>
        <w:r w:rsidRPr="00574039">
          <w:rPr>
            <w:rStyle w:val="Hyperlink"/>
            <w:noProof/>
          </w:rPr>
          <w:t>MoreAvailable</w:t>
        </w:r>
        <w:r>
          <w:rPr>
            <w:noProof/>
            <w:webHidden/>
          </w:rPr>
          <w:tab/>
        </w:r>
        <w:r>
          <w:rPr>
            <w:noProof/>
            <w:webHidden/>
          </w:rPr>
          <w:fldChar w:fldCharType="begin"/>
        </w:r>
        <w:r>
          <w:rPr>
            <w:noProof/>
            <w:webHidden/>
          </w:rPr>
          <w:instrText xml:space="preserve"> PAGEREF _Toc3801838 \h </w:instrText>
        </w:r>
        <w:r>
          <w:rPr>
            <w:noProof/>
            <w:webHidden/>
          </w:rPr>
        </w:r>
        <w:r>
          <w:rPr>
            <w:noProof/>
            <w:webHidden/>
          </w:rPr>
          <w:fldChar w:fldCharType="separate"/>
        </w:r>
        <w:r>
          <w:rPr>
            <w:noProof/>
            <w:webHidden/>
          </w:rPr>
          <w:t>225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39" w:history="1">
        <w:r w:rsidRPr="00574039">
          <w:rPr>
            <w:rStyle w:val="Hyperlink"/>
            <w:noProof/>
          </w:rPr>
          <w:t>2.2.3.117</w:t>
        </w:r>
        <w:r>
          <w:rPr>
            <w:rFonts w:asciiTheme="minorHAnsi" w:eastAsiaTheme="minorEastAsia" w:hAnsiTheme="minorHAnsi" w:cstheme="minorBidi"/>
            <w:noProof/>
            <w:sz w:val="22"/>
            <w:szCs w:val="22"/>
          </w:rPr>
          <w:tab/>
        </w:r>
        <w:r w:rsidRPr="00574039">
          <w:rPr>
            <w:rStyle w:val="Hyperlink"/>
            <w:noProof/>
          </w:rPr>
          <w:t>Move</w:t>
        </w:r>
        <w:r>
          <w:rPr>
            <w:noProof/>
            <w:webHidden/>
          </w:rPr>
          <w:tab/>
        </w:r>
        <w:r>
          <w:rPr>
            <w:noProof/>
            <w:webHidden/>
          </w:rPr>
          <w:fldChar w:fldCharType="begin"/>
        </w:r>
        <w:r>
          <w:rPr>
            <w:noProof/>
            <w:webHidden/>
          </w:rPr>
          <w:instrText xml:space="preserve"> PAGEREF _Toc3801839 \h </w:instrText>
        </w:r>
        <w:r>
          <w:rPr>
            <w:noProof/>
            <w:webHidden/>
          </w:rPr>
        </w:r>
        <w:r>
          <w:rPr>
            <w:noProof/>
            <w:webHidden/>
          </w:rPr>
          <w:fldChar w:fldCharType="separate"/>
        </w:r>
        <w:r>
          <w:rPr>
            <w:noProof/>
            <w:webHidden/>
          </w:rPr>
          <w:t>226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40" w:history="1">
        <w:r w:rsidRPr="00574039">
          <w:rPr>
            <w:rStyle w:val="Hyperlink"/>
            <w:noProof/>
          </w:rPr>
          <w:t>2.2.3.117.1</w:t>
        </w:r>
        <w:r>
          <w:rPr>
            <w:rFonts w:asciiTheme="minorHAnsi" w:eastAsiaTheme="minorEastAsia" w:hAnsiTheme="minorHAnsi" w:cstheme="minorBidi"/>
            <w:noProof/>
            <w:sz w:val="22"/>
            <w:szCs w:val="22"/>
          </w:rPr>
          <w:tab/>
        </w:r>
        <w:r w:rsidRPr="00574039">
          <w:rPr>
            <w:rStyle w:val="Hyperlink"/>
            <w:noProof/>
          </w:rPr>
          <w:t>Move (ItemOperations)</w:t>
        </w:r>
        <w:r>
          <w:rPr>
            <w:noProof/>
            <w:webHidden/>
          </w:rPr>
          <w:tab/>
        </w:r>
        <w:r>
          <w:rPr>
            <w:noProof/>
            <w:webHidden/>
          </w:rPr>
          <w:fldChar w:fldCharType="begin"/>
        </w:r>
        <w:r>
          <w:rPr>
            <w:noProof/>
            <w:webHidden/>
          </w:rPr>
          <w:instrText xml:space="preserve"> PAGEREF _Toc3801840 \h </w:instrText>
        </w:r>
        <w:r>
          <w:rPr>
            <w:noProof/>
            <w:webHidden/>
          </w:rPr>
        </w:r>
        <w:r>
          <w:rPr>
            <w:noProof/>
            <w:webHidden/>
          </w:rPr>
          <w:fldChar w:fldCharType="separate"/>
        </w:r>
        <w:r>
          <w:rPr>
            <w:noProof/>
            <w:webHidden/>
          </w:rPr>
          <w:t>226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41" w:history="1">
        <w:r w:rsidRPr="00574039">
          <w:rPr>
            <w:rStyle w:val="Hyperlink"/>
            <w:noProof/>
          </w:rPr>
          <w:t>2.2.3.117.2</w:t>
        </w:r>
        <w:r>
          <w:rPr>
            <w:rFonts w:asciiTheme="minorHAnsi" w:eastAsiaTheme="minorEastAsia" w:hAnsiTheme="minorHAnsi" w:cstheme="minorBidi"/>
            <w:noProof/>
            <w:sz w:val="22"/>
            <w:szCs w:val="22"/>
          </w:rPr>
          <w:tab/>
        </w:r>
        <w:r w:rsidRPr="00574039">
          <w:rPr>
            <w:rStyle w:val="Hyperlink"/>
            <w:noProof/>
          </w:rPr>
          <w:t>Move (MoveItems)</w:t>
        </w:r>
        <w:r>
          <w:rPr>
            <w:noProof/>
            <w:webHidden/>
          </w:rPr>
          <w:tab/>
        </w:r>
        <w:r>
          <w:rPr>
            <w:noProof/>
            <w:webHidden/>
          </w:rPr>
          <w:fldChar w:fldCharType="begin"/>
        </w:r>
        <w:r>
          <w:rPr>
            <w:noProof/>
            <w:webHidden/>
          </w:rPr>
          <w:instrText xml:space="preserve"> PAGEREF _Toc3801841 \h </w:instrText>
        </w:r>
        <w:r>
          <w:rPr>
            <w:noProof/>
            <w:webHidden/>
          </w:rPr>
        </w:r>
        <w:r>
          <w:rPr>
            <w:noProof/>
            <w:webHidden/>
          </w:rPr>
          <w:fldChar w:fldCharType="separate"/>
        </w:r>
        <w:r>
          <w:rPr>
            <w:noProof/>
            <w:webHidden/>
          </w:rPr>
          <w:t>227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42" w:history="1">
        <w:r w:rsidRPr="00574039">
          <w:rPr>
            <w:rStyle w:val="Hyperlink"/>
            <w:noProof/>
          </w:rPr>
          <w:t>2.2.3.118</w:t>
        </w:r>
        <w:r>
          <w:rPr>
            <w:rFonts w:asciiTheme="minorHAnsi" w:eastAsiaTheme="minorEastAsia" w:hAnsiTheme="minorHAnsi" w:cstheme="minorBidi"/>
            <w:noProof/>
            <w:sz w:val="22"/>
            <w:szCs w:val="22"/>
          </w:rPr>
          <w:tab/>
        </w:r>
        <w:r w:rsidRPr="00574039">
          <w:rPr>
            <w:rStyle w:val="Hyperlink"/>
            <w:noProof/>
          </w:rPr>
          <w:t>MoveAlways</w:t>
        </w:r>
        <w:r>
          <w:rPr>
            <w:noProof/>
            <w:webHidden/>
          </w:rPr>
          <w:tab/>
        </w:r>
        <w:r>
          <w:rPr>
            <w:noProof/>
            <w:webHidden/>
          </w:rPr>
          <w:fldChar w:fldCharType="begin"/>
        </w:r>
        <w:r>
          <w:rPr>
            <w:noProof/>
            <w:webHidden/>
          </w:rPr>
          <w:instrText xml:space="preserve"> PAGEREF _Toc3801842 \h </w:instrText>
        </w:r>
        <w:r>
          <w:rPr>
            <w:noProof/>
            <w:webHidden/>
          </w:rPr>
        </w:r>
        <w:r>
          <w:rPr>
            <w:noProof/>
            <w:webHidden/>
          </w:rPr>
          <w:fldChar w:fldCharType="separate"/>
        </w:r>
        <w:r>
          <w:rPr>
            <w:noProof/>
            <w:webHidden/>
          </w:rPr>
          <w:t>228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43" w:history="1">
        <w:r w:rsidRPr="00574039">
          <w:rPr>
            <w:rStyle w:val="Hyperlink"/>
            <w:noProof/>
          </w:rPr>
          <w:t>2.2.3.119</w:t>
        </w:r>
        <w:r>
          <w:rPr>
            <w:rFonts w:asciiTheme="minorHAnsi" w:eastAsiaTheme="minorEastAsia" w:hAnsiTheme="minorHAnsi" w:cstheme="minorBidi"/>
            <w:noProof/>
            <w:sz w:val="22"/>
            <w:szCs w:val="22"/>
          </w:rPr>
          <w:tab/>
        </w:r>
        <w:r w:rsidRPr="00574039">
          <w:rPr>
            <w:rStyle w:val="Hyperlink"/>
            <w:noProof/>
          </w:rPr>
          <w:t>MoveItems</w:t>
        </w:r>
        <w:r>
          <w:rPr>
            <w:noProof/>
            <w:webHidden/>
          </w:rPr>
          <w:tab/>
        </w:r>
        <w:r>
          <w:rPr>
            <w:noProof/>
            <w:webHidden/>
          </w:rPr>
          <w:fldChar w:fldCharType="begin"/>
        </w:r>
        <w:r>
          <w:rPr>
            <w:noProof/>
            <w:webHidden/>
          </w:rPr>
          <w:instrText xml:space="preserve"> PAGEREF _Toc3801843 \h </w:instrText>
        </w:r>
        <w:r>
          <w:rPr>
            <w:noProof/>
            <w:webHidden/>
          </w:rPr>
        </w:r>
        <w:r>
          <w:rPr>
            <w:noProof/>
            <w:webHidden/>
          </w:rPr>
          <w:fldChar w:fldCharType="separate"/>
        </w:r>
        <w:r>
          <w:rPr>
            <w:noProof/>
            <w:webHidden/>
          </w:rPr>
          <w:t>229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44" w:history="1">
        <w:r w:rsidRPr="00574039">
          <w:rPr>
            <w:rStyle w:val="Hyperlink"/>
            <w:noProof/>
          </w:rPr>
          <w:t>2.2.3.120</w:t>
        </w:r>
        <w:r>
          <w:rPr>
            <w:rFonts w:asciiTheme="minorHAnsi" w:eastAsiaTheme="minorEastAsia" w:hAnsiTheme="minorHAnsi" w:cstheme="minorBidi"/>
            <w:noProof/>
            <w:sz w:val="22"/>
            <w:szCs w:val="22"/>
          </w:rPr>
          <w:tab/>
        </w:r>
        <w:r w:rsidRPr="00574039">
          <w:rPr>
            <w:rStyle w:val="Hyperlink"/>
            <w:noProof/>
          </w:rPr>
          <w:t>Name</w:t>
        </w:r>
        <w:r>
          <w:rPr>
            <w:noProof/>
            <w:webHidden/>
          </w:rPr>
          <w:tab/>
        </w:r>
        <w:r>
          <w:rPr>
            <w:noProof/>
            <w:webHidden/>
          </w:rPr>
          <w:fldChar w:fldCharType="begin"/>
        </w:r>
        <w:r>
          <w:rPr>
            <w:noProof/>
            <w:webHidden/>
          </w:rPr>
          <w:instrText xml:space="preserve"> PAGEREF _Toc3801844 \h </w:instrText>
        </w:r>
        <w:r>
          <w:rPr>
            <w:noProof/>
            <w:webHidden/>
          </w:rPr>
        </w:r>
        <w:r>
          <w:rPr>
            <w:noProof/>
            <w:webHidden/>
          </w:rPr>
          <w:fldChar w:fldCharType="separate"/>
        </w:r>
        <w:r>
          <w:rPr>
            <w:noProof/>
            <w:webHidden/>
          </w:rPr>
          <w:t>230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45" w:history="1">
        <w:r w:rsidRPr="00574039">
          <w:rPr>
            <w:rStyle w:val="Hyperlink"/>
            <w:noProof/>
          </w:rPr>
          <w:t>2.2.3.120.1</w:t>
        </w:r>
        <w:r>
          <w:rPr>
            <w:rFonts w:asciiTheme="minorHAnsi" w:eastAsiaTheme="minorEastAsia" w:hAnsiTheme="minorHAnsi" w:cstheme="minorBidi"/>
            <w:noProof/>
            <w:sz w:val="22"/>
            <w:szCs w:val="22"/>
          </w:rPr>
          <w:tab/>
        </w:r>
        <w:r w:rsidRPr="00574039">
          <w:rPr>
            <w:rStyle w:val="Hyperlink"/>
            <w:noProof/>
          </w:rPr>
          <w:t>Name (Autodiscover)</w:t>
        </w:r>
        <w:r>
          <w:rPr>
            <w:noProof/>
            <w:webHidden/>
          </w:rPr>
          <w:tab/>
        </w:r>
        <w:r>
          <w:rPr>
            <w:noProof/>
            <w:webHidden/>
          </w:rPr>
          <w:fldChar w:fldCharType="begin"/>
        </w:r>
        <w:r>
          <w:rPr>
            <w:noProof/>
            <w:webHidden/>
          </w:rPr>
          <w:instrText xml:space="preserve"> PAGEREF _Toc3801845 \h </w:instrText>
        </w:r>
        <w:r>
          <w:rPr>
            <w:noProof/>
            <w:webHidden/>
          </w:rPr>
        </w:r>
        <w:r>
          <w:rPr>
            <w:noProof/>
            <w:webHidden/>
          </w:rPr>
          <w:fldChar w:fldCharType="separate"/>
        </w:r>
        <w:r>
          <w:rPr>
            <w:noProof/>
            <w:webHidden/>
          </w:rPr>
          <w:t>230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46" w:history="1">
        <w:r w:rsidRPr="00574039">
          <w:rPr>
            <w:rStyle w:val="Hyperlink"/>
            <w:noProof/>
          </w:rPr>
          <w:t>2.2.3.120.2</w:t>
        </w:r>
        <w:r>
          <w:rPr>
            <w:rFonts w:asciiTheme="minorHAnsi" w:eastAsiaTheme="minorEastAsia" w:hAnsiTheme="minorHAnsi" w:cstheme="minorBidi"/>
            <w:noProof/>
            <w:sz w:val="22"/>
            <w:szCs w:val="22"/>
          </w:rPr>
          <w:tab/>
        </w:r>
        <w:r w:rsidRPr="00574039">
          <w:rPr>
            <w:rStyle w:val="Hyperlink"/>
            <w:noProof/>
          </w:rPr>
          <w:t>Name (Search)</w:t>
        </w:r>
        <w:r>
          <w:rPr>
            <w:noProof/>
            <w:webHidden/>
          </w:rPr>
          <w:tab/>
        </w:r>
        <w:r>
          <w:rPr>
            <w:noProof/>
            <w:webHidden/>
          </w:rPr>
          <w:fldChar w:fldCharType="begin"/>
        </w:r>
        <w:r>
          <w:rPr>
            <w:noProof/>
            <w:webHidden/>
          </w:rPr>
          <w:instrText xml:space="preserve"> PAGEREF _Toc3801846 \h </w:instrText>
        </w:r>
        <w:r>
          <w:rPr>
            <w:noProof/>
            <w:webHidden/>
          </w:rPr>
        </w:r>
        <w:r>
          <w:rPr>
            <w:noProof/>
            <w:webHidden/>
          </w:rPr>
          <w:fldChar w:fldCharType="separate"/>
        </w:r>
        <w:r>
          <w:rPr>
            <w:noProof/>
            <w:webHidden/>
          </w:rPr>
          <w:t>231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47" w:history="1">
        <w:r w:rsidRPr="00574039">
          <w:rPr>
            <w:rStyle w:val="Hyperlink"/>
            <w:noProof/>
          </w:rPr>
          <w:t>2.2.3.120.3</w:t>
        </w:r>
        <w:r>
          <w:rPr>
            <w:rFonts w:asciiTheme="minorHAnsi" w:eastAsiaTheme="minorEastAsia" w:hAnsiTheme="minorHAnsi" w:cstheme="minorBidi"/>
            <w:noProof/>
            <w:sz w:val="22"/>
            <w:szCs w:val="22"/>
          </w:rPr>
          <w:tab/>
        </w:r>
        <w:r w:rsidRPr="00574039">
          <w:rPr>
            <w:rStyle w:val="Hyperlink"/>
            <w:noProof/>
          </w:rPr>
          <w:t>Name (SmartForward and Sync)</w:t>
        </w:r>
        <w:r>
          <w:rPr>
            <w:noProof/>
            <w:webHidden/>
          </w:rPr>
          <w:tab/>
        </w:r>
        <w:r>
          <w:rPr>
            <w:noProof/>
            <w:webHidden/>
          </w:rPr>
          <w:fldChar w:fldCharType="begin"/>
        </w:r>
        <w:r>
          <w:rPr>
            <w:noProof/>
            <w:webHidden/>
          </w:rPr>
          <w:instrText xml:space="preserve"> PAGEREF _Toc3801847 \h </w:instrText>
        </w:r>
        <w:r>
          <w:rPr>
            <w:noProof/>
            <w:webHidden/>
          </w:rPr>
        </w:r>
        <w:r>
          <w:rPr>
            <w:noProof/>
            <w:webHidden/>
          </w:rPr>
          <w:fldChar w:fldCharType="separate"/>
        </w:r>
        <w:r>
          <w:rPr>
            <w:noProof/>
            <w:webHidden/>
          </w:rPr>
          <w:t>231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48" w:history="1">
        <w:r w:rsidRPr="00574039">
          <w:rPr>
            <w:rStyle w:val="Hyperlink"/>
            <w:noProof/>
          </w:rPr>
          <w:t>2.2.3.121</w:t>
        </w:r>
        <w:r>
          <w:rPr>
            <w:rFonts w:asciiTheme="minorHAnsi" w:eastAsiaTheme="minorEastAsia" w:hAnsiTheme="minorHAnsi" w:cstheme="minorBidi"/>
            <w:noProof/>
            <w:sz w:val="22"/>
            <w:szCs w:val="22"/>
          </w:rPr>
          <w:tab/>
        </w:r>
        <w:r w:rsidRPr="00574039">
          <w:rPr>
            <w:rStyle w:val="Hyperlink"/>
            <w:noProof/>
          </w:rPr>
          <w:t>Office</w:t>
        </w:r>
        <w:r>
          <w:rPr>
            <w:noProof/>
            <w:webHidden/>
          </w:rPr>
          <w:tab/>
        </w:r>
        <w:r>
          <w:rPr>
            <w:noProof/>
            <w:webHidden/>
          </w:rPr>
          <w:fldChar w:fldCharType="begin"/>
        </w:r>
        <w:r>
          <w:rPr>
            <w:noProof/>
            <w:webHidden/>
          </w:rPr>
          <w:instrText xml:space="preserve"> PAGEREF _Toc3801848 \h </w:instrText>
        </w:r>
        <w:r>
          <w:rPr>
            <w:noProof/>
            <w:webHidden/>
          </w:rPr>
        </w:r>
        <w:r>
          <w:rPr>
            <w:noProof/>
            <w:webHidden/>
          </w:rPr>
          <w:fldChar w:fldCharType="separate"/>
        </w:r>
        <w:r>
          <w:rPr>
            <w:noProof/>
            <w:webHidden/>
          </w:rPr>
          <w:t>232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49" w:history="1">
        <w:r w:rsidRPr="00574039">
          <w:rPr>
            <w:rStyle w:val="Hyperlink"/>
            <w:noProof/>
          </w:rPr>
          <w:t>2.2.3.121.1</w:t>
        </w:r>
        <w:r>
          <w:rPr>
            <w:rFonts w:asciiTheme="minorHAnsi" w:eastAsiaTheme="minorEastAsia" w:hAnsiTheme="minorHAnsi" w:cstheme="minorBidi"/>
            <w:noProof/>
            <w:sz w:val="22"/>
            <w:szCs w:val="22"/>
          </w:rPr>
          <w:tab/>
        </w:r>
        <w:r w:rsidRPr="00574039">
          <w:rPr>
            <w:rStyle w:val="Hyperlink"/>
            <w:noProof/>
          </w:rPr>
          <w:t>Office (Find)</w:t>
        </w:r>
        <w:r>
          <w:rPr>
            <w:noProof/>
            <w:webHidden/>
          </w:rPr>
          <w:tab/>
        </w:r>
        <w:r>
          <w:rPr>
            <w:noProof/>
            <w:webHidden/>
          </w:rPr>
          <w:fldChar w:fldCharType="begin"/>
        </w:r>
        <w:r>
          <w:rPr>
            <w:noProof/>
            <w:webHidden/>
          </w:rPr>
          <w:instrText xml:space="preserve"> PAGEREF _Toc3801849 \h </w:instrText>
        </w:r>
        <w:r>
          <w:rPr>
            <w:noProof/>
            <w:webHidden/>
          </w:rPr>
        </w:r>
        <w:r>
          <w:rPr>
            <w:noProof/>
            <w:webHidden/>
          </w:rPr>
          <w:fldChar w:fldCharType="separate"/>
        </w:r>
        <w:r>
          <w:rPr>
            <w:noProof/>
            <w:webHidden/>
          </w:rPr>
          <w:t>232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50" w:history="1">
        <w:r w:rsidRPr="00574039">
          <w:rPr>
            <w:rStyle w:val="Hyperlink"/>
            <w:noProof/>
          </w:rPr>
          <w:t>2.2.3.121.2</w:t>
        </w:r>
        <w:r>
          <w:rPr>
            <w:rFonts w:asciiTheme="minorHAnsi" w:eastAsiaTheme="minorEastAsia" w:hAnsiTheme="minorHAnsi" w:cstheme="minorBidi"/>
            <w:noProof/>
            <w:sz w:val="22"/>
            <w:szCs w:val="22"/>
          </w:rPr>
          <w:tab/>
        </w:r>
        <w:r w:rsidRPr="00574039">
          <w:rPr>
            <w:rStyle w:val="Hyperlink"/>
            <w:noProof/>
          </w:rPr>
          <w:t>Office (Search)</w:t>
        </w:r>
        <w:r>
          <w:rPr>
            <w:noProof/>
            <w:webHidden/>
          </w:rPr>
          <w:tab/>
        </w:r>
        <w:r>
          <w:rPr>
            <w:noProof/>
            <w:webHidden/>
          </w:rPr>
          <w:fldChar w:fldCharType="begin"/>
        </w:r>
        <w:r>
          <w:rPr>
            <w:noProof/>
            <w:webHidden/>
          </w:rPr>
          <w:instrText xml:space="preserve"> PAGEREF _Toc3801850 \h </w:instrText>
        </w:r>
        <w:r>
          <w:rPr>
            <w:noProof/>
            <w:webHidden/>
          </w:rPr>
        </w:r>
        <w:r>
          <w:rPr>
            <w:noProof/>
            <w:webHidden/>
          </w:rPr>
          <w:fldChar w:fldCharType="separate"/>
        </w:r>
        <w:r>
          <w:rPr>
            <w:noProof/>
            <w:webHidden/>
          </w:rPr>
          <w:t>233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51" w:history="1">
        <w:r w:rsidRPr="00574039">
          <w:rPr>
            <w:rStyle w:val="Hyperlink"/>
            <w:noProof/>
          </w:rPr>
          <w:t>2.2.3.122</w:t>
        </w:r>
        <w:r>
          <w:rPr>
            <w:rFonts w:asciiTheme="minorHAnsi" w:eastAsiaTheme="minorEastAsia" w:hAnsiTheme="minorHAnsi" w:cstheme="minorBidi"/>
            <w:noProof/>
            <w:sz w:val="22"/>
            <w:szCs w:val="22"/>
          </w:rPr>
          <w:tab/>
        </w:r>
        <w:r w:rsidRPr="00574039">
          <w:rPr>
            <w:rStyle w:val="Hyperlink"/>
            <w:noProof/>
          </w:rPr>
          <w:t>Oof</w:t>
        </w:r>
        <w:r>
          <w:rPr>
            <w:noProof/>
            <w:webHidden/>
          </w:rPr>
          <w:tab/>
        </w:r>
        <w:r>
          <w:rPr>
            <w:noProof/>
            <w:webHidden/>
          </w:rPr>
          <w:fldChar w:fldCharType="begin"/>
        </w:r>
        <w:r>
          <w:rPr>
            <w:noProof/>
            <w:webHidden/>
          </w:rPr>
          <w:instrText xml:space="preserve"> PAGEREF _Toc3801851 \h </w:instrText>
        </w:r>
        <w:r>
          <w:rPr>
            <w:noProof/>
            <w:webHidden/>
          </w:rPr>
        </w:r>
        <w:r>
          <w:rPr>
            <w:noProof/>
            <w:webHidden/>
          </w:rPr>
          <w:fldChar w:fldCharType="separate"/>
        </w:r>
        <w:r>
          <w:rPr>
            <w:noProof/>
            <w:webHidden/>
          </w:rPr>
          <w:t>234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52" w:history="1">
        <w:r w:rsidRPr="00574039">
          <w:rPr>
            <w:rStyle w:val="Hyperlink"/>
            <w:noProof/>
          </w:rPr>
          <w:t>2.2.3.123</w:t>
        </w:r>
        <w:r>
          <w:rPr>
            <w:rFonts w:asciiTheme="minorHAnsi" w:eastAsiaTheme="minorEastAsia" w:hAnsiTheme="minorHAnsi" w:cstheme="minorBidi"/>
            <w:noProof/>
            <w:sz w:val="22"/>
            <w:szCs w:val="22"/>
          </w:rPr>
          <w:tab/>
        </w:r>
        <w:r w:rsidRPr="00574039">
          <w:rPr>
            <w:rStyle w:val="Hyperlink"/>
            <w:noProof/>
          </w:rPr>
          <w:t>OofMessage</w:t>
        </w:r>
        <w:r>
          <w:rPr>
            <w:noProof/>
            <w:webHidden/>
          </w:rPr>
          <w:tab/>
        </w:r>
        <w:r>
          <w:rPr>
            <w:noProof/>
            <w:webHidden/>
          </w:rPr>
          <w:fldChar w:fldCharType="begin"/>
        </w:r>
        <w:r>
          <w:rPr>
            <w:noProof/>
            <w:webHidden/>
          </w:rPr>
          <w:instrText xml:space="preserve"> PAGEREF _Toc3801852 \h </w:instrText>
        </w:r>
        <w:r>
          <w:rPr>
            <w:noProof/>
            <w:webHidden/>
          </w:rPr>
        </w:r>
        <w:r>
          <w:rPr>
            <w:noProof/>
            <w:webHidden/>
          </w:rPr>
          <w:fldChar w:fldCharType="separate"/>
        </w:r>
        <w:r>
          <w:rPr>
            <w:noProof/>
            <w:webHidden/>
          </w:rPr>
          <w:t>235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53" w:history="1">
        <w:r w:rsidRPr="00574039">
          <w:rPr>
            <w:rStyle w:val="Hyperlink"/>
            <w:noProof/>
          </w:rPr>
          <w:t>2.2.3.124</w:t>
        </w:r>
        <w:r>
          <w:rPr>
            <w:rFonts w:asciiTheme="minorHAnsi" w:eastAsiaTheme="minorEastAsia" w:hAnsiTheme="minorHAnsi" w:cstheme="minorBidi"/>
            <w:noProof/>
            <w:sz w:val="22"/>
            <w:szCs w:val="22"/>
          </w:rPr>
          <w:tab/>
        </w:r>
        <w:r w:rsidRPr="00574039">
          <w:rPr>
            <w:rStyle w:val="Hyperlink"/>
            <w:noProof/>
          </w:rPr>
          <w:t>OofState</w:t>
        </w:r>
        <w:r>
          <w:rPr>
            <w:noProof/>
            <w:webHidden/>
          </w:rPr>
          <w:tab/>
        </w:r>
        <w:r>
          <w:rPr>
            <w:noProof/>
            <w:webHidden/>
          </w:rPr>
          <w:fldChar w:fldCharType="begin"/>
        </w:r>
        <w:r>
          <w:rPr>
            <w:noProof/>
            <w:webHidden/>
          </w:rPr>
          <w:instrText xml:space="preserve"> PAGEREF _Toc3801853 \h </w:instrText>
        </w:r>
        <w:r>
          <w:rPr>
            <w:noProof/>
            <w:webHidden/>
          </w:rPr>
        </w:r>
        <w:r>
          <w:rPr>
            <w:noProof/>
            <w:webHidden/>
          </w:rPr>
          <w:fldChar w:fldCharType="separate"/>
        </w:r>
        <w:r>
          <w:rPr>
            <w:noProof/>
            <w:webHidden/>
          </w:rPr>
          <w:t>237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54" w:history="1">
        <w:r w:rsidRPr="00574039">
          <w:rPr>
            <w:rStyle w:val="Hyperlink"/>
            <w:noProof/>
          </w:rPr>
          <w:t>2.2.3.125</w:t>
        </w:r>
        <w:r>
          <w:rPr>
            <w:rFonts w:asciiTheme="minorHAnsi" w:eastAsiaTheme="minorEastAsia" w:hAnsiTheme="minorHAnsi" w:cstheme="minorBidi"/>
            <w:noProof/>
            <w:sz w:val="22"/>
            <w:szCs w:val="22"/>
          </w:rPr>
          <w:tab/>
        </w:r>
        <w:r w:rsidRPr="00574039">
          <w:rPr>
            <w:rStyle w:val="Hyperlink"/>
            <w:noProof/>
          </w:rPr>
          <w:t>Options</w:t>
        </w:r>
        <w:r>
          <w:rPr>
            <w:noProof/>
            <w:webHidden/>
          </w:rPr>
          <w:tab/>
        </w:r>
        <w:r>
          <w:rPr>
            <w:noProof/>
            <w:webHidden/>
          </w:rPr>
          <w:fldChar w:fldCharType="begin"/>
        </w:r>
        <w:r>
          <w:rPr>
            <w:noProof/>
            <w:webHidden/>
          </w:rPr>
          <w:instrText xml:space="preserve"> PAGEREF _Toc3801854 \h </w:instrText>
        </w:r>
        <w:r>
          <w:rPr>
            <w:noProof/>
            <w:webHidden/>
          </w:rPr>
        </w:r>
        <w:r>
          <w:rPr>
            <w:noProof/>
            <w:webHidden/>
          </w:rPr>
          <w:fldChar w:fldCharType="separate"/>
        </w:r>
        <w:r>
          <w:rPr>
            <w:noProof/>
            <w:webHidden/>
          </w:rPr>
          <w:t>238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55" w:history="1">
        <w:r w:rsidRPr="00574039">
          <w:rPr>
            <w:rStyle w:val="Hyperlink"/>
            <w:noProof/>
          </w:rPr>
          <w:t>2.2.3.125.1</w:t>
        </w:r>
        <w:r>
          <w:rPr>
            <w:rFonts w:asciiTheme="minorHAnsi" w:eastAsiaTheme="minorEastAsia" w:hAnsiTheme="minorHAnsi" w:cstheme="minorBidi"/>
            <w:noProof/>
            <w:sz w:val="22"/>
            <w:szCs w:val="22"/>
          </w:rPr>
          <w:tab/>
        </w:r>
        <w:r w:rsidRPr="00574039">
          <w:rPr>
            <w:rStyle w:val="Hyperlink"/>
            <w:noProof/>
          </w:rPr>
          <w:t>Options (Find)</w:t>
        </w:r>
        <w:r>
          <w:rPr>
            <w:noProof/>
            <w:webHidden/>
          </w:rPr>
          <w:tab/>
        </w:r>
        <w:r>
          <w:rPr>
            <w:noProof/>
            <w:webHidden/>
          </w:rPr>
          <w:fldChar w:fldCharType="begin"/>
        </w:r>
        <w:r>
          <w:rPr>
            <w:noProof/>
            <w:webHidden/>
          </w:rPr>
          <w:instrText xml:space="preserve"> PAGEREF _Toc3801855 \h </w:instrText>
        </w:r>
        <w:r>
          <w:rPr>
            <w:noProof/>
            <w:webHidden/>
          </w:rPr>
        </w:r>
        <w:r>
          <w:rPr>
            <w:noProof/>
            <w:webHidden/>
          </w:rPr>
          <w:fldChar w:fldCharType="separate"/>
        </w:r>
        <w:r>
          <w:rPr>
            <w:noProof/>
            <w:webHidden/>
          </w:rPr>
          <w:t>238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56" w:history="1">
        <w:r w:rsidRPr="00574039">
          <w:rPr>
            <w:rStyle w:val="Hyperlink"/>
            <w:noProof/>
          </w:rPr>
          <w:t>2.2.3.125.2</w:t>
        </w:r>
        <w:r>
          <w:rPr>
            <w:rFonts w:asciiTheme="minorHAnsi" w:eastAsiaTheme="minorEastAsia" w:hAnsiTheme="minorHAnsi" w:cstheme="minorBidi"/>
            <w:noProof/>
            <w:sz w:val="22"/>
            <w:szCs w:val="22"/>
          </w:rPr>
          <w:tab/>
        </w:r>
        <w:r w:rsidRPr="00574039">
          <w:rPr>
            <w:rStyle w:val="Hyperlink"/>
            <w:noProof/>
          </w:rPr>
          <w:t>Options (GetItemEstimate)</w:t>
        </w:r>
        <w:r>
          <w:rPr>
            <w:noProof/>
            <w:webHidden/>
          </w:rPr>
          <w:tab/>
        </w:r>
        <w:r>
          <w:rPr>
            <w:noProof/>
            <w:webHidden/>
          </w:rPr>
          <w:fldChar w:fldCharType="begin"/>
        </w:r>
        <w:r>
          <w:rPr>
            <w:noProof/>
            <w:webHidden/>
          </w:rPr>
          <w:instrText xml:space="preserve"> PAGEREF _Toc3801856 \h </w:instrText>
        </w:r>
        <w:r>
          <w:rPr>
            <w:noProof/>
            <w:webHidden/>
          </w:rPr>
        </w:r>
        <w:r>
          <w:rPr>
            <w:noProof/>
            <w:webHidden/>
          </w:rPr>
          <w:fldChar w:fldCharType="separate"/>
        </w:r>
        <w:r>
          <w:rPr>
            <w:noProof/>
            <w:webHidden/>
          </w:rPr>
          <w:t>239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57" w:history="1">
        <w:r w:rsidRPr="00574039">
          <w:rPr>
            <w:rStyle w:val="Hyperlink"/>
            <w:noProof/>
          </w:rPr>
          <w:t>2.2.3.125.3</w:t>
        </w:r>
        <w:r>
          <w:rPr>
            <w:rFonts w:asciiTheme="minorHAnsi" w:eastAsiaTheme="minorEastAsia" w:hAnsiTheme="minorHAnsi" w:cstheme="minorBidi"/>
            <w:noProof/>
            <w:sz w:val="22"/>
            <w:szCs w:val="22"/>
          </w:rPr>
          <w:tab/>
        </w:r>
        <w:r w:rsidRPr="00574039">
          <w:rPr>
            <w:rStyle w:val="Hyperlink"/>
            <w:noProof/>
          </w:rPr>
          <w:t>Options (ItemOperations)</w:t>
        </w:r>
        <w:r>
          <w:rPr>
            <w:noProof/>
            <w:webHidden/>
          </w:rPr>
          <w:tab/>
        </w:r>
        <w:r>
          <w:rPr>
            <w:noProof/>
            <w:webHidden/>
          </w:rPr>
          <w:fldChar w:fldCharType="begin"/>
        </w:r>
        <w:r>
          <w:rPr>
            <w:noProof/>
            <w:webHidden/>
          </w:rPr>
          <w:instrText xml:space="preserve"> PAGEREF _Toc3801857 \h </w:instrText>
        </w:r>
        <w:r>
          <w:rPr>
            <w:noProof/>
            <w:webHidden/>
          </w:rPr>
        </w:r>
        <w:r>
          <w:rPr>
            <w:noProof/>
            <w:webHidden/>
          </w:rPr>
          <w:fldChar w:fldCharType="separate"/>
        </w:r>
        <w:r>
          <w:rPr>
            <w:noProof/>
            <w:webHidden/>
          </w:rPr>
          <w:t>240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58" w:history="1">
        <w:r w:rsidRPr="00574039">
          <w:rPr>
            <w:rStyle w:val="Hyperlink"/>
            <w:noProof/>
          </w:rPr>
          <w:t>2.2.3.125.4</w:t>
        </w:r>
        <w:r>
          <w:rPr>
            <w:rFonts w:asciiTheme="minorHAnsi" w:eastAsiaTheme="minorEastAsia" w:hAnsiTheme="minorHAnsi" w:cstheme="minorBidi"/>
            <w:noProof/>
            <w:sz w:val="22"/>
            <w:szCs w:val="22"/>
          </w:rPr>
          <w:tab/>
        </w:r>
        <w:r w:rsidRPr="00574039">
          <w:rPr>
            <w:rStyle w:val="Hyperlink"/>
            <w:noProof/>
          </w:rPr>
          <w:t>Options (ResolveRecipients)</w:t>
        </w:r>
        <w:r>
          <w:rPr>
            <w:noProof/>
            <w:webHidden/>
          </w:rPr>
          <w:tab/>
        </w:r>
        <w:r>
          <w:rPr>
            <w:noProof/>
            <w:webHidden/>
          </w:rPr>
          <w:fldChar w:fldCharType="begin"/>
        </w:r>
        <w:r>
          <w:rPr>
            <w:noProof/>
            <w:webHidden/>
          </w:rPr>
          <w:instrText xml:space="preserve"> PAGEREF _Toc3801858 \h </w:instrText>
        </w:r>
        <w:r>
          <w:rPr>
            <w:noProof/>
            <w:webHidden/>
          </w:rPr>
        </w:r>
        <w:r>
          <w:rPr>
            <w:noProof/>
            <w:webHidden/>
          </w:rPr>
          <w:fldChar w:fldCharType="separate"/>
        </w:r>
        <w:r>
          <w:rPr>
            <w:noProof/>
            <w:webHidden/>
          </w:rPr>
          <w:t>242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59" w:history="1">
        <w:r w:rsidRPr="00574039">
          <w:rPr>
            <w:rStyle w:val="Hyperlink"/>
            <w:noProof/>
          </w:rPr>
          <w:t>2.2.3.125.5</w:t>
        </w:r>
        <w:r>
          <w:rPr>
            <w:rFonts w:asciiTheme="minorHAnsi" w:eastAsiaTheme="minorEastAsia" w:hAnsiTheme="minorHAnsi" w:cstheme="minorBidi"/>
            <w:noProof/>
            <w:sz w:val="22"/>
            <w:szCs w:val="22"/>
          </w:rPr>
          <w:tab/>
        </w:r>
        <w:r w:rsidRPr="00574039">
          <w:rPr>
            <w:rStyle w:val="Hyperlink"/>
            <w:noProof/>
          </w:rPr>
          <w:t>Options (Search)</w:t>
        </w:r>
        <w:r>
          <w:rPr>
            <w:noProof/>
            <w:webHidden/>
          </w:rPr>
          <w:tab/>
        </w:r>
        <w:r>
          <w:rPr>
            <w:noProof/>
            <w:webHidden/>
          </w:rPr>
          <w:fldChar w:fldCharType="begin"/>
        </w:r>
        <w:r>
          <w:rPr>
            <w:noProof/>
            <w:webHidden/>
          </w:rPr>
          <w:instrText xml:space="preserve"> PAGEREF _Toc3801859 \h </w:instrText>
        </w:r>
        <w:r>
          <w:rPr>
            <w:noProof/>
            <w:webHidden/>
          </w:rPr>
        </w:r>
        <w:r>
          <w:rPr>
            <w:noProof/>
            <w:webHidden/>
          </w:rPr>
          <w:fldChar w:fldCharType="separate"/>
        </w:r>
        <w:r>
          <w:rPr>
            <w:noProof/>
            <w:webHidden/>
          </w:rPr>
          <w:t>243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60" w:history="1">
        <w:r w:rsidRPr="00574039">
          <w:rPr>
            <w:rStyle w:val="Hyperlink"/>
            <w:noProof/>
          </w:rPr>
          <w:t>2.2.3.125.6</w:t>
        </w:r>
        <w:r>
          <w:rPr>
            <w:rFonts w:asciiTheme="minorHAnsi" w:eastAsiaTheme="minorEastAsia" w:hAnsiTheme="minorHAnsi" w:cstheme="minorBidi"/>
            <w:noProof/>
            <w:sz w:val="22"/>
            <w:szCs w:val="22"/>
          </w:rPr>
          <w:tab/>
        </w:r>
        <w:r w:rsidRPr="00574039">
          <w:rPr>
            <w:rStyle w:val="Hyperlink"/>
            <w:noProof/>
          </w:rPr>
          <w:t>Options (Sync)</w:t>
        </w:r>
        <w:r>
          <w:rPr>
            <w:noProof/>
            <w:webHidden/>
          </w:rPr>
          <w:tab/>
        </w:r>
        <w:r>
          <w:rPr>
            <w:noProof/>
            <w:webHidden/>
          </w:rPr>
          <w:fldChar w:fldCharType="begin"/>
        </w:r>
        <w:r>
          <w:rPr>
            <w:noProof/>
            <w:webHidden/>
          </w:rPr>
          <w:instrText xml:space="preserve"> PAGEREF _Toc3801860 \h </w:instrText>
        </w:r>
        <w:r>
          <w:rPr>
            <w:noProof/>
            <w:webHidden/>
          </w:rPr>
        </w:r>
        <w:r>
          <w:rPr>
            <w:noProof/>
            <w:webHidden/>
          </w:rPr>
          <w:fldChar w:fldCharType="separate"/>
        </w:r>
        <w:r>
          <w:rPr>
            <w:noProof/>
            <w:webHidden/>
          </w:rPr>
          <w:t>244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61" w:history="1">
        <w:r w:rsidRPr="00574039">
          <w:rPr>
            <w:rStyle w:val="Hyperlink"/>
            <w:noProof/>
          </w:rPr>
          <w:t>2.2.3.126</w:t>
        </w:r>
        <w:r>
          <w:rPr>
            <w:rFonts w:asciiTheme="minorHAnsi" w:eastAsiaTheme="minorEastAsia" w:hAnsiTheme="minorHAnsi" w:cstheme="minorBidi"/>
            <w:noProof/>
            <w:sz w:val="22"/>
            <w:szCs w:val="22"/>
          </w:rPr>
          <w:tab/>
        </w:r>
        <w:r w:rsidRPr="00574039">
          <w:rPr>
            <w:rStyle w:val="Hyperlink"/>
            <w:noProof/>
          </w:rPr>
          <w:t>Or</w:t>
        </w:r>
        <w:r>
          <w:rPr>
            <w:noProof/>
            <w:webHidden/>
          </w:rPr>
          <w:tab/>
        </w:r>
        <w:r>
          <w:rPr>
            <w:noProof/>
            <w:webHidden/>
          </w:rPr>
          <w:fldChar w:fldCharType="begin"/>
        </w:r>
        <w:r>
          <w:rPr>
            <w:noProof/>
            <w:webHidden/>
          </w:rPr>
          <w:instrText xml:space="preserve"> PAGEREF _Toc3801861 \h </w:instrText>
        </w:r>
        <w:r>
          <w:rPr>
            <w:noProof/>
            <w:webHidden/>
          </w:rPr>
        </w:r>
        <w:r>
          <w:rPr>
            <w:noProof/>
            <w:webHidden/>
          </w:rPr>
          <w:fldChar w:fldCharType="separate"/>
        </w:r>
        <w:r>
          <w:rPr>
            <w:noProof/>
            <w:webHidden/>
          </w:rPr>
          <w:t>246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62" w:history="1">
        <w:r w:rsidRPr="00574039">
          <w:rPr>
            <w:rStyle w:val="Hyperlink"/>
            <w:noProof/>
          </w:rPr>
          <w:t>2.2.3.127</w:t>
        </w:r>
        <w:r>
          <w:rPr>
            <w:rFonts w:asciiTheme="minorHAnsi" w:eastAsiaTheme="minorEastAsia" w:hAnsiTheme="minorHAnsi" w:cstheme="minorBidi"/>
            <w:noProof/>
            <w:sz w:val="22"/>
            <w:szCs w:val="22"/>
          </w:rPr>
          <w:tab/>
        </w:r>
        <w:r w:rsidRPr="00574039">
          <w:rPr>
            <w:rStyle w:val="Hyperlink"/>
            <w:noProof/>
          </w:rPr>
          <w:t>OS</w:t>
        </w:r>
        <w:r>
          <w:rPr>
            <w:noProof/>
            <w:webHidden/>
          </w:rPr>
          <w:tab/>
        </w:r>
        <w:r>
          <w:rPr>
            <w:noProof/>
            <w:webHidden/>
          </w:rPr>
          <w:fldChar w:fldCharType="begin"/>
        </w:r>
        <w:r>
          <w:rPr>
            <w:noProof/>
            <w:webHidden/>
          </w:rPr>
          <w:instrText xml:space="preserve"> PAGEREF _Toc3801862 \h </w:instrText>
        </w:r>
        <w:r>
          <w:rPr>
            <w:noProof/>
            <w:webHidden/>
          </w:rPr>
        </w:r>
        <w:r>
          <w:rPr>
            <w:noProof/>
            <w:webHidden/>
          </w:rPr>
          <w:fldChar w:fldCharType="separate"/>
        </w:r>
        <w:r>
          <w:rPr>
            <w:noProof/>
            <w:webHidden/>
          </w:rPr>
          <w:t>247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63" w:history="1">
        <w:r w:rsidRPr="00574039">
          <w:rPr>
            <w:rStyle w:val="Hyperlink"/>
            <w:noProof/>
          </w:rPr>
          <w:t>2.2.3.128</w:t>
        </w:r>
        <w:r>
          <w:rPr>
            <w:rFonts w:asciiTheme="minorHAnsi" w:eastAsiaTheme="minorEastAsia" w:hAnsiTheme="minorHAnsi" w:cstheme="minorBidi"/>
            <w:noProof/>
            <w:sz w:val="22"/>
            <w:szCs w:val="22"/>
          </w:rPr>
          <w:tab/>
        </w:r>
        <w:r w:rsidRPr="00574039">
          <w:rPr>
            <w:rStyle w:val="Hyperlink"/>
            <w:noProof/>
          </w:rPr>
          <w:t>OSLanguage</w:t>
        </w:r>
        <w:r>
          <w:rPr>
            <w:noProof/>
            <w:webHidden/>
          </w:rPr>
          <w:tab/>
        </w:r>
        <w:r>
          <w:rPr>
            <w:noProof/>
            <w:webHidden/>
          </w:rPr>
          <w:fldChar w:fldCharType="begin"/>
        </w:r>
        <w:r>
          <w:rPr>
            <w:noProof/>
            <w:webHidden/>
          </w:rPr>
          <w:instrText xml:space="preserve"> PAGEREF _Toc3801863 \h </w:instrText>
        </w:r>
        <w:r>
          <w:rPr>
            <w:noProof/>
            <w:webHidden/>
          </w:rPr>
        </w:r>
        <w:r>
          <w:rPr>
            <w:noProof/>
            <w:webHidden/>
          </w:rPr>
          <w:fldChar w:fldCharType="separate"/>
        </w:r>
        <w:r>
          <w:rPr>
            <w:noProof/>
            <w:webHidden/>
          </w:rPr>
          <w:t>247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64" w:history="1">
        <w:r w:rsidRPr="00574039">
          <w:rPr>
            <w:rStyle w:val="Hyperlink"/>
            <w:noProof/>
          </w:rPr>
          <w:t>2.2.3.129</w:t>
        </w:r>
        <w:r>
          <w:rPr>
            <w:rFonts w:asciiTheme="minorHAnsi" w:eastAsiaTheme="minorEastAsia" w:hAnsiTheme="minorHAnsi" w:cstheme="minorBidi"/>
            <w:noProof/>
            <w:sz w:val="22"/>
            <w:szCs w:val="22"/>
          </w:rPr>
          <w:tab/>
        </w:r>
        <w:r w:rsidRPr="00574039">
          <w:rPr>
            <w:rStyle w:val="Hyperlink"/>
            <w:noProof/>
          </w:rPr>
          <w:t>ParentId</w:t>
        </w:r>
        <w:r>
          <w:rPr>
            <w:noProof/>
            <w:webHidden/>
          </w:rPr>
          <w:tab/>
        </w:r>
        <w:r>
          <w:rPr>
            <w:noProof/>
            <w:webHidden/>
          </w:rPr>
          <w:fldChar w:fldCharType="begin"/>
        </w:r>
        <w:r>
          <w:rPr>
            <w:noProof/>
            <w:webHidden/>
          </w:rPr>
          <w:instrText xml:space="preserve"> PAGEREF _Toc3801864 \h </w:instrText>
        </w:r>
        <w:r>
          <w:rPr>
            <w:noProof/>
            <w:webHidden/>
          </w:rPr>
        </w:r>
        <w:r>
          <w:rPr>
            <w:noProof/>
            <w:webHidden/>
          </w:rPr>
          <w:fldChar w:fldCharType="separate"/>
        </w:r>
        <w:r>
          <w:rPr>
            <w:noProof/>
            <w:webHidden/>
          </w:rPr>
          <w:t>248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65" w:history="1">
        <w:r w:rsidRPr="00574039">
          <w:rPr>
            <w:rStyle w:val="Hyperlink"/>
            <w:noProof/>
          </w:rPr>
          <w:t>2.2.3.129.1</w:t>
        </w:r>
        <w:r>
          <w:rPr>
            <w:rFonts w:asciiTheme="minorHAnsi" w:eastAsiaTheme="minorEastAsia" w:hAnsiTheme="minorHAnsi" w:cstheme="minorBidi"/>
            <w:noProof/>
            <w:sz w:val="22"/>
            <w:szCs w:val="22"/>
          </w:rPr>
          <w:tab/>
        </w:r>
        <w:r w:rsidRPr="00574039">
          <w:rPr>
            <w:rStyle w:val="Hyperlink"/>
            <w:noProof/>
          </w:rPr>
          <w:t>ParentId (FolderCreate)</w:t>
        </w:r>
        <w:r>
          <w:rPr>
            <w:noProof/>
            <w:webHidden/>
          </w:rPr>
          <w:tab/>
        </w:r>
        <w:r>
          <w:rPr>
            <w:noProof/>
            <w:webHidden/>
          </w:rPr>
          <w:fldChar w:fldCharType="begin"/>
        </w:r>
        <w:r>
          <w:rPr>
            <w:noProof/>
            <w:webHidden/>
          </w:rPr>
          <w:instrText xml:space="preserve"> PAGEREF _Toc3801865 \h </w:instrText>
        </w:r>
        <w:r>
          <w:rPr>
            <w:noProof/>
            <w:webHidden/>
          </w:rPr>
        </w:r>
        <w:r>
          <w:rPr>
            <w:noProof/>
            <w:webHidden/>
          </w:rPr>
          <w:fldChar w:fldCharType="separate"/>
        </w:r>
        <w:r>
          <w:rPr>
            <w:noProof/>
            <w:webHidden/>
          </w:rPr>
          <w:t>248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66" w:history="1">
        <w:r w:rsidRPr="00574039">
          <w:rPr>
            <w:rStyle w:val="Hyperlink"/>
            <w:noProof/>
          </w:rPr>
          <w:t>2.2.3.129.2</w:t>
        </w:r>
        <w:r>
          <w:rPr>
            <w:rFonts w:asciiTheme="minorHAnsi" w:eastAsiaTheme="minorEastAsia" w:hAnsiTheme="minorHAnsi" w:cstheme="minorBidi"/>
            <w:noProof/>
            <w:sz w:val="22"/>
            <w:szCs w:val="22"/>
          </w:rPr>
          <w:tab/>
        </w:r>
        <w:r w:rsidRPr="00574039">
          <w:rPr>
            <w:rStyle w:val="Hyperlink"/>
            <w:noProof/>
          </w:rPr>
          <w:t>ParentId (FolderSync)</w:t>
        </w:r>
        <w:r>
          <w:rPr>
            <w:noProof/>
            <w:webHidden/>
          </w:rPr>
          <w:tab/>
        </w:r>
        <w:r>
          <w:rPr>
            <w:noProof/>
            <w:webHidden/>
          </w:rPr>
          <w:fldChar w:fldCharType="begin"/>
        </w:r>
        <w:r>
          <w:rPr>
            <w:noProof/>
            <w:webHidden/>
          </w:rPr>
          <w:instrText xml:space="preserve"> PAGEREF _Toc3801866 \h </w:instrText>
        </w:r>
        <w:r>
          <w:rPr>
            <w:noProof/>
            <w:webHidden/>
          </w:rPr>
        </w:r>
        <w:r>
          <w:rPr>
            <w:noProof/>
            <w:webHidden/>
          </w:rPr>
          <w:fldChar w:fldCharType="separate"/>
        </w:r>
        <w:r>
          <w:rPr>
            <w:noProof/>
            <w:webHidden/>
          </w:rPr>
          <w:t>249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67" w:history="1">
        <w:r w:rsidRPr="00574039">
          <w:rPr>
            <w:rStyle w:val="Hyperlink"/>
            <w:noProof/>
          </w:rPr>
          <w:t>2.2.3.129.3</w:t>
        </w:r>
        <w:r>
          <w:rPr>
            <w:rFonts w:asciiTheme="minorHAnsi" w:eastAsiaTheme="minorEastAsia" w:hAnsiTheme="minorHAnsi" w:cstheme="minorBidi"/>
            <w:noProof/>
            <w:sz w:val="22"/>
            <w:szCs w:val="22"/>
          </w:rPr>
          <w:tab/>
        </w:r>
        <w:r w:rsidRPr="00574039">
          <w:rPr>
            <w:rStyle w:val="Hyperlink"/>
            <w:noProof/>
          </w:rPr>
          <w:t>ParentId (FolderUpdate)</w:t>
        </w:r>
        <w:r>
          <w:rPr>
            <w:noProof/>
            <w:webHidden/>
          </w:rPr>
          <w:tab/>
        </w:r>
        <w:r>
          <w:rPr>
            <w:noProof/>
            <w:webHidden/>
          </w:rPr>
          <w:fldChar w:fldCharType="begin"/>
        </w:r>
        <w:r>
          <w:rPr>
            <w:noProof/>
            <w:webHidden/>
          </w:rPr>
          <w:instrText xml:space="preserve"> PAGEREF _Toc3801867 \h </w:instrText>
        </w:r>
        <w:r>
          <w:rPr>
            <w:noProof/>
            <w:webHidden/>
          </w:rPr>
        </w:r>
        <w:r>
          <w:rPr>
            <w:noProof/>
            <w:webHidden/>
          </w:rPr>
          <w:fldChar w:fldCharType="separate"/>
        </w:r>
        <w:r>
          <w:rPr>
            <w:noProof/>
            <w:webHidden/>
          </w:rPr>
          <w:t>250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68" w:history="1">
        <w:r w:rsidRPr="00574039">
          <w:rPr>
            <w:rStyle w:val="Hyperlink"/>
            <w:noProof/>
          </w:rPr>
          <w:t>2.2.3.129.4</w:t>
        </w:r>
        <w:r>
          <w:rPr>
            <w:rFonts w:asciiTheme="minorHAnsi" w:eastAsiaTheme="minorEastAsia" w:hAnsiTheme="minorHAnsi" w:cstheme="minorBidi"/>
            <w:noProof/>
            <w:sz w:val="22"/>
            <w:szCs w:val="22"/>
          </w:rPr>
          <w:tab/>
        </w:r>
        <w:r w:rsidRPr="00574039">
          <w:rPr>
            <w:rStyle w:val="Hyperlink"/>
            <w:noProof/>
          </w:rPr>
          <w:t>ParentId (GetHierarchy)</w:t>
        </w:r>
        <w:r>
          <w:rPr>
            <w:noProof/>
            <w:webHidden/>
          </w:rPr>
          <w:tab/>
        </w:r>
        <w:r>
          <w:rPr>
            <w:noProof/>
            <w:webHidden/>
          </w:rPr>
          <w:fldChar w:fldCharType="begin"/>
        </w:r>
        <w:r>
          <w:rPr>
            <w:noProof/>
            <w:webHidden/>
          </w:rPr>
          <w:instrText xml:space="preserve"> PAGEREF _Toc3801868 \h </w:instrText>
        </w:r>
        <w:r>
          <w:rPr>
            <w:noProof/>
            <w:webHidden/>
          </w:rPr>
        </w:r>
        <w:r>
          <w:rPr>
            <w:noProof/>
            <w:webHidden/>
          </w:rPr>
          <w:fldChar w:fldCharType="separate"/>
        </w:r>
        <w:r>
          <w:rPr>
            <w:noProof/>
            <w:webHidden/>
          </w:rPr>
          <w:t>251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69" w:history="1">
        <w:r w:rsidRPr="00574039">
          <w:rPr>
            <w:rStyle w:val="Hyperlink"/>
            <w:noProof/>
          </w:rPr>
          <w:t>2.2.3.130</w:t>
        </w:r>
        <w:r>
          <w:rPr>
            <w:rFonts w:asciiTheme="minorHAnsi" w:eastAsiaTheme="minorEastAsia" w:hAnsiTheme="minorHAnsi" w:cstheme="minorBidi"/>
            <w:noProof/>
            <w:sz w:val="22"/>
            <w:szCs w:val="22"/>
          </w:rPr>
          <w:tab/>
        </w:r>
        <w:r w:rsidRPr="00574039">
          <w:rPr>
            <w:rStyle w:val="Hyperlink"/>
            <w:noProof/>
          </w:rPr>
          <w:t>Part</w:t>
        </w:r>
        <w:r>
          <w:rPr>
            <w:noProof/>
            <w:webHidden/>
          </w:rPr>
          <w:tab/>
        </w:r>
        <w:r>
          <w:rPr>
            <w:noProof/>
            <w:webHidden/>
          </w:rPr>
          <w:fldChar w:fldCharType="begin"/>
        </w:r>
        <w:r>
          <w:rPr>
            <w:noProof/>
            <w:webHidden/>
          </w:rPr>
          <w:instrText xml:space="preserve"> PAGEREF _Toc3801869 \h </w:instrText>
        </w:r>
        <w:r>
          <w:rPr>
            <w:noProof/>
            <w:webHidden/>
          </w:rPr>
        </w:r>
        <w:r>
          <w:rPr>
            <w:noProof/>
            <w:webHidden/>
          </w:rPr>
          <w:fldChar w:fldCharType="separate"/>
        </w:r>
        <w:r>
          <w:rPr>
            <w:noProof/>
            <w:webHidden/>
          </w:rPr>
          <w:t>251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70" w:history="1">
        <w:r w:rsidRPr="00574039">
          <w:rPr>
            <w:rStyle w:val="Hyperlink"/>
            <w:noProof/>
          </w:rPr>
          <w:t>2.2.3.131</w:t>
        </w:r>
        <w:r>
          <w:rPr>
            <w:rFonts w:asciiTheme="minorHAnsi" w:eastAsiaTheme="minorEastAsia" w:hAnsiTheme="minorHAnsi" w:cstheme="minorBidi"/>
            <w:noProof/>
            <w:sz w:val="22"/>
            <w:szCs w:val="22"/>
          </w:rPr>
          <w:tab/>
        </w:r>
        <w:r w:rsidRPr="00574039">
          <w:rPr>
            <w:rStyle w:val="Hyperlink"/>
            <w:noProof/>
          </w:rPr>
          <w:t>Partial</w:t>
        </w:r>
        <w:r>
          <w:rPr>
            <w:noProof/>
            <w:webHidden/>
          </w:rPr>
          <w:tab/>
        </w:r>
        <w:r>
          <w:rPr>
            <w:noProof/>
            <w:webHidden/>
          </w:rPr>
          <w:fldChar w:fldCharType="begin"/>
        </w:r>
        <w:r>
          <w:rPr>
            <w:noProof/>
            <w:webHidden/>
          </w:rPr>
          <w:instrText xml:space="preserve"> PAGEREF _Toc3801870 \h </w:instrText>
        </w:r>
        <w:r>
          <w:rPr>
            <w:noProof/>
            <w:webHidden/>
          </w:rPr>
        </w:r>
        <w:r>
          <w:rPr>
            <w:noProof/>
            <w:webHidden/>
          </w:rPr>
          <w:fldChar w:fldCharType="separate"/>
        </w:r>
        <w:r>
          <w:rPr>
            <w:noProof/>
            <w:webHidden/>
          </w:rPr>
          <w:t>252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71" w:history="1">
        <w:r w:rsidRPr="00574039">
          <w:rPr>
            <w:rStyle w:val="Hyperlink"/>
            <w:noProof/>
          </w:rPr>
          <w:t>2.2.3.132</w:t>
        </w:r>
        <w:r>
          <w:rPr>
            <w:rFonts w:asciiTheme="minorHAnsi" w:eastAsiaTheme="minorEastAsia" w:hAnsiTheme="minorHAnsi" w:cstheme="minorBidi"/>
            <w:noProof/>
            <w:sz w:val="22"/>
            <w:szCs w:val="22"/>
          </w:rPr>
          <w:tab/>
        </w:r>
        <w:r w:rsidRPr="00574039">
          <w:rPr>
            <w:rStyle w:val="Hyperlink"/>
            <w:noProof/>
          </w:rPr>
          <w:t>Password</w:t>
        </w:r>
        <w:r>
          <w:rPr>
            <w:noProof/>
            <w:webHidden/>
          </w:rPr>
          <w:tab/>
        </w:r>
        <w:r>
          <w:rPr>
            <w:noProof/>
            <w:webHidden/>
          </w:rPr>
          <w:fldChar w:fldCharType="begin"/>
        </w:r>
        <w:r>
          <w:rPr>
            <w:noProof/>
            <w:webHidden/>
          </w:rPr>
          <w:instrText xml:space="preserve"> PAGEREF _Toc3801871 \h </w:instrText>
        </w:r>
        <w:r>
          <w:rPr>
            <w:noProof/>
            <w:webHidden/>
          </w:rPr>
        </w:r>
        <w:r>
          <w:rPr>
            <w:noProof/>
            <w:webHidden/>
          </w:rPr>
          <w:fldChar w:fldCharType="separate"/>
        </w:r>
        <w:r>
          <w:rPr>
            <w:noProof/>
            <w:webHidden/>
          </w:rPr>
          <w:t>253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72" w:history="1">
        <w:r w:rsidRPr="00574039">
          <w:rPr>
            <w:rStyle w:val="Hyperlink"/>
            <w:noProof/>
          </w:rPr>
          <w:t>2.2.3.132.1</w:t>
        </w:r>
        <w:r>
          <w:rPr>
            <w:rFonts w:asciiTheme="minorHAnsi" w:eastAsiaTheme="minorEastAsia" w:hAnsiTheme="minorHAnsi" w:cstheme="minorBidi"/>
            <w:noProof/>
            <w:sz w:val="22"/>
            <w:szCs w:val="22"/>
          </w:rPr>
          <w:tab/>
        </w:r>
        <w:r w:rsidRPr="00574039">
          <w:rPr>
            <w:rStyle w:val="Hyperlink"/>
            <w:noProof/>
          </w:rPr>
          <w:t>Password (ItemOperations)</w:t>
        </w:r>
        <w:r>
          <w:rPr>
            <w:noProof/>
            <w:webHidden/>
          </w:rPr>
          <w:tab/>
        </w:r>
        <w:r>
          <w:rPr>
            <w:noProof/>
            <w:webHidden/>
          </w:rPr>
          <w:fldChar w:fldCharType="begin"/>
        </w:r>
        <w:r>
          <w:rPr>
            <w:noProof/>
            <w:webHidden/>
          </w:rPr>
          <w:instrText xml:space="preserve"> PAGEREF _Toc3801872 \h </w:instrText>
        </w:r>
        <w:r>
          <w:rPr>
            <w:noProof/>
            <w:webHidden/>
          </w:rPr>
        </w:r>
        <w:r>
          <w:rPr>
            <w:noProof/>
            <w:webHidden/>
          </w:rPr>
          <w:fldChar w:fldCharType="separate"/>
        </w:r>
        <w:r>
          <w:rPr>
            <w:noProof/>
            <w:webHidden/>
          </w:rPr>
          <w:t>253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73" w:history="1">
        <w:r w:rsidRPr="00574039">
          <w:rPr>
            <w:rStyle w:val="Hyperlink"/>
            <w:noProof/>
          </w:rPr>
          <w:t>2.2.3.132.2</w:t>
        </w:r>
        <w:r>
          <w:rPr>
            <w:rFonts w:asciiTheme="minorHAnsi" w:eastAsiaTheme="minorEastAsia" w:hAnsiTheme="minorHAnsi" w:cstheme="minorBidi"/>
            <w:noProof/>
            <w:sz w:val="22"/>
            <w:szCs w:val="22"/>
          </w:rPr>
          <w:tab/>
        </w:r>
        <w:r w:rsidRPr="00574039">
          <w:rPr>
            <w:rStyle w:val="Hyperlink"/>
            <w:noProof/>
          </w:rPr>
          <w:t>Password (Search)</w:t>
        </w:r>
        <w:r>
          <w:rPr>
            <w:noProof/>
            <w:webHidden/>
          </w:rPr>
          <w:tab/>
        </w:r>
        <w:r>
          <w:rPr>
            <w:noProof/>
            <w:webHidden/>
          </w:rPr>
          <w:fldChar w:fldCharType="begin"/>
        </w:r>
        <w:r>
          <w:rPr>
            <w:noProof/>
            <w:webHidden/>
          </w:rPr>
          <w:instrText xml:space="preserve"> PAGEREF _Toc3801873 \h </w:instrText>
        </w:r>
        <w:r>
          <w:rPr>
            <w:noProof/>
            <w:webHidden/>
          </w:rPr>
        </w:r>
        <w:r>
          <w:rPr>
            <w:noProof/>
            <w:webHidden/>
          </w:rPr>
          <w:fldChar w:fldCharType="separate"/>
        </w:r>
        <w:r>
          <w:rPr>
            <w:noProof/>
            <w:webHidden/>
          </w:rPr>
          <w:t>254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74" w:history="1">
        <w:r w:rsidRPr="00574039">
          <w:rPr>
            <w:rStyle w:val="Hyperlink"/>
            <w:noProof/>
          </w:rPr>
          <w:t>2.2.3.132.3</w:t>
        </w:r>
        <w:r>
          <w:rPr>
            <w:rFonts w:asciiTheme="minorHAnsi" w:eastAsiaTheme="minorEastAsia" w:hAnsiTheme="minorHAnsi" w:cstheme="minorBidi"/>
            <w:noProof/>
            <w:sz w:val="22"/>
            <w:szCs w:val="22"/>
          </w:rPr>
          <w:tab/>
        </w:r>
        <w:r w:rsidRPr="00574039">
          <w:rPr>
            <w:rStyle w:val="Hyperlink"/>
            <w:noProof/>
          </w:rPr>
          <w:t>Password (Settings)</w:t>
        </w:r>
        <w:r>
          <w:rPr>
            <w:noProof/>
            <w:webHidden/>
          </w:rPr>
          <w:tab/>
        </w:r>
        <w:r>
          <w:rPr>
            <w:noProof/>
            <w:webHidden/>
          </w:rPr>
          <w:fldChar w:fldCharType="begin"/>
        </w:r>
        <w:r>
          <w:rPr>
            <w:noProof/>
            <w:webHidden/>
          </w:rPr>
          <w:instrText xml:space="preserve"> PAGEREF _Toc3801874 \h </w:instrText>
        </w:r>
        <w:r>
          <w:rPr>
            <w:noProof/>
            <w:webHidden/>
          </w:rPr>
        </w:r>
        <w:r>
          <w:rPr>
            <w:noProof/>
            <w:webHidden/>
          </w:rPr>
          <w:fldChar w:fldCharType="separate"/>
        </w:r>
        <w:r>
          <w:rPr>
            <w:noProof/>
            <w:webHidden/>
          </w:rPr>
          <w:t>255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75" w:history="1">
        <w:r w:rsidRPr="00574039">
          <w:rPr>
            <w:rStyle w:val="Hyperlink"/>
            <w:noProof/>
          </w:rPr>
          <w:t>2.2.3.133</w:t>
        </w:r>
        <w:r>
          <w:rPr>
            <w:rFonts w:asciiTheme="minorHAnsi" w:eastAsiaTheme="minorEastAsia" w:hAnsiTheme="minorHAnsi" w:cstheme="minorBidi"/>
            <w:noProof/>
            <w:sz w:val="22"/>
            <w:szCs w:val="22"/>
          </w:rPr>
          <w:tab/>
        </w:r>
        <w:r w:rsidRPr="00574039">
          <w:rPr>
            <w:rStyle w:val="Hyperlink"/>
            <w:noProof/>
          </w:rPr>
          <w:t>Phone</w:t>
        </w:r>
        <w:r>
          <w:rPr>
            <w:noProof/>
            <w:webHidden/>
          </w:rPr>
          <w:tab/>
        </w:r>
        <w:r>
          <w:rPr>
            <w:noProof/>
            <w:webHidden/>
          </w:rPr>
          <w:fldChar w:fldCharType="begin"/>
        </w:r>
        <w:r>
          <w:rPr>
            <w:noProof/>
            <w:webHidden/>
          </w:rPr>
          <w:instrText xml:space="preserve"> PAGEREF _Toc3801875 \h </w:instrText>
        </w:r>
        <w:r>
          <w:rPr>
            <w:noProof/>
            <w:webHidden/>
          </w:rPr>
        </w:r>
        <w:r>
          <w:rPr>
            <w:noProof/>
            <w:webHidden/>
          </w:rPr>
          <w:fldChar w:fldCharType="separate"/>
        </w:r>
        <w:r>
          <w:rPr>
            <w:noProof/>
            <w:webHidden/>
          </w:rPr>
          <w:t>256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76" w:history="1">
        <w:r w:rsidRPr="00574039">
          <w:rPr>
            <w:rStyle w:val="Hyperlink"/>
            <w:noProof/>
          </w:rPr>
          <w:t>2.2.3.133.1</w:t>
        </w:r>
        <w:r>
          <w:rPr>
            <w:rFonts w:asciiTheme="minorHAnsi" w:eastAsiaTheme="minorEastAsia" w:hAnsiTheme="minorHAnsi" w:cstheme="minorBidi"/>
            <w:noProof/>
            <w:sz w:val="22"/>
            <w:szCs w:val="22"/>
          </w:rPr>
          <w:tab/>
        </w:r>
        <w:r w:rsidRPr="00574039">
          <w:rPr>
            <w:rStyle w:val="Hyperlink"/>
            <w:noProof/>
          </w:rPr>
          <w:t>Phone (Find)</w:t>
        </w:r>
        <w:r>
          <w:rPr>
            <w:noProof/>
            <w:webHidden/>
          </w:rPr>
          <w:tab/>
        </w:r>
        <w:r>
          <w:rPr>
            <w:noProof/>
            <w:webHidden/>
          </w:rPr>
          <w:fldChar w:fldCharType="begin"/>
        </w:r>
        <w:r>
          <w:rPr>
            <w:noProof/>
            <w:webHidden/>
          </w:rPr>
          <w:instrText xml:space="preserve"> PAGEREF _Toc3801876 \h </w:instrText>
        </w:r>
        <w:r>
          <w:rPr>
            <w:noProof/>
            <w:webHidden/>
          </w:rPr>
        </w:r>
        <w:r>
          <w:rPr>
            <w:noProof/>
            <w:webHidden/>
          </w:rPr>
          <w:fldChar w:fldCharType="separate"/>
        </w:r>
        <w:r>
          <w:rPr>
            <w:noProof/>
            <w:webHidden/>
          </w:rPr>
          <w:t>256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77" w:history="1">
        <w:r w:rsidRPr="00574039">
          <w:rPr>
            <w:rStyle w:val="Hyperlink"/>
            <w:noProof/>
          </w:rPr>
          <w:t>2.2.3.133.2</w:t>
        </w:r>
        <w:r>
          <w:rPr>
            <w:rFonts w:asciiTheme="minorHAnsi" w:eastAsiaTheme="minorEastAsia" w:hAnsiTheme="minorHAnsi" w:cstheme="minorBidi"/>
            <w:noProof/>
            <w:sz w:val="22"/>
            <w:szCs w:val="22"/>
          </w:rPr>
          <w:tab/>
        </w:r>
        <w:r w:rsidRPr="00574039">
          <w:rPr>
            <w:rStyle w:val="Hyperlink"/>
            <w:noProof/>
          </w:rPr>
          <w:t>Phone (Search)</w:t>
        </w:r>
        <w:r>
          <w:rPr>
            <w:noProof/>
            <w:webHidden/>
          </w:rPr>
          <w:tab/>
        </w:r>
        <w:r>
          <w:rPr>
            <w:noProof/>
            <w:webHidden/>
          </w:rPr>
          <w:fldChar w:fldCharType="begin"/>
        </w:r>
        <w:r>
          <w:rPr>
            <w:noProof/>
            <w:webHidden/>
          </w:rPr>
          <w:instrText xml:space="preserve"> PAGEREF _Toc3801877 \h </w:instrText>
        </w:r>
        <w:r>
          <w:rPr>
            <w:noProof/>
            <w:webHidden/>
          </w:rPr>
        </w:r>
        <w:r>
          <w:rPr>
            <w:noProof/>
            <w:webHidden/>
          </w:rPr>
          <w:fldChar w:fldCharType="separate"/>
        </w:r>
        <w:r>
          <w:rPr>
            <w:noProof/>
            <w:webHidden/>
          </w:rPr>
          <w:t>256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78" w:history="1">
        <w:r w:rsidRPr="00574039">
          <w:rPr>
            <w:rStyle w:val="Hyperlink"/>
            <w:noProof/>
          </w:rPr>
          <w:t>2.2.3.134</w:t>
        </w:r>
        <w:r>
          <w:rPr>
            <w:rFonts w:asciiTheme="minorHAnsi" w:eastAsiaTheme="minorEastAsia" w:hAnsiTheme="minorHAnsi" w:cstheme="minorBidi"/>
            <w:noProof/>
            <w:sz w:val="22"/>
            <w:szCs w:val="22"/>
          </w:rPr>
          <w:tab/>
        </w:r>
        <w:r w:rsidRPr="00574039">
          <w:rPr>
            <w:rStyle w:val="Hyperlink"/>
            <w:noProof/>
          </w:rPr>
          <w:t>PhoneNumber</w:t>
        </w:r>
        <w:r>
          <w:rPr>
            <w:noProof/>
            <w:webHidden/>
          </w:rPr>
          <w:tab/>
        </w:r>
        <w:r>
          <w:rPr>
            <w:noProof/>
            <w:webHidden/>
          </w:rPr>
          <w:fldChar w:fldCharType="begin"/>
        </w:r>
        <w:r>
          <w:rPr>
            <w:noProof/>
            <w:webHidden/>
          </w:rPr>
          <w:instrText xml:space="preserve"> PAGEREF _Toc3801878 \h </w:instrText>
        </w:r>
        <w:r>
          <w:rPr>
            <w:noProof/>
            <w:webHidden/>
          </w:rPr>
        </w:r>
        <w:r>
          <w:rPr>
            <w:noProof/>
            <w:webHidden/>
          </w:rPr>
          <w:fldChar w:fldCharType="separate"/>
        </w:r>
        <w:r>
          <w:rPr>
            <w:noProof/>
            <w:webHidden/>
          </w:rPr>
          <w:t>257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79" w:history="1">
        <w:r w:rsidRPr="00574039">
          <w:rPr>
            <w:rStyle w:val="Hyperlink"/>
            <w:noProof/>
          </w:rPr>
          <w:t>2.2.3.135</w:t>
        </w:r>
        <w:r>
          <w:rPr>
            <w:rFonts w:asciiTheme="minorHAnsi" w:eastAsiaTheme="minorEastAsia" w:hAnsiTheme="minorHAnsi" w:cstheme="minorBidi"/>
            <w:noProof/>
            <w:sz w:val="22"/>
            <w:szCs w:val="22"/>
          </w:rPr>
          <w:tab/>
        </w:r>
        <w:r w:rsidRPr="00574039">
          <w:rPr>
            <w:rStyle w:val="Hyperlink"/>
            <w:noProof/>
          </w:rPr>
          <w:t>Picture</w:t>
        </w:r>
        <w:r>
          <w:rPr>
            <w:noProof/>
            <w:webHidden/>
          </w:rPr>
          <w:tab/>
        </w:r>
        <w:r>
          <w:rPr>
            <w:noProof/>
            <w:webHidden/>
          </w:rPr>
          <w:fldChar w:fldCharType="begin"/>
        </w:r>
        <w:r>
          <w:rPr>
            <w:noProof/>
            <w:webHidden/>
          </w:rPr>
          <w:instrText xml:space="preserve"> PAGEREF _Toc3801879 \h </w:instrText>
        </w:r>
        <w:r>
          <w:rPr>
            <w:noProof/>
            <w:webHidden/>
          </w:rPr>
        </w:r>
        <w:r>
          <w:rPr>
            <w:noProof/>
            <w:webHidden/>
          </w:rPr>
          <w:fldChar w:fldCharType="separate"/>
        </w:r>
        <w:r>
          <w:rPr>
            <w:noProof/>
            <w:webHidden/>
          </w:rPr>
          <w:t>258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80" w:history="1">
        <w:r w:rsidRPr="00574039">
          <w:rPr>
            <w:rStyle w:val="Hyperlink"/>
            <w:noProof/>
          </w:rPr>
          <w:t>2.2.3.135.1</w:t>
        </w:r>
        <w:r>
          <w:rPr>
            <w:rFonts w:asciiTheme="minorHAnsi" w:eastAsiaTheme="minorEastAsia" w:hAnsiTheme="minorHAnsi" w:cstheme="minorBidi"/>
            <w:noProof/>
            <w:sz w:val="22"/>
            <w:szCs w:val="22"/>
          </w:rPr>
          <w:tab/>
        </w:r>
        <w:r w:rsidRPr="00574039">
          <w:rPr>
            <w:rStyle w:val="Hyperlink"/>
            <w:noProof/>
          </w:rPr>
          <w:t>Picture (Find)</w:t>
        </w:r>
        <w:r>
          <w:rPr>
            <w:noProof/>
            <w:webHidden/>
          </w:rPr>
          <w:tab/>
        </w:r>
        <w:r>
          <w:rPr>
            <w:noProof/>
            <w:webHidden/>
          </w:rPr>
          <w:fldChar w:fldCharType="begin"/>
        </w:r>
        <w:r>
          <w:rPr>
            <w:noProof/>
            <w:webHidden/>
          </w:rPr>
          <w:instrText xml:space="preserve"> PAGEREF _Toc3801880 \h </w:instrText>
        </w:r>
        <w:r>
          <w:rPr>
            <w:noProof/>
            <w:webHidden/>
          </w:rPr>
        </w:r>
        <w:r>
          <w:rPr>
            <w:noProof/>
            <w:webHidden/>
          </w:rPr>
          <w:fldChar w:fldCharType="separate"/>
        </w:r>
        <w:r>
          <w:rPr>
            <w:noProof/>
            <w:webHidden/>
          </w:rPr>
          <w:t>258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81" w:history="1">
        <w:r w:rsidRPr="00574039">
          <w:rPr>
            <w:rStyle w:val="Hyperlink"/>
            <w:noProof/>
          </w:rPr>
          <w:t>2.2.3.135.2</w:t>
        </w:r>
        <w:r>
          <w:rPr>
            <w:rFonts w:asciiTheme="minorHAnsi" w:eastAsiaTheme="minorEastAsia" w:hAnsiTheme="minorHAnsi" w:cstheme="minorBidi"/>
            <w:noProof/>
            <w:sz w:val="22"/>
            <w:szCs w:val="22"/>
          </w:rPr>
          <w:tab/>
        </w:r>
        <w:r w:rsidRPr="00574039">
          <w:rPr>
            <w:rStyle w:val="Hyperlink"/>
            <w:noProof/>
          </w:rPr>
          <w:t>Picture (ResolveRecipients)</w:t>
        </w:r>
        <w:r>
          <w:rPr>
            <w:noProof/>
            <w:webHidden/>
          </w:rPr>
          <w:tab/>
        </w:r>
        <w:r>
          <w:rPr>
            <w:noProof/>
            <w:webHidden/>
          </w:rPr>
          <w:fldChar w:fldCharType="begin"/>
        </w:r>
        <w:r>
          <w:rPr>
            <w:noProof/>
            <w:webHidden/>
          </w:rPr>
          <w:instrText xml:space="preserve"> PAGEREF _Toc3801881 \h </w:instrText>
        </w:r>
        <w:r>
          <w:rPr>
            <w:noProof/>
            <w:webHidden/>
          </w:rPr>
        </w:r>
        <w:r>
          <w:rPr>
            <w:noProof/>
            <w:webHidden/>
          </w:rPr>
          <w:fldChar w:fldCharType="separate"/>
        </w:r>
        <w:r>
          <w:rPr>
            <w:noProof/>
            <w:webHidden/>
          </w:rPr>
          <w:t>259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82" w:history="1">
        <w:r w:rsidRPr="00574039">
          <w:rPr>
            <w:rStyle w:val="Hyperlink"/>
            <w:noProof/>
          </w:rPr>
          <w:t>2.2.3.135.3</w:t>
        </w:r>
        <w:r>
          <w:rPr>
            <w:rFonts w:asciiTheme="minorHAnsi" w:eastAsiaTheme="minorEastAsia" w:hAnsiTheme="minorHAnsi" w:cstheme="minorBidi"/>
            <w:noProof/>
            <w:sz w:val="22"/>
            <w:szCs w:val="22"/>
          </w:rPr>
          <w:tab/>
        </w:r>
        <w:r w:rsidRPr="00574039">
          <w:rPr>
            <w:rStyle w:val="Hyperlink"/>
            <w:noProof/>
          </w:rPr>
          <w:t>Picture (Search)</w:t>
        </w:r>
        <w:r>
          <w:rPr>
            <w:noProof/>
            <w:webHidden/>
          </w:rPr>
          <w:tab/>
        </w:r>
        <w:r>
          <w:rPr>
            <w:noProof/>
            <w:webHidden/>
          </w:rPr>
          <w:fldChar w:fldCharType="begin"/>
        </w:r>
        <w:r>
          <w:rPr>
            <w:noProof/>
            <w:webHidden/>
          </w:rPr>
          <w:instrText xml:space="preserve"> PAGEREF _Toc3801882 \h </w:instrText>
        </w:r>
        <w:r>
          <w:rPr>
            <w:noProof/>
            <w:webHidden/>
          </w:rPr>
        </w:r>
        <w:r>
          <w:rPr>
            <w:noProof/>
            <w:webHidden/>
          </w:rPr>
          <w:fldChar w:fldCharType="separate"/>
        </w:r>
        <w:r>
          <w:rPr>
            <w:noProof/>
            <w:webHidden/>
          </w:rPr>
          <w:t>260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83" w:history="1">
        <w:r w:rsidRPr="00574039">
          <w:rPr>
            <w:rStyle w:val="Hyperlink"/>
            <w:noProof/>
          </w:rPr>
          <w:t>2.2.3.136</w:t>
        </w:r>
        <w:r>
          <w:rPr>
            <w:rFonts w:asciiTheme="minorHAnsi" w:eastAsiaTheme="minorEastAsia" w:hAnsiTheme="minorHAnsi" w:cstheme="minorBidi"/>
            <w:noProof/>
            <w:sz w:val="22"/>
            <w:szCs w:val="22"/>
          </w:rPr>
          <w:tab/>
        </w:r>
        <w:r w:rsidRPr="00574039">
          <w:rPr>
            <w:rStyle w:val="Hyperlink"/>
            <w:noProof/>
          </w:rPr>
          <w:t>Ping</w:t>
        </w:r>
        <w:r>
          <w:rPr>
            <w:noProof/>
            <w:webHidden/>
          </w:rPr>
          <w:tab/>
        </w:r>
        <w:r>
          <w:rPr>
            <w:noProof/>
            <w:webHidden/>
          </w:rPr>
          <w:fldChar w:fldCharType="begin"/>
        </w:r>
        <w:r>
          <w:rPr>
            <w:noProof/>
            <w:webHidden/>
          </w:rPr>
          <w:instrText xml:space="preserve"> PAGEREF _Toc3801883 \h </w:instrText>
        </w:r>
        <w:r>
          <w:rPr>
            <w:noProof/>
            <w:webHidden/>
          </w:rPr>
        </w:r>
        <w:r>
          <w:rPr>
            <w:noProof/>
            <w:webHidden/>
          </w:rPr>
          <w:fldChar w:fldCharType="separate"/>
        </w:r>
        <w:r>
          <w:rPr>
            <w:noProof/>
            <w:webHidden/>
          </w:rPr>
          <w:t>261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84" w:history="1">
        <w:r w:rsidRPr="00574039">
          <w:rPr>
            <w:rStyle w:val="Hyperlink"/>
            <w:noProof/>
          </w:rPr>
          <w:t>2.2.3.137</w:t>
        </w:r>
        <w:r>
          <w:rPr>
            <w:rFonts w:asciiTheme="minorHAnsi" w:eastAsiaTheme="minorEastAsia" w:hAnsiTheme="minorHAnsi" w:cstheme="minorBidi"/>
            <w:noProof/>
            <w:sz w:val="22"/>
            <w:szCs w:val="22"/>
          </w:rPr>
          <w:tab/>
        </w:r>
        <w:r w:rsidRPr="00574039">
          <w:rPr>
            <w:rStyle w:val="Hyperlink"/>
            <w:noProof/>
          </w:rPr>
          <w:t>Preview</w:t>
        </w:r>
        <w:r>
          <w:rPr>
            <w:noProof/>
            <w:webHidden/>
          </w:rPr>
          <w:tab/>
        </w:r>
        <w:r>
          <w:rPr>
            <w:noProof/>
            <w:webHidden/>
          </w:rPr>
          <w:fldChar w:fldCharType="begin"/>
        </w:r>
        <w:r>
          <w:rPr>
            <w:noProof/>
            <w:webHidden/>
          </w:rPr>
          <w:instrText xml:space="preserve"> PAGEREF _Toc3801884 \h </w:instrText>
        </w:r>
        <w:r>
          <w:rPr>
            <w:noProof/>
            <w:webHidden/>
          </w:rPr>
        </w:r>
        <w:r>
          <w:rPr>
            <w:noProof/>
            <w:webHidden/>
          </w:rPr>
          <w:fldChar w:fldCharType="separate"/>
        </w:r>
        <w:r>
          <w:rPr>
            <w:noProof/>
            <w:webHidden/>
          </w:rPr>
          <w:t>262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85" w:history="1">
        <w:r w:rsidRPr="00574039">
          <w:rPr>
            <w:rStyle w:val="Hyperlink"/>
            <w:noProof/>
          </w:rPr>
          <w:t>2.2.3.138</w:t>
        </w:r>
        <w:r>
          <w:rPr>
            <w:rFonts w:asciiTheme="minorHAnsi" w:eastAsiaTheme="minorEastAsia" w:hAnsiTheme="minorHAnsi" w:cstheme="minorBidi"/>
            <w:noProof/>
            <w:sz w:val="22"/>
            <w:szCs w:val="22"/>
          </w:rPr>
          <w:tab/>
        </w:r>
        <w:r w:rsidRPr="00574039">
          <w:rPr>
            <w:rStyle w:val="Hyperlink"/>
            <w:noProof/>
          </w:rPr>
          <w:t>PrimarySmtpAddress</w:t>
        </w:r>
        <w:r>
          <w:rPr>
            <w:noProof/>
            <w:webHidden/>
          </w:rPr>
          <w:tab/>
        </w:r>
        <w:r>
          <w:rPr>
            <w:noProof/>
            <w:webHidden/>
          </w:rPr>
          <w:fldChar w:fldCharType="begin"/>
        </w:r>
        <w:r>
          <w:rPr>
            <w:noProof/>
            <w:webHidden/>
          </w:rPr>
          <w:instrText xml:space="preserve"> PAGEREF _Toc3801885 \h </w:instrText>
        </w:r>
        <w:r>
          <w:rPr>
            <w:noProof/>
            <w:webHidden/>
          </w:rPr>
        </w:r>
        <w:r>
          <w:rPr>
            <w:noProof/>
            <w:webHidden/>
          </w:rPr>
          <w:fldChar w:fldCharType="separate"/>
        </w:r>
        <w:r>
          <w:rPr>
            <w:noProof/>
            <w:webHidden/>
          </w:rPr>
          <w:t>262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86" w:history="1">
        <w:r w:rsidRPr="00574039">
          <w:rPr>
            <w:rStyle w:val="Hyperlink"/>
            <w:noProof/>
          </w:rPr>
          <w:t>2.2.3.139</w:t>
        </w:r>
        <w:r>
          <w:rPr>
            <w:rFonts w:asciiTheme="minorHAnsi" w:eastAsiaTheme="minorEastAsia" w:hAnsiTheme="minorHAnsi" w:cstheme="minorBidi"/>
            <w:noProof/>
            <w:sz w:val="22"/>
            <w:szCs w:val="22"/>
          </w:rPr>
          <w:tab/>
        </w:r>
        <w:r w:rsidRPr="00574039">
          <w:rPr>
            <w:rStyle w:val="Hyperlink"/>
            <w:noProof/>
          </w:rPr>
          <w:t>Properties</w:t>
        </w:r>
        <w:r>
          <w:rPr>
            <w:noProof/>
            <w:webHidden/>
          </w:rPr>
          <w:tab/>
        </w:r>
        <w:r>
          <w:rPr>
            <w:noProof/>
            <w:webHidden/>
          </w:rPr>
          <w:fldChar w:fldCharType="begin"/>
        </w:r>
        <w:r>
          <w:rPr>
            <w:noProof/>
            <w:webHidden/>
          </w:rPr>
          <w:instrText xml:space="preserve"> PAGEREF _Toc3801886 \h </w:instrText>
        </w:r>
        <w:r>
          <w:rPr>
            <w:noProof/>
            <w:webHidden/>
          </w:rPr>
        </w:r>
        <w:r>
          <w:rPr>
            <w:noProof/>
            <w:webHidden/>
          </w:rPr>
          <w:fldChar w:fldCharType="separate"/>
        </w:r>
        <w:r>
          <w:rPr>
            <w:noProof/>
            <w:webHidden/>
          </w:rPr>
          <w:t>263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87" w:history="1">
        <w:r w:rsidRPr="00574039">
          <w:rPr>
            <w:rStyle w:val="Hyperlink"/>
            <w:noProof/>
          </w:rPr>
          <w:t>2.2.3.139.1</w:t>
        </w:r>
        <w:r>
          <w:rPr>
            <w:rFonts w:asciiTheme="minorHAnsi" w:eastAsiaTheme="minorEastAsia" w:hAnsiTheme="minorHAnsi" w:cstheme="minorBidi"/>
            <w:noProof/>
            <w:sz w:val="22"/>
            <w:szCs w:val="22"/>
          </w:rPr>
          <w:tab/>
        </w:r>
        <w:r w:rsidRPr="00574039">
          <w:rPr>
            <w:rStyle w:val="Hyperlink"/>
            <w:noProof/>
          </w:rPr>
          <w:t>Properties (Find)</w:t>
        </w:r>
        <w:r>
          <w:rPr>
            <w:noProof/>
            <w:webHidden/>
          </w:rPr>
          <w:tab/>
        </w:r>
        <w:r>
          <w:rPr>
            <w:noProof/>
            <w:webHidden/>
          </w:rPr>
          <w:fldChar w:fldCharType="begin"/>
        </w:r>
        <w:r>
          <w:rPr>
            <w:noProof/>
            <w:webHidden/>
          </w:rPr>
          <w:instrText xml:space="preserve"> PAGEREF _Toc3801887 \h </w:instrText>
        </w:r>
        <w:r>
          <w:rPr>
            <w:noProof/>
            <w:webHidden/>
          </w:rPr>
        </w:r>
        <w:r>
          <w:rPr>
            <w:noProof/>
            <w:webHidden/>
          </w:rPr>
          <w:fldChar w:fldCharType="separate"/>
        </w:r>
        <w:r>
          <w:rPr>
            <w:noProof/>
            <w:webHidden/>
          </w:rPr>
          <w:t>263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88" w:history="1">
        <w:r w:rsidRPr="00574039">
          <w:rPr>
            <w:rStyle w:val="Hyperlink"/>
            <w:noProof/>
          </w:rPr>
          <w:t>2.2.3.139.2</w:t>
        </w:r>
        <w:r>
          <w:rPr>
            <w:rFonts w:asciiTheme="minorHAnsi" w:eastAsiaTheme="minorEastAsia" w:hAnsiTheme="minorHAnsi" w:cstheme="minorBidi"/>
            <w:noProof/>
            <w:sz w:val="22"/>
            <w:szCs w:val="22"/>
          </w:rPr>
          <w:tab/>
        </w:r>
        <w:r w:rsidRPr="00574039">
          <w:rPr>
            <w:rStyle w:val="Hyperlink"/>
            <w:noProof/>
          </w:rPr>
          <w:t>Properties (ItemOperations)</w:t>
        </w:r>
        <w:r>
          <w:rPr>
            <w:noProof/>
            <w:webHidden/>
          </w:rPr>
          <w:tab/>
        </w:r>
        <w:r>
          <w:rPr>
            <w:noProof/>
            <w:webHidden/>
          </w:rPr>
          <w:fldChar w:fldCharType="begin"/>
        </w:r>
        <w:r>
          <w:rPr>
            <w:noProof/>
            <w:webHidden/>
          </w:rPr>
          <w:instrText xml:space="preserve"> PAGEREF _Toc3801888 \h </w:instrText>
        </w:r>
        <w:r>
          <w:rPr>
            <w:noProof/>
            <w:webHidden/>
          </w:rPr>
        </w:r>
        <w:r>
          <w:rPr>
            <w:noProof/>
            <w:webHidden/>
          </w:rPr>
          <w:fldChar w:fldCharType="separate"/>
        </w:r>
        <w:r>
          <w:rPr>
            <w:noProof/>
            <w:webHidden/>
          </w:rPr>
          <w:t>265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89" w:history="1">
        <w:r w:rsidRPr="00574039">
          <w:rPr>
            <w:rStyle w:val="Hyperlink"/>
            <w:noProof/>
          </w:rPr>
          <w:t>2.2.3.139.3</w:t>
        </w:r>
        <w:r>
          <w:rPr>
            <w:rFonts w:asciiTheme="minorHAnsi" w:eastAsiaTheme="minorEastAsia" w:hAnsiTheme="minorHAnsi" w:cstheme="minorBidi"/>
            <w:noProof/>
            <w:sz w:val="22"/>
            <w:szCs w:val="22"/>
          </w:rPr>
          <w:tab/>
        </w:r>
        <w:r w:rsidRPr="00574039">
          <w:rPr>
            <w:rStyle w:val="Hyperlink"/>
            <w:noProof/>
          </w:rPr>
          <w:t>Properties (Search)</w:t>
        </w:r>
        <w:r>
          <w:rPr>
            <w:noProof/>
            <w:webHidden/>
          </w:rPr>
          <w:tab/>
        </w:r>
        <w:r>
          <w:rPr>
            <w:noProof/>
            <w:webHidden/>
          </w:rPr>
          <w:fldChar w:fldCharType="begin"/>
        </w:r>
        <w:r>
          <w:rPr>
            <w:noProof/>
            <w:webHidden/>
          </w:rPr>
          <w:instrText xml:space="preserve"> PAGEREF _Toc3801889 \h </w:instrText>
        </w:r>
        <w:r>
          <w:rPr>
            <w:noProof/>
            <w:webHidden/>
          </w:rPr>
        </w:r>
        <w:r>
          <w:rPr>
            <w:noProof/>
            <w:webHidden/>
          </w:rPr>
          <w:fldChar w:fldCharType="separate"/>
        </w:r>
        <w:r>
          <w:rPr>
            <w:noProof/>
            <w:webHidden/>
          </w:rPr>
          <w:t>266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90" w:history="1">
        <w:r w:rsidRPr="00574039">
          <w:rPr>
            <w:rStyle w:val="Hyperlink"/>
            <w:noProof/>
          </w:rPr>
          <w:t>2.2.3.140</w:t>
        </w:r>
        <w:r>
          <w:rPr>
            <w:rFonts w:asciiTheme="minorHAnsi" w:eastAsiaTheme="minorEastAsia" w:hAnsiTheme="minorHAnsi" w:cstheme="minorBidi"/>
            <w:noProof/>
            <w:sz w:val="22"/>
            <w:szCs w:val="22"/>
          </w:rPr>
          <w:tab/>
        </w:r>
        <w:r w:rsidRPr="00574039">
          <w:rPr>
            <w:rStyle w:val="Hyperlink"/>
            <w:noProof/>
          </w:rPr>
          <w:t>ProposedEndTime</w:t>
        </w:r>
        <w:r>
          <w:rPr>
            <w:noProof/>
            <w:webHidden/>
          </w:rPr>
          <w:tab/>
        </w:r>
        <w:r>
          <w:rPr>
            <w:noProof/>
            <w:webHidden/>
          </w:rPr>
          <w:fldChar w:fldCharType="begin"/>
        </w:r>
        <w:r>
          <w:rPr>
            <w:noProof/>
            <w:webHidden/>
          </w:rPr>
          <w:instrText xml:space="preserve"> PAGEREF _Toc3801890 \h </w:instrText>
        </w:r>
        <w:r>
          <w:rPr>
            <w:noProof/>
            <w:webHidden/>
          </w:rPr>
        </w:r>
        <w:r>
          <w:rPr>
            <w:noProof/>
            <w:webHidden/>
          </w:rPr>
          <w:fldChar w:fldCharType="separate"/>
        </w:r>
        <w:r>
          <w:rPr>
            <w:noProof/>
            <w:webHidden/>
          </w:rPr>
          <w:t>267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91" w:history="1">
        <w:r w:rsidRPr="00574039">
          <w:rPr>
            <w:rStyle w:val="Hyperlink"/>
            <w:noProof/>
          </w:rPr>
          <w:t>2.2.3.141</w:t>
        </w:r>
        <w:r>
          <w:rPr>
            <w:rFonts w:asciiTheme="minorHAnsi" w:eastAsiaTheme="minorEastAsia" w:hAnsiTheme="minorHAnsi" w:cstheme="minorBidi"/>
            <w:noProof/>
            <w:sz w:val="22"/>
            <w:szCs w:val="22"/>
          </w:rPr>
          <w:tab/>
        </w:r>
        <w:r w:rsidRPr="00574039">
          <w:rPr>
            <w:rStyle w:val="Hyperlink"/>
            <w:noProof/>
          </w:rPr>
          <w:t>ProposedStartTime</w:t>
        </w:r>
        <w:r>
          <w:rPr>
            <w:noProof/>
            <w:webHidden/>
          </w:rPr>
          <w:tab/>
        </w:r>
        <w:r>
          <w:rPr>
            <w:noProof/>
            <w:webHidden/>
          </w:rPr>
          <w:fldChar w:fldCharType="begin"/>
        </w:r>
        <w:r>
          <w:rPr>
            <w:noProof/>
            <w:webHidden/>
          </w:rPr>
          <w:instrText xml:space="preserve"> PAGEREF _Toc3801891 \h </w:instrText>
        </w:r>
        <w:r>
          <w:rPr>
            <w:noProof/>
            <w:webHidden/>
          </w:rPr>
        </w:r>
        <w:r>
          <w:rPr>
            <w:noProof/>
            <w:webHidden/>
          </w:rPr>
          <w:fldChar w:fldCharType="separate"/>
        </w:r>
        <w:r>
          <w:rPr>
            <w:noProof/>
            <w:webHidden/>
          </w:rPr>
          <w:t>268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92" w:history="1">
        <w:r w:rsidRPr="00574039">
          <w:rPr>
            <w:rStyle w:val="Hyperlink"/>
            <w:noProof/>
          </w:rPr>
          <w:t>2.2.3.142</w:t>
        </w:r>
        <w:r>
          <w:rPr>
            <w:rFonts w:asciiTheme="minorHAnsi" w:eastAsiaTheme="minorEastAsia" w:hAnsiTheme="minorHAnsi" w:cstheme="minorBidi"/>
            <w:noProof/>
            <w:sz w:val="22"/>
            <w:szCs w:val="22"/>
          </w:rPr>
          <w:tab/>
        </w:r>
        <w:r w:rsidRPr="00574039">
          <w:rPr>
            <w:rStyle w:val="Hyperlink"/>
            <w:noProof/>
          </w:rPr>
          <w:t>Query</w:t>
        </w:r>
        <w:r>
          <w:rPr>
            <w:noProof/>
            <w:webHidden/>
          </w:rPr>
          <w:tab/>
        </w:r>
        <w:r>
          <w:rPr>
            <w:noProof/>
            <w:webHidden/>
          </w:rPr>
          <w:fldChar w:fldCharType="begin"/>
        </w:r>
        <w:r>
          <w:rPr>
            <w:noProof/>
            <w:webHidden/>
          </w:rPr>
          <w:instrText xml:space="preserve"> PAGEREF _Toc3801892 \h </w:instrText>
        </w:r>
        <w:r>
          <w:rPr>
            <w:noProof/>
            <w:webHidden/>
          </w:rPr>
        </w:r>
        <w:r>
          <w:rPr>
            <w:noProof/>
            <w:webHidden/>
          </w:rPr>
          <w:fldChar w:fldCharType="separate"/>
        </w:r>
        <w:r>
          <w:rPr>
            <w:noProof/>
            <w:webHidden/>
          </w:rPr>
          <w:t>269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93" w:history="1">
        <w:r w:rsidRPr="00574039">
          <w:rPr>
            <w:rStyle w:val="Hyperlink"/>
            <w:noProof/>
          </w:rPr>
          <w:t>2.2.3.142.1</w:t>
        </w:r>
        <w:r>
          <w:rPr>
            <w:rFonts w:asciiTheme="minorHAnsi" w:eastAsiaTheme="minorEastAsia" w:hAnsiTheme="minorHAnsi" w:cstheme="minorBidi"/>
            <w:noProof/>
            <w:sz w:val="22"/>
            <w:szCs w:val="22"/>
          </w:rPr>
          <w:tab/>
        </w:r>
        <w:r w:rsidRPr="00574039">
          <w:rPr>
            <w:rStyle w:val="Hyperlink"/>
            <w:noProof/>
          </w:rPr>
          <w:t>Query (Find)</w:t>
        </w:r>
        <w:r>
          <w:rPr>
            <w:noProof/>
            <w:webHidden/>
          </w:rPr>
          <w:tab/>
        </w:r>
        <w:r>
          <w:rPr>
            <w:noProof/>
            <w:webHidden/>
          </w:rPr>
          <w:fldChar w:fldCharType="begin"/>
        </w:r>
        <w:r>
          <w:rPr>
            <w:noProof/>
            <w:webHidden/>
          </w:rPr>
          <w:instrText xml:space="preserve"> PAGEREF _Toc3801893 \h </w:instrText>
        </w:r>
        <w:r>
          <w:rPr>
            <w:noProof/>
            <w:webHidden/>
          </w:rPr>
        </w:r>
        <w:r>
          <w:rPr>
            <w:noProof/>
            <w:webHidden/>
          </w:rPr>
          <w:fldChar w:fldCharType="separate"/>
        </w:r>
        <w:r>
          <w:rPr>
            <w:noProof/>
            <w:webHidden/>
          </w:rPr>
          <w:t>269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94" w:history="1">
        <w:r w:rsidRPr="00574039">
          <w:rPr>
            <w:rStyle w:val="Hyperlink"/>
            <w:noProof/>
          </w:rPr>
          <w:t>2.2.3.142.2</w:t>
        </w:r>
        <w:r>
          <w:rPr>
            <w:rFonts w:asciiTheme="minorHAnsi" w:eastAsiaTheme="minorEastAsia" w:hAnsiTheme="minorHAnsi" w:cstheme="minorBidi"/>
            <w:noProof/>
            <w:sz w:val="22"/>
            <w:szCs w:val="22"/>
          </w:rPr>
          <w:tab/>
        </w:r>
        <w:r w:rsidRPr="00574039">
          <w:rPr>
            <w:rStyle w:val="Hyperlink"/>
            <w:noProof/>
          </w:rPr>
          <w:t>Query (Search)</w:t>
        </w:r>
        <w:r>
          <w:rPr>
            <w:noProof/>
            <w:webHidden/>
          </w:rPr>
          <w:tab/>
        </w:r>
        <w:r>
          <w:rPr>
            <w:noProof/>
            <w:webHidden/>
          </w:rPr>
          <w:fldChar w:fldCharType="begin"/>
        </w:r>
        <w:r>
          <w:rPr>
            <w:noProof/>
            <w:webHidden/>
          </w:rPr>
          <w:instrText xml:space="preserve"> PAGEREF _Toc3801894 \h </w:instrText>
        </w:r>
        <w:r>
          <w:rPr>
            <w:noProof/>
            <w:webHidden/>
          </w:rPr>
        </w:r>
        <w:r>
          <w:rPr>
            <w:noProof/>
            <w:webHidden/>
          </w:rPr>
          <w:fldChar w:fldCharType="separate"/>
        </w:r>
        <w:r>
          <w:rPr>
            <w:noProof/>
            <w:webHidden/>
          </w:rPr>
          <w:t>270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95" w:history="1">
        <w:r w:rsidRPr="00574039">
          <w:rPr>
            <w:rStyle w:val="Hyperlink"/>
            <w:noProof/>
          </w:rPr>
          <w:t>2.2.3.143</w:t>
        </w:r>
        <w:r>
          <w:rPr>
            <w:rFonts w:asciiTheme="minorHAnsi" w:eastAsiaTheme="minorEastAsia" w:hAnsiTheme="minorHAnsi" w:cstheme="minorBidi"/>
            <w:noProof/>
            <w:sz w:val="22"/>
            <w:szCs w:val="22"/>
          </w:rPr>
          <w:tab/>
        </w:r>
        <w:r w:rsidRPr="00574039">
          <w:rPr>
            <w:rStyle w:val="Hyperlink"/>
            <w:noProof/>
          </w:rPr>
          <w:t>Range</w:t>
        </w:r>
        <w:r>
          <w:rPr>
            <w:noProof/>
            <w:webHidden/>
          </w:rPr>
          <w:tab/>
        </w:r>
        <w:r>
          <w:rPr>
            <w:noProof/>
            <w:webHidden/>
          </w:rPr>
          <w:fldChar w:fldCharType="begin"/>
        </w:r>
        <w:r>
          <w:rPr>
            <w:noProof/>
            <w:webHidden/>
          </w:rPr>
          <w:instrText xml:space="preserve"> PAGEREF _Toc3801895 \h </w:instrText>
        </w:r>
        <w:r>
          <w:rPr>
            <w:noProof/>
            <w:webHidden/>
          </w:rPr>
        </w:r>
        <w:r>
          <w:rPr>
            <w:noProof/>
            <w:webHidden/>
          </w:rPr>
          <w:fldChar w:fldCharType="separate"/>
        </w:r>
        <w:r>
          <w:rPr>
            <w:noProof/>
            <w:webHidden/>
          </w:rPr>
          <w:t>272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96" w:history="1">
        <w:r w:rsidRPr="00574039">
          <w:rPr>
            <w:rStyle w:val="Hyperlink"/>
            <w:noProof/>
          </w:rPr>
          <w:t>2.2.3.143.1</w:t>
        </w:r>
        <w:r>
          <w:rPr>
            <w:rFonts w:asciiTheme="minorHAnsi" w:eastAsiaTheme="minorEastAsia" w:hAnsiTheme="minorHAnsi" w:cstheme="minorBidi"/>
            <w:noProof/>
            <w:sz w:val="22"/>
            <w:szCs w:val="22"/>
          </w:rPr>
          <w:tab/>
        </w:r>
        <w:r w:rsidRPr="00574039">
          <w:rPr>
            <w:rStyle w:val="Hyperlink"/>
            <w:noProof/>
          </w:rPr>
          <w:t>Range (Find)</w:t>
        </w:r>
        <w:r>
          <w:rPr>
            <w:noProof/>
            <w:webHidden/>
          </w:rPr>
          <w:tab/>
        </w:r>
        <w:r>
          <w:rPr>
            <w:noProof/>
            <w:webHidden/>
          </w:rPr>
          <w:fldChar w:fldCharType="begin"/>
        </w:r>
        <w:r>
          <w:rPr>
            <w:noProof/>
            <w:webHidden/>
          </w:rPr>
          <w:instrText xml:space="preserve"> PAGEREF _Toc3801896 \h </w:instrText>
        </w:r>
        <w:r>
          <w:rPr>
            <w:noProof/>
            <w:webHidden/>
          </w:rPr>
        </w:r>
        <w:r>
          <w:rPr>
            <w:noProof/>
            <w:webHidden/>
          </w:rPr>
          <w:fldChar w:fldCharType="separate"/>
        </w:r>
        <w:r>
          <w:rPr>
            <w:noProof/>
            <w:webHidden/>
          </w:rPr>
          <w:t>272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97" w:history="1">
        <w:r w:rsidRPr="00574039">
          <w:rPr>
            <w:rStyle w:val="Hyperlink"/>
            <w:noProof/>
          </w:rPr>
          <w:t>2.2.3.143.2</w:t>
        </w:r>
        <w:r>
          <w:rPr>
            <w:rFonts w:asciiTheme="minorHAnsi" w:eastAsiaTheme="minorEastAsia" w:hAnsiTheme="minorHAnsi" w:cstheme="minorBidi"/>
            <w:noProof/>
            <w:sz w:val="22"/>
            <w:szCs w:val="22"/>
          </w:rPr>
          <w:tab/>
        </w:r>
        <w:r w:rsidRPr="00574039">
          <w:rPr>
            <w:rStyle w:val="Hyperlink"/>
            <w:noProof/>
          </w:rPr>
          <w:t>Range (ItemOperations)</w:t>
        </w:r>
        <w:r>
          <w:rPr>
            <w:noProof/>
            <w:webHidden/>
          </w:rPr>
          <w:tab/>
        </w:r>
        <w:r>
          <w:rPr>
            <w:noProof/>
            <w:webHidden/>
          </w:rPr>
          <w:fldChar w:fldCharType="begin"/>
        </w:r>
        <w:r>
          <w:rPr>
            <w:noProof/>
            <w:webHidden/>
          </w:rPr>
          <w:instrText xml:space="preserve"> PAGEREF _Toc3801897 \h </w:instrText>
        </w:r>
        <w:r>
          <w:rPr>
            <w:noProof/>
            <w:webHidden/>
          </w:rPr>
        </w:r>
        <w:r>
          <w:rPr>
            <w:noProof/>
            <w:webHidden/>
          </w:rPr>
          <w:fldChar w:fldCharType="separate"/>
        </w:r>
        <w:r>
          <w:rPr>
            <w:noProof/>
            <w:webHidden/>
          </w:rPr>
          <w:t>273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898" w:history="1">
        <w:r w:rsidRPr="00574039">
          <w:rPr>
            <w:rStyle w:val="Hyperlink"/>
            <w:noProof/>
          </w:rPr>
          <w:t>2.2.3.143.3</w:t>
        </w:r>
        <w:r>
          <w:rPr>
            <w:rFonts w:asciiTheme="minorHAnsi" w:eastAsiaTheme="minorEastAsia" w:hAnsiTheme="minorHAnsi" w:cstheme="minorBidi"/>
            <w:noProof/>
            <w:sz w:val="22"/>
            <w:szCs w:val="22"/>
          </w:rPr>
          <w:tab/>
        </w:r>
        <w:r w:rsidRPr="00574039">
          <w:rPr>
            <w:rStyle w:val="Hyperlink"/>
            <w:noProof/>
          </w:rPr>
          <w:t>Range (Search)</w:t>
        </w:r>
        <w:r>
          <w:rPr>
            <w:noProof/>
            <w:webHidden/>
          </w:rPr>
          <w:tab/>
        </w:r>
        <w:r>
          <w:rPr>
            <w:noProof/>
            <w:webHidden/>
          </w:rPr>
          <w:fldChar w:fldCharType="begin"/>
        </w:r>
        <w:r>
          <w:rPr>
            <w:noProof/>
            <w:webHidden/>
          </w:rPr>
          <w:instrText xml:space="preserve"> PAGEREF _Toc3801898 \h </w:instrText>
        </w:r>
        <w:r>
          <w:rPr>
            <w:noProof/>
            <w:webHidden/>
          </w:rPr>
        </w:r>
        <w:r>
          <w:rPr>
            <w:noProof/>
            <w:webHidden/>
          </w:rPr>
          <w:fldChar w:fldCharType="separate"/>
        </w:r>
        <w:r>
          <w:rPr>
            <w:noProof/>
            <w:webHidden/>
          </w:rPr>
          <w:t>274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899" w:history="1">
        <w:r w:rsidRPr="00574039">
          <w:rPr>
            <w:rStyle w:val="Hyperlink"/>
            <w:noProof/>
          </w:rPr>
          <w:t>2.2.3.144</w:t>
        </w:r>
        <w:r>
          <w:rPr>
            <w:rFonts w:asciiTheme="minorHAnsi" w:eastAsiaTheme="minorEastAsia" w:hAnsiTheme="minorHAnsi" w:cstheme="minorBidi"/>
            <w:noProof/>
            <w:sz w:val="22"/>
            <w:szCs w:val="22"/>
          </w:rPr>
          <w:tab/>
        </w:r>
        <w:r w:rsidRPr="00574039">
          <w:rPr>
            <w:rStyle w:val="Hyperlink"/>
            <w:noProof/>
          </w:rPr>
          <w:t>RebuildResults</w:t>
        </w:r>
        <w:r>
          <w:rPr>
            <w:noProof/>
            <w:webHidden/>
          </w:rPr>
          <w:tab/>
        </w:r>
        <w:r>
          <w:rPr>
            <w:noProof/>
            <w:webHidden/>
          </w:rPr>
          <w:fldChar w:fldCharType="begin"/>
        </w:r>
        <w:r>
          <w:rPr>
            <w:noProof/>
            <w:webHidden/>
          </w:rPr>
          <w:instrText xml:space="preserve"> PAGEREF _Toc3801899 \h </w:instrText>
        </w:r>
        <w:r>
          <w:rPr>
            <w:noProof/>
            <w:webHidden/>
          </w:rPr>
        </w:r>
        <w:r>
          <w:rPr>
            <w:noProof/>
            <w:webHidden/>
          </w:rPr>
          <w:fldChar w:fldCharType="separate"/>
        </w:r>
        <w:r>
          <w:rPr>
            <w:noProof/>
            <w:webHidden/>
          </w:rPr>
          <w:t>275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00" w:history="1">
        <w:r w:rsidRPr="00574039">
          <w:rPr>
            <w:rStyle w:val="Hyperlink"/>
            <w:noProof/>
          </w:rPr>
          <w:t>2.2.3.145</w:t>
        </w:r>
        <w:r>
          <w:rPr>
            <w:rFonts w:asciiTheme="minorHAnsi" w:eastAsiaTheme="minorEastAsia" w:hAnsiTheme="minorHAnsi" w:cstheme="minorBidi"/>
            <w:noProof/>
            <w:sz w:val="22"/>
            <w:szCs w:val="22"/>
          </w:rPr>
          <w:tab/>
        </w:r>
        <w:r w:rsidRPr="00574039">
          <w:rPr>
            <w:rStyle w:val="Hyperlink"/>
            <w:noProof/>
          </w:rPr>
          <w:t>Recipient</w:t>
        </w:r>
        <w:r>
          <w:rPr>
            <w:noProof/>
            <w:webHidden/>
          </w:rPr>
          <w:tab/>
        </w:r>
        <w:r>
          <w:rPr>
            <w:noProof/>
            <w:webHidden/>
          </w:rPr>
          <w:fldChar w:fldCharType="begin"/>
        </w:r>
        <w:r>
          <w:rPr>
            <w:noProof/>
            <w:webHidden/>
          </w:rPr>
          <w:instrText xml:space="preserve"> PAGEREF _Toc3801900 \h </w:instrText>
        </w:r>
        <w:r>
          <w:rPr>
            <w:noProof/>
            <w:webHidden/>
          </w:rPr>
        </w:r>
        <w:r>
          <w:rPr>
            <w:noProof/>
            <w:webHidden/>
          </w:rPr>
          <w:fldChar w:fldCharType="separate"/>
        </w:r>
        <w:r>
          <w:rPr>
            <w:noProof/>
            <w:webHidden/>
          </w:rPr>
          <w:t>276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01" w:history="1">
        <w:r w:rsidRPr="00574039">
          <w:rPr>
            <w:rStyle w:val="Hyperlink"/>
            <w:noProof/>
          </w:rPr>
          <w:t>2.2.3.146</w:t>
        </w:r>
        <w:r>
          <w:rPr>
            <w:rFonts w:asciiTheme="minorHAnsi" w:eastAsiaTheme="minorEastAsia" w:hAnsiTheme="minorHAnsi" w:cstheme="minorBidi"/>
            <w:noProof/>
            <w:sz w:val="22"/>
            <w:szCs w:val="22"/>
          </w:rPr>
          <w:tab/>
        </w:r>
        <w:r w:rsidRPr="00574039">
          <w:rPr>
            <w:rStyle w:val="Hyperlink"/>
            <w:noProof/>
          </w:rPr>
          <w:t>RecipientCount</w:t>
        </w:r>
        <w:r>
          <w:rPr>
            <w:noProof/>
            <w:webHidden/>
          </w:rPr>
          <w:tab/>
        </w:r>
        <w:r>
          <w:rPr>
            <w:noProof/>
            <w:webHidden/>
          </w:rPr>
          <w:fldChar w:fldCharType="begin"/>
        </w:r>
        <w:r>
          <w:rPr>
            <w:noProof/>
            <w:webHidden/>
          </w:rPr>
          <w:instrText xml:space="preserve"> PAGEREF _Toc3801901 \h </w:instrText>
        </w:r>
        <w:r>
          <w:rPr>
            <w:noProof/>
            <w:webHidden/>
          </w:rPr>
        </w:r>
        <w:r>
          <w:rPr>
            <w:noProof/>
            <w:webHidden/>
          </w:rPr>
          <w:fldChar w:fldCharType="separate"/>
        </w:r>
        <w:r>
          <w:rPr>
            <w:noProof/>
            <w:webHidden/>
          </w:rPr>
          <w:t>277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02" w:history="1">
        <w:r w:rsidRPr="00574039">
          <w:rPr>
            <w:rStyle w:val="Hyperlink"/>
            <w:noProof/>
          </w:rPr>
          <w:t>2.2.3.147</w:t>
        </w:r>
        <w:r>
          <w:rPr>
            <w:rFonts w:asciiTheme="minorHAnsi" w:eastAsiaTheme="minorEastAsia" w:hAnsiTheme="minorHAnsi" w:cstheme="minorBidi"/>
            <w:noProof/>
            <w:sz w:val="22"/>
            <w:szCs w:val="22"/>
          </w:rPr>
          <w:tab/>
        </w:r>
        <w:r w:rsidRPr="00574039">
          <w:rPr>
            <w:rStyle w:val="Hyperlink"/>
            <w:noProof/>
          </w:rPr>
          <w:t>Redirect</w:t>
        </w:r>
        <w:r>
          <w:rPr>
            <w:noProof/>
            <w:webHidden/>
          </w:rPr>
          <w:tab/>
        </w:r>
        <w:r>
          <w:rPr>
            <w:noProof/>
            <w:webHidden/>
          </w:rPr>
          <w:fldChar w:fldCharType="begin"/>
        </w:r>
        <w:r>
          <w:rPr>
            <w:noProof/>
            <w:webHidden/>
          </w:rPr>
          <w:instrText xml:space="preserve"> PAGEREF _Toc3801902 \h </w:instrText>
        </w:r>
        <w:r>
          <w:rPr>
            <w:noProof/>
            <w:webHidden/>
          </w:rPr>
        </w:r>
        <w:r>
          <w:rPr>
            <w:noProof/>
            <w:webHidden/>
          </w:rPr>
          <w:fldChar w:fldCharType="separate"/>
        </w:r>
        <w:r>
          <w:rPr>
            <w:noProof/>
            <w:webHidden/>
          </w:rPr>
          <w:t>278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03" w:history="1">
        <w:r w:rsidRPr="00574039">
          <w:rPr>
            <w:rStyle w:val="Hyperlink"/>
            <w:noProof/>
          </w:rPr>
          <w:t>2.2.3.148</w:t>
        </w:r>
        <w:r>
          <w:rPr>
            <w:rFonts w:asciiTheme="minorHAnsi" w:eastAsiaTheme="minorEastAsia" w:hAnsiTheme="minorHAnsi" w:cstheme="minorBidi"/>
            <w:noProof/>
            <w:sz w:val="22"/>
            <w:szCs w:val="22"/>
          </w:rPr>
          <w:tab/>
        </w:r>
        <w:r w:rsidRPr="00574039">
          <w:rPr>
            <w:rStyle w:val="Hyperlink"/>
            <w:noProof/>
          </w:rPr>
          <w:t>ReplaceMime</w:t>
        </w:r>
        <w:r>
          <w:rPr>
            <w:noProof/>
            <w:webHidden/>
          </w:rPr>
          <w:tab/>
        </w:r>
        <w:r>
          <w:rPr>
            <w:noProof/>
            <w:webHidden/>
          </w:rPr>
          <w:fldChar w:fldCharType="begin"/>
        </w:r>
        <w:r>
          <w:rPr>
            <w:noProof/>
            <w:webHidden/>
          </w:rPr>
          <w:instrText xml:space="preserve"> PAGEREF _Toc3801903 \h </w:instrText>
        </w:r>
        <w:r>
          <w:rPr>
            <w:noProof/>
            <w:webHidden/>
          </w:rPr>
        </w:r>
        <w:r>
          <w:rPr>
            <w:noProof/>
            <w:webHidden/>
          </w:rPr>
          <w:fldChar w:fldCharType="separate"/>
        </w:r>
        <w:r>
          <w:rPr>
            <w:noProof/>
            <w:webHidden/>
          </w:rPr>
          <w:t>279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04" w:history="1">
        <w:r w:rsidRPr="00574039">
          <w:rPr>
            <w:rStyle w:val="Hyperlink"/>
            <w:noProof/>
          </w:rPr>
          <w:t>2.2.3.149</w:t>
        </w:r>
        <w:r>
          <w:rPr>
            <w:rFonts w:asciiTheme="minorHAnsi" w:eastAsiaTheme="minorEastAsia" w:hAnsiTheme="minorHAnsi" w:cstheme="minorBidi"/>
            <w:noProof/>
            <w:sz w:val="22"/>
            <w:szCs w:val="22"/>
          </w:rPr>
          <w:tab/>
        </w:r>
        <w:r w:rsidRPr="00574039">
          <w:rPr>
            <w:rStyle w:val="Hyperlink"/>
            <w:noProof/>
          </w:rPr>
          <w:t>ReplyMessage</w:t>
        </w:r>
        <w:r>
          <w:rPr>
            <w:noProof/>
            <w:webHidden/>
          </w:rPr>
          <w:tab/>
        </w:r>
        <w:r>
          <w:rPr>
            <w:noProof/>
            <w:webHidden/>
          </w:rPr>
          <w:fldChar w:fldCharType="begin"/>
        </w:r>
        <w:r>
          <w:rPr>
            <w:noProof/>
            <w:webHidden/>
          </w:rPr>
          <w:instrText xml:space="preserve"> PAGEREF _Toc3801904 \h </w:instrText>
        </w:r>
        <w:r>
          <w:rPr>
            <w:noProof/>
            <w:webHidden/>
          </w:rPr>
        </w:r>
        <w:r>
          <w:rPr>
            <w:noProof/>
            <w:webHidden/>
          </w:rPr>
          <w:fldChar w:fldCharType="separate"/>
        </w:r>
        <w:r>
          <w:rPr>
            <w:noProof/>
            <w:webHidden/>
          </w:rPr>
          <w:t>280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05" w:history="1">
        <w:r w:rsidRPr="00574039">
          <w:rPr>
            <w:rStyle w:val="Hyperlink"/>
            <w:noProof/>
          </w:rPr>
          <w:t>2.2.3.150</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_Toc3801905 \h </w:instrText>
        </w:r>
        <w:r>
          <w:rPr>
            <w:noProof/>
            <w:webHidden/>
          </w:rPr>
        </w:r>
        <w:r>
          <w:rPr>
            <w:noProof/>
            <w:webHidden/>
          </w:rPr>
          <w:fldChar w:fldCharType="separate"/>
        </w:r>
        <w:r>
          <w:rPr>
            <w:noProof/>
            <w:webHidden/>
          </w:rPr>
          <w:t>281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06" w:history="1">
        <w:r w:rsidRPr="00574039">
          <w:rPr>
            <w:rStyle w:val="Hyperlink"/>
            <w:noProof/>
          </w:rPr>
          <w:t>2.2.3.150.1</w:t>
        </w:r>
        <w:r>
          <w:rPr>
            <w:rFonts w:asciiTheme="minorHAnsi" w:eastAsiaTheme="minorEastAsia" w:hAnsiTheme="minorHAnsi" w:cstheme="minorBidi"/>
            <w:noProof/>
            <w:sz w:val="22"/>
            <w:szCs w:val="22"/>
          </w:rPr>
          <w:tab/>
        </w:r>
        <w:r w:rsidRPr="00574039">
          <w:rPr>
            <w:rStyle w:val="Hyperlink"/>
            <w:noProof/>
          </w:rPr>
          <w:t>Request (Autodiscover)</w:t>
        </w:r>
        <w:r>
          <w:rPr>
            <w:noProof/>
            <w:webHidden/>
          </w:rPr>
          <w:tab/>
        </w:r>
        <w:r>
          <w:rPr>
            <w:noProof/>
            <w:webHidden/>
          </w:rPr>
          <w:fldChar w:fldCharType="begin"/>
        </w:r>
        <w:r>
          <w:rPr>
            <w:noProof/>
            <w:webHidden/>
          </w:rPr>
          <w:instrText xml:space="preserve"> PAGEREF _Toc3801906 \h </w:instrText>
        </w:r>
        <w:r>
          <w:rPr>
            <w:noProof/>
            <w:webHidden/>
          </w:rPr>
        </w:r>
        <w:r>
          <w:rPr>
            <w:noProof/>
            <w:webHidden/>
          </w:rPr>
          <w:fldChar w:fldCharType="separate"/>
        </w:r>
        <w:r>
          <w:rPr>
            <w:noProof/>
            <w:webHidden/>
          </w:rPr>
          <w:t>281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07" w:history="1">
        <w:r w:rsidRPr="00574039">
          <w:rPr>
            <w:rStyle w:val="Hyperlink"/>
            <w:noProof/>
          </w:rPr>
          <w:t>2.2.3.150.2</w:t>
        </w:r>
        <w:r>
          <w:rPr>
            <w:rFonts w:asciiTheme="minorHAnsi" w:eastAsiaTheme="minorEastAsia" w:hAnsiTheme="minorHAnsi" w:cstheme="minorBidi"/>
            <w:noProof/>
            <w:sz w:val="22"/>
            <w:szCs w:val="22"/>
          </w:rPr>
          <w:tab/>
        </w:r>
        <w:r w:rsidRPr="00574039">
          <w:rPr>
            <w:rStyle w:val="Hyperlink"/>
            <w:noProof/>
          </w:rPr>
          <w:t>Request (MeetingResponse)</w:t>
        </w:r>
        <w:r>
          <w:rPr>
            <w:noProof/>
            <w:webHidden/>
          </w:rPr>
          <w:tab/>
        </w:r>
        <w:r>
          <w:rPr>
            <w:noProof/>
            <w:webHidden/>
          </w:rPr>
          <w:fldChar w:fldCharType="begin"/>
        </w:r>
        <w:r>
          <w:rPr>
            <w:noProof/>
            <w:webHidden/>
          </w:rPr>
          <w:instrText xml:space="preserve"> PAGEREF _Toc3801907 \h </w:instrText>
        </w:r>
        <w:r>
          <w:rPr>
            <w:noProof/>
            <w:webHidden/>
          </w:rPr>
        </w:r>
        <w:r>
          <w:rPr>
            <w:noProof/>
            <w:webHidden/>
          </w:rPr>
          <w:fldChar w:fldCharType="separate"/>
        </w:r>
        <w:r>
          <w:rPr>
            <w:noProof/>
            <w:webHidden/>
          </w:rPr>
          <w:t>282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08" w:history="1">
        <w:r w:rsidRPr="00574039">
          <w:rPr>
            <w:rStyle w:val="Hyperlink"/>
            <w:noProof/>
          </w:rPr>
          <w:t>2.2.3.151</w:t>
        </w:r>
        <w:r>
          <w:rPr>
            <w:rFonts w:asciiTheme="minorHAnsi" w:eastAsiaTheme="minorEastAsia" w:hAnsiTheme="minorHAnsi" w:cstheme="minorBidi"/>
            <w:noProof/>
            <w:sz w:val="22"/>
            <w:szCs w:val="22"/>
          </w:rPr>
          <w:tab/>
        </w:r>
        <w:r w:rsidRPr="00574039">
          <w:rPr>
            <w:rStyle w:val="Hyperlink"/>
            <w:noProof/>
          </w:rPr>
          <w:t>RequestId</w:t>
        </w:r>
        <w:r>
          <w:rPr>
            <w:noProof/>
            <w:webHidden/>
          </w:rPr>
          <w:tab/>
        </w:r>
        <w:r>
          <w:rPr>
            <w:noProof/>
            <w:webHidden/>
          </w:rPr>
          <w:fldChar w:fldCharType="begin"/>
        </w:r>
        <w:r>
          <w:rPr>
            <w:noProof/>
            <w:webHidden/>
          </w:rPr>
          <w:instrText xml:space="preserve"> PAGEREF _Toc3801908 \h </w:instrText>
        </w:r>
        <w:r>
          <w:rPr>
            <w:noProof/>
            <w:webHidden/>
          </w:rPr>
        </w:r>
        <w:r>
          <w:rPr>
            <w:noProof/>
            <w:webHidden/>
          </w:rPr>
          <w:fldChar w:fldCharType="separate"/>
        </w:r>
        <w:r>
          <w:rPr>
            <w:noProof/>
            <w:webHidden/>
          </w:rPr>
          <w:t>283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09" w:history="1">
        <w:r w:rsidRPr="00574039">
          <w:rPr>
            <w:rStyle w:val="Hyperlink"/>
            <w:noProof/>
          </w:rPr>
          <w:t>2.2.3.152</w:t>
        </w:r>
        <w:r>
          <w:rPr>
            <w:rFonts w:asciiTheme="minorHAnsi" w:eastAsiaTheme="minorEastAsia" w:hAnsiTheme="minorHAnsi" w:cstheme="minorBidi"/>
            <w:noProof/>
            <w:sz w:val="22"/>
            <w:szCs w:val="22"/>
          </w:rPr>
          <w:tab/>
        </w:r>
        <w:r w:rsidRPr="00574039">
          <w:rPr>
            <w:rStyle w:val="Hyperlink"/>
            <w:noProof/>
          </w:rPr>
          <w:t>ResolveRecipients</w:t>
        </w:r>
        <w:r>
          <w:rPr>
            <w:noProof/>
            <w:webHidden/>
          </w:rPr>
          <w:tab/>
        </w:r>
        <w:r>
          <w:rPr>
            <w:noProof/>
            <w:webHidden/>
          </w:rPr>
          <w:fldChar w:fldCharType="begin"/>
        </w:r>
        <w:r>
          <w:rPr>
            <w:noProof/>
            <w:webHidden/>
          </w:rPr>
          <w:instrText xml:space="preserve"> PAGEREF _Toc3801909 \h </w:instrText>
        </w:r>
        <w:r>
          <w:rPr>
            <w:noProof/>
            <w:webHidden/>
          </w:rPr>
        </w:r>
        <w:r>
          <w:rPr>
            <w:noProof/>
            <w:webHidden/>
          </w:rPr>
          <w:fldChar w:fldCharType="separate"/>
        </w:r>
        <w:r>
          <w:rPr>
            <w:noProof/>
            <w:webHidden/>
          </w:rPr>
          <w:t>283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10" w:history="1">
        <w:r w:rsidRPr="00574039">
          <w:rPr>
            <w:rStyle w:val="Hyperlink"/>
            <w:noProof/>
          </w:rPr>
          <w:t>2.2.3.153</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_Toc3801910 \h </w:instrText>
        </w:r>
        <w:r>
          <w:rPr>
            <w:noProof/>
            <w:webHidden/>
          </w:rPr>
        </w:r>
        <w:r>
          <w:rPr>
            <w:noProof/>
            <w:webHidden/>
          </w:rPr>
          <w:fldChar w:fldCharType="separate"/>
        </w:r>
        <w:r>
          <w:rPr>
            <w:noProof/>
            <w:webHidden/>
          </w:rPr>
          <w:t>284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11" w:history="1">
        <w:r w:rsidRPr="00574039">
          <w:rPr>
            <w:rStyle w:val="Hyperlink"/>
            <w:noProof/>
          </w:rPr>
          <w:t>2.2.3.153.1</w:t>
        </w:r>
        <w:r>
          <w:rPr>
            <w:rFonts w:asciiTheme="minorHAnsi" w:eastAsiaTheme="minorEastAsia" w:hAnsiTheme="minorHAnsi" w:cstheme="minorBidi"/>
            <w:noProof/>
            <w:sz w:val="22"/>
            <w:szCs w:val="22"/>
          </w:rPr>
          <w:tab/>
        </w:r>
        <w:r w:rsidRPr="00574039">
          <w:rPr>
            <w:rStyle w:val="Hyperlink"/>
            <w:noProof/>
          </w:rPr>
          <w:t>Response (Autodiscover)</w:t>
        </w:r>
        <w:r>
          <w:rPr>
            <w:noProof/>
            <w:webHidden/>
          </w:rPr>
          <w:tab/>
        </w:r>
        <w:r>
          <w:rPr>
            <w:noProof/>
            <w:webHidden/>
          </w:rPr>
          <w:fldChar w:fldCharType="begin"/>
        </w:r>
        <w:r>
          <w:rPr>
            <w:noProof/>
            <w:webHidden/>
          </w:rPr>
          <w:instrText xml:space="preserve"> PAGEREF _Toc3801911 \h </w:instrText>
        </w:r>
        <w:r>
          <w:rPr>
            <w:noProof/>
            <w:webHidden/>
          </w:rPr>
        </w:r>
        <w:r>
          <w:rPr>
            <w:noProof/>
            <w:webHidden/>
          </w:rPr>
          <w:fldChar w:fldCharType="separate"/>
        </w:r>
        <w:r>
          <w:rPr>
            <w:noProof/>
            <w:webHidden/>
          </w:rPr>
          <w:t>285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12" w:history="1">
        <w:r w:rsidRPr="00574039">
          <w:rPr>
            <w:rStyle w:val="Hyperlink"/>
            <w:noProof/>
          </w:rPr>
          <w:t>2.2.3.153.2</w:t>
        </w:r>
        <w:r>
          <w:rPr>
            <w:rFonts w:asciiTheme="minorHAnsi" w:eastAsiaTheme="minorEastAsia" w:hAnsiTheme="minorHAnsi" w:cstheme="minorBidi"/>
            <w:noProof/>
            <w:sz w:val="22"/>
            <w:szCs w:val="22"/>
          </w:rPr>
          <w:tab/>
        </w:r>
        <w:r w:rsidRPr="00574039">
          <w:rPr>
            <w:rStyle w:val="Hyperlink"/>
            <w:noProof/>
          </w:rPr>
          <w:t>Response (Find)</w:t>
        </w:r>
        <w:r>
          <w:rPr>
            <w:noProof/>
            <w:webHidden/>
          </w:rPr>
          <w:tab/>
        </w:r>
        <w:r>
          <w:rPr>
            <w:noProof/>
            <w:webHidden/>
          </w:rPr>
          <w:fldChar w:fldCharType="begin"/>
        </w:r>
        <w:r>
          <w:rPr>
            <w:noProof/>
            <w:webHidden/>
          </w:rPr>
          <w:instrText xml:space="preserve"> PAGEREF _Toc3801912 \h </w:instrText>
        </w:r>
        <w:r>
          <w:rPr>
            <w:noProof/>
            <w:webHidden/>
          </w:rPr>
        </w:r>
        <w:r>
          <w:rPr>
            <w:noProof/>
            <w:webHidden/>
          </w:rPr>
          <w:fldChar w:fldCharType="separate"/>
        </w:r>
        <w:r>
          <w:rPr>
            <w:noProof/>
            <w:webHidden/>
          </w:rPr>
          <w:t>285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13" w:history="1">
        <w:r w:rsidRPr="00574039">
          <w:rPr>
            <w:rStyle w:val="Hyperlink"/>
            <w:noProof/>
          </w:rPr>
          <w:t>2.2.3.153.3</w:t>
        </w:r>
        <w:r>
          <w:rPr>
            <w:rFonts w:asciiTheme="minorHAnsi" w:eastAsiaTheme="minorEastAsia" w:hAnsiTheme="minorHAnsi" w:cstheme="minorBidi"/>
            <w:noProof/>
            <w:sz w:val="22"/>
            <w:szCs w:val="22"/>
          </w:rPr>
          <w:tab/>
        </w:r>
        <w:r w:rsidRPr="00574039">
          <w:rPr>
            <w:rStyle w:val="Hyperlink"/>
            <w:noProof/>
          </w:rPr>
          <w:t>Response (GetItemEstimate)</w:t>
        </w:r>
        <w:r>
          <w:rPr>
            <w:noProof/>
            <w:webHidden/>
          </w:rPr>
          <w:tab/>
        </w:r>
        <w:r>
          <w:rPr>
            <w:noProof/>
            <w:webHidden/>
          </w:rPr>
          <w:fldChar w:fldCharType="begin"/>
        </w:r>
        <w:r>
          <w:rPr>
            <w:noProof/>
            <w:webHidden/>
          </w:rPr>
          <w:instrText xml:space="preserve"> PAGEREF _Toc3801913 \h </w:instrText>
        </w:r>
        <w:r>
          <w:rPr>
            <w:noProof/>
            <w:webHidden/>
          </w:rPr>
        </w:r>
        <w:r>
          <w:rPr>
            <w:noProof/>
            <w:webHidden/>
          </w:rPr>
          <w:fldChar w:fldCharType="separate"/>
        </w:r>
        <w:r>
          <w:rPr>
            <w:noProof/>
            <w:webHidden/>
          </w:rPr>
          <w:t>286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14" w:history="1">
        <w:r w:rsidRPr="00574039">
          <w:rPr>
            <w:rStyle w:val="Hyperlink"/>
            <w:noProof/>
          </w:rPr>
          <w:t>2.2.3.153.4</w:t>
        </w:r>
        <w:r>
          <w:rPr>
            <w:rFonts w:asciiTheme="minorHAnsi" w:eastAsiaTheme="minorEastAsia" w:hAnsiTheme="minorHAnsi" w:cstheme="minorBidi"/>
            <w:noProof/>
            <w:sz w:val="22"/>
            <w:szCs w:val="22"/>
          </w:rPr>
          <w:tab/>
        </w:r>
        <w:r w:rsidRPr="00574039">
          <w:rPr>
            <w:rStyle w:val="Hyperlink"/>
            <w:noProof/>
          </w:rPr>
          <w:t>Response (ItemOperations)</w:t>
        </w:r>
        <w:r>
          <w:rPr>
            <w:noProof/>
            <w:webHidden/>
          </w:rPr>
          <w:tab/>
        </w:r>
        <w:r>
          <w:rPr>
            <w:noProof/>
            <w:webHidden/>
          </w:rPr>
          <w:fldChar w:fldCharType="begin"/>
        </w:r>
        <w:r>
          <w:rPr>
            <w:noProof/>
            <w:webHidden/>
          </w:rPr>
          <w:instrText xml:space="preserve"> PAGEREF _Toc3801914 \h </w:instrText>
        </w:r>
        <w:r>
          <w:rPr>
            <w:noProof/>
            <w:webHidden/>
          </w:rPr>
        </w:r>
        <w:r>
          <w:rPr>
            <w:noProof/>
            <w:webHidden/>
          </w:rPr>
          <w:fldChar w:fldCharType="separate"/>
        </w:r>
        <w:r>
          <w:rPr>
            <w:noProof/>
            <w:webHidden/>
          </w:rPr>
          <w:t>287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15" w:history="1">
        <w:r w:rsidRPr="00574039">
          <w:rPr>
            <w:rStyle w:val="Hyperlink"/>
            <w:noProof/>
          </w:rPr>
          <w:t>2.2.3.153.5</w:t>
        </w:r>
        <w:r>
          <w:rPr>
            <w:rFonts w:asciiTheme="minorHAnsi" w:eastAsiaTheme="minorEastAsia" w:hAnsiTheme="minorHAnsi" w:cstheme="minorBidi"/>
            <w:noProof/>
            <w:sz w:val="22"/>
            <w:szCs w:val="22"/>
          </w:rPr>
          <w:tab/>
        </w:r>
        <w:r w:rsidRPr="00574039">
          <w:rPr>
            <w:rStyle w:val="Hyperlink"/>
            <w:noProof/>
          </w:rPr>
          <w:t>Response (MoveItems)</w:t>
        </w:r>
        <w:r>
          <w:rPr>
            <w:noProof/>
            <w:webHidden/>
          </w:rPr>
          <w:tab/>
        </w:r>
        <w:r>
          <w:rPr>
            <w:noProof/>
            <w:webHidden/>
          </w:rPr>
          <w:fldChar w:fldCharType="begin"/>
        </w:r>
        <w:r>
          <w:rPr>
            <w:noProof/>
            <w:webHidden/>
          </w:rPr>
          <w:instrText xml:space="preserve"> PAGEREF _Toc3801915 \h </w:instrText>
        </w:r>
        <w:r>
          <w:rPr>
            <w:noProof/>
            <w:webHidden/>
          </w:rPr>
        </w:r>
        <w:r>
          <w:rPr>
            <w:noProof/>
            <w:webHidden/>
          </w:rPr>
          <w:fldChar w:fldCharType="separate"/>
        </w:r>
        <w:r>
          <w:rPr>
            <w:noProof/>
            <w:webHidden/>
          </w:rPr>
          <w:t>288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16" w:history="1">
        <w:r w:rsidRPr="00574039">
          <w:rPr>
            <w:rStyle w:val="Hyperlink"/>
            <w:noProof/>
          </w:rPr>
          <w:t>2.2.3.153.6</w:t>
        </w:r>
        <w:r>
          <w:rPr>
            <w:rFonts w:asciiTheme="minorHAnsi" w:eastAsiaTheme="minorEastAsia" w:hAnsiTheme="minorHAnsi" w:cstheme="minorBidi"/>
            <w:noProof/>
            <w:sz w:val="22"/>
            <w:szCs w:val="22"/>
          </w:rPr>
          <w:tab/>
        </w:r>
        <w:r w:rsidRPr="00574039">
          <w:rPr>
            <w:rStyle w:val="Hyperlink"/>
            <w:noProof/>
          </w:rPr>
          <w:t>Response (ResolveRecipients)</w:t>
        </w:r>
        <w:r>
          <w:rPr>
            <w:noProof/>
            <w:webHidden/>
          </w:rPr>
          <w:tab/>
        </w:r>
        <w:r>
          <w:rPr>
            <w:noProof/>
            <w:webHidden/>
          </w:rPr>
          <w:fldChar w:fldCharType="begin"/>
        </w:r>
        <w:r>
          <w:rPr>
            <w:noProof/>
            <w:webHidden/>
          </w:rPr>
          <w:instrText xml:space="preserve"> PAGEREF _Toc3801916 \h </w:instrText>
        </w:r>
        <w:r>
          <w:rPr>
            <w:noProof/>
            <w:webHidden/>
          </w:rPr>
        </w:r>
        <w:r>
          <w:rPr>
            <w:noProof/>
            <w:webHidden/>
          </w:rPr>
          <w:fldChar w:fldCharType="separate"/>
        </w:r>
        <w:r>
          <w:rPr>
            <w:noProof/>
            <w:webHidden/>
          </w:rPr>
          <w:t>288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17" w:history="1">
        <w:r w:rsidRPr="00574039">
          <w:rPr>
            <w:rStyle w:val="Hyperlink"/>
            <w:noProof/>
          </w:rPr>
          <w:t>2.2.3.153.7</w:t>
        </w:r>
        <w:r>
          <w:rPr>
            <w:rFonts w:asciiTheme="minorHAnsi" w:eastAsiaTheme="minorEastAsia" w:hAnsiTheme="minorHAnsi" w:cstheme="minorBidi"/>
            <w:noProof/>
            <w:sz w:val="22"/>
            <w:szCs w:val="22"/>
          </w:rPr>
          <w:tab/>
        </w:r>
        <w:r w:rsidRPr="00574039">
          <w:rPr>
            <w:rStyle w:val="Hyperlink"/>
            <w:noProof/>
          </w:rPr>
          <w:t>Response (Search)</w:t>
        </w:r>
        <w:r>
          <w:rPr>
            <w:noProof/>
            <w:webHidden/>
          </w:rPr>
          <w:tab/>
        </w:r>
        <w:r>
          <w:rPr>
            <w:noProof/>
            <w:webHidden/>
          </w:rPr>
          <w:fldChar w:fldCharType="begin"/>
        </w:r>
        <w:r>
          <w:rPr>
            <w:noProof/>
            <w:webHidden/>
          </w:rPr>
          <w:instrText xml:space="preserve"> PAGEREF _Toc3801917 \h </w:instrText>
        </w:r>
        <w:r>
          <w:rPr>
            <w:noProof/>
            <w:webHidden/>
          </w:rPr>
        </w:r>
        <w:r>
          <w:rPr>
            <w:noProof/>
            <w:webHidden/>
          </w:rPr>
          <w:fldChar w:fldCharType="separate"/>
        </w:r>
        <w:r>
          <w:rPr>
            <w:noProof/>
            <w:webHidden/>
          </w:rPr>
          <w:t>289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18" w:history="1">
        <w:r w:rsidRPr="00574039">
          <w:rPr>
            <w:rStyle w:val="Hyperlink"/>
            <w:noProof/>
          </w:rPr>
          <w:t>2.2.3.154</w:t>
        </w:r>
        <w:r>
          <w:rPr>
            <w:rFonts w:asciiTheme="minorHAnsi" w:eastAsiaTheme="minorEastAsia" w:hAnsiTheme="minorHAnsi" w:cstheme="minorBidi"/>
            <w:noProof/>
            <w:sz w:val="22"/>
            <w:szCs w:val="22"/>
          </w:rPr>
          <w:tab/>
        </w:r>
        <w:r w:rsidRPr="00574039">
          <w:rPr>
            <w:rStyle w:val="Hyperlink"/>
            <w:noProof/>
          </w:rPr>
          <w:t>Responses</w:t>
        </w:r>
        <w:r>
          <w:rPr>
            <w:noProof/>
            <w:webHidden/>
          </w:rPr>
          <w:tab/>
        </w:r>
        <w:r>
          <w:rPr>
            <w:noProof/>
            <w:webHidden/>
          </w:rPr>
          <w:fldChar w:fldCharType="begin"/>
        </w:r>
        <w:r>
          <w:rPr>
            <w:noProof/>
            <w:webHidden/>
          </w:rPr>
          <w:instrText xml:space="preserve"> PAGEREF _Toc3801918 \h </w:instrText>
        </w:r>
        <w:r>
          <w:rPr>
            <w:noProof/>
            <w:webHidden/>
          </w:rPr>
        </w:r>
        <w:r>
          <w:rPr>
            <w:noProof/>
            <w:webHidden/>
          </w:rPr>
          <w:fldChar w:fldCharType="separate"/>
        </w:r>
        <w:r>
          <w:rPr>
            <w:noProof/>
            <w:webHidden/>
          </w:rPr>
          <w:t>290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19" w:history="1">
        <w:r w:rsidRPr="00574039">
          <w:rPr>
            <w:rStyle w:val="Hyperlink"/>
            <w:noProof/>
          </w:rPr>
          <w:t>2.2.3.155</w:t>
        </w:r>
        <w:r>
          <w:rPr>
            <w:rFonts w:asciiTheme="minorHAnsi" w:eastAsiaTheme="minorEastAsia" w:hAnsiTheme="minorHAnsi" w:cstheme="minorBidi"/>
            <w:noProof/>
            <w:sz w:val="22"/>
            <w:szCs w:val="22"/>
          </w:rPr>
          <w:tab/>
        </w:r>
        <w:r w:rsidRPr="00574039">
          <w:rPr>
            <w:rStyle w:val="Hyperlink"/>
            <w:noProof/>
          </w:rPr>
          <w:t>Result</w:t>
        </w:r>
        <w:r>
          <w:rPr>
            <w:noProof/>
            <w:webHidden/>
          </w:rPr>
          <w:tab/>
        </w:r>
        <w:r>
          <w:rPr>
            <w:noProof/>
            <w:webHidden/>
          </w:rPr>
          <w:fldChar w:fldCharType="begin"/>
        </w:r>
        <w:r>
          <w:rPr>
            <w:noProof/>
            <w:webHidden/>
          </w:rPr>
          <w:instrText xml:space="preserve"> PAGEREF _Toc3801919 \h </w:instrText>
        </w:r>
        <w:r>
          <w:rPr>
            <w:noProof/>
            <w:webHidden/>
          </w:rPr>
        </w:r>
        <w:r>
          <w:rPr>
            <w:noProof/>
            <w:webHidden/>
          </w:rPr>
          <w:fldChar w:fldCharType="separate"/>
        </w:r>
        <w:r>
          <w:rPr>
            <w:noProof/>
            <w:webHidden/>
          </w:rPr>
          <w:t>291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20" w:history="1">
        <w:r w:rsidRPr="00574039">
          <w:rPr>
            <w:rStyle w:val="Hyperlink"/>
            <w:noProof/>
          </w:rPr>
          <w:t>2.2.3.155.1</w:t>
        </w:r>
        <w:r>
          <w:rPr>
            <w:rFonts w:asciiTheme="minorHAnsi" w:eastAsiaTheme="minorEastAsia" w:hAnsiTheme="minorHAnsi" w:cstheme="minorBidi"/>
            <w:noProof/>
            <w:sz w:val="22"/>
            <w:szCs w:val="22"/>
          </w:rPr>
          <w:tab/>
        </w:r>
        <w:r w:rsidRPr="00574039">
          <w:rPr>
            <w:rStyle w:val="Hyperlink"/>
            <w:noProof/>
          </w:rPr>
          <w:t>Result (Find)</w:t>
        </w:r>
        <w:r>
          <w:rPr>
            <w:noProof/>
            <w:webHidden/>
          </w:rPr>
          <w:tab/>
        </w:r>
        <w:r>
          <w:rPr>
            <w:noProof/>
            <w:webHidden/>
          </w:rPr>
          <w:fldChar w:fldCharType="begin"/>
        </w:r>
        <w:r>
          <w:rPr>
            <w:noProof/>
            <w:webHidden/>
          </w:rPr>
          <w:instrText xml:space="preserve"> PAGEREF _Toc3801920 \h </w:instrText>
        </w:r>
        <w:r>
          <w:rPr>
            <w:noProof/>
            <w:webHidden/>
          </w:rPr>
        </w:r>
        <w:r>
          <w:rPr>
            <w:noProof/>
            <w:webHidden/>
          </w:rPr>
          <w:fldChar w:fldCharType="separate"/>
        </w:r>
        <w:r>
          <w:rPr>
            <w:noProof/>
            <w:webHidden/>
          </w:rPr>
          <w:t>291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21" w:history="1">
        <w:r w:rsidRPr="00574039">
          <w:rPr>
            <w:rStyle w:val="Hyperlink"/>
            <w:noProof/>
          </w:rPr>
          <w:t>2.2.3.155.2</w:t>
        </w:r>
        <w:r>
          <w:rPr>
            <w:rFonts w:asciiTheme="minorHAnsi" w:eastAsiaTheme="minorEastAsia" w:hAnsiTheme="minorHAnsi" w:cstheme="minorBidi"/>
            <w:noProof/>
            <w:sz w:val="22"/>
            <w:szCs w:val="22"/>
          </w:rPr>
          <w:tab/>
        </w:r>
        <w:r w:rsidRPr="00574039">
          <w:rPr>
            <w:rStyle w:val="Hyperlink"/>
            <w:noProof/>
          </w:rPr>
          <w:t>Result (MeetingResponse)</w:t>
        </w:r>
        <w:r>
          <w:rPr>
            <w:noProof/>
            <w:webHidden/>
          </w:rPr>
          <w:tab/>
        </w:r>
        <w:r>
          <w:rPr>
            <w:noProof/>
            <w:webHidden/>
          </w:rPr>
          <w:fldChar w:fldCharType="begin"/>
        </w:r>
        <w:r>
          <w:rPr>
            <w:noProof/>
            <w:webHidden/>
          </w:rPr>
          <w:instrText xml:space="preserve"> PAGEREF _Toc3801921 \h </w:instrText>
        </w:r>
        <w:r>
          <w:rPr>
            <w:noProof/>
            <w:webHidden/>
          </w:rPr>
        </w:r>
        <w:r>
          <w:rPr>
            <w:noProof/>
            <w:webHidden/>
          </w:rPr>
          <w:fldChar w:fldCharType="separate"/>
        </w:r>
        <w:r>
          <w:rPr>
            <w:noProof/>
            <w:webHidden/>
          </w:rPr>
          <w:t>292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22" w:history="1">
        <w:r w:rsidRPr="00574039">
          <w:rPr>
            <w:rStyle w:val="Hyperlink"/>
            <w:noProof/>
          </w:rPr>
          <w:t>2.2.3.155.3</w:t>
        </w:r>
        <w:r>
          <w:rPr>
            <w:rFonts w:asciiTheme="minorHAnsi" w:eastAsiaTheme="minorEastAsia" w:hAnsiTheme="minorHAnsi" w:cstheme="minorBidi"/>
            <w:noProof/>
            <w:sz w:val="22"/>
            <w:szCs w:val="22"/>
          </w:rPr>
          <w:tab/>
        </w:r>
        <w:r w:rsidRPr="00574039">
          <w:rPr>
            <w:rStyle w:val="Hyperlink"/>
            <w:noProof/>
          </w:rPr>
          <w:t>Result (Search)</w:t>
        </w:r>
        <w:r>
          <w:rPr>
            <w:noProof/>
            <w:webHidden/>
          </w:rPr>
          <w:tab/>
        </w:r>
        <w:r>
          <w:rPr>
            <w:noProof/>
            <w:webHidden/>
          </w:rPr>
          <w:fldChar w:fldCharType="begin"/>
        </w:r>
        <w:r>
          <w:rPr>
            <w:noProof/>
            <w:webHidden/>
          </w:rPr>
          <w:instrText xml:space="preserve"> PAGEREF _Toc3801922 \h </w:instrText>
        </w:r>
        <w:r>
          <w:rPr>
            <w:noProof/>
            <w:webHidden/>
          </w:rPr>
        </w:r>
        <w:r>
          <w:rPr>
            <w:noProof/>
            <w:webHidden/>
          </w:rPr>
          <w:fldChar w:fldCharType="separate"/>
        </w:r>
        <w:r>
          <w:rPr>
            <w:noProof/>
            <w:webHidden/>
          </w:rPr>
          <w:t>293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23" w:history="1">
        <w:r w:rsidRPr="00574039">
          <w:rPr>
            <w:rStyle w:val="Hyperlink"/>
            <w:noProof/>
          </w:rPr>
          <w:t>2.2.3.156</w:t>
        </w:r>
        <w:r>
          <w:rPr>
            <w:rFonts w:asciiTheme="minorHAnsi" w:eastAsiaTheme="minorEastAsia" w:hAnsiTheme="minorHAnsi" w:cstheme="minorBidi"/>
            <w:noProof/>
            <w:sz w:val="22"/>
            <w:szCs w:val="22"/>
          </w:rPr>
          <w:tab/>
        </w:r>
        <w:r w:rsidRPr="00574039">
          <w:rPr>
            <w:rStyle w:val="Hyperlink"/>
            <w:noProof/>
          </w:rPr>
          <w:t>RightsManagementInformation</w:t>
        </w:r>
        <w:r>
          <w:rPr>
            <w:noProof/>
            <w:webHidden/>
          </w:rPr>
          <w:tab/>
        </w:r>
        <w:r>
          <w:rPr>
            <w:noProof/>
            <w:webHidden/>
          </w:rPr>
          <w:fldChar w:fldCharType="begin"/>
        </w:r>
        <w:r>
          <w:rPr>
            <w:noProof/>
            <w:webHidden/>
          </w:rPr>
          <w:instrText xml:space="preserve"> PAGEREF _Toc3801923 \h </w:instrText>
        </w:r>
        <w:r>
          <w:rPr>
            <w:noProof/>
            <w:webHidden/>
          </w:rPr>
        </w:r>
        <w:r>
          <w:rPr>
            <w:noProof/>
            <w:webHidden/>
          </w:rPr>
          <w:fldChar w:fldCharType="separate"/>
        </w:r>
        <w:r>
          <w:rPr>
            <w:noProof/>
            <w:webHidden/>
          </w:rPr>
          <w:t>294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24" w:history="1">
        <w:r w:rsidRPr="00574039">
          <w:rPr>
            <w:rStyle w:val="Hyperlink"/>
            <w:noProof/>
          </w:rPr>
          <w:t>2.2.3.157</w:t>
        </w:r>
        <w:r>
          <w:rPr>
            <w:rFonts w:asciiTheme="minorHAnsi" w:eastAsiaTheme="minorEastAsia" w:hAnsiTheme="minorHAnsi" w:cstheme="minorBidi"/>
            <w:noProof/>
            <w:sz w:val="22"/>
            <w:szCs w:val="22"/>
          </w:rPr>
          <w:tab/>
        </w:r>
        <w:r w:rsidRPr="00574039">
          <w:rPr>
            <w:rStyle w:val="Hyperlink"/>
            <w:noProof/>
          </w:rPr>
          <w:t>SaveInSentItems</w:t>
        </w:r>
        <w:r>
          <w:rPr>
            <w:noProof/>
            <w:webHidden/>
          </w:rPr>
          <w:tab/>
        </w:r>
        <w:r>
          <w:rPr>
            <w:noProof/>
            <w:webHidden/>
          </w:rPr>
          <w:fldChar w:fldCharType="begin"/>
        </w:r>
        <w:r>
          <w:rPr>
            <w:noProof/>
            <w:webHidden/>
          </w:rPr>
          <w:instrText xml:space="preserve"> PAGEREF _Toc3801924 \h </w:instrText>
        </w:r>
        <w:r>
          <w:rPr>
            <w:noProof/>
            <w:webHidden/>
          </w:rPr>
        </w:r>
        <w:r>
          <w:rPr>
            <w:noProof/>
            <w:webHidden/>
          </w:rPr>
          <w:fldChar w:fldCharType="separate"/>
        </w:r>
        <w:r>
          <w:rPr>
            <w:noProof/>
            <w:webHidden/>
          </w:rPr>
          <w:t>295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25" w:history="1">
        <w:r w:rsidRPr="00574039">
          <w:rPr>
            <w:rStyle w:val="Hyperlink"/>
            <w:noProof/>
          </w:rPr>
          <w:t>2.2.3.158</w:t>
        </w:r>
        <w:r>
          <w:rPr>
            <w:rFonts w:asciiTheme="minorHAnsi" w:eastAsiaTheme="minorEastAsia" w:hAnsiTheme="minorHAnsi" w:cstheme="minorBidi"/>
            <w:noProof/>
            <w:sz w:val="22"/>
            <w:szCs w:val="22"/>
          </w:rPr>
          <w:tab/>
        </w:r>
        <w:r w:rsidRPr="00574039">
          <w:rPr>
            <w:rStyle w:val="Hyperlink"/>
            <w:noProof/>
          </w:rPr>
          <w:t>Schema</w:t>
        </w:r>
        <w:r>
          <w:rPr>
            <w:noProof/>
            <w:webHidden/>
          </w:rPr>
          <w:tab/>
        </w:r>
        <w:r>
          <w:rPr>
            <w:noProof/>
            <w:webHidden/>
          </w:rPr>
          <w:fldChar w:fldCharType="begin"/>
        </w:r>
        <w:r>
          <w:rPr>
            <w:noProof/>
            <w:webHidden/>
          </w:rPr>
          <w:instrText xml:space="preserve"> PAGEREF _Toc3801925 \h </w:instrText>
        </w:r>
        <w:r>
          <w:rPr>
            <w:noProof/>
            <w:webHidden/>
          </w:rPr>
        </w:r>
        <w:r>
          <w:rPr>
            <w:noProof/>
            <w:webHidden/>
          </w:rPr>
          <w:fldChar w:fldCharType="separate"/>
        </w:r>
        <w:r>
          <w:rPr>
            <w:noProof/>
            <w:webHidden/>
          </w:rPr>
          <w:t>296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26" w:history="1">
        <w:r w:rsidRPr="00574039">
          <w:rPr>
            <w:rStyle w:val="Hyperlink"/>
            <w:noProof/>
          </w:rPr>
          <w:t>2.2.3.159</w:t>
        </w:r>
        <w:r>
          <w:rPr>
            <w:rFonts w:asciiTheme="minorHAnsi" w:eastAsiaTheme="minorEastAsia" w:hAnsiTheme="minorHAnsi" w:cstheme="minorBidi"/>
            <w:noProof/>
            <w:sz w:val="22"/>
            <w:szCs w:val="22"/>
          </w:rPr>
          <w:tab/>
        </w:r>
        <w:r w:rsidRPr="00574039">
          <w:rPr>
            <w:rStyle w:val="Hyperlink"/>
            <w:noProof/>
          </w:rPr>
          <w:t>Search</w:t>
        </w:r>
        <w:r>
          <w:rPr>
            <w:noProof/>
            <w:webHidden/>
          </w:rPr>
          <w:tab/>
        </w:r>
        <w:r>
          <w:rPr>
            <w:noProof/>
            <w:webHidden/>
          </w:rPr>
          <w:fldChar w:fldCharType="begin"/>
        </w:r>
        <w:r>
          <w:rPr>
            <w:noProof/>
            <w:webHidden/>
          </w:rPr>
          <w:instrText xml:space="preserve"> PAGEREF _Toc3801926 \h </w:instrText>
        </w:r>
        <w:r>
          <w:rPr>
            <w:noProof/>
            <w:webHidden/>
          </w:rPr>
        </w:r>
        <w:r>
          <w:rPr>
            <w:noProof/>
            <w:webHidden/>
          </w:rPr>
          <w:fldChar w:fldCharType="separate"/>
        </w:r>
        <w:r>
          <w:rPr>
            <w:noProof/>
            <w:webHidden/>
          </w:rPr>
          <w:t>297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27" w:history="1">
        <w:r w:rsidRPr="00574039">
          <w:rPr>
            <w:rStyle w:val="Hyperlink"/>
            <w:noProof/>
          </w:rPr>
          <w:t>2.2.3.160</w:t>
        </w:r>
        <w:r>
          <w:rPr>
            <w:rFonts w:asciiTheme="minorHAnsi" w:eastAsiaTheme="minorEastAsia" w:hAnsiTheme="minorHAnsi" w:cstheme="minorBidi"/>
            <w:noProof/>
            <w:sz w:val="22"/>
            <w:szCs w:val="22"/>
          </w:rPr>
          <w:tab/>
        </w:r>
        <w:r w:rsidRPr="00574039">
          <w:rPr>
            <w:rStyle w:val="Hyperlink"/>
            <w:noProof/>
          </w:rPr>
          <w:t>SearchId</w:t>
        </w:r>
        <w:r>
          <w:rPr>
            <w:noProof/>
            <w:webHidden/>
          </w:rPr>
          <w:tab/>
        </w:r>
        <w:r>
          <w:rPr>
            <w:noProof/>
            <w:webHidden/>
          </w:rPr>
          <w:fldChar w:fldCharType="begin"/>
        </w:r>
        <w:r>
          <w:rPr>
            <w:noProof/>
            <w:webHidden/>
          </w:rPr>
          <w:instrText xml:space="preserve"> PAGEREF _Toc3801927 \h </w:instrText>
        </w:r>
        <w:r>
          <w:rPr>
            <w:noProof/>
            <w:webHidden/>
          </w:rPr>
        </w:r>
        <w:r>
          <w:rPr>
            <w:noProof/>
            <w:webHidden/>
          </w:rPr>
          <w:fldChar w:fldCharType="separate"/>
        </w:r>
        <w:r>
          <w:rPr>
            <w:noProof/>
            <w:webHidden/>
          </w:rPr>
          <w:t>298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28" w:history="1">
        <w:r w:rsidRPr="00574039">
          <w:rPr>
            <w:rStyle w:val="Hyperlink"/>
            <w:noProof/>
          </w:rPr>
          <w:t>2.2.3.161</w:t>
        </w:r>
        <w:r>
          <w:rPr>
            <w:rFonts w:asciiTheme="minorHAnsi" w:eastAsiaTheme="minorEastAsia" w:hAnsiTheme="minorHAnsi" w:cstheme="minorBidi"/>
            <w:noProof/>
            <w:sz w:val="22"/>
            <w:szCs w:val="22"/>
          </w:rPr>
          <w:tab/>
        </w:r>
        <w:r w:rsidRPr="00574039">
          <w:rPr>
            <w:rStyle w:val="Hyperlink"/>
            <w:noProof/>
          </w:rPr>
          <w:t>SendDisabled</w:t>
        </w:r>
        <w:r>
          <w:rPr>
            <w:noProof/>
            <w:webHidden/>
          </w:rPr>
          <w:tab/>
        </w:r>
        <w:r>
          <w:rPr>
            <w:noProof/>
            <w:webHidden/>
          </w:rPr>
          <w:fldChar w:fldCharType="begin"/>
        </w:r>
        <w:r>
          <w:rPr>
            <w:noProof/>
            <w:webHidden/>
          </w:rPr>
          <w:instrText xml:space="preserve"> PAGEREF _Toc3801928 \h </w:instrText>
        </w:r>
        <w:r>
          <w:rPr>
            <w:noProof/>
            <w:webHidden/>
          </w:rPr>
        </w:r>
        <w:r>
          <w:rPr>
            <w:noProof/>
            <w:webHidden/>
          </w:rPr>
          <w:fldChar w:fldCharType="separate"/>
        </w:r>
        <w:r>
          <w:rPr>
            <w:noProof/>
            <w:webHidden/>
          </w:rPr>
          <w:t>298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29" w:history="1">
        <w:r w:rsidRPr="00574039">
          <w:rPr>
            <w:rStyle w:val="Hyperlink"/>
            <w:noProof/>
          </w:rPr>
          <w:t>2.2.3.162</w:t>
        </w:r>
        <w:r>
          <w:rPr>
            <w:rFonts w:asciiTheme="minorHAnsi" w:eastAsiaTheme="minorEastAsia" w:hAnsiTheme="minorHAnsi" w:cstheme="minorBidi"/>
            <w:noProof/>
            <w:sz w:val="22"/>
            <w:szCs w:val="22"/>
          </w:rPr>
          <w:tab/>
        </w:r>
        <w:r w:rsidRPr="00574039">
          <w:rPr>
            <w:rStyle w:val="Hyperlink"/>
            <w:noProof/>
          </w:rPr>
          <w:t>SendMail</w:t>
        </w:r>
        <w:r>
          <w:rPr>
            <w:noProof/>
            <w:webHidden/>
          </w:rPr>
          <w:tab/>
        </w:r>
        <w:r>
          <w:rPr>
            <w:noProof/>
            <w:webHidden/>
          </w:rPr>
          <w:fldChar w:fldCharType="begin"/>
        </w:r>
        <w:r>
          <w:rPr>
            <w:noProof/>
            <w:webHidden/>
          </w:rPr>
          <w:instrText xml:space="preserve"> PAGEREF _Toc3801929 \h </w:instrText>
        </w:r>
        <w:r>
          <w:rPr>
            <w:noProof/>
            <w:webHidden/>
          </w:rPr>
        </w:r>
        <w:r>
          <w:rPr>
            <w:noProof/>
            <w:webHidden/>
          </w:rPr>
          <w:fldChar w:fldCharType="separate"/>
        </w:r>
        <w:r>
          <w:rPr>
            <w:noProof/>
            <w:webHidden/>
          </w:rPr>
          <w:t>299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30" w:history="1">
        <w:r w:rsidRPr="00574039">
          <w:rPr>
            <w:rStyle w:val="Hyperlink"/>
            <w:noProof/>
          </w:rPr>
          <w:t>2.2.3.163</w:t>
        </w:r>
        <w:r>
          <w:rPr>
            <w:rFonts w:asciiTheme="minorHAnsi" w:eastAsiaTheme="minorEastAsia" w:hAnsiTheme="minorHAnsi" w:cstheme="minorBidi"/>
            <w:noProof/>
            <w:sz w:val="22"/>
            <w:szCs w:val="22"/>
          </w:rPr>
          <w:tab/>
        </w:r>
        <w:r w:rsidRPr="00574039">
          <w:rPr>
            <w:rStyle w:val="Hyperlink"/>
            <w:noProof/>
          </w:rPr>
          <w:t>SendResponse</w:t>
        </w:r>
        <w:r>
          <w:rPr>
            <w:noProof/>
            <w:webHidden/>
          </w:rPr>
          <w:tab/>
        </w:r>
        <w:r>
          <w:rPr>
            <w:noProof/>
            <w:webHidden/>
          </w:rPr>
          <w:fldChar w:fldCharType="begin"/>
        </w:r>
        <w:r>
          <w:rPr>
            <w:noProof/>
            <w:webHidden/>
          </w:rPr>
          <w:instrText xml:space="preserve"> PAGEREF _Toc3801930 \h </w:instrText>
        </w:r>
        <w:r>
          <w:rPr>
            <w:noProof/>
            <w:webHidden/>
          </w:rPr>
        </w:r>
        <w:r>
          <w:rPr>
            <w:noProof/>
            <w:webHidden/>
          </w:rPr>
          <w:fldChar w:fldCharType="separate"/>
        </w:r>
        <w:r>
          <w:rPr>
            <w:noProof/>
            <w:webHidden/>
          </w:rPr>
          <w:t>300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31" w:history="1">
        <w:r w:rsidRPr="00574039">
          <w:rPr>
            <w:rStyle w:val="Hyperlink"/>
            <w:noProof/>
          </w:rPr>
          <w:t>2.2.3.164</w:t>
        </w:r>
        <w:r>
          <w:rPr>
            <w:rFonts w:asciiTheme="minorHAnsi" w:eastAsiaTheme="minorEastAsia" w:hAnsiTheme="minorHAnsi" w:cstheme="minorBidi"/>
            <w:noProof/>
            <w:sz w:val="22"/>
            <w:szCs w:val="22"/>
          </w:rPr>
          <w:tab/>
        </w:r>
        <w:r w:rsidRPr="00574039">
          <w:rPr>
            <w:rStyle w:val="Hyperlink"/>
            <w:noProof/>
          </w:rPr>
          <w:t>Server</w:t>
        </w:r>
        <w:r>
          <w:rPr>
            <w:noProof/>
            <w:webHidden/>
          </w:rPr>
          <w:tab/>
        </w:r>
        <w:r>
          <w:rPr>
            <w:noProof/>
            <w:webHidden/>
          </w:rPr>
          <w:fldChar w:fldCharType="begin"/>
        </w:r>
        <w:r>
          <w:rPr>
            <w:noProof/>
            <w:webHidden/>
          </w:rPr>
          <w:instrText xml:space="preserve"> PAGEREF _Toc3801931 \h </w:instrText>
        </w:r>
        <w:r>
          <w:rPr>
            <w:noProof/>
            <w:webHidden/>
          </w:rPr>
        </w:r>
        <w:r>
          <w:rPr>
            <w:noProof/>
            <w:webHidden/>
          </w:rPr>
          <w:fldChar w:fldCharType="separate"/>
        </w:r>
        <w:r>
          <w:rPr>
            <w:noProof/>
            <w:webHidden/>
          </w:rPr>
          <w:t>301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32" w:history="1">
        <w:r w:rsidRPr="00574039">
          <w:rPr>
            <w:rStyle w:val="Hyperlink"/>
            <w:noProof/>
          </w:rPr>
          <w:t>2.2.3.165</w:t>
        </w:r>
        <w:r>
          <w:rPr>
            <w:rFonts w:asciiTheme="minorHAnsi" w:eastAsiaTheme="minorEastAsia" w:hAnsiTheme="minorHAnsi" w:cstheme="minorBidi"/>
            <w:noProof/>
            <w:sz w:val="22"/>
            <w:szCs w:val="22"/>
          </w:rPr>
          <w:tab/>
        </w:r>
        <w:r w:rsidRPr="00574039">
          <w:rPr>
            <w:rStyle w:val="Hyperlink"/>
            <w:noProof/>
          </w:rPr>
          <w:t>ServerData</w:t>
        </w:r>
        <w:r>
          <w:rPr>
            <w:noProof/>
            <w:webHidden/>
          </w:rPr>
          <w:tab/>
        </w:r>
        <w:r>
          <w:rPr>
            <w:noProof/>
            <w:webHidden/>
          </w:rPr>
          <w:fldChar w:fldCharType="begin"/>
        </w:r>
        <w:r>
          <w:rPr>
            <w:noProof/>
            <w:webHidden/>
          </w:rPr>
          <w:instrText xml:space="preserve"> PAGEREF _Toc3801932 \h </w:instrText>
        </w:r>
        <w:r>
          <w:rPr>
            <w:noProof/>
            <w:webHidden/>
          </w:rPr>
        </w:r>
        <w:r>
          <w:rPr>
            <w:noProof/>
            <w:webHidden/>
          </w:rPr>
          <w:fldChar w:fldCharType="separate"/>
        </w:r>
        <w:r>
          <w:rPr>
            <w:noProof/>
            <w:webHidden/>
          </w:rPr>
          <w:t>301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33" w:history="1">
        <w:r w:rsidRPr="00574039">
          <w:rPr>
            <w:rStyle w:val="Hyperlink"/>
            <w:noProof/>
          </w:rPr>
          <w:t>2.2.3.166</w:t>
        </w:r>
        <w:r>
          <w:rPr>
            <w:rFonts w:asciiTheme="minorHAnsi" w:eastAsiaTheme="minorEastAsia" w:hAnsiTheme="minorHAnsi" w:cstheme="minorBidi"/>
            <w:noProof/>
            <w:sz w:val="22"/>
            <w:szCs w:val="22"/>
          </w:rPr>
          <w:tab/>
        </w:r>
        <w:r w:rsidRPr="00574039">
          <w:rPr>
            <w:rStyle w:val="Hyperlink"/>
            <w:noProof/>
          </w:rPr>
          <w:t>ServerId</w:t>
        </w:r>
        <w:r>
          <w:rPr>
            <w:noProof/>
            <w:webHidden/>
          </w:rPr>
          <w:tab/>
        </w:r>
        <w:r>
          <w:rPr>
            <w:noProof/>
            <w:webHidden/>
          </w:rPr>
          <w:fldChar w:fldCharType="begin"/>
        </w:r>
        <w:r>
          <w:rPr>
            <w:noProof/>
            <w:webHidden/>
          </w:rPr>
          <w:instrText xml:space="preserve"> PAGEREF _Toc3801933 \h </w:instrText>
        </w:r>
        <w:r>
          <w:rPr>
            <w:noProof/>
            <w:webHidden/>
          </w:rPr>
        </w:r>
        <w:r>
          <w:rPr>
            <w:noProof/>
            <w:webHidden/>
          </w:rPr>
          <w:fldChar w:fldCharType="separate"/>
        </w:r>
        <w:r>
          <w:rPr>
            <w:noProof/>
            <w:webHidden/>
          </w:rPr>
          <w:t>302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34" w:history="1">
        <w:r w:rsidRPr="00574039">
          <w:rPr>
            <w:rStyle w:val="Hyperlink"/>
            <w:noProof/>
          </w:rPr>
          <w:t>2.2.3.166.1</w:t>
        </w:r>
        <w:r>
          <w:rPr>
            <w:rFonts w:asciiTheme="minorHAnsi" w:eastAsiaTheme="minorEastAsia" w:hAnsiTheme="minorHAnsi" w:cstheme="minorBidi"/>
            <w:noProof/>
            <w:sz w:val="22"/>
            <w:szCs w:val="22"/>
          </w:rPr>
          <w:tab/>
        </w:r>
        <w:r w:rsidRPr="00574039">
          <w:rPr>
            <w:rStyle w:val="Hyperlink"/>
            <w:noProof/>
          </w:rPr>
          <w:t>ServerId (Find)</w:t>
        </w:r>
        <w:r>
          <w:rPr>
            <w:noProof/>
            <w:webHidden/>
          </w:rPr>
          <w:tab/>
        </w:r>
        <w:r>
          <w:rPr>
            <w:noProof/>
            <w:webHidden/>
          </w:rPr>
          <w:fldChar w:fldCharType="begin"/>
        </w:r>
        <w:r>
          <w:rPr>
            <w:noProof/>
            <w:webHidden/>
          </w:rPr>
          <w:instrText xml:space="preserve"> PAGEREF _Toc3801934 \h </w:instrText>
        </w:r>
        <w:r>
          <w:rPr>
            <w:noProof/>
            <w:webHidden/>
          </w:rPr>
        </w:r>
        <w:r>
          <w:rPr>
            <w:noProof/>
            <w:webHidden/>
          </w:rPr>
          <w:fldChar w:fldCharType="separate"/>
        </w:r>
        <w:r>
          <w:rPr>
            <w:noProof/>
            <w:webHidden/>
          </w:rPr>
          <w:t>303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35" w:history="1">
        <w:r w:rsidRPr="00574039">
          <w:rPr>
            <w:rStyle w:val="Hyperlink"/>
            <w:noProof/>
          </w:rPr>
          <w:t>2.2.3.166.2</w:t>
        </w:r>
        <w:r>
          <w:rPr>
            <w:rFonts w:asciiTheme="minorHAnsi" w:eastAsiaTheme="minorEastAsia" w:hAnsiTheme="minorHAnsi" w:cstheme="minorBidi"/>
            <w:noProof/>
            <w:sz w:val="22"/>
            <w:szCs w:val="22"/>
          </w:rPr>
          <w:tab/>
        </w:r>
        <w:r w:rsidRPr="00574039">
          <w:rPr>
            <w:rStyle w:val="Hyperlink"/>
            <w:noProof/>
          </w:rPr>
          <w:t>ServerId (FolderCreate)</w:t>
        </w:r>
        <w:r>
          <w:rPr>
            <w:noProof/>
            <w:webHidden/>
          </w:rPr>
          <w:tab/>
        </w:r>
        <w:r>
          <w:rPr>
            <w:noProof/>
            <w:webHidden/>
          </w:rPr>
          <w:fldChar w:fldCharType="begin"/>
        </w:r>
        <w:r>
          <w:rPr>
            <w:noProof/>
            <w:webHidden/>
          </w:rPr>
          <w:instrText xml:space="preserve"> PAGEREF _Toc3801935 \h </w:instrText>
        </w:r>
        <w:r>
          <w:rPr>
            <w:noProof/>
            <w:webHidden/>
          </w:rPr>
        </w:r>
        <w:r>
          <w:rPr>
            <w:noProof/>
            <w:webHidden/>
          </w:rPr>
          <w:fldChar w:fldCharType="separate"/>
        </w:r>
        <w:r>
          <w:rPr>
            <w:noProof/>
            <w:webHidden/>
          </w:rPr>
          <w:t>303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36" w:history="1">
        <w:r w:rsidRPr="00574039">
          <w:rPr>
            <w:rStyle w:val="Hyperlink"/>
            <w:noProof/>
          </w:rPr>
          <w:t>2.2.3.166.3</w:t>
        </w:r>
        <w:r>
          <w:rPr>
            <w:rFonts w:asciiTheme="minorHAnsi" w:eastAsiaTheme="minorEastAsia" w:hAnsiTheme="minorHAnsi" w:cstheme="minorBidi"/>
            <w:noProof/>
            <w:sz w:val="22"/>
            <w:szCs w:val="22"/>
          </w:rPr>
          <w:tab/>
        </w:r>
        <w:r w:rsidRPr="00574039">
          <w:rPr>
            <w:rStyle w:val="Hyperlink"/>
            <w:noProof/>
          </w:rPr>
          <w:t>ServerId (FolderDelete)</w:t>
        </w:r>
        <w:r>
          <w:rPr>
            <w:noProof/>
            <w:webHidden/>
          </w:rPr>
          <w:tab/>
        </w:r>
        <w:r>
          <w:rPr>
            <w:noProof/>
            <w:webHidden/>
          </w:rPr>
          <w:fldChar w:fldCharType="begin"/>
        </w:r>
        <w:r>
          <w:rPr>
            <w:noProof/>
            <w:webHidden/>
          </w:rPr>
          <w:instrText xml:space="preserve"> PAGEREF _Toc3801936 \h </w:instrText>
        </w:r>
        <w:r>
          <w:rPr>
            <w:noProof/>
            <w:webHidden/>
          </w:rPr>
        </w:r>
        <w:r>
          <w:rPr>
            <w:noProof/>
            <w:webHidden/>
          </w:rPr>
          <w:fldChar w:fldCharType="separate"/>
        </w:r>
        <w:r>
          <w:rPr>
            <w:noProof/>
            <w:webHidden/>
          </w:rPr>
          <w:t>304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37" w:history="1">
        <w:r w:rsidRPr="00574039">
          <w:rPr>
            <w:rStyle w:val="Hyperlink"/>
            <w:noProof/>
          </w:rPr>
          <w:t>2.2.3.166.4</w:t>
        </w:r>
        <w:r>
          <w:rPr>
            <w:rFonts w:asciiTheme="minorHAnsi" w:eastAsiaTheme="minorEastAsia" w:hAnsiTheme="minorHAnsi" w:cstheme="minorBidi"/>
            <w:noProof/>
            <w:sz w:val="22"/>
            <w:szCs w:val="22"/>
          </w:rPr>
          <w:tab/>
        </w:r>
        <w:r w:rsidRPr="00574039">
          <w:rPr>
            <w:rStyle w:val="Hyperlink"/>
            <w:noProof/>
          </w:rPr>
          <w:t>ServerId (FolderSync)</w:t>
        </w:r>
        <w:r>
          <w:rPr>
            <w:noProof/>
            <w:webHidden/>
          </w:rPr>
          <w:tab/>
        </w:r>
        <w:r>
          <w:rPr>
            <w:noProof/>
            <w:webHidden/>
          </w:rPr>
          <w:fldChar w:fldCharType="begin"/>
        </w:r>
        <w:r>
          <w:rPr>
            <w:noProof/>
            <w:webHidden/>
          </w:rPr>
          <w:instrText xml:space="preserve"> PAGEREF _Toc3801937 \h </w:instrText>
        </w:r>
        <w:r>
          <w:rPr>
            <w:noProof/>
            <w:webHidden/>
          </w:rPr>
        </w:r>
        <w:r>
          <w:rPr>
            <w:noProof/>
            <w:webHidden/>
          </w:rPr>
          <w:fldChar w:fldCharType="separate"/>
        </w:r>
        <w:r>
          <w:rPr>
            <w:noProof/>
            <w:webHidden/>
          </w:rPr>
          <w:t>305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38" w:history="1">
        <w:r w:rsidRPr="00574039">
          <w:rPr>
            <w:rStyle w:val="Hyperlink"/>
            <w:noProof/>
          </w:rPr>
          <w:t>2.2.3.166.5</w:t>
        </w:r>
        <w:r>
          <w:rPr>
            <w:rFonts w:asciiTheme="minorHAnsi" w:eastAsiaTheme="minorEastAsia" w:hAnsiTheme="minorHAnsi" w:cstheme="minorBidi"/>
            <w:noProof/>
            <w:sz w:val="22"/>
            <w:szCs w:val="22"/>
          </w:rPr>
          <w:tab/>
        </w:r>
        <w:r w:rsidRPr="00574039">
          <w:rPr>
            <w:rStyle w:val="Hyperlink"/>
            <w:noProof/>
          </w:rPr>
          <w:t>ServerId (FolderUpdate)</w:t>
        </w:r>
        <w:r>
          <w:rPr>
            <w:noProof/>
            <w:webHidden/>
          </w:rPr>
          <w:tab/>
        </w:r>
        <w:r>
          <w:rPr>
            <w:noProof/>
            <w:webHidden/>
          </w:rPr>
          <w:fldChar w:fldCharType="begin"/>
        </w:r>
        <w:r>
          <w:rPr>
            <w:noProof/>
            <w:webHidden/>
          </w:rPr>
          <w:instrText xml:space="preserve"> PAGEREF _Toc3801938 \h </w:instrText>
        </w:r>
        <w:r>
          <w:rPr>
            <w:noProof/>
            <w:webHidden/>
          </w:rPr>
        </w:r>
        <w:r>
          <w:rPr>
            <w:noProof/>
            <w:webHidden/>
          </w:rPr>
          <w:fldChar w:fldCharType="separate"/>
        </w:r>
        <w:r>
          <w:rPr>
            <w:noProof/>
            <w:webHidden/>
          </w:rPr>
          <w:t>306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39" w:history="1">
        <w:r w:rsidRPr="00574039">
          <w:rPr>
            <w:rStyle w:val="Hyperlink"/>
            <w:noProof/>
          </w:rPr>
          <w:t>2.2.3.166.6</w:t>
        </w:r>
        <w:r>
          <w:rPr>
            <w:rFonts w:asciiTheme="minorHAnsi" w:eastAsiaTheme="minorEastAsia" w:hAnsiTheme="minorHAnsi" w:cstheme="minorBidi"/>
            <w:noProof/>
            <w:sz w:val="22"/>
            <w:szCs w:val="22"/>
          </w:rPr>
          <w:tab/>
        </w:r>
        <w:r w:rsidRPr="00574039">
          <w:rPr>
            <w:rStyle w:val="Hyperlink"/>
            <w:noProof/>
          </w:rPr>
          <w:t>ServerId (GetHierarchy)</w:t>
        </w:r>
        <w:r>
          <w:rPr>
            <w:noProof/>
            <w:webHidden/>
          </w:rPr>
          <w:tab/>
        </w:r>
        <w:r>
          <w:rPr>
            <w:noProof/>
            <w:webHidden/>
          </w:rPr>
          <w:fldChar w:fldCharType="begin"/>
        </w:r>
        <w:r>
          <w:rPr>
            <w:noProof/>
            <w:webHidden/>
          </w:rPr>
          <w:instrText xml:space="preserve"> PAGEREF _Toc3801939 \h </w:instrText>
        </w:r>
        <w:r>
          <w:rPr>
            <w:noProof/>
            <w:webHidden/>
          </w:rPr>
        </w:r>
        <w:r>
          <w:rPr>
            <w:noProof/>
            <w:webHidden/>
          </w:rPr>
          <w:fldChar w:fldCharType="separate"/>
        </w:r>
        <w:r>
          <w:rPr>
            <w:noProof/>
            <w:webHidden/>
          </w:rPr>
          <w:t>306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40" w:history="1">
        <w:r w:rsidRPr="00574039">
          <w:rPr>
            <w:rStyle w:val="Hyperlink"/>
            <w:noProof/>
          </w:rPr>
          <w:t>2.2.3.166.7</w:t>
        </w:r>
        <w:r>
          <w:rPr>
            <w:rFonts w:asciiTheme="minorHAnsi" w:eastAsiaTheme="minorEastAsia" w:hAnsiTheme="minorHAnsi" w:cstheme="minorBidi"/>
            <w:noProof/>
            <w:sz w:val="22"/>
            <w:szCs w:val="22"/>
          </w:rPr>
          <w:tab/>
        </w:r>
        <w:r w:rsidRPr="00574039">
          <w:rPr>
            <w:rStyle w:val="Hyperlink"/>
            <w:noProof/>
          </w:rPr>
          <w:t>ServerId (ItemOperations)</w:t>
        </w:r>
        <w:r>
          <w:rPr>
            <w:noProof/>
            <w:webHidden/>
          </w:rPr>
          <w:tab/>
        </w:r>
        <w:r>
          <w:rPr>
            <w:noProof/>
            <w:webHidden/>
          </w:rPr>
          <w:fldChar w:fldCharType="begin"/>
        </w:r>
        <w:r>
          <w:rPr>
            <w:noProof/>
            <w:webHidden/>
          </w:rPr>
          <w:instrText xml:space="preserve"> PAGEREF _Toc3801940 \h </w:instrText>
        </w:r>
        <w:r>
          <w:rPr>
            <w:noProof/>
            <w:webHidden/>
          </w:rPr>
        </w:r>
        <w:r>
          <w:rPr>
            <w:noProof/>
            <w:webHidden/>
          </w:rPr>
          <w:fldChar w:fldCharType="separate"/>
        </w:r>
        <w:r>
          <w:rPr>
            <w:noProof/>
            <w:webHidden/>
          </w:rPr>
          <w:t>307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41" w:history="1">
        <w:r w:rsidRPr="00574039">
          <w:rPr>
            <w:rStyle w:val="Hyperlink"/>
            <w:noProof/>
          </w:rPr>
          <w:t>2.2.3.166.8</w:t>
        </w:r>
        <w:r>
          <w:rPr>
            <w:rFonts w:asciiTheme="minorHAnsi" w:eastAsiaTheme="minorEastAsia" w:hAnsiTheme="minorHAnsi" w:cstheme="minorBidi"/>
            <w:noProof/>
            <w:sz w:val="22"/>
            <w:szCs w:val="22"/>
          </w:rPr>
          <w:tab/>
        </w:r>
        <w:r w:rsidRPr="00574039">
          <w:rPr>
            <w:rStyle w:val="Hyperlink"/>
            <w:noProof/>
          </w:rPr>
          <w:t>ServerId (Sync)</w:t>
        </w:r>
        <w:r>
          <w:rPr>
            <w:noProof/>
            <w:webHidden/>
          </w:rPr>
          <w:tab/>
        </w:r>
        <w:r>
          <w:rPr>
            <w:noProof/>
            <w:webHidden/>
          </w:rPr>
          <w:fldChar w:fldCharType="begin"/>
        </w:r>
        <w:r>
          <w:rPr>
            <w:noProof/>
            <w:webHidden/>
          </w:rPr>
          <w:instrText xml:space="preserve"> PAGEREF _Toc3801941 \h </w:instrText>
        </w:r>
        <w:r>
          <w:rPr>
            <w:noProof/>
            <w:webHidden/>
          </w:rPr>
        </w:r>
        <w:r>
          <w:rPr>
            <w:noProof/>
            <w:webHidden/>
          </w:rPr>
          <w:fldChar w:fldCharType="separate"/>
        </w:r>
        <w:r>
          <w:rPr>
            <w:noProof/>
            <w:webHidden/>
          </w:rPr>
          <w:t>308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42" w:history="1">
        <w:r w:rsidRPr="00574039">
          <w:rPr>
            <w:rStyle w:val="Hyperlink"/>
            <w:noProof/>
          </w:rPr>
          <w:t>2.2.3.167</w:t>
        </w:r>
        <w:r>
          <w:rPr>
            <w:rFonts w:asciiTheme="minorHAnsi" w:eastAsiaTheme="minorEastAsia" w:hAnsiTheme="minorHAnsi" w:cstheme="minorBidi"/>
            <w:noProof/>
            <w:sz w:val="22"/>
            <w:szCs w:val="22"/>
          </w:rPr>
          <w:tab/>
        </w:r>
        <w:r w:rsidRPr="00574039">
          <w:rPr>
            <w:rStyle w:val="Hyperlink"/>
            <w:noProof/>
          </w:rPr>
          <w:t>Set</w:t>
        </w:r>
        <w:r>
          <w:rPr>
            <w:noProof/>
            <w:webHidden/>
          </w:rPr>
          <w:tab/>
        </w:r>
        <w:r>
          <w:rPr>
            <w:noProof/>
            <w:webHidden/>
          </w:rPr>
          <w:fldChar w:fldCharType="begin"/>
        </w:r>
        <w:r>
          <w:rPr>
            <w:noProof/>
            <w:webHidden/>
          </w:rPr>
          <w:instrText xml:space="preserve"> PAGEREF _Toc3801942 \h </w:instrText>
        </w:r>
        <w:r>
          <w:rPr>
            <w:noProof/>
            <w:webHidden/>
          </w:rPr>
        </w:r>
        <w:r>
          <w:rPr>
            <w:noProof/>
            <w:webHidden/>
          </w:rPr>
          <w:fldChar w:fldCharType="separate"/>
        </w:r>
        <w:r>
          <w:rPr>
            <w:noProof/>
            <w:webHidden/>
          </w:rPr>
          <w:t>309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43" w:history="1">
        <w:r w:rsidRPr="00574039">
          <w:rPr>
            <w:rStyle w:val="Hyperlink"/>
            <w:noProof/>
          </w:rPr>
          <w:t>2.2.3.168</w:t>
        </w:r>
        <w:r>
          <w:rPr>
            <w:rFonts w:asciiTheme="minorHAnsi" w:eastAsiaTheme="minorEastAsia" w:hAnsiTheme="minorHAnsi" w:cstheme="minorBidi"/>
            <w:noProof/>
            <w:sz w:val="22"/>
            <w:szCs w:val="22"/>
          </w:rPr>
          <w:tab/>
        </w:r>
        <w:r w:rsidRPr="00574039">
          <w:rPr>
            <w:rStyle w:val="Hyperlink"/>
            <w:noProof/>
          </w:rPr>
          <w:t>Settings</w:t>
        </w:r>
        <w:r>
          <w:rPr>
            <w:noProof/>
            <w:webHidden/>
          </w:rPr>
          <w:tab/>
        </w:r>
        <w:r>
          <w:rPr>
            <w:noProof/>
            <w:webHidden/>
          </w:rPr>
          <w:fldChar w:fldCharType="begin"/>
        </w:r>
        <w:r>
          <w:rPr>
            <w:noProof/>
            <w:webHidden/>
          </w:rPr>
          <w:instrText xml:space="preserve"> PAGEREF _Toc3801943 \h </w:instrText>
        </w:r>
        <w:r>
          <w:rPr>
            <w:noProof/>
            <w:webHidden/>
          </w:rPr>
        </w:r>
        <w:r>
          <w:rPr>
            <w:noProof/>
            <w:webHidden/>
          </w:rPr>
          <w:fldChar w:fldCharType="separate"/>
        </w:r>
        <w:r>
          <w:rPr>
            <w:noProof/>
            <w:webHidden/>
          </w:rPr>
          <w:t>311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44" w:history="1">
        <w:r w:rsidRPr="00574039">
          <w:rPr>
            <w:rStyle w:val="Hyperlink"/>
            <w:noProof/>
          </w:rPr>
          <w:t>2.2.3.168.1</w:t>
        </w:r>
        <w:r>
          <w:rPr>
            <w:rFonts w:asciiTheme="minorHAnsi" w:eastAsiaTheme="minorEastAsia" w:hAnsiTheme="minorHAnsi" w:cstheme="minorBidi"/>
            <w:noProof/>
            <w:sz w:val="22"/>
            <w:szCs w:val="22"/>
          </w:rPr>
          <w:tab/>
        </w:r>
        <w:r w:rsidRPr="00574039">
          <w:rPr>
            <w:rStyle w:val="Hyperlink"/>
            <w:noProof/>
          </w:rPr>
          <w:t>Settings (Autodiscover)</w:t>
        </w:r>
        <w:r>
          <w:rPr>
            <w:noProof/>
            <w:webHidden/>
          </w:rPr>
          <w:tab/>
        </w:r>
        <w:r>
          <w:rPr>
            <w:noProof/>
            <w:webHidden/>
          </w:rPr>
          <w:fldChar w:fldCharType="begin"/>
        </w:r>
        <w:r>
          <w:rPr>
            <w:noProof/>
            <w:webHidden/>
          </w:rPr>
          <w:instrText xml:space="preserve"> PAGEREF _Toc3801944 \h </w:instrText>
        </w:r>
        <w:r>
          <w:rPr>
            <w:noProof/>
            <w:webHidden/>
          </w:rPr>
        </w:r>
        <w:r>
          <w:rPr>
            <w:noProof/>
            <w:webHidden/>
          </w:rPr>
          <w:fldChar w:fldCharType="separate"/>
        </w:r>
        <w:r>
          <w:rPr>
            <w:noProof/>
            <w:webHidden/>
          </w:rPr>
          <w:t>311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45" w:history="1">
        <w:r w:rsidRPr="00574039">
          <w:rPr>
            <w:rStyle w:val="Hyperlink"/>
            <w:noProof/>
          </w:rPr>
          <w:t>2.2.3.168.2</w:t>
        </w:r>
        <w:r>
          <w:rPr>
            <w:rFonts w:asciiTheme="minorHAnsi" w:eastAsiaTheme="minorEastAsia" w:hAnsiTheme="minorHAnsi" w:cstheme="minorBidi"/>
            <w:noProof/>
            <w:sz w:val="22"/>
            <w:szCs w:val="22"/>
          </w:rPr>
          <w:tab/>
        </w:r>
        <w:r w:rsidRPr="00574039">
          <w:rPr>
            <w:rStyle w:val="Hyperlink"/>
            <w:noProof/>
          </w:rPr>
          <w:t>Settings (Settings)</w:t>
        </w:r>
        <w:r>
          <w:rPr>
            <w:noProof/>
            <w:webHidden/>
          </w:rPr>
          <w:tab/>
        </w:r>
        <w:r>
          <w:rPr>
            <w:noProof/>
            <w:webHidden/>
          </w:rPr>
          <w:fldChar w:fldCharType="begin"/>
        </w:r>
        <w:r>
          <w:rPr>
            <w:noProof/>
            <w:webHidden/>
          </w:rPr>
          <w:instrText xml:space="preserve"> PAGEREF _Toc3801945 \h </w:instrText>
        </w:r>
        <w:r>
          <w:rPr>
            <w:noProof/>
            <w:webHidden/>
          </w:rPr>
        </w:r>
        <w:r>
          <w:rPr>
            <w:noProof/>
            <w:webHidden/>
          </w:rPr>
          <w:fldChar w:fldCharType="separate"/>
        </w:r>
        <w:r>
          <w:rPr>
            <w:noProof/>
            <w:webHidden/>
          </w:rPr>
          <w:t>312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46" w:history="1">
        <w:r w:rsidRPr="00574039">
          <w:rPr>
            <w:rStyle w:val="Hyperlink"/>
            <w:noProof/>
          </w:rPr>
          <w:t>2.2.3.169</w:t>
        </w:r>
        <w:r>
          <w:rPr>
            <w:rFonts w:asciiTheme="minorHAnsi" w:eastAsiaTheme="minorEastAsia" w:hAnsiTheme="minorHAnsi" w:cstheme="minorBidi"/>
            <w:noProof/>
            <w:sz w:val="22"/>
            <w:szCs w:val="22"/>
          </w:rPr>
          <w:tab/>
        </w:r>
        <w:r w:rsidRPr="00574039">
          <w:rPr>
            <w:rStyle w:val="Hyperlink"/>
            <w:noProof/>
          </w:rPr>
          <w:t>SmartForward</w:t>
        </w:r>
        <w:r>
          <w:rPr>
            <w:noProof/>
            <w:webHidden/>
          </w:rPr>
          <w:tab/>
        </w:r>
        <w:r>
          <w:rPr>
            <w:noProof/>
            <w:webHidden/>
          </w:rPr>
          <w:fldChar w:fldCharType="begin"/>
        </w:r>
        <w:r>
          <w:rPr>
            <w:noProof/>
            <w:webHidden/>
          </w:rPr>
          <w:instrText xml:space="preserve"> PAGEREF _Toc3801946 \h </w:instrText>
        </w:r>
        <w:r>
          <w:rPr>
            <w:noProof/>
            <w:webHidden/>
          </w:rPr>
        </w:r>
        <w:r>
          <w:rPr>
            <w:noProof/>
            <w:webHidden/>
          </w:rPr>
          <w:fldChar w:fldCharType="separate"/>
        </w:r>
        <w:r>
          <w:rPr>
            <w:noProof/>
            <w:webHidden/>
          </w:rPr>
          <w:t>313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47" w:history="1">
        <w:r w:rsidRPr="00574039">
          <w:rPr>
            <w:rStyle w:val="Hyperlink"/>
            <w:noProof/>
          </w:rPr>
          <w:t>2.2.3.170</w:t>
        </w:r>
        <w:r>
          <w:rPr>
            <w:rFonts w:asciiTheme="minorHAnsi" w:eastAsiaTheme="minorEastAsia" w:hAnsiTheme="minorHAnsi" w:cstheme="minorBidi"/>
            <w:noProof/>
            <w:sz w:val="22"/>
            <w:szCs w:val="22"/>
          </w:rPr>
          <w:tab/>
        </w:r>
        <w:r w:rsidRPr="00574039">
          <w:rPr>
            <w:rStyle w:val="Hyperlink"/>
            <w:noProof/>
          </w:rPr>
          <w:t>SmartReply</w:t>
        </w:r>
        <w:r>
          <w:rPr>
            <w:noProof/>
            <w:webHidden/>
          </w:rPr>
          <w:tab/>
        </w:r>
        <w:r>
          <w:rPr>
            <w:noProof/>
            <w:webHidden/>
          </w:rPr>
          <w:fldChar w:fldCharType="begin"/>
        </w:r>
        <w:r>
          <w:rPr>
            <w:noProof/>
            <w:webHidden/>
          </w:rPr>
          <w:instrText xml:space="preserve"> PAGEREF _Toc3801947 \h </w:instrText>
        </w:r>
        <w:r>
          <w:rPr>
            <w:noProof/>
            <w:webHidden/>
          </w:rPr>
        </w:r>
        <w:r>
          <w:rPr>
            <w:noProof/>
            <w:webHidden/>
          </w:rPr>
          <w:fldChar w:fldCharType="separate"/>
        </w:r>
        <w:r>
          <w:rPr>
            <w:noProof/>
            <w:webHidden/>
          </w:rPr>
          <w:t>314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48" w:history="1">
        <w:r w:rsidRPr="00574039">
          <w:rPr>
            <w:rStyle w:val="Hyperlink"/>
            <w:noProof/>
          </w:rPr>
          <w:t>2.2.3.171</w:t>
        </w:r>
        <w:r>
          <w:rPr>
            <w:rFonts w:asciiTheme="minorHAnsi" w:eastAsiaTheme="minorEastAsia" w:hAnsiTheme="minorHAnsi" w:cstheme="minorBidi"/>
            <w:noProof/>
            <w:sz w:val="22"/>
            <w:szCs w:val="22"/>
          </w:rPr>
          <w:tab/>
        </w:r>
        <w:r w:rsidRPr="00574039">
          <w:rPr>
            <w:rStyle w:val="Hyperlink"/>
            <w:noProof/>
          </w:rPr>
          <w:t>SMTPAddress</w:t>
        </w:r>
        <w:r>
          <w:rPr>
            <w:noProof/>
            <w:webHidden/>
          </w:rPr>
          <w:tab/>
        </w:r>
        <w:r>
          <w:rPr>
            <w:noProof/>
            <w:webHidden/>
          </w:rPr>
          <w:fldChar w:fldCharType="begin"/>
        </w:r>
        <w:r>
          <w:rPr>
            <w:noProof/>
            <w:webHidden/>
          </w:rPr>
          <w:instrText xml:space="preserve"> PAGEREF _Toc3801948 \h </w:instrText>
        </w:r>
        <w:r>
          <w:rPr>
            <w:noProof/>
            <w:webHidden/>
          </w:rPr>
        </w:r>
        <w:r>
          <w:rPr>
            <w:noProof/>
            <w:webHidden/>
          </w:rPr>
          <w:fldChar w:fldCharType="separate"/>
        </w:r>
        <w:r>
          <w:rPr>
            <w:noProof/>
            <w:webHidden/>
          </w:rPr>
          <w:t>315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49" w:history="1">
        <w:r w:rsidRPr="00574039">
          <w:rPr>
            <w:rStyle w:val="Hyperlink"/>
            <w:noProof/>
          </w:rPr>
          <w:t>2.2.3.172</w:t>
        </w:r>
        <w:r>
          <w:rPr>
            <w:rFonts w:asciiTheme="minorHAnsi" w:eastAsiaTheme="minorEastAsia" w:hAnsiTheme="minorHAnsi" w:cstheme="minorBidi"/>
            <w:noProof/>
            <w:sz w:val="22"/>
            <w:szCs w:val="22"/>
          </w:rPr>
          <w:tab/>
        </w:r>
        <w:r w:rsidRPr="00574039">
          <w:rPr>
            <w:rStyle w:val="Hyperlink"/>
            <w:noProof/>
          </w:rPr>
          <w:t>SoftDelete</w:t>
        </w:r>
        <w:r>
          <w:rPr>
            <w:noProof/>
            <w:webHidden/>
          </w:rPr>
          <w:tab/>
        </w:r>
        <w:r>
          <w:rPr>
            <w:noProof/>
            <w:webHidden/>
          </w:rPr>
          <w:fldChar w:fldCharType="begin"/>
        </w:r>
        <w:r>
          <w:rPr>
            <w:noProof/>
            <w:webHidden/>
          </w:rPr>
          <w:instrText xml:space="preserve"> PAGEREF _Toc3801949 \h </w:instrText>
        </w:r>
        <w:r>
          <w:rPr>
            <w:noProof/>
            <w:webHidden/>
          </w:rPr>
        </w:r>
        <w:r>
          <w:rPr>
            <w:noProof/>
            <w:webHidden/>
          </w:rPr>
          <w:fldChar w:fldCharType="separate"/>
        </w:r>
        <w:r>
          <w:rPr>
            <w:noProof/>
            <w:webHidden/>
          </w:rPr>
          <w:t>315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50" w:history="1">
        <w:r w:rsidRPr="00574039">
          <w:rPr>
            <w:rStyle w:val="Hyperlink"/>
            <w:noProof/>
          </w:rPr>
          <w:t>2.2.3.173</w:t>
        </w:r>
        <w:r>
          <w:rPr>
            <w:rFonts w:asciiTheme="minorHAnsi" w:eastAsiaTheme="minorEastAsia" w:hAnsiTheme="minorHAnsi" w:cstheme="minorBidi"/>
            <w:noProof/>
            <w:sz w:val="22"/>
            <w:szCs w:val="22"/>
          </w:rPr>
          <w:tab/>
        </w:r>
        <w:r w:rsidRPr="00574039">
          <w:rPr>
            <w:rStyle w:val="Hyperlink"/>
            <w:noProof/>
          </w:rPr>
          <w:t>Source</w:t>
        </w:r>
        <w:r>
          <w:rPr>
            <w:noProof/>
            <w:webHidden/>
          </w:rPr>
          <w:tab/>
        </w:r>
        <w:r>
          <w:rPr>
            <w:noProof/>
            <w:webHidden/>
          </w:rPr>
          <w:fldChar w:fldCharType="begin"/>
        </w:r>
        <w:r>
          <w:rPr>
            <w:noProof/>
            <w:webHidden/>
          </w:rPr>
          <w:instrText xml:space="preserve"> PAGEREF _Toc3801950 \h </w:instrText>
        </w:r>
        <w:r>
          <w:rPr>
            <w:noProof/>
            <w:webHidden/>
          </w:rPr>
        </w:r>
        <w:r>
          <w:rPr>
            <w:noProof/>
            <w:webHidden/>
          </w:rPr>
          <w:fldChar w:fldCharType="separate"/>
        </w:r>
        <w:r>
          <w:rPr>
            <w:noProof/>
            <w:webHidden/>
          </w:rPr>
          <w:t>316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51" w:history="1">
        <w:r w:rsidRPr="00574039">
          <w:rPr>
            <w:rStyle w:val="Hyperlink"/>
            <w:noProof/>
          </w:rPr>
          <w:t>2.2.3.174</w:t>
        </w:r>
        <w:r>
          <w:rPr>
            <w:rFonts w:asciiTheme="minorHAnsi" w:eastAsiaTheme="minorEastAsia" w:hAnsiTheme="minorHAnsi" w:cstheme="minorBidi"/>
            <w:noProof/>
            <w:sz w:val="22"/>
            <w:szCs w:val="22"/>
          </w:rPr>
          <w:tab/>
        </w:r>
        <w:r w:rsidRPr="00574039">
          <w:rPr>
            <w:rStyle w:val="Hyperlink"/>
            <w:noProof/>
          </w:rPr>
          <w:t>SrcFldId</w:t>
        </w:r>
        <w:r>
          <w:rPr>
            <w:noProof/>
            <w:webHidden/>
          </w:rPr>
          <w:tab/>
        </w:r>
        <w:r>
          <w:rPr>
            <w:noProof/>
            <w:webHidden/>
          </w:rPr>
          <w:fldChar w:fldCharType="begin"/>
        </w:r>
        <w:r>
          <w:rPr>
            <w:noProof/>
            <w:webHidden/>
          </w:rPr>
          <w:instrText xml:space="preserve"> PAGEREF _Toc3801951 \h </w:instrText>
        </w:r>
        <w:r>
          <w:rPr>
            <w:noProof/>
            <w:webHidden/>
          </w:rPr>
        </w:r>
        <w:r>
          <w:rPr>
            <w:noProof/>
            <w:webHidden/>
          </w:rPr>
          <w:fldChar w:fldCharType="separate"/>
        </w:r>
        <w:r>
          <w:rPr>
            <w:noProof/>
            <w:webHidden/>
          </w:rPr>
          <w:t>317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52" w:history="1">
        <w:r w:rsidRPr="00574039">
          <w:rPr>
            <w:rStyle w:val="Hyperlink"/>
            <w:noProof/>
          </w:rPr>
          <w:t>2.2.3.175</w:t>
        </w:r>
        <w:r>
          <w:rPr>
            <w:rFonts w:asciiTheme="minorHAnsi" w:eastAsiaTheme="minorEastAsia" w:hAnsiTheme="minorHAnsi" w:cstheme="minorBidi"/>
            <w:noProof/>
            <w:sz w:val="22"/>
            <w:szCs w:val="22"/>
          </w:rPr>
          <w:tab/>
        </w:r>
        <w:r w:rsidRPr="00574039">
          <w:rPr>
            <w:rStyle w:val="Hyperlink"/>
            <w:noProof/>
          </w:rPr>
          <w:t>SrcMsgId</w:t>
        </w:r>
        <w:r>
          <w:rPr>
            <w:noProof/>
            <w:webHidden/>
          </w:rPr>
          <w:tab/>
        </w:r>
        <w:r>
          <w:rPr>
            <w:noProof/>
            <w:webHidden/>
          </w:rPr>
          <w:fldChar w:fldCharType="begin"/>
        </w:r>
        <w:r>
          <w:rPr>
            <w:noProof/>
            <w:webHidden/>
          </w:rPr>
          <w:instrText xml:space="preserve"> PAGEREF _Toc3801952 \h </w:instrText>
        </w:r>
        <w:r>
          <w:rPr>
            <w:noProof/>
            <w:webHidden/>
          </w:rPr>
        </w:r>
        <w:r>
          <w:rPr>
            <w:noProof/>
            <w:webHidden/>
          </w:rPr>
          <w:fldChar w:fldCharType="separate"/>
        </w:r>
        <w:r>
          <w:rPr>
            <w:noProof/>
            <w:webHidden/>
          </w:rPr>
          <w:t>318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53" w:history="1">
        <w:r w:rsidRPr="00574039">
          <w:rPr>
            <w:rStyle w:val="Hyperlink"/>
            <w:noProof/>
          </w:rPr>
          <w:t>2.2.3.176</w:t>
        </w:r>
        <w:r>
          <w:rPr>
            <w:rFonts w:asciiTheme="minorHAnsi" w:eastAsiaTheme="minorEastAsia" w:hAnsiTheme="minorHAnsi" w:cstheme="minorBidi"/>
            <w:noProof/>
            <w:sz w:val="22"/>
            <w:szCs w:val="22"/>
          </w:rPr>
          <w:tab/>
        </w:r>
        <w:r w:rsidRPr="00574039">
          <w:rPr>
            <w:rStyle w:val="Hyperlink"/>
            <w:noProof/>
          </w:rPr>
          <w:t>StartTime</w:t>
        </w:r>
        <w:r>
          <w:rPr>
            <w:noProof/>
            <w:webHidden/>
          </w:rPr>
          <w:tab/>
        </w:r>
        <w:r>
          <w:rPr>
            <w:noProof/>
            <w:webHidden/>
          </w:rPr>
          <w:fldChar w:fldCharType="begin"/>
        </w:r>
        <w:r>
          <w:rPr>
            <w:noProof/>
            <w:webHidden/>
          </w:rPr>
          <w:instrText xml:space="preserve"> PAGEREF _Toc3801953 \h </w:instrText>
        </w:r>
        <w:r>
          <w:rPr>
            <w:noProof/>
            <w:webHidden/>
          </w:rPr>
        </w:r>
        <w:r>
          <w:rPr>
            <w:noProof/>
            <w:webHidden/>
          </w:rPr>
          <w:fldChar w:fldCharType="separate"/>
        </w:r>
        <w:r>
          <w:rPr>
            <w:noProof/>
            <w:webHidden/>
          </w:rPr>
          <w:t>319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54" w:history="1">
        <w:r w:rsidRPr="00574039">
          <w:rPr>
            <w:rStyle w:val="Hyperlink"/>
            <w:noProof/>
          </w:rPr>
          <w:t>2.2.3.176.1</w:t>
        </w:r>
        <w:r>
          <w:rPr>
            <w:rFonts w:asciiTheme="minorHAnsi" w:eastAsiaTheme="minorEastAsia" w:hAnsiTheme="minorHAnsi" w:cstheme="minorBidi"/>
            <w:noProof/>
            <w:sz w:val="22"/>
            <w:szCs w:val="22"/>
          </w:rPr>
          <w:tab/>
        </w:r>
        <w:r w:rsidRPr="00574039">
          <w:rPr>
            <w:rStyle w:val="Hyperlink"/>
            <w:noProof/>
          </w:rPr>
          <w:t>StartTime (ResolveRecipients)</w:t>
        </w:r>
        <w:r>
          <w:rPr>
            <w:noProof/>
            <w:webHidden/>
          </w:rPr>
          <w:tab/>
        </w:r>
        <w:r>
          <w:rPr>
            <w:noProof/>
            <w:webHidden/>
          </w:rPr>
          <w:fldChar w:fldCharType="begin"/>
        </w:r>
        <w:r>
          <w:rPr>
            <w:noProof/>
            <w:webHidden/>
          </w:rPr>
          <w:instrText xml:space="preserve"> PAGEREF _Toc3801954 \h </w:instrText>
        </w:r>
        <w:r>
          <w:rPr>
            <w:noProof/>
            <w:webHidden/>
          </w:rPr>
        </w:r>
        <w:r>
          <w:rPr>
            <w:noProof/>
            <w:webHidden/>
          </w:rPr>
          <w:fldChar w:fldCharType="separate"/>
        </w:r>
        <w:r>
          <w:rPr>
            <w:noProof/>
            <w:webHidden/>
          </w:rPr>
          <w:t>319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55" w:history="1">
        <w:r w:rsidRPr="00574039">
          <w:rPr>
            <w:rStyle w:val="Hyperlink"/>
            <w:noProof/>
          </w:rPr>
          <w:t>2.2.3.176.2</w:t>
        </w:r>
        <w:r>
          <w:rPr>
            <w:rFonts w:asciiTheme="minorHAnsi" w:eastAsiaTheme="minorEastAsia" w:hAnsiTheme="minorHAnsi" w:cstheme="minorBidi"/>
            <w:noProof/>
            <w:sz w:val="22"/>
            <w:szCs w:val="22"/>
          </w:rPr>
          <w:tab/>
        </w:r>
        <w:r w:rsidRPr="00574039">
          <w:rPr>
            <w:rStyle w:val="Hyperlink"/>
            <w:noProof/>
          </w:rPr>
          <w:t>StartTime (Settings)</w:t>
        </w:r>
        <w:r>
          <w:rPr>
            <w:noProof/>
            <w:webHidden/>
          </w:rPr>
          <w:tab/>
        </w:r>
        <w:r>
          <w:rPr>
            <w:noProof/>
            <w:webHidden/>
          </w:rPr>
          <w:fldChar w:fldCharType="begin"/>
        </w:r>
        <w:r>
          <w:rPr>
            <w:noProof/>
            <w:webHidden/>
          </w:rPr>
          <w:instrText xml:space="preserve"> PAGEREF _Toc3801955 \h </w:instrText>
        </w:r>
        <w:r>
          <w:rPr>
            <w:noProof/>
            <w:webHidden/>
          </w:rPr>
        </w:r>
        <w:r>
          <w:rPr>
            <w:noProof/>
            <w:webHidden/>
          </w:rPr>
          <w:fldChar w:fldCharType="separate"/>
        </w:r>
        <w:r>
          <w:rPr>
            <w:noProof/>
            <w:webHidden/>
          </w:rPr>
          <w:t>320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56" w:history="1">
        <w:r w:rsidRPr="00574039">
          <w:rPr>
            <w:rStyle w:val="Hyperlink"/>
            <w:noProof/>
          </w:rPr>
          <w:t>2.2.3.177</w:t>
        </w:r>
        <w:r>
          <w:rPr>
            <w:rFonts w:asciiTheme="minorHAnsi" w:eastAsiaTheme="minorEastAsia" w:hAnsiTheme="minorHAnsi" w:cstheme="minorBidi"/>
            <w:noProof/>
            <w:sz w:val="22"/>
            <w:szCs w:val="22"/>
          </w:rPr>
          <w:tab/>
        </w:r>
        <w:r w:rsidRPr="00574039">
          <w:rPr>
            <w:rStyle w:val="Hyperlink"/>
            <w:noProof/>
          </w:rPr>
          <w:t>Status</w:t>
        </w:r>
        <w:r>
          <w:rPr>
            <w:noProof/>
            <w:webHidden/>
          </w:rPr>
          <w:tab/>
        </w:r>
        <w:r>
          <w:rPr>
            <w:noProof/>
            <w:webHidden/>
          </w:rPr>
          <w:fldChar w:fldCharType="begin"/>
        </w:r>
        <w:r>
          <w:rPr>
            <w:noProof/>
            <w:webHidden/>
          </w:rPr>
          <w:instrText xml:space="preserve"> PAGEREF _Toc3801956 \h </w:instrText>
        </w:r>
        <w:r>
          <w:rPr>
            <w:noProof/>
            <w:webHidden/>
          </w:rPr>
        </w:r>
        <w:r>
          <w:rPr>
            <w:noProof/>
            <w:webHidden/>
          </w:rPr>
          <w:fldChar w:fldCharType="separate"/>
        </w:r>
        <w:r>
          <w:rPr>
            <w:noProof/>
            <w:webHidden/>
          </w:rPr>
          <w:t>321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57" w:history="1">
        <w:r w:rsidRPr="00574039">
          <w:rPr>
            <w:rStyle w:val="Hyperlink"/>
            <w:noProof/>
          </w:rPr>
          <w:t>2.2.3.177.1</w:t>
        </w:r>
        <w:r>
          <w:rPr>
            <w:rFonts w:asciiTheme="minorHAnsi" w:eastAsiaTheme="minorEastAsia" w:hAnsiTheme="minorHAnsi" w:cstheme="minorBidi"/>
            <w:noProof/>
            <w:sz w:val="22"/>
            <w:szCs w:val="22"/>
          </w:rPr>
          <w:tab/>
        </w:r>
        <w:r w:rsidRPr="00574039">
          <w:rPr>
            <w:rStyle w:val="Hyperlink"/>
            <w:noProof/>
          </w:rPr>
          <w:t>Status (Autodiscover)</w:t>
        </w:r>
        <w:r>
          <w:rPr>
            <w:noProof/>
            <w:webHidden/>
          </w:rPr>
          <w:tab/>
        </w:r>
        <w:r>
          <w:rPr>
            <w:noProof/>
            <w:webHidden/>
          </w:rPr>
          <w:fldChar w:fldCharType="begin"/>
        </w:r>
        <w:r>
          <w:rPr>
            <w:noProof/>
            <w:webHidden/>
          </w:rPr>
          <w:instrText xml:space="preserve"> PAGEREF _Toc3801957 \h </w:instrText>
        </w:r>
        <w:r>
          <w:rPr>
            <w:noProof/>
            <w:webHidden/>
          </w:rPr>
        </w:r>
        <w:r>
          <w:rPr>
            <w:noProof/>
            <w:webHidden/>
          </w:rPr>
          <w:fldChar w:fldCharType="separate"/>
        </w:r>
        <w:r>
          <w:rPr>
            <w:noProof/>
            <w:webHidden/>
          </w:rPr>
          <w:t>321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58" w:history="1">
        <w:r w:rsidRPr="00574039">
          <w:rPr>
            <w:rStyle w:val="Hyperlink"/>
            <w:noProof/>
          </w:rPr>
          <w:t>2.2.3.177.2</w:t>
        </w:r>
        <w:r>
          <w:rPr>
            <w:rFonts w:asciiTheme="minorHAnsi" w:eastAsiaTheme="minorEastAsia" w:hAnsiTheme="minorHAnsi" w:cstheme="minorBidi"/>
            <w:noProof/>
            <w:sz w:val="22"/>
            <w:szCs w:val="22"/>
          </w:rPr>
          <w:tab/>
        </w:r>
        <w:r w:rsidRPr="00574039">
          <w:rPr>
            <w:rStyle w:val="Hyperlink"/>
            <w:noProof/>
          </w:rPr>
          <w:t>Status (Find)</w:t>
        </w:r>
        <w:r>
          <w:rPr>
            <w:noProof/>
            <w:webHidden/>
          </w:rPr>
          <w:tab/>
        </w:r>
        <w:r>
          <w:rPr>
            <w:noProof/>
            <w:webHidden/>
          </w:rPr>
          <w:fldChar w:fldCharType="begin"/>
        </w:r>
        <w:r>
          <w:rPr>
            <w:noProof/>
            <w:webHidden/>
          </w:rPr>
          <w:instrText xml:space="preserve"> PAGEREF _Toc3801958 \h </w:instrText>
        </w:r>
        <w:r>
          <w:rPr>
            <w:noProof/>
            <w:webHidden/>
          </w:rPr>
        </w:r>
        <w:r>
          <w:rPr>
            <w:noProof/>
            <w:webHidden/>
          </w:rPr>
          <w:fldChar w:fldCharType="separate"/>
        </w:r>
        <w:r>
          <w:rPr>
            <w:noProof/>
            <w:webHidden/>
          </w:rPr>
          <w:t>322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59" w:history="1">
        <w:r w:rsidRPr="00574039">
          <w:rPr>
            <w:rStyle w:val="Hyperlink"/>
            <w:noProof/>
          </w:rPr>
          <w:t>2.2.3.177.3</w:t>
        </w:r>
        <w:r>
          <w:rPr>
            <w:rFonts w:asciiTheme="minorHAnsi" w:eastAsiaTheme="minorEastAsia" w:hAnsiTheme="minorHAnsi" w:cstheme="minorBidi"/>
            <w:noProof/>
            <w:sz w:val="22"/>
            <w:szCs w:val="22"/>
          </w:rPr>
          <w:tab/>
        </w:r>
        <w:r w:rsidRPr="00574039">
          <w:rPr>
            <w:rStyle w:val="Hyperlink"/>
            <w:noProof/>
          </w:rPr>
          <w:t>Status (FolderCreate)</w:t>
        </w:r>
        <w:r>
          <w:rPr>
            <w:noProof/>
            <w:webHidden/>
          </w:rPr>
          <w:tab/>
        </w:r>
        <w:r>
          <w:rPr>
            <w:noProof/>
            <w:webHidden/>
          </w:rPr>
          <w:fldChar w:fldCharType="begin"/>
        </w:r>
        <w:r>
          <w:rPr>
            <w:noProof/>
            <w:webHidden/>
          </w:rPr>
          <w:instrText xml:space="preserve"> PAGEREF _Toc3801959 \h </w:instrText>
        </w:r>
        <w:r>
          <w:rPr>
            <w:noProof/>
            <w:webHidden/>
          </w:rPr>
        </w:r>
        <w:r>
          <w:rPr>
            <w:noProof/>
            <w:webHidden/>
          </w:rPr>
          <w:fldChar w:fldCharType="separate"/>
        </w:r>
        <w:r>
          <w:rPr>
            <w:noProof/>
            <w:webHidden/>
          </w:rPr>
          <w:t>323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60" w:history="1">
        <w:r w:rsidRPr="00574039">
          <w:rPr>
            <w:rStyle w:val="Hyperlink"/>
            <w:noProof/>
          </w:rPr>
          <w:t>2.2.3.177.4</w:t>
        </w:r>
        <w:r>
          <w:rPr>
            <w:rFonts w:asciiTheme="minorHAnsi" w:eastAsiaTheme="minorEastAsia" w:hAnsiTheme="minorHAnsi" w:cstheme="minorBidi"/>
            <w:noProof/>
            <w:sz w:val="22"/>
            <w:szCs w:val="22"/>
          </w:rPr>
          <w:tab/>
        </w:r>
        <w:r w:rsidRPr="00574039">
          <w:rPr>
            <w:rStyle w:val="Hyperlink"/>
            <w:noProof/>
          </w:rPr>
          <w:t>Status (FolderDelete)</w:t>
        </w:r>
        <w:r>
          <w:rPr>
            <w:noProof/>
            <w:webHidden/>
          </w:rPr>
          <w:tab/>
        </w:r>
        <w:r>
          <w:rPr>
            <w:noProof/>
            <w:webHidden/>
          </w:rPr>
          <w:fldChar w:fldCharType="begin"/>
        </w:r>
        <w:r>
          <w:rPr>
            <w:noProof/>
            <w:webHidden/>
          </w:rPr>
          <w:instrText xml:space="preserve"> PAGEREF _Toc3801960 \h </w:instrText>
        </w:r>
        <w:r>
          <w:rPr>
            <w:noProof/>
            <w:webHidden/>
          </w:rPr>
        </w:r>
        <w:r>
          <w:rPr>
            <w:noProof/>
            <w:webHidden/>
          </w:rPr>
          <w:fldChar w:fldCharType="separate"/>
        </w:r>
        <w:r>
          <w:rPr>
            <w:noProof/>
            <w:webHidden/>
          </w:rPr>
          <w:t>325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61" w:history="1">
        <w:r w:rsidRPr="00574039">
          <w:rPr>
            <w:rStyle w:val="Hyperlink"/>
            <w:noProof/>
          </w:rPr>
          <w:t>2.2.3.177.5</w:t>
        </w:r>
        <w:r>
          <w:rPr>
            <w:rFonts w:asciiTheme="minorHAnsi" w:eastAsiaTheme="minorEastAsia" w:hAnsiTheme="minorHAnsi" w:cstheme="minorBidi"/>
            <w:noProof/>
            <w:sz w:val="22"/>
            <w:szCs w:val="22"/>
          </w:rPr>
          <w:tab/>
        </w:r>
        <w:r w:rsidRPr="00574039">
          <w:rPr>
            <w:rStyle w:val="Hyperlink"/>
            <w:noProof/>
          </w:rPr>
          <w:t>Status (FolderSync)</w:t>
        </w:r>
        <w:r>
          <w:rPr>
            <w:noProof/>
            <w:webHidden/>
          </w:rPr>
          <w:tab/>
        </w:r>
        <w:r>
          <w:rPr>
            <w:noProof/>
            <w:webHidden/>
          </w:rPr>
          <w:fldChar w:fldCharType="begin"/>
        </w:r>
        <w:r>
          <w:rPr>
            <w:noProof/>
            <w:webHidden/>
          </w:rPr>
          <w:instrText xml:space="preserve"> PAGEREF _Toc3801961 \h </w:instrText>
        </w:r>
        <w:r>
          <w:rPr>
            <w:noProof/>
            <w:webHidden/>
          </w:rPr>
        </w:r>
        <w:r>
          <w:rPr>
            <w:noProof/>
            <w:webHidden/>
          </w:rPr>
          <w:fldChar w:fldCharType="separate"/>
        </w:r>
        <w:r>
          <w:rPr>
            <w:noProof/>
            <w:webHidden/>
          </w:rPr>
          <w:t>326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62" w:history="1">
        <w:r w:rsidRPr="00574039">
          <w:rPr>
            <w:rStyle w:val="Hyperlink"/>
            <w:noProof/>
          </w:rPr>
          <w:t>2.2.3.177.6</w:t>
        </w:r>
        <w:r>
          <w:rPr>
            <w:rFonts w:asciiTheme="minorHAnsi" w:eastAsiaTheme="minorEastAsia" w:hAnsiTheme="minorHAnsi" w:cstheme="minorBidi"/>
            <w:noProof/>
            <w:sz w:val="22"/>
            <w:szCs w:val="22"/>
          </w:rPr>
          <w:tab/>
        </w:r>
        <w:r w:rsidRPr="00574039">
          <w:rPr>
            <w:rStyle w:val="Hyperlink"/>
            <w:noProof/>
          </w:rPr>
          <w:t>Status (FolderUpdate)</w:t>
        </w:r>
        <w:r>
          <w:rPr>
            <w:noProof/>
            <w:webHidden/>
          </w:rPr>
          <w:tab/>
        </w:r>
        <w:r>
          <w:rPr>
            <w:noProof/>
            <w:webHidden/>
          </w:rPr>
          <w:fldChar w:fldCharType="begin"/>
        </w:r>
        <w:r>
          <w:rPr>
            <w:noProof/>
            <w:webHidden/>
          </w:rPr>
          <w:instrText xml:space="preserve"> PAGEREF _Toc3801962 \h </w:instrText>
        </w:r>
        <w:r>
          <w:rPr>
            <w:noProof/>
            <w:webHidden/>
          </w:rPr>
        </w:r>
        <w:r>
          <w:rPr>
            <w:noProof/>
            <w:webHidden/>
          </w:rPr>
          <w:fldChar w:fldCharType="separate"/>
        </w:r>
        <w:r>
          <w:rPr>
            <w:noProof/>
            <w:webHidden/>
          </w:rPr>
          <w:t>328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63" w:history="1">
        <w:r w:rsidRPr="00574039">
          <w:rPr>
            <w:rStyle w:val="Hyperlink"/>
            <w:noProof/>
          </w:rPr>
          <w:t>2.2.3.177.7</w:t>
        </w:r>
        <w:r>
          <w:rPr>
            <w:rFonts w:asciiTheme="minorHAnsi" w:eastAsiaTheme="minorEastAsia" w:hAnsiTheme="minorHAnsi" w:cstheme="minorBidi"/>
            <w:noProof/>
            <w:sz w:val="22"/>
            <w:szCs w:val="22"/>
          </w:rPr>
          <w:tab/>
        </w:r>
        <w:r w:rsidRPr="00574039">
          <w:rPr>
            <w:rStyle w:val="Hyperlink"/>
            <w:noProof/>
          </w:rPr>
          <w:t>Status (GetItemEstimate)</w:t>
        </w:r>
        <w:r>
          <w:rPr>
            <w:noProof/>
            <w:webHidden/>
          </w:rPr>
          <w:tab/>
        </w:r>
        <w:r>
          <w:rPr>
            <w:noProof/>
            <w:webHidden/>
          </w:rPr>
          <w:fldChar w:fldCharType="begin"/>
        </w:r>
        <w:r>
          <w:rPr>
            <w:noProof/>
            <w:webHidden/>
          </w:rPr>
          <w:instrText xml:space="preserve"> PAGEREF _Toc3801963 \h </w:instrText>
        </w:r>
        <w:r>
          <w:rPr>
            <w:noProof/>
            <w:webHidden/>
          </w:rPr>
        </w:r>
        <w:r>
          <w:rPr>
            <w:noProof/>
            <w:webHidden/>
          </w:rPr>
          <w:fldChar w:fldCharType="separate"/>
        </w:r>
        <w:r>
          <w:rPr>
            <w:noProof/>
            <w:webHidden/>
          </w:rPr>
          <w:t>329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64" w:history="1">
        <w:r w:rsidRPr="00574039">
          <w:rPr>
            <w:rStyle w:val="Hyperlink"/>
            <w:noProof/>
          </w:rPr>
          <w:t>2.2.3.177.8</w:t>
        </w:r>
        <w:r>
          <w:rPr>
            <w:rFonts w:asciiTheme="minorHAnsi" w:eastAsiaTheme="minorEastAsia" w:hAnsiTheme="minorHAnsi" w:cstheme="minorBidi"/>
            <w:noProof/>
            <w:sz w:val="22"/>
            <w:szCs w:val="22"/>
          </w:rPr>
          <w:tab/>
        </w:r>
        <w:r w:rsidRPr="00574039">
          <w:rPr>
            <w:rStyle w:val="Hyperlink"/>
            <w:noProof/>
          </w:rPr>
          <w:t>Status (ItemOperations)</w:t>
        </w:r>
        <w:r>
          <w:rPr>
            <w:noProof/>
            <w:webHidden/>
          </w:rPr>
          <w:tab/>
        </w:r>
        <w:r>
          <w:rPr>
            <w:noProof/>
            <w:webHidden/>
          </w:rPr>
          <w:fldChar w:fldCharType="begin"/>
        </w:r>
        <w:r>
          <w:rPr>
            <w:noProof/>
            <w:webHidden/>
          </w:rPr>
          <w:instrText xml:space="preserve"> PAGEREF _Toc3801964 \h </w:instrText>
        </w:r>
        <w:r>
          <w:rPr>
            <w:noProof/>
            <w:webHidden/>
          </w:rPr>
        </w:r>
        <w:r>
          <w:rPr>
            <w:noProof/>
            <w:webHidden/>
          </w:rPr>
          <w:fldChar w:fldCharType="separate"/>
        </w:r>
        <w:r>
          <w:rPr>
            <w:noProof/>
            <w:webHidden/>
          </w:rPr>
          <w:t>330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65" w:history="1">
        <w:r w:rsidRPr="00574039">
          <w:rPr>
            <w:rStyle w:val="Hyperlink"/>
            <w:noProof/>
          </w:rPr>
          <w:t>2.2.3.177.9</w:t>
        </w:r>
        <w:r>
          <w:rPr>
            <w:rFonts w:asciiTheme="minorHAnsi" w:eastAsiaTheme="minorEastAsia" w:hAnsiTheme="minorHAnsi" w:cstheme="minorBidi"/>
            <w:noProof/>
            <w:sz w:val="22"/>
            <w:szCs w:val="22"/>
          </w:rPr>
          <w:tab/>
        </w:r>
        <w:r w:rsidRPr="00574039">
          <w:rPr>
            <w:rStyle w:val="Hyperlink"/>
            <w:noProof/>
          </w:rPr>
          <w:t>Status (MeetingResponse)</w:t>
        </w:r>
        <w:r>
          <w:rPr>
            <w:noProof/>
            <w:webHidden/>
          </w:rPr>
          <w:tab/>
        </w:r>
        <w:r>
          <w:rPr>
            <w:noProof/>
            <w:webHidden/>
          </w:rPr>
          <w:fldChar w:fldCharType="begin"/>
        </w:r>
        <w:r>
          <w:rPr>
            <w:noProof/>
            <w:webHidden/>
          </w:rPr>
          <w:instrText xml:space="preserve"> PAGEREF _Toc3801965 \h </w:instrText>
        </w:r>
        <w:r>
          <w:rPr>
            <w:noProof/>
            <w:webHidden/>
          </w:rPr>
        </w:r>
        <w:r>
          <w:rPr>
            <w:noProof/>
            <w:webHidden/>
          </w:rPr>
          <w:fldChar w:fldCharType="separate"/>
        </w:r>
        <w:r>
          <w:rPr>
            <w:noProof/>
            <w:webHidden/>
          </w:rPr>
          <w:t>332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66" w:history="1">
        <w:r w:rsidRPr="00574039">
          <w:rPr>
            <w:rStyle w:val="Hyperlink"/>
            <w:noProof/>
          </w:rPr>
          <w:t>2.2.3.177.10</w:t>
        </w:r>
        <w:r>
          <w:rPr>
            <w:rFonts w:asciiTheme="minorHAnsi" w:eastAsiaTheme="minorEastAsia" w:hAnsiTheme="minorHAnsi" w:cstheme="minorBidi"/>
            <w:noProof/>
            <w:sz w:val="22"/>
            <w:szCs w:val="22"/>
          </w:rPr>
          <w:tab/>
        </w:r>
        <w:r w:rsidRPr="00574039">
          <w:rPr>
            <w:rStyle w:val="Hyperlink"/>
            <w:noProof/>
          </w:rPr>
          <w:t>Status (MoveItems)</w:t>
        </w:r>
        <w:r>
          <w:rPr>
            <w:noProof/>
            <w:webHidden/>
          </w:rPr>
          <w:tab/>
        </w:r>
        <w:r>
          <w:rPr>
            <w:noProof/>
            <w:webHidden/>
          </w:rPr>
          <w:fldChar w:fldCharType="begin"/>
        </w:r>
        <w:r>
          <w:rPr>
            <w:noProof/>
            <w:webHidden/>
          </w:rPr>
          <w:instrText xml:space="preserve"> PAGEREF _Toc3801966 \h </w:instrText>
        </w:r>
        <w:r>
          <w:rPr>
            <w:noProof/>
            <w:webHidden/>
          </w:rPr>
        </w:r>
        <w:r>
          <w:rPr>
            <w:noProof/>
            <w:webHidden/>
          </w:rPr>
          <w:fldChar w:fldCharType="separate"/>
        </w:r>
        <w:r>
          <w:rPr>
            <w:noProof/>
            <w:webHidden/>
          </w:rPr>
          <w:t>334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67" w:history="1">
        <w:r w:rsidRPr="00574039">
          <w:rPr>
            <w:rStyle w:val="Hyperlink"/>
            <w:noProof/>
          </w:rPr>
          <w:t>2.2.3.177.11</w:t>
        </w:r>
        <w:r>
          <w:rPr>
            <w:rFonts w:asciiTheme="minorHAnsi" w:eastAsiaTheme="minorEastAsia" w:hAnsiTheme="minorHAnsi" w:cstheme="minorBidi"/>
            <w:noProof/>
            <w:sz w:val="22"/>
            <w:szCs w:val="22"/>
          </w:rPr>
          <w:tab/>
        </w:r>
        <w:r w:rsidRPr="00574039">
          <w:rPr>
            <w:rStyle w:val="Hyperlink"/>
            <w:noProof/>
          </w:rPr>
          <w:t>Status (Ping)</w:t>
        </w:r>
        <w:r>
          <w:rPr>
            <w:noProof/>
            <w:webHidden/>
          </w:rPr>
          <w:tab/>
        </w:r>
        <w:r>
          <w:rPr>
            <w:noProof/>
            <w:webHidden/>
          </w:rPr>
          <w:fldChar w:fldCharType="begin"/>
        </w:r>
        <w:r>
          <w:rPr>
            <w:noProof/>
            <w:webHidden/>
          </w:rPr>
          <w:instrText xml:space="preserve"> PAGEREF _Toc3801967 \h </w:instrText>
        </w:r>
        <w:r>
          <w:rPr>
            <w:noProof/>
            <w:webHidden/>
          </w:rPr>
        </w:r>
        <w:r>
          <w:rPr>
            <w:noProof/>
            <w:webHidden/>
          </w:rPr>
          <w:fldChar w:fldCharType="separate"/>
        </w:r>
        <w:r>
          <w:rPr>
            <w:noProof/>
            <w:webHidden/>
          </w:rPr>
          <w:t>335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68" w:history="1">
        <w:r w:rsidRPr="00574039">
          <w:rPr>
            <w:rStyle w:val="Hyperlink"/>
            <w:noProof/>
          </w:rPr>
          <w:t>2.2.3.177.12</w:t>
        </w:r>
        <w:r>
          <w:rPr>
            <w:rFonts w:asciiTheme="minorHAnsi" w:eastAsiaTheme="minorEastAsia" w:hAnsiTheme="minorHAnsi" w:cstheme="minorBidi"/>
            <w:noProof/>
            <w:sz w:val="22"/>
            <w:szCs w:val="22"/>
          </w:rPr>
          <w:tab/>
        </w:r>
        <w:r w:rsidRPr="00574039">
          <w:rPr>
            <w:rStyle w:val="Hyperlink"/>
            <w:noProof/>
          </w:rPr>
          <w:t>Status (ResolveRecipients)</w:t>
        </w:r>
        <w:r>
          <w:rPr>
            <w:noProof/>
            <w:webHidden/>
          </w:rPr>
          <w:tab/>
        </w:r>
        <w:r>
          <w:rPr>
            <w:noProof/>
            <w:webHidden/>
          </w:rPr>
          <w:fldChar w:fldCharType="begin"/>
        </w:r>
        <w:r>
          <w:rPr>
            <w:noProof/>
            <w:webHidden/>
          </w:rPr>
          <w:instrText xml:space="preserve"> PAGEREF _Toc3801968 \h </w:instrText>
        </w:r>
        <w:r>
          <w:rPr>
            <w:noProof/>
            <w:webHidden/>
          </w:rPr>
        </w:r>
        <w:r>
          <w:rPr>
            <w:noProof/>
            <w:webHidden/>
          </w:rPr>
          <w:fldChar w:fldCharType="separate"/>
        </w:r>
        <w:r>
          <w:rPr>
            <w:noProof/>
            <w:webHidden/>
          </w:rPr>
          <w:t>337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69" w:history="1">
        <w:r w:rsidRPr="00574039">
          <w:rPr>
            <w:rStyle w:val="Hyperlink"/>
            <w:noProof/>
          </w:rPr>
          <w:t>2.2.3.177.13</w:t>
        </w:r>
        <w:r>
          <w:rPr>
            <w:rFonts w:asciiTheme="minorHAnsi" w:eastAsiaTheme="minorEastAsia" w:hAnsiTheme="minorHAnsi" w:cstheme="minorBidi"/>
            <w:noProof/>
            <w:sz w:val="22"/>
            <w:szCs w:val="22"/>
          </w:rPr>
          <w:tab/>
        </w:r>
        <w:r w:rsidRPr="00574039">
          <w:rPr>
            <w:rStyle w:val="Hyperlink"/>
            <w:noProof/>
          </w:rPr>
          <w:t>Status (Search)</w:t>
        </w:r>
        <w:r>
          <w:rPr>
            <w:noProof/>
            <w:webHidden/>
          </w:rPr>
          <w:tab/>
        </w:r>
        <w:r>
          <w:rPr>
            <w:noProof/>
            <w:webHidden/>
          </w:rPr>
          <w:fldChar w:fldCharType="begin"/>
        </w:r>
        <w:r>
          <w:rPr>
            <w:noProof/>
            <w:webHidden/>
          </w:rPr>
          <w:instrText xml:space="preserve"> PAGEREF _Toc3801969 \h </w:instrText>
        </w:r>
        <w:r>
          <w:rPr>
            <w:noProof/>
            <w:webHidden/>
          </w:rPr>
        </w:r>
        <w:r>
          <w:rPr>
            <w:noProof/>
            <w:webHidden/>
          </w:rPr>
          <w:fldChar w:fldCharType="separate"/>
        </w:r>
        <w:r>
          <w:rPr>
            <w:noProof/>
            <w:webHidden/>
          </w:rPr>
          <w:t>339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70" w:history="1">
        <w:r w:rsidRPr="00574039">
          <w:rPr>
            <w:rStyle w:val="Hyperlink"/>
            <w:noProof/>
          </w:rPr>
          <w:t>2.2.3.177.14</w:t>
        </w:r>
        <w:r>
          <w:rPr>
            <w:rFonts w:asciiTheme="minorHAnsi" w:eastAsiaTheme="minorEastAsia" w:hAnsiTheme="minorHAnsi" w:cstheme="minorBidi"/>
            <w:noProof/>
            <w:sz w:val="22"/>
            <w:szCs w:val="22"/>
          </w:rPr>
          <w:tab/>
        </w:r>
        <w:r w:rsidRPr="00574039">
          <w:rPr>
            <w:rStyle w:val="Hyperlink"/>
            <w:noProof/>
          </w:rPr>
          <w:t>Status (SendMail)</w:t>
        </w:r>
        <w:r>
          <w:rPr>
            <w:noProof/>
            <w:webHidden/>
          </w:rPr>
          <w:tab/>
        </w:r>
        <w:r>
          <w:rPr>
            <w:noProof/>
            <w:webHidden/>
          </w:rPr>
          <w:fldChar w:fldCharType="begin"/>
        </w:r>
        <w:r>
          <w:rPr>
            <w:noProof/>
            <w:webHidden/>
          </w:rPr>
          <w:instrText xml:space="preserve"> PAGEREF _Toc3801970 \h </w:instrText>
        </w:r>
        <w:r>
          <w:rPr>
            <w:noProof/>
            <w:webHidden/>
          </w:rPr>
        </w:r>
        <w:r>
          <w:rPr>
            <w:noProof/>
            <w:webHidden/>
          </w:rPr>
          <w:fldChar w:fldCharType="separate"/>
        </w:r>
        <w:r>
          <w:rPr>
            <w:noProof/>
            <w:webHidden/>
          </w:rPr>
          <w:t>342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71" w:history="1">
        <w:r w:rsidRPr="00574039">
          <w:rPr>
            <w:rStyle w:val="Hyperlink"/>
            <w:noProof/>
          </w:rPr>
          <w:t>2.2.3.177.15</w:t>
        </w:r>
        <w:r>
          <w:rPr>
            <w:rFonts w:asciiTheme="minorHAnsi" w:eastAsiaTheme="minorEastAsia" w:hAnsiTheme="minorHAnsi" w:cstheme="minorBidi"/>
            <w:noProof/>
            <w:sz w:val="22"/>
            <w:szCs w:val="22"/>
          </w:rPr>
          <w:tab/>
        </w:r>
        <w:r w:rsidRPr="00574039">
          <w:rPr>
            <w:rStyle w:val="Hyperlink"/>
            <w:noProof/>
          </w:rPr>
          <w:t>Status (Settings)</w:t>
        </w:r>
        <w:r>
          <w:rPr>
            <w:noProof/>
            <w:webHidden/>
          </w:rPr>
          <w:tab/>
        </w:r>
        <w:r>
          <w:rPr>
            <w:noProof/>
            <w:webHidden/>
          </w:rPr>
          <w:fldChar w:fldCharType="begin"/>
        </w:r>
        <w:r>
          <w:rPr>
            <w:noProof/>
            <w:webHidden/>
          </w:rPr>
          <w:instrText xml:space="preserve"> PAGEREF _Toc3801971 \h </w:instrText>
        </w:r>
        <w:r>
          <w:rPr>
            <w:noProof/>
            <w:webHidden/>
          </w:rPr>
        </w:r>
        <w:r>
          <w:rPr>
            <w:noProof/>
            <w:webHidden/>
          </w:rPr>
          <w:fldChar w:fldCharType="separate"/>
        </w:r>
        <w:r>
          <w:rPr>
            <w:noProof/>
            <w:webHidden/>
          </w:rPr>
          <w:t>342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72" w:history="1">
        <w:r w:rsidRPr="00574039">
          <w:rPr>
            <w:rStyle w:val="Hyperlink"/>
            <w:noProof/>
          </w:rPr>
          <w:t>2.2.3.177.16</w:t>
        </w:r>
        <w:r>
          <w:rPr>
            <w:rFonts w:asciiTheme="minorHAnsi" w:eastAsiaTheme="minorEastAsia" w:hAnsiTheme="minorHAnsi" w:cstheme="minorBidi"/>
            <w:noProof/>
            <w:sz w:val="22"/>
            <w:szCs w:val="22"/>
          </w:rPr>
          <w:tab/>
        </w:r>
        <w:r w:rsidRPr="00574039">
          <w:rPr>
            <w:rStyle w:val="Hyperlink"/>
            <w:noProof/>
          </w:rPr>
          <w:t>Status (SmartForward and SmartReply)</w:t>
        </w:r>
        <w:r>
          <w:rPr>
            <w:noProof/>
            <w:webHidden/>
          </w:rPr>
          <w:tab/>
        </w:r>
        <w:r>
          <w:rPr>
            <w:noProof/>
            <w:webHidden/>
          </w:rPr>
          <w:fldChar w:fldCharType="begin"/>
        </w:r>
        <w:r>
          <w:rPr>
            <w:noProof/>
            <w:webHidden/>
          </w:rPr>
          <w:instrText xml:space="preserve"> PAGEREF _Toc3801972 \h </w:instrText>
        </w:r>
        <w:r>
          <w:rPr>
            <w:noProof/>
            <w:webHidden/>
          </w:rPr>
        </w:r>
        <w:r>
          <w:rPr>
            <w:noProof/>
            <w:webHidden/>
          </w:rPr>
          <w:fldChar w:fldCharType="separate"/>
        </w:r>
        <w:r>
          <w:rPr>
            <w:noProof/>
            <w:webHidden/>
          </w:rPr>
          <w:t>344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73" w:history="1">
        <w:r w:rsidRPr="00574039">
          <w:rPr>
            <w:rStyle w:val="Hyperlink"/>
            <w:noProof/>
          </w:rPr>
          <w:t>2.2.3.177.17</w:t>
        </w:r>
        <w:r>
          <w:rPr>
            <w:rFonts w:asciiTheme="minorHAnsi" w:eastAsiaTheme="minorEastAsia" w:hAnsiTheme="minorHAnsi" w:cstheme="minorBidi"/>
            <w:noProof/>
            <w:sz w:val="22"/>
            <w:szCs w:val="22"/>
          </w:rPr>
          <w:tab/>
        </w:r>
        <w:r w:rsidRPr="00574039">
          <w:rPr>
            <w:rStyle w:val="Hyperlink"/>
            <w:noProof/>
          </w:rPr>
          <w:t>Status (Sync)</w:t>
        </w:r>
        <w:r>
          <w:rPr>
            <w:noProof/>
            <w:webHidden/>
          </w:rPr>
          <w:tab/>
        </w:r>
        <w:r>
          <w:rPr>
            <w:noProof/>
            <w:webHidden/>
          </w:rPr>
          <w:fldChar w:fldCharType="begin"/>
        </w:r>
        <w:r>
          <w:rPr>
            <w:noProof/>
            <w:webHidden/>
          </w:rPr>
          <w:instrText xml:space="preserve"> PAGEREF _Toc3801973 \h </w:instrText>
        </w:r>
        <w:r>
          <w:rPr>
            <w:noProof/>
            <w:webHidden/>
          </w:rPr>
        </w:r>
        <w:r>
          <w:rPr>
            <w:noProof/>
            <w:webHidden/>
          </w:rPr>
          <w:fldChar w:fldCharType="separate"/>
        </w:r>
        <w:r>
          <w:rPr>
            <w:noProof/>
            <w:webHidden/>
          </w:rPr>
          <w:t>345</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74" w:history="1">
        <w:r w:rsidRPr="00574039">
          <w:rPr>
            <w:rStyle w:val="Hyperlink"/>
            <w:noProof/>
          </w:rPr>
          <w:t>2.2.3.177.18</w:t>
        </w:r>
        <w:r>
          <w:rPr>
            <w:rFonts w:asciiTheme="minorHAnsi" w:eastAsiaTheme="minorEastAsia" w:hAnsiTheme="minorHAnsi" w:cstheme="minorBidi"/>
            <w:noProof/>
            <w:sz w:val="22"/>
            <w:szCs w:val="22"/>
          </w:rPr>
          <w:tab/>
        </w:r>
        <w:r w:rsidRPr="00574039">
          <w:rPr>
            <w:rStyle w:val="Hyperlink"/>
            <w:noProof/>
          </w:rPr>
          <w:t>Status (ValidateCert)</w:t>
        </w:r>
        <w:r>
          <w:rPr>
            <w:noProof/>
            <w:webHidden/>
          </w:rPr>
          <w:tab/>
        </w:r>
        <w:r>
          <w:rPr>
            <w:noProof/>
            <w:webHidden/>
          </w:rPr>
          <w:fldChar w:fldCharType="begin"/>
        </w:r>
        <w:r>
          <w:rPr>
            <w:noProof/>
            <w:webHidden/>
          </w:rPr>
          <w:instrText xml:space="preserve"> PAGEREF _Toc3801974 \h </w:instrText>
        </w:r>
        <w:r>
          <w:rPr>
            <w:noProof/>
            <w:webHidden/>
          </w:rPr>
        </w:r>
        <w:r>
          <w:rPr>
            <w:noProof/>
            <w:webHidden/>
          </w:rPr>
          <w:fldChar w:fldCharType="separate"/>
        </w:r>
        <w:r>
          <w:rPr>
            <w:noProof/>
            <w:webHidden/>
          </w:rPr>
          <w:t>348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75" w:history="1">
        <w:r w:rsidRPr="00574039">
          <w:rPr>
            <w:rStyle w:val="Hyperlink"/>
            <w:noProof/>
          </w:rPr>
          <w:t>2.2.3.178</w:t>
        </w:r>
        <w:r>
          <w:rPr>
            <w:rFonts w:asciiTheme="minorHAnsi" w:eastAsiaTheme="minorEastAsia" w:hAnsiTheme="minorHAnsi" w:cstheme="minorBidi"/>
            <w:noProof/>
            <w:sz w:val="22"/>
            <w:szCs w:val="22"/>
          </w:rPr>
          <w:tab/>
        </w:r>
        <w:r w:rsidRPr="00574039">
          <w:rPr>
            <w:rStyle w:val="Hyperlink"/>
            <w:noProof/>
          </w:rPr>
          <w:t>Store</w:t>
        </w:r>
        <w:r>
          <w:rPr>
            <w:noProof/>
            <w:webHidden/>
          </w:rPr>
          <w:tab/>
        </w:r>
        <w:r>
          <w:rPr>
            <w:noProof/>
            <w:webHidden/>
          </w:rPr>
          <w:fldChar w:fldCharType="begin"/>
        </w:r>
        <w:r>
          <w:rPr>
            <w:noProof/>
            <w:webHidden/>
          </w:rPr>
          <w:instrText xml:space="preserve"> PAGEREF _Toc3801975 \h </w:instrText>
        </w:r>
        <w:r>
          <w:rPr>
            <w:noProof/>
            <w:webHidden/>
          </w:rPr>
        </w:r>
        <w:r>
          <w:rPr>
            <w:noProof/>
            <w:webHidden/>
          </w:rPr>
          <w:fldChar w:fldCharType="separate"/>
        </w:r>
        <w:r>
          <w:rPr>
            <w:noProof/>
            <w:webHidden/>
          </w:rPr>
          <w:t>350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76" w:history="1">
        <w:r w:rsidRPr="00574039">
          <w:rPr>
            <w:rStyle w:val="Hyperlink"/>
            <w:noProof/>
          </w:rPr>
          <w:t>2.2.3.178.1</w:t>
        </w:r>
        <w:r>
          <w:rPr>
            <w:rFonts w:asciiTheme="minorHAnsi" w:eastAsiaTheme="minorEastAsia" w:hAnsiTheme="minorHAnsi" w:cstheme="minorBidi"/>
            <w:noProof/>
            <w:sz w:val="22"/>
            <w:szCs w:val="22"/>
          </w:rPr>
          <w:tab/>
        </w:r>
        <w:r w:rsidRPr="00574039">
          <w:rPr>
            <w:rStyle w:val="Hyperlink"/>
            <w:noProof/>
          </w:rPr>
          <w:t>Store (Find)</w:t>
        </w:r>
        <w:r>
          <w:rPr>
            <w:noProof/>
            <w:webHidden/>
          </w:rPr>
          <w:tab/>
        </w:r>
        <w:r>
          <w:rPr>
            <w:noProof/>
            <w:webHidden/>
          </w:rPr>
          <w:fldChar w:fldCharType="begin"/>
        </w:r>
        <w:r>
          <w:rPr>
            <w:noProof/>
            <w:webHidden/>
          </w:rPr>
          <w:instrText xml:space="preserve"> PAGEREF _Toc3801976 \h </w:instrText>
        </w:r>
        <w:r>
          <w:rPr>
            <w:noProof/>
            <w:webHidden/>
          </w:rPr>
        </w:r>
        <w:r>
          <w:rPr>
            <w:noProof/>
            <w:webHidden/>
          </w:rPr>
          <w:fldChar w:fldCharType="separate"/>
        </w:r>
        <w:r>
          <w:rPr>
            <w:noProof/>
            <w:webHidden/>
          </w:rPr>
          <w:t>350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77" w:history="1">
        <w:r w:rsidRPr="00574039">
          <w:rPr>
            <w:rStyle w:val="Hyperlink"/>
            <w:noProof/>
          </w:rPr>
          <w:t>2.2.3.178.2</w:t>
        </w:r>
        <w:r>
          <w:rPr>
            <w:rFonts w:asciiTheme="minorHAnsi" w:eastAsiaTheme="minorEastAsia" w:hAnsiTheme="minorHAnsi" w:cstheme="minorBidi"/>
            <w:noProof/>
            <w:sz w:val="22"/>
            <w:szCs w:val="22"/>
          </w:rPr>
          <w:tab/>
        </w:r>
        <w:r w:rsidRPr="00574039">
          <w:rPr>
            <w:rStyle w:val="Hyperlink"/>
            <w:noProof/>
          </w:rPr>
          <w:t>Store (ItemOperations)</w:t>
        </w:r>
        <w:r>
          <w:rPr>
            <w:noProof/>
            <w:webHidden/>
          </w:rPr>
          <w:tab/>
        </w:r>
        <w:r>
          <w:rPr>
            <w:noProof/>
            <w:webHidden/>
          </w:rPr>
          <w:fldChar w:fldCharType="begin"/>
        </w:r>
        <w:r>
          <w:rPr>
            <w:noProof/>
            <w:webHidden/>
          </w:rPr>
          <w:instrText xml:space="preserve"> PAGEREF _Toc3801977 \h </w:instrText>
        </w:r>
        <w:r>
          <w:rPr>
            <w:noProof/>
            <w:webHidden/>
          </w:rPr>
        </w:r>
        <w:r>
          <w:rPr>
            <w:noProof/>
            <w:webHidden/>
          </w:rPr>
          <w:fldChar w:fldCharType="separate"/>
        </w:r>
        <w:r>
          <w:rPr>
            <w:noProof/>
            <w:webHidden/>
          </w:rPr>
          <w:t>351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78" w:history="1">
        <w:r w:rsidRPr="00574039">
          <w:rPr>
            <w:rStyle w:val="Hyperlink"/>
            <w:noProof/>
          </w:rPr>
          <w:t>2.2.3.178.3</w:t>
        </w:r>
        <w:r>
          <w:rPr>
            <w:rFonts w:asciiTheme="minorHAnsi" w:eastAsiaTheme="minorEastAsia" w:hAnsiTheme="minorHAnsi" w:cstheme="minorBidi"/>
            <w:noProof/>
            <w:sz w:val="22"/>
            <w:szCs w:val="22"/>
          </w:rPr>
          <w:tab/>
        </w:r>
        <w:r w:rsidRPr="00574039">
          <w:rPr>
            <w:rStyle w:val="Hyperlink"/>
            <w:noProof/>
          </w:rPr>
          <w:t>Store (Search)</w:t>
        </w:r>
        <w:r>
          <w:rPr>
            <w:noProof/>
            <w:webHidden/>
          </w:rPr>
          <w:tab/>
        </w:r>
        <w:r>
          <w:rPr>
            <w:noProof/>
            <w:webHidden/>
          </w:rPr>
          <w:fldChar w:fldCharType="begin"/>
        </w:r>
        <w:r>
          <w:rPr>
            <w:noProof/>
            <w:webHidden/>
          </w:rPr>
          <w:instrText xml:space="preserve"> PAGEREF _Toc3801978 \h </w:instrText>
        </w:r>
        <w:r>
          <w:rPr>
            <w:noProof/>
            <w:webHidden/>
          </w:rPr>
        </w:r>
        <w:r>
          <w:rPr>
            <w:noProof/>
            <w:webHidden/>
          </w:rPr>
          <w:fldChar w:fldCharType="separate"/>
        </w:r>
        <w:r>
          <w:rPr>
            <w:noProof/>
            <w:webHidden/>
          </w:rPr>
          <w:t>352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79" w:history="1">
        <w:r w:rsidRPr="00574039">
          <w:rPr>
            <w:rStyle w:val="Hyperlink"/>
            <w:noProof/>
          </w:rPr>
          <w:t>2.2.3.179</w:t>
        </w:r>
        <w:r>
          <w:rPr>
            <w:rFonts w:asciiTheme="minorHAnsi" w:eastAsiaTheme="minorEastAsia" w:hAnsiTheme="minorHAnsi" w:cstheme="minorBidi"/>
            <w:noProof/>
            <w:sz w:val="22"/>
            <w:szCs w:val="22"/>
          </w:rPr>
          <w:tab/>
        </w:r>
        <w:r w:rsidRPr="00574039">
          <w:rPr>
            <w:rStyle w:val="Hyperlink"/>
            <w:noProof/>
          </w:rPr>
          <w:t>Supported</w:t>
        </w:r>
        <w:r>
          <w:rPr>
            <w:noProof/>
            <w:webHidden/>
          </w:rPr>
          <w:tab/>
        </w:r>
        <w:r>
          <w:rPr>
            <w:noProof/>
            <w:webHidden/>
          </w:rPr>
          <w:fldChar w:fldCharType="begin"/>
        </w:r>
        <w:r>
          <w:rPr>
            <w:noProof/>
            <w:webHidden/>
          </w:rPr>
          <w:instrText xml:space="preserve"> PAGEREF _Toc3801979 \h </w:instrText>
        </w:r>
        <w:r>
          <w:rPr>
            <w:noProof/>
            <w:webHidden/>
          </w:rPr>
        </w:r>
        <w:r>
          <w:rPr>
            <w:noProof/>
            <w:webHidden/>
          </w:rPr>
          <w:fldChar w:fldCharType="separate"/>
        </w:r>
        <w:r>
          <w:rPr>
            <w:noProof/>
            <w:webHidden/>
          </w:rPr>
          <w:t>353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80" w:history="1">
        <w:r w:rsidRPr="00574039">
          <w:rPr>
            <w:rStyle w:val="Hyperlink"/>
            <w:noProof/>
          </w:rPr>
          <w:t>2.2.3.180</w:t>
        </w:r>
        <w:r>
          <w:rPr>
            <w:rFonts w:asciiTheme="minorHAnsi" w:eastAsiaTheme="minorEastAsia" w:hAnsiTheme="minorHAnsi" w:cstheme="minorBidi"/>
            <w:noProof/>
            <w:sz w:val="22"/>
            <w:szCs w:val="22"/>
          </w:rPr>
          <w:tab/>
        </w:r>
        <w:r w:rsidRPr="00574039">
          <w:rPr>
            <w:rStyle w:val="Hyperlink"/>
            <w:noProof/>
          </w:rPr>
          <w:t>Sync</w:t>
        </w:r>
        <w:r>
          <w:rPr>
            <w:noProof/>
            <w:webHidden/>
          </w:rPr>
          <w:tab/>
        </w:r>
        <w:r>
          <w:rPr>
            <w:noProof/>
            <w:webHidden/>
          </w:rPr>
          <w:fldChar w:fldCharType="begin"/>
        </w:r>
        <w:r>
          <w:rPr>
            <w:noProof/>
            <w:webHidden/>
          </w:rPr>
          <w:instrText xml:space="preserve"> PAGEREF _Toc3801980 \h </w:instrText>
        </w:r>
        <w:r>
          <w:rPr>
            <w:noProof/>
            <w:webHidden/>
          </w:rPr>
        </w:r>
        <w:r>
          <w:rPr>
            <w:noProof/>
            <w:webHidden/>
          </w:rPr>
          <w:fldChar w:fldCharType="separate"/>
        </w:r>
        <w:r>
          <w:rPr>
            <w:noProof/>
            <w:webHidden/>
          </w:rPr>
          <w:t>355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81" w:history="1">
        <w:r w:rsidRPr="00574039">
          <w:rPr>
            <w:rStyle w:val="Hyperlink"/>
            <w:noProof/>
          </w:rPr>
          <w:t>2.2.3.181</w:t>
        </w:r>
        <w:r>
          <w:rPr>
            <w:rFonts w:asciiTheme="minorHAnsi" w:eastAsiaTheme="minorEastAsia" w:hAnsiTheme="minorHAnsi" w:cstheme="minorBidi"/>
            <w:noProof/>
            <w:sz w:val="22"/>
            <w:szCs w:val="22"/>
          </w:rPr>
          <w:tab/>
        </w:r>
        <w:r w:rsidRPr="00574039">
          <w:rPr>
            <w:rStyle w:val="Hyperlink"/>
            <w:noProof/>
          </w:rPr>
          <w:t>SyncKey</w:t>
        </w:r>
        <w:r>
          <w:rPr>
            <w:noProof/>
            <w:webHidden/>
          </w:rPr>
          <w:tab/>
        </w:r>
        <w:r>
          <w:rPr>
            <w:noProof/>
            <w:webHidden/>
          </w:rPr>
          <w:fldChar w:fldCharType="begin"/>
        </w:r>
        <w:r>
          <w:rPr>
            <w:noProof/>
            <w:webHidden/>
          </w:rPr>
          <w:instrText xml:space="preserve"> PAGEREF _Toc3801981 \h </w:instrText>
        </w:r>
        <w:r>
          <w:rPr>
            <w:noProof/>
            <w:webHidden/>
          </w:rPr>
        </w:r>
        <w:r>
          <w:rPr>
            <w:noProof/>
            <w:webHidden/>
          </w:rPr>
          <w:fldChar w:fldCharType="separate"/>
        </w:r>
        <w:r>
          <w:rPr>
            <w:noProof/>
            <w:webHidden/>
          </w:rPr>
          <w:t>356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82" w:history="1">
        <w:r w:rsidRPr="00574039">
          <w:rPr>
            <w:rStyle w:val="Hyperlink"/>
            <w:noProof/>
          </w:rPr>
          <w:t>2.2.3.181.1</w:t>
        </w:r>
        <w:r>
          <w:rPr>
            <w:rFonts w:asciiTheme="minorHAnsi" w:eastAsiaTheme="minorEastAsia" w:hAnsiTheme="minorHAnsi" w:cstheme="minorBidi"/>
            <w:noProof/>
            <w:sz w:val="22"/>
            <w:szCs w:val="22"/>
          </w:rPr>
          <w:tab/>
        </w:r>
        <w:r w:rsidRPr="00574039">
          <w:rPr>
            <w:rStyle w:val="Hyperlink"/>
            <w:noProof/>
          </w:rPr>
          <w:t>SyncKey (FolderCreate, FolderDelete, and FolderUpdate)</w:t>
        </w:r>
        <w:r>
          <w:rPr>
            <w:noProof/>
            <w:webHidden/>
          </w:rPr>
          <w:tab/>
        </w:r>
        <w:r>
          <w:rPr>
            <w:noProof/>
            <w:webHidden/>
          </w:rPr>
          <w:fldChar w:fldCharType="begin"/>
        </w:r>
        <w:r>
          <w:rPr>
            <w:noProof/>
            <w:webHidden/>
          </w:rPr>
          <w:instrText xml:space="preserve"> PAGEREF _Toc3801982 \h </w:instrText>
        </w:r>
        <w:r>
          <w:rPr>
            <w:noProof/>
            <w:webHidden/>
          </w:rPr>
        </w:r>
        <w:r>
          <w:rPr>
            <w:noProof/>
            <w:webHidden/>
          </w:rPr>
          <w:fldChar w:fldCharType="separate"/>
        </w:r>
        <w:r>
          <w:rPr>
            <w:noProof/>
            <w:webHidden/>
          </w:rPr>
          <w:t>356</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83" w:history="1">
        <w:r w:rsidRPr="00574039">
          <w:rPr>
            <w:rStyle w:val="Hyperlink"/>
            <w:noProof/>
          </w:rPr>
          <w:t>2.2.3.181.2</w:t>
        </w:r>
        <w:r>
          <w:rPr>
            <w:rFonts w:asciiTheme="minorHAnsi" w:eastAsiaTheme="minorEastAsia" w:hAnsiTheme="minorHAnsi" w:cstheme="minorBidi"/>
            <w:noProof/>
            <w:sz w:val="22"/>
            <w:szCs w:val="22"/>
          </w:rPr>
          <w:tab/>
        </w:r>
        <w:r w:rsidRPr="00574039">
          <w:rPr>
            <w:rStyle w:val="Hyperlink"/>
            <w:noProof/>
          </w:rPr>
          <w:t>SyncKey (FolderSync)</w:t>
        </w:r>
        <w:r>
          <w:rPr>
            <w:noProof/>
            <w:webHidden/>
          </w:rPr>
          <w:tab/>
        </w:r>
        <w:r>
          <w:rPr>
            <w:noProof/>
            <w:webHidden/>
          </w:rPr>
          <w:fldChar w:fldCharType="begin"/>
        </w:r>
        <w:r>
          <w:rPr>
            <w:noProof/>
            <w:webHidden/>
          </w:rPr>
          <w:instrText xml:space="preserve"> PAGEREF _Toc3801983 \h </w:instrText>
        </w:r>
        <w:r>
          <w:rPr>
            <w:noProof/>
            <w:webHidden/>
          </w:rPr>
        </w:r>
        <w:r>
          <w:rPr>
            <w:noProof/>
            <w:webHidden/>
          </w:rPr>
          <w:fldChar w:fldCharType="separate"/>
        </w:r>
        <w:r>
          <w:rPr>
            <w:noProof/>
            <w:webHidden/>
          </w:rPr>
          <w:t>357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84" w:history="1">
        <w:r w:rsidRPr="00574039">
          <w:rPr>
            <w:rStyle w:val="Hyperlink"/>
            <w:noProof/>
          </w:rPr>
          <w:t>2.2.3.181.3</w:t>
        </w:r>
        <w:r>
          <w:rPr>
            <w:rFonts w:asciiTheme="minorHAnsi" w:eastAsiaTheme="minorEastAsia" w:hAnsiTheme="minorHAnsi" w:cstheme="minorBidi"/>
            <w:noProof/>
            <w:sz w:val="22"/>
            <w:szCs w:val="22"/>
          </w:rPr>
          <w:tab/>
        </w:r>
        <w:r w:rsidRPr="00574039">
          <w:rPr>
            <w:rStyle w:val="Hyperlink"/>
            <w:noProof/>
          </w:rPr>
          <w:t>SyncKey (GetItemEstimate)</w:t>
        </w:r>
        <w:r>
          <w:rPr>
            <w:noProof/>
            <w:webHidden/>
          </w:rPr>
          <w:tab/>
        </w:r>
        <w:r>
          <w:rPr>
            <w:noProof/>
            <w:webHidden/>
          </w:rPr>
          <w:fldChar w:fldCharType="begin"/>
        </w:r>
        <w:r>
          <w:rPr>
            <w:noProof/>
            <w:webHidden/>
          </w:rPr>
          <w:instrText xml:space="preserve"> PAGEREF _Toc3801984 \h </w:instrText>
        </w:r>
        <w:r>
          <w:rPr>
            <w:noProof/>
            <w:webHidden/>
          </w:rPr>
        </w:r>
        <w:r>
          <w:rPr>
            <w:noProof/>
            <w:webHidden/>
          </w:rPr>
          <w:fldChar w:fldCharType="separate"/>
        </w:r>
        <w:r>
          <w:rPr>
            <w:noProof/>
            <w:webHidden/>
          </w:rPr>
          <w:t>358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85" w:history="1">
        <w:r w:rsidRPr="00574039">
          <w:rPr>
            <w:rStyle w:val="Hyperlink"/>
            <w:noProof/>
          </w:rPr>
          <w:t>2.2.3.181.4</w:t>
        </w:r>
        <w:r>
          <w:rPr>
            <w:rFonts w:asciiTheme="minorHAnsi" w:eastAsiaTheme="minorEastAsia" w:hAnsiTheme="minorHAnsi" w:cstheme="minorBidi"/>
            <w:noProof/>
            <w:sz w:val="22"/>
            <w:szCs w:val="22"/>
          </w:rPr>
          <w:tab/>
        </w:r>
        <w:r w:rsidRPr="00574039">
          <w:rPr>
            <w:rStyle w:val="Hyperlink"/>
            <w:noProof/>
          </w:rPr>
          <w:t>SyncKey (Sync)</w:t>
        </w:r>
        <w:r>
          <w:rPr>
            <w:noProof/>
            <w:webHidden/>
          </w:rPr>
          <w:tab/>
        </w:r>
        <w:r>
          <w:rPr>
            <w:noProof/>
            <w:webHidden/>
          </w:rPr>
          <w:fldChar w:fldCharType="begin"/>
        </w:r>
        <w:r>
          <w:rPr>
            <w:noProof/>
            <w:webHidden/>
          </w:rPr>
          <w:instrText xml:space="preserve"> PAGEREF _Toc3801985 \h </w:instrText>
        </w:r>
        <w:r>
          <w:rPr>
            <w:noProof/>
            <w:webHidden/>
          </w:rPr>
        </w:r>
        <w:r>
          <w:rPr>
            <w:noProof/>
            <w:webHidden/>
          </w:rPr>
          <w:fldChar w:fldCharType="separate"/>
        </w:r>
        <w:r>
          <w:rPr>
            <w:noProof/>
            <w:webHidden/>
          </w:rPr>
          <w:t>359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86" w:history="1">
        <w:r w:rsidRPr="00574039">
          <w:rPr>
            <w:rStyle w:val="Hyperlink"/>
            <w:noProof/>
          </w:rPr>
          <w:t>2.2.3.182</w:t>
        </w:r>
        <w:r>
          <w:rPr>
            <w:rFonts w:asciiTheme="minorHAnsi" w:eastAsiaTheme="minorEastAsia" w:hAnsiTheme="minorHAnsi" w:cstheme="minorBidi"/>
            <w:noProof/>
            <w:sz w:val="22"/>
            <w:szCs w:val="22"/>
          </w:rPr>
          <w:tab/>
        </w:r>
        <w:r w:rsidRPr="00574039">
          <w:rPr>
            <w:rStyle w:val="Hyperlink"/>
            <w:noProof/>
          </w:rPr>
          <w:t>Title</w:t>
        </w:r>
        <w:r>
          <w:rPr>
            <w:noProof/>
            <w:webHidden/>
          </w:rPr>
          <w:tab/>
        </w:r>
        <w:r>
          <w:rPr>
            <w:noProof/>
            <w:webHidden/>
          </w:rPr>
          <w:fldChar w:fldCharType="begin"/>
        </w:r>
        <w:r>
          <w:rPr>
            <w:noProof/>
            <w:webHidden/>
          </w:rPr>
          <w:instrText xml:space="preserve"> PAGEREF _Toc3801986 \h </w:instrText>
        </w:r>
        <w:r>
          <w:rPr>
            <w:noProof/>
            <w:webHidden/>
          </w:rPr>
        </w:r>
        <w:r>
          <w:rPr>
            <w:noProof/>
            <w:webHidden/>
          </w:rPr>
          <w:fldChar w:fldCharType="separate"/>
        </w:r>
        <w:r>
          <w:rPr>
            <w:noProof/>
            <w:webHidden/>
          </w:rPr>
          <w:t>360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87" w:history="1">
        <w:r w:rsidRPr="00574039">
          <w:rPr>
            <w:rStyle w:val="Hyperlink"/>
            <w:noProof/>
          </w:rPr>
          <w:t>2.2.3.182.1</w:t>
        </w:r>
        <w:r>
          <w:rPr>
            <w:rFonts w:asciiTheme="minorHAnsi" w:eastAsiaTheme="minorEastAsia" w:hAnsiTheme="minorHAnsi" w:cstheme="minorBidi"/>
            <w:noProof/>
            <w:sz w:val="22"/>
            <w:szCs w:val="22"/>
          </w:rPr>
          <w:tab/>
        </w:r>
        <w:r w:rsidRPr="00574039">
          <w:rPr>
            <w:rStyle w:val="Hyperlink"/>
            <w:noProof/>
          </w:rPr>
          <w:t>Title (Find)</w:t>
        </w:r>
        <w:r>
          <w:rPr>
            <w:noProof/>
            <w:webHidden/>
          </w:rPr>
          <w:tab/>
        </w:r>
        <w:r>
          <w:rPr>
            <w:noProof/>
            <w:webHidden/>
          </w:rPr>
          <w:fldChar w:fldCharType="begin"/>
        </w:r>
        <w:r>
          <w:rPr>
            <w:noProof/>
            <w:webHidden/>
          </w:rPr>
          <w:instrText xml:space="preserve"> PAGEREF _Toc3801987 \h </w:instrText>
        </w:r>
        <w:r>
          <w:rPr>
            <w:noProof/>
            <w:webHidden/>
          </w:rPr>
        </w:r>
        <w:r>
          <w:rPr>
            <w:noProof/>
            <w:webHidden/>
          </w:rPr>
          <w:fldChar w:fldCharType="separate"/>
        </w:r>
        <w:r>
          <w:rPr>
            <w:noProof/>
            <w:webHidden/>
          </w:rPr>
          <w:t>360</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88" w:history="1">
        <w:r w:rsidRPr="00574039">
          <w:rPr>
            <w:rStyle w:val="Hyperlink"/>
            <w:noProof/>
          </w:rPr>
          <w:t>2.2.3.182.2</w:t>
        </w:r>
        <w:r>
          <w:rPr>
            <w:rFonts w:asciiTheme="minorHAnsi" w:eastAsiaTheme="minorEastAsia" w:hAnsiTheme="minorHAnsi" w:cstheme="minorBidi"/>
            <w:noProof/>
            <w:sz w:val="22"/>
            <w:szCs w:val="22"/>
          </w:rPr>
          <w:tab/>
        </w:r>
        <w:r w:rsidRPr="00574039">
          <w:rPr>
            <w:rStyle w:val="Hyperlink"/>
            <w:noProof/>
          </w:rPr>
          <w:t>Title (Search)</w:t>
        </w:r>
        <w:r>
          <w:rPr>
            <w:noProof/>
            <w:webHidden/>
          </w:rPr>
          <w:tab/>
        </w:r>
        <w:r>
          <w:rPr>
            <w:noProof/>
            <w:webHidden/>
          </w:rPr>
          <w:fldChar w:fldCharType="begin"/>
        </w:r>
        <w:r>
          <w:rPr>
            <w:noProof/>
            <w:webHidden/>
          </w:rPr>
          <w:instrText xml:space="preserve"> PAGEREF _Toc3801988 \h </w:instrText>
        </w:r>
        <w:r>
          <w:rPr>
            <w:noProof/>
            <w:webHidden/>
          </w:rPr>
        </w:r>
        <w:r>
          <w:rPr>
            <w:noProof/>
            <w:webHidden/>
          </w:rPr>
          <w:fldChar w:fldCharType="separate"/>
        </w:r>
        <w:r>
          <w:rPr>
            <w:noProof/>
            <w:webHidden/>
          </w:rPr>
          <w:t>361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89" w:history="1">
        <w:r w:rsidRPr="00574039">
          <w:rPr>
            <w:rStyle w:val="Hyperlink"/>
            <w:noProof/>
          </w:rPr>
          <w:t>2.2.3.183</w:t>
        </w:r>
        <w:r>
          <w:rPr>
            <w:rFonts w:asciiTheme="minorHAnsi" w:eastAsiaTheme="minorEastAsia" w:hAnsiTheme="minorHAnsi" w:cstheme="minorBidi"/>
            <w:noProof/>
            <w:sz w:val="22"/>
            <w:szCs w:val="22"/>
          </w:rPr>
          <w:tab/>
        </w:r>
        <w:r w:rsidRPr="00574039">
          <w:rPr>
            <w:rStyle w:val="Hyperlink"/>
            <w:noProof/>
          </w:rPr>
          <w:t>To</w:t>
        </w:r>
        <w:r>
          <w:rPr>
            <w:noProof/>
            <w:webHidden/>
          </w:rPr>
          <w:tab/>
        </w:r>
        <w:r>
          <w:rPr>
            <w:noProof/>
            <w:webHidden/>
          </w:rPr>
          <w:fldChar w:fldCharType="begin"/>
        </w:r>
        <w:r>
          <w:rPr>
            <w:noProof/>
            <w:webHidden/>
          </w:rPr>
          <w:instrText xml:space="preserve"> PAGEREF _Toc3801989 \h </w:instrText>
        </w:r>
        <w:r>
          <w:rPr>
            <w:noProof/>
            <w:webHidden/>
          </w:rPr>
        </w:r>
        <w:r>
          <w:rPr>
            <w:noProof/>
            <w:webHidden/>
          </w:rPr>
          <w:fldChar w:fldCharType="separate"/>
        </w:r>
        <w:r>
          <w:rPr>
            <w:noProof/>
            <w:webHidden/>
          </w:rPr>
          <w:t>362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90" w:history="1">
        <w:r w:rsidRPr="00574039">
          <w:rPr>
            <w:rStyle w:val="Hyperlink"/>
            <w:noProof/>
          </w:rPr>
          <w:t>2.2.3.184</w:t>
        </w:r>
        <w:r>
          <w:rPr>
            <w:rFonts w:asciiTheme="minorHAnsi" w:eastAsiaTheme="minorEastAsia" w:hAnsiTheme="minorHAnsi" w:cstheme="minorBidi"/>
            <w:noProof/>
            <w:sz w:val="22"/>
            <w:szCs w:val="22"/>
          </w:rPr>
          <w:tab/>
        </w:r>
        <w:r w:rsidRPr="00574039">
          <w:rPr>
            <w:rStyle w:val="Hyperlink"/>
            <w:noProof/>
          </w:rPr>
          <w:t>Total</w:t>
        </w:r>
        <w:r>
          <w:rPr>
            <w:noProof/>
            <w:webHidden/>
          </w:rPr>
          <w:tab/>
        </w:r>
        <w:r>
          <w:rPr>
            <w:noProof/>
            <w:webHidden/>
          </w:rPr>
          <w:fldChar w:fldCharType="begin"/>
        </w:r>
        <w:r>
          <w:rPr>
            <w:noProof/>
            <w:webHidden/>
          </w:rPr>
          <w:instrText xml:space="preserve"> PAGEREF _Toc3801990 \h </w:instrText>
        </w:r>
        <w:r>
          <w:rPr>
            <w:noProof/>
            <w:webHidden/>
          </w:rPr>
        </w:r>
        <w:r>
          <w:rPr>
            <w:noProof/>
            <w:webHidden/>
          </w:rPr>
          <w:fldChar w:fldCharType="separate"/>
        </w:r>
        <w:r>
          <w:rPr>
            <w:noProof/>
            <w:webHidden/>
          </w:rPr>
          <w:t>363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91" w:history="1">
        <w:r w:rsidRPr="00574039">
          <w:rPr>
            <w:rStyle w:val="Hyperlink"/>
            <w:noProof/>
          </w:rPr>
          <w:t>2.2.3.184.1</w:t>
        </w:r>
        <w:r>
          <w:rPr>
            <w:rFonts w:asciiTheme="minorHAnsi" w:eastAsiaTheme="minorEastAsia" w:hAnsiTheme="minorHAnsi" w:cstheme="minorBidi"/>
            <w:noProof/>
            <w:sz w:val="22"/>
            <w:szCs w:val="22"/>
          </w:rPr>
          <w:tab/>
        </w:r>
        <w:r w:rsidRPr="00574039">
          <w:rPr>
            <w:rStyle w:val="Hyperlink"/>
            <w:noProof/>
          </w:rPr>
          <w:t>Total (Find)</w:t>
        </w:r>
        <w:r>
          <w:rPr>
            <w:noProof/>
            <w:webHidden/>
          </w:rPr>
          <w:tab/>
        </w:r>
        <w:r>
          <w:rPr>
            <w:noProof/>
            <w:webHidden/>
          </w:rPr>
          <w:fldChar w:fldCharType="begin"/>
        </w:r>
        <w:r>
          <w:rPr>
            <w:noProof/>
            <w:webHidden/>
          </w:rPr>
          <w:instrText xml:space="preserve"> PAGEREF _Toc3801991 \h </w:instrText>
        </w:r>
        <w:r>
          <w:rPr>
            <w:noProof/>
            <w:webHidden/>
          </w:rPr>
        </w:r>
        <w:r>
          <w:rPr>
            <w:noProof/>
            <w:webHidden/>
          </w:rPr>
          <w:fldChar w:fldCharType="separate"/>
        </w:r>
        <w:r>
          <w:rPr>
            <w:noProof/>
            <w:webHidden/>
          </w:rPr>
          <w:t>363</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92" w:history="1">
        <w:r w:rsidRPr="00574039">
          <w:rPr>
            <w:rStyle w:val="Hyperlink"/>
            <w:noProof/>
          </w:rPr>
          <w:t>2.2.3.184.2</w:t>
        </w:r>
        <w:r>
          <w:rPr>
            <w:rFonts w:asciiTheme="minorHAnsi" w:eastAsiaTheme="minorEastAsia" w:hAnsiTheme="minorHAnsi" w:cstheme="minorBidi"/>
            <w:noProof/>
            <w:sz w:val="22"/>
            <w:szCs w:val="22"/>
          </w:rPr>
          <w:tab/>
        </w:r>
        <w:r w:rsidRPr="00574039">
          <w:rPr>
            <w:rStyle w:val="Hyperlink"/>
            <w:noProof/>
          </w:rPr>
          <w:t>Total (ItemOperations)</w:t>
        </w:r>
        <w:r>
          <w:rPr>
            <w:noProof/>
            <w:webHidden/>
          </w:rPr>
          <w:tab/>
        </w:r>
        <w:r>
          <w:rPr>
            <w:noProof/>
            <w:webHidden/>
          </w:rPr>
          <w:fldChar w:fldCharType="begin"/>
        </w:r>
        <w:r>
          <w:rPr>
            <w:noProof/>
            <w:webHidden/>
          </w:rPr>
          <w:instrText xml:space="preserve"> PAGEREF _Toc3801992 \h </w:instrText>
        </w:r>
        <w:r>
          <w:rPr>
            <w:noProof/>
            <w:webHidden/>
          </w:rPr>
        </w:r>
        <w:r>
          <w:rPr>
            <w:noProof/>
            <w:webHidden/>
          </w:rPr>
          <w:fldChar w:fldCharType="separate"/>
        </w:r>
        <w:r>
          <w:rPr>
            <w:noProof/>
            <w:webHidden/>
          </w:rPr>
          <w:t>364</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93" w:history="1">
        <w:r w:rsidRPr="00574039">
          <w:rPr>
            <w:rStyle w:val="Hyperlink"/>
            <w:noProof/>
          </w:rPr>
          <w:t>2.2.3.184.3</w:t>
        </w:r>
        <w:r>
          <w:rPr>
            <w:rFonts w:asciiTheme="minorHAnsi" w:eastAsiaTheme="minorEastAsia" w:hAnsiTheme="minorHAnsi" w:cstheme="minorBidi"/>
            <w:noProof/>
            <w:sz w:val="22"/>
            <w:szCs w:val="22"/>
          </w:rPr>
          <w:tab/>
        </w:r>
        <w:r w:rsidRPr="00574039">
          <w:rPr>
            <w:rStyle w:val="Hyperlink"/>
            <w:noProof/>
          </w:rPr>
          <w:t>Total (Search)</w:t>
        </w:r>
        <w:r>
          <w:rPr>
            <w:noProof/>
            <w:webHidden/>
          </w:rPr>
          <w:tab/>
        </w:r>
        <w:r>
          <w:rPr>
            <w:noProof/>
            <w:webHidden/>
          </w:rPr>
          <w:fldChar w:fldCharType="begin"/>
        </w:r>
        <w:r>
          <w:rPr>
            <w:noProof/>
            <w:webHidden/>
          </w:rPr>
          <w:instrText xml:space="preserve"> PAGEREF _Toc3801993 \h </w:instrText>
        </w:r>
        <w:r>
          <w:rPr>
            <w:noProof/>
            <w:webHidden/>
          </w:rPr>
        </w:r>
        <w:r>
          <w:rPr>
            <w:noProof/>
            <w:webHidden/>
          </w:rPr>
          <w:fldChar w:fldCharType="separate"/>
        </w:r>
        <w:r>
          <w:rPr>
            <w:noProof/>
            <w:webHidden/>
          </w:rPr>
          <w:t>365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94" w:history="1">
        <w:r w:rsidRPr="00574039">
          <w:rPr>
            <w:rStyle w:val="Hyperlink"/>
            <w:noProof/>
          </w:rPr>
          <w:t>2.2.3.185</w:t>
        </w:r>
        <w:r>
          <w:rPr>
            <w:rFonts w:asciiTheme="minorHAnsi" w:eastAsiaTheme="minorEastAsia" w:hAnsiTheme="minorHAnsi" w:cstheme="minorBidi"/>
            <w:noProof/>
            <w:sz w:val="22"/>
            <w:szCs w:val="22"/>
          </w:rPr>
          <w:tab/>
        </w:r>
        <w:r w:rsidRPr="00574039">
          <w:rPr>
            <w:rStyle w:val="Hyperlink"/>
            <w:noProof/>
          </w:rPr>
          <w:t>Truncation</w:t>
        </w:r>
        <w:r>
          <w:rPr>
            <w:noProof/>
            <w:webHidden/>
          </w:rPr>
          <w:tab/>
        </w:r>
        <w:r>
          <w:rPr>
            <w:noProof/>
            <w:webHidden/>
          </w:rPr>
          <w:fldChar w:fldCharType="begin"/>
        </w:r>
        <w:r>
          <w:rPr>
            <w:noProof/>
            <w:webHidden/>
          </w:rPr>
          <w:instrText xml:space="preserve"> PAGEREF _Toc3801994 \h </w:instrText>
        </w:r>
        <w:r>
          <w:rPr>
            <w:noProof/>
            <w:webHidden/>
          </w:rPr>
        </w:r>
        <w:r>
          <w:rPr>
            <w:noProof/>
            <w:webHidden/>
          </w:rPr>
          <w:fldChar w:fldCharType="separate"/>
        </w:r>
        <w:r>
          <w:rPr>
            <w:noProof/>
            <w:webHidden/>
          </w:rPr>
          <w:t>366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1995" w:history="1">
        <w:r w:rsidRPr="00574039">
          <w:rPr>
            <w:rStyle w:val="Hyperlink"/>
            <w:noProof/>
          </w:rPr>
          <w:t>2.2.3.186</w:t>
        </w:r>
        <w:r>
          <w:rPr>
            <w:rFonts w:asciiTheme="minorHAnsi" w:eastAsiaTheme="minorEastAsia" w:hAnsiTheme="minorHAnsi" w:cstheme="minorBidi"/>
            <w:noProof/>
            <w:sz w:val="22"/>
            <w:szCs w:val="22"/>
          </w:rPr>
          <w:tab/>
        </w:r>
        <w:r w:rsidRPr="00574039">
          <w:rPr>
            <w:rStyle w:val="Hyperlink"/>
            <w:noProof/>
          </w:rPr>
          <w:t>Type</w:t>
        </w:r>
        <w:r>
          <w:rPr>
            <w:noProof/>
            <w:webHidden/>
          </w:rPr>
          <w:tab/>
        </w:r>
        <w:r>
          <w:rPr>
            <w:noProof/>
            <w:webHidden/>
          </w:rPr>
          <w:fldChar w:fldCharType="begin"/>
        </w:r>
        <w:r>
          <w:rPr>
            <w:noProof/>
            <w:webHidden/>
          </w:rPr>
          <w:instrText xml:space="preserve"> PAGEREF _Toc3801995 \h </w:instrText>
        </w:r>
        <w:r>
          <w:rPr>
            <w:noProof/>
            <w:webHidden/>
          </w:rPr>
        </w:r>
        <w:r>
          <w:rPr>
            <w:noProof/>
            <w:webHidden/>
          </w:rPr>
          <w:fldChar w:fldCharType="separate"/>
        </w:r>
        <w:r>
          <w:rPr>
            <w:noProof/>
            <w:webHidden/>
          </w:rPr>
          <w:t>367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96" w:history="1">
        <w:r w:rsidRPr="00574039">
          <w:rPr>
            <w:rStyle w:val="Hyperlink"/>
            <w:noProof/>
          </w:rPr>
          <w:t>2.2.3.186.1</w:t>
        </w:r>
        <w:r>
          <w:rPr>
            <w:rFonts w:asciiTheme="minorHAnsi" w:eastAsiaTheme="minorEastAsia" w:hAnsiTheme="minorHAnsi" w:cstheme="minorBidi"/>
            <w:noProof/>
            <w:sz w:val="22"/>
            <w:szCs w:val="22"/>
          </w:rPr>
          <w:tab/>
        </w:r>
        <w:r w:rsidRPr="00574039">
          <w:rPr>
            <w:rStyle w:val="Hyperlink"/>
            <w:noProof/>
          </w:rPr>
          <w:t>Type (Autodiscover)</w:t>
        </w:r>
        <w:r>
          <w:rPr>
            <w:noProof/>
            <w:webHidden/>
          </w:rPr>
          <w:tab/>
        </w:r>
        <w:r>
          <w:rPr>
            <w:noProof/>
            <w:webHidden/>
          </w:rPr>
          <w:fldChar w:fldCharType="begin"/>
        </w:r>
        <w:r>
          <w:rPr>
            <w:noProof/>
            <w:webHidden/>
          </w:rPr>
          <w:instrText xml:space="preserve"> PAGEREF _Toc3801996 \h </w:instrText>
        </w:r>
        <w:r>
          <w:rPr>
            <w:noProof/>
            <w:webHidden/>
          </w:rPr>
        </w:r>
        <w:r>
          <w:rPr>
            <w:noProof/>
            <w:webHidden/>
          </w:rPr>
          <w:fldChar w:fldCharType="separate"/>
        </w:r>
        <w:r>
          <w:rPr>
            <w:noProof/>
            <w:webHidden/>
          </w:rPr>
          <w:t>367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97" w:history="1">
        <w:r w:rsidRPr="00574039">
          <w:rPr>
            <w:rStyle w:val="Hyperlink"/>
            <w:noProof/>
          </w:rPr>
          <w:t>2.2.3.186.2</w:t>
        </w:r>
        <w:r>
          <w:rPr>
            <w:rFonts w:asciiTheme="minorHAnsi" w:eastAsiaTheme="minorEastAsia" w:hAnsiTheme="minorHAnsi" w:cstheme="minorBidi"/>
            <w:noProof/>
            <w:sz w:val="22"/>
            <w:szCs w:val="22"/>
          </w:rPr>
          <w:tab/>
        </w:r>
        <w:r w:rsidRPr="00574039">
          <w:rPr>
            <w:rStyle w:val="Hyperlink"/>
            <w:noProof/>
          </w:rPr>
          <w:t>Type (FolderCreate)</w:t>
        </w:r>
        <w:r>
          <w:rPr>
            <w:noProof/>
            <w:webHidden/>
          </w:rPr>
          <w:tab/>
        </w:r>
        <w:r>
          <w:rPr>
            <w:noProof/>
            <w:webHidden/>
          </w:rPr>
          <w:fldChar w:fldCharType="begin"/>
        </w:r>
        <w:r>
          <w:rPr>
            <w:noProof/>
            <w:webHidden/>
          </w:rPr>
          <w:instrText xml:space="preserve"> PAGEREF _Toc3801997 \h </w:instrText>
        </w:r>
        <w:r>
          <w:rPr>
            <w:noProof/>
            <w:webHidden/>
          </w:rPr>
        </w:r>
        <w:r>
          <w:rPr>
            <w:noProof/>
            <w:webHidden/>
          </w:rPr>
          <w:fldChar w:fldCharType="separate"/>
        </w:r>
        <w:r>
          <w:rPr>
            <w:noProof/>
            <w:webHidden/>
          </w:rPr>
          <w:t>368</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98" w:history="1">
        <w:r w:rsidRPr="00574039">
          <w:rPr>
            <w:rStyle w:val="Hyperlink"/>
            <w:noProof/>
          </w:rPr>
          <w:t>2.2.3.186.3</w:t>
        </w:r>
        <w:r>
          <w:rPr>
            <w:rFonts w:asciiTheme="minorHAnsi" w:eastAsiaTheme="minorEastAsia" w:hAnsiTheme="minorHAnsi" w:cstheme="minorBidi"/>
            <w:noProof/>
            <w:sz w:val="22"/>
            <w:szCs w:val="22"/>
          </w:rPr>
          <w:tab/>
        </w:r>
        <w:r w:rsidRPr="00574039">
          <w:rPr>
            <w:rStyle w:val="Hyperlink"/>
            <w:noProof/>
          </w:rPr>
          <w:t>Type (FolderSync)</w:t>
        </w:r>
        <w:r>
          <w:rPr>
            <w:noProof/>
            <w:webHidden/>
          </w:rPr>
          <w:tab/>
        </w:r>
        <w:r>
          <w:rPr>
            <w:noProof/>
            <w:webHidden/>
          </w:rPr>
          <w:fldChar w:fldCharType="begin"/>
        </w:r>
        <w:r>
          <w:rPr>
            <w:noProof/>
            <w:webHidden/>
          </w:rPr>
          <w:instrText xml:space="preserve"> PAGEREF _Toc3801998 \h </w:instrText>
        </w:r>
        <w:r>
          <w:rPr>
            <w:noProof/>
            <w:webHidden/>
          </w:rPr>
        </w:r>
        <w:r>
          <w:rPr>
            <w:noProof/>
            <w:webHidden/>
          </w:rPr>
          <w:fldChar w:fldCharType="separate"/>
        </w:r>
        <w:r>
          <w:rPr>
            <w:noProof/>
            <w:webHidden/>
          </w:rPr>
          <w:t>369</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1999" w:history="1">
        <w:r w:rsidRPr="00574039">
          <w:rPr>
            <w:rStyle w:val="Hyperlink"/>
            <w:noProof/>
          </w:rPr>
          <w:t>2.2.3.186.4</w:t>
        </w:r>
        <w:r>
          <w:rPr>
            <w:rFonts w:asciiTheme="minorHAnsi" w:eastAsiaTheme="minorEastAsia" w:hAnsiTheme="minorHAnsi" w:cstheme="minorBidi"/>
            <w:noProof/>
            <w:sz w:val="22"/>
            <w:szCs w:val="22"/>
          </w:rPr>
          <w:tab/>
        </w:r>
        <w:r w:rsidRPr="00574039">
          <w:rPr>
            <w:rStyle w:val="Hyperlink"/>
            <w:noProof/>
          </w:rPr>
          <w:t>Type (GetHierarchy)</w:t>
        </w:r>
        <w:r>
          <w:rPr>
            <w:noProof/>
            <w:webHidden/>
          </w:rPr>
          <w:tab/>
        </w:r>
        <w:r>
          <w:rPr>
            <w:noProof/>
            <w:webHidden/>
          </w:rPr>
          <w:fldChar w:fldCharType="begin"/>
        </w:r>
        <w:r>
          <w:rPr>
            <w:noProof/>
            <w:webHidden/>
          </w:rPr>
          <w:instrText xml:space="preserve"> PAGEREF _Toc3801999 \h </w:instrText>
        </w:r>
        <w:r>
          <w:rPr>
            <w:noProof/>
            <w:webHidden/>
          </w:rPr>
        </w:r>
        <w:r>
          <w:rPr>
            <w:noProof/>
            <w:webHidden/>
          </w:rPr>
          <w:fldChar w:fldCharType="separate"/>
        </w:r>
        <w:r>
          <w:rPr>
            <w:noProof/>
            <w:webHidden/>
          </w:rPr>
          <w:t>371</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2000" w:history="1">
        <w:r w:rsidRPr="00574039">
          <w:rPr>
            <w:rStyle w:val="Hyperlink"/>
            <w:noProof/>
          </w:rPr>
          <w:t>2.2.3.186.5</w:t>
        </w:r>
        <w:r>
          <w:rPr>
            <w:rFonts w:asciiTheme="minorHAnsi" w:eastAsiaTheme="minorEastAsia" w:hAnsiTheme="minorHAnsi" w:cstheme="minorBidi"/>
            <w:noProof/>
            <w:sz w:val="22"/>
            <w:szCs w:val="22"/>
          </w:rPr>
          <w:tab/>
        </w:r>
        <w:r w:rsidRPr="00574039">
          <w:rPr>
            <w:rStyle w:val="Hyperlink"/>
            <w:noProof/>
          </w:rPr>
          <w:t>Type (ResolveRecipients)</w:t>
        </w:r>
        <w:r>
          <w:rPr>
            <w:noProof/>
            <w:webHidden/>
          </w:rPr>
          <w:tab/>
        </w:r>
        <w:r>
          <w:rPr>
            <w:noProof/>
            <w:webHidden/>
          </w:rPr>
          <w:fldChar w:fldCharType="begin"/>
        </w:r>
        <w:r>
          <w:rPr>
            <w:noProof/>
            <w:webHidden/>
          </w:rPr>
          <w:instrText xml:space="preserve"> PAGEREF _Toc3802000 \h </w:instrText>
        </w:r>
        <w:r>
          <w:rPr>
            <w:noProof/>
            <w:webHidden/>
          </w:rPr>
        </w:r>
        <w:r>
          <w:rPr>
            <w:noProof/>
            <w:webHidden/>
          </w:rPr>
          <w:fldChar w:fldCharType="separate"/>
        </w:r>
        <w:r>
          <w:rPr>
            <w:noProof/>
            <w:webHidden/>
          </w:rPr>
          <w:t>372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01" w:history="1">
        <w:r w:rsidRPr="00574039">
          <w:rPr>
            <w:rStyle w:val="Hyperlink"/>
            <w:noProof/>
          </w:rPr>
          <w:t>2.2.3.187</w:t>
        </w:r>
        <w:r>
          <w:rPr>
            <w:rFonts w:asciiTheme="minorHAnsi" w:eastAsiaTheme="minorEastAsia" w:hAnsiTheme="minorHAnsi" w:cstheme="minorBidi"/>
            <w:noProof/>
            <w:sz w:val="22"/>
            <w:szCs w:val="22"/>
          </w:rPr>
          <w:tab/>
        </w:r>
        <w:r w:rsidRPr="00574039">
          <w:rPr>
            <w:rStyle w:val="Hyperlink"/>
            <w:noProof/>
          </w:rPr>
          <w:t>Update</w:t>
        </w:r>
        <w:r>
          <w:rPr>
            <w:noProof/>
            <w:webHidden/>
          </w:rPr>
          <w:tab/>
        </w:r>
        <w:r>
          <w:rPr>
            <w:noProof/>
            <w:webHidden/>
          </w:rPr>
          <w:fldChar w:fldCharType="begin"/>
        </w:r>
        <w:r>
          <w:rPr>
            <w:noProof/>
            <w:webHidden/>
          </w:rPr>
          <w:instrText xml:space="preserve"> PAGEREF _Toc3802001 \h </w:instrText>
        </w:r>
        <w:r>
          <w:rPr>
            <w:noProof/>
            <w:webHidden/>
          </w:rPr>
        </w:r>
        <w:r>
          <w:rPr>
            <w:noProof/>
            <w:webHidden/>
          </w:rPr>
          <w:fldChar w:fldCharType="separate"/>
        </w:r>
        <w:r>
          <w:rPr>
            <w:noProof/>
            <w:webHidden/>
          </w:rPr>
          <w:t>372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02" w:history="1">
        <w:r w:rsidRPr="00574039">
          <w:rPr>
            <w:rStyle w:val="Hyperlink"/>
            <w:noProof/>
          </w:rPr>
          <w:t>2.2.3.188</w:t>
        </w:r>
        <w:r>
          <w:rPr>
            <w:rFonts w:asciiTheme="minorHAnsi" w:eastAsiaTheme="minorEastAsia" w:hAnsiTheme="minorHAnsi" w:cstheme="minorBidi"/>
            <w:noProof/>
            <w:sz w:val="22"/>
            <w:szCs w:val="22"/>
          </w:rPr>
          <w:tab/>
        </w:r>
        <w:r w:rsidRPr="00574039">
          <w:rPr>
            <w:rStyle w:val="Hyperlink"/>
            <w:noProof/>
          </w:rPr>
          <w:t>Url</w:t>
        </w:r>
        <w:r>
          <w:rPr>
            <w:noProof/>
            <w:webHidden/>
          </w:rPr>
          <w:tab/>
        </w:r>
        <w:r>
          <w:rPr>
            <w:noProof/>
            <w:webHidden/>
          </w:rPr>
          <w:fldChar w:fldCharType="begin"/>
        </w:r>
        <w:r>
          <w:rPr>
            <w:noProof/>
            <w:webHidden/>
          </w:rPr>
          <w:instrText xml:space="preserve"> PAGEREF _Toc3802002 \h </w:instrText>
        </w:r>
        <w:r>
          <w:rPr>
            <w:noProof/>
            <w:webHidden/>
          </w:rPr>
        </w:r>
        <w:r>
          <w:rPr>
            <w:noProof/>
            <w:webHidden/>
          </w:rPr>
          <w:fldChar w:fldCharType="separate"/>
        </w:r>
        <w:r>
          <w:rPr>
            <w:noProof/>
            <w:webHidden/>
          </w:rPr>
          <w:t>373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03" w:history="1">
        <w:r w:rsidRPr="00574039">
          <w:rPr>
            <w:rStyle w:val="Hyperlink"/>
            <w:noProof/>
          </w:rPr>
          <w:t>2.2.3.189</w:t>
        </w:r>
        <w:r>
          <w:rPr>
            <w:rFonts w:asciiTheme="minorHAnsi" w:eastAsiaTheme="minorEastAsia" w:hAnsiTheme="minorHAnsi" w:cstheme="minorBidi"/>
            <w:noProof/>
            <w:sz w:val="22"/>
            <w:szCs w:val="22"/>
          </w:rPr>
          <w:tab/>
        </w:r>
        <w:r w:rsidRPr="00574039">
          <w:rPr>
            <w:rStyle w:val="Hyperlink"/>
            <w:noProof/>
          </w:rPr>
          <w:t>User</w:t>
        </w:r>
        <w:r>
          <w:rPr>
            <w:noProof/>
            <w:webHidden/>
          </w:rPr>
          <w:tab/>
        </w:r>
        <w:r>
          <w:rPr>
            <w:noProof/>
            <w:webHidden/>
          </w:rPr>
          <w:fldChar w:fldCharType="begin"/>
        </w:r>
        <w:r>
          <w:rPr>
            <w:noProof/>
            <w:webHidden/>
          </w:rPr>
          <w:instrText xml:space="preserve"> PAGEREF _Toc3802003 \h </w:instrText>
        </w:r>
        <w:r>
          <w:rPr>
            <w:noProof/>
            <w:webHidden/>
          </w:rPr>
        </w:r>
        <w:r>
          <w:rPr>
            <w:noProof/>
            <w:webHidden/>
          </w:rPr>
          <w:fldChar w:fldCharType="separate"/>
        </w:r>
        <w:r>
          <w:rPr>
            <w:noProof/>
            <w:webHidden/>
          </w:rPr>
          <w:t>374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04" w:history="1">
        <w:r w:rsidRPr="00574039">
          <w:rPr>
            <w:rStyle w:val="Hyperlink"/>
            <w:noProof/>
          </w:rPr>
          <w:t>2.2.3.190</w:t>
        </w:r>
        <w:r>
          <w:rPr>
            <w:rFonts w:asciiTheme="minorHAnsi" w:eastAsiaTheme="minorEastAsia" w:hAnsiTheme="minorHAnsi" w:cstheme="minorBidi"/>
            <w:noProof/>
            <w:sz w:val="22"/>
            <w:szCs w:val="22"/>
          </w:rPr>
          <w:tab/>
        </w:r>
        <w:r w:rsidRPr="00574039">
          <w:rPr>
            <w:rStyle w:val="Hyperlink"/>
            <w:noProof/>
          </w:rPr>
          <w:t>UserAgent</w:t>
        </w:r>
        <w:r>
          <w:rPr>
            <w:noProof/>
            <w:webHidden/>
          </w:rPr>
          <w:tab/>
        </w:r>
        <w:r>
          <w:rPr>
            <w:noProof/>
            <w:webHidden/>
          </w:rPr>
          <w:fldChar w:fldCharType="begin"/>
        </w:r>
        <w:r>
          <w:rPr>
            <w:noProof/>
            <w:webHidden/>
          </w:rPr>
          <w:instrText xml:space="preserve"> PAGEREF _Toc3802004 \h </w:instrText>
        </w:r>
        <w:r>
          <w:rPr>
            <w:noProof/>
            <w:webHidden/>
          </w:rPr>
        </w:r>
        <w:r>
          <w:rPr>
            <w:noProof/>
            <w:webHidden/>
          </w:rPr>
          <w:fldChar w:fldCharType="separate"/>
        </w:r>
        <w:r>
          <w:rPr>
            <w:noProof/>
            <w:webHidden/>
          </w:rPr>
          <w:t>375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05" w:history="1">
        <w:r w:rsidRPr="00574039">
          <w:rPr>
            <w:rStyle w:val="Hyperlink"/>
            <w:noProof/>
          </w:rPr>
          <w:t>2.2.3.191</w:t>
        </w:r>
        <w:r>
          <w:rPr>
            <w:rFonts w:asciiTheme="minorHAnsi" w:eastAsiaTheme="minorEastAsia" w:hAnsiTheme="minorHAnsi" w:cstheme="minorBidi"/>
            <w:noProof/>
            <w:sz w:val="22"/>
            <w:szCs w:val="22"/>
          </w:rPr>
          <w:tab/>
        </w:r>
        <w:r w:rsidRPr="00574039">
          <w:rPr>
            <w:rStyle w:val="Hyperlink"/>
            <w:noProof/>
          </w:rPr>
          <w:t>UserDisplayName</w:t>
        </w:r>
        <w:r>
          <w:rPr>
            <w:noProof/>
            <w:webHidden/>
          </w:rPr>
          <w:tab/>
        </w:r>
        <w:r>
          <w:rPr>
            <w:noProof/>
            <w:webHidden/>
          </w:rPr>
          <w:fldChar w:fldCharType="begin"/>
        </w:r>
        <w:r>
          <w:rPr>
            <w:noProof/>
            <w:webHidden/>
          </w:rPr>
          <w:instrText xml:space="preserve"> PAGEREF _Toc3802005 \h </w:instrText>
        </w:r>
        <w:r>
          <w:rPr>
            <w:noProof/>
            <w:webHidden/>
          </w:rPr>
        </w:r>
        <w:r>
          <w:rPr>
            <w:noProof/>
            <w:webHidden/>
          </w:rPr>
          <w:fldChar w:fldCharType="separate"/>
        </w:r>
        <w:r>
          <w:rPr>
            <w:noProof/>
            <w:webHidden/>
          </w:rPr>
          <w:t>375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06" w:history="1">
        <w:r w:rsidRPr="00574039">
          <w:rPr>
            <w:rStyle w:val="Hyperlink"/>
            <w:noProof/>
          </w:rPr>
          <w:t>2.2.3.192</w:t>
        </w:r>
        <w:r>
          <w:rPr>
            <w:rFonts w:asciiTheme="minorHAnsi" w:eastAsiaTheme="minorEastAsia" w:hAnsiTheme="minorHAnsi" w:cstheme="minorBidi"/>
            <w:noProof/>
            <w:sz w:val="22"/>
            <w:szCs w:val="22"/>
          </w:rPr>
          <w:tab/>
        </w:r>
        <w:r w:rsidRPr="00574039">
          <w:rPr>
            <w:rStyle w:val="Hyperlink"/>
            <w:noProof/>
          </w:rPr>
          <w:t>UserInformation</w:t>
        </w:r>
        <w:r>
          <w:rPr>
            <w:noProof/>
            <w:webHidden/>
          </w:rPr>
          <w:tab/>
        </w:r>
        <w:r>
          <w:rPr>
            <w:noProof/>
            <w:webHidden/>
          </w:rPr>
          <w:fldChar w:fldCharType="begin"/>
        </w:r>
        <w:r>
          <w:rPr>
            <w:noProof/>
            <w:webHidden/>
          </w:rPr>
          <w:instrText xml:space="preserve"> PAGEREF _Toc3802006 \h </w:instrText>
        </w:r>
        <w:r>
          <w:rPr>
            <w:noProof/>
            <w:webHidden/>
          </w:rPr>
        </w:r>
        <w:r>
          <w:rPr>
            <w:noProof/>
            <w:webHidden/>
          </w:rPr>
          <w:fldChar w:fldCharType="separate"/>
        </w:r>
        <w:r>
          <w:rPr>
            <w:noProof/>
            <w:webHidden/>
          </w:rPr>
          <w:t>376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07" w:history="1">
        <w:r w:rsidRPr="00574039">
          <w:rPr>
            <w:rStyle w:val="Hyperlink"/>
            <w:noProof/>
          </w:rPr>
          <w:t>2.2.3.193</w:t>
        </w:r>
        <w:r>
          <w:rPr>
            <w:rFonts w:asciiTheme="minorHAnsi" w:eastAsiaTheme="minorEastAsia" w:hAnsiTheme="minorHAnsi" w:cstheme="minorBidi"/>
            <w:noProof/>
            <w:sz w:val="22"/>
            <w:szCs w:val="22"/>
          </w:rPr>
          <w:tab/>
        </w:r>
        <w:r w:rsidRPr="00574039">
          <w:rPr>
            <w:rStyle w:val="Hyperlink"/>
            <w:noProof/>
          </w:rPr>
          <w:t>UserName</w:t>
        </w:r>
        <w:r>
          <w:rPr>
            <w:noProof/>
            <w:webHidden/>
          </w:rPr>
          <w:tab/>
        </w:r>
        <w:r>
          <w:rPr>
            <w:noProof/>
            <w:webHidden/>
          </w:rPr>
          <w:fldChar w:fldCharType="begin"/>
        </w:r>
        <w:r>
          <w:rPr>
            <w:noProof/>
            <w:webHidden/>
          </w:rPr>
          <w:instrText xml:space="preserve"> PAGEREF _Toc3802007 \h </w:instrText>
        </w:r>
        <w:r>
          <w:rPr>
            <w:noProof/>
            <w:webHidden/>
          </w:rPr>
        </w:r>
        <w:r>
          <w:rPr>
            <w:noProof/>
            <w:webHidden/>
          </w:rPr>
          <w:fldChar w:fldCharType="separate"/>
        </w:r>
        <w:r>
          <w:rPr>
            <w:noProof/>
            <w:webHidden/>
          </w:rPr>
          <w:t>377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2008" w:history="1">
        <w:r w:rsidRPr="00574039">
          <w:rPr>
            <w:rStyle w:val="Hyperlink"/>
            <w:noProof/>
          </w:rPr>
          <w:t>2.2.3.193.1</w:t>
        </w:r>
        <w:r>
          <w:rPr>
            <w:rFonts w:asciiTheme="minorHAnsi" w:eastAsiaTheme="minorEastAsia" w:hAnsiTheme="minorHAnsi" w:cstheme="minorBidi"/>
            <w:noProof/>
            <w:sz w:val="22"/>
            <w:szCs w:val="22"/>
          </w:rPr>
          <w:tab/>
        </w:r>
        <w:r w:rsidRPr="00574039">
          <w:rPr>
            <w:rStyle w:val="Hyperlink"/>
            <w:noProof/>
          </w:rPr>
          <w:t>UserName (ItemOperations)</w:t>
        </w:r>
        <w:r>
          <w:rPr>
            <w:noProof/>
            <w:webHidden/>
          </w:rPr>
          <w:tab/>
        </w:r>
        <w:r>
          <w:rPr>
            <w:noProof/>
            <w:webHidden/>
          </w:rPr>
          <w:fldChar w:fldCharType="begin"/>
        </w:r>
        <w:r>
          <w:rPr>
            <w:noProof/>
            <w:webHidden/>
          </w:rPr>
          <w:instrText xml:space="preserve"> PAGEREF _Toc3802008 \h </w:instrText>
        </w:r>
        <w:r>
          <w:rPr>
            <w:noProof/>
            <w:webHidden/>
          </w:rPr>
        </w:r>
        <w:r>
          <w:rPr>
            <w:noProof/>
            <w:webHidden/>
          </w:rPr>
          <w:fldChar w:fldCharType="separate"/>
        </w:r>
        <w:r>
          <w:rPr>
            <w:noProof/>
            <w:webHidden/>
          </w:rPr>
          <w:t>377</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2009" w:history="1">
        <w:r w:rsidRPr="00574039">
          <w:rPr>
            <w:rStyle w:val="Hyperlink"/>
            <w:noProof/>
          </w:rPr>
          <w:t>2.2.3.193.2</w:t>
        </w:r>
        <w:r>
          <w:rPr>
            <w:rFonts w:asciiTheme="minorHAnsi" w:eastAsiaTheme="minorEastAsia" w:hAnsiTheme="minorHAnsi" w:cstheme="minorBidi"/>
            <w:noProof/>
            <w:sz w:val="22"/>
            <w:szCs w:val="22"/>
          </w:rPr>
          <w:tab/>
        </w:r>
        <w:r w:rsidRPr="00574039">
          <w:rPr>
            <w:rStyle w:val="Hyperlink"/>
            <w:noProof/>
          </w:rPr>
          <w:t>UserName (Search)</w:t>
        </w:r>
        <w:r>
          <w:rPr>
            <w:noProof/>
            <w:webHidden/>
          </w:rPr>
          <w:tab/>
        </w:r>
        <w:r>
          <w:rPr>
            <w:noProof/>
            <w:webHidden/>
          </w:rPr>
          <w:fldChar w:fldCharType="begin"/>
        </w:r>
        <w:r>
          <w:rPr>
            <w:noProof/>
            <w:webHidden/>
          </w:rPr>
          <w:instrText xml:space="preserve"> PAGEREF _Toc3802009 \h </w:instrText>
        </w:r>
        <w:r>
          <w:rPr>
            <w:noProof/>
            <w:webHidden/>
          </w:rPr>
        </w:r>
        <w:r>
          <w:rPr>
            <w:noProof/>
            <w:webHidden/>
          </w:rPr>
          <w:fldChar w:fldCharType="separate"/>
        </w:r>
        <w:r>
          <w:rPr>
            <w:noProof/>
            <w:webHidden/>
          </w:rPr>
          <w:t>378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10" w:history="1">
        <w:r w:rsidRPr="00574039">
          <w:rPr>
            <w:rStyle w:val="Hyperlink"/>
            <w:noProof/>
          </w:rPr>
          <w:t>2.2.3.194</w:t>
        </w:r>
        <w:r>
          <w:rPr>
            <w:rFonts w:asciiTheme="minorHAnsi" w:eastAsiaTheme="minorEastAsia" w:hAnsiTheme="minorHAnsi" w:cstheme="minorBidi"/>
            <w:noProof/>
            <w:sz w:val="22"/>
            <w:szCs w:val="22"/>
          </w:rPr>
          <w:tab/>
        </w:r>
        <w:r w:rsidRPr="00574039">
          <w:rPr>
            <w:rStyle w:val="Hyperlink"/>
            <w:noProof/>
          </w:rPr>
          <w:t>UserResponse</w:t>
        </w:r>
        <w:r>
          <w:rPr>
            <w:noProof/>
            <w:webHidden/>
          </w:rPr>
          <w:tab/>
        </w:r>
        <w:r>
          <w:rPr>
            <w:noProof/>
            <w:webHidden/>
          </w:rPr>
          <w:fldChar w:fldCharType="begin"/>
        </w:r>
        <w:r>
          <w:rPr>
            <w:noProof/>
            <w:webHidden/>
          </w:rPr>
          <w:instrText xml:space="preserve"> PAGEREF _Toc3802010 \h </w:instrText>
        </w:r>
        <w:r>
          <w:rPr>
            <w:noProof/>
            <w:webHidden/>
          </w:rPr>
        </w:r>
        <w:r>
          <w:rPr>
            <w:noProof/>
            <w:webHidden/>
          </w:rPr>
          <w:fldChar w:fldCharType="separate"/>
        </w:r>
        <w:r>
          <w:rPr>
            <w:noProof/>
            <w:webHidden/>
          </w:rPr>
          <w:t>379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11" w:history="1">
        <w:r w:rsidRPr="00574039">
          <w:rPr>
            <w:rStyle w:val="Hyperlink"/>
            <w:noProof/>
          </w:rPr>
          <w:t>2.2.3.195</w:t>
        </w:r>
        <w:r>
          <w:rPr>
            <w:rFonts w:asciiTheme="minorHAnsi" w:eastAsiaTheme="minorEastAsia" w:hAnsiTheme="minorHAnsi" w:cstheme="minorBidi"/>
            <w:noProof/>
            <w:sz w:val="22"/>
            <w:szCs w:val="22"/>
          </w:rPr>
          <w:tab/>
        </w:r>
        <w:r w:rsidRPr="00574039">
          <w:rPr>
            <w:rStyle w:val="Hyperlink"/>
            <w:noProof/>
          </w:rPr>
          <w:t>ValidateCert</w:t>
        </w:r>
        <w:r>
          <w:rPr>
            <w:noProof/>
            <w:webHidden/>
          </w:rPr>
          <w:tab/>
        </w:r>
        <w:r>
          <w:rPr>
            <w:noProof/>
            <w:webHidden/>
          </w:rPr>
          <w:fldChar w:fldCharType="begin"/>
        </w:r>
        <w:r>
          <w:rPr>
            <w:noProof/>
            <w:webHidden/>
          </w:rPr>
          <w:instrText xml:space="preserve"> PAGEREF _Toc3802011 \h </w:instrText>
        </w:r>
        <w:r>
          <w:rPr>
            <w:noProof/>
            <w:webHidden/>
          </w:rPr>
        </w:r>
        <w:r>
          <w:rPr>
            <w:noProof/>
            <w:webHidden/>
          </w:rPr>
          <w:fldChar w:fldCharType="separate"/>
        </w:r>
        <w:r>
          <w:rPr>
            <w:noProof/>
            <w:webHidden/>
          </w:rPr>
          <w:t>380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12" w:history="1">
        <w:r w:rsidRPr="00574039">
          <w:rPr>
            <w:rStyle w:val="Hyperlink"/>
            <w:noProof/>
          </w:rPr>
          <w:t>2.2.3.196</w:t>
        </w:r>
        <w:r>
          <w:rPr>
            <w:rFonts w:asciiTheme="minorHAnsi" w:eastAsiaTheme="minorEastAsia" w:hAnsiTheme="minorHAnsi" w:cstheme="minorBidi"/>
            <w:noProof/>
            <w:sz w:val="22"/>
            <w:szCs w:val="22"/>
          </w:rPr>
          <w:tab/>
        </w:r>
        <w:r w:rsidRPr="00574039">
          <w:rPr>
            <w:rStyle w:val="Hyperlink"/>
            <w:noProof/>
          </w:rPr>
          <w:t>Value</w:t>
        </w:r>
        <w:r>
          <w:rPr>
            <w:noProof/>
            <w:webHidden/>
          </w:rPr>
          <w:tab/>
        </w:r>
        <w:r>
          <w:rPr>
            <w:noProof/>
            <w:webHidden/>
          </w:rPr>
          <w:fldChar w:fldCharType="begin"/>
        </w:r>
        <w:r>
          <w:rPr>
            <w:noProof/>
            <w:webHidden/>
          </w:rPr>
          <w:instrText xml:space="preserve"> PAGEREF _Toc3802012 \h </w:instrText>
        </w:r>
        <w:r>
          <w:rPr>
            <w:noProof/>
            <w:webHidden/>
          </w:rPr>
        </w:r>
        <w:r>
          <w:rPr>
            <w:noProof/>
            <w:webHidden/>
          </w:rPr>
          <w:fldChar w:fldCharType="separate"/>
        </w:r>
        <w:r>
          <w:rPr>
            <w:noProof/>
            <w:webHidden/>
          </w:rPr>
          <w:t>380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13" w:history="1">
        <w:r w:rsidRPr="00574039">
          <w:rPr>
            <w:rStyle w:val="Hyperlink"/>
            <w:noProof/>
          </w:rPr>
          <w:t>2.2.3.197</w:t>
        </w:r>
        <w:r>
          <w:rPr>
            <w:rFonts w:asciiTheme="minorHAnsi" w:eastAsiaTheme="minorEastAsia" w:hAnsiTheme="minorHAnsi" w:cstheme="minorBidi"/>
            <w:noProof/>
            <w:sz w:val="22"/>
            <w:szCs w:val="22"/>
          </w:rPr>
          <w:tab/>
        </w:r>
        <w:r w:rsidRPr="00574039">
          <w:rPr>
            <w:rStyle w:val="Hyperlink"/>
            <w:noProof/>
          </w:rPr>
          <w:t>Version</w:t>
        </w:r>
        <w:r>
          <w:rPr>
            <w:noProof/>
            <w:webHidden/>
          </w:rPr>
          <w:tab/>
        </w:r>
        <w:r>
          <w:rPr>
            <w:noProof/>
            <w:webHidden/>
          </w:rPr>
          <w:fldChar w:fldCharType="begin"/>
        </w:r>
        <w:r>
          <w:rPr>
            <w:noProof/>
            <w:webHidden/>
          </w:rPr>
          <w:instrText xml:space="preserve"> PAGEREF _Toc3802013 \h </w:instrText>
        </w:r>
        <w:r>
          <w:rPr>
            <w:noProof/>
            <w:webHidden/>
          </w:rPr>
        </w:r>
        <w:r>
          <w:rPr>
            <w:noProof/>
            <w:webHidden/>
          </w:rPr>
          <w:fldChar w:fldCharType="separate"/>
        </w:r>
        <w:r>
          <w:rPr>
            <w:noProof/>
            <w:webHidden/>
          </w:rPr>
          <w:t>381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14" w:history="1">
        <w:r w:rsidRPr="00574039">
          <w:rPr>
            <w:rStyle w:val="Hyperlink"/>
            <w:noProof/>
          </w:rPr>
          <w:t>2.2.3.198</w:t>
        </w:r>
        <w:r>
          <w:rPr>
            <w:rFonts w:asciiTheme="minorHAnsi" w:eastAsiaTheme="minorEastAsia" w:hAnsiTheme="minorHAnsi" w:cstheme="minorBidi"/>
            <w:noProof/>
            <w:sz w:val="22"/>
            <w:szCs w:val="22"/>
          </w:rPr>
          <w:tab/>
        </w:r>
        <w:r w:rsidRPr="00574039">
          <w:rPr>
            <w:rStyle w:val="Hyperlink"/>
            <w:noProof/>
          </w:rPr>
          <w:t>Wait</w:t>
        </w:r>
        <w:r>
          <w:rPr>
            <w:noProof/>
            <w:webHidden/>
          </w:rPr>
          <w:tab/>
        </w:r>
        <w:r>
          <w:rPr>
            <w:noProof/>
            <w:webHidden/>
          </w:rPr>
          <w:fldChar w:fldCharType="begin"/>
        </w:r>
        <w:r>
          <w:rPr>
            <w:noProof/>
            <w:webHidden/>
          </w:rPr>
          <w:instrText xml:space="preserve"> PAGEREF _Toc3802014 \h </w:instrText>
        </w:r>
        <w:r>
          <w:rPr>
            <w:noProof/>
            <w:webHidden/>
          </w:rPr>
        </w:r>
        <w:r>
          <w:rPr>
            <w:noProof/>
            <w:webHidden/>
          </w:rPr>
          <w:fldChar w:fldCharType="separate"/>
        </w:r>
        <w:r>
          <w:rPr>
            <w:noProof/>
            <w:webHidden/>
          </w:rPr>
          <w:t>382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15" w:history="1">
        <w:r w:rsidRPr="00574039">
          <w:rPr>
            <w:rStyle w:val="Hyperlink"/>
            <w:noProof/>
          </w:rPr>
          <w:t>2.2.3.199</w:t>
        </w:r>
        <w:r>
          <w:rPr>
            <w:rFonts w:asciiTheme="minorHAnsi" w:eastAsiaTheme="minorEastAsia" w:hAnsiTheme="minorHAnsi" w:cstheme="minorBidi"/>
            <w:noProof/>
            <w:sz w:val="22"/>
            <w:szCs w:val="22"/>
          </w:rPr>
          <w:tab/>
        </w:r>
        <w:r w:rsidRPr="00574039">
          <w:rPr>
            <w:rStyle w:val="Hyperlink"/>
            <w:noProof/>
          </w:rPr>
          <w:t>WindowSize</w:t>
        </w:r>
        <w:r>
          <w:rPr>
            <w:noProof/>
            <w:webHidden/>
          </w:rPr>
          <w:tab/>
        </w:r>
        <w:r>
          <w:rPr>
            <w:noProof/>
            <w:webHidden/>
          </w:rPr>
          <w:fldChar w:fldCharType="begin"/>
        </w:r>
        <w:r>
          <w:rPr>
            <w:noProof/>
            <w:webHidden/>
          </w:rPr>
          <w:instrText xml:space="preserve"> PAGEREF _Toc3802015 \h </w:instrText>
        </w:r>
        <w:r>
          <w:rPr>
            <w:noProof/>
            <w:webHidden/>
          </w:rPr>
        </w:r>
        <w:r>
          <w:rPr>
            <w:noProof/>
            <w:webHidden/>
          </w:rPr>
          <w:fldChar w:fldCharType="separate"/>
        </w:r>
        <w:r>
          <w:rPr>
            <w:noProof/>
            <w:webHidden/>
          </w:rPr>
          <w:t>383</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16" w:history="1">
        <w:r w:rsidRPr="00574039">
          <w:rPr>
            <w:rStyle w:val="Hyperlink"/>
            <w:noProof/>
          </w:rPr>
          <w:t>2.2.4</w:t>
        </w:r>
        <w:r>
          <w:rPr>
            <w:rFonts w:asciiTheme="minorHAnsi" w:eastAsiaTheme="minorEastAsia" w:hAnsiTheme="minorHAnsi" w:cstheme="minorBidi"/>
            <w:noProof/>
            <w:sz w:val="22"/>
            <w:szCs w:val="22"/>
          </w:rPr>
          <w:tab/>
        </w:r>
        <w:r w:rsidRPr="00574039">
          <w:rPr>
            <w:rStyle w:val="Hyperlink"/>
            <w:noProof/>
          </w:rPr>
          <w:t>Namespaces</w:t>
        </w:r>
        <w:r>
          <w:rPr>
            <w:noProof/>
            <w:webHidden/>
          </w:rPr>
          <w:tab/>
        </w:r>
        <w:r>
          <w:rPr>
            <w:noProof/>
            <w:webHidden/>
          </w:rPr>
          <w:fldChar w:fldCharType="begin"/>
        </w:r>
        <w:r>
          <w:rPr>
            <w:noProof/>
            <w:webHidden/>
          </w:rPr>
          <w:instrText xml:space="preserve"> PAGEREF _Toc3802016 \h </w:instrText>
        </w:r>
        <w:r>
          <w:rPr>
            <w:noProof/>
            <w:webHidden/>
          </w:rPr>
        </w:r>
        <w:r>
          <w:rPr>
            <w:noProof/>
            <w:webHidden/>
          </w:rPr>
          <w:fldChar w:fldCharType="separate"/>
        </w:r>
        <w:r>
          <w:rPr>
            <w:noProof/>
            <w:webHidden/>
          </w:rPr>
          <w:t>384</w:t>
        </w:r>
        <w:r>
          <w:rPr>
            <w:noProof/>
            <w:webHidden/>
          </w:rPr>
          <w:fldChar w:fldCharType="end"/>
        </w:r>
      </w:hyperlink>
    </w:p>
    <w:p w:rsidR="00922E5B" w:rsidRDefault="00922E5B">
      <w:pPr>
        <w:pStyle w:val="TOC1"/>
        <w:rPr>
          <w:rFonts w:asciiTheme="minorHAnsi" w:eastAsiaTheme="minorEastAsia" w:hAnsiTheme="minorHAnsi" w:cstheme="minorBidi"/>
          <w:b w:val="0"/>
          <w:bCs w:val="0"/>
          <w:noProof/>
          <w:sz w:val="22"/>
          <w:szCs w:val="22"/>
        </w:rPr>
      </w:pPr>
      <w:hyperlink w:anchor="_Toc3802017" w:history="1">
        <w:r w:rsidRPr="00574039">
          <w:rPr>
            <w:rStyle w:val="Hyperlink"/>
            <w:noProof/>
          </w:rPr>
          <w:t>3</w:t>
        </w:r>
        <w:r>
          <w:rPr>
            <w:rFonts w:asciiTheme="minorHAnsi" w:eastAsiaTheme="minorEastAsia" w:hAnsiTheme="minorHAnsi" w:cstheme="minorBidi"/>
            <w:b w:val="0"/>
            <w:bCs w:val="0"/>
            <w:noProof/>
            <w:sz w:val="22"/>
            <w:szCs w:val="22"/>
          </w:rPr>
          <w:tab/>
        </w:r>
        <w:r w:rsidRPr="00574039">
          <w:rPr>
            <w:rStyle w:val="Hyperlink"/>
            <w:noProof/>
          </w:rPr>
          <w:t>Protocol Details</w:t>
        </w:r>
        <w:r>
          <w:rPr>
            <w:noProof/>
            <w:webHidden/>
          </w:rPr>
          <w:tab/>
        </w:r>
        <w:r>
          <w:rPr>
            <w:noProof/>
            <w:webHidden/>
          </w:rPr>
          <w:fldChar w:fldCharType="begin"/>
        </w:r>
        <w:r>
          <w:rPr>
            <w:noProof/>
            <w:webHidden/>
          </w:rPr>
          <w:instrText xml:space="preserve"> PAGEREF _Toc3802017 \h </w:instrText>
        </w:r>
        <w:r>
          <w:rPr>
            <w:noProof/>
            <w:webHidden/>
          </w:rPr>
        </w:r>
        <w:r>
          <w:rPr>
            <w:noProof/>
            <w:webHidden/>
          </w:rPr>
          <w:fldChar w:fldCharType="separate"/>
        </w:r>
        <w:r>
          <w:rPr>
            <w:noProof/>
            <w:webHidden/>
          </w:rPr>
          <w:t>386</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018" w:history="1">
        <w:r w:rsidRPr="00574039">
          <w:rPr>
            <w:rStyle w:val="Hyperlink"/>
            <w:noProof/>
          </w:rPr>
          <w:t>3.1</w:t>
        </w:r>
        <w:r>
          <w:rPr>
            <w:rFonts w:asciiTheme="minorHAnsi" w:eastAsiaTheme="minorEastAsia" w:hAnsiTheme="minorHAnsi" w:cstheme="minorBidi"/>
            <w:noProof/>
            <w:sz w:val="22"/>
            <w:szCs w:val="22"/>
          </w:rPr>
          <w:tab/>
        </w:r>
        <w:r w:rsidRPr="00574039">
          <w:rPr>
            <w:rStyle w:val="Hyperlink"/>
            <w:noProof/>
          </w:rPr>
          <w:t>Common Details</w:t>
        </w:r>
        <w:r>
          <w:rPr>
            <w:noProof/>
            <w:webHidden/>
          </w:rPr>
          <w:tab/>
        </w:r>
        <w:r>
          <w:rPr>
            <w:noProof/>
            <w:webHidden/>
          </w:rPr>
          <w:fldChar w:fldCharType="begin"/>
        </w:r>
        <w:r>
          <w:rPr>
            <w:noProof/>
            <w:webHidden/>
          </w:rPr>
          <w:instrText xml:space="preserve"> PAGEREF _Toc3802018 \h </w:instrText>
        </w:r>
        <w:r>
          <w:rPr>
            <w:noProof/>
            <w:webHidden/>
          </w:rPr>
        </w:r>
        <w:r>
          <w:rPr>
            <w:noProof/>
            <w:webHidden/>
          </w:rPr>
          <w:fldChar w:fldCharType="separate"/>
        </w:r>
        <w:r>
          <w:rPr>
            <w:noProof/>
            <w:webHidden/>
          </w:rPr>
          <w:t>386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19" w:history="1">
        <w:r w:rsidRPr="00574039">
          <w:rPr>
            <w:rStyle w:val="Hyperlink"/>
            <w:noProof/>
          </w:rPr>
          <w:t>3.1.1</w:t>
        </w:r>
        <w:r>
          <w:rPr>
            <w:rFonts w:asciiTheme="minorHAnsi" w:eastAsiaTheme="minorEastAsia" w:hAnsiTheme="minorHAnsi" w:cstheme="minorBidi"/>
            <w:noProof/>
            <w:sz w:val="22"/>
            <w:szCs w:val="22"/>
          </w:rPr>
          <w:tab/>
        </w:r>
        <w:r w:rsidRPr="00574039">
          <w:rPr>
            <w:rStyle w:val="Hyperlink"/>
            <w:noProof/>
          </w:rPr>
          <w:t>Abstract Data Model</w:t>
        </w:r>
        <w:r>
          <w:rPr>
            <w:noProof/>
            <w:webHidden/>
          </w:rPr>
          <w:tab/>
        </w:r>
        <w:r>
          <w:rPr>
            <w:noProof/>
            <w:webHidden/>
          </w:rPr>
          <w:fldChar w:fldCharType="begin"/>
        </w:r>
        <w:r>
          <w:rPr>
            <w:noProof/>
            <w:webHidden/>
          </w:rPr>
          <w:instrText xml:space="preserve"> PAGEREF _Toc3802019 \h </w:instrText>
        </w:r>
        <w:r>
          <w:rPr>
            <w:noProof/>
            <w:webHidden/>
          </w:rPr>
        </w:r>
        <w:r>
          <w:rPr>
            <w:noProof/>
            <w:webHidden/>
          </w:rPr>
          <w:fldChar w:fldCharType="separate"/>
        </w:r>
        <w:r>
          <w:rPr>
            <w:noProof/>
            <w:webHidden/>
          </w:rPr>
          <w:t>386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20" w:history="1">
        <w:r w:rsidRPr="00574039">
          <w:rPr>
            <w:rStyle w:val="Hyperlink"/>
            <w:noProof/>
          </w:rPr>
          <w:t>3.1.2</w:t>
        </w:r>
        <w:r>
          <w:rPr>
            <w:rFonts w:asciiTheme="minorHAnsi" w:eastAsiaTheme="minorEastAsia" w:hAnsiTheme="minorHAnsi" w:cstheme="minorBidi"/>
            <w:noProof/>
            <w:sz w:val="22"/>
            <w:szCs w:val="22"/>
          </w:rPr>
          <w:tab/>
        </w:r>
        <w:r w:rsidRPr="00574039">
          <w:rPr>
            <w:rStyle w:val="Hyperlink"/>
            <w:noProof/>
          </w:rPr>
          <w:t>Timers</w:t>
        </w:r>
        <w:r>
          <w:rPr>
            <w:noProof/>
            <w:webHidden/>
          </w:rPr>
          <w:tab/>
        </w:r>
        <w:r>
          <w:rPr>
            <w:noProof/>
            <w:webHidden/>
          </w:rPr>
          <w:fldChar w:fldCharType="begin"/>
        </w:r>
        <w:r>
          <w:rPr>
            <w:noProof/>
            <w:webHidden/>
          </w:rPr>
          <w:instrText xml:space="preserve"> PAGEREF _Toc3802020 \h </w:instrText>
        </w:r>
        <w:r>
          <w:rPr>
            <w:noProof/>
            <w:webHidden/>
          </w:rPr>
        </w:r>
        <w:r>
          <w:rPr>
            <w:noProof/>
            <w:webHidden/>
          </w:rPr>
          <w:fldChar w:fldCharType="separate"/>
        </w:r>
        <w:r>
          <w:rPr>
            <w:noProof/>
            <w:webHidden/>
          </w:rPr>
          <w:t>386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21" w:history="1">
        <w:r w:rsidRPr="00574039">
          <w:rPr>
            <w:rStyle w:val="Hyperlink"/>
            <w:noProof/>
          </w:rPr>
          <w:t>3.1.3</w:t>
        </w:r>
        <w:r>
          <w:rPr>
            <w:rFonts w:asciiTheme="minorHAnsi" w:eastAsiaTheme="minorEastAsia" w:hAnsiTheme="minorHAnsi" w:cstheme="minorBidi"/>
            <w:noProof/>
            <w:sz w:val="22"/>
            <w:szCs w:val="22"/>
          </w:rPr>
          <w:tab/>
        </w:r>
        <w:r w:rsidRPr="00574039">
          <w:rPr>
            <w:rStyle w:val="Hyperlink"/>
            <w:noProof/>
          </w:rPr>
          <w:t>Initialization</w:t>
        </w:r>
        <w:r>
          <w:rPr>
            <w:noProof/>
            <w:webHidden/>
          </w:rPr>
          <w:tab/>
        </w:r>
        <w:r>
          <w:rPr>
            <w:noProof/>
            <w:webHidden/>
          </w:rPr>
          <w:fldChar w:fldCharType="begin"/>
        </w:r>
        <w:r>
          <w:rPr>
            <w:noProof/>
            <w:webHidden/>
          </w:rPr>
          <w:instrText xml:space="preserve"> PAGEREF _Toc3802021 \h </w:instrText>
        </w:r>
        <w:r>
          <w:rPr>
            <w:noProof/>
            <w:webHidden/>
          </w:rPr>
        </w:r>
        <w:r>
          <w:rPr>
            <w:noProof/>
            <w:webHidden/>
          </w:rPr>
          <w:fldChar w:fldCharType="separate"/>
        </w:r>
        <w:r>
          <w:rPr>
            <w:noProof/>
            <w:webHidden/>
          </w:rPr>
          <w:t>386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22" w:history="1">
        <w:r w:rsidRPr="00574039">
          <w:rPr>
            <w:rStyle w:val="Hyperlink"/>
            <w:noProof/>
          </w:rPr>
          <w:t>3.1.4</w:t>
        </w:r>
        <w:r>
          <w:rPr>
            <w:rFonts w:asciiTheme="minorHAnsi" w:eastAsiaTheme="minorEastAsia" w:hAnsiTheme="minorHAnsi" w:cstheme="minorBidi"/>
            <w:noProof/>
            <w:sz w:val="22"/>
            <w:szCs w:val="22"/>
          </w:rPr>
          <w:tab/>
        </w:r>
        <w:r w:rsidRPr="00574039">
          <w:rPr>
            <w:rStyle w:val="Hyperlink"/>
            <w:noProof/>
          </w:rPr>
          <w:t>Higher-Layer Triggered Events</w:t>
        </w:r>
        <w:r>
          <w:rPr>
            <w:noProof/>
            <w:webHidden/>
          </w:rPr>
          <w:tab/>
        </w:r>
        <w:r>
          <w:rPr>
            <w:noProof/>
            <w:webHidden/>
          </w:rPr>
          <w:fldChar w:fldCharType="begin"/>
        </w:r>
        <w:r>
          <w:rPr>
            <w:noProof/>
            <w:webHidden/>
          </w:rPr>
          <w:instrText xml:space="preserve"> PAGEREF _Toc3802022 \h </w:instrText>
        </w:r>
        <w:r>
          <w:rPr>
            <w:noProof/>
            <w:webHidden/>
          </w:rPr>
        </w:r>
        <w:r>
          <w:rPr>
            <w:noProof/>
            <w:webHidden/>
          </w:rPr>
          <w:fldChar w:fldCharType="separate"/>
        </w:r>
        <w:r>
          <w:rPr>
            <w:noProof/>
            <w:webHidden/>
          </w:rPr>
          <w:t>386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23" w:history="1">
        <w:r w:rsidRPr="00574039">
          <w:rPr>
            <w:rStyle w:val="Hyperlink"/>
            <w:noProof/>
          </w:rPr>
          <w:t>3.1.5</w:t>
        </w:r>
        <w:r>
          <w:rPr>
            <w:rFonts w:asciiTheme="minorHAnsi" w:eastAsiaTheme="minorEastAsia" w:hAnsiTheme="minorHAnsi" w:cstheme="minorBidi"/>
            <w:noProof/>
            <w:sz w:val="22"/>
            <w:szCs w:val="22"/>
          </w:rPr>
          <w:tab/>
        </w:r>
        <w:r w:rsidRPr="00574039">
          <w:rPr>
            <w:rStyle w:val="Hyperlink"/>
            <w:noProof/>
          </w:rPr>
          <w:t>Message Processing Events and Sequencing Rules</w:t>
        </w:r>
        <w:r>
          <w:rPr>
            <w:noProof/>
            <w:webHidden/>
          </w:rPr>
          <w:tab/>
        </w:r>
        <w:r>
          <w:rPr>
            <w:noProof/>
            <w:webHidden/>
          </w:rPr>
          <w:fldChar w:fldCharType="begin"/>
        </w:r>
        <w:r>
          <w:rPr>
            <w:noProof/>
            <w:webHidden/>
          </w:rPr>
          <w:instrText xml:space="preserve"> PAGEREF _Toc3802023 \h </w:instrText>
        </w:r>
        <w:r>
          <w:rPr>
            <w:noProof/>
            <w:webHidden/>
          </w:rPr>
        </w:r>
        <w:r>
          <w:rPr>
            <w:noProof/>
            <w:webHidden/>
          </w:rPr>
          <w:fldChar w:fldCharType="separate"/>
        </w:r>
        <w:r>
          <w:rPr>
            <w:noProof/>
            <w:webHidden/>
          </w:rPr>
          <w:t>386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24" w:history="1">
        <w:r w:rsidRPr="00574039">
          <w:rPr>
            <w:rStyle w:val="Hyperlink"/>
            <w:noProof/>
          </w:rPr>
          <w:t>3.1.5.1</w:t>
        </w:r>
        <w:r>
          <w:rPr>
            <w:rFonts w:asciiTheme="minorHAnsi" w:eastAsiaTheme="minorEastAsia" w:hAnsiTheme="minorHAnsi" w:cstheme="minorBidi"/>
            <w:noProof/>
            <w:sz w:val="22"/>
            <w:szCs w:val="22"/>
          </w:rPr>
          <w:tab/>
        </w:r>
        <w:r w:rsidRPr="00574039">
          <w:rPr>
            <w:rStyle w:val="Hyperlink"/>
            <w:noProof/>
          </w:rPr>
          <w:t>Downloading Policy Settings</w:t>
        </w:r>
        <w:r>
          <w:rPr>
            <w:noProof/>
            <w:webHidden/>
          </w:rPr>
          <w:tab/>
        </w:r>
        <w:r>
          <w:rPr>
            <w:noProof/>
            <w:webHidden/>
          </w:rPr>
          <w:fldChar w:fldCharType="begin"/>
        </w:r>
        <w:r>
          <w:rPr>
            <w:noProof/>
            <w:webHidden/>
          </w:rPr>
          <w:instrText xml:space="preserve"> PAGEREF _Toc3802024 \h </w:instrText>
        </w:r>
        <w:r>
          <w:rPr>
            <w:noProof/>
            <w:webHidden/>
          </w:rPr>
        </w:r>
        <w:r>
          <w:rPr>
            <w:noProof/>
            <w:webHidden/>
          </w:rPr>
          <w:fldChar w:fldCharType="separate"/>
        </w:r>
        <w:r>
          <w:rPr>
            <w:noProof/>
            <w:webHidden/>
          </w:rPr>
          <w:t>386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25" w:history="1">
        <w:r w:rsidRPr="00574039">
          <w:rPr>
            <w:rStyle w:val="Hyperlink"/>
            <w:noProof/>
          </w:rPr>
          <w:t>3.1.5.2</w:t>
        </w:r>
        <w:r>
          <w:rPr>
            <w:rFonts w:asciiTheme="minorHAnsi" w:eastAsiaTheme="minorEastAsia" w:hAnsiTheme="minorHAnsi" w:cstheme="minorBidi"/>
            <w:noProof/>
            <w:sz w:val="22"/>
            <w:szCs w:val="22"/>
          </w:rPr>
          <w:tab/>
        </w:r>
        <w:r w:rsidRPr="00574039">
          <w:rPr>
            <w:rStyle w:val="Hyperlink"/>
            <w:noProof/>
          </w:rPr>
          <w:t>Setting Device Information</w:t>
        </w:r>
        <w:r>
          <w:rPr>
            <w:noProof/>
            <w:webHidden/>
          </w:rPr>
          <w:tab/>
        </w:r>
        <w:r>
          <w:rPr>
            <w:noProof/>
            <w:webHidden/>
          </w:rPr>
          <w:fldChar w:fldCharType="begin"/>
        </w:r>
        <w:r>
          <w:rPr>
            <w:noProof/>
            <w:webHidden/>
          </w:rPr>
          <w:instrText xml:space="preserve"> PAGEREF _Toc3802025 \h </w:instrText>
        </w:r>
        <w:r>
          <w:rPr>
            <w:noProof/>
            <w:webHidden/>
          </w:rPr>
        </w:r>
        <w:r>
          <w:rPr>
            <w:noProof/>
            <w:webHidden/>
          </w:rPr>
          <w:fldChar w:fldCharType="separate"/>
        </w:r>
        <w:r>
          <w:rPr>
            <w:noProof/>
            <w:webHidden/>
          </w:rPr>
          <w:t>387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26" w:history="1">
        <w:r w:rsidRPr="00574039">
          <w:rPr>
            <w:rStyle w:val="Hyperlink"/>
            <w:noProof/>
          </w:rPr>
          <w:t>3.1.5.3</w:t>
        </w:r>
        <w:r>
          <w:rPr>
            <w:rFonts w:asciiTheme="minorHAnsi" w:eastAsiaTheme="minorEastAsia" w:hAnsiTheme="minorHAnsi" w:cstheme="minorBidi"/>
            <w:noProof/>
            <w:sz w:val="22"/>
            <w:szCs w:val="22"/>
          </w:rPr>
          <w:tab/>
        </w:r>
        <w:r w:rsidRPr="00574039">
          <w:rPr>
            <w:rStyle w:val="Hyperlink"/>
            <w:noProof/>
          </w:rPr>
          <w:t>Synchronizing a Folder Hierarchy</w:t>
        </w:r>
        <w:r>
          <w:rPr>
            <w:noProof/>
            <w:webHidden/>
          </w:rPr>
          <w:tab/>
        </w:r>
        <w:r>
          <w:rPr>
            <w:noProof/>
            <w:webHidden/>
          </w:rPr>
          <w:fldChar w:fldCharType="begin"/>
        </w:r>
        <w:r>
          <w:rPr>
            <w:noProof/>
            <w:webHidden/>
          </w:rPr>
          <w:instrText xml:space="preserve"> PAGEREF _Toc3802026 \h </w:instrText>
        </w:r>
        <w:r>
          <w:rPr>
            <w:noProof/>
            <w:webHidden/>
          </w:rPr>
        </w:r>
        <w:r>
          <w:rPr>
            <w:noProof/>
            <w:webHidden/>
          </w:rPr>
          <w:fldChar w:fldCharType="separate"/>
        </w:r>
        <w:r>
          <w:rPr>
            <w:noProof/>
            <w:webHidden/>
          </w:rPr>
          <w:t>388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27" w:history="1">
        <w:r w:rsidRPr="00574039">
          <w:rPr>
            <w:rStyle w:val="Hyperlink"/>
            <w:noProof/>
          </w:rPr>
          <w:t>3.1.5.4</w:t>
        </w:r>
        <w:r>
          <w:rPr>
            <w:rFonts w:asciiTheme="minorHAnsi" w:eastAsiaTheme="minorEastAsia" w:hAnsiTheme="minorHAnsi" w:cstheme="minorBidi"/>
            <w:noProof/>
            <w:sz w:val="22"/>
            <w:szCs w:val="22"/>
          </w:rPr>
          <w:tab/>
        </w:r>
        <w:r w:rsidRPr="00574039">
          <w:rPr>
            <w:rStyle w:val="Hyperlink"/>
            <w:noProof/>
          </w:rPr>
          <w:t>Synchronizing Inbox, Calendar, Contacts, and Tasks Folders</w:t>
        </w:r>
        <w:r>
          <w:rPr>
            <w:noProof/>
            <w:webHidden/>
          </w:rPr>
          <w:tab/>
        </w:r>
        <w:r>
          <w:rPr>
            <w:noProof/>
            <w:webHidden/>
          </w:rPr>
          <w:fldChar w:fldCharType="begin"/>
        </w:r>
        <w:r>
          <w:rPr>
            <w:noProof/>
            <w:webHidden/>
          </w:rPr>
          <w:instrText xml:space="preserve"> PAGEREF _Toc3802027 \h </w:instrText>
        </w:r>
        <w:r>
          <w:rPr>
            <w:noProof/>
            <w:webHidden/>
          </w:rPr>
        </w:r>
        <w:r>
          <w:rPr>
            <w:noProof/>
            <w:webHidden/>
          </w:rPr>
          <w:fldChar w:fldCharType="separate"/>
        </w:r>
        <w:r>
          <w:rPr>
            <w:noProof/>
            <w:webHidden/>
          </w:rPr>
          <w:t>389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28" w:history="1">
        <w:r w:rsidRPr="00574039">
          <w:rPr>
            <w:rStyle w:val="Hyperlink"/>
            <w:noProof/>
          </w:rPr>
          <w:t>3.1.5.5</w:t>
        </w:r>
        <w:r>
          <w:rPr>
            <w:rFonts w:asciiTheme="minorHAnsi" w:eastAsiaTheme="minorEastAsia" w:hAnsiTheme="minorHAnsi" w:cstheme="minorBidi"/>
            <w:noProof/>
            <w:sz w:val="22"/>
            <w:szCs w:val="22"/>
          </w:rPr>
          <w:tab/>
        </w:r>
        <w:r w:rsidRPr="00574039">
          <w:rPr>
            <w:rStyle w:val="Hyperlink"/>
            <w:noProof/>
          </w:rPr>
          <w:t>Creating a Meeting or Appointment</w:t>
        </w:r>
        <w:r>
          <w:rPr>
            <w:noProof/>
            <w:webHidden/>
          </w:rPr>
          <w:tab/>
        </w:r>
        <w:r>
          <w:rPr>
            <w:noProof/>
            <w:webHidden/>
          </w:rPr>
          <w:fldChar w:fldCharType="begin"/>
        </w:r>
        <w:r>
          <w:rPr>
            <w:noProof/>
            <w:webHidden/>
          </w:rPr>
          <w:instrText xml:space="preserve"> PAGEREF _Toc3802028 \h </w:instrText>
        </w:r>
        <w:r>
          <w:rPr>
            <w:noProof/>
            <w:webHidden/>
          </w:rPr>
        </w:r>
        <w:r>
          <w:rPr>
            <w:noProof/>
            <w:webHidden/>
          </w:rPr>
          <w:fldChar w:fldCharType="separate"/>
        </w:r>
        <w:r>
          <w:rPr>
            <w:noProof/>
            <w:webHidden/>
          </w:rPr>
          <w:t>391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29" w:history="1">
        <w:r w:rsidRPr="00574039">
          <w:rPr>
            <w:rStyle w:val="Hyperlink"/>
            <w:noProof/>
          </w:rPr>
          <w:t>3.1.5.6</w:t>
        </w:r>
        <w:r>
          <w:rPr>
            <w:rFonts w:asciiTheme="minorHAnsi" w:eastAsiaTheme="minorEastAsia" w:hAnsiTheme="minorHAnsi" w:cstheme="minorBidi"/>
            <w:noProof/>
            <w:sz w:val="22"/>
            <w:szCs w:val="22"/>
          </w:rPr>
          <w:tab/>
        </w:r>
        <w:r w:rsidRPr="00574039">
          <w:rPr>
            <w:rStyle w:val="Hyperlink"/>
            <w:noProof/>
          </w:rPr>
          <w:t>Receiving and Accepting Meeting Requests</w:t>
        </w:r>
        <w:r>
          <w:rPr>
            <w:noProof/>
            <w:webHidden/>
          </w:rPr>
          <w:tab/>
        </w:r>
        <w:r>
          <w:rPr>
            <w:noProof/>
            <w:webHidden/>
          </w:rPr>
          <w:fldChar w:fldCharType="begin"/>
        </w:r>
        <w:r>
          <w:rPr>
            <w:noProof/>
            <w:webHidden/>
          </w:rPr>
          <w:instrText xml:space="preserve"> PAGEREF _Toc3802029 \h </w:instrText>
        </w:r>
        <w:r>
          <w:rPr>
            <w:noProof/>
            <w:webHidden/>
          </w:rPr>
        </w:r>
        <w:r>
          <w:rPr>
            <w:noProof/>
            <w:webHidden/>
          </w:rPr>
          <w:fldChar w:fldCharType="separate"/>
        </w:r>
        <w:r>
          <w:rPr>
            <w:noProof/>
            <w:webHidden/>
          </w:rPr>
          <w:t>392</w:t>
        </w:r>
        <w:r>
          <w:rPr>
            <w:noProof/>
            <w:webHidden/>
          </w:rPr>
          <w:fldChar w:fldCharType="end"/>
        </w:r>
      </w:hyperlink>
    </w:p>
    <w:p w:rsidR="00922E5B" w:rsidRDefault="00922E5B">
      <w:pPr>
        <w:pStyle w:val="TOC5"/>
        <w:rPr>
          <w:rFonts w:asciiTheme="minorHAnsi" w:eastAsiaTheme="minorEastAsia" w:hAnsiTheme="minorHAnsi" w:cstheme="minorBidi"/>
          <w:noProof/>
          <w:sz w:val="22"/>
          <w:szCs w:val="22"/>
        </w:rPr>
      </w:pPr>
      <w:hyperlink w:anchor="_Toc3802030" w:history="1">
        <w:r w:rsidRPr="00574039">
          <w:rPr>
            <w:rStyle w:val="Hyperlink"/>
            <w:noProof/>
          </w:rPr>
          <w:t>3.1.5.6.1</w:t>
        </w:r>
        <w:r>
          <w:rPr>
            <w:rFonts w:asciiTheme="minorHAnsi" w:eastAsiaTheme="minorEastAsia" w:hAnsiTheme="minorHAnsi" w:cstheme="minorBidi"/>
            <w:noProof/>
            <w:sz w:val="22"/>
            <w:szCs w:val="22"/>
          </w:rPr>
          <w:tab/>
        </w:r>
        <w:r w:rsidRPr="00574039">
          <w:rPr>
            <w:rStyle w:val="Hyperlink"/>
            <w:noProof/>
          </w:rPr>
          <w:t>Substitute Meeting Invitation Email</w:t>
        </w:r>
        <w:r>
          <w:rPr>
            <w:noProof/>
            <w:webHidden/>
          </w:rPr>
          <w:tab/>
        </w:r>
        <w:r>
          <w:rPr>
            <w:noProof/>
            <w:webHidden/>
          </w:rPr>
          <w:fldChar w:fldCharType="begin"/>
        </w:r>
        <w:r>
          <w:rPr>
            <w:noProof/>
            <w:webHidden/>
          </w:rPr>
          <w:instrText xml:space="preserve"> PAGEREF _Toc3802030 \h </w:instrText>
        </w:r>
        <w:r>
          <w:rPr>
            <w:noProof/>
            <w:webHidden/>
          </w:rPr>
        </w:r>
        <w:r>
          <w:rPr>
            <w:noProof/>
            <w:webHidden/>
          </w:rPr>
          <w:fldChar w:fldCharType="separate"/>
        </w:r>
        <w:r>
          <w:rPr>
            <w:noProof/>
            <w:webHidden/>
          </w:rPr>
          <w:t>393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31" w:history="1">
        <w:r w:rsidRPr="00574039">
          <w:rPr>
            <w:rStyle w:val="Hyperlink"/>
            <w:noProof/>
          </w:rPr>
          <w:t>3.1.5.7</w:t>
        </w:r>
        <w:r>
          <w:rPr>
            <w:rFonts w:asciiTheme="minorHAnsi" w:eastAsiaTheme="minorEastAsia" w:hAnsiTheme="minorHAnsi" w:cstheme="minorBidi"/>
            <w:noProof/>
            <w:sz w:val="22"/>
            <w:szCs w:val="22"/>
          </w:rPr>
          <w:tab/>
        </w:r>
        <w:r w:rsidRPr="00574039">
          <w:rPr>
            <w:rStyle w:val="Hyperlink"/>
            <w:noProof/>
          </w:rPr>
          <w:t>Receiving and Forwarding Meeting Requests</w:t>
        </w:r>
        <w:r>
          <w:rPr>
            <w:noProof/>
            <w:webHidden/>
          </w:rPr>
          <w:tab/>
        </w:r>
        <w:r>
          <w:rPr>
            <w:noProof/>
            <w:webHidden/>
          </w:rPr>
          <w:fldChar w:fldCharType="begin"/>
        </w:r>
        <w:r>
          <w:rPr>
            <w:noProof/>
            <w:webHidden/>
          </w:rPr>
          <w:instrText xml:space="preserve"> PAGEREF _Toc3802031 \h </w:instrText>
        </w:r>
        <w:r>
          <w:rPr>
            <w:noProof/>
            <w:webHidden/>
          </w:rPr>
        </w:r>
        <w:r>
          <w:rPr>
            <w:noProof/>
            <w:webHidden/>
          </w:rPr>
          <w:fldChar w:fldCharType="separate"/>
        </w:r>
        <w:r>
          <w:rPr>
            <w:noProof/>
            <w:webHidden/>
          </w:rPr>
          <w:t>394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32" w:history="1">
        <w:r w:rsidRPr="00574039">
          <w:rPr>
            <w:rStyle w:val="Hyperlink"/>
            <w:noProof/>
          </w:rPr>
          <w:t>3.1.5.8</w:t>
        </w:r>
        <w:r>
          <w:rPr>
            <w:rFonts w:asciiTheme="minorHAnsi" w:eastAsiaTheme="minorEastAsia" w:hAnsiTheme="minorHAnsi" w:cstheme="minorBidi"/>
            <w:noProof/>
            <w:sz w:val="22"/>
            <w:szCs w:val="22"/>
          </w:rPr>
          <w:tab/>
        </w:r>
        <w:r w:rsidRPr="00574039">
          <w:rPr>
            <w:rStyle w:val="Hyperlink"/>
            <w:noProof/>
          </w:rPr>
          <w:t>Monitoring Folders for New Items</w:t>
        </w:r>
        <w:r>
          <w:rPr>
            <w:noProof/>
            <w:webHidden/>
          </w:rPr>
          <w:tab/>
        </w:r>
        <w:r>
          <w:rPr>
            <w:noProof/>
            <w:webHidden/>
          </w:rPr>
          <w:fldChar w:fldCharType="begin"/>
        </w:r>
        <w:r>
          <w:rPr>
            <w:noProof/>
            <w:webHidden/>
          </w:rPr>
          <w:instrText xml:space="preserve"> PAGEREF _Toc3802032 \h </w:instrText>
        </w:r>
        <w:r>
          <w:rPr>
            <w:noProof/>
            <w:webHidden/>
          </w:rPr>
        </w:r>
        <w:r>
          <w:rPr>
            <w:noProof/>
            <w:webHidden/>
          </w:rPr>
          <w:fldChar w:fldCharType="separate"/>
        </w:r>
        <w:r>
          <w:rPr>
            <w:noProof/>
            <w:webHidden/>
          </w:rPr>
          <w:t>394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33" w:history="1">
        <w:r w:rsidRPr="00574039">
          <w:rPr>
            <w:rStyle w:val="Hyperlink"/>
            <w:noProof/>
          </w:rPr>
          <w:t>3.1.5.9</w:t>
        </w:r>
        <w:r>
          <w:rPr>
            <w:rFonts w:asciiTheme="minorHAnsi" w:eastAsiaTheme="minorEastAsia" w:hAnsiTheme="minorHAnsi" w:cstheme="minorBidi"/>
            <w:noProof/>
            <w:sz w:val="22"/>
            <w:szCs w:val="22"/>
          </w:rPr>
          <w:tab/>
        </w:r>
        <w:r w:rsidRPr="00574039">
          <w:rPr>
            <w:rStyle w:val="Hyperlink"/>
            <w:noProof/>
          </w:rPr>
          <w:t>Handling Status Errors</w:t>
        </w:r>
        <w:r>
          <w:rPr>
            <w:noProof/>
            <w:webHidden/>
          </w:rPr>
          <w:tab/>
        </w:r>
        <w:r>
          <w:rPr>
            <w:noProof/>
            <w:webHidden/>
          </w:rPr>
          <w:fldChar w:fldCharType="begin"/>
        </w:r>
        <w:r>
          <w:rPr>
            <w:noProof/>
            <w:webHidden/>
          </w:rPr>
          <w:instrText xml:space="preserve"> PAGEREF _Toc3802033 \h </w:instrText>
        </w:r>
        <w:r>
          <w:rPr>
            <w:noProof/>
            <w:webHidden/>
          </w:rPr>
        </w:r>
        <w:r>
          <w:rPr>
            <w:noProof/>
            <w:webHidden/>
          </w:rPr>
          <w:fldChar w:fldCharType="separate"/>
        </w:r>
        <w:r>
          <w:rPr>
            <w:noProof/>
            <w:webHidden/>
          </w:rPr>
          <w:t>395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34" w:history="1">
        <w:r w:rsidRPr="00574039">
          <w:rPr>
            <w:rStyle w:val="Hyperlink"/>
            <w:noProof/>
          </w:rPr>
          <w:t>3.1.5.10</w:t>
        </w:r>
        <w:r>
          <w:rPr>
            <w:rFonts w:asciiTheme="minorHAnsi" w:eastAsiaTheme="minorEastAsia" w:hAnsiTheme="minorHAnsi" w:cstheme="minorBidi"/>
            <w:noProof/>
            <w:sz w:val="22"/>
            <w:szCs w:val="22"/>
          </w:rPr>
          <w:tab/>
        </w:r>
        <w:r w:rsidRPr="00574039">
          <w:rPr>
            <w:rStyle w:val="Hyperlink"/>
            <w:noProof/>
          </w:rPr>
          <w:t>Limiting Size of Command Requests</w:t>
        </w:r>
        <w:r>
          <w:rPr>
            <w:noProof/>
            <w:webHidden/>
          </w:rPr>
          <w:tab/>
        </w:r>
        <w:r>
          <w:rPr>
            <w:noProof/>
            <w:webHidden/>
          </w:rPr>
          <w:fldChar w:fldCharType="begin"/>
        </w:r>
        <w:r>
          <w:rPr>
            <w:noProof/>
            <w:webHidden/>
          </w:rPr>
          <w:instrText xml:space="preserve"> PAGEREF _Toc3802034 \h </w:instrText>
        </w:r>
        <w:r>
          <w:rPr>
            <w:noProof/>
            <w:webHidden/>
          </w:rPr>
        </w:r>
        <w:r>
          <w:rPr>
            <w:noProof/>
            <w:webHidden/>
          </w:rPr>
          <w:fldChar w:fldCharType="separate"/>
        </w:r>
        <w:r>
          <w:rPr>
            <w:noProof/>
            <w:webHidden/>
          </w:rPr>
          <w:t>396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35" w:history="1">
        <w:r w:rsidRPr="00574039">
          <w:rPr>
            <w:rStyle w:val="Hyperlink"/>
            <w:noProof/>
          </w:rPr>
          <w:t>3.1.6</w:t>
        </w:r>
        <w:r>
          <w:rPr>
            <w:rFonts w:asciiTheme="minorHAnsi" w:eastAsiaTheme="minorEastAsia" w:hAnsiTheme="minorHAnsi" w:cstheme="minorBidi"/>
            <w:noProof/>
            <w:sz w:val="22"/>
            <w:szCs w:val="22"/>
          </w:rPr>
          <w:tab/>
        </w:r>
        <w:r w:rsidRPr="00574039">
          <w:rPr>
            <w:rStyle w:val="Hyperlink"/>
            <w:noProof/>
          </w:rPr>
          <w:t>Timer Events</w:t>
        </w:r>
        <w:r>
          <w:rPr>
            <w:noProof/>
            <w:webHidden/>
          </w:rPr>
          <w:tab/>
        </w:r>
        <w:r>
          <w:rPr>
            <w:noProof/>
            <w:webHidden/>
          </w:rPr>
          <w:fldChar w:fldCharType="begin"/>
        </w:r>
        <w:r>
          <w:rPr>
            <w:noProof/>
            <w:webHidden/>
          </w:rPr>
          <w:instrText xml:space="preserve"> PAGEREF _Toc3802035 \h </w:instrText>
        </w:r>
        <w:r>
          <w:rPr>
            <w:noProof/>
            <w:webHidden/>
          </w:rPr>
        </w:r>
        <w:r>
          <w:rPr>
            <w:noProof/>
            <w:webHidden/>
          </w:rPr>
          <w:fldChar w:fldCharType="separate"/>
        </w:r>
        <w:r>
          <w:rPr>
            <w:noProof/>
            <w:webHidden/>
          </w:rPr>
          <w:t>397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36" w:history="1">
        <w:r w:rsidRPr="00574039">
          <w:rPr>
            <w:rStyle w:val="Hyperlink"/>
            <w:noProof/>
          </w:rPr>
          <w:t>3.1.7</w:t>
        </w:r>
        <w:r>
          <w:rPr>
            <w:rFonts w:asciiTheme="minorHAnsi" w:eastAsiaTheme="minorEastAsia" w:hAnsiTheme="minorHAnsi" w:cstheme="minorBidi"/>
            <w:noProof/>
            <w:sz w:val="22"/>
            <w:szCs w:val="22"/>
          </w:rPr>
          <w:tab/>
        </w:r>
        <w:r w:rsidRPr="00574039">
          <w:rPr>
            <w:rStyle w:val="Hyperlink"/>
            <w:noProof/>
          </w:rPr>
          <w:t>Other Local Events</w:t>
        </w:r>
        <w:r>
          <w:rPr>
            <w:noProof/>
            <w:webHidden/>
          </w:rPr>
          <w:tab/>
        </w:r>
        <w:r>
          <w:rPr>
            <w:noProof/>
            <w:webHidden/>
          </w:rPr>
          <w:fldChar w:fldCharType="begin"/>
        </w:r>
        <w:r>
          <w:rPr>
            <w:noProof/>
            <w:webHidden/>
          </w:rPr>
          <w:instrText xml:space="preserve"> PAGEREF _Toc3802036 \h </w:instrText>
        </w:r>
        <w:r>
          <w:rPr>
            <w:noProof/>
            <w:webHidden/>
          </w:rPr>
        </w:r>
        <w:r>
          <w:rPr>
            <w:noProof/>
            <w:webHidden/>
          </w:rPr>
          <w:fldChar w:fldCharType="separate"/>
        </w:r>
        <w:r>
          <w:rPr>
            <w:noProof/>
            <w:webHidden/>
          </w:rPr>
          <w:t>397</w:t>
        </w:r>
        <w:r>
          <w:rPr>
            <w:noProof/>
            <w:webHidden/>
          </w:rPr>
          <w:fldChar w:fldCharType="end"/>
        </w:r>
      </w:hyperlink>
    </w:p>
    <w:p w:rsidR="00922E5B" w:rsidRDefault="00922E5B">
      <w:pPr>
        <w:pStyle w:val="TOC1"/>
        <w:rPr>
          <w:rFonts w:asciiTheme="minorHAnsi" w:eastAsiaTheme="minorEastAsia" w:hAnsiTheme="minorHAnsi" w:cstheme="minorBidi"/>
          <w:b w:val="0"/>
          <w:bCs w:val="0"/>
          <w:noProof/>
          <w:sz w:val="22"/>
          <w:szCs w:val="22"/>
        </w:rPr>
      </w:pPr>
      <w:hyperlink w:anchor="_Toc3802037" w:history="1">
        <w:r w:rsidRPr="00574039">
          <w:rPr>
            <w:rStyle w:val="Hyperlink"/>
            <w:noProof/>
          </w:rPr>
          <w:t>4</w:t>
        </w:r>
        <w:r>
          <w:rPr>
            <w:rFonts w:asciiTheme="minorHAnsi" w:eastAsiaTheme="minorEastAsia" w:hAnsiTheme="minorHAnsi" w:cstheme="minorBidi"/>
            <w:b w:val="0"/>
            <w:bCs w:val="0"/>
            <w:noProof/>
            <w:sz w:val="22"/>
            <w:szCs w:val="22"/>
          </w:rPr>
          <w:tab/>
        </w:r>
        <w:r w:rsidRPr="00574039">
          <w:rPr>
            <w:rStyle w:val="Hyperlink"/>
            <w:noProof/>
          </w:rPr>
          <w:t>Protocol Examples</w:t>
        </w:r>
        <w:r>
          <w:rPr>
            <w:noProof/>
            <w:webHidden/>
          </w:rPr>
          <w:tab/>
        </w:r>
        <w:r>
          <w:rPr>
            <w:noProof/>
            <w:webHidden/>
          </w:rPr>
          <w:fldChar w:fldCharType="begin"/>
        </w:r>
        <w:r>
          <w:rPr>
            <w:noProof/>
            <w:webHidden/>
          </w:rPr>
          <w:instrText xml:space="preserve"> PAGEREF _Toc3802037 \h </w:instrText>
        </w:r>
        <w:r>
          <w:rPr>
            <w:noProof/>
            <w:webHidden/>
          </w:rPr>
        </w:r>
        <w:r>
          <w:rPr>
            <w:noProof/>
            <w:webHidden/>
          </w:rPr>
          <w:fldChar w:fldCharType="separate"/>
        </w:r>
        <w:r>
          <w:rPr>
            <w:noProof/>
            <w:webHidden/>
          </w:rPr>
          <w:t>398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038" w:history="1">
        <w:r w:rsidRPr="00574039">
          <w:rPr>
            <w:rStyle w:val="Hyperlink"/>
            <w:noProof/>
          </w:rPr>
          <w:t>4.1</w:t>
        </w:r>
        <w:r>
          <w:rPr>
            <w:rFonts w:asciiTheme="minorHAnsi" w:eastAsiaTheme="minorEastAsia" w:hAnsiTheme="minorHAnsi" w:cstheme="minorBidi"/>
            <w:noProof/>
            <w:sz w:val="22"/>
            <w:szCs w:val="22"/>
          </w:rPr>
          <w:tab/>
        </w:r>
        <w:r w:rsidRPr="00574039">
          <w:rPr>
            <w:rStyle w:val="Hyperlink"/>
            <w:noProof/>
          </w:rPr>
          <w:t>Downloading the Current Server Security Policy by Using the Provision Command</w:t>
        </w:r>
        <w:r>
          <w:rPr>
            <w:noProof/>
            <w:webHidden/>
          </w:rPr>
          <w:tab/>
        </w:r>
        <w:r>
          <w:rPr>
            <w:noProof/>
            <w:webHidden/>
          </w:rPr>
          <w:fldChar w:fldCharType="begin"/>
        </w:r>
        <w:r>
          <w:rPr>
            <w:noProof/>
            <w:webHidden/>
          </w:rPr>
          <w:instrText xml:space="preserve"> PAGEREF _Toc3802038 \h </w:instrText>
        </w:r>
        <w:r>
          <w:rPr>
            <w:noProof/>
            <w:webHidden/>
          </w:rPr>
        </w:r>
        <w:r>
          <w:rPr>
            <w:noProof/>
            <w:webHidden/>
          </w:rPr>
          <w:fldChar w:fldCharType="separate"/>
        </w:r>
        <w:r>
          <w:rPr>
            <w:noProof/>
            <w:webHidden/>
          </w:rPr>
          <w:t>398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039" w:history="1">
        <w:r w:rsidRPr="00574039">
          <w:rPr>
            <w:rStyle w:val="Hyperlink"/>
            <w:noProof/>
          </w:rPr>
          <w:t>4.2</w:t>
        </w:r>
        <w:r>
          <w:rPr>
            <w:rFonts w:asciiTheme="minorHAnsi" w:eastAsiaTheme="minorEastAsia" w:hAnsiTheme="minorHAnsi" w:cstheme="minorBidi"/>
            <w:noProof/>
            <w:sz w:val="22"/>
            <w:szCs w:val="22"/>
          </w:rPr>
          <w:tab/>
        </w:r>
        <w:r w:rsidRPr="00574039">
          <w:rPr>
            <w:rStyle w:val="Hyperlink"/>
            <w:noProof/>
          </w:rPr>
          <w:t>Discovering Account Settings by Using the Autodiscover Command</w:t>
        </w:r>
        <w:r>
          <w:rPr>
            <w:noProof/>
            <w:webHidden/>
          </w:rPr>
          <w:tab/>
        </w:r>
        <w:r>
          <w:rPr>
            <w:noProof/>
            <w:webHidden/>
          </w:rPr>
          <w:fldChar w:fldCharType="begin"/>
        </w:r>
        <w:r>
          <w:rPr>
            <w:noProof/>
            <w:webHidden/>
          </w:rPr>
          <w:instrText xml:space="preserve"> PAGEREF _Toc3802039 \h </w:instrText>
        </w:r>
        <w:r>
          <w:rPr>
            <w:noProof/>
            <w:webHidden/>
          </w:rPr>
        </w:r>
        <w:r>
          <w:rPr>
            <w:noProof/>
            <w:webHidden/>
          </w:rPr>
          <w:fldChar w:fldCharType="separate"/>
        </w:r>
        <w:r>
          <w:rPr>
            <w:noProof/>
            <w:webHidden/>
          </w:rPr>
          <w:t>398</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40" w:history="1">
        <w:r w:rsidRPr="00574039">
          <w:rPr>
            <w:rStyle w:val="Hyperlink"/>
            <w:noProof/>
          </w:rPr>
          <w:t>4.2.1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_Toc3802040 \h </w:instrText>
        </w:r>
        <w:r>
          <w:rPr>
            <w:noProof/>
            <w:webHidden/>
          </w:rPr>
        </w:r>
        <w:r>
          <w:rPr>
            <w:noProof/>
            <w:webHidden/>
          </w:rPr>
          <w:fldChar w:fldCharType="separate"/>
        </w:r>
        <w:r>
          <w:rPr>
            <w:noProof/>
            <w:webHidden/>
          </w:rPr>
          <w:t>399</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41" w:history="1">
        <w:r w:rsidRPr="00574039">
          <w:rPr>
            <w:rStyle w:val="Hyperlink"/>
            <w:noProof/>
          </w:rPr>
          <w:t>4.2.2</w:t>
        </w:r>
        <w:r>
          <w:rPr>
            <w:rFonts w:asciiTheme="minorHAnsi" w:eastAsiaTheme="minorEastAsia" w:hAnsiTheme="minorHAnsi" w:cstheme="minorBidi"/>
            <w:noProof/>
            <w:sz w:val="22"/>
            <w:szCs w:val="22"/>
          </w:rPr>
          <w:tab/>
        </w:r>
        <w:r w:rsidRPr="00574039">
          <w:rPr>
            <w:rStyle w:val="Hyperlink"/>
            <w:noProof/>
          </w:rPr>
          <w:t>Response - Case Error</w:t>
        </w:r>
        <w:r>
          <w:rPr>
            <w:noProof/>
            <w:webHidden/>
          </w:rPr>
          <w:tab/>
        </w:r>
        <w:r>
          <w:rPr>
            <w:noProof/>
            <w:webHidden/>
          </w:rPr>
          <w:fldChar w:fldCharType="begin"/>
        </w:r>
        <w:r>
          <w:rPr>
            <w:noProof/>
            <w:webHidden/>
          </w:rPr>
          <w:instrText xml:space="preserve"> PAGEREF _Toc3802041 \h </w:instrText>
        </w:r>
        <w:r>
          <w:rPr>
            <w:noProof/>
            <w:webHidden/>
          </w:rPr>
        </w:r>
        <w:r>
          <w:rPr>
            <w:noProof/>
            <w:webHidden/>
          </w:rPr>
          <w:fldChar w:fldCharType="separate"/>
        </w:r>
        <w:r>
          <w:rPr>
            <w:noProof/>
            <w:webHidden/>
          </w:rPr>
          <w:t>399</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42" w:history="1">
        <w:r w:rsidRPr="00574039">
          <w:rPr>
            <w:rStyle w:val="Hyperlink"/>
            <w:noProof/>
          </w:rPr>
          <w:t>4.2.3</w:t>
        </w:r>
        <w:r>
          <w:rPr>
            <w:rFonts w:asciiTheme="minorHAnsi" w:eastAsiaTheme="minorEastAsia" w:hAnsiTheme="minorHAnsi" w:cstheme="minorBidi"/>
            <w:noProof/>
            <w:sz w:val="22"/>
            <w:szCs w:val="22"/>
          </w:rPr>
          <w:tab/>
        </w:r>
        <w:r w:rsidRPr="00574039">
          <w:rPr>
            <w:rStyle w:val="Hyperlink"/>
            <w:noProof/>
          </w:rPr>
          <w:t>Response - Case Redirect</w:t>
        </w:r>
        <w:r>
          <w:rPr>
            <w:noProof/>
            <w:webHidden/>
          </w:rPr>
          <w:tab/>
        </w:r>
        <w:r>
          <w:rPr>
            <w:noProof/>
            <w:webHidden/>
          </w:rPr>
          <w:fldChar w:fldCharType="begin"/>
        </w:r>
        <w:r>
          <w:rPr>
            <w:noProof/>
            <w:webHidden/>
          </w:rPr>
          <w:instrText xml:space="preserve"> PAGEREF _Toc3802042 \h </w:instrText>
        </w:r>
        <w:r>
          <w:rPr>
            <w:noProof/>
            <w:webHidden/>
          </w:rPr>
        </w:r>
        <w:r>
          <w:rPr>
            <w:noProof/>
            <w:webHidden/>
          </w:rPr>
          <w:fldChar w:fldCharType="separate"/>
        </w:r>
        <w:r>
          <w:rPr>
            <w:noProof/>
            <w:webHidden/>
          </w:rPr>
          <w:t>399</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43" w:history="1">
        <w:r w:rsidRPr="00574039">
          <w:rPr>
            <w:rStyle w:val="Hyperlink"/>
            <w:noProof/>
          </w:rPr>
          <w:t>4.2.4</w:t>
        </w:r>
        <w:r>
          <w:rPr>
            <w:rFonts w:asciiTheme="minorHAnsi" w:eastAsiaTheme="minorEastAsia" w:hAnsiTheme="minorHAnsi" w:cstheme="minorBidi"/>
            <w:noProof/>
            <w:sz w:val="22"/>
            <w:szCs w:val="22"/>
          </w:rPr>
          <w:tab/>
        </w:r>
        <w:r w:rsidRPr="00574039">
          <w:rPr>
            <w:rStyle w:val="Hyperlink"/>
            <w:noProof/>
          </w:rPr>
          <w:t>Response - Case Server Settings</w:t>
        </w:r>
        <w:r>
          <w:rPr>
            <w:noProof/>
            <w:webHidden/>
          </w:rPr>
          <w:tab/>
        </w:r>
        <w:r>
          <w:rPr>
            <w:noProof/>
            <w:webHidden/>
          </w:rPr>
          <w:fldChar w:fldCharType="begin"/>
        </w:r>
        <w:r>
          <w:rPr>
            <w:noProof/>
            <w:webHidden/>
          </w:rPr>
          <w:instrText xml:space="preserve"> PAGEREF _Toc3802043 \h </w:instrText>
        </w:r>
        <w:r>
          <w:rPr>
            <w:noProof/>
            <w:webHidden/>
          </w:rPr>
        </w:r>
        <w:r>
          <w:rPr>
            <w:noProof/>
            <w:webHidden/>
          </w:rPr>
          <w:fldChar w:fldCharType="separate"/>
        </w:r>
        <w:r>
          <w:rPr>
            <w:noProof/>
            <w:webHidden/>
          </w:rPr>
          <w:t>400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44" w:history="1">
        <w:r w:rsidRPr="00574039">
          <w:rPr>
            <w:rStyle w:val="Hyperlink"/>
            <w:noProof/>
          </w:rPr>
          <w:t>4.2.5</w:t>
        </w:r>
        <w:r>
          <w:rPr>
            <w:rFonts w:asciiTheme="minorHAnsi" w:eastAsiaTheme="minorEastAsia" w:hAnsiTheme="minorHAnsi" w:cstheme="minorBidi"/>
            <w:noProof/>
            <w:sz w:val="22"/>
            <w:szCs w:val="22"/>
          </w:rPr>
          <w:tab/>
        </w:r>
        <w:r w:rsidRPr="00574039">
          <w:rPr>
            <w:rStyle w:val="Hyperlink"/>
            <w:noProof/>
          </w:rPr>
          <w:t>Response - Case Framework Error</w:t>
        </w:r>
        <w:r>
          <w:rPr>
            <w:noProof/>
            <w:webHidden/>
          </w:rPr>
          <w:tab/>
        </w:r>
        <w:r>
          <w:rPr>
            <w:noProof/>
            <w:webHidden/>
          </w:rPr>
          <w:fldChar w:fldCharType="begin"/>
        </w:r>
        <w:r>
          <w:rPr>
            <w:noProof/>
            <w:webHidden/>
          </w:rPr>
          <w:instrText xml:space="preserve"> PAGEREF _Toc3802044 \h </w:instrText>
        </w:r>
        <w:r>
          <w:rPr>
            <w:noProof/>
            <w:webHidden/>
          </w:rPr>
        </w:r>
        <w:r>
          <w:rPr>
            <w:noProof/>
            <w:webHidden/>
          </w:rPr>
          <w:fldChar w:fldCharType="separate"/>
        </w:r>
        <w:r>
          <w:rPr>
            <w:noProof/>
            <w:webHidden/>
          </w:rPr>
          <w:t>400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45" w:history="1">
        <w:r w:rsidRPr="00574039">
          <w:rPr>
            <w:rStyle w:val="Hyperlink"/>
            <w:noProof/>
          </w:rPr>
          <w:t>4.2.6</w:t>
        </w:r>
        <w:r>
          <w:rPr>
            <w:rFonts w:asciiTheme="minorHAnsi" w:eastAsiaTheme="minorEastAsia" w:hAnsiTheme="minorHAnsi" w:cstheme="minorBidi"/>
            <w:noProof/>
            <w:sz w:val="22"/>
            <w:szCs w:val="22"/>
          </w:rPr>
          <w:tab/>
        </w:r>
        <w:r w:rsidRPr="00574039">
          <w:rPr>
            <w:rStyle w:val="Hyperlink"/>
            <w:noProof/>
          </w:rPr>
          <w:t>Response – Case Framework Default</w:t>
        </w:r>
        <w:r>
          <w:rPr>
            <w:noProof/>
            <w:webHidden/>
          </w:rPr>
          <w:tab/>
        </w:r>
        <w:r>
          <w:rPr>
            <w:noProof/>
            <w:webHidden/>
          </w:rPr>
          <w:fldChar w:fldCharType="begin"/>
        </w:r>
        <w:r>
          <w:rPr>
            <w:noProof/>
            <w:webHidden/>
          </w:rPr>
          <w:instrText xml:space="preserve"> PAGEREF _Toc3802045 \h </w:instrText>
        </w:r>
        <w:r>
          <w:rPr>
            <w:noProof/>
            <w:webHidden/>
          </w:rPr>
        </w:r>
        <w:r>
          <w:rPr>
            <w:noProof/>
            <w:webHidden/>
          </w:rPr>
          <w:fldChar w:fldCharType="separate"/>
        </w:r>
        <w:r>
          <w:rPr>
            <w:noProof/>
            <w:webHidden/>
          </w:rPr>
          <w:t>401</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046" w:history="1">
        <w:r w:rsidRPr="00574039">
          <w:rPr>
            <w:rStyle w:val="Hyperlink"/>
            <w:noProof/>
          </w:rPr>
          <w:t>4.3</w:t>
        </w:r>
        <w:r>
          <w:rPr>
            <w:rFonts w:asciiTheme="minorHAnsi" w:eastAsiaTheme="minorEastAsia" w:hAnsiTheme="minorHAnsi" w:cstheme="minorBidi"/>
            <w:noProof/>
            <w:sz w:val="22"/>
            <w:szCs w:val="22"/>
          </w:rPr>
          <w:tab/>
        </w:r>
        <w:r w:rsidRPr="00574039">
          <w:rPr>
            <w:rStyle w:val="Hyperlink"/>
            <w:noProof/>
          </w:rPr>
          <w:t>Setting Device Information by Using the Settings Command</w:t>
        </w:r>
        <w:r>
          <w:rPr>
            <w:noProof/>
            <w:webHidden/>
          </w:rPr>
          <w:tab/>
        </w:r>
        <w:r>
          <w:rPr>
            <w:noProof/>
            <w:webHidden/>
          </w:rPr>
          <w:fldChar w:fldCharType="begin"/>
        </w:r>
        <w:r>
          <w:rPr>
            <w:noProof/>
            <w:webHidden/>
          </w:rPr>
          <w:instrText xml:space="preserve"> PAGEREF _Toc3802046 \h </w:instrText>
        </w:r>
        <w:r>
          <w:rPr>
            <w:noProof/>
            <w:webHidden/>
          </w:rPr>
        </w:r>
        <w:r>
          <w:rPr>
            <w:noProof/>
            <w:webHidden/>
          </w:rPr>
          <w:fldChar w:fldCharType="separate"/>
        </w:r>
        <w:r>
          <w:rPr>
            <w:noProof/>
            <w:webHidden/>
          </w:rPr>
          <w:t>401</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47" w:history="1">
        <w:r w:rsidRPr="00574039">
          <w:rPr>
            <w:rStyle w:val="Hyperlink"/>
            <w:noProof/>
          </w:rPr>
          <w:t>4.3.1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_Toc3802047 \h </w:instrText>
        </w:r>
        <w:r>
          <w:rPr>
            <w:noProof/>
            <w:webHidden/>
          </w:rPr>
        </w:r>
        <w:r>
          <w:rPr>
            <w:noProof/>
            <w:webHidden/>
          </w:rPr>
          <w:fldChar w:fldCharType="separate"/>
        </w:r>
        <w:r>
          <w:rPr>
            <w:noProof/>
            <w:webHidden/>
          </w:rPr>
          <w:t>401</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48" w:history="1">
        <w:r w:rsidRPr="00574039">
          <w:rPr>
            <w:rStyle w:val="Hyperlink"/>
            <w:noProof/>
          </w:rPr>
          <w:t>4.3.2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_Toc3802048 \h </w:instrText>
        </w:r>
        <w:r>
          <w:rPr>
            <w:noProof/>
            <w:webHidden/>
          </w:rPr>
        </w:r>
        <w:r>
          <w:rPr>
            <w:noProof/>
            <w:webHidden/>
          </w:rPr>
          <w:fldChar w:fldCharType="separate"/>
        </w:r>
        <w:r>
          <w:rPr>
            <w:noProof/>
            <w:webHidden/>
          </w:rPr>
          <w:t>402</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049" w:history="1">
        <w:r w:rsidRPr="00574039">
          <w:rPr>
            <w:rStyle w:val="Hyperlink"/>
            <w:noProof/>
          </w:rPr>
          <w:t>4.4</w:t>
        </w:r>
        <w:r>
          <w:rPr>
            <w:rFonts w:asciiTheme="minorHAnsi" w:eastAsiaTheme="minorEastAsia" w:hAnsiTheme="minorHAnsi" w:cstheme="minorBidi"/>
            <w:noProof/>
            <w:sz w:val="22"/>
            <w:szCs w:val="22"/>
          </w:rPr>
          <w:tab/>
        </w:r>
        <w:r w:rsidRPr="00574039">
          <w:rPr>
            <w:rStyle w:val="Hyperlink"/>
            <w:noProof/>
          </w:rPr>
          <w:t>Synchronizing Folders by Using the FolderSync Command</w:t>
        </w:r>
        <w:r>
          <w:rPr>
            <w:noProof/>
            <w:webHidden/>
          </w:rPr>
          <w:tab/>
        </w:r>
        <w:r>
          <w:rPr>
            <w:noProof/>
            <w:webHidden/>
          </w:rPr>
          <w:fldChar w:fldCharType="begin"/>
        </w:r>
        <w:r>
          <w:rPr>
            <w:noProof/>
            <w:webHidden/>
          </w:rPr>
          <w:instrText xml:space="preserve"> PAGEREF _Toc3802049 \h </w:instrText>
        </w:r>
        <w:r>
          <w:rPr>
            <w:noProof/>
            <w:webHidden/>
          </w:rPr>
        </w:r>
        <w:r>
          <w:rPr>
            <w:noProof/>
            <w:webHidden/>
          </w:rPr>
          <w:fldChar w:fldCharType="separate"/>
        </w:r>
        <w:r>
          <w:rPr>
            <w:noProof/>
            <w:webHidden/>
          </w:rPr>
          <w:t>402</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50" w:history="1">
        <w:r w:rsidRPr="00574039">
          <w:rPr>
            <w:rStyle w:val="Hyperlink"/>
            <w:noProof/>
          </w:rPr>
          <w:t>4.4.1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_Toc3802050 \h </w:instrText>
        </w:r>
        <w:r>
          <w:rPr>
            <w:noProof/>
            <w:webHidden/>
          </w:rPr>
        </w:r>
        <w:r>
          <w:rPr>
            <w:noProof/>
            <w:webHidden/>
          </w:rPr>
          <w:fldChar w:fldCharType="separate"/>
        </w:r>
        <w:r>
          <w:rPr>
            <w:noProof/>
            <w:webHidden/>
          </w:rPr>
          <w:t>402</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51" w:history="1">
        <w:r w:rsidRPr="00574039">
          <w:rPr>
            <w:rStyle w:val="Hyperlink"/>
            <w:noProof/>
          </w:rPr>
          <w:t>4.4.2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_Toc3802051 \h </w:instrText>
        </w:r>
        <w:r>
          <w:rPr>
            <w:noProof/>
            <w:webHidden/>
          </w:rPr>
        </w:r>
        <w:r>
          <w:rPr>
            <w:noProof/>
            <w:webHidden/>
          </w:rPr>
          <w:fldChar w:fldCharType="separate"/>
        </w:r>
        <w:r>
          <w:rPr>
            <w:noProof/>
            <w:webHidden/>
          </w:rPr>
          <w:t>402</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052" w:history="1">
        <w:r w:rsidRPr="00574039">
          <w:rPr>
            <w:rStyle w:val="Hyperlink"/>
            <w:noProof/>
          </w:rPr>
          <w:t>4.5</w:t>
        </w:r>
        <w:r>
          <w:rPr>
            <w:rFonts w:asciiTheme="minorHAnsi" w:eastAsiaTheme="minorEastAsia" w:hAnsiTheme="minorHAnsi" w:cstheme="minorBidi"/>
            <w:noProof/>
            <w:sz w:val="22"/>
            <w:szCs w:val="22"/>
          </w:rPr>
          <w:tab/>
        </w:r>
        <w:r w:rsidRPr="00574039">
          <w:rPr>
            <w:rStyle w:val="Hyperlink"/>
            <w:noProof/>
          </w:rPr>
          <w:t>Synchronizing Data by Using the Sync Command</w:t>
        </w:r>
        <w:r>
          <w:rPr>
            <w:noProof/>
            <w:webHidden/>
          </w:rPr>
          <w:tab/>
        </w:r>
        <w:r>
          <w:rPr>
            <w:noProof/>
            <w:webHidden/>
          </w:rPr>
          <w:fldChar w:fldCharType="begin"/>
        </w:r>
        <w:r>
          <w:rPr>
            <w:noProof/>
            <w:webHidden/>
          </w:rPr>
          <w:instrText xml:space="preserve"> PAGEREF _Toc3802052 \h </w:instrText>
        </w:r>
        <w:r>
          <w:rPr>
            <w:noProof/>
            <w:webHidden/>
          </w:rPr>
        </w:r>
        <w:r>
          <w:rPr>
            <w:noProof/>
            <w:webHidden/>
          </w:rPr>
          <w:fldChar w:fldCharType="separate"/>
        </w:r>
        <w:r>
          <w:rPr>
            <w:noProof/>
            <w:webHidden/>
          </w:rPr>
          <w:t>404</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53" w:history="1">
        <w:r w:rsidRPr="00574039">
          <w:rPr>
            <w:rStyle w:val="Hyperlink"/>
            <w:noProof/>
          </w:rPr>
          <w:t>4.5.1</w:t>
        </w:r>
        <w:r>
          <w:rPr>
            <w:rFonts w:asciiTheme="minorHAnsi" w:eastAsiaTheme="minorEastAsia" w:hAnsiTheme="minorHAnsi" w:cstheme="minorBidi"/>
            <w:noProof/>
            <w:sz w:val="22"/>
            <w:szCs w:val="22"/>
          </w:rPr>
          <w:tab/>
        </w:r>
        <w:r w:rsidRPr="00574039">
          <w:rPr>
            <w:rStyle w:val="Hyperlink"/>
            <w:noProof/>
          </w:rPr>
          <w:t>Downloading Current Information from the Server</w:t>
        </w:r>
        <w:r>
          <w:rPr>
            <w:noProof/>
            <w:webHidden/>
          </w:rPr>
          <w:tab/>
        </w:r>
        <w:r>
          <w:rPr>
            <w:noProof/>
            <w:webHidden/>
          </w:rPr>
          <w:fldChar w:fldCharType="begin"/>
        </w:r>
        <w:r>
          <w:rPr>
            <w:noProof/>
            <w:webHidden/>
          </w:rPr>
          <w:instrText xml:space="preserve"> PAGEREF _Toc3802053 \h </w:instrText>
        </w:r>
        <w:r>
          <w:rPr>
            <w:noProof/>
            <w:webHidden/>
          </w:rPr>
        </w:r>
        <w:r>
          <w:rPr>
            <w:noProof/>
            <w:webHidden/>
          </w:rPr>
          <w:fldChar w:fldCharType="separate"/>
        </w:r>
        <w:r>
          <w:rPr>
            <w:noProof/>
            <w:webHidden/>
          </w:rPr>
          <w:t>404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54" w:history="1">
        <w:r w:rsidRPr="00574039">
          <w:rPr>
            <w:rStyle w:val="Hyperlink"/>
            <w:noProof/>
          </w:rPr>
          <w:t>4.5.1.1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_Toc3802054 \h </w:instrText>
        </w:r>
        <w:r>
          <w:rPr>
            <w:noProof/>
            <w:webHidden/>
          </w:rPr>
        </w:r>
        <w:r>
          <w:rPr>
            <w:noProof/>
            <w:webHidden/>
          </w:rPr>
          <w:fldChar w:fldCharType="separate"/>
        </w:r>
        <w:r>
          <w:rPr>
            <w:noProof/>
            <w:webHidden/>
          </w:rPr>
          <w:t>404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55" w:history="1">
        <w:r w:rsidRPr="00574039">
          <w:rPr>
            <w:rStyle w:val="Hyperlink"/>
            <w:noProof/>
          </w:rPr>
          <w:t>4.5.1.2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_Toc3802055 \h </w:instrText>
        </w:r>
        <w:r>
          <w:rPr>
            <w:noProof/>
            <w:webHidden/>
          </w:rPr>
        </w:r>
        <w:r>
          <w:rPr>
            <w:noProof/>
            <w:webHidden/>
          </w:rPr>
          <w:fldChar w:fldCharType="separate"/>
        </w:r>
        <w:r>
          <w:rPr>
            <w:noProof/>
            <w:webHidden/>
          </w:rPr>
          <w:t>404</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56" w:history="1">
        <w:r w:rsidRPr="00574039">
          <w:rPr>
            <w:rStyle w:val="Hyperlink"/>
            <w:noProof/>
          </w:rPr>
          <w:t>4.5.2</w:t>
        </w:r>
        <w:r>
          <w:rPr>
            <w:rFonts w:asciiTheme="minorHAnsi" w:eastAsiaTheme="minorEastAsia" w:hAnsiTheme="minorHAnsi" w:cstheme="minorBidi"/>
            <w:noProof/>
            <w:sz w:val="22"/>
            <w:szCs w:val="22"/>
          </w:rPr>
          <w:tab/>
        </w:r>
        <w:r w:rsidRPr="00574039">
          <w:rPr>
            <w:rStyle w:val="Hyperlink"/>
            <w:noProof/>
          </w:rPr>
          <w:t>Fetching an Email by Using the ServerId</w:t>
        </w:r>
        <w:r>
          <w:rPr>
            <w:noProof/>
            <w:webHidden/>
          </w:rPr>
          <w:tab/>
        </w:r>
        <w:r>
          <w:rPr>
            <w:noProof/>
            <w:webHidden/>
          </w:rPr>
          <w:fldChar w:fldCharType="begin"/>
        </w:r>
        <w:r>
          <w:rPr>
            <w:noProof/>
            <w:webHidden/>
          </w:rPr>
          <w:instrText xml:space="preserve"> PAGEREF _Toc3802056 \h </w:instrText>
        </w:r>
        <w:r>
          <w:rPr>
            <w:noProof/>
            <w:webHidden/>
          </w:rPr>
        </w:r>
        <w:r>
          <w:rPr>
            <w:noProof/>
            <w:webHidden/>
          </w:rPr>
          <w:fldChar w:fldCharType="separate"/>
        </w:r>
        <w:r>
          <w:rPr>
            <w:noProof/>
            <w:webHidden/>
          </w:rPr>
          <w:t>405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57" w:history="1">
        <w:r w:rsidRPr="00574039">
          <w:rPr>
            <w:rStyle w:val="Hyperlink"/>
            <w:noProof/>
          </w:rPr>
          <w:t>4.5.2.1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_Toc3802057 \h </w:instrText>
        </w:r>
        <w:r>
          <w:rPr>
            <w:noProof/>
            <w:webHidden/>
          </w:rPr>
        </w:r>
        <w:r>
          <w:rPr>
            <w:noProof/>
            <w:webHidden/>
          </w:rPr>
          <w:fldChar w:fldCharType="separate"/>
        </w:r>
        <w:r>
          <w:rPr>
            <w:noProof/>
            <w:webHidden/>
          </w:rPr>
          <w:t>405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58" w:history="1">
        <w:r w:rsidRPr="00574039">
          <w:rPr>
            <w:rStyle w:val="Hyperlink"/>
            <w:noProof/>
          </w:rPr>
          <w:t>4.5.2.2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_Toc3802058 \h </w:instrText>
        </w:r>
        <w:r>
          <w:rPr>
            <w:noProof/>
            <w:webHidden/>
          </w:rPr>
        </w:r>
        <w:r>
          <w:rPr>
            <w:noProof/>
            <w:webHidden/>
          </w:rPr>
          <w:fldChar w:fldCharType="separate"/>
        </w:r>
        <w:r>
          <w:rPr>
            <w:noProof/>
            <w:webHidden/>
          </w:rPr>
          <w:t>405</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59" w:history="1">
        <w:r w:rsidRPr="00574039">
          <w:rPr>
            <w:rStyle w:val="Hyperlink"/>
            <w:noProof/>
          </w:rPr>
          <w:t>4.5.3</w:t>
        </w:r>
        <w:r>
          <w:rPr>
            <w:rFonts w:asciiTheme="minorHAnsi" w:eastAsiaTheme="minorEastAsia" w:hAnsiTheme="minorHAnsi" w:cstheme="minorBidi"/>
            <w:noProof/>
            <w:sz w:val="22"/>
            <w:szCs w:val="22"/>
          </w:rPr>
          <w:tab/>
        </w:r>
        <w:r w:rsidRPr="00574039">
          <w:rPr>
            <w:rStyle w:val="Hyperlink"/>
            <w:noProof/>
          </w:rPr>
          <w:t>Uploading New ApplicationData to the Server</w:t>
        </w:r>
        <w:r>
          <w:rPr>
            <w:noProof/>
            <w:webHidden/>
          </w:rPr>
          <w:tab/>
        </w:r>
        <w:r>
          <w:rPr>
            <w:noProof/>
            <w:webHidden/>
          </w:rPr>
          <w:fldChar w:fldCharType="begin"/>
        </w:r>
        <w:r>
          <w:rPr>
            <w:noProof/>
            <w:webHidden/>
          </w:rPr>
          <w:instrText xml:space="preserve"> PAGEREF _Toc3802059 \h </w:instrText>
        </w:r>
        <w:r>
          <w:rPr>
            <w:noProof/>
            <w:webHidden/>
          </w:rPr>
        </w:r>
        <w:r>
          <w:rPr>
            <w:noProof/>
            <w:webHidden/>
          </w:rPr>
          <w:fldChar w:fldCharType="separate"/>
        </w:r>
        <w:r>
          <w:rPr>
            <w:noProof/>
            <w:webHidden/>
          </w:rPr>
          <w:t>405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60" w:history="1">
        <w:r w:rsidRPr="00574039">
          <w:rPr>
            <w:rStyle w:val="Hyperlink"/>
            <w:noProof/>
          </w:rPr>
          <w:t>4.5.3.1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_Toc3802060 \h </w:instrText>
        </w:r>
        <w:r>
          <w:rPr>
            <w:noProof/>
            <w:webHidden/>
          </w:rPr>
        </w:r>
        <w:r>
          <w:rPr>
            <w:noProof/>
            <w:webHidden/>
          </w:rPr>
          <w:fldChar w:fldCharType="separate"/>
        </w:r>
        <w:r>
          <w:rPr>
            <w:noProof/>
            <w:webHidden/>
          </w:rPr>
          <w:t>406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61" w:history="1">
        <w:r w:rsidRPr="00574039">
          <w:rPr>
            <w:rStyle w:val="Hyperlink"/>
            <w:noProof/>
          </w:rPr>
          <w:t>4.5.3.2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_Toc3802061 \h </w:instrText>
        </w:r>
        <w:r>
          <w:rPr>
            <w:noProof/>
            <w:webHidden/>
          </w:rPr>
        </w:r>
        <w:r>
          <w:rPr>
            <w:noProof/>
            <w:webHidden/>
          </w:rPr>
          <w:fldChar w:fldCharType="separate"/>
        </w:r>
        <w:r>
          <w:rPr>
            <w:noProof/>
            <w:webHidden/>
          </w:rPr>
          <w:t>406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62" w:history="1">
        <w:r w:rsidRPr="00574039">
          <w:rPr>
            <w:rStyle w:val="Hyperlink"/>
            <w:noProof/>
          </w:rPr>
          <w:t>4.5.4</w:t>
        </w:r>
        <w:r>
          <w:rPr>
            <w:rFonts w:asciiTheme="minorHAnsi" w:eastAsiaTheme="minorEastAsia" w:hAnsiTheme="minorHAnsi" w:cstheme="minorBidi"/>
            <w:noProof/>
            <w:sz w:val="22"/>
            <w:szCs w:val="22"/>
          </w:rPr>
          <w:tab/>
        </w:r>
        <w:r w:rsidRPr="00574039">
          <w:rPr>
            <w:rStyle w:val="Hyperlink"/>
            <w:noProof/>
          </w:rPr>
          <w:t>Updating ApplicationData on the Server</w:t>
        </w:r>
        <w:r>
          <w:rPr>
            <w:noProof/>
            <w:webHidden/>
          </w:rPr>
          <w:tab/>
        </w:r>
        <w:r>
          <w:rPr>
            <w:noProof/>
            <w:webHidden/>
          </w:rPr>
          <w:fldChar w:fldCharType="begin"/>
        </w:r>
        <w:r>
          <w:rPr>
            <w:noProof/>
            <w:webHidden/>
          </w:rPr>
          <w:instrText xml:space="preserve"> PAGEREF _Toc3802062 \h </w:instrText>
        </w:r>
        <w:r>
          <w:rPr>
            <w:noProof/>
            <w:webHidden/>
          </w:rPr>
        </w:r>
        <w:r>
          <w:rPr>
            <w:noProof/>
            <w:webHidden/>
          </w:rPr>
          <w:fldChar w:fldCharType="separate"/>
        </w:r>
        <w:r>
          <w:rPr>
            <w:noProof/>
            <w:webHidden/>
          </w:rPr>
          <w:t>406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63" w:history="1">
        <w:r w:rsidRPr="00574039">
          <w:rPr>
            <w:rStyle w:val="Hyperlink"/>
            <w:noProof/>
          </w:rPr>
          <w:t>4.5.4.1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_Toc3802063 \h </w:instrText>
        </w:r>
        <w:r>
          <w:rPr>
            <w:noProof/>
            <w:webHidden/>
          </w:rPr>
        </w:r>
        <w:r>
          <w:rPr>
            <w:noProof/>
            <w:webHidden/>
          </w:rPr>
          <w:fldChar w:fldCharType="separate"/>
        </w:r>
        <w:r>
          <w:rPr>
            <w:noProof/>
            <w:webHidden/>
          </w:rPr>
          <w:t>406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64" w:history="1">
        <w:r w:rsidRPr="00574039">
          <w:rPr>
            <w:rStyle w:val="Hyperlink"/>
            <w:noProof/>
          </w:rPr>
          <w:t>4.5.4.2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_Toc3802064 \h </w:instrText>
        </w:r>
        <w:r>
          <w:rPr>
            <w:noProof/>
            <w:webHidden/>
          </w:rPr>
        </w:r>
        <w:r>
          <w:rPr>
            <w:noProof/>
            <w:webHidden/>
          </w:rPr>
          <w:fldChar w:fldCharType="separate"/>
        </w:r>
        <w:r>
          <w:rPr>
            <w:noProof/>
            <w:webHidden/>
          </w:rPr>
          <w:t>407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65" w:history="1">
        <w:r w:rsidRPr="00574039">
          <w:rPr>
            <w:rStyle w:val="Hyperlink"/>
            <w:noProof/>
          </w:rPr>
          <w:t>4.5.5</w:t>
        </w:r>
        <w:r>
          <w:rPr>
            <w:rFonts w:asciiTheme="minorHAnsi" w:eastAsiaTheme="minorEastAsia" w:hAnsiTheme="minorHAnsi" w:cstheme="minorBidi"/>
            <w:noProof/>
            <w:sz w:val="22"/>
            <w:szCs w:val="22"/>
          </w:rPr>
          <w:tab/>
        </w:r>
        <w:r w:rsidRPr="00574039">
          <w:rPr>
            <w:rStyle w:val="Hyperlink"/>
            <w:noProof/>
          </w:rPr>
          <w:t>Deleting an Item from the Server</w:t>
        </w:r>
        <w:r>
          <w:rPr>
            <w:noProof/>
            <w:webHidden/>
          </w:rPr>
          <w:tab/>
        </w:r>
        <w:r>
          <w:rPr>
            <w:noProof/>
            <w:webHidden/>
          </w:rPr>
          <w:fldChar w:fldCharType="begin"/>
        </w:r>
        <w:r>
          <w:rPr>
            <w:noProof/>
            <w:webHidden/>
          </w:rPr>
          <w:instrText xml:space="preserve"> PAGEREF _Toc3802065 \h </w:instrText>
        </w:r>
        <w:r>
          <w:rPr>
            <w:noProof/>
            <w:webHidden/>
          </w:rPr>
        </w:r>
        <w:r>
          <w:rPr>
            <w:noProof/>
            <w:webHidden/>
          </w:rPr>
          <w:fldChar w:fldCharType="separate"/>
        </w:r>
        <w:r>
          <w:rPr>
            <w:noProof/>
            <w:webHidden/>
          </w:rPr>
          <w:t>407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66" w:history="1">
        <w:r w:rsidRPr="00574039">
          <w:rPr>
            <w:rStyle w:val="Hyperlink"/>
            <w:noProof/>
          </w:rPr>
          <w:t>4.5.5.1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_Toc3802066 \h </w:instrText>
        </w:r>
        <w:r>
          <w:rPr>
            <w:noProof/>
            <w:webHidden/>
          </w:rPr>
        </w:r>
        <w:r>
          <w:rPr>
            <w:noProof/>
            <w:webHidden/>
          </w:rPr>
          <w:fldChar w:fldCharType="separate"/>
        </w:r>
        <w:r>
          <w:rPr>
            <w:noProof/>
            <w:webHidden/>
          </w:rPr>
          <w:t>407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67" w:history="1">
        <w:r w:rsidRPr="00574039">
          <w:rPr>
            <w:rStyle w:val="Hyperlink"/>
            <w:noProof/>
          </w:rPr>
          <w:t>4.5.5.2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_Toc3802067 \h </w:instrText>
        </w:r>
        <w:r>
          <w:rPr>
            <w:noProof/>
            <w:webHidden/>
          </w:rPr>
        </w:r>
        <w:r>
          <w:rPr>
            <w:noProof/>
            <w:webHidden/>
          </w:rPr>
          <w:fldChar w:fldCharType="separate"/>
        </w:r>
        <w:r>
          <w:rPr>
            <w:noProof/>
            <w:webHidden/>
          </w:rPr>
          <w:t>408</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68" w:history="1">
        <w:r w:rsidRPr="00574039">
          <w:rPr>
            <w:rStyle w:val="Hyperlink"/>
            <w:noProof/>
          </w:rPr>
          <w:t>4.5.6</w:t>
        </w:r>
        <w:r>
          <w:rPr>
            <w:rFonts w:asciiTheme="minorHAnsi" w:eastAsiaTheme="minorEastAsia" w:hAnsiTheme="minorHAnsi" w:cstheme="minorBidi"/>
            <w:noProof/>
            <w:sz w:val="22"/>
            <w:szCs w:val="22"/>
          </w:rPr>
          <w:tab/>
        </w:r>
        <w:r w:rsidRPr="00574039">
          <w:rPr>
            <w:rStyle w:val="Hyperlink"/>
            <w:noProof/>
          </w:rPr>
          <w:t>Identifying Acceptance of Partial Collections</w:t>
        </w:r>
        <w:r>
          <w:rPr>
            <w:noProof/>
            <w:webHidden/>
          </w:rPr>
          <w:tab/>
        </w:r>
        <w:r>
          <w:rPr>
            <w:noProof/>
            <w:webHidden/>
          </w:rPr>
          <w:fldChar w:fldCharType="begin"/>
        </w:r>
        <w:r>
          <w:rPr>
            <w:noProof/>
            <w:webHidden/>
          </w:rPr>
          <w:instrText xml:space="preserve"> PAGEREF _Toc3802068 \h </w:instrText>
        </w:r>
        <w:r>
          <w:rPr>
            <w:noProof/>
            <w:webHidden/>
          </w:rPr>
        </w:r>
        <w:r>
          <w:rPr>
            <w:noProof/>
            <w:webHidden/>
          </w:rPr>
          <w:fldChar w:fldCharType="separate"/>
        </w:r>
        <w:r>
          <w:rPr>
            <w:noProof/>
            <w:webHidden/>
          </w:rPr>
          <w:t>408</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69" w:history="1">
        <w:r w:rsidRPr="00574039">
          <w:rPr>
            <w:rStyle w:val="Hyperlink"/>
            <w:noProof/>
          </w:rPr>
          <w:t>4.5.7</w:t>
        </w:r>
        <w:r>
          <w:rPr>
            <w:rFonts w:asciiTheme="minorHAnsi" w:eastAsiaTheme="minorEastAsia" w:hAnsiTheme="minorHAnsi" w:cstheme="minorBidi"/>
            <w:noProof/>
            <w:sz w:val="22"/>
            <w:szCs w:val="22"/>
          </w:rPr>
          <w:tab/>
        </w:r>
        <w:r w:rsidRPr="00574039">
          <w:rPr>
            <w:rStyle w:val="Hyperlink"/>
            <w:noProof/>
          </w:rPr>
          <w:t>Identifying Acceptance of MIME Content</w:t>
        </w:r>
        <w:r>
          <w:rPr>
            <w:noProof/>
            <w:webHidden/>
          </w:rPr>
          <w:tab/>
        </w:r>
        <w:r>
          <w:rPr>
            <w:noProof/>
            <w:webHidden/>
          </w:rPr>
          <w:fldChar w:fldCharType="begin"/>
        </w:r>
        <w:r>
          <w:rPr>
            <w:noProof/>
            <w:webHidden/>
          </w:rPr>
          <w:instrText xml:space="preserve"> PAGEREF _Toc3802069 \h </w:instrText>
        </w:r>
        <w:r>
          <w:rPr>
            <w:noProof/>
            <w:webHidden/>
          </w:rPr>
        </w:r>
        <w:r>
          <w:rPr>
            <w:noProof/>
            <w:webHidden/>
          </w:rPr>
          <w:fldChar w:fldCharType="separate"/>
        </w:r>
        <w:r>
          <w:rPr>
            <w:noProof/>
            <w:webHidden/>
          </w:rPr>
          <w:t>408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70" w:history="1">
        <w:r w:rsidRPr="00574039">
          <w:rPr>
            <w:rStyle w:val="Hyperlink"/>
            <w:noProof/>
          </w:rPr>
          <w:t>4.5.7.1</w:t>
        </w:r>
        <w:r>
          <w:rPr>
            <w:rFonts w:asciiTheme="minorHAnsi" w:eastAsiaTheme="minorEastAsia" w:hAnsiTheme="minorHAnsi" w:cstheme="minorBidi"/>
            <w:noProof/>
            <w:sz w:val="22"/>
            <w:szCs w:val="22"/>
          </w:rPr>
          <w:tab/>
        </w:r>
        <w:r w:rsidRPr="00574039">
          <w:rPr>
            <w:rStyle w:val="Hyperlink"/>
            <w:noProof/>
          </w:rPr>
          <w:t>Sync Request With Support for MIME Content</w:t>
        </w:r>
        <w:r>
          <w:rPr>
            <w:noProof/>
            <w:webHidden/>
          </w:rPr>
          <w:tab/>
        </w:r>
        <w:r>
          <w:rPr>
            <w:noProof/>
            <w:webHidden/>
          </w:rPr>
          <w:fldChar w:fldCharType="begin"/>
        </w:r>
        <w:r>
          <w:rPr>
            <w:noProof/>
            <w:webHidden/>
          </w:rPr>
          <w:instrText xml:space="preserve"> PAGEREF _Toc3802070 \h </w:instrText>
        </w:r>
        <w:r>
          <w:rPr>
            <w:noProof/>
            <w:webHidden/>
          </w:rPr>
        </w:r>
        <w:r>
          <w:rPr>
            <w:noProof/>
            <w:webHidden/>
          </w:rPr>
          <w:fldChar w:fldCharType="separate"/>
        </w:r>
        <w:r>
          <w:rPr>
            <w:noProof/>
            <w:webHidden/>
          </w:rPr>
          <w:t>408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71" w:history="1">
        <w:r w:rsidRPr="00574039">
          <w:rPr>
            <w:rStyle w:val="Hyperlink"/>
            <w:noProof/>
          </w:rPr>
          <w:t>4.5.7.2</w:t>
        </w:r>
        <w:r>
          <w:rPr>
            <w:rFonts w:asciiTheme="minorHAnsi" w:eastAsiaTheme="minorEastAsia" w:hAnsiTheme="minorHAnsi" w:cstheme="minorBidi"/>
            <w:noProof/>
            <w:sz w:val="22"/>
            <w:szCs w:val="22"/>
          </w:rPr>
          <w:tab/>
        </w:r>
        <w:r w:rsidRPr="00574039">
          <w:rPr>
            <w:rStyle w:val="Hyperlink"/>
            <w:noProof/>
          </w:rPr>
          <w:t>Sync Response with MIME Content</w:t>
        </w:r>
        <w:r>
          <w:rPr>
            <w:noProof/>
            <w:webHidden/>
          </w:rPr>
          <w:tab/>
        </w:r>
        <w:r>
          <w:rPr>
            <w:noProof/>
            <w:webHidden/>
          </w:rPr>
          <w:fldChar w:fldCharType="begin"/>
        </w:r>
        <w:r>
          <w:rPr>
            <w:noProof/>
            <w:webHidden/>
          </w:rPr>
          <w:instrText xml:space="preserve"> PAGEREF _Toc3802071 \h </w:instrText>
        </w:r>
        <w:r>
          <w:rPr>
            <w:noProof/>
            <w:webHidden/>
          </w:rPr>
        </w:r>
        <w:r>
          <w:rPr>
            <w:noProof/>
            <w:webHidden/>
          </w:rPr>
          <w:fldChar w:fldCharType="separate"/>
        </w:r>
        <w:r>
          <w:rPr>
            <w:noProof/>
            <w:webHidden/>
          </w:rPr>
          <w:t>409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72" w:history="1">
        <w:r w:rsidRPr="00574039">
          <w:rPr>
            <w:rStyle w:val="Hyperlink"/>
            <w:noProof/>
          </w:rPr>
          <w:t>4.5.7.3</w:t>
        </w:r>
        <w:r>
          <w:rPr>
            <w:rFonts w:asciiTheme="minorHAnsi" w:eastAsiaTheme="minorEastAsia" w:hAnsiTheme="minorHAnsi" w:cstheme="minorBidi"/>
            <w:noProof/>
            <w:sz w:val="22"/>
            <w:szCs w:val="22"/>
          </w:rPr>
          <w:tab/>
        </w:r>
        <w:r w:rsidRPr="00574039">
          <w:rPr>
            <w:rStyle w:val="Hyperlink"/>
            <w:noProof/>
          </w:rPr>
          <w:t>Sync Request with BodyPreference and MIME Support</w:t>
        </w:r>
        <w:r>
          <w:rPr>
            <w:noProof/>
            <w:webHidden/>
          </w:rPr>
          <w:tab/>
        </w:r>
        <w:r>
          <w:rPr>
            <w:noProof/>
            <w:webHidden/>
          </w:rPr>
          <w:fldChar w:fldCharType="begin"/>
        </w:r>
        <w:r>
          <w:rPr>
            <w:noProof/>
            <w:webHidden/>
          </w:rPr>
          <w:instrText xml:space="preserve"> PAGEREF _Toc3802072 \h </w:instrText>
        </w:r>
        <w:r>
          <w:rPr>
            <w:noProof/>
            <w:webHidden/>
          </w:rPr>
        </w:r>
        <w:r>
          <w:rPr>
            <w:noProof/>
            <w:webHidden/>
          </w:rPr>
          <w:fldChar w:fldCharType="separate"/>
        </w:r>
        <w:r>
          <w:rPr>
            <w:noProof/>
            <w:webHidden/>
          </w:rPr>
          <w:t>409</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73" w:history="1">
        <w:r w:rsidRPr="00574039">
          <w:rPr>
            <w:rStyle w:val="Hyperlink"/>
            <w:noProof/>
          </w:rPr>
          <w:t>4.5.7.4</w:t>
        </w:r>
        <w:r>
          <w:rPr>
            <w:rFonts w:asciiTheme="minorHAnsi" w:eastAsiaTheme="minorEastAsia" w:hAnsiTheme="minorHAnsi" w:cstheme="minorBidi"/>
            <w:noProof/>
            <w:sz w:val="22"/>
            <w:szCs w:val="22"/>
          </w:rPr>
          <w:tab/>
        </w:r>
        <w:r w:rsidRPr="00574039">
          <w:rPr>
            <w:rStyle w:val="Hyperlink"/>
            <w:noProof/>
          </w:rPr>
          <w:t>Sync Response with MIME Support</w:t>
        </w:r>
        <w:r>
          <w:rPr>
            <w:noProof/>
            <w:webHidden/>
          </w:rPr>
          <w:tab/>
        </w:r>
        <w:r>
          <w:rPr>
            <w:noProof/>
            <w:webHidden/>
          </w:rPr>
          <w:fldChar w:fldCharType="begin"/>
        </w:r>
        <w:r>
          <w:rPr>
            <w:noProof/>
            <w:webHidden/>
          </w:rPr>
          <w:instrText xml:space="preserve"> PAGEREF _Toc3802073 \h </w:instrText>
        </w:r>
        <w:r>
          <w:rPr>
            <w:noProof/>
            <w:webHidden/>
          </w:rPr>
        </w:r>
        <w:r>
          <w:rPr>
            <w:noProof/>
            <w:webHidden/>
          </w:rPr>
          <w:fldChar w:fldCharType="separate"/>
        </w:r>
        <w:r>
          <w:rPr>
            <w:noProof/>
            <w:webHidden/>
          </w:rPr>
          <w:t>410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74" w:history="1">
        <w:r w:rsidRPr="00574039">
          <w:rPr>
            <w:rStyle w:val="Hyperlink"/>
            <w:noProof/>
          </w:rPr>
          <w:t>4.5.8</w:t>
        </w:r>
        <w:r>
          <w:rPr>
            <w:rFonts w:asciiTheme="minorHAnsi" w:eastAsiaTheme="minorEastAsia" w:hAnsiTheme="minorHAnsi" w:cstheme="minorBidi"/>
            <w:noProof/>
            <w:sz w:val="22"/>
            <w:szCs w:val="22"/>
          </w:rPr>
          <w:tab/>
        </w:r>
        <w:r w:rsidRPr="00574039">
          <w:rPr>
            <w:rStyle w:val="Hyperlink"/>
            <w:noProof/>
          </w:rPr>
          <w:t>Identifying That More Content is Ready for Download</w:t>
        </w:r>
        <w:r>
          <w:rPr>
            <w:noProof/>
            <w:webHidden/>
          </w:rPr>
          <w:tab/>
        </w:r>
        <w:r>
          <w:rPr>
            <w:noProof/>
            <w:webHidden/>
          </w:rPr>
          <w:fldChar w:fldCharType="begin"/>
        </w:r>
        <w:r>
          <w:rPr>
            <w:noProof/>
            <w:webHidden/>
          </w:rPr>
          <w:instrText xml:space="preserve"> PAGEREF _Toc3802074 \h </w:instrText>
        </w:r>
        <w:r>
          <w:rPr>
            <w:noProof/>
            <w:webHidden/>
          </w:rPr>
        </w:r>
        <w:r>
          <w:rPr>
            <w:noProof/>
            <w:webHidden/>
          </w:rPr>
          <w:fldChar w:fldCharType="separate"/>
        </w:r>
        <w:r>
          <w:rPr>
            <w:noProof/>
            <w:webHidden/>
          </w:rPr>
          <w:t>411</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75" w:history="1">
        <w:r w:rsidRPr="00574039">
          <w:rPr>
            <w:rStyle w:val="Hyperlink"/>
            <w:noProof/>
          </w:rPr>
          <w:t>4.5.9</w:t>
        </w:r>
        <w:r>
          <w:rPr>
            <w:rFonts w:asciiTheme="minorHAnsi" w:eastAsiaTheme="minorEastAsia" w:hAnsiTheme="minorHAnsi" w:cstheme="minorBidi"/>
            <w:noProof/>
            <w:sz w:val="22"/>
            <w:szCs w:val="22"/>
          </w:rPr>
          <w:tab/>
        </w:r>
        <w:r w:rsidRPr="00574039">
          <w:rPr>
            <w:rStyle w:val="Hyperlink"/>
            <w:noProof/>
          </w:rPr>
          <w:t>Synchronizing the Calendar Folder</w:t>
        </w:r>
        <w:r>
          <w:rPr>
            <w:noProof/>
            <w:webHidden/>
          </w:rPr>
          <w:tab/>
        </w:r>
        <w:r>
          <w:rPr>
            <w:noProof/>
            <w:webHidden/>
          </w:rPr>
          <w:fldChar w:fldCharType="begin"/>
        </w:r>
        <w:r>
          <w:rPr>
            <w:noProof/>
            <w:webHidden/>
          </w:rPr>
          <w:instrText xml:space="preserve"> PAGEREF _Toc3802075 \h </w:instrText>
        </w:r>
        <w:r>
          <w:rPr>
            <w:noProof/>
            <w:webHidden/>
          </w:rPr>
        </w:r>
        <w:r>
          <w:rPr>
            <w:noProof/>
            <w:webHidden/>
          </w:rPr>
          <w:fldChar w:fldCharType="separate"/>
        </w:r>
        <w:r>
          <w:rPr>
            <w:noProof/>
            <w:webHidden/>
          </w:rPr>
          <w:t>411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76" w:history="1">
        <w:r w:rsidRPr="00574039">
          <w:rPr>
            <w:rStyle w:val="Hyperlink"/>
            <w:noProof/>
          </w:rPr>
          <w:t>4.5.9.1</w:t>
        </w:r>
        <w:r>
          <w:rPr>
            <w:rFonts w:asciiTheme="minorHAnsi" w:eastAsiaTheme="minorEastAsia" w:hAnsiTheme="minorHAnsi" w:cstheme="minorBidi"/>
            <w:noProof/>
            <w:sz w:val="22"/>
            <w:szCs w:val="22"/>
          </w:rPr>
          <w:tab/>
        </w:r>
        <w:r w:rsidRPr="00574039">
          <w:rPr>
            <w:rStyle w:val="Hyperlink"/>
            <w:noProof/>
          </w:rPr>
          <w:t>Initial Request</w:t>
        </w:r>
        <w:r>
          <w:rPr>
            <w:noProof/>
            <w:webHidden/>
          </w:rPr>
          <w:tab/>
        </w:r>
        <w:r>
          <w:rPr>
            <w:noProof/>
            <w:webHidden/>
          </w:rPr>
          <w:fldChar w:fldCharType="begin"/>
        </w:r>
        <w:r>
          <w:rPr>
            <w:noProof/>
            <w:webHidden/>
          </w:rPr>
          <w:instrText xml:space="preserve"> PAGEREF _Toc3802076 \h </w:instrText>
        </w:r>
        <w:r>
          <w:rPr>
            <w:noProof/>
            <w:webHidden/>
          </w:rPr>
        </w:r>
        <w:r>
          <w:rPr>
            <w:noProof/>
            <w:webHidden/>
          </w:rPr>
          <w:fldChar w:fldCharType="separate"/>
        </w:r>
        <w:r>
          <w:rPr>
            <w:noProof/>
            <w:webHidden/>
          </w:rPr>
          <w:t>411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77" w:history="1">
        <w:r w:rsidRPr="00574039">
          <w:rPr>
            <w:rStyle w:val="Hyperlink"/>
            <w:noProof/>
          </w:rPr>
          <w:t>4.5.9.2</w:t>
        </w:r>
        <w:r>
          <w:rPr>
            <w:rFonts w:asciiTheme="minorHAnsi" w:eastAsiaTheme="minorEastAsia" w:hAnsiTheme="minorHAnsi" w:cstheme="minorBidi"/>
            <w:noProof/>
            <w:sz w:val="22"/>
            <w:szCs w:val="22"/>
          </w:rPr>
          <w:tab/>
        </w:r>
        <w:r w:rsidRPr="00574039">
          <w:rPr>
            <w:rStyle w:val="Hyperlink"/>
            <w:noProof/>
          </w:rPr>
          <w:t>Initial Response</w:t>
        </w:r>
        <w:r>
          <w:rPr>
            <w:noProof/>
            <w:webHidden/>
          </w:rPr>
          <w:tab/>
        </w:r>
        <w:r>
          <w:rPr>
            <w:noProof/>
            <w:webHidden/>
          </w:rPr>
          <w:fldChar w:fldCharType="begin"/>
        </w:r>
        <w:r>
          <w:rPr>
            <w:noProof/>
            <w:webHidden/>
          </w:rPr>
          <w:instrText xml:space="preserve"> PAGEREF _Toc3802077 \h </w:instrText>
        </w:r>
        <w:r>
          <w:rPr>
            <w:noProof/>
            <w:webHidden/>
          </w:rPr>
        </w:r>
        <w:r>
          <w:rPr>
            <w:noProof/>
            <w:webHidden/>
          </w:rPr>
          <w:fldChar w:fldCharType="separate"/>
        </w:r>
        <w:r>
          <w:rPr>
            <w:noProof/>
            <w:webHidden/>
          </w:rPr>
          <w:t>412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78" w:history="1">
        <w:r w:rsidRPr="00574039">
          <w:rPr>
            <w:rStyle w:val="Hyperlink"/>
            <w:noProof/>
          </w:rPr>
          <w:t>4.5.9.3</w:t>
        </w:r>
        <w:r>
          <w:rPr>
            <w:rFonts w:asciiTheme="minorHAnsi" w:eastAsiaTheme="minorEastAsia" w:hAnsiTheme="minorHAnsi" w:cstheme="minorBidi"/>
            <w:noProof/>
            <w:sz w:val="22"/>
            <w:szCs w:val="22"/>
          </w:rPr>
          <w:tab/>
        </w:r>
        <w:r w:rsidRPr="00574039">
          <w:rPr>
            <w:rStyle w:val="Hyperlink"/>
            <w:noProof/>
          </w:rPr>
          <w:t>Second Request</w:t>
        </w:r>
        <w:r>
          <w:rPr>
            <w:noProof/>
            <w:webHidden/>
          </w:rPr>
          <w:tab/>
        </w:r>
        <w:r>
          <w:rPr>
            <w:noProof/>
            <w:webHidden/>
          </w:rPr>
          <w:fldChar w:fldCharType="begin"/>
        </w:r>
        <w:r>
          <w:rPr>
            <w:noProof/>
            <w:webHidden/>
          </w:rPr>
          <w:instrText xml:space="preserve"> PAGEREF _Toc3802078 \h </w:instrText>
        </w:r>
        <w:r>
          <w:rPr>
            <w:noProof/>
            <w:webHidden/>
          </w:rPr>
        </w:r>
        <w:r>
          <w:rPr>
            <w:noProof/>
            <w:webHidden/>
          </w:rPr>
          <w:fldChar w:fldCharType="separate"/>
        </w:r>
        <w:r>
          <w:rPr>
            <w:noProof/>
            <w:webHidden/>
          </w:rPr>
          <w:t>412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79" w:history="1">
        <w:r w:rsidRPr="00574039">
          <w:rPr>
            <w:rStyle w:val="Hyperlink"/>
            <w:noProof/>
          </w:rPr>
          <w:t>4.5.9.4</w:t>
        </w:r>
        <w:r>
          <w:rPr>
            <w:rFonts w:asciiTheme="minorHAnsi" w:eastAsiaTheme="minorEastAsia" w:hAnsiTheme="minorHAnsi" w:cstheme="minorBidi"/>
            <w:noProof/>
            <w:sz w:val="22"/>
            <w:szCs w:val="22"/>
          </w:rPr>
          <w:tab/>
        </w:r>
        <w:r w:rsidRPr="00574039">
          <w:rPr>
            <w:rStyle w:val="Hyperlink"/>
            <w:noProof/>
          </w:rPr>
          <w:t>Second Response</w:t>
        </w:r>
        <w:r>
          <w:rPr>
            <w:noProof/>
            <w:webHidden/>
          </w:rPr>
          <w:tab/>
        </w:r>
        <w:r>
          <w:rPr>
            <w:noProof/>
            <w:webHidden/>
          </w:rPr>
          <w:fldChar w:fldCharType="begin"/>
        </w:r>
        <w:r>
          <w:rPr>
            <w:noProof/>
            <w:webHidden/>
          </w:rPr>
          <w:instrText xml:space="preserve"> PAGEREF _Toc3802079 \h </w:instrText>
        </w:r>
        <w:r>
          <w:rPr>
            <w:noProof/>
            <w:webHidden/>
          </w:rPr>
        </w:r>
        <w:r>
          <w:rPr>
            <w:noProof/>
            <w:webHidden/>
          </w:rPr>
          <w:fldChar w:fldCharType="separate"/>
        </w:r>
        <w:r>
          <w:rPr>
            <w:noProof/>
            <w:webHidden/>
          </w:rPr>
          <w:t>412</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80" w:history="1">
        <w:r w:rsidRPr="00574039">
          <w:rPr>
            <w:rStyle w:val="Hyperlink"/>
            <w:noProof/>
          </w:rPr>
          <w:t>4.5.10</w:t>
        </w:r>
        <w:r>
          <w:rPr>
            <w:rFonts w:asciiTheme="minorHAnsi" w:eastAsiaTheme="minorEastAsia" w:hAnsiTheme="minorHAnsi" w:cstheme="minorBidi"/>
            <w:noProof/>
            <w:sz w:val="22"/>
            <w:szCs w:val="22"/>
          </w:rPr>
          <w:tab/>
        </w:r>
        <w:r w:rsidRPr="00574039">
          <w:rPr>
            <w:rStyle w:val="Hyperlink"/>
            <w:noProof/>
          </w:rPr>
          <w:t>Empty Sync Request and Response</w:t>
        </w:r>
        <w:r>
          <w:rPr>
            <w:noProof/>
            <w:webHidden/>
          </w:rPr>
          <w:tab/>
        </w:r>
        <w:r>
          <w:rPr>
            <w:noProof/>
            <w:webHidden/>
          </w:rPr>
          <w:fldChar w:fldCharType="begin"/>
        </w:r>
        <w:r>
          <w:rPr>
            <w:noProof/>
            <w:webHidden/>
          </w:rPr>
          <w:instrText xml:space="preserve"> PAGEREF _Toc3802080 \h </w:instrText>
        </w:r>
        <w:r>
          <w:rPr>
            <w:noProof/>
            <w:webHidden/>
          </w:rPr>
        </w:r>
        <w:r>
          <w:rPr>
            <w:noProof/>
            <w:webHidden/>
          </w:rPr>
          <w:fldChar w:fldCharType="separate"/>
        </w:r>
        <w:r>
          <w:rPr>
            <w:noProof/>
            <w:webHidden/>
          </w:rPr>
          <w:t>414</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81" w:history="1">
        <w:r w:rsidRPr="00574039">
          <w:rPr>
            <w:rStyle w:val="Hyperlink"/>
            <w:noProof/>
          </w:rPr>
          <w:t>4.5.11</w:t>
        </w:r>
        <w:r>
          <w:rPr>
            <w:rFonts w:asciiTheme="minorHAnsi" w:eastAsiaTheme="minorEastAsia" w:hAnsiTheme="minorHAnsi" w:cstheme="minorBidi"/>
            <w:noProof/>
            <w:sz w:val="22"/>
            <w:szCs w:val="22"/>
          </w:rPr>
          <w:tab/>
        </w:r>
        <w:r w:rsidRPr="00574039">
          <w:rPr>
            <w:rStyle w:val="Hyperlink"/>
            <w:noProof/>
          </w:rPr>
          <w:t>Receiving a Substitute Meeting Invitation Email Message</w:t>
        </w:r>
        <w:r>
          <w:rPr>
            <w:noProof/>
            <w:webHidden/>
          </w:rPr>
          <w:tab/>
        </w:r>
        <w:r>
          <w:rPr>
            <w:noProof/>
            <w:webHidden/>
          </w:rPr>
          <w:fldChar w:fldCharType="begin"/>
        </w:r>
        <w:r>
          <w:rPr>
            <w:noProof/>
            <w:webHidden/>
          </w:rPr>
          <w:instrText xml:space="preserve"> PAGEREF _Toc3802081 \h </w:instrText>
        </w:r>
        <w:r>
          <w:rPr>
            <w:noProof/>
            <w:webHidden/>
          </w:rPr>
        </w:r>
        <w:r>
          <w:rPr>
            <w:noProof/>
            <w:webHidden/>
          </w:rPr>
          <w:fldChar w:fldCharType="separate"/>
        </w:r>
        <w:r>
          <w:rPr>
            <w:noProof/>
            <w:webHidden/>
          </w:rPr>
          <w:t>415</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082" w:history="1">
        <w:r w:rsidRPr="00574039">
          <w:rPr>
            <w:rStyle w:val="Hyperlink"/>
            <w:noProof/>
          </w:rPr>
          <w:t>4.6</w:t>
        </w:r>
        <w:r>
          <w:rPr>
            <w:rFonts w:asciiTheme="minorHAnsi" w:eastAsiaTheme="minorEastAsia" w:hAnsiTheme="minorHAnsi" w:cstheme="minorBidi"/>
            <w:noProof/>
            <w:sz w:val="22"/>
            <w:szCs w:val="22"/>
          </w:rPr>
          <w:tab/>
        </w:r>
        <w:r w:rsidRPr="00574039">
          <w:rPr>
            <w:rStyle w:val="Hyperlink"/>
            <w:noProof/>
          </w:rPr>
          <w:t>Sending Email Messages by Using the SendMail Command</w:t>
        </w:r>
        <w:r>
          <w:rPr>
            <w:noProof/>
            <w:webHidden/>
          </w:rPr>
          <w:tab/>
        </w:r>
        <w:r>
          <w:rPr>
            <w:noProof/>
            <w:webHidden/>
          </w:rPr>
          <w:fldChar w:fldCharType="begin"/>
        </w:r>
        <w:r>
          <w:rPr>
            <w:noProof/>
            <w:webHidden/>
          </w:rPr>
          <w:instrText xml:space="preserve"> PAGEREF _Toc3802082 \h </w:instrText>
        </w:r>
        <w:r>
          <w:rPr>
            <w:noProof/>
            <w:webHidden/>
          </w:rPr>
        </w:r>
        <w:r>
          <w:rPr>
            <w:noProof/>
            <w:webHidden/>
          </w:rPr>
          <w:fldChar w:fldCharType="separate"/>
        </w:r>
        <w:r>
          <w:rPr>
            <w:noProof/>
            <w:webHidden/>
          </w:rPr>
          <w:t>416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83" w:history="1">
        <w:r w:rsidRPr="00574039">
          <w:rPr>
            <w:rStyle w:val="Hyperlink"/>
            <w:noProof/>
          </w:rPr>
          <w:t>4.6.1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_Toc3802083 \h </w:instrText>
        </w:r>
        <w:r>
          <w:rPr>
            <w:noProof/>
            <w:webHidden/>
          </w:rPr>
        </w:r>
        <w:r>
          <w:rPr>
            <w:noProof/>
            <w:webHidden/>
          </w:rPr>
          <w:fldChar w:fldCharType="separate"/>
        </w:r>
        <w:r>
          <w:rPr>
            <w:noProof/>
            <w:webHidden/>
          </w:rPr>
          <w:t>416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84" w:history="1">
        <w:r w:rsidRPr="00574039">
          <w:rPr>
            <w:rStyle w:val="Hyperlink"/>
            <w:noProof/>
          </w:rPr>
          <w:t>4.6.2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_Toc3802084 \h </w:instrText>
        </w:r>
        <w:r>
          <w:rPr>
            <w:noProof/>
            <w:webHidden/>
          </w:rPr>
        </w:r>
        <w:r>
          <w:rPr>
            <w:noProof/>
            <w:webHidden/>
          </w:rPr>
          <w:fldChar w:fldCharType="separate"/>
        </w:r>
        <w:r>
          <w:rPr>
            <w:noProof/>
            <w:webHidden/>
          </w:rPr>
          <w:t>416</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085" w:history="1">
        <w:r w:rsidRPr="00574039">
          <w:rPr>
            <w:rStyle w:val="Hyperlink"/>
            <w:noProof/>
          </w:rPr>
          <w:t>4.7</w:t>
        </w:r>
        <w:r>
          <w:rPr>
            <w:rFonts w:asciiTheme="minorHAnsi" w:eastAsiaTheme="minorEastAsia" w:hAnsiTheme="minorHAnsi" w:cstheme="minorBidi"/>
            <w:noProof/>
            <w:sz w:val="22"/>
            <w:szCs w:val="22"/>
          </w:rPr>
          <w:tab/>
        </w:r>
        <w:r w:rsidRPr="00574039">
          <w:rPr>
            <w:rStyle w:val="Hyperlink"/>
            <w:noProof/>
          </w:rPr>
          <w:t>Replying to Email Messages by Using the SmartReply Command</w:t>
        </w:r>
        <w:r>
          <w:rPr>
            <w:noProof/>
            <w:webHidden/>
          </w:rPr>
          <w:tab/>
        </w:r>
        <w:r>
          <w:rPr>
            <w:noProof/>
            <w:webHidden/>
          </w:rPr>
          <w:fldChar w:fldCharType="begin"/>
        </w:r>
        <w:r>
          <w:rPr>
            <w:noProof/>
            <w:webHidden/>
          </w:rPr>
          <w:instrText xml:space="preserve"> PAGEREF _Toc3802085 \h </w:instrText>
        </w:r>
        <w:r>
          <w:rPr>
            <w:noProof/>
            <w:webHidden/>
          </w:rPr>
        </w:r>
        <w:r>
          <w:rPr>
            <w:noProof/>
            <w:webHidden/>
          </w:rPr>
          <w:fldChar w:fldCharType="separate"/>
        </w:r>
        <w:r>
          <w:rPr>
            <w:noProof/>
            <w:webHidden/>
          </w:rPr>
          <w:t>416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86" w:history="1">
        <w:r w:rsidRPr="00574039">
          <w:rPr>
            <w:rStyle w:val="Hyperlink"/>
            <w:noProof/>
          </w:rPr>
          <w:t>4.7.1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_Toc3802086 \h </w:instrText>
        </w:r>
        <w:r>
          <w:rPr>
            <w:noProof/>
            <w:webHidden/>
          </w:rPr>
        </w:r>
        <w:r>
          <w:rPr>
            <w:noProof/>
            <w:webHidden/>
          </w:rPr>
          <w:fldChar w:fldCharType="separate"/>
        </w:r>
        <w:r>
          <w:rPr>
            <w:noProof/>
            <w:webHidden/>
          </w:rPr>
          <w:t>417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87" w:history="1">
        <w:r w:rsidRPr="00574039">
          <w:rPr>
            <w:rStyle w:val="Hyperlink"/>
            <w:noProof/>
          </w:rPr>
          <w:t>4.7.2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_Toc3802087 \h </w:instrText>
        </w:r>
        <w:r>
          <w:rPr>
            <w:noProof/>
            <w:webHidden/>
          </w:rPr>
        </w:r>
        <w:r>
          <w:rPr>
            <w:noProof/>
            <w:webHidden/>
          </w:rPr>
          <w:fldChar w:fldCharType="separate"/>
        </w:r>
        <w:r>
          <w:rPr>
            <w:noProof/>
            <w:webHidden/>
          </w:rPr>
          <w:t>417</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088" w:history="1">
        <w:r w:rsidRPr="00574039">
          <w:rPr>
            <w:rStyle w:val="Hyperlink"/>
            <w:noProof/>
          </w:rPr>
          <w:t>4.8</w:t>
        </w:r>
        <w:r>
          <w:rPr>
            <w:rFonts w:asciiTheme="minorHAnsi" w:eastAsiaTheme="minorEastAsia" w:hAnsiTheme="minorHAnsi" w:cstheme="minorBidi"/>
            <w:noProof/>
            <w:sz w:val="22"/>
            <w:szCs w:val="22"/>
          </w:rPr>
          <w:tab/>
        </w:r>
        <w:r w:rsidRPr="00574039">
          <w:rPr>
            <w:rStyle w:val="Hyperlink"/>
            <w:noProof/>
          </w:rPr>
          <w:t>Pinging the Server for Updates by Using the Ping Command</w:t>
        </w:r>
        <w:r>
          <w:rPr>
            <w:noProof/>
            <w:webHidden/>
          </w:rPr>
          <w:tab/>
        </w:r>
        <w:r>
          <w:rPr>
            <w:noProof/>
            <w:webHidden/>
          </w:rPr>
          <w:fldChar w:fldCharType="begin"/>
        </w:r>
        <w:r>
          <w:rPr>
            <w:noProof/>
            <w:webHidden/>
          </w:rPr>
          <w:instrText xml:space="preserve"> PAGEREF _Toc3802088 \h </w:instrText>
        </w:r>
        <w:r>
          <w:rPr>
            <w:noProof/>
            <w:webHidden/>
          </w:rPr>
        </w:r>
        <w:r>
          <w:rPr>
            <w:noProof/>
            <w:webHidden/>
          </w:rPr>
          <w:fldChar w:fldCharType="separate"/>
        </w:r>
        <w:r>
          <w:rPr>
            <w:noProof/>
            <w:webHidden/>
          </w:rPr>
          <w:t>417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89" w:history="1">
        <w:r w:rsidRPr="00574039">
          <w:rPr>
            <w:rStyle w:val="Hyperlink"/>
            <w:noProof/>
          </w:rPr>
          <w:t>4.8.1</w:t>
        </w:r>
        <w:r>
          <w:rPr>
            <w:rFonts w:asciiTheme="minorHAnsi" w:eastAsiaTheme="minorEastAsia" w:hAnsiTheme="minorHAnsi" w:cstheme="minorBidi"/>
            <w:noProof/>
            <w:sz w:val="22"/>
            <w:szCs w:val="22"/>
          </w:rPr>
          <w:tab/>
        </w:r>
        <w:r w:rsidRPr="00574039">
          <w:rPr>
            <w:rStyle w:val="Hyperlink"/>
            <w:noProof/>
          </w:rPr>
          <w:t>Ping Command Request</w:t>
        </w:r>
        <w:r>
          <w:rPr>
            <w:noProof/>
            <w:webHidden/>
          </w:rPr>
          <w:tab/>
        </w:r>
        <w:r>
          <w:rPr>
            <w:noProof/>
            <w:webHidden/>
          </w:rPr>
          <w:fldChar w:fldCharType="begin"/>
        </w:r>
        <w:r>
          <w:rPr>
            <w:noProof/>
            <w:webHidden/>
          </w:rPr>
          <w:instrText xml:space="preserve"> PAGEREF _Toc3802089 \h </w:instrText>
        </w:r>
        <w:r>
          <w:rPr>
            <w:noProof/>
            <w:webHidden/>
          </w:rPr>
        </w:r>
        <w:r>
          <w:rPr>
            <w:noProof/>
            <w:webHidden/>
          </w:rPr>
          <w:fldChar w:fldCharType="separate"/>
        </w:r>
        <w:r>
          <w:rPr>
            <w:noProof/>
            <w:webHidden/>
          </w:rPr>
          <w:t>417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90" w:history="1">
        <w:r w:rsidRPr="00574039">
          <w:rPr>
            <w:rStyle w:val="Hyperlink"/>
            <w:noProof/>
          </w:rPr>
          <w:t>4.8.2</w:t>
        </w:r>
        <w:r>
          <w:rPr>
            <w:rFonts w:asciiTheme="minorHAnsi" w:eastAsiaTheme="minorEastAsia" w:hAnsiTheme="minorHAnsi" w:cstheme="minorBidi"/>
            <w:noProof/>
            <w:sz w:val="22"/>
            <w:szCs w:val="22"/>
          </w:rPr>
          <w:tab/>
        </w:r>
        <w:r w:rsidRPr="00574039">
          <w:rPr>
            <w:rStyle w:val="Hyperlink"/>
            <w:noProof/>
          </w:rPr>
          <w:t>Ping Command Response</w:t>
        </w:r>
        <w:r>
          <w:rPr>
            <w:noProof/>
            <w:webHidden/>
          </w:rPr>
          <w:tab/>
        </w:r>
        <w:r>
          <w:rPr>
            <w:noProof/>
            <w:webHidden/>
          </w:rPr>
          <w:fldChar w:fldCharType="begin"/>
        </w:r>
        <w:r>
          <w:rPr>
            <w:noProof/>
            <w:webHidden/>
          </w:rPr>
          <w:instrText xml:space="preserve"> PAGEREF _Toc3802090 \h </w:instrText>
        </w:r>
        <w:r>
          <w:rPr>
            <w:noProof/>
            <w:webHidden/>
          </w:rPr>
        </w:r>
        <w:r>
          <w:rPr>
            <w:noProof/>
            <w:webHidden/>
          </w:rPr>
          <w:fldChar w:fldCharType="separate"/>
        </w:r>
        <w:r>
          <w:rPr>
            <w:noProof/>
            <w:webHidden/>
          </w:rPr>
          <w:t>418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91" w:history="1">
        <w:r w:rsidRPr="00574039">
          <w:rPr>
            <w:rStyle w:val="Hyperlink"/>
            <w:noProof/>
          </w:rPr>
          <w:t>4.8.2.1</w:t>
        </w:r>
        <w:r>
          <w:rPr>
            <w:rFonts w:asciiTheme="minorHAnsi" w:eastAsiaTheme="minorEastAsia" w:hAnsiTheme="minorHAnsi" w:cstheme="minorBidi"/>
            <w:noProof/>
            <w:sz w:val="22"/>
            <w:szCs w:val="22"/>
          </w:rPr>
          <w:tab/>
        </w:r>
        <w:r w:rsidRPr="00574039">
          <w:rPr>
            <w:rStyle w:val="Hyperlink"/>
            <w:noProof/>
          </w:rPr>
          <w:t>Typical Response</w:t>
        </w:r>
        <w:r>
          <w:rPr>
            <w:noProof/>
            <w:webHidden/>
          </w:rPr>
          <w:tab/>
        </w:r>
        <w:r>
          <w:rPr>
            <w:noProof/>
            <w:webHidden/>
          </w:rPr>
          <w:fldChar w:fldCharType="begin"/>
        </w:r>
        <w:r>
          <w:rPr>
            <w:noProof/>
            <w:webHidden/>
          </w:rPr>
          <w:instrText xml:space="preserve"> PAGEREF _Toc3802091 \h </w:instrText>
        </w:r>
        <w:r>
          <w:rPr>
            <w:noProof/>
            <w:webHidden/>
          </w:rPr>
        </w:r>
        <w:r>
          <w:rPr>
            <w:noProof/>
            <w:webHidden/>
          </w:rPr>
          <w:fldChar w:fldCharType="separate"/>
        </w:r>
        <w:r>
          <w:rPr>
            <w:noProof/>
            <w:webHidden/>
          </w:rPr>
          <w:t>418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92" w:history="1">
        <w:r w:rsidRPr="00574039">
          <w:rPr>
            <w:rStyle w:val="Hyperlink"/>
            <w:noProof/>
          </w:rPr>
          <w:t>4.8.2.2</w:t>
        </w:r>
        <w:r>
          <w:rPr>
            <w:rFonts w:asciiTheme="minorHAnsi" w:eastAsiaTheme="minorEastAsia" w:hAnsiTheme="minorHAnsi" w:cstheme="minorBidi"/>
            <w:noProof/>
            <w:sz w:val="22"/>
            <w:szCs w:val="22"/>
          </w:rPr>
          <w:tab/>
        </w:r>
        <w:r w:rsidRPr="00574039">
          <w:rPr>
            <w:rStyle w:val="Hyperlink"/>
            <w:noProof/>
          </w:rPr>
          <w:t>Response – Changes Found</w:t>
        </w:r>
        <w:r>
          <w:rPr>
            <w:noProof/>
            <w:webHidden/>
          </w:rPr>
          <w:tab/>
        </w:r>
        <w:r>
          <w:rPr>
            <w:noProof/>
            <w:webHidden/>
          </w:rPr>
          <w:fldChar w:fldCharType="begin"/>
        </w:r>
        <w:r>
          <w:rPr>
            <w:noProof/>
            <w:webHidden/>
          </w:rPr>
          <w:instrText xml:space="preserve"> PAGEREF _Toc3802092 \h </w:instrText>
        </w:r>
        <w:r>
          <w:rPr>
            <w:noProof/>
            <w:webHidden/>
          </w:rPr>
        </w:r>
        <w:r>
          <w:rPr>
            <w:noProof/>
            <w:webHidden/>
          </w:rPr>
          <w:fldChar w:fldCharType="separate"/>
        </w:r>
        <w:r>
          <w:rPr>
            <w:noProof/>
            <w:webHidden/>
          </w:rPr>
          <w:t>418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93" w:history="1">
        <w:r w:rsidRPr="00574039">
          <w:rPr>
            <w:rStyle w:val="Hyperlink"/>
            <w:noProof/>
          </w:rPr>
          <w:t>4.8.2.3</w:t>
        </w:r>
        <w:r>
          <w:rPr>
            <w:rFonts w:asciiTheme="minorHAnsi" w:eastAsiaTheme="minorEastAsia" w:hAnsiTheme="minorHAnsi" w:cstheme="minorBidi"/>
            <w:noProof/>
            <w:sz w:val="22"/>
            <w:szCs w:val="22"/>
          </w:rPr>
          <w:tab/>
        </w:r>
        <w:r w:rsidRPr="00574039">
          <w:rPr>
            <w:rStyle w:val="Hyperlink"/>
            <w:noProof/>
          </w:rPr>
          <w:t>Response – HeartbeatInterval Error</w:t>
        </w:r>
        <w:r>
          <w:rPr>
            <w:noProof/>
            <w:webHidden/>
          </w:rPr>
          <w:tab/>
        </w:r>
        <w:r>
          <w:rPr>
            <w:noProof/>
            <w:webHidden/>
          </w:rPr>
          <w:fldChar w:fldCharType="begin"/>
        </w:r>
        <w:r>
          <w:rPr>
            <w:noProof/>
            <w:webHidden/>
          </w:rPr>
          <w:instrText xml:space="preserve"> PAGEREF _Toc3802093 \h </w:instrText>
        </w:r>
        <w:r>
          <w:rPr>
            <w:noProof/>
            <w:webHidden/>
          </w:rPr>
        </w:r>
        <w:r>
          <w:rPr>
            <w:noProof/>
            <w:webHidden/>
          </w:rPr>
          <w:fldChar w:fldCharType="separate"/>
        </w:r>
        <w:r>
          <w:rPr>
            <w:noProof/>
            <w:webHidden/>
          </w:rPr>
          <w:t>418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094" w:history="1">
        <w:r w:rsidRPr="00574039">
          <w:rPr>
            <w:rStyle w:val="Hyperlink"/>
            <w:noProof/>
          </w:rPr>
          <w:t>4.8.2.4</w:t>
        </w:r>
        <w:r>
          <w:rPr>
            <w:rFonts w:asciiTheme="minorHAnsi" w:eastAsiaTheme="minorEastAsia" w:hAnsiTheme="minorHAnsi" w:cstheme="minorBidi"/>
            <w:noProof/>
            <w:sz w:val="22"/>
            <w:szCs w:val="22"/>
          </w:rPr>
          <w:tab/>
        </w:r>
        <w:r w:rsidRPr="00574039">
          <w:rPr>
            <w:rStyle w:val="Hyperlink"/>
            <w:noProof/>
          </w:rPr>
          <w:t>Response – Folder Error</w:t>
        </w:r>
        <w:r>
          <w:rPr>
            <w:noProof/>
            <w:webHidden/>
          </w:rPr>
          <w:tab/>
        </w:r>
        <w:r>
          <w:rPr>
            <w:noProof/>
            <w:webHidden/>
          </w:rPr>
          <w:fldChar w:fldCharType="begin"/>
        </w:r>
        <w:r>
          <w:rPr>
            <w:noProof/>
            <w:webHidden/>
          </w:rPr>
          <w:instrText xml:space="preserve"> PAGEREF _Toc3802094 \h </w:instrText>
        </w:r>
        <w:r>
          <w:rPr>
            <w:noProof/>
            <w:webHidden/>
          </w:rPr>
        </w:r>
        <w:r>
          <w:rPr>
            <w:noProof/>
            <w:webHidden/>
          </w:rPr>
          <w:fldChar w:fldCharType="separate"/>
        </w:r>
        <w:r>
          <w:rPr>
            <w:noProof/>
            <w:webHidden/>
          </w:rPr>
          <w:t>418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095" w:history="1">
        <w:r w:rsidRPr="00574039">
          <w:rPr>
            <w:rStyle w:val="Hyperlink"/>
            <w:noProof/>
          </w:rPr>
          <w:t>4.9</w:t>
        </w:r>
        <w:r>
          <w:rPr>
            <w:rFonts w:asciiTheme="minorHAnsi" w:eastAsiaTheme="minorEastAsia" w:hAnsiTheme="minorHAnsi" w:cstheme="minorBidi"/>
            <w:noProof/>
            <w:sz w:val="22"/>
            <w:szCs w:val="22"/>
          </w:rPr>
          <w:tab/>
        </w:r>
        <w:r w:rsidRPr="00574039">
          <w:rPr>
            <w:rStyle w:val="Hyperlink"/>
            <w:noProof/>
          </w:rPr>
          <w:t>Retrieving Item Estimates by Using the GetItemEstimate Command</w:t>
        </w:r>
        <w:r>
          <w:rPr>
            <w:noProof/>
            <w:webHidden/>
          </w:rPr>
          <w:tab/>
        </w:r>
        <w:r>
          <w:rPr>
            <w:noProof/>
            <w:webHidden/>
          </w:rPr>
          <w:fldChar w:fldCharType="begin"/>
        </w:r>
        <w:r>
          <w:rPr>
            <w:noProof/>
            <w:webHidden/>
          </w:rPr>
          <w:instrText xml:space="preserve"> PAGEREF _Toc3802095 \h </w:instrText>
        </w:r>
        <w:r>
          <w:rPr>
            <w:noProof/>
            <w:webHidden/>
          </w:rPr>
        </w:r>
        <w:r>
          <w:rPr>
            <w:noProof/>
            <w:webHidden/>
          </w:rPr>
          <w:fldChar w:fldCharType="separate"/>
        </w:r>
        <w:r>
          <w:rPr>
            <w:noProof/>
            <w:webHidden/>
          </w:rPr>
          <w:t>419</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96" w:history="1">
        <w:r w:rsidRPr="00574039">
          <w:rPr>
            <w:rStyle w:val="Hyperlink"/>
            <w:noProof/>
          </w:rPr>
          <w:t>4.9.1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_Toc3802096 \h </w:instrText>
        </w:r>
        <w:r>
          <w:rPr>
            <w:noProof/>
            <w:webHidden/>
          </w:rPr>
        </w:r>
        <w:r>
          <w:rPr>
            <w:noProof/>
            <w:webHidden/>
          </w:rPr>
          <w:fldChar w:fldCharType="separate"/>
        </w:r>
        <w:r>
          <w:rPr>
            <w:noProof/>
            <w:webHidden/>
          </w:rPr>
          <w:t>419</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97" w:history="1">
        <w:r w:rsidRPr="00574039">
          <w:rPr>
            <w:rStyle w:val="Hyperlink"/>
            <w:noProof/>
          </w:rPr>
          <w:t>4.9.2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_Toc3802097 \h </w:instrText>
        </w:r>
        <w:r>
          <w:rPr>
            <w:noProof/>
            <w:webHidden/>
          </w:rPr>
        </w:r>
        <w:r>
          <w:rPr>
            <w:noProof/>
            <w:webHidden/>
          </w:rPr>
          <w:fldChar w:fldCharType="separate"/>
        </w:r>
        <w:r>
          <w:rPr>
            <w:noProof/>
            <w:webHidden/>
          </w:rPr>
          <w:t>419</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098" w:history="1">
        <w:r w:rsidRPr="00574039">
          <w:rPr>
            <w:rStyle w:val="Hyperlink"/>
            <w:noProof/>
          </w:rPr>
          <w:t>4.10</w:t>
        </w:r>
        <w:r>
          <w:rPr>
            <w:rFonts w:asciiTheme="minorHAnsi" w:eastAsiaTheme="minorEastAsia" w:hAnsiTheme="minorHAnsi" w:cstheme="minorBidi"/>
            <w:noProof/>
            <w:sz w:val="22"/>
            <w:szCs w:val="22"/>
          </w:rPr>
          <w:tab/>
        </w:r>
        <w:r w:rsidRPr="00574039">
          <w:rPr>
            <w:rStyle w:val="Hyperlink"/>
            <w:noProof/>
          </w:rPr>
          <w:t>Fetching Email and Attachments by Using the ItemOperations Command</w:t>
        </w:r>
        <w:r>
          <w:rPr>
            <w:noProof/>
            <w:webHidden/>
          </w:rPr>
          <w:tab/>
        </w:r>
        <w:r>
          <w:rPr>
            <w:noProof/>
            <w:webHidden/>
          </w:rPr>
          <w:fldChar w:fldCharType="begin"/>
        </w:r>
        <w:r>
          <w:rPr>
            <w:noProof/>
            <w:webHidden/>
          </w:rPr>
          <w:instrText xml:space="preserve"> PAGEREF _Toc3802098 \h </w:instrText>
        </w:r>
        <w:r>
          <w:rPr>
            <w:noProof/>
            <w:webHidden/>
          </w:rPr>
        </w:r>
        <w:r>
          <w:rPr>
            <w:noProof/>
            <w:webHidden/>
          </w:rPr>
          <w:fldChar w:fldCharType="separate"/>
        </w:r>
        <w:r>
          <w:rPr>
            <w:noProof/>
            <w:webHidden/>
          </w:rPr>
          <w:t>420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099" w:history="1">
        <w:r w:rsidRPr="00574039">
          <w:rPr>
            <w:rStyle w:val="Hyperlink"/>
            <w:noProof/>
          </w:rPr>
          <w:t>4.10.1</w:t>
        </w:r>
        <w:r>
          <w:rPr>
            <w:rFonts w:asciiTheme="minorHAnsi" w:eastAsiaTheme="minorEastAsia" w:hAnsiTheme="minorHAnsi" w:cstheme="minorBidi"/>
            <w:noProof/>
            <w:sz w:val="22"/>
            <w:szCs w:val="22"/>
          </w:rPr>
          <w:tab/>
        </w:r>
        <w:r w:rsidRPr="00574039">
          <w:rPr>
            <w:rStyle w:val="Hyperlink"/>
            <w:noProof/>
          </w:rPr>
          <w:t>Fetching an Email Item</w:t>
        </w:r>
        <w:r>
          <w:rPr>
            <w:noProof/>
            <w:webHidden/>
          </w:rPr>
          <w:tab/>
        </w:r>
        <w:r>
          <w:rPr>
            <w:noProof/>
            <w:webHidden/>
          </w:rPr>
          <w:fldChar w:fldCharType="begin"/>
        </w:r>
        <w:r>
          <w:rPr>
            <w:noProof/>
            <w:webHidden/>
          </w:rPr>
          <w:instrText xml:space="preserve"> PAGEREF _Toc3802099 \h </w:instrText>
        </w:r>
        <w:r>
          <w:rPr>
            <w:noProof/>
            <w:webHidden/>
          </w:rPr>
        </w:r>
        <w:r>
          <w:rPr>
            <w:noProof/>
            <w:webHidden/>
          </w:rPr>
          <w:fldChar w:fldCharType="separate"/>
        </w:r>
        <w:r>
          <w:rPr>
            <w:noProof/>
            <w:webHidden/>
          </w:rPr>
          <w:t>420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00" w:history="1">
        <w:r w:rsidRPr="00574039">
          <w:rPr>
            <w:rStyle w:val="Hyperlink"/>
            <w:noProof/>
          </w:rPr>
          <w:t>4.10.1.1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_Toc3802100 \h </w:instrText>
        </w:r>
        <w:r>
          <w:rPr>
            <w:noProof/>
            <w:webHidden/>
          </w:rPr>
        </w:r>
        <w:r>
          <w:rPr>
            <w:noProof/>
            <w:webHidden/>
          </w:rPr>
          <w:fldChar w:fldCharType="separate"/>
        </w:r>
        <w:r>
          <w:rPr>
            <w:noProof/>
            <w:webHidden/>
          </w:rPr>
          <w:t>420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01" w:history="1">
        <w:r w:rsidRPr="00574039">
          <w:rPr>
            <w:rStyle w:val="Hyperlink"/>
            <w:noProof/>
          </w:rPr>
          <w:t>4.10.1.2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_Toc3802101 \h </w:instrText>
        </w:r>
        <w:r>
          <w:rPr>
            <w:noProof/>
            <w:webHidden/>
          </w:rPr>
        </w:r>
        <w:r>
          <w:rPr>
            <w:noProof/>
            <w:webHidden/>
          </w:rPr>
          <w:fldChar w:fldCharType="separate"/>
        </w:r>
        <w:r>
          <w:rPr>
            <w:noProof/>
            <w:webHidden/>
          </w:rPr>
          <w:t>420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02" w:history="1">
        <w:r w:rsidRPr="00574039">
          <w:rPr>
            <w:rStyle w:val="Hyperlink"/>
            <w:noProof/>
          </w:rPr>
          <w:t>4.10.2</w:t>
        </w:r>
        <w:r>
          <w:rPr>
            <w:rFonts w:asciiTheme="minorHAnsi" w:eastAsiaTheme="minorEastAsia" w:hAnsiTheme="minorHAnsi" w:cstheme="minorBidi"/>
            <w:noProof/>
            <w:sz w:val="22"/>
            <w:szCs w:val="22"/>
          </w:rPr>
          <w:tab/>
        </w:r>
        <w:r w:rsidRPr="00574039">
          <w:rPr>
            <w:rStyle w:val="Hyperlink"/>
            <w:noProof/>
          </w:rPr>
          <w:t>Fetching a MIME Email Item</w:t>
        </w:r>
        <w:r>
          <w:rPr>
            <w:noProof/>
            <w:webHidden/>
          </w:rPr>
          <w:tab/>
        </w:r>
        <w:r>
          <w:rPr>
            <w:noProof/>
            <w:webHidden/>
          </w:rPr>
          <w:fldChar w:fldCharType="begin"/>
        </w:r>
        <w:r>
          <w:rPr>
            <w:noProof/>
            <w:webHidden/>
          </w:rPr>
          <w:instrText xml:space="preserve"> PAGEREF _Toc3802102 \h </w:instrText>
        </w:r>
        <w:r>
          <w:rPr>
            <w:noProof/>
            <w:webHidden/>
          </w:rPr>
        </w:r>
        <w:r>
          <w:rPr>
            <w:noProof/>
            <w:webHidden/>
          </w:rPr>
          <w:fldChar w:fldCharType="separate"/>
        </w:r>
        <w:r>
          <w:rPr>
            <w:noProof/>
            <w:webHidden/>
          </w:rPr>
          <w:t>421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03" w:history="1">
        <w:r w:rsidRPr="00574039">
          <w:rPr>
            <w:rStyle w:val="Hyperlink"/>
            <w:noProof/>
          </w:rPr>
          <w:t>4.10.2.1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_Toc3802103 \h </w:instrText>
        </w:r>
        <w:r>
          <w:rPr>
            <w:noProof/>
            <w:webHidden/>
          </w:rPr>
        </w:r>
        <w:r>
          <w:rPr>
            <w:noProof/>
            <w:webHidden/>
          </w:rPr>
          <w:fldChar w:fldCharType="separate"/>
        </w:r>
        <w:r>
          <w:rPr>
            <w:noProof/>
            <w:webHidden/>
          </w:rPr>
          <w:t>421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04" w:history="1">
        <w:r w:rsidRPr="00574039">
          <w:rPr>
            <w:rStyle w:val="Hyperlink"/>
            <w:noProof/>
          </w:rPr>
          <w:t>4.10.2.2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_Toc3802104 \h </w:instrText>
        </w:r>
        <w:r>
          <w:rPr>
            <w:noProof/>
            <w:webHidden/>
          </w:rPr>
        </w:r>
        <w:r>
          <w:rPr>
            <w:noProof/>
            <w:webHidden/>
          </w:rPr>
          <w:fldChar w:fldCharType="separate"/>
        </w:r>
        <w:r>
          <w:rPr>
            <w:noProof/>
            <w:webHidden/>
          </w:rPr>
          <w:t>422</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05" w:history="1">
        <w:r w:rsidRPr="00574039">
          <w:rPr>
            <w:rStyle w:val="Hyperlink"/>
            <w:noProof/>
          </w:rPr>
          <w:t>4.10.3</w:t>
        </w:r>
        <w:r>
          <w:rPr>
            <w:rFonts w:asciiTheme="minorHAnsi" w:eastAsiaTheme="minorEastAsia" w:hAnsiTheme="minorHAnsi" w:cstheme="minorBidi"/>
            <w:noProof/>
            <w:sz w:val="22"/>
            <w:szCs w:val="22"/>
          </w:rPr>
          <w:tab/>
        </w:r>
        <w:r w:rsidRPr="00574039">
          <w:rPr>
            <w:rStyle w:val="Hyperlink"/>
            <w:noProof/>
          </w:rPr>
          <w:t>Fetching an Email Item with a LongId</w:t>
        </w:r>
        <w:r>
          <w:rPr>
            <w:noProof/>
            <w:webHidden/>
          </w:rPr>
          <w:tab/>
        </w:r>
        <w:r>
          <w:rPr>
            <w:noProof/>
            <w:webHidden/>
          </w:rPr>
          <w:fldChar w:fldCharType="begin"/>
        </w:r>
        <w:r>
          <w:rPr>
            <w:noProof/>
            <w:webHidden/>
          </w:rPr>
          <w:instrText xml:space="preserve"> PAGEREF _Toc3802105 \h </w:instrText>
        </w:r>
        <w:r>
          <w:rPr>
            <w:noProof/>
            <w:webHidden/>
          </w:rPr>
        </w:r>
        <w:r>
          <w:rPr>
            <w:noProof/>
            <w:webHidden/>
          </w:rPr>
          <w:fldChar w:fldCharType="separate"/>
        </w:r>
        <w:r>
          <w:rPr>
            <w:noProof/>
            <w:webHidden/>
          </w:rPr>
          <w:t>423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06" w:history="1">
        <w:r w:rsidRPr="00574039">
          <w:rPr>
            <w:rStyle w:val="Hyperlink"/>
            <w:noProof/>
          </w:rPr>
          <w:t>4.10.3.1</w:t>
        </w:r>
        <w:r>
          <w:rPr>
            <w:rFonts w:asciiTheme="minorHAnsi" w:eastAsiaTheme="minorEastAsia" w:hAnsiTheme="minorHAnsi" w:cstheme="minorBidi"/>
            <w:noProof/>
            <w:sz w:val="22"/>
            <w:szCs w:val="22"/>
          </w:rPr>
          <w:tab/>
        </w:r>
        <w:r w:rsidRPr="00574039">
          <w:rPr>
            <w:rStyle w:val="Hyperlink"/>
            <w:noProof/>
          </w:rPr>
          <w:t>Search Request</w:t>
        </w:r>
        <w:r>
          <w:rPr>
            <w:noProof/>
            <w:webHidden/>
          </w:rPr>
          <w:tab/>
        </w:r>
        <w:r>
          <w:rPr>
            <w:noProof/>
            <w:webHidden/>
          </w:rPr>
          <w:fldChar w:fldCharType="begin"/>
        </w:r>
        <w:r>
          <w:rPr>
            <w:noProof/>
            <w:webHidden/>
          </w:rPr>
          <w:instrText xml:space="preserve"> PAGEREF _Toc3802106 \h </w:instrText>
        </w:r>
        <w:r>
          <w:rPr>
            <w:noProof/>
            <w:webHidden/>
          </w:rPr>
        </w:r>
        <w:r>
          <w:rPr>
            <w:noProof/>
            <w:webHidden/>
          </w:rPr>
          <w:fldChar w:fldCharType="separate"/>
        </w:r>
        <w:r>
          <w:rPr>
            <w:noProof/>
            <w:webHidden/>
          </w:rPr>
          <w:t>423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07" w:history="1">
        <w:r w:rsidRPr="00574039">
          <w:rPr>
            <w:rStyle w:val="Hyperlink"/>
            <w:noProof/>
          </w:rPr>
          <w:t>4.10.3.2</w:t>
        </w:r>
        <w:r>
          <w:rPr>
            <w:rFonts w:asciiTheme="minorHAnsi" w:eastAsiaTheme="minorEastAsia" w:hAnsiTheme="minorHAnsi" w:cstheme="minorBidi"/>
            <w:noProof/>
            <w:sz w:val="22"/>
            <w:szCs w:val="22"/>
          </w:rPr>
          <w:tab/>
        </w:r>
        <w:r w:rsidRPr="00574039">
          <w:rPr>
            <w:rStyle w:val="Hyperlink"/>
            <w:noProof/>
          </w:rPr>
          <w:t>Search Response</w:t>
        </w:r>
        <w:r>
          <w:rPr>
            <w:noProof/>
            <w:webHidden/>
          </w:rPr>
          <w:tab/>
        </w:r>
        <w:r>
          <w:rPr>
            <w:noProof/>
            <w:webHidden/>
          </w:rPr>
          <w:fldChar w:fldCharType="begin"/>
        </w:r>
        <w:r>
          <w:rPr>
            <w:noProof/>
            <w:webHidden/>
          </w:rPr>
          <w:instrText xml:space="preserve"> PAGEREF _Toc3802107 \h </w:instrText>
        </w:r>
        <w:r>
          <w:rPr>
            <w:noProof/>
            <w:webHidden/>
          </w:rPr>
        </w:r>
        <w:r>
          <w:rPr>
            <w:noProof/>
            <w:webHidden/>
          </w:rPr>
          <w:fldChar w:fldCharType="separate"/>
        </w:r>
        <w:r>
          <w:rPr>
            <w:noProof/>
            <w:webHidden/>
          </w:rPr>
          <w:t>423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08" w:history="1">
        <w:r w:rsidRPr="00574039">
          <w:rPr>
            <w:rStyle w:val="Hyperlink"/>
            <w:noProof/>
          </w:rPr>
          <w:t>4.10.3.3</w:t>
        </w:r>
        <w:r>
          <w:rPr>
            <w:rFonts w:asciiTheme="minorHAnsi" w:eastAsiaTheme="minorEastAsia" w:hAnsiTheme="minorHAnsi" w:cstheme="minorBidi"/>
            <w:noProof/>
            <w:sz w:val="22"/>
            <w:szCs w:val="22"/>
          </w:rPr>
          <w:tab/>
        </w:r>
        <w:r w:rsidRPr="00574039">
          <w:rPr>
            <w:rStyle w:val="Hyperlink"/>
            <w:noProof/>
          </w:rPr>
          <w:t>ItemOperations Request</w:t>
        </w:r>
        <w:r>
          <w:rPr>
            <w:noProof/>
            <w:webHidden/>
          </w:rPr>
          <w:tab/>
        </w:r>
        <w:r>
          <w:rPr>
            <w:noProof/>
            <w:webHidden/>
          </w:rPr>
          <w:fldChar w:fldCharType="begin"/>
        </w:r>
        <w:r>
          <w:rPr>
            <w:noProof/>
            <w:webHidden/>
          </w:rPr>
          <w:instrText xml:space="preserve"> PAGEREF _Toc3802108 \h </w:instrText>
        </w:r>
        <w:r>
          <w:rPr>
            <w:noProof/>
            <w:webHidden/>
          </w:rPr>
        </w:r>
        <w:r>
          <w:rPr>
            <w:noProof/>
            <w:webHidden/>
          </w:rPr>
          <w:fldChar w:fldCharType="separate"/>
        </w:r>
        <w:r>
          <w:rPr>
            <w:noProof/>
            <w:webHidden/>
          </w:rPr>
          <w:t>424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09" w:history="1">
        <w:r w:rsidRPr="00574039">
          <w:rPr>
            <w:rStyle w:val="Hyperlink"/>
            <w:noProof/>
          </w:rPr>
          <w:t>4.10.3.4</w:t>
        </w:r>
        <w:r>
          <w:rPr>
            <w:rFonts w:asciiTheme="minorHAnsi" w:eastAsiaTheme="minorEastAsia" w:hAnsiTheme="minorHAnsi" w:cstheme="minorBidi"/>
            <w:noProof/>
            <w:sz w:val="22"/>
            <w:szCs w:val="22"/>
          </w:rPr>
          <w:tab/>
        </w:r>
        <w:r w:rsidRPr="00574039">
          <w:rPr>
            <w:rStyle w:val="Hyperlink"/>
            <w:noProof/>
          </w:rPr>
          <w:t>ItemOperations Response</w:t>
        </w:r>
        <w:r>
          <w:rPr>
            <w:noProof/>
            <w:webHidden/>
          </w:rPr>
          <w:tab/>
        </w:r>
        <w:r>
          <w:rPr>
            <w:noProof/>
            <w:webHidden/>
          </w:rPr>
          <w:fldChar w:fldCharType="begin"/>
        </w:r>
        <w:r>
          <w:rPr>
            <w:noProof/>
            <w:webHidden/>
          </w:rPr>
          <w:instrText xml:space="preserve"> PAGEREF _Toc3802109 \h </w:instrText>
        </w:r>
        <w:r>
          <w:rPr>
            <w:noProof/>
            <w:webHidden/>
          </w:rPr>
        </w:r>
        <w:r>
          <w:rPr>
            <w:noProof/>
            <w:webHidden/>
          </w:rPr>
          <w:fldChar w:fldCharType="separate"/>
        </w:r>
        <w:r>
          <w:rPr>
            <w:noProof/>
            <w:webHidden/>
          </w:rPr>
          <w:t>425</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10" w:history="1">
        <w:r w:rsidRPr="00574039">
          <w:rPr>
            <w:rStyle w:val="Hyperlink"/>
            <w:noProof/>
          </w:rPr>
          <w:t>4.10.4</w:t>
        </w:r>
        <w:r>
          <w:rPr>
            <w:rFonts w:asciiTheme="minorHAnsi" w:eastAsiaTheme="minorEastAsia" w:hAnsiTheme="minorHAnsi" w:cstheme="minorBidi"/>
            <w:noProof/>
            <w:sz w:val="22"/>
            <w:szCs w:val="22"/>
          </w:rPr>
          <w:tab/>
        </w:r>
        <w:r w:rsidRPr="00574039">
          <w:rPr>
            <w:rStyle w:val="Hyperlink"/>
            <w:noProof/>
          </w:rPr>
          <w:t>Fetching an Attachment</w:t>
        </w:r>
        <w:r>
          <w:rPr>
            <w:noProof/>
            <w:webHidden/>
          </w:rPr>
          <w:tab/>
        </w:r>
        <w:r>
          <w:rPr>
            <w:noProof/>
            <w:webHidden/>
          </w:rPr>
          <w:fldChar w:fldCharType="begin"/>
        </w:r>
        <w:r>
          <w:rPr>
            <w:noProof/>
            <w:webHidden/>
          </w:rPr>
          <w:instrText xml:space="preserve"> PAGEREF _Toc3802110 \h </w:instrText>
        </w:r>
        <w:r>
          <w:rPr>
            <w:noProof/>
            <w:webHidden/>
          </w:rPr>
        </w:r>
        <w:r>
          <w:rPr>
            <w:noProof/>
            <w:webHidden/>
          </w:rPr>
          <w:fldChar w:fldCharType="separate"/>
        </w:r>
        <w:r>
          <w:rPr>
            <w:noProof/>
            <w:webHidden/>
          </w:rPr>
          <w:t>425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11" w:history="1">
        <w:r w:rsidRPr="00574039">
          <w:rPr>
            <w:rStyle w:val="Hyperlink"/>
            <w:noProof/>
          </w:rPr>
          <w:t>4.10.4.1</w:t>
        </w:r>
        <w:r>
          <w:rPr>
            <w:rFonts w:asciiTheme="minorHAnsi" w:eastAsiaTheme="minorEastAsia" w:hAnsiTheme="minorHAnsi" w:cstheme="minorBidi"/>
            <w:noProof/>
            <w:sz w:val="22"/>
            <w:szCs w:val="22"/>
          </w:rPr>
          <w:tab/>
        </w:r>
        <w:r w:rsidRPr="00574039">
          <w:rPr>
            <w:rStyle w:val="Hyperlink"/>
            <w:noProof/>
          </w:rPr>
          <w:t>Sync Request</w:t>
        </w:r>
        <w:r>
          <w:rPr>
            <w:noProof/>
            <w:webHidden/>
          </w:rPr>
          <w:tab/>
        </w:r>
        <w:r>
          <w:rPr>
            <w:noProof/>
            <w:webHidden/>
          </w:rPr>
          <w:fldChar w:fldCharType="begin"/>
        </w:r>
        <w:r>
          <w:rPr>
            <w:noProof/>
            <w:webHidden/>
          </w:rPr>
          <w:instrText xml:space="preserve"> PAGEREF _Toc3802111 \h </w:instrText>
        </w:r>
        <w:r>
          <w:rPr>
            <w:noProof/>
            <w:webHidden/>
          </w:rPr>
        </w:r>
        <w:r>
          <w:rPr>
            <w:noProof/>
            <w:webHidden/>
          </w:rPr>
          <w:fldChar w:fldCharType="separate"/>
        </w:r>
        <w:r>
          <w:rPr>
            <w:noProof/>
            <w:webHidden/>
          </w:rPr>
          <w:t>426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12" w:history="1">
        <w:r w:rsidRPr="00574039">
          <w:rPr>
            <w:rStyle w:val="Hyperlink"/>
            <w:noProof/>
          </w:rPr>
          <w:t>4.10.4.2</w:t>
        </w:r>
        <w:r>
          <w:rPr>
            <w:rFonts w:asciiTheme="minorHAnsi" w:eastAsiaTheme="minorEastAsia" w:hAnsiTheme="minorHAnsi" w:cstheme="minorBidi"/>
            <w:noProof/>
            <w:sz w:val="22"/>
            <w:szCs w:val="22"/>
          </w:rPr>
          <w:tab/>
        </w:r>
        <w:r w:rsidRPr="00574039">
          <w:rPr>
            <w:rStyle w:val="Hyperlink"/>
            <w:noProof/>
          </w:rPr>
          <w:t>Sync Response</w:t>
        </w:r>
        <w:r>
          <w:rPr>
            <w:noProof/>
            <w:webHidden/>
          </w:rPr>
          <w:tab/>
        </w:r>
        <w:r>
          <w:rPr>
            <w:noProof/>
            <w:webHidden/>
          </w:rPr>
          <w:fldChar w:fldCharType="begin"/>
        </w:r>
        <w:r>
          <w:rPr>
            <w:noProof/>
            <w:webHidden/>
          </w:rPr>
          <w:instrText xml:space="preserve"> PAGEREF _Toc3802112 \h </w:instrText>
        </w:r>
        <w:r>
          <w:rPr>
            <w:noProof/>
            <w:webHidden/>
          </w:rPr>
        </w:r>
        <w:r>
          <w:rPr>
            <w:noProof/>
            <w:webHidden/>
          </w:rPr>
          <w:fldChar w:fldCharType="separate"/>
        </w:r>
        <w:r>
          <w:rPr>
            <w:noProof/>
            <w:webHidden/>
          </w:rPr>
          <w:t>426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13" w:history="1">
        <w:r w:rsidRPr="00574039">
          <w:rPr>
            <w:rStyle w:val="Hyperlink"/>
            <w:noProof/>
          </w:rPr>
          <w:t>4.10.4.3</w:t>
        </w:r>
        <w:r>
          <w:rPr>
            <w:rFonts w:asciiTheme="minorHAnsi" w:eastAsiaTheme="minorEastAsia" w:hAnsiTheme="minorHAnsi" w:cstheme="minorBidi"/>
            <w:noProof/>
            <w:sz w:val="22"/>
            <w:szCs w:val="22"/>
          </w:rPr>
          <w:tab/>
        </w:r>
        <w:r w:rsidRPr="00574039">
          <w:rPr>
            <w:rStyle w:val="Hyperlink"/>
            <w:noProof/>
          </w:rPr>
          <w:t>ItemOperation Request</w:t>
        </w:r>
        <w:r>
          <w:rPr>
            <w:noProof/>
            <w:webHidden/>
          </w:rPr>
          <w:tab/>
        </w:r>
        <w:r>
          <w:rPr>
            <w:noProof/>
            <w:webHidden/>
          </w:rPr>
          <w:fldChar w:fldCharType="begin"/>
        </w:r>
        <w:r>
          <w:rPr>
            <w:noProof/>
            <w:webHidden/>
          </w:rPr>
          <w:instrText xml:space="preserve"> PAGEREF _Toc3802113 \h </w:instrText>
        </w:r>
        <w:r>
          <w:rPr>
            <w:noProof/>
            <w:webHidden/>
          </w:rPr>
        </w:r>
        <w:r>
          <w:rPr>
            <w:noProof/>
            <w:webHidden/>
          </w:rPr>
          <w:fldChar w:fldCharType="separate"/>
        </w:r>
        <w:r>
          <w:rPr>
            <w:noProof/>
            <w:webHidden/>
          </w:rPr>
          <w:t>427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14" w:history="1">
        <w:r w:rsidRPr="00574039">
          <w:rPr>
            <w:rStyle w:val="Hyperlink"/>
            <w:noProof/>
          </w:rPr>
          <w:t>4.10.4.4</w:t>
        </w:r>
        <w:r>
          <w:rPr>
            <w:rFonts w:asciiTheme="minorHAnsi" w:eastAsiaTheme="minorEastAsia" w:hAnsiTheme="minorHAnsi" w:cstheme="minorBidi"/>
            <w:noProof/>
            <w:sz w:val="22"/>
            <w:szCs w:val="22"/>
          </w:rPr>
          <w:tab/>
        </w:r>
        <w:r w:rsidRPr="00574039">
          <w:rPr>
            <w:rStyle w:val="Hyperlink"/>
            <w:noProof/>
          </w:rPr>
          <w:t>ItemOperation Response</w:t>
        </w:r>
        <w:r>
          <w:rPr>
            <w:noProof/>
            <w:webHidden/>
          </w:rPr>
          <w:tab/>
        </w:r>
        <w:r>
          <w:rPr>
            <w:noProof/>
            <w:webHidden/>
          </w:rPr>
          <w:fldChar w:fldCharType="begin"/>
        </w:r>
        <w:r>
          <w:rPr>
            <w:noProof/>
            <w:webHidden/>
          </w:rPr>
          <w:instrText xml:space="preserve"> PAGEREF _Toc3802114 \h </w:instrText>
        </w:r>
        <w:r>
          <w:rPr>
            <w:noProof/>
            <w:webHidden/>
          </w:rPr>
        </w:r>
        <w:r>
          <w:rPr>
            <w:noProof/>
            <w:webHidden/>
          </w:rPr>
          <w:fldChar w:fldCharType="separate"/>
        </w:r>
        <w:r>
          <w:rPr>
            <w:noProof/>
            <w:webHidden/>
          </w:rPr>
          <w:t>427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15" w:history="1">
        <w:r w:rsidRPr="00574039">
          <w:rPr>
            <w:rStyle w:val="Hyperlink"/>
            <w:noProof/>
          </w:rPr>
          <w:t>4.10.5</w:t>
        </w:r>
        <w:r>
          <w:rPr>
            <w:rFonts w:asciiTheme="minorHAnsi" w:eastAsiaTheme="minorEastAsia" w:hAnsiTheme="minorHAnsi" w:cstheme="minorBidi"/>
            <w:noProof/>
            <w:sz w:val="22"/>
            <w:szCs w:val="22"/>
          </w:rPr>
          <w:tab/>
        </w:r>
        <w:r w:rsidRPr="00574039">
          <w:rPr>
            <w:rStyle w:val="Hyperlink"/>
            <w:noProof/>
          </w:rPr>
          <w:t>Fetching an Email Item With a Multipart Response</w:t>
        </w:r>
        <w:r>
          <w:rPr>
            <w:noProof/>
            <w:webHidden/>
          </w:rPr>
          <w:tab/>
        </w:r>
        <w:r>
          <w:rPr>
            <w:noProof/>
            <w:webHidden/>
          </w:rPr>
          <w:fldChar w:fldCharType="begin"/>
        </w:r>
        <w:r>
          <w:rPr>
            <w:noProof/>
            <w:webHidden/>
          </w:rPr>
          <w:instrText xml:space="preserve"> PAGEREF _Toc3802115 \h </w:instrText>
        </w:r>
        <w:r>
          <w:rPr>
            <w:noProof/>
            <w:webHidden/>
          </w:rPr>
        </w:r>
        <w:r>
          <w:rPr>
            <w:noProof/>
            <w:webHidden/>
          </w:rPr>
          <w:fldChar w:fldCharType="separate"/>
        </w:r>
        <w:r>
          <w:rPr>
            <w:noProof/>
            <w:webHidden/>
          </w:rPr>
          <w:t>428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16" w:history="1">
        <w:r w:rsidRPr="00574039">
          <w:rPr>
            <w:rStyle w:val="Hyperlink"/>
            <w:noProof/>
          </w:rPr>
          <w:t>4.10.5.1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_Toc3802116 \h </w:instrText>
        </w:r>
        <w:r>
          <w:rPr>
            <w:noProof/>
            <w:webHidden/>
          </w:rPr>
        </w:r>
        <w:r>
          <w:rPr>
            <w:noProof/>
            <w:webHidden/>
          </w:rPr>
          <w:fldChar w:fldCharType="separate"/>
        </w:r>
        <w:r>
          <w:rPr>
            <w:noProof/>
            <w:webHidden/>
          </w:rPr>
          <w:t>428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17" w:history="1">
        <w:r w:rsidRPr="00574039">
          <w:rPr>
            <w:rStyle w:val="Hyperlink"/>
            <w:noProof/>
          </w:rPr>
          <w:t>4.10.5.2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_Toc3802117 \h </w:instrText>
        </w:r>
        <w:r>
          <w:rPr>
            <w:noProof/>
            <w:webHidden/>
          </w:rPr>
        </w:r>
        <w:r>
          <w:rPr>
            <w:noProof/>
            <w:webHidden/>
          </w:rPr>
          <w:fldChar w:fldCharType="separate"/>
        </w:r>
        <w:r>
          <w:rPr>
            <w:noProof/>
            <w:webHidden/>
          </w:rPr>
          <w:t>428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18" w:history="1">
        <w:r w:rsidRPr="00574039">
          <w:rPr>
            <w:rStyle w:val="Hyperlink"/>
            <w:noProof/>
          </w:rPr>
          <w:t>4.11</w:t>
        </w:r>
        <w:r>
          <w:rPr>
            <w:rFonts w:asciiTheme="minorHAnsi" w:eastAsiaTheme="minorEastAsia" w:hAnsiTheme="minorHAnsi" w:cstheme="minorBidi"/>
            <w:noProof/>
            <w:sz w:val="22"/>
            <w:szCs w:val="22"/>
          </w:rPr>
          <w:tab/>
        </w:r>
        <w:r w:rsidRPr="00574039">
          <w:rPr>
            <w:rStyle w:val="Hyperlink"/>
            <w:noProof/>
          </w:rPr>
          <w:t>Searching for an Item by Using the Find Command</w:t>
        </w:r>
        <w:r>
          <w:rPr>
            <w:noProof/>
            <w:webHidden/>
          </w:rPr>
          <w:tab/>
        </w:r>
        <w:r>
          <w:rPr>
            <w:noProof/>
            <w:webHidden/>
          </w:rPr>
          <w:fldChar w:fldCharType="begin"/>
        </w:r>
        <w:r>
          <w:rPr>
            <w:noProof/>
            <w:webHidden/>
          </w:rPr>
          <w:instrText xml:space="preserve"> PAGEREF _Toc3802118 \h </w:instrText>
        </w:r>
        <w:r>
          <w:rPr>
            <w:noProof/>
            <w:webHidden/>
          </w:rPr>
        </w:r>
        <w:r>
          <w:rPr>
            <w:noProof/>
            <w:webHidden/>
          </w:rPr>
          <w:fldChar w:fldCharType="separate"/>
        </w:r>
        <w:r>
          <w:rPr>
            <w:noProof/>
            <w:webHidden/>
          </w:rPr>
          <w:t>430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19" w:history="1">
        <w:r w:rsidRPr="00574039">
          <w:rPr>
            <w:rStyle w:val="Hyperlink"/>
            <w:noProof/>
          </w:rPr>
          <w:t>4.11.1</w:t>
        </w:r>
        <w:r>
          <w:rPr>
            <w:rFonts w:asciiTheme="minorHAnsi" w:eastAsiaTheme="minorEastAsia" w:hAnsiTheme="minorHAnsi" w:cstheme="minorBidi"/>
            <w:noProof/>
            <w:sz w:val="22"/>
            <w:szCs w:val="22"/>
          </w:rPr>
          <w:tab/>
        </w:r>
        <w:r w:rsidRPr="00574039">
          <w:rPr>
            <w:rStyle w:val="Hyperlink"/>
            <w:noProof/>
          </w:rPr>
          <w:t>Keyword Search using a Property Restriction</w:t>
        </w:r>
        <w:r>
          <w:rPr>
            <w:noProof/>
            <w:webHidden/>
          </w:rPr>
          <w:tab/>
        </w:r>
        <w:r>
          <w:rPr>
            <w:noProof/>
            <w:webHidden/>
          </w:rPr>
          <w:fldChar w:fldCharType="begin"/>
        </w:r>
        <w:r>
          <w:rPr>
            <w:noProof/>
            <w:webHidden/>
          </w:rPr>
          <w:instrText xml:space="preserve"> PAGEREF _Toc3802119 \h </w:instrText>
        </w:r>
        <w:r>
          <w:rPr>
            <w:noProof/>
            <w:webHidden/>
          </w:rPr>
        </w:r>
        <w:r>
          <w:rPr>
            <w:noProof/>
            <w:webHidden/>
          </w:rPr>
          <w:fldChar w:fldCharType="separate"/>
        </w:r>
        <w:r>
          <w:rPr>
            <w:noProof/>
            <w:webHidden/>
          </w:rPr>
          <w:t>430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20" w:history="1">
        <w:r w:rsidRPr="00574039">
          <w:rPr>
            <w:rStyle w:val="Hyperlink"/>
            <w:noProof/>
          </w:rPr>
          <w:t>4.11.1.1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_Toc3802120 \h </w:instrText>
        </w:r>
        <w:r>
          <w:rPr>
            <w:noProof/>
            <w:webHidden/>
          </w:rPr>
        </w:r>
        <w:r>
          <w:rPr>
            <w:noProof/>
            <w:webHidden/>
          </w:rPr>
          <w:fldChar w:fldCharType="separate"/>
        </w:r>
        <w:r>
          <w:rPr>
            <w:noProof/>
            <w:webHidden/>
          </w:rPr>
          <w:t>430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21" w:history="1">
        <w:r w:rsidRPr="00574039">
          <w:rPr>
            <w:rStyle w:val="Hyperlink"/>
            <w:noProof/>
          </w:rPr>
          <w:t>4.11.1.2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_Toc3802121 \h </w:instrText>
        </w:r>
        <w:r>
          <w:rPr>
            <w:noProof/>
            <w:webHidden/>
          </w:rPr>
        </w:r>
        <w:r>
          <w:rPr>
            <w:noProof/>
            <w:webHidden/>
          </w:rPr>
          <w:fldChar w:fldCharType="separate"/>
        </w:r>
        <w:r>
          <w:rPr>
            <w:noProof/>
            <w:webHidden/>
          </w:rPr>
          <w:t>431</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22" w:history="1">
        <w:r w:rsidRPr="00574039">
          <w:rPr>
            <w:rStyle w:val="Hyperlink"/>
            <w:noProof/>
          </w:rPr>
          <w:t>4.12</w:t>
        </w:r>
        <w:r>
          <w:rPr>
            <w:rFonts w:asciiTheme="minorHAnsi" w:eastAsiaTheme="minorEastAsia" w:hAnsiTheme="minorHAnsi" w:cstheme="minorBidi"/>
            <w:noProof/>
            <w:sz w:val="22"/>
            <w:szCs w:val="22"/>
          </w:rPr>
          <w:tab/>
        </w:r>
        <w:r w:rsidRPr="00574039">
          <w:rPr>
            <w:rStyle w:val="Hyperlink"/>
            <w:noProof/>
          </w:rPr>
          <w:t>Searching for an Item in the Mailbox by Using the Search Command</w:t>
        </w:r>
        <w:r>
          <w:rPr>
            <w:noProof/>
            <w:webHidden/>
          </w:rPr>
          <w:tab/>
        </w:r>
        <w:r>
          <w:rPr>
            <w:noProof/>
            <w:webHidden/>
          </w:rPr>
          <w:fldChar w:fldCharType="begin"/>
        </w:r>
        <w:r>
          <w:rPr>
            <w:noProof/>
            <w:webHidden/>
          </w:rPr>
          <w:instrText xml:space="preserve"> PAGEREF _Toc3802122 \h </w:instrText>
        </w:r>
        <w:r>
          <w:rPr>
            <w:noProof/>
            <w:webHidden/>
          </w:rPr>
        </w:r>
        <w:r>
          <w:rPr>
            <w:noProof/>
            <w:webHidden/>
          </w:rPr>
          <w:fldChar w:fldCharType="separate"/>
        </w:r>
        <w:r>
          <w:rPr>
            <w:noProof/>
            <w:webHidden/>
          </w:rPr>
          <w:t>431</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23" w:history="1">
        <w:r w:rsidRPr="00574039">
          <w:rPr>
            <w:rStyle w:val="Hyperlink"/>
            <w:noProof/>
          </w:rPr>
          <w:t>4.12.1</w:t>
        </w:r>
        <w:r>
          <w:rPr>
            <w:rFonts w:asciiTheme="minorHAnsi" w:eastAsiaTheme="minorEastAsia" w:hAnsiTheme="minorHAnsi" w:cstheme="minorBidi"/>
            <w:noProof/>
            <w:sz w:val="22"/>
            <w:szCs w:val="22"/>
          </w:rPr>
          <w:tab/>
        </w:r>
        <w:r w:rsidRPr="00574039">
          <w:rPr>
            <w:rStyle w:val="Hyperlink"/>
            <w:noProof/>
          </w:rPr>
          <w:t>Keyword Search</w:t>
        </w:r>
        <w:r>
          <w:rPr>
            <w:noProof/>
            <w:webHidden/>
          </w:rPr>
          <w:tab/>
        </w:r>
        <w:r>
          <w:rPr>
            <w:noProof/>
            <w:webHidden/>
          </w:rPr>
          <w:fldChar w:fldCharType="begin"/>
        </w:r>
        <w:r>
          <w:rPr>
            <w:noProof/>
            <w:webHidden/>
          </w:rPr>
          <w:instrText xml:space="preserve"> PAGEREF _Toc3802123 \h </w:instrText>
        </w:r>
        <w:r>
          <w:rPr>
            <w:noProof/>
            <w:webHidden/>
          </w:rPr>
        </w:r>
        <w:r>
          <w:rPr>
            <w:noProof/>
            <w:webHidden/>
          </w:rPr>
          <w:fldChar w:fldCharType="separate"/>
        </w:r>
        <w:r>
          <w:rPr>
            <w:noProof/>
            <w:webHidden/>
          </w:rPr>
          <w:t>431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24" w:history="1">
        <w:r w:rsidRPr="00574039">
          <w:rPr>
            <w:rStyle w:val="Hyperlink"/>
            <w:noProof/>
          </w:rPr>
          <w:t>4.12.1.1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_Toc3802124 \h </w:instrText>
        </w:r>
        <w:r>
          <w:rPr>
            <w:noProof/>
            <w:webHidden/>
          </w:rPr>
        </w:r>
        <w:r>
          <w:rPr>
            <w:noProof/>
            <w:webHidden/>
          </w:rPr>
          <w:fldChar w:fldCharType="separate"/>
        </w:r>
        <w:r>
          <w:rPr>
            <w:noProof/>
            <w:webHidden/>
          </w:rPr>
          <w:t>432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25" w:history="1">
        <w:r w:rsidRPr="00574039">
          <w:rPr>
            <w:rStyle w:val="Hyperlink"/>
            <w:noProof/>
          </w:rPr>
          <w:t>4.12.1.2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_Toc3802125 \h </w:instrText>
        </w:r>
        <w:r>
          <w:rPr>
            <w:noProof/>
            <w:webHidden/>
          </w:rPr>
        </w:r>
        <w:r>
          <w:rPr>
            <w:noProof/>
            <w:webHidden/>
          </w:rPr>
          <w:fldChar w:fldCharType="separate"/>
        </w:r>
        <w:r>
          <w:rPr>
            <w:noProof/>
            <w:webHidden/>
          </w:rPr>
          <w:t>432</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26" w:history="1">
        <w:r w:rsidRPr="00574039">
          <w:rPr>
            <w:rStyle w:val="Hyperlink"/>
            <w:noProof/>
          </w:rPr>
          <w:t>4.12.2</w:t>
        </w:r>
        <w:r>
          <w:rPr>
            <w:rFonts w:asciiTheme="minorHAnsi" w:eastAsiaTheme="minorEastAsia" w:hAnsiTheme="minorHAnsi" w:cstheme="minorBidi"/>
            <w:noProof/>
            <w:sz w:val="22"/>
            <w:szCs w:val="22"/>
          </w:rPr>
          <w:tab/>
        </w:r>
        <w:r w:rsidRPr="00574039">
          <w:rPr>
            <w:rStyle w:val="Hyperlink"/>
            <w:noProof/>
          </w:rPr>
          <w:t>Forward a Search Result</w:t>
        </w:r>
        <w:r>
          <w:rPr>
            <w:noProof/>
            <w:webHidden/>
          </w:rPr>
          <w:tab/>
        </w:r>
        <w:r>
          <w:rPr>
            <w:noProof/>
            <w:webHidden/>
          </w:rPr>
          <w:fldChar w:fldCharType="begin"/>
        </w:r>
        <w:r>
          <w:rPr>
            <w:noProof/>
            <w:webHidden/>
          </w:rPr>
          <w:instrText xml:space="preserve"> PAGEREF _Toc3802126 \h </w:instrText>
        </w:r>
        <w:r>
          <w:rPr>
            <w:noProof/>
            <w:webHidden/>
          </w:rPr>
        </w:r>
        <w:r>
          <w:rPr>
            <w:noProof/>
            <w:webHidden/>
          </w:rPr>
          <w:fldChar w:fldCharType="separate"/>
        </w:r>
        <w:r>
          <w:rPr>
            <w:noProof/>
            <w:webHidden/>
          </w:rPr>
          <w:t>433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27" w:history="1">
        <w:r w:rsidRPr="00574039">
          <w:rPr>
            <w:rStyle w:val="Hyperlink"/>
            <w:noProof/>
          </w:rPr>
          <w:t>4.12.2.1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_Toc3802127 \h </w:instrText>
        </w:r>
        <w:r>
          <w:rPr>
            <w:noProof/>
            <w:webHidden/>
          </w:rPr>
        </w:r>
        <w:r>
          <w:rPr>
            <w:noProof/>
            <w:webHidden/>
          </w:rPr>
          <w:fldChar w:fldCharType="separate"/>
        </w:r>
        <w:r>
          <w:rPr>
            <w:noProof/>
            <w:webHidden/>
          </w:rPr>
          <w:t>433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28" w:history="1">
        <w:r w:rsidRPr="00574039">
          <w:rPr>
            <w:rStyle w:val="Hyperlink"/>
            <w:noProof/>
          </w:rPr>
          <w:t>4.12.2.2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_Toc3802128 \h </w:instrText>
        </w:r>
        <w:r>
          <w:rPr>
            <w:noProof/>
            <w:webHidden/>
          </w:rPr>
        </w:r>
        <w:r>
          <w:rPr>
            <w:noProof/>
            <w:webHidden/>
          </w:rPr>
          <w:fldChar w:fldCharType="separate"/>
        </w:r>
        <w:r>
          <w:rPr>
            <w:noProof/>
            <w:webHidden/>
          </w:rPr>
          <w:t>433</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29" w:history="1">
        <w:r w:rsidRPr="00574039">
          <w:rPr>
            <w:rStyle w:val="Hyperlink"/>
            <w:noProof/>
          </w:rPr>
          <w:t>4.12.3</w:t>
        </w:r>
        <w:r>
          <w:rPr>
            <w:rFonts w:asciiTheme="minorHAnsi" w:eastAsiaTheme="minorEastAsia" w:hAnsiTheme="minorHAnsi" w:cstheme="minorBidi"/>
            <w:noProof/>
            <w:sz w:val="22"/>
            <w:szCs w:val="22"/>
          </w:rPr>
          <w:tab/>
        </w:r>
        <w:r w:rsidRPr="00574039">
          <w:rPr>
            <w:rStyle w:val="Hyperlink"/>
            <w:noProof/>
          </w:rPr>
          <w:t>Keyword Search with MIMESupport</w:t>
        </w:r>
        <w:r>
          <w:rPr>
            <w:noProof/>
            <w:webHidden/>
          </w:rPr>
          <w:tab/>
        </w:r>
        <w:r>
          <w:rPr>
            <w:noProof/>
            <w:webHidden/>
          </w:rPr>
          <w:fldChar w:fldCharType="begin"/>
        </w:r>
        <w:r>
          <w:rPr>
            <w:noProof/>
            <w:webHidden/>
          </w:rPr>
          <w:instrText xml:space="preserve"> PAGEREF _Toc3802129 \h </w:instrText>
        </w:r>
        <w:r>
          <w:rPr>
            <w:noProof/>
            <w:webHidden/>
          </w:rPr>
        </w:r>
        <w:r>
          <w:rPr>
            <w:noProof/>
            <w:webHidden/>
          </w:rPr>
          <w:fldChar w:fldCharType="separate"/>
        </w:r>
        <w:r>
          <w:rPr>
            <w:noProof/>
            <w:webHidden/>
          </w:rPr>
          <w:t>433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30" w:history="1">
        <w:r w:rsidRPr="00574039">
          <w:rPr>
            <w:rStyle w:val="Hyperlink"/>
            <w:noProof/>
          </w:rPr>
          <w:t>4.12.3.1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_Toc3802130 \h </w:instrText>
        </w:r>
        <w:r>
          <w:rPr>
            <w:noProof/>
            <w:webHidden/>
          </w:rPr>
        </w:r>
        <w:r>
          <w:rPr>
            <w:noProof/>
            <w:webHidden/>
          </w:rPr>
          <w:fldChar w:fldCharType="separate"/>
        </w:r>
        <w:r>
          <w:rPr>
            <w:noProof/>
            <w:webHidden/>
          </w:rPr>
          <w:t>434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31" w:history="1">
        <w:r w:rsidRPr="00574039">
          <w:rPr>
            <w:rStyle w:val="Hyperlink"/>
            <w:noProof/>
          </w:rPr>
          <w:t>4.12.3.2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_Toc3802131 \h </w:instrText>
        </w:r>
        <w:r>
          <w:rPr>
            <w:noProof/>
            <w:webHidden/>
          </w:rPr>
        </w:r>
        <w:r>
          <w:rPr>
            <w:noProof/>
            <w:webHidden/>
          </w:rPr>
          <w:fldChar w:fldCharType="separate"/>
        </w:r>
        <w:r>
          <w:rPr>
            <w:noProof/>
            <w:webHidden/>
          </w:rPr>
          <w:t>434</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32" w:history="1">
        <w:r w:rsidRPr="00574039">
          <w:rPr>
            <w:rStyle w:val="Hyperlink"/>
            <w:noProof/>
          </w:rPr>
          <w:t>4.13</w:t>
        </w:r>
        <w:r>
          <w:rPr>
            <w:rFonts w:asciiTheme="minorHAnsi" w:eastAsiaTheme="minorEastAsia" w:hAnsiTheme="minorHAnsi" w:cstheme="minorBidi"/>
            <w:noProof/>
            <w:sz w:val="22"/>
            <w:szCs w:val="22"/>
          </w:rPr>
          <w:tab/>
        </w:r>
        <w:r w:rsidRPr="00574039">
          <w:rPr>
            <w:rStyle w:val="Hyperlink"/>
            <w:noProof/>
          </w:rPr>
          <w:t>Searching the Global Address List by Using the Search Command</w:t>
        </w:r>
        <w:r>
          <w:rPr>
            <w:noProof/>
            <w:webHidden/>
          </w:rPr>
          <w:tab/>
        </w:r>
        <w:r>
          <w:rPr>
            <w:noProof/>
            <w:webHidden/>
          </w:rPr>
          <w:fldChar w:fldCharType="begin"/>
        </w:r>
        <w:r>
          <w:rPr>
            <w:noProof/>
            <w:webHidden/>
          </w:rPr>
          <w:instrText xml:space="preserve"> PAGEREF _Toc3802132 \h </w:instrText>
        </w:r>
        <w:r>
          <w:rPr>
            <w:noProof/>
            <w:webHidden/>
          </w:rPr>
        </w:r>
        <w:r>
          <w:rPr>
            <w:noProof/>
            <w:webHidden/>
          </w:rPr>
          <w:fldChar w:fldCharType="separate"/>
        </w:r>
        <w:r>
          <w:rPr>
            <w:noProof/>
            <w:webHidden/>
          </w:rPr>
          <w:t>435</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33" w:history="1">
        <w:r w:rsidRPr="00574039">
          <w:rPr>
            <w:rStyle w:val="Hyperlink"/>
            <w:noProof/>
          </w:rPr>
          <w:t>4.13.1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_Toc3802133 \h </w:instrText>
        </w:r>
        <w:r>
          <w:rPr>
            <w:noProof/>
            <w:webHidden/>
          </w:rPr>
        </w:r>
        <w:r>
          <w:rPr>
            <w:noProof/>
            <w:webHidden/>
          </w:rPr>
          <w:fldChar w:fldCharType="separate"/>
        </w:r>
        <w:r>
          <w:rPr>
            <w:noProof/>
            <w:webHidden/>
          </w:rPr>
          <w:t>435</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34" w:history="1">
        <w:r w:rsidRPr="00574039">
          <w:rPr>
            <w:rStyle w:val="Hyperlink"/>
            <w:noProof/>
          </w:rPr>
          <w:t>4.13.2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_Toc3802134 \h </w:instrText>
        </w:r>
        <w:r>
          <w:rPr>
            <w:noProof/>
            <w:webHidden/>
          </w:rPr>
        </w:r>
        <w:r>
          <w:rPr>
            <w:noProof/>
            <w:webHidden/>
          </w:rPr>
          <w:fldChar w:fldCharType="separate"/>
        </w:r>
        <w:r>
          <w:rPr>
            <w:noProof/>
            <w:webHidden/>
          </w:rPr>
          <w:t>435</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35" w:history="1">
        <w:r w:rsidRPr="00574039">
          <w:rPr>
            <w:rStyle w:val="Hyperlink"/>
            <w:noProof/>
          </w:rPr>
          <w:t>4.14</w:t>
        </w:r>
        <w:r>
          <w:rPr>
            <w:rFonts w:asciiTheme="minorHAnsi" w:eastAsiaTheme="minorEastAsia" w:hAnsiTheme="minorHAnsi" w:cstheme="minorBidi"/>
            <w:noProof/>
            <w:sz w:val="22"/>
            <w:szCs w:val="22"/>
          </w:rPr>
          <w:tab/>
        </w:r>
        <w:r w:rsidRPr="00574039">
          <w:rPr>
            <w:rStyle w:val="Hyperlink"/>
            <w:noProof/>
          </w:rPr>
          <w:t>Working with Folders</w:t>
        </w:r>
        <w:r>
          <w:rPr>
            <w:noProof/>
            <w:webHidden/>
          </w:rPr>
          <w:tab/>
        </w:r>
        <w:r>
          <w:rPr>
            <w:noProof/>
            <w:webHidden/>
          </w:rPr>
          <w:fldChar w:fldCharType="begin"/>
        </w:r>
        <w:r>
          <w:rPr>
            <w:noProof/>
            <w:webHidden/>
          </w:rPr>
          <w:instrText xml:space="preserve"> PAGEREF _Toc3802135 \h </w:instrText>
        </w:r>
        <w:r>
          <w:rPr>
            <w:noProof/>
            <w:webHidden/>
          </w:rPr>
        </w:r>
        <w:r>
          <w:rPr>
            <w:noProof/>
            <w:webHidden/>
          </w:rPr>
          <w:fldChar w:fldCharType="separate"/>
        </w:r>
        <w:r>
          <w:rPr>
            <w:noProof/>
            <w:webHidden/>
          </w:rPr>
          <w:t>436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36" w:history="1">
        <w:r w:rsidRPr="00574039">
          <w:rPr>
            <w:rStyle w:val="Hyperlink"/>
            <w:noProof/>
          </w:rPr>
          <w:t>4.14.1</w:t>
        </w:r>
        <w:r>
          <w:rPr>
            <w:rFonts w:asciiTheme="minorHAnsi" w:eastAsiaTheme="minorEastAsia" w:hAnsiTheme="minorHAnsi" w:cstheme="minorBidi"/>
            <w:noProof/>
            <w:sz w:val="22"/>
            <w:szCs w:val="22"/>
          </w:rPr>
          <w:tab/>
        </w:r>
        <w:r w:rsidRPr="00574039">
          <w:rPr>
            <w:rStyle w:val="Hyperlink"/>
            <w:noProof/>
          </w:rPr>
          <w:t>Creating Folders by Using the FolderCreate Command</w:t>
        </w:r>
        <w:r>
          <w:rPr>
            <w:noProof/>
            <w:webHidden/>
          </w:rPr>
          <w:tab/>
        </w:r>
        <w:r>
          <w:rPr>
            <w:noProof/>
            <w:webHidden/>
          </w:rPr>
          <w:fldChar w:fldCharType="begin"/>
        </w:r>
        <w:r>
          <w:rPr>
            <w:noProof/>
            <w:webHidden/>
          </w:rPr>
          <w:instrText xml:space="preserve"> PAGEREF _Toc3802136 \h </w:instrText>
        </w:r>
        <w:r>
          <w:rPr>
            <w:noProof/>
            <w:webHidden/>
          </w:rPr>
        </w:r>
        <w:r>
          <w:rPr>
            <w:noProof/>
            <w:webHidden/>
          </w:rPr>
          <w:fldChar w:fldCharType="separate"/>
        </w:r>
        <w:r>
          <w:rPr>
            <w:noProof/>
            <w:webHidden/>
          </w:rPr>
          <w:t>436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37" w:history="1">
        <w:r w:rsidRPr="00574039">
          <w:rPr>
            <w:rStyle w:val="Hyperlink"/>
            <w:noProof/>
          </w:rPr>
          <w:t>4.14.1.1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_Toc3802137 \h </w:instrText>
        </w:r>
        <w:r>
          <w:rPr>
            <w:noProof/>
            <w:webHidden/>
          </w:rPr>
        </w:r>
        <w:r>
          <w:rPr>
            <w:noProof/>
            <w:webHidden/>
          </w:rPr>
          <w:fldChar w:fldCharType="separate"/>
        </w:r>
        <w:r>
          <w:rPr>
            <w:noProof/>
            <w:webHidden/>
          </w:rPr>
          <w:t>436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38" w:history="1">
        <w:r w:rsidRPr="00574039">
          <w:rPr>
            <w:rStyle w:val="Hyperlink"/>
            <w:noProof/>
          </w:rPr>
          <w:t>4.14.1.2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_Toc3802138 \h </w:instrText>
        </w:r>
        <w:r>
          <w:rPr>
            <w:noProof/>
            <w:webHidden/>
          </w:rPr>
        </w:r>
        <w:r>
          <w:rPr>
            <w:noProof/>
            <w:webHidden/>
          </w:rPr>
          <w:fldChar w:fldCharType="separate"/>
        </w:r>
        <w:r>
          <w:rPr>
            <w:noProof/>
            <w:webHidden/>
          </w:rPr>
          <w:t>437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39" w:history="1">
        <w:r w:rsidRPr="00574039">
          <w:rPr>
            <w:rStyle w:val="Hyperlink"/>
            <w:noProof/>
          </w:rPr>
          <w:t>4.14.2</w:t>
        </w:r>
        <w:r>
          <w:rPr>
            <w:rFonts w:asciiTheme="minorHAnsi" w:eastAsiaTheme="minorEastAsia" w:hAnsiTheme="minorHAnsi" w:cstheme="minorBidi"/>
            <w:noProof/>
            <w:sz w:val="22"/>
            <w:szCs w:val="22"/>
          </w:rPr>
          <w:tab/>
        </w:r>
        <w:r w:rsidRPr="00574039">
          <w:rPr>
            <w:rStyle w:val="Hyperlink"/>
            <w:noProof/>
          </w:rPr>
          <w:t>Deleting Folders by Using the FolderDelete Command</w:t>
        </w:r>
        <w:r>
          <w:rPr>
            <w:noProof/>
            <w:webHidden/>
          </w:rPr>
          <w:tab/>
        </w:r>
        <w:r>
          <w:rPr>
            <w:noProof/>
            <w:webHidden/>
          </w:rPr>
          <w:fldChar w:fldCharType="begin"/>
        </w:r>
        <w:r>
          <w:rPr>
            <w:noProof/>
            <w:webHidden/>
          </w:rPr>
          <w:instrText xml:space="preserve"> PAGEREF _Toc3802139 \h </w:instrText>
        </w:r>
        <w:r>
          <w:rPr>
            <w:noProof/>
            <w:webHidden/>
          </w:rPr>
        </w:r>
        <w:r>
          <w:rPr>
            <w:noProof/>
            <w:webHidden/>
          </w:rPr>
          <w:fldChar w:fldCharType="separate"/>
        </w:r>
        <w:r>
          <w:rPr>
            <w:noProof/>
            <w:webHidden/>
          </w:rPr>
          <w:t>437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40" w:history="1">
        <w:r w:rsidRPr="00574039">
          <w:rPr>
            <w:rStyle w:val="Hyperlink"/>
            <w:noProof/>
          </w:rPr>
          <w:t>4.14.2.1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_Toc3802140 \h </w:instrText>
        </w:r>
        <w:r>
          <w:rPr>
            <w:noProof/>
            <w:webHidden/>
          </w:rPr>
        </w:r>
        <w:r>
          <w:rPr>
            <w:noProof/>
            <w:webHidden/>
          </w:rPr>
          <w:fldChar w:fldCharType="separate"/>
        </w:r>
        <w:r>
          <w:rPr>
            <w:noProof/>
            <w:webHidden/>
          </w:rPr>
          <w:t>437</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41" w:history="1">
        <w:r w:rsidRPr="00574039">
          <w:rPr>
            <w:rStyle w:val="Hyperlink"/>
            <w:noProof/>
          </w:rPr>
          <w:t>4.14.2.2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_Toc3802141 \h </w:instrText>
        </w:r>
        <w:r>
          <w:rPr>
            <w:noProof/>
            <w:webHidden/>
          </w:rPr>
        </w:r>
        <w:r>
          <w:rPr>
            <w:noProof/>
            <w:webHidden/>
          </w:rPr>
          <w:fldChar w:fldCharType="separate"/>
        </w:r>
        <w:r>
          <w:rPr>
            <w:noProof/>
            <w:webHidden/>
          </w:rPr>
          <w:t>437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42" w:history="1">
        <w:r w:rsidRPr="00574039">
          <w:rPr>
            <w:rStyle w:val="Hyperlink"/>
            <w:noProof/>
          </w:rPr>
          <w:t>4.14.3</w:t>
        </w:r>
        <w:r>
          <w:rPr>
            <w:rFonts w:asciiTheme="minorHAnsi" w:eastAsiaTheme="minorEastAsia" w:hAnsiTheme="minorHAnsi" w:cstheme="minorBidi"/>
            <w:noProof/>
            <w:sz w:val="22"/>
            <w:szCs w:val="22"/>
          </w:rPr>
          <w:tab/>
        </w:r>
        <w:r w:rsidRPr="00574039">
          <w:rPr>
            <w:rStyle w:val="Hyperlink"/>
            <w:noProof/>
          </w:rPr>
          <w:t>Updating Folders by Using the FolderUpdate Command</w:t>
        </w:r>
        <w:r>
          <w:rPr>
            <w:noProof/>
            <w:webHidden/>
          </w:rPr>
          <w:tab/>
        </w:r>
        <w:r>
          <w:rPr>
            <w:noProof/>
            <w:webHidden/>
          </w:rPr>
          <w:fldChar w:fldCharType="begin"/>
        </w:r>
        <w:r>
          <w:rPr>
            <w:noProof/>
            <w:webHidden/>
          </w:rPr>
          <w:instrText xml:space="preserve"> PAGEREF _Toc3802142 \h </w:instrText>
        </w:r>
        <w:r>
          <w:rPr>
            <w:noProof/>
            <w:webHidden/>
          </w:rPr>
        </w:r>
        <w:r>
          <w:rPr>
            <w:noProof/>
            <w:webHidden/>
          </w:rPr>
          <w:fldChar w:fldCharType="separate"/>
        </w:r>
        <w:r>
          <w:rPr>
            <w:noProof/>
            <w:webHidden/>
          </w:rPr>
          <w:t>438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43" w:history="1">
        <w:r w:rsidRPr="00574039">
          <w:rPr>
            <w:rStyle w:val="Hyperlink"/>
            <w:noProof/>
          </w:rPr>
          <w:t>4.14.3.1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_Toc3802143 \h </w:instrText>
        </w:r>
        <w:r>
          <w:rPr>
            <w:noProof/>
            <w:webHidden/>
          </w:rPr>
        </w:r>
        <w:r>
          <w:rPr>
            <w:noProof/>
            <w:webHidden/>
          </w:rPr>
          <w:fldChar w:fldCharType="separate"/>
        </w:r>
        <w:r>
          <w:rPr>
            <w:noProof/>
            <w:webHidden/>
          </w:rPr>
          <w:t>438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44" w:history="1">
        <w:r w:rsidRPr="00574039">
          <w:rPr>
            <w:rStyle w:val="Hyperlink"/>
            <w:noProof/>
          </w:rPr>
          <w:t>4.14.3.2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_Toc3802144 \h </w:instrText>
        </w:r>
        <w:r>
          <w:rPr>
            <w:noProof/>
            <w:webHidden/>
          </w:rPr>
        </w:r>
        <w:r>
          <w:rPr>
            <w:noProof/>
            <w:webHidden/>
          </w:rPr>
          <w:fldChar w:fldCharType="separate"/>
        </w:r>
        <w:r>
          <w:rPr>
            <w:noProof/>
            <w:webHidden/>
          </w:rPr>
          <w:t>438</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45" w:history="1">
        <w:r w:rsidRPr="00574039">
          <w:rPr>
            <w:rStyle w:val="Hyperlink"/>
            <w:noProof/>
          </w:rPr>
          <w:t>4.14.4</w:t>
        </w:r>
        <w:r>
          <w:rPr>
            <w:rFonts w:asciiTheme="minorHAnsi" w:eastAsiaTheme="minorEastAsia" w:hAnsiTheme="minorHAnsi" w:cstheme="minorBidi"/>
            <w:noProof/>
            <w:sz w:val="22"/>
            <w:szCs w:val="22"/>
          </w:rPr>
          <w:tab/>
        </w:r>
        <w:r w:rsidRPr="00574039">
          <w:rPr>
            <w:rStyle w:val="Hyperlink"/>
            <w:noProof/>
          </w:rPr>
          <w:t>Emptying Folder Contents by Using the ItemOperations Command</w:t>
        </w:r>
        <w:r>
          <w:rPr>
            <w:noProof/>
            <w:webHidden/>
          </w:rPr>
          <w:tab/>
        </w:r>
        <w:r>
          <w:rPr>
            <w:noProof/>
            <w:webHidden/>
          </w:rPr>
          <w:fldChar w:fldCharType="begin"/>
        </w:r>
        <w:r>
          <w:rPr>
            <w:noProof/>
            <w:webHidden/>
          </w:rPr>
          <w:instrText xml:space="preserve"> PAGEREF _Toc3802145 \h </w:instrText>
        </w:r>
        <w:r>
          <w:rPr>
            <w:noProof/>
            <w:webHidden/>
          </w:rPr>
        </w:r>
        <w:r>
          <w:rPr>
            <w:noProof/>
            <w:webHidden/>
          </w:rPr>
          <w:fldChar w:fldCharType="separate"/>
        </w:r>
        <w:r>
          <w:rPr>
            <w:noProof/>
            <w:webHidden/>
          </w:rPr>
          <w:t>438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46" w:history="1">
        <w:r w:rsidRPr="00574039">
          <w:rPr>
            <w:rStyle w:val="Hyperlink"/>
            <w:noProof/>
          </w:rPr>
          <w:t>4.14.4.1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_Toc3802146 \h </w:instrText>
        </w:r>
        <w:r>
          <w:rPr>
            <w:noProof/>
            <w:webHidden/>
          </w:rPr>
        </w:r>
        <w:r>
          <w:rPr>
            <w:noProof/>
            <w:webHidden/>
          </w:rPr>
          <w:fldChar w:fldCharType="separate"/>
        </w:r>
        <w:r>
          <w:rPr>
            <w:noProof/>
            <w:webHidden/>
          </w:rPr>
          <w:t>438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47" w:history="1">
        <w:r w:rsidRPr="00574039">
          <w:rPr>
            <w:rStyle w:val="Hyperlink"/>
            <w:noProof/>
          </w:rPr>
          <w:t>4.14.4.2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_Toc3802147 \h </w:instrText>
        </w:r>
        <w:r>
          <w:rPr>
            <w:noProof/>
            <w:webHidden/>
          </w:rPr>
        </w:r>
        <w:r>
          <w:rPr>
            <w:noProof/>
            <w:webHidden/>
          </w:rPr>
          <w:fldChar w:fldCharType="separate"/>
        </w:r>
        <w:r>
          <w:rPr>
            <w:noProof/>
            <w:webHidden/>
          </w:rPr>
          <w:t>439</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48" w:history="1">
        <w:r w:rsidRPr="00574039">
          <w:rPr>
            <w:rStyle w:val="Hyperlink"/>
            <w:noProof/>
          </w:rPr>
          <w:t>4.15</w:t>
        </w:r>
        <w:r>
          <w:rPr>
            <w:rFonts w:asciiTheme="minorHAnsi" w:eastAsiaTheme="minorEastAsia" w:hAnsiTheme="minorHAnsi" w:cstheme="minorBidi"/>
            <w:noProof/>
            <w:sz w:val="22"/>
            <w:szCs w:val="22"/>
          </w:rPr>
          <w:tab/>
        </w:r>
        <w:r w:rsidRPr="00574039">
          <w:rPr>
            <w:rStyle w:val="Hyperlink"/>
            <w:noProof/>
          </w:rPr>
          <w:t>Moving Items to Another Folder by Using the MoveItems Command</w:t>
        </w:r>
        <w:r>
          <w:rPr>
            <w:noProof/>
            <w:webHidden/>
          </w:rPr>
          <w:tab/>
        </w:r>
        <w:r>
          <w:rPr>
            <w:noProof/>
            <w:webHidden/>
          </w:rPr>
          <w:fldChar w:fldCharType="begin"/>
        </w:r>
        <w:r>
          <w:rPr>
            <w:noProof/>
            <w:webHidden/>
          </w:rPr>
          <w:instrText xml:space="preserve"> PAGEREF _Toc3802148 \h </w:instrText>
        </w:r>
        <w:r>
          <w:rPr>
            <w:noProof/>
            <w:webHidden/>
          </w:rPr>
        </w:r>
        <w:r>
          <w:rPr>
            <w:noProof/>
            <w:webHidden/>
          </w:rPr>
          <w:fldChar w:fldCharType="separate"/>
        </w:r>
        <w:r>
          <w:rPr>
            <w:noProof/>
            <w:webHidden/>
          </w:rPr>
          <w:t>439</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49" w:history="1">
        <w:r w:rsidRPr="00574039">
          <w:rPr>
            <w:rStyle w:val="Hyperlink"/>
            <w:noProof/>
          </w:rPr>
          <w:t>4.15.1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_Toc3802149 \h </w:instrText>
        </w:r>
        <w:r>
          <w:rPr>
            <w:noProof/>
            <w:webHidden/>
          </w:rPr>
        </w:r>
        <w:r>
          <w:rPr>
            <w:noProof/>
            <w:webHidden/>
          </w:rPr>
          <w:fldChar w:fldCharType="separate"/>
        </w:r>
        <w:r>
          <w:rPr>
            <w:noProof/>
            <w:webHidden/>
          </w:rPr>
          <w:t>439</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50" w:history="1">
        <w:r w:rsidRPr="00574039">
          <w:rPr>
            <w:rStyle w:val="Hyperlink"/>
            <w:noProof/>
          </w:rPr>
          <w:t>4.15.2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_Toc3802150 \h </w:instrText>
        </w:r>
        <w:r>
          <w:rPr>
            <w:noProof/>
            <w:webHidden/>
          </w:rPr>
        </w:r>
        <w:r>
          <w:rPr>
            <w:noProof/>
            <w:webHidden/>
          </w:rPr>
          <w:fldChar w:fldCharType="separate"/>
        </w:r>
        <w:r>
          <w:rPr>
            <w:noProof/>
            <w:webHidden/>
          </w:rPr>
          <w:t>439</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51" w:history="1">
        <w:r w:rsidRPr="00574039">
          <w:rPr>
            <w:rStyle w:val="Hyperlink"/>
            <w:noProof/>
          </w:rPr>
          <w:t>4.16</w:t>
        </w:r>
        <w:r>
          <w:rPr>
            <w:rFonts w:asciiTheme="minorHAnsi" w:eastAsiaTheme="minorEastAsia" w:hAnsiTheme="minorHAnsi" w:cstheme="minorBidi"/>
            <w:noProof/>
            <w:sz w:val="22"/>
            <w:szCs w:val="22"/>
          </w:rPr>
          <w:tab/>
        </w:r>
        <w:r w:rsidRPr="00574039">
          <w:rPr>
            <w:rStyle w:val="Hyperlink"/>
            <w:noProof/>
          </w:rPr>
          <w:t>Creating Meetings</w:t>
        </w:r>
        <w:r>
          <w:rPr>
            <w:noProof/>
            <w:webHidden/>
          </w:rPr>
          <w:tab/>
        </w:r>
        <w:r>
          <w:rPr>
            <w:noProof/>
            <w:webHidden/>
          </w:rPr>
          <w:fldChar w:fldCharType="begin"/>
        </w:r>
        <w:r>
          <w:rPr>
            <w:noProof/>
            <w:webHidden/>
          </w:rPr>
          <w:instrText xml:space="preserve"> PAGEREF _Toc3802151 \h </w:instrText>
        </w:r>
        <w:r>
          <w:rPr>
            <w:noProof/>
            <w:webHidden/>
          </w:rPr>
        </w:r>
        <w:r>
          <w:rPr>
            <w:noProof/>
            <w:webHidden/>
          </w:rPr>
          <w:fldChar w:fldCharType="separate"/>
        </w:r>
        <w:r>
          <w:rPr>
            <w:noProof/>
            <w:webHidden/>
          </w:rPr>
          <w:t>440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52" w:history="1">
        <w:r w:rsidRPr="00574039">
          <w:rPr>
            <w:rStyle w:val="Hyperlink"/>
            <w:noProof/>
          </w:rPr>
          <w:t>4.16.1</w:t>
        </w:r>
        <w:r>
          <w:rPr>
            <w:rFonts w:asciiTheme="minorHAnsi" w:eastAsiaTheme="minorEastAsia" w:hAnsiTheme="minorHAnsi" w:cstheme="minorBidi"/>
            <w:noProof/>
            <w:sz w:val="22"/>
            <w:szCs w:val="22"/>
          </w:rPr>
          <w:tab/>
        </w:r>
        <w:r w:rsidRPr="00574039">
          <w:rPr>
            <w:rStyle w:val="Hyperlink"/>
            <w:noProof/>
          </w:rPr>
          <w:t>Uploading a Meeting to the Server</w:t>
        </w:r>
        <w:r>
          <w:rPr>
            <w:noProof/>
            <w:webHidden/>
          </w:rPr>
          <w:tab/>
        </w:r>
        <w:r>
          <w:rPr>
            <w:noProof/>
            <w:webHidden/>
          </w:rPr>
          <w:fldChar w:fldCharType="begin"/>
        </w:r>
        <w:r>
          <w:rPr>
            <w:noProof/>
            <w:webHidden/>
          </w:rPr>
          <w:instrText xml:space="preserve"> PAGEREF _Toc3802152 \h </w:instrText>
        </w:r>
        <w:r>
          <w:rPr>
            <w:noProof/>
            <w:webHidden/>
          </w:rPr>
        </w:r>
        <w:r>
          <w:rPr>
            <w:noProof/>
            <w:webHidden/>
          </w:rPr>
          <w:fldChar w:fldCharType="separate"/>
        </w:r>
        <w:r>
          <w:rPr>
            <w:noProof/>
            <w:webHidden/>
          </w:rPr>
          <w:t>440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53" w:history="1">
        <w:r w:rsidRPr="00574039">
          <w:rPr>
            <w:rStyle w:val="Hyperlink"/>
            <w:noProof/>
          </w:rPr>
          <w:t>4.16.1.1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_Toc3802153 \h </w:instrText>
        </w:r>
        <w:r>
          <w:rPr>
            <w:noProof/>
            <w:webHidden/>
          </w:rPr>
        </w:r>
        <w:r>
          <w:rPr>
            <w:noProof/>
            <w:webHidden/>
          </w:rPr>
          <w:fldChar w:fldCharType="separate"/>
        </w:r>
        <w:r>
          <w:rPr>
            <w:noProof/>
            <w:webHidden/>
          </w:rPr>
          <w:t>440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54" w:history="1">
        <w:r w:rsidRPr="00574039">
          <w:rPr>
            <w:rStyle w:val="Hyperlink"/>
            <w:noProof/>
          </w:rPr>
          <w:t>4.16.1.2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_Toc3802154 \h </w:instrText>
        </w:r>
        <w:r>
          <w:rPr>
            <w:noProof/>
            <w:webHidden/>
          </w:rPr>
        </w:r>
        <w:r>
          <w:rPr>
            <w:noProof/>
            <w:webHidden/>
          </w:rPr>
          <w:fldChar w:fldCharType="separate"/>
        </w:r>
        <w:r>
          <w:rPr>
            <w:noProof/>
            <w:webHidden/>
          </w:rPr>
          <w:t>440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55" w:history="1">
        <w:r w:rsidRPr="00574039">
          <w:rPr>
            <w:rStyle w:val="Hyperlink"/>
            <w:noProof/>
          </w:rPr>
          <w:t>4.16.2</w:t>
        </w:r>
        <w:r>
          <w:rPr>
            <w:rFonts w:asciiTheme="minorHAnsi" w:eastAsiaTheme="minorEastAsia" w:hAnsiTheme="minorHAnsi" w:cstheme="minorBidi"/>
            <w:noProof/>
            <w:sz w:val="22"/>
            <w:szCs w:val="22"/>
          </w:rPr>
          <w:tab/>
        </w:r>
        <w:r w:rsidRPr="00574039">
          <w:rPr>
            <w:rStyle w:val="Hyperlink"/>
            <w:noProof/>
          </w:rPr>
          <w:t>Sending Meeting Requests</w:t>
        </w:r>
        <w:r>
          <w:rPr>
            <w:noProof/>
            <w:webHidden/>
          </w:rPr>
          <w:tab/>
        </w:r>
        <w:r>
          <w:rPr>
            <w:noProof/>
            <w:webHidden/>
          </w:rPr>
          <w:fldChar w:fldCharType="begin"/>
        </w:r>
        <w:r>
          <w:rPr>
            <w:noProof/>
            <w:webHidden/>
          </w:rPr>
          <w:instrText xml:space="preserve"> PAGEREF _Toc3802155 \h </w:instrText>
        </w:r>
        <w:r>
          <w:rPr>
            <w:noProof/>
            <w:webHidden/>
          </w:rPr>
        </w:r>
        <w:r>
          <w:rPr>
            <w:noProof/>
            <w:webHidden/>
          </w:rPr>
          <w:fldChar w:fldCharType="separate"/>
        </w:r>
        <w:r>
          <w:rPr>
            <w:noProof/>
            <w:webHidden/>
          </w:rPr>
          <w:t>441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56" w:history="1">
        <w:r w:rsidRPr="00574039">
          <w:rPr>
            <w:rStyle w:val="Hyperlink"/>
            <w:noProof/>
          </w:rPr>
          <w:t>4.16.2.1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_Toc3802156 \h </w:instrText>
        </w:r>
        <w:r>
          <w:rPr>
            <w:noProof/>
            <w:webHidden/>
          </w:rPr>
        </w:r>
        <w:r>
          <w:rPr>
            <w:noProof/>
            <w:webHidden/>
          </w:rPr>
          <w:fldChar w:fldCharType="separate"/>
        </w:r>
        <w:r>
          <w:rPr>
            <w:noProof/>
            <w:webHidden/>
          </w:rPr>
          <w:t>441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57" w:history="1">
        <w:r w:rsidRPr="00574039">
          <w:rPr>
            <w:rStyle w:val="Hyperlink"/>
            <w:noProof/>
          </w:rPr>
          <w:t>4.16.2.2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_Toc3802157 \h </w:instrText>
        </w:r>
        <w:r>
          <w:rPr>
            <w:noProof/>
            <w:webHidden/>
          </w:rPr>
        </w:r>
        <w:r>
          <w:rPr>
            <w:noProof/>
            <w:webHidden/>
          </w:rPr>
          <w:fldChar w:fldCharType="separate"/>
        </w:r>
        <w:r>
          <w:rPr>
            <w:noProof/>
            <w:webHidden/>
          </w:rPr>
          <w:t>443</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58" w:history="1">
        <w:r w:rsidRPr="00574039">
          <w:rPr>
            <w:rStyle w:val="Hyperlink"/>
            <w:noProof/>
          </w:rPr>
          <w:t>4.16.3</w:t>
        </w:r>
        <w:r>
          <w:rPr>
            <w:rFonts w:asciiTheme="minorHAnsi" w:eastAsiaTheme="minorEastAsia" w:hAnsiTheme="minorHAnsi" w:cstheme="minorBidi"/>
            <w:noProof/>
            <w:sz w:val="22"/>
            <w:szCs w:val="22"/>
          </w:rPr>
          <w:tab/>
        </w:r>
        <w:r w:rsidRPr="00574039">
          <w:rPr>
            <w:rStyle w:val="Hyperlink"/>
            <w:noProof/>
          </w:rPr>
          <w:t>Adding a Meeting Request to the Attendee's Inbox Folder</w:t>
        </w:r>
        <w:r>
          <w:rPr>
            <w:noProof/>
            <w:webHidden/>
          </w:rPr>
          <w:tab/>
        </w:r>
        <w:r>
          <w:rPr>
            <w:noProof/>
            <w:webHidden/>
          </w:rPr>
          <w:fldChar w:fldCharType="begin"/>
        </w:r>
        <w:r>
          <w:rPr>
            <w:noProof/>
            <w:webHidden/>
          </w:rPr>
          <w:instrText xml:space="preserve"> PAGEREF _Toc3802158 \h </w:instrText>
        </w:r>
        <w:r>
          <w:rPr>
            <w:noProof/>
            <w:webHidden/>
          </w:rPr>
        </w:r>
        <w:r>
          <w:rPr>
            <w:noProof/>
            <w:webHidden/>
          </w:rPr>
          <w:fldChar w:fldCharType="separate"/>
        </w:r>
        <w:r>
          <w:rPr>
            <w:noProof/>
            <w:webHidden/>
          </w:rPr>
          <w:t>443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59" w:history="1">
        <w:r w:rsidRPr="00574039">
          <w:rPr>
            <w:rStyle w:val="Hyperlink"/>
            <w:noProof/>
          </w:rPr>
          <w:t>4.16.3.1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_Toc3802159 \h </w:instrText>
        </w:r>
        <w:r>
          <w:rPr>
            <w:noProof/>
            <w:webHidden/>
          </w:rPr>
        </w:r>
        <w:r>
          <w:rPr>
            <w:noProof/>
            <w:webHidden/>
          </w:rPr>
          <w:fldChar w:fldCharType="separate"/>
        </w:r>
        <w:r>
          <w:rPr>
            <w:noProof/>
            <w:webHidden/>
          </w:rPr>
          <w:t>443</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60" w:history="1">
        <w:r w:rsidRPr="00574039">
          <w:rPr>
            <w:rStyle w:val="Hyperlink"/>
            <w:noProof/>
          </w:rPr>
          <w:t>4.16.3.2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_Toc3802160 \h </w:instrText>
        </w:r>
        <w:r>
          <w:rPr>
            <w:noProof/>
            <w:webHidden/>
          </w:rPr>
        </w:r>
        <w:r>
          <w:rPr>
            <w:noProof/>
            <w:webHidden/>
          </w:rPr>
          <w:fldChar w:fldCharType="separate"/>
        </w:r>
        <w:r>
          <w:rPr>
            <w:noProof/>
            <w:webHidden/>
          </w:rPr>
          <w:t>443</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61" w:history="1">
        <w:r w:rsidRPr="00574039">
          <w:rPr>
            <w:rStyle w:val="Hyperlink"/>
            <w:noProof/>
          </w:rPr>
          <w:t>4.16.4</w:t>
        </w:r>
        <w:r>
          <w:rPr>
            <w:rFonts w:asciiTheme="minorHAnsi" w:eastAsiaTheme="minorEastAsia" w:hAnsiTheme="minorHAnsi" w:cstheme="minorBidi"/>
            <w:noProof/>
            <w:sz w:val="22"/>
            <w:szCs w:val="22"/>
          </w:rPr>
          <w:tab/>
        </w:r>
        <w:r w:rsidRPr="00574039">
          <w:rPr>
            <w:rStyle w:val="Hyperlink"/>
            <w:noProof/>
          </w:rPr>
          <w:t>Adding a Meeting to the Attendee's Calendar Folder</w:t>
        </w:r>
        <w:r>
          <w:rPr>
            <w:noProof/>
            <w:webHidden/>
          </w:rPr>
          <w:tab/>
        </w:r>
        <w:r>
          <w:rPr>
            <w:noProof/>
            <w:webHidden/>
          </w:rPr>
          <w:fldChar w:fldCharType="begin"/>
        </w:r>
        <w:r>
          <w:rPr>
            <w:noProof/>
            <w:webHidden/>
          </w:rPr>
          <w:instrText xml:space="preserve"> PAGEREF _Toc3802161 \h </w:instrText>
        </w:r>
        <w:r>
          <w:rPr>
            <w:noProof/>
            <w:webHidden/>
          </w:rPr>
        </w:r>
        <w:r>
          <w:rPr>
            <w:noProof/>
            <w:webHidden/>
          </w:rPr>
          <w:fldChar w:fldCharType="separate"/>
        </w:r>
        <w:r>
          <w:rPr>
            <w:noProof/>
            <w:webHidden/>
          </w:rPr>
          <w:t>444</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62" w:history="1">
        <w:r w:rsidRPr="00574039">
          <w:rPr>
            <w:rStyle w:val="Hyperlink"/>
            <w:noProof/>
          </w:rPr>
          <w:t>4.16.4.1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_Toc3802162 \h </w:instrText>
        </w:r>
        <w:r>
          <w:rPr>
            <w:noProof/>
            <w:webHidden/>
          </w:rPr>
        </w:r>
        <w:r>
          <w:rPr>
            <w:noProof/>
            <w:webHidden/>
          </w:rPr>
          <w:fldChar w:fldCharType="separate"/>
        </w:r>
        <w:r>
          <w:rPr>
            <w:noProof/>
            <w:webHidden/>
          </w:rPr>
          <w:t>445</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63" w:history="1">
        <w:r w:rsidRPr="00574039">
          <w:rPr>
            <w:rStyle w:val="Hyperlink"/>
            <w:noProof/>
          </w:rPr>
          <w:t>4.16.4.2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_Toc3802163 \h </w:instrText>
        </w:r>
        <w:r>
          <w:rPr>
            <w:noProof/>
            <w:webHidden/>
          </w:rPr>
        </w:r>
        <w:r>
          <w:rPr>
            <w:noProof/>
            <w:webHidden/>
          </w:rPr>
          <w:fldChar w:fldCharType="separate"/>
        </w:r>
        <w:r>
          <w:rPr>
            <w:noProof/>
            <w:webHidden/>
          </w:rPr>
          <w:t>445</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64" w:history="1">
        <w:r w:rsidRPr="00574039">
          <w:rPr>
            <w:rStyle w:val="Hyperlink"/>
            <w:noProof/>
          </w:rPr>
          <w:t>4.17</w:t>
        </w:r>
        <w:r>
          <w:rPr>
            <w:rFonts w:asciiTheme="minorHAnsi" w:eastAsiaTheme="minorEastAsia" w:hAnsiTheme="minorHAnsi" w:cstheme="minorBidi"/>
            <w:noProof/>
            <w:sz w:val="22"/>
            <w:szCs w:val="22"/>
          </w:rPr>
          <w:tab/>
        </w:r>
        <w:r w:rsidRPr="00574039">
          <w:rPr>
            <w:rStyle w:val="Hyperlink"/>
            <w:noProof/>
          </w:rPr>
          <w:t>Responding to Meeting Requests by Using the MeetingResponse Command</w:t>
        </w:r>
        <w:r>
          <w:rPr>
            <w:noProof/>
            <w:webHidden/>
          </w:rPr>
          <w:tab/>
        </w:r>
        <w:r>
          <w:rPr>
            <w:noProof/>
            <w:webHidden/>
          </w:rPr>
          <w:fldChar w:fldCharType="begin"/>
        </w:r>
        <w:r>
          <w:rPr>
            <w:noProof/>
            <w:webHidden/>
          </w:rPr>
          <w:instrText xml:space="preserve"> PAGEREF _Toc3802164 \h </w:instrText>
        </w:r>
        <w:r>
          <w:rPr>
            <w:noProof/>
            <w:webHidden/>
          </w:rPr>
        </w:r>
        <w:r>
          <w:rPr>
            <w:noProof/>
            <w:webHidden/>
          </w:rPr>
          <w:fldChar w:fldCharType="separate"/>
        </w:r>
        <w:r>
          <w:rPr>
            <w:noProof/>
            <w:webHidden/>
          </w:rPr>
          <w:t>446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65" w:history="1">
        <w:r w:rsidRPr="00574039">
          <w:rPr>
            <w:rStyle w:val="Hyperlink"/>
            <w:noProof/>
          </w:rPr>
          <w:t>4.17.1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_Toc3802165 \h </w:instrText>
        </w:r>
        <w:r>
          <w:rPr>
            <w:noProof/>
            <w:webHidden/>
          </w:rPr>
        </w:r>
        <w:r>
          <w:rPr>
            <w:noProof/>
            <w:webHidden/>
          </w:rPr>
          <w:fldChar w:fldCharType="separate"/>
        </w:r>
        <w:r>
          <w:rPr>
            <w:noProof/>
            <w:webHidden/>
          </w:rPr>
          <w:t>446</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66" w:history="1">
        <w:r w:rsidRPr="00574039">
          <w:rPr>
            <w:rStyle w:val="Hyperlink"/>
            <w:noProof/>
          </w:rPr>
          <w:t>4.17.2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_Toc3802166 \h </w:instrText>
        </w:r>
        <w:r>
          <w:rPr>
            <w:noProof/>
            <w:webHidden/>
          </w:rPr>
        </w:r>
        <w:r>
          <w:rPr>
            <w:noProof/>
            <w:webHidden/>
          </w:rPr>
          <w:fldChar w:fldCharType="separate"/>
        </w:r>
        <w:r>
          <w:rPr>
            <w:noProof/>
            <w:webHidden/>
          </w:rPr>
          <w:t>446</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67" w:history="1">
        <w:r w:rsidRPr="00574039">
          <w:rPr>
            <w:rStyle w:val="Hyperlink"/>
            <w:noProof/>
          </w:rPr>
          <w:t>4.18</w:t>
        </w:r>
        <w:r>
          <w:rPr>
            <w:rFonts w:asciiTheme="minorHAnsi" w:eastAsiaTheme="minorEastAsia" w:hAnsiTheme="minorHAnsi" w:cstheme="minorBidi"/>
            <w:noProof/>
            <w:sz w:val="22"/>
            <w:szCs w:val="22"/>
          </w:rPr>
          <w:tab/>
        </w:r>
        <w:r w:rsidRPr="00574039">
          <w:rPr>
            <w:rStyle w:val="Hyperlink"/>
            <w:noProof/>
          </w:rPr>
          <w:t>Resolving Recipients and Retrieving Free/Busy Data by Using the ResolveRecipients Command</w:t>
        </w:r>
        <w:r>
          <w:rPr>
            <w:noProof/>
            <w:webHidden/>
          </w:rPr>
          <w:tab/>
        </w:r>
        <w:r>
          <w:rPr>
            <w:noProof/>
            <w:webHidden/>
          </w:rPr>
          <w:fldChar w:fldCharType="begin"/>
        </w:r>
        <w:r>
          <w:rPr>
            <w:noProof/>
            <w:webHidden/>
          </w:rPr>
          <w:instrText xml:space="preserve"> PAGEREF _Toc3802167 \h </w:instrText>
        </w:r>
        <w:r>
          <w:rPr>
            <w:noProof/>
            <w:webHidden/>
          </w:rPr>
        </w:r>
        <w:r>
          <w:rPr>
            <w:noProof/>
            <w:webHidden/>
          </w:rPr>
          <w:fldChar w:fldCharType="separate"/>
        </w:r>
        <w:r>
          <w:rPr>
            <w:noProof/>
            <w:webHidden/>
          </w:rPr>
          <w:t>447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68" w:history="1">
        <w:r w:rsidRPr="00574039">
          <w:rPr>
            <w:rStyle w:val="Hyperlink"/>
            <w:noProof/>
          </w:rPr>
          <w:t>4.18.1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_Toc3802168 \h </w:instrText>
        </w:r>
        <w:r>
          <w:rPr>
            <w:noProof/>
            <w:webHidden/>
          </w:rPr>
        </w:r>
        <w:r>
          <w:rPr>
            <w:noProof/>
            <w:webHidden/>
          </w:rPr>
          <w:fldChar w:fldCharType="separate"/>
        </w:r>
        <w:r>
          <w:rPr>
            <w:noProof/>
            <w:webHidden/>
          </w:rPr>
          <w:t>447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69" w:history="1">
        <w:r w:rsidRPr="00574039">
          <w:rPr>
            <w:rStyle w:val="Hyperlink"/>
            <w:noProof/>
          </w:rPr>
          <w:t>4.18.2</w:t>
        </w:r>
        <w:r>
          <w:rPr>
            <w:rFonts w:asciiTheme="minorHAnsi" w:eastAsiaTheme="minorEastAsia" w:hAnsiTheme="minorHAnsi" w:cstheme="minorBidi"/>
            <w:noProof/>
            <w:sz w:val="22"/>
            <w:szCs w:val="22"/>
          </w:rPr>
          <w:tab/>
        </w:r>
        <w:r w:rsidRPr="00574039">
          <w:rPr>
            <w:rStyle w:val="Hyperlink"/>
            <w:noProof/>
          </w:rPr>
          <w:t>Response for a GAL Entry</w:t>
        </w:r>
        <w:r>
          <w:rPr>
            <w:noProof/>
            <w:webHidden/>
          </w:rPr>
          <w:tab/>
        </w:r>
        <w:r>
          <w:rPr>
            <w:noProof/>
            <w:webHidden/>
          </w:rPr>
          <w:fldChar w:fldCharType="begin"/>
        </w:r>
        <w:r>
          <w:rPr>
            <w:noProof/>
            <w:webHidden/>
          </w:rPr>
          <w:instrText xml:space="preserve"> PAGEREF _Toc3802169 \h </w:instrText>
        </w:r>
        <w:r>
          <w:rPr>
            <w:noProof/>
            <w:webHidden/>
          </w:rPr>
        </w:r>
        <w:r>
          <w:rPr>
            <w:noProof/>
            <w:webHidden/>
          </w:rPr>
          <w:fldChar w:fldCharType="separate"/>
        </w:r>
        <w:r>
          <w:rPr>
            <w:noProof/>
            <w:webHidden/>
          </w:rPr>
          <w:t>447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70" w:history="1">
        <w:r w:rsidRPr="00574039">
          <w:rPr>
            <w:rStyle w:val="Hyperlink"/>
            <w:noProof/>
          </w:rPr>
          <w:t>4.18.3</w:t>
        </w:r>
        <w:r>
          <w:rPr>
            <w:rFonts w:asciiTheme="minorHAnsi" w:eastAsiaTheme="minorEastAsia" w:hAnsiTheme="minorHAnsi" w:cstheme="minorBidi"/>
            <w:noProof/>
            <w:sz w:val="22"/>
            <w:szCs w:val="22"/>
          </w:rPr>
          <w:tab/>
        </w:r>
        <w:r w:rsidRPr="00574039">
          <w:rPr>
            <w:rStyle w:val="Hyperlink"/>
            <w:noProof/>
          </w:rPr>
          <w:t>Response for a Contact Entry</w:t>
        </w:r>
        <w:r>
          <w:rPr>
            <w:noProof/>
            <w:webHidden/>
          </w:rPr>
          <w:tab/>
        </w:r>
        <w:r>
          <w:rPr>
            <w:noProof/>
            <w:webHidden/>
          </w:rPr>
          <w:fldChar w:fldCharType="begin"/>
        </w:r>
        <w:r>
          <w:rPr>
            <w:noProof/>
            <w:webHidden/>
          </w:rPr>
          <w:instrText xml:space="preserve"> PAGEREF _Toc3802170 \h </w:instrText>
        </w:r>
        <w:r>
          <w:rPr>
            <w:noProof/>
            <w:webHidden/>
          </w:rPr>
        </w:r>
        <w:r>
          <w:rPr>
            <w:noProof/>
            <w:webHidden/>
          </w:rPr>
          <w:fldChar w:fldCharType="separate"/>
        </w:r>
        <w:r>
          <w:rPr>
            <w:noProof/>
            <w:webHidden/>
          </w:rPr>
          <w:t>448</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71" w:history="1">
        <w:r w:rsidRPr="00574039">
          <w:rPr>
            <w:rStyle w:val="Hyperlink"/>
            <w:noProof/>
          </w:rPr>
          <w:t>4.18.4</w:t>
        </w:r>
        <w:r>
          <w:rPr>
            <w:rFonts w:asciiTheme="minorHAnsi" w:eastAsiaTheme="minorEastAsia" w:hAnsiTheme="minorHAnsi" w:cstheme="minorBidi"/>
            <w:noProof/>
            <w:sz w:val="22"/>
            <w:szCs w:val="22"/>
          </w:rPr>
          <w:tab/>
        </w:r>
        <w:r w:rsidRPr="00574039">
          <w:rPr>
            <w:rStyle w:val="Hyperlink"/>
            <w:noProof/>
          </w:rPr>
          <w:t>Retrieving Free/Busy Data By Using the ResolveRecipients Command</w:t>
        </w:r>
        <w:r>
          <w:rPr>
            <w:noProof/>
            <w:webHidden/>
          </w:rPr>
          <w:tab/>
        </w:r>
        <w:r>
          <w:rPr>
            <w:noProof/>
            <w:webHidden/>
          </w:rPr>
          <w:fldChar w:fldCharType="begin"/>
        </w:r>
        <w:r>
          <w:rPr>
            <w:noProof/>
            <w:webHidden/>
          </w:rPr>
          <w:instrText xml:space="preserve"> PAGEREF _Toc3802171 \h </w:instrText>
        </w:r>
        <w:r>
          <w:rPr>
            <w:noProof/>
            <w:webHidden/>
          </w:rPr>
        </w:r>
        <w:r>
          <w:rPr>
            <w:noProof/>
            <w:webHidden/>
          </w:rPr>
          <w:fldChar w:fldCharType="separate"/>
        </w:r>
        <w:r>
          <w:rPr>
            <w:noProof/>
            <w:webHidden/>
          </w:rPr>
          <w:t>448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72" w:history="1">
        <w:r w:rsidRPr="00574039">
          <w:rPr>
            <w:rStyle w:val="Hyperlink"/>
            <w:noProof/>
          </w:rPr>
          <w:t>4.18.4.1</w:t>
        </w:r>
        <w:r>
          <w:rPr>
            <w:rFonts w:asciiTheme="minorHAnsi" w:eastAsiaTheme="minorEastAsia" w:hAnsiTheme="minorHAnsi" w:cstheme="minorBidi"/>
            <w:noProof/>
            <w:sz w:val="22"/>
            <w:szCs w:val="22"/>
          </w:rPr>
          <w:tab/>
        </w:r>
        <w:r w:rsidRPr="00574039">
          <w:rPr>
            <w:rStyle w:val="Hyperlink"/>
            <w:noProof/>
          </w:rPr>
          <w:t>Request to Retrieve Free/Busy Data</w:t>
        </w:r>
        <w:r>
          <w:rPr>
            <w:noProof/>
            <w:webHidden/>
          </w:rPr>
          <w:tab/>
        </w:r>
        <w:r>
          <w:rPr>
            <w:noProof/>
            <w:webHidden/>
          </w:rPr>
          <w:fldChar w:fldCharType="begin"/>
        </w:r>
        <w:r>
          <w:rPr>
            <w:noProof/>
            <w:webHidden/>
          </w:rPr>
          <w:instrText xml:space="preserve"> PAGEREF _Toc3802172 \h </w:instrText>
        </w:r>
        <w:r>
          <w:rPr>
            <w:noProof/>
            <w:webHidden/>
          </w:rPr>
        </w:r>
        <w:r>
          <w:rPr>
            <w:noProof/>
            <w:webHidden/>
          </w:rPr>
          <w:fldChar w:fldCharType="separate"/>
        </w:r>
        <w:r>
          <w:rPr>
            <w:noProof/>
            <w:webHidden/>
          </w:rPr>
          <w:t>448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73" w:history="1">
        <w:r w:rsidRPr="00574039">
          <w:rPr>
            <w:rStyle w:val="Hyperlink"/>
            <w:noProof/>
          </w:rPr>
          <w:t>4.18.4.2</w:t>
        </w:r>
        <w:r>
          <w:rPr>
            <w:rFonts w:asciiTheme="minorHAnsi" w:eastAsiaTheme="minorEastAsia" w:hAnsiTheme="minorHAnsi" w:cstheme="minorBidi"/>
            <w:noProof/>
            <w:sz w:val="22"/>
            <w:szCs w:val="22"/>
          </w:rPr>
          <w:tab/>
        </w:r>
        <w:r w:rsidRPr="00574039">
          <w:rPr>
            <w:rStyle w:val="Hyperlink"/>
            <w:noProof/>
          </w:rPr>
          <w:t>Response with MergedFreeBusy Data</w:t>
        </w:r>
        <w:r>
          <w:rPr>
            <w:noProof/>
            <w:webHidden/>
          </w:rPr>
          <w:tab/>
        </w:r>
        <w:r>
          <w:rPr>
            <w:noProof/>
            <w:webHidden/>
          </w:rPr>
          <w:fldChar w:fldCharType="begin"/>
        </w:r>
        <w:r>
          <w:rPr>
            <w:noProof/>
            <w:webHidden/>
          </w:rPr>
          <w:instrText xml:space="preserve"> PAGEREF _Toc3802173 \h </w:instrText>
        </w:r>
        <w:r>
          <w:rPr>
            <w:noProof/>
            <w:webHidden/>
          </w:rPr>
        </w:r>
        <w:r>
          <w:rPr>
            <w:noProof/>
            <w:webHidden/>
          </w:rPr>
          <w:fldChar w:fldCharType="separate"/>
        </w:r>
        <w:r>
          <w:rPr>
            <w:noProof/>
            <w:webHidden/>
          </w:rPr>
          <w:t>449</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74" w:history="1">
        <w:r w:rsidRPr="00574039">
          <w:rPr>
            <w:rStyle w:val="Hyperlink"/>
            <w:noProof/>
          </w:rPr>
          <w:t>4.19</w:t>
        </w:r>
        <w:r>
          <w:rPr>
            <w:rFonts w:asciiTheme="minorHAnsi" w:eastAsiaTheme="minorEastAsia" w:hAnsiTheme="minorHAnsi" w:cstheme="minorBidi"/>
            <w:noProof/>
            <w:sz w:val="22"/>
            <w:szCs w:val="22"/>
          </w:rPr>
          <w:tab/>
        </w:r>
        <w:r w:rsidRPr="00574039">
          <w:rPr>
            <w:rStyle w:val="Hyperlink"/>
            <w:noProof/>
          </w:rPr>
          <w:t>Retrieving and Changing OOF Settings by Using the Settings Command</w:t>
        </w:r>
        <w:r>
          <w:rPr>
            <w:noProof/>
            <w:webHidden/>
          </w:rPr>
          <w:tab/>
        </w:r>
        <w:r>
          <w:rPr>
            <w:noProof/>
            <w:webHidden/>
          </w:rPr>
          <w:fldChar w:fldCharType="begin"/>
        </w:r>
        <w:r>
          <w:rPr>
            <w:noProof/>
            <w:webHidden/>
          </w:rPr>
          <w:instrText xml:space="preserve"> PAGEREF _Toc3802174 \h </w:instrText>
        </w:r>
        <w:r>
          <w:rPr>
            <w:noProof/>
            <w:webHidden/>
          </w:rPr>
        </w:r>
        <w:r>
          <w:rPr>
            <w:noProof/>
            <w:webHidden/>
          </w:rPr>
          <w:fldChar w:fldCharType="separate"/>
        </w:r>
        <w:r>
          <w:rPr>
            <w:noProof/>
            <w:webHidden/>
          </w:rPr>
          <w:t>450</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75" w:history="1">
        <w:r w:rsidRPr="00574039">
          <w:rPr>
            <w:rStyle w:val="Hyperlink"/>
            <w:noProof/>
          </w:rPr>
          <w:t>4.19.1</w:t>
        </w:r>
        <w:r>
          <w:rPr>
            <w:rFonts w:asciiTheme="minorHAnsi" w:eastAsiaTheme="minorEastAsia" w:hAnsiTheme="minorHAnsi" w:cstheme="minorBidi"/>
            <w:noProof/>
            <w:sz w:val="22"/>
            <w:szCs w:val="22"/>
          </w:rPr>
          <w:tab/>
        </w:r>
        <w:r w:rsidRPr="00574039">
          <w:rPr>
            <w:rStyle w:val="Hyperlink"/>
            <w:noProof/>
          </w:rPr>
          <w:t>Retrieving OOF Settings</w:t>
        </w:r>
        <w:r>
          <w:rPr>
            <w:noProof/>
            <w:webHidden/>
          </w:rPr>
          <w:tab/>
        </w:r>
        <w:r>
          <w:rPr>
            <w:noProof/>
            <w:webHidden/>
          </w:rPr>
          <w:fldChar w:fldCharType="begin"/>
        </w:r>
        <w:r>
          <w:rPr>
            <w:noProof/>
            <w:webHidden/>
          </w:rPr>
          <w:instrText xml:space="preserve"> PAGEREF _Toc3802175 \h </w:instrText>
        </w:r>
        <w:r>
          <w:rPr>
            <w:noProof/>
            <w:webHidden/>
          </w:rPr>
        </w:r>
        <w:r>
          <w:rPr>
            <w:noProof/>
            <w:webHidden/>
          </w:rPr>
          <w:fldChar w:fldCharType="separate"/>
        </w:r>
        <w:r>
          <w:rPr>
            <w:noProof/>
            <w:webHidden/>
          </w:rPr>
          <w:t>450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76" w:history="1">
        <w:r w:rsidRPr="00574039">
          <w:rPr>
            <w:rStyle w:val="Hyperlink"/>
            <w:noProof/>
          </w:rPr>
          <w:t>4.19.1.1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_Toc3802176 \h </w:instrText>
        </w:r>
        <w:r>
          <w:rPr>
            <w:noProof/>
            <w:webHidden/>
          </w:rPr>
        </w:r>
        <w:r>
          <w:rPr>
            <w:noProof/>
            <w:webHidden/>
          </w:rPr>
          <w:fldChar w:fldCharType="separate"/>
        </w:r>
        <w:r>
          <w:rPr>
            <w:noProof/>
            <w:webHidden/>
          </w:rPr>
          <w:t>450</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77" w:history="1">
        <w:r w:rsidRPr="00574039">
          <w:rPr>
            <w:rStyle w:val="Hyperlink"/>
            <w:noProof/>
          </w:rPr>
          <w:t>4.19.1.2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_Toc3802177 \h </w:instrText>
        </w:r>
        <w:r>
          <w:rPr>
            <w:noProof/>
            <w:webHidden/>
          </w:rPr>
        </w:r>
        <w:r>
          <w:rPr>
            <w:noProof/>
            <w:webHidden/>
          </w:rPr>
          <w:fldChar w:fldCharType="separate"/>
        </w:r>
        <w:r>
          <w:rPr>
            <w:noProof/>
            <w:webHidden/>
          </w:rPr>
          <w:t>451</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78" w:history="1">
        <w:r w:rsidRPr="00574039">
          <w:rPr>
            <w:rStyle w:val="Hyperlink"/>
            <w:noProof/>
          </w:rPr>
          <w:t>4.19.2</w:t>
        </w:r>
        <w:r>
          <w:rPr>
            <w:rFonts w:asciiTheme="minorHAnsi" w:eastAsiaTheme="minorEastAsia" w:hAnsiTheme="minorHAnsi" w:cstheme="minorBidi"/>
            <w:noProof/>
            <w:sz w:val="22"/>
            <w:szCs w:val="22"/>
          </w:rPr>
          <w:tab/>
        </w:r>
        <w:r w:rsidRPr="00574039">
          <w:rPr>
            <w:rStyle w:val="Hyperlink"/>
            <w:noProof/>
          </w:rPr>
          <w:t>Turning On the OOF Message</w:t>
        </w:r>
        <w:r>
          <w:rPr>
            <w:noProof/>
            <w:webHidden/>
          </w:rPr>
          <w:tab/>
        </w:r>
        <w:r>
          <w:rPr>
            <w:noProof/>
            <w:webHidden/>
          </w:rPr>
          <w:fldChar w:fldCharType="begin"/>
        </w:r>
        <w:r>
          <w:rPr>
            <w:noProof/>
            <w:webHidden/>
          </w:rPr>
          <w:instrText xml:space="preserve"> PAGEREF _Toc3802178 \h </w:instrText>
        </w:r>
        <w:r>
          <w:rPr>
            <w:noProof/>
            <w:webHidden/>
          </w:rPr>
        </w:r>
        <w:r>
          <w:rPr>
            <w:noProof/>
            <w:webHidden/>
          </w:rPr>
          <w:fldChar w:fldCharType="separate"/>
        </w:r>
        <w:r>
          <w:rPr>
            <w:noProof/>
            <w:webHidden/>
          </w:rPr>
          <w:t>451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79" w:history="1">
        <w:r w:rsidRPr="00574039">
          <w:rPr>
            <w:rStyle w:val="Hyperlink"/>
            <w:noProof/>
          </w:rPr>
          <w:t>4.19.2.1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_Toc3802179 \h </w:instrText>
        </w:r>
        <w:r>
          <w:rPr>
            <w:noProof/>
            <w:webHidden/>
          </w:rPr>
        </w:r>
        <w:r>
          <w:rPr>
            <w:noProof/>
            <w:webHidden/>
          </w:rPr>
          <w:fldChar w:fldCharType="separate"/>
        </w:r>
        <w:r>
          <w:rPr>
            <w:noProof/>
            <w:webHidden/>
          </w:rPr>
          <w:t>451</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80" w:history="1">
        <w:r w:rsidRPr="00574039">
          <w:rPr>
            <w:rStyle w:val="Hyperlink"/>
            <w:noProof/>
          </w:rPr>
          <w:t>4.19.2.2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_Toc3802180 \h </w:instrText>
        </w:r>
        <w:r>
          <w:rPr>
            <w:noProof/>
            <w:webHidden/>
          </w:rPr>
        </w:r>
        <w:r>
          <w:rPr>
            <w:noProof/>
            <w:webHidden/>
          </w:rPr>
          <w:fldChar w:fldCharType="separate"/>
        </w:r>
        <w:r>
          <w:rPr>
            <w:noProof/>
            <w:webHidden/>
          </w:rPr>
          <w:t>452</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81" w:history="1">
        <w:r w:rsidRPr="00574039">
          <w:rPr>
            <w:rStyle w:val="Hyperlink"/>
            <w:noProof/>
          </w:rPr>
          <w:t>4.19.3</w:t>
        </w:r>
        <w:r>
          <w:rPr>
            <w:rFonts w:asciiTheme="minorHAnsi" w:eastAsiaTheme="minorEastAsia" w:hAnsiTheme="minorHAnsi" w:cstheme="minorBidi"/>
            <w:noProof/>
            <w:sz w:val="22"/>
            <w:szCs w:val="22"/>
          </w:rPr>
          <w:tab/>
        </w:r>
        <w:r w:rsidRPr="00574039">
          <w:rPr>
            <w:rStyle w:val="Hyperlink"/>
            <w:noProof/>
          </w:rPr>
          <w:t>Turning Off the OOF Message</w:t>
        </w:r>
        <w:r>
          <w:rPr>
            <w:noProof/>
            <w:webHidden/>
          </w:rPr>
          <w:tab/>
        </w:r>
        <w:r>
          <w:rPr>
            <w:noProof/>
            <w:webHidden/>
          </w:rPr>
          <w:fldChar w:fldCharType="begin"/>
        </w:r>
        <w:r>
          <w:rPr>
            <w:noProof/>
            <w:webHidden/>
          </w:rPr>
          <w:instrText xml:space="preserve"> PAGEREF _Toc3802181 \h </w:instrText>
        </w:r>
        <w:r>
          <w:rPr>
            <w:noProof/>
            <w:webHidden/>
          </w:rPr>
        </w:r>
        <w:r>
          <w:rPr>
            <w:noProof/>
            <w:webHidden/>
          </w:rPr>
          <w:fldChar w:fldCharType="separate"/>
        </w:r>
        <w:r>
          <w:rPr>
            <w:noProof/>
            <w:webHidden/>
          </w:rPr>
          <w:t>452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82" w:history="1">
        <w:r w:rsidRPr="00574039">
          <w:rPr>
            <w:rStyle w:val="Hyperlink"/>
            <w:noProof/>
          </w:rPr>
          <w:t>4.19.3.1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_Toc3802182 \h </w:instrText>
        </w:r>
        <w:r>
          <w:rPr>
            <w:noProof/>
            <w:webHidden/>
          </w:rPr>
        </w:r>
        <w:r>
          <w:rPr>
            <w:noProof/>
            <w:webHidden/>
          </w:rPr>
          <w:fldChar w:fldCharType="separate"/>
        </w:r>
        <w:r>
          <w:rPr>
            <w:noProof/>
            <w:webHidden/>
          </w:rPr>
          <w:t>452</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83" w:history="1">
        <w:r w:rsidRPr="00574039">
          <w:rPr>
            <w:rStyle w:val="Hyperlink"/>
            <w:noProof/>
          </w:rPr>
          <w:t>4.19.3.2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_Toc3802183 \h </w:instrText>
        </w:r>
        <w:r>
          <w:rPr>
            <w:noProof/>
            <w:webHidden/>
          </w:rPr>
        </w:r>
        <w:r>
          <w:rPr>
            <w:noProof/>
            <w:webHidden/>
          </w:rPr>
          <w:fldChar w:fldCharType="separate"/>
        </w:r>
        <w:r>
          <w:rPr>
            <w:noProof/>
            <w:webHidden/>
          </w:rPr>
          <w:t>453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84" w:history="1">
        <w:r w:rsidRPr="00574039">
          <w:rPr>
            <w:rStyle w:val="Hyperlink"/>
            <w:noProof/>
          </w:rPr>
          <w:t>4.20</w:t>
        </w:r>
        <w:r>
          <w:rPr>
            <w:rFonts w:asciiTheme="minorHAnsi" w:eastAsiaTheme="minorEastAsia" w:hAnsiTheme="minorHAnsi" w:cstheme="minorBidi"/>
            <w:noProof/>
            <w:sz w:val="22"/>
            <w:szCs w:val="22"/>
          </w:rPr>
          <w:tab/>
        </w:r>
        <w:r w:rsidRPr="00574039">
          <w:rPr>
            <w:rStyle w:val="Hyperlink"/>
            <w:noProof/>
          </w:rPr>
          <w:t>Validating Certificates by Using the ValidateCert Command</w:t>
        </w:r>
        <w:r>
          <w:rPr>
            <w:noProof/>
            <w:webHidden/>
          </w:rPr>
          <w:tab/>
        </w:r>
        <w:r>
          <w:rPr>
            <w:noProof/>
            <w:webHidden/>
          </w:rPr>
          <w:fldChar w:fldCharType="begin"/>
        </w:r>
        <w:r>
          <w:rPr>
            <w:noProof/>
            <w:webHidden/>
          </w:rPr>
          <w:instrText xml:space="preserve"> PAGEREF _Toc3802184 \h </w:instrText>
        </w:r>
        <w:r>
          <w:rPr>
            <w:noProof/>
            <w:webHidden/>
          </w:rPr>
        </w:r>
        <w:r>
          <w:rPr>
            <w:noProof/>
            <w:webHidden/>
          </w:rPr>
          <w:fldChar w:fldCharType="separate"/>
        </w:r>
        <w:r>
          <w:rPr>
            <w:noProof/>
            <w:webHidden/>
          </w:rPr>
          <w:t>453</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85" w:history="1">
        <w:r w:rsidRPr="00574039">
          <w:rPr>
            <w:rStyle w:val="Hyperlink"/>
            <w:noProof/>
          </w:rPr>
          <w:t>4.20.1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_Toc3802185 \h </w:instrText>
        </w:r>
        <w:r>
          <w:rPr>
            <w:noProof/>
            <w:webHidden/>
          </w:rPr>
        </w:r>
        <w:r>
          <w:rPr>
            <w:noProof/>
            <w:webHidden/>
          </w:rPr>
          <w:fldChar w:fldCharType="separate"/>
        </w:r>
        <w:r>
          <w:rPr>
            <w:noProof/>
            <w:webHidden/>
          </w:rPr>
          <w:t>453</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86" w:history="1">
        <w:r w:rsidRPr="00574039">
          <w:rPr>
            <w:rStyle w:val="Hyperlink"/>
            <w:noProof/>
          </w:rPr>
          <w:t>4.20.2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_Toc3802186 \h </w:instrText>
        </w:r>
        <w:r>
          <w:rPr>
            <w:noProof/>
            <w:webHidden/>
          </w:rPr>
        </w:r>
        <w:r>
          <w:rPr>
            <w:noProof/>
            <w:webHidden/>
          </w:rPr>
          <w:fldChar w:fldCharType="separate"/>
        </w:r>
        <w:r>
          <w:rPr>
            <w:noProof/>
            <w:webHidden/>
          </w:rPr>
          <w:t>453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87" w:history="1">
        <w:r w:rsidRPr="00574039">
          <w:rPr>
            <w:rStyle w:val="Hyperlink"/>
            <w:noProof/>
          </w:rPr>
          <w:t>4.21</w:t>
        </w:r>
        <w:r>
          <w:rPr>
            <w:rFonts w:asciiTheme="minorHAnsi" w:eastAsiaTheme="minorEastAsia" w:hAnsiTheme="minorHAnsi" w:cstheme="minorBidi"/>
            <w:noProof/>
            <w:sz w:val="22"/>
            <w:szCs w:val="22"/>
          </w:rPr>
          <w:tab/>
        </w:r>
        <w:r w:rsidRPr="00574039">
          <w:rPr>
            <w:rStyle w:val="Hyperlink"/>
            <w:noProof/>
          </w:rPr>
          <w:t>Retrieving User Information by Using the Settings Command</w:t>
        </w:r>
        <w:r>
          <w:rPr>
            <w:noProof/>
            <w:webHidden/>
          </w:rPr>
          <w:tab/>
        </w:r>
        <w:r>
          <w:rPr>
            <w:noProof/>
            <w:webHidden/>
          </w:rPr>
          <w:fldChar w:fldCharType="begin"/>
        </w:r>
        <w:r>
          <w:rPr>
            <w:noProof/>
            <w:webHidden/>
          </w:rPr>
          <w:instrText xml:space="preserve"> PAGEREF _Toc3802187 \h </w:instrText>
        </w:r>
        <w:r>
          <w:rPr>
            <w:noProof/>
            <w:webHidden/>
          </w:rPr>
        </w:r>
        <w:r>
          <w:rPr>
            <w:noProof/>
            <w:webHidden/>
          </w:rPr>
          <w:fldChar w:fldCharType="separate"/>
        </w:r>
        <w:r>
          <w:rPr>
            <w:noProof/>
            <w:webHidden/>
          </w:rPr>
          <w:t>454</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88" w:history="1">
        <w:r w:rsidRPr="00574039">
          <w:rPr>
            <w:rStyle w:val="Hyperlink"/>
            <w:noProof/>
          </w:rPr>
          <w:t>4.21.1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_Toc3802188 \h </w:instrText>
        </w:r>
        <w:r>
          <w:rPr>
            <w:noProof/>
            <w:webHidden/>
          </w:rPr>
        </w:r>
        <w:r>
          <w:rPr>
            <w:noProof/>
            <w:webHidden/>
          </w:rPr>
          <w:fldChar w:fldCharType="separate"/>
        </w:r>
        <w:r>
          <w:rPr>
            <w:noProof/>
            <w:webHidden/>
          </w:rPr>
          <w:t>454</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89" w:history="1">
        <w:r w:rsidRPr="00574039">
          <w:rPr>
            <w:rStyle w:val="Hyperlink"/>
            <w:noProof/>
          </w:rPr>
          <w:t>4.21.2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_Toc3802189 \h </w:instrText>
        </w:r>
        <w:r>
          <w:rPr>
            <w:noProof/>
            <w:webHidden/>
          </w:rPr>
        </w:r>
        <w:r>
          <w:rPr>
            <w:noProof/>
            <w:webHidden/>
          </w:rPr>
          <w:fldChar w:fldCharType="separate"/>
        </w:r>
        <w:r>
          <w:rPr>
            <w:noProof/>
            <w:webHidden/>
          </w:rPr>
          <w:t>454</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90" w:history="1">
        <w:r w:rsidRPr="00574039">
          <w:rPr>
            <w:rStyle w:val="Hyperlink"/>
            <w:noProof/>
          </w:rPr>
          <w:t>4.22</w:t>
        </w:r>
        <w:r>
          <w:rPr>
            <w:rFonts w:asciiTheme="minorHAnsi" w:eastAsiaTheme="minorEastAsia" w:hAnsiTheme="minorHAnsi" w:cstheme="minorBidi"/>
            <w:noProof/>
            <w:sz w:val="22"/>
            <w:szCs w:val="22"/>
          </w:rPr>
          <w:tab/>
        </w:r>
        <w:r w:rsidRPr="00574039">
          <w:rPr>
            <w:rStyle w:val="Hyperlink"/>
            <w:noProof/>
          </w:rPr>
          <w:t>Setting a Device Password by Using the Settings Command</w:t>
        </w:r>
        <w:r>
          <w:rPr>
            <w:noProof/>
            <w:webHidden/>
          </w:rPr>
          <w:tab/>
        </w:r>
        <w:r>
          <w:rPr>
            <w:noProof/>
            <w:webHidden/>
          </w:rPr>
          <w:fldChar w:fldCharType="begin"/>
        </w:r>
        <w:r>
          <w:rPr>
            <w:noProof/>
            <w:webHidden/>
          </w:rPr>
          <w:instrText xml:space="preserve"> PAGEREF _Toc3802190 \h </w:instrText>
        </w:r>
        <w:r>
          <w:rPr>
            <w:noProof/>
            <w:webHidden/>
          </w:rPr>
        </w:r>
        <w:r>
          <w:rPr>
            <w:noProof/>
            <w:webHidden/>
          </w:rPr>
          <w:fldChar w:fldCharType="separate"/>
        </w:r>
        <w:r>
          <w:rPr>
            <w:noProof/>
            <w:webHidden/>
          </w:rPr>
          <w:t>454</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91" w:history="1">
        <w:r w:rsidRPr="00574039">
          <w:rPr>
            <w:rStyle w:val="Hyperlink"/>
            <w:noProof/>
          </w:rPr>
          <w:t>4.22.1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_Toc3802191 \h </w:instrText>
        </w:r>
        <w:r>
          <w:rPr>
            <w:noProof/>
            <w:webHidden/>
          </w:rPr>
        </w:r>
        <w:r>
          <w:rPr>
            <w:noProof/>
            <w:webHidden/>
          </w:rPr>
          <w:fldChar w:fldCharType="separate"/>
        </w:r>
        <w:r>
          <w:rPr>
            <w:noProof/>
            <w:webHidden/>
          </w:rPr>
          <w:t>454</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92" w:history="1">
        <w:r w:rsidRPr="00574039">
          <w:rPr>
            <w:rStyle w:val="Hyperlink"/>
            <w:noProof/>
          </w:rPr>
          <w:t>4.22.2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_Toc3802192 \h </w:instrText>
        </w:r>
        <w:r>
          <w:rPr>
            <w:noProof/>
            <w:webHidden/>
          </w:rPr>
        </w:r>
        <w:r>
          <w:rPr>
            <w:noProof/>
            <w:webHidden/>
          </w:rPr>
          <w:fldChar w:fldCharType="separate"/>
        </w:r>
        <w:r>
          <w:rPr>
            <w:noProof/>
            <w:webHidden/>
          </w:rPr>
          <w:t>455</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193" w:history="1">
        <w:r w:rsidRPr="00574039">
          <w:rPr>
            <w:rStyle w:val="Hyperlink"/>
            <w:noProof/>
          </w:rPr>
          <w:t>4.23</w:t>
        </w:r>
        <w:r>
          <w:rPr>
            <w:rFonts w:asciiTheme="minorHAnsi" w:eastAsiaTheme="minorEastAsia" w:hAnsiTheme="minorHAnsi" w:cstheme="minorBidi"/>
            <w:noProof/>
            <w:sz w:val="22"/>
            <w:szCs w:val="22"/>
          </w:rPr>
          <w:tab/>
        </w:r>
        <w:r w:rsidRPr="00574039">
          <w:rPr>
            <w:rStyle w:val="Hyperlink"/>
            <w:noProof/>
          </w:rPr>
          <w:t>Accessing Documents on File Shares and URIs by Using the Search and ItemOperations Commands</w:t>
        </w:r>
        <w:r>
          <w:rPr>
            <w:noProof/>
            <w:webHidden/>
          </w:rPr>
          <w:tab/>
        </w:r>
        <w:r>
          <w:rPr>
            <w:noProof/>
            <w:webHidden/>
          </w:rPr>
          <w:fldChar w:fldCharType="begin"/>
        </w:r>
        <w:r>
          <w:rPr>
            <w:noProof/>
            <w:webHidden/>
          </w:rPr>
          <w:instrText xml:space="preserve"> PAGEREF _Toc3802193 \h </w:instrText>
        </w:r>
        <w:r>
          <w:rPr>
            <w:noProof/>
            <w:webHidden/>
          </w:rPr>
        </w:r>
        <w:r>
          <w:rPr>
            <w:noProof/>
            <w:webHidden/>
          </w:rPr>
          <w:fldChar w:fldCharType="separate"/>
        </w:r>
        <w:r>
          <w:rPr>
            <w:noProof/>
            <w:webHidden/>
          </w:rPr>
          <w:t>455</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94" w:history="1">
        <w:r w:rsidRPr="00574039">
          <w:rPr>
            <w:rStyle w:val="Hyperlink"/>
            <w:noProof/>
          </w:rPr>
          <w:t>4.23.1</w:t>
        </w:r>
        <w:r>
          <w:rPr>
            <w:rFonts w:asciiTheme="minorHAnsi" w:eastAsiaTheme="minorEastAsia" w:hAnsiTheme="minorHAnsi" w:cstheme="minorBidi"/>
            <w:noProof/>
            <w:sz w:val="22"/>
            <w:szCs w:val="22"/>
          </w:rPr>
          <w:tab/>
        </w:r>
        <w:r w:rsidRPr="00574039">
          <w:rPr>
            <w:rStyle w:val="Hyperlink"/>
            <w:noProof/>
          </w:rPr>
          <w:t>Issuing a Search for Item Metadata</w:t>
        </w:r>
        <w:r>
          <w:rPr>
            <w:noProof/>
            <w:webHidden/>
          </w:rPr>
          <w:tab/>
        </w:r>
        <w:r>
          <w:rPr>
            <w:noProof/>
            <w:webHidden/>
          </w:rPr>
          <w:fldChar w:fldCharType="begin"/>
        </w:r>
        <w:r>
          <w:rPr>
            <w:noProof/>
            <w:webHidden/>
          </w:rPr>
          <w:instrText xml:space="preserve"> PAGEREF _Toc3802194 \h </w:instrText>
        </w:r>
        <w:r>
          <w:rPr>
            <w:noProof/>
            <w:webHidden/>
          </w:rPr>
        </w:r>
        <w:r>
          <w:rPr>
            <w:noProof/>
            <w:webHidden/>
          </w:rPr>
          <w:fldChar w:fldCharType="separate"/>
        </w:r>
        <w:r>
          <w:rPr>
            <w:noProof/>
            <w:webHidden/>
          </w:rPr>
          <w:t>456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95" w:history="1">
        <w:r w:rsidRPr="00574039">
          <w:rPr>
            <w:rStyle w:val="Hyperlink"/>
            <w:noProof/>
          </w:rPr>
          <w:t>4.23.1.1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_Toc3802195 \h </w:instrText>
        </w:r>
        <w:r>
          <w:rPr>
            <w:noProof/>
            <w:webHidden/>
          </w:rPr>
        </w:r>
        <w:r>
          <w:rPr>
            <w:noProof/>
            <w:webHidden/>
          </w:rPr>
          <w:fldChar w:fldCharType="separate"/>
        </w:r>
        <w:r>
          <w:rPr>
            <w:noProof/>
            <w:webHidden/>
          </w:rPr>
          <w:t>456</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96" w:history="1">
        <w:r w:rsidRPr="00574039">
          <w:rPr>
            <w:rStyle w:val="Hyperlink"/>
            <w:noProof/>
          </w:rPr>
          <w:t>4.23.1.2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_Toc3802196 \h </w:instrText>
        </w:r>
        <w:r>
          <w:rPr>
            <w:noProof/>
            <w:webHidden/>
          </w:rPr>
        </w:r>
        <w:r>
          <w:rPr>
            <w:noProof/>
            <w:webHidden/>
          </w:rPr>
          <w:fldChar w:fldCharType="separate"/>
        </w:r>
        <w:r>
          <w:rPr>
            <w:noProof/>
            <w:webHidden/>
          </w:rPr>
          <w:t>457</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197" w:history="1">
        <w:r w:rsidRPr="00574039">
          <w:rPr>
            <w:rStyle w:val="Hyperlink"/>
            <w:noProof/>
          </w:rPr>
          <w:t>4.23.2</w:t>
        </w:r>
        <w:r>
          <w:rPr>
            <w:rFonts w:asciiTheme="minorHAnsi" w:eastAsiaTheme="minorEastAsia" w:hAnsiTheme="minorHAnsi" w:cstheme="minorBidi"/>
            <w:noProof/>
            <w:sz w:val="22"/>
            <w:szCs w:val="22"/>
          </w:rPr>
          <w:tab/>
        </w:r>
        <w:r w:rsidRPr="00574039">
          <w:rPr>
            <w:rStyle w:val="Hyperlink"/>
            <w:noProof/>
          </w:rPr>
          <w:t>Fetching an Item Based on Metadata</w:t>
        </w:r>
        <w:r>
          <w:rPr>
            <w:noProof/>
            <w:webHidden/>
          </w:rPr>
          <w:tab/>
        </w:r>
        <w:r>
          <w:rPr>
            <w:noProof/>
            <w:webHidden/>
          </w:rPr>
          <w:fldChar w:fldCharType="begin"/>
        </w:r>
        <w:r>
          <w:rPr>
            <w:noProof/>
            <w:webHidden/>
          </w:rPr>
          <w:instrText xml:space="preserve"> PAGEREF _Toc3802197 \h </w:instrText>
        </w:r>
        <w:r>
          <w:rPr>
            <w:noProof/>
            <w:webHidden/>
          </w:rPr>
        </w:r>
        <w:r>
          <w:rPr>
            <w:noProof/>
            <w:webHidden/>
          </w:rPr>
          <w:fldChar w:fldCharType="separate"/>
        </w:r>
        <w:r>
          <w:rPr>
            <w:noProof/>
            <w:webHidden/>
          </w:rPr>
          <w:t>458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98" w:history="1">
        <w:r w:rsidRPr="00574039">
          <w:rPr>
            <w:rStyle w:val="Hyperlink"/>
            <w:noProof/>
          </w:rPr>
          <w:t>4.23.2.1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_Toc3802198 \h </w:instrText>
        </w:r>
        <w:r>
          <w:rPr>
            <w:noProof/>
            <w:webHidden/>
          </w:rPr>
        </w:r>
        <w:r>
          <w:rPr>
            <w:noProof/>
            <w:webHidden/>
          </w:rPr>
          <w:fldChar w:fldCharType="separate"/>
        </w:r>
        <w:r>
          <w:rPr>
            <w:noProof/>
            <w:webHidden/>
          </w:rPr>
          <w:t>458</w:t>
        </w:r>
        <w:r>
          <w:rPr>
            <w:noProof/>
            <w:webHidden/>
          </w:rPr>
          <w:fldChar w:fldCharType="end"/>
        </w:r>
      </w:hyperlink>
    </w:p>
    <w:p w:rsidR="00922E5B" w:rsidRDefault="00922E5B">
      <w:pPr>
        <w:pStyle w:val="TOC4"/>
        <w:rPr>
          <w:rFonts w:asciiTheme="minorHAnsi" w:eastAsiaTheme="minorEastAsia" w:hAnsiTheme="minorHAnsi" w:cstheme="minorBidi"/>
          <w:noProof/>
          <w:sz w:val="22"/>
          <w:szCs w:val="22"/>
        </w:rPr>
      </w:pPr>
      <w:hyperlink w:anchor="_Toc3802199" w:history="1">
        <w:r w:rsidRPr="00574039">
          <w:rPr>
            <w:rStyle w:val="Hyperlink"/>
            <w:noProof/>
          </w:rPr>
          <w:t>4.23.2.2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_Toc3802199 \h </w:instrText>
        </w:r>
        <w:r>
          <w:rPr>
            <w:noProof/>
            <w:webHidden/>
          </w:rPr>
        </w:r>
        <w:r>
          <w:rPr>
            <w:noProof/>
            <w:webHidden/>
          </w:rPr>
          <w:fldChar w:fldCharType="separate"/>
        </w:r>
        <w:r>
          <w:rPr>
            <w:noProof/>
            <w:webHidden/>
          </w:rPr>
          <w:t>458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00" w:history="1">
        <w:r w:rsidRPr="00574039">
          <w:rPr>
            <w:rStyle w:val="Hyperlink"/>
            <w:noProof/>
          </w:rPr>
          <w:t>4.24</w:t>
        </w:r>
        <w:r>
          <w:rPr>
            <w:rFonts w:asciiTheme="minorHAnsi" w:eastAsiaTheme="minorEastAsia" w:hAnsiTheme="minorHAnsi" w:cstheme="minorBidi"/>
            <w:noProof/>
            <w:sz w:val="22"/>
            <w:szCs w:val="22"/>
          </w:rPr>
          <w:tab/>
        </w:r>
        <w:r w:rsidRPr="00574039">
          <w:rPr>
            <w:rStyle w:val="Hyperlink"/>
            <w:noProof/>
          </w:rPr>
          <w:t>Using the Supported Element and Ghosted Elements in the Sync Command</w:t>
        </w:r>
        <w:r>
          <w:rPr>
            <w:noProof/>
            <w:webHidden/>
          </w:rPr>
          <w:tab/>
        </w:r>
        <w:r>
          <w:rPr>
            <w:noProof/>
            <w:webHidden/>
          </w:rPr>
          <w:fldChar w:fldCharType="begin"/>
        </w:r>
        <w:r>
          <w:rPr>
            <w:noProof/>
            <w:webHidden/>
          </w:rPr>
          <w:instrText xml:space="preserve"> PAGEREF _Toc3802200 \h </w:instrText>
        </w:r>
        <w:r>
          <w:rPr>
            <w:noProof/>
            <w:webHidden/>
          </w:rPr>
        </w:r>
        <w:r>
          <w:rPr>
            <w:noProof/>
            <w:webHidden/>
          </w:rPr>
          <w:fldChar w:fldCharType="separate"/>
        </w:r>
        <w:r>
          <w:rPr>
            <w:noProof/>
            <w:webHidden/>
          </w:rPr>
          <w:t>458</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201" w:history="1">
        <w:r w:rsidRPr="00574039">
          <w:rPr>
            <w:rStyle w:val="Hyperlink"/>
            <w:noProof/>
          </w:rPr>
          <w:t>4.24.1</w:t>
        </w:r>
        <w:r>
          <w:rPr>
            <w:rFonts w:asciiTheme="minorHAnsi" w:eastAsiaTheme="minorEastAsia" w:hAnsiTheme="minorHAnsi" w:cstheme="minorBidi"/>
            <w:noProof/>
            <w:sz w:val="22"/>
            <w:szCs w:val="22"/>
          </w:rPr>
          <w:tab/>
        </w:r>
        <w:r w:rsidRPr="00574039">
          <w:rPr>
            <w:rStyle w:val="Hyperlink"/>
            <w:noProof/>
          </w:rPr>
          <w:t>Modifying a Contact with no Ghosted Elements</w:t>
        </w:r>
        <w:r>
          <w:rPr>
            <w:noProof/>
            <w:webHidden/>
          </w:rPr>
          <w:tab/>
        </w:r>
        <w:r>
          <w:rPr>
            <w:noProof/>
            <w:webHidden/>
          </w:rPr>
          <w:fldChar w:fldCharType="begin"/>
        </w:r>
        <w:r>
          <w:rPr>
            <w:noProof/>
            <w:webHidden/>
          </w:rPr>
          <w:instrText xml:space="preserve"> PAGEREF _Toc3802201 \h </w:instrText>
        </w:r>
        <w:r>
          <w:rPr>
            <w:noProof/>
            <w:webHidden/>
          </w:rPr>
        </w:r>
        <w:r>
          <w:rPr>
            <w:noProof/>
            <w:webHidden/>
          </w:rPr>
          <w:fldChar w:fldCharType="separate"/>
        </w:r>
        <w:r>
          <w:rPr>
            <w:noProof/>
            <w:webHidden/>
          </w:rPr>
          <w:t>459</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202" w:history="1">
        <w:r w:rsidRPr="00574039">
          <w:rPr>
            <w:rStyle w:val="Hyperlink"/>
            <w:noProof/>
          </w:rPr>
          <w:t>4.24.2</w:t>
        </w:r>
        <w:r>
          <w:rPr>
            <w:rFonts w:asciiTheme="minorHAnsi" w:eastAsiaTheme="minorEastAsia" w:hAnsiTheme="minorHAnsi" w:cstheme="minorBidi"/>
            <w:noProof/>
            <w:sz w:val="22"/>
            <w:szCs w:val="22"/>
          </w:rPr>
          <w:tab/>
        </w:r>
        <w:r w:rsidRPr="00574039">
          <w:rPr>
            <w:rStyle w:val="Hyperlink"/>
            <w:noProof/>
          </w:rPr>
          <w:t>Modifying a Contact with Ghosted Elements</w:t>
        </w:r>
        <w:r>
          <w:rPr>
            <w:noProof/>
            <w:webHidden/>
          </w:rPr>
          <w:tab/>
        </w:r>
        <w:r>
          <w:rPr>
            <w:noProof/>
            <w:webHidden/>
          </w:rPr>
          <w:fldChar w:fldCharType="begin"/>
        </w:r>
        <w:r>
          <w:rPr>
            <w:noProof/>
            <w:webHidden/>
          </w:rPr>
          <w:instrText xml:space="preserve"> PAGEREF _Toc3802202 \h </w:instrText>
        </w:r>
        <w:r>
          <w:rPr>
            <w:noProof/>
            <w:webHidden/>
          </w:rPr>
        </w:r>
        <w:r>
          <w:rPr>
            <w:noProof/>
            <w:webHidden/>
          </w:rPr>
          <w:fldChar w:fldCharType="separate"/>
        </w:r>
        <w:r>
          <w:rPr>
            <w:noProof/>
            <w:webHidden/>
          </w:rPr>
          <w:t>461</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03" w:history="1">
        <w:r w:rsidRPr="00574039">
          <w:rPr>
            <w:rStyle w:val="Hyperlink"/>
            <w:noProof/>
          </w:rPr>
          <w:t>4.25</w:t>
        </w:r>
        <w:r>
          <w:rPr>
            <w:rFonts w:asciiTheme="minorHAnsi" w:eastAsiaTheme="minorEastAsia" w:hAnsiTheme="minorHAnsi" w:cstheme="minorBidi"/>
            <w:noProof/>
            <w:sz w:val="22"/>
            <w:szCs w:val="22"/>
          </w:rPr>
          <w:tab/>
        </w:r>
        <w:r w:rsidRPr="00574039">
          <w:rPr>
            <w:rStyle w:val="Hyperlink"/>
            <w:noProof/>
          </w:rPr>
          <w:t>Moving a Conversation by Using the ItemOperations Command</w:t>
        </w:r>
        <w:r>
          <w:rPr>
            <w:noProof/>
            <w:webHidden/>
          </w:rPr>
          <w:tab/>
        </w:r>
        <w:r>
          <w:rPr>
            <w:noProof/>
            <w:webHidden/>
          </w:rPr>
          <w:fldChar w:fldCharType="begin"/>
        </w:r>
        <w:r>
          <w:rPr>
            <w:noProof/>
            <w:webHidden/>
          </w:rPr>
          <w:instrText xml:space="preserve"> PAGEREF _Toc3802203 \h </w:instrText>
        </w:r>
        <w:r>
          <w:rPr>
            <w:noProof/>
            <w:webHidden/>
          </w:rPr>
        </w:r>
        <w:r>
          <w:rPr>
            <w:noProof/>
            <w:webHidden/>
          </w:rPr>
          <w:fldChar w:fldCharType="separate"/>
        </w:r>
        <w:r>
          <w:rPr>
            <w:noProof/>
            <w:webHidden/>
          </w:rPr>
          <w:t>464</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204" w:history="1">
        <w:r w:rsidRPr="00574039">
          <w:rPr>
            <w:rStyle w:val="Hyperlink"/>
            <w:noProof/>
          </w:rPr>
          <w:t>4.25.1</w:t>
        </w:r>
        <w:r>
          <w:rPr>
            <w:rFonts w:asciiTheme="minorHAnsi" w:eastAsiaTheme="minorEastAsia" w:hAnsiTheme="minorHAnsi" w:cstheme="minorBidi"/>
            <w:noProof/>
            <w:sz w:val="22"/>
            <w:szCs w:val="22"/>
          </w:rPr>
          <w:tab/>
        </w:r>
        <w:r w:rsidRPr="00574039">
          <w:rPr>
            <w:rStyle w:val="Hyperlink"/>
            <w:noProof/>
          </w:rPr>
          <w:t>Request</w:t>
        </w:r>
        <w:r>
          <w:rPr>
            <w:noProof/>
            <w:webHidden/>
          </w:rPr>
          <w:tab/>
        </w:r>
        <w:r>
          <w:rPr>
            <w:noProof/>
            <w:webHidden/>
          </w:rPr>
          <w:fldChar w:fldCharType="begin"/>
        </w:r>
        <w:r>
          <w:rPr>
            <w:noProof/>
            <w:webHidden/>
          </w:rPr>
          <w:instrText xml:space="preserve"> PAGEREF _Toc3802204 \h </w:instrText>
        </w:r>
        <w:r>
          <w:rPr>
            <w:noProof/>
            <w:webHidden/>
          </w:rPr>
        </w:r>
        <w:r>
          <w:rPr>
            <w:noProof/>
            <w:webHidden/>
          </w:rPr>
          <w:fldChar w:fldCharType="separate"/>
        </w:r>
        <w:r>
          <w:rPr>
            <w:noProof/>
            <w:webHidden/>
          </w:rPr>
          <w:t>464</w:t>
        </w:r>
        <w:r>
          <w:rPr>
            <w:noProof/>
            <w:webHidden/>
          </w:rPr>
          <w:fldChar w:fldCharType="end"/>
        </w:r>
      </w:hyperlink>
    </w:p>
    <w:p w:rsidR="00922E5B" w:rsidRDefault="00922E5B">
      <w:pPr>
        <w:pStyle w:val="TOC3"/>
        <w:rPr>
          <w:rFonts w:asciiTheme="minorHAnsi" w:eastAsiaTheme="minorEastAsia" w:hAnsiTheme="minorHAnsi" w:cstheme="minorBidi"/>
          <w:noProof/>
          <w:sz w:val="22"/>
          <w:szCs w:val="22"/>
        </w:rPr>
      </w:pPr>
      <w:hyperlink w:anchor="_Toc3802205" w:history="1">
        <w:r w:rsidRPr="00574039">
          <w:rPr>
            <w:rStyle w:val="Hyperlink"/>
            <w:noProof/>
          </w:rPr>
          <w:t>4.25.2</w:t>
        </w:r>
        <w:r>
          <w:rPr>
            <w:rFonts w:asciiTheme="minorHAnsi" w:eastAsiaTheme="minorEastAsia" w:hAnsiTheme="minorHAnsi" w:cstheme="minorBidi"/>
            <w:noProof/>
            <w:sz w:val="22"/>
            <w:szCs w:val="22"/>
          </w:rPr>
          <w:tab/>
        </w:r>
        <w:r w:rsidRPr="00574039">
          <w:rPr>
            <w:rStyle w:val="Hyperlink"/>
            <w:noProof/>
          </w:rPr>
          <w:t>Response</w:t>
        </w:r>
        <w:r>
          <w:rPr>
            <w:noProof/>
            <w:webHidden/>
          </w:rPr>
          <w:tab/>
        </w:r>
        <w:r>
          <w:rPr>
            <w:noProof/>
            <w:webHidden/>
          </w:rPr>
          <w:fldChar w:fldCharType="begin"/>
        </w:r>
        <w:r>
          <w:rPr>
            <w:noProof/>
            <w:webHidden/>
          </w:rPr>
          <w:instrText xml:space="preserve"> PAGEREF _Toc3802205 \h </w:instrText>
        </w:r>
        <w:r>
          <w:rPr>
            <w:noProof/>
            <w:webHidden/>
          </w:rPr>
        </w:r>
        <w:r>
          <w:rPr>
            <w:noProof/>
            <w:webHidden/>
          </w:rPr>
          <w:fldChar w:fldCharType="separate"/>
        </w:r>
        <w:r>
          <w:rPr>
            <w:noProof/>
            <w:webHidden/>
          </w:rPr>
          <w:t>464</w:t>
        </w:r>
        <w:r>
          <w:rPr>
            <w:noProof/>
            <w:webHidden/>
          </w:rPr>
          <w:fldChar w:fldCharType="end"/>
        </w:r>
      </w:hyperlink>
    </w:p>
    <w:p w:rsidR="00922E5B" w:rsidRDefault="00922E5B">
      <w:pPr>
        <w:pStyle w:val="TOC1"/>
        <w:rPr>
          <w:rFonts w:asciiTheme="minorHAnsi" w:eastAsiaTheme="minorEastAsia" w:hAnsiTheme="minorHAnsi" w:cstheme="minorBidi"/>
          <w:b w:val="0"/>
          <w:bCs w:val="0"/>
          <w:noProof/>
          <w:sz w:val="22"/>
          <w:szCs w:val="22"/>
        </w:rPr>
      </w:pPr>
      <w:hyperlink w:anchor="_Toc3802206" w:history="1">
        <w:r w:rsidRPr="00574039">
          <w:rPr>
            <w:rStyle w:val="Hyperlink"/>
            <w:noProof/>
          </w:rPr>
          <w:t>5</w:t>
        </w:r>
        <w:r>
          <w:rPr>
            <w:rFonts w:asciiTheme="minorHAnsi" w:eastAsiaTheme="minorEastAsia" w:hAnsiTheme="minorHAnsi" w:cstheme="minorBidi"/>
            <w:b w:val="0"/>
            <w:bCs w:val="0"/>
            <w:noProof/>
            <w:sz w:val="22"/>
            <w:szCs w:val="22"/>
          </w:rPr>
          <w:tab/>
        </w:r>
        <w:r w:rsidRPr="00574039">
          <w:rPr>
            <w:rStyle w:val="Hyperlink"/>
            <w:noProof/>
          </w:rPr>
          <w:t>Security</w:t>
        </w:r>
        <w:r>
          <w:rPr>
            <w:noProof/>
            <w:webHidden/>
          </w:rPr>
          <w:tab/>
        </w:r>
        <w:r>
          <w:rPr>
            <w:noProof/>
            <w:webHidden/>
          </w:rPr>
          <w:fldChar w:fldCharType="begin"/>
        </w:r>
        <w:r>
          <w:rPr>
            <w:noProof/>
            <w:webHidden/>
          </w:rPr>
          <w:instrText xml:space="preserve"> PAGEREF _Toc3802206 \h </w:instrText>
        </w:r>
        <w:r>
          <w:rPr>
            <w:noProof/>
            <w:webHidden/>
          </w:rPr>
        </w:r>
        <w:r>
          <w:rPr>
            <w:noProof/>
            <w:webHidden/>
          </w:rPr>
          <w:fldChar w:fldCharType="separate"/>
        </w:r>
        <w:r>
          <w:rPr>
            <w:noProof/>
            <w:webHidden/>
          </w:rPr>
          <w:t>466</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07" w:history="1">
        <w:r w:rsidRPr="00574039">
          <w:rPr>
            <w:rStyle w:val="Hyperlink"/>
            <w:noProof/>
          </w:rPr>
          <w:t>5.1</w:t>
        </w:r>
        <w:r>
          <w:rPr>
            <w:rFonts w:asciiTheme="minorHAnsi" w:eastAsiaTheme="minorEastAsia" w:hAnsiTheme="minorHAnsi" w:cstheme="minorBidi"/>
            <w:noProof/>
            <w:sz w:val="22"/>
            <w:szCs w:val="22"/>
          </w:rPr>
          <w:tab/>
        </w:r>
        <w:r w:rsidRPr="00574039">
          <w:rPr>
            <w:rStyle w:val="Hyperlink"/>
            <w:noProof/>
          </w:rPr>
          <w:t>Security Considerations for Implementers</w:t>
        </w:r>
        <w:r>
          <w:rPr>
            <w:noProof/>
            <w:webHidden/>
          </w:rPr>
          <w:tab/>
        </w:r>
        <w:r>
          <w:rPr>
            <w:noProof/>
            <w:webHidden/>
          </w:rPr>
          <w:fldChar w:fldCharType="begin"/>
        </w:r>
        <w:r>
          <w:rPr>
            <w:noProof/>
            <w:webHidden/>
          </w:rPr>
          <w:instrText xml:space="preserve"> PAGEREF _Toc3802207 \h </w:instrText>
        </w:r>
        <w:r>
          <w:rPr>
            <w:noProof/>
            <w:webHidden/>
          </w:rPr>
        </w:r>
        <w:r>
          <w:rPr>
            <w:noProof/>
            <w:webHidden/>
          </w:rPr>
          <w:fldChar w:fldCharType="separate"/>
        </w:r>
        <w:r>
          <w:rPr>
            <w:noProof/>
            <w:webHidden/>
          </w:rPr>
          <w:t>466</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08" w:history="1">
        <w:r w:rsidRPr="00574039">
          <w:rPr>
            <w:rStyle w:val="Hyperlink"/>
            <w:noProof/>
          </w:rPr>
          <w:t>5.2</w:t>
        </w:r>
        <w:r>
          <w:rPr>
            <w:rFonts w:asciiTheme="minorHAnsi" w:eastAsiaTheme="minorEastAsia" w:hAnsiTheme="minorHAnsi" w:cstheme="minorBidi"/>
            <w:noProof/>
            <w:sz w:val="22"/>
            <w:szCs w:val="22"/>
          </w:rPr>
          <w:tab/>
        </w:r>
        <w:r w:rsidRPr="00574039">
          <w:rPr>
            <w:rStyle w:val="Hyperlink"/>
            <w:noProof/>
          </w:rPr>
          <w:t>Index of Security Parameters</w:t>
        </w:r>
        <w:r>
          <w:rPr>
            <w:noProof/>
            <w:webHidden/>
          </w:rPr>
          <w:tab/>
        </w:r>
        <w:r>
          <w:rPr>
            <w:noProof/>
            <w:webHidden/>
          </w:rPr>
          <w:fldChar w:fldCharType="begin"/>
        </w:r>
        <w:r>
          <w:rPr>
            <w:noProof/>
            <w:webHidden/>
          </w:rPr>
          <w:instrText xml:space="preserve"> PAGEREF _Toc3802208 \h </w:instrText>
        </w:r>
        <w:r>
          <w:rPr>
            <w:noProof/>
            <w:webHidden/>
          </w:rPr>
        </w:r>
        <w:r>
          <w:rPr>
            <w:noProof/>
            <w:webHidden/>
          </w:rPr>
          <w:fldChar w:fldCharType="separate"/>
        </w:r>
        <w:r>
          <w:rPr>
            <w:noProof/>
            <w:webHidden/>
          </w:rPr>
          <w:t>466</w:t>
        </w:r>
        <w:r>
          <w:rPr>
            <w:noProof/>
            <w:webHidden/>
          </w:rPr>
          <w:fldChar w:fldCharType="end"/>
        </w:r>
      </w:hyperlink>
    </w:p>
    <w:p w:rsidR="00922E5B" w:rsidRDefault="00922E5B">
      <w:pPr>
        <w:pStyle w:val="TOC1"/>
        <w:rPr>
          <w:rFonts w:asciiTheme="minorHAnsi" w:eastAsiaTheme="minorEastAsia" w:hAnsiTheme="minorHAnsi" w:cstheme="minorBidi"/>
          <w:b w:val="0"/>
          <w:bCs w:val="0"/>
          <w:noProof/>
          <w:sz w:val="22"/>
          <w:szCs w:val="22"/>
        </w:rPr>
      </w:pPr>
      <w:hyperlink w:anchor="_Toc3802209" w:history="1">
        <w:r w:rsidRPr="00574039">
          <w:rPr>
            <w:rStyle w:val="Hyperlink"/>
            <w:noProof/>
          </w:rPr>
          <w:t>6</w:t>
        </w:r>
        <w:r>
          <w:rPr>
            <w:rFonts w:asciiTheme="minorHAnsi" w:eastAsiaTheme="minorEastAsia" w:hAnsiTheme="minorHAnsi" w:cstheme="minorBidi"/>
            <w:b w:val="0"/>
            <w:bCs w:val="0"/>
            <w:noProof/>
            <w:sz w:val="22"/>
            <w:szCs w:val="22"/>
          </w:rPr>
          <w:tab/>
        </w:r>
        <w:r w:rsidRPr="00574039">
          <w:rPr>
            <w:rStyle w:val="Hyperlink"/>
            <w:noProof/>
          </w:rPr>
          <w:t>Appendix A: Full XML Schema</w:t>
        </w:r>
        <w:r>
          <w:rPr>
            <w:noProof/>
            <w:webHidden/>
          </w:rPr>
          <w:tab/>
        </w:r>
        <w:r>
          <w:rPr>
            <w:noProof/>
            <w:webHidden/>
          </w:rPr>
          <w:fldChar w:fldCharType="begin"/>
        </w:r>
        <w:r>
          <w:rPr>
            <w:noProof/>
            <w:webHidden/>
          </w:rPr>
          <w:instrText xml:space="preserve"> PAGEREF _Toc3802209 \h </w:instrText>
        </w:r>
        <w:r>
          <w:rPr>
            <w:noProof/>
            <w:webHidden/>
          </w:rPr>
        </w:r>
        <w:r>
          <w:rPr>
            <w:noProof/>
            <w:webHidden/>
          </w:rPr>
          <w:fldChar w:fldCharType="separate"/>
        </w:r>
        <w:r>
          <w:rPr>
            <w:noProof/>
            <w:webHidden/>
          </w:rPr>
          <w:t>467</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10" w:history="1">
        <w:r w:rsidRPr="00574039">
          <w:rPr>
            <w:rStyle w:val="Hyperlink"/>
            <w:noProof/>
          </w:rPr>
          <w:t>6.1</w:t>
        </w:r>
        <w:r>
          <w:rPr>
            <w:rFonts w:asciiTheme="minorHAnsi" w:eastAsiaTheme="minorEastAsia" w:hAnsiTheme="minorHAnsi" w:cstheme="minorBidi"/>
            <w:noProof/>
            <w:sz w:val="22"/>
            <w:szCs w:val="22"/>
          </w:rPr>
          <w:tab/>
        </w:r>
        <w:r w:rsidRPr="00574039">
          <w:rPr>
            <w:rStyle w:val="Hyperlink"/>
            <w:noProof/>
          </w:rPr>
          <w:t>AirSync Namespace Schema</w:t>
        </w:r>
        <w:r>
          <w:rPr>
            <w:noProof/>
            <w:webHidden/>
          </w:rPr>
          <w:tab/>
        </w:r>
        <w:r>
          <w:rPr>
            <w:noProof/>
            <w:webHidden/>
          </w:rPr>
          <w:fldChar w:fldCharType="begin"/>
        </w:r>
        <w:r>
          <w:rPr>
            <w:noProof/>
            <w:webHidden/>
          </w:rPr>
          <w:instrText xml:space="preserve"> PAGEREF _Toc3802210 \h </w:instrText>
        </w:r>
        <w:r>
          <w:rPr>
            <w:noProof/>
            <w:webHidden/>
          </w:rPr>
        </w:r>
        <w:r>
          <w:rPr>
            <w:noProof/>
            <w:webHidden/>
          </w:rPr>
          <w:fldChar w:fldCharType="separate"/>
        </w:r>
        <w:r>
          <w:rPr>
            <w:noProof/>
            <w:webHidden/>
          </w:rPr>
          <w:t>468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11" w:history="1">
        <w:r w:rsidRPr="00574039">
          <w:rPr>
            <w:rStyle w:val="Hyperlink"/>
            <w:noProof/>
          </w:rPr>
          <w:t>6.2</w:t>
        </w:r>
        <w:r>
          <w:rPr>
            <w:rFonts w:asciiTheme="minorHAnsi" w:eastAsiaTheme="minorEastAsia" w:hAnsiTheme="minorHAnsi" w:cstheme="minorBidi"/>
            <w:noProof/>
            <w:sz w:val="22"/>
            <w:szCs w:val="22"/>
          </w:rPr>
          <w:tab/>
        </w:r>
        <w:r w:rsidRPr="00574039">
          <w:rPr>
            <w:rStyle w:val="Hyperlink"/>
            <w:noProof/>
          </w:rPr>
          <w:t>Autodiscover MobileSync Namespace Schema</w:t>
        </w:r>
        <w:r>
          <w:rPr>
            <w:noProof/>
            <w:webHidden/>
          </w:rPr>
          <w:tab/>
        </w:r>
        <w:r>
          <w:rPr>
            <w:noProof/>
            <w:webHidden/>
          </w:rPr>
          <w:fldChar w:fldCharType="begin"/>
        </w:r>
        <w:r>
          <w:rPr>
            <w:noProof/>
            <w:webHidden/>
          </w:rPr>
          <w:instrText xml:space="preserve"> PAGEREF _Toc3802211 \h </w:instrText>
        </w:r>
        <w:r>
          <w:rPr>
            <w:noProof/>
            <w:webHidden/>
          </w:rPr>
        </w:r>
        <w:r>
          <w:rPr>
            <w:noProof/>
            <w:webHidden/>
          </w:rPr>
          <w:fldChar w:fldCharType="separate"/>
        </w:r>
        <w:r>
          <w:rPr>
            <w:noProof/>
            <w:webHidden/>
          </w:rPr>
          <w:t>471</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12" w:history="1">
        <w:r w:rsidRPr="00574039">
          <w:rPr>
            <w:rStyle w:val="Hyperlink"/>
            <w:noProof/>
          </w:rPr>
          <w:t>6.3</w:t>
        </w:r>
        <w:r>
          <w:rPr>
            <w:rFonts w:asciiTheme="minorHAnsi" w:eastAsiaTheme="minorEastAsia" w:hAnsiTheme="minorHAnsi" w:cstheme="minorBidi"/>
            <w:noProof/>
            <w:sz w:val="22"/>
            <w:szCs w:val="22"/>
          </w:rPr>
          <w:tab/>
        </w:r>
        <w:r w:rsidRPr="00574039">
          <w:rPr>
            <w:rStyle w:val="Hyperlink"/>
            <w:noProof/>
          </w:rPr>
          <w:t>Autodiscover Request Schema</w:t>
        </w:r>
        <w:r>
          <w:rPr>
            <w:noProof/>
            <w:webHidden/>
          </w:rPr>
          <w:tab/>
        </w:r>
        <w:r>
          <w:rPr>
            <w:noProof/>
            <w:webHidden/>
          </w:rPr>
          <w:fldChar w:fldCharType="begin"/>
        </w:r>
        <w:r>
          <w:rPr>
            <w:noProof/>
            <w:webHidden/>
          </w:rPr>
          <w:instrText xml:space="preserve"> PAGEREF _Toc3802212 \h </w:instrText>
        </w:r>
        <w:r>
          <w:rPr>
            <w:noProof/>
            <w:webHidden/>
          </w:rPr>
        </w:r>
        <w:r>
          <w:rPr>
            <w:noProof/>
            <w:webHidden/>
          </w:rPr>
          <w:fldChar w:fldCharType="separate"/>
        </w:r>
        <w:r>
          <w:rPr>
            <w:noProof/>
            <w:webHidden/>
          </w:rPr>
          <w:t>472</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13" w:history="1">
        <w:r w:rsidRPr="00574039">
          <w:rPr>
            <w:rStyle w:val="Hyperlink"/>
            <w:noProof/>
          </w:rPr>
          <w:t>6.4</w:t>
        </w:r>
        <w:r>
          <w:rPr>
            <w:rFonts w:asciiTheme="minorHAnsi" w:eastAsiaTheme="minorEastAsia" w:hAnsiTheme="minorHAnsi" w:cstheme="minorBidi"/>
            <w:noProof/>
            <w:sz w:val="22"/>
            <w:szCs w:val="22"/>
          </w:rPr>
          <w:tab/>
        </w:r>
        <w:r w:rsidRPr="00574039">
          <w:rPr>
            <w:rStyle w:val="Hyperlink"/>
            <w:noProof/>
          </w:rPr>
          <w:t>Autodiscover Response Schema</w:t>
        </w:r>
        <w:r>
          <w:rPr>
            <w:noProof/>
            <w:webHidden/>
          </w:rPr>
          <w:tab/>
        </w:r>
        <w:r>
          <w:rPr>
            <w:noProof/>
            <w:webHidden/>
          </w:rPr>
          <w:fldChar w:fldCharType="begin"/>
        </w:r>
        <w:r>
          <w:rPr>
            <w:noProof/>
            <w:webHidden/>
          </w:rPr>
          <w:instrText xml:space="preserve"> PAGEREF _Toc3802213 \h </w:instrText>
        </w:r>
        <w:r>
          <w:rPr>
            <w:noProof/>
            <w:webHidden/>
          </w:rPr>
        </w:r>
        <w:r>
          <w:rPr>
            <w:noProof/>
            <w:webHidden/>
          </w:rPr>
          <w:fldChar w:fldCharType="separate"/>
        </w:r>
        <w:r>
          <w:rPr>
            <w:noProof/>
            <w:webHidden/>
          </w:rPr>
          <w:t>472</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14" w:history="1">
        <w:r w:rsidRPr="00574039">
          <w:rPr>
            <w:rStyle w:val="Hyperlink"/>
            <w:noProof/>
          </w:rPr>
          <w:t>6.5</w:t>
        </w:r>
        <w:r>
          <w:rPr>
            <w:rFonts w:asciiTheme="minorHAnsi" w:eastAsiaTheme="minorEastAsia" w:hAnsiTheme="minorHAnsi" w:cstheme="minorBidi"/>
            <w:noProof/>
            <w:sz w:val="22"/>
            <w:szCs w:val="22"/>
          </w:rPr>
          <w:tab/>
        </w:r>
        <w:r w:rsidRPr="00574039">
          <w:rPr>
            <w:rStyle w:val="Hyperlink"/>
            <w:noProof/>
          </w:rPr>
          <w:t>ComposeMail Namespace Schema</w:t>
        </w:r>
        <w:r>
          <w:rPr>
            <w:noProof/>
            <w:webHidden/>
          </w:rPr>
          <w:tab/>
        </w:r>
        <w:r>
          <w:rPr>
            <w:noProof/>
            <w:webHidden/>
          </w:rPr>
          <w:fldChar w:fldCharType="begin"/>
        </w:r>
        <w:r>
          <w:rPr>
            <w:noProof/>
            <w:webHidden/>
          </w:rPr>
          <w:instrText xml:space="preserve"> PAGEREF _Toc3802214 \h </w:instrText>
        </w:r>
        <w:r>
          <w:rPr>
            <w:noProof/>
            <w:webHidden/>
          </w:rPr>
        </w:r>
        <w:r>
          <w:rPr>
            <w:noProof/>
            <w:webHidden/>
          </w:rPr>
          <w:fldChar w:fldCharType="separate"/>
        </w:r>
        <w:r>
          <w:rPr>
            <w:noProof/>
            <w:webHidden/>
          </w:rPr>
          <w:t>473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15" w:history="1">
        <w:r w:rsidRPr="00574039">
          <w:rPr>
            <w:rStyle w:val="Hyperlink"/>
            <w:noProof/>
          </w:rPr>
          <w:t>6.6</w:t>
        </w:r>
        <w:r>
          <w:rPr>
            <w:rFonts w:asciiTheme="minorHAnsi" w:eastAsiaTheme="minorEastAsia" w:hAnsiTheme="minorHAnsi" w:cstheme="minorBidi"/>
            <w:noProof/>
            <w:sz w:val="22"/>
            <w:szCs w:val="22"/>
          </w:rPr>
          <w:tab/>
        </w:r>
        <w:r w:rsidRPr="00574039">
          <w:rPr>
            <w:rStyle w:val="Hyperlink"/>
            <w:noProof/>
          </w:rPr>
          <w:t>Find Namespace Schema</w:t>
        </w:r>
        <w:r>
          <w:rPr>
            <w:noProof/>
            <w:webHidden/>
          </w:rPr>
          <w:tab/>
        </w:r>
        <w:r>
          <w:rPr>
            <w:noProof/>
            <w:webHidden/>
          </w:rPr>
          <w:fldChar w:fldCharType="begin"/>
        </w:r>
        <w:r>
          <w:rPr>
            <w:noProof/>
            <w:webHidden/>
          </w:rPr>
          <w:instrText xml:space="preserve"> PAGEREF _Toc3802215 \h </w:instrText>
        </w:r>
        <w:r>
          <w:rPr>
            <w:noProof/>
            <w:webHidden/>
          </w:rPr>
        </w:r>
        <w:r>
          <w:rPr>
            <w:noProof/>
            <w:webHidden/>
          </w:rPr>
          <w:fldChar w:fldCharType="separate"/>
        </w:r>
        <w:r>
          <w:rPr>
            <w:noProof/>
            <w:webHidden/>
          </w:rPr>
          <w:t>474</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16" w:history="1">
        <w:r w:rsidRPr="00574039">
          <w:rPr>
            <w:rStyle w:val="Hyperlink"/>
            <w:noProof/>
          </w:rPr>
          <w:t>6.7</w:t>
        </w:r>
        <w:r>
          <w:rPr>
            <w:rFonts w:asciiTheme="minorHAnsi" w:eastAsiaTheme="minorEastAsia" w:hAnsiTheme="minorHAnsi" w:cstheme="minorBidi"/>
            <w:noProof/>
            <w:sz w:val="22"/>
            <w:szCs w:val="22"/>
          </w:rPr>
          <w:tab/>
        </w:r>
        <w:r w:rsidRPr="00574039">
          <w:rPr>
            <w:rStyle w:val="Hyperlink"/>
            <w:noProof/>
          </w:rPr>
          <w:t>Find Request Schema</w:t>
        </w:r>
        <w:r>
          <w:rPr>
            <w:noProof/>
            <w:webHidden/>
          </w:rPr>
          <w:tab/>
        </w:r>
        <w:r>
          <w:rPr>
            <w:noProof/>
            <w:webHidden/>
          </w:rPr>
          <w:fldChar w:fldCharType="begin"/>
        </w:r>
        <w:r>
          <w:rPr>
            <w:noProof/>
            <w:webHidden/>
          </w:rPr>
          <w:instrText xml:space="preserve"> PAGEREF _Toc3802216 \h </w:instrText>
        </w:r>
        <w:r>
          <w:rPr>
            <w:noProof/>
            <w:webHidden/>
          </w:rPr>
        </w:r>
        <w:r>
          <w:rPr>
            <w:noProof/>
            <w:webHidden/>
          </w:rPr>
          <w:fldChar w:fldCharType="separate"/>
        </w:r>
        <w:r>
          <w:rPr>
            <w:noProof/>
            <w:webHidden/>
          </w:rPr>
          <w:t>475</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17" w:history="1">
        <w:r w:rsidRPr="00574039">
          <w:rPr>
            <w:rStyle w:val="Hyperlink"/>
            <w:noProof/>
          </w:rPr>
          <w:t>6.8</w:t>
        </w:r>
        <w:r>
          <w:rPr>
            <w:rFonts w:asciiTheme="minorHAnsi" w:eastAsiaTheme="minorEastAsia" w:hAnsiTheme="minorHAnsi" w:cstheme="minorBidi"/>
            <w:noProof/>
            <w:sz w:val="22"/>
            <w:szCs w:val="22"/>
          </w:rPr>
          <w:tab/>
        </w:r>
        <w:r w:rsidRPr="00574039">
          <w:rPr>
            <w:rStyle w:val="Hyperlink"/>
            <w:noProof/>
          </w:rPr>
          <w:t>Find Response Schema</w:t>
        </w:r>
        <w:r>
          <w:rPr>
            <w:noProof/>
            <w:webHidden/>
          </w:rPr>
          <w:tab/>
        </w:r>
        <w:r>
          <w:rPr>
            <w:noProof/>
            <w:webHidden/>
          </w:rPr>
          <w:fldChar w:fldCharType="begin"/>
        </w:r>
        <w:r>
          <w:rPr>
            <w:noProof/>
            <w:webHidden/>
          </w:rPr>
          <w:instrText xml:space="preserve"> PAGEREF _Toc3802217 \h </w:instrText>
        </w:r>
        <w:r>
          <w:rPr>
            <w:noProof/>
            <w:webHidden/>
          </w:rPr>
        </w:r>
        <w:r>
          <w:rPr>
            <w:noProof/>
            <w:webHidden/>
          </w:rPr>
          <w:fldChar w:fldCharType="separate"/>
        </w:r>
        <w:r>
          <w:rPr>
            <w:noProof/>
            <w:webHidden/>
          </w:rPr>
          <w:t>477</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18" w:history="1">
        <w:r w:rsidRPr="00574039">
          <w:rPr>
            <w:rStyle w:val="Hyperlink"/>
            <w:noProof/>
          </w:rPr>
          <w:t>6.9</w:t>
        </w:r>
        <w:r>
          <w:rPr>
            <w:rFonts w:asciiTheme="minorHAnsi" w:eastAsiaTheme="minorEastAsia" w:hAnsiTheme="minorHAnsi" w:cstheme="minorBidi"/>
            <w:noProof/>
            <w:sz w:val="22"/>
            <w:szCs w:val="22"/>
          </w:rPr>
          <w:tab/>
        </w:r>
        <w:r w:rsidRPr="00574039">
          <w:rPr>
            <w:rStyle w:val="Hyperlink"/>
            <w:noProof/>
          </w:rPr>
          <w:t>FolderCreate Request Schema</w:t>
        </w:r>
        <w:r>
          <w:rPr>
            <w:noProof/>
            <w:webHidden/>
          </w:rPr>
          <w:tab/>
        </w:r>
        <w:r>
          <w:rPr>
            <w:noProof/>
            <w:webHidden/>
          </w:rPr>
          <w:fldChar w:fldCharType="begin"/>
        </w:r>
        <w:r>
          <w:rPr>
            <w:noProof/>
            <w:webHidden/>
          </w:rPr>
          <w:instrText xml:space="preserve"> PAGEREF _Toc3802218 \h </w:instrText>
        </w:r>
        <w:r>
          <w:rPr>
            <w:noProof/>
            <w:webHidden/>
          </w:rPr>
        </w:r>
        <w:r>
          <w:rPr>
            <w:noProof/>
            <w:webHidden/>
          </w:rPr>
          <w:fldChar w:fldCharType="separate"/>
        </w:r>
        <w:r>
          <w:rPr>
            <w:noProof/>
            <w:webHidden/>
          </w:rPr>
          <w:t>478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19" w:history="1">
        <w:r w:rsidRPr="00574039">
          <w:rPr>
            <w:rStyle w:val="Hyperlink"/>
            <w:noProof/>
          </w:rPr>
          <w:t>6.10</w:t>
        </w:r>
        <w:r>
          <w:rPr>
            <w:rFonts w:asciiTheme="minorHAnsi" w:eastAsiaTheme="minorEastAsia" w:hAnsiTheme="minorHAnsi" w:cstheme="minorBidi"/>
            <w:noProof/>
            <w:sz w:val="22"/>
            <w:szCs w:val="22"/>
          </w:rPr>
          <w:tab/>
        </w:r>
        <w:r w:rsidRPr="00574039">
          <w:rPr>
            <w:rStyle w:val="Hyperlink"/>
            <w:noProof/>
          </w:rPr>
          <w:t>FolderCreate Response Schema</w:t>
        </w:r>
        <w:r>
          <w:rPr>
            <w:noProof/>
            <w:webHidden/>
          </w:rPr>
          <w:tab/>
        </w:r>
        <w:r>
          <w:rPr>
            <w:noProof/>
            <w:webHidden/>
          </w:rPr>
          <w:fldChar w:fldCharType="begin"/>
        </w:r>
        <w:r>
          <w:rPr>
            <w:noProof/>
            <w:webHidden/>
          </w:rPr>
          <w:instrText xml:space="preserve"> PAGEREF _Toc3802219 \h </w:instrText>
        </w:r>
        <w:r>
          <w:rPr>
            <w:noProof/>
            <w:webHidden/>
          </w:rPr>
        </w:r>
        <w:r>
          <w:rPr>
            <w:noProof/>
            <w:webHidden/>
          </w:rPr>
          <w:fldChar w:fldCharType="separate"/>
        </w:r>
        <w:r>
          <w:rPr>
            <w:noProof/>
            <w:webHidden/>
          </w:rPr>
          <w:t>478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20" w:history="1">
        <w:r w:rsidRPr="00574039">
          <w:rPr>
            <w:rStyle w:val="Hyperlink"/>
            <w:noProof/>
          </w:rPr>
          <w:t>6.11</w:t>
        </w:r>
        <w:r>
          <w:rPr>
            <w:rFonts w:asciiTheme="minorHAnsi" w:eastAsiaTheme="minorEastAsia" w:hAnsiTheme="minorHAnsi" w:cstheme="minorBidi"/>
            <w:noProof/>
            <w:sz w:val="22"/>
            <w:szCs w:val="22"/>
          </w:rPr>
          <w:tab/>
        </w:r>
        <w:r w:rsidRPr="00574039">
          <w:rPr>
            <w:rStyle w:val="Hyperlink"/>
            <w:noProof/>
          </w:rPr>
          <w:t>FolderDelete Request Schema</w:t>
        </w:r>
        <w:r>
          <w:rPr>
            <w:noProof/>
            <w:webHidden/>
          </w:rPr>
          <w:tab/>
        </w:r>
        <w:r>
          <w:rPr>
            <w:noProof/>
            <w:webHidden/>
          </w:rPr>
          <w:fldChar w:fldCharType="begin"/>
        </w:r>
        <w:r>
          <w:rPr>
            <w:noProof/>
            <w:webHidden/>
          </w:rPr>
          <w:instrText xml:space="preserve"> PAGEREF _Toc3802220 \h </w:instrText>
        </w:r>
        <w:r>
          <w:rPr>
            <w:noProof/>
            <w:webHidden/>
          </w:rPr>
        </w:r>
        <w:r>
          <w:rPr>
            <w:noProof/>
            <w:webHidden/>
          </w:rPr>
          <w:fldChar w:fldCharType="separate"/>
        </w:r>
        <w:r>
          <w:rPr>
            <w:noProof/>
            <w:webHidden/>
          </w:rPr>
          <w:t>479</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21" w:history="1">
        <w:r w:rsidRPr="00574039">
          <w:rPr>
            <w:rStyle w:val="Hyperlink"/>
            <w:noProof/>
          </w:rPr>
          <w:t>6.12</w:t>
        </w:r>
        <w:r>
          <w:rPr>
            <w:rFonts w:asciiTheme="minorHAnsi" w:eastAsiaTheme="minorEastAsia" w:hAnsiTheme="minorHAnsi" w:cstheme="minorBidi"/>
            <w:noProof/>
            <w:sz w:val="22"/>
            <w:szCs w:val="22"/>
          </w:rPr>
          <w:tab/>
        </w:r>
        <w:r w:rsidRPr="00574039">
          <w:rPr>
            <w:rStyle w:val="Hyperlink"/>
            <w:noProof/>
          </w:rPr>
          <w:t>FolderDelete Response Schema</w:t>
        </w:r>
        <w:r>
          <w:rPr>
            <w:noProof/>
            <w:webHidden/>
          </w:rPr>
          <w:tab/>
        </w:r>
        <w:r>
          <w:rPr>
            <w:noProof/>
            <w:webHidden/>
          </w:rPr>
          <w:fldChar w:fldCharType="begin"/>
        </w:r>
        <w:r>
          <w:rPr>
            <w:noProof/>
            <w:webHidden/>
          </w:rPr>
          <w:instrText xml:space="preserve"> PAGEREF _Toc3802221 \h </w:instrText>
        </w:r>
        <w:r>
          <w:rPr>
            <w:noProof/>
            <w:webHidden/>
          </w:rPr>
        </w:r>
        <w:r>
          <w:rPr>
            <w:noProof/>
            <w:webHidden/>
          </w:rPr>
          <w:fldChar w:fldCharType="separate"/>
        </w:r>
        <w:r>
          <w:rPr>
            <w:noProof/>
            <w:webHidden/>
          </w:rPr>
          <w:t>479</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22" w:history="1">
        <w:r w:rsidRPr="00574039">
          <w:rPr>
            <w:rStyle w:val="Hyperlink"/>
            <w:noProof/>
          </w:rPr>
          <w:t>6.13</w:t>
        </w:r>
        <w:r>
          <w:rPr>
            <w:rFonts w:asciiTheme="minorHAnsi" w:eastAsiaTheme="minorEastAsia" w:hAnsiTheme="minorHAnsi" w:cstheme="minorBidi"/>
            <w:noProof/>
            <w:sz w:val="22"/>
            <w:szCs w:val="22"/>
          </w:rPr>
          <w:tab/>
        </w:r>
        <w:r w:rsidRPr="00574039">
          <w:rPr>
            <w:rStyle w:val="Hyperlink"/>
            <w:noProof/>
          </w:rPr>
          <w:t>FolderHierarchy Namespace Schema</w:t>
        </w:r>
        <w:r>
          <w:rPr>
            <w:noProof/>
            <w:webHidden/>
          </w:rPr>
          <w:tab/>
        </w:r>
        <w:r>
          <w:rPr>
            <w:noProof/>
            <w:webHidden/>
          </w:rPr>
          <w:fldChar w:fldCharType="begin"/>
        </w:r>
        <w:r>
          <w:rPr>
            <w:noProof/>
            <w:webHidden/>
          </w:rPr>
          <w:instrText xml:space="preserve"> PAGEREF _Toc3802222 \h </w:instrText>
        </w:r>
        <w:r>
          <w:rPr>
            <w:noProof/>
            <w:webHidden/>
          </w:rPr>
        </w:r>
        <w:r>
          <w:rPr>
            <w:noProof/>
            <w:webHidden/>
          </w:rPr>
          <w:fldChar w:fldCharType="separate"/>
        </w:r>
        <w:r>
          <w:rPr>
            <w:noProof/>
            <w:webHidden/>
          </w:rPr>
          <w:t>480</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23" w:history="1">
        <w:r w:rsidRPr="00574039">
          <w:rPr>
            <w:rStyle w:val="Hyperlink"/>
            <w:noProof/>
          </w:rPr>
          <w:t>6.14</w:t>
        </w:r>
        <w:r>
          <w:rPr>
            <w:rFonts w:asciiTheme="minorHAnsi" w:eastAsiaTheme="minorEastAsia" w:hAnsiTheme="minorHAnsi" w:cstheme="minorBidi"/>
            <w:noProof/>
            <w:sz w:val="22"/>
            <w:szCs w:val="22"/>
          </w:rPr>
          <w:tab/>
        </w:r>
        <w:r w:rsidRPr="00574039">
          <w:rPr>
            <w:rStyle w:val="Hyperlink"/>
            <w:noProof/>
          </w:rPr>
          <w:t>FolderSync Request Schema</w:t>
        </w:r>
        <w:r>
          <w:rPr>
            <w:noProof/>
            <w:webHidden/>
          </w:rPr>
          <w:tab/>
        </w:r>
        <w:r>
          <w:rPr>
            <w:noProof/>
            <w:webHidden/>
          </w:rPr>
          <w:fldChar w:fldCharType="begin"/>
        </w:r>
        <w:r>
          <w:rPr>
            <w:noProof/>
            <w:webHidden/>
          </w:rPr>
          <w:instrText xml:space="preserve"> PAGEREF _Toc3802223 \h </w:instrText>
        </w:r>
        <w:r>
          <w:rPr>
            <w:noProof/>
            <w:webHidden/>
          </w:rPr>
        </w:r>
        <w:r>
          <w:rPr>
            <w:noProof/>
            <w:webHidden/>
          </w:rPr>
          <w:fldChar w:fldCharType="separate"/>
        </w:r>
        <w:r>
          <w:rPr>
            <w:noProof/>
            <w:webHidden/>
          </w:rPr>
          <w:t>480</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24" w:history="1">
        <w:r w:rsidRPr="00574039">
          <w:rPr>
            <w:rStyle w:val="Hyperlink"/>
            <w:noProof/>
          </w:rPr>
          <w:t>6.15</w:t>
        </w:r>
        <w:r>
          <w:rPr>
            <w:rFonts w:asciiTheme="minorHAnsi" w:eastAsiaTheme="minorEastAsia" w:hAnsiTheme="minorHAnsi" w:cstheme="minorBidi"/>
            <w:noProof/>
            <w:sz w:val="22"/>
            <w:szCs w:val="22"/>
          </w:rPr>
          <w:tab/>
        </w:r>
        <w:r w:rsidRPr="00574039">
          <w:rPr>
            <w:rStyle w:val="Hyperlink"/>
            <w:noProof/>
          </w:rPr>
          <w:t>FolderSync Response Schema</w:t>
        </w:r>
        <w:r>
          <w:rPr>
            <w:noProof/>
            <w:webHidden/>
          </w:rPr>
          <w:tab/>
        </w:r>
        <w:r>
          <w:rPr>
            <w:noProof/>
            <w:webHidden/>
          </w:rPr>
          <w:fldChar w:fldCharType="begin"/>
        </w:r>
        <w:r>
          <w:rPr>
            <w:noProof/>
            <w:webHidden/>
          </w:rPr>
          <w:instrText xml:space="preserve"> PAGEREF _Toc3802224 \h </w:instrText>
        </w:r>
        <w:r>
          <w:rPr>
            <w:noProof/>
            <w:webHidden/>
          </w:rPr>
        </w:r>
        <w:r>
          <w:rPr>
            <w:noProof/>
            <w:webHidden/>
          </w:rPr>
          <w:fldChar w:fldCharType="separate"/>
        </w:r>
        <w:r>
          <w:rPr>
            <w:noProof/>
            <w:webHidden/>
          </w:rPr>
          <w:t>481</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25" w:history="1">
        <w:r w:rsidRPr="00574039">
          <w:rPr>
            <w:rStyle w:val="Hyperlink"/>
            <w:noProof/>
          </w:rPr>
          <w:t>6.16</w:t>
        </w:r>
        <w:r>
          <w:rPr>
            <w:rFonts w:asciiTheme="minorHAnsi" w:eastAsiaTheme="minorEastAsia" w:hAnsiTheme="minorHAnsi" w:cstheme="minorBidi"/>
            <w:noProof/>
            <w:sz w:val="22"/>
            <w:szCs w:val="22"/>
          </w:rPr>
          <w:tab/>
        </w:r>
        <w:r w:rsidRPr="00574039">
          <w:rPr>
            <w:rStyle w:val="Hyperlink"/>
            <w:noProof/>
          </w:rPr>
          <w:t>FolderUpdate Request Schema</w:t>
        </w:r>
        <w:r>
          <w:rPr>
            <w:noProof/>
            <w:webHidden/>
          </w:rPr>
          <w:tab/>
        </w:r>
        <w:r>
          <w:rPr>
            <w:noProof/>
            <w:webHidden/>
          </w:rPr>
          <w:fldChar w:fldCharType="begin"/>
        </w:r>
        <w:r>
          <w:rPr>
            <w:noProof/>
            <w:webHidden/>
          </w:rPr>
          <w:instrText xml:space="preserve"> PAGEREF _Toc3802225 \h </w:instrText>
        </w:r>
        <w:r>
          <w:rPr>
            <w:noProof/>
            <w:webHidden/>
          </w:rPr>
        </w:r>
        <w:r>
          <w:rPr>
            <w:noProof/>
            <w:webHidden/>
          </w:rPr>
          <w:fldChar w:fldCharType="separate"/>
        </w:r>
        <w:r>
          <w:rPr>
            <w:noProof/>
            <w:webHidden/>
          </w:rPr>
          <w:t>481</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26" w:history="1">
        <w:r w:rsidRPr="00574039">
          <w:rPr>
            <w:rStyle w:val="Hyperlink"/>
            <w:noProof/>
          </w:rPr>
          <w:t>6.17</w:t>
        </w:r>
        <w:r>
          <w:rPr>
            <w:rFonts w:asciiTheme="minorHAnsi" w:eastAsiaTheme="minorEastAsia" w:hAnsiTheme="minorHAnsi" w:cstheme="minorBidi"/>
            <w:noProof/>
            <w:sz w:val="22"/>
            <w:szCs w:val="22"/>
          </w:rPr>
          <w:tab/>
        </w:r>
        <w:r w:rsidRPr="00574039">
          <w:rPr>
            <w:rStyle w:val="Hyperlink"/>
            <w:noProof/>
          </w:rPr>
          <w:t>FolderUpdate Response Schema</w:t>
        </w:r>
        <w:r>
          <w:rPr>
            <w:noProof/>
            <w:webHidden/>
          </w:rPr>
          <w:tab/>
        </w:r>
        <w:r>
          <w:rPr>
            <w:noProof/>
            <w:webHidden/>
          </w:rPr>
          <w:fldChar w:fldCharType="begin"/>
        </w:r>
        <w:r>
          <w:rPr>
            <w:noProof/>
            <w:webHidden/>
          </w:rPr>
          <w:instrText xml:space="preserve"> PAGEREF _Toc3802226 \h </w:instrText>
        </w:r>
        <w:r>
          <w:rPr>
            <w:noProof/>
            <w:webHidden/>
          </w:rPr>
        </w:r>
        <w:r>
          <w:rPr>
            <w:noProof/>
            <w:webHidden/>
          </w:rPr>
          <w:fldChar w:fldCharType="separate"/>
        </w:r>
        <w:r>
          <w:rPr>
            <w:noProof/>
            <w:webHidden/>
          </w:rPr>
          <w:t>482</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27" w:history="1">
        <w:r w:rsidRPr="00574039">
          <w:rPr>
            <w:rStyle w:val="Hyperlink"/>
            <w:noProof/>
          </w:rPr>
          <w:t>6.18</w:t>
        </w:r>
        <w:r>
          <w:rPr>
            <w:rFonts w:asciiTheme="minorHAnsi" w:eastAsiaTheme="minorEastAsia" w:hAnsiTheme="minorHAnsi" w:cstheme="minorBidi"/>
            <w:noProof/>
            <w:sz w:val="22"/>
            <w:szCs w:val="22"/>
          </w:rPr>
          <w:tab/>
        </w:r>
        <w:r w:rsidRPr="00574039">
          <w:rPr>
            <w:rStyle w:val="Hyperlink"/>
            <w:noProof/>
          </w:rPr>
          <w:t>GAL Namespace Schema</w:t>
        </w:r>
        <w:r>
          <w:rPr>
            <w:noProof/>
            <w:webHidden/>
          </w:rPr>
          <w:tab/>
        </w:r>
        <w:r>
          <w:rPr>
            <w:noProof/>
            <w:webHidden/>
          </w:rPr>
          <w:fldChar w:fldCharType="begin"/>
        </w:r>
        <w:r>
          <w:rPr>
            <w:noProof/>
            <w:webHidden/>
          </w:rPr>
          <w:instrText xml:space="preserve"> PAGEREF _Toc3802227 \h </w:instrText>
        </w:r>
        <w:r>
          <w:rPr>
            <w:noProof/>
            <w:webHidden/>
          </w:rPr>
        </w:r>
        <w:r>
          <w:rPr>
            <w:noProof/>
            <w:webHidden/>
          </w:rPr>
          <w:fldChar w:fldCharType="separate"/>
        </w:r>
        <w:r>
          <w:rPr>
            <w:noProof/>
            <w:webHidden/>
          </w:rPr>
          <w:t>482</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28" w:history="1">
        <w:r w:rsidRPr="00574039">
          <w:rPr>
            <w:rStyle w:val="Hyperlink"/>
            <w:noProof/>
          </w:rPr>
          <w:t>6.19</w:t>
        </w:r>
        <w:r>
          <w:rPr>
            <w:rFonts w:asciiTheme="minorHAnsi" w:eastAsiaTheme="minorEastAsia" w:hAnsiTheme="minorHAnsi" w:cstheme="minorBidi"/>
            <w:noProof/>
            <w:sz w:val="22"/>
            <w:szCs w:val="22"/>
          </w:rPr>
          <w:tab/>
        </w:r>
        <w:r w:rsidRPr="00574039">
          <w:rPr>
            <w:rStyle w:val="Hyperlink"/>
            <w:noProof/>
          </w:rPr>
          <w:t>GetHierarchy Response Schema</w:t>
        </w:r>
        <w:r>
          <w:rPr>
            <w:noProof/>
            <w:webHidden/>
          </w:rPr>
          <w:tab/>
        </w:r>
        <w:r>
          <w:rPr>
            <w:noProof/>
            <w:webHidden/>
          </w:rPr>
          <w:fldChar w:fldCharType="begin"/>
        </w:r>
        <w:r>
          <w:rPr>
            <w:noProof/>
            <w:webHidden/>
          </w:rPr>
          <w:instrText xml:space="preserve"> PAGEREF _Toc3802228 \h </w:instrText>
        </w:r>
        <w:r>
          <w:rPr>
            <w:noProof/>
            <w:webHidden/>
          </w:rPr>
        </w:r>
        <w:r>
          <w:rPr>
            <w:noProof/>
            <w:webHidden/>
          </w:rPr>
          <w:fldChar w:fldCharType="separate"/>
        </w:r>
        <w:r>
          <w:rPr>
            <w:noProof/>
            <w:webHidden/>
          </w:rPr>
          <w:t>483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29" w:history="1">
        <w:r w:rsidRPr="00574039">
          <w:rPr>
            <w:rStyle w:val="Hyperlink"/>
            <w:noProof/>
          </w:rPr>
          <w:t>6.20</w:t>
        </w:r>
        <w:r>
          <w:rPr>
            <w:rFonts w:asciiTheme="minorHAnsi" w:eastAsiaTheme="minorEastAsia" w:hAnsiTheme="minorHAnsi" w:cstheme="minorBidi"/>
            <w:noProof/>
            <w:sz w:val="22"/>
            <w:szCs w:val="22"/>
          </w:rPr>
          <w:tab/>
        </w:r>
        <w:r w:rsidRPr="00574039">
          <w:rPr>
            <w:rStyle w:val="Hyperlink"/>
            <w:noProof/>
          </w:rPr>
          <w:t>GetItemEstimate Request Schema</w:t>
        </w:r>
        <w:r>
          <w:rPr>
            <w:noProof/>
            <w:webHidden/>
          </w:rPr>
          <w:tab/>
        </w:r>
        <w:r>
          <w:rPr>
            <w:noProof/>
            <w:webHidden/>
          </w:rPr>
          <w:fldChar w:fldCharType="begin"/>
        </w:r>
        <w:r>
          <w:rPr>
            <w:noProof/>
            <w:webHidden/>
          </w:rPr>
          <w:instrText xml:space="preserve"> PAGEREF _Toc3802229 \h </w:instrText>
        </w:r>
        <w:r>
          <w:rPr>
            <w:noProof/>
            <w:webHidden/>
          </w:rPr>
        </w:r>
        <w:r>
          <w:rPr>
            <w:noProof/>
            <w:webHidden/>
          </w:rPr>
          <w:fldChar w:fldCharType="separate"/>
        </w:r>
        <w:r>
          <w:rPr>
            <w:noProof/>
            <w:webHidden/>
          </w:rPr>
          <w:t>483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30" w:history="1">
        <w:r w:rsidRPr="00574039">
          <w:rPr>
            <w:rStyle w:val="Hyperlink"/>
            <w:noProof/>
          </w:rPr>
          <w:t>6.21</w:t>
        </w:r>
        <w:r>
          <w:rPr>
            <w:rFonts w:asciiTheme="minorHAnsi" w:eastAsiaTheme="minorEastAsia" w:hAnsiTheme="minorHAnsi" w:cstheme="minorBidi"/>
            <w:noProof/>
            <w:sz w:val="22"/>
            <w:szCs w:val="22"/>
          </w:rPr>
          <w:tab/>
        </w:r>
        <w:r w:rsidRPr="00574039">
          <w:rPr>
            <w:rStyle w:val="Hyperlink"/>
            <w:noProof/>
          </w:rPr>
          <w:t>GetItemEstimate Response Schema</w:t>
        </w:r>
        <w:r>
          <w:rPr>
            <w:noProof/>
            <w:webHidden/>
          </w:rPr>
          <w:tab/>
        </w:r>
        <w:r>
          <w:rPr>
            <w:noProof/>
            <w:webHidden/>
          </w:rPr>
          <w:fldChar w:fldCharType="begin"/>
        </w:r>
        <w:r>
          <w:rPr>
            <w:noProof/>
            <w:webHidden/>
          </w:rPr>
          <w:instrText xml:space="preserve"> PAGEREF _Toc3802230 \h </w:instrText>
        </w:r>
        <w:r>
          <w:rPr>
            <w:noProof/>
            <w:webHidden/>
          </w:rPr>
        </w:r>
        <w:r>
          <w:rPr>
            <w:noProof/>
            <w:webHidden/>
          </w:rPr>
          <w:fldChar w:fldCharType="separate"/>
        </w:r>
        <w:r>
          <w:rPr>
            <w:noProof/>
            <w:webHidden/>
          </w:rPr>
          <w:t>484</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31" w:history="1">
        <w:r w:rsidRPr="00574039">
          <w:rPr>
            <w:rStyle w:val="Hyperlink"/>
            <w:noProof/>
          </w:rPr>
          <w:t>6.22</w:t>
        </w:r>
        <w:r>
          <w:rPr>
            <w:rFonts w:asciiTheme="minorHAnsi" w:eastAsiaTheme="minorEastAsia" w:hAnsiTheme="minorHAnsi" w:cstheme="minorBidi"/>
            <w:noProof/>
            <w:sz w:val="22"/>
            <w:szCs w:val="22"/>
          </w:rPr>
          <w:tab/>
        </w:r>
        <w:r w:rsidRPr="00574039">
          <w:rPr>
            <w:rStyle w:val="Hyperlink"/>
            <w:noProof/>
          </w:rPr>
          <w:t>ItemOperations Namespace Schema</w:t>
        </w:r>
        <w:r>
          <w:rPr>
            <w:noProof/>
            <w:webHidden/>
          </w:rPr>
          <w:tab/>
        </w:r>
        <w:r>
          <w:rPr>
            <w:noProof/>
            <w:webHidden/>
          </w:rPr>
          <w:fldChar w:fldCharType="begin"/>
        </w:r>
        <w:r>
          <w:rPr>
            <w:noProof/>
            <w:webHidden/>
          </w:rPr>
          <w:instrText xml:space="preserve"> PAGEREF _Toc3802231 \h </w:instrText>
        </w:r>
        <w:r>
          <w:rPr>
            <w:noProof/>
            <w:webHidden/>
          </w:rPr>
        </w:r>
        <w:r>
          <w:rPr>
            <w:noProof/>
            <w:webHidden/>
          </w:rPr>
          <w:fldChar w:fldCharType="separate"/>
        </w:r>
        <w:r>
          <w:rPr>
            <w:noProof/>
            <w:webHidden/>
          </w:rPr>
          <w:t>485</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32" w:history="1">
        <w:r w:rsidRPr="00574039">
          <w:rPr>
            <w:rStyle w:val="Hyperlink"/>
            <w:noProof/>
          </w:rPr>
          <w:t>6.23</w:t>
        </w:r>
        <w:r>
          <w:rPr>
            <w:rFonts w:asciiTheme="minorHAnsi" w:eastAsiaTheme="minorEastAsia" w:hAnsiTheme="minorHAnsi" w:cstheme="minorBidi"/>
            <w:noProof/>
            <w:sz w:val="22"/>
            <w:szCs w:val="22"/>
          </w:rPr>
          <w:tab/>
        </w:r>
        <w:r w:rsidRPr="00574039">
          <w:rPr>
            <w:rStyle w:val="Hyperlink"/>
            <w:noProof/>
          </w:rPr>
          <w:t>ItemOperations Request Schema</w:t>
        </w:r>
        <w:r>
          <w:rPr>
            <w:noProof/>
            <w:webHidden/>
          </w:rPr>
          <w:tab/>
        </w:r>
        <w:r>
          <w:rPr>
            <w:noProof/>
            <w:webHidden/>
          </w:rPr>
          <w:fldChar w:fldCharType="begin"/>
        </w:r>
        <w:r>
          <w:rPr>
            <w:noProof/>
            <w:webHidden/>
          </w:rPr>
          <w:instrText xml:space="preserve"> PAGEREF _Toc3802232 \h </w:instrText>
        </w:r>
        <w:r>
          <w:rPr>
            <w:noProof/>
            <w:webHidden/>
          </w:rPr>
        </w:r>
        <w:r>
          <w:rPr>
            <w:noProof/>
            <w:webHidden/>
          </w:rPr>
          <w:fldChar w:fldCharType="separate"/>
        </w:r>
        <w:r>
          <w:rPr>
            <w:noProof/>
            <w:webHidden/>
          </w:rPr>
          <w:t>487</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33" w:history="1">
        <w:r w:rsidRPr="00574039">
          <w:rPr>
            <w:rStyle w:val="Hyperlink"/>
            <w:noProof/>
          </w:rPr>
          <w:t>6.24</w:t>
        </w:r>
        <w:r>
          <w:rPr>
            <w:rFonts w:asciiTheme="minorHAnsi" w:eastAsiaTheme="minorEastAsia" w:hAnsiTheme="minorHAnsi" w:cstheme="minorBidi"/>
            <w:noProof/>
            <w:sz w:val="22"/>
            <w:szCs w:val="22"/>
          </w:rPr>
          <w:tab/>
        </w:r>
        <w:r w:rsidRPr="00574039">
          <w:rPr>
            <w:rStyle w:val="Hyperlink"/>
            <w:noProof/>
          </w:rPr>
          <w:t>ItemOperations Response Schema</w:t>
        </w:r>
        <w:r>
          <w:rPr>
            <w:noProof/>
            <w:webHidden/>
          </w:rPr>
          <w:tab/>
        </w:r>
        <w:r>
          <w:rPr>
            <w:noProof/>
            <w:webHidden/>
          </w:rPr>
          <w:fldChar w:fldCharType="begin"/>
        </w:r>
        <w:r>
          <w:rPr>
            <w:noProof/>
            <w:webHidden/>
          </w:rPr>
          <w:instrText xml:space="preserve"> PAGEREF _Toc3802233 \h </w:instrText>
        </w:r>
        <w:r>
          <w:rPr>
            <w:noProof/>
            <w:webHidden/>
          </w:rPr>
        </w:r>
        <w:r>
          <w:rPr>
            <w:noProof/>
            <w:webHidden/>
          </w:rPr>
          <w:fldChar w:fldCharType="separate"/>
        </w:r>
        <w:r>
          <w:rPr>
            <w:noProof/>
            <w:webHidden/>
          </w:rPr>
          <w:t>488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34" w:history="1">
        <w:r w:rsidRPr="00574039">
          <w:rPr>
            <w:rStyle w:val="Hyperlink"/>
            <w:noProof/>
          </w:rPr>
          <w:t>6.25</w:t>
        </w:r>
        <w:r>
          <w:rPr>
            <w:rFonts w:asciiTheme="minorHAnsi" w:eastAsiaTheme="minorEastAsia" w:hAnsiTheme="minorHAnsi" w:cstheme="minorBidi"/>
            <w:noProof/>
            <w:sz w:val="22"/>
            <w:szCs w:val="22"/>
          </w:rPr>
          <w:tab/>
        </w:r>
        <w:r w:rsidRPr="00574039">
          <w:rPr>
            <w:rStyle w:val="Hyperlink"/>
            <w:noProof/>
          </w:rPr>
          <w:t>MeetingResponse Request Schema</w:t>
        </w:r>
        <w:r>
          <w:rPr>
            <w:noProof/>
            <w:webHidden/>
          </w:rPr>
          <w:tab/>
        </w:r>
        <w:r>
          <w:rPr>
            <w:noProof/>
            <w:webHidden/>
          </w:rPr>
          <w:fldChar w:fldCharType="begin"/>
        </w:r>
        <w:r>
          <w:rPr>
            <w:noProof/>
            <w:webHidden/>
          </w:rPr>
          <w:instrText xml:space="preserve"> PAGEREF _Toc3802234 \h </w:instrText>
        </w:r>
        <w:r>
          <w:rPr>
            <w:noProof/>
            <w:webHidden/>
          </w:rPr>
        </w:r>
        <w:r>
          <w:rPr>
            <w:noProof/>
            <w:webHidden/>
          </w:rPr>
          <w:fldChar w:fldCharType="separate"/>
        </w:r>
        <w:r>
          <w:rPr>
            <w:noProof/>
            <w:webHidden/>
          </w:rPr>
          <w:t>489</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35" w:history="1">
        <w:r w:rsidRPr="00574039">
          <w:rPr>
            <w:rStyle w:val="Hyperlink"/>
            <w:noProof/>
          </w:rPr>
          <w:t>6.26</w:t>
        </w:r>
        <w:r>
          <w:rPr>
            <w:rFonts w:asciiTheme="minorHAnsi" w:eastAsiaTheme="minorEastAsia" w:hAnsiTheme="minorHAnsi" w:cstheme="minorBidi"/>
            <w:noProof/>
            <w:sz w:val="22"/>
            <w:szCs w:val="22"/>
          </w:rPr>
          <w:tab/>
        </w:r>
        <w:r w:rsidRPr="00574039">
          <w:rPr>
            <w:rStyle w:val="Hyperlink"/>
            <w:noProof/>
          </w:rPr>
          <w:t>MeetingResponse Response Schema</w:t>
        </w:r>
        <w:r>
          <w:rPr>
            <w:noProof/>
            <w:webHidden/>
          </w:rPr>
          <w:tab/>
        </w:r>
        <w:r>
          <w:rPr>
            <w:noProof/>
            <w:webHidden/>
          </w:rPr>
          <w:fldChar w:fldCharType="begin"/>
        </w:r>
        <w:r>
          <w:rPr>
            <w:noProof/>
            <w:webHidden/>
          </w:rPr>
          <w:instrText xml:space="preserve"> PAGEREF _Toc3802235 \h </w:instrText>
        </w:r>
        <w:r>
          <w:rPr>
            <w:noProof/>
            <w:webHidden/>
          </w:rPr>
        </w:r>
        <w:r>
          <w:rPr>
            <w:noProof/>
            <w:webHidden/>
          </w:rPr>
          <w:fldChar w:fldCharType="separate"/>
        </w:r>
        <w:r>
          <w:rPr>
            <w:noProof/>
            <w:webHidden/>
          </w:rPr>
          <w:t>491</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36" w:history="1">
        <w:r w:rsidRPr="00574039">
          <w:rPr>
            <w:rStyle w:val="Hyperlink"/>
            <w:noProof/>
          </w:rPr>
          <w:t>6.27</w:t>
        </w:r>
        <w:r>
          <w:rPr>
            <w:rFonts w:asciiTheme="minorHAnsi" w:eastAsiaTheme="minorEastAsia" w:hAnsiTheme="minorHAnsi" w:cstheme="minorBidi"/>
            <w:noProof/>
            <w:sz w:val="22"/>
            <w:szCs w:val="22"/>
          </w:rPr>
          <w:tab/>
        </w:r>
        <w:r w:rsidRPr="00574039">
          <w:rPr>
            <w:rStyle w:val="Hyperlink"/>
            <w:noProof/>
          </w:rPr>
          <w:t>MoveItems Request Schema</w:t>
        </w:r>
        <w:r>
          <w:rPr>
            <w:noProof/>
            <w:webHidden/>
          </w:rPr>
          <w:tab/>
        </w:r>
        <w:r>
          <w:rPr>
            <w:noProof/>
            <w:webHidden/>
          </w:rPr>
          <w:fldChar w:fldCharType="begin"/>
        </w:r>
        <w:r>
          <w:rPr>
            <w:noProof/>
            <w:webHidden/>
          </w:rPr>
          <w:instrText xml:space="preserve"> PAGEREF _Toc3802236 \h </w:instrText>
        </w:r>
        <w:r>
          <w:rPr>
            <w:noProof/>
            <w:webHidden/>
          </w:rPr>
        </w:r>
        <w:r>
          <w:rPr>
            <w:noProof/>
            <w:webHidden/>
          </w:rPr>
          <w:fldChar w:fldCharType="separate"/>
        </w:r>
        <w:r>
          <w:rPr>
            <w:noProof/>
            <w:webHidden/>
          </w:rPr>
          <w:t>491</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37" w:history="1">
        <w:r w:rsidRPr="00574039">
          <w:rPr>
            <w:rStyle w:val="Hyperlink"/>
            <w:noProof/>
          </w:rPr>
          <w:t>6.28</w:t>
        </w:r>
        <w:r>
          <w:rPr>
            <w:rFonts w:asciiTheme="minorHAnsi" w:eastAsiaTheme="minorEastAsia" w:hAnsiTheme="minorHAnsi" w:cstheme="minorBidi"/>
            <w:noProof/>
            <w:sz w:val="22"/>
            <w:szCs w:val="22"/>
          </w:rPr>
          <w:tab/>
        </w:r>
        <w:r w:rsidRPr="00574039">
          <w:rPr>
            <w:rStyle w:val="Hyperlink"/>
            <w:noProof/>
          </w:rPr>
          <w:t>MoveItems Response Schema</w:t>
        </w:r>
        <w:r>
          <w:rPr>
            <w:noProof/>
            <w:webHidden/>
          </w:rPr>
          <w:tab/>
        </w:r>
        <w:r>
          <w:rPr>
            <w:noProof/>
            <w:webHidden/>
          </w:rPr>
          <w:fldChar w:fldCharType="begin"/>
        </w:r>
        <w:r>
          <w:rPr>
            <w:noProof/>
            <w:webHidden/>
          </w:rPr>
          <w:instrText xml:space="preserve"> PAGEREF _Toc3802237 \h </w:instrText>
        </w:r>
        <w:r>
          <w:rPr>
            <w:noProof/>
            <w:webHidden/>
          </w:rPr>
        </w:r>
        <w:r>
          <w:rPr>
            <w:noProof/>
            <w:webHidden/>
          </w:rPr>
          <w:fldChar w:fldCharType="separate"/>
        </w:r>
        <w:r>
          <w:rPr>
            <w:noProof/>
            <w:webHidden/>
          </w:rPr>
          <w:t>492</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38" w:history="1">
        <w:r w:rsidRPr="00574039">
          <w:rPr>
            <w:rStyle w:val="Hyperlink"/>
            <w:noProof/>
          </w:rPr>
          <w:t>6.29</w:t>
        </w:r>
        <w:r>
          <w:rPr>
            <w:rFonts w:asciiTheme="minorHAnsi" w:eastAsiaTheme="minorEastAsia" w:hAnsiTheme="minorHAnsi" w:cstheme="minorBidi"/>
            <w:noProof/>
            <w:sz w:val="22"/>
            <w:szCs w:val="22"/>
          </w:rPr>
          <w:tab/>
        </w:r>
        <w:r w:rsidRPr="00574039">
          <w:rPr>
            <w:rStyle w:val="Hyperlink"/>
            <w:noProof/>
          </w:rPr>
          <w:t>Ping Request Schema</w:t>
        </w:r>
        <w:r>
          <w:rPr>
            <w:noProof/>
            <w:webHidden/>
          </w:rPr>
          <w:tab/>
        </w:r>
        <w:r>
          <w:rPr>
            <w:noProof/>
            <w:webHidden/>
          </w:rPr>
          <w:fldChar w:fldCharType="begin"/>
        </w:r>
        <w:r>
          <w:rPr>
            <w:noProof/>
            <w:webHidden/>
          </w:rPr>
          <w:instrText xml:space="preserve"> PAGEREF _Toc3802238 \h </w:instrText>
        </w:r>
        <w:r>
          <w:rPr>
            <w:noProof/>
            <w:webHidden/>
          </w:rPr>
        </w:r>
        <w:r>
          <w:rPr>
            <w:noProof/>
            <w:webHidden/>
          </w:rPr>
          <w:fldChar w:fldCharType="separate"/>
        </w:r>
        <w:r>
          <w:rPr>
            <w:noProof/>
            <w:webHidden/>
          </w:rPr>
          <w:t>493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39" w:history="1">
        <w:r w:rsidRPr="00574039">
          <w:rPr>
            <w:rStyle w:val="Hyperlink"/>
            <w:noProof/>
          </w:rPr>
          <w:t>6.30</w:t>
        </w:r>
        <w:r>
          <w:rPr>
            <w:rFonts w:asciiTheme="minorHAnsi" w:eastAsiaTheme="minorEastAsia" w:hAnsiTheme="minorHAnsi" w:cstheme="minorBidi"/>
            <w:noProof/>
            <w:sz w:val="22"/>
            <w:szCs w:val="22"/>
          </w:rPr>
          <w:tab/>
        </w:r>
        <w:r w:rsidRPr="00574039">
          <w:rPr>
            <w:rStyle w:val="Hyperlink"/>
            <w:noProof/>
          </w:rPr>
          <w:t>Ping Response Schema</w:t>
        </w:r>
        <w:r>
          <w:rPr>
            <w:noProof/>
            <w:webHidden/>
          </w:rPr>
          <w:tab/>
        </w:r>
        <w:r>
          <w:rPr>
            <w:noProof/>
            <w:webHidden/>
          </w:rPr>
          <w:fldChar w:fldCharType="begin"/>
        </w:r>
        <w:r>
          <w:rPr>
            <w:noProof/>
            <w:webHidden/>
          </w:rPr>
          <w:instrText xml:space="preserve"> PAGEREF _Toc3802239 \h </w:instrText>
        </w:r>
        <w:r>
          <w:rPr>
            <w:noProof/>
            <w:webHidden/>
          </w:rPr>
        </w:r>
        <w:r>
          <w:rPr>
            <w:noProof/>
            <w:webHidden/>
          </w:rPr>
          <w:fldChar w:fldCharType="separate"/>
        </w:r>
        <w:r>
          <w:rPr>
            <w:noProof/>
            <w:webHidden/>
          </w:rPr>
          <w:t>494</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40" w:history="1">
        <w:r w:rsidRPr="00574039">
          <w:rPr>
            <w:rStyle w:val="Hyperlink"/>
            <w:noProof/>
          </w:rPr>
          <w:t>6.31</w:t>
        </w:r>
        <w:r>
          <w:rPr>
            <w:rFonts w:asciiTheme="minorHAnsi" w:eastAsiaTheme="minorEastAsia" w:hAnsiTheme="minorHAnsi" w:cstheme="minorBidi"/>
            <w:noProof/>
            <w:sz w:val="22"/>
            <w:szCs w:val="22"/>
          </w:rPr>
          <w:tab/>
        </w:r>
        <w:r w:rsidRPr="00574039">
          <w:rPr>
            <w:rStyle w:val="Hyperlink"/>
            <w:noProof/>
          </w:rPr>
          <w:t>ResolveRecipients Request Schema</w:t>
        </w:r>
        <w:r>
          <w:rPr>
            <w:noProof/>
            <w:webHidden/>
          </w:rPr>
          <w:tab/>
        </w:r>
        <w:r>
          <w:rPr>
            <w:noProof/>
            <w:webHidden/>
          </w:rPr>
          <w:fldChar w:fldCharType="begin"/>
        </w:r>
        <w:r>
          <w:rPr>
            <w:noProof/>
            <w:webHidden/>
          </w:rPr>
          <w:instrText xml:space="preserve"> PAGEREF _Toc3802240 \h </w:instrText>
        </w:r>
        <w:r>
          <w:rPr>
            <w:noProof/>
            <w:webHidden/>
          </w:rPr>
        </w:r>
        <w:r>
          <w:rPr>
            <w:noProof/>
            <w:webHidden/>
          </w:rPr>
          <w:fldChar w:fldCharType="separate"/>
        </w:r>
        <w:r>
          <w:rPr>
            <w:noProof/>
            <w:webHidden/>
          </w:rPr>
          <w:t>494</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41" w:history="1">
        <w:r w:rsidRPr="00574039">
          <w:rPr>
            <w:rStyle w:val="Hyperlink"/>
            <w:noProof/>
          </w:rPr>
          <w:t>6.32</w:t>
        </w:r>
        <w:r>
          <w:rPr>
            <w:rFonts w:asciiTheme="minorHAnsi" w:eastAsiaTheme="minorEastAsia" w:hAnsiTheme="minorHAnsi" w:cstheme="minorBidi"/>
            <w:noProof/>
            <w:sz w:val="22"/>
            <w:szCs w:val="22"/>
          </w:rPr>
          <w:tab/>
        </w:r>
        <w:r w:rsidRPr="00574039">
          <w:rPr>
            <w:rStyle w:val="Hyperlink"/>
            <w:noProof/>
          </w:rPr>
          <w:t>ResolveRecipients Response Schema</w:t>
        </w:r>
        <w:r>
          <w:rPr>
            <w:noProof/>
            <w:webHidden/>
          </w:rPr>
          <w:tab/>
        </w:r>
        <w:r>
          <w:rPr>
            <w:noProof/>
            <w:webHidden/>
          </w:rPr>
          <w:fldChar w:fldCharType="begin"/>
        </w:r>
        <w:r>
          <w:rPr>
            <w:noProof/>
            <w:webHidden/>
          </w:rPr>
          <w:instrText xml:space="preserve"> PAGEREF _Toc3802241 \h </w:instrText>
        </w:r>
        <w:r>
          <w:rPr>
            <w:noProof/>
            <w:webHidden/>
          </w:rPr>
        </w:r>
        <w:r>
          <w:rPr>
            <w:noProof/>
            <w:webHidden/>
          </w:rPr>
          <w:fldChar w:fldCharType="separate"/>
        </w:r>
        <w:r>
          <w:rPr>
            <w:noProof/>
            <w:webHidden/>
          </w:rPr>
          <w:t>495</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42" w:history="1">
        <w:r w:rsidRPr="00574039">
          <w:rPr>
            <w:rStyle w:val="Hyperlink"/>
            <w:noProof/>
          </w:rPr>
          <w:t>6.33</w:t>
        </w:r>
        <w:r>
          <w:rPr>
            <w:rFonts w:asciiTheme="minorHAnsi" w:eastAsiaTheme="minorEastAsia" w:hAnsiTheme="minorHAnsi" w:cstheme="minorBidi"/>
            <w:noProof/>
            <w:sz w:val="22"/>
            <w:szCs w:val="22"/>
          </w:rPr>
          <w:tab/>
        </w:r>
        <w:r w:rsidRPr="00574039">
          <w:rPr>
            <w:rStyle w:val="Hyperlink"/>
            <w:noProof/>
          </w:rPr>
          <w:t>Search Namespace Schema</w:t>
        </w:r>
        <w:r>
          <w:rPr>
            <w:noProof/>
            <w:webHidden/>
          </w:rPr>
          <w:tab/>
        </w:r>
        <w:r>
          <w:rPr>
            <w:noProof/>
            <w:webHidden/>
          </w:rPr>
          <w:fldChar w:fldCharType="begin"/>
        </w:r>
        <w:r>
          <w:rPr>
            <w:noProof/>
            <w:webHidden/>
          </w:rPr>
          <w:instrText xml:space="preserve"> PAGEREF _Toc3802242 \h </w:instrText>
        </w:r>
        <w:r>
          <w:rPr>
            <w:noProof/>
            <w:webHidden/>
          </w:rPr>
        </w:r>
        <w:r>
          <w:rPr>
            <w:noProof/>
            <w:webHidden/>
          </w:rPr>
          <w:fldChar w:fldCharType="separate"/>
        </w:r>
        <w:r>
          <w:rPr>
            <w:noProof/>
            <w:webHidden/>
          </w:rPr>
          <w:t>496</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43" w:history="1">
        <w:r w:rsidRPr="00574039">
          <w:rPr>
            <w:rStyle w:val="Hyperlink"/>
            <w:noProof/>
          </w:rPr>
          <w:t>6.34</w:t>
        </w:r>
        <w:r>
          <w:rPr>
            <w:rFonts w:asciiTheme="minorHAnsi" w:eastAsiaTheme="minorEastAsia" w:hAnsiTheme="minorHAnsi" w:cstheme="minorBidi"/>
            <w:noProof/>
            <w:sz w:val="22"/>
            <w:szCs w:val="22"/>
          </w:rPr>
          <w:tab/>
        </w:r>
        <w:r w:rsidRPr="00574039">
          <w:rPr>
            <w:rStyle w:val="Hyperlink"/>
            <w:noProof/>
          </w:rPr>
          <w:t>Search Request Schema</w:t>
        </w:r>
        <w:r>
          <w:rPr>
            <w:noProof/>
            <w:webHidden/>
          </w:rPr>
          <w:tab/>
        </w:r>
        <w:r>
          <w:rPr>
            <w:noProof/>
            <w:webHidden/>
          </w:rPr>
          <w:fldChar w:fldCharType="begin"/>
        </w:r>
        <w:r>
          <w:rPr>
            <w:noProof/>
            <w:webHidden/>
          </w:rPr>
          <w:instrText xml:space="preserve"> PAGEREF _Toc3802243 \h </w:instrText>
        </w:r>
        <w:r>
          <w:rPr>
            <w:noProof/>
            <w:webHidden/>
          </w:rPr>
        </w:r>
        <w:r>
          <w:rPr>
            <w:noProof/>
            <w:webHidden/>
          </w:rPr>
          <w:fldChar w:fldCharType="separate"/>
        </w:r>
        <w:r>
          <w:rPr>
            <w:noProof/>
            <w:webHidden/>
          </w:rPr>
          <w:t>498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44" w:history="1">
        <w:r w:rsidRPr="00574039">
          <w:rPr>
            <w:rStyle w:val="Hyperlink"/>
            <w:noProof/>
          </w:rPr>
          <w:t>6.35</w:t>
        </w:r>
        <w:r>
          <w:rPr>
            <w:rFonts w:asciiTheme="minorHAnsi" w:eastAsiaTheme="minorEastAsia" w:hAnsiTheme="minorHAnsi" w:cstheme="minorBidi"/>
            <w:noProof/>
            <w:sz w:val="22"/>
            <w:szCs w:val="22"/>
          </w:rPr>
          <w:tab/>
        </w:r>
        <w:r w:rsidRPr="00574039">
          <w:rPr>
            <w:rStyle w:val="Hyperlink"/>
            <w:noProof/>
          </w:rPr>
          <w:t>Search Response Schema</w:t>
        </w:r>
        <w:r>
          <w:rPr>
            <w:noProof/>
            <w:webHidden/>
          </w:rPr>
          <w:tab/>
        </w:r>
        <w:r>
          <w:rPr>
            <w:noProof/>
            <w:webHidden/>
          </w:rPr>
          <w:fldChar w:fldCharType="begin"/>
        </w:r>
        <w:r>
          <w:rPr>
            <w:noProof/>
            <w:webHidden/>
          </w:rPr>
          <w:instrText xml:space="preserve"> PAGEREF _Toc3802244 \h </w:instrText>
        </w:r>
        <w:r>
          <w:rPr>
            <w:noProof/>
            <w:webHidden/>
          </w:rPr>
        </w:r>
        <w:r>
          <w:rPr>
            <w:noProof/>
            <w:webHidden/>
          </w:rPr>
          <w:fldChar w:fldCharType="separate"/>
        </w:r>
        <w:r>
          <w:rPr>
            <w:noProof/>
            <w:webHidden/>
          </w:rPr>
          <w:t>499</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45" w:history="1">
        <w:r w:rsidRPr="00574039">
          <w:rPr>
            <w:rStyle w:val="Hyperlink"/>
            <w:noProof/>
          </w:rPr>
          <w:t>6.36</w:t>
        </w:r>
        <w:r>
          <w:rPr>
            <w:rFonts w:asciiTheme="minorHAnsi" w:eastAsiaTheme="minorEastAsia" w:hAnsiTheme="minorHAnsi" w:cstheme="minorBidi"/>
            <w:noProof/>
            <w:sz w:val="22"/>
            <w:szCs w:val="22"/>
          </w:rPr>
          <w:tab/>
        </w:r>
        <w:r w:rsidRPr="00574039">
          <w:rPr>
            <w:rStyle w:val="Hyperlink"/>
            <w:noProof/>
          </w:rPr>
          <w:t>SendMail Request Schema</w:t>
        </w:r>
        <w:r>
          <w:rPr>
            <w:noProof/>
            <w:webHidden/>
          </w:rPr>
          <w:tab/>
        </w:r>
        <w:r>
          <w:rPr>
            <w:noProof/>
            <w:webHidden/>
          </w:rPr>
          <w:fldChar w:fldCharType="begin"/>
        </w:r>
        <w:r>
          <w:rPr>
            <w:noProof/>
            <w:webHidden/>
          </w:rPr>
          <w:instrText xml:space="preserve"> PAGEREF _Toc3802245 \h </w:instrText>
        </w:r>
        <w:r>
          <w:rPr>
            <w:noProof/>
            <w:webHidden/>
          </w:rPr>
        </w:r>
        <w:r>
          <w:rPr>
            <w:noProof/>
            <w:webHidden/>
          </w:rPr>
          <w:fldChar w:fldCharType="separate"/>
        </w:r>
        <w:r>
          <w:rPr>
            <w:noProof/>
            <w:webHidden/>
          </w:rPr>
          <w:t>502</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46" w:history="1">
        <w:r w:rsidRPr="00574039">
          <w:rPr>
            <w:rStyle w:val="Hyperlink"/>
            <w:noProof/>
          </w:rPr>
          <w:t>6.37</w:t>
        </w:r>
        <w:r>
          <w:rPr>
            <w:rFonts w:asciiTheme="minorHAnsi" w:eastAsiaTheme="minorEastAsia" w:hAnsiTheme="minorHAnsi" w:cstheme="minorBidi"/>
            <w:noProof/>
            <w:sz w:val="22"/>
            <w:szCs w:val="22"/>
          </w:rPr>
          <w:tab/>
        </w:r>
        <w:r w:rsidRPr="00574039">
          <w:rPr>
            <w:rStyle w:val="Hyperlink"/>
            <w:noProof/>
          </w:rPr>
          <w:t>SendMail Response Schema</w:t>
        </w:r>
        <w:r>
          <w:rPr>
            <w:noProof/>
            <w:webHidden/>
          </w:rPr>
          <w:tab/>
        </w:r>
        <w:r>
          <w:rPr>
            <w:noProof/>
            <w:webHidden/>
          </w:rPr>
          <w:fldChar w:fldCharType="begin"/>
        </w:r>
        <w:r>
          <w:rPr>
            <w:noProof/>
            <w:webHidden/>
          </w:rPr>
          <w:instrText xml:space="preserve"> PAGEREF _Toc3802246 \h </w:instrText>
        </w:r>
        <w:r>
          <w:rPr>
            <w:noProof/>
            <w:webHidden/>
          </w:rPr>
        </w:r>
        <w:r>
          <w:rPr>
            <w:noProof/>
            <w:webHidden/>
          </w:rPr>
          <w:fldChar w:fldCharType="separate"/>
        </w:r>
        <w:r>
          <w:rPr>
            <w:noProof/>
            <w:webHidden/>
          </w:rPr>
          <w:t>503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47" w:history="1">
        <w:r w:rsidRPr="00574039">
          <w:rPr>
            <w:rStyle w:val="Hyperlink"/>
            <w:noProof/>
          </w:rPr>
          <w:t>6.38</w:t>
        </w:r>
        <w:r>
          <w:rPr>
            <w:rFonts w:asciiTheme="minorHAnsi" w:eastAsiaTheme="minorEastAsia" w:hAnsiTheme="minorHAnsi" w:cstheme="minorBidi"/>
            <w:noProof/>
            <w:sz w:val="22"/>
            <w:szCs w:val="22"/>
          </w:rPr>
          <w:tab/>
        </w:r>
        <w:r w:rsidRPr="00574039">
          <w:rPr>
            <w:rStyle w:val="Hyperlink"/>
            <w:noProof/>
          </w:rPr>
          <w:t>Settings Namespace Schema</w:t>
        </w:r>
        <w:r>
          <w:rPr>
            <w:noProof/>
            <w:webHidden/>
          </w:rPr>
          <w:tab/>
        </w:r>
        <w:r>
          <w:rPr>
            <w:noProof/>
            <w:webHidden/>
          </w:rPr>
          <w:fldChar w:fldCharType="begin"/>
        </w:r>
        <w:r>
          <w:rPr>
            <w:noProof/>
            <w:webHidden/>
          </w:rPr>
          <w:instrText xml:space="preserve"> PAGEREF _Toc3802247 \h </w:instrText>
        </w:r>
        <w:r>
          <w:rPr>
            <w:noProof/>
            <w:webHidden/>
          </w:rPr>
        </w:r>
        <w:r>
          <w:rPr>
            <w:noProof/>
            <w:webHidden/>
          </w:rPr>
          <w:fldChar w:fldCharType="separate"/>
        </w:r>
        <w:r>
          <w:rPr>
            <w:noProof/>
            <w:webHidden/>
          </w:rPr>
          <w:t>503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48" w:history="1">
        <w:r w:rsidRPr="00574039">
          <w:rPr>
            <w:rStyle w:val="Hyperlink"/>
            <w:noProof/>
          </w:rPr>
          <w:t>6.39</w:t>
        </w:r>
        <w:r>
          <w:rPr>
            <w:rFonts w:asciiTheme="minorHAnsi" w:eastAsiaTheme="minorEastAsia" w:hAnsiTheme="minorHAnsi" w:cstheme="minorBidi"/>
            <w:noProof/>
            <w:sz w:val="22"/>
            <w:szCs w:val="22"/>
          </w:rPr>
          <w:tab/>
        </w:r>
        <w:r w:rsidRPr="00574039">
          <w:rPr>
            <w:rStyle w:val="Hyperlink"/>
            <w:noProof/>
          </w:rPr>
          <w:t>Settings Request Schema</w:t>
        </w:r>
        <w:r>
          <w:rPr>
            <w:noProof/>
            <w:webHidden/>
          </w:rPr>
          <w:tab/>
        </w:r>
        <w:r>
          <w:rPr>
            <w:noProof/>
            <w:webHidden/>
          </w:rPr>
          <w:fldChar w:fldCharType="begin"/>
        </w:r>
        <w:r>
          <w:rPr>
            <w:noProof/>
            <w:webHidden/>
          </w:rPr>
          <w:instrText xml:space="preserve"> PAGEREF _Toc3802248 \h </w:instrText>
        </w:r>
        <w:r>
          <w:rPr>
            <w:noProof/>
            <w:webHidden/>
          </w:rPr>
        </w:r>
        <w:r>
          <w:rPr>
            <w:noProof/>
            <w:webHidden/>
          </w:rPr>
          <w:fldChar w:fldCharType="separate"/>
        </w:r>
        <w:r>
          <w:rPr>
            <w:noProof/>
            <w:webHidden/>
          </w:rPr>
          <w:t>505</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49" w:history="1">
        <w:r w:rsidRPr="00574039">
          <w:rPr>
            <w:rStyle w:val="Hyperlink"/>
            <w:noProof/>
          </w:rPr>
          <w:t>6.40</w:t>
        </w:r>
        <w:r>
          <w:rPr>
            <w:rFonts w:asciiTheme="minorHAnsi" w:eastAsiaTheme="minorEastAsia" w:hAnsiTheme="minorHAnsi" w:cstheme="minorBidi"/>
            <w:noProof/>
            <w:sz w:val="22"/>
            <w:szCs w:val="22"/>
          </w:rPr>
          <w:tab/>
        </w:r>
        <w:r w:rsidRPr="00574039">
          <w:rPr>
            <w:rStyle w:val="Hyperlink"/>
            <w:noProof/>
          </w:rPr>
          <w:t>Settings Response Schema</w:t>
        </w:r>
        <w:r>
          <w:rPr>
            <w:noProof/>
            <w:webHidden/>
          </w:rPr>
          <w:tab/>
        </w:r>
        <w:r>
          <w:rPr>
            <w:noProof/>
            <w:webHidden/>
          </w:rPr>
          <w:fldChar w:fldCharType="begin"/>
        </w:r>
        <w:r>
          <w:rPr>
            <w:noProof/>
            <w:webHidden/>
          </w:rPr>
          <w:instrText xml:space="preserve"> PAGEREF _Toc3802249 \h </w:instrText>
        </w:r>
        <w:r>
          <w:rPr>
            <w:noProof/>
            <w:webHidden/>
          </w:rPr>
        </w:r>
        <w:r>
          <w:rPr>
            <w:noProof/>
            <w:webHidden/>
          </w:rPr>
          <w:fldChar w:fldCharType="separate"/>
        </w:r>
        <w:r>
          <w:rPr>
            <w:noProof/>
            <w:webHidden/>
          </w:rPr>
          <w:t>506</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50" w:history="1">
        <w:r w:rsidRPr="00574039">
          <w:rPr>
            <w:rStyle w:val="Hyperlink"/>
            <w:noProof/>
          </w:rPr>
          <w:t>6.41</w:t>
        </w:r>
        <w:r>
          <w:rPr>
            <w:rFonts w:asciiTheme="minorHAnsi" w:eastAsiaTheme="minorEastAsia" w:hAnsiTheme="minorHAnsi" w:cstheme="minorBidi"/>
            <w:noProof/>
            <w:sz w:val="22"/>
            <w:szCs w:val="22"/>
          </w:rPr>
          <w:tab/>
        </w:r>
        <w:r w:rsidRPr="00574039">
          <w:rPr>
            <w:rStyle w:val="Hyperlink"/>
            <w:noProof/>
          </w:rPr>
          <w:t>SmartForward Request Schema</w:t>
        </w:r>
        <w:r>
          <w:rPr>
            <w:noProof/>
            <w:webHidden/>
          </w:rPr>
          <w:tab/>
        </w:r>
        <w:r>
          <w:rPr>
            <w:noProof/>
            <w:webHidden/>
          </w:rPr>
          <w:fldChar w:fldCharType="begin"/>
        </w:r>
        <w:r>
          <w:rPr>
            <w:noProof/>
            <w:webHidden/>
          </w:rPr>
          <w:instrText xml:space="preserve"> PAGEREF _Toc3802250 \h </w:instrText>
        </w:r>
        <w:r>
          <w:rPr>
            <w:noProof/>
            <w:webHidden/>
          </w:rPr>
        </w:r>
        <w:r>
          <w:rPr>
            <w:noProof/>
            <w:webHidden/>
          </w:rPr>
          <w:fldChar w:fldCharType="separate"/>
        </w:r>
        <w:r>
          <w:rPr>
            <w:noProof/>
            <w:webHidden/>
          </w:rPr>
          <w:t>507</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51" w:history="1">
        <w:r w:rsidRPr="00574039">
          <w:rPr>
            <w:rStyle w:val="Hyperlink"/>
            <w:noProof/>
          </w:rPr>
          <w:t>6.42</w:t>
        </w:r>
        <w:r>
          <w:rPr>
            <w:rFonts w:asciiTheme="minorHAnsi" w:eastAsiaTheme="minorEastAsia" w:hAnsiTheme="minorHAnsi" w:cstheme="minorBidi"/>
            <w:noProof/>
            <w:sz w:val="22"/>
            <w:szCs w:val="22"/>
          </w:rPr>
          <w:tab/>
        </w:r>
        <w:r w:rsidRPr="00574039">
          <w:rPr>
            <w:rStyle w:val="Hyperlink"/>
            <w:noProof/>
          </w:rPr>
          <w:t>SmartForward Response Schema</w:t>
        </w:r>
        <w:r>
          <w:rPr>
            <w:noProof/>
            <w:webHidden/>
          </w:rPr>
          <w:tab/>
        </w:r>
        <w:r>
          <w:rPr>
            <w:noProof/>
            <w:webHidden/>
          </w:rPr>
          <w:fldChar w:fldCharType="begin"/>
        </w:r>
        <w:r>
          <w:rPr>
            <w:noProof/>
            <w:webHidden/>
          </w:rPr>
          <w:instrText xml:space="preserve"> PAGEREF _Toc3802251 \h </w:instrText>
        </w:r>
        <w:r>
          <w:rPr>
            <w:noProof/>
            <w:webHidden/>
          </w:rPr>
        </w:r>
        <w:r>
          <w:rPr>
            <w:noProof/>
            <w:webHidden/>
          </w:rPr>
          <w:fldChar w:fldCharType="separate"/>
        </w:r>
        <w:r>
          <w:rPr>
            <w:noProof/>
            <w:webHidden/>
          </w:rPr>
          <w:t>508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52" w:history="1">
        <w:r w:rsidRPr="00574039">
          <w:rPr>
            <w:rStyle w:val="Hyperlink"/>
            <w:noProof/>
          </w:rPr>
          <w:t>6.43</w:t>
        </w:r>
        <w:r>
          <w:rPr>
            <w:rFonts w:asciiTheme="minorHAnsi" w:eastAsiaTheme="minorEastAsia" w:hAnsiTheme="minorHAnsi" w:cstheme="minorBidi"/>
            <w:noProof/>
            <w:sz w:val="22"/>
            <w:szCs w:val="22"/>
          </w:rPr>
          <w:tab/>
        </w:r>
        <w:r w:rsidRPr="00574039">
          <w:rPr>
            <w:rStyle w:val="Hyperlink"/>
            <w:noProof/>
          </w:rPr>
          <w:t>SmartReply Request Schema</w:t>
        </w:r>
        <w:r>
          <w:rPr>
            <w:noProof/>
            <w:webHidden/>
          </w:rPr>
          <w:tab/>
        </w:r>
        <w:r>
          <w:rPr>
            <w:noProof/>
            <w:webHidden/>
          </w:rPr>
          <w:fldChar w:fldCharType="begin"/>
        </w:r>
        <w:r>
          <w:rPr>
            <w:noProof/>
            <w:webHidden/>
          </w:rPr>
          <w:instrText xml:space="preserve"> PAGEREF _Toc3802252 \h </w:instrText>
        </w:r>
        <w:r>
          <w:rPr>
            <w:noProof/>
            <w:webHidden/>
          </w:rPr>
        </w:r>
        <w:r>
          <w:rPr>
            <w:noProof/>
            <w:webHidden/>
          </w:rPr>
          <w:fldChar w:fldCharType="separate"/>
        </w:r>
        <w:r>
          <w:rPr>
            <w:noProof/>
            <w:webHidden/>
          </w:rPr>
          <w:t>508</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53" w:history="1">
        <w:r w:rsidRPr="00574039">
          <w:rPr>
            <w:rStyle w:val="Hyperlink"/>
            <w:noProof/>
          </w:rPr>
          <w:t>6.44</w:t>
        </w:r>
        <w:r>
          <w:rPr>
            <w:rFonts w:asciiTheme="minorHAnsi" w:eastAsiaTheme="minorEastAsia" w:hAnsiTheme="minorHAnsi" w:cstheme="minorBidi"/>
            <w:noProof/>
            <w:sz w:val="22"/>
            <w:szCs w:val="22"/>
          </w:rPr>
          <w:tab/>
        </w:r>
        <w:r w:rsidRPr="00574039">
          <w:rPr>
            <w:rStyle w:val="Hyperlink"/>
            <w:noProof/>
          </w:rPr>
          <w:t>SmartReply Response Schema</w:t>
        </w:r>
        <w:r>
          <w:rPr>
            <w:noProof/>
            <w:webHidden/>
          </w:rPr>
          <w:tab/>
        </w:r>
        <w:r>
          <w:rPr>
            <w:noProof/>
            <w:webHidden/>
          </w:rPr>
          <w:fldChar w:fldCharType="begin"/>
        </w:r>
        <w:r>
          <w:rPr>
            <w:noProof/>
            <w:webHidden/>
          </w:rPr>
          <w:instrText xml:space="preserve"> PAGEREF _Toc3802253 \h </w:instrText>
        </w:r>
        <w:r>
          <w:rPr>
            <w:noProof/>
            <w:webHidden/>
          </w:rPr>
        </w:r>
        <w:r>
          <w:rPr>
            <w:noProof/>
            <w:webHidden/>
          </w:rPr>
          <w:fldChar w:fldCharType="separate"/>
        </w:r>
        <w:r>
          <w:rPr>
            <w:noProof/>
            <w:webHidden/>
          </w:rPr>
          <w:t>509</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54" w:history="1">
        <w:r w:rsidRPr="00574039">
          <w:rPr>
            <w:rStyle w:val="Hyperlink"/>
            <w:noProof/>
          </w:rPr>
          <w:t>6.45</w:t>
        </w:r>
        <w:r>
          <w:rPr>
            <w:rFonts w:asciiTheme="minorHAnsi" w:eastAsiaTheme="minorEastAsia" w:hAnsiTheme="minorHAnsi" w:cstheme="minorBidi"/>
            <w:noProof/>
            <w:sz w:val="22"/>
            <w:szCs w:val="22"/>
          </w:rPr>
          <w:tab/>
        </w:r>
        <w:r w:rsidRPr="00574039">
          <w:rPr>
            <w:rStyle w:val="Hyperlink"/>
            <w:noProof/>
          </w:rPr>
          <w:t>Sync Request Schema</w:t>
        </w:r>
        <w:r>
          <w:rPr>
            <w:noProof/>
            <w:webHidden/>
          </w:rPr>
          <w:tab/>
        </w:r>
        <w:r>
          <w:rPr>
            <w:noProof/>
            <w:webHidden/>
          </w:rPr>
          <w:fldChar w:fldCharType="begin"/>
        </w:r>
        <w:r>
          <w:rPr>
            <w:noProof/>
            <w:webHidden/>
          </w:rPr>
          <w:instrText xml:space="preserve"> PAGEREF _Toc3802254 \h </w:instrText>
        </w:r>
        <w:r>
          <w:rPr>
            <w:noProof/>
            <w:webHidden/>
          </w:rPr>
        </w:r>
        <w:r>
          <w:rPr>
            <w:noProof/>
            <w:webHidden/>
          </w:rPr>
          <w:fldChar w:fldCharType="separate"/>
        </w:r>
        <w:r>
          <w:rPr>
            <w:noProof/>
            <w:webHidden/>
          </w:rPr>
          <w:t>509</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55" w:history="1">
        <w:r w:rsidRPr="00574039">
          <w:rPr>
            <w:rStyle w:val="Hyperlink"/>
            <w:noProof/>
          </w:rPr>
          <w:t>6.46</w:t>
        </w:r>
        <w:r>
          <w:rPr>
            <w:rFonts w:asciiTheme="minorHAnsi" w:eastAsiaTheme="minorEastAsia" w:hAnsiTheme="minorHAnsi" w:cstheme="minorBidi"/>
            <w:noProof/>
            <w:sz w:val="22"/>
            <w:szCs w:val="22"/>
          </w:rPr>
          <w:tab/>
        </w:r>
        <w:r w:rsidRPr="00574039">
          <w:rPr>
            <w:rStyle w:val="Hyperlink"/>
            <w:noProof/>
          </w:rPr>
          <w:t>Sync Response Schema</w:t>
        </w:r>
        <w:r>
          <w:rPr>
            <w:noProof/>
            <w:webHidden/>
          </w:rPr>
          <w:tab/>
        </w:r>
        <w:r>
          <w:rPr>
            <w:noProof/>
            <w:webHidden/>
          </w:rPr>
          <w:fldChar w:fldCharType="begin"/>
        </w:r>
        <w:r>
          <w:rPr>
            <w:noProof/>
            <w:webHidden/>
          </w:rPr>
          <w:instrText xml:space="preserve"> PAGEREF _Toc3802255 \h </w:instrText>
        </w:r>
        <w:r>
          <w:rPr>
            <w:noProof/>
            <w:webHidden/>
          </w:rPr>
        </w:r>
        <w:r>
          <w:rPr>
            <w:noProof/>
            <w:webHidden/>
          </w:rPr>
          <w:fldChar w:fldCharType="separate"/>
        </w:r>
        <w:r>
          <w:rPr>
            <w:noProof/>
            <w:webHidden/>
          </w:rPr>
          <w:t>513</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56" w:history="1">
        <w:r w:rsidRPr="00574039">
          <w:rPr>
            <w:rStyle w:val="Hyperlink"/>
            <w:noProof/>
          </w:rPr>
          <w:t>6.47</w:t>
        </w:r>
        <w:r>
          <w:rPr>
            <w:rFonts w:asciiTheme="minorHAnsi" w:eastAsiaTheme="minorEastAsia" w:hAnsiTheme="minorHAnsi" w:cstheme="minorBidi"/>
            <w:noProof/>
            <w:sz w:val="22"/>
            <w:szCs w:val="22"/>
          </w:rPr>
          <w:tab/>
        </w:r>
        <w:r w:rsidRPr="00574039">
          <w:rPr>
            <w:rStyle w:val="Hyperlink"/>
            <w:noProof/>
          </w:rPr>
          <w:t>ValidateCert Request Schema</w:t>
        </w:r>
        <w:r>
          <w:rPr>
            <w:noProof/>
            <w:webHidden/>
          </w:rPr>
          <w:tab/>
        </w:r>
        <w:r>
          <w:rPr>
            <w:noProof/>
            <w:webHidden/>
          </w:rPr>
          <w:fldChar w:fldCharType="begin"/>
        </w:r>
        <w:r>
          <w:rPr>
            <w:noProof/>
            <w:webHidden/>
          </w:rPr>
          <w:instrText xml:space="preserve"> PAGEREF _Toc3802256 \h </w:instrText>
        </w:r>
        <w:r>
          <w:rPr>
            <w:noProof/>
            <w:webHidden/>
          </w:rPr>
        </w:r>
        <w:r>
          <w:rPr>
            <w:noProof/>
            <w:webHidden/>
          </w:rPr>
          <w:fldChar w:fldCharType="separate"/>
        </w:r>
        <w:r>
          <w:rPr>
            <w:noProof/>
            <w:webHidden/>
          </w:rPr>
          <w:t>517</w:t>
        </w:r>
        <w:r>
          <w:rPr>
            <w:noProof/>
            <w:webHidden/>
          </w:rPr>
          <w:fldChar w:fldCharType="end"/>
        </w:r>
      </w:hyperlink>
    </w:p>
    <w:p w:rsidR="00922E5B" w:rsidRDefault="00922E5B">
      <w:pPr>
        <w:pStyle w:val="TOC2"/>
        <w:rPr>
          <w:rFonts w:asciiTheme="minorHAnsi" w:eastAsiaTheme="minorEastAsia" w:hAnsiTheme="minorHAnsi" w:cstheme="minorBidi"/>
          <w:noProof/>
          <w:sz w:val="22"/>
          <w:szCs w:val="22"/>
        </w:rPr>
      </w:pPr>
      <w:hyperlink w:anchor="_Toc3802257" w:history="1">
        <w:r w:rsidRPr="00574039">
          <w:rPr>
            <w:rStyle w:val="Hyperlink"/>
            <w:noProof/>
          </w:rPr>
          <w:t>6.48</w:t>
        </w:r>
        <w:r>
          <w:rPr>
            <w:rFonts w:asciiTheme="minorHAnsi" w:eastAsiaTheme="minorEastAsia" w:hAnsiTheme="minorHAnsi" w:cstheme="minorBidi"/>
            <w:noProof/>
            <w:sz w:val="22"/>
            <w:szCs w:val="22"/>
          </w:rPr>
          <w:tab/>
        </w:r>
        <w:r w:rsidRPr="00574039">
          <w:rPr>
            <w:rStyle w:val="Hyperlink"/>
            <w:noProof/>
          </w:rPr>
          <w:t>ValidateCert Response Schema</w:t>
        </w:r>
        <w:r>
          <w:rPr>
            <w:noProof/>
            <w:webHidden/>
          </w:rPr>
          <w:tab/>
        </w:r>
        <w:r>
          <w:rPr>
            <w:noProof/>
            <w:webHidden/>
          </w:rPr>
          <w:fldChar w:fldCharType="begin"/>
        </w:r>
        <w:r>
          <w:rPr>
            <w:noProof/>
            <w:webHidden/>
          </w:rPr>
          <w:instrText xml:space="preserve"> PAGEREF _Toc3802257 \h </w:instrText>
        </w:r>
        <w:r>
          <w:rPr>
            <w:noProof/>
            <w:webHidden/>
          </w:rPr>
        </w:r>
        <w:r>
          <w:rPr>
            <w:noProof/>
            <w:webHidden/>
          </w:rPr>
          <w:fldChar w:fldCharType="separate"/>
        </w:r>
        <w:r>
          <w:rPr>
            <w:noProof/>
            <w:webHidden/>
          </w:rPr>
          <w:t>518</w:t>
        </w:r>
        <w:r>
          <w:rPr>
            <w:noProof/>
            <w:webHidden/>
          </w:rPr>
          <w:fldChar w:fldCharType="end"/>
        </w:r>
      </w:hyperlink>
    </w:p>
    <w:p w:rsidR="00922E5B" w:rsidRDefault="00922E5B">
      <w:pPr>
        <w:pStyle w:val="TOC1"/>
        <w:rPr>
          <w:rFonts w:asciiTheme="minorHAnsi" w:eastAsiaTheme="minorEastAsia" w:hAnsiTheme="minorHAnsi" w:cstheme="minorBidi"/>
          <w:b w:val="0"/>
          <w:bCs w:val="0"/>
          <w:noProof/>
          <w:sz w:val="22"/>
          <w:szCs w:val="22"/>
        </w:rPr>
      </w:pPr>
      <w:hyperlink w:anchor="_Toc3802258" w:history="1">
        <w:r w:rsidRPr="00574039">
          <w:rPr>
            <w:rStyle w:val="Hyperlink"/>
            <w:noProof/>
          </w:rPr>
          <w:t>7</w:t>
        </w:r>
        <w:r>
          <w:rPr>
            <w:rFonts w:asciiTheme="minorHAnsi" w:eastAsiaTheme="minorEastAsia" w:hAnsiTheme="minorHAnsi" w:cstheme="minorBidi"/>
            <w:b w:val="0"/>
            <w:bCs w:val="0"/>
            <w:noProof/>
            <w:sz w:val="22"/>
            <w:szCs w:val="22"/>
          </w:rPr>
          <w:tab/>
        </w:r>
        <w:r w:rsidRPr="00574039">
          <w:rPr>
            <w:rStyle w:val="Hyperlink"/>
            <w:noProof/>
          </w:rPr>
          <w:t>Appendix B: Product Behavior</w:t>
        </w:r>
        <w:r>
          <w:rPr>
            <w:noProof/>
            <w:webHidden/>
          </w:rPr>
          <w:tab/>
        </w:r>
        <w:r>
          <w:rPr>
            <w:noProof/>
            <w:webHidden/>
          </w:rPr>
          <w:fldChar w:fldCharType="begin"/>
        </w:r>
        <w:r>
          <w:rPr>
            <w:noProof/>
            <w:webHidden/>
          </w:rPr>
          <w:instrText xml:space="preserve"> PAGEREF _Toc3802258 \h </w:instrText>
        </w:r>
        <w:r>
          <w:rPr>
            <w:noProof/>
            <w:webHidden/>
          </w:rPr>
        </w:r>
        <w:r>
          <w:rPr>
            <w:noProof/>
            <w:webHidden/>
          </w:rPr>
          <w:fldChar w:fldCharType="separate"/>
        </w:r>
        <w:r>
          <w:rPr>
            <w:noProof/>
            <w:webHidden/>
          </w:rPr>
          <w:t>519</w:t>
        </w:r>
        <w:r>
          <w:rPr>
            <w:noProof/>
            <w:webHidden/>
          </w:rPr>
          <w:fldChar w:fldCharType="end"/>
        </w:r>
      </w:hyperlink>
    </w:p>
    <w:p w:rsidR="00922E5B" w:rsidRDefault="00922E5B">
      <w:pPr>
        <w:pStyle w:val="TOC1"/>
        <w:rPr>
          <w:rFonts w:asciiTheme="minorHAnsi" w:eastAsiaTheme="minorEastAsia" w:hAnsiTheme="minorHAnsi" w:cstheme="minorBidi"/>
          <w:b w:val="0"/>
          <w:bCs w:val="0"/>
          <w:noProof/>
          <w:sz w:val="22"/>
          <w:szCs w:val="22"/>
        </w:rPr>
      </w:pPr>
      <w:hyperlink w:anchor="_Toc3802259" w:history="1">
        <w:r w:rsidRPr="00574039">
          <w:rPr>
            <w:rStyle w:val="Hyperlink"/>
            <w:noProof/>
          </w:rPr>
          <w:t>8</w:t>
        </w:r>
        <w:r>
          <w:rPr>
            <w:rFonts w:asciiTheme="minorHAnsi" w:eastAsiaTheme="minorEastAsia" w:hAnsiTheme="minorHAnsi" w:cstheme="minorBidi"/>
            <w:b w:val="0"/>
            <w:bCs w:val="0"/>
            <w:noProof/>
            <w:sz w:val="22"/>
            <w:szCs w:val="22"/>
          </w:rPr>
          <w:tab/>
        </w:r>
        <w:r w:rsidRPr="00574039">
          <w:rPr>
            <w:rStyle w:val="Hyperlink"/>
            <w:noProof/>
          </w:rPr>
          <w:t>Change Tracking</w:t>
        </w:r>
        <w:r>
          <w:rPr>
            <w:noProof/>
            <w:webHidden/>
          </w:rPr>
          <w:tab/>
        </w:r>
        <w:r>
          <w:rPr>
            <w:noProof/>
            <w:webHidden/>
          </w:rPr>
          <w:fldChar w:fldCharType="begin"/>
        </w:r>
        <w:r>
          <w:rPr>
            <w:noProof/>
            <w:webHidden/>
          </w:rPr>
          <w:instrText xml:space="preserve"> PAGEREF _Toc3802259 \h </w:instrText>
        </w:r>
        <w:r>
          <w:rPr>
            <w:noProof/>
            <w:webHidden/>
          </w:rPr>
        </w:r>
        <w:r>
          <w:rPr>
            <w:noProof/>
            <w:webHidden/>
          </w:rPr>
          <w:fldChar w:fldCharType="separate"/>
        </w:r>
        <w:r>
          <w:rPr>
            <w:noProof/>
            <w:webHidden/>
          </w:rPr>
          <w:t>522</w:t>
        </w:r>
        <w:r>
          <w:rPr>
            <w:noProof/>
            <w:webHidden/>
          </w:rPr>
          <w:fldChar w:fldCharType="end"/>
        </w:r>
      </w:hyperlink>
    </w:p>
    <w:p w:rsidR="00922E5B" w:rsidRDefault="00922E5B">
      <w:pPr>
        <w:pStyle w:val="TOC1"/>
        <w:rPr>
          <w:rFonts w:asciiTheme="minorHAnsi" w:eastAsiaTheme="minorEastAsia" w:hAnsiTheme="minorHAnsi" w:cstheme="minorBidi"/>
          <w:b w:val="0"/>
          <w:bCs w:val="0"/>
          <w:noProof/>
          <w:sz w:val="22"/>
          <w:szCs w:val="22"/>
        </w:rPr>
      </w:pPr>
      <w:hyperlink w:anchor="_Toc3802260" w:history="1">
        <w:r w:rsidRPr="00574039">
          <w:rPr>
            <w:rStyle w:val="Hyperlink"/>
            <w:noProof/>
          </w:rPr>
          <w:t>9</w:t>
        </w:r>
        <w:r>
          <w:rPr>
            <w:rFonts w:asciiTheme="minorHAnsi" w:eastAsiaTheme="minorEastAsia" w:hAnsiTheme="minorHAnsi" w:cstheme="minorBidi"/>
            <w:b w:val="0"/>
            <w:bCs w:val="0"/>
            <w:noProof/>
            <w:sz w:val="22"/>
            <w:szCs w:val="22"/>
          </w:rPr>
          <w:tab/>
        </w:r>
        <w:r w:rsidRPr="00574039">
          <w:rPr>
            <w:rStyle w:val="Hyperlink"/>
            <w:noProof/>
          </w:rPr>
          <w:t>Index</w:t>
        </w:r>
        <w:r>
          <w:rPr>
            <w:noProof/>
            <w:webHidden/>
          </w:rPr>
          <w:tab/>
        </w:r>
        <w:r>
          <w:rPr>
            <w:noProof/>
            <w:webHidden/>
          </w:rPr>
          <w:fldChar w:fldCharType="begin"/>
        </w:r>
        <w:r>
          <w:rPr>
            <w:noProof/>
            <w:webHidden/>
          </w:rPr>
          <w:instrText xml:space="preserve"> PAGEREF _Toc3802260 \h </w:instrText>
        </w:r>
        <w:r>
          <w:rPr>
            <w:noProof/>
            <w:webHidden/>
          </w:rPr>
        </w:r>
        <w:r>
          <w:rPr>
            <w:noProof/>
            <w:webHidden/>
          </w:rPr>
          <w:fldChar w:fldCharType="separate"/>
        </w:r>
        <w:r>
          <w:rPr>
            <w:noProof/>
            <w:webHidden/>
          </w:rPr>
          <w:t>523</w:t>
        </w:r>
        <w:r>
          <w:rPr>
            <w:noProof/>
            <w:webHidden/>
          </w:rPr>
          <w:fldChar w:fldCharType="end"/>
        </w:r>
      </w:hyperlink>
    </w:p>
    <w:p w:rsidR="00B25F40" w:rsidRDefault="00922E5B">
      <w:r>
        <w:fldChar w:fldCharType="end"/>
      </w:r>
    </w:p>
    <w:p w:rsidR="00B25F40" w:rsidRDefault="00922E5B">
      <w:pPr>
        <w:pStyle w:val="Heading1"/>
      </w:pPr>
      <w:bookmarkStart w:id="1" w:name="section_306b464a712746ce95b204fef419c663"/>
      <w:bookmarkStart w:id="2" w:name="_Toc3801585"/>
      <w:r>
        <w:lastRenderedPageBreak/>
        <w:t>Introduction</w:t>
      </w:r>
      <w:bookmarkEnd w:id="1"/>
      <w:bookmarkEnd w:id="2"/>
      <w:r>
        <w:fldChar w:fldCharType="begin"/>
      </w:r>
      <w:r>
        <w:instrText xml:space="preserve"> XE "Introduction" </w:instrText>
      </w:r>
      <w:r>
        <w:fldChar w:fldCharType="end"/>
      </w:r>
    </w:p>
    <w:p w:rsidR="00B25F40" w:rsidRDefault="00922E5B">
      <w:r>
        <w:t>The Exchange ActiveSync: Command Reference Protocol enables a client, typically a mobile device, to synchronize and exchange objects with a server. These objec</w:t>
      </w:r>
      <w:r>
        <w:t xml:space="preserve">ts include email messages, </w:t>
      </w:r>
      <w:hyperlink w:anchor="gt_b9d83a03-4998-46ee-9afd-bca72f63af9a">
        <w:r>
          <w:rPr>
            <w:rStyle w:val="HyperlinkGreen"/>
            <w:b/>
          </w:rPr>
          <w:t>Short Message Service (SMS)</w:t>
        </w:r>
      </w:hyperlink>
      <w:r>
        <w:t xml:space="preserve"> messages, attachments, folders, </w:t>
      </w:r>
      <w:hyperlink w:anchor="gt_48d3e923-3081-4b1c-a8b4-db07cc022128">
        <w:r>
          <w:rPr>
            <w:rStyle w:val="HyperlinkGreen"/>
            <w:b/>
          </w:rPr>
          <w:t>contact (2)</w:t>
        </w:r>
      </w:hyperlink>
      <w:r>
        <w:t xml:space="preserve"> information, </w:t>
      </w:r>
      <w:hyperlink w:anchor="gt_cbc56efc-e4f7-4b31-9e5f-9c44e3924d94">
        <w:r>
          <w:rPr>
            <w:rStyle w:val="HyperlinkGreen"/>
            <w:b/>
          </w:rPr>
          <w:t>meetings</w:t>
        </w:r>
      </w:hyperlink>
      <w:r>
        <w:t xml:space="preserve">, </w:t>
      </w:r>
      <w:hyperlink w:anchor="gt_7204b2ed-dcef-4434-be15-6451f92d03fb">
        <w:r>
          <w:rPr>
            <w:rStyle w:val="HyperlinkGreen"/>
            <w:b/>
          </w:rPr>
          <w:t>calendar</w:t>
        </w:r>
      </w:hyperlink>
      <w:r>
        <w:t xml:space="preserve"> data, tasks, notes and documents.</w:t>
      </w:r>
    </w:p>
    <w:p w:rsidR="00B25F40" w:rsidRDefault="00922E5B">
      <w:r>
        <w:t>Sections 1.5, 1.8, 1.9, 2, and 3 of this specification are normative. All other sections and exampl</w:t>
      </w:r>
      <w:r>
        <w:t>es in this specification are informative.</w:t>
      </w:r>
    </w:p>
    <w:p w:rsidR="00B25F40" w:rsidRDefault="00922E5B">
      <w:pPr>
        <w:pStyle w:val="Heading2"/>
      </w:pPr>
      <w:bookmarkStart w:id="3" w:name="section_2fcc643615694416adcf85e3a64e9b78"/>
      <w:bookmarkStart w:id="4" w:name="_Toc3801586"/>
      <w:r>
        <w:t>Glossary</w:t>
      </w:r>
      <w:bookmarkEnd w:id="3"/>
      <w:bookmarkEnd w:id="4"/>
      <w:r>
        <w:fldChar w:fldCharType="begin"/>
      </w:r>
      <w:r>
        <w:instrText xml:space="preserve"> XE "Glossary" </w:instrText>
      </w:r>
      <w:r>
        <w:fldChar w:fldCharType="end"/>
      </w:r>
    </w:p>
    <w:p w:rsidR="00B25F40" w:rsidRDefault="00922E5B">
      <w:r>
        <w:t>This document uses the following terms:</w:t>
      </w:r>
    </w:p>
    <w:p w:rsidR="00B25F40" w:rsidRDefault="00922E5B">
      <w:pPr>
        <w:ind w:left="548" w:hanging="274"/>
      </w:pPr>
      <w:bookmarkStart w:id="5" w:name="gt_e467d927-17bf-49c9-98d1-96ddf61ddd90"/>
      <w:r>
        <w:rPr>
          <w:b/>
        </w:rPr>
        <w:t>Active Directory</w:t>
      </w:r>
      <w:r>
        <w:t xml:space="preserve">: The Windows implementation of a general-purpose directory service, which uses LDAP as its primary access protocol. </w:t>
      </w:r>
      <w:hyperlink w:anchor="gt_e467d927-17bf-49c9-98d1-96ddf61ddd90">
        <w:r>
          <w:rPr>
            <w:rStyle w:val="HyperlinkGreen"/>
            <w:b/>
          </w:rPr>
          <w:t>Active Directory</w:t>
        </w:r>
      </w:hyperlink>
      <w:r>
        <w:t xml:space="preserve"> stores information about a variety of objects in the network such as user accounts, computer accounts, groups, and all related credential information used by Kerberos </w:t>
      </w:r>
      <w:hyperlink r:id="rId15" w:anchor="Section_2a32282edd484ad9a542609804b02cc9">
        <w:r>
          <w:rPr>
            <w:rStyle w:val="Hyperlink"/>
          </w:rPr>
          <w:t>[MS-KILE]</w:t>
        </w:r>
      </w:hyperlink>
      <w:r>
        <w:t xml:space="preserve">. </w:t>
      </w:r>
      <w:hyperlink w:anchor="gt_e467d927-17bf-49c9-98d1-96ddf61ddd90">
        <w:r>
          <w:rPr>
            <w:rStyle w:val="HyperlinkGreen"/>
            <w:b/>
          </w:rPr>
          <w:t>Active Directory</w:t>
        </w:r>
      </w:hyperlink>
      <w:r>
        <w:t xml:space="preserve"> is either deployed as Active Directory Domain Services (AD DS) or Active Directory Lightweight Directory Service</w:t>
      </w:r>
      <w:r>
        <w:t xml:space="preserve">s (AD LDS), which are both described in </w:t>
      </w:r>
      <w:hyperlink r:id="rId16" w:anchor="Section_5ff67bf4c14548cb89cd4f5482d94664">
        <w:r>
          <w:rPr>
            <w:rStyle w:val="Hyperlink"/>
          </w:rPr>
          <w:t>[MS-ADOD]</w:t>
        </w:r>
      </w:hyperlink>
      <w:r>
        <w:t>: Active Directory Protocols Overview.</w:t>
      </w:r>
      <w:bookmarkEnd w:id="5"/>
    </w:p>
    <w:p w:rsidR="00B25F40" w:rsidRDefault="00922E5B">
      <w:pPr>
        <w:ind w:left="548" w:hanging="274"/>
      </w:pPr>
      <w:bookmarkStart w:id="6" w:name="gt_d16f7b78-c5a6-48f4-9e0f-3b205b5598b5"/>
      <w:r>
        <w:rPr>
          <w:b/>
        </w:rPr>
        <w:t>address book</w:t>
      </w:r>
      <w:r>
        <w:t>: A collection of Address Book objects, each of which are contained in any nu</w:t>
      </w:r>
      <w:r>
        <w:t xml:space="preserve">mber of </w:t>
      </w:r>
      <w:hyperlink w:anchor="gt_8b9cb772-f51d-47be-af66-a68e2bb179ef">
        <w:r>
          <w:rPr>
            <w:rStyle w:val="HyperlinkGreen"/>
            <w:b/>
          </w:rPr>
          <w:t>address lists</w:t>
        </w:r>
      </w:hyperlink>
      <w:r>
        <w:t>.</w:t>
      </w:r>
      <w:bookmarkEnd w:id="6"/>
    </w:p>
    <w:p w:rsidR="00B25F40" w:rsidRDefault="00922E5B">
      <w:pPr>
        <w:ind w:left="548" w:hanging="274"/>
      </w:pPr>
      <w:bookmarkStart w:id="7" w:name="gt_8b9cb772-f51d-47be-af66-a68e2bb179ef"/>
      <w:r>
        <w:rPr>
          <w:b/>
        </w:rPr>
        <w:t>address list</w:t>
      </w:r>
      <w:r>
        <w:t>: A collection of distinct Address Book objects.</w:t>
      </w:r>
      <w:bookmarkEnd w:id="7"/>
    </w:p>
    <w:p w:rsidR="00B25F40" w:rsidRDefault="00922E5B">
      <w:pPr>
        <w:ind w:left="548" w:hanging="274"/>
      </w:pPr>
      <w:bookmarkStart w:id="8" w:name="gt_d046b6e2-3f79-47e1-87d7-754566744dcd"/>
      <w:r>
        <w:rPr>
          <w:b/>
        </w:rPr>
        <w:t>alias</w:t>
      </w:r>
      <w:r>
        <w:t>: An alternate name that can be used to reference an object or element.</w:t>
      </w:r>
      <w:bookmarkEnd w:id="8"/>
    </w:p>
    <w:p w:rsidR="00B25F40" w:rsidRDefault="00922E5B">
      <w:pPr>
        <w:ind w:left="548" w:hanging="274"/>
      </w:pPr>
      <w:bookmarkStart w:id="9" w:name="gt_74f3dfcc-c54c-4005-8a9e-d88b95c5d33b"/>
      <w:r>
        <w:rPr>
          <w:b/>
        </w:rPr>
        <w:t>ambiguous name resolution (ANR)</w:t>
      </w:r>
      <w:r>
        <w:t xml:space="preserve">: </w:t>
      </w:r>
      <w:r>
        <w:t>A search algorithm that permits a client to search multiple naming-related attributes on objects by way of a single clause of the form "(anr=value)" in a Lightweight Directory Access Protocol (LDAP) search filter. This permits a client to query for an obje</w:t>
      </w:r>
      <w:r>
        <w:t>ct when the client possesses some identifying material related to the object but does not know which attribute of the object contains that identifying material.</w:t>
      </w:r>
      <w:bookmarkEnd w:id="9"/>
    </w:p>
    <w:p w:rsidR="00B25F40" w:rsidRDefault="00922E5B">
      <w:pPr>
        <w:ind w:left="548" w:hanging="274"/>
      </w:pPr>
      <w:bookmarkStart w:id="10" w:name="gt_79fa85ca-ac61-467c-b819-e97dc1a7a599"/>
      <w:r>
        <w:rPr>
          <w:b/>
        </w:rPr>
        <w:t>ASCII</w:t>
      </w:r>
      <w:r>
        <w:t>: The American Standard Code for Information Interchange (ASCII) is an 8-bit character-enc</w:t>
      </w:r>
      <w:r>
        <w:t xml:space="preserve">oding scheme based on the English alphabet. ASCII codes represent text in computers, communications equipment, and other devices that work with text. ASCII refers to a single 8-bit ASCII character or an array of 8-bit ASCII characters with the high bit of </w:t>
      </w:r>
      <w:r>
        <w:t>each character set to zero.</w:t>
      </w:r>
      <w:bookmarkEnd w:id="10"/>
    </w:p>
    <w:p w:rsidR="00B25F40" w:rsidRDefault="00922E5B">
      <w:pPr>
        <w:ind w:left="548" w:hanging="274"/>
      </w:pPr>
      <w:bookmarkStart w:id="11" w:name="gt_24ddbbb4-b79e-4419-96ec-0fdd229c9ebf"/>
      <w:r>
        <w:rPr>
          <w:b/>
        </w:rPr>
        <w:t>Augmented Backus-Naur Form (ABNF)</w:t>
      </w:r>
      <w:r>
        <w:t>: A modified version of Backus-Naur Form (BNF), commonly used by Internet specifications. ABNF notation balances compactness and simplicity with reasonable representational power. ABNF differs fr</w:t>
      </w:r>
      <w:r>
        <w:t xml:space="preserve">om standard BNF in its definitions and uses of naming rules, repetition, alternatives, order-independence, and value ranges. For more information, see </w:t>
      </w:r>
      <w:hyperlink r:id="rId17">
        <w:r>
          <w:rPr>
            <w:rStyle w:val="Hyperlink"/>
          </w:rPr>
          <w:t>[RFC5234]</w:t>
        </w:r>
      </w:hyperlink>
      <w:r>
        <w:t>.</w:t>
      </w:r>
      <w:bookmarkEnd w:id="11"/>
    </w:p>
    <w:p w:rsidR="00B25F40" w:rsidRDefault="00922E5B">
      <w:pPr>
        <w:ind w:left="548" w:hanging="274"/>
      </w:pPr>
      <w:bookmarkStart w:id="12" w:name="gt_fc6c5200-5f99-459b-85cf-3b7d841979be"/>
      <w:r>
        <w:rPr>
          <w:b/>
        </w:rPr>
        <w:t>Autodiscover server</w:t>
      </w:r>
      <w:r>
        <w:t xml:space="preserve">: </w:t>
      </w:r>
      <w:r>
        <w:t xml:space="preserve">A server in a managed environment that makes setup and configuration information available to Autodiscover clients. The location of Autodiscover servers is made available via the Autodiscover HTTP Service Protocol, as described in </w:t>
      </w:r>
      <w:hyperlink r:id="rId18" w:anchor="Section_d912502bc0e241a18b0ef714ba523e08">
        <w:r>
          <w:rPr>
            <w:rStyle w:val="Hyperlink"/>
          </w:rPr>
          <w:t>[MS-OXDISCO]</w:t>
        </w:r>
      </w:hyperlink>
      <w:r>
        <w:t>.</w:t>
      </w:r>
      <w:bookmarkEnd w:id="12"/>
    </w:p>
    <w:p w:rsidR="00B25F40" w:rsidRDefault="00922E5B">
      <w:pPr>
        <w:ind w:left="548" w:hanging="274"/>
      </w:pPr>
      <w:bookmarkStart w:id="13" w:name="gt_179b9392-9019-45a3-880b-26f6890522b7"/>
      <w:r>
        <w:rPr>
          <w:b/>
        </w:rPr>
        <w:t>base64 encoding</w:t>
      </w:r>
      <w:r>
        <w:t xml:space="preserve">: A binary-to-text encoding scheme whereby an arbitrary sequence of bytes is converted to a sequence of printable </w:t>
      </w:r>
      <w:hyperlink w:anchor="gt_79fa85ca-ac61-467c-b819-e97dc1a7a599">
        <w:r>
          <w:rPr>
            <w:rStyle w:val="HyperlinkGreen"/>
            <w:b/>
          </w:rPr>
          <w:t>ASCII</w:t>
        </w:r>
      </w:hyperlink>
      <w:r>
        <w:t xml:space="preserve"> characters, as described in </w:t>
      </w:r>
      <w:hyperlink r:id="rId19">
        <w:r>
          <w:rPr>
            <w:rStyle w:val="Hyperlink"/>
          </w:rPr>
          <w:t>[RFC4648]</w:t>
        </w:r>
      </w:hyperlink>
      <w:r>
        <w:t>.</w:t>
      </w:r>
      <w:bookmarkEnd w:id="13"/>
    </w:p>
    <w:p w:rsidR="00B25F40" w:rsidRDefault="00922E5B">
      <w:pPr>
        <w:ind w:left="548" w:hanging="274"/>
      </w:pPr>
      <w:bookmarkStart w:id="14" w:name="gt_ad861812-8cb0-497a-80bb-13c95aa4e425"/>
      <w:r>
        <w:rPr>
          <w:b/>
        </w:rPr>
        <w:t>binary large object (BLOB)</w:t>
      </w:r>
      <w:r>
        <w:t>: A discrete packet of data that is stored in a database and is treated as a sequence of uninterpreted bytes.</w:t>
      </w:r>
      <w:bookmarkEnd w:id="14"/>
    </w:p>
    <w:p w:rsidR="00B25F40" w:rsidRDefault="00922E5B">
      <w:pPr>
        <w:ind w:left="548" w:hanging="274"/>
      </w:pPr>
      <w:bookmarkStart w:id="15" w:name="gt_f5634b00-a1bf-4143-bb4f-9cd9dbad2bc0"/>
      <w:r>
        <w:rPr>
          <w:b/>
        </w:rPr>
        <w:t>blin</w:t>
      </w:r>
      <w:r>
        <w:rPr>
          <w:b/>
        </w:rPr>
        <w:t>d carbon copy (Bcc) recipient</w:t>
      </w:r>
      <w:r>
        <w:t>: An addressee on a Message object that is not visible to recipients of the Message object.</w:t>
      </w:r>
      <w:bookmarkEnd w:id="15"/>
    </w:p>
    <w:p w:rsidR="00B25F40" w:rsidRDefault="00922E5B">
      <w:pPr>
        <w:ind w:left="548" w:hanging="274"/>
      </w:pPr>
      <w:bookmarkStart w:id="16" w:name="gt_7204b2ed-dcef-4434-be15-6451f92d03fb"/>
      <w:r>
        <w:rPr>
          <w:b/>
        </w:rPr>
        <w:lastRenderedPageBreak/>
        <w:t>calendar</w:t>
      </w:r>
      <w:r>
        <w:t xml:space="preserve">: A date range that shows availability, </w:t>
      </w:r>
      <w:hyperlink w:anchor="gt_cbc56efc-e4f7-4b31-9e5f-9c44e3924d94">
        <w:r>
          <w:rPr>
            <w:rStyle w:val="HyperlinkGreen"/>
            <w:b/>
          </w:rPr>
          <w:t>meetings</w:t>
        </w:r>
      </w:hyperlink>
      <w:r>
        <w:t>, and appointment</w:t>
      </w:r>
      <w:r>
        <w:t xml:space="preserve">s for one or more users or </w:t>
      </w:r>
      <w:hyperlink w:anchor="gt_94e97f15-2f1a-406f-a740-607bb97761ec">
        <w:r>
          <w:rPr>
            <w:rStyle w:val="HyperlinkGreen"/>
            <w:b/>
          </w:rPr>
          <w:t>resources</w:t>
        </w:r>
      </w:hyperlink>
      <w:r>
        <w:t xml:space="preserve">. See also </w:t>
      </w:r>
      <w:hyperlink w:anchor="gt_b9ce8e55-dae6-467b-b5dc-850087d4dc18">
        <w:r>
          <w:rPr>
            <w:rStyle w:val="HyperlinkGreen"/>
            <w:b/>
          </w:rPr>
          <w:t>Calendar object</w:t>
        </w:r>
      </w:hyperlink>
      <w:r>
        <w:t>.</w:t>
      </w:r>
      <w:bookmarkEnd w:id="16"/>
    </w:p>
    <w:p w:rsidR="00B25F40" w:rsidRDefault="00922E5B">
      <w:pPr>
        <w:ind w:left="548" w:hanging="274"/>
      </w:pPr>
      <w:bookmarkStart w:id="17" w:name="gt_60b55610-ca65-41f2-91d8-a4d6f4cc6d20"/>
      <w:r>
        <w:rPr>
          <w:b/>
        </w:rPr>
        <w:t>Calendar folder</w:t>
      </w:r>
      <w:r>
        <w:t xml:space="preserve">: A Folder object that contains </w:t>
      </w:r>
      <w:hyperlink w:anchor="gt_b9ce8e55-dae6-467b-b5dc-850087d4dc18">
        <w:r>
          <w:rPr>
            <w:rStyle w:val="HyperlinkGreen"/>
            <w:b/>
          </w:rPr>
          <w:t>Calendar objects</w:t>
        </w:r>
      </w:hyperlink>
      <w:r>
        <w:t>.</w:t>
      </w:r>
      <w:bookmarkEnd w:id="17"/>
    </w:p>
    <w:p w:rsidR="00B25F40" w:rsidRDefault="00922E5B">
      <w:pPr>
        <w:ind w:left="548" w:hanging="274"/>
      </w:pPr>
      <w:bookmarkStart w:id="18" w:name="gt_b9ce8e55-dae6-467b-b5dc-850087d4dc18"/>
      <w:r>
        <w:rPr>
          <w:b/>
        </w:rPr>
        <w:t>Calendar object</w:t>
      </w:r>
      <w:r>
        <w:t>: A Message object that represents an event, which can be a one-time event or a recurring event. The Calendar object includes properties that specify event details such as descriptio</w:t>
      </w:r>
      <w:r>
        <w:t>n, organizer, date and time, and status.</w:t>
      </w:r>
      <w:bookmarkEnd w:id="18"/>
    </w:p>
    <w:p w:rsidR="00B25F40" w:rsidRDefault="00922E5B">
      <w:pPr>
        <w:ind w:left="548" w:hanging="274"/>
      </w:pPr>
      <w:bookmarkStart w:id="19" w:name="gt_4f22841f-249b-42fb-a31a-5049c00be939"/>
      <w:r>
        <w:rPr>
          <w:b/>
        </w:rPr>
        <w:t>certificate revocation list (CRL)</w:t>
      </w:r>
      <w:r>
        <w:t xml:space="preserve">: A list of certificates that have been revoked by the </w:t>
      </w:r>
      <w:hyperlink w:anchor="gt_c925d5d7-a442-4ba4-9586-5f94ccec847a">
        <w:r>
          <w:rPr>
            <w:rStyle w:val="HyperlinkGreen"/>
            <w:b/>
          </w:rPr>
          <w:t>certification authority (CA)</w:t>
        </w:r>
      </w:hyperlink>
      <w:r>
        <w:t xml:space="preserve"> that issued them (that have not yet </w:t>
      </w:r>
      <w:r>
        <w:t xml:space="preserve">expired of their own accord). The list must be cryptographically signed by the </w:t>
      </w:r>
      <w:hyperlink w:anchor="gt_c925d5d7-a442-4ba4-9586-5f94ccec847a">
        <w:r>
          <w:rPr>
            <w:rStyle w:val="HyperlinkGreen"/>
            <w:b/>
          </w:rPr>
          <w:t>CA</w:t>
        </w:r>
      </w:hyperlink>
      <w:r>
        <w:t xml:space="preserve"> that issues it. Typically, the certificates are identified by serial number. In addition to the serial number fo</w:t>
      </w:r>
      <w:r>
        <w:t xml:space="preserve">r the revoked certificates, the CRL contains the revocation reason for each certificate and the time the certificate was revoked. As described in </w:t>
      </w:r>
      <w:hyperlink r:id="rId20">
        <w:r>
          <w:rPr>
            <w:rStyle w:val="Hyperlink"/>
          </w:rPr>
          <w:t>[RFC3280]</w:t>
        </w:r>
      </w:hyperlink>
      <w:r>
        <w:t>, two types of CRLs commonly exist i</w:t>
      </w:r>
      <w:r>
        <w:t xml:space="preserve">n the industry. Base CRLs keep a complete list of revoked certificates, while delta CRLs maintain only those certificates that have been revoked since the last issuance of a base CRL. For more information, see </w:t>
      </w:r>
      <w:hyperlink r:id="rId21">
        <w:r>
          <w:rPr>
            <w:rStyle w:val="Hyperlink"/>
          </w:rPr>
          <w:t>[X509]</w:t>
        </w:r>
      </w:hyperlink>
      <w:r>
        <w:t xml:space="preserve"> section 7.3, </w:t>
      </w:r>
      <w:hyperlink r:id="rId22">
        <w:r>
          <w:rPr>
            <w:rStyle w:val="Hyperlink"/>
          </w:rPr>
          <w:t>[MSFT-CRL]</w:t>
        </w:r>
      </w:hyperlink>
      <w:r>
        <w:t>, and [RFC3280] section 5.</w:t>
      </w:r>
      <w:bookmarkEnd w:id="19"/>
    </w:p>
    <w:p w:rsidR="00B25F40" w:rsidRDefault="00922E5B">
      <w:pPr>
        <w:ind w:left="548" w:hanging="274"/>
      </w:pPr>
      <w:bookmarkStart w:id="20" w:name="gt_c925d5d7-a442-4ba4-9586-5f94ccec847a"/>
      <w:r>
        <w:rPr>
          <w:b/>
        </w:rPr>
        <w:t>certification authority (CA)</w:t>
      </w:r>
      <w:r>
        <w:t xml:space="preserve">: A third party that issues public key certificates. Certificates serve to bind public </w:t>
      </w:r>
      <w:r>
        <w:t>keys to a user identity. Each user and certification authority (CA) can decide whether to trust another user or CA for a specific purpose, and whether this trust should be transitive. For more information, see [RFC3280].</w:t>
      </w:r>
      <w:bookmarkEnd w:id="20"/>
    </w:p>
    <w:p w:rsidR="00B25F40" w:rsidRDefault="00922E5B">
      <w:pPr>
        <w:ind w:left="548" w:hanging="274"/>
      </w:pPr>
      <w:bookmarkStart w:id="21" w:name="gt_5004b992-4a9c-41c9-b65c-b2e7a2b04204"/>
      <w:r>
        <w:rPr>
          <w:b/>
        </w:rPr>
        <w:t>character set</w:t>
      </w:r>
      <w:r>
        <w:t>: The range of charact</w:t>
      </w:r>
      <w:r>
        <w:t xml:space="preserve">ers used to represent textual data within a </w:t>
      </w:r>
      <w:hyperlink w:anchor="gt_af6ba277-34c1-493d-8103-71d2af36ce30">
        <w:r>
          <w:rPr>
            <w:rStyle w:val="HyperlinkGreen"/>
            <w:b/>
          </w:rPr>
          <w:t>MIME</w:t>
        </w:r>
      </w:hyperlink>
      <w:r>
        <w:t xml:space="preserve"> body part, as described in </w:t>
      </w:r>
      <w:hyperlink r:id="rId23">
        <w:r>
          <w:rPr>
            <w:rStyle w:val="Hyperlink"/>
          </w:rPr>
          <w:t>[RFC2046]</w:t>
        </w:r>
      </w:hyperlink>
      <w:r>
        <w:t>.</w:t>
      </w:r>
      <w:bookmarkEnd w:id="21"/>
    </w:p>
    <w:p w:rsidR="00B25F40" w:rsidRDefault="00922E5B">
      <w:pPr>
        <w:ind w:left="548" w:hanging="274"/>
      </w:pPr>
      <w:bookmarkStart w:id="22" w:name="gt_9a1c3bd3-d971-482a-adfe-6f41e427b95f"/>
      <w:r>
        <w:rPr>
          <w:b/>
        </w:rPr>
        <w:t>condition</w:t>
      </w:r>
      <w:r>
        <w:t xml:space="preserve">: </w:t>
      </w:r>
      <w:r>
        <w:t>A logical expression comparing one or more properties in all incoming Message objects against a set of clauses. This logical expression can evaluate to TRUE or FALSE.</w:t>
      </w:r>
      <w:bookmarkEnd w:id="22"/>
    </w:p>
    <w:p w:rsidR="00B25F40" w:rsidRDefault="00922E5B">
      <w:pPr>
        <w:ind w:left="548" w:hanging="274"/>
      </w:pPr>
      <w:bookmarkStart w:id="23" w:name="gt_48d3e923-3081-4b1c-a8b4-db07cc022128"/>
      <w:r>
        <w:rPr>
          <w:b/>
        </w:rPr>
        <w:t>contact</w:t>
      </w:r>
      <w:r>
        <w:t>: (1) An object of the contact class that represents a company or person whom a us</w:t>
      </w:r>
      <w:r>
        <w:t xml:space="preserve">er can contact.  </w:t>
      </w:r>
      <w:bookmarkEnd w:id="23"/>
    </w:p>
    <w:p w:rsidR="00B25F40" w:rsidRDefault="00922E5B">
      <w:pPr>
        <w:ind w:left="548"/>
      </w:pPr>
      <w:r>
        <w:t>(2) A person, company, or other entity that is stored in a directory and is associated with one or more unique identifiers and attributes, such as an Internet message address or login name.</w:t>
      </w:r>
    </w:p>
    <w:p w:rsidR="00B25F40" w:rsidRDefault="00922E5B">
      <w:pPr>
        <w:ind w:left="548" w:hanging="274"/>
      </w:pPr>
      <w:bookmarkStart w:id="24" w:name="gt_b35ba7ae-4348-4a65-9d02-dabca97ccdec"/>
      <w:r>
        <w:rPr>
          <w:b/>
        </w:rPr>
        <w:t>Contacts folder</w:t>
      </w:r>
      <w:r>
        <w:t xml:space="preserve">: A Folder object that contains </w:t>
      </w:r>
      <w:r>
        <w:t>Contact objects.</w:t>
      </w:r>
      <w:bookmarkEnd w:id="24"/>
    </w:p>
    <w:p w:rsidR="00B25F40" w:rsidRDefault="00922E5B">
      <w:pPr>
        <w:ind w:left="548" w:hanging="274"/>
      </w:pPr>
      <w:bookmarkStart w:id="25" w:name="gt_0aec5fa3-827f-4725-9d37-4b5bff86d6e1"/>
      <w:r>
        <w:rPr>
          <w:b/>
        </w:rPr>
        <w:t>conversation</w:t>
      </w:r>
      <w:r>
        <w:t>: A single representation of a send/response series of email messages. A conversation appears in the Inbox as one unit and allows the user to view and read the series of related email messages in a single effort.</w:t>
      </w:r>
      <w:bookmarkEnd w:id="25"/>
    </w:p>
    <w:p w:rsidR="00B25F40" w:rsidRDefault="00922E5B">
      <w:pPr>
        <w:ind w:left="548" w:hanging="274"/>
      </w:pPr>
      <w:bookmarkStart w:id="26" w:name="gt_f2369991-a884-4843-a8fa-1505b6d5ece7"/>
      <w:r>
        <w:rPr>
          <w:b/>
        </w:rPr>
        <w:t>Coordinated Un</w:t>
      </w:r>
      <w:r>
        <w:rPr>
          <w:b/>
        </w:rPr>
        <w:t>iversal Time (UTC)</w:t>
      </w:r>
      <w:r>
        <w:t xml:space="preserve">: A high-precision atomic time standard that approximately tracks Universal Time (UT). It is the basis for legal, civil time all over the Earth. Time zones around the world are expressed as positive and negative offsets from UTC. In this </w:t>
      </w:r>
      <w:r>
        <w:t>role, it is also referred to as Zulu time (Z) and Greenwich Mean Time (GMT). In these specifications, all references to UTC refer to the time at UTC-0 (or GMT).</w:t>
      </w:r>
      <w:bookmarkEnd w:id="26"/>
    </w:p>
    <w:p w:rsidR="00B25F40" w:rsidRDefault="00922E5B">
      <w:pPr>
        <w:ind w:left="548" w:hanging="274"/>
      </w:pPr>
      <w:bookmarkStart w:id="27" w:name="gt_3f0c7497-a422-4de2-8f2a-d9bd0f63b659"/>
      <w:r>
        <w:rPr>
          <w:b/>
        </w:rPr>
        <w:t>Deleted Items folder</w:t>
      </w:r>
      <w:r>
        <w:t xml:space="preserve">: A </w:t>
      </w:r>
      <w:hyperlink w:anchor="gt_14e25453-1647-4acb-a35e-306810c60528">
        <w:r>
          <w:rPr>
            <w:rStyle w:val="HyperlinkGreen"/>
            <w:b/>
          </w:rPr>
          <w:t>special f</w:t>
        </w:r>
        <w:r>
          <w:rPr>
            <w:rStyle w:val="HyperlinkGreen"/>
            <w:b/>
          </w:rPr>
          <w:t>older</w:t>
        </w:r>
      </w:hyperlink>
      <w:r>
        <w:t xml:space="preserve"> that is the default location for objects that have been deleted.</w:t>
      </w:r>
      <w:bookmarkEnd w:id="27"/>
    </w:p>
    <w:p w:rsidR="00B25F40" w:rsidRDefault="00922E5B">
      <w:pPr>
        <w:ind w:left="548" w:hanging="274"/>
      </w:pPr>
      <w:bookmarkStart w:id="28" w:name="gt_ccbb0292-fefe-493f-80c3-11533e473591"/>
      <w:r>
        <w:rPr>
          <w:b/>
        </w:rPr>
        <w:t>distribution list</w:t>
      </w:r>
      <w:r>
        <w:t>: A collection of users, computers, contacts, or other groups that is used only for email distribution, and addressed as a single recipient.</w:t>
      </w:r>
      <w:bookmarkEnd w:id="28"/>
    </w:p>
    <w:p w:rsidR="00B25F40" w:rsidRDefault="00922E5B">
      <w:pPr>
        <w:ind w:left="548" w:hanging="274"/>
      </w:pPr>
      <w:bookmarkStart w:id="29" w:name="gt_b0276eb2-4e65-4cf1-a718-e0920a614aca"/>
      <w:r>
        <w:rPr>
          <w:b/>
        </w:rPr>
        <w:t>domain</w:t>
      </w:r>
      <w:r>
        <w:t xml:space="preserve">: A set of users and </w:t>
      </w:r>
      <w:r>
        <w:t xml:space="preserve">computers sharing a common namespace and management infrastructure. At least one computer member of the set must act as a domain controller (DC) and host a member list that identifies all members of the domain, as well as optionally hosting the </w:t>
      </w:r>
      <w:hyperlink w:anchor="gt_e467d927-17bf-49c9-98d1-96ddf61ddd90">
        <w:r>
          <w:rPr>
            <w:rStyle w:val="HyperlinkGreen"/>
            <w:b/>
          </w:rPr>
          <w:t>Active Directory</w:t>
        </w:r>
      </w:hyperlink>
      <w:r>
        <w:t xml:space="preserve"> service. The domain controller provides authentication of members, creating a unit of trust for its members. Each domain has an identifier that is shared among its members. For more inform</w:t>
      </w:r>
      <w:r>
        <w:t xml:space="preserve">ation, see </w:t>
      </w:r>
      <w:hyperlink r:id="rId24" w:anchor="Section_953d700a57cb4cf7b0c3a64f34581cc9">
        <w:r>
          <w:rPr>
            <w:rStyle w:val="Hyperlink"/>
          </w:rPr>
          <w:t>[MS-AUTHSOD]</w:t>
        </w:r>
      </w:hyperlink>
      <w:r>
        <w:t xml:space="preserve"> section 1.1.1.5 and </w:t>
      </w:r>
      <w:hyperlink r:id="rId25" w:anchor="Section_d243592709994c628c6d13ba31a52e1a">
        <w:r>
          <w:rPr>
            <w:rStyle w:val="Hyperlink"/>
          </w:rPr>
          <w:t>[MS-ADTS]</w:t>
        </w:r>
      </w:hyperlink>
      <w:r>
        <w:t>.</w:t>
      </w:r>
      <w:bookmarkEnd w:id="29"/>
    </w:p>
    <w:p w:rsidR="00B25F40" w:rsidRDefault="00922E5B">
      <w:pPr>
        <w:ind w:left="548" w:hanging="274"/>
      </w:pPr>
      <w:bookmarkStart w:id="30" w:name="gt_604dcfcd-72f5-46e5-85c1-f3ce69956700"/>
      <w:r>
        <w:rPr>
          <w:b/>
        </w:rPr>
        <w:lastRenderedPageBreak/>
        <w:t>Domain Name System (DNS)</w:t>
      </w:r>
      <w:r>
        <w:t>: A hierarchical</w:t>
      </w:r>
      <w:r>
        <w:t>, distributed database that contains mappings of domain names to various types of data, such as IP addresses. DNS enables the location of computers and services by user-friendly names, and it also enables the discovery of other information stored in the da</w:t>
      </w:r>
      <w:r>
        <w:t>tabase.</w:t>
      </w:r>
      <w:bookmarkEnd w:id="30"/>
    </w:p>
    <w:p w:rsidR="00B25F40" w:rsidRDefault="00922E5B">
      <w:pPr>
        <w:ind w:left="548" w:hanging="274"/>
      </w:pPr>
      <w:bookmarkStart w:id="31" w:name="gt_97c27c06-f5e7-4eae-a54e-1839d41f69dc"/>
      <w:r>
        <w:rPr>
          <w:b/>
        </w:rPr>
        <w:t>Drafts folder</w:t>
      </w:r>
      <w:r>
        <w:t xml:space="preserve">: A </w:t>
      </w:r>
      <w:hyperlink w:anchor="gt_14e25453-1647-4acb-a35e-306810c60528">
        <w:r>
          <w:rPr>
            <w:rStyle w:val="HyperlinkGreen"/>
            <w:b/>
          </w:rPr>
          <w:t>special folder</w:t>
        </w:r>
      </w:hyperlink>
      <w:r>
        <w:t xml:space="preserve"> that is the default location for Message objects that have been saved but not sent.</w:t>
      </w:r>
      <w:bookmarkEnd w:id="31"/>
    </w:p>
    <w:p w:rsidR="00B25F40" w:rsidRDefault="00922E5B">
      <w:pPr>
        <w:ind w:left="548" w:hanging="274"/>
      </w:pPr>
      <w:bookmarkStart w:id="32" w:name="gt_26fd90b8-1ffd-4f74-abe9-1fe96d74973c"/>
      <w:r>
        <w:rPr>
          <w:b/>
        </w:rPr>
        <w:t>Email Text Body</w:t>
      </w:r>
      <w:r>
        <w:t>: The textual portion of a message that is displayed, b</w:t>
      </w:r>
      <w:r>
        <w:t xml:space="preserve">y convention, by industry standard email clients. The Internet mail format, as described in </w:t>
      </w:r>
      <w:hyperlink r:id="rId26">
        <w:r>
          <w:rPr>
            <w:rStyle w:val="Hyperlink"/>
          </w:rPr>
          <w:t>[RFC822]</w:t>
        </w:r>
      </w:hyperlink>
      <w:r>
        <w:t>, allowed only text messages to be transmitted. The concept of transmitting content other t</w:t>
      </w:r>
      <w:r>
        <w:t xml:space="preserve">han text was not codified until </w:t>
      </w:r>
      <w:hyperlink w:anchor="gt_af6ba277-34c1-493d-8103-71d2af36ce30">
        <w:r>
          <w:rPr>
            <w:rStyle w:val="HyperlinkGreen"/>
            <w:b/>
          </w:rPr>
          <w:t>MIME</w:t>
        </w:r>
      </w:hyperlink>
      <w:r>
        <w:t xml:space="preserve"> was standardized. Handling of entities other than the textual portion of a message, such as attachments, varies by implementation in email clients.</w:t>
      </w:r>
      <w:bookmarkEnd w:id="32"/>
    </w:p>
    <w:p w:rsidR="00B25F40" w:rsidRDefault="00922E5B">
      <w:pPr>
        <w:ind w:left="548" w:hanging="274"/>
      </w:pPr>
      <w:bookmarkStart w:id="33" w:name="gt_c2354a51-451b-4296-88cd-3321c437d2c5"/>
      <w:r>
        <w:rPr>
          <w:b/>
        </w:rPr>
        <w:t>ghosted</w:t>
      </w:r>
      <w:r>
        <w:t xml:space="preserve">: </w:t>
      </w:r>
      <w:r>
        <w:t>A property that is not deleted by the server if the element is not included in a Sync &lt;Change&gt; request message.</w:t>
      </w:r>
      <w:bookmarkEnd w:id="33"/>
    </w:p>
    <w:p w:rsidR="00B25F40" w:rsidRDefault="00922E5B">
      <w:pPr>
        <w:ind w:left="548" w:hanging="274"/>
      </w:pPr>
      <w:bookmarkStart w:id="34" w:name="gt_6fbe9d37-508e-44f3-be0f-b579e1264f27"/>
      <w:r>
        <w:rPr>
          <w:b/>
        </w:rPr>
        <w:t>Global Address List (GAL)</w:t>
      </w:r>
      <w:r>
        <w:t xml:space="preserve">: An </w:t>
      </w:r>
      <w:hyperlink w:anchor="gt_8b9cb772-f51d-47be-af66-a68e2bb179ef">
        <w:r>
          <w:rPr>
            <w:rStyle w:val="HyperlinkGreen"/>
            <w:b/>
          </w:rPr>
          <w:t>address list</w:t>
        </w:r>
      </w:hyperlink>
      <w:r>
        <w:t xml:space="preserve"> that conceptually represents the defaul</w:t>
      </w:r>
      <w:r>
        <w:t xml:space="preserve">t address list for an </w:t>
      </w:r>
      <w:hyperlink w:anchor="gt_d16f7b78-c5a6-48f4-9e0f-3b205b5598b5">
        <w:r>
          <w:rPr>
            <w:rStyle w:val="HyperlinkGreen"/>
            <w:b/>
          </w:rPr>
          <w:t>address book</w:t>
        </w:r>
      </w:hyperlink>
      <w:r>
        <w:t>.</w:t>
      </w:r>
      <w:bookmarkEnd w:id="34"/>
    </w:p>
    <w:p w:rsidR="00B25F40" w:rsidRDefault="00922E5B">
      <w:pPr>
        <w:ind w:left="548" w:hanging="274"/>
      </w:pPr>
      <w:bookmarkStart w:id="35" w:name="gt_f49694cc-c350-462d-ab8e-816f0103c6c1"/>
      <w:r>
        <w:rPr>
          <w:b/>
        </w:rPr>
        <w:t>globally unique identifier (GUID)</w:t>
      </w:r>
      <w:r>
        <w:t>: A term used interchangeably with universally unique identifier (UUID)</w:t>
      </w:r>
      <w:r>
        <w:t xml:space="preserve"> in Microsoft protocol technical documents (TDs). Interchanging the usage of these terms does not imply or require a specific algorithm or mechanism to generate the value. Specifically, the use of this term does not imply or require that the algorithms des</w:t>
      </w:r>
      <w:r>
        <w:t xml:space="preserve">cribed in </w:t>
      </w:r>
      <w:hyperlink r:id="rId27">
        <w:r>
          <w:rPr>
            <w:rStyle w:val="Hyperlink"/>
          </w:rPr>
          <w:t>[RFC4122]</w:t>
        </w:r>
      </w:hyperlink>
      <w:r>
        <w:t xml:space="preserve"> or </w:t>
      </w:r>
      <w:hyperlink r:id="rId28">
        <w:r>
          <w:rPr>
            <w:rStyle w:val="Hyperlink"/>
          </w:rPr>
          <w:t>[C706]</w:t>
        </w:r>
      </w:hyperlink>
      <w:r>
        <w:t xml:space="preserve"> must be used for generating the </w:t>
      </w:r>
      <w:hyperlink w:anchor="gt_f49694cc-c350-462d-ab8e-816f0103c6c1">
        <w:r>
          <w:rPr>
            <w:rStyle w:val="HyperlinkGreen"/>
            <w:b/>
          </w:rPr>
          <w:t>GU</w:t>
        </w:r>
        <w:r>
          <w:rPr>
            <w:rStyle w:val="HyperlinkGreen"/>
            <w:b/>
          </w:rPr>
          <w:t>ID</w:t>
        </w:r>
      </w:hyperlink>
      <w:r>
        <w:t>. See also universally unique identifier (UUID).</w:t>
      </w:r>
      <w:bookmarkEnd w:id="35"/>
    </w:p>
    <w:p w:rsidR="00B25F40" w:rsidRDefault="00922E5B">
      <w:pPr>
        <w:ind w:left="548" w:hanging="274"/>
      </w:pPr>
      <w:bookmarkStart w:id="36" w:name="gt_549c4960-e8be-4c24-bc2b-b86530f1c1bf"/>
      <w:r>
        <w:rPr>
          <w:b/>
        </w:rPr>
        <w:t>Hypertext Markup Language (HTML)</w:t>
      </w:r>
      <w:r>
        <w:t xml:space="preserve">: An application of the Standard Generalized Markup Language (SGML) that uses tags to mark elements in a document, as described in </w:t>
      </w:r>
      <w:hyperlink r:id="rId29">
        <w:r>
          <w:rPr>
            <w:rStyle w:val="Hyperlink"/>
          </w:rPr>
          <w:t>[HTML]</w:t>
        </w:r>
      </w:hyperlink>
      <w:r>
        <w:t>.</w:t>
      </w:r>
      <w:bookmarkEnd w:id="36"/>
    </w:p>
    <w:p w:rsidR="00B25F40" w:rsidRDefault="00922E5B">
      <w:pPr>
        <w:ind w:left="548" w:hanging="274"/>
      </w:pPr>
      <w:bookmarkStart w:id="37"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37"/>
    </w:p>
    <w:p w:rsidR="00B25F40" w:rsidRDefault="00922E5B">
      <w:pPr>
        <w:ind w:left="548" w:hanging="274"/>
      </w:pPr>
      <w:bookmarkStart w:id="38" w:name="gt_baa08600-0402-47f6-a8ce-9690cf962c96"/>
      <w:r>
        <w:rPr>
          <w:b/>
        </w:rPr>
        <w:t>Inbox fo</w:t>
      </w:r>
      <w:r>
        <w:rPr>
          <w:b/>
        </w:rPr>
        <w:t>lder</w:t>
      </w:r>
      <w:r>
        <w:t xml:space="preserve">: A </w:t>
      </w:r>
      <w:hyperlink w:anchor="gt_14e25453-1647-4acb-a35e-306810c60528">
        <w:r>
          <w:rPr>
            <w:rStyle w:val="HyperlinkGreen"/>
            <w:b/>
          </w:rPr>
          <w:t>special folder</w:t>
        </w:r>
      </w:hyperlink>
      <w:r>
        <w:t xml:space="preserve"> that is the default location for Message objects received by a user or resource.</w:t>
      </w:r>
      <w:bookmarkEnd w:id="38"/>
    </w:p>
    <w:p w:rsidR="00B25F40" w:rsidRDefault="00922E5B">
      <w:pPr>
        <w:ind w:left="548" w:hanging="274"/>
      </w:pPr>
      <w:bookmarkStart w:id="39" w:name="gt_7b78ebef-e35d-45ab-abfd-4121b60995de"/>
      <w:r>
        <w:rPr>
          <w:b/>
        </w:rPr>
        <w:t>locale</w:t>
      </w:r>
      <w:r>
        <w:t xml:space="preserve">: A collection of rules and data that are specific to a language and a geographical </w:t>
      </w:r>
      <w:r>
        <w:t>area. A locale can include information about sorting rules, date and time formatting, numeric and monetary conventions, and character classification.</w:t>
      </w:r>
      <w:bookmarkEnd w:id="39"/>
    </w:p>
    <w:p w:rsidR="00B25F40" w:rsidRDefault="00922E5B">
      <w:pPr>
        <w:ind w:left="548" w:hanging="274"/>
      </w:pPr>
      <w:bookmarkStart w:id="40" w:name="gt_d3ad0e15-adc9-4174-bacf-d929b57278b3"/>
      <w:r>
        <w:rPr>
          <w:b/>
        </w:rPr>
        <w:t>mailbox</w:t>
      </w:r>
      <w:r>
        <w:t xml:space="preserve">: A </w:t>
      </w:r>
      <w:hyperlink w:anchor="gt_fda94a53-448d-48d5-9991-176c530ff597">
        <w:r>
          <w:rPr>
            <w:rStyle w:val="HyperlinkGreen"/>
            <w:b/>
          </w:rPr>
          <w:t>message store</w:t>
        </w:r>
      </w:hyperlink>
      <w:r>
        <w:t xml:space="preserve"> that contains email</w:t>
      </w:r>
      <w:r>
        <w:t>, calendar items, and other Message objects for a single recipient.</w:t>
      </w:r>
      <w:bookmarkEnd w:id="40"/>
    </w:p>
    <w:p w:rsidR="00B25F40" w:rsidRDefault="00922E5B">
      <w:pPr>
        <w:ind w:left="548" w:hanging="274"/>
      </w:pPr>
      <w:bookmarkStart w:id="41" w:name="gt_cbc56efc-e4f7-4b31-9e5f-9c44e3924d94"/>
      <w:r>
        <w:rPr>
          <w:b/>
        </w:rPr>
        <w:t>meeting</w:t>
      </w:r>
      <w:r>
        <w:t>: An event with attendees.</w:t>
      </w:r>
      <w:bookmarkEnd w:id="41"/>
    </w:p>
    <w:p w:rsidR="00B25F40" w:rsidRDefault="00922E5B">
      <w:pPr>
        <w:ind w:left="548" w:hanging="274"/>
      </w:pPr>
      <w:bookmarkStart w:id="42" w:name="gt_85d4db24-1560-4ac1-aa9b-6cd96f36c0e0"/>
      <w:r>
        <w:rPr>
          <w:b/>
        </w:rPr>
        <w:t>meeting request</w:t>
      </w:r>
      <w:r>
        <w:t>: An instance of a Meeting Request object.</w:t>
      </w:r>
      <w:bookmarkEnd w:id="42"/>
    </w:p>
    <w:p w:rsidR="00B25F40" w:rsidRDefault="00922E5B">
      <w:pPr>
        <w:ind w:left="548" w:hanging="274"/>
      </w:pPr>
      <w:bookmarkStart w:id="43" w:name="gt_f8f4c2f5-c760-4abe-a9a1-573302980088"/>
      <w:r>
        <w:rPr>
          <w:b/>
        </w:rPr>
        <w:t>message body</w:t>
      </w:r>
      <w:r>
        <w:t>: The main message text of an email message. A few properties of a Message object re</w:t>
      </w:r>
      <w:r>
        <w:t>present its message body, with one property containing the text itself and others defining its code page and its relationship to alternative body formats.</w:t>
      </w:r>
      <w:bookmarkEnd w:id="43"/>
    </w:p>
    <w:p w:rsidR="00B25F40" w:rsidRDefault="00922E5B">
      <w:pPr>
        <w:ind w:left="548" w:hanging="274"/>
      </w:pPr>
      <w:bookmarkStart w:id="44" w:name="gt_fda94a53-448d-48d5-9991-176c530ff597"/>
      <w:r>
        <w:rPr>
          <w:b/>
        </w:rPr>
        <w:t>message store</w:t>
      </w:r>
      <w:r>
        <w:t>: A unit of containment for a single hierarchy of Folder objects, such as a mailbox or p</w:t>
      </w:r>
      <w:r>
        <w:t>ublic folders.</w:t>
      </w:r>
      <w:bookmarkEnd w:id="44"/>
    </w:p>
    <w:p w:rsidR="00B25F40" w:rsidRDefault="00922E5B">
      <w:pPr>
        <w:ind w:left="548" w:hanging="274"/>
      </w:pPr>
      <w:bookmarkStart w:id="45" w:name="gt_af6ba277-34c1-493d-8103-71d2af36ce30"/>
      <w:r>
        <w:rPr>
          <w:b/>
        </w:rPr>
        <w:t>Multipurpose Internet Mail Extensions (MIME)</w:t>
      </w:r>
      <w:r>
        <w:t xml:space="preserve">: A set of extensions that redefines and expands support for various types of content in email messages, as described in </w:t>
      </w:r>
      <w:hyperlink r:id="rId30">
        <w:r>
          <w:rPr>
            <w:rStyle w:val="Hyperlink"/>
          </w:rPr>
          <w:t>[RFC2045]</w:t>
        </w:r>
      </w:hyperlink>
      <w:r>
        <w:t xml:space="preserve">, </w:t>
      </w:r>
      <w:r>
        <w:t xml:space="preserve">[RFC2046], and </w:t>
      </w:r>
      <w:hyperlink r:id="rId31">
        <w:r>
          <w:rPr>
            <w:rStyle w:val="Hyperlink"/>
          </w:rPr>
          <w:t>[RFC2047]</w:t>
        </w:r>
      </w:hyperlink>
      <w:r>
        <w:t>.</w:t>
      </w:r>
      <w:bookmarkEnd w:id="45"/>
    </w:p>
    <w:p w:rsidR="00B25F40" w:rsidRDefault="00922E5B">
      <w:pPr>
        <w:ind w:left="548" w:hanging="274"/>
      </w:pPr>
      <w:bookmarkStart w:id="46" w:name="gt_e6245def-e67d-4ab2-8c7d-04863b1c1063"/>
      <w:r>
        <w:rPr>
          <w:b/>
        </w:rPr>
        <w:t>named property</w:t>
      </w:r>
      <w:r>
        <w:t>: A property that is identified by both a GUID and either a string name or a 32-bit identifier.</w:t>
      </w:r>
      <w:bookmarkEnd w:id="46"/>
    </w:p>
    <w:p w:rsidR="00B25F40" w:rsidRDefault="00922E5B">
      <w:pPr>
        <w:ind w:left="548" w:hanging="274"/>
      </w:pPr>
      <w:bookmarkStart w:id="47" w:name="gt_1384c735-fcc1-4dd2-b547-b9a42c1792e6"/>
      <w:r>
        <w:rPr>
          <w:b/>
        </w:rPr>
        <w:lastRenderedPageBreak/>
        <w:t>OOF message</w:t>
      </w:r>
      <w:r>
        <w:t>: A message that is sent in response to inco</w:t>
      </w:r>
      <w:r>
        <w:t xml:space="preserve">ming messages and indicates that the user is currently </w:t>
      </w:r>
      <w:hyperlink w:anchor="gt_d4ab6719-b583-467a-a631-95feb7a5ea34">
        <w:r>
          <w:rPr>
            <w:rStyle w:val="HyperlinkGreen"/>
            <w:b/>
          </w:rPr>
          <w:t>Out of Office (OOF)</w:t>
        </w:r>
      </w:hyperlink>
      <w:r>
        <w:t>.</w:t>
      </w:r>
      <w:bookmarkEnd w:id="47"/>
    </w:p>
    <w:p w:rsidR="00B25F40" w:rsidRDefault="00922E5B">
      <w:pPr>
        <w:ind w:left="548" w:hanging="274"/>
      </w:pPr>
      <w:bookmarkStart w:id="48" w:name="gt_34c00c47-5322-4cef-ae7e-bf04643b21bb"/>
      <w:r>
        <w:rPr>
          <w:b/>
        </w:rPr>
        <w:t>organizer</w:t>
      </w:r>
      <w:r>
        <w:t xml:space="preserve">: The owner or creator of a </w:t>
      </w:r>
      <w:hyperlink w:anchor="gt_cbc56efc-e4f7-4b31-9e5f-9c44e3924d94">
        <w:r>
          <w:rPr>
            <w:rStyle w:val="HyperlinkGreen"/>
            <w:b/>
          </w:rPr>
          <w:t>meeting</w:t>
        </w:r>
      </w:hyperlink>
      <w:r>
        <w:t xml:space="preserve"> or appointm</w:t>
      </w:r>
      <w:r>
        <w:t>ent.</w:t>
      </w:r>
      <w:bookmarkEnd w:id="48"/>
    </w:p>
    <w:p w:rsidR="00B25F40" w:rsidRDefault="00922E5B">
      <w:pPr>
        <w:ind w:left="548" w:hanging="274"/>
      </w:pPr>
      <w:bookmarkStart w:id="49" w:name="gt_d4ab6719-b583-467a-a631-95feb7a5ea34"/>
      <w:r>
        <w:rPr>
          <w:b/>
        </w:rPr>
        <w:t>Out of Office (OOF)</w:t>
      </w:r>
      <w:r>
        <w:t>: One of the possible values for the free/busy status on an appointment. It indicates that the user will not be in the office during the appointment.</w:t>
      </w:r>
      <w:bookmarkEnd w:id="49"/>
    </w:p>
    <w:p w:rsidR="00B25F40" w:rsidRDefault="00922E5B">
      <w:pPr>
        <w:ind w:left="548" w:hanging="274"/>
      </w:pPr>
      <w:bookmarkStart w:id="50" w:name="gt_1a35d0f6-7aab-45d5-8089-8f9e40bc5da7"/>
      <w:r>
        <w:rPr>
          <w:b/>
        </w:rPr>
        <w:t>Outbox folder</w:t>
      </w:r>
      <w:r>
        <w:t xml:space="preserve">: A </w:t>
      </w:r>
      <w:hyperlink w:anchor="gt_14e25453-1647-4acb-a35e-306810c60528">
        <w:r>
          <w:rPr>
            <w:rStyle w:val="HyperlinkGreen"/>
            <w:b/>
          </w:rPr>
          <w:t>special folder</w:t>
        </w:r>
      </w:hyperlink>
      <w:r>
        <w:t xml:space="preserve"> that contains Message objects that are submitted to be sent.</w:t>
      </w:r>
      <w:bookmarkEnd w:id="50"/>
    </w:p>
    <w:p w:rsidR="00B25F40" w:rsidRDefault="00922E5B">
      <w:pPr>
        <w:ind w:left="548" w:hanging="274"/>
      </w:pPr>
      <w:bookmarkStart w:id="51" w:name="gt_5661c3a3-70a6-4d39-b18f-16adf345e7c5"/>
      <w:r>
        <w:rPr>
          <w:b/>
        </w:rPr>
        <w:t>Personal Information Manager (PIM)</w:t>
      </w:r>
      <w:r>
        <w:t>: A category of software packages for managing commonly used types of personal information, including contacts, email messages, calendar appointme</w:t>
      </w:r>
      <w:r>
        <w:t>nts, and meetings.</w:t>
      </w:r>
      <w:bookmarkEnd w:id="51"/>
    </w:p>
    <w:p w:rsidR="00B25F40" w:rsidRDefault="00922E5B">
      <w:pPr>
        <w:ind w:left="548" w:hanging="274"/>
      </w:pPr>
      <w:bookmarkStart w:id="52" w:name="gt_afa1b8ad-29c4-4f4a-90ce-e63b3547e15a"/>
      <w:r>
        <w:rPr>
          <w:b/>
        </w:rPr>
        <w:t>plain text</w:t>
      </w:r>
      <w:r>
        <w:t>: Text that does not have markup. See also plain text message body.</w:t>
      </w:r>
      <w:bookmarkEnd w:id="52"/>
    </w:p>
    <w:p w:rsidR="00B25F40" w:rsidRDefault="00922E5B">
      <w:pPr>
        <w:ind w:left="548" w:hanging="274"/>
      </w:pPr>
      <w:bookmarkStart w:id="53" w:name="gt_53dfe4f3-05d0-41aa-8217-ecd1962b340b"/>
      <w:r>
        <w:rPr>
          <w:b/>
        </w:rPr>
        <w:t>recipient</w:t>
      </w:r>
      <w:r>
        <w:t xml:space="preserve">: An entity that can receive email messages.  </w:t>
      </w:r>
      <w:bookmarkEnd w:id="53"/>
    </w:p>
    <w:p w:rsidR="00B25F40" w:rsidRDefault="00922E5B">
      <w:pPr>
        <w:ind w:left="548" w:hanging="274"/>
      </w:pPr>
      <w:bookmarkStart w:id="54" w:name="gt_4bcda02a-9b58-4abe-8c7d-d8336a130346"/>
      <w:r>
        <w:rPr>
          <w:b/>
        </w:rPr>
        <w:t>recipient information cache</w:t>
      </w:r>
      <w:r>
        <w:t xml:space="preserve">: An information store that contains a list of the </w:t>
      </w:r>
      <w:hyperlink w:anchor="gt_48d3e923-3081-4b1c-a8b4-db07cc022128">
        <w:r>
          <w:rPr>
            <w:rStyle w:val="HyperlinkGreen"/>
            <w:b/>
          </w:rPr>
          <w:t>contacts (2)</w:t>
        </w:r>
      </w:hyperlink>
      <w:r>
        <w:t xml:space="preserve"> with whom a user has interacted most often and most recently, and with whom the user is likely to interact again.</w:t>
      </w:r>
      <w:bookmarkEnd w:id="54"/>
    </w:p>
    <w:p w:rsidR="00B25F40" w:rsidRDefault="00922E5B">
      <w:pPr>
        <w:ind w:left="548" w:hanging="274"/>
      </w:pPr>
      <w:bookmarkStart w:id="55" w:name="gt_4821eb50-3223-4644-8bb2-246de7117ab5"/>
      <w:r>
        <w:rPr>
          <w:b/>
        </w:rPr>
        <w:t>recurrence instance</w:t>
      </w:r>
      <w:r>
        <w:t>: A single calendar event generated by the recurrence pattern of a recurr</w:t>
      </w:r>
      <w:r>
        <w:t>ing series. Also referred to as an instance. If properties on the instance have changed after the instance was generated, the instance can also be known as an Exception object.</w:t>
      </w:r>
      <w:bookmarkEnd w:id="55"/>
    </w:p>
    <w:p w:rsidR="00B25F40" w:rsidRDefault="00922E5B">
      <w:pPr>
        <w:ind w:left="548" w:hanging="274"/>
      </w:pPr>
      <w:bookmarkStart w:id="56" w:name="gt_94e97f15-2f1a-406f-a740-607bb97761ec"/>
      <w:r>
        <w:rPr>
          <w:b/>
        </w:rPr>
        <w:t>resource</w:t>
      </w:r>
      <w:r>
        <w:t>: Any component that a computer can access that can read, write, and pr</w:t>
      </w:r>
      <w:r>
        <w:t>ocess data. This includes internal components (such as a disk drive), a service, or an application running on and managed by the cluster on a network that is used to access a file.</w:t>
      </w:r>
      <w:bookmarkEnd w:id="56"/>
    </w:p>
    <w:p w:rsidR="00B25F40" w:rsidRDefault="00922E5B">
      <w:pPr>
        <w:ind w:left="548" w:hanging="274"/>
      </w:pPr>
      <w:bookmarkStart w:id="57" w:name="gt_96567594-3b1a-4989-a085-7292e0f2a807"/>
      <w:r>
        <w:rPr>
          <w:b/>
        </w:rPr>
        <w:t>Root folder</w:t>
      </w:r>
      <w:r>
        <w:t xml:space="preserve">: The </w:t>
      </w:r>
      <w:hyperlink w:anchor="gt_14e25453-1647-4acb-a35e-306810c60528">
        <w:r>
          <w:rPr>
            <w:rStyle w:val="HyperlinkGreen"/>
            <w:b/>
          </w:rPr>
          <w:t>special folder</w:t>
        </w:r>
      </w:hyperlink>
      <w:r>
        <w:t xml:space="preserve"> that is the top-level folder in a message store hierarchy. It contains all other Folder objects in that message store.</w:t>
      </w:r>
      <w:bookmarkEnd w:id="57"/>
    </w:p>
    <w:p w:rsidR="00B25F40" w:rsidRDefault="00922E5B">
      <w:pPr>
        <w:ind w:left="548" w:hanging="274"/>
      </w:pPr>
      <w:bookmarkStart w:id="58" w:name="gt_84bfada5-a327-4110-a257-cffd8fc3fe61"/>
      <w:r>
        <w:rPr>
          <w:b/>
        </w:rPr>
        <w:t>S/MIME (Secure/Multipurpose Internet Mail Extensions)</w:t>
      </w:r>
      <w:r>
        <w:t xml:space="preserve">: A set of cryptographic security services, as described in </w:t>
      </w:r>
      <w:hyperlink r:id="rId32">
        <w:r>
          <w:rPr>
            <w:rStyle w:val="Hyperlink"/>
          </w:rPr>
          <w:t>[RFC5751]</w:t>
        </w:r>
      </w:hyperlink>
      <w:r>
        <w:t>.</w:t>
      </w:r>
      <w:bookmarkEnd w:id="58"/>
    </w:p>
    <w:p w:rsidR="00B25F40" w:rsidRDefault="00922E5B">
      <w:pPr>
        <w:ind w:left="548" w:hanging="274"/>
      </w:pPr>
      <w:bookmarkStart w:id="59" w:name="gt_9ab569d0-496f-4ffb-a1c7-af848e3be035"/>
      <w:r>
        <w:rPr>
          <w:b/>
        </w:rPr>
        <w:t>search folder</w:t>
      </w:r>
      <w:r>
        <w:t>: A Folder object that provides a means of querying for items that match certain criteria. The search folder includes the search folder definition message and the search f</w:t>
      </w:r>
      <w:r>
        <w:t>older container.</w:t>
      </w:r>
      <w:bookmarkEnd w:id="59"/>
    </w:p>
    <w:p w:rsidR="00B25F40" w:rsidRDefault="00922E5B">
      <w:pPr>
        <w:ind w:left="548" w:hanging="274"/>
      </w:pPr>
      <w:bookmarkStart w:id="60" w:name="gt_d7ef66a9-f154-4d88-bda9-98bdf7235352"/>
      <w:r>
        <w:rPr>
          <w:b/>
        </w:rPr>
        <w:t>Secure Sockets Layer (SSL)</w:t>
      </w:r>
      <w:r>
        <w:t>: A security protocol that supports confidentiality and integrity of messages in client and server applications that communicate over open networks. SSL supports server and, optionally, client authentication using</w:t>
      </w:r>
      <w:r>
        <w:t xml:space="preserve"> X.509 certificates [X509] and </w:t>
      </w:r>
      <w:hyperlink r:id="rId33">
        <w:r>
          <w:rPr>
            <w:rStyle w:val="Hyperlink"/>
          </w:rPr>
          <w:t>[RFC5280]</w:t>
        </w:r>
      </w:hyperlink>
      <w:r>
        <w:t xml:space="preserve">. SSL is superseded by Transport Layer Security (TLS). TLS version 1.0 is based on SSL version 3.0 </w:t>
      </w:r>
      <w:hyperlink r:id="rId34">
        <w:r>
          <w:rPr>
            <w:rStyle w:val="Hyperlink"/>
          </w:rPr>
          <w:t>[SSL3]</w:t>
        </w:r>
      </w:hyperlink>
      <w:r>
        <w:t>.</w:t>
      </w:r>
      <w:bookmarkEnd w:id="60"/>
    </w:p>
    <w:p w:rsidR="00B25F40" w:rsidRDefault="00922E5B">
      <w:pPr>
        <w:ind w:left="548" w:hanging="274"/>
      </w:pPr>
      <w:bookmarkStart w:id="61" w:name="gt_fe856661-83ad-4264-85d4-f4c4fa4ce2cb"/>
      <w:r>
        <w:rPr>
          <w:b/>
        </w:rPr>
        <w:t>Sent Items folder</w:t>
      </w:r>
      <w:r>
        <w:t xml:space="preserve">: A </w:t>
      </w:r>
      <w:hyperlink w:anchor="gt_14e25453-1647-4acb-a35e-306810c60528">
        <w:r>
          <w:rPr>
            <w:rStyle w:val="HyperlinkGreen"/>
            <w:b/>
          </w:rPr>
          <w:t>special folder</w:t>
        </w:r>
      </w:hyperlink>
      <w:r>
        <w:t xml:space="preserve"> that is the default location for storing copies of Message objects after they are submitted or sent.</w:t>
      </w:r>
      <w:bookmarkEnd w:id="61"/>
    </w:p>
    <w:p w:rsidR="00B25F40" w:rsidRDefault="00922E5B">
      <w:pPr>
        <w:ind w:left="548" w:hanging="274"/>
      </w:pPr>
      <w:bookmarkStart w:id="62" w:name="gt_b9d83a03-4998-46ee-9afd-bca72f63af9a"/>
      <w:r>
        <w:rPr>
          <w:b/>
        </w:rPr>
        <w:t>Short Message Service (SMS)</w:t>
      </w:r>
      <w:r>
        <w:t>: A comm</w:t>
      </w:r>
      <w:r>
        <w:t>unications protocol that is designed for sending text messages between mobile phones.</w:t>
      </w:r>
      <w:bookmarkEnd w:id="62"/>
    </w:p>
    <w:p w:rsidR="00B25F40" w:rsidRDefault="00922E5B">
      <w:pPr>
        <w:ind w:left="548" w:hanging="274"/>
      </w:pPr>
      <w:bookmarkStart w:id="63" w:name="gt_0678be67-e739-4e33-97fe-2b03b903a379"/>
      <w:r>
        <w:rPr>
          <w:b/>
        </w:rPr>
        <w:t>Simple Mail Transfer Protocol (SMTP)</w:t>
      </w:r>
      <w:r>
        <w:t xml:space="preserve">: A member of the TCP/IP suite of protocols that is used to transport Internet messages, as described in </w:t>
      </w:r>
      <w:hyperlink r:id="rId35">
        <w:r>
          <w:rPr>
            <w:rStyle w:val="Hyperlink"/>
          </w:rPr>
          <w:t>[RFC5321]</w:t>
        </w:r>
      </w:hyperlink>
      <w:r>
        <w:t>.</w:t>
      </w:r>
      <w:bookmarkEnd w:id="63"/>
    </w:p>
    <w:p w:rsidR="00B25F40" w:rsidRDefault="00922E5B">
      <w:pPr>
        <w:ind w:left="548" w:hanging="274"/>
      </w:pPr>
      <w:bookmarkStart w:id="64" w:name="gt_14e25453-1647-4acb-a35e-306810c60528"/>
      <w:r>
        <w:rPr>
          <w:b/>
        </w:rPr>
        <w:t>special folder</w:t>
      </w:r>
      <w:r>
        <w:t>: One of a default set of Folder objects that can be used by an implementation to store and retrieve user data objects.</w:t>
      </w:r>
      <w:bookmarkEnd w:id="64"/>
    </w:p>
    <w:p w:rsidR="00B25F40" w:rsidRDefault="00922E5B">
      <w:pPr>
        <w:ind w:left="548" w:hanging="274"/>
      </w:pPr>
      <w:bookmarkStart w:id="65" w:name="gt_87fc4eff-2e8d-4687-8cd0-a4fdb52415c4"/>
      <w:r>
        <w:rPr>
          <w:b/>
        </w:rPr>
        <w:t>Transport Neutral Encapsulation Format (TNEF)</w:t>
      </w:r>
      <w:r>
        <w:t xml:space="preserve">: A binary type-length-value </w:t>
      </w:r>
      <w:r>
        <w:t xml:space="preserve">encoding that is used to encode properties for transport, as described in </w:t>
      </w:r>
      <w:hyperlink r:id="rId36" w:anchor="Section_1f0544d730b74194b58fadc82f3763bb">
        <w:r>
          <w:rPr>
            <w:rStyle w:val="Hyperlink"/>
          </w:rPr>
          <w:t>[MS-OXTNEF]</w:t>
        </w:r>
      </w:hyperlink>
      <w:r>
        <w:t>.</w:t>
      </w:r>
      <w:bookmarkEnd w:id="65"/>
    </w:p>
    <w:p w:rsidR="00B25F40" w:rsidRDefault="00922E5B">
      <w:pPr>
        <w:ind w:left="548" w:hanging="274"/>
      </w:pPr>
      <w:bookmarkStart w:id="66" w:name="gt_e18af8e8-01d7-4f91-8a1e-0fb21b191f95"/>
      <w:r>
        <w:rPr>
          <w:b/>
        </w:rPr>
        <w:lastRenderedPageBreak/>
        <w:t>Uniform Resource Identifier (URI)</w:t>
      </w:r>
      <w:r>
        <w:t xml:space="preserve">: </w:t>
      </w:r>
      <w:r>
        <w:t xml:space="preserve">A string that identifies a resource. The URI is an addressing mechanism defined in Internet Engineering Task Force (IETF) Uniform Resource Identifier (URI): Generic Syntax </w:t>
      </w:r>
      <w:hyperlink r:id="rId37">
        <w:r>
          <w:rPr>
            <w:rStyle w:val="Hyperlink"/>
          </w:rPr>
          <w:t>[RFC3986]</w:t>
        </w:r>
      </w:hyperlink>
      <w:r>
        <w:t>.</w:t>
      </w:r>
      <w:bookmarkEnd w:id="66"/>
    </w:p>
    <w:p w:rsidR="00B25F40" w:rsidRDefault="00922E5B">
      <w:pPr>
        <w:ind w:left="548" w:hanging="274"/>
      </w:pPr>
      <w:bookmarkStart w:id="67" w:name="gt_433a4fb7-ef84-46b0-ab65-905f5e3a80b1"/>
      <w:r>
        <w:rPr>
          <w:b/>
        </w:rPr>
        <w:t xml:space="preserve">Uniform </w:t>
      </w:r>
      <w:r>
        <w:rPr>
          <w:b/>
        </w:rPr>
        <w:t>Resource Locator (URL)</w:t>
      </w:r>
      <w:r>
        <w:t xml:space="preserve">: A string of characters in a standardized format that identifies a document or resource on the World Wide Web. The format is as specified in </w:t>
      </w:r>
      <w:hyperlink r:id="rId38">
        <w:r>
          <w:rPr>
            <w:rStyle w:val="Hyperlink"/>
          </w:rPr>
          <w:t>[RFC1738]</w:t>
        </w:r>
      </w:hyperlink>
      <w:r>
        <w:t>.</w:t>
      </w:r>
      <w:bookmarkEnd w:id="67"/>
    </w:p>
    <w:p w:rsidR="00B25F40" w:rsidRDefault="00922E5B">
      <w:pPr>
        <w:ind w:left="548" w:hanging="274"/>
      </w:pPr>
      <w:bookmarkStart w:id="68" w:name="gt_c9507dca-291d-4fd6-9cba-a9ee7da8c908"/>
      <w:r>
        <w:rPr>
          <w:b/>
        </w:rPr>
        <w:t>Universal Naming</w:t>
      </w:r>
      <w:r>
        <w:rPr>
          <w:b/>
        </w:rPr>
        <w:t xml:space="preserve"> Convention (UNC)</w:t>
      </w:r>
      <w:r>
        <w:t xml:space="preserve">: A string format that specifies the location of a resource. For more information, see </w:t>
      </w:r>
      <w:hyperlink r:id="rId39" w:anchor="Section_cca2742956894a16b2b49325d93e4ba2">
        <w:r>
          <w:rPr>
            <w:rStyle w:val="Hyperlink"/>
          </w:rPr>
          <w:t>[MS-DTYP]</w:t>
        </w:r>
      </w:hyperlink>
      <w:r>
        <w:t xml:space="preserve"> section 2.2.57.</w:t>
      </w:r>
      <w:bookmarkEnd w:id="68"/>
    </w:p>
    <w:p w:rsidR="00B25F40" w:rsidRDefault="00922E5B">
      <w:pPr>
        <w:ind w:left="548" w:hanging="274"/>
      </w:pPr>
      <w:bookmarkStart w:id="69" w:name="gt_409411c4-b4ed-4ab6-b0ee-6d7815f85a35"/>
      <w:r>
        <w:rPr>
          <w:b/>
        </w:rPr>
        <w:t>UTF-8</w:t>
      </w:r>
      <w:r>
        <w:t>: A byte-oriented standard for encoding Un</w:t>
      </w:r>
      <w:r>
        <w:t xml:space="preserve">icode characters, defined in the Unicode standard. Unless specified otherwise, this term refers to the UTF-8 encoding form specified in </w:t>
      </w:r>
      <w:hyperlink r:id="rId40">
        <w:r>
          <w:rPr>
            <w:rStyle w:val="Hyperlink"/>
          </w:rPr>
          <w:t>[UNICODE5.0.0/2007]</w:t>
        </w:r>
      </w:hyperlink>
      <w:r>
        <w:t xml:space="preserve"> section 3.9.</w:t>
      </w:r>
      <w:bookmarkEnd w:id="69"/>
    </w:p>
    <w:p w:rsidR="00B25F40" w:rsidRDefault="00922E5B">
      <w:pPr>
        <w:ind w:left="548" w:hanging="274"/>
      </w:pPr>
      <w:bookmarkStart w:id="70" w:name="gt_46afe83a-7afd-42b3-8e27-07b6ae8d3dbc"/>
      <w:r>
        <w:rPr>
          <w:b/>
        </w:rPr>
        <w:t xml:space="preserve">Wireless Application </w:t>
      </w:r>
      <w:r>
        <w:rPr>
          <w:b/>
        </w:rPr>
        <w:t>Protocol (WAP) Binary XML (WBXML)</w:t>
      </w:r>
      <w:r>
        <w:t xml:space="preserve">: A compact binary representation of </w:t>
      </w:r>
      <w:hyperlink w:anchor="gt_982b7f8e-d516-4fd5-8d5e-1a836081ed85">
        <w:r>
          <w:rPr>
            <w:rStyle w:val="HyperlinkGreen"/>
            <w:b/>
          </w:rPr>
          <w:t>XML</w:t>
        </w:r>
      </w:hyperlink>
      <w:r>
        <w:t xml:space="preserve"> that is designed to reduce the transmission size of XML documents over narrowband communication channels.</w:t>
      </w:r>
      <w:bookmarkEnd w:id="70"/>
    </w:p>
    <w:p w:rsidR="00B25F40" w:rsidRDefault="00922E5B">
      <w:pPr>
        <w:ind w:left="548" w:hanging="274"/>
      </w:pPr>
      <w:bookmarkStart w:id="71" w:name="gt_982b7f8e-d516-4fd5-8d5e-1a836081ed85"/>
      <w:r>
        <w:rPr>
          <w:b/>
        </w:rPr>
        <w:t>XML</w:t>
      </w:r>
      <w:r>
        <w:t>: The Exten</w:t>
      </w:r>
      <w:r>
        <w:t xml:space="preserve">sible Markup Language, as described in </w:t>
      </w:r>
      <w:hyperlink r:id="rId41">
        <w:r>
          <w:rPr>
            <w:rStyle w:val="Hyperlink"/>
          </w:rPr>
          <w:t>[XML1.0]</w:t>
        </w:r>
      </w:hyperlink>
      <w:r>
        <w:t>.</w:t>
      </w:r>
      <w:bookmarkEnd w:id="71"/>
    </w:p>
    <w:p w:rsidR="00B25F40" w:rsidRDefault="00922E5B">
      <w:pPr>
        <w:ind w:left="548" w:hanging="274"/>
      </w:pPr>
      <w:bookmarkStart w:id="72" w:name="gt_485f05b3-df3b-45ac-b8bf-d05f5d185a24"/>
      <w:r>
        <w:rPr>
          <w:b/>
        </w:rPr>
        <w:t>XML namespace</w:t>
      </w:r>
      <w:r>
        <w:t>: A collection of names that is used to identify elements, types, and attributes in XML documents identified in a URI reference [</w:t>
      </w:r>
      <w:r>
        <w:t xml:space="preserve">RFC3986]. A combination of XML namespace and local name allows XML documents to use elements, types, and attributes that have the same names but come from different sources. For more information, see </w:t>
      </w:r>
      <w:hyperlink r:id="rId42">
        <w:r>
          <w:rPr>
            <w:rStyle w:val="Hyperlink"/>
          </w:rPr>
          <w:t>[XMLNS-2ED]</w:t>
        </w:r>
      </w:hyperlink>
      <w:r>
        <w:t>.</w:t>
      </w:r>
      <w:bookmarkEnd w:id="72"/>
    </w:p>
    <w:p w:rsidR="00B25F40" w:rsidRDefault="00922E5B">
      <w:pPr>
        <w:ind w:left="548" w:hanging="274"/>
      </w:pPr>
      <w:bookmarkStart w:id="73" w:name="gt_bd0ce6f9-c350-4900-827e-951265294067"/>
      <w:r>
        <w:rPr>
          <w:b/>
        </w:rPr>
        <w:t>XML schema</w:t>
      </w:r>
      <w:r>
        <w:t xml:space="preserve">: A description of a type of XML document that is typically expressed in terms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schema provides a view of a document type at a relatively high level of abstraction.</w:t>
      </w:r>
      <w:bookmarkEnd w:id="73"/>
    </w:p>
    <w:p w:rsidR="00B25F40" w:rsidRDefault="00922E5B">
      <w:pPr>
        <w:ind w:left="548" w:hanging="274"/>
      </w:pPr>
      <w:r>
        <w:rPr>
          <w:b/>
        </w:rPr>
        <w:t>MAY, SHOULD, MUST, SHOULD NOT, MUST NOT:</w:t>
      </w:r>
      <w:r>
        <w:t xml:space="preserve"> These terms (in all caps) are used as defined in </w:t>
      </w:r>
      <w:hyperlink r:id="rId43">
        <w:r>
          <w:rPr>
            <w:rStyle w:val="Hyperlink"/>
          </w:rPr>
          <w:t>[RFC2119]</w:t>
        </w:r>
      </w:hyperlink>
      <w:r>
        <w:t>. All statements of optional behavior use either MAY, SHOULD, or SHOULD NOT.</w:t>
      </w:r>
    </w:p>
    <w:p w:rsidR="00B25F40" w:rsidRDefault="00922E5B">
      <w:pPr>
        <w:pStyle w:val="Heading2"/>
      </w:pPr>
      <w:bookmarkStart w:id="74" w:name="section_0c7bf58e79fa4ddab47f433ae0d45e9c"/>
      <w:bookmarkStart w:id="75" w:name="_Toc3801587"/>
      <w:r>
        <w:t>References</w:t>
      </w:r>
      <w:bookmarkEnd w:id="74"/>
      <w:bookmarkEnd w:id="75"/>
      <w:r>
        <w:fldChar w:fldCharType="begin"/>
      </w:r>
      <w:r>
        <w:instrText xml:space="preserve"> XE "References" </w:instrText>
      </w:r>
      <w:r>
        <w:fldChar w:fldCharType="end"/>
      </w:r>
    </w:p>
    <w:p w:rsidR="00B25F40" w:rsidRDefault="00922E5B">
      <w:r w:rsidRPr="00301053">
        <w:t>Links to a document in the Microsoft Open Specifications library point to the correct</w:t>
      </w:r>
      <w:r w:rsidRPr="00301053">
        <w:t xml:space="preserve"> section in the most recently published version of the referenced document. However, because individual documents in the library are not updated at the same time, the section numbers in the documents may not match. You can confirm the correct section numbe</w:t>
      </w:r>
      <w:r w:rsidRPr="00301053">
        <w:t xml:space="preserve">ring by checking the </w:t>
      </w:r>
      <w:hyperlink r:id="rId44" w:history="1">
        <w:r w:rsidRPr="00874DB6">
          <w:rPr>
            <w:rStyle w:val="Hyperlink"/>
          </w:rPr>
          <w:t>Errata</w:t>
        </w:r>
      </w:hyperlink>
      <w:r w:rsidRPr="00301053">
        <w:t xml:space="preserve">.  </w:t>
      </w:r>
    </w:p>
    <w:p w:rsidR="00B25F40" w:rsidRDefault="00922E5B">
      <w:pPr>
        <w:pStyle w:val="Heading3"/>
      </w:pPr>
      <w:bookmarkStart w:id="76" w:name="section_ad3283c716ef45e2ada8ecd6ae34691a"/>
      <w:bookmarkStart w:id="77" w:name="_Toc3801588"/>
      <w:r>
        <w:t>Normative References</w:t>
      </w:r>
      <w:bookmarkEnd w:id="76"/>
      <w:bookmarkEnd w:id="7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25F40" w:rsidRDefault="00922E5B">
      <w:r>
        <w:t xml:space="preserve">We conduct frequent surveys of the normative references to assure their continued availability. If you have any issue with finding a normative reference, please contact </w:t>
      </w:r>
      <w:hyperlink r:id="rId45" w:history="1">
        <w:r>
          <w:rPr>
            <w:rStyle w:val="Hyperlink"/>
          </w:rPr>
          <w:t>dochelp@microsoft.com</w:t>
        </w:r>
      </w:hyperlink>
      <w:r>
        <w:t xml:space="preserve">. We will assist you </w:t>
      </w:r>
      <w:r>
        <w:t xml:space="preserve">in finding the relevant information. </w:t>
      </w:r>
    </w:p>
    <w:p w:rsidR="00B25F40" w:rsidRDefault="00922E5B">
      <w:pPr>
        <w:spacing w:after="200"/>
      </w:pPr>
      <w:r>
        <w:t>[MS-ASAIRS] Microsoft Corporation, "</w:t>
      </w:r>
      <w:hyperlink r:id="rId46" w:anchor="Section_d1ba798741bf483d904596dfe11e3d1c">
        <w:r>
          <w:rPr>
            <w:rStyle w:val="Hyperlink"/>
          </w:rPr>
          <w:t>Exchange ActiveSync: AirSyncBase Namespace Protocol</w:t>
        </w:r>
      </w:hyperlink>
      <w:r>
        <w:t>".</w:t>
      </w:r>
    </w:p>
    <w:p w:rsidR="00B25F40" w:rsidRDefault="00922E5B">
      <w:pPr>
        <w:spacing w:after="200"/>
      </w:pPr>
      <w:r>
        <w:t>[MS-ASCAL] Microsoft Corporation, "</w:t>
      </w:r>
      <w:hyperlink r:id="rId47" w:anchor="Section_0c4486824a6a459aae662fed0712bef9">
        <w:r>
          <w:rPr>
            <w:rStyle w:val="Hyperlink"/>
          </w:rPr>
          <w:t>Exchange ActiveSync: Calendar Class Protocol</w:t>
        </w:r>
      </w:hyperlink>
      <w:r>
        <w:t>".</w:t>
      </w:r>
    </w:p>
    <w:p w:rsidR="00B25F40" w:rsidRDefault="00922E5B">
      <w:pPr>
        <w:spacing w:after="200"/>
      </w:pPr>
      <w:r>
        <w:t>[MS-ASCNTC] Microsoft Corporation, "</w:t>
      </w:r>
      <w:hyperlink r:id="rId48" w:anchor="Section_a4593b9dd9af4d27bc5c67c4c1b98d54">
        <w:r>
          <w:rPr>
            <w:rStyle w:val="Hyperlink"/>
          </w:rPr>
          <w:t>Exchange ActiveSync: Con</w:t>
        </w:r>
        <w:r>
          <w:rPr>
            <w:rStyle w:val="Hyperlink"/>
          </w:rPr>
          <w:t>tact Class Protocol</w:t>
        </w:r>
      </w:hyperlink>
      <w:r>
        <w:t>".</w:t>
      </w:r>
    </w:p>
    <w:p w:rsidR="00B25F40" w:rsidRDefault="00922E5B">
      <w:pPr>
        <w:spacing w:after="200"/>
      </w:pPr>
      <w:r>
        <w:t>[MS-ASCON] Microsoft Corporation, "</w:t>
      </w:r>
      <w:hyperlink r:id="rId49" w:anchor="Section_8571bf985f7b4c2fab28c32176d20169">
        <w:r>
          <w:rPr>
            <w:rStyle w:val="Hyperlink"/>
          </w:rPr>
          <w:t>Exchange ActiveSync: Conversations Protocol</w:t>
        </w:r>
      </w:hyperlink>
      <w:r>
        <w:t>".</w:t>
      </w:r>
    </w:p>
    <w:p w:rsidR="00B25F40" w:rsidRDefault="00922E5B">
      <w:pPr>
        <w:spacing w:after="200"/>
      </w:pPr>
      <w:r>
        <w:t>[MS-ASDOC] Microsoft Corporation, "</w:t>
      </w:r>
      <w:hyperlink r:id="rId50" w:anchor="Section_c503701c0e594beb9b8b038cd69a3443">
        <w:r>
          <w:rPr>
            <w:rStyle w:val="Hyperlink"/>
          </w:rPr>
          <w:t>Exchange ActiveSync: Document Class Protocol</w:t>
        </w:r>
      </w:hyperlink>
      <w:r>
        <w:t>".</w:t>
      </w:r>
    </w:p>
    <w:p w:rsidR="00B25F40" w:rsidRDefault="00922E5B">
      <w:pPr>
        <w:spacing w:after="200"/>
      </w:pPr>
      <w:r>
        <w:t>[MS-ASDTYPE] Microsoft Corporation, "</w:t>
      </w:r>
      <w:hyperlink r:id="rId51" w:anchor="Section_dcfe20e1cb36457f8c7be5c61351f7d3">
        <w:r>
          <w:rPr>
            <w:rStyle w:val="Hyperlink"/>
          </w:rPr>
          <w:t>Exchange ActiveSync: Data Types</w:t>
        </w:r>
      </w:hyperlink>
      <w:r>
        <w:t>".</w:t>
      </w:r>
    </w:p>
    <w:p w:rsidR="00B25F40" w:rsidRDefault="00922E5B">
      <w:pPr>
        <w:spacing w:after="200"/>
      </w:pPr>
      <w:r>
        <w:t>[MS-ASEMAIL] M</w:t>
      </w:r>
      <w:r>
        <w:t>icrosoft Corporation, "</w:t>
      </w:r>
      <w:hyperlink r:id="rId52" w:anchor="Section_f3d27369e0f54164aa5e9b1abda16f5f">
        <w:r>
          <w:rPr>
            <w:rStyle w:val="Hyperlink"/>
          </w:rPr>
          <w:t>Exchange ActiveSync: Email Class Protocol</w:t>
        </w:r>
      </w:hyperlink>
      <w:r>
        <w:t>".</w:t>
      </w:r>
    </w:p>
    <w:p w:rsidR="00B25F40" w:rsidRDefault="00922E5B">
      <w:pPr>
        <w:spacing w:after="200"/>
      </w:pPr>
      <w:r>
        <w:lastRenderedPageBreak/>
        <w:t>[MS-ASHTTP] Microsoft Corporation, "</w:t>
      </w:r>
      <w:hyperlink r:id="rId53" w:anchor="Section_4cbf28dc287641c69d87ba9db86cd40d">
        <w:r>
          <w:rPr>
            <w:rStyle w:val="Hyperlink"/>
          </w:rPr>
          <w:t>Exchange ActiveSync: HTTP Protocol</w:t>
        </w:r>
      </w:hyperlink>
      <w:r>
        <w:t>".</w:t>
      </w:r>
    </w:p>
    <w:p w:rsidR="00B25F40" w:rsidRDefault="00922E5B">
      <w:pPr>
        <w:spacing w:after="200"/>
      </w:pPr>
      <w:r>
        <w:t>[MS-ASMS] Microsoft Corporation, "</w:t>
      </w:r>
      <w:hyperlink r:id="rId54" w:anchor="Section_3123f34aaabe4ec5aa836f6d48698a8b">
        <w:r>
          <w:rPr>
            <w:rStyle w:val="Hyperlink"/>
          </w:rPr>
          <w:t>Exchange ActiveSync: Short Message Service (SMS) Protocol</w:t>
        </w:r>
      </w:hyperlink>
      <w:r>
        <w:t>".</w:t>
      </w:r>
    </w:p>
    <w:p w:rsidR="00B25F40" w:rsidRDefault="00922E5B">
      <w:pPr>
        <w:spacing w:after="200"/>
      </w:pPr>
      <w:r>
        <w:t>[MS-ASNOTE] Microsoft Corporation, "</w:t>
      </w:r>
      <w:hyperlink r:id="rId55" w:anchor="Section_21801d6c000e413c859150430a8e9fd9">
        <w:r>
          <w:rPr>
            <w:rStyle w:val="Hyperlink"/>
          </w:rPr>
          <w:t>Exchange ActiveSync: Notes Class Protocol</w:t>
        </w:r>
      </w:hyperlink>
      <w:r>
        <w:t>".</w:t>
      </w:r>
    </w:p>
    <w:p w:rsidR="00B25F40" w:rsidRDefault="00922E5B">
      <w:pPr>
        <w:spacing w:after="200"/>
      </w:pPr>
      <w:r>
        <w:t>[MS-ASPROV] Microsoft Corporation, "</w:t>
      </w:r>
      <w:hyperlink r:id="rId56" w:anchor="Section_449c453b74d74919bfe895972b27048a">
        <w:r>
          <w:rPr>
            <w:rStyle w:val="Hyperlink"/>
          </w:rPr>
          <w:t>Exchange Activ</w:t>
        </w:r>
        <w:r>
          <w:rPr>
            <w:rStyle w:val="Hyperlink"/>
          </w:rPr>
          <w:t>eSync: Provisioning Protocol</w:t>
        </w:r>
      </w:hyperlink>
      <w:r>
        <w:t>".</w:t>
      </w:r>
    </w:p>
    <w:p w:rsidR="00B25F40" w:rsidRDefault="00922E5B">
      <w:pPr>
        <w:spacing w:after="200"/>
      </w:pPr>
      <w:r>
        <w:t>[MS-ASRM] Microsoft Corporation, "</w:t>
      </w:r>
      <w:hyperlink r:id="rId57" w:anchor="Section_71e681b7e1784c1096b678df7fa77dfc">
        <w:r>
          <w:rPr>
            <w:rStyle w:val="Hyperlink"/>
          </w:rPr>
          <w:t>Exchange ActiveSync: Rights Management Protocol</w:t>
        </w:r>
      </w:hyperlink>
      <w:r>
        <w:t>".</w:t>
      </w:r>
    </w:p>
    <w:p w:rsidR="00B25F40" w:rsidRDefault="00922E5B">
      <w:pPr>
        <w:spacing w:after="200"/>
      </w:pPr>
      <w:r>
        <w:t>[MS-ASTASK] Microsoft Corporation, "</w:t>
      </w:r>
      <w:hyperlink r:id="rId58" w:anchor="Section_b8fe266450ba4d00bf6be4deab352c89">
        <w:r>
          <w:rPr>
            <w:rStyle w:val="Hyperlink"/>
          </w:rPr>
          <w:t>Exchange ActiveSync: Tasks Class Protocol</w:t>
        </w:r>
      </w:hyperlink>
      <w:r>
        <w:t>".</w:t>
      </w:r>
    </w:p>
    <w:p w:rsidR="00B25F40" w:rsidRDefault="00922E5B">
      <w:pPr>
        <w:spacing w:after="200"/>
      </w:pPr>
      <w:r>
        <w:t>[MS-ASWBXML] Microsoft Corporation, "</w:t>
      </w:r>
      <w:hyperlink r:id="rId59" w:anchor="Section_39973eb11e404eb5ac7442781c5a33bc">
        <w:r>
          <w:rPr>
            <w:rStyle w:val="Hyperlink"/>
          </w:rPr>
          <w:t>Exchange Activ</w:t>
        </w:r>
        <w:r>
          <w:rPr>
            <w:rStyle w:val="Hyperlink"/>
          </w:rPr>
          <w:t>eSync: WAP Binary XML (WBXML) Algorithm</w:t>
        </w:r>
      </w:hyperlink>
      <w:r>
        <w:t>".</w:t>
      </w:r>
    </w:p>
    <w:p w:rsidR="00B25F40" w:rsidRDefault="00922E5B">
      <w:pPr>
        <w:spacing w:after="200"/>
      </w:pPr>
      <w:r>
        <w:t>[MS-KQL] Microsoft Corporation, "</w:t>
      </w:r>
      <w:hyperlink r:id="rId60" w:anchor="Section_3bbf06cd8fc14277bd928661ccd3c9b0">
        <w:r>
          <w:rPr>
            <w:rStyle w:val="Hyperlink"/>
          </w:rPr>
          <w:t>Keyword Query Language Structure Protocol</w:t>
        </w:r>
      </w:hyperlink>
      <w:r>
        <w:t>".</w:t>
      </w:r>
    </w:p>
    <w:p w:rsidR="00B25F40" w:rsidRDefault="00922E5B">
      <w:pPr>
        <w:spacing w:after="200"/>
      </w:pPr>
      <w:r>
        <w:t>[MS-OXCICAL] Microsoft Corporation, "</w:t>
      </w:r>
      <w:hyperlink r:id="rId61" w:anchor="Section_a685a0405b694c84b084795113fb4012">
        <w:r>
          <w:rPr>
            <w:rStyle w:val="Hyperlink"/>
          </w:rPr>
          <w:t>iCalendar to Appointment Object Conversion Algorithm</w:t>
        </w:r>
      </w:hyperlink>
      <w:r>
        <w:t>".</w:t>
      </w:r>
    </w:p>
    <w:p w:rsidR="00B25F40" w:rsidRDefault="00922E5B">
      <w:pPr>
        <w:spacing w:after="200"/>
      </w:pPr>
      <w:r>
        <w:t>[MS-OXDISCO] Microsoft Corporation, "</w:t>
      </w:r>
      <w:hyperlink r:id="rId62" w:anchor="Section_d912502bc0e241a18b0ef714ba523e08">
        <w:r>
          <w:rPr>
            <w:rStyle w:val="Hyperlink"/>
          </w:rPr>
          <w:t>Autodiscover HTTP Serv</w:t>
        </w:r>
        <w:r>
          <w:rPr>
            <w:rStyle w:val="Hyperlink"/>
          </w:rPr>
          <w:t>ice Protocol</w:t>
        </w:r>
      </w:hyperlink>
      <w:r>
        <w:t>".</w:t>
      </w:r>
    </w:p>
    <w:p w:rsidR="00B25F40" w:rsidRDefault="00922E5B">
      <w:pPr>
        <w:spacing w:after="200"/>
      </w:pPr>
      <w:r>
        <w:t>[MS-OXOSFLD] Microsoft Corporation, "</w:t>
      </w:r>
      <w:hyperlink r:id="rId63" w:anchor="Section_a60e9c162ba8424bb60c385a8a2837cb">
        <w:r>
          <w:rPr>
            <w:rStyle w:val="Hyperlink"/>
          </w:rPr>
          <w:t>Special Folders Protocol</w:t>
        </w:r>
      </w:hyperlink>
      <w:r>
        <w:t>".</w:t>
      </w:r>
    </w:p>
    <w:p w:rsidR="00B25F40" w:rsidRDefault="00922E5B">
      <w:pPr>
        <w:spacing w:after="200"/>
      </w:pPr>
      <w:r>
        <w:t>[MS-OXTNEF] Microsoft Corporation, "</w:t>
      </w:r>
      <w:hyperlink r:id="rId64" w:anchor="Section_1f0544d730b74194b58fadc82f3763bb">
        <w:r>
          <w:rPr>
            <w:rStyle w:val="Hyperlink"/>
          </w:rPr>
          <w:t>Transport Neutral Encapsulation Format (TNEF) Data Algorithm</w:t>
        </w:r>
      </w:hyperlink>
      <w:r>
        <w:t>".</w:t>
      </w:r>
    </w:p>
    <w:p w:rsidR="00B25F40" w:rsidRDefault="00922E5B">
      <w:pPr>
        <w:spacing w:after="200"/>
      </w:pPr>
      <w:r>
        <w:t xml:space="preserve">[RFC2119] Bradner, S., "Key words for use in RFCs to Indicate Requirement Levels", BCP 14, RFC 2119, March 1997, </w:t>
      </w:r>
      <w:hyperlink r:id="rId65">
        <w:r>
          <w:rPr>
            <w:rStyle w:val="Hyperlink"/>
          </w:rPr>
          <w:t>http://www.rfc-editor.org/rfc/rfc2119.txt</w:t>
        </w:r>
      </w:hyperlink>
    </w:p>
    <w:p w:rsidR="00B25F40" w:rsidRDefault="00922E5B">
      <w:pPr>
        <w:spacing w:after="200"/>
      </w:pPr>
      <w:r>
        <w:t xml:space="preserve">[RFC2447] Dawson, F., Mansour, S., and Silverberg, S., "iCalendar Message-Based Interoperability Protocol (iMIP)", RFC 2447, November 1998, </w:t>
      </w:r>
      <w:hyperlink r:id="rId66">
        <w:r>
          <w:rPr>
            <w:rStyle w:val="Hyperlink"/>
          </w:rPr>
          <w:t>h</w:t>
        </w:r>
        <w:r>
          <w:rPr>
            <w:rStyle w:val="Hyperlink"/>
          </w:rPr>
          <w:t>ttp://www.rfc-editor.org/rfc/rfc2447.txt</w:t>
        </w:r>
      </w:hyperlink>
    </w:p>
    <w:p w:rsidR="00B25F40" w:rsidRDefault="00922E5B">
      <w:pPr>
        <w:spacing w:after="200"/>
      </w:pPr>
      <w:r>
        <w:t xml:space="preserve">[RFC3986] Berners-Lee, T., Fielding, R., and Masinter, L., "Uniform Resource Identifier (URI): Generic Syntax", STD 66, RFC 3986, January 2005, </w:t>
      </w:r>
      <w:hyperlink r:id="rId67">
        <w:r>
          <w:rPr>
            <w:rStyle w:val="Hyperlink"/>
          </w:rPr>
          <w:t>http:/</w:t>
        </w:r>
        <w:r>
          <w:rPr>
            <w:rStyle w:val="Hyperlink"/>
          </w:rPr>
          <w:t>/www.rfc-editor.org/rfc/rfc3986.txt</w:t>
        </w:r>
      </w:hyperlink>
    </w:p>
    <w:p w:rsidR="00B25F40" w:rsidRDefault="00922E5B">
      <w:pPr>
        <w:spacing w:after="200"/>
      </w:pPr>
      <w:r>
        <w:t xml:space="preserve">[RFC5234] Crocker, D., Ed., and Overell, P., "Augmented BNF for Syntax Specifications: ABNF", STD 68, RFC 5234, January 2008, </w:t>
      </w:r>
      <w:hyperlink r:id="rId68">
        <w:r>
          <w:rPr>
            <w:rStyle w:val="Hyperlink"/>
          </w:rPr>
          <w:t>http://www.rfc-editor.org/rf</w:t>
        </w:r>
        <w:r>
          <w:rPr>
            <w:rStyle w:val="Hyperlink"/>
          </w:rPr>
          <w:t>c/rfc5234.txt</w:t>
        </w:r>
      </w:hyperlink>
    </w:p>
    <w:p w:rsidR="00B25F40" w:rsidRDefault="00922E5B">
      <w:pPr>
        <w:spacing w:after="200"/>
      </w:pPr>
      <w:r>
        <w:t xml:space="preserve">[RFC5751] Ramsdell, B., and Turner, S., "Secure/Multipurpose Internet Mail Extensions (S/MIME) Version 3.2 Message Specification", RFC 5751, January 2010, </w:t>
      </w:r>
      <w:hyperlink r:id="rId69">
        <w:r>
          <w:rPr>
            <w:rStyle w:val="Hyperlink"/>
          </w:rPr>
          <w:t>http://www.rfc-editor</w:t>
        </w:r>
        <w:r>
          <w:rPr>
            <w:rStyle w:val="Hyperlink"/>
          </w:rPr>
          <w:t>.org/rfc/rfc5751.txt</w:t>
        </w:r>
      </w:hyperlink>
    </w:p>
    <w:p w:rsidR="00B25F40" w:rsidRDefault="00922E5B">
      <w:pPr>
        <w:spacing w:after="200"/>
      </w:pPr>
      <w:r>
        <w:t xml:space="preserve">[WBXML1.2] Martin, B., and Jano, B., Eds., "WAP Binary XML Content Format", W3C Note, June 1999, </w:t>
      </w:r>
      <w:hyperlink r:id="rId70">
        <w:r>
          <w:rPr>
            <w:rStyle w:val="Hyperlink"/>
          </w:rPr>
          <w:t>http://www.w3.org/1999/06/NOTE-wbxml-19990624</w:t>
        </w:r>
      </w:hyperlink>
    </w:p>
    <w:p w:rsidR="00B25F40" w:rsidRDefault="00922E5B">
      <w:pPr>
        <w:spacing w:after="200"/>
      </w:pPr>
      <w:r>
        <w:t>[XMLNS] Bray, T., Hollande</w:t>
      </w:r>
      <w:r>
        <w:t xml:space="preserve">r, D., Layman, A., et al., Eds., "Namespaces in XML 1.0 (Third Edition)", W3C Recommendation, December 2009, </w:t>
      </w:r>
      <w:hyperlink r:id="rId71">
        <w:r>
          <w:rPr>
            <w:rStyle w:val="Hyperlink"/>
          </w:rPr>
          <w:t>http://www.w3.org/TR/2009/REC-xml-names-20091208/</w:t>
        </w:r>
      </w:hyperlink>
    </w:p>
    <w:p w:rsidR="00B25F40" w:rsidRDefault="00922E5B">
      <w:pPr>
        <w:spacing w:after="200"/>
      </w:pPr>
      <w:r>
        <w:t xml:space="preserve">[XMLSCHEMA1] Thompson, H., Beech, D., Maloney, M., and Mendelsohn, N., Eds., "XML Schema Part 1: Structures", W3C Recommendation, May 2001, </w:t>
      </w:r>
      <w:hyperlink r:id="rId72">
        <w:r>
          <w:rPr>
            <w:rStyle w:val="Hyperlink"/>
          </w:rPr>
          <w:t>http://www.w3.org/TR/2001/REC-xmlschema-1-20010502/</w:t>
        </w:r>
      </w:hyperlink>
    </w:p>
    <w:p w:rsidR="00B25F40" w:rsidRDefault="00922E5B">
      <w:pPr>
        <w:pStyle w:val="Heading3"/>
      </w:pPr>
      <w:bookmarkStart w:id="78" w:name="section_9f5e6d2ada934f80b779e88177410dbc"/>
      <w:bookmarkStart w:id="79" w:name="_Toc3801589"/>
      <w:r>
        <w:t>Informative References</w:t>
      </w:r>
      <w:bookmarkEnd w:id="78"/>
      <w:bookmarkEnd w:id="7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25F40" w:rsidRDefault="00922E5B">
      <w:pPr>
        <w:spacing w:after="200"/>
      </w:pPr>
      <w:r>
        <w:t>[MS-OXDSCLI] Microsoft Corporation, "</w:t>
      </w:r>
      <w:hyperlink r:id="rId73" w:anchor="Section_78530279d0424eb0a1f403b18143cd19">
        <w:r>
          <w:rPr>
            <w:rStyle w:val="Hyperlink"/>
          </w:rPr>
          <w:t>Autodiscover Publishing and Lookup Protocol</w:t>
        </w:r>
      </w:hyperlink>
      <w:r>
        <w:t>".</w:t>
      </w:r>
    </w:p>
    <w:p w:rsidR="00B25F40" w:rsidRDefault="00922E5B">
      <w:pPr>
        <w:spacing w:after="200"/>
      </w:pPr>
      <w:r>
        <w:t>[MS-O</w:t>
      </w:r>
      <w:r>
        <w:t>XPROTO] Microsoft Corporation, "</w:t>
      </w:r>
      <w:hyperlink r:id="rId74" w:anchor="Section_734ab967e43e425babe1974af56c0283">
        <w:r>
          <w:rPr>
            <w:rStyle w:val="Hyperlink"/>
          </w:rPr>
          <w:t>Exchange Server Protocols System Overview</w:t>
        </w:r>
      </w:hyperlink>
      <w:r>
        <w:t>".</w:t>
      </w:r>
    </w:p>
    <w:p w:rsidR="00B25F40" w:rsidRDefault="00922E5B">
      <w:pPr>
        <w:spacing w:after="200"/>
      </w:pPr>
      <w:r>
        <w:t xml:space="preserve">[MSDN-ADDP] Microsoft Corporation, "Establishing an ActiveSync Desktop-Device Partnership", </w:t>
      </w:r>
      <w:hyperlink r:id="rId75">
        <w:r>
          <w:rPr>
            <w:rStyle w:val="Hyperlink"/>
          </w:rPr>
          <w:t>http://msdn.microsoft.com/en-us/library/aa917378.aspx</w:t>
        </w:r>
      </w:hyperlink>
    </w:p>
    <w:p w:rsidR="00B25F40" w:rsidRDefault="00922E5B">
      <w:pPr>
        <w:spacing w:after="200"/>
      </w:pPr>
      <w:r>
        <w:lastRenderedPageBreak/>
        <w:t xml:space="preserve">[MSFT-AUTODISCOVER] Masterson, J., Turick, J., Smith IV, R., "White Paper: Exchange 2007 Autodiscover Service", </w:t>
      </w:r>
      <w:hyperlink r:id="rId76">
        <w:r>
          <w:rPr>
            <w:rStyle w:val="Hyperlink"/>
          </w:rPr>
          <w:t>http://technet.microsoft.com/en-us/library/bb332063(EXCHG.80).aspx</w:t>
        </w:r>
      </w:hyperlink>
    </w:p>
    <w:p w:rsidR="00B25F40" w:rsidRDefault="00922E5B">
      <w:pPr>
        <w:spacing w:after="200"/>
      </w:pPr>
      <w:r>
        <w:t>[MSFT-DNS-SRV] Microsoft Corporation, "A new feature is available that enables Outlook 2007 to use DNS Service Location (SRV) records to locate the Excha</w:t>
      </w:r>
      <w:r>
        <w:t xml:space="preserve">nge Autodiscover service", </w:t>
      </w:r>
      <w:hyperlink r:id="rId77">
        <w:r>
          <w:rPr>
            <w:rStyle w:val="Hyperlink"/>
          </w:rPr>
          <w:t>http://support.microsoft.com/?kbid=940881</w:t>
        </w:r>
      </w:hyperlink>
    </w:p>
    <w:p w:rsidR="00B25F40" w:rsidRDefault="00922E5B">
      <w:pPr>
        <w:spacing w:after="200"/>
      </w:pPr>
      <w:r>
        <w:t xml:space="preserve">[RFC2616] Fielding, R., Gettys, J., Mogul, J., et al., "Hypertext Transfer Protocol -- HTTP/1.1", RFC 2616, June 1999, </w:t>
      </w:r>
      <w:hyperlink r:id="rId78">
        <w:r>
          <w:rPr>
            <w:rStyle w:val="Hyperlink"/>
          </w:rPr>
          <w:t>http://www.rfc-editor.org/rfc/rfc2616.txt</w:t>
        </w:r>
      </w:hyperlink>
    </w:p>
    <w:p w:rsidR="00B25F40" w:rsidRDefault="00922E5B">
      <w:pPr>
        <w:pStyle w:val="Heading2"/>
      </w:pPr>
      <w:bookmarkStart w:id="80" w:name="section_feee082bb66e46d39883f8390692d893"/>
      <w:bookmarkStart w:id="81" w:name="_Toc3801590"/>
      <w:r>
        <w:t>Overview</w:t>
      </w:r>
      <w:bookmarkEnd w:id="80"/>
      <w:bookmarkEnd w:id="81"/>
      <w:r>
        <w:fldChar w:fldCharType="begin"/>
      </w:r>
      <w:r>
        <w:instrText xml:space="preserve"> XE "Overview (synopsis)" </w:instrText>
      </w:r>
      <w:r>
        <w:fldChar w:fldCharType="end"/>
      </w:r>
    </w:p>
    <w:p w:rsidR="00B25F40" w:rsidRDefault="00922E5B">
      <w:r>
        <w:t xml:space="preserve">This protocol consists of a set of </w:t>
      </w:r>
      <w:hyperlink w:anchor="gt_982b7f8e-d516-4fd5-8d5e-1a836081ed85">
        <w:r>
          <w:rPr>
            <w:rStyle w:val="HyperlinkGreen"/>
            <w:b/>
          </w:rPr>
          <w:t>XML</w:t>
        </w:r>
      </w:hyperlink>
      <w:r>
        <w:t>-based command</w:t>
      </w:r>
      <w:r>
        <w:t>s that are used by a client device to synchronize and exchange its email, files, and data with a server.</w:t>
      </w:r>
    </w:p>
    <w:p w:rsidR="00B25F40" w:rsidRDefault="00922E5B">
      <w:r>
        <w:t xml:space="preserve">The client first uses the </w:t>
      </w:r>
      <w:r>
        <w:rPr>
          <w:b/>
        </w:rPr>
        <w:t>Autodiscover</w:t>
      </w:r>
      <w:r>
        <w:t xml:space="preserve"> command (section </w:t>
      </w:r>
      <w:hyperlink w:anchor="Section_1a3e248319924581942e5f6214605062" w:history="1">
        <w:r>
          <w:rPr>
            <w:rStyle w:val="Hyperlink"/>
          </w:rPr>
          <w:t>2.2.1.1</w:t>
        </w:r>
      </w:hyperlink>
      <w:r>
        <w:t>) to get a user's account co</w:t>
      </w:r>
      <w:r>
        <w:t xml:space="preserve">nfiguration. The client can then view and modify server data related to that account, including email messages and attachments, folders, contacts, and </w:t>
      </w:r>
      <w:hyperlink w:anchor="gt_7204b2ed-dcef-4434-be15-6451f92d03fb">
        <w:r>
          <w:rPr>
            <w:rStyle w:val="HyperlinkGreen"/>
            <w:b/>
          </w:rPr>
          <w:t>calendar</w:t>
        </w:r>
      </w:hyperlink>
      <w:r>
        <w:t xml:space="preserve"> requests.</w:t>
      </w:r>
    </w:p>
    <w:p w:rsidR="00B25F40" w:rsidRDefault="00922E5B">
      <w:r>
        <w:t>The client then uses the</w:t>
      </w:r>
      <w:r>
        <w:t xml:space="preserve"> </w:t>
      </w:r>
      <w:r>
        <w:rPr>
          <w:b/>
        </w:rPr>
        <w:t>Provision</w:t>
      </w:r>
      <w:r>
        <w:t xml:space="preserve"> command (section </w:t>
      </w:r>
      <w:hyperlink w:anchor="Section_6e86936b23a94bb9b8bcc562ccbd4b0f" w:history="1">
        <w:r>
          <w:rPr>
            <w:rStyle w:val="Hyperlink"/>
          </w:rPr>
          <w:t>2.2.1.14</w:t>
        </w:r>
      </w:hyperlink>
      <w:r>
        <w:t xml:space="preserve">) to send device information to the server and to get and subsequently acknowledge security policy settings from the server. Next, the client uses the </w:t>
      </w:r>
      <w:r>
        <w:rPr>
          <w:b/>
        </w:rPr>
        <w:t>FolderSyn</w:t>
      </w:r>
      <w:r>
        <w:rPr>
          <w:b/>
        </w:rPr>
        <w:t>c</w:t>
      </w:r>
      <w:r>
        <w:t xml:space="preserve"> command (section </w:t>
      </w:r>
      <w:hyperlink w:anchor="Section_e4dc4ff8cf5a41d9abb86188068b0b9b" w:history="1">
        <w:r>
          <w:rPr>
            <w:rStyle w:val="Hyperlink"/>
          </w:rPr>
          <w:t>2.2.1.5</w:t>
        </w:r>
      </w:hyperlink>
      <w:r>
        <w:t>) to retrieve the folder hierarchy of the user.</w:t>
      </w:r>
    </w:p>
    <w:p w:rsidR="00B25F40" w:rsidRDefault="00922E5B">
      <w:r>
        <w:t xml:space="preserve">Next, the client typically uses the </w:t>
      </w:r>
      <w:r>
        <w:rPr>
          <w:b/>
        </w:rPr>
        <w:t>GetItemEstimate</w:t>
      </w:r>
      <w:r>
        <w:t xml:space="preserve"> command (section </w:t>
      </w:r>
      <w:hyperlink w:anchor="Section_da8fa0da4b124959890d7e5065962642" w:history="1">
        <w:r>
          <w:rPr>
            <w:rStyle w:val="Hyperlink"/>
          </w:rPr>
          <w:t>2.2.1.9</w:t>
        </w:r>
      </w:hyperlink>
      <w:r>
        <w:t xml:space="preserve">) to retrieve the number of changes that need to be downloaded to the client via the first </w:t>
      </w:r>
      <w:r>
        <w:rPr>
          <w:b/>
        </w:rPr>
        <w:t>Sync</w:t>
      </w:r>
      <w:r>
        <w:t xml:space="preserve"> command (section </w:t>
      </w:r>
      <w:hyperlink w:anchor="Section_89449dc4678c4deb9be2e1dbbc43e2f5" w:history="1">
        <w:r>
          <w:rPr>
            <w:rStyle w:val="Hyperlink"/>
          </w:rPr>
          <w:t>2.2.1.21</w:t>
        </w:r>
      </w:hyperlink>
      <w:r>
        <w:t xml:space="preserve">) request. This is immediately followed by the </w:t>
      </w:r>
      <w:r>
        <w:rPr>
          <w:b/>
        </w:rPr>
        <w:t xml:space="preserve">Sync </w:t>
      </w:r>
      <w:r>
        <w:t xml:space="preserve">command, to get a synchronization key and then messages from the server. Optionally, the </w:t>
      </w:r>
      <w:r>
        <w:rPr>
          <w:b/>
        </w:rPr>
        <w:t>Ping</w:t>
      </w:r>
      <w:r>
        <w:t xml:space="preserve"> command (section </w:t>
      </w:r>
      <w:hyperlink w:anchor="Section_54540f3bab1548568e21dcebd4a7b495" w:history="1">
        <w:r>
          <w:rPr>
            <w:rStyle w:val="Hyperlink"/>
          </w:rPr>
          <w:t>2.2.1.13</w:t>
        </w:r>
      </w:hyperlink>
      <w:r>
        <w:t xml:space="preserve">) or </w:t>
      </w:r>
      <w:r>
        <w:rPr>
          <w:b/>
        </w:rPr>
        <w:t>Sync</w:t>
      </w:r>
      <w:r>
        <w:t xml:space="preserve"> command can then be issued to keep the device up-to-date on any ser</w:t>
      </w:r>
      <w:r>
        <w:t>ver changes.</w:t>
      </w:r>
    </w:p>
    <w:p w:rsidR="00B25F40" w:rsidRDefault="00922E5B">
      <w:r>
        <w:t xml:space="preserve">The client processes outgoing email using the </w:t>
      </w:r>
      <w:r>
        <w:rPr>
          <w:b/>
        </w:rPr>
        <w:t xml:space="preserve">SendMail </w:t>
      </w:r>
      <w:r>
        <w:t xml:space="preserve">(section </w:t>
      </w:r>
      <w:hyperlink w:anchor="Section_172db9ec350f4bb194b10526f976ed5e" w:history="1">
        <w:r>
          <w:rPr>
            <w:rStyle w:val="Hyperlink"/>
          </w:rPr>
          <w:t>2.2.1.17</w:t>
        </w:r>
      </w:hyperlink>
      <w:r>
        <w:t xml:space="preserve">), </w:t>
      </w:r>
      <w:r>
        <w:rPr>
          <w:b/>
        </w:rPr>
        <w:t xml:space="preserve">SmartReply </w:t>
      </w:r>
      <w:r>
        <w:t xml:space="preserve">(section </w:t>
      </w:r>
      <w:hyperlink w:anchor="Section_419e4fc2d0cb419ea94ddf4b8da0c98f" w:history="1">
        <w:r>
          <w:rPr>
            <w:rStyle w:val="Hyperlink"/>
          </w:rPr>
          <w:t>2.2.1.20</w:t>
        </w:r>
      </w:hyperlink>
      <w:r>
        <w:t xml:space="preserve">), and </w:t>
      </w:r>
      <w:r>
        <w:rPr>
          <w:b/>
        </w:rPr>
        <w:t>SmartForward</w:t>
      </w:r>
      <w:r>
        <w:t xml:space="preserve"> </w:t>
      </w:r>
      <w:r>
        <w:t xml:space="preserve">(section </w:t>
      </w:r>
      <w:hyperlink w:anchor="Section_7dd31ff27b474968a6ed79ebbd3cceb8" w:history="1">
        <w:r>
          <w:rPr>
            <w:rStyle w:val="Hyperlink"/>
          </w:rPr>
          <w:t>2.2.1.19</w:t>
        </w:r>
      </w:hyperlink>
      <w:r>
        <w:t xml:space="preserve">) commands. For incoming messages, the client can call the </w:t>
      </w:r>
      <w:r>
        <w:rPr>
          <w:b/>
        </w:rPr>
        <w:t>ItemOperations</w:t>
      </w:r>
      <w:r>
        <w:t xml:space="preserve"> command (section </w:t>
      </w:r>
      <w:hyperlink w:anchor="Section_9d4264fb42f547fb81335e68c52dd339" w:history="1">
        <w:r>
          <w:rPr>
            <w:rStyle w:val="Hyperlink"/>
          </w:rPr>
          <w:t>2.2.1.10</w:t>
        </w:r>
      </w:hyperlink>
      <w:r>
        <w:t>) to fetch the messa</w:t>
      </w:r>
      <w:r>
        <w:t xml:space="preserve">ge, and then use the </w:t>
      </w:r>
      <w:r>
        <w:rPr>
          <w:b/>
        </w:rPr>
        <w:t>MoveItems</w:t>
      </w:r>
      <w:r>
        <w:t xml:space="preserve"> command (section </w:t>
      </w:r>
      <w:hyperlink w:anchor="Section_92958692b116462f871ceaab66076da1" w:history="1">
        <w:r>
          <w:rPr>
            <w:rStyle w:val="Hyperlink"/>
          </w:rPr>
          <w:t>2.2.1.12</w:t>
        </w:r>
      </w:hyperlink>
      <w:r>
        <w:t xml:space="preserve">). </w:t>
      </w:r>
      <w:hyperlink w:anchor="gt_84bfada5-a327-4110-a257-cffd8fc3fe61">
        <w:r>
          <w:rPr>
            <w:rStyle w:val="HyperlinkGreen"/>
            <w:b/>
          </w:rPr>
          <w:t>S/MIME</w:t>
        </w:r>
      </w:hyperlink>
      <w:r>
        <w:t xml:space="preserve"> messages are processed with the </w:t>
      </w:r>
      <w:r>
        <w:rPr>
          <w:b/>
        </w:rPr>
        <w:t>ResolveRecipients</w:t>
      </w:r>
      <w:r>
        <w:t xml:space="preserve"> (section </w:t>
      </w:r>
      <w:hyperlink w:anchor="Section_af10e71badf140e98074cccd9a4889a2" w:history="1">
        <w:r>
          <w:rPr>
            <w:rStyle w:val="Hyperlink"/>
          </w:rPr>
          <w:t>2.2.1.15</w:t>
        </w:r>
      </w:hyperlink>
      <w:r>
        <w:t xml:space="preserve">) and </w:t>
      </w:r>
      <w:r>
        <w:rPr>
          <w:b/>
        </w:rPr>
        <w:t>ValidateCert</w:t>
      </w:r>
      <w:r>
        <w:t xml:space="preserve"> (section </w:t>
      </w:r>
      <w:hyperlink w:anchor="Section_9808e7a23f484282885f0b4511337072" w:history="1">
        <w:r>
          <w:rPr>
            <w:rStyle w:val="Hyperlink"/>
          </w:rPr>
          <w:t>2.2.1.22</w:t>
        </w:r>
      </w:hyperlink>
      <w:r>
        <w:t>) commands.</w:t>
      </w:r>
    </w:p>
    <w:p w:rsidR="00B25F40" w:rsidRDefault="00922E5B">
      <w:r>
        <w:t xml:space="preserve">The client uses the </w:t>
      </w:r>
      <w:r>
        <w:rPr>
          <w:b/>
        </w:rPr>
        <w:t>FolderSync</w:t>
      </w:r>
      <w:r>
        <w:t xml:space="preserve">, </w:t>
      </w:r>
      <w:r>
        <w:rPr>
          <w:b/>
        </w:rPr>
        <w:t xml:space="preserve">FolderCreate </w:t>
      </w:r>
      <w:r>
        <w:t xml:space="preserve">(section </w:t>
      </w:r>
      <w:hyperlink w:anchor="Section_6f182dfb506e4e8ebe82ef814cc4e9d5" w:history="1">
        <w:r>
          <w:rPr>
            <w:rStyle w:val="Hyperlink"/>
          </w:rPr>
          <w:t>2.2.1.3</w:t>
        </w:r>
      </w:hyperlink>
      <w:r>
        <w:t xml:space="preserve">), </w:t>
      </w:r>
      <w:r>
        <w:rPr>
          <w:b/>
        </w:rPr>
        <w:t xml:space="preserve">FolderUpdate </w:t>
      </w:r>
      <w:r>
        <w:t xml:space="preserve">(section </w:t>
      </w:r>
      <w:hyperlink w:anchor="Section_afcaf4ed11654f4eaeabf193cf0e9983" w:history="1">
        <w:r>
          <w:rPr>
            <w:rStyle w:val="Hyperlink"/>
          </w:rPr>
          <w:t>2.2.1.6</w:t>
        </w:r>
      </w:hyperlink>
      <w:r>
        <w:t xml:space="preserve">), and </w:t>
      </w:r>
      <w:r>
        <w:rPr>
          <w:b/>
        </w:rPr>
        <w:t>FolderDelete</w:t>
      </w:r>
      <w:r>
        <w:t xml:space="preserve"> (section </w:t>
      </w:r>
      <w:hyperlink w:anchor="Section_731d53ee7f324888aee21072bc30c651" w:history="1">
        <w:r>
          <w:rPr>
            <w:rStyle w:val="Hyperlink"/>
          </w:rPr>
          <w:t>2.2.1.4</w:t>
        </w:r>
      </w:hyperlink>
      <w:r>
        <w:t xml:space="preserve">) commands to update, create, and delete </w:t>
      </w:r>
      <w:hyperlink w:anchor="gt_d3ad0e15-adc9-4174-bacf-d929b57278b3">
        <w:r>
          <w:rPr>
            <w:rStyle w:val="HyperlinkGreen"/>
            <w:b/>
          </w:rPr>
          <w:t>mailbox</w:t>
        </w:r>
      </w:hyperlink>
      <w:r>
        <w:t xml:space="preserve"> folders on the server.</w:t>
      </w:r>
    </w:p>
    <w:p w:rsidR="00B25F40" w:rsidRDefault="00922E5B">
      <w:r>
        <w:t xml:space="preserve">For </w:t>
      </w:r>
      <w:hyperlink w:anchor="gt_85d4db24-1560-4ac1-aa9b-6cd96f36c0e0">
        <w:r>
          <w:rPr>
            <w:rStyle w:val="HyperlinkGreen"/>
            <w:b/>
          </w:rPr>
          <w:t>meeting requests</w:t>
        </w:r>
      </w:hyperlink>
      <w:r>
        <w:t xml:space="preserve">, the client uses the </w:t>
      </w:r>
      <w:r>
        <w:rPr>
          <w:b/>
        </w:rPr>
        <w:t>MeetingResponse</w:t>
      </w:r>
      <w:r>
        <w:t xml:space="preserve"> co</w:t>
      </w:r>
      <w:r>
        <w:t xml:space="preserve">mmand (section </w:t>
      </w:r>
      <w:hyperlink w:anchor="Section_42ececcd37df4340aa50783ba714facb" w:history="1">
        <w:r>
          <w:rPr>
            <w:rStyle w:val="Hyperlink"/>
          </w:rPr>
          <w:t>2.2.1.11</w:t>
        </w:r>
      </w:hyperlink>
      <w:r>
        <w:t>).</w:t>
      </w:r>
    </w:p>
    <w:p w:rsidR="00B25F40" w:rsidRDefault="00922E5B">
      <w:r>
        <w:t xml:space="preserve">The client can set and request server parameters by using the </w:t>
      </w:r>
      <w:r>
        <w:rPr>
          <w:b/>
        </w:rPr>
        <w:t>Settings</w:t>
      </w:r>
      <w:r>
        <w:t xml:space="preserve"> command (section </w:t>
      </w:r>
      <w:hyperlink w:anchor="Section_b5a1ed99a7ac4d0baacb40ac792d0a91" w:history="1">
        <w:r>
          <w:rPr>
            <w:rStyle w:val="Hyperlink"/>
          </w:rPr>
          <w:t>2.2.1.18</w:t>
        </w:r>
      </w:hyperlink>
      <w:r>
        <w:t>).</w:t>
      </w:r>
    </w:p>
    <w:p w:rsidR="00B25F40" w:rsidRDefault="00922E5B">
      <w:r>
        <w:t xml:space="preserve">The client </w:t>
      </w:r>
      <w:r>
        <w:t xml:space="preserve">can use the </w:t>
      </w:r>
      <w:r>
        <w:rPr>
          <w:b/>
        </w:rPr>
        <w:t xml:space="preserve">Find </w:t>
      </w:r>
      <w:r>
        <w:t xml:space="preserve">command (section </w:t>
      </w:r>
      <w:hyperlink w:anchor="Section_2e6a37ac1b17421e85bc371cbddde930" w:history="1">
        <w:r>
          <w:rPr>
            <w:rStyle w:val="Hyperlink"/>
          </w:rPr>
          <w:t>2.2.1.2</w:t>
        </w:r>
      </w:hyperlink>
      <w:r>
        <w:t xml:space="preserve">) or the </w:t>
      </w:r>
      <w:r>
        <w:rPr>
          <w:b/>
        </w:rPr>
        <w:t>Search</w:t>
      </w:r>
      <w:r>
        <w:t xml:space="preserve"> command (section </w:t>
      </w:r>
      <w:hyperlink w:anchor="Section_8211179b14f344ab9de6b69ca2a48c4e" w:history="1">
        <w:r>
          <w:rPr>
            <w:rStyle w:val="Hyperlink"/>
          </w:rPr>
          <w:t>2.2.1.16</w:t>
        </w:r>
      </w:hyperlink>
      <w:r>
        <w:t>) to find particular items on the server.</w:t>
      </w:r>
    </w:p>
    <w:p w:rsidR="00B25F40" w:rsidRDefault="00922E5B">
      <w:pPr>
        <w:pStyle w:val="Heading2"/>
      </w:pPr>
      <w:bookmarkStart w:id="82" w:name="section_07c280fd47734781859364dff6596d52"/>
      <w:bookmarkStart w:id="83" w:name="_Toc3801591"/>
      <w:r>
        <w:t>Relationship</w:t>
      </w:r>
      <w:r>
        <w:t xml:space="preserve"> to Other Protocols</w:t>
      </w:r>
      <w:bookmarkEnd w:id="82"/>
      <w:bookmarkEnd w:id="83"/>
      <w:r>
        <w:fldChar w:fldCharType="begin"/>
      </w:r>
      <w:r>
        <w:instrText xml:space="preserve"> XE "Relationship to other protocols" </w:instrText>
      </w:r>
      <w:r>
        <w:fldChar w:fldCharType="end"/>
      </w:r>
    </w:p>
    <w:p w:rsidR="00B25F40" w:rsidRDefault="00922E5B">
      <w:r>
        <w:t xml:space="preserve">The ActiveSync commands described in this document are sent and received over a </w:t>
      </w:r>
      <w:hyperlink w:anchor="gt_d72f1494-4917-4e9e-a9fd-b8f1b2758dcd">
        <w:r>
          <w:rPr>
            <w:rStyle w:val="HyperlinkGreen"/>
            <w:b/>
          </w:rPr>
          <w:t>Hypertext Transfer Protocol (HTTP)</w:t>
        </w:r>
      </w:hyperlink>
      <w:r>
        <w:t xml:space="preserve"> connection, as desc</w:t>
      </w:r>
      <w:r>
        <w:t xml:space="preserve">ribed in </w:t>
      </w:r>
      <w:hyperlink r:id="rId79">
        <w:r>
          <w:rPr>
            <w:rStyle w:val="Hyperlink"/>
          </w:rPr>
          <w:t>[RFC2616]</w:t>
        </w:r>
      </w:hyperlink>
      <w:r>
        <w:t xml:space="preserve"> in an HTTP </w:t>
      </w:r>
      <w:r>
        <w:rPr>
          <w:b/>
        </w:rPr>
        <w:t>POST</w:t>
      </w:r>
      <w:r>
        <w:t xml:space="preserve"> method. The information contained in the HTTP </w:t>
      </w:r>
      <w:r>
        <w:rPr>
          <w:b/>
        </w:rPr>
        <w:t>POST</w:t>
      </w:r>
      <w:r>
        <w:t xml:space="preserve"> header is described in </w:t>
      </w:r>
      <w:hyperlink r:id="rId80" w:anchor="Section_4cbf28dc287641c69d87ba9db86cd40d">
        <w:r>
          <w:rPr>
            <w:rStyle w:val="Hyperlink"/>
          </w:rPr>
          <w:t>[</w:t>
        </w:r>
        <w:r>
          <w:rPr>
            <w:rStyle w:val="Hyperlink"/>
          </w:rPr>
          <w:t>MS-ASHTTP]</w:t>
        </w:r>
      </w:hyperlink>
      <w:r>
        <w:t xml:space="preserve">. The information contained in the HTTP message is sent and received in </w:t>
      </w:r>
      <w:hyperlink w:anchor="gt_46afe83a-7afd-42b3-8e27-07b6ae8d3dbc">
        <w:r>
          <w:rPr>
            <w:rStyle w:val="HyperlinkGreen"/>
            <w:b/>
          </w:rPr>
          <w:t>Wireless Application Protocol (WAP) Binary XML (WBXML)</w:t>
        </w:r>
      </w:hyperlink>
      <w:r>
        <w:t xml:space="preserve"> format, as described in </w:t>
      </w:r>
      <w:hyperlink r:id="rId81" w:anchor="Section_39973eb11e404eb5ac7442781c5a33bc">
        <w:r>
          <w:rPr>
            <w:rStyle w:val="Hyperlink"/>
          </w:rPr>
          <w:t>[MS-ASWBXML]</w:t>
        </w:r>
      </w:hyperlink>
      <w:r>
        <w:t>, where the content of the WBXML adheres to the commands described in this document.</w:t>
      </w:r>
    </w:p>
    <w:p w:rsidR="00B25F40" w:rsidRDefault="00922E5B">
      <w:r>
        <w:t>Some of the ActiveSync commands described in this document are used to synchronize or retrieve more than one c</w:t>
      </w:r>
      <w:r>
        <w:t xml:space="preserve">lass of content. For example, the </w:t>
      </w:r>
      <w:r>
        <w:rPr>
          <w:b/>
        </w:rPr>
        <w:t>Ping</w:t>
      </w:r>
      <w:r>
        <w:t xml:space="preserve"> command (section </w:t>
      </w:r>
      <w:hyperlink w:anchor="Section_54540f3bab1548568e21dcebd4a7b495" w:history="1">
        <w:r>
          <w:rPr>
            <w:rStyle w:val="Hyperlink"/>
          </w:rPr>
          <w:t>2.2.1.13</w:t>
        </w:r>
      </w:hyperlink>
      <w:r>
        <w:t xml:space="preserve">) can be used to monitor changes to the email, note, contact, </w:t>
      </w:r>
      <w:hyperlink w:anchor="gt_7204b2ed-dcef-4434-be15-6451f92d03fb">
        <w:r>
          <w:rPr>
            <w:rStyle w:val="HyperlinkGreen"/>
            <w:b/>
          </w:rPr>
          <w:t>calendar</w:t>
        </w:r>
      </w:hyperlink>
      <w:r>
        <w:t xml:space="preserve">, or task classes. The elements included in the </w:t>
      </w:r>
      <w:r>
        <w:rPr>
          <w:b/>
        </w:rPr>
        <w:t>Ping</w:t>
      </w:r>
      <w:r>
        <w:t xml:space="preserve"> command change depending on which content class is being monitored. Because each content </w:t>
      </w:r>
      <w:r>
        <w:lastRenderedPageBreak/>
        <w:t>class is used by multiple commands, each content class is described by an individual protocol. The content class p</w:t>
      </w:r>
      <w:r>
        <w:t xml:space="preserve">rotocols are described in </w:t>
      </w:r>
      <w:hyperlink r:id="rId82" w:anchor="Section_f3d27369e0f54164aa5e9b1abda16f5f">
        <w:r>
          <w:rPr>
            <w:rStyle w:val="Hyperlink"/>
          </w:rPr>
          <w:t>[MS-ASEMAIL]</w:t>
        </w:r>
      </w:hyperlink>
      <w:r>
        <w:t xml:space="preserve">, </w:t>
      </w:r>
      <w:hyperlink r:id="rId83" w:anchor="Section_a4593b9dd9af4d27bc5c67c4c1b98d54">
        <w:r>
          <w:rPr>
            <w:rStyle w:val="Hyperlink"/>
          </w:rPr>
          <w:t>[MS-ASCNTC]</w:t>
        </w:r>
      </w:hyperlink>
      <w:r>
        <w:t xml:space="preserve">, </w:t>
      </w:r>
      <w:hyperlink r:id="rId84" w:anchor="Section_c503701c0e594beb9b8b038cd69a3443">
        <w:r>
          <w:rPr>
            <w:rStyle w:val="Hyperlink"/>
          </w:rPr>
          <w:t>[MS-ASDOC]</w:t>
        </w:r>
      </w:hyperlink>
      <w:r>
        <w:t xml:space="preserve">, </w:t>
      </w:r>
      <w:hyperlink r:id="rId85" w:anchor="Section_0c4486824a6a459aae662fed0712bef9">
        <w:r>
          <w:rPr>
            <w:rStyle w:val="Hyperlink"/>
          </w:rPr>
          <w:t>[MS-ASCAL]</w:t>
        </w:r>
      </w:hyperlink>
      <w:r>
        <w:t xml:space="preserve">, </w:t>
      </w:r>
      <w:hyperlink r:id="rId86" w:anchor="Section_21801d6c000e413c859150430a8e9fd9">
        <w:r>
          <w:rPr>
            <w:rStyle w:val="Hyperlink"/>
          </w:rPr>
          <w:t>[MS-ASNOTE]</w:t>
        </w:r>
      </w:hyperlink>
      <w:r>
        <w:t xml:space="preserve">, </w:t>
      </w:r>
      <w:hyperlink r:id="rId87" w:anchor="Section_3123f34aaabe4ec5aa836f6d48698a8b">
        <w:r>
          <w:rPr>
            <w:rStyle w:val="Hyperlink"/>
          </w:rPr>
          <w:t>[MS-ASMS]</w:t>
        </w:r>
      </w:hyperlink>
      <w:r>
        <w:t xml:space="preserve">, and </w:t>
      </w:r>
      <w:hyperlink r:id="rId88" w:anchor="Section_b8fe266450ba4d00bf6be4deab352c89">
        <w:r>
          <w:rPr>
            <w:rStyle w:val="Hyperlink"/>
          </w:rPr>
          <w:t>[MS-ASTASK]</w:t>
        </w:r>
      </w:hyperlink>
      <w:r>
        <w:t>.</w:t>
      </w:r>
    </w:p>
    <w:p w:rsidR="00B25F40" w:rsidRDefault="00922E5B">
      <w:r>
        <w:t xml:space="preserve">Another protocol that contains elements used by multiple commands is </w:t>
      </w:r>
      <w:hyperlink r:id="rId89" w:anchor="Section_d1ba798741bf483d904596dfe11e3d1c">
        <w:r>
          <w:rPr>
            <w:rStyle w:val="Hyperlink"/>
          </w:rPr>
          <w:t>[MS-ASAIRS]</w:t>
        </w:r>
      </w:hyperlink>
      <w:r>
        <w:t xml:space="preserve">. [MS-ASAIRS] describes the </w:t>
      </w:r>
      <w:r>
        <w:rPr>
          <w:b/>
        </w:rPr>
        <w:t>AirSyncBase</w:t>
      </w:r>
      <w:r>
        <w:t xml:space="preserve"> namespace, which is used by multiple commands to specify the formatting preference of body content, truncation sizes, and other commonly used</w:t>
      </w:r>
      <w:r>
        <w:t xml:space="preserve"> elements.</w:t>
      </w:r>
    </w:p>
    <w:p w:rsidR="00B25F40" w:rsidRDefault="00922E5B">
      <w:r>
        <w:t xml:space="preserve">This document describes all of the ActiveSync commands except for the </w:t>
      </w:r>
      <w:r>
        <w:rPr>
          <w:b/>
        </w:rPr>
        <w:t>Provision</w:t>
      </w:r>
      <w:r>
        <w:t xml:space="preserve"> command, which is described in </w:t>
      </w:r>
      <w:hyperlink r:id="rId90" w:anchor="Section_449c453b74d74919bfe895972b27048a">
        <w:r>
          <w:rPr>
            <w:rStyle w:val="Hyperlink"/>
          </w:rPr>
          <w:t>[MS-ASPROV]</w:t>
        </w:r>
      </w:hyperlink>
      <w:r>
        <w:t xml:space="preserve"> section 2.2.2.44.</w:t>
      </w:r>
    </w:p>
    <w:p w:rsidR="00B25F40" w:rsidRDefault="00922E5B">
      <w:r>
        <w:t xml:space="preserve">The </w:t>
      </w:r>
      <w:r>
        <w:rPr>
          <w:b/>
        </w:rPr>
        <w:t>Autodiscover</w:t>
      </w:r>
      <w:r>
        <w:t xml:space="preserve"> comman</w:t>
      </w:r>
      <w:r>
        <w:t xml:space="preserve">d (section </w:t>
      </w:r>
      <w:hyperlink w:anchor="Section_1a3e248319924581942e5f6214605062" w:history="1">
        <w:r>
          <w:rPr>
            <w:rStyle w:val="Hyperlink"/>
          </w:rPr>
          <w:t>2.2.1.1</w:t>
        </w:r>
      </w:hyperlink>
      <w:r>
        <w:t xml:space="preserve">) is described in this document, but more information about Autodiscover publishing and lookup are available in </w:t>
      </w:r>
      <w:hyperlink r:id="rId91" w:anchor="Section_78530279d0424eb0a1f403b18143cd19">
        <w:r>
          <w:rPr>
            <w:rStyle w:val="Hyperlink"/>
          </w:rPr>
          <w:t>[MS-OXDSCLI]</w:t>
        </w:r>
      </w:hyperlink>
      <w:r>
        <w:t>.</w:t>
      </w:r>
    </w:p>
    <w:p w:rsidR="00B25F40" w:rsidRDefault="00922E5B">
      <w:r>
        <w:t xml:space="preserve">All simple data types in this document conform to the data type definitions in </w:t>
      </w:r>
      <w:hyperlink r:id="rId92" w:anchor="Section_dcfe20e1cb36457f8c7be5c61351f7d3">
        <w:r>
          <w:rPr>
            <w:rStyle w:val="Hyperlink"/>
          </w:rPr>
          <w:t>[MS-ASDTYPE]</w:t>
        </w:r>
      </w:hyperlink>
      <w:r>
        <w:t>.</w:t>
      </w:r>
    </w:p>
    <w:p w:rsidR="00B25F40" w:rsidRDefault="00922E5B">
      <w:r>
        <w:t>For information about how to control the view of re</w:t>
      </w:r>
      <w:r>
        <w:t xml:space="preserve">lated email messages or conversations, see </w:t>
      </w:r>
      <w:hyperlink r:id="rId93" w:anchor="Section_8571bf985f7b4c2fab28c32176d20169">
        <w:r>
          <w:rPr>
            <w:rStyle w:val="Hyperlink"/>
          </w:rPr>
          <w:t>[MS-ASCON]</w:t>
        </w:r>
      </w:hyperlink>
      <w:r>
        <w:t>.</w:t>
      </w:r>
    </w:p>
    <w:p w:rsidR="00B25F40" w:rsidRDefault="00922E5B">
      <w:r>
        <w:t xml:space="preserve">For information about how outbound </w:t>
      </w:r>
      <w:hyperlink w:anchor="gt_b9d83a03-4998-46ee-9afd-bca72f63af9a">
        <w:r>
          <w:rPr>
            <w:rStyle w:val="HyperlinkGreen"/>
            <w:b/>
          </w:rPr>
          <w:t>Short Message Service (S</w:t>
        </w:r>
        <w:r>
          <w:rPr>
            <w:rStyle w:val="HyperlinkGreen"/>
            <w:b/>
          </w:rPr>
          <w:t>MS)</w:t>
        </w:r>
      </w:hyperlink>
      <w:r>
        <w:t xml:space="preserve"> email messages are sent from mobile devices, see [MS-ASMS].</w:t>
      </w:r>
    </w:p>
    <w:p w:rsidR="00B25F40" w:rsidRDefault="00922E5B">
      <w:r>
        <w:t xml:space="preserve">For conceptual background information and overviews of the relationships and interactions between this and other protocols, see </w:t>
      </w:r>
      <w:hyperlink r:id="rId94" w:anchor="Section_734ab967e43e425babe1974af56c0283">
        <w:r>
          <w:rPr>
            <w:rStyle w:val="Hyperlink"/>
          </w:rPr>
          <w:t>[MS-OXPROTO]</w:t>
        </w:r>
      </w:hyperlink>
      <w:r>
        <w:t>.</w:t>
      </w:r>
    </w:p>
    <w:p w:rsidR="00B25F40" w:rsidRDefault="00922E5B">
      <w:pPr>
        <w:pStyle w:val="Heading2"/>
      </w:pPr>
      <w:bookmarkStart w:id="84" w:name="section_3f7ba0ce2c0a4ee9923b53f715e14a37"/>
      <w:bookmarkStart w:id="85" w:name="_Toc3801592"/>
      <w:r>
        <w:t>Prerequisites/Preconditions</w:t>
      </w:r>
      <w:bookmarkEnd w:id="84"/>
      <w:bookmarkEnd w:id="85"/>
      <w:r>
        <w:fldChar w:fldCharType="begin"/>
      </w:r>
      <w:r>
        <w:instrText xml:space="preserve"> XE "Prerequisites" </w:instrText>
      </w:r>
      <w:r>
        <w:fldChar w:fldCharType="end"/>
      </w:r>
      <w:r>
        <w:fldChar w:fldCharType="begin"/>
      </w:r>
      <w:r>
        <w:instrText xml:space="preserve"> XE "Preconditions" </w:instrText>
      </w:r>
      <w:r>
        <w:fldChar w:fldCharType="end"/>
      </w:r>
    </w:p>
    <w:p w:rsidR="00B25F40" w:rsidRDefault="00922E5B">
      <w:r>
        <w:t>This protocol assumes that authentication has been performed by the underlying protocols.</w:t>
      </w:r>
    </w:p>
    <w:p w:rsidR="00B25F40" w:rsidRDefault="00922E5B">
      <w:pPr>
        <w:pStyle w:val="Heading2"/>
      </w:pPr>
      <w:bookmarkStart w:id="86" w:name="section_d3d5032b36c34073a5ce91304c98f11e"/>
      <w:bookmarkStart w:id="87" w:name="_Toc3801593"/>
      <w:r>
        <w:t>Applicability Statement</w:t>
      </w:r>
      <w:bookmarkEnd w:id="86"/>
      <w:bookmarkEnd w:id="87"/>
      <w:r>
        <w:fldChar w:fldCharType="begin"/>
      </w:r>
      <w:r>
        <w:instrText xml:space="preserve"> XE "Applicability" </w:instrText>
      </w:r>
      <w:r>
        <w:fldChar w:fldCharType="end"/>
      </w:r>
    </w:p>
    <w:p w:rsidR="00B25F40" w:rsidRDefault="00922E5B">
      <w:r>
        <w:t>This protocol is applicable in scenarios where a client has to synchronize its messages and files with a server.</w:t>
      </w:r>
    </w:p>
    <w:p w:rsidR="00B25F40" w:rsidRDefault="00922E5B">
      <w:pPr>
        <w:pStyle w:val="Heading2"/>
      </w:pPr>
      <w:bookmarkStart w:id="88" w:name="section_d2f9234b766e41bbb11f30f4d6353b66"/>
      <w:bookmarkStart w:id="89" w:name="_Toc3801594"/>
      <w:r>
        <w:t>Versioning and Capability Negotiation</w:t>
      </w:r>
      <w:bookmarkEnd w:id="88"/>
      <w:bookmarkEnd w:id="89"/>
      <w:r>
        <w:fldChar w:fldCharType="begin"/>
      </w:r>
      <w:r>
        <w:instrText xml:space="preserve"> XE "Versioning" </w:instrText>
      </w:r>
      <w:r>
        <w:fldChar w:fldCharType="end"/>
      </w:r>
      <w:r>
        <w:fldChar w:fldCharType="begin"/>
      </w:r>
      <w:r>
        <w:instrText xml:space="preserve"> XE "Capability negotiation" </w:instrText>
      </w:r>
      <w:r>
        <w:fldChar w:fldCharType="end"/>
      </w:r>
    </w:p>
    <w:p w:rsidR="00B25F40" w:rsidRDefault="00922E5B">
      <w:r>
        <w:t>None.</w:t>
      </w:r>
    </w:p>
    <w:p w:rsidR="00B25F40" w:rsidRDefault="00922E5B">
      <w:pPr>
        <w:pStyle w:val="Heading2"/>
      </w:pPr>
      <w:bookmarkStart w:id="90" w:name="section_f3b749ca56064c1a90ce01c7e92c1aac"/>
      <w:bookmarkStart w:id="91" w:name="_Toc3801595"/>
      <w:r>
        <w:t>Ven</w:t>
      </w:r>
      <w:r>
        <w:t>dor-Extensible Fields</w:t>
      </w:r>
      <w:bookmarkEnd w:id="90"/>
      <w:bookmarkEnd w:id="9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25F40" w:rsidRDefault="00922E5B">
      <w:r>
        <w:t>None.</w:t>
      </w:r>
    </w:p>
    <w:p w:rsidR="00B25F40" w:rsidRDefault="00922E5B">
      <w:pPr>
        <w:pStyle w:val="Heading2"/>
      </w:pPr>
      <w:bookmarkStart w:id="92" w:name="section_24395b99a009448a8a42f4ee47aa32fb"/>
      <w:bookmarkStart w:id="93" w:name="_Toc3801596"/>
      <w:r>
        <w:t>Standards Assignments</w:t>
      </w:r>
      <w:bookmarkEnd w:id="92"/>
      <w:bookmarkEnd w:id="93"/>
      <w:r>
        <w:fldChar w:fldCharType="begin"/>
      </w:r>
      <w:r>
        <w:instrText xml:space="preserve"> XE "Standards assignments" </w:instrText>
      </w:r>
      <w:r>
        <w:fldChar w:fldCharType="end"/>
      </w:r>
    </w:p>
    <w:p w:rsidR="00B25F40" w:rsidRDefault="00922E5B">
      <w:r>
        <w:t>None.</w:t>
      </w:r>
    </w:p>
    <w:p w:rsidR="00B25F40" w:rsidRDefault="00922E5B">
      <w:pPr>
        <w:pStyle w:val="Heading1"/>
      </w:pPr>
      <w:bookmarkStart w:id="94" w:name="section_4073a73693d94fd596be5faaffd668e5"/>
      <w:bookmarkStart w:id="95" w:name="_Toc3801597"/>
      <w:r>
        <w:lastRenderedPageBreak/>
        <w:t>Messages</w:t>
      </w:r>
      <w:bookmarkEnd w:id="94"/>
      <w:bookmarkEnd w:id="95"/>
    </w:p>
    <w:p w:rsidR="00B25F40" w:rsidRDefault="00922E5B">
      <w:pPr>
        <w:pStyle w:val="Heading2"/>
      </w:pPr>
      <w:bookmarkStart w:id="96" w:name="section_1a2709cb94c645798c04ec6d1dfc7e38"/>
      <w:bookmarkStart w:id="97" w:name="_Toc3801598"/>
      <w:r>
        <w:t>Transport</w:t>
      </w:r>
      <w:bookmarkEnd w:id="96"/>
      <w:bookmarkEnd w:id="97"/>
      <w:r>
        <w:fldChar w:fldCharType="begin"/>
      </w:r>
      <w:r>
        <w:instrText xml:space="preserve"> XE "Messages:transport" </w:instrText>
      </w:r>
      <w:r>
        <w:fldChar w:fldCharType="end"/>
      </w:r>
      <w:r>
        <w:fldChar w:fldCharType="begin"/>
      </w:r>
      <w:r>
        <w:instrText xml:space="preserve"> XE "Transport" </w:instrText>
      </w:r>
      <w:r>
        <w:fldChar w:fldCharType="end"/>
      </w:r>
    </w:p>
    <w:p w:rsidR="00B25F40" w:rsidRDefault="00922E5B">
      <w:r>
        <w:t xml:space="preserve">This protocol consists of a series of </w:t>
      </w:r>
      <w:hyperlink w:anchor="gt_982b7f8e-d516-4fd5-8d5e-1a836081ed85">
        <w:r>
          <w:rPr>
            <w:rStyle w:val="HyperlinkGreen"/>
            <w:b/>
          </w:rPr>
          <w:t>XML</w:t>
        </w:r>
      </w:hyperlink>
      <w:r>
        <w:t xml:space="preserve"> elements contained in request or response messages between a client and server. The encoded XML block containing the command and parameter elements is transmitted in either the request body </w:t>
      </w:r>
      <w:r>
        <w:t xml:space="preserve">of a request, or in the response body of a response. The request body and request response are preceded by the HTTP header, as specified in </w:t>
      </w:r>
      <w:hyperlink r:id="rId95" w:anchor="Section_4cbf28dc287641c69d87ba9db86cd40d">
        <w:r>
          <w:rPr>
            <w:rStyle w:val="Hyperlink"/>
          </w:rPr>
          <w:t>[MS-ASHTTP]</w:t>
        </w:r>
      </w:hyperlink>
      <w:r>
        <w:t>, except for the Autodis</w:t>
      </w:r>
      <w:r>
        <w:t>cover command</w:t>
      </w:r>
      <w:bookmarkStart w:id="98"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98"/>
      <w:r>
        <w:t>.</w:t>
      </w:r>
    </w:p>
    <w:p w:rsidR="00B25F40" w:rsidRDefault="00922E5B">
      <w:r>
        <w:t xml:space="preserve">All command messages are encoded as </w:t>
      </w:r>
      <w:hyperlink w:anchor="gt_46afe83a-7afd-42b3-8e27-07b6ae8d3dbc">
        <w:r>
          <w:rPr>
            <w:rStyle w:val="HyperlinkGreen"/>
            <w:b/>
          </w:rPr>
          <w:t>WBXML</w:t>
        </w:r>
      </w:hyperlink>
      <w:r>
        <w:t xml:space="preserve">, except for the </w:t>
      </w:r>
      <w:r>
        <w:rPr>
          <w:b/>
        </w:rPr>
        <w:t>Autodiscover</w:t>
      </w:r>
      <w:r>
        <w:t xml:space="preserve"> command, which uses plain XML. For more d</w:t>
      </w:r>
      <w:r>
        <w:t xml:space="preserve">etails about WBXML, see </w:t>
      </w:r>
      <w:hyperlink r:id="rId96" w:anchor="Section_39973eb11e404eb5ac7442781c5a33bc">
        <w:r>
          <w:rPr>
            <w:rStyle w:val="Hyperlink"/>
          </w:rPr>
          <w:t>[MS-ASWBXML]</w:t>
        </w:r>
      </w:hyperlink>
      <w:r>
        <w:t>.</w:t>
      </w:r>
    </w:p>
    <w:p w:rsidR="00B25F40" w:rsidRDefault="00922E5B">
      <w:pPr>
        <w:pStyle w:val="Heading2"/>
      </w:pPr>
      <w:bookmarkStart w:id="99" w:name="section_bb8834aad9c740a893183c2c754ac438"/>
      <w:bookmarkStart w:id="100" w:name="_Toc3801599"/>
      <w:r>
        <w:t>Message Syntax</w:t>
      </w:r>
      <w:bookmarkEnd w:id="99"/>
      <w:bookmarkEnd w:id="100"/>
    </w:p>
    <w:p w:rsidR="00B25F40" w:rsidRDefault="00922E5B">
      <w:pPr>
        <w:pStyle w:val="Heading3"/>
      </w:pPr>
      <w:bookmarkStart w:id="101" w:name="section_8e8ece91576a4bccb0e6198cce7478d0"/>
      <w:bookmarkStart w:id="102" w:name="_Toc3801600"/>
      <w:r>
        <w:t>Commands</w:t>
      </w:r>
      <w:bookmarkEnd w:id="101"/>
      <w:bookmarkEnd w:id="102"/>
    </w:p>
    <w:p w:rsidR="00B25F40" w:rsidRDefault="00922E5B">
      <w:pPr>
        <w:pStyle w:val="Heading4"/>
      </w:pPr>
      <w:bookmarkStart w:id="103" w:name="section_1a3e248319924581942e5f6214605062"/>
      <w:bookmarkStart w:id="104" w:name="_Toc3801601"/>
      <w:r>
        <w:t>Autodiscover</w:t>
      </w:r>
      <w:bookmarkEnd w:id="103"/>
      <w:bookmarkEnd w:id="104"/>
      <w:r>
        <w:fldChar w:fldCharType="begin"/>
      </w:r>
      <w:r>
        <w:instrText xml:space="preserve"> XE "Commands:Autodiscover" </w:instrText>
      </w:r>
      <w:r>
        <w:fldChar w:fldCharType="end"/>
      </w:r>
    </w:p>
    <w:p w:rsidR="00B25F40" w:rsidRDefault="00922E5B">
      <w:r>
        <w:t xml:space="preserve">The </w:t>
      </w:r>
      <w:r>
        <w:rPr>
          <w:b/>
        </w:rPr>
        <w:t>Autodiscover</w:t>
      </w:r>
      <w:r>
        <w:t xml:space="preserve"> command facilitates the discovery of core account co</w:t>
      </w:r>
      <w:r>
        <w:t xml:space="preserve">nfiguration information by using the user's </w:t>
      </w:r>
      <w:hyperlink w:anchor="gt_0678be67-e739-4e33-97fe-2b03b903a379">
        <w:r>
          <w:rPr>
            <w:rStyle w:val="HyperlinkGreen"/>
            <w:b/>
          </w:rPr>
          <w:t>Simple Mail Transfer Protocol (SMTP)</w:t>
        </w:r>
      </w:hyperlink>
      <w:r>
        <w:t xml:space="preserve"> address as the primary input. For information about the </w:t>
      </w:r>
      <w:r>
        <w:rPr>
          <w:b/>
        </w:rPr>
        <w:t>Autodiscover</w:t>
      </w:r>
      <w:r>
        <w:t xml:space="preserve"> service, see </w:t>
      </w:r>
      <w:hyperlink r:id="rId97">
        <w:r>
          <w:rPr>
            <w:rStyle w:val="Hyperlink"/>
          </w:rPr>
          <w:t>[MSFT-AUTODISCOVER]</w:t>
        </w:r>
      </w:hyperlink>
      <w:r>
        <w:t xml:space="preserve">. For more details about the Autodiscover HTTP Service, see </w:t>
      </w:r>
      <w:hyperlink r:id="rId98" w:anchor="Section_d912502bc0e241a18b0ef714ba523e08">
        <w:r>
          <w:rPr>
            <w:rStyle w:val="Hyperlink"/>
          </w:rPr>
          <w:t>[MS-OXDISCO]</w:t>
        </w:r>
      </w:hyperlink>
      <w:r>
        <w:t>.</w:t>
      </w:r>
    </w:p>
    <w:p w:rsidR="00B25F40" w:rsidRDefault="00922E5B">
      <w:r>
        <w:t xml:space="preserve">The </w:t>
      </w:r>
      <w:r>
        <w:rPr>
          <w:b/>
        </w:rPr>
        <w:t>Autodiscover</w:t>
      </w:r>
      <w:r>
        <w:t xml:space="preserve"> </w:t>
      </w:r>
      <w:r>
        <w:t xml:space="preserve">command request and response messages are sent in </w:t>
      </w:r>
      <w:hyperlink w:anchor="gt_982b7f8e-d516-4fd5-8d5e-1a836081ed85">
        <w:r>
          <w:rPr>
            <w:rStyle w:val="HyperlinkGreen"/>
            <w:b/>
          </w:rPr>
          <w:t>XML</w:t>
        </w:r>
      </w:hyperlink>
      <w:r>
        <w:t xml:space="preserve"> format, not </w:t>
      </w:r>
      <w:hyperlink w:anchor="gt_46afe83a-7afd-42b3-8e27-07b6ae8d3dbc">
        <w:r>
          <w:rPr>
            <w:rStyle w:val="HyperlinkGreen"/>
            <w:b/>
          </w:rPr>
          <w:t>WBXML</w:t>
        </w:r>
      </w:hyperlink>
      <w:r>
        <w:t xml:space="preserve"> format.</w:t>
      </w:r>
    </w:p>
    <w:p w:rsidR="00B25F40" w:rsidRDefault="00922E5B">
      <w:r>
        <w:t xml:space="preserve">When sending an </w:t>
      </w:r>
      <w:r>
        <w:rPr>
          <w:b/>
        </w:rPr>
        <w:t>Autodiscover</w:t>
      </w:r>
      <w:r>
        <w:t xml:space="preserve"> command request, the Co</w:t>
      </w:r>
      <w:r>
        <w:t>ntent-Type header value MUST be set to text/xml.</w:t>
      </w:r>
      <w:bookmarkStart w:id="105" w:name="z5"/>
      <w:bookmarkStart w:id="106" w:name="Appendix_A_Target_2"/>
      <w:bookmarkEnd w:id="105"/>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6"/>
      <w:r>
        <w:t xml:space="preserve"> For more details about the Content-Type header, see </w:t>
      </w:r>
      <w:hyperlink r:id="rId99" w:anchor="Section_4cbf28dc287641c69d87ba9db86cd40d">
        <w:r>
          <w:rPr>
            <w:rStyle w:val="Hyperlink"/>
          </w:rPr>
          <w:t>[MS-ASH</w:t>
        </w:r>
        <w:r>
          <w:rPr>
            <w:rStyle w:val="Hyperlink"/>
          </w:rPr>
          <w:t>TTP]</w:t>
        </w:r>
      </w:hyperlink>
      <w:r>
        <w:t xml:space="preserve"> section 2.2.1.1.2.3.</w:t>
      </w:r>
    </w:p>
    <w:p w:rsidR="00B25F40" w:rsidRDefault="00922E5B">
      <w:r>
        <w:t xml:space="preserve">The client SHOULD use the </w:t>
      </w:r>
      <w:r>
        <w:rPr>
          <w:b/>
        </w:rPr>
        <w:t>Autodiscover</w:t>
      </w:r>
      <w:r>
        <w:t xml:space="preserve"> command as an initial response to common </w:t>
      </w:r>
      <w:hyperlink w:anchor="gt_d72f1494-4917-4e9e-a9fd-b8f1b2758dcd">
        <w:r>
          <w:rPr>
            <w:rStyle w:val="HyperlinkGreen"/>
            <w:b/>
          </w:rPr>
          <w:t>HTTP</w:t>
        </w:r>
      </w:hyperlink>
      <w:r>
        <w:t xml:space="preserve"> errors. Common HTTP errors are specified in [MS-ASHTTP] section 2.2.2.1.1. </w:t>
      </w:r>
      <w:r>
        <w:rPr>
          <w:b/>
        </w:rPr>
        <w:t>Autodisc</w:t>
      </w:r>
      <w:r>
        <w:rPr>
          <w:b/>
        </w:rPr>
        <w:t>over</w:t>
      </w:r>
      <w:r>
        <w:t xml:space="preserve"> has the ability to retrieve an updated </w:t>
      </w:r>
      <w:hyperlink w:anchor="gt_433a4fb7-ef84-46b0-ab65-905f5e3a80b1">
        <w:r>
          <w:rPr>
            <w:rStyle w:val="HyperlinkGreen"/>
            <w:b/>
          </w:rPr>
          <w:t>URL</w:t>
        </w:r>
      </w:hyperlink>
      <w:r>
        <w:t xml:space="preserve"> when a mailbox has been moved, a user is trying to connect to a server that cannot access the user's mailbox, or when there is a more efficient se</w:t>
      </w:r>
      <w:r>
        <w:t>rver to use to reach the user's mailbox.</w:t>
      </w:r>
    </w:p>
    <w:p w:rsidR="00B25F40" w:rsidRDefault="00922E5B">
      <w:r>
        <w:t xml:space="preserve">After a successful </w:t>
      </w:r>
      <w:r>
        <w:rPr>
          <w:b/>
        </w:rPr>
        <w:t>Autodiscover</w:t>
      </w:r>
      <w:r>
        <w:t xml:space="preserve"> command response, the client sends an HTTP </w:t>
      </w:r>
      <w:r>
        <w:rPr>
          <w:b/>
        </w:rPr>
        <w:t>Options</w:t>
      </w:r>
      <w:r>
        <w:t xml:space="preserve"> command to the server identified in the </w:t>
      </w:r>
      <w:r>
        <w:rPr>
          <w:b/>
        </w:rPr>
        <w:t>Autodiscover</w:t>
      </w:r>
      <w:r>
        <w:t xml:space="preserve"> command response. The HTTP </w:t>
      </w:r>
      <w:r>
        <w:rPr>
          <w:b/>
        </w:rPr>
        <w:t>Options</w:t>
      </w:r>
      <w:r>
        <w:t xml:space="preserve"> command returns the newly supported protocol</w:t>
      </w:r>
      <w:r>
        <w:t xml:space="preserve"> versions and commands if they changed due to the </w:t>
      </w:r>
      <w:r>
        <w:rPr>
          <w:b/>
        </w:rPr>
        <w:t>Autodiscover</w:t>
      </w:r>
      <w:r>
        <w:t xml:space="preserve"> command.</w:t>
      </w:r>
    </w:p>
    <w:p w:rsidR="00B25F40" w:rsidRDefault="00922E5B">
      <w:r>
        <w:t xml:space="preserve">The http://schemas.microsoft.com/exchange/autodiscover/mobilesync/requestschema/2006 namespace is the primary namespace for the </w:t>
      </w:r>
      <w:r>
        <w:rPr>
          <w:b/>
        </w:rPr>
        <w:t>Autodiscover</w:t>
      </w:r>
      <w:r>
        <w:t xml:space="preserve"> command and this section of the specificati</w:t>
      </w:r>
      <w:r>
        <w:t xml:space="preserve">on. Elements referenced in this section that are not defined in the http://schemas.microsoft.com/exchange/autodiscover/mobilesync/requestschema/2006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Autodiscover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Autodiscover</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a62799ae769f40cfa3d02f6dd35c5df8" w:history="1">
              <w:r>
                <w:rPr>
                  <w:rStyle w:val="Hyperlink"/>
                </w:rPr>
                <w:t>2.2.3.15</w:t>
              </w:r>
            </w:hyperlink>
          </w:p>
        </w:tc>
      </w:tr>
      <w:tr w:rsidR="00B25F40" w:rsidTr="00B25F40">
        <w:tc>
          <w:tcPr>
            <w:tcW w:w="3190" w:type="dxa"/>
          </w:tcPr>
          <w:p w:rsidR="00B25F40" w:rsidRDefault="00922E5B">
            <w:pPr>
              <w:pStyle w:val="TableBodyText"/>
            </w:pPr>
            <w:r>
              <w:rPr>
                <w:b/>
              </w:rPr>
              <w:t>Request</w:t>
            </w:r>
          </w:p>
        </w:tc>
        <w:tc>
          <w:tcPr>
            <w:tcW w:w="3142" w:type="dxa"/>
          </w:tcPr>
          <w:p w:rsidR="00B25F40" w:rsidRDefault="00922E5B">
            <w:pPr>
              <w:pStyle w:val="TableBodyText"/>
            </w:pPr>
            <w:r>
              <w:t xml:space="preserve">Request </w:t>
            </w:r>
          </w:p>
        </w:tc>
        <w:tc>
          <w:tcPr>
            <w:tcW w:w="3143" w:type="dxa"/>
          </w:tcPr>
          <w:p w:rsidR="00B25F40" w:rsidRDefault="00922E5B">
            <w:pPr>
              <w:pStyle w:val="TableBodyText"/>
            </w:pPr>
            <w:r>
              <w:t xml:space="preserve">section </w:t>
            </w:r>
            <w:hyperlink w:anchor="Section_8cb6cbee652f4175be30f1d2574a2f15" w:history="1">
              <w:r>
                <w:rPr>
                  <w:rStyle w:val="Hyperlink"/>
                </w:rPr>
                <w:t>2.2.3.150.1</w:t>
              </w:r>
            </w:hyperlink>
          </w:p>
        </w:tc>
      </w:tr>
      <w:tr w:rsidR="00B25F40" w:rsidTr="00B25F40">
        <w:tc>
          <w:tcPr>
            <w:tcW w:w="3190" w:type="dxa"/>
          </w:tcPr>
          <w:p w:rsidR="00B25F40" w:rsidRDefault="00922E5B">
            <w:pPr>
              <w:pStyle w:val="TableBodyText"/>
            </w:pPr>
            <w:r>
              <w:rPr>
                <w:b/>
              </w:rPr>
              <w:lastRenderedPageBreak/>
              <w:t>EMailAddress</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b9865ed6dc2f4053aaf83cef73cd5746" w:history="1">
              <w:r>
                <w:rPr>
                  <w:rStyle w:val="Hyperlink"/>
                </w:rPr>
                <w:t>2.2.3.56</w:t>
              </w:r>
            </w:hyperlink>
          </w:p>
        </w:tc>
      </w:tr>
      <w:tr w:rsidR="00B25F40" w:rsidTr="00B25F40">
        <w:tc>
          <w:tcPr>
            <w:tcW w:w="3190" w:type="dxa"/>
          </w:tcPr>
          <w:p w:rsidR="00B25F40" w:rsidRDefault="00922E5B">
            <w:pPr>
              <w:pStyle w:val="TableBodyText"/>
            </w:pPr>
            <w:r>
              <w:rPr>
                <w:b/>
              </w:rPr>
              <w:t>AcceptableResponseSchema</w:t>
            </w:r>
          </w:p>
        </w:tc>
        <w:tc>
          <w:tcPr>
            <w:tcW w:w="3142" w:type="dxa"/>
          </w:tcPr>
          <w:p w:rsidR="00B25F40" w:rsidRDefault="00922E5B">
            <w:pPr>
              <w:pStyle w:val="TableBodyText"/>
            </w:pPr>
            <w:r>
              <w:t>Request</w:t>
            </w:r>
          </w:p>
        </w:tc>
        <w:tc>
          <w:tcPr>
            <w:tcW w:w="3143" w:type="dxa"/>
          </w:tcPr>
          <w:p w:rsidR="00B25F40" w:rsidRDefault="00922E5B">
            <w:pPr>
              <w:pStyle w:val="TableBodyText"/>
            </w:pPr>
            <w:r>
              <w:t>sec</w:t>
            </w:r>
            <w:r>
              <w:t xml:space="preserve">tion </w:t>
            </w:r>
            <w:hyperlink w:anchor="Section_af222d9c4b0847f18008c2cc813d54d9" w:history="1">
              <w:r>
                <w:rPr>
                  <w:rStyle w:val="Hyperlink"/>
                </w:rPr>
                <w:t>2.2.3.1</w:t>
              </w:r>
            </w:hyperlink>
          </w:p>
        </w:tc>
      </w:tr>
      <w:tr w:rsidR="00B25F40" w:rsidTr="00B25F40">
        <w:tc>
          <w:tcPr>
            <w:tcW w:w="3190" w:type="dxa"/>
          </w:tcPr>
          <w:p w:rsidR="00B25F40" w:rsidRDefault="00922E5B">
            <w:pPr>
              <w:pStyle w:val="TableBodyText"/>
            </w:pPr>
            <w:r>
              <w:rPr>
                <w:b/>
              </w:rPr>
              <w:t>Response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c60e36b5ca1a4996bfc3393efa2bafe0" w:history="1">
              <w:r>
                <w:rPr>
                  <w:rStyle w:val="Hyperlink"/>
                </w:rPr>
                <w:t>2.2.3.153.1</w:t>
              </w:r>
            </w:hyperlink>
          </w:p>
        </w:tc>
      </w:tr>
      <w:tr w:rsidR="00B25F40" w:rsidTr="00B25F40">
        <w:tc>
          <w:tcPr>
            <w:tcW w:w="3190" w:type="dxa"/>
          </w:tcPr>
          <w:p w:rsidR="00B25F40" w:rsidRDefault="00922E5B">
            <w:pPr>
              <w:pStyle w:val="TableBodyText"/>
            </w:pPr>
            <w:r>
              <w:rPr>
                <w:b/>
              </w:rPr>
              <w:t>Culture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e7aabb2c7c9a444da95143cc818d1a6f" w:history="1">
              <w:r>
                <w:rPr>
                  <w:rStyle w:val="Hyperlink"/>
                </w:rPr>
                <w:t>2.2.3.38</w:t>
              </w:r>
            </w:hyperlink>
          </w:p>
        </w:tc>
      </w:tr>
      <w:tr w:rsidR="00B25F40" w:rsidTr="00B25F40">
        <w:tc>
          <w:tcPr>
            <w:tcW w:w="3190" w:type="dxa"/>
          </w:tcPr>
          <w:p w:rsidR="00B25F40" w:rsidRDefault="00922E5B">
            <w:pPr>
              <w:pStyle w:val="TableBodyText"/>
            </w:pPr>
            <w:r>
              <w:rPr>
                <w:b/>
              </w:rPr>
              <w:t>User</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b0474d06b1114dde8c4cd7a2ba517b4d" w:history="1">
              <w:r>
                <w:rPr>
                  <w:rStyle w:val="Hyperlink"/>
                </w:rPr>
                <w:t>2.2.3.189</w:t>
              </w:r>
            </w:hyperlink>
          </w:p>
        </w:tc>
      </w:tr>
      <w:tr w:rsidR="00B25F40" w:rsidTr="00B25F40">
        <w:tc>
          <w:tcPr>
            <w:tcW w:w="3190" w:type="dxa"/>
          </w:tcPr>
          <w:p w:rsidR="00B25F40" w:rsidRDefault="00922E5B">
            <w:pPr>
              <w:pStyle w:val="TableBodyText"/>
            </w:pPr>
            <w:r>
              <w:rPr>
                <w:b/>
              </w:rPr>
              <w:t>DisplayName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499edc90aa514554be07ff1bdb5284dc" w:history="1">
              <w:r>
                <w:rPr>
                  <w:rStyle w:val="Hyperlink"/>
                </w:rPr>
                <w:t>2.2.3.</w:t>
              </w:r>
              <w:r>
                <w:rPr>
                  <w:rStyle w:val="Hyperlink"/>
                </w:rPr>
                <w:t>49.1</w:t>
              </w:r>
            </w:hyperlink>
          </w:p>
        </w:tc>
      </w:tr>
      <w:tr w:rsidR="00B25F40" w:rsidTr="00B25F40">
        <w:tc>
          <w:tcPr>
            <w:tcW w:w="3190" w:type="dxa"/>
          </w:tcPr>
          <w:p w:rsidR="00B25F40" w:rsidRDefault="00922E5B">
            <w:pPr>
              <w:pStyle w:val="TableBodyText"/>
            </w:pPr>
            <w:r>
              <w:rPr>
                <w:b/>
              </w:rPr>
              <w:t>Action</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01535ee8c750451ba5afaea99828aa1d" w:history="1">
              <w:r>
                <w:rPr>
                  <w:rStyle w:val="Hyperlink"/>
                </w:rPr>
                <w:t>2.2.3.6</w:t>
              </w:r>
            </w:hyperlink>
          </w:p>
        </w:tc>
      </w:tr>
      <w:tr w:rsidR="00B25F40" w:rsidTr="00B25F40">
        <w:tc>
          <w:tcPr>
            <w:tcW w:w="3190" w:type="dxa"/>
          </w:tcPr>
          <w:p w:rsidR="00B25F40" w:rsidRDefault="00922E5B">
            <w:pPr>
              <w:pStyle w:val="TableBodyText"/>
            </w:pPr>
            <w:r>
              <w:rPr>
                <w:b/>
              </w:rPr>
              <w:t>Redirect</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1929caa2bc9f416cb2f708e53160452a" w:history="1">
              <w:r>
                <w:rPr>
                  <w:rStyle w:val="Hyperlink"/>
                </w:rPr>
                <w:t>2.2.3.147</w:t>
              </w:r>
            </w:hyperlink>
          </w:p>
        </w:tc>
      </w:tr>
      <w:tr w:rsidR="00B25F40" w:rsidTr="00B25F40">
        <w:tc>
          <w:tcPr>
            <w:tcW w:w="3190" w:type="dxa"/>
          </w:tcPr>
          <w:p w:rsidR="00B25F40" w:rsidRDefault="00922E5B">
            <w:pPr>
              <w:pStyle w:val="TableBodyText"/>
            </w:pPr>
            <w:r>
              <w:rPr>
                <w:b/>
              </w:rPr>
              <w:t>Settings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3c7c01fafd64b0abb14b3b481d8a2b6" w:history="1">
              <w:r>
                <w:rPr>
                  <w:rStyle w:val="Hyperlink"/>
                </w:rPr>
                <w:t>2.2.3.168.1</w:t>
              </w:r>
            </w:hyperlink>
          </w:p>
        </w:tc>
      </w:tr>
      <w:tr w:rsidR="00B25F40" w:rsidTr="00B25F40">
        <w:tc>
          <w:tcPr>
            <w:tcW w:w="3190" w:type="dxa"/>
          </w:tcPr>
          <w:p w:rsidR="00B25F40" w:rsidRDefault="00922E5B">
            <w:pPr>
              <w:pStyle w:val="TableBodyText"/>
            </w:pPr>
            <w:r>
              <w:rPr>
                <w:b/>
              </w:rPr>
              <w:t>Server</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e73323b5509f4069b25ae3709c20f42d" w:history="1">
              <w:r>
                <w:rPr>
                  <w:rStyle w:val="Hyperlink"/>
                </w:rPr>
                <w:t>2.2.3.164</w:t>
              </w:r>
            </w:hyperlink>
          </w:p>
        </w:tc>
      </w:tr>
      <w:tr w:rsidR="00B25F40" w:rsidTr="00B25F40">
        <w:tc>
          <w:tcPr>
            <w:tcW w:w="3190" w:type="dxa"/>
          </w:tcPr>
          <w:p w:rsidR="00B25F40" w:rsidRDefault="00922E5B">
            <w:pPr>
              <w:pStyle w:val="TableBodyText"/>
            </w:pPr>
            <w:r>
              <w:rPr>
                <w:b/>
              </w:rPr>
              <w:t>Type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25bfc54bb9b54f20bcf968999f52c2b0" w:history="1">
              <w:r>
                <w:rPr>
                  <w:rStyle w:val="Hyperlink"/>
                </w:rPr>
                <w:t>2.2.3.18</w:t>
              </w:r>
              <w:r>
                <w:rPr>
                  <w:rStyle w:val="Hyperlink"/>
                </w:rPr>
                <w:t>6.1</w:t>
              </w:r>
            </w:hyperlink>
          </w:p>
        </w:tc>
      </w:tr>
      <w:tr w:rsidR="00B25F40" w:rsidTr="00B25F40">
        <w:tc>
          <w:tcPr>
            <w:tcW w:w="3190" w:type="dxa"/>
          </w:tcPr>
          <w:p w:rsidR="00B25F40" w:rsidRDefault="00922E5B">
            <w:pPr>
              <w:pStyle w:val="TableBodyText"/>
            </w:pPr>
            <w:r>
              <w:rPr>
                <w:b/>
              </w:rPr>
              <w:t>Url</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b6fbd7a005b54cee914a53e63b074eb1" w:history="1">
              <w:r>
                <w:rPr>
                  <w:rStyle w:val="Hyperlink"/>
                </w:rPr>
                <w:t>2.2.3.188</w:t>
              </w:r>
            </w:hyperlink>
          </w:p>
        </w:tc>
      </w:tr>
      <w:tr w:rsidR="00B25F40" w:rsidTr="00B25F40">
        <w:tc>
          <w:tcPr>
            <w:tcW w:w="3190" w:type="dxa"/>
          </w:tcPr>
          <w:p w:rsidR="00B25F40" w:rsidRDefault="00922E5B">
            <w:pPr>
              <w:pStyle w:val="TableBodyText"/>
            </w:pPr>
            <w:r>
              <w:rPr>
                <w:b/>
              </w:rPr>
              <w:t>Name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27800302f4474693968b22190f78deba" w:history="1">
              <w:r>
                <w:rPr>
                  <w:rStyle w:val="Hyperlink"/>
                </w:rPr>
                <w:t>2.2.3.120.1</w:t>
              </w:r>
            </w:hyperlink>
          </w:p>
        </w:tc>
      </w:tr>
      <w:tr w:rsidR="00B25F40" w:rsidTr="00B25F40">
        <w:tc>
          <w:tcPr>
            <w:tcW w:w="3190" w:type="dxa"/>
          </w:tcPr>
          <w:p w:rsidR="00B25F40" w:rsidRDefault="00922E5B">
            <w:pPr>
              <w:pStyle w:val="TableBodyText"/>
            </w:pPr>
            <w:r>
              <w:rPr>
                <w:b/>
              </w:rPr>
              <w:t>ServerData</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9c90a84984e840b7b9467026faebf648" w:history="1">
              <w:r>
                <w:rPr>
                  <w:rStyle w:val="Hyperlink"/>
                </w:rPr>
                <w:t>2.2.3.165</w:t>
              </w:r>
            </w:hyperlink>
          </w:p>
        </w:tc>
      </w:tr>
      <w:tr w:rsidR="00B25F40" w:rsidTr="00B25F40">
        <w:tc>
          <w:tcPr>
            <w:tcW w:w="3190" w:type="dxa"/>
          </w:tcPr>
          <w:p w:rsidR="00B25F40" w:rsidRDefault="00922E5B">
            <w:pPr>
              <w:pStyle w:val="TableBodyText"/>
            </w:pPr>
            <w:r>
              <w:rPr>
                <w:b/>
              </w:rPr>
              <w:t>Error</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a6b88d73ca6b4398977a476533457e23" w:history="1">
              <w:r>
                <w:rPr>
                  <w:rStyle w:val="Hyperlink"/>
                </w:rPr>
                <w:t>2.2.3.63</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ff2242d5ee2440ffb5081042be06b43d" w:history="1">
              <w:r>
                <w:rPr>
                  <w:rStyle w:val="Hyperlink"/>
                </w:rPr>
                <w:t>2.2.3.177.</w:t>
              </w:r>
              <w:r>
                <w:rPr>
                  <w:rStyle w:val="Hyperlink"/>
                </w:rPr>
                <w:t>1</w:t>
              </w:r>
            </w:hyperlink>
          </w:p>
        </w:tc>
      </w:tr>
      <w:tr w:rsidR="00B25F40" w:rsidTr="00B25F40">
        <w:tc>
          <w:tcPr>
            <w:tcW w:w="3190" w:type="dxa"/>
          </w:tcPr>
          <w:p w:rsidR="00B25F40" w:rsidRDefault="00922E5B">
            <w:pPr>
              <w:pStyle w:val="TableBodyText"/>
            </w:pPr>
            <w:r>
              <w:rPr>
                <w:b/>
              </w:rPr>
              <w:t>Message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b2132eeadd644cf88d92e0b9929cc07f" w:history="1">
              <w:r>
                <w:rPr>
                  <w:rStyle w:val="Hyperlink"/>
                </w:rPr>
                <w:t>2.2.3.108</w:t>
              </w:r>
            </w:hyperlink>
          </w:p>
        </w:tc>
      </w:tr>
      <w:tr w:rsidR="00B25F40" w:rsidTr="00B25F40">
        <w:tc>
          <w:tcPr>
            <w:tcW w:w="3190" w:type="dxa"/>
          </w:tcPr>
          <w:p w:rsidR="00B25F40" w:rsidRDefault="00922E5B">
            <w:pPr>
              <w:pStyle w:val="TableBodyText"/>
            </w:pPr>
            <w:r>
              <w:rPr>
                <w:b/>
              </w:rPr>
              <w:t>DebugData</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7d4a916ee9e84cee9e00029aa203f421" w:history="1">
              <w:r>
                <w:rPr>
                  <w:rStyle w:val="Hyperlink"/>
                </w:rPr>
                <w:t>2.2.3.40</w:t>
              </w:r>
            </w:hyperlink>
          </w:p>
        </w:tc>
      </w:tr>
      <w:tr w:rsidR="00B25F40" w:rsidTr="00B25F40">
        <w:tc>
          <w:tcPr>
            <w:tcW w:w="3190" w:type="dxa"/>
          </w:tcPr>
          <w:p w:rsidR="00B25F40" w:rsidRDefault="00922E5B">
            <w:pPr>
              <w:pStyle w:val="TableBodyText"/>
            </w:pPr>
            <w:r>
              <w:rPr>
                <w:b/>
              </w:rPr>
              <w:t>ErrorCode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332cb53e264c49189d698418b5cb53f7" w:history="1">
              <w:r>
                <w:rPr>
                  <w:rStyle w:val="Hyperlink"/>
                </w:rPr>
                <w:t>2.2.3.64</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Autodiscover </w:t>
      </w:r>
      <w:r>
        <w:t xml:space="preserve">command request is described in section </w:t>
      </w:r>
      <w:hyperlink w:anchor="Section_e2b5c583c8c64df196d0b3a71bbebad3" w:history="1">
        <w:r>
          <w:rPr>
            <w:rStyle w:val="Hyperlink"/>
          </w:rPr>
          <w:t>6.3</w:t>
        </w:r>
      </w:hyperlink>
      <w:r>
        <w:t xml:space="preserve">. The XML schema for the </w:t>
      </w:r>
      <w:r>
        <w:rPr>
          <w:b/>
        </w:rPr>
        <w:t xml:space="preserve">Autodiscover </w:t>
      </w:r>
      <w:r>
        <w:t xml:space="preserve">command response is described in section </w:t>
      </w:r>
      <w:hyperlink w:anchor="Section_45d24b78559e4aa982943e40261dda23" w:history="1">
        <w:r>
          <w:rPr>
            <w:rStyle w:val="Hyperlink"/>
          </w:rPr>
          <w:t>6.4</w:t>
        </w:r>
      </w:hyperlink>
      <w:r>
        <w:t>.</w:t>
      </w:r>
    </w:p>
    <w:p w:rsidR="00B25F40" w:rsidRDefault="00922E5B">
      <w:r>
        <w:rPr>
          <w:b/>
        </w:rPr>
        <w:t>Protocol Versions</w:t>
      </w:r>
    </w:p>
    <w:p w:rsidR="00B25F40" w:rsidRDefault="00922E5B">
      <w:r>
        <w:t>The following table specifies the</w:t>
      </w:r>
      <w:r>
        <w:t xml:space="preserve"> protocol versions that support this command. The client indicates the protocol version being used by setting either the MS-ASProtocolVersion header, as specified in [MS-ASHTTP] section 2.2.1.1.2.6, or the </w:t>
      </w:r>
      <w:r>
        <w:rPr>
          <w:b/>
        </w:rPr>
        <w:t>Protocol version</w:t>
      </w:r>
      <w:r>
        <w:t xml:space="preserve"> field, as specified in [MS-ASHTTP</w:t>
      </w:r>
      <w:r>
        <w:t>]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07" w:name="section_2e6a37ac1b17421e85bc371cbddde930"/>
      <w:bookmarkStart w:id="108" w:name="_Toc3801602"/>
      <w:r>
        <w:t>Find</w:t>
      </w:r>
      <w:bookmarkEnd w:id="107"/>
      <w:bookmarkEnd w:id="108"/>
      <w:r>
        <w:fldChar w:fldCharType="begin"/>
      </w:r>
      <w:r>
        <w:instrText xml:space="preserve"> XE "Commands:Search" </w:instrText>
      </w:r>
      <w:r>
        <w:fldChar w:fldCharType="end"/>
      </w:r>
    </w:p>
    <w:p w:rsidR="00B25F40" w:rsidRDefault="00922E5B">
      <w:r>
        <w:t xml:space="preserve">The </w:t>
      </w:r>
      <w:r>
        <w:rPr>
          <w:b/>
        </w:rPr>
        <w:t>Find</w:t>
      </w:r>
      <w:r>
        <w:t xml:space="preserve"> command uses the Keyword Query Language (KQL) syntax to construct property restriction based searches for entries in a mailbox. </w:t>
      </w:r>
    </w:p>
    <w:p w:rsidR="00B25F40" w:rsidRDefault="00922E5B">
      <w:r>
        <w:t xml:space="preserve">The </w:t>
      </w:r>
      <w:r>
        <w:rPr>
          <w:b/>
        </w:rPr>
        <w:t xml:space="preserve">Find </w:t>
      </w:r>
      <w:r>
        <w:t xml:space="preserve">namespace is the primary namespace for this section. Elements referenced in this section that are not defined in the </w:t>
      </w:r>
      <w:r>
        <w:t xml:space="preserve">Find namespace use the namespace prefixes defined in section </w:t>
      </w:r>
      <w:hyperlink w:anchor="Section_718fe481c75b4ff7bbf65cf3dd0f43d7" w:history="1">
        <w:r>
          <w:rPr>
            <w:rStyle w:val="Hyperlink"/>
          </w:rPr>
          <w:t>2.2.4</w:t>
        </w:r>
      </w:hyperlink>
      <w:r>
        <w:t xml:space="preserve">. </w:t>
      </w:r>
    </w:p>
    <w:p w:rsidR="00B25F40" w:rsidRDefault="00922E5B">
      <w:r>
        <w:t xml:space="preserve">The following table lists the elements that are used in </w:t>
      </w:r>
      <w:r>
        <w:rPr>
          <w:b/>
        </w:rPr>
        <w:t>Find</w:t>
      </w:r>
      <w:r>
        <w:t xml:space="preserve"> 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Find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7a0b9ed81b924f878f6ad759249a91e4" w:history="1">
              <w:r>
                <w:rPr>
                  <w:rStyle w:val="Hyperlink"/>
                </w:rPr>
                <w:t>2.2.3.69</w:t>
              </w:r>
            </w:hyperlink>
          </w:p>
        </w:tc>
      </w:tr>
      <w:tr w:rsidR="00B25F40" w:rsidTr="00B25F40">
        <w:tc>
          <w:tcPr>
            <w:tcW w:w="3190" w:type="dxa"/>
          </w:tcPr>
          <w:p w:rsidR="00B25F40" w:rsidRDefault="00922E5B">
            <w:pPr>
              <w:pStyle w:val="TableBodyText"/>
            </w:pPr>
            <w:r>
              <w:rPr>
                <w:b/>
              </w:rPr>
              <w:t>SearchId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706b167d3c0464dae58acb20ab90756" w:history="1">
              <w:r>
                <w:rPr>
                  <w:rStyle w:val="Hyperlink"/>
                </w:rPr>
                <w:t>2.2.3.160</w:t>
              </w:r>
            </w:hyperlink>
          </w:p>
        </w:tc>
      </w:tr>
      <w:tr w:rsidR="00B25F40" w:rsidTr="00B25F40">
        <w:tc>
          <w:tcPr>
            <w:tcW w:w="3190" w:type="dxa"/>
          </w:tcPr>
          <w:p w:rsidR="00B25F40" w:rsidRDefault="00922E5B">
            <w:pPr>
              <w:pStyle w:val="TableBodyText"/>
            </w:pPr>
            <w:r>
              <w:rPr>
                <w:b/>
              </w:rPr>
              <w:t>ExecuteSearch</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49e533f78b84293b219bc396f6829d3" w:history="1">
              <w:r>
                <w:rPr>
                  <w:rStyle w:val="Hyperlink"/>
                </w:rPr>
                <w:t>2.2.3.66</w:t>
              </w:r>
            </w:hyperlink>
          </w:p>
        </w:tc>
      </w:tr>
      <w:tr w:rsidR="00B25F40" w:rsidTr="00B25F40">
        <w:tc>
          <w:tcPr>
            <w:tcW w:w="3190" w:type="dxa"/>
          </w:tcPr>
          <w:p w:rsidR="00B25F40" w:rsidRDefault="00922E5B">
            <w:pPr>
              <w:pStyle w:val="TableBodyText"/>
            </w:pPr>
            <w:r>
              <w:rPr>
                <w:b/>
              </w:rPr>
              <w:t>MailBoxSearchCriterion</w:t>
            </w:r>
          </w:p>
        </w:tc>
        <w:tc>
          <w:tcPr>
            <w:tcW w:w="3142" w:type="dxa"/>
          </w:tcPr>
          <w:p w:rsidR="00B25F40" w:rsidRDefault="00922E5B">
            <w:pPr>
              <w:pStyle w:val="TableBodyText"/>
            </w:pPr>
            <w:r>
              <w:t>Request</w:t>
            </w:r>
          </w:p>
        </w:tc>
        <w:tc>
          <w:tcPr>
            <w:tcW w:w="3143" w:type="dxa"/>
          </w:tcPr>
          <w:p w:rsidR="00B25F40" w:rsidRDefault="00922E5B">
            <w:pPr>
              <w:pStyle w:val="TableBodyText"/>
              <w:rPr>
                <w:u w:val="single"/>
              </w:rPr>
            </w:pPr>
            <w:r>
              <w:t xml:space="preserve">section </w:t>
            </w:r>
            <w:hyperlink w:anchor="Section_2566810185eb4feba483caf3fdf34b0b" w:history="1">
              <w:r>
                <w:rPr>
                  <w:rStyle w:val="Hyperlink"/>
                </w:rPr>
                <w:t>2.2.3.99</w:t>
              </w:r>
            </w:hyperlink>
          </w:p>
        </w:tc>
      </w:tr>
      <w:tr w:rsidR="00B25F40" w:rsidTr="00B25F40">
        <w:tc>
          <w:tcPr>
            <w:tcW w:w="3190" w:type="dxa"/>
          </w:tcPr>
          <w:p w:rsidR="00B25F40" w:rsidRDefault="00922E5B">
            <w:pPr>
              <w:pStyle w:val="TableBodyText"/>
              <w:rPr>
                <w:b/>
              </w:rPr>
            </w:pPr>
            <w:r>
              <w:rPr>
                <w:b/>
              </w:rPr>
              <w:t>GALSearchCriterion</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226820eea42448c8c16073249df10ed" w:history="1">
              <w:r>
                <w:rPr>
                  <w:rStyle w:val="Hyperlink"/>
                </w:rPr>
                <w:t>2.2.3.82</w:t>
              </w:r>
            </w:hyperlink>
          </w:p>
        </w:tc>
      </w:tr>
      <w:tr w:rsidR="00B25F40" w:rsidTr="00B25F40">
        <w:tc>
          <w:tcPr>
            <w:tcW w:w="3190" w:type="dxa"/>
          </w:tcPr>
          <w:p w:rsidR="00B25F40" w:rsidRDefault="00922E5B">
            <w:pPr>
              <w:pStyle w:val="TableBodyText"/>
            </w:pPr>
            <w:r>
              <w:rPr>
                <w:b/>
              </w:rPr>
              <w:t>Query</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992378fa43d14bb79d38f15d28fc3c7f" w:history="1">
              <w:r>
                <w:rPr>
                  <w:rStyle w:val="Hyperlink"/>
                </w:rPr>
                <w:t>2.2.3.142.1</w:t>
              </w:r>
            </w:hyperlink>
          </w:p>
        </w:tc>
      </w:tr>
      <w:tr w:rsidR="00B25F40" w:rsidTr="00B25F40">
        <w:tc>
          <w:tcPr>
            <w:tcW w:w="3190" w:type="dxa"/>
          </w:tcPr>
          <w:p w:rsidR="00B25F40" w:rsidRDefault="00922E5B">
            <w:pPr>
              <w:pStyle w:val="TableBodyText"/>
              <w:rPr>
                <w:b/>
              </w:rPr>
            </w:pPr>
            <w:r>
              <w:rPr>
                <w:b/>
              </w:rPr>
              <w:t>FreeText</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36e24a3ac29c40909c6bd41bf844f14c" w:history="1">
              <w:r>
                <w:rPr>
                  <w:rStyle w:val="Hyperlink"/>
                </w:rPr>
                <w:t>2.2.3.80.1</w:t>
              </w:r>
            </w:hyperlink>
          </w:p>
        </w:tc>
      </w:tr>
      <w:tr w:rsidR="00B25F40" w:rsidTr="00B25F40">
        <w:tc>
          <w:tcPr>
            <w:tcW w:w="3190" w:type="dxa"/>
          </w:tcPr>
          <w:p w:rsidR="00B25F40" w:rsidRDefault="00922E5B">
            <w:pPr>
              <w:pStyle w:val="TableBodyText"/>
              <w:rPr>
                <w:b/>
              </w:rPr>
            </w:pPr>
            <w:r>
              <w:rPr>
                <w:b/>
              </w:rPr>
              <w:t>airsync:Class</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c6802b54ff264eb986bec46e2012bb6a" w:history="1">
              <w:r>
                <w:rPr>
                  <w:rStyle w:val="Hyperlink"/>
                </w:rPr>
                <w:t>2.2.3.27.1</w:t>
              </w:r>
            </w:hyperlink>
          </w:p>
        </w:tc>
      </w:tr>
      <w:tr w:rsidR="00B25F40" w:rsidTr="00B25F40">
        <w:tc>
          <w:tcPr>
            <w:tcW w:w="3190" w:type="dxa"/>
          </w:tcPr>
          <w:p w:rsidR="00B25F40" w:rsidRDefault="00922E5B">
            <w:pPr>
              <w:pStyle w:val="TableBodyText"/>
              <w:rPr>
                <w:b/>
              </w:rPr>
            </w:pPr>
            <w:r>
              <w:rPr>
                <w:b/>
              </w:rPr>
              <w:t>airsync:CollectionId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b91308616e144470bbc6181da0f6fd85" w:history="1">
              <w:r>
                <w:rPr>
                  <w:rStyle w:val="Hyperlink"/>
                </w:rPr>
                <w:t>2.2.3.30.1</w:t>
              </w:r>
            </w:hyperlink>
          </w:p>
        </w:tc>
      </w:tr>
      <w:tr w:rsidR="00B25F40" w:rsidTr="00B25F40">
        <w:tc>
          <w:tcPr>
            <w:tcW w:w="3190" w:type="dxa"/>
          </w:tcPr>
          <w:p w:rsidR="00B25F40" w:rsidRDefault="00922E5B">
            <w:pPr>
              <w:pStyle w:val="TableBodyText"/>
            </w:pPr>
            <w:r>
              <w:rPr>
                <w:b/>
              </w:rPr>
              <w:t>Options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48521e00f8649e38b2fc9f0156a32c4" w:history="1">
              <w:r>
                <w:rPr>
                  <w:rStyle w:val="Hyperlink"/>
                </w:rPr>
                <w:t>2.2.3.125.1</w:t>
              </w:r>
            </w:hyperlink>
          </w:p>
        </w:tc>
      </w:tr>
      <w:tr w:rsidR="00B25F40" w:rsidTr="00B25F40">
        <w:tc>
          <w:tcPr>
            <w:tcW w:w="3190" w:type="dxa"/>
          </w:tcPr>
          <w:p w:rsidR="00B25F40" w:rsidRDefault="00922E5B">
            <w:pPr>
              <w:pStyle w:val="TableBodyText"/>
            </w:pPr>
            <w:r>
              <w:rPr>
                <w:b/>
              </w:rPr>
              <w:t>Range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28b5306dd2024de58d112705f00c933f" w:history="1">
              <w:r>
                <w:rPr>
                  <w:rStyle w:val="Hyperlink"/>
                </w:rPr>
                <w:t>2.2.3.143.1</w:t>
              </w:r>
            </w:hyperlink>
          </w:p>
        </w:tc>
      </w:tr>
      <w:tr w:rsidR="00B25F40" w:rsidTr="00B25F40">
        <w:tc>
          <w:tcPr>
            <w:tcW w:w="3190" w:type="dxa"/>
          </w:tcPr>
          <w:p w:rsidR="00B25F40" w:rsidRDefault="00922E5B">
            <w:pPr>
              <w:pStyle w:val="TableBodyText"/>
            </w:pPr>
            <w:r>
              <w:rPr>
                <w:b/>
              </w:rPr>
              <w:t>DeepTraversal</w:t>
            </w:r>
          </w:p>
        </w:tc>
        <w:tc>
          <w:tcPr>
            <w:tcW w:w="3142" w:type="dxa"/>
          </w:tcPr>
          <w:p w:rsidR="00B25F40" w:rsidRDefault="00922E5B">
            <w:pPr>
              <w:pStyle w:val="TableBodyText"/>
            </w:pPr>
            <w:r>
              <w:t xml:space="preserve">Request </w:t>
            </w:r>
          </w:p>
        </w:tc>
        <w:tc>
          <w:tcPr>
            <w:tcW w:w="3143" w:type="dxa"/>
          </w:tcPr>
          <w:p w:rsidR="00B25F40" w:rsidRDefault="00922E5B">
            <w:pPr>
              <w:pStyle w:val="TableBodyText"/>
            </w:pPr>
            <w:r>
              <w:t xml:space="preserve">section </w:t>
            </w:r>
            <w:hyperlink w:anchor="Section_baab9e47116d4de79c8f81673734655f" w:history="1">
              <w:r>
                <w:rPr>
                  <w:rStyle w:val="Hyperlink"/>
                </w:rPr>
                <w:t>2.2.3.41.1</w:t>
              </w:r>
            </w:hyperlink>
            <w:r>
              <w:t xml:space="preserve"> </w:t>
            </w:r>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0e01e24cdaf44d11a7acc3a3f2fa6b6b" w:history="1">
              <w:r>
                <w:rPr>
                  <w:rStyle w:val="Hyperlink"/>
                </w:rPr>
                <w:t>2.2.3.177.2</w:t>
              </w:r>
            </w:hyperlink>
            <w:r>
              <w:t xml:space="preserve"> </w:t>
            </w:r>
          </w:p>
        </w:tc>
      </w:tr>
      <w:tr w:rsidR="00B25F40" w:rsidTr="00B25F40">
        <w:tc>
          <w:tcPr>
            <w:tcW w:w="3190" w:type="dxa"/>
          </w:tcPr>
          <w:p w:rsidR="00B25F40" w:rsidRDefault="00922E5B">
            <w:pPr>
              <w:pStyle w:val="TableBodyText"/>
            </w:pPr>
            <w:r>
              <w:rPr>
                <w:b/>
              </w:rPr>
              <w:t>Response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bf3f210d9e4746aeabc826c66de43711" w:history="1">
              <w:r>
                <w:rPr>
                  <w:rStyle w:val="Hyperlink"/>
                </w:rPr>
                <w:t>2.2.3.153.2</w:t>
              </w:r>
            </w:hyperlink>
          </w:p>
        </w:tc>
      </w:tr>
      <w:tr w:rsidR="00B25F40" w:rsidTr="00B25F40">
        <w:tc>
          <w:tcPr>
            <w:tcW w:w="3190" w:type="dxa"/>
          </w:tcPr>
          <w:p w:rsidR="00B25F40" w:rsidRDefault="00922E5B">
            <w:pPr>
              <w:pStyle w:val="TableBodyText"/>
              <w:rPr>
                <w:b/>
              </w:rPr>
            </w:pPr>
            <w:r>
              <w:rPr>
                <w:b/>
              </w:rPr>
              <w:t>itemoperations:Store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16576316a8e6410fa41c8430afd0518e" w:history="1">
              <w:r>
                <w:rPr>
                  <w:rStyle w:val="Hyperlink"/>
                </w:rPr>
                <w:t>2.2.3.178.1</w:t>
              </w:r>
            </w:hyperlink>
          </w:p>
        </w:tc>
      </w:tr>
      <w:tr w:rsidR="00B25F40" w:rsidTr="00B25F40">
        <w:tc>
          <w:tcPr>
            <w:tcW w:w="3190" w:type="dxa"/>
          </w:tcPr>
          <w:p w:rsidR="00B25F40" w:rsidRDefault="00922E5B">
            <w:pPr>
              <w:pStyle w:val="TableBodyText"/>
            </w:pPr>
            <w:r>
              <w:rPr>
                <w:b/>
              </w:rPr>
              <w:t>Result</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92abf8dc678c45c990353080a072368a" w:history="1">
              <w:r>
                <w:rPr>
                  <w:rStyle w:val="Hyperlink"/>
                </w:rPr>
                <w:t>2.2.3.155.1</w:t>
              </w:r>
            </w:hyperlink>
          </w:p>
        </w:tc>
      </w:tr>
      <w:tr w:rsidR="00B25F40" w:rsidTr="00B25F40">
        <w:tc>
          <w:tcPr>
            <w:tcW w:w="3190" w:type="dxa"/>
          </w:tcPr>
          <w:p w:rsidR="00B25F40" w:rsidRDefault="00922E5B">
            <w:pPr>
              <w:pStyle w:val="TableBodyText"/>
              <w:rPr>
                <w:b/>
              </w:rPr>
            </w:pPr>
            <w:r>
              <w:rPr>
                <w:b/>
              </w:rPr>
              <w:t>airsync:ServerId</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61ad482d026b4791a1c2d03ebf3706cc" w:history="1">
              <w:r>
                <w:rPr>
                  <w:rStyle w:val="Hyperlink"/>
                </w:rPr>
                <w:t>2.2.3.166.1</w:t>
              </w:r>
            </w:hyperlink>
          </w:p>
        </w:tc>
      </w:tr>
      <w:tr w:rsidR="00B25F40" w:rsidTr="00B25F40">
        <w:tc>
          <w:tcPr>
            <w:tcW w:w="3190" w:type="dxa"/>
          </w:tcPr>
          <w:p w:rsidR="00B25F40" w:rsidRDefault="00922E5B">
            <w:pPr>
              <w:pStyle w:val="TableBodyText"/>
            </w:pPr>
            <w:r>
              <w:rPr>
                <w:b/>
              </w:rPr>
              <w:t>Properties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169cad2f9de447e784d726a4ecae1a6b" w:history="1">
              <w:r>
                <w:rPr>
                  <w:rStyle w:val="Hyperlink"/>
                </w:rPr>
                <w:t>2.2.3.139.1</w:t>
              </w:r>
            </w:hyperlink>
          </w:p>
        </w:tc>
      </w:tr>
      <w:tr w:rsidR="00B25F40" w:rsidTr="00B25F40">
        <w:tc>
          <w:tcPr>
            <w:tcW w:w="3190" w:type="dxa"/>
          </w:tcPr>
          <w:p w:rsidR="00B25F40" w:rsidRDefault="00922E5B">
            <w:pPr>
              <w:pStyle w:val="TableBodyText"/>
              <w:rPr>
                <w:b/>
              </w:rPr>
            </w:pPr>
            <w:r>
              <w:rPr>
                <w:b/>
              </w:rPr>
              <w:t>email:Subject</w:t>
            </w:r>
          </w:p>
        </w:tc>
        <w:tc>
          <w:tcPr>
            <w:tcW w:w="3142" w:type="dxa"/>
          </w:tcPr>
          <w:p w:rsidR="00B25F40" w:rsidRDefault="00922E5B">
            <w:pPr>
              <w:pStyle w:val="TableBodyText"/>
            </w:pPr>
            <w:r>
              <w:t>Response</w:t>
            </w:r>
          </w:p>
        </w:tc>
        <w:tc>
          <w:tcPr>
            <w:tcW w:w="3143" w:type="dxa"/>
          </w:tcPr>
          <w:p w:rsidR="00B25F40" w:rsidRDefault="00922E5B">
            <w:pPr>
              <w:pStyle w:val="TableBodyText"/>
            </w:pPr>
            <w:hyperlink r:id="rId100" w:anchor="Section_f3d27369e0f54164aa5e9b1abda16f5f">
              <w:r>
                <w:rPr>
                  <w:rStyle w:val="Hyperlink"/>
                </w:rPr>
                <w:t>[MS-ASEMAIL]</w:t>
              </w:r>
            </w:hyperlink>
            <w:r>
              <w:t xml:space="preserve"> section 2.2.2.75.1</w:t>
            </w:r>
          </w:p>
        </w:tc>
      </w:tr>
      <w:tr w:rsidR="00B25F40" w:rsidTr="00B25F40">
        <w:tc>
          <w:tcPr>
            <w:tcW w:w="3190" w:type="dxa"/>
          </w:tcPr>
          <w:p w:rsidR="00B25F40" w:rsidRDefault="00922E5B">
            <w:pPr>
              <w:pStyle w:val="TableBodyText"/>
              <w:rPr>
                <w:b/>
              </w:rPr>
            </w:pPr>
            <w:r>
              <w:rPr>
                <w:b/>
              </w:rPr>
              <w:t>email:DateReceived</w:t>
            </w:r>
          </w:p>
        </w:tc>
        <w:tc>
          <w:tcPr>
            <w:tcW w:w="3142" w:type="dxa"/>
          </w:tcPr>
          <w:p w:rsidR="00B25F40" w:rsidRDefault="00922E5B">
            <w:pPr>
              <w:pStyle w:val="TableBodyText"/>
              <w:tabs>
                <w:tab w:val="center" w:pos="1456"/>
              </w:tabs>
            </w:pPr>
            <w:r>
              <w:t>Response</w:t>
            </w:r>
            <w:r>
              <w:tab/>
            </w:r>
          </w:p>
        </w:tc>
        <w:tc>
          <w:tcPr>
            <w:tcW w:w="3143" w:type="dxa"/>
          </w:tcPr>
          <w:p w:rsidR="00B25F40" w:rsidRDefault="00922E5B">
            <w:pPr>
              <w:pStyle w:val="TableBodyText"/>
            </w:pPr>
            <w:r>
              <w:t>[MS-ASEM</w:t>
            </w:r>
            <w:r>
              <w:t>AIL] section 2.2.2.24</w:t>
            </w:r>
          </w:p>
        </w:tc>
      </w:tr>
      <w:tr w:rsidR="00B25F40" w:rsidTr="00B25F40">
        <w:tc>
          <w:tcPr>
            <w:tcW w:w="3190" w:type="dxa"/>
          </w:tcPr>
          <w:p w:rsidR="00B25F40" w:rsidRDefault="00922E5B">
            <w:pPr>
              <w:pStyle w:val="TableBodyText"/>
              <w:rPr>
                <w:b/>
              </w:rPr>
            </w:pPr>
            <w:r>
              <w:rPr>
                <w:b/>
              </w:rPr>
              <w:t>email:DisplayTo</w:t>
            </w:r>
          </w:p>
        </w:tc>
        <w:tc>
          <w:tcPr>
            <w:tcW w:w="3142" w:type="dxa"/>
          </w:tcPr>
          <w:p w:rsidR="00B25F40" w:rsidRDefault="00922E5B">
            <w:pPr>
              <w:pStyle w:val="TableBodyText"/>
            </w:pPr>
            <w:r>
              <w:t>Response</w:t>
            </w:r>
          </w:p>
        </w:tc>
        <w:tc>
          <w:tcPr>
            <w:tcW w:w="3143" w:type="dxa"/>
          </w:tcPr>
          <w:p w:rsidR="00B25F40" w:rsidRDefault="00922E5B">
            <w:pPr>
              <w:pStyle w:val="TableBodyText"/>
            </w:pPr>
            <w:r>
              <w:t>[MS-ASEMAIL] section 2.2.2.29</w:t>
            </w:r>
          </w:p>
        </w:tc>
      </w:tr>
      <w:tr w:rsidR="00B25F40" w:rsidTr="00B25F40">
        <w:tc>
          <w:tcPr>
            <w:tcW w:w="3190" w:type="dxa"/>
          </w:tcPr>
          <w:p w:rsidR="00B25F40" w:rsidRDefault="00922E5B">
            <w:pPr>
              <w:pStyle w:val="TableBodyText"/>
              <w:rPr>
                <w:b/>
              </w:rPr>
            </w:pPr>
            <w:r>
              <w:rPr>
                <w:b/>
              </w:rPr>
              <w:t>DisplayCc</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186e5d490dbd430a91fa2498dc15710f" w:history="1">
              <w:r>
                <w:rPr>
                  <w:rStyle w:val="Hyperlink"/>
                </w:rPr>
                <w:t>2.2.3.48</w:t>
              </w:r>
            </w:hyperlink>
          </w:p>
        </w:tc>
      </w:tr>
      <w:tr w:rsidR="00B25F40" w:rsidTr="00B25F40">
        <w:tc>
          <w:tcPr>
            <w:tcW w:w="3190" w:type="dxa"/>
          </w:tcPr>
          <w:p w:rsidR="00B25F40" w:rsidRDefault="00922E5B">
            <w:pPr>
              <w:pStyle w:val="TableBodyText"/>
              <w:rPr>
                <w:b/>
              </w:rPr>
            </w:pPr>
            <w:r>
              <w:rPr>
                <w:b/>
              </w:rPr>
              <w:t>DisplayBcc</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7970612a16994c4089ea76a03806947a" w:history="1">
              <w:r>
                <w:rPr>
                  <w:rStyle w:val="Hyperlink"/>
                </w:rPr>
                <w:t>2.2.3.47</w:t>
              </w:r>
            </w:hyperlink>
          </w:p>
        </w:tc>
      </w:tr>
      <w:tr w:rsidR="00B25F40" w:rsidTr="00B25F40">
        <w:tc>
          <w:tcPr>
            <w:tcW w:w="3190" w:type="dxa"/>
          </w:tcPr>
          <w:p w:rsidR="00B25F40" w:rsidRDefault="00922E5B">
            <w:pPr>
              <w:pStyle w:val="TableBodyText"/>
              <w:rPr>
                <w:b/>
              </w:rPr>
            </w:pPr>
            <w:r>
              <w:rPr>
                <w:b/>
              </w:rPr>
              <w:lastRenderedPageBreak/>
              <w:t>email:Importance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[MS-ASEMAIL] section 2.2.2.38 </w:t>
            </w:r>
          </w:p>
        </w:tc>
      </w:tr>
      <w:tr w:rsidR="00B25F40" w:rsidTr="00B25F40">
        <w:tc>
          <w:tcPr>
            <w:tcW w:w="3190" w:type="dxa"/>
          </w:tcPr>
          <w:p w:rsidR="00B25F40" w:rsidRDefault="00922E5B">
            <w:pPr>
              <w:pStyle w:val="TableBodyText"/>
              <w:rPr>
                <w:b/>
              </w:rPr>
            </w:pPr>
            <w:r>
              <w:rPr>
                <w:b/>
              </w:rPr>
              <w:t>email:Read</w:t>
            </w:r>
          </w:p>
        </w:tc>
        <w:tc>
          <w:tcPr>
            <w:tcW w:w="3142" w:type="dxa"/>
          </w:tcPr>
          <w:p w:rsidR="00B25F40" w:rsidRDefault="00922E5B">
            <w:pPr>
              <w:pStyle w:val="TableBodyText"/>
            </w:pPr>
            <w:r>
              <w:t>Response</w:t>
            </w:r>
          </w:p>
        </w:tc>
        <w:tc>
          <w:tcPr>
            <w:tcW w:w="3143" w:type="dxa"/>
          </w:tcPr>
          <w:p w:rsidR="00B25F40" w:rsidRDefault="00922E5B">
            <w:pPr>
              <w:pStyle w:val="TableBodyText"/>
            </w:pPr>
            <w:r>
              <w:t>[MS-ASEMAIL] section 2.2.2.58</w:t>
            </w:r>
          </w:p>
        </w:tc>
      </w:tr>
      <w:tr w:rsidR="00B25F40" w:rsidTr="00B25F40">
        <w:tc>
          <w:tcPr>
            <w:tcW w:w="3190" w:type="dxa"/>
          </w:tcPr>
          <w:p w:rsidR="00B25F40" w:rsidRDefault="00922E5B">
            <w:pPr>
              <w:pStyle w:val="TableBodyText"/>
              <w:rPr>
                <w:b/>
              </w:rPr>
            </w:pPr>
            <w:r>
              <w:rPr>
                <w:b/>
              </w:rPr>
              <w:t>email2:IsDraft</w:t>
            </w:r>
          </w:p>
        </w:tc>
        <w:tc>
          <w:tcPr>
            <w:tcW w:w="3142" w:type="dxa"/>
          </w:tcPr>
          <w:p w:rsidR="00B25F40" w:rsidRDefault="00922E5B">
            <w:pPr>
              <w:pStyle w:val="TableBodyText"/>
            </w:pPr>
            <w:r>
              <w:t>Response</w:t>
            </w:r>
          </w:p>
        </w:tc>
        <w:tc>
          <w:tcPr>
            <w:tcW w:w="3143" w:type="dxa"/>
          </w:tcPr>
          <w:p w:rsidR="00B25F40" w:rsidRDefault="00922E5B">
            <w:pPr>
              <w:pStyle w:val="TableBodyText"/>
            </w:pPr>
            <w:r>
              <w:t>[MS-ASEMAIL] section 2.2.2.42</w:t>
            </w:r>
          </w:p>
        </w:tc>
      </w:tr>
      <w:tr w:rsidR="00B25F40" w:rsidTr="00B25F40">
        <w:tc>
          <w:tcPr>
            <w:tcW w:w="3190" w:type="dxa"/>
          </w:tcPr>
          <w:p w:rsidR="00B25F40" w:rsidRDefault="00922E5B">
            <w:pPr>
              <w:pStyle w:val="TableBodyText"/>
              <w:rPr>
                <w:b/>
              </w:rPr>
            </w:pPr>
            <w:r>
              <w:rPr>
                <w:b/>
              </w:rPr>
              <w:t>Preview</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742cd2118e294f10a6e80ec56cbc8a16" w:history="1">
              <w:r>
                <w:rPr>
                  <w:rStyle w:val="Hyperlink"/>
                </w:rPr>
                <w:t>2.2.3.137</w:t>
              </w:r>
            </w:hyperlink>
          </w:p>
        </w:tc>
      </w:tr>
      <w:tr w:rsidR="00B25F40" w:rsidTr="00B25F40">
        <w:tc>
          <w:tcPr>
            <w:tcW w:w="3190" w:type="dxa"/>
          </w:tcPr>
          <w:p w:rsidR="00B25F40" w:rsidRDefault="00922E5B">
            <w:pPr>
              <w:pStyle w:val="TableBodyText"/>
              <w:rPr>
                <w:b/>
              </w:rPr>
            </w:pPr>
            <w:r>
              <w:rPr>
                <w:b/>
              </w:rPr>
              <w:t>HasAttachments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2fa460c530a948728af3168e3a4cb750" w:history="1">
              <w:r>
                <w:rPr>
                  <w:rStyle w:val="Hyperlink"/>
                </w:rPr>
                <w:t>2.2.3.87</w:t>
              </w:r>
            </w:hyperlink>
          </w:p>
        </w:tc>
      </w:tr>
      <w:tr w:rsidR="00B25F40" w:rsidTr="00B25F40">
        <w:tc>
          <w:tcPr>
            <w:tcW w:w="3190" w:type="dxa"/>
          </w:tcPr>
          <w:p w:rsidR="00B25F40" w:rsidRDefault="00922E5B">
            <w:pPr>
              <w:pStyle w:val="TableBodyText"/>
              <w:rPr>
                <w:b/>
              </w:rPr>
            </w:pPr>
            <w:r>
              <w:rPr>
                <w:b/>
              </w:rPr>
              <w:t>email:From</w:t>
            </w:r>
          </w:p>
        </w:tc>
        <w:tc>
          <w:tcPr>
            <w:tcW w:w="3142" w:type="dxa"/>
          </w:tcPr>
          <w:p w:rsidR="00B25F40" w:rsidRDefault="00922E5B">
            <w:pPr>
              <w:pStyle w:val="TableBodyText"/>
            </w:pPr>
            <w:r>
              <w:t>Response</w:t>
            </w:r>
          </w:p>
        </w:tc>
        <w:tc>
          <w:tcPr>
            <w:tcW w:w="3143" w:type="dxa"/>
          </w:tcPr>
          <w:p w:rsidR="00B25F40" w:rsidRDefault="00922E5B">
            <w:pPr>
              <w:pStyle w:val="TableBodyText"/>
              <w:rPr>
                <w:u w:val="single"/>
              </w:rPr>
            </w:pPr>
            <w:r>
              <w:t>[MS-ASEMAIL] section 2.2.2.36</w:t>
            </w:r>
          </w:p>
        </w:tc>
      </w:tr>
      <w:tr w:rsidR="00B25F40" w:rsidTr="00B25F40">
        <w:tc>
          <w:tcPr>
            <w:tcW w:w="3190" w:type="dxa"/>
          </w:tcPr>
          <w:p w:rsidR="00B25F40" w:rsidRDefault="00922E5B">
            <w:pPr>
              <w:pStyle w:val="TableBodyText"/>
              <w:rPr>
                <w:b/>
              </w:rPr>
            </w:pPr>
            <w:r>
              <w:rPr>
                <w:b/>
              </w:rPr>
              <w:t>gal:DisplayName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24ff77f1b203405798e9febdd6c4aaa8" w:history="1">
              <w:r>
                <w:rPr>
                  <w:rStyle w:val="Hyperlink"/>
                </w:rPr>
                <w:t>2.2.3.49.2</w:t>
              </w:r>
            </w:hyperlink>
          </w:p>
        </w:tc>
      </w:tr>
      <w:tr w:rsidR="00B25F40" w:rsidTr="00B25F40">
        <w:tc>
          <w:tcPr>
            <w:tcW w:w="3190" w:type="dxa"/>
          </w:tcPr>
          <w:p w:rsidR="00B25F40" w:rsidRDefault="00922E5B">
            <w:pPr>
              <w:pStyle w:val="TableBodyText"/>
              <w:rPr>
                <w:b/>
              </w:rPr>
            </w:pPr>
            <w:r>
              <w:rPr>
                <w:b/>
              </w:rPr>
              <w:t>gal:Phone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c2f5c58ddb0447bcac084ac6dc8f37ea" w:history="1">
              <w:r>
                <w:rPr>
                  <w:rStyle w:val="Hyperlink"/>
                </w:rPr>
                <w:t>2.2.3.133.1</w:t>
              </w:r>
            </w:hyperlink>
          </w:p>
        </w:tc>
      </w:tr>
      <w:tr w:rsidR="00B25F40" w:rsidTr="00B25F40">
        <w:tc>
          <w:tcPr>
            <w:tcW w:w="3190" w:type="dxa"/>
          </w:tcPr>
          <w:p w:rsidR="00B25F40" w:rsidRDefault="00922E5B">
            <w:pPr>
              <w:pStyle w:val="TableBodyText"/>
              <w:rPr>
                <w:b/>
              </w:rPr>
            </w:pPr>
            <w:r>
              <w:rPr>
                <w:b/>
              </w:rPr>
              <w:t>gal:Office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2f8b8fa4ea7a4a11a12ae6e86486521d" w:history="1">
              <w:r>
                <w:rPr>
                  <w:rStyle w:val="Hyperlink"/>
                </w:rPr>
                <w:t>2.2.3.121.1</w:t>
              </w:r>
            </w:hyperlink>
          </w:p>
        </w:tc>
      </w:tr>
      <w:tr w:rsidR="00B25F40" w:rsidTr="00B25F40">
        <w:tc>
          <w:tcPr>
            <w:tcW w:w="3190" w:type="dxa"/>
          </w:tcPr>
          <w:p w:rsidR="00B25F40" w:rsidRDefault="00922E5B">
            <w:pPr>
              <w:pStyle w:val="TableBodyText"/>
              <w:rPr>
                <w:b/>
              </w:rPr>
            </w:pPr>
            <w:r>
              <w:rPr>
                <w:b/>
              </w:rPr>
              <w:t>gal:Title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dc447466c5644033945ff25f637f5ba5" w:history="1">
              <w:r>
                <w:rPr>
                  <w:rStyle w:val="Hyperlink"/>
                </w:rPr>
                <w:t>2.2.3.182.1</w:t>
              </w:r>
            </w:hyperlink>
          </w:p>
        </w:tc>
      </w:tr>
      <w:tr w:rsidR="00B25F40" w:rsidTr="00B25F40">
        <w:tc>
          <w:tcPr>
            <w:tcW w:w="3190" w:type="dxa"/>
          </w:tcPr>
          <w:p w:rsidR="00B25F40" w:rsidRDefault="00922E5B">
            <w:pPr>
              <w:pStyle w:val="TableBodyText"/>
              <w:rPr>
                <w:b/>
              </w:rPr>
            </w:pPr>
            <w:r>
              <w:rPr>
                <w:b/>
              </w:rPr>
              <w:t>gal:Company</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dbeb38a2df854798bdaab188a35a9471" w:history="1">
              <w:r>
                <w:rPr>
                  <w:rStyle w:val="Hyperlink"/>
                </w:rPr>
                <w:t>2.2.3.33.1</w:t>
              </w:r>
            </w:hyperlink>
          </w:p>
        </w:tc>
      </w:tr>
      <w:tr w:rsidR="00B25F40" w:rsidTr="00B25F40">
        <w:tc>
          <w:tcPr>
            <w:tcW w:w="3190" w:type="dxa"/>
          </w:tcPr>
          <w:p w:rsidR="00B25F40" w:rsidRDefault="00922E5B">
            <w:pPr>
              <w:pStyle w:val="TableBodyText"/>
              <w:rPr>
                <w:b/>
              </w:rPr>
            </w:pPr>
            <w:r>
              <w:rPr>
                <w:b/>
              </w:rPr>
              <w:t>gal:Alias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2153a62660684c74be976fbd1aff7dad" w:history="1">
              <w:r>
                <w:rPr>
                  <w:rStyle w:val="Hyperlink"/>
                </w:rPr>
                <w:t>2.2.3.9.1</w:t>
              </w:r>
            </w:hyperlink>
          </w:p>
        </w:tc>
      </w:tr>
      <w:tr w:rsidR="00B25F40" w:rsidTr="00B25F40">
        <w:tc>
          <w:tcPr>
            <w:tcW w:w="3190" w:type="dxa"/>
          </w:tcPr>
          <w:p w:rsidR="00B25F40" w:rsidRDefault="00922E5B">
            <w:pPr>
              <w:pStyle w:val="TableBodyText"/>
              <w:rPr>
                <w:b/>
              </w:rPr>
            </w:pPr>
            <w:r>
              <w:rPr>
                <w:b/>
              </w:rPr>
              <w:t>gal:FirstName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c148a78afcb14fcc8b722c6fe95d064c" w:history="1">
              <w:r>
                <w:rPr>
                  <w:rStyle w:val="Hyperlink"/>
                </w:rPr>
                <w:t>2.2.3.70.1</w:t>
              </w:r>
            </w:hyperlink>
          </w:p>
        </w:tc>
      </w:tr>
      <w:tr w:rsidR="00B25F40" w:rsidTr="00B25F40">
        <w:tc>
          <w:tcPr>
            <w:tcW w:w="3190" w:type="dxa"/>
          </w:tcPr>
          <w:p w:rsidR="00B25F40" w:rsidRDefault="00922E5B">
            <w:pPr>
              <w:pStyle w:val="TableBodyText"/>
              <w:rPr>
                <w:b/>
              </w:rPr>
            </w:pPr>
            <w:r>
              <w:rPr>
                <w:b/>
              </w:rPr>
              <w:t>gal:LastName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6f0ef570a914a8888b5e22abf54c42c" w:history="1">
              <w:r>
                <w:rPr>
                  <w:rStyle w:val="Hyperlink"/>
                </w:rPr>
                <w:t>2.2.3.95.1</w:t>
              </w:r>
            </w:hyperlink>
          </w:p>
        </w:tc>
      </w:tr>
      <w:tr w:rsidR="00B25F40" w:rsidTr="00B25F40">
        <w:tc>
          <w:tcPr>
            <w:tcW w:w="3190" w:type="dxa"/>
          </w:tcPr>
          <w:p w:rsidR="00B25F40" w:rsidRDefault="00922E5B">
            <w:pPr>
              <w:pStyle w:val="TableBodyText"/>
              <w:rPr>
                <w:b/>
              </w:rPr>
            </w:pPr>
            <w:r>
              <w:rPr>
                <w:b/>
              </w:rPr>
              <w:t>gal:HomePhone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120cc459bf0b47998387c221d114e572" w:history="1">
              <w:r>
                <w:rPr>
                  <w:rStyle w:val="Hyperlink"/>
                </w:rPr>
                <w:t>2.2.3.89.1</w:t>
              </w:r>
            </w:hyperlink>
          </w:p>
        </w:tc>
      </w:tr>
      <w:tr w:rsidR="00B25F40" w:rsidTr="00B25F40">
        <w:tc>
          <w:tcPr>
            <w:tcW w:w="3190" w:type="dxa"/>
          </w:tcPr>
          <w:p w:rsidR="00B25F40" w:rsidRDefault="00922E5B">
            <w:pPr>
              <w:pStyle w:val="TableBodyText"/>
              <w:rPr>
                <w:b/>
              </w:rPr>
            </w:pPr>
            <w:r>
              <w:rPr>
                <w:b/>
              </w:rPr>
              <w:t>gal:MobilePhone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5f212aa7a64241e8a4f44721f26e90f7" w:history="1">
              <w:r>
                <w:rPr>
                  <w:rStyle w:val="Hyperlink"/>
                </w:rPr>
                <w:t>2.2.3.114.1</w:t>
              </w:r>
            </w:hyperlink>
          </w:p>
        </w:tc>
      </w:tr>
      <w:tr w:rsidR="00B25F40" w:rsidTr="00B25F40">
        <w:tc>
          <w:tcPr>
            <w:tcW w:w="3190" w:type="dxa"/>
          </w:tcPr>
          <w:p w:rsidR="00B25F40" w:rsidRDefault="00922E5B">
            <w:pPr>
              <w:pStyle w:val="TableBodyText"/>
              <w:rPr>
                <w:b/>
              </w:rPr>
            </w:pPr>
            <w:r>
              <w:rPr>
                <w:b/>
              </w:rPr>
              <w:t>gal:EmailAddress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616c468f2b2c4f2e8b304f517bda90fc" w:history="1">
              <w:r>
                <w:rPr>
                  <w:rStyle w:val="Hyperlink"/>
                </w:rPr>
                <w:t>2.2.3.55.1</w:t>
              </w:r>
            </w:hyperlink>
          </w:p>
        </w:tc>
      </w:tr>
      <w:tr w:rsidR="00B25F40" w:rsidTr="00B25F40">
        <w:tc>
          <w:tcPr>
            <w:tcW w:w="3190" w:type="dxa"/>
          </w:tcPr>
          <w:p w:rsidR="00B25F40" w:rsidRDefault="00922E5B">
            <w:pPr>
              <w:pStyle w:val="TableBodyText"/>
              <w:rPr>
                <w:b/>
              </w:rPr>
            </w:pPr>
            <w:r>
              <w:rPr>
                <w:b/>
              </w:rPr>
              <w:t>gal:Picture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2e6d294c1df84654890be831aaafb684" w:history="1">
              <w:r>
                <w:rPr>
                  <w:rStyle w:val="Hyperlink"/>
                </w:rPr>
                <w:t>2.2.3.135.1</w:t>
              </w:r>
            </w:hyperlink>
          </w:p>
        </w:tc>
      </w:tr>
      <w:tr w:rsidR="00B25F40" w:rsidTr="00B25F40">
        <w:tc>
          <w:tcPr>
            <w:tcW w:w="3190" w:type="dxa"/>
          </w:tcPr>
          <w:p w:rsidR="00B25F40" w:rsidRDefault="00922E5B">
            <w:pPr>
              <w:pStyle w:val="TableBodyText"/>
              <w:rPr>
                <w:b/>
              </w:rPr>
            </w:pPr>
            <w:r>
              <w:rPr>
                <w:b/>
              </w:rPr>
              <w:t>gal:Data</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0879344d3f90431385bdf45fd957a457" w:history="1">
              <w:r>
                <w:rPr>
                  <w:rStyle w:val="Hyperlink"/>
                </w:rPr>
                <w:t>2.2.3.39.1</w:t>
              </w:r>
            </w:hyperlink>
          </w:p>
        </w:tc>
      </w:tr>
      <w:tr w:rsidR="00B25F40" w:rsidTr="00B25F40">
        <w:tc>
          <w:tcPr>
            <w:tcW w:w="3190" w:type="dxa"/>
          </w:tcPr>
          <w:p w:rsidR="00B25F40" w:rsidRDefault="00922E5B">
            <w:pPr>
              <w:pStyle w:val="TableBodyText"/>
              <w:rPr>
                <w:b/>
              </w:rPr>
            </w:pPr>
            <w:r>
              <w:rPr>
                <w:b/>
              </w:rPr>
              <w:t>Picture</w:t>
            </w:r>
          </w:p>
        </w:tc>
        <w:tc>
          <w:tcPr>
            <w:tcW w:w="3142" w:type="dxa"/>
          </w:tcPr>
          <w:p w:rsidR="00B25F40" w:rsidRDefault="00922E5B">
            <w:pPr>
              <w:pStyle w:val="TableBodyText"/>
            </w:pPr>
            <w:r>
              <w:t>Request</w:t>
            </w:r>
          </w:p>
        </w:tc>
        <w:tc>
          <w:tcPr>
            <w:tcW w:w="3143" w:type="dxa"/>
          </w:tcPr>
          <w:p w:rsidR="00B25F40" w:rsidRDefault="00922E5B">
            <w:pPr>
              <w:pStyle w:val="TableBodyText"/>
            </w:pPr>
            <w:r>
              <w:t>section 2.2.3.135.1</w:t>
            </w:r>
          </w:p>
        </w:tc>
      </w:tr>
      <w:tr w:rsidR="00B25F40" w:rsidTr="00B25F40">
        <w:tc>
          <w:tcPr>
            <w:tcW w:w="3190" w:type="dxa"/>
          </w:tcPr>
          <w:p w:rsidR="00B25F40" w:rsidRDefault="00922E5B">
            <w:pPr>
              <w:pStyle w:val="TableBodyText"/>
              <w:rPr>
                <w:b/>
              </w:rPr>
            </w:pPr>
            <w:r>
              <w:rPr>
                <w:b/>
              </w:rPr>
              <w:t>Total</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35a2977c67194a3bb5e71314b8d50a4a" w:history="1">
              <w:r>
                <w:rPr>
                  <w:rStyle w:val="Hyperlink"/>
                </w:rPr>
                <w:t>2.2.3.184.1</w:t>
              </w:r>
            </w:hyperlink>
          </w:p>
        </w:tc>
      </w:tr>
      <w:tr w:rsidR="00B25F40" w:rsidTr="00B25F40">
        <w:tc>
          <w:tcPr>
            <w:tcW w:w="3190" w:type="dxa"/>
          </w:tcPr>
          <w:p w:rsidR="00B25F40" w:rsidRDefault="00922E5B">
            <w:pPr>
              <w:pStyle w:val="TableBodyText"/>
              <w:rPr>
                <w:b/>
              </w:rPr>
            </w:pPr>
            <w:r>
              <w:rPr>
                <w:b/>
              </w:rPr>
              <w:t>MaxSize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77b90519706147d7a7800f9805aca7c1" w:history="1">
              <w:r>
                <w:rPr>
                  <w:rStyle w:val="Hyperlink"/>
                </w:rPr>
                <w:t>2.2.3.105.1</w:t>
              </w:r>
            </w:hyperlink>
          </w:p>
        </w:tc>
      </w:tr>
      <w:tr w:rsidR="00B25F40" w:rsidTr="00B25F40">
        <w:tc>
          <w:tcPr>
            <w:tcW w:w="3190" w:type="dxa"/>
          </w:tcPr>
          <w:p w:rsidR="00B25F40" w:rsidRDefault="00922E5B">
            <w:pPr>
              <w:pStyle w:val="TableBodyText"/>
              <w:rPr>
                <w:b/>
              </w:rPr>
            </w:pPr>
            <w:r>
              <w:rPr>
                <w:b/>
              </w:rPr>
              <w:t>MaxPictures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d61e9985bf594dcfa76f74d810742775" w:history="1">
              <w:r>
                <w:rPr>
                  <w:rStyle w:val="Hyperlink"/>
                </w:rPr>
                <w:t>2.2.3.104.1</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Find </w:t>
      </w:r>
      <w:r>
        <w:t xml:space="preserve">command request is described in section </w:t>
      </w:r>
      <w:hyperlink w:anchor="Section_7c6478a9a817463492626ed24269535e" w:history="1">
        <w:r>
          <w:rPr>
            <w:rStyle w:val="Hyperlink"/>
          </w:rPr>
          <w:t>6.7</w:t>
        </w:r>
      </w:hyperlink>
      <w:r>
        <w:t xml:space="preserve">. The XML schema for the </w:t>
      </w:r>
      <w:r>
        <w:rPr>
          <w:b/>
        </w:rPr>
        <w:t xml:space="preserve">Find </w:t>
      </w:r>
      <w:r>
        <w:t>command response is described in sectio</w:t>
      </w:r>
      <w:r>
        <w:t xml:space="preserve">n </w:t>
      </w:r>
      <w:hyperlink w:anchor="Section_bf62a0c2f9fc4d59b52aab5c7cd11d42" w:history="1">
        <w:r>
          <w:rPr>
            <w:rStyle w:val="Hyperlink"/>
          </w:rPr>
          <w:t>6.8</w:t>
        </w:r>
      </w:hyperlink>
      <w:r>
        <w:t>.</w:t>
      </w:r>
    </w:p>
    <w:p w:rsidR="00B25F40" w:rsidRDefault="00922E5B">
      <w:r>
        <w:t xml:space="preserve">The Accept-Language header in a </w:t>
      </w:r>
      <w:r>
        <w:rPr>
          <w:b/>
        </w:rPr>
        <w:t>Find</w:t>
      </w:r>
      <w:r>
        <w:t xml:space="preserve"> command request is used to define the </w:t>
      </w:r>
      <w:hyperlink w:anchor="gt_7b78ebef-e35d-45ab-abfd-4121b60995de">
        <w:r>
          <w:rPr>
            <w:rStyle w:val="HyperlinkGreen"/>
            <w:b/>
          </w:rPr>
          <w:t>locale</w:t>
        </w:r>
      </w:hyperlink>
      <w:r>
        <w:t xml:space="preserve"> of the client so that the search is relevant.</w:t>
      </w:r>
      <w:r>
        <w:t xml:space="preserve"> If the accept language is not specified, the search is conducted by using the server language.</w:t>
      </w:r>
    </w:p>
    <w:p w:rsidR="00B25F40" w:rsidRDefault="00922E5B">
      <w:r>
        <w:t xml:space="preserve">Searching the </w:t>
      </w:r>
      <w:hyperlink w:anchor="gt_6fbe9d37-508e-44f3-be0f-b579e1264f27">
        <w:r>
          <w:rPr>
            <w:rStyle w:val="HyperlinkGreen"/>
            <w:b/>
          </w:rPr>
          <w:t>Global Address List (GAL)</w:t>
        </w:r>
      </w:hyperlink>
    </w:p>
    <w:p w:rsidR="00B25F40" w:rsidRDefault="00922E5B">
      <w:r>
        <w:t xml:space="preserve">The </w:t>
      </w:r>
      <w:r>
        <w:rPr>
          <w:b/>
        </w:rPr>
        <w:t>Find</w:t>
      </w:r>
      <w:r>
        <w:t xml:space="preserve"> command is used to find contacts and recipients i</w:t>
      </w:r>
      <w:r>
        <w:t xml:space="preserve">n the GAL, and to retrieve information about them. When a search query matches more than one GAL entry, the </w:t>
      </w:r>
      <w:r>
        <w:rPr>
          <w:b/>
        </w:rPr>
        <w:t>Find</w:t>
      </w:r>
      <w:r>
        <w:t xml:space="preserve"> command MUST return as many entries as requested, up to a total of 100 entries by default.</w:t>
      </w:r>
    </w:p>
    <w:p w:rsidR="00B25F40" w:rsidRDefault="00922E5B">
      <w:r>
        <w:t xml:space="preserve">For each GAL entry that is found, the </w:t>
      </w:r>
      <w:r>
        <w:rPr>
          <w:b/>
        </w:rPr>
        <w:t>Find</w:t>
      </w:r>
      <w:r>
        <w:t xml:space="preserve"> command r</w:t>
      </w:r>
      <w:r>
        <w:t xml:space="preserve">eturns all the non-empty properties that are indexed by the online </w:t>
      </w:r>
      <w:hyperlink w:anchor="gt_74f3dfcc-c54c-4005-8a9e-d88b95c5d33b">
        <w:r>
          <w:rPr>
            <w:rStyle w:val="HyperlinkGreen"/>
            <w:b/>
          </w:rPr>
          <w:t>ambiguous name resolution (ANR)</w:t>
        </w:r>
      </w:hyperlink>
      <w:r>
        <w:t xml:space="preserve"> in the global catalog server—for example, email </w:t>
      </w:r>
      <w:hyperlink w:anchor="gt_d046b6e2-3f79-47e1-87d7-754566744dcd">
        <w:r>
          <w:rPr>
            <w:rStyle w:val="HyperlinkGreen"/>
            <w:b/>
          </w:rPr>
          <w:t>alias</w:t>
        </w:r>
      </w:hyperlink>
      <w:r>
        <w:t>, display name, first and last names, company name, and so on.</w:t>
      </w:r>
    </w:p>
    <w:p w:rsidR="00B25F40" w:rsidRDefault="00922E5B">
      <w:r>
        <w:lastRenderedPageBreak/>
        <w:t xml:space="preserve">The client can optionally specify the maximum number of entries to retrieve in the </w:t>
      </w:r>
      <w:r>
        <w:rPr>
          <w:b/>
        </w:rPr>
        <w:t>Find</w:t>
      </w:r>
      <w:r>
        <w:t xml:space="preserve"> command request by specifying the range. The server MUST return entries up to the num</w:t>
      </w:r>
      <w:r>
        <w:t>ber that is requested, and MUST also indicate the total number of entries that are found.</w:t>
      </w:r>
    </w:p>
    <w:p w:rsidR="00B25F40" w:rsidRDefault="00922E5B">
      <w:r>
        <w:t xml:space="preserve">The text query string that is provided to the </w:t>
      </w:r>
      <w:r>
        <w:rPr>
          <w:b/>
        </w:rPr>
        <w:t xml:space="preserve">Find </w:t>
      </w:r>
      <w:r>
        <w:t xml:space="preserve">command is used in a prefix-string match. For example, if the client performs a </w:t>
      </w:r>
      <w:r>
        <w:rPr>
          <w:b/>
        </w:rPr>
        <w:t>Find</w:t>
      </w:r>
      <w:r>
        <w:t xml:space="preserve"> with a </w:t>
      </w:r>
      <w:r>
        <w:rPr>
          <w:b/>
        </w:rPr>
        <w:t>Query</w:t>
      </w:r>
      <w:r>
        <w:t xml:space="preserve"> element value of </w:t>
      </w:r>
      <w:r>
        <w:t xml:space="preserve">"Michael A.", the command returns the entries that contain the search string in any text field, such as "Michael Alexander", "Michael Allen". Because the </w:t>
      </w:r>
      <w:r>
        <w:rPr>
          <w:b/>
        </w:rPr>
        <w:t>Find</w:t>
      </w:r>
      <w:r>
        <w:t xml:space="preserve"> command matches the </w:t>
      </w:r>
      <w:r>
        <w:rPr>
          <w:b/>
        </w:rPr>
        <w:t>Query</w:t>
      </w:r>
      <w:r>
        <w:t xml:space="preserve"> element value against all GAL text properties that are indexed by using</w:t>
      </w:r>
      <w:r>
        <w:t xml:space="preserve"> ANR, the client can also search by email address, company name, and so on.</w:t>
      </w:r>
    </w:p>
    <w:p w:rsidR="00B25F40" w:rsidRDefault="00922E5B">
      <w:r>
        <w:t>The ANR system indexes the following properties:</w:t>
      </w:r>
    </w:p>
    <w:p w:rsidR="00B25F40" w:rsidRDefault="00922E5B">
      <w:pPr>
        <w:pStyle w:val="ListParagraph"/>
        <w:numPr>
          <w:ilvl w:val="0"/>
          <w:numId w:val="47"/>
        </w:numPr>
      </w:pPr>
      <w:r>
        <w:t>Display name</w:t>
      </w:r>
    </w:p>
    <w:p w:rsidR="00B25F40" w:rsidRDefault="00922E5B">
      <w:pPr>
        <w:pStyle w:val="ListParagraph"/>
        <w:numPr>
          <w:ilvl w:val="0"/>
          <w:numId w:val="47"/>
        </w:numPr>
      </w:pPr>
      <w:r>
        <w:t>Alias</w:t>
      </w:r>
    </w:p>
    <w:p w:rsidR="00B25F40" w:rsidRDefault="00922E5B">
      <w:pPr>
        <w:pStyle w:val="ListParagraph"/>
        <w:numPr>
          <w:ilvl w:val="0"/>
          <w:numId w:val="47"/>
        </w:numPr>
      </w:pPr>
      <w:r>
        <w:t>FirstName</w:t>
      </w:r>
    </w:p>
    <w:p w:rsidR="00B25F40" w:rsidRDefault="00922E5B">
      <w:pPr>
        <w:pStyle w:val="ListParagraph"/>
        <w:numPr>
          <w:ilvl w:val="0"/>
          <w:numId w:val="47"/>
        </w:numPr>
      </w:pPr>
      <w:r>
        <w:t>LastName</w:t>
      </w:r>
    </w:p>
    <w:p w:rsidR="00B25F40" w:rsidRDefault="00922E5B">
      <w:pPr>
        <w:pStyle w:val="ListParagraph"/>
        <w:numPr>
          <w:ilvl w:val="0"/>
          <w:numId w:val="47"/>
        </w:numPr>
      </w:pPr>
      <w:r>
        <w:t>EmailAddress</w:t>
      </w:r>
    </w:p>
    <w:p w:rsidR="00B25F40" w:rsidRDefault="00922E5B">
      <w:r>
        <w:t xml:space="preserve">The </w:t>
      </w:r>
      <w:r>
        <w:rPr>
          <w:b/>
        </w:rPr>
        <w:t>Find</w:t>
      </w:r>
      <w:r>
        <w:t xml:space="preserve"> command results are sorted by the server according to their ordering in the GAL (that is, by the display name property). Because of how the search results are sorted, the client could have to sort the results to display results in a relevant manner to use</w:t>
      </w:r>
      <w:r>
        <w:t>rs. For example, a search for "123" might return all GAL entries that have mailing addresses or email addresses that begin with 123. The client can choose to display matching email addresses before mailing addresses, if they know their users use email addr</w:t>
      </w:r>
      <w:r>
        <w:t>esses more frequently than mailing addresses, or mailing addresses before email addresses if mailing addresses are used more frequently.</w:t>
      </w:r>
    </w:p>
    <w:p w:rsidR="00B25F40" w:rsidRDefault="00922E5B">
      <w:r>
        <w:t>Searching Email Content</w:t>
      </w:r>
    </w:p>
    <w:p w:rsidR="00B25F40" w:rsidRDefault="00922E5B">
      <w:r>
        <w:t xml:space="preserve">Search using the </w:t>
      </w:r>
      <w:r>
        <w:rPr>
          <w:b/>
        </w:rPr>
        <w:t>Find</w:t>
      </w:r>
      <w:r>
        <w:t xml:space="preserve"> command involves the following phases. </w:t>
      </w:r>
    </w:p>
    <w:p w:rsidR="00B25F40" w:rsidRDefault="00922E5B">
      <w:pPr>
        <w:pStyle w:val="ListParagraph"/>
        <w:numPr>
          <w:ilvl w:val="0"/>
          <w:numId w:val="48"/>
        </w:numPr>
      </w:pPr>
      <w:r>
        <w:t>The client issues a request to fi</w:t>
      </w:r>
      <w:r>
        <w:t>nd specific emails that are returned by the server with preview text.</w:t>
      </w:r>
    </w:p>
    <w:p w:rsidR="00B25F40" w:rsidRDefault="00922E5B">
      <w:pPr>
        <w:pStyle w:val="ListParagraph"/>
        <w:numPr>
          <w:ilvl w:val="0"/>
          <w:numId w:val="48"/>
        </w:numPr>
      </w:pPr>
      <w:r>
        <w:t>The client uses subsequent requests to retrieve more results by incrementing the range.</w:t>
      </w:r>
    </w:p>
    <w:p w:rsidR="00B25F40" w:rsidRDefault="00922E5B">
      <w:pPr>
        <w:pStyle w:val="ListParagraph"/>
        <w:numPr>
          <w:ilvl w:val="0"/>
          <w:numId w:val="48"/>
        </w:numPr>
      </w:pPr>
      <w:r>
        <w:t xml:space="preserve">The client can use the </w:t>
      </w:r>
      <w:r>
        <w:rPr>
          <w:b/>
        </w:rPr>
        <w:t xml:space="preserve">ServerId </w:t>
      </w:r>
      <w:r>
        <w:t xml:space="preserve">element and </w:t>
      </w:r>
      <w:r>
        <w:rPr>
          <w:b/>
        </w:rPr>
        <w:t>CollectionId</w:t>
      </w:r>
      <w:r>
        <w:t xml:space="preserve"> element to determine if an email item was</w:t>
      </w:r>
      <w:r>
        <w:t xml:space="preserve"> previously synced. </w:t>
      </w:r>
    </w:p>
    <w:p w:rsidR="00B25F40" w:rsidRDefault="00922E5B">
      <w:pPr>
        <w:pStyle w:val="ListParagraph"/>
        <w:numPr>
          <w:ilvl w:val="0"/>
          <w:numId w:val="48"/>
        </w:numPr>
      </w:pPr>
      <w:r>
        <w:t xml:space="preserve">If an email item has not already been synced, the client can issue an </w:t>
      </w:r>
      <w:r>
        <w:rPr>
          <w:b/>
        </w:rPr>
        <w:t>ItemOperations</w:t>
      </w:r>
      <w:r>
        <w:t xml:space="preserve"> command to fetch the item using the </w:t>
      </w:r>
      <w:r>
        <w:rPr>
          <w:b/>
        </w:rPr>
        <w:t xml:space="preserve">CollectionId </w:t>
      </w:r>
      <w:r>
        <w:t xml:space="preserve">and </w:t>
      </w:r>
      <w:r>
        <w:rPr>
          <w:b/>
        </w:rPr>
        <w:t>ServerId</w:t>
      </w:r>
      <w:r>
        <w:t xml:space="preserve"> element.</w:t>
      </w:r>
    </w:p>
    <w:p w:rsidR="00B25F40" w:rsidRDefault="00922E5B">
      <w:pPr>
        <w:pStyle w:val="ListParagraph"/>
        <w:numPr>
          <w:ilvl w:val="0"/>
          <w:numId w:val="48"/>
        </w:numPr>
      </w:pPr>
      <w:r>
        <w:t>Any other actions on the search results are carried out by using other protocol</w:t>
      </w:r>
      <w:r>
        <w:t xml:space="preserve"> commands, such </w:t>
      </w:r>
      <w:r>
        <w:rPr>
          <w:b/>
        </w:rPr>
        <w:t>SmartReply</w:t>
      </w:r>
      <w:r>
        <w:t xml:space="preserve"> or </w:t>
      </w:r>
      <w:r>
        <w:rPr>
          <w:b/>
        </w:rPr>
        <w:t>SmartForward</w:t>
      </w:r>
      <w:r>
        <w:t>.</w:t>
      </w:r>
    </w:p>
    <w:p w:rsidR="00B25F40" w:rsidRDefault="00922E5B">
      <w:r>
        <w:rPr>
          <w:b/>
        </w:rPr>
        <w:t>Protocol Versions</w:t>
      </w:r>
    </w:p>
    <w:p w:rsidR="00B25F40" w:rsidRDefault="00922E5B">
      <w:r>
        <w:t>The following table specifies the protocol versions that support this command. The client indicates the protocol version being used by setting either the MS-ASProtocolVersion header, as specifie</w:t>
      </w:r>
      <w:r>
        <w:t xml:space="preserve">d in </w:t>
      </w:r>
      <w:hyperlink r:id="rId10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w:t>
            </w:r>
            <w:r>
              <w:t>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09" w:name="section_6f182dfb506e4e8ebe82ef814cc4e9d5"/>
      <w:bookmarkStart w:id="110" w:name="_Toc3801603"/>
      <w:r>
        <w:t>FolderCreate</w:t>
      </w:r>
      <w:bookmarkEnd w:id="109"/>
      <w:bookmarkEnd w:id="110"/>
      <w:r>
        <w:fldChar w:fldCharType="begin"/>
      </w:r>
      <w:r>
        <w:instrText xml:space="preserve"> XE "Commands:FolderCreate" </w:instrText>
      </w:r>
      <w:r>
        <w:fldChar w:fldCharType="end"/>
      </w:r>
    </w:p>
    <w:p w:rsidR="00B25F40" w:rsidRDefault="00922E5B">
      <w:r>
        <w:t xml:space="preserve">The </w:t>
      </w:r>
      <w:r>
        <w:rPr>
          <w:b/>
        </w:rPr>
        <w:t>FolderCreate</w:t>
      </w:r>
      <w:r>
        <w:t xml:space="preserve"> command creates a new folder as a child folder of the specified parent folder. A parent ID of 0 (zero) signifies the mailbox </w:t>
      </w:r>
      <w:hyperlink w:anchor="gt_96567594-3b1a-4989-a085-7292e0f2a807">
        <w:r>
          <w:rPr>
            <w:rStyle w:val="HyperlinkGreen"/>
            <w:b/>
          </w:rPr>
          <w:t>Root folder</w:t>
        </w:r>
      </w:hyperlink>
      <w:r>
        <w:t>.</w:t>
      </w:r>
    </w:p>
    <w:p w:rsidR="00B25F40" w:rsidRDefault="00922E5B">
      <w:r>
        <w:t xml:space="preserve">The </w:t>
      </w:r>
      <w:r>
        <w:rPr>
          <w:b/>
        </w:rPr>
        <w:t>FolderCreate</w:t>
      </w:r>
      <w:r>
        <w:t xml:space="preserve"> command cannot be used to create a </w:t>
      </w:r>
      <w:hyperlink w:anchor="gt_4bcda02a-9b58-4abe-8c7d-d8336a130346">
        <w:r>
          <w:rPr>
            <w:rStyle w:val="HyperlinkGreen"/>
            <w:b/>
          </w:rPr>
          <w:t>recipient information cache</w:t>
        </w:r>
      </w:hyperlink>
      <w:r>
        <w:t xml:space="preserve"> or a subfolder of a recipient information</w:t>
      </w:r>
      <w:r>
        <w:t xml:space="preserve"> cache.</w:t>
      </w:r>
    </w:p>
    <w:p w:rsidR="00B25F40" w:rsidRDefault="00922E5B">
      <w:r>
        <w:t xml:space="preserve">The </w:t>
      </w:r>
      <w:r>
        <w:rPr>
          <w:b/>
        </w:rPr>
        <w:t>FolderHierarchy</w:t>
      </w:r>
      <w:r>
        <w:t xml:space="preserve"> namespace is the primary namespace for this section. Elements referenced in this section that are not defined in the </w:t>
      </w:r>
      <w:r>
        <w:rPr>
          <w:b/>
        </w:rPr>
        <w:t>FolderHierarchy</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FolderCreate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FolderCreate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a6a5a0b4b7cb41c4981fa066335c070d" w:history="1">
              <w:r>
                <w:rPr>
                  <w:rStyle w:val="Hyperlink"/>
                </w:rPr>
                <w:t>2.2.3.72</w:t>
              </w:r>
            </w:hyperlink>
          </w:p>
        </w:tc>
      </w:tr>
      <w:tr w:rsidR="00B25F40" w:rsidTr="00B25F40">
        <w:tc>
          <w:tcPr>
            <w:tcW w:w="3190" w:type="dxa"/>
          </w:tcPr>
          <w:p w:rsidR="00B25F40" w:rsidRDefault="00922E5B">
            <w:pPr>
              <w:pStyle w:val="TableBodyText"/>
            </w:pPr>
            <w:r>
              <w:rPr>
                <w:b/>
              </w:rPr>
              <w:t>SyncKey</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8273a25377324540b9bc94b1c44b2250" w:history="1">
              <w:r>
                <w:rPr>
                  <w:rStyle w:val="Hyperlink"/>
                </w:rPr>
                <w:t>2.2.3.181.1</w:t>
              </w:r>
            </w:hyperlink>
          </w:p>
        </w:tc>
      </w:tr>
      <w:tr w:rsidR="00B25F40" w:rsidTr="00B25F40">
        <w:tc>
          <w:tcPr>
            <w:tcW w:w="3190" w:type="dxa"/>
          </w:tcPr>
          <w:p w:rsidR="00B25F40" w:rsidRDefault="00922E5B">
            <w:pPr>
              <w:pStyle w:val="TableBodyText"/>
            </w:pPr>
            <w:r>
              <w:rPr>
                <w:b/>
              </w:rPr>
              <w:t>ParentId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ddf9eb53358a435f88f407ad772d69dd" w:history="1">
              <w:r>
                <w:rPr>
                  <w:rStyle w:val="Hyperlink"/>
                </w:rPr>
                <w:t>2.2.3.129.1</w:t>
              </w:r>
            </w:hyperlink>
          </w:p>
        </w:tc>
      </w:tr>
      <w:tr w:rsidR="00B25F40" w:rsidTr="00B25F40">
        <w:tc>
          <w:tcPr>
            <w:tcW w:w="3190" w:type="dxa"/>
          </w:tcPr>
          <w:p w:rsidR="00B25F40" w:rsidRDefault="00922E5B">
            <w:pPr>
              <w:pStyle w:val="TableBodyText"/>
            </w:pPr>
            <w:r>
              <w:rPr>
                <w:b/>
              </w:rPr>
              <w:t>DisplayName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ed219381895c488c849258954a50ac1b" w:history="1">
              <w:r>
                <w:rPr>
                  <w:rStyle w:val="Hyperlink"/>
                </w:rPr>
                <w:t>2.2.3.49.3</w:t>
              </w:r>
            </w:hyperlink>
          </w:p>
        </w:tc>
      </w:tr>
      <w:tr w:rsidR="00B25F40" w:rsidTr="00B25F40">
        <w:tc>
          <w:tcPr>
            <w:tcW w:w="3190" w:type="dxa"/>
          </w:tcPr>
          <w:p w:rsidR="00B25F40" w:rsidRDefault="00922E5B">
            <w:pPr>
              <w:pStyle w:val="TableBodyText"/>
            </w:pPr>
            <w:r>
              <w:rPr>
                <w:b/>
              </w:rPr>
              <w:t>Type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019e1cb2d10745f9b0683d04128414e2" w:history="1">
              <w:r>
                <w:rPr>
                  <w:rStyle w:val="Hyperlink"/>
                </w:rPr>
                <w:t>2.2.3.186.2</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ac5a4d82d9b8402a9cab315b5635d30d" w:history="1">
              <w:r>
                <w:rPr>
                  <w:rStyle w:val="Hyperlink"/>
                </w:rPr>
                <w:t>2.2.3.177.3</w:t>
              </w:r>
            </w:hyperlink>
          </w:p>
        </w:tc>
      </w:tr>
      <w:tr w:rsidR="00B25F40" w:rsidTr="00B25F40">
        <w:tc>
          <w:tcPr>
            <w:tcW w:w="3190" w:type="dxa"/>
          </w:tcPr>
          <w:p w:rsidR="00B25F40" w:rsidRDefault="00922E5B">
            <w:pPr>
              <w:pStyle w:val="TableBodyText"/>
            </w:pPr>
            <w:r>
              <w:rPr>
                <w:b/>
              </w:rPr>
              <w:t>ServerId</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9f40d89d6dc547e18363f300f0060bb9" w:history="1">
              <w:r>
                <w:rPr>
                  <w:rStyle w:val="Hyperlink"/>
                </w:rPr>
                <w:t>2.2.3.166.2</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F</w:t>
      </w:r>
      <w:r>
        <w:rPr>
          <w:b/>
        </w:rPr>
        <w:t xml:space="preserve">olderCreate </w:t>
      </w:r>
      <w:r>
        <w:t xml:space="preserve">command request is described in section </w:t>
      </w:r>
      <w:hyperlink w:anchor="Section_ca698710dbe74b5199d219a81c67c0e2" w:history="1">
        <w:r>
          <w:rPr>
            <w:rStyle w:val="Hyperlink"/>
          </w:rPr>
          <w:t>6.9</w:t>
        </w:r>
      </w:hyperlink>
      <w:r>
        <w:t xml:space="preserve">. The XML schema for the </w:t>
      </w:r>
      <w:r>
        <w:rPr>
          <w:b/>
        </w:rPr>
        <w:t xml:space="preserve">FolderCreate </w:t>
      </w:r>
      <w:r>
        <w:t xml:space="preserve">command response is described in section </w:t>
      </w:r>
      <w:hyperlink w:anchor="Section_f66b63c1e97d4b339b3db8deab980bac" w:history="1">
        <w:r>
          <w:rPr>
            <w:rStyle w:val="Hyperlink"/>
          </w:rPr>
          <w:t>6.10</w:t>
        </w:r>
      </w:hyperlink>
      <w:r>
        <w:t>.</w:t>
      </w:r>
    </w:p>
    <w:p w:rsidR="00B25F40" w:rsidRDefault="00922E5B">
      <w:r>
        <w:rPr>
          <w:b/>
        </w:rPr>
        <w:t>Protocol Versions</w:t>
      </w:r>
    </w:p>
    <w:p w:rsidR="00B25F40" w:rsidRDefault="00922E5B">
      <w:r>
        <w:t xml:space="preserve">The following table specifies the protocol versions that support this command. The client indicates the protocol version being used by setting either the MS-ASProtocolVersion header, as specified in </w:t>
      </w:r>
      <w:hyperlink r:id="rId10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11" w:name="section_731d53ee7f324888aee21072bc30c651"/>
      <w:bookmarkStart w:id="112" w:name="_Toc3801604"/>
      <w:r>
        <w:t>FolderDelete</w:t>
      </w:r>
      <w:bookmarkEnd w:id="111"/>
      <w:bookmarkEnd w:id="112"/>
      <w:r>
        <w:fldChar w:fldCharType="begin"/>
      </w:r>
      <w:r>
        <w:instrText xml:space="preserve"> XE "Commands:FolderDelete" </w:instrText>
      </w:r>
      <w:r>
        <w:fldChar w:fldCharType="end"/>
      </w:r>
    </w:p>
    <w:p w:rsidR="00B25F40" w:rsidRDefault="00922E5B">
      <w:r>
        <w:t xml:space="preserve">The </w:t>
      </w:r>
      <w:r>
        <w:rPr>
          <w:b/>
        </w:rPr>
        <w:t>FolderDelete</w:t>
      </w:r>
      <w:r>
        <w:t xml:space="preserve"> command deletes a folder from the server. The </w:t>
      </w:r>
      <w:r>
        <w:rPr>
          <w:b/>
        </w:rPr>
        <w:t>ServerId</w:t>
      </w:r>
      <w:r>
        <w:t xml:space="preserve"> (section </w:t>
      </w:r>
      <w:hyperlink w:anchor="Section_38f60c5eb0f64c0d93d5a943194457e2" w:history="1">
        <w:r>
          <w:rPr>
            <w:rStyle w:val="Hyperlink"/>
          </w:rPr>
          <w:t>2.2.3.166.3</w:t>
        </w:r>
      </w:hyperlink>
      <w:r>
        <w:t xml:space="preserve">) of the folder is passed to the server in the </w:t>
      </w:r>
      <w:r>
        <w:rPr>
          <w:b/>
        </w:rPr>
        <w:t>FolderDelete</w:t>
      </w:r>
      <w:r>
        <w:t xml:space="preserve"> command request (section 2.2.1.4), which deletes the collection with the matching identifier. The server then sends a response indicating the status of the deletion.</w:t>
      </w:r>
    </w:p>
    <w:p w:rsidR="00B25F40" w:rsidRDefault="00922E5B">
      <w:r>
        <w:t xml:space="preserve">The </w:t>
      </w:r>
      <w:r>
        <w:rPr>
          <w:b/>
        </w:rPr>
        <w:t>FolderDelete</w:t>
      </w:r>
      <w:r>
        <w:t xml:space="preserve"> command canno</w:t>
      </w:r>
      <w:r>
        <w:t xml:space="preserve">t be used to delete a recipient information cache. Attempting to delete a recipient information cache using this command results in a </w:t>
      </w:r>
      <w:r>
        <w:rPr>
          <w:b/>
        </w:rPr>
        <w:t>Status</w:t>
      </w:r>
      <w:r>
        <w:t xml:space="preserve"> element (section </w:t>
      </w:r>
      <w:hyperlink w:anchor="Section_9a96a4af5c0843cb8308afe4a5138cd3" w:history="1">
        <w:r>
          <w:rPr>
            <w:rStyle w:val="Hyperlink"/>
          </w:rPr>
          <w:t>2.2.3.177.4</w:t>
        </w:r>
      </w:hyperlink>
      <w:r>
        <w:t>) value of 3.</w:t>
      </w:r>
    </w:p>
    <w:p w:rsidR="00B25F40" w:rsidRDefault="00922E5B">
      <w:r>
        <w:t xml:space="preserve">The </w:t>
      </w:r>
      <w:r>
        <w:rPr>
          <w:b/>
        </w:rPr>
        <w:t>FolderHie</w:t>
      </w:r>
      <w:r>
        <w:rPr>
          <w:b/>
        </w:rPr>
        <w:t>rarchy</w:t>
      </w:r>
      <w:r>
        <w:t xml:space="preserve"> namespace is the primary namespace for this section. Elements referenced in this section that are not defined in the </w:t>
      </w:r>
      <w:r>
        <w:rPr>
          <w:b/>
        </w:rPr>
        <w:t>FolderHierarchy</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FolderDelete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FolderDelete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734a6d368d804de5a67512eaea428b94" w:history="1">
              <w:r>
                <w:rPr>
                  <w:rStyle w:val="Hyperlink"/>
                </w:rPr>
                <w:t>2.2.3.73</w:t>
              </w:r>
            </w:hyperlink>
          </w:p>
        </w:tc>
      </w:tr>
      <w:tr w:rsidR="00B25F40" w:rsidTr="00B25F40">
        <w:tc>
          <w:tcPr>
            <w:tcW w:w="3190" w:type="dxa"/>
          </w:tcPr>
          <w:p w:rsidR="00B25F40" w:rsidRDefault="00922E5B">
            <w:pPr>
              <w:pStyle w:val="TableBodyText"/>
            </w:pPr>
            <w:r>
              <w:rPr>
                <w:b/>
              </w:rPr>
              <w:t>SyncKey</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8273a25377324540b9bc94b1c44b2250" w:history="1">
              <w:r>
                <w:rPr>
                  <w:rStyle w:val="Hyperlink"/>
                </w:rPr>
                <w:t>2.2.3.181.1</w:t>
              </w:r>
            </w:hyperlink>
          </w:p>
        </w:tc>
      </w:tr>
      <w:tr w:rsidR="00B25F40" w:rsidTr="00B25F40">
        <w:tc>
          <w:tcPr>
            <w:tcW w:w="3190" w:type="dxa"/>
          </w:tcPr>
          <w:p w:rsidR="00B25F40" w:rsidRDefault="00922E5B">
            <w:pPr>
              <w:pStyle w:val="TableBodyText"/>
            </w:pPr>
            <w:r>
              <w:rPr>
                <w:b/>
              </w:rPr>
              <w:t>ServerId</w:t>
            </w:r>
          </w:p>
        </w:tc>
        <w:tc>
          <w:tcPr>
            <w:tcW w:w="3142" w:type="dxa"/>
          </w:tcPr>
          <w:p w:rsidR="00B25F40" w:rsidRDefault="00922E5B">
            <w:pPr>
              <w:pStyle w:val="TableBodyText"/>
            </w:pPr>
            <w:r>
              <w:t>Request</w:t>
            </w:r>
          </w:p>
        </w:tc>
        <w:tc>
          <w:tcPr>
            <w:tcW w:w="3143" w:type="dxa"/>
          </w:tcPr>
          <w:p w:rsidR="00B25F40" w:rsidRDefault="00922E5B">
            <w:pPr>
              <w:pStyle w:val="TableBodyText"/>
            </w:pPr>
            <w:r>
              <w:t>section 2.2.3.166.3</w:t>
            </w:r>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section 2.2.3.177.4</w:t>
            </w:r>
          </w:p>
        </w:tc>
      </w:tr>
    </w:tbl>
    <w:p w:rsidR="00B25F40" w:rsidRDefault="00922E5B">
      <w:r>
        <w:t xml:space="preserve">The </w:t>
      </w:r>
      <w:hyperlink w:anchor="gt_bd0ce6f9-c350-4900-827e-951265294067">
        <w:r>
          <w:rPr>
            <w:rStyle w:val="HyperlinkGreen"/>
            <w:b/>
          </w:rPr>
          <w:t>XML s</w:t>
        </w:r>
        <w:r>
          <w:rPr>
            <w:rStyle w:val="HyperlinkGreen"/>
            <w:b/>
          </w:rPr>
          <w:t>chema</w:t>
        </w:r>
      </w:hyperlink>
      <w:r>
        <w:t xml:space="preserve"> for the </w:t>
      </w:r>
      <w:r>
        <w:rPr>
          <w:b/>
        </w:rPr>
        <w:t xml:space="preserve">FolderDelete </w:t>
      </w:r>
      <w:r>
        <w:t xml:space="preserve">command request is described in section </w:t>
      </w:r>
      <w:hyperlink w:anchor="Section_c82f8b9707eb4f3690891c9d2b0ce4af" w:history="1">
        <w:r>
          <w:rPr>
            <w:rStyle w:val="Hyperlink"/>
          </w:rPr>
          <w:t>6.11</w:t>
        </w:r>
      </w:hyperlink>
      <w:r>
        <w:t xml:space="preserve">. The XML schema for the </w:t>
      </w:r>
      <w:r>
        <w:rPr>
          <w:b/>
        </w:rPr>
        <w:t xml:space="preserve">FolderDelete </w:t>
      </w:r>
      <w:r>
        <w:t xml:space="preserve">command response is described in section </w:t>
      </w:r>
      <w:hyperlink w:anchor="Section_02e9323f4e99494ebe62f8023b7becde" w:history="1">
        <w:r>
          <w:rPr>
            <w:rStyle w:val="Hyperlink"/>
          </w:rPr>
          <w:t>6.12</w:t>
        </w:r>
      </w:hyperlink>
      <w:r>
        <w:t>.</w:t>
      </w:r>
    </w:p>
    <w:p w:rsidR="00B25F40" w:rsidRDefault="00922E5B">
      <w:r>
        <w:rPr>
          <w:b/>
        </w:rPr>
        <w:t>Protocol Versions</w:t>
      </w:r>
    </w:p>
    <w:p w:rsidR="00B25F40" w:rsidRDefault="00922E5B">
      <w:r>
        <w:t xml:space="preserve">The following table specifies the protocol versions that support this command. The client indicates the protocol version being used by setting either the MS-ASProtocolVersion header, as specified in </w:t>
      </w:r>
      <w:hyperlink r:id="rId10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13" w:name="section_e4dc4ff8cf5a41d9abb86188068b0b9b"/>
      <w:bookmarkStart w:id="114" w:name="_Toc3801605"/>
      <w:r>
        <w:t>FolderSync</w:t>
      </w:r>
      <w:bookmarkEnd w:id="113"/>
      <w:bookmarkEnd w:id="114"/>
      <w:r>
        <w:fldChar w:fldCharType="begin"/>
      </w:r>
      <w:r>
        <w:instrText xml:space="preserve"> XE "Commands:FolderSync" </w:instrText>
      </w:r>
      <w:r>
        <w:fldChar w:fldCharType="end"/>
      </w:r>
    </w:p>
    <w:p w:rsidR="00B25F40" w:rsidRDefault="00922E5B">
      <w:r>
        <w:t xml:space="preserve">The </w:t>
      </w:r>
      <w:r>
        <w:rPr>
          <w:b/>
        </w:rPr>
        <w:t>FolderSync</w:t>
      </w:r>
      <w:r>
        <w:t xml:space="preserve"> command synchronizes the collection hierarchy but does not synchronize the items in the collections themselves.</w:t>
      </w:r>
    </w:p>
    <w:p w:rsidR="00B25F40" w:rsidRDefault="00922E5B">
      <w:r>
        <w:t xml:space="preserve">This command works similarly to the </w:t>
      </w:r>
      <w:r>
        <w:rPr>
          <w:b/>
        </w:rPr>
        <w:t>Sync</w:t>
      </w:r>
      <w:r>
        <w:t xml:space="preserve"> command (section </w:t>
      </w:r>
      <w:hyperlink w:anchor="Section_89449dc4678c4deb9be2e1dbbc43e2f5" w:history="1">
        <w:r>
          <w:rPr>
            <w:rStyle w:val="Hyperlink"/>
          </w:rPr>
          <w:t>2.2.1.21</w:t>
        </w:r>
      </w:hyperlink>
      <w:r>
        <w:t xml:space="preserve">). An initial </w:t>
      </w:r>
      <w:r>
        <w:rPr>
          <w:b/>
        </w:rPr>
        <w:t>FolderSync</w:t>
      </w:r>
      <w:r>
        <w:t xml:space="preserve"> command with a </w:t>
      </w:r>
      <w:r>
        <w:rPr>
          <w:b/>
        </w:rPr>
        <w:t>SyncKey</w:t>
      </w:r>
      <w:r>
        <w:t xml:space="preserve"> element (section </w:t>
      </w:r>
      <w:hyperlink w:anchor="Section_00ac6fe7c4c24ab2ad21261f261d6302" w:history="1">
        <w:r>
          <w:rPr>
            <w:rStyle w:val="Hyperlink"/>
          </w:rPr>
          <w:t>2.2.3.181.2</w:t>
        </w:r>
      </w:hyperlink>
      <w:r>
        <w:t>) value of 0 (zero) is required in</w:t>
      </w:r>
      <w:r>
        <w:t xml:space="preserve"> order to obtain the list of folders and the synchronization key associated with that list. The synchronization key is returned in the </w:t>
      </w:r>
      <w:r>
        <w:rPr>
          <w:b/>
        </w:rPr>
        <w:t>SyncKey</w:t>
      </w:r>
      <w:r>
        <w:t xml:space="preserve"> element of the response if the </w:t>
      </w:r>
      <w:r>
        <w:rPr>
          <w:b/>
        </w:rPr>
        <w:t>FolderSync</w:t>
      </w:r>
      <w:r>
        <w:t xml:space="preserve"> command succeeds. This synchronization key is used in subsequent </w:t>
      </w:r>
      <w:r>
        <w:rPr>
          <w:b/>
        </w:rPr>
        <w:t>Folder</w:t>
      </w:r>
      <w:r>
        <w:rPr>
          <w:b/>
        </w:rPr>
        <w:t>Sync</w:t>
      </w:r>
      <w:r>
        <w:t xml:space="preserve"> commands to obtain folder hierarchy changes.</w:t>
      </w:r>
    </w:p>
    <w:p w:rsidR="00B25F40" w:rsidRDefault="00922E5B">
      <w:r>
        <w:t xml:space="preserve">Unlike a </w:t>
      </w:r>
      <w:r>
        <w:rPr>
          <w:b/>
        </w:rPr>
        <w:t>Sync</w:t>
      </w:r>
      <w:r>
        <w:t xml:space="preserve"> request, there is no </w:t>
      </w:r>
      <w:r>
        <w:rPr>
          <w:b/>
        </w:rPr>
        <w:t>GetChanges</w:t>
      </w:r>
      <w:r>
        <w:t xml:space="preserve"> element (section </w:t>
      </w:r>
      <w:hyperlink w:anchor="Section_033361d11f2e4338b53766658aa6a62a" w:history="1">
        <w:r>
          <w:rPr>
            <w:rStyle w:val="Hyperlink"/>
          </w:rPr>
          <w:t>2.2.3.84</w:t>
        </w:r>
      </w:hyperlink>
      <w:r>
        <w:t xml:space="preserve">) submitted in the </w:t>
      </w:r>
      <w:r>
        <w:rPr>
          <w:b/>
        </w:rPr>
        <w:t>FolderSync</w:t>
      </w:r>
      <w:r>
        <w:t xml:space="preserve"> request (section 2.2.1.5) to get changes from</w:t>
      </w:r>
      <w:r>
        <w:t xml:space="preserve"> the server. All folders MUST be returned to the client when initial folder synchronization is done with a synchronization key of 0 (zero).</w:t>
      </w:r>
    </w:p>
    <w:p w:rsidR="00B25F40" w:rsidRDefault="00922E5B">
      <w:r>
        <w:t xml:space="preserve">The </w:t>
      </w:r>
      <w:r>
        <w:rPr>
          <w:b/>
        </w:rPr>
        <w:t>FolderHierarchy</w:t>
      </w:r>
      <w:r>
        <w:t xml:space="preserve"> namespace is the primary namespace for this section. Elements referenced in this section that ar</w:t>
      </w:r>
      <w:r>
        <w:t xml:space="preserve">e not defined in the </w:t>
      </w:r>
      <w:r>
        <w:rPr>
          <w:b/>
        </w:rPr>
        <w:t>FolderHierarchy</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FolderSync </w:t>
      </w:r>
      <w:r>
        <w:t>command requests and response</w:t>
      </w:r>
      <w:r>
        <w:t>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FolderSync</w:t>
            </w:r>
          </w:p>
        </w:tc>
        <w:tc>
          <w:tcPr>
            <w:tcW w:w="3142" w:type="dxa"/>
          </w:tcPr>
          <w:p w:rsidR="00B25F40" w:rsidRDefault="00922E5B">
            <w:pPr>
              <w:pStyle w:val="TableBodyText"/>
            </w:pPr>
            <w:r>
              <w:t xml:space="preserve">Request and Response </w:t>
            </w:r>
          </w:p>
        </w:tc>
        <w:tc>
          <w:tcPr>
            <w:tcW w:w="3143" w:type="dxa"/>
          </w:tcPr>
          <w:p w:rsidR="00B25F40" w:rsidRDefault="00922E5B">
            <w:pPr>
              <w:pStyle w:val="TableBodyText"/>
            </w:pPr>
            <w:r>
              <w:t xml:space="preserve">section </w:t>
            </w:r>
            <w:hyperlink w:anchor="Section_b1b84655db4f475baab5964e1ba29653" w:history="1">
              <w:r>
                <w:rPr>
                  <w:rStyle w:val="Hyperlink"/>
                </w:rPr>
                <w:t>2.2.3.76</w:t>
              </w:r>
            </w:hyperlink>
          </w:p>
        </w:tc>
      </w:tr>
      <w:tr w:rsidR="00B25F40" w:rsidTr="00B25F40">
        <w:tc>
          <w:tcPr>
            <w:tcW w:w="3190" w:type="dxa"/>
          </w:tcPr>
          <w:p w:rsidR="00B25F40" w:rsidRDefault="00922E5B">
            <w:pPr>
              <w:pStyle w:val="TableBodyText"/>
            </w:pPr>
            <w:r>
              <w:rPr>
                <w:b/>
              </w:rPr>
              <w:t>SyncKey</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section 2.2.3.181.2</w:t>
            </w:r>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4c09161c1e644587b6f4e747547888b4" w:history="1">
              <w:r>
                <w:rPr>
                  <w:rStyle w:val="Hyperlink"/>
                </w:rPr>
                <w:t>2.2.3.177.5</w:t>
              </w:r>
            </w:hyperlink>
          </w:p>
        </w:tc>
      </w:tr>
      <w:tr w:rsidR="00B25F40" w:rsidTr="00B25F40">
        <w:tc>
          <w:tcPr>
            <w:tcW w:w="3190" w:type="dxa"/>
          </w:tcPr>
          <w:p w:rsidR="00B25F40" w:rsidRDefault="00922E5B">
            <w:pPr>
              <w:pStyle w:val="TableBodyText"/>
            </w:pPr>
            <w:r>
              <w:rPr>
                <w:b/>
              </w:rPr>
              <w:t>Changes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ca24136de3bd4424b1f76415cac87548" w:history="1">
              <w:r>
                <w:rPr>
                  <w:rStyle w:val="Hyperlink"/>
                </w:rPr>
                <w:t>2.2.3.25</w:t>
              </w:r>
            </w:hyperlink>
          </w:p>
        </w:tc>
      </w:tr>
      <w:tr w:rsidR="00B25F40" w:rsidTr="00B25F40">
        <w:tc>
          <w:tcPr>
            <w:tcW w:w="3190" w:type="dxa"/>
          </w:tcPr>
          <w:p w:rsidR="00B25F40" w:rsidRDefault="00922E5B">
            <w:pPr>
              <w:pStyle w:val="TableBodyText"/>
            </w:pPr>
            <w:r>
              <w:rPr>
                <w:b/>
              </w:rPr>
              <w:t>Count</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08eb6084b454d35a4e426e1510172bd" w:history="1">
              <w:r>
                <w:rPr>
                  <w:rStyle w:val="Hyperlink"/>
                </w:rPr>
                <w:t>2.2.3.3</w:t>
              </w:r>
              <w:r>
                <w:rPr>
                  <w:rStyle w:val="Hyperlink"/>
                </w:rPr>
                <w:t>7</w:t>
              </w:r>
            </w:hyperlink>
          </w:p>
        </w:tc>
      </w:tr>
      <w:tr w:rsidR="00B25F40" w:rsidTr="00B25F40">
        <w:tc>
          <w:tcPr>
            <w:tcW w:w="3190" w:type="dxa"/>
          </w:tcPr>
          <w:p w:rsidR="00B25F40" w:rsidRDefault="00922E5B">
            <w:pPr>
              <w:pStyle w:val="TableBodyText"/>
            </w:pPr>
            <w:r>
              <w:rPr>
                <w:b/>
              </w:rPr>
              <w:t>Update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f1f1297d9eff43f7aabd802dc4c94a80" w:history="1">
              <w:r>
                <w:rPr>
                  <w:rStyle w:val="Hyperlink"/>
                </w:rPr>
                <w:t>2.2.3.187</w:t>
              </w:r>
            </w:hyperlink>
          </w:p>
        </w:tc>
      </w:tr>
      <w:tr w:rsidR="00B25F40" w:rsidTr="00B25F40">
        <w:tc>
          <w:tcPr>
            <w:tcW w:w="3190" w:type="dxa"/>
          </w:tcPr>
          <w:p w:rsidR="00B25F40" w:rsidRDefault="00922E5B">
            <w:pPr>
              <w:pStyle w:val="TableBodyText"/>
            </w:pPr>
            <w:r>
              <w:rPr>
                <w:b/>
              </w:rPr>
              <w:t>ServerId</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0e7ad4e64ea4e59a90dd98c2e0f3ad1" w:history="1">
              <w:r>
                <w:rPr>
                  <w:rStyle w:val="Hyperlink"/>
                </w:rPr>
                <w:t>2.2.3.166.4</w:t>
              </w:r>
            </w:hyperlink>
          </w:p>
        </w:tc>
      </w:tr>
      <w:tr w:rsidR="00B25F40" w:rsidTr="00B25F40">
        <w:tc>
          <w:tcPr>
            <w:tcW w:w="3190" w:type="dxa"/>
          </w:tcPr>
          <w:p w:rsidR="00B25F40" w:rsidRDefault="00922E5B">
            <w:pPr>
              <w:pStyle w:val="TableBodyText"/>
            </w:pPr>
            <w:r>
              <w:rPr>
                <w:b/>
              </w:rPr>
              <w:t>ParentId</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cb05caee48ef4948bcce14a36994d60b" w:history="1">
              <w:r>
                <w:rPr>
                  <w:rStyle w:val="Hyperlink"/>
                </w:rPr>
                <w:t>2.2.3.129.2</w:t>
              </w:r>
            </w:hyperlink>
          </w:p>
        </w:tc>
      </w:tr>
      <w:tr w:rsidR="00B25F40" w:rsidTr="00B25F40">
        <w:tc>
          <w:tcPr>
            <w:tcW w:w="3190" w:type="dxa"/>
          </w:tcPr>
          <w:p w:rsidR="00B25F40" w:rsidRDefault="00922E5B">
            <w:pPr>
              <w:pStyle w:val="TableBodyText"/>
            </w:pPr>
            <w:r>
              <w:rPr>
                <w:b/>
              </w:rPr>
              <w:t>DisplayName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375e7d1e51f4e998fe588039870a336" w:history="1">
              <w:r>
                <w:rPr>
                  <w:rStyle w:val="Hyperlink"/>
                </w:rPr>
                <w:t>2.2.3.49.4</w:t>
              </w:r>
            </w:hyperlink>
          </w:p>
        </w:tc>
      </w:tr>
      <w:tr w:rsidR="00B25F40" w:rsidTr="00B25F40">
        <w:tc>
          <w:tcPr>
            <w:tcW w:w="3190" w:type="dxa"/>
          </w:tcPr>
          <w:p w:rsidR="00B25F40" w:rsidRDefault="00922E5B">
            <w:pPr>
              <w:pStyle w:val="TableBodyText"/>
            </w:pPr>
            <w:r>
              <w:rPr>
                <w:b/>
              </w:rPr>
              <w:t>Type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f3efbfb9a604f6ca031f0c863b9d4b7" w:history="1">
              <w:r>
                <w:rPr>
                  <w:rStyle w:val="Hyperlink"/>
                </w:rPr>
                <w:t>2.</w:t>
              </w:r>
              <w:r>
                <w:rPr>
                  <w:rStyle w:val="Hyperlink"/>
                </w:rPr>
                <w:t>2.3.186.3</w:t>
              </w:r>
            </w:hyperlink>
          </w:p>
        </w:tc>
      </w:tr>
      <w:tr w:rsidR="00B25F40" w:rsidTr="00B25F40">
        <w:tc>
          <w:tcPr>
            <w:tcW w:w="3190" w:type="dxa"/>
          </w:tcPr>
          <w:p w:rsidR="00B25F40" w:rsidRDefault="00922E5B">
            <w:pPr>
              <w:pStyle w:val="TableBodyText"/>
            </w:pPr>
            <w:r>
              <w:rPr>
                <w:b/>
              </w:rPr>
              <w:t>Delete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34435a5439f04bcc89e350c019317f05" w:history="1">
              <w:r>
                <w:rPr>
                  <w:rStyle w:val="Hyperlink"/>
                </w:rPr>
                <w:t>2.2.3.42.1</w:t>
              </w:r>
            </w:hyperlink>
          </w:p>
        </w:tc>
      </w:tr>
      <w:tr w:rsidR="00B25F40" w:rsidTr="00B25F40">
        <w:tc>
          <w:tcPr>
            <w:tcW w:w="3190" w:type="dxa"/>
          </w:tcPr>
          <w:p w:rsidR="00B25F40" w:rsidRDefault="00922E5B">
            <w:pPr>
              <w:pStyle w:val="TableBodyText"/>
            </w:pPr>
            <w:r>
              <w:rPr>
                <w:b/>
              </w:rPr>
              <w:t>Add</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615f4364b86a40caa8a0cae720778a50" w:history="1">
              <w:r>
                <w:rPr>
                  <w:rStyle w:val="Hyperlink"/>
                </w:rPr>
                <w:t>2.2.3.7.1</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FolderSync </w:t>
      </w:r>
      <w:r>
        <w:t xml:space="preserve">command request is described in section </w:t>
      </w:r>
      <w:hyperlink w:anchor="Section_4615a8b2a0934bb1b51c42c79ff08457" w:history="1">
        <w:r>
          <w:rPr>
            <w:rStyle w:val="Hyperlink"/>
          </w:rPr>
          <w:t>6.14</w:t>
        </w:r>
      </w:hyperlink>
      <w:r>
        <w:t xml:space="preserve">. The XML schema for the </w:t>
      </w:r>
      <w:r>
        <w:rPr>
          <w:b/>
        </w:rPr>
        <w:t xml:space="preserve">FolderSync </w:t>
      </w:r>
      <w:r>
        <w:t>command response is descri</w:t>
      </w:r>
      <w:r>
        <w:t xml:space="preserve">bed in section </w:t>
      </w:r>
      <w:hyperlink w:anchor="Section_3bc9eb4fa6ce458790622bfbc5340f2e" w:history="1">
        <w:r>
          <w:rPr>
            <w:rStyle w:val="Hyperlink"/>
          </w:rPr>
          <w:t>6.15</w:t>
        </w:r>
      </w:hyperlink>
      <w:r>
        <w:t>.</w:t>
      </w:r>
    </w:p>
    <w:p w:rsidR="00B25F40" w:rsidRDefault="00922E5B">
      <w:r>
        <w:rPr>
          <w:b/>
        </w:rPr>
        <w:lastRenderedPageBreak/>
        <w:t>Protocol Versions</w:t>
      </w:r>
    </w:p>
    <w:p w:rsidR="00B25F40" w:rsidRDefault="00922E5B">
      <w:r>
        <w:t>The following table specifies the protocol versions that support this command. The client indicates the protocol version being used by setting either the MS-</w:t>
      </w:r>
      <w:r>
        <w:t xml:space="preserve">ASProtocolVersion header, as specified in </w:t>
      </w:r>
      <w:hyperlink r:id="rId10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w:t>
            </w:r>
            <w:r>
              <w: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15" w:name="section_afcaf4ed11654f4eaeabf193cf0e9983"/>
      <w:bookmarkStart w:id="116" w:name="_Toc3801606"/>
      <w:r>
        <w:t>FolderUpdate</w:t>
      </w:r>
      <w:bookmarkEnd w:id="115"/>
      <w:bookmarkEnd w:id="116"/>
      <w:r>
        <w:fldChar w:fldCharType="begin"/>
      </w:r>
      <w:r>
        <w:instrText xml:space="preserve"> XE "Commands:FolderUpdate" </w:instrText>
      </w:r>
      <w:r>
        <w:fldChar w:fldCharType="end"/>
      </w:r>
    </w:p>
    <w:p w:rsidR="00B25F40" w:rsidRDefault="00922E5B">
      <w:r>
        <w:t xml:space="preserve">The </w:t>
      </w:r>
      <w:r>
        <w:rPr>
          <w:b/>
        </w:rPr>
        <w:t>FolderUpdate</w:t>
      </w:r>
      <w:r>
        <w:t xml:space="preserve"> command moves a folder from one location to another on the server. The command is also used to rename a folder.</w:t>
      </w:r>
    </w:p>
    <w:p w:rsidR="00B25F40" w:rsidRDefault="00922E5B">
      <w:r>
        <w:t xml:space="preserve">The </w:t>
      </w:r>
      <w:r>
        <w:rPr>
          <w:b/>
        </w:rPr>
        <w:t>FolderUpdate</w:t>
      </w:r>
      <w:r>
        <w:t xml:space="preserve"> command cannot be used to update a recipient information cache, or to move a folder under the recipient information cache. Att</w:t>
      </w:r>
      <w:r>
        <w:t xml:space="preserve">empting to update a recipient information cache using this command results in a </w:t>
      </w:r>
      <w:r>
        <w:rPr>
          <w:b/>
        </w:rPr>
        <w:t>Status</w:t>
      </w:r>
      <w:r>
        <w:t xml:space="preserve"> element (section </w:t>
      </w:r>
      <w:hyperlink w:anchor="Section_5b8457ab7e2a40888b9cecbf53fc430f" w:history="1">
        <w:r>
          <w:rPr>
            <w:rStyle w:val="Hyperlink"/>
          </w:rPr>
          <w:t>2.2.3.177.6</w:t>
        </w:r>
      </w:hyperlink>
      <w:r>
        <w:t>) value of 3.</w:t>
      </w:r>
    </w:p>
    <w:p w:rsidR="00B25F40" w:rsidRDefault="00922E5B">
      <w:r>
        <w:t xml:space="preserve">The </w:t>
      </w:r>
      <w:r>
        <w:rPr>
          <w:b/>
        </w:rPr>
        <w:t>FolderHierarchy</w:t>
      </w:r>
      <w:r>
        <w:t xml:space="preserve"> namespace is the primary namespace for this sec</w:t>
      </w:r>
      <w:r>
        <w:t xml:space="preserve">tion. Elements referenced in this section that are not defined in the </w:t>
      </w:r>
      <w:r>
        <w:rPr>
          <w:b/>
        </w:rPr>
        <w:t>FolderHierarchy</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FolderUpdate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FolderUpdate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468b81f001bf4251a7ebf6710c28c577" w:history="1">
              <w:r>
                <w:rPr>
                  <w:rStyle w:val="Hyperlink"/>
                </w:rPr>
                <w:t>2.2.3.77</w:t>
              </w:r>
            </w:hyperlink>
          </w:p>
        </w:tc>
      </w:tr>
      <w:tr w:rsidR="00B25F40" w:rsidTr="00B25F40">
        <w:tc>
          <w:tcPr>
            <w:tcW w:w="3190" w:type="dxa"/>
          </w:tcPr>
          <w:p w:rsidR="00B25F40" w:rsidRDefault="00922E5B">
            <w:pPr>
              <w:pStyle w:val="TableBodyText"/>
            </w:pPr>
            <w:r>
              <w:rPr>
                <w:b/>
              </w:rPr>
              <w:t>SyncKey</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8273a25377324540b9bc94b1c44b2250" w:history="1">
              <w:r>
                <w:rPr>
                  <w:rStyle w:val="Hyperlink"/>
                </w:rPr>
                <w:t>2.2.3.181.1</w:t>
              </w:r>
            </w:hyperlink>
          </w:p>
        </w:tc>
      </w:tr>
      <w:tr w:rsidR="00B25F40" w:rsidTr="00B25F40">
        <w:tc>
          <w:tcPr>
            <w:tcW w:w="3190" w:type="dxa"/>
          </w:tcPr>
          <w:p w:rsidR="00B25F40" w:rsidRDefault="00922E5B">
            <w:pPr>
              <w:pStyle w:val="TableBodyText"/>
            </w:pPr>
            <w:r>
              <w:rPr>
                <w:b/>
              </w:rPr>
              <w:t>ServerId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4ad53116b6884062aad9c547ba77e300" w:history="1">
              <w:r>
                <w:rPr>
                  <w:rStyle w:val="Hyperlink"/>
                </w:rPr>
                <w:t>2.2.3.166.5</w:t>
              </w:r>
            </w:hyperlink>
          </w:p>
        </w:tc>
      </w:tr>
      <w:tr w:rsidR="00B25F40" w:rsidTr="00B25F40">
        <w:tc>
          <w:tcPr>
            <w:tcW w:w="3190" w:type="dxa"/>
          </w:tcPr>
          <w:p w:rsidR="00B25F40" w:rsidRDefault="00922E5B">
            <w:pPr>
              <w:pStyle w:val="TableBodyText"/>
            </w:pPr>
            <w:r>
              <w:rPr>
                <w:b/>
              </w:rPr>
              <w:t>ParentId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0e410513e0794d2da1a35d8c7019f994" w:history="1">
              <w:r>
                <w:rPr>
                  <w:rStyle w:val="Hyperlink"/>
                </w:rPr>
                <w:t>2.2.3.129.3</w:t>
              </w:r>
            </w:hyperlink>
          </w:p>
        </w:tc>
      </w:tr>
      <w:tr w:rsidR="00B25F40" w:rsidTr="00B25F40">
        <w:tc>
          <w:tcPr>
            <w:tcW w:w="3190" w:type="dxa"/>
          </w:tcPr>
          <w:p w:rsidR="00B25F40" w:rsidRDefault="00922E5B">
            <w:pPr>
              <w:pStyle w:val="TableBodyText"/>
            </w:pPr>
            <w:r>
              <w:rPr>
                <w:b/>
              </w:rPr>
              <w:t>DisplayName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ed219381895c488c849258954a50ac1b" w:history="1">
              <w:r>
                <w:rPr>
                  <w:rStyle w:val="Hyperlink"/>
                </w:rPr>
                <w:t>2.2.3.49.3</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section 2.2.3.177.6</w:t>
            </w:r>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FolderUpdate </w:t>
      </w:r>
      <w:r>
        <w:t xml:space="preserve">command request is described in section </w:t>
      </w:r>
      <w:hyperlink w:anchor="Section_d6541cf989354b759a05a71c03936d4c" w:history="1">
        <w:r>
          <w:rPr>
            <w:rStyle w:val="Hyperlink"/>
          </w:rPr>
          <w:t>6.16</w:t>
        </w:r>
      </w:hyperlink>
      <w:r>
        <w:t xml:space="preserve">. The XML schema for the </w:t>
      </w:r>
      <w:r>
        <w:rPr>
          <w:b/>
        </w:rPr>
        <w:t xml:space="preserve">FolderUpdate </w:t>
      </w:r>
      <w:r>
        <w:t xml:space="preserve">command response is described in section </w:t>
      </w:r>
      <w:hyperlink w:anchor="Section_f1c852f3df824272bc2579d78038dc8f" w:history="1">
        <w:r>
          <w:rPr>
            <w:rStyle w:val="Hyperlink"/>
          </w:rPr>
          <w:t>6.17</w:t>
        </w:r>
      </w:hyperlink>
      <w:r>
        <w:t>.</w:t>
      </w:r>
    </w:p>
    <w:p w:rsidR="00B25F40" w:rsidRDefault="00922E5B">
      <w:r>
        <w:rPr>
          <w:b/>
        </w:rPr>
        <w:t>Protocol Versions</w:t>
      </w:r>
    </w:p>
    <w:p w:rsidR="00B25F40" w:rsidRDefault="00922E5B">
      <w:r>
        <w:lastRenderedPageBreak/>
        <w:t xml:space="preserve">The following table specifies the protocol versions that support this command. The client indicates the protocol version being used by setting either the MS-ASProtocolVersion header, as specified in </w:t>
      </w:r>
      <w:hyperlink r:id="rId10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17" w:name="section_880a9f67527446068c5e89fa5da5f313"/>
      <w:bookmarkStart w:id="118" w:name="_Toc3801607"/>
      <w:r>
        <w:t>GetAttachment</w:t>
      </w:r>
      <w:bookmarkEnd w:id="117"/>
      <w:bookmarkEnd w:id="118"/>
      <w:r>
        <w:fldChar w:fldCharType="begin"/>
      </w:r>
      <w:r>
        <w:instrText xml:space="preserve"> XE "Commands:GetAttachment" </w:instrText>
      </w:r>
      <w:r>
        <w:fldChar w:fldCharType="end"/>
      </w:r>
    </w:p>
    <w:p w:rsidR="00B25F40" w:rsidRDefault="00922E5B">
      <w:r>
        <w:t xml:space="preserve">The </w:t>
      </w:r>
      <w:r>
        <w:rPr>
          <w:b/>
        </w:rPr>
        <w:t>GetAttachment</w:t>
      </w:r>
      <w:r>
        <w:t xml:space="preserve"> command retrieves an email attachment from the server.</w:t>
      </w:r>
      <w:bookmarkStart w:id="119" w:name="z9"/>
      <w:bookmarkEnd w:id="119"/>
    </w:p>
    <w:p w:rsidR="00B25F40" w:rsidRDefault="00922E5B">
      <w:r>
        <w:t xml:space="preserve">Attachment data is not automatically included with email messages in a synchronization. Instead, an </w:t>
      </w:r>
      <w:r>
        <w:rPr>
          <w:b/>
        </w:rPr>
        <w:t>At</w:t>
      </w:r>
      <w:r>
        <w:rPr>
          <w:b/>
        </w:rPr>
        <w:t xml:space="preserve">tachment </w:t>
      </w:r>
      <w:r>
        <w:t>element (</w:t>
      </w:r>
      <w:hyperlink r:id="rId106" w:anchor="Section_d1ba798741bf483d904596dfe11e3d1c">
        <w:r>
          <w:rPr>
            <w:rStyle w:val="Hyperlink"/>
          </w:rPr>
          <w:t>[MS-ASAIRS]</w:t>
        </w:r>
      </w:hyperlink>
      <w:r>
        <w:t xml:space="preserve"> section 2.2.2.7) is included for each attachment. The </w:t>
      </w:r>
      <w:r>
        <w:rPr>
          <w:b/>
        </w:rPr>
        <w:t xml:space="preserve">Attachment </w:t>
      </w:r>
      <w:r>
        <w:t xml:space="preserve">element specifies the location of an item on the server to retrieve in the </w:t>
      </w:r>
      <w:r>
        <w:rPr>
          <w:b/>
        </w:rPr>
        <w:t>FileR</w:t>
      </w:r>
      <w:r>
        <w:rPr>
          <w:b/>
        </w:rPr>
        <w:t>eference</w:t>
      </w:r>
      <w:r>
        <w:t xml:space="preserve"> element ([MS-ASAIRS] section 2.2.2.24.1). Attachments are explicitly retrieved by attachment file reference using the </w:t>
      </w:r>
      <w:r>
        <w:rPr>
          <w:b/>
        </w:rPr>
        <w:t>GetAttachment</w:t>
      </w:r>
      <w:r>
        <w:t xml:space="preserve"> command.</w:t>
      </w:r>
    </w:p>
    <w:p w:rsidR="00B25F40" w:rsidRDefault="00922E5B">
      <w:r>
        <w:t xml:space="preserve">This command is issued within the HTTP </w:t>
      </w:r>
      <w:r>
        <w:rPr>
          <w:b/>
        </w:rPr>
        <w:t>POST</w:t>
      </w:r>
      <w:r>
        <w:t xml:space="preserve"> command, and does not require any additional information in an XML body. The name of the attachment to be retrieved is specified in the </w:t>
      </w:r>
      <w:r>
        <w:rPr>
          <w:i/>
        </w:rPr>
        <w:t>AttachmentName</w:t>
      </w:r>
      <w:r>
        <w:t xml:space="preserve"> command parameter.</w:t>
      </w:r>
    </w:p>
    <w:p w:rsidR="00B25F40" w:rsidRDefault="00922E5B">
      <w:r>
        <w:t xml:space="preserve">The content of the attachment is returned in the response body with the content type </w:t>
      </w:r>
      <w:r>
        <w:t xml:space="preserve">being specified in the Content-Type header of the response. When the Content-Type header is missing, this indicates that the default encoding of 7-bit </w:t>
      </w:r>
      <w:hyperlink w:anchor="gt_79fa85ca-ac61-467c-b819-e97dc1a7a599">
        <w:r>
          <w:rPr>
            <w:rStyle w:val="HyperlinkGreen"/>
            <w:b/>
          </w:rPr>
          <w:t>ASCII</w:t>
        </w:r>
      </w:hyperlink>
      <w:r>
        <w:t xml:space="preserve"> has been used.</w:t>
      </w:r>
    </w:p>
    <w:p w:rsidR="00B25F40" w:rsidRDefault="00922E5B">
      <w:r>
        <w:t xml:space="preserve">If the </w:t>
      </w:r>
      <w:r>
        <w:rPr>
          <w:b/>
        </w:rPr>
        <w:t>GetAttachment</w:t>
      </w:r>
      <w:r>
        <w:t xml:space="preserve"> c</w:t>
      </w:r>
      <w:r>
        <w:t xml:space="preserve">ommand is used to retrieve an attachment that has been deleted on the server, a 500 status code is returned in the HTTP </w:t>
      </w:r>
      <w:r>
        <w:rPr>
          <w:b/>
        </w:rPr>
        <w:t>POST</w:t>
      </w:r>
      <w:r>
        <w:t xml:space="preserve"> response.</w:t>
      </w:r>
    </w:p>
    <w:p w:rsidR="00B25F40" w:rsidRDefault="00922E5B">
      <w:r>
        <w:rPr>
          <w:b/>
        </w:rPr>
        <w:t>Protocol Versions</w:t>
      </w:r>
    </w:p>
    <w:p w:rsidR="00B25F40" w:rsidRDefault="00922E5B">
      <w:r>
        <w:t>The following table specifies the protocol versions that support this command. The client indicates the</w:t>
      </w:r>
      <w:r>
        <w:t xml:space="preserve"> protocol version being used by setting either the MS-ASProtocolVersion header, as specified in </w:t>
      </w:r>
      <w:hyperlink r:id="rId107" w:anchor="Section_4cbf28dc287641c69d87ba9db86cd40d">
        <w:r>
          <w:rPr>
            <w:rStyle w:val="Hyperlink"/>
          </w:rPr>
          <w:t>[MS-ASHTTP]</w:t>
        </w:r>
      </w:hyperlink>
      <w:r>
        <w:t xml:space="preserve"> section 2.2.1.1.2.6, or the </w:t>
      </w:r>
      <w:r>
        <w:rPr>
          <w:b/>
        </w:rPr>
        <w:t>Protocol version</w:t>
      </w:r>
      <w:r>
        <w:t xml:space="preserve"> field, as specified in</w:t>
      </w:r>
      <w:r>
        <w:t xml:space="preserve">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B25F40">
            <w:pPr>
              <w:pStyle w:val="TableBodyText"/>
            </w:pPr>
          </w:p>
        </w:tc>
      </w:tr>
    </w:tbl>
    <w:p w:rsidR="00B25F40" w:rsidRDefault="00922E5B">
      <w:r>
        <w:t xml:space="preserve">In protocol versions 14.0, 14.1,16.0 and 16.1, an attachment is fetched via the </w:t>
      </w:r>
      <w:r>
        <w:rPr>
          <w:b/>
        </w:rPr>
        <w:t>Fetch</w:t>
      </w:r>
      <w:r>
        <w:t xml:space="preserve"> element of the </w:t>
      </w:r>
      <w:r>
        <w:rPr>
          <w:b/>
        </w:rPr>
        <w:t>ItemOperations</w:t>
      </w:r>
      <w:r>
        <w:t xml:space="preserve"> command, as specified in section </w:t>
      </w:r>
      <w:hyperlink w:anchor="Section_7782504c43f24cef91472d61ce8aa4e3" w:history="1">
        <w:r>
          <w:rPr>
            <w:rStyle w:val="Hyperlink"/>
          </w:rPr>
          <w:t>2.2.3.67.1</w:t>
        </w:r>
      </w:hyperlink>
      <w:r>
        <w:t>.</w:t>
      </w:r>
    </w:p>
    <w:p w:rsidR="00B25F40" w:rsidRDefault="00922E5B">
      <w:r>
        <w:t xml:space="preserve">In version 2.5 of the protocol, the </w:t>
      </w:r>
      <w:r>
        <w:rPr>
          <w:b/>
        </w:rPr>
        <w:t>email:Attachment</w:t>
      </w:r>
      <w:r>
        <w:t xml:space="preserve"> element (</w:t>
      </w:r>
      <w:hyperlink r:id="rId108" w:anchor="Section_f3d27369e0f54164aa5e9b1abda16f5f">
        <w:r>
          <w:rPr>
            <w:rStyle w:val="Hyperlink"/>
          </w:rPr>
          <w:t>[MS-AS</w:t>
        </w:r>
        <w:r>
          <w:rPr>
            <w:rStyle w:val="Hyperlink"/>
          </w:rPr>
          <w:t>EMAIL]</w:t>
        </w:r>
      </w:hyperlink>
      <w:r>
        <w:t xml:space="preserve"> section 2.2.2.3) is used instead of the </w:t>
      </w:r>
      <w:r>
        <w:rPr>
          <w:b/>
        </w:rPr>
        <w:t xml:space="preserve">airsyncbase:Attachment </w:t>
      </w:r>
      <w:r>
        <w:t>element ([MS-ASAIRS] section 2.2.2.7) element.</w:t>
      </w:r>
    </w:p>
    <w:p w:rsidR="00B25F40" w:rsidRDefault="00922E5B">
      <w:pPr>
        <w:pStyle w:val="Heading4"/>
      </w:pPr>
      <w:bookmarkStart w:id="120" w:name="section_2852ec1492224eb7b52495abfb621598"/>
      <w:bookmarkStart w:id="121" w:name="_Toc3801608"/>
      <w:r>
        <w:t>GetHierarchy</w:t>
      </w:r>
      <w:bookmarkEnd w:id="120"/>
      <w:bookmarkEnd w:id="121"/>
    </w:p>
    <w:p w:rsidR="00B25F40" w:rsidRDefault="00922E5B">
      <w:r>
        <w:t xml:space="preserve">The </w:t>
      </w:r>
      <w:r>
        <w:rPr>
          <w:b/>
        </w:rPr>
        <w:t>GetHierarchy</w:t>
      </w:r>
      <w:r>
        <w:t xml:space="preserve"> command gets the list of email folders from the server. Each folder's place within the folder hierarchy is in</w:t>
      </w:r>
      <w:r>
        <w:t xml:space="preserve">dicated by its parent ID. The list of folders returned by the </w:t>
      </w:r>
      <w:r>
        <w:rPr>
          <w:b/>
        </w:rPr>
        <w:t>GetHierarchy</w:t>
      </w:r>
      <w:r>
        <w:t xml:space="preserve"> command includes only email folders. For example, the </w:t>
      </w:r>
      <w:hyperlink w:anchor="gt_b35ba7ae-4348-4a65-9d02-dabca97ccdec">
        <w:r>
          <w:rPr>
            <w:rStyle w:val="HyperlinkGreen"/>
            <w:b/>
          </w:rPr>
          <w:t>Contacts folder</w:t>
        </w:r>
      </w:hyperlink>
      <w:r>
        <w:t xml:space="preserve"> and the </w:t>
      </w:r>
      <w:hyperlink w:anchor="gt_60b55610-ca65-41f2-91d8-a4d6f4cc6d20">
        <w:r>
          <w:rPr>
            <w:rStyle w:val="HyperlinkGreen"/>
            <w:b/>
          </w:rPr>
          <w:t>Calendar folder</w:t>
        </w:r>
      </w:hyperlink>
      <w:r>
        <w:t xml:space="preserve"> are not included in the list.</w:t>
      </w:r>
    </w:p>
    <w:p w:rsidR="00B25F40" w:rsidRDefault="00922E5B">
      <w:r>
        <w:t xml:space="preserve">Because the </w:t>
      </w:r>
      <w:r>
        <w:rPr>
          <w:b/>
        </w:rPr>
        <w:t>GetHierarchy</w:t>
      </w:r>
      <w:r>
        <w:t xml:space="preserve"> command does not return a synchronization state for a folder hierarchy, the client uses the </w:t>
      </w:r>
      <w:r>
        <w:rPr>
          <w:b/>
        </w:rPr>
        <w:t>FolderSync</w:t>
      </w:r>
      <w:r>
        <w:t xml:space="preserve"> command either to manipulate the folder hierarchy or to retri</w:t>
      </w:r>
      <w:r>
        <w:t xml:space="preserve">eve the complete folder hierarchy. The client can use the </w:t>
      </w:r>
      <w:r>
        <w:rPr>
          <w:b/>
        </w:rPr>
        <w:t>GetHierarchy</w:t>
      </w:r>
      <w:r>
        <w:t xml:space="preserve"> command to obtain the collection ID of a folder, such as </w:t>
      </w:r>
      <w:hyperlink w:anchor="gt_fe856661-83ad-4264-85d4-f4c4fa4ce2cb">
        <w:r>
          <w:rPr>
            <w:rStyle w:val="HyperlinkGreen"/>
            <w:b/>
          </w:rPr>
          <w:t>Sent Items folder</w:t>
        </w:r>
      </w:hyperlink>
      <w:r>
        <w:t xml:space="preserve"> or </w:t>
      </w:r>
      <w:hyperlink w:anchor="gt_3f0c7497-a422-4de2-8f2a-d9bd0f63b659">
        <w:r>
          <w:rPr>
            <w:rStyle w:val="HyperlinkGreen"/>
            <w:b/>
          </w:rPr>
          <w:t>Deleted Items folder</w:t>
        </w:r>
      </w:hyperlink>
      <w:r>
        <w:t xml:space="preserve">, that does not change and cannot be deleted. The collection ID is obtained from the </w:t>
      </w:r>
      <w:r>
        <w:rPr>
          <w:b/>
        </w:rPr>
        <w:t>ServerId</w:t>
      </w:r>
      <w:r>
        <w:t xml:space="preserve"> element of a previous </w:t>
      </w:r>
      <w:r>
        <w:rPr>
          <w:b/>
        </w:rPr>
        <w:t>FolderSync</w:t>
      </w:r>
      <w:r>
        <w:t xml:space="preserve"> or </w:t>
      </w:r>
      <w:r>
        <w:rPr>
          <w:b/>
        </w:rPr>
        <w:t>FolderCreate</w:t>
      </w:r>
      <w:r>
        <w:t xml:space="preserve"> command. An </w:t>
      </w:r>
      <w:hyperlink w:anchor="gt_d72f1494-4917-4e9e-a9fd-b8f1b2758dcd">
        <w:r>
          <w:rPr>
            <w:rStyle w:val="HyperlinkGreen"/>
            <w:b/>
          </w:rPr>
          <w:t>HT</w:t>
        </w:r>
        <w:r>
          <w:rPr>
            <w:rStyle w:val="HyperlinkGreen"/>
            <w:b/>
          </w:rPr>
          <w:t>TP</w:t>
        </w:r>
      </w:hyperlink>
      <w:r>
        <w:t xml:space="preserve"> status code of 500 is returned in the response if the </w:t>
      </w:r>
      <w:r>
        <w:rPr>
          <w:b/>
        </w:rPr>
        <w:t>GetHierarchy</w:t>
      </w:r>
      <w:r>
        <w:t xml:space="preserve"> command request fails.</w:t>
      </w:r>
    </w:p>
    <w:p w:rsidR="00B25F40" w:rsidRDefault="00922E5B">
      <w:r>
        <w:t xml:space="preserve">The </w:t>
      </w:r>
      <w:r>
        <w:rPr>
          <w:b/>
        </w:rPr>
        <w:t>FolderHierarchy</w:t>
      </w:r>
      <w:r>
        <w:t xml:space="preserve"> namespace is the primary namespace for this section. Elements referenced in this section that are not defined in the </w:t>
      </w:r>
      <w:r>
        <w:rPr>
          <w:b/>
        </w:rPr>
        <w:t>FolderHierarchy</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GetHierarchy </w:t>
      </w:r>
      <w:r>
        <w:t xml:space="preserve">command responses. There is no </w:t>
      </w:r>
      <w:hyperlink w:anchor="gt_982b7f8e-d516-4fd5-8d5e-1a836081ed85">
        <w:r>
          <w:rPr>
            <w:rStyle w:val="HyperlinkGreen"/>
            <w:b/>
          </w:rPr>
          <w:t>XML</w:t>
        </w:r>
      </w:hyperlink>
      <w:r>
        <w:t xml:space="preserve"> body in a </w:t>
      </w:r>
      <w:r>
        <w:rPr>
          <w:b/>
        </w:rPr>
        <w:t>GetHierarchy</w:t>
      </w:r>
      <w:r>
        <w:t xml:space="preserve"> command request.</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Folders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1dbcf3e45dbc4187babad368a311eed0" w:history="1">
              <w:r>
                <w:rPr>
                  <w:rStyle w:val="Hyperlink"/>
                </w:rPr>
                <w:t>2.2.3.75.1</w:t>
              </w:r>
            </w:hyperlink>
          </w:p>
        </w:tc>
      </w:tr>
      <w:tr w:rsidR="00B25F40" w:rsidTr="00B25F40">
        <w:tc>
          <w:tcPr>
            <w:tcW w:w="3190" w:type="dxa"/>
          </w:tcPr>
          <w:p w:rsidR="00B25F40" w:rsidRDefault="00922E5B">
            <w:pPr>
              <w:pStyle w:val="TableBodyText"/>
              <w:rPr>
                <w:b/>
              </w:rPr>
            </w:pPr>
            <w:r>
              <w:rPr>
                <w:b/>
              </w:rPr>
              <w:t>Folder</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9d369c153ae542d5848a5beca8c0ee81" w:history="1">
              <w:r>
                <w:rPr>
                  <w:rStyle w:val="Hyperlink"/>
                </w:rPr>
                <w:t>2.2.3.71.1</w:t>
              </w:r>
            </w:hyperlink>
          </w:p>
        </w:tc>
      </w:tr>
      <w:tr w:rsidR="00B25F40" w:rsidTr="00B25F40">
        <w:tc>
          <w:tcPr>
            <w:tcW w:w="3190" w:type="dxa"/>
          </w:tcPr>
          <w:p w:rsidR="00B25F40" w:rsidRDefault="00922E5B">
            <w:pPr>
              <w:pStyle w:val="TableBodyText"/>
            </w:pPr>
            <w:r>
              <w:rPr>
                <w:b/>
              </w:rPr>
              <w:t>DisplayName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e4d1910251d54c87bad95e7de28d726e" w:history="1">
              <w:r>
                <w:rPr>
                  <w:rStyle w:val="Hyperlink"/>
                </w:rPr>
                <w:t>2.2.3.49.5</w:t>
              </w:r>
            </w:hyperlink>
          </w:p>
        </w:tc>
      </w:tr>
      <w:tr w:rsidR="00B25F40" w:rsidTr="00B25F40">
        <w:tc>
          <w:tcPr>
            <w:tcW w:w="3190" w:type="dxa"/>
          </w:tcPr>
          <w:p w:rsidR="00B25F40" w:rsidRDefault="00922E5B">
            <w:pPr>
              <w:pStyle w:val="TableBodyText"/>
              <w:rPr>
                <w:b/>
              </w:rPr>
            </w:pPr>
            <w:r>
              <w:rPr>
                <w:b/>
              </w:rPr>
              <w:t>ServerId</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4463d961be6d46ceb4cc1ae1e58ac72c" w:history="1">
              <w:r>
                <w:rPr>
                  <w:rStyle w:val="Hyperlink"/>
                </w:rPr>
                <w:t>2.2.3.166.6</w:t>
              </w:r>
            </w:hyperlink>
          </w:p>
        </w:tc>
      </w:tr>
      <w:tr w:rsidR="00B25F40" w:rsidTr="00B25F40">
        <w:tc>
          <w:tcPr>
            <w:tcW w:w="3190" w:type="dxa"/>
          </w:tcPr>
          <w:p w:rsidR="00B25F40" w:rsidRDefault="00922E5B">
            <w:pPr>
              <w:pStyle w:val="TableBodyText"/>
            </w:pPr>
            <w:r>
              <w:rPr>
                <w:b/>
              </w:rPr>
              <w:t>Type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cac3eeb28777427eab533b6055bd85ae" w:history="1">
              <w:r>
                <w:rPr>
                  <w:rStyle w:val="Hyperlink"/>
                </w:rPr>
                <w:t>2.2.3.186.4</w:t>
              </w:r>
            </w:hyperlink>
          </w:p>
        </w:tc>
      </w:tr>
      <w:tr w:rsidR="00B25F40" w:rsidTr="00B25F40">
        <w:tc>
          <w:tcPr>
            <w:tcW w:w="3190" w:type="dxa"/>
          </w:tcPr>
          <w:p w:rsidR="00B25F40" w:rsidRDefault="00922E5B">
            <w:pPr>
              <w:pStyle w:val="TableBodyText"/>
            </w:pPr>
            <w:r>
              <w:rPr>
                <w:b/>
              </w:rPr>
              <w:t>ParentId</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63183a6b587c44d7957987201d1ffeb3" w:history="1">
              <w:r>
                <w:rPr>
                  <w:rStyle w:val="Hyperlink"/>
                </w:rPr>
                <w:t>2.2.3.129.4</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GetHierarchy </w:t>
      </w:r>
      <w:r>
        <w:t xml:space="preserve">command response is described in section </w:t>
      </w:r>
      <w:hyperlink w:anchor="Section_1c7ed06ac8eb4a89962f1916fbfff3ac" w:history="1">
        <w:r>
          <w:rPr>
            <w:rStyle w:val="Hyperlink"/>
          </w:rPr>
          <w:t>6.19</w:t>
        </w:r>
      </w:hyperlink>
      <w:r>
        <w:t>.</w:t>
      </w:r>
    </w:p>
    <w:p w:rsidR="00B25F40" w:rsidRDefault="00922E5B">
      <w:r>
        <w:rPr>
          <w:b/>
        </w:rPr>
        <w:t>Note: </w:t>
      </w:r>
      <w:r>
        <w:t xml:space="preserve">Unlike other commands, the </w:t>
      </w:r>
      <w:r>
        <w:rPr>
          <w:b/>
        </w:rPr>
        <w:t xml:space="preserve">GetHierarchy </w:t>
      </w:r>
      <w:r>
        <w:t xml:space="preserve">command does not have a top-level element of the same name. That is, there is no such top-level element called "GetHierarchy" that identifies the body of the HTTP </w:t>
      </w:r>
      <w:r>
        <w:rPr>
          <w:b/>
        </w:rPr>
        <w:t>POST</w:t>
      </w:r>
      <w:r>
        <w:t xml:space="preserve"> as containing a </w:t>
      </w:r>
      <w:r>
        <w:rPr>
          <w:b/>
        </w:rPr>
        <w:t>GetHierarchy</w:t>
      </w:r>
      <w:r>
        <w:t xml:space="preserve"> command. Instead, the </w:t>
      </w:r>
      <w:r>
        <w:rPr>
          <w:b/>
        </w:rPr>
        <w:t>Folders</w:t>
      </w:r>
      <w:r>
        <w:t xml:space="preserve"> element is the top-level elem</w:t>
      </w:r>
      <w:r>
        <w:t>ent.</w:t>
      </w:r>
    </w:p>
    <w:p w:rsidR="00B25F40" w:rsidRDefault="00922E5B">
      <w:r>
        <w:rPr>
          <w:b/>
        </w:rPr>
        <w:t>Protocol Versions</w:t>
      </w:r>
    </w:p>
    <w:p w:rsidR="00B25F40" w:rsidRDefault="00922E5B">
      <w:r>
        <w:lastRenderedPageBreak/>
        <w:t xml:space="preserve">The following table specifies the protocol versions that support this command. The client indicates the protocol version being used by setting either the MS-ASProtocolVersion header, as specified in </w:t>
      </w:r>
      <w:hyperlink r:id="rId10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B25F40">
            <w:pPr>
              <w:pStyle w:val="TableBodyText"/>
            </w:pPr>
          </w:p>
        </w:tc>
      </w:tr>
    </w:tbl>
    <w:p w:rsidR="00B25F40" w:rsidRDefault="00B25F40"/>
    <w:p w:rsidR="00B25F40" w:rsidRDefault="00922E5B">
      <w:r>
        <w:t xml:space="preserve">In protocol versions 14.0, 14.1, 16.0 and 16.1, the </w:t>
      </w:r>
      <w:r>
        <w:rPr>
          <w:b/>
        </w:rPr>
        <w:t>FolderSync</w:t>
      </w:r>
      <w:r>
        <w:t xml:space="preserve"> command, as specified in section </w:t>
      </w:r>
      <w:hyperlink w:anchor="Section_e4dc4ff8cf5a41d9abb86188068b0b9b" w:history="1">
        <w:r>
          <w:rPr>
            <w:rStyle w:val="Hyperlink"/>
          </w:rPr>
          <w:t>2.2.1.5</w:t>
        </w:r>
      </w:hyperlink>
      <w:r>
        <w:t xml:space="preserve">, is used to retrieve email folders from the server. </w:t>
      </w:r>
    </w:p>
    <w:p w:rsidR="00B25F40" w:rsidRDefault="00922E5B">
      <w:pPr>
        <w:pStyle w:val="Heading4"/>
      </w:pPr>
      <w:bookmarkStart w:id="122" w:name="section_da8fa0da4b124959890d7e5065962642"/>
      <w:bookmarkStart w:id="123" w:name="_Toc3801609"/>
      <w:r>
        <w:t>GetItemEstimate</w:t>
      </w:r>
      <w:bookmarkEnd w:id="122"/>
      <w:bookmarkEnd w:id="123"/>
      <w:r>
        <w:fldChar w:fldCharType="begin"/>
      </w:r>
      <w:r>
        <w:instrText xml:space="preserve"> XE "Comm</w:instrText>
      </w:r>
      <w:r>
        <w:instrText xml:space="preserve">ands:GetItemEstimate" </w:instrText>
      </w:r>
      <w:r>
        <w:fldChar w:fldCharType="end"/>
      </w:r>
    </w:p>
    <w:p w:rsidR="00B25F40" w:rsidRDefault="00922E5B">
      <w:r>
        <w:t xml:space="preserve">The </w:t>
      </w:r>
      <w:r>
        <w:rPr>
          <w:b/>
        </w:rPr>
        <w:t>GetItemEstimate</w:t>
      </w:r>
      <w:r>
        <w:t xml:space="preserve"> command gets an estimate of the number of items in a collection or folder on the server that have to be synchronized.</w:t>
      </w:r>
    </w:p>
    <w:p w:rsidR="00B25F40" w:rsidRDefault="00922E5B">
      <w:r>
        <w:t xml:space="preserve">The </w:t>
      </w:r>
      <w:r>
        <w:rPr>
          <w:b/>
        </w:rPr>
        <w:t>GetItemEstimate</w:t>
      </w:r>
      <w:r>
        <w:t xml:space="preserve"> namespace is the primary namespace for this section. Elements referenced in this section that are not defined in the </w:t>
      </w:r>
      <w:r>
        <w:rPr>
          <w:b/>
        </w:rPr>
        <w:t>GetItemEstimate</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GetItemsEstimate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GetItemEstimate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3ad692de540247c5a3f19b4b0b1430bb" w:history="1">
              <w:r>
                <w:rPr>
                  <w:rStyle w:val="Hyperlink"/>
                </w:rPr>
                <w:t>2.2.3.85</w:t>
              </w:r>
            </w:hyperlink>
          </w:p>
        </w:tc>
      </w:tr>
      <w:tr w:rsidR="00B25F40" w:rsidTr="00B25F40">
        <w:tc>
          <w:tcPr>
            <w:tcW w:w="3190" w:type="dxa"/>
          </w:tcPr>
          <w:p w:rsidR="00B25F40" w:rsidRDefault="00922E5B">
            <w:pPr>
              <w:pStyle w:val="TableBodyText"/>
            </w:pPr>
            <w:r>
              <w:rPr>
                <w:b/>
              </w:rPr>
              <w:t>Collections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4454c200ee9945b180322daf0ebd0f79" w:history="1">
              <w:r>
                <w:rPr>
                  <w:rStyle w:val="Hyperlink"/>
                </w:rPr>
                <w:t>2.2.3.31.1</w:t>
              </w:r>
            </w:hyperlink>
          </w:p>
        </w:tc>
      </w:tr>
      <w:tr w:rsidR="00B25F40" w:rsidTr="00B25F40">
        <w:tc>
          <w:tcPr>
            <w:tcW w:w="3190" w:type="dxa"/>
          </w:tcPr>
          <w:p w:rsidR="00B25F40" w:rsidRDefault="00922E5B">
            <w:pPr>
              <w:pStyle w:val="TableBodyText"/>
            </w:pPr>
            <w:r>
              <w:rPr>
                <w:b/>
              </w:rPr>
              <w:t>Collection</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e76d7863a30e4c3fbb7515f274bd6ece" w:history="1">
              <w:r>
                <w:rPr>
                  <w:rStyle w:val="Hyperlink"/>
                </w:rPr>
                <w:t>2.2.3.29.1</w:t>
              </w:r>
            </w:hyperlink>
          </w:p>
        </w:tc>
      </w:tr>
      <w:tr w:rsidR="00B25F40" w:rsidTr="00B25F40">
        <w:tc>
          <w:tcPr>
            <w:tcW w:w="3190" w:type="dxa"/>
          </w:tcPr>
          <w:p w:rsidR="00B25F40" w:rsidRDefault="00922E5B">
            <w:pPr>
              <w:pStyle w:val="TableBodyText"/>
            </w:pPr>
            <w:r>
              <w:rPr>
                <w:b/>
              </w:rPr>
              <w:t>airsync:SyncKey</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346cfa61046b4b3e88025bfb29b301e0" w:history="1">
              <w:r>
                <w:rPr>
                  <w:rStyle w:val="Hyperlink"/>
                </w:rPr>
                <w:t>2.2.3.181.3</w:t>
              </w:r>
            </w:hyperlink>
          </w:p>
        </w:tc>
      </w:tr>
      <w:tr w:rsidR="00B25F40" w:rsidTr="00B25F40">
        <w:tc>
          <w:tcPr>
            <w:tcW w:w="3190" w:type="dxa"/>
          </w:tcPr>
          <w:p w:rsidR="00B25F40" w:rsidRDefault="00922E5B">
            <w:pPr>
              <w:pStyle w:val="TableBodyText"/>
            </w:pPr>
            <w:r>
              <w:rPr>
                <w:b/>
              </w:rPr>
              <w:t>CollectionId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5271c89685734eee90c0325d51ff6559" w:history="1">
              <w:r>
                <w:rPr>
                  <w:rStyle w:val="Hyperlink"/>
                </w:rPr>
                <w:t>2.2.3.30.2</w:t>
              </w:r>
            </w:hyperlink>
          </w:p>
        </w:tc>
      </w:tr>
      <w:tr w:rsidR="00B25F40" w:rsidTr="00B25F40">
        <w:tc>
          <w:tcPr>
            <w:tcW w:w="3190" w:type="dxa"/>
          </w:tcPr>
          <w:p w:rsidR="00B25F40" w:rsidRDefault="00922E5B">
            <w:pPr>
              <w:pStyle w:val="TableBodyText"/>
            </w:pPr>
            <w:r>
              <w:rPr>
                <w:b/>
              </w:rPr>
              <w:t>airsync:ConversationMode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3f60fc3cf2f343f29837a7a745bb40cc" w:history="1">
              <w:r>
                <w:rPr>
                  <w:rStyle w:val="Hyperlink"/>
                </w:rPr>
                <w:t>2.2.3.36.1</w:t>
              </w:r>
            </w:hyperlink>
          </w:p>
        </w:tc>
      </w:tr>
      <w:tr w:rsidR="00B25F40" w:rsidTr="00B25F40">
        <w:tc>
          <w:tcPr>
            <w:tcW w:w="3190" w:type="dxa"/>
          </w:tcPr>
          <w:p w:rsidR="00B25F40" w:rsidRDefault="00922E5B">
            <w:pPr>
              <w:pStyle w:val="TableBodyText"/>
            </w:pPr>
            <w:r>
              <w:rPr>
                <w:b/>
              </w:rPr>
              <w:t>airsync:Options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8649cd5f5a2c470fa18f2fa4b75bc5ab" w:history="1">
              <w:r>
                <w:rPr>
                  <w:rStyle w:val="Hyperlink"/>
                </w:rPr>
                <w:t>2.2.3.125.2</w:t>
              </w:r>
            </w:hyperlink>
          </w:p>
        </w:tc>
      </w:tr>
      <w:tr w:rsidR="00B25F40" w:rsidTr="00B25F40">
        <w:tc>
          <w:tcPr>
            <w:tcW w:w="3190" w:type="dxa"/>
          </w:tcPr>
          <w:p w:rsidR="00B25F40" w:rsidRDefault="00922E5B">
            <w:pPr>
              <w:pStyle w:val="TableBodyText"/>
            </w:pPr>
            <w:r>
              <w:rPr>
                <w:b/>
              </w:rPr>
              <w:t>airsync:Class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23f72408e0fc49d58272d42591e49fce" w:history="1">
              <w:r>
                <w:rPr>
                  <w:rStyle w:val="Hyperlink"/>
                </w:rPr>
                <w:t>2.2.3.27.2</w:t>
              </w:r>
            </w:hyperlink>
          </w:p>
        </w:tc>
      </w:tr>
      <w:tr w:rsidR="00B25F40" w:rsidTr="00B25F40">
        <w:tc>
          <w:tcPr>
            <w:tcW w:w="3190" w:type="dxa"/>
          </w:tcPr>
          <w:p w:rsidR="00B25F40" w:rsidRDefault="00922E5B">
            <w:pPr>
              <w:pStyle w:val="TableBodyText"/>
            </w:pPr>
            <w:r>
              <w:rPr>
                <w:b/>
              </w:rPr>
              <w:t>airsync</w:t>
            </w:r>
            <w:r>
              <w:rPr>
                <w:b/>
              </w:rPr>
              <w:t>:FilterType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ffbefa62e31540b99cc6f8d74b5f65d4" w:history="1">
              <w:r>
                <w:rPr>
                  <w:rStyle w:val="Hyperlink"/>
                </w:rPr>
                <w:t>2.2.3.68.1</w:t>
              </w:r>
            </w:hyperlink>
          </w:p>
        </w:tc>
      </w:tr>
      <w:tr w:rsidR="00B25F40" w:rsidTr="00B25F40">
        <w:tc>
          <w:tcPr>
            <w:tcW w:w="3190" w:type="dxa"/>
          </w:tcPr>
          <w:p w:rsidR="00B25F40" w:rsidRDefault="00922E5B">
            <w:pPr>
              <w:pStyle w:val="TableBodyText"/>
            </w:pPr>
            <w:r>
              <w:rPr>
                <w:b/>
              </w:rPr>
              <w:t>airsync:MaxItems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37e297fd46f94e749c9fd4950b48d5ad" w:history="1">
              <w:r>
                <w:rPr>
                  <w:rStyle w:val="Hyperlink"/>
                </w:rPr>
                <w:t>2.2.3.103.1</w:t>
              </w:r>
            </w:hyperlink>
          </w:p>
        </w:tc>
      </w:tr>
      <w:tr w:rsidR="00B25F40" w:rsidTr="00B25F40">
        <w:tc>
          <w:tcPr>
            <w:tcW w:w="3190" w:type="dxa"/>
          </w:tcPr>
          <w:p w:rsidR="00B25F40" w:rsidRDefault="00922E5B">
            <w:pPr>
              <w:pStyle w:val="TableBodyText"/>
            </w:pPr>
            <w:r>
              <w:rPr>
                <w:b/>
              </w:rPr>
              <w:t>Response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a6f8ed75f9c643f9b223fb42483dc988" w:history="1">
              <w:r>
                <w:rPr>
                  <w:rStyle w:val="Hyperlink"/>
                </w:rPr>
                <w:t>2.2.3.153.3</w:t>
              </w:r>
            </w:hyperlink>
          </w:p>
        </w:tc>
      </w:tr>
      <w:tr w:rsidR="00B25F40" w:rsidTr="00B25F40">
        <w:tc>
          <w:tcPr>
            <w:tcW w:w="3190" w:type="dxa"/>
          </w:tcPr>
          <w:p w:rsidR="00B25F40" w:rsidRDefault="00922E5B">
            <w:pPr>
              <w:pStyle w:val="TableBodyText"/>
            </w:pPr>
            <w:r>
              <w:rPr>
                <w:b/>
              </w:rPr>
              <w:lastRenderedPageBreak/>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e6c4428180be441fab6a635f7b66ed4a" w:history="1">
              <w:r>
                <w:rPr>
                  <w:rStyle w:val="Hyperlink"/>
                </w:rPr>
                <w:t>2.2.3.177.7</w:t>
              </w:r>
            </w:hyperlink>
          </w:p>
        </w:tc>
      </w:tr>
      <w:tr w:rsidR="00B25F40" w:rsidTr="00B25F40">
        <w:tc>
          <w:tcPr>
            <w:tcW w:w="3190" w:type="dxa"/>
          </w:tcPr>
          <w:p w:rsidR="00B25F40" w:rsidRDefault="00922E5B">
            <w:pPr>
              <w:pStyle w:val="TableBodyText"/>
            </w:pPr>
            <w:r>
              <w:rPr>
                <w:b/>
              </w:rPr>
              <w:t>Estimate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6a4dba7e806e4894be659eb0e1fe319f" w:history="1">
              <w:r>
                <w:rPr>
                  <w:rStyle w:val="Hyperlink"/>
                </w:rPr>
                <w:t>2.</w:t>
              </w:r>
              <w:r>
                <w:rPr>
                  <w:rStyle w:val="Hyperlink"/>
                </w:rPr>
                <w:t>2.3.65</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GetItemEstimate </w:t>
      </w:r>
      <w:r>
        <w:t xml:space="preserve">command request is described in section </w:t>
      </w:r>
      <w:hyperlink w:anchor="Section_7925a7997fed47ad953eab4c5ebc9a7c" w:history="1">
        <w:r>
          <w:rPr>
            <w:rStyle w:val="Hyperlink"/>
          </w:rPr>
          <w:t>6.20</w:t>
        </w:r>
      </w:hyperlink>
      <w:r>
        <w:t xml:space="preserve">. The XML schema for the </w:t>
      </w:r>
      <w:r>
        <w:rPr>
          <w:b/>
        </w:rPr>
        <w:t xml:space="preserve">GetItemEstimate </w:t>
      </w:r>
      <w:r>
        <w:t>co</w:t>
      </w:r>
      <w:r>
        <w:t xml:space="preserve">mmand response is described in section </w:t>
      </w:r>
      <w:hyperlink w:anchor="Section_efced173703a48a39d856893237ac425" w:history="1">
        <w:r>
          <w:rPr>
            <w:rStyle w:val="Hyperlink"/>
          </w:rPr>
          <w:t>6.21</w:t>
        </w:r>
      </w:hyperlink>
      <w:r>
        <w:t>.</w:t>
      </w:r>
    </w:p>
    <w:p w:rsidR="00B25F40" w:rsidRDefault="00922E5B">
      <w:r>
        <w:rPr>
          <w:b/>
        </w:rPr>
        <w:t>Protocol Versions</w:t>
      </w:r>
    </w:p>
    <w:p w:rsidR="00B25F40" w:rsidRDefault="00922E5B">
      <w:r>
        <w:t>The following table specifies the protocol versions that support this command. The client indicates the protocol version being used b</w:t>
      </w:r>
      <w:r>
        <w:t xml:space="preserve">y setting either the MS-ASProtocolVersion header, as specified in </w:t>
      </w:r>
      <w:hyperlink r:id="rId110" w:anchor="Section_4cbf28dc287641c69d87ba9db86cd40d">
        <w:r>
          <w:rPr>
            <w:rStyle w:val="Hyperlink"/>
          </w:rPr>
          <w:t>[MS-ASHTTP]</w:t>
        </w:r>
      </w:hyperlink>
      <w:r>
        <w:t xml:space="preserve"> section 2.2.1.1.2.6, or the </w:t>
      </w:r>
      <w:r>
        <w:rPr>
          <w:b/>
        </w:rPr>
        <w:t>Protocol version</w:t>
      </w:r>
      <w:r>
        <w:t xml:space="preserve"> field, as specified in [MS-ASHTTP] section 2.2.1.1.1</w:t>
      </w:r>
      <w:r>
        <w:t>.1,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24" w:name="section_9d4264fb42f547fb81335e68c52dd339"/>
      <w:bookmarkStart w:id="125" w:name="_Toc3801610"/>
      <w:r>
        <w:t>ItemOperations</w:t>
      </w:r>
      <w:bookmarkEnd w:id="124"/>
      <w:bookmarkEnd w:id="125"/>
      <w:r>
        <w:fldChar w:fldCharType="begin"/>
      </w:r>
      <w:r>
        <w:instrText xml:space="preserve"> XE "Commands:ItemOperations" </w:instrText>
      </w:r>
      <w:r>
        <w:fldChar w:fldCharType="end"/>
      </w:r>
    </w:p>
    <w:p w:rsidR="00B25F40" w:rsidRDefault="00922E5B">
      <w:r>
        <w:t xml:space="preserve">The </w:t>
      </w:r>
      <w:r>
        <w:rPr>
          <w:b/>
        </w:rPr>
        <w:t>ItemOperations</w:t>
      </w:r>
      <w:r>
        <w:t xml:space="preserve"> command acts as a container for the </w:t>
      </w:r>
      <w:r>
        <w:rPr>
          <w:b/>
        </w:rPr>
        <w:t xml:space="preserve">Fetch </w:t>
      </w:r>
      <w:r>
        <w:t xml:space="preserve">element (section </w:t>
      </w:r>
      <w:hyperlink w:anchor="Section_7782504c43f24cef91472d61ce8aa4e3" w:history="1">
        <w:r>
          <w:rPr>
            <w:rStyle w:val="Hyperlink"/>
          </w:rPr>
          <w:t>2.2.3.67.1</w:t>
        </w:r>
      </w:hyperlink>
      <w:r>
        <w:t xml:space="preserve">), the </w:t>
      </w:r>
      <w:r>
        <w:rPr>
          <w:b/>
        </w:rPr>
        <w:t xml:space="preserve">EmptyFolderContents </w:t>
      </w:r>
      <w:r>
        <w:t xml:space="preserve">element (section </w:t>
      </w:r>
      <w:hyperlink w:anchor="Section_bae7d1c9959a4a2e83164dc7f4cc8bb5" w:history="1">
        <w:r>
          <w:rPr>
            <w:rStyle w:val="Hyperlink"/>
          </w:rPr>
          <w:t>2.2.3.58</w:t>
        </w:r>
      </w:hyperlink>
      <w:r>
        <w:t xml:space="preserve">), and the </w:t>
      </w:r>
      <w:r>
        <w:rPr>
          <w:b/>
        </w:rPr>
        <w:t>Move</w:t>
      </w:r>
      <w:r>
        <w:t xml:space="preserve"> element (section </w:t>
      </w:r>
      <w:hyperlink w:anchor="Section_fa51531c650d4baabf3682845e5e89ea" w:history="1">
        <w:r>
          <w:rPr>
            <w:rStyle w:val="Hyperlink"/>
          </w:rPr>
          <w:t>2.2.3.117.1</w:t>
        </w:r>
      </w:hyperlink>
      <w:r>
        <w:t>) to provide batched online handling of these operations against the server.</w:t>
      </w:r>
    </w:p>
    <w:p w:rsidR="00B25F40" w:rsidRDefault="00922E5B">
      <w:r>
        <w:t xml:space="preserve">Operations that are contained within the </w:t>
      </w:r>
      <w:r>
        <w:rPr>
          <w:b/>
        </w:rPr>
        <w:t>ItemOperations</w:t>
      </w:r>
      <w:r>
        <w:t xml:space="preserve"> element (section </w:t>
      </w:r>
      <w:hyperlink w:anchor="Section_aa329d4e497b4f5388d626ce392dd99e" w:history="1">
        <w:r>
          <w:rPr>
            <w:rStyle w:val="Hyperlink"/>
          </w:rPr>
          <w:t>2.2.3.94</w:t>
        </w:r>
      </w:hyperlink>
      <w:r>
        <w:t xml:space="preserve">) MUST be </w:t>
      </w:r>
      <w:r>
        <w:t>executed by the server in the specified order. The server MUST report the status per operation to the client. Accordingly, the client correlates these responses to the initial operation and proceeds appropriately.</w:t>
      </w:r>
    </w:p>
    <w:p w:rsidR="00B25F40" w:rsidRDefault="00922E5B">
      <w:r>
        <w:t xml:space="preserve">The </w:t>
      </w:r>
      <w:r>
        <w:rPr>
          <w:b/>
        </w:rPr>
        <w:t>ItemOperations</w:t>
      </w:r>
      <w:r>
        <w:t xml:space="preserve"> command cannot perform </w:t>
      </w:r>
      <w:r>
        <w:t>operations on items in the recipient information cache.</w:t>
      </w:r>
    </w:p>
    <w:p w:rsidR="00B25F40" w:rsidRDefault="00922E5B">
      <w:r>
        <w:t xml:space="preserve">The fetch operation is intended to be used on Microsoft Windows SharePoint Services technology, for </w:t>
      </w:r>
      <w:hyperlink w:anchor="gt_c9507dca-291d-4fd6-9cba-a9ee7da8c908">
        <w:r>
          <w:rPr>
            <w:rStyle w:val="HyperlinkGreen"/>
            <w:b/>
          </w:rPr>
          <w:t>Universal Naming Convention (UNC)</w:t>
        </w:r>
      </w:hyperlink>
      <w:r>
        <w:t xml:space="preserve"> acce</w:t>
      </w:r>
      <w:r>
        <w:t>ss, or for user mailbox access. Document metadata, search results, and mailbox items and attachments can be retrieved.</w:t>
      </w:r>
    </w:p>
    <w:p w:rsidR="00B25F40" w:rsidRDefault="00922E5B">
      <w:r>
        <w:t xml:space="preserve">The </w:t>
      </w:r>
      <w:r>
        <w:rPr>
          <w:b/>
        </w:rPr>
        <w:t>EmptyFolderContents</w:t>
      </w:r>
      <w:r>
        <w:t xml:space="preserve"> operation enables the client to empty a folder of all its items. Clients typically use the </w:t>
      </w:r>
      <w:r>
        <w:rPr>
          <w:b/>
        </w:rPr>
        <w:t>EmptyFolderContents</w:t>
      </w:r>
      <w:r>
        <w:t xml:space="preserve"> op</w:t>
      </w:r>
      <w:r>
        <w:t xml:space="preserve">eration to clear out all items in the </w:t>
      </w:r>
      <w:hyperlink w:anchor="gt_3f0c7497-a422-4de2-8f2a-d9bd0f63b659">
        <w:r>
          <w:rPr>
            <w:rStyle w:val="HyperlinkGreen"/>
            <w:b/>
          </w:rPr>
          <w:t>Deleted Items folder</w:t>
        </w:r>
      </w:hyperlink>
      <w:r>
        <w:t xml:space="preserve"> if the user runs out of storage quota.</w:t>
      </w:r>
    </w:p>
    <w:p w:rsidR="00B25F40" w:rsidRDefault="00922E5B">
      <w:r>
        <w:t xml:space="preserve">The </w:t>
      </w:r>
      <w:r>
        <w:rPr>
          <w:b/>
        </w:rPr>
        <w:t>Move</w:t>
      </w:r>
      <w:r>
        <w:t xml:space="preserve"> operation moves a </w:t>
      </w:r>
      <w:hyperlink w:anchor="gt_0aec5fa3-827f-4725-9d37-4b5bff86d6e1">
        <w:r>
          <w:rPr>
            <w:rStyle w:val="HyperlinkGreen"/>
            <w:b/>
          </w:rPr>
          <w:t>convers</w:t>
        </w:r>
        <w:r>
          <w:rPr>
            <w:rStyle w:val="HyperlinkGreen"/>
            <w:b/>
          </w:rPr>
          <w:t>ation</w:t>
        </w:r>
      </w:hyperlink>
      <w:r>
        <w:t xml:space="preserve"> to a destination folder.</w:t>
      </w:r>
    </w:p>
    <w:p w:rsidR="00B25F40" w:rsidRDefault="00922E5B">
      <w:r>
        <w:lastRenderedPageBreak/>
        <w:t xml:space="preserve">The </w:t>
      </w:r>
      <w:r>
        <w:rPr>
          <w:b/>
        </w:rPr>
        <w:t>ItemOperations</w:t>
      </w:r>
      <w:r>
        <w:t xml:space="preserve"> namespace is the primary namespace for this section. Elements referenced in this section that are not defined in the </w:t>
      </w:r>
      <w:r>
        <w:rPr>
          <w:b/>
        </w:rPr>
        <w:t>ItemOperations</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ItemOperations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ItemOperations</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section 2.2.3.94</w:t>
            </w:r>
          </w:p>
        </w:tc>
      </w:tr>
      <w:tr w:rsidR="00B25F40" w:rsidTr="00B25F40">
        <w:tc>
          <w:tcPr>
            <w:tcW w:w="3190" w:type="dxa"/>
          </w:tcPr>
          <w:p w:rsidR="00B25F40" w:rsidRDefault="00922E5B">
            <w:pPr>
              <w:pStyle w:val="TableBodyText"/>
            </w:pPr>
            <w:r>
              <w:rPr>
                <w:b/>
              </w:rPr>
              <w:t>EmptyFolderContents</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section 2.2.3.58</w:t>
            </w:r>
          </w:p>
        </w:tc>
      </w:tr>
      <w:tr w:rsidR="00B25F40" w:rsidTr="00B25F40">
        <w:tc>
          <w:tcPr>
            <w:tcW w:w="3190" w:type="dxa"/>
          </w:tcPr>
          <w:p w:rsidR="00B25F40" w:rsidRDefault="00922E5B">
            <w:pPr>
              <w:pStyle w:val="TableBodyText"/>
            </w:pPr>
            <w:r>
              <w:rPr>
                <w:b/>
              </w:rPr>
              <w:t>airsync:CollectionId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6ab4ff0521124ba999c78d1fc7f31660" w:history="1">
              <w:r>
                <w:rPr>
                  <w:rStyle w:val="Hyperlink"/>
                </w:rPr>
                <w:t>2.2.3.30.3</w:t>
              </w:r>
            </w:hyperlink>
          </w:p>
        </w:tc>
      </w:tr>
      <w:tr w:rsidR="00B25F40" w:rsidTr="00B25F40">
        <w:tc>
          <w:tcPr>
            <w:tcW w:w="3190" w:type="dxa"/>
          </w:tcPr>
          <w:p w:rsidR="00B25F40" w:rsidRDefault="00922E5B">
            <w:pPr>
              <w:pStyle w:val="TableBodyText"/>
            </w:pPr>
            <w:r>
              <w:rPr>
                <w:b/>
              </w:rPr>
              <w:t>Options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91043ee2548b4857aca5c35385511045" w:history="1">
              <w:r>
                <w:rPr>
                  <w:rStyle w:val="Hyperlink"/>
                </w:rPr>
                <w:t>2.2.3.125.3</w:t>
              </w:r>
            </w:hyperlink>
          </w:p>
        </w:tc>
      </w:tr>
      <w:tr w:rsidR="00B25F40" w:rsidTr="00B25F40">
        <w:tc>
          <w:tcPr>
            <w:tcW w:w="3190" w:type="dxa"/>
          </w:tcPr>
          <w:p w:rsidR="00B25F40" w:rsidRDefault="00922E5B">
            <w:pPr>
              <w:pStyle w:val="TableBodyText"/>
            </w:pPr>
            <w:r>
              <w:rPr>
                <w:b/>
              </w:rPr>
              <w:t>DeleteSubFolders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aedc5ae270cc423f9cfeffd118792b7a" w:history="1">
              <w:r>
                <w:rPr>
                  <w:rStyle w:val="Hyperlink"/>
                </w:rPr>
                <w:t>2.2.3.44</w:t>
              </w:r>
            </w:hyperlink>
          </w:p>
        </w:tc>
      </w:tr>
      <w:tr w:rsidR="00B25F40" w:rsidTr="00B25F40">
        <w:tc>
          <w:tcPr>
            <w:tcW w:w="3190" w:type="dxa"/>
          </w:tcPr>
          <w:p w:rsidR="00B25F40" w:rsidRDefault="00922E5B">
            <w:pPr>
              <w:pStyle w:val="TableBodyText"/>
            </w:pPr>
            <w:r>
              <w:rPr>
                <w:b/>
              </w:rPr>
              <w:t>Fetch</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section 2.2.3.67.1</w:t>
            </w:r>
          </w:p>
        </w:tc>
      </w:tr>
      <w:tr w:rsidR="00B25F40" w:rsidTr="00B25F40">
        <w:tc>
          <w:tcPr>
            <w:tcW w:w="3190" w:type="dxa"/>
          </w:tcPr>
          <w:p w:rsidR="00B25F40" w:rsidRDefault="00922E5B">
            <w:pPr>
              <w:pStyle w:val="TableBodyText"/>
            </w:pPr>
            <w:r>
              <w:rPr>
                <w:b/>
              </w:rPr>
              <w:t>Store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f2ba21a3ba8742ba83c3a9a6fa6e576f" w:history="1">
              <w:r>
                <w:rPr>
                  <w:rStyle w:val="Hyperlink"/>
                </w:rPr>
                <w:t>2.2.3.178.2</w:t>
              </w:r>
            </w:hyperlink>
          </w:p>
        </w:tc>
      </w:tr>
      <w:tr w:rsidR="00B25F40" w:rsidTr="00B25F40">
        <w:tc>
          <w:tcPr>
            <w:tcW w:w="3190" w:type="dxa"/>
          </w:tcPr>
          <w:p w:rsidR="00B25F40" w:rsidRDefault="00922E5B">
            <w:pPr>
              <w:pStyle w:val="TableBodyText"/>
            </w:pPr>
            <w:r>
              <w:rPr>
                <w:b/>
              </w:rPr>
              <w:t>airsync:ServerId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2b9f2650130b4864b51ac58f83a51f38" w:history="1">
              <w:r>
                <w:rPr>
                  <w:rStyle w:val="Hyperlink"/>
                </w:rPr>
                <w:t>2.2.3.166.7</w:t>
              </w:r>
            </w:hyperlink>
          </w:p>
        </w:tc>
      </w:tr>
      <w:tr w:rsidR="00B25F40" w:rsidTr="00B25F40">
        <w:tc>
          <w:tcPr>
            <w:tcW w:w="3190" w:type="dxa"/>
          </w:tcPr>
          <w:p w:rsidR="00B25F40" w:rsidRDefault="00922E5B">
            <w:pPr>
              <w:pStyle w:val="TableBodyText"/>
            </w:pPr>
            <w:r>
              <w:rPr>
                <w:b/>
              </w:rPr>
              <w:t>documentlibrary:LinkId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f334dd2f88564cfa95d050365464e0cc" w:history="1">
              <w:r>
                <w:rPr>
                  <w:rStyle w:val="Hyperlink"/>
                </w:rPr>
                <w:t>2.2.3.50</w:t>
              </w:r>
            </w:hyperlink>
          </w:p>
        </w:tc>
      </w:tr>
      <w:tr w:rsidR="00B25F40" w:rsidTr="00B25F40">
        <w:tc>
          <w:tcPr>
            <w:tcW w:w="3190" w:type="dxa"/>
          </w:tcPr>
          <w:p w:rsidR="00B25F40" w:rsidRDefault="00922E5B">
            <w:pPr>
              <w:pStyle w:val="TableBodyText"/>
            </w:pPr>
            <w:r>
              <w:rPr>
                <w:b/>
              </w:rPr>
              <w:t>search:LongId</w:t>
            </w:r>
          </w:p>
        </w:tc>
        <w:tc>
          <w:tcPr>
            <w:tcW w:w="3142" w:type="dxa"/>
          </w:tcPr>
          <w:p w:rsidR="00B25F40" w:rsidRDefault="00922E5B">
            <w:pPr>
              <w:pStyle w:val="TableBodyText"/>
            </w:pPr>
            <w:r>
              <w:t>R</w:t>
            </w:r>
            <w:r>
              <w:t>equest</w:t>
            </w:r>
          </w:p>
        </w:tc>
        <w:tc>
          <w:tcPr>
            <w:tcW w:w="3143" w:type="dxa"/>
          </w:tcPr>
          <w:p w:rsidR="00B25F40" w:rsidRDefault="00922E5B">
            <w:pPr>
              <w:pStyle w:val="TableBodyText"/>
            </w:pPr>
            <w:r>
              <w:t xml:space="preserve">section </w:t>
            </w:r>
            <w:hyperlink w:anchor="Section_552f41c033ff48ab9fd092239e0577f0" w:history="1">
              <w:r>
                <w:rPr>
                  <w:rStyle w:val="Hyperlink"/>
                </w:rPr>
                <w:t>2.2.3.98.1</w:t>
              </w:r>
            </w:hyperlink>
          </w:p>
        </w:tc>
      </w:tr>
      <w:tr w:rsidR="00B25F40" w:rsidTr="00B25F40">
        <w:tc>
          <w:tcPr>
            <w:tcW w:w="3190" w:type="dxa"/>
          </w:tcPr>
          <w:p w:rsidR="00B25F40" w:rsidRDefault="00922E5B">
            <w:pPr>
              <w:pStyle w:val="TableBodyText"/>
            </w:pPr>
            <w:r>
              <w:rPr>
                <w:b/>
              </w:rPr>
              <w:t>airsyncbase:FileReference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6811f9eb444c46e1a4e1782619b203e4" w:history="1">
              <w:r>
                <w:rPr>
                  <w:rStyle w:val="Hyperlink"/>
                </w:rPr>
                <w:t>2.2.3.8</w:t>
              </w:r>
            </w:hyperlink>
          </w:p>
        </w:tc>
      </w:tr>
      <w:tr w:rsidR="00B25F40" w:rsidTr="00B25F40">
        <w:tc>
          <w:tcPr>
            <w:tcW w:w="3190" w:type="dxa"/>
          </w:tcPr>
          <w:p w:rsidR="00B25F40" w:rsidRDefault="00922E5B">
            <w:pPr>
              <w:pStyle w:val="TableBodyText"/>
            </w:pPr>
            <w:r>
              <w:rPr>
                <w:b/>
              </w:rPr>
              <w:t>Schema</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dff0e5ceeb30449b871c064d7990aed4" w:history="1">
              <w:r>
                <w:rPr>
                  <w:rStyle w:val="Hyperlink"/>
                </w:rPr>
                <w:t>2.2.3.158</w:t>
              </w:r>
            </w:hyperlink>
          </w:p>
        </w:tc>
      </w:tr>
      <w:tr w:rsidR="00B25F40" w:rsidTr="00B25F40">
        <w:tc>
          <w:tcPr>
            <w:tcW w:w="3190" w:type="dxa"/>
          </w:tcPr>
          <w:p w:rsidR="00B25F40" w:rsidRDefault="00922E5B">
            <w:pPr>
              <w:pStyle w:val="TableBodyText"/>
            </w:pPr>
            <w:r>
              <w:rPr>
                <w:b/>
              </w:rPr>
              <w:t>Range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f20562a50b2145fa81aaf8cedb3f6a4a" w:history="1">
              <w:r>
                <w:rPr>
                  <w:rStyle w:val="Hyperlink"/>
                </w:rPr>
                <w:t>2.2.3.143.2</w:t>
              </w:r>
            </w:hyperlink>
          </w:p>
        </w:tc>
      </w:tr>
      <w:tr w:rsidR="00B25F40" w:rsidTr="00B25F40">
        <w:tc>
          <w:tcPr>
            <w:tcW w:w="3190" w:type="dxa"/>
          </w:tcPr>
          <w:p w:rsidR="00B25F40" w:rsidRDefault="00922E5B">
            <w:pPr>
              <w:pStyle w:val="TableBodyText"/>
            </w:pPr>
            <w:r>
              <w:rPr>
                <w:b/>
              </w:rPr>
              <w:t>UserName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a868f771763241739208bc293ed566a0" w:history="1">
              <w:r>
                <w:rPr>
                  <w:rStyle w:val="Hyperlink"/>
                </w:rPr>
                <w:t>2.2.3.193.1</w:t>
              </w:r>
            </w:hyperlink>
          </w:p>
        </w:tc>
      </w:tr>
      <w:tr w:rsidR="00B25F40" w:rsidTr="00B25F40">
        <w:tc>
          <w:tcPr>
            <w:tcW w:w="3190" w:type="dxa"/>
          </w:tcPr>
          <w:p w:rsidR="00B25F40" w:rsidRDefault="00922E5B">
            <w:pPr>
              <w:pStyle w:val="TableBodyText"/>
            </w:pPr>
            <w:r>
              <w:rPr>
                <w:b/>
              </w:rPr>
              <w:t>Password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61ac0ece8bea42f2b190a5e4d8923c2a" w:history="1">
              <w:r>
                <w:rPr>
                  <w:rStyle w:val="Hyperlink"/>
                </w:rPr>
                <w:t>2.2.3.132.1</w:t>
              </w:r>
            </w:hyperlink>
          </w:p>
        </w:tc>
      </w:tr>
      <w:tr w:rsidR="00B25F40" w:rsidTr="00B25F40">
        <w:tc>
          <w:tcPr>
            <w:tcW w:w="3190" w:type="dxa"/>
          </w:tcPr>
          <w:p w:rsidR="00B25F40" w:rsidRDefault="00922E5B">
            <w:pPr>
              <w:pStyle w:val="TableBodyText"/>
            </w:pPr>
            <w:r>
              <w:rPr>
                <w:b/>
              </w:rPr>
              <w:t>airsync:MIMESupport</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30efdae38a024f6daa8cab057db8240f" w:history="1">
              <w:r>
                <w:rPr>
                  <w:rStyle w:val="Hyperlink"/>
                </w:rPr>
                <w:t>2.2.3.110.1</w:t>
              </w:r>
            </w:hyperlink>
          </w:p>
        </w:tc>
      </w:tr>
      <w:tr w:rsidR="00B25F40" w:rsidTr="00B25F40">
        <w:tc>
          <w:tcPr>
            <w:tcW w:w="3190" w:type="dxa"/>
          </w:tcPr>
          <w:p w:rsidR="00B25F40" w:rsidRDefault="00922E5B">
            <w:pPr>
              <w:pStyle w:val="TableBodyText"/>
            </w:pPr>
            <w:r>
              <w:rPr>
                <w:b/>
              </w:rPr>
              <w:t>Move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section 2.2.3.117.1</w:t>
            </w:r>
          </w:p>
        </w:tc>
      </w:tr>
      <w:tr w:rsidR="00B25F40" w:rsidTr="00B25F40">
        <w:tc>
          <w:tcPr>
            <w:tcW w:w="3190" w:type="dxa"/>
          </w:tcPr>
          <w:p w:rsidR="00B25F40" w:rsidRDefault="00922E5B">
            <w:pPr>
              <w:pStyle w:val="TableBodyText"/>
            </w:pPr>
            <w:r>
              <w:rPr>
                <w:b/>
              </w:rPr>
              <w:t>ConversationId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f0afd271fc1f41ed84f5cbf147691db1" w:history="1">
              <w:r>
                <w:rPr>
                  <w:rStyle w:val="Hyperlink"/>
                </w:rPr>
                <w:t>2.2.3.35.1</w:t>
              </w:r>
            </w:hyperlink>
          </w:p>
        </w:tc>
      </w:tr>
      <w:tr w:rsidR="00B25F40" w:rsidTr="00B25F40">
        <w:tc>
          <w:tcPr>
            <w:tcW w:w="3190" w:type="dxa"/>
          </w:tcPr>
          <w:p w:rsidR="00B25F40" w:rsidRDefault="00922E5B">
            <w:pPr>
              <w:pStyle w:val="TableBodyText"/>
            </w:pPr>
            <w:r>
              <w:rPr>
                <w:b/>
              </w:rPr>
              <w:t>DstFldId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6acafaf11bc74f398c882ecf53e18a76" w:history="1">
              <w:r>
                <w:rPr>
                  <w:rStyle w:val="Hyperlink"/>
                </w:rPr>
                <w:t>2.2.3.51.1</w:t>
              </w:r>
            </w:hyperlink>
          </w:p>
        </w:tc>
      </w:tr>
      <w:tr w:rsidR="00B25F40" w:rsidTr="00B25F40">
        <w:tc>
          <w:tcPr>
            <w:tcW w:w="3190" w:type="dxa"/>
          </w:tcPr>
          <w:p w:rsidR="00B25F40" w:rsidRDefault="00922E5B">
            <w:pPr>
              <w:pStyle w:val="TableBodyText"/>
            </w:pPr>
            <w:r>
              <w:rPr>
                <w:b/>
              </w:rPr>
              <w:t>MoveAlways</w:t>
            </w:r>
          </w:p>
        </w:tc>
        <w:tc>
          <w:tcPr>
            <w:tcW w:w="3142" w:type="dxa"/>
          </w:tcPr>
          <w:p w:rsidR="00B25F40" w:rsidRDefault="00922E5B">
            <w:pPr>
              <w:pStyle w:val="TableBodyText"/>
            </w:pPr>
            <w:r>
              <w:t>Request</w:t>
            </w:r>
          </w:p>
        </w:tc>
        <w:tc>
          <w:tcPr>
            <w:tcW w:w="3143" w:type="dxa"/>
          </w:tcPr>
          <w:p w:rsidR="00B25F40" w:rsidRDefault="00922E5B">
            <w:pPr>
              <w:pStyle w:val="TableBodyText"/>
            </w:pPr>
            <w:r>
              <w:t>sec</w:t>
            </w:r>
            <w:r>
              <w:t xml:space="preserve">tion </w:t>
            </w:r>
            <w:hyperlink w:anchor="Section_4e723bcb8b304cc7be915b0b2a7543de" w:history="1">
              <w:r>
                <w:rPr>
                  <w:rStyle w:val="Hyperlink"/>
                </w:rPr>
                <w:t>2.2.3.118</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cfcd14f892814864966dbb11259834e0" w:history="1">
              <w:r>
                <w:rPr>
                  <w:rStyle w:val="Hyperlink"/>
                </w:rPr>
                <w:t>2.2.3.177.8</w:t>
              </w:r>
            </w:hyperlink>
          </w:p>
        </w:tc>
      </w:tr>
      <w:tr w:rsidR="00B25F40" w:rsidTr="00B25F40">
        <w:tc>
          <w:tcPr>
            <w:tcW w:w="3190" w:type="dxa"/>
          </w:tcPr>
          <w:p w:rsidR="00B25F40" w:rsidRDefault="00922E5B">
            <w:pPr>
              <w:pStyle w:val="TableBodyText"/>
            </w:pPr>
            <w:r>
              <w:rPr>
                <w:b/>
              </w:rPr>
              <w:t>Response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d8f268b7704248f8a56340fe0cd96ab6" w:history="1">
              <w:r>
                <w:rPr>
                  <w:rStyle w:val="Hyperlink"/>
                </w:rPr>
                <w:t>2.2.3.153.4</w:t>
              </w:r>
            </w:hyperlink>
          </w:p>
        </w:tc>
      </w:tr>
      <w:tr w:rsidR="00B25F40" w:rsidTr="00B25F40">
        <w:tc>
          <w:tcPr>
            <w:tcW w:w="3190" w:type="dxa"/>
          </w:tcPr>
          <w:p w:rsidR="00B25F40" w:rsidRDefault="00922E5B">
            <w:pPr>
              <w:pStyle w:val="TableBodyText"/>
            </w:pPr>
            <w:r>
              <w:rPr>
                <w:b/>
              </w:rPr>
              <w:t>airsync:Class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25aab8fd45794c348dbd27bf649e9142" w:history="1">
              <w:r>
                <w:rPr>
                  <w:rStyle w:val="Hyperlink"/>
                </w:rPr>
                <w:t>2.2.3.27.3</w:t>
              </w:r>
            </w:hyperlink>
          </w:p>
        </w:tc>
      </w:tr>
      <w:tr w:rsidR="00B25F40" w:rsidTr="00B25F40">
        <w:tc>
          <w:tcPr>
            <w:tcW w:w="3190" w:type="dxa"/>
          </w:tcPr>
          <w:p w:rsidR="00B25F40" w:rsidRDefault="00922E5B">
            <w:pPr>
              <w:pStyle w:val="TableBodyText"/>
            </w:pPr>
            <w:r>
              <w:rPr>
                <w:b/>
              </w:rPr>
              <w:t>Properties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b6b1551af8414bac967ca3328af78229" w:history="1">
              <w:r>
                <w:rPr>
                  <w:rStyle w:val="Hyperlink"/>
                </w:rPr>
                <w:t>2.2.3.139.2</w:t>
              </w:r>
            </w:hyperlink>
          </w:p>
        </w:tc>
      </w:tr>
      <w:tr w:rsidR="00B25F40" w:rsidTr="00B25F40">
        <w:tc>
          <w:tcPr>
            <w:tcW w:w="3190" w:type="dxa"/>
          </w:tcPr>
          <w:p w:rsidR="00B25F40" w:rsidRDefault="00922E5B">
            <w:pPr>
              <w:pStyle w:val="TableBodyText"/>
            </w:pPr>
            <w:r>
              <w:rPr>
                <w:b/>
              </w:rPr>
              <w:t>Total</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ec8bb1fb30a94983b859773608295c88" w:history="1">
              <w:r>
                <w:rPr>
                  <w:rStyle w:val="Hyperlink"/>
                </w:rPr>
                <w:t>2.2.3.184.2</w:t>
              </w:r>
            </w:hyperlink>
          </w:p>
        </w:tc>
      </w:tr>
      <w:tr w:rsidR="00B25F40" w:rsidTr="00B25F40">
        <w:tc>
          <w:tcPr>
            <w:tcW w:w="3190" w:type="dxa"/>
          </w:tcPr>
          <w:p w:rsidR="00B25F40" w:rsidRDefault="00922E5B">
            <w:pPr>
              <w:pStyle w:val="TableBodyText"/>
            </w:pPr>
            <w:r>
              <w:rPr>
                <w:b/>
              </w:rPr>
              <w:t>Data</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353b28a8bb644288507b9b3c405ffd7" w:history="1">
              <w:r>
                <w:rPr>
                  <w:rStyle w:val="Hyperlink"/>
                </w:rPr>
                <w:t>2.2.3.39.2</w:t>
              </w:r>
            </w:hyperlink>
          </w:p>
        </w:tc>
      </w:tr>
      <w:tr w:rsidR="00B25F40" w:rsidTr="00B25F40">
        <w:tc>
          <w:tcPr>
            <w:tcW w:w="3190" w:type="dxa"/>
          </w:tcPr>
          <w:p w:rsidR="00B25F40" w:rsidRDefault="00922E5B">
            <w:pPr>
              <w:pStyle w:val="TableBodyText"/>
            </w:pPr>
            <w:r>
              <w:rPr>
                <w:b/>
              </w:rPr>
              <w:t>Part</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c00bc40d22a6447e9636237a51e5887b" w:history="1">
              <w:r>
                <w:rPr>
                  <w:rStyle w:val="Hyperlink"/>
                </w:rPr>
                <w:t>2.2.3.130</w:t>
              </w:r>
            </w:hyperlink>
          </w:p>
        </w:tc>
      </w:tr>
      <w:tr w:rsidR="00B25F40" w:rsidTr="00B25F40">
        <w:tc>
          <w:tcPr>
            <w:tcW w:w="3190" w:type="dxa"/>
          </w:tcPr>
          <w:p w:rsidR="00B25F40" w:rsidRDefault="00922E5B">
            <w:pPr>
              <w:pStyle w:val="TableBodyText"/>
            </w:pPr>
            <w:r>
              <w:rPr>
                <w:b/>
              </w:rPr>
              <w:t>Version</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ec951c4973b6411e9b15ad111ff90d69" w:history="1">
              <w:r>
                <w:rPr>
                  <w:rStyle w:val="Hyperlink"/>
                </w:rPr>
                <w:t>2.2.3.197</w:t>
              </w:r>
            </w:hyperlink>
          </w:p>
        </w:tc>
      </w:tr>
    </w:tbl>
    <w:p w:rsidR="00B25F40" w:rsidRDefault="00922E5B">
      <w:r>
        <w:lastRenderedPageBreak/>
        <w:t xml:space="preserve">The </w:t>
      </w:r>
      <w:hyperlink w:anchor="gt_bd0ce6f9-c350-4900-827e-951265294067">
        <w:r>
          <w:rPr>
            <w:rStyle w:val="HyperlinkGreen"/>
            <w:b/>
          </w:rPr>
          <w:t>XML schema</w:t>
        </w:r>
      </w:hyperlink>
      <w:r>
        <w:t xml:space="preserve"> for the </w:t>
      </w:r>
      <w:r>
        <w:rPr>
          <w:b/>
        </w:rPr>
        <w:t xml:space="preserve">ItemOperations </w:t>
      </w:r>
      <w:r>
        <w:t xml:space="preserve">command request is described in section </w:t>
      </w:r>
      <w:hyperlink w:anchor="Section_635cf96f3bf044d39313b59bb4c2d368" w:history="1">
        <w:r>
          <w:rPr>
            <w:rStyle w:val="Hyperlink"/>
          </w:rPr>
          <w:t>6.23</w:t>
        </w:r>
      </w:hyperlink>
      <w:r>
        <w:t xml:space="preserve">. The XML schema for the </w:t>
      </w:r>
      <w:r>
        <w:rPr>
          <w:b/>
        </w:rPr>
        <w:t xml:space="preserve">ItemOperations </w:t>
      </w:r>
      <w:r>
        <w:t xml:space="preserve">command response is described in section </w:t>
      </w:r>
      <w:hyperlink w:anchor="Section_f8d8e2f5916244ff9ef4fd823ed81cfa" w:history="1">
        <w:r>
          <w:rPr>
            <w:rStyle w:val="Hyperlink"/>
          </w:rPr>
          <w:t>6.24</w:t>
        </w:r>
      </w:hyperlink>
      <w:r>
        <w:t>.</w:t>
      </w:r>
    </w:p>
    <w:p w:rsidR="00B25F40" w:rsidRDefault="00922E5B">
      <w:r>
        <w:rPr>
          <w:b/>
        </w:rPr>
        <w:t>Proto</w:t>
      </w:r>
      <w:r>
        <w:rPr>
          <w:b/>
        </w:rPr>
        <w:t>col Versions</w:t>
      </w:r>
    </w:p>
    <w:p w:rsidR="00B25F40" w:rsidRDefault="00922E5B">
      <w:r>
        <w:t xml:space="preserve">The following table specifies the protocol versions that support this command. The client indicates the protocol version being used by setting either the MS-ASProtocolVersion header, as specified in </w:t>
      </w:r>
      <w:hyperlink r:id="rId11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In protocol version 2.5, items are fetched via the </w:t>
      </w:r>
      <w:r>
        <w:rPr>
          <w:b/>
        </w:rPr>
        <w:t>Fetch</w:t>
      </w:r>
      <w:r>
        <w:t xml:space="preserve"> element of the </w:t>
      </w:r>
      <w:r>
        <w:rPr>
          <w:b/>
        </w:rPr>
        <w:t>Sync</w:t>
      </w:r>
      <w:r>
        <w:t xml:space="preserve"> command, as specified in section </w:t>
      </w:r>
      <w:hyperlink w:anchor="Section_2419c2d6e6b240d3a80c9d42f30b0108" w:history="1">
        <w:r>
          <w:rPr>
            <w:rStyle w:val="Hyperlink"/>
          </w:rPr>
          <w:t>2.2.3.67.2</w:t>
        </w:r>
      </w:hyperlink>
      <w:r>
        <w:t>.</w:t>
      </w:r>
    </w:p>
    <w:p w:rsidR="00B25F40" w:rsidRDefault="00922E5B">
      <w:pPr>
        <w:pStyle w:val="Heading5"/>
      </w:pPr>
      <w:bookmarkStart w:id="126" w:name="section_8487b6612ecc4442aeab91992796494a"/>
      <w:bookmarkStart w:id="127" w:name="_Toc3801611"/>
      <w:r>
        <w:t>Delivery of Content Requested by Fetch</w:t>
      </w:r>
      <w:bookmarkEnd w:id="126"/>
      <w:bookmarkEnd w:id="127"/>
    </w:p>
    <w:p w:rsidR="00B25F40" w:rsidRDefault="00922E5B">
      <w:r>
        <w:t xml:space="preserve">Because the </w:t>
      </w:r>
      <w:r>
        <w:rPr>
          <w:b/>
        </w:rPr>
        <w:t>ItemOperation</w:t>
      </w:r>
      <w:r>
        <w:rPr>
          <w:b/>
        </w:rPr>
        <w:t>s</w:t>
      </w:r>
      <w:r>
        <w:t xml:space="preserve"> response (section </w:t>
      </w:r>
      <w:hyperlink w:anchor="Section_9d4264fb42f547fb81335e68c52dd339" w:history="1">
        <w:r>
          <w:rPr>
            <w:rStyle w:val="Hyperlink"/>
          </w:rPr>
          <w:t>2.2.1.10</w:t>
        </w:r>
      </w:hyperlink>
      <w:r>
        <w:t>) potentially contains large amounts of binary data, the client can choose a delivery method that is most efficient for its implementation by providing the following tw</w:t>
      </w:r>
      <w:r>
        <w:t xml:space="preserve">o methods for delivering the content that is requested by the </w:t>
      </w:r>
      <w:r>
        <w:rPr>
          <w:b/>
        </w:rPr>
        <w:t>Fetch</w:t>
      </w:r>
      <w:r>
        <w:t xml:space="preserve"> element (section </w:t>
      </w:r>
      <w:hyperlink w:anchor="Section_7782504c43f24cef91472d61ce8aa4e3" w:history="1">
        <w:r>
          <w:rPr>
            <w:rStyle w:val="Hyperlink"/>
          </w:rPr>
          <w:t>2.2.3.67.1</w:t>
        </w:r>
      </w:hyperlink>
      <w:r>
        <w:t>):</w:t>
      </w:r>
    </w:p>
    <w:p w:rsidR="00B25F40" w:rsidRDefault="00922E5B">
      <w:pPr>
        <w:pStyle w:val="ListParagraph"/>
        <w:numPr>
          <w:ilvl w:val="0"/>
          <w:numId w:val="49"/>
        </w:numPr>
      </w:pPr>
      <w:r>
        <w:t>Inline</w:t>
      </w:r>
    </w:p>
    <w:p w:rsidR="00B25F40" w:rsidRDefault="00922E5B">
      <w:pPr>
        <w:pStyle w:val="ListParagraph"/>
        <w:numPr>
          <w:ilvl w:val="0"/>
          <w:numId w:val="49"/>
        </w:numPr>
      </w:pPr>
      <w:r>
        <w:t>Multipart</w:t>
      </w:r>
    </w:p>
    <w:p w:rsidR="00B25F40" w:rsidRDefault="00922E5B">
      <w:r>
        <w:t xml:space="preserve">The inline method of delivering binary content is including data encoded with </w:t>
      </w:r>
      <w:hyperlink w:anchor="gt_179b9392-9019-45a3-880b-26f6890522b7">
        <w:r>
          <w:rPr>
            <w:rStyle w:val="HyperlinkGreen"/>
            <w:b/>
          </w:rPr>
          <w:t>base64 encoding</w:t>
        </w:r>
      </w:hyperlink>
      <w:r>
        <w:t xml:space="preserve"> inside the </w:t>
      </w:r>
      <w:hyperlink w:anchor="gt_46afe83a-7afd-42b3-8e27-07b6ae8d3dbc">
        <w:r>
          <w:rPr>
            <w:rStyle w:val="HyperlinkGreen"/>
            <w:b/>
          </w:rPr>
          <w:t>WBXML</w:t>
        </w:r>
      </w:hyperlink>
      <w:r>
        <w:t>. The inline method generally requires the client to read the whole response into memory in order to p</w:t>
      </w:r>
      <w:r>
        <w:t xml:space="preserve">arse it, thereby consuming a large amount of memory. The inline method is the default method for </w:t>
      </w:r>
      <w:r>
        <w:rPr>
          <w:b/>
        </w:rPr>
        <w:t xml:space="preserve">ItemOperations </w:t>
      </w:r>
      <w:r>
        <w:t>responses.</w:t>
      </w:r>
    </w:p>
    <w:p w:rsidR="00B25F40" w:rsidRDefault="00922E5B">
      <w:r>
        <w:t>The multipart method of delivering content is a multipart structure with the WBXML being the first part, and the requested data popul</w:t>
      </w:r>
      <w:r>
        <w:t>ating the subsequent parts. This format enables a client to handle large files without consuming large amounts of memory, because a file is read in pieces, one piece at a time. Clients request multipart responses by including the MS-ASAcceptMultiPart heade</w:t>
      </w:r>
      <w:r>
        <w:t xml:space="preserve">r (specified in </w:t>
      </w:r>
      <w:hyperlink r:id="rId112" w:anchor="Section_4cbf28dc287641c69d87ba9db86cd40d">
        <w:r>
          <w:rPr>
            <w:rStyle w:val="Hyperlink"/>
          </w:rPr>
          <w:t>[MS-ASHTTP]</w:t>
        </w:r>
      </w:hyperlink>
      <w:r>
        <w:t xml:space="preserve"> section 2.2.1.1.2.5) set to "T" (</w:t>
      </w:r>
      <w:r>
        <w:rPr>
          <w:b/>
        </w:rPr>
        <w:t>TRUE</w:t>
      </w:r>
      <w:r>
        <w:t>) in the request.</w:t>
      </w:r>
    </w:p>
    <w:p w:rsidR="00B25F40" w:rsidRDefault="00922E5B">
      <w:r>
        <w:t>Multipart responses have a Content-Type header with the value "application/vnd.ms-sync.multi</w:t>
      </w:r>
      <w:r>
        <w:t xml:space="preserve">part". The format of the body of the response is a </w:t>
      </w:r>
      <w:r>
        <w:rPr>
          <w:b/>
        </w:rPr>
        <w:t>MultiPartResponse</w:t>
      </w:r>
      <w:r>
        <w:t xml:space="preserve"> structure, specified in section </w:t>
      </w:r>
      <w:hyperlink w:anchor="Section_5062896dcfcd41b3ac33b438ec3d9d8a" w:history="1">
        <w:r>
          <w:rPr>
            <w:rStyle w:val="Hyperlink"/>
          </w:rPr>
          <w:t>2.2.1.10.1.1</w:t>
        </w:r>
      </w:hyperlink>
      <w:r>
        <w:t>.</w:t>
      </w:r>
    </w:p>
    <w:p w:rsidR="00B25F40" w:rsidRDefault="00922E5B">
      <w:r>
        <w:t xml:space="preserve">For an example of requesting and receiving a multipart response, see section </w:t>
      </w:r>
      <w:hyperlink w:anchor="Section_ae43d2fcfe924abf947a7663f0ca2af0" w:history="1">
        <w:r>
          <w:rPr>
            <w:rStyle w:val="Hyperlink"/>
          </w:rPr>
          <w:t>4.10.5</w:t>
        </w:r>
      </w:hyperlink>
      <w:r>
        <w:t>.</w:t>
      </w:r>
    </w:p>
    <w:p w:rsidR="00B25F40" w:rsidRDefault="00922E5B">
      <w:pPr>
        <w:pStyle w:val="Heading6"/>
      </w:pPr>
      <w:bookmarkStart w:id="128" w:name="section_5062896dcfcd41b3ac33b438ec3d9d8a"/>
      <w:bookmarkStart w:id="129" w:name="_Toc3801612"/>
      <w:r>
        <w:t>MultiPartResponse</w:t>
      </w:r>
      <w:bookmarkEnd w:id="128"/>
      <w:bookmarkEnd w:id="129"/>
    </w:p>
    <w:p w:rsidR="00B25F40" w:rsidRDefault="00922E5B">
      <w:r>
        <w:lastRenderedPageBreak/>
        <w:t xml:space="preserve">The </w:t>
      </w:r>
      <w:r>
        <w:rPr>
          <w:b/>
        </w:rPr>
        <w:t xml:space="preserve">MultiPartResponse </w:t>
      </w:r>
      <w:r>
        <w:t xml:space="preserve">structure represents the format of the body of a multipart </w:t>
      </w:r>
      <w:r>
        <w:rPr>
          <w:b/>
        </w:rPr>
        <w:t>ItemOperations</w:t>
      </w:r>
      <w:r>
        <w:t xml:space="preserve"> command response.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5F40" w:rsidTr="00B25F4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5F40" w:rsidRDefault="00922E5B">
            <w:pPr>
              <w:pStyle w:val="Packetdiagramheaderrow"/>
            </w:pPr>
            <w:r>
              <w:t>0</w:t>
            </w:r>
          </w:p>
        </w:tc>
        <w:tc>
          <w:tcPr>
            <w:tcW w:w="270" w:type="dxa"/>
          </w:tcPr>
          <w:p w:rsidR="00B25F40" w:rsidRDefault="00922E5B">
            <w:pPr>
              <w:pStyle w:val="Packetdiagramheaderrow"/>
            </w:pPr>
            <w:r>
              <w:t>1</w:t>
            </w:r>
          </w:p>
        </w:tc>
        <w:tc>
          <w:tcPr>
            <w:tcW w:w="270" w:type="dxa"/>
          </w:tcPr>
          <w:p w:rsidR="00B25F40" w:rsidRDefault="00922E5B">
            <w:pPr>
              <w:pStyle w:val="Packetdiagramheaderrow"/>
            </w:pPr>
            <w:r>
              <w:t>2</w:t>
            </w:r>
          </w:p>
        </w:tc>
        <w:tc>
          <w:tcPr>
            <w:tcW w:w="270" w:type="dxa"/>
          </w:tcPr>
          <w:p w:rsidR="00B25F40" w:rsidRDefault="00922E5B">
            <w:pPr>
              <w:pStyle w:val="Packetdiagramheaderrow"/>
            </w:pPr>
            <w:r>
              <w:t>3</w:t>
            </w:r>
          </w:p>
        </w:tc>
        <w:tc>
          <w:tcPr>
            <w:tcW w:w="270" w:type="dxa"/>
          </w:tcPr>
          <w:p w:rsidR="00B25F40" w:rsidRDefault="00922E5B">
            <w:pPr>
              <w:pStyle w:val="Packetdiagramheaderrow"/>
            </w:pPr>
            <w:r>
              <w:t>4</w:t>
            </w:r>
          </w:p>
        </w:tc>
        <w:tc>
          <w:tcPr>
            <w:tcW w:w="270" w:type="dxa"/>
          </w:tcPr>
          <w:p w:rsidR="00B25F40" w:rsidRDefault="00922E5B">
            <w:pPr>
              <w:pStyle w:val="Packetdiagramheaderrow"/>
            </w:pPr>
            <w:r>
              <w:t>5</w:t>
            </w:r>
          </w:p>
        </w:tc>
        <w:tc>
          <w:tcPr>
            <w:tcW w:w="270" w:type="dxa"/>
          </w:tcPr>
          <w:p w:rsidR="00B25F40" w:rsidRDefault="00922E5B">
            <w:pPr>
              <w:pStyle w:val="Packetdiagramheaderrow"/>
            </w:pPr>
            <w:r>
              <w:t>6</w:t>
            </w:r>
          </w:p>
        </w:tc>
        <w:tc>
          <w:tcPr>
            <w:tcW w:w="270" w:type="dxa"/>
          </w:tcPr>
          <w:p w:rsidR="00B25F40" w:rsidRDefault="00922E5B">
            <w:pPr>
              <w:pStyle w:val="Packetdiagramheaderrow"/>
            </w:pPr>
            <w:r>
              <w:t>7</w:t>
            </w:r>
          </w:p>
        </w:tc>
        <w:tc>
          <w:tcPr>
            <w:tcW w:w="270" w:type="dxa"/>
          </w:tcPr>
          <w:p w:rsidR="00B25F40" w:rsidRDefault="00922E5B">
            <w:pPr>
              <w:pStyle w:val="Packetdiagramheaderrow"/>
            </w:pPr>
            <w:r>
              <w:t>8</w:t>
            </w:r>
          </w:p>
        </w:tc>
        <w:tc>
          <w:tcPr>
            <w:tcW w:w="270" w:type="dxa"/>
          </w:tcPr>
          <w:p w:rsidR="00B25F40" w:rsidRDefault="00922E5B">
            <w:pPr>
              <w:pStyle w:val="Packetdiagramheaderrow"/>
            </w:pPr>
            <w:r>
              <w:t>9</w:t>
            </w:r>
          </w:p>
        </w:tc>
        <w:tc>
          <w:tcPr>
            <w:tcW w:w="270" w:type="dxa"/>
          </w:tcPr>
          <w:p w:rsidR="00B25F40" w:rsidRDefault="00922E5B">
            <w:pPr>
              <w:pStyle w:val="Packetdiagramheaderrow"/>
            </w:pPr>
            <w:r>
              <w:t>1</w:t>
            </w:r>
          </w:p>
          <w:p w:rsidR="00B25F40" w:rsidRDefault="00922E5B">
            <w:pPr>
              <w:pStyle w:val="Packetdiagramheaderrow"/>
            </w:pPr>
            <w:r>
              <w:t>0</w:t>
            </w:r>
          </w:p>
        </w:tc>
        <w:tc>
          <w:tcPr>
            <w:tcW w:w="270" w:type="dxa"/>
          </w:tcPr>
          <w:p w:rsidR="00B25F40" w:rsidRDefault="00922E5B">
            <w:pPr>
              <w:pStyle w:val="Packetdiagramheaderrow"/>
            </w:pPr>
            <w:r>
              <w:t>1</w:t>
            </w:r>
          </w:p>
        </w:tc>
        <w:tc>
          <w:tcPr>
            <w:tcW w:w="270" w:type="dxa"/>
          </w:tcPr>
          <w:p w:rsidR="00B25F40" w:rsidRDefault="00922E5B">
            <w:pPr>
              <w:pStyle w:val="Packetdiagramheaderrow"/>
            </w:pPr>
            <w:r>
              <w:t>2</w:t>
            </w:r>
          </w:p>
        </w:tc>
        <w:tc>
          <w:tcPr>
            <w:tcW w:w="270" w:type="dxa"/>
          </w:tcPr>
          <w:p w:rsidR="00B25F40" w:rsidRDefault="00922E5B">
            <w:pPr>
              <w:pStyle w:val="Packetdiagramheaderrow"/>
            </w:pPr>
            <w:r>
              <w:t>3</w:t>
            </w:r>
          </w:p>
        </w:tc>
        <w:tc>
          <w:tcPr>
            <w:tcW w:w="270" w:type="dxa"/>
          </w:tcPr>
          <w:p w:rsidR="00B25F40" w:rsidRDefault="00922E5B">
            <w:pPr>
              <w:pStyle w:val="Packetdiagramheaderrow"/>
            </w:pPr>
            <w:r>
              <w:t>4</w:t>
            </w:r>
          </w:p>
        </w:tc>
        <w:tc>
          <w:tcPr>
            <w:tcW w:w="270" w:type="dxa"/>
          </w:tcPr>
          <w:p w:rsidR="00B25F40" w:rsidRDefault="00922E5B">
            <w:pPr>
              <w:pStyle w:val="Packetdiagramheaderrow"/>
            </w:pPr>
            <w:r>
              <w:t>5</w:t>
            </w:r>
          </w:p>
        </w:tc>
        <w:tc>
          <w:tcPr>
            <w:tcW w:w="270" w:type="dxa"/>
          </w:tcPr>
          <w:p w:rsidR="00B25F40" w:rsidRDefault="00922E5B">
            <w:pPr>
              <w:pStyle w:val="Packetdiagramheaderrow"/>
            </w:pPr>
            <w:r>
              <w:t>6</w:t>
            </w:r>
          </w:p>
        </w:tc>
        <w:tc>
          <w:tcPr>
            <w:tcW w:w="270" w:type="dxa"/>
          </w:tcPr>
          <w:p w:rsidR="00B25F40" w:rsidRDefault="00922E5B">
            <w:pPr>
              <w:pStyle w:val="Packetdiagramheaderrow"/>
            </w:pPr>
            <w:r>
              <w:t>7</w:t>
            </w:r>
          </w:p>
        </w:tc>
        <w:tc>
          <w:tcPr>
            <w:tcW w:w="270" w:type="dxa"/>
          </w:tcPr>
          <w:p w:rsidR="00B25F40" w:rsidRDefault="00922E5B">
            <w:pPr>
              <w:pStyle w:val="Packetdiagramheaderrow"/>
            </w:pPr>
            <w:r>
              <w:t>8</w:t>
            </w:r>
          </w:p>
        </w:tc>
        <w:tc>
          <w:tcPr>
            <w:tcW w:w="270" w:type="dxa"/>
          </w:tcPr>
          <w:p w:rsidR="00B25F40" w:rsidRDefault="00922E5B">
            <w:pPr>
              <w:pStyle w:val="Packetdiagramheaderrow"/>
            </w:pPr>
            <w:r>
              <w:t>9</w:t>
            </w:r>
          </w:p>
        </w:tc>
        <w:tc>
          <w:tcPr>
            <w:tcW w:w="270" w:type="dxa"/>
          </w:tcPr>
          <w:p w:rsidR="00B25F40" w:rsidRDefault="00922E5B">
            <w:pPr>
              <w:pStyle w:val="Packetdiagramheaderrow"/>
            </w:pPr>
            <w:r>
              <w:t>2</w:t>
            </w:r>
          </w:p>
          <w:p w:rsidR="00B25F40" w:rsidRDefault="00922E5B">
            <w:pPr>
              <w:pStyle w:val="Packetdiagramheaderrow"/>
            </w:pPr>
            <w:r>
              <w:t>0</w:t>
            </w:r>
          </w:p>
        </w:tc>
        <w:tc>
          <w:tcPr>
            <w:tcW w:w="270" w:type="dxa"/>
          </w:tcPr>
          <w:p w:rsidR="00B25F40" w:rsidRDefault="00922E5B">
            <w:pPr>
              <w:pStyle w:val="Packetdiagramheaderrow"/>
            </w:pPr>
            <w:r>
              <w:t>1</w:t>
            </w:r>
          </w:p>
        </w:tc>
        <w:tc>
          <w:tcPr>
            <w:tcW w:w="270" w:type="dxa"/>
          </w:tcPr>
          <w:p w:rsidR="00B25F40" w:rsidRDefault="00922E5B">
            <w:pPr>
              <w:pStyle w:val="Packetdiagramheaderrow"/>
            </w:pPr>
            <w:r>
              <w:t>2</w:t>
            </w:r>
          </w:p>
        </w:tc>
        <w:tc>
          <w:tcPr>
            <w:tcW w:w="270" w:type="dxa"/>
          </w:tcPr>
          <w:p w:rsidR="00B25F40" w:rsidRDefault="00922E5B">
            <w:pPr>
              <w:pStyle w:val="Packetdiagramheaderrow"/>
            </w:pPr>
            <w:r>
              <w:t>3</w:t>
            </w:r>
          </w:p>
        </w:tc>
        <w:tc>
          <w:tcPr>
            <w:tcW w:w="270" w:type="dxa"/>
          </w:tcPr>
          <w:p w:rsidR="00B25F40" w:rsidRDefault="00922E5B">
            <w:pPr>
              <w:pStyle w:val="Packetdiagramheaderrow"/>
            </w:pPr>
            <w:r>
              <w:t>4</w:t>
            </w:r>
          </w:p>
        </w:tc>
        <w:tc>
          <w:tcPr>
            <w:tcW w:w="270" w:type="dxa"/>
          </w:tcPr>
          <w:p w:rsidR="00B25F40" w:rsidRDefault="00922E5B">
            <w:pPr>
              <w:pStyle w:val="Packetdiagramheaderrow"/>
            </w:pPr>
            <w:r>
              <w:t>5</w:t>
            </w:r>
          </w:p>
        </w:tc>
        <w:tc>
          <w:tcPr>
            <w:tcW w:w="270" w:type="dxa"/>
          </w:tcPr>
          <w:p w:rsidR="00B25F40" w:rsidRDefault="00922E5B">
            <w:pPr>
              <w:pStyle w:val="Packetdiagramheaderrow"/>
            </w:pPr>
            <w:r>
              <w:t>6</w:t>
            </w:r>
          </w:p>
        </w:tc>
        <w:tc>
          <w:tcPr>
            <w:tcW w:w="270" w:type="dxa"/>
          </w:tcPr>
          <w:p w:rsidR="00B25F40" w:rsidRDefault="00922E5B">
            <w:pPr>
              <w:pStyle w:val="Packetdiagramheaderrow"/>
            </w:pPr>
            <w:r>
              <w:t>7</w:t>
            </w:r>
          </w:p>
        </w:tc>
        <w:tc>
          <w:tcPr>
            <w:tcW w:w="270" w:type="dxa"/>
          </w:tcPr>
          <w:p w:rsidR="00B25F40" w:rsidRDefault="00922E5B">
            <w:pPr>
              <w:pStyle w:val="Packetdiagramheaderrow"/>
            </w:pPr>
            <w:r>
              <w:t>8</w:t>
            </w:r>
          </w:p>
        </w:tc>
        <w:tc>
          <w:tcPr>
            <w:tcW w:w="270" w:type="dxa"/>
          </w:tcPr>
          <w:p w:rsidR="00B25F40" w:rsidRDefault="00922E5B">
            <w:pPr>
              <w:pStyle w:val="Packetdiagramheaderrow"/>
            </w:pPr>
            <w:r>
              <w:t>9</w:t>
            </w:r>
          </w:p>
        </w:tc>
        <w:tc>
          <w:tcPr>
            <w:tcW w:w="270" w:type="dxa"/>
          </w:tcPr>
          <w:p w:rsidR="00B25F40" w:rsidRDefault="00922E5B">
            <w:pPr>
              <w:pStyle w:val="Packetdiagramheaderrow"/>
            </w:pPr>
            <w:r>
              <w:t>3</w:t>
            </w:r>
          </w:p>
          <w:p w:rsidR="00B25F40" w:rsidRDefault="00922E5B">
            <w:pPr>
              <w:pStyle w:val="Packetdiagramheaderrow"/>
            </w:pPr>
            <w:r>
              <w:t>0</w:t>
            </w:r>
          </w:p>
        </w:tc>
        <w:tc>
          <w:tcPr>
            <w:tcW w:w="270" w:type="dxa"/>
          </w:tcPr>
          <w:p w:rsidR="00B25F40" w:rsidRDefault="00922E5B">
            <w:pPr>
              <w:pStyle w:val="Packetdiagramheaderrow"/>
            </w:pPr>
            <w:r>
              <w:t>1</w:t>
            </w:r>
          </w:p>
        </w:tc>
      </w:tr>
      <w:tr w:rsidR="00B25F40" w:rsidTr="00B25F40">
        <w:trPr>
          <w:trHeight w:val="490"/>
        </w:trPr>
        <w:tc>
          <w:tcPr>
            <w:tcW w:w="8640" w:type="dxa"/>
            <w:gridSpan w:val="32"/>
          </w:tcPr>
          <w:p w:rsidR="00B25F40" w:rsidRDefault="00922E5B">
            <w:pPr>
              <w:pStyle w:val="Packetdiagramtext"/>
            </w:pPr>
            <w:r>
              <w:t>PartsCount</w:t>
            </w:r>
          </w:p>
        </w:tc>
      </w:tr>
      <w:tr w:rsidR="00B25F40" w:rsidTr="00B25F40">
        <w:trPr>
          <w:trHeight w:val="490"/>
        </w:trPr>
        <w:tc>
          <w:tcPr>
            <w:tcW w:w="8640" w:type="dxa"/>
            <w:gridSpan w:val="32"/>
          </w:tcPr>
          <w:p w:rsidR="00B25F40" w:rsidRDefault="00922E5B">
            <w:pPr>
              <w:pStyle w:val="Packetdiagramtext"/>
            </w:pPr>
            <w:r>
              <w:t>PartsMetaData (variable)</w:t>
            </w:r>
          </w:p>
        </w:tc>
      </w:tr>
      <w:tr w:rsidR="00B25F40" w:rsidTr="00B25F40">
        <w:trPr>
          <w:trHeight w:val="490"/>
        </w:trPr>
        <w:tc>
          <w:tcPr>
            <w:tcW w:w="8640" w:type="dxa"/>
            <w:gridSpan w:val="32"/>
          </w:tcPr>
          <w:p w:rsidR="00B25F40" w:rsidRDefault="00922E5B">
            <w:pPr>
              <w:pStyle w:val="Packetdiagramtext"/>
            </w:pPr>
            <w:r>
              <w:t>...</w:t>
            </w:r>
          </w:p>
        </w:tc>
      </w:tr>
      <w:tr w:rsidR="00B25F40" w:rsidTr="00B25F40">
        <w:trPr>
          <w:trHeight w:val="490"/>
        </w:trPr>
        <w:tc>
          <w:tcPr>
            <w:tcW w:w="8640" w:type="dxa"/>
            <w:gridSpan w:val="32"/>
          </w:tcPr>
          <w:p w:rsidR="00B25F40" w:rsidRDefault="00922E5B">
            <w:pPr>
              <w:pStyle w:val="Packetdiagramtext"/>
            </w:pPr>
            <w:r>
              <w:t>Parts (variable)</w:t>
            </w:r>
          </w:p>
        </w:tc>
      </w:tr>
      <w:tr w:rsidR="00B25F40" w:rsidTr="00B25F40">
        <w:trPr>
          <w:trHeight w:val="490"/>
        </w:trPr>
        <w:tc>
          <w:tcPr>
            <w:tcW w:w="8640" w:type="dxa"/>
            <w:gridSpan w:val="32"/>
          </w:tcPr>
          <w:p w:rsidR="00B25F40" w:rsidRDefault="00922E5B">
            <w:pPr>
              <w:pStyle w:val="Packetdiagramtext"/>
            </w:pPr>
            <w:r>
              <w:t>...</w:t>
            </w:r>
          </w:p>
        </w:tc>
      </w:tr>
    </w:tbl>
    <w:p w:rsidR="00B25F40" w:rsidRDefault="00922E5B">
      <w:pPr>
        <w:pStyle w:val="Definition-Field"/>
      </w:pPr>
      <w:r>
        <w:rPr>
          <w:b/>
        </w:rPr>
        <w:t xml:space="preserve">PartsCount (4 bytes): </w:t>
      </w:r>
      <w:r>
        <w:t xml:space="preserve">This field is an integer that indicates the number of </w:t>
      </w:r>
      <w:r>
        <w:rPr>
          <w:b/>
        </w:rPr>
        <w:t>PartMetaData</w:t>
      </w:r>
      <w:r>
        <w:t xml:space="preserve"> structures contained in the </w:t>
      </w:r>
      <w:r>
        <w:rPr>
          <w:b/>
        </w:rPr>
        <w:t>PartsMetaData</w:t>
      </w:r>
      <w:r>
        <w:t xml:space="preserve"> field. It also indicates the number of binary parts contained in the </w:t>
      </w:r>
      <w:r>
        <w:rPr>
          <w:b/>
        </w:rPr>
        <w:t>Parts</w:t>
      </w:r>
      <w:r>
        <w:t xml:space="preserve"> field.</w:t>
      </w:r>
    </w:p>
    <w:p w:rsidR="00B25F40" w:rsidRDefault="00922E5B">
      <w:pPr>
        <w:pStyle w:val="Definition-Field"/>
      </w:pPr>
      <w:r>
        <w:rPr>
          <w:b/>
        </w:rPr>
        <w:t xml:space="preserve">PartsMetaData (variable): </w:t>
      </w:r>
      <w:r>
        <w:t xml:space="preserve">This field is an array of </w:t>
      </w:r>
      <w:r>
        <w:rPr>
          <w:b/>
        </w:rPr>
        <w:t xml:space="preserve">PartMetaData </w:t>
      </w:r>
      <w:r>
        <w:t xml:space="preserve">structures, as specified in section </w:t>
      </w:r>
      <w:hyperlink w:anchor="Section_4ea009e4dbb64e57b2384886830ff2c7" w:history="1">
        <w:r>
          <w:rPr>
            <w:rStyle w:val="Hyperlink"/>
          </w:rPr>
          <w:t>2.2.1.10.1.1</w:t>
        </w:r>
        <w:r>
          <w:rPr>
            <w:rStyle w:val="Hyperlink"/>
          </w:rPr>
          <w:t>.1</w:t>
        </w:r>
      </w:hyperlink>
      <w:r>
        <w:t xml:space="preserve">. The length of the array is equal to the value of the </w:t>
      </w:r>
      <w:r>
        <w:rPr>
          <w:b/>
        </w:rPr>
        <w:t xml:space="preserve">PartsCount </w:t>
      </w:r>
      <w:r>
        <w:t>field.</w:t>
      </w:r>
    </w:p>
    <w:p w:rsidR="00B25F40" w:rsidRDefault="00922E5B">
      <w:pPr>
        <w:pStyle w:val="Definition-Field"/>
      </w:pPr>
      <w:r>
        <w:rPr>
          <w:b/>
        </w:rPr>
        <w:t xml:space="preserve">Parts (variable): </w:t>
      </w:r>
      <w:r>
        <w:t>This field is an array of bytes that contains the data for the parts of the multipart response.</w:t>
      </w:r>
    </w:p>
    <w:p w:rsidR="00B25F40" w:rsidRDefault="00922E5B">
      <w:r>
        <w:t xml:space="preserve">The data in the </w:t>
      </w:r>
      <w:r>
        <w:rPr>
          <w:b/>
        </w:rPr>
        <w:t xml:space="preserve">Parts </w:t>
      </w:r>
      <w:r>
        <w:t xml:space="preserve">field is interpreted by using the offset and </w:t>
      </w:r>
      <w:r>
        <w:t xml:space="preserve">length information in the </w:t>
      </w:r>
      <w:r>
        <w:rPr>
          <w:b/>
        </w:rPr>
        <w:t xml:space="preserve">PartsMetaData </w:t>
      </w:r>
      <w:r>
        <w:t>field.</w:t>
      </w:r>
    </w:p>
    <w:p w:rsidR="00B25F40" w:rsidRDefault="00922E5B">
      <w:pPr>
        <w:pStyle w:val="Heading7"/>
      </w:pPr>
      <w:bookmarkStart w:id="130" w:name="section_4ea009e4dbb64e57b2384886830ff2c7"/>
      <w:bookmarkStart w:id="131" w:name="_Toc3801613"/>
      <w:r>
        <w:t>PartMetaData</w:t>
      </w:r>
      <w:bookmarkEnd w:id="130"/>
      <w:bookmarkEnd w:id="131"/>
    </w:p>
    <w:p w:rsidR="00B25F40" w:rsidRDefault="00922E5B">
      <w:r>
        <w:t xml:space="preserve">The </w:t>
      </w:r>
      <w:r>
        <w:rPr>
          <w:b/>
        </w:rPr>
        <w:t>PartMetaData</w:t>
      </w:r>
      <w:r>
        <w:t xml:space="preserve"> structure is used in the </w:t>
      </w:r>
      <w:r>
        <w:rPr>
          <w:b/>
        </w:rPr>
        <w:t xml:space="preserve">PartsMetaData </w:t>
      </w:r>
      <w:r>
        <w:t xml:space="preserve">field of the </w:t>
      </w:r>
      <w:r>
        <w:rPr>
          <w:b/>
        </w:rPr>
        <w:t>MultiPartReponse</w:t>
      </w:r>
      <w:r>
        <w:t xml:space="preserve"> structure specified in section </w:t>
      </w:r>
      <w:hyperlink w:anchor="Section_5062896dcfcd41b3ac33b438ec3d9d8a" w:history="1">
        <w:r>
          <w:rPr>
            <w:rStyle w:val="Hyperlink"/>
          </w:rPr>
          <w:t>2.2.1.10.1.1</w:t>
        </w:r>
      </w:hyperlink>
      <w:r>
        <w:t>. It co</w:t>
      </w:r>
      <w:r>
        <w:t xml:space="preserve">ntains the offset and length of a single part of a multipart </w:t>
      </w:r>
      <w:r>
        <w:rPr>
          <w:b/>
        </w:rPr>
        <w:t>ItemOperations</w:t>
      </w:r>
      <w:r>
        <w:t xml:space="preserve"> command response.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25F40" w:rsidTr="00B25F4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25F40" w:rsidRDefault="00922E5B">
            <w:pPr>
              <w:pStyle w:val="Packetdiagramheaderrow"/>
            </w:pPr>
            <w:r>
              <w:t>0</w:t>
            </w:r>
          </w:p>
        </w:tc>
        <w:tc>
          <w:tcPr>
            <w:tcW w:w="270" w:type="dxa"/>
          </w:tcPr>
          <w:p w:rsidR="00B25F40" w:rsidRDefault="00922E5B">
            <w:pPr>
              <w:pStyle w:val="Packetdiagramheaderrow"/>
            </w:pPr>
            <w:r>
              <w:t>1</w:t>
            </w:r>
          </w:p>
        </w:tc>
        <w:tc>
          <w:tcPr>
            <w:tcW w:w="270" w:type="dxa"/>
          </w:tcPr>
          <w:p w:rsidR="00B25F40" w:rsidRDefault="00922E5B">
            <w:pPr>
              <w:pStyle w:val="Packetdiagramheaderrow"/>
            </w:pPr>
            <w:r>
              <w:t>2</w:t>
            </w:r>
          </w:p>
        </w:tc>
        <w:tc>
          <w:tcPr>
            <w:tcW w:w="270" w:type="dxa"/>
          </w:tcPr>
          <w:p w:rsidR="00B25F40" w:rsidRDefault="00922E5B">
            <w:pPr>
              <w:pStyle w:val="Packetdiagramheaderrow"/>
            </w:pPr>
            <w:r>
              <w:t>3</w:t>
            </w:r>
          </w:p>
        </w:tc>
        <w:tc>
          <w:tcPr>
            <w:tcW w:w="270" w:type="dxa"/>
          </w:tcPr>
          <w:p w:rsidR="00B25F40" w:rsidRDefault="00922E5B">
            <w:pPr>
              <w:pStyle w:val="Packetdiagramheaderrow"/>
            </w:pPr>
            <w:r>
              <w:t>4</w:t>
            </w:r>
          </w:p>
        </w:tc>
        <w:tc>
          <w:tcPr>
            <w:tcW w:w="270" w:type="dxa"/>
          </w:tcPr>
          <w:p w:rsidR="00B25F40" w:rsidRDefault="00922E5B">
            <w:pPr>
              <w:pStyle w:val="Packetdiagramheaderrow"/>
            </w:pPr>
            <w:r>
              <w:t>5</w:t>
            </w:r>
          </w:p>
        </w:tc>
        <w:tc>
          <w:tcPr>
            <w:tcW w:w="270" w:type="dxa"/>
          </w:tcPr>
          <w:p w:rsidR="00B25F40" w:rsidRDefault="00922E5B">
            <w:pPr>
              <w:pStyle w:val="Packetdiagramheaderrow"/>
            </w:pPr>
            <w:r>
              <w:t>6</w:t>
            </w:r>
          </w:p>
        </w:tc>
        <w:tc>
          <w:tcPr>
            <w:tcW w:w="270" w:type="dxa"/>
          </w:tcPr>
          <w:p w:rsidR="00B25F40" w:rsidRDefault="00922E5B">
            <w:pPr>
              <w:pStyle w:val="Packetdiagramheaderrow"/>
            </w:pPr>
            <w:r>
              <w:t>7</w:t>
            </w:r>
          </w:p>
        </w:tc>
        <w:tc>
          <w:tcPr>
            <w:tcW w:w="270" w:type="dxa"/>
          </w:tcPr>
          <w:p w:rsidR="00B25F40" w:rsidRDefault="00922E5B">
            <w:pPr>
              <w:pStyle w:val="Packetdiagramheaderrow"/>
            </w:pPr>
            <w:r>
              <w:t>8</w:t>
            </w:r>
          </w:p>
        </w:tc>
        <w:tc>
          <w:tcPr>
            <w:tcW w:w="270" w:type="dxa"/>
          </w:tcPr>
          <w:p w:rsidR="00B25F40" w:rsidRDefault="00922E5B">
            <w:pPr>
              <w:pStyle w:val="Packetdiagramheaderrow"/>
            </w:pPr>
            <w:r>
              <w:t>9</w:t>
            </w:r>
          </w:p>
        </w:tc>
        <w:tc>
          <w:tcPr>
            <w:tcW w:w="270" w:type="dxa"/>
          </w:tcPr>
          <w:p w:rsidR="00B25F40" w:rsidRDefault="00922E5B">
            <w:pPr>
              <w:pStyle w:val="Packetdiagramheaderrow"/>
            </w:pPr>
            <w:r>
              <w:t>1</w:t>
            </w:r>
          </w:p>
          <w:p w:rsidR="00B25F40" w:rsidRDefault="00922E5B">
            <w:pPr>
              <w:pStyle w:val="Packetdiagramheaderrow"/>
            </w:pPr>
            <w:r>
              <w:t>0</w:t>
            </w:r>
          </w:p>
        </w:tc>
        <w:tc>
          <w:tcPr>
            <w:tcW w:w="270" w:type="dxa"/>
          </w:tcPr>
          <w:p w:rsidR="00B25F40" w:rsidRDefault="00922E5B">
            <w:pPr>
              <w:pStyle w:val="Packetdiagramheaderrow"/>
            </w:pPr>
            <w:r>
              <w:t>1</w:t>
            </w:r>
          </w:p>
        </w:tc>
        <w:tc>
          <w:tcPr>
            <w:tcW w:w="270" w:type="dxa"/>
          </w:tcPr>
          <w:p w:rsidR="00B25F40" w:rsidRDefault="00922E5B">
            <w:pPr>
              <w:pStyle w:val="Packetdiagramheaderrow"/>
            </w:pPr>
            <w:r>
              <w:t>2</w:t>
            </w:r>
          </w:p>
        </w:tc>
        <w:tc>
          <w:tcPr>
            <w:tcW w:w="270" w:type="dxa"/>
          </w:tcPr>
          <w:p w:rsidR="00B25F40" w:rsidRDefault="00922E5B">
            <w:pPr>
              <w:pStyle w:val="Packetdiagramheaderrow"/>
            </w:pPr>
            <w:r>
              <w:t>3</w:t>
            </w:r>
          </w:p>
        </w:tc>
        <w:tc>
          <w:tcPr>
            <w:tcW w:w="270" w:type="dxa"/>
          </w:tcPr>
          <w:p w:rsidR="00B25F40" w:rsidRDefault="00922E5B">
            <w:pPr>
              <w:pStyle w:val="Packetdiagramheaderrow"/>
            </w:pPr>
            <w:r>
              <w:t>4</w:t>
            </w:r>
          </w:p>
        </w:tc>
        <w:tc>
          <w:tcPr>
            <w:tcW w:w="270" w:type="dxa"/>
          </w:tcPr>
          <w:p w:rsidR="00B25F40" w:rsidRDefault="00922E5B">
            <w:pPr>
              <w:pStyle w:val="Packetdiagramheaderrow"/>
            </w:pPr>
            <w:r>
              <w:t>5</w:t>
            </w:r>
          </w:p>
        </w:tc>
        <w:tc>
          <w:tcPr>
            <w:tcW w:w="270" w:type="dxa"/>
          </w:tcPr>
          <w:p w:rsidR="00B25F40" w:rsidRDefault="00922E5B">
            <w:pPr>
              <w:pStyle w:val="Packetdiagramheaderrow"/>
            </w:pPr>
            <w:r>
              <w:t>6</w:t>
            </w:r>
          </w:p>
        </w:tc>
        <w:tc>
          <w:tcPr>
            <w:tcW w:w="270" w:type="dxa"/>
          </w:tcPr>
          <w:p w:rsidR="00B25F40" w:rsidRDefault="00922E5B">
            <w:pPr>
              <w:pStyle w:val="Packetdiagramheaderrow"/>
            </w:pPr>
            <w:r>
              <w:t>7</w:t>
            </w:r>
          </w:p>
        </w:tc>
        <w:tc>
          <w:tcPr>
            <w:tcW w:w="270" w:type="dxa"/>
          </w:tcPr>
          <w:p w:rsidR="00B25F40" w:rsidRDefault="00922E5B">
            <w:pPr>
              <w:pStyle w:val="Packetdiagramheaderrow"/>
            </w:pPr>
            <w:r>
              <w:t>8</w:t>
            </w:r>
          </w:p>
        </w:tc>
        <w:tc>
          <w:tcPr>
            <w:tcW w:w="270" w:type="dxa"/>
          </w:tcPr>
          <w:p w:rsidR="00B25F40" w:rsidRDefault="00922E5B">
            <w:pPr>
              <w:pStyle w:val="Packetdiagramheaderrow"/>
            </w:pPr>
            <w:r>
              <w:t>9</w:t>
            </w:r>
          </w:p>
        </w:tc>
        <w:tc>
          <w:tcPr>
            <w:tcW w:w="270" w:type="dxa"/>
          </w:tcPr>
          <w:p w:rsidR="00B25F40" w:rsidRDefault="00922E5B">
            <w:pPr>
              <w:pStyle w:val="Packetdiagramheaderrow"/>
            </w:pPr>
            <w:r>
              <w:t>2</w:t>
            </w:r>
          </w:p>
          <w:p w:rsidR="00B25F40" w:rsidRDefault="00922E5B">
            <w:pPr>
              <w:pStyle w:val="Packetdiagramheaderrow"/>
            </w:pPr>
            <w:r>
              <w:t>0</w:t>
            </w:r>
          </w:p>
        </w:tc>
        <w:tc>
          <w:tcPr>
            <w:tcW w:w="270" w:type="dxa"/>
          </w:tcPr>
          <w:p w:rsidR="00B25F40" w:rsidRDefault="00922E5B">
            <w:pPr>
              <w:pStyle w:val="Packetdiagramheaderrow"/>
            </w:pPr>
            <w:r>
              <w:t>1</w:t>
            </w:r>
          </w:p>
        </w:tc>
        <w:tc>
          <w:tcPr>
            <w:tcW w:w="270" w:type="dxa"/>
          </w:tcPr>
          <w:p w:rsidR="00B25F40" w:rsidRDefault="00922E5B">
            <w:pPr>
              <w:pStyle w:val="Packetdiagramheaderrow"/>
            </w:pPr>
            <w:r>
              <w:t>2</w:t>
            </w:r>
          </w:p>
        </w:tc>
        <w:tc>
          <w:tcPr>
            <w:tcW w:w="270" w:type="dxa"/>
          </w:tcPr>
          <w:p w:rsidR="00B25F40" w:rsidRDefault="00922E5B">
            <w:pPr>
              <w:pStyle w:val="Packetdiagramheaderrow"/>
            </w:pPr>
            <w:r>
              <w:t>3</w:t>
            </w:r>
          </w:p>
        </w:tc>
        <w:tc>
          <w:tcPr>
            <w:tcW w:w="270" w:type="dxa"/>
          </w:tcPr>
          <w:p w:rsidR="00B25F40" w:rsidRDefault="00922E5B">
            <w:pPr>
              <w:pStyle w:val="Packetdiagramheaderrow"/>
            </w:pPr>
            <w:r>
              <w:t>4</w:t>
            </w:r>
          </w:p>
        </w:tc>
        <w:tc>
          <w:tcPr>
            <w:tcW w:w="270" w:type="dxa"/>
          </w:tcPr>
          <w:p w:rsidR="00B25F40" w:rsidRDefault="00922E5B">
            <w:pPr>
              <w:pStyle w:val="Packetdiagramheaderrow"/>
            </w:pPr>
            <w:r>
              <w:t>5</w:t>
            </w:r>
          </w:p>
        </w:tc>
        <w:tc>
          <w:tcPr>
            <w:tcW w:w="270" w:type="dxa"/>
          </w:tcPr>
          <w:p w:rsidR="00B25F40" w:rsidRDefault="00922E5B">
            <w:pPr>
              <w:pStyle w:val="Packetdiagramheaderrow"/>
            </w:pPr>
            <w:r>
              <w:t>6</w:t>
            </w:r>
          </w:p>
        </w:tc>
        <w:tc>
          <w:tcPr>
            <w:tcW w:w="270" w:type="dxa"/>
          </w:tcPr>
          <w:p w:rsidR="00B25F40" w:rsidRDefault="00922E5B">
            <w:pPr>
              <w:pStyle w:val="Packetdiagramheaderrow"/>
            </w:pPr>
            <w:r>
              <w:t>7</w:t>
            </w:r>
          </w:p>
        </w:tc>
        <w:tc>
          <w:tcPr>
            <w:tcW w:w="270" w:type="dxa"/>
          </w:tcPr>
          <w:p w:rsidR="00B25F40" w:rsidRDefault="00922E5B">
            <w:pPr>
              <w:pStyle w:val="Packetdiagramheaderrow"/>
            </w:pPr>
            <w:r>
              <w:t>8</w:t>
            </w:r>
          </w:p>
        </w:tc>
        <w:tc>
          <w:tcPr>
            <w:tcW w:w="270" w:type="dxa"/>
          </w:tcPr>
          <w:p w:rsidR="00B25F40" w:rsidRDefault="00922E5B">
            <w:pPr>
              <w:pStyle w:val="Packetdiagramheaderrow"/>
            </w:pPr>
            <w:r>
              <w:t>9</w:t>
            </w:r>
          </w:p>
        </w:tc>
        <w:tc>
          <w:tcPr>
            <w:tcW w:w="270" w:type="dxa"/>
          </w:tcPr>
          <w:p w:rsidR="00B25F40" w:rsidRDefault="00922E5B">
            <w:pPr>
              <w:pStyle w:val="Packetdiagramheaderrow"/>
            </w:pPr>
            <w:r>
              <w:t>3</w:t>
            </w:r>
          </w:p>
          <w:p w:rsidR="00B25F40" w:rsidRDefault="00922E5B">
            <w:pPr>
              <w:pStyle w:val="Packetdiagramheaderrow"/>
            </w:pPr>
            <w:r>
              <w:t>0</w:t>
            </w:r>
          </w:p>
        </w:tc>
        <w:tc>
          <w:tcPr>
            <w:tcW w:w="270" w:type="dxa"/>
          </w:tcPr>
          <w:p w:rsidR="00B25F40" w:rsidRDefault="00922E5B">
            <w:pPr>
              <w:pStyle w:val="Packetdiagramheaderrow"/>
            </w:pPr>
            <w:r>
              <w:t>1</w:t>
            </w:r>
          </w:p>
        </w:tc>
      </w:tr>
      <w:tr w:rsidR="00B25F40" w:rsidTr="00B25F40">
        <w:trPr>
          <w:trHeight w:val="490"/>
        </w:trPr>
        <w:tc>
          <w:tcPr>
            <w:tcW w:w="8640" w:type="dxa"/>
            <w:gridSpan w:val="32"/>
          </w:tcPr>
          <w:p w:rsidR="00B25F40" w:rsidRDefault="00922E5B">
            <w:pPr>
              <w:pStyle w:val="Packetdiagramtext"/>
            </w:pPr>
            <w:r>
              <w:t>Offset</w:t>
            </w:r>
          </w:p>
        </w:tc>
      </w:tr>
      <w:tr w:rsidR="00B25F40" w:rsidTr="00B25F40">
        <w:trPr>
          <w:trHeight w:val="490"/>
        </w:trPr>
        <w:tc>
          <w:tcPr>
            <w:tcW w:w="8640" w:type="dxa"/>
            <w:gridSpan w:val="32"/>
          </w:tcPr>
          <w:p w:rsidR="00B25F40" w:rsidRDefault="00922E5B">
            <w:pPr>
              <w:pStyle w:val="Packetdiagramtext"/>
            </w:pPr>
            <w:r>
              <w:t>Length</w:t>
            </w:r>
          </w:p>
        </w:tc>
      </w:tr>
    </w:tbl>
    <w:p w:rsidR="00B25F40" w:rsidRDefault="00922E5B">
      <w:pPr>
        <w:pStyle w:val="Definition-Field"/>
      </w:pPr>
      <w:r>
        <w:rPr>
          <w:b/>
        </w:rPr>
        <w:t xml:space="preserve">Offset (4 bytes): </w:t>
      </w:r>
      <w:r>
        <w:t xml:space="preserve">This field is an integer that contains the number of bytes from the beginning of the </w:t>
      </w:r>
      <w:r>
        <w:rPr>
          <w:b/>
        </w:rPr>
        <w:t xml:space="preserve">MultiPartResponse </w:t>
      </w:r>
      <w:r>
        <w:t>structure where a part's data is located.</w:t>
      </w:r>
    </w:p>
    <w:p w:rsidR="00B25F40" w:rsidRDefault="00922E5B">
      <w:pPr>
        <w:pStyle w:val="Definition-Field"/>
      </w:pPr>
      <w:r>
        <w:rPr>
          <w:b/>
        </w:rPr>
        <w:t xml:space="preserve">Length (4 bytes): </w:t>
      </w:r>
      <w:r>
        <w:t>This field is an integer that contains the number of bytes that comprise the part's data.</w:t>
      </w:r>
    </w:p>
    <w:p w:rsidR="00B25F40" w:rsidRDefault="00922E5B">
      <w:pPr>
        <w:pStyle w:val="Heading4"/>
      </w:pPr>
      <w:bookmarkStart w:id="132" w:name="section_42ececcd37df4340aa50783ba714facb"/>
      <w:bookmarkStart w:id="133" w:name="_Toc3801614"/>
      <w:r>
        <w:t>Mee</w:t>
      </w:r>
      <w:r>
        <w:t>tingResponse</w:t>
      </w:r>
      <w:bookmarkEnd w:id="132"/>
      <w:bookmarkEnd w:id="133"/>
      <w:r>
        <w:fldChar w:fldCharType="begin"/>
      </w:r>
      <w:r>
        <w:instrText xml:space="preserve"> XE "Commands:MeetingResponse" </w:instrText>
      </w:r>
      <w:r>
        <w:fldChar w:fldCharType="end"/>
      </w:r>
    </w:p>
    <w:p w:rsidR="00B25F40" w:rsidRDefault="00922E5B">
      <w:r>
        <w:t xml:space="preserve">The </w:t>
      </w:r>
      <w:r>
        <w:rPr>
          <w:b/>
        </w:rPr>
        <w:t>MeetingResponse</w:t>
      </w:r>
      <w:r>
        <w:t xml:space="preserve"> command is used to accept, tentatively accept, or decline a meeting request in the user's </w:t>
      </w:r>
      <w:hyperlink w:anchor="gt_baa08600-0402-47f6-a8ce-9690cf962c96">
        <w:r>
          <w:rPr>
            <w:rStyle w:val="HyperlinkGreen"/>
            <w:b/>
          </w:rPr>
          <w:t>Inbox folder</w:t>
        </w:r>
      </w:hyperlink>
      <w:r>
        <w:t xml:space="preserve"> or </w:t>
      </w:r>
      <w:hyperlink w:anchor="gt_60b55610-ca65-41f2-91d8-a4d6f4cc6d20">
        <w:r>
          <w:rPr>
            <w:rStyle w:val="HyperlinkGreen"/>
            <w:b/>
          </w:rPr>
          <w:t>Calendar folder</w:t>
        </w:r>
      </w:hyperlink>
      <w:r>
        <w:t>.</w:t>
      </w:r>
      <w:bookmarkStart w:id="134" w:name="z37"/>
      <w:bookmarkStart w:id="135" w:name="Appendix_A_Target_3"/>
      <w:bookmarkEnd w:id="134"/>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5"/>
    </w:p>
    <w:p w:rsidR="00B25F40" w:rsidRDefault="00922E5B">
      <w:r>
        <w:lastRenderedPageBreak/>
        <w:t xml:space="preserve">The </w:t>
      </w:r>
      <w:r>
        <w:rPr>
          <w:b/>
        </w:rPr>
        <w:t>MeetingResponse</w:t>
      </w:r>
      <w:r>
        <w:t xml:space="preserve"> command can only be used when the </w:t>
      </w:r>
      <w:r>
        <w:rPr>
          <w:b/>
        </w:rPr>
        <w:t>CollectionId</w:t>
      </w:r>
      <w:r>
        <w:t xml:space="preserve"> element (section </w:t>
      </w:r>
      <w:hyperlink w:anchor="Section_b6729d23d177442791e6f53a02f50e8d" w:history="1">
        <w:r>
          <w:rPr>
            <w:rStyle w:val="Hyperlink"/>
          </w:rPr>
          <w:t>2.2.3.30.4</w:t>
        </w:r>
      </w:hyperlink>
      <w:r>
        <w:t>) is being used to synchronize the folder that contains either the meeting request item or the calendar item representing the meeting request.</w:t>
      </w:r>
    </w:p>
    <w:p w:rsidR="00B25F40" w:rsidRDefault="00922E5B">
      <w:r>
        <w:t xml:space="preserve">In protocol versions 2.5, 12.0, 12.1, 14.0, and 14.1, the </w:t>
      </w:r>
      <w:r>
        <w:rPr>
          <w:b/>
        </w:rPr>
        <w:t>SendMail</w:t>
      </w:r>
      <w:r>
        <w:t xml:space="preserve"> command (section </w:t>
      </w:r>
      <w:hyperlink w:anchor="Section_172db9ec350f4bb194b10526f976ed5e" w:history="1">
        <w:r>
          <w:rPr>
            <w:rStyle w:val="Hyperlink"/>
          </w:rPr>
          <w:t>2.2.1.17</w:t>
        </w:r>
      </w:hyperlink>
      <w:r>
        <w:t xml:space="preserve">) can be used to send a message back to the meeting </w:t>
      </w:r>
      <w:hyperlink w:anchor="gt_34c00c47-5322-4cef-ae7e-bf04643b21bb">
        <w:r>
          <w:rPr>
            <w:rStyle w:val="HyperlinkGreen"/>
            <w:b/>
          </w:rPr>
          <w:t>organizer</w:t>
        </w:r>
      </w:hyperlink>
      <w:r>
        <w:t>, notifying him or her that the meeting request was accepted or declined</w:t>
      </w:r>
      <w:r>
        <w:t xml:space="preserve">. In protocol version 16.0 and 16.1, an email is sent back to the meeting meeting organizer if the </w:t>
      </w:r>
      <w:r>
        <w:rPr>
          <w:b/>
        </w:rPr>
        <w:t>SendResponse</w:t>
      </w:r>
      <w:r>
        <w:t xml:space="preserve"> element is present in the </w:t>
      </w:r>
      <w:r>
        <w:rPr>
          <w:b/>
        </w:rPr>
        <w:t>MeetingResponse</w:t>
      </w:r>
      <w:r>
        <w:t xml:space="preserve"> command request.</w:t>
      </w:r>
    </w:p>
    <w:p w:rsidR="00B25F40" w:rsidRDefault="00922E5B">
      <w:r>
        <w:t xml:space="preserve">The </w:t>
      </w:r>
      <w:r>
        <w:rPr>
          <w:b/>
        </w:rPr>
        <w:t>MeetingResponse</w:t>
      </w:r>
      <w:r>
        <w:t xml:space="preserve"> namespace is the primary namespace for this section. Elements ref</w:t>
      </w:r>
      <w:r>
        <w:t xml:space="preserve">erenced in this section that are not defined in the </w:t>
      </w:r>
      <w:r>
        <w:rPr>
          <w:b/>
        </w:rPr>
        <w:t>MeetingResponse</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MeetingResponse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MeetingResponse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aedc7a2474be41b9bc4726bb4682530e" w:history="1">
              <w:r>
                <w:rPr>
                  <w:rStyle w:val="Hyperlink"/>
                </w:rPr>
                <w:t>2.2.3.106</w:t>
              </w:r>
            </w:hyperlink>
          </w:p>
        </w:tc>
      </w:tr>
      <w:tr w:rsidR="00B25F40" w:rsidTr="00B25F40">
        <w:tc>
          <w:tcPr>
            <w:tcW w:w="3190" w:type="dxa"/>
          </w:tcPr>
          <w:p w:rsidR="00B25F40" w:rsidRDefault="00922E5B">
            <w:pPr>
              <w:pStyle w:val="TableBodyText"/>
            </w:pPr>
            <w:r>
              <w:rPr>
                <w:b/>
              </w:rPr>
              <w:t>Request</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9ec13c7c4e24292a6217db8781f57c2" w:history="1">
              <w:r>
                <w:rPr>
                  <w:rStyle w:val="Hyperlink"/>
                </w:rPr>
                <w:t>2.2.3.150.2</w:t>
              </w:r>
            </w:hyperlink>
          </w:p>
        </w:tc>
      </w:tr>
      <w:tr w:rsidR="00B25F40" w:rsidTr="00B25F40">
        <w:tc>
          <w:tcPr>
            <w:tcW w:w="3190" w:type="dxa"/>
          </w:tcPr>
          <w:p w:rsidR="00B25F40" w:rsidRDefault="00922E5B">
            <w:pPr>
              <w:pStyle w:val="TableBodyText"/>
            </w:pPr>
            <w:r>
              <w:rPr>
                <w:b/>
              </w:rPr>
              <w:t>UserResponse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cf84ea6132c04cad8f210b073d03bd21" w:history="1">
              <w:r>
                <w:rPr>
                  <w:rStyle w:val="Hyperlink"/>
                </w:rPr>
                <w:t>2.2.3.194</w:t>
              </w:r>
            </w:hyperlink>
          </w:p>
        </w:tc>
      </w:tr>
      <w:tr w:rsidR="00B25F40" w:rsidTr="00B25F40">
        <w:tc>
          <w:tcPr>
            <w:tcW w:w="3190" w:type="dxa"/>
          </w:tcPr>
          <w:p w:rsidR="00B25F40" w:rsidRDefault="00922E5B">
            <w:pPr>
              <w:pStyle w:val="TableBodyText"/>
            </w:pPr>
            <w:r>
              <w:rPr>
                <w:b/>
              </w:rPr>
              <w:t>CollectionId</w:t>
            </w:r>
          </w:p>
        </w:tc>
        <w:tc>
          <w:tcPr>
            <w:tcW w:w="3142" w:type="dxa"/>
          </w:tcPr>
          <w:p w:rsidR="00B25F40" w:rsidRDefault="00922E5B">
            <w:pPr>
              <w:pStyle w:val="TableBodyText"/>
            </w:pPr>
            <w:r>
              <w:t>Request</w:t>
            </w:r>
          </w:p>
        </w:tc>
        <w:tc>
          <w:tcPr>
            <w:tcW w:w="3143" w:type="dxa"/>
          </w:tcPr>
          <w:p w:rsidR="00B25F40" w:rsidRDefault="00922E5B">
            <w:pPr>
              <w:pStyle w:val="TableBodyText"/>
            </w:pPr>
            <w:r>
              <w:t>section 2.2.3.30.4</w:t>
            </w:r>
          </w:p>
        </w:tc>
      </w:tr>
      <w:tr w:rsidR="00B25F40" w:rsidTr="00B25F40">
        <w:tc>
          <w:tcPr>
            <w:tcW w:w="3190" w:type="dxa"/>
          </w:tcPr>
          <w:p w:rsidR="00B25F40" w:rsidRDefault="00922E5B">
            <w:pPr>
              <w:pStyle w:val="TableBodyText"/>
            </w:pPr>
            <w:r>
              <w:rPr>
                <w:b/>
              </w:rPr>
              <w:t>RequestId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5f6963b228624ca7b588e10f8ef4c2df" w:history="1">
              <w:r>
                <w:rPr>
                  <w:rStyle w:val="Hyperlink"/>
                </w:rPr>
                <w:t>2.2.3.151</w:t>
              </w:r>
            </w:hyperlink>
          </w:p>
        </w:tc>
      </w:tr>
      <w:tr w:rsidR="00B25F40" w:rsidTr="00B25F40">
        <w:tc>
          <w:tcPr>
            <w:tcW w:w="3190" w:type="dxa"/>
          </w:tcPr>
          <w:p w:rsidR="00B25F40" w:rsidRDefault="00922E5B">
            <w:pPr>
              <w:pStyle w:val="TableBodyText"/>
            </w:pPr>
            <w:r>
              <w:rPr>
                <w:b/>
              </w:rPr>
              <w:t>InstanceId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05c577a199f24afa83bcc1acacb80a1c" w:history="1">
              <w:r>
                <w:rPr>
                  <w:rStyle w:val="Hyperlink"/>
                </w:rPr>
                <w:t>2.2.3.92.1</w:t>
              </w:r>
            </w:hyperlink>
          </w:p>
        </w:tc>
      </w:tr>
      <w:tr w:rsidR="00B25F40" w:rsidTr="00B25F40">
        <w:tc>
          <w:tcPr>
            <w:tcW w:w="3190" w:type="dxa"/>
          </w:tcPr>
          <w:p w:rsidR="00B25F40" w:rsidRDefault="00922E5B">
            <w:pPr>
              <w:pStyle w:val="TableBodyText"/>
            </w:pPr>
            <w:r>
              <w:rPr>
                <w:b/>
              </w:rPr>
              <w:t>Result</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03650972642445f5b30d0ef3bd9a38e6" w:history="1">
              <w:r>
                <w:rPr>
                  <w:rStyle w:val="Hyperlink"/>
                </w:rPr>
                <w:t>2.2.</w:t>
              </w:r>
              <w:r>
                <w:rPr>
                  <w:rStyle w:val="Hyperlink"/>
                </w:rPr>
                <w:t>3.155.2</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de30ed243447412ca1ff5a65fe34b393" w:history="1">
              <w:r>
                <w:rPr>
                  <w:rStyle w:val="Hyperlink"/>
                </w:rPr>
                <w:t>2.2.3.177.9</w:t>
              </w:r>
            </w:hyperlink>
          </w:p>
        </w:tc>
      </w:tr>
      <w:tr w:rsidR="00B25F40" w:rsidTr="00B25F40">
        <w:tc>
          <w:tcPr>
            <w:tcW w:w="3190" w:type="dxa"/>
          </w:tcPr>
          <w:p w:rsidR="00B25F40" w:rsidRDefault="00922E5B">
            <w:pPr>
              <w:pStyle w:val="TableBodyText"/>
            </w:pPr>
            <w:r>
              <w:rPr>
                <w:b/>
              </w:rPr>
              <w:t>CalendarId</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af1a9a867074699ade936be3870393b" w:history="1">
              <w:r>
                <w:rPr>
                  <w:rStyle w:val="Hyperlink"/>
                </w:rPr>
                <w:t>2.2.3.18</w:t>
              </w:r>
            </w:hyperlink>
          </w:p>
        </w:tc>
      </w:tr>
      <w:tr w:rsidR="00B25F40" w:rsidTr="00B25F40">
        <w:tc>
          <w:tcPr>
            <w:tcW w:w="3190" w:type="dxa"/>
          </w:tcPr>
          <w:p w:rsidR="00B25F40" w:rsidRDefault="00922E5B">
            <w:pPr>
              <w:pStyle w:val="TableBodyText"/>
              <w:rPr>
                <w:b/>
              </w:rPr>
            </w:pPr>
            <w:r>
              <w:rPr>
                <w:b/>
              </w:rPr>
              <w:t>search:LongId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d3e3dc5765c447dea9f6170ace931487" w:history="1">
              <w:r>
                <w:rPr>
                  <w:rStyle w:val="Hyperlink"/>
                </w:rPr>
                <w:t>2.2.3.98.2</w:t>
              </w:r>
            </w:hyperlink>
          </w:p>
        </w:tc>
      </w:tr>
      <w:tr w:rsidR="00B25F40" w:rsidTr="00B25F40">
        <w:tc>
          <w:tcPr>
            <w:tcW w:w="3190" w:type="dxa"/>
          </w:tcPr>
          <w:p w:rsidR="00B25F40" w:rsidRDefault="00922E5B">
            <w:pPr>
              <w:pStyle w:val="TableBodyText"/>
              <w:rPr>
                <w:b/>
              </w:rPr>
            </w:pPr>
            <w:r>
              <w:rPr>
                <w:b/>
              </w:rPr>
              <w:t>SendResponse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128fff4c1b9742d8a30ff023327add0b" w:history="1">
              <w:r>
                <w:rPr>
                  <w:rStyle w:val="Hyperlink"/>
                </w:rPr>
                <w:t>2.2.3.163</w:t>
              </w:r>
            </w:hyperlink>
          </w:p>
        </w:tc>
      </w:tr>
    </w:tbl>
    <w:p w:rsidR="00B25F40" w:rsidRDefault="00B25F40"/>
    <w:p w:rsidR="00B25F40" w:rsidRDefault="00922E5B">
      <w:r>
        <w:t xml:space="preserve">The </w:t>
      </w:r>
      <w:hyperlink w:anchor="gt_bd0ce6f9-c350-4900-827e-951265294067">
        <w:r>
          <w:rPr>
            <w:rStyle w:val="HyperlinkGreen"/>
            <w:b/>
          </w:rPr>
          <w:t>XML schema</w:t>
        </w:r>
      </w:hyperlink>
      <w:r>
        <w:t xml:space="preserve"> for the </w:t>
      </w:r>
      <w:r>
        <w:rPr>
          <w:b/>
        </w:rPr>
        <w:t xml:space="preserve">MeetingResponse </w:t>
      </w:r>
      <w:r>
        <w:t xml:space="preserve">command request is described in section </w:t>
      </w:r>
      <w:hyperlink w:anchor="Section_2ff70147dcfb4045a6389e16c5204d8d" w:history="1">
        <w:r>
          <w:rPr>
            <w:rStyle w:val="Hyperlink"/>
          </w:rPr>
          <w:t>6.25</w:t>
        </w:r>
      </w:hyperlink>
      <w:r>
        <w:t xml:space="preserve">. The XML schema for the </w:t>
      </w:r>
      <w:r>
        <w:rPr>
          <w:b/>
        </w:rPr>
        <w:t xml:space="preserve">MeetingResponse </w:t>
      </w:r>
      <w:r>
        <w:t xml:space="preserve">command response is described in section </w:t>
      </w:r>
      <w:hyperlink w:anchor="Section_4beaad231bda4dfeb816a205c5bcc7bf" w:history="1">
        <w:r>
          <w:rPr>
            <w:rStyle w:val="Hyperlink"/>
          </w:rPr>
          <w:t>6.26</w:t>
        </w:r>
      </w:hyperlink>
      <w:r>
        <w:t>.</w:t>
      </w:r>
    </w:p>
    <w:p w:rsidR="00B25F40" w:rsidRDefault="00922E5B">
      <w:r>
        <w:rPr>
          <w:b/>
        </w:rPr>
        <w:t>Protocol Versions</w:t>
      </w:r>
    </w:p>
    <w:p w:rsidR="00B25F40" w:rsidRDefault="00922E5B">
      <w:r>
        <w:t xml:space="preserve">The following table specifies the protocol versions that support this command. The client indicates the protocol version being used by setting either the MS-ASProtocolVersion header, as specified in </w:t>
      </w:r>
      <w:hyperlink r:id="rId11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When protocol versions 2.5, 12.0, 12.1, or 14.0 are used, the </w:t>
      </w:r>
      <w:r>
        <w:rPr>
          <w:b/>
        </w:rPr>
        <w:t>MeetingResponse</w:t>
      </w:r>
      <w:r>
        <w:t xml:space="preserve"> command cannot be used to modify meeting requests in the Calendar folder.</w:t>
      </w:r>
    </w:p>
    <w:p w:rsidR="00B25F40" w:rsidRDefault="00922E5B">
      <w:pPr>
        <w:pStyle w:val="Heading4"/>
      </w:pPr>
      <w:bookmarkStart w:id="136" w:name="section_92958692b116462f871ceaab66076da1"/>
      <w:bookmarkStart w:id="137" w:name="_Toc3801615"/>
      <w:r>
        <w:t>MoveItems</w:t>
      </w:r>
      <w:bookmarkEnd w:id="136"/>
      <w:bookmarkEnd w:id="137"/>
      <w:r>
        <w:fldChar w:fldCharType="begin"/>
      </w:r>
      <w:r>
        <w:instrText xml:space="preserve"> XE "Commands:MoveItems" </w:instrText>
      </w:r>
      <w:r>
        <w:fldChar w:fldCharType="end"/>
      </w:r>
    </w:p>
    <w:p w:rsidR="00B25F40" w:rsidRDefault="00922E5B">
      <w:r>
        <w:t xml:space="preserve">The </w:t>
      </w:r>
      <w:r>
        <w:rPr>
          <w:b/>
        </w:rPr>
        <w:t>MoveItems</w:t>
      </w:r>
      <w:r>
        <w:t xml:space="preserve"> command moves an item or items from one folder on the server to another.</w:t>
      </w:r>
    </w:p>
    <w:p w:rsidR="00B25F40" w:rsidRDefault="00922E5B">
      <w:r>
        <w:t xml:space="preserve">The item to be moved is identified by its server ID in the </w:t>
      </w:r>
      <w:r>
        <w:rPr>
          <w:b/>
        </w:rPr>
        <w:t>MoveItems</w:t>
      </w:r>
      <w:r>
        <w:t xml:space="preserve"> command request (section 2.2.1.12). The source and destination folders are also identified by their server IDs in</w:t>
      </w:r>
      <w:r>
        <w:t xml:space="preserve"> the command request. The </w:t>
      </w:r>
      <w:r>
        <w:rPr>
          <w:b/>
        </w:rPr>
        <w:t>MoveItems</w:t>
      </w:r>
      <w:r>
        <w:t xml:space="preserve"> command response shows the status of the move, the message that was moved, and the new message ID.</w:t>
      </w:r>
    </w:p>
    <w:p w:rsidR="00B25F40" w:rsidRDefault="00922E5B">
      <w:r>
        <w:t xml:space="preserve">When items are moved between folders on the server, the client receives </w:t>
      </w:r>
      <w:r>
        <w:rPr>
          <w:b/>
        </w:rPr>
        <w:t>Delete</w:t>
      </w:r>
      <w:r>
        <w:t xml:space="preserve"> (section </w:t>
      </w:r>
      <w:hyperlink w:anchor="Section_394096d2e8f647489430318c83400242" w:history="1">
        <w:r>
          <w:rPr>
            <w:rStyle w:val="Hyperlink"/>
          </w:rPr>
          <w:t>2.2.3.42</w:t>
        </w:r>
      </w:hyperlink>
      <w:r>
        <w:t xml:space="preserve">) and </w:t>
      </w:r>
      <w:r>
        <w:rPr>
          <w:b/>
        </w:rPr>
        <w:t>Add</w:t>
      </w:r>
      <w:r>
        <w:t xml:space="preserve"> (section </w:t>
      </w:r>
      <w:hyperlink w:anchor="Section_7376a7c909b54c59bf10cdc1e31ee989" w:history="1">
        <w:r>
          <w:rPr>
            <w:rStyle w:val="Hyperlink"/>
          </w:rPr>
          <w:t>2.2.3.7</w:t>
        </w:r>
      </w:hyperlink>
      <w:r>
        <w:t>) operations the next time the client synchronizes the affected folders.</w:t>
      </w:r>
    </w:p>
    <w:p w:rsidR="00B25F40" w:rsidRDefault="00922E5B">
      <w:r>
        <w:t>An item that has been successfu</w:t>
      </w:r>
      <w:r>
        <w:t>lly moved to a different folder can be assigned a new server ID by the server.</w:t>
      </w:r>
    </w:p>
    <w:p w:rsidR="00B25F40" w:rsidRDefault="00922E5B">
      <w:r>
        <w:t xml:space="preserve">The </w:t>
      </w:r>
      <w:r>
        <w:rPr>
          <w:b/>
        </w:rPr>
        <w:t>Move</w:t>
      </w:r>
      <w:r>
        <w:t xml:space="preserve"> namespace is the primary namespace for this section. Elements referenced in this section that are not defined in the </w:t>
      </w:r>
      <w:r>
        <w:rPr>
          <w:b/>
        </w:rPr>
        <w:t>Move</w:t>
      </w:r>
      <w:r>
        <w:t xml:space="preserve"> namespace use the namespace prefixes defined i</w:t>
      </w:r>
      <w:r>
        <w:t xml:space="preserve">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MoveItems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MoveItems</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287534621b744748b78d0a56adbdb932" w:history="1">
              <w:r>
                <w:rPr>
                  <w:rStyle w:val="Hyperlink"/>
                </w:rPr>
                <w:t>2.2.3.119</w:t>
              </w:r>
            </w:hyperlink>
          </w:p>
        </w:tc>
      </w:tr>
      <w:tr w:rsidR="00B25F40" w:rsidTr="00B25F40">
        <w:tc>
          <w:tcPr>
            <w:tcW w:w="3190" w:type="dxa"/>
          </w:tcPr>
          <w:p w:rsidR="00B25F40" w:rsidRDefault="00922E5B">
            <w:pPr>
              <w:pStyle w:val="TableBodyText"/>
            </w:pPr>
            <w:r>
              <w:rPr>
                <w:b/>
              </w:rPr>
              <w:t>Move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0a647fe80eaf44aab15129da31e55714" w:history="1">
              <w:r>
                <w:rPr>
                  <w:rStyle w:val="Hyperlink"/>
                </w:rPr>
                <w:t>2.2.3.117.2</w:t>
              </w:r>
            </w:hyperlink>
          </w:p>
        </w:tc>
      </w:tr>
      <w:tr w:rsidR="00B25F40" w:rsidTr="00B25F40">
        <w:tc>
          <w:tcPr>
            <w:tcW w:w="3190" w:type="dxa"/>
          </w:tcPr>
          <w:p w:rsidR="00B25F40" w:rsidRDefault="00922E5B">
            <w:pPr>
              <w:pStyle w:val="TableBodyText"/>
            </w:pPr>
            <w:r>
              <w:rPr>
                <w:b/>
              </w:rPr>
              <w:t>SrcMsgId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bbd05a4b0b244fd2808a50f7b6dc6d64" w:history="1">
              <w:r>
                <w:rPr>
                  <w:rStyle w:val="Hyperlink"/>
                </w:rPr>
                <w:t>2.2.3.175</w:t>
              </w:r>
            </w:hyperlink>
          </w:p>
        </w:tc>
      </w:tr>
      <w:tr w:rsidR="00B25F40" w:rsidTr="00B25F40">
        <w:tc>
          <w:tcPr>
            <w:tcW w:w="3190" w:type="dxa"/>
          </w:tcPr>
          <w:p w:rsidR="00B25F40" w:rsidRDefault="00922E5B">
            <w:pPr>
              <w:pStyle w:val="TableBodyText"/>
            </w:pPr>
            <w:r>
              <w:rPr>
                <w:b/>
              </w:rPr>
              <w:t>SrcFldId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de78638722d44f6baaae311dd5d8da05" w:history="1">
              <w:r>
                <w:rPr>
                  <w:rStyle w:val="Hyperlink"/>
                </w:rPr>
                <w:t>2.2.3.174</w:t>
              </w:r>
            </w:hyperlink>
          </w:p>
        </w:tc>
      </w:tr>
      <w:tr w:rsidR="00B25F40" w:rsidTr="00B25F40">
        <w:tc>
          <w:tcPr>
            <w:tcW w:w="3190" w:type="dxa"/>
          </w:tcPr>
          <w:p w:rsidR="00B25F40" w:rsidRDefault="00922E5B">
            <w:pPr>
              <w:pStyle w:val="TableBodyText"/>
            </w:pPr>
            <w:r>
              <w:rPr>
                <w:b/>
              </w:rPr>
              <w:t>DstFldId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39f1ab91bd94c3d9a7e85e7d7b241af" w:history="1">
              <w:r>
                <w:rPr>
                  <w:rStyle w:val="Hyperlink"/>
                </w:rPr>
                <w:t>2.2.3.51.2</w:t>
              </w:r>
            </w:hyperlink>
          </w:p>
        </w:tc>
      </w:tr>
      <w:tr w:rsidR="00B25F40" w:rsidTr="00B25F40">
        <w:tc>
          <w:tcPr>
            <w:tcW w:w="3190" w:type="dxa"/>
          </w:tcPr>
          <w:p w:rsidR="00B25F40" w:rsidRDefault="00922E5B">
            <w:pPr>
              <w:pStyle w:val="TableBodyText"/>
            </w:pPr>
            <w:r>
              <w:rPr>
                <w:b/>
              </w:rPr>
              <w:t>Response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cf8a82a541b64d88bc41e4b4ec2d3122" w:history="1">
              <w:r>
                <w:rPr>
                  <w:rStyle w:val="Hyperlink"/>
                </w:rPr>
                <w:t>2.2.3.153.5</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acae4033b4f94f2a8d8351e097eb3b90" w:history="1">
              <w:r>
                <w:rPr>
                  <w:rStyle w:val="Hyperlink"/>
                </w:rPr>
                <w:t>2.2.3.177.10</w:t>
              </w:r>
            </w:hyperlink>
          </w:p>
        </w:tc>
      </w:tr>
      <w:tr w:rsidR="00B25F40" w:rsidTr="00B25F40">
        <w:tc>
          <w:tcPr>
            <w:tcW w:w="3190" w:type="dxa"/>
          </w:tcPr>
          <w:p w:rsidR="00B25F40" w:rsidRDefault="00922E5B">
            <w:pPr>
              <w:pStyle w:val="TableBodyText"/>
            </w:pPr>
            <w:r>
              <w:rPr>
                <w:b/>
              </w:rPr>
              <w:t>DstMsgId</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b5dd21ad63fb404aad548e80e2338766" w:history="1">
              <w:r>
                <w:rPr>
                  <w:rStyle w:val="Hyperlink"/>
                </w:rPr>
                <w:t>2</w:t>
              </w:r>
              <w:r>
                <w:rPr>
                  <w:rStyle w:val="Hyperlink"/>
                </w:rPr>
                <w:t>.2.3.52</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MoveItems </w:t>
      </w:r>
      <w:r>
        <w:t xml:space="preserve">command request is described in section </w:t>
      </w:r>
      <w:hyperlink w:anchor="Section_5445da3af297478a8c712873f5b135f4" w:history="1">
        <w:r>
          <w:rPr>
            <w:rStyle w:val="Hyperlink"/>
          </w:rPr>
          <w:t>6.27</w:t>
        </w:r>
      </w:hyperlink>
      <w:r>
        <w:t xml:space="preserve">. The XML schema for the </w:t>
      </w:r>
      <w:r>
        <w:rPr>
          <w:b/>
        </w:rPr>
        <w:t xml:space="preserve">MoveItems </w:t>
      </w:r>
      <w:r>
        <w:t xml:space="preserve">command response is described in section </w:t>
      </w:r>
      <w:hyperlink w:anchor="Section_4a1269b055f3416c90d2e82683a902b1" w:history="1">
        <w:r>
          <w:rPr>
            <w:rStyle w:val="Hyperlink"/>
          </w:rPr>
          <w:t>6.28</w:t>
        </w:r>
      </w:hyperlink>
      <w:r>
        <w:t>.</w:t>
      </w:r>
    </w:p>
    <w:p w:rsidR="00B25F40" w:rsidRDefault="00922E5B">
      <w:r>
        <w:rPr>
          <w:b/>
        </w:rPr>
        <w:t>Protocol Versions</w:t>
      </w:r>
    </w:p>
    <w:p w:rsidR="00B25F40" w:rsidRDefault="00922E5B">
      <w:r>
        <w:t>The following table specifies the protocol versions that support this command. The client indicates the protocol version being used</w:t>
      </w:r>
      <w:r>
        <w:t xml:space="preserve"> by setting either the MS-ASProtocolVersion header, as specified in </w:t>
      </w:r>
      <w:hyperlink r:id="rId114" w:anchor="Section_4cbf28dc287641c69d87ba9db86cd40d">
        <w:r>
          <w:rPr>
            <w:rStyle w:val="Hyperlink"/>
          </w:rPr>
          <w:t>[MS-ASHTTP]</w:t>
        </w:r>
      </w:hyperlink>
      <w:r>
        <w:t xml:space="preserve"> section 2.2.1.1.2.6, or the </w:t>
      </w:r>
      <w:r>
        <w:rPr>
          <w:b/>
        </w:rPr>
        <w:t>Protocol version</w:t>
      </w:r>
      <w:r>
        <w:t xml:space="preserve"> field, as specified in [MS-ASHTTP] section 2.2.1.1</w:t>
      </w:r>
      <w:r>
        <w:t>.1.1,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38" w:name="section_54540f3bab1548568e21dcebd4a7b495"/>
      <w:bookmarkStart w:id="139" w:name="_Toc3801616"/>
      <w:r>
        <w:t>Ping</w:t>
      </w:r>
      <w:bookmarkEnd w:id="138"/>
      <w:bookmarkEnd w:id="139"/>
      <w:r>
        <w:fldChar w:fldCharType="begin"/>
      </w:r>
      <w:r>
        <w:instrText xml:space="preserve"> XE "Commands:Ping" </w:instrText>
      </w:r>
      <w:r>
        <w:fldChar w:fldCharType="end"/>
      </w:r>
    </w:p>
    <w:p w:rsidR="00B25F40" w:rsidRDefault="00922E5B">
      <w:r>
        <w:t xml:space="preserve">The </w:t>
      </w:r>
      <w:r>
        <w:rPr>
          <w:b/>
        </w:rPr>
        <w:t>Ping</w:t>
      </w:r>
      <w:r>
        <w:t xml:space="preserve"> command is used to request that the server monitor specified folders for changes that would require the client to resynchronize.</w:t>
      </w:r>
    </w:p>
    <w:p w:rsidR="00B25F40" w:rsidRDefault="00922E5B">
      <w:r>
        <w:t>The body of the request contains a list of folders on the server about which the client is requesting notifications and an int</w:t>
      </w:r>
      <w:r>
        <w:t xml:space="preserve">erval of time that specifies how long the server SHOULD wait before responding if no new items are added to the specified folders. If the </w:t>
      </w:r>
      <w:r>
        <w:rPr>
          <w:b/>
        </w:rPr>
        <w:t>Ping</w:t>
      </w:r>
      <w:r>
        <w:t xml:space="preserve"> element (section </w:t>
      </w:r>
      <w:hyperlink w:anchor="Section_58a72448856a4bc5a919004d0fb7f303" w:history="1">
        <w:r>
          <w:rPr>
            <w:rStyle w:val="Hyperlink"/>
          </w:rPr>
          <w:t>2.2.3.136</w:t>
        </w:r>
      </w:hyperlink>
      <w:r>
        <w:t>) is specified in an XML re</w:t>
      </w:r>
      <w:r>
        <w:t xml:space="preserve">quest body, either the </w:t>
      </w:r>
      <w:r>
        <w:rPr>
          <w:b/>
        </w:rPr>
        <w:t>HeartbeatInterval</w:t>
      </w:r>
      <w:r>
        <w:t xml:space="preserve"> element or the </w:t>
      </w:r>
      <w:r>
        <w:rPr>
          <w:b/>
        </w:rPr>
        <w:t>Folders</w:t>
      </w:r>
      <w:r>
        <w:t xml:space="preserve"> element (section </w:t>
      </w:r>
      <w:hyperlink w:anchor="Section_c531dc1c053846a78ab19babe5377872" w:history="1">
        <w:r>
          <w:rPr>
            <w:rStyle w:val="Hyperlink"/>
          </w:rPr>
          <w:t>2.2.3.75.2</w:t>
        </w:r>
      </w:hyperlink>
      <w:r>
        <w:t>), or both elements MUST be specified.</w:t>
      </w:r>
    </w:p>
    <w:p w:rsidR="00B25F40" w:rsidRDefault="00922E5B">
      <w:r>
        <w:t xml:space="preserve">The </w:t>
      </w:r>
      <w:r>
        <w:rPr>
          <w:b/>
        </w:rPr>
        <w:t>Ping</w:t>
      </w:r>
      <w:r>
        <w:t xml:space="preserve"> namespace is the primary namespace for this section. Elem</w:t>
      </w:r>
      <w:r>
        <w:t xml:space="preserve">ents referenced in this section that are not defined in the </w:t>
      </w:r>
      <w:r>
        <w:rPr>
          <w:b/>
        </w:rPr>
        <w:t>Ping</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Ping </w:t>
      </w:r>
      <w:r>
        <w:t>command</w:t>
      </w:r>
      <w:r>
        <w:t xml:space="preserve">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pPr>
            <w:r>
              <w:t>Element name</w:t>
            </w:r>
          </w:p>
        </w:tc>
        <w:tc>
          <w:tcPr>
            <w:tcW w:w="3142" w:type="dxa"/>
          </w:tcPr>
          <w:p w:rsidR="00B25F40" w:rsidRDefault="00922E5B">
            <w:pPr>
              <w:pStyle w:val="TableHeaderText"/>
            </w:pPr>
            <w:r>
              <w:t>Scope</w:t>
            </w:r>
          </w:p>
        </w:tc>
        <w:tc>
          <w:tcPr>
            <w:tcW w:w="3143" w:type="dxa"/>
          </w:tcPr>
          <w:p w:rsidR="00B25F40" w:rsidRDefault="00922E5B">
            <w:pPr>
              <w:pStyle w:val="TableHeaderText"/>
            </w:pPr>
            <w:r>
              <w:t>Reference</w:t>
            </w:r>
          </w:p>
        </w:tc>
      </w:tr>
      <w:tr w:rsidR="00B25F40" w:rsidTr="00B25F40">
        <w:tc>
          <w:tcPr>
            <w:tcW w:w="3190" w:type="dxa"/>
          </w:tcPr>
          <w:p w:rsidR="00B25F40" w:rsidRDefault="00922E5B">
            <w:pPr>
              <w:pStyle w:val="TableBodyText"/>
            </w:pPr>
            <w:r>
              <w:rPr>
                <w:b/>
              </w:rPr>
              <w:t>Ping</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section 2.2.3.136</w:t>
            </w:r>
          </w:p>
        </w:tc>
      </w:tr>
      <w:tr w:rsidR="00B25F40" w:rsidTr="00B25F40">
        <w:tc>
          <w:tcPr>
            <w:tcW w:w="3190" w:type="dxa"/>
          </w:tcPr>
          <w:p w:rsidR="00B25F40" w:rsidRDefault="00922E5B">
            <w:pPr>
              <w:pStyle w:val="TableBodyText"/>
            </w:pPr>
            <w:r>
              <w:rPr>
                <w:b/>
              </w:rPr>
              <w:t>HeartbeatInterval</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3fa88a42b0134e3796cbdb8273dbd243" w:history="1">
              <w:r>
                <w:rPr>
                  <w:rStyle w:val="Hyperlink"/>
                </w:rPr>
                <w:t>2.2.3.88.1</w:t>
              </w:r>
            </w:hyperlink>
          </w:p>
        </w:tc>
      </w:tr>
      <w:tr w:rsidR="00B25F40" w:rsidTr="00B25F40">
        <w:tc>
          <w:tcPr>
            <w:tcW w:w="3190" w:type="dxa"/>
          </w:tcPr>
          <w:p w:rsidR="00B25F40" w:rsidRDefault="00922E5B">
            <w:pPr>
              <w:pStyle w:val="TableBodyText"/>
            </w:pPr>
            <w:r>
              <w:rPr>
                <w:b/>
              </w:rPr>
              <w:t>Folders</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r>
              <w:t>2.2.3.75.2</w:t>
            </w:r>
          </w:p>
        </w:tc>
      </w:tr>
      <w:tr w:rsidR="00B25F40" w:rsidTr="00B25F40">
        <w:tc>
          <w:tcPr>
            <w:tcW w:w="3190" w:type="dxa"/>
          </w:tcPr>
          <w:p w:rsidR="00B25F40" w:rsidRDefault="00922E5B">
            <w:pPr>
              <w:pStyle w:val="TableBodyText"/>
            </w:pPr>
            <w:r>
              <w:rPr>
                <w:b/>
              </w:rPr>
              <w:t>Folder</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a6dc8859d28d442484eb0a80a743509e" w:history="1">
              <w:r>
                <w:rPr>
                  <w:rStyle w:val="Hyperlink"/>
                </w:rPr>
                <w:t>2.2.3.71.2</w:t>
              </w:r>
            </w:hyperlink>
          </w:p>
        </w:tc>
      </w:tr>
      <w:tr w:rsidR="00B25F40" w:rsidTr="00B25F40">
        <w:tc>
          <w:tcPr>
            <w:tcW w:w="3190" w:type="dxa"/>
          </w:tcPr>
          <w:p w:rsidR="00B25F40" w:rsidRDefault="00922E5B">
            <w:pPr>
              <w:pStyle w:val="TableBodyText"/>
            </w:pPr>
            <w:r>
              <w:rPr>
                <w:b/>
              </w:rPr>
              <w:t>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d59567cc319844499b13ca553fd9ad70" w:history="1">
              <w:r>
                <w:rPr>
                  <w:rStyle w:val="Hyperlink"/>
                </w:rPr>
                <w:t>2.2.3.90</w:t>
              </w:r>
            </w:hyperlink>
          </w:p>
        </w:tc>
      </w:tr>
      <w:tr w:rsidR="00B25F40" w:rsidTr="00B25F40">
        <w:tc>
          <w:tcPr>
            <w:tcW w:w="3190" w:type="dxa"/>
          </w:tcPr>
          <w:p w:rsidR="00B25F40" w:rsidRDefault="00922E5B">
            <w:pPr>
              <w:pStyle w:val="TableBodyText"/>
            </w:pPr>
            <w:r>
              <w:rPr>
                <w:b/>
              </w:rPr>
              <w:t>Class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dac80155d0344f33a91e89026cc81def" w:history="1">
              <w:r>
                <w:rPr>
                  <w:rStyle w:val="Hyperlink"/>
                </w:rPr>
                <w:t>2.2.3.27.4</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cec19b0eb7f94967956939c73746efc4" w:history="1">
              <w:r>
                <w:rPr>
                  <w:rStyle w:val="Hyperlink"/>
                </w:rPr>
                <w:t>2.2.3.177.11</w:t>
              </w:r>
            </w:hyperlink>
          </w:p>
        </w:tc>
      </w:tr>
      <w:tr w:rsidR="00B25F40" w:rsidTr="00B25F40">
        <w:tc>
          <w:tcPr>
            <w:tcW w:w="3190" w:type="dxa"/>
          </w:tcPr>
          <w:p w:rsidR="00B25F40" w:rsidRDefault="00922E5B">
            <w:pPr>
              <w:pStyle w:val="TableBodyText"/>
            </w:pPr>
            <w:r>
              <w:rPr>
                <w:b/>
              </w:rPr>
              <w:t>MaxFolders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abe5ebcba4a04125a3fb5d1c7b6a664a" w:history="1">
              <w:r>
                <w:rPr>
                  <w:rStyle w:val="Hyperlink"/>
                </w:rPr>
                <w:t>2.2.3.102</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Ping </w:t>
      </w:r>
      <w:r>
        <w:t xml:space="preserve">command request is described in section </w:t>
      </w:r>
      <w:hyperlink w:anchor="Section_e7d8c2d9d77747928409b911c2f06e14" w:history="1">
        <w:r>
          <w:rPr>
            <w:rStyle w:val="Hyperlink"/>
          </w:rPr>
          <w:t>6.29</w:t>
        </w:r>
      </w:hyperlink>
      <w:r>
        <w:t xml:space="preserve">. A </w:t>
      </w:r>
      <w:r>
        <w:rPr>
          <w:b/>
        </w:rPr>
        <w:t>Ping</w:t>
      </w:r>
      <w:r>
        <w:t xml:space="preserve"> command can be sent with no body, in which</w:t>
      </w:r>
      <w:r>
        <w:t xml:space="preserve"> case the cached version is used. The XML schema is applied only to requests that have a body. The XML schema for the </w:t>
      </w:r>
      <w:r>
        <w:rPr>
          <w:b/>
        </w:rPr>
        <w:t xml:space="preserve">Ping </w:t>
      </w:r>
      <w:r>
        <w:t xml:space="preserve">command response is described in section </w:t>
      </w:r>
      <w:hyperlink w:anchor="Section_2de99a15b05640dca64db480601a5e57" w:history="1">
        <w:r>
          <w:rPr>
            <w:rStyle w:val="Hyperlink"/>
          </w:rPr>
          <w:t>6.30</w:t>
        </w:r>
      </w:hyperlink>
      <w:r>
        <w:t>.</w:t>
      </w:r>
    </w:p>
    <w:p w:rsidR="00B25F40" w:rsidRDefault="00922E5B">
      <w:r>
        <w:rPr>
          <w:b/>
        </w:rPr>
        <w:t>Protocol Versions</w:t>
      </w:r>
    </w:p>
    <w:p w:rsidR="00B25F40" w:rsidRDefault="00922E5B">
      <w:r>
        <w:t xml:space="preserve">The following table specifies the protocol versions that support this command. The client indicates the protocol version being used by setting either the MS-ASProtocolVersion header, as specified in </w:t>
      </w:r>
      <w:hyperlink r:id="rId115"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40" w:name="section_6e86936b23a94bb9b8bcc562ccbd4b0f"/>
      <w:bookmarkStart w:id="141" w:name="_Toc3801617"/>
      <w:r>
        <w:t>Provision</w:t>
      </w:r>
      <w:bookmarkEnd w:id="140"/>
      <w:bookmarkEnd w:id="141"/>
      <w:r>
        <w:fldChar w:fldCharType="begin"/>
      </w:r>
      <w:r>
        <w:instrText xml:space="preserve"> XE "Commands:Provision" </w:instrText>
      </w:r>
      <w:r>
        <w:fldChar w:fldCharType="end"/>
      </w:r>
    </w:p>
    <w:p w:rsidR="00B25F40" w:rsidRDefault="00922E5B">
      <w:r>
        <w:t xml:space="preserve">The </w:t>
      </w:r>
      <w:r>
        <w:rPr>
          <w:b/>
        </w:rPr>
        <w:t>Provision</w:t>
      </w:r>
      <w:r>
        <w:t xml:space="preserve"> command enables client devices to request from the server the security policy settings that the administrator sets, such as the minimum personal identification number (PIN) password length requirement. Th</w:t>
      </w:r>
      <w:r>
        <w:t xml:space="preserve">e </w:t>
      </w:r>
      <w:r>
        <w:rPr>
          <w:b/>
        </w:rPr>
        <w:t>Provision</w:t>
      </w:r>
      <w:r>
        <w:t xml:space="preserve"> command is specified in </w:t>
      </w:r>
      <w:hyperlink r:id="rId116" w:anchor="Section_449c453b74d74919bfe895972b27048a">
        <w:r>
          <w:rPr>
            <w:rStyle w:val="Hyperlink"/>
          </w:rPr>
          <w:t>[MS-ASPROV]</w:t>
        </w:r>
      </w:hyperlink>
      <w:r>
        <w:t>.</w:t>
      </w:r>
    </w:p>
    <w:p w:rsidR="00B25F40" w:rsidRDefault="00922E5B">
      <w:r>
        <w:rPr>
          <w:b/>
        </w:rPr>
        <w:t>Protocol Versions</w:t>
      </w:r>
    </w:p>
    <w:p w:rsidR="00B25F40" w:rsidRDefault="00922E5B">
      <w:r>
        <w:t>The following table specifies the protocol versions that support this command. The client indicates the prot</w:t>
      </w:r>
      <w:r>
        <w:t xml:space="preserve">ocol version being used by setting either the MS-ASProtocolVersion header, as specified in </w:t>
      </w:r>
      <w:hyperlink r:id="rId117" w:anchor="Section_4cbf28dc287641c69d87ba9db86cd40d">
        <w:r>
          <w:rPr>
            <w:rStyle w:val="Hyperlink"/>
          </w:rPr>
          <w:t>[MS-ASHTTP]</w:t>
        </w:r>
      </w:hyperlink>
      <w:r>
        <w:t xml:space="preserve"> section 2.2.1.1.2.6, or the </w:t>
      </w:r>
      <w:r>
        <w:rPr>
          <w:b/>
        </w:rPr>
        <w:t>Protocol version</w:t>
      </w:r>
      <w:r>
        <w:t xml:space="preserve"> field, as specified in [MS-</w:t>
      </w:r>
      <w:r>
        <w:t>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42" w:name="section_af10e71badf140e98074cccd9a4889a2"/>
      <w:bookmarkStart w:id="143" w:name="_Toc3801618"/>
      <w:r>
        <w:t>ResolveRecipients</w:t>
      </w:r>
      <w:bookmarkEnd w:id="142"/>
      <w:bookmarkEnd w:id="143"/>
      <w:r>
        <w:fldChar w:fldCharType="begin"/>
      </w:r>
      <w:r>
        <w:instrText xml:space="preserve"> XE "Commands:ResolveRecipients" </w:instrText>
      </w:r>
      <w:r>
        <w:fldChar w:fldCharType="end"/>
      </w:r>
    </w:p>
    <w:p w:rsidR="00B25F40" w:rsidRDefault="00922E5B">
      <w:r>
        <w:t xml:space="preserve">The </w:t>
      </w:r>
      <w:r>
        <w:rPr>
          <w:b/>
        </w:rPr>
        <w:t>ResolveRecipients</w:t>
      </w:r>
      <w:r>
        <w:t xml:space="preserve"> command is used by clients to resolve a list of supplied recipients, to retrieve their free/busy information, and optionally, to retrieve their </w:t>
      </w:r>
      <w:hyperlink w:anchor="gt_84bfada5-a327-4110-a257-cffd8fc3fe61">
        <w:r>
          <w:rPr>
            <w:rStyle w:val="HyperlinkGreen"/>
            <w:b/>
          </w:rPr>
          <w:t>S/MIME</w:t>
        </w:r>
      </w:hyperlink>
      <w:r>
        <w:t xml:space="preserve"> certificates so that clients can send encr</w:t>
      </w:r>
      <w:r>
        <w:t>ypted S/MIME email messages.</w:t>
      </w:r>
      <w:bookmarkStart w:id="144" w:name="z43"/>
      <w:bookmarkEnd w:id="144"/>
    </w:p>
    <w:p w:rsidR="00B25F40" w:rsidRDefault="00922E5B">
      <w:r>
        <w:lastRenderedPageBreak/>
        <w:t xml:space="preserve">The </w:t>
      </w:r>
      <w:r>
        <w:rPr>
          <w:b/>
        </w:rPr>
        <w:t>ResolveRecipients</w:t>
      </w:r>
      <w:r>
        <w:t xml:space="preserve"> namespace is the primary namespace for this section. Elements referenced in this section that are not defined in the </w:t>
      </w:r>
      <w:r>
        <w:rPr>
          <w:b/>
        </w:rPr>
        <w:t>ResolveRecipients</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ResolveRecipients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ResolveRecipients</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7ba1b96154194b4f9f22a5e22e32ae02" w:history="1">
              <w:r>
                <w:rPr>
                  <w:rStyle w:val="Hyperlink"/>
                </w:rPr>
                <w:t>2.2.3.152</w:t>
              </w:r>
            </w:hyperlink>
          </w:p>
        </w:tc>
      </w:tr>
      <w:tr w:rsidR="00B25F40" w:rsidTr="00B25F40">
        <w:tc>
          <w:tcPr>
            <w:tcW w:w="3190" w:type="dxa"/>
          </w:tcPr>
          <w:p w:rsidR="00B25F40" w:rsidRDefault="00922E5B">
            <w:pPr>
              <w:pStyle w:val="TableBodyText"/>
            </w:pPr>
            <w:r>
              <w:rPr>
                <w:b/>
              </w:rPr>
              <w:t>To</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d7154be6d43a4b3db0ce0e110e7da1c8" w:history="1">
              <w:r>
                <w:rPr>
                  <w:rStyle w:val="Hyperlink"/>
                </w:rPr>
                <w:t>2.2.3.183</w:t>
              </w:r>
            </w:hyperlink>
          </w:p>
        </w:tc>
      </w:tr>
      <w:tr w:rsidR="00B25F40" w:rsidTr="00B25F40">
        <w:tc>
          <w:tcPr>
            <w:tcW w:w="3190" w:type="dxa"/>
          </w:tcPr>
          <w:p w:rsidR="00B25F40" w:rsidRDefault="00922E5B">
            <w:pPr>
              <w:pStyle w:val="TableBodyText"/>
            </w:pPr>
            <w:r>
              <w:rPr>
                <w:b/>
              </w:rPr>
              <w:t>Options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4d35e5e8595b4017abf67aef9f8aa70f" w:history="1">
              <w:r>
                <w:rPr>
                  <w:rStyle w:val="Hyperlink"/>
                </w:rPr>
                <w:t>2.2.3.125.4</w:t>
              </w:r>
            </w:hyperlink>
          </w:p>
        </w:tc>
      </w:tr>
      <w:tr w:rsidR="00B25F40" w:rsidTr="00B25F40">
        <w:tc>
          <w:tcPr>
            <w:tcW w:w="3190" w:type="dxa"/>
          </w:tcPr>
          <w:p w:rsidR="00B25F40" w:rsidRDefault="00922E5B">
            <w:pPr>
              <w:pStyle w:val="TableBodyText"/>
            </w:pPr>
            <w:r>
              <w:rPr>
                <w:b/>
              </w:rPr>
              <w:t>CertificateRetrieval</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e26af52348dd446f96e7aa63f563ec4f" w:history="1">
              <w:r>
                <w:rPr>
                  <w:rStyle w:val="Hyperlink"/>
                </w:rPr>
                <w:t>2.2.3.22</w:t>
              </w:r>
            </w:hyperlink>
          </w:p>
        </w:tc>
      </w:tr>
      <w:tr w:rsidR="00B25F40" w:rsidTr="00B25F40">
        <w:tc>
          <w:tcPr>
            <w:tcW w:w="3190" w:type="dxa"/>
          </w:tcPr>
          <w:p w:rsidR="00B25F40" w:rsidRDefault="00922E5B">
            <w:pPr>
              <w:pStyle w:val="TableBodyText"/>
            </w:pPr>
            <w:r>
              <w:rPr>
                <w:b/>
              </w:rPr>
              <w:t>MaxCertificates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04a9c9866b7c45c1b2b09cbf17272079" w:history="1">
              <w:r>
                <w:rPr>
                  <w:rStyle w:val="Hyperlink"/>
                </w:rPr>
                <w:t>2.2.3.101</w:t>
              </w:r>
            </w:hyperlink>
          </w:p>
        </w:tc>
      </w:tr>
      <w:tr w:rsidR="00B25F40" w:rsidTr="00B25F40">
        <w:tc>
          <w:tcPr>
            <w:tcW w:w="3190" w:type="dxa"/>
          </w:tcPr>
          <w:p w:rsidR="00B25F40" w:rsidRDefault="00922E5B">
            <w:pPr>
              <w:pStyle w:val="TableBodyText"/>
            </w:pPr>
            <w:r>
              <w:rPr>
                <w:b/>
              </w:rPr>
              <w:t>MaxAmbiguousRecipients</w:t>
            </w:r>
          </w:p>
        </w:tc>
        <w:tc>
          <w:tcPr>
            <w:tcW w:w="3142" w:type="dxa"/>
          </w:tcPr>
          <w:p w:rsidR="00B25F40" w:rsidRDefault="00922E5B">
            <w:pPr>
              <w:pStyle w:val="TableBodyText"/>
            </w:pPr>
            <w:r>
              <w:t>Request</w:t>
            </w:r>
          </w:p>
        </w:tc>
        <w:tc>
          <w:tcPr>
            <w:tcW w:w="3143" w:type="dxa"/>
          </w:tcPr>
          <w:p w:rsidR="00B25F40" w:rsidRDefault="00922E5B">
            <w:pPr>
              <w:pStyle w:val="TableBodyText"/>
            </w:pPr>
            <w:r>
              <w:t>se</w:t>
            </w:r>
            <w:r>
              <w:t xml:space="preserve">ction </w:t>
            </w:r>
            <w:hyperlink w:anchor="Section_24936fb9a23a47c9a546a582c250ea3a" w:history="1">
              <w:r>
                <w:rPr>
                  <w:rStyle w:val="Hyperlink"/>
                </w:rPr>
                <w:t>2.2.3.100</w:t>
              </w:r>
            </w:hyperlink>
          </w:p>
        </w:tc>
      </w:tr>
      <w:tr w:rsidR="00B25F40" w:rsidTr="00B25F40">
        <w:tc>
          <w:tcPr>
            <w:tcW w:w="3190" w:type="dxa"/>
          </w:tcPr>
          <w:p w:rsidR="00B25F40" w:rsidRDefault="00922E5B">
            <w:pPr>
              <w:pStyle w:val="TableBodyText"/>
            </w:pPr>
            <w:r>
              <w:rPr>
                <w:b/>
              </w:rPr>
              <w:t>Availability</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50e464db4c354da8bd4c302437fe27df" w:history="1">
              <w:r>
                <w:rPr>
                  <w:rStyle w:val="Hyperlink"/>
                </w:rPr>
                <w:t>2.2.3.16</w:t>
              </w:r>
            </w:hyperlink>
          </w:p>
        </w:tc>
      </w:tr>
      <w:tr w:rsidR="00B25F40" w:rsidTr="00B25F40">
        <w:tc>
          <w:tcPr>
            <w:tcW w:w="3190" w:type="dxa"/>
          </w:tcPr>
          <w:p w:rsidR="00B25F40" w:rsidRDefault="00922E5B">
            <w:pPr>
              <w:pStyle w:val="TableBodyText"/>
            </w:pPr>
            <w:r>
              <w:rPr>
                <w:b/>
              </w:rPr>
              <w:t>StartTime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fd94d8a06bac445498f412b0e382cf33" w:history="1">
              <w:r>
                <w:rPr>
                  <w:rStyle w:val="Hyperlink"/>
                </w:rPr>
                <w:t>2.2.3.176.1</w:t>
              </w:r>
            </w:hyperlink>
          </w:p>
        </w:tc>
      </w:tr>
      <w:tr w:rsidR="00B25F40" w:rsidTr="00B25F40">
        <w:tc>
          <w:tcPr>
            <w:tcW w:w="3190" w:type="dxa"/>
          </w:tcPr>
          <w:p w:rsidR="00B25F40" w:rsidRDefault="00922E5B">
            <w:pPr>
              <w:pStyle w:val="TableBodyText"/>
            </w:pPr>
            <w:r>
              <w:rPr>
                <w:b/>
              </w:rPr>
              <w:t>EndTime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3f2a4b1646214945946e248c18879d4c" w:history="1">
              <w:r>
                <w:rPr>
                  <w:rStyle w:val="Hyperlink"/>
                </w:rPr>
                <w:t>2.2.3.61.1</w:t>
              </w:r>
            </w:hyperlink>
          </w:p>
        </w:tc>
      </w:tr>
      <w:tr w:rsidR="00B25F40" w:rsidTr="00B25F40">
        <w:tc>
          <w:tcPr>
            <w:tcW w:w="3190" w:type="dxa"/>
          </w:tcPr>
          <w:p w:rsidR="00B25F40" w:rsidRDefault="00922E5B">
            <w:pPr>
              <w:pStyle w:val="TableBodyText"/>
            </w:pPr>
            <w:r>
              <w:rPr>
                <w:b/>
              </w:rPr>
              <w:t>Picture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58e18516d6b04d56b6e0efe2c54b0f0e" w:history="1">
              <w:r>
                <w:rPr>
                  <w:rStyle w:val="Hyperlink"/>
                </w:rPr>
                <w:t>2.2.3.135.2</w:t>
              </w:r>
            </w:hyperlink>
          </w:p>
        </w:tc>
      </w:tr>
      <w:tr w:rsidR="00B25F40" w:rsidTr="00B25F40">
        <w:tc>
          <w:tcPr>
            <w:tcW w:w="3190" w:type="dxa"/>
          </w:tcPr>
          <w:p w:rsidR="00B25F40" w:rsidRDefault="00922E5B">
            <w:pPr>
              <w:pStyle w:val="TableBodyText"/>
            </w:pPr>
            <w:r>
              <w:rPr>
                <w:b/>
              </w:rPr>
              <w:t>MaxSize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b4f7c3f6aea74267ac87fa7d565a18ae" w:history="1">
              <w:r>
                <w:rPr>
                  <w:rStyle w:val="Hyperlink"/>
                </w:rPr>
                <w:t>2.2.3.105.2</w:t>
              </w:r>
            </w:hyperlink>
          </w:p>
        </w:tc>
      </w:tr>
      <w:tr w:rsidR="00B25F40" w:rsidTr="00B25F40">
        <w:tc>
          <w:tcPr>
            <w:tcW w:w="3190" w:type="dxa"/>
          </w:tcPr>
          <w:p w:rsidR="00B25F40" w:rsidRDefault="00922E5B">
            <w:pPr>
              <w:pStyle w:val="TableBodyText"/>
            </w:pPr>
            <w:r>
              <w:rPr>
                <w:b/>
              </w:rPr>
              <w:t>MaxPictures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e105f19cae944a19b7a37df8b31ef06b" w:history="1">
              <w:r>
                <w:rPr>
                  <w:rStyle w:val="Hyperlink"/>
                </w:rPr>
                <w:t>2.2.3.104.2</w:t>
              </w:r>
            </w:hyperlink>
          </w:p>
        </w:tc>
      </w:tr>
      <w:tr w:rsidR="00B25F40" w:rsidTr="00B25F40">
        <w:tc>
          <w:tcPr>
            <w:tcW w:w="3190" w:type="dxa"/>
          </w:tcPr>
          <w:p w:rsidR="00B25F40" w:rsidRDefault="00922E5B">
            <w:pPr>
              <w:pStyle w:val="TableBodyText"/>
              <w:rPr>
                <w:b/>
              </w:rPr>
            </w:pPr>
            <w:r>
              <w:rPr>
                <w:b/>
              </w:rPr>
              <w:t>Response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424f20878bf8410babd12aa8a4769671" w:history="1">
              <w:r>
                <w:rPr>
                  <w:rStyle w:val="Hyperlink"/>
                </w:rPr>
                <w:t>2.2.3.153.6</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71628fd7d2a54bb2a6afabedbaa341d9" w:history="1">
              <w:r>
                <w:rPr>
                  <w:rStyle w:val="Hyperlink"/>
                </w:rPr>
                <w:t>2.2.3.177.12</w:t>
              </w:r>
            </w:hyperlink>
          </w:p>
        </w:tc>
      </w:tr>
      <w:tr w:rsidR="00B25F40" w:rsidTr="00B25F40">
        <w:tc>
          <w:tcPr>
            <w:tcW w:w="3190" w:type="dxa"/>
          </w:tcPr>
          <w:p w:rsidR="00B25F40" w:rsidRDefault="00922E5B">
            <w:pPr>
              <w:pStyle w:val="TableBodyText"/>
            </w:pPr>
            <w:r>
              <w:rPr>
                <w:b/>
              </w:rPr>
              <w:t>RecipientCount</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bbf197d06f2147fdad3387662bf8ed9c" w:history="1">
              <w:r>
                <w:rPr>
                  <w:rStyle w:val="Hyperlink"/>
                </w:rPr>
                <w:t>2.2.3.146</w:t>
              </w:r>
            </w:hyperlink>
          </w:p>
        </w:tc>
      </w:tr>
      <w:tr w:rsidR="00B25F40" w:rsidTr="00B25F40">
        <w:tc>
          <w:tcPr>
            <w:tcW w:w="3190" w:type="dxa"/>
          </w:tcPr>
          <w:p w:rsidR="00B25F40" w:rsidRDefault="00922E5B">
            <w:pPr>
              <w:pStyle w:val="TableBodyText"/>
            </w:pPr>
            <w:r>
              <w:rPr>
                <w:b/>
              </w:rPr>
              <w:t>Recipient</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ef8d08df5a1a41ec89c7517da86f1f08" w:history="1">
              <w:r>
                <w:rPr>
                  <w:rStyle w:val="Hyperlink"/>
                </w:rPr>
                <w:t>2.2.3.145</w:t>
              </w:r>
            </w:hyperlink>
          </w:p>
        </w:tc>
      </w:tr>
      <w:tr w:rsidR="00B25F40" w:rsidTr="00B25F40">
        <w:tc>
          <w:tcPr>
            <w:tcW w:w="3190" w:type="dxa"/>
          </w:tcPr>
          <w:p w:rsidR="00B25F40" w:rsidRDefault="00922E5B">
            <w:pPr>
              <w:pStyle w:val="TableBodyText"/>
            </w:pPr>
            <w:r>
              <w:rPr>
                <w:b/>
              </w:rPr>
              <w:t>Type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18d27db619ed4fbdb4925ff04babea81" w:history="1">
              <w:r>
                <w:rPr>
                  <w:rStyle w:val="Hyperlink"/>
                </w:rPr>
                <w:t>2.2.3.186.5</w:t>
              </w:r>
            </w:hyperlink>
          </w:p>
        </w:tc>
      </w:tr>
      <w:tr w:rsidR="00B25F40" w:rsidTr="00B25F40">
        <w:tc>
          <w:tcPr>
            <w:tcW w:w="3190" w:type="dxa"/>
          </w:tcPr>
          <w:p w:rsidR="00B25F40" w:rsidRDefault="00922E5B">
            <w:pPr>
              <w:pStyle w:val="TableBodyText"/>
            </w:pPr>
            <w:r>
              <w:rPr>
                <w:b/>
              </w:rPr>
              <w:t>DisplayName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1d5f18d77ee4d7f80014d5c18a950db" w:history="1">
              <w:r>
                <w:rPr>
                  <w:rStyle w:val="Hyperlink"/>
                </w:rPr>
                <w:t>2.2</w:t>
              </w:r>
              <w:r>
                <w:rPr>
                  <w:rStyle w:val="Hyperlink"/>
                </w:rPr>
                <w:t>.3.49.6</w:t>
              </w:r>
            </w:hyperlink>
          </w:p>
        </w:tc>
      </w:tr>
      <w:tr w:rsidR="00B25F40" w:rsidTr="00B25F40">
        <w:tc>
          <w:tcPr>
            <w:tcW w:w="3190" w:type="dxa"/>
          </w:tcPr>
          <w:p w:rsidR="00B25F40" w:rsidRDefault="00922E5B">
            <w:pPr>
              <w:pStyle w:val="TableBodyText"/>
            </w:pPr>
            <w:r>
              <w:rPr>
                <w:b/>
              </w:rPr>
              <w:t>EmailAddress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d0adc5b64fb044bb838c6b2040161ef9" w:history="1">
              <w:r>
                <w:rPr>
                  <w:rStyle w:val="Hyperlink"/>
                </w:rPr>
                <w:t>2.2.3.55.2</w:t>
              </w:r>
            </w:hyperlink>
          </w:p>
        </w:tc>
      </w:tr>
      <w:tr w:rsidR="00B25F40" w:rsidTr="00B25F40">
        <w:tc>
          <w:tcPr>
            <w:tcW w:w="3190" w:type="dxa"/>
          </w:tcPr>
          <w:p w:rsidR="00B25F40" w:rsidRDefault="00922E5B">
            <w:pPr>
              <w:pStyle w:val="TableBodyText"/>
            </w:pPr>
            <w:r>
              <w:rPr>
                <w:b/>
              </w:rPr>
              <w:t>MergedFreeBusy</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e5d149f7d2e54b9aaa6272def8a0e377" w:history="1">
              <w:r>
                <w:rPr>
                  <w:rStyle w:val="Hyperlink"/>
                </w:rPr>
                <w:t>2.2.3.107</w:t>
              </w:r>
            </w:hyperlink>
          </w:p>
        </w:tc>
      </w:tr>
      <w:tr w:rsidR="00B25F40" w:rsidTr="00B25F40">
        <w:tc>
          <w:tcPr>
            <w:tcW w:w="3190" w:type="dxa"/>
          </w:tcPr>
          <w:p w:rsidR="00B25F40" w:rsidRDefault="00922E5B">
            <w:pPr>
              <w:pStyle w:val="TableBodyText"/>
            </w:pPr>
            <w:r>
              <w:rPr>
                <w:b/>
              </w:rPr>
              <w:t>Certificates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d2e58d9a1c7c431cb9e0bce2785b7392" w:history="1">
              <w:r>
                <w:rPr>
                  <w:rStyle w:val="Hyperlink"/>
                </w:rPr>
                <w:t>2.2.3.23.1</w:t>
              </w:r>
            </w:hyperlink>
          </w:p>
        </w:tc>
      </w:tr>
      <w:tr w:rsidR="00B25F40" w:rsidTr="00B25F40">
        <w:tc>
          <w:tcPr>
            <w:tcW w:w="3190" w:type="dxa"/>
          </w:tcPr>
          <w:p w:rsidR="00B25F40" w:rsidRDefault="00922E5B">
            <w:pPr>
              <w:pStyle w:val="TableBodyText"/>
            </w:pPr>
            <w:r>
              <w:rPr>
                <w:b/>
              </w:rPr>
              <w:t>CertificateCount</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d3f97c5486004834bf253f0e1cac8139" w:history="1">
              <w:r>
                <w:rPr>
                  <w:rStyle w:val="Hyperlink"/>
                </w:rPr>
                <w:t>2.2.3.21</w:t>
              </w:r>
            </w:hyperlink>
          </w:p>
        </w:tc>
      </w:tr>
      <w:tr w:rsidR="00B25F40" w:rsidTr="00B25F40">
        <w:tc>
          <w:tcPr>
            <w:tcW w:w="3190" w:type="dxa"/>
          </w:tcPr>
          <w:p w:rsidR="00B25F40" w:rsidRDefault="00922E5B">
            <w:pPr>
              <w:pStyle w:val="TableBodyText"/>
            </w:pPr>
            <w:r>
              <w:rPr>
                <w:b/>
              </w:rPr>
              <w:t>Certificate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e16e370ff4b9461986bbd4a074f8a9a9" w:history="1">
              <w:r>
                <w:rPr>
                  <w:rStyle w:val="Hyperlink"/>
                </w:rPr>
                <w:t>2.2.3.19.1</w:t>
              </w:r>
            </w:hyperlink>
          </w:p>
        </w:tc>
      </w:tr>
      <w:tr w:rsidR="00B25F40" w:rsidTr="00B25F40">
        <w:tc>
          <w:tcPr>
            <w:tcW w:w="3190" w:type="dxa"/>
          </w:tcPr>
          <w:p w:rsidR="00B25F40" w:rsidRDefault="00922E5B">
            <w:pPr>
              <w:pStyle w:val="TableBodyText"/>
            </w:pPr>
            <w:r>
              <w:rPr>
                <w:b/>
              </w:rPr>
              <w:t>MiniCertificate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b24ad1649290404b8665f8a988722cc5" w:history="1">
              <w:r>
                <w:rPr>
                  <w:rStyle w:val="Hyperlink"/>
                </w:rPr>
                <w:t>2.2.3.112</w:t>
              </w:r>
            </w:hyperlink>
          </w:p>
        </w:tc>
      </w:tr>
      <w:tr w:rsidR="00B25F40" w:rsidTr="00B25F40">
        <w:tc>
          <w:tcPr>
            <w:tcW w:w="3190" w:type="dxa"/>
          </w:tcPr>
          <w:p w:rsidR="00B25F40" w:rsidRDefault="00922E5B">
            <w:pPr>
              <w:pStyle w:val="TableBodyText"/>
            </w:pPr>
            <w:r>
              <w:rPr>
                <w:b/>
              </w:rPr>
              <w:t>Data</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6391652ac7e94ad4b747a9d68061c8dc" w:history="1">
              <w:r>
                <w:rPr>
                  <w:rStyle w:val="Hyperlink"/>
                </w:rPr>
                <w:t>2.2.3.39.3</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ResolveRecipients </w:t>
      </w:r>
      <w:r>
        <w:t xml:space="preserve">command request is described in section </w:t>
      </w:r>
      <w:hyperlink w:anchor="Section_548f4da980e2465986e3e3fa2820b222" w:history="1">
        <w:r>
          <w:rPr>
            <w:rStyle w:val="Hyperlink"/>
          </w:rPr>
          <w:t>6.31</w:t>
        </w:r>
      </w:hyperlink>
      <w:r>
        <w:t xml:space="preserve">. The XML schema for the </w:t>
      </w:r>
      <w:r>
        <w:rPr>
          <w:b/>
        </w:rPr>
        <w:t xml:space="preserve">ResolveRecipients </w:t>
      </w:r>
      <w:r>
        <w:t xml:space="preserve">command response is described in section </w:t>
      </w:r>
      <w:hyperlink w:anchor="Section_eb72d7b425344a07af13962ed31e6782" w:history="1">
        <w:r>
          <w:rPr>
            <w:rStyle w:val="Hyperlink"/>
          </w:rPr>
          <w:t>6.32</w:t>
        </w:r>
      </w:hyperlink>
      <w:r>
        <w:t>.</w:t>
      </w:r>
    </w:p>
    <w:p w:rsidR="00B25F40" w:rsidRDefault="00922E5B">
      <w:r>
        <w:rPr>
          <w:b/>
        </w:rPr>
        <w:t>Protocol Versions</w:t>
      </w:r>
    </w:p>
    <w:p w:rsidR="00B25F40" w:rsidRDefault="00922E5B">
      <w:r>
        <w:lastRenderedPageBreak/>
        <w:t xml:space="preserve">The following table specifies the protocol versions that support this command. The client indicates the protocol version being used by setting either the MS-ASProtocolVersion header, as specified in </w:t>
      </w:r>
      <w:hyperlink r:id="rId11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When protocol version 2.5, 12.0, or 12.1 is used, retrieval of free/busy information via the </w:t>
      </w:r>
      <w:r>
        <w:rPr>
          <w:b/>
        </w:rPr>
        <w:t>Availability</w:t>
      </w:r>
      <w:r>
        <w:t xml:space="preserve"> element is not supported.</w:t>
      </w:r>
    </w:p>
    <w:p w:rsidR="00B25F40" w:rsidRDefault="00922E5B">
      <w:pPr>
        <w:pStyle w:val="Heading4"/>
      </w:pPr>
      <w:bookmarkStart w:id="145" w:name="section_8211179b14f344ab9de6b69ca2a48c4e"/>
      <w:bookmarkStart w:id="146" w:name="_Toc3801619"/>
      <w:r>
        <w:t>Search</w:t>
      </w:r>
      <w:bookmarkEnd w:id="145"/>
      <w:bookmarkEnd w:id="146"/>
      <w:r>
        <w:fldChar w:fldCharType="begin"/>
      </w:r>
      <w:r>
        <w:instrText xml:space="preserve"> XE "Commands:Search" </w:instrText>
      </w:r>
      <w:r>
        <w:fldChar w:fldCharType="end"/>
      </w:r>
    </w:p>
    <w:p w:rsidR="00B25F40" w:rsidRDefault="00922E5B">
      <w:r>
        <w:t xml:space="preserve">The </w:t>
      </w:r>
      <w:r>
        <w:rPr>
          <w:b/>
        </w:rPr>
        <w:t>Search</w:t>
      </w:r>
      <w:r>
        <w:t xml:space="preserve"> command is used to find entries in an </w:t>
      </w:r>
      <w:hyperlink w:anchor="gt_d16f7b78-c5a6-48f4-9e0f-3b205b5598b5">
        <w:r>
          <w:rPr>
            <w:rStyle w:val="HyperlinkGreen"/>
            <w:b/>
          </w:rPr>
          <w:t>address book</w:t>
        </w:r>
      </w:hyperlink>
      <w:r>
        <w:t xml:space="preserve">, </w:t>
      </w:r>
      <w:hyperlink w:anchor="gt_d3ad0e15-adc9-4174-bacf-d929b57278b3">
        <w:r>
          <w:rPr>
            <w:rStyle w:val="HyperlinkGreen"/>
            <w:b/>
          </w:rPr>
          <w:t>mailbox</w:t>
        </w:r>
      </w:hyperlink>
      <w:r>
        <w:t>, or document library (</w:t>
      </w:r>
      <w:hyperlink w:anchor="gt_c9507dca-291d-4fd6-9cba-a9ee7da8c908">
        <w:r>
          <w:rPr>
            <w:rStyle w:val="HyperlinkGreen"/>
            <w:b/>
          </w:rPr>
          <w:t>UNC</w:t>
        </w:r>
      </w:hyperlink>
      <w:r>
        <w:t xml:space="preserve"> or Windows SharePoint Services).</w:t>
      </w:r>
    </w:p>
    <w:p w:rsidR="00B25F40" w:rsidRDefault="00922E5B">
      <w:r>
        <w:t xml:space="preserve">The </w:t>
      </w:r>
      <w:r>
        <w:rPr>
          <w:b/>
        </w:rPr>
        <w:t>Search</w:t>
      </w:r>
      <w:r>
        <w:t xml:space="preserve"> namespace is the prima</w:t>
      </w:r>
      <w:r>
        <w:t xml:space="preserve">ry namespace for this section. Elements referenced in this section that are not defined in the </w:t>
      </w:r>
      <w:r>
        <w:rPr>
          <w:b/>
        </w:rPr>
        <w:t>Search</w:t>
      </w:r>
      <w:r>
        <w:t xml:space="preserve"> namespace use the namespace prefixes defined in section </w:t>
      </w:r>
      <w:hyperlink w:anchor="Section_718fe481c75b4ff7bbf65cf3dd0f43d7" w:history="1">
        <w:r>
          <w:rPr>
            <w:rStyle w:val="Hyperlink"/>
          </w:rPr>
          <w:t>2.2.4</w:t>
        </w:r>
      </w:hyperlink>
      <w:r>
        <w:t>.</w:t>
      </w:r>
    </w:p>
    <w:p w:rsidR="00B25F40" w:rsidRDefault="00922E5B">
      <w:r>
        <w:t>The following table lists the e</w:t>
      </w:r>
      <w:r>
        <w:t xml:space="preserve">lements that are used in </w:t>
      </w:r>
      <w:r>
        <w:rPr>
          <w:b/>
        </w:rPr>
        <w:t xml:space="preserve">Search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Search</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1e2e413a09e049b9af260450e53282a9" w:history="1">
              <w:r>
                <w:rPr>
                  <w:rStyle w:val="Hyperlink"/>
                </w:rPr>
                <w:t>2.2.3.159</w:t>
              </w:r>
            </w:hyperlink>
          </w:p>
        </w:tc>
      </w:tr>
      <w:tr w:rsidR="00B25F40" w:rsidTr="00B25F40">
        <w:tc>
          <w:tcPr>
            <w:tcW w:w="3190" w:type="dxa"/>
          </w:tcPr>
          <w:p w:rsidR="00B25F40" w:rsidRDefault="00922E5B">
            <w:pPr>
              <w:pStyle w:val="TableBodyText"/>
            </w:pPr>
            <w:r>
              <w:rPr>
                <w:b/>
              </w:rPr>
              <w:t>Store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ce150549ce314b958b61ee7f3d75bd48" w:history="1">
              <w:r>
                <w:rPr>
                  <w:rStyle w:val="Hyperlink"/>
                </w:rPr>
                <w:t>2.2.3.178.3</w:t>
              </w:r>
            </w:hyperlink>
          </w:p>
        </w:tc>
      </w:tr>
      <w:tr w:rsidR="00B25F40" w:rsidTr="00B25F40">
        <w:tc>
          <w:tcPr>
            <w:tcW w:w="3190" w:type="dxa"/>
          </w:tcPr>
          <w:p w:rsidR="00B25F40" w:rsidRDefault="00922E5B">
            <w:pPr>
              <w:pStyle w:val="TableBodyText"/>
            </w:pPr>
            <w:r>
              <w:rPr>
                <w:b/>
              </w:rPr>
              <w:t>Name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8521454610c64b9c8abbbbf65a385dfa" w:history="1">
              <w:r>
                <w:rPr>
                  <w:rStyle w:val="Hyperlink"/>
                </w:rPr>
                <w:t>2.2.3.120.2</w:t>
              </w:r>
            </w:hyperlink>
          </w:p>
        </w:tc>
      </w:tr>
      <w:tr w:rsidR="00B25F40" w:rsidTr="00B25F40">
        <w:tc>
          <w:tcPr>
            <w:tcW w:w="3190" w:type="dxa"/>
          </w:tcPr>
          <w:p w:rsidR="00B25F40" w:rsidRDefault="00922E5B">
            <w:pPr>
              <w:pStyle w:val="TableBodyText"/>
            </w:pPr>
            <w:r>
              <w:rPr>
                <w:b/>
              </w:rPr>
              <w:t>Query</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9b5b91d973d644baa91c291eb0b419a2" w:history="1">
              <w:r>
                <w:rPr>
                  <w:rStyle w:val="Hyperlink"/>
                </w:rPr>
                <w:t>2.2.3.142</w:t>
              </w:r>
              <w:r>
                <w:rPr>
                  <w:rStyle w:val="Hyperlink"/>
                </w:rPr>
                <w:t>.2</w:t>
              </w:r>
            </w:hyperlink>
          </w:p>
        </w:tc>
      </w:tr>
      <w:tr w:rsidR="00B25F40" w:rsidTr="00B25F40">
        <w:tc>
          <w:tcPr>
            <w:tcW w:w="3190" w:type="dxa"/>
          </w:tcPr>
          <w:p w:rsidR="00B25F40" w:rsidRDefault="00922E5B">
            <w:pPr>
              <w:pStyle w:val="TableBodyText"/>
            </w:pPr>
            <w:r>
              <w:rPr>
                <w:b/>
              </w:rPr>
              <w:t>And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2b1aa32d2cc344ef9435003e0ff88bb4" w:history="1">
              <w:r>
                <w:rPr>
                  <w:rStyle w:val="Hyperlink"/>
                </w:rPr>
                <w:t>2.2.3.10</w:t>
              </w:r>
            </w:hyperlink>
          </w:p>
        </w:tc>
      </w:tr>
      <w:tr w:rsidR="00B25F40" w:rsidTr="00B25F40">
        <w:tc>
          <w:tcPr>
            <w:tcW w:w="3190" w:type="dxa"/>
          </w:tcPr>
          <w:p w:rsidR="00B25F40" w:rsidRDefault="00922E5B">
            <w:pPr>
              <w:pStyle w:val="TableBodyText"/>
              <w:rPr>
                <w:b/>
              </w:rPr>
            </w:pPr>
            <w:r>
              <w:rPr>
                <w:b/>
              </w:rPr>
              <w:t>Or</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9cd57e4c1f8489e858845c12d272ba0" w:history="1">
              <w:r>
                <w:rPr>
                  <w:rStyle w:val="Hyperlink"/>
                </w:rPr>
                <w:t>2.2.3.126</w:t>
              </w:r>
            </w:hyperlink>
          </w:p>
        </w:tc>
      </w:tr>
      <w:tr w:rsidR="00B25F40" w:rsidTr="00B25F40">
        <w:tc>
          <w:tcPr>
            <w:tcW w:w="3190" w:type="dxa"/>
          </w:tcPr>
          <w:p w:rsidR="00B25F40" w:rsidRDefault="00922E5B">
            <w:pPr>
              <w:pStyle w:val="TableBodyText"/>
            </w:pPr>
            <w:r>
              <w:rPr>
                <w:b/>
              </w:rPr>
              <w:t>FreeText</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ed75550cd7de4831b70d0f8a5141f344" w:history="1">
              <w:r>
                <w:rPr>
                  <w:rStyle w:val="Hyperlink"/>
                </w:rPr>
                <w:t>2.2.3.80.2</w:t>
              </w:r>
            </w:hyperlink>
          </w:p>
        </w:tc>
      </w:tr>
      <w:tr w:rsidR="00B25F40" w:rsidTr="00B25F40">
        <w:tc>
          <w:tcPr>
            <w:tcW w:w="3190" w:type="dxa"/>
          </w:tcPr>
          <w:p w:rsidR="00B25F40" w:rsidRDefault="00922E5B">
            <w:pPr>
              <w:pStyle w:val="TableBodyText"/>
            </w:pPr>
            <w:r>
              <w:rPr>
                <w:b/>
              </w:rPr>
              <w:t>airsync:Class</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c31d2c766498417d8bb7eea68b1210f0" w:history="1">
              <w:r>
                <w:rPr>
                  <w:rStyle w:val="Hyperlink"/>
                </w:rPr>
                <w:t>2.2.3.27.5</w:t>
              </w:r>
            </w:hyperlink>
          </w:p>
        </w:tc>
      </w:tr>
      <w:tr w:rsidR="00B25F40" w:rsidTr="00B25F40">
        <w:tc>
          <w:tcPr>
            <w:tcW w:w="3190" w:type="dxa"/>
          </w:tcPr>
          <w:p w:rsidR="00B25F40" w:rsidRDefault="00922E5B">
            <w:pPr>
              <w:pStyle w:val="TableBodyText"/>
            </w:pPr>
            <w:r>
              <w:rPr>
                <w:b/>
              </w:rPr>
              <w:t>airsync:CollectionId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4d999297bfec4f138edcadebf2b60f5c" w:history="1">
              <w:r>
                <w:rPr>
                  <w:rStyle w:val="Hyperlink"/>
                </w:rPr>
                <w:t>2.2.3.30.5</w:t>
              </w:r>
            </w:hyperlink>
          </w:p>
        </w:tc>
      </w:tr>
      <w:tr w:rsidR="00B25F40" w:rsidTr="00B25F40">
        <w:tc>
          <w:tcPr>
            <w:tcW w:w="3190" w:type="dxa"/>
          </w:tcPr>
          <w:p w:rsidR="00B25F40" w:rsidRDefault="00922E5B">
            <w:pPr>
              <w:pStyle w:val="TableBodyText"/>
            </w:pPr>
            <w:r>
              <w:rPr>
                <w:b/>
              </w:rPr>
              <w:t>ConversationId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773826b21f4643ee894ce985cfe10a85" w:history="1">
              <w:r>
                <w:rPr>
                  <w:rStyle w:val="Hyperlink"/>
                </w:rPr>
                <w:t>2.2.3.35.2</w:t>
              </w:r>
            </w:hyperlink>
          </w:p>
        </w:tc>
      </w:tr>
      <w:tr w:rsidR="00B25F40" w:rsidTr="00B25F40">
        <w:tc>
          <w:tcPr>
            <w:tcW w:w="3190" w:type="dxa"/>
          </w:tcPr>
          <w:p w:rsidR="00B25F40" w:rsidRDefault="00922E5B">
            <w:pPr>
              <w:pStyle w:val="TableBodyText"/>
            </w:pPr>
            <w:r>
              <w:rPr>
                <w:b/>
              </w:rPr>
              <w:t>GreaterThan</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6e424bf7f5df4eebbaacdb634ce6f242" w:history="1">
              <w:r>
                <w:rPr>
                  <w:rStyle w:val="Hyperlink"/>
                </w:rPr>
                <w:t>2.2.3.86</w:t>
              </w:r>
            </w:hyperlink>
          </w:p>
        </w:tc>
      </w:tr>
      <w:tr w:rsidR="00B25F40" w:rsidTr="00B25F40">
        <w:tc>
          <w:tcPr>
            <w:tcW w:w="3190" w:type="dxa"/>
          </w:tcPr>
          <w:p w:rsidR="00B25F40" w:rsidRDefault="00922E5B">
            <w:pPr>
              <w:pStyle w:val="TableBodyText"/>
            </w:pPr>
            <w:r>
              <w:rPr>
                <w:b/>
              </w:rPr>
              <w:t>email:DateReceived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e27f66c4fd35446686c6b61bb845320a" w:history="1">
              <w:r>
                <w:rPr>
                  <w:rStyle w:val="Hyperlink"/>
                </w:rPr>
                <w:t>2.2.3.54</w:t>
              </w:r>
            </w:hyperlink>
          </w:p>
        </w:tc>
      </w:tr>
      <w:tr w:rsidR="00B25F40" w:rsidTr="00B25F40">
        <w:tc>
          <w:tcPr>
            <w:tcW w:w="3190" w:type="dxa"/>
          </w:tcPr>
          <w:p w:rsidR="00B25F40" w:rsidRDefault="00922E5B">
            <w:pPr>
              <w:pStyle w:val="TableBodyText"/>
            </w:pPr>
            <w:r>
              <w:rPr>
                <w:b/>
              </w:rPr>
              <w:t>Value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3e656048b6964ab091e839296ba19e9f" w:history="1">
              <w:r>
                <w:rPr>
                  <w:rStyle w:val="Hyperlink"/>
                </w:rPr>
                <w:t>2.2.3.196</w:t>
              </w:r>
            </w:hyperlink>
          </w:p>
        </w:tc>
      </w:tr>
      <w:tr w:rsidR="00B25F40" w:rsidTr="00B25F40">
        <w:tc>
          <w:tcPr>
            <w:tcW w:w="3190" w:type="dxa"/>
          </w:tcPr>
          <w:p w:rsidR="00B25F40" w:rsidRDefault="00922E5B">
            <w:pPr>
              <w:pStyle w:val="TableBodyText"/>
            </w:pPr>
            <w:r>
              <w:rPr>
                <w:b/>
              </w:rPr>
              <w:lastRenderedPageBreak/>
              <w:t>LessThan</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244cd6b12b1f4909889a367bfdc8c6b4" w:history="1">
              <w:r>
                <w:rPr>
                  <w:rStyle w:val="Hyperlink"/>
                </w:rPr>
                <w:t>2.2.3.96</w:t>
              </w:r>
            </w:hyperlink>
          </w:p>
        </w:tc>
      </w:tr>
      <w:tr w:rsidR="00B25F40" w:rsidTr="00B25F40">
        <w:tc>
          <w:tcPr>
            <w:tcW w:w="3190" w:type="dxa"/>
          </w:tcPr>
          <w:p w:rsidR="00B25F40" w:rsidRDefault="00922E5B">
            <w:pPr>
              <w:pStyle w:val="TableBodyText"/>
            </w:pPr>
            <w:r>
              <w:rPr>
                <w:b/>
              </w:rPr>
              <w:t>EqualTo</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1bbafd4a234e409893c9cdc7fb21a6dc" w:history="1">
              <w:r>
                <w:rPr>
                  <w:rStyle w:val="Hyperlink"/>
                </w:rPr>
                <w:t>2.2.3.62</w:t>
              </w:r>
            </w:hyperlink>
          </w:p>
        </w:tc>
      </w:tr>
      <w:tr w:rsidR="00B25F40" w:rsidTr="00B25F40">
        <w:tc>
          <w:tcPr>
            <w:tcW w:w="3190" w:type="dxa"/>
          </w:tcPr>
          <w:p w:rsidR="00B25F40" w:rsidRDefault="00922E5B">
            <w:pPr>
              <w:pStyle w:val="TableBodyText"/>
            </w:pPr>
            <w:r>
              <w:rPr>
                <w:b/>
              </w:rPr>
              <w:t>documentlibrary:LinkId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f334dd2f88564cfa95d050365464e0cc" w:history="1">
              <w:r>
                <w:rPr>
                  <w:rStyle w:val="Hyperlink"/>
                </w:rPr>
                <w:t>2.2.3.50</w:t>
              </w:r>
            </w:hyperlink>
          </w:p>
        </w:tc>
      </w:tr>
      <w:tr w:rsidR="00B25F40" w:rsidTr="00B25F40">
        <w:tc>
          <w:tcPr>
            <w:tcW w:w="3190" w:type="dxa"/>
          </w:tcPr>
          <w:p w:rsidR="00B25F40" w:rsidRDefault="00922E5B">
            <w:pPr>
              <w:pStyle w:val="TableBodyText"/>
            </w:pPr>
            <w:r>
              <w:rPr>
                <w:b/>
              </w:rPr>
              <w:t>Options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0a35f9ed394b4d278b3db81b6aa0a1a2" w:history="1">
              <w:r>
                <w:rPr>
                  <w:rStyle w:val="Hyperlink"/>
                </w:rPr>
                <w:t>2.2.3.125.5</w:t>
              </w:r>
            </w:hyperlink>
          </w:p>
        </w:tc>
      </w:tr>
      <w:tr w:rsidR="00B25F40" w:rsidTr="00B25F40">
        <w:tc>
          <w:tcPr>
            <w:tcW w:w="3190" w:type="dxa"/>
          </w:tcPr>
          <w:p w:rsidR="00B25F40" w:rsidRDefault="00922E5B">
            <w:pPr>
              <w:pStyle w:val="TableBodyText"/>
            </w:pPr>
            <w:r>
              <w:rPr>
                <w:b/>
              </w:rPr>
              <w:t>airsync:MIMESupport</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f948e1fda5d9418195e45f98d052168a" w:history="1">
              <w:r>
                <w:rPr>
                  <w:rStyle w:val="Hyperlink"/>
                </w:rPr>
                <w:t>2.2.3.110.2</w:t>
              </w:r>
            </w:hyperlink>
          </w:p>
        </w:tc>
      </w:tr>
      <w:tr w:rsidR="00B25F40" w:rsidTr="00B25F40">
        <w:tc>
          <w:tcPr>
            <w:tcW w:w="3190" w:type="dxa"/>
          </w:tcPr>
          <w:p w:rsidR="00B25F40" w:rsidRDefault="00922E5B">
            <w:pPr>
              <w:pStyle w:val="TableBodyText"/>
            </w:pPr>
            <w:r>
              <w:rPr>
                <w:b/>
              </w:rPr>
              <w:t>Range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f6e7da2ce9174994816a9a368233c089" w:history="1">
              <w:r>
                <w:rPr>
                  <w:rStyle w:val="Hyperlink"/>
                </w:rPr>
                <w:t>2.2.3.143.3</w:t>
              </w:r>
            </w:hyperlink>
          </w:p>
        </w:tc>
      </w:tr>
      <w:tr w:rsidR="00B25F40" w:rsidTr="00B25F40">
        <w:tc>
          <w:tcPr>
            <w:tcW w:w="3190" w:type="dxa"/>
          </w:tcPr>
          <w:p w:rsidR="00B25F40" w:rsidRDefault="00922E5B">
            <w:pPr>
              <w:pStyle w:val="TableBodyText"/>
            </w:pPr>
            <w:r>
              <w:rPr>
                <w:b/>
              </w:rPr>
              <w:t>UserName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6e4c10be8c2e4ae1bb4a28dd5696241a" w:history="1">
              <w:r>
                <w:rPr>
                  <w:rStyle w:val="Hyperlink"/>
                </w:rPr>
                <w:t>2.2.3.193.2</w:t>
              </w:r>
            </w:hyperlink>
          </w:p>
        </w:tc>
      </w:tr>
      <w:tr w:rsidR="00B25F40" w:rsidTr="00B25F40">
        <w:tc>
          <w:tcPr>
            <w:tcW w:w="3190" w:type="dxa"/>
          </w:tcPr>
          <w:p w:rsidR="00B25F40" w:rsidRDefault="00922E5B">
            <w:pPr>
              <w:pStyle w:val="TableBodyText"/>
            </w:pPr>
            <w:r>
              <w:rPr>
                <w:b/>
              </w:rPr>
              <w:t>Password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7f1bb1bd212740cab843c11708232f39" w:history="1">
              <w:r>
                <w:rPr>
                  <w:rStyle w:val="Hyperlink"/>
                </w:rPr>
                <w:t>2.2.3.132.2</w:t>
              </w:r>
            </w:hyperlink>
          </w:p>
        </w:tc>
      </w:tr>
      <w:tr w:rsidR="00B25F40" w:rsidTr="00B25F40">
        <w:tc>
          <w:tcPr>
            <w:tcW w:w="3190" w:type="dxa"/>
          </w:tcPr>
          <w:p w:rsidR="00B25F40" w:rsidRDefault="00922E5B">
            <w:pPr>
              <w:pStyle w:val="TableBodyText"/>
            </w:pPr>
            <w:r>
              <w:rPr>
                <w:b/>
              </w:rPr>
              <w:t>DeepTraversal</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ab1514361db644f1a1c0e9ccd654561b" w:history="1">
              <w:r>
                <w:rPr>
                  <w:rStyle w:val="Hyperlink"/>
                </w:rPr>
                <w:t>2.2.3.41.2</w:t>
              </w:r>
            </w:hyperlink>
          </w:p>
        </w:tc>
      </w:tr>
      <w:tr w:rsidR="00B25F40" w:rsidTr="00B25F40">
        <w:tc>
          <w:tcPr>
            <w:tcW w:w="3190" w:type="dxa"/>
          </w:tcPr>
          <w:p w:rsidR="00B25F40" w:rsidRDefault="00922E5B">
            <w:pPr>
              <w:pStyle w:val="TableBodyText"/>
            </w:pPr>
            <w:r>
              <w:rPr>
                <w:b/>
              </w:rPr>
              <w:t>RebuildResults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c8e5aea13f1c4b9cb6872cc15c0734b9" w:history="1">
              <w:r>
                <w:rPr>
                  <w:rStyle w:val="Hyperlink"/>
                </w:rPr>
                <w:t>2.2.3.144</w:t>
              </w:r>
            </w:hyperlink>
          </w:p>
        </w:tc>
      </w:tr>
      <w:tr w:rsidR="00B25F40" w:rsidTr="00B25F40">
        <w:tc>
          <w:tcPr>
            <w:tcW w:w="3190" w:type="dxa"/>
          </w:tcPr>
          <w:p w:rsidR="00B25F40" w:rsidRDefault="00922E5B">
            <w:pPr>
              <w:pStyle w:val="TableBodyText"/>
            </w:pPr>
            <w:r>
              <w:rPr>
                <w:b/>
              </w:rPr>
              <w:t>Picture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8631f12a566843fab4b1ba919e340842" w:history="1">
              <w:r>
                <w:rPr>
                  <w:rStyle w:val="Hyperlink"/>
                </w:rPr>
                <w:t>2.2.3.135.3</w:t>
              </w:r>
            </w:hyperlink>
          </w:p>
        </w:tc>
      </w:tr>
      <w:tr w:rsidR="00B25F40" w:rsidTr="00B25F40">
        <w:tc>
          <w:tcPr>
            <w:tcW w:w="3190" w:type="dxa"/>
          </w:tcPr>
          <w:p w:rsidR="00B25F40" w:rsidRDefault="00922E5B">
            <w:pPr>
              <w:pStyle w:val="TableBodyText"/>
            </w:pPr>
            <w:r>
              <w:rPr>
                <w:b/>
              </w:rPr>
              <w:t>MaxSize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9e5fb05f5af4cf1b627787f95fafcb8" w:history="1">
              <w:r>
                <w:rPr>
                  <w:rStyle w:val="Hyperlink"/>
                </w:rPr>
                <w:t>2.2.3.105.3</w:t>
              </w:r>
            </w:hyperlink>
          </w:p>
        </w:tc>
      </w:tr>
      <w:tr w:rsidR="00B25F40" w:rsidTr="00B25F40">
        <w:tc>
          <w:tcPr>
            <w:tcW w:w="3190" w:type="dxa"/>
          </w:tcPr>
          <w:p w:rsidR="00B25F40" w:rsidRDefault="00922E5B">
            <w:pPr>
              <w:pStyle w:val="TableBodyText"/>
            </w:pPr>
            <w:r>
              <w:rPr>
                <w:b/>
              </w:rPr>
              <w:t>MaxPictures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07831618fa34346861be4c8f9fc6ca0" w:history="1">
              <w:r>
                <w:rPr>
                  <w:rStyle w:val="Hyperlink"/>
                </w:rPr>
                <w:t>2.2.3.104.3</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4eb1c8d060fd4dfb98982700fe85c956" w:history="1">
              <w:r>
                <w:rPr>
                  <w:rStyle w:val="Hyperlink"/>
                </w:rPr>
                <w:t>2.2.3.177.13</w:t>
              </w:r>
            </w:hyperlink>
          </w:p>
        </w:tc>
      </w:tr>
      <w:tr w:rsidR="00B25F40" w:rsidTr="00B25F40">
        <w:tc>
          <w:tcPr>
            <w:tcW w:w="3190" w:type="dxa"/>
          </w:tcPr>
          <w:p w:rsidR="00B25F40" w:rsidRDefault="00922E5B">
            <w:pPr>
              <w:pStyle w:val="TableBodyText"/>
            </w:pPr>
            <w:r>
              <w:rPr>
                <w:b/>
              </w:rPr>
              <w:t>Response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f96e91c5ff341d2805f5e600cd8bf98" w:history="1">
              <w:r>
                <w:rPr>
                  <w:rStyle w:val="Hyperlink"/>
                </w:rPr>
                <w:t>2.2.3.153.7</w:t>
              </w:r>
            </w:hyperlink>
          </w:p>
        </w:tc>
      </w:tr>
      <w:tr w:rsidR="00B25F40" w:rsidTr="00B25F40">
        <w:tc>
          <w:tcPr>
            <w:tcW w:w="3190" w:type="dxa"/>
          </w:tcPr>
          <w:p w:rsidR="00B25F40" w:rsidRDefault="00922E5B">
            <w:pPr>
              <w:pStyle w:val="TableBodyText"/>
            </w:pPr>
            <w:r>
              <w:rPr>
                <w:b/>
              </w:rPr>
              <w:t>Result</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425b4bae7e8f4d97a6300183707053ce" w:history="1">
              <w:r>
                <w:rPr>
                  <w:rStyle w:val="Hyperlink"/>
                </w:rPr>
                <w:t>2.2.3.155.3</w:t>
              </w:r>
            </w:hyperlink>
          </w:p>
        </w:tc>
      </w:tr>
      <w:tr w:rsidR="00B25F40" w:rsidTr="00B25F40">
        <w:tc>
          <w:tcPr>
            <w:tcW w:w="3190" w:type="dxa"/>
          </w:tcPr>
          <w:p w:rsidR="00B25F40" w:rsidRDefault="00922E5B">
            <w:pPr>
              <w:pStyle w:val="TableBodyText"/>
            </w:pPr>
            <w:r>
              <w:rPr>
                <w:b/>
              </w:rPr>
              <w:t>LongId</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a31a7c95c15c46808d43c734a3284dc9" w:history="1">
              <w:r>
                <w:rPr>
                  <w:rStyle w:val="Hyperlink"/>
                </w:rPr>
                <w:t>2.2.3.98.3</w:t>
              </w:r>
            </w:hyperlink>
          </w:p>
        </w:tc>
      </w:tr>
      <w:tr w:rsidR="00B25F40" w:rsidTr="00B25F40">
        <w:tc>
          <w:tcPr>
            <w:tcW w:w="3190" w:type="dxa"/>
          </w:tcPr>
          <w:p w:rsidR="00B25F40" w:rsidRDefault="00922E5B">
            <w:pPr>
              <w:pStyle w:val="TableBodyText"/>
            </w:pPr>
            <w:r>
              <w:rPr>
                <w:b/>
              </w:rPr>
              <w:t>Properties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29837fa342f04a119018bf9f0d9e2a94" w:history="1">
              <w:r>
                <w:rPr>
                  <w:rStyle w:val="Hyperlink"/>
                </w:rPr>
                <w:t>2.2.3.139.3</w:t>
              </w:r>
            </w:hyperlink>
          </w:p>
        </w:tc>
      </w:tr>
      <w:tr w:rsidR="00B25F40" w:rsidTr="00B25F40">
        <w:tc>
          <w:tcPr>
            <w:tcW w:w="3190" w:type="dxa"/>
          </w:tcPr>
          <w:p w:rsidR="00B25F40" w:rsidRDefault="00922E5B">
            <w:pPr>
              <w:pStyle w:val="TableBodyText"/>
              <w:rPr>
                <w:b/>
              </w:rPr>
            </w:pPr>
            <w:r>
              <w:rPr>
                <w:b/>
              </w:rPr>
              <w:t>gal:DisplayName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b0cb925ff2e74a92bbfe2f6e9a875ab8" w:history="1">
              <w:r>
                <w:rPr>
                  <w:rStyle w:val="Hyperlink"/>
                </w:rPr>
                <w:t>2.2.3.49.7</w:t>
              </w:r>
            </w:hyperlink>
          </w:p>
        </w:tc>
      </w:tr>
      <w:tr w:rsidR="00B25F40" w:rsidTr="00B25F40">
        <w:tc>
          <w:tcPr>
            <w:tcW w:w="3190" w:type="dxa"/>
          </w:tcPr>
          <w:p w:rsidR="00B25F40" w:rsidRDefault="00922E5B">
            <w:pPr>
              <w:pStyle w:val="TableBodyText"/>
              <w:rPr>
                <w:b/>
              </w:rPr>
            </w:pPr>
            <w:r>
              <w:rPr>
                <w:b/>
              </w:rPr>
              <w:t>gal:Phone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355215134e884040b5db8f6cb26554a0" w:history="1">
              <w:r>
                <w:rPr>
                  <w:rStyle w:val="Hyperlink"/>
                </w:rPr>
                <w:t>2.2.3.133</w:t>
              </w:r>
            </w:hyperlink>
          </w:p>
        </w:tc>
      </w:tr>
      <w:tr w:rsidR="00B25F40" w:rsidTr="00B25F40">
        <w:tc>
          <w:tcPr>
            <w:tcW w:w="3190" w:type="dxa"/>
          </w:tcPr>
          <w:p w:rsidR="00B25F40" w:rsidRDefault="00922E5B">
            <w:pPr>
              <w:pStyle w:val="TableBodyText"/>
              <w:rPr>
                <w:b/>
              </w:rPr>
            </w:pPr>
            <w:r>
              <w:rPr>
                <w:b/>
              </w:rPr>
              <w:t>gal:Office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d62609a8d9f040aba6ec633a73bc004e" w:history="1">
              <w:r>
                <w:rPr>
                  <w:rStyle w:val="Hyperlink"/>
                </w:rPr>
                <w:t>2.2.3.121</w:t>
              </w:r>
            </w:hyperlink>
          </w:p>
        </w:tc>
      </w:tr>
      <w:tr w:rsidR="00B25F40" w:rsidTr="00B25F40">
        <w:tc>
          <w:tcPr>
            <w:tcW w:w="3190" w:type="dxa"/>
          </w:tcPr>
          <w:p w:rsidR="00B25F40" w:rsidRDefault="00922E5B">
            <w:pPr>
              <w:pStyle w:val="TableBodyText"/>
              <w:rPr>
                <w:b/>
              </w:rPr>
            </w:pPr>
            <w:r>
              <w:rPr>
                <w:b/>
              </w:rPr>
              <w:t>gal:Title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97fb6baf16db410b8dd2a87a6849c14b" w:history="1">
              <w:r>
                <w:rPr>
                  <w:rStyle w:val="Hyperlink"/>
                </w:rPr>
                <w:t>2.2.3.182</w:t>
              </w:r>
            </w:hyperlink>
          </w:p>
        </w:tc>
      </w:tr>
      <w:tr w:rsidR="00B25F40" w:rsidTr="00B25F40">
        <w:tc>
          <w:tcPr>
            <w:tcW w:w="3190" w:type="dxa"/>
          </w:tcPr>
          <w:p w:rsidR="00B25F40" w:rsidRDefault="00922E5B">
            <w:pPr>
              <w:pStyle w:val="TableBodyText"/>
              <w:rPr>
                <w:b/>
              </w:rPr>
            </w:pPr>
            <w:r>
              <w:rPr>
                <w:b/>
              </w:rPr>
              <w:t>gal:Company</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eae6d3ffd8d740e38a8e3dbe06c6c678" w:history="1">
              <w:r>
                <w:rPr>
                  <w:rStyle w:val="Hyperlink"/>
                </w:rPr>
                <w:t>2.2.3.33</w:t>
              </w:r>
            </w:hyperlink>
          </w:p>
        </w:tc>
      </w:tr>
      <w:tr w:rsidR="00B25F40" w:rsidTr="00B25F40">
        <w:tc>
          <w:tcPr>
            <w:tcW w:w="3190" w:type="dxa"/>
          </w:tcPr>
          <w:p w:rsidR="00B25F40" w:rsidRDefault="00922E5B">
            <w:pPr>
              <w:pStyle w:val="TableBodyText"/>
              <w:rPr>
                <w:b/>
              </w:rPr>
            </w:pPr>
            <w:r>
              <w:rPr>
                <w:b/>
              </w:rPr>
              <w:t>gal:Alias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fff933834c344de8c692cd8dbe4ddd2" w:history="1">
              <w:r>
                <w:rPr>
                  <w:rStyle w:val="Hyperlink"/>
                </w:rPr>
                <w:t>2.2.3.9</w:t>
              </w:r>
            </w:hyperlink>
          </w:p>
        </w:tc>
      </w:tr>
      <w:tr w:rsidR="00B25F40" w:rsidTr="00B25F40">
        <w:tc>
          <w:tcPr>
            <w:tcW w:w="3190" w:type="dxa"/>
          </w:tcPr>
          <w:p w:rsidR="00B25F40" w:rsidRDefault="00922E5B">
            <w:pPr>
              <w:pStyle w:val="TableBodyText"/>
              <w:rPr>
                <w:b/>
              </w:rPr>
            </w:pPr>
            <w:r>
              <w:rPr>
                <w:b/>
              </w:rPr>
              <w:t>gal:FirstName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2c918ca0e1549438ccb259d257ccac4" w:history="1">
              <w:r>
                <w:rPr>
                  <w:rStyle w:val="Hyperlink"/>
                </w:rPr>
                <w:t>2.2.3.70</w:t>
              </w:r>
            </w:hyperlink>
          </w:p>
        </w:tc>
      </w:tr>
      <w:tr w:rsidR="00B25F40" w:rsidTr="00B25F40">
        <w:tc>
          <w:tcPr>
            <w:tcW w:w="3190" w:type="dxa"/>
          </w:tcPr>
          <w:p w:rsidR="00B25F40" w:rsidRDefault="00922E5B">
            <w:pPr>
              <w:pStyle w:val="TableBodyText"/>
              <w:rPr>
                <w:b/>
              </w:rPr>
            </w:pPr>
            <w:r>
              <w:rPr>
                <w:b/>
              </w:rPr>
              <w:t>gal:LastName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1954aac01c4141759782039b9cee88fa" w:history="1">
              <w:r>
                <w:rPr>
                  <w:rStyle w:val="Hyperlink"/>
                </w:rPr>
                <w:t>2.2.3.95</w:t>
              </w:r>
            </w:hyperlink>
          </w:p>
        </w:tc>
      </w:tr>
      <w:tr w:rsidR="00B25F40" w:rsidTr="00B25F40">
        <w:tc>
          <w:tcPr>
            <w:tcW w:w="3190" w:type="dxa"/>
          </w:tcPr>
          <w:p w:rsidR="00B25F40" w:rsidRDefault="00922E5B">
            <w:pPr>
              <w:pStyle w:val="TableBodyText"/>
              <w:rPr>
                <w:b/>
              </w:rPr>
            </w:pPr>
            <w:r>
              <w:rPr>
                <w:b/>
              </w:rPr>
              <w:t>gal:HomePhone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f0d7cec1b75a42c596333970f3f2310d" w:history="1">
              <w:r>
                <w:rPr>
                  <w:rStyle w:val="Hyperlink"/>
                </w:rPr>
                <w:t>2.2.3.89</w:t>
              </w:r>
            </w:hyperlink>
          </w:p>
        </w:tc>
      </w:tr>
      <w:tr w:rsidR="00B25F40" w:rsidTr="00B25F40">
        <w:tc>
          <w:tcPr>
            <w:tcW w:w="3190" w:type="dxa"/>
          </w:tcPr>
          <w:p w:rsidR="00B25F40" w:rsidRDefault="00922E5B">
            <w:pPr>
              <w:pStyle w:val="TableBodyText"/>
              <w:rPr>
                <w:b/>
              </w:rPr>
            </w:pPr>
            <w:r>
              <w:rPr>
                <w:b/>
              </w:rPr>
              <w:t>gal:MobilePhone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065bea30abde4950b54dba0c4d68a6bb" w:history="1">
              <w:r>
                <w:rPr>
                  <w:rStyle w:val="Hyperlink"/>
                </w:rPr>
                <w:t>2.2.3.114</w:t>
              </w:r>
            </w:hyperlink>
          </w:p>
        </w:tc>
      </w:tr>
      <w:tr w:rsidR="00B25F40" w:rsidTr="00B25F40">
        <w:tc>
          <w:tcPr>
            <w:tcW w:w="3190" w:type="dxa"/>
          </w:tcPr>
          <w:p w:rsidR="00B25F40" w:rsidRDefault="00922E5B">
            <w:pPr>
              <w:pStyle w:val="TableBodyText"/>
              <w:rPr>
                <w:b/>
              </w:rPr>
            </w:pPr>
            <w:r>
              <w:rPr>
                <w:b/>
              </w:rPr>
              <w:t>gal:EmailAddress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d8ab212ab2774c239ffd9b664dbfd4f1" w:history="1">
              <w:r>
                <w:rPr>
                  <w:rStyle w:val="Hyperlink"/>
                </w:rPr>
                <w:t>2.2.3.55.3</w:t>
              </w:r>
            </w:hyperlink>
          </w:p>
        </w:tc>
      </w:tr>
      <w:tr w:rsidR="00B25F40" w:rsidTr="00B25F40">
        <w:tc>
          <w:tcPr>
            <w:tcW w:w="3190" w:type="dxa"/>
          </w:tcPr>
          <w:p w:rsidR="00B25F40" w:rsidRDefault="00922E5B">
            <w:pPr>
              <w:pStyle w:val="TableBodyText"/>
            </w:pPr>
            <w:r>
              <w:rPr>
                <w:b/>
              </w:rPr>
              <w:t>gal:Picture</w:t>
            </w:r>
          </w:p>
        </w:tc>
        <w:tc>
          <w:tcPr>
            <w:tcW w:w="3142" w:type="dxa"/>
          </w:tcPr>
          <w:p w:rsidR="00B25F40" w:rsidRDefault="00922E5B">
            <w:pPr>
              <w:pStyle w:val="TableBodyText"/>
            </w:pPr>
            <w:r>
              <w:t>Response</w:t>
            </w:r>
          </w:p>
        </w:tc>
        <w:tc>
          <w:tcPr>
            <w:tcW w:w="3143" w:type="dxa"/>
          </w:tcPr>
          <w:p w:rsidR="00B25F40" w:rsidRDefault="00922E5B">
            <w:pPr>
              <w:pStyle w:val="TableBodyText"/>
            </w:pPr>
            <w:r>
              <w:t>section 2.2.3.135.3</w:t>
            </w:r>
          </w:p>
        </w:tc>
      </w:tr>
      <w:tr w:rsidR="00B25F40" w:rsidTr="00B25F40">
        <w:tc>
          <w:tcPr>
            <w:tcW w:w="3190" w:type="dxa"/>
          </w:tcPr>
          <w:p w:rsidR="00B25F40" w:rsidRDefault="00922E5B">
            <w:pPr>
              <w:pStyle w:val="TableBodyText"/>
            </w:pPr>
            <w:r>
              <w:rPr>
                <w:b/>
              </w:rPr>
              <w:t>gal:Data</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7cd21552d8c243b69df76d132f4eeb1b" w:history="1">
              <w:r>
                <w:rPr>
                  <w:rStyle w:val="Hyperlink"/>
                </w:rPr>
                <w:t>2.2.3.39.4</w:t>
              </w:r>
            </w:hyperlink>
          </w:p>
        </w:tc>
      </w:tr>
      <w:tr w:rsidR="00B25F40" w:rsidTr="00B25F40">
        <w:tc>
          <w:tcPr>
            <w:tcW w:w="3190" w:type="dxa"/>
          </w:tcPr>
          <w:p w:rsidR="00B25F40" w:rsidRDefault="00922E5B">
            <w:pPr>
              <w:pStyle w:val="TableBodyText"/>
            </w:pPr>
            <w:r>
              <w:rPr>
                <w:b/>
              </w:rPr>
              <w:t>Total</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9332586448214c39867413a89f7396f7" w:history="1">
              <w:r>
                <w:rPr>
                  <w:rStyle w:val="Hyperlink"/>
                </w:rPr>
                <w:t>2.2.3.184.3</w:t>
              </w:r>
            </w:hyperlink>
          </w:p>
        </w:tc>
      </w:tr>
    </w:tbl>
    <w:p w:rsidR="00B25F40" w:rsidRDefault="00922E5B">
      <w:r>
        <w:lastRenderedPageBreak/>
        <w:t xml:space="preserve">The </w:t>
      </w:r>
      <w:hyperlink w:anchor="gt_bd0ce6f9-c350-4900-827e-951265294067">
        <w:r>
          <w:rPr>
            <w:rStyle w:val="HyperlinkGreen"/>
            <w:b/>
          </w:rPr>
          <w:t>XML schema</w:t>
        </w:r>
      </w:hyperlink>
      <w:r>
        <w:t xml:space="preserve"> for the </w:t>
      </w:r>
      <w:r>
        <w:rPr>
          <w:b/>
        </w:rPr>
        <w:t xml:space="preserve">Search </w:t>
      </w:r>
      <w:r>
        <w:t xml:space="preserve">command request is described in section </w:t>
      </w:r>
      <w:hyperlink w:anchor="Section_4b43693b3f124a97bf4f6de0ab57568b" w:history="1">
        <w:r>
          <w:rPr>
            <w:rStyle w:val="Hyperlink"/>
          </w:rPr>
          <w:t>6.34</w:t>
        </w:r>
      </w:hyperlink>
      <w:r>
        <w:t xml:space="preserve">. The XML schema for the </w:t>
      </w:r>
      <w:r>
        <w:rPr>
          <w:b/>
        </w:rPr>
        <w:t xml:space="preserve">Search </w:t>
      </w:r>
      <w:r>
        <w:t xml:space="preserve">command response is described in section </w:t>
      </w:r>
      <w:hyperlink w:anchor="Section_dec12c63aeda4483b7e19d11d3d14e98" w:history="1">
        <w:r>
          <w:rPr>
            <w:rStyle w:val="Hyperlink"/>
          </w:rPr>
          <w:t>6.35</w:t>
        </w:r>
      </w:hyperlink>
      <w:r>
        <w:t>.</w:t>
      </w:r>
    </w:p>
    <w:p w:rsidR="00B25F40" w:rsidRDefault="00922E5B">
      <w:r>
        <w:t xml:space="preserve">The Accept-Language header in a </w:t>
      </w:r>
      <w:r>
        <w:rPr>
          <w:b/>
        </w:rPr>
        <w:t>Search</w:t>
      </w:r>
      <w:r>
        <w:t xml:space="preserve"> command request is used to define the </w:t>
      </w:r>
      <w:hyperlink w:anchor="gt_7b78ebef-e35d-45ab-abfd-4121b60995de">
        <w:r>
          <w:rPr>
            <w:rStyle w:val="HyperlinkGreen"/>
            <w:b/>
          </w:rPr>
          <w:t>locale</w:t>
        </w:r>
      </w:hyperlink>
      <w:r>
        <w:t xml:space="preserve"> of the client so that the search is relevant. If the accept language is not specified, the search is conducted by using the server language.</w:t>
      </w:r>
    </w:p>
    <w:p w:rsidR="00B25F40" w:rsidRDefault="00922E5B">
      <w:r>
        <w:t xml:space="preserve">Searching the </w:t>
      </w:r>
      <w:hyperlink w:anchor="gt_6fbe9d37-508e-44f3-be0f-b579e1264f27">
        <w:r>
          <w:rPr>
            <w:rStyle w:val="HyperlinkGreen"/>
            <w:b/>
          </w:rPr>
          <w:t>Global Address List (GAL)</w:t>
        </w:r>
      </w:hyperlink>
    </w:p>
    <w:p w:rsidR="00B25F40" w:rsidRDefault="00922E5B">
      <w:r>
        <w:t xml:space="preserve">The </w:t>
      </w:r>
      <w:r>
        <w:rPr>
          <w:b/>
        </w:rPr>
        <w:t>Search</w:t>
      </w:r>
      <w:r>
        <w:t xml:space="preserve"> command is used to find contacts and recipients in the GAL, and to retrieve information about them. When a search query matches more than one GAL entry, the </w:t>
      </w:r>
      <w:r>
        <w:rPr>
          <w:b/>
        </w:rPr>
        <w:t>Search</w:t>
      </w:r>
      <w:r>
        <w:t xml:space="preserve"> command MUST return as many</w:t>
      </w:r>
      <w:r>
        <w:t xml:space="preserve"> entries as requested, up to a total of 100 entries by default.</w:t>
      </w:r>
    </w:p>
    <w:p w:rsidR="00B25F40" w:rsidRDefault="00922E5B">
      <w:r>
        <w:t xml:space="preserve">For each GAL entry that is found, the </w:t>
      </w:r>
      <w:r>
        <w:rPr>
          <w:b/>
        </w:rPr>
        <w:t>Search</w:t>
      </w:r>
      <w:r>
        <w:t xml:space="preserve"> command returns all the non-empty properties that are indexed by the online </w:t>
      </w:r>
      <w:hyperlink w:anchor="gt_74f3dfcc-c54c-4005-8a9e-d88b95c5d33b">
        <w:r>
          <w:rPr>
            <w:rStyle w:val="HyperlinkGreen"/>
            <w:b/>
          </w:rPr>
          <w:t>ambiguous</w:t>
        </w:r>
        <w:r>
          <w:rPr>
            <w:rStyle w:val="HyperlinkGreen"/>
            <w:b/>
          </w:rPr>
          <w:t xml:space="preserve"> name resolution (ANR)</w:t>
        </w:r>
      </w:hyperlink>
      <w:r>
        <w:t xml:space="preserve"> in the global catalog server—for example, email </w:t>
      </w:r>
      <w:hyperlink w:anchor="gt_d046b6e2-3f79-47e1-87d7-754566744dcd">
        <w:r>
          <w:rPr>
            <w:rStyle w:val="HyperlinkGreen"/>
            <w:b/>
          </w:rPr>
          <w:t>alias</w:t>
        </w:r>
      </w:hyperlink>
      <w:r>
        <w:t>, display name, first and last names, company name, and so on.</w:t>
      </w:r>
    </w:p>
    <w:p w:rsidR="00B25F40" w:rsidRDefault="00922E5B">
      <w:r>
        <w:t>The client can optionally specify the maximum number of</w:t>
      </w:r>
      <w:r>
        <w:t xml:space="preserve"> entries to retrieve in the </w:t>
      </w:r>
      <w:r>
        <w:rPr>
          <w:b/>
        </w:rPr>
        <w:t>Search</w:t>
      </w:r>
      <w:r>
        <w:t xml:space="preserve"> command request by specifying the range. The server MUST return entries up to the number that is requested, and MUST also indicate the total number of entries that are found.</w:t>
      </w:r>
    </w:p>
    <w:p w:rsidR="00B25F40" w:rsidRDefault="00922E5B">
      <w:r>
        <w:t xml:space="preserve">The text query string that is provided to the </w:t>
      </w:r>
      <w:r>
        <w:rPr>
          <w:b/>
        </w:rPr>
        <w:t>Search</w:t>
      </w:r>
      <w:r>
        <w:t xml:space="preserve"> command is used in a prefix-string match. For example, if the client performs a </w:t>
      </w:r>
      <w:r>
        <w:rPr>
          <w:b/>
        </w:rPr>
        <w:t>Search</w:t>
      </w:r>
      <w:r>
        <w:t xml:space="preserve"> with a </w:t>
      </w:r>
      <w:r>
        <w:rPr>
          <w:b/>
        </w:rPr>
        <w:t>Query</w:t>
      </w:r>
      <w:r>
        <w:t xml:space="preserve"> element value of "Michael A.", the command returns the entries that contain the search string in any text field, such as "Michael Alexander", "Michae</w:t>
      </w:r>
      <w:r>
        <w:t xml:space="preserve">l Allen". Because the </w:t>
      </w:r>
      <w:r>
        <w:rPr>
          <w:b/>
        </w:rPr>
        <w:t>Search</w:t>
      </w:r>
      <w:r>
        <w:t xml:space="preserve"> command matches the </w:t>
      </w:r>
      <w:r>
        <w:rPr>
          <w:b/>
        </w:rPr>
        <w:t>Query</w:t>
      </w:r>
      <w:r>
        <w:t xml:space="preserve"> element value against all GAL text properties that are indexed by using ANR, the client can also search by email address, company name, and so on.</w:t>
      </w:r>
    </w:p>
    <w:p w:rsidR="00B25F40" w:rsidRDefault="00922E5B">
      <w:r>
        <w:t>The ANR system indexes the following properties:</w:t>
      </w:r>
    </w:p>
    <w:p w:rsidR="00B25F40" w:rsidRDefault="00922E5B">
      <w:pPr>
        <w:pStyle w:val="ListParagraph"/>
        <w:numPr>
          <w:ilvl w:val="0"/>
          <w:numId w:val="47"/>
        </w:numPr>
      </w:pPr>
      <w:r>
        <w:t>Displ</w:t>
      </w:r>
      <w:r>
        <w:t>ay name</w:t>
      </w:r>
    </w:p>
    <w:p w:rsidR="00B25F40" w:rsidRDefault="00922E5B">
      <w:pPr>
        <w:pStyle w:val="ListParagraph"/>
        <w:numPr>
          <w:ilvl w:val="0"/>
          <w:numId w:val="47"/>
        </w:numPr>
      </w:pPr>
      <w:r>
        <w:t>Alias</w:t>
      </w:r>
    </w:p>
    <w:p w:rsidR="00B25F40" w:rsidRDefault="00922E5B">
      <w:pPr>
        <w:pStyle w:val="ListParagraph"/>
        <w:numPr>
          <w:ilvl w:val="0"/>
          <w:numId w:val="47"/>
        </w:numPr>
      </w:pPr>
      <w:r>
        <w:t>FirstName</w:t>
      </w:r>
    </w:p>
    <w:p w:rsidR="00B25F40" w:rsidRDefault="00922E5B">
      <w:pPr>
        <w:pStyle w:val="ListParagraph"/>
        <w:numPr>
          <w:ilvl w:val="0"/>
          <w:numId w:val="47"/>
        </w:numPr>
      </w:pPr>
      <w:r>
        <w:t>LastName</w:t>
      </w:r>
    </w:p>
    <w:p w:rsidR="00B25F40" w:rsidRDefault="00922E5B">
      <w:pPr>
        <w:pStyle w:val="ListParagraph"/>
        <w:numPr>
          <w:ilvl w:val="0"/>
          <w:numId w:val="47"/>
        </w:numPr>
      </w:pPr>
      <w:r>
        <w:t>EmailAddress</w:t>
      </w:r>
    </w:p>
    <w:p w:rsidR="00B25F40" w:rsidRDefault="00922E5B">
      <w:r>
        <w:t xml:space="preserve">The </w:t>
      </w:r>
      <w:r>
        <w:rPr>
          <w:b/>
        </w:rPr>
        <w:t>Search</w:t>
      </w:r>
      <w:r>
        <w:t xml:space="preserve"> command results are sorted by the server according to their ordering in the GAL (that is, by the display name property). Because of how the search results are sorted, the client could have to sort th</w:t>
      </w:r>
      <w:r>
        <w:t>e results to display results in a relevant manner to users. For example, a search for "123" might return all GAL entries that have mailing addresses or email addresses that begin with 123. The client can choose to display matching email addresses before ma</w:t>
      </w:r>
      <w:r>
        <w:t>iling addresses, if they know their users use email addresses more frequently than mailing addresses, or mailing addresses before email addresses if mailing addresses are used more frequently.</w:t>
      </w:r>
    </w:p>
    <w:p w:rsidR="00B25F40" w:rsidRDefault="00922E5B">
      <w:r>
        <w:t xml:space="preserve">The </w:t>
      </w:r>
      <w:r>
        <w:rPr>
          <w:b/>
        </w:rPr>
        <w:t>Range</w:t>
      </w:r>
      <w:r>
        <w:t xml:space="preserve"> option is a zero-based index specifier in the form of</w:t>
      </w:r>
      <w:r>
        <w:t xml:space="preserve"> "m-n". For more details about the meaning of the </w:t>
      </w:r>
      <w:r>
        <w:rPr>
          <w:b/>
        </w:rPr>
        <w:t>Range</w:t>
      </w:r>
      <w:r>
        <w:t xml:space="preserve"> values, see section 2.2.3.143.3. </w:t>
      </w:r>
    </w:p>
    <w:p w:rsidR="00B25F40" w:rsidRDefault="00922E5B">
      <w:r>
        <w:t>Searching Outside the GAL</w:t>
      </w:r>
    </w:p>
    <w:p w:rsidR="00B25F40" w:rsidRDefault="00922E5B">
      <w:r>
        <w:t>Typical Usage</w:t>
      </w:r>
    </w:p>
    <w:p w:rsidR="00B25F40" w:rsidRDefault="00922E5B">
      <w:r>
        <w:t>Essentially, search involves the following three phases:</w:t>
      </w:r>
    </w:p>
    <w:p w:rsidR="00B25F40" w:rsidRDefault="00922E5B">
      <w:pPr>
        <w:pStyle w:val="ListParagraph"/>
        <w:numPr>
          <w:ilvl w:val="0"/>
          <w:numId w:val="50"/>
        </w:numPr>
      </w:pPr>
      <w:r>
        <w:t>The client issues a request for specific search results.</w:t>
      </w:r>
    </w:p>
    <w:p w:rsidR="00B25F40" w:rsidRDefault="00922E5B">
      <w:pPr>
        <w:pStyle w:val="ListParagraph"/>
        <w:numPr>
          <w:ilvl w:val="0"/>
          <w:numId w:val="50"/>
        </w:numPr>
      </w:pPr>
      <w:r>
        <w:t xml:space="preserve">The client </w:t>
      </w:r>
      <w:r>
        <w:t>uses subsequent requests to retrieve more results by incrementing the range.</w:t>
      </w:r>
    </w:p>
    <w:p w:rsidR="00B25F40" w:rsidRDefault="00922E5B">
      <w:pPr>
        <w:pStyle w:val="ListParagraph"/>
        <w:numPr>
          <w:ilvl w:val="0"/>
          <w:numId w:val="50"/>
        </w:numPr>
      </w:pPr>
      <w:r>
        <w:lastRenderedPageBreak/>
        <w:t xml:space="preserve">Any actions on the search results are carried out by using other protocol commands, such as </w:t>
      </w:r>
      <w:r>
        <w:rPr>
          <w:b/>
        </w:rPr>
        <w:t>ItemOperations</w:t>
      </w:r>
      <w:r>
        <w:t xml:space="preserve">, </w:t>
      </w:r>
      <w:r>
        <w:rPr>
          <w:b/>
        </w:rPr>
        <w:t>SmartReply</w:t>
      </w:r>
      <w:r>
        <w:t xml:space="preserve">, or </w:t>
      </w:r>
      <w:r>
        <w:rPr>
          <w:b/>
        </w:rPr>
        <w:t>SmartForward</w:t>
      </w:r>
      <w:r>
        <w:t>.</w:t>
      </w:r>
    </w:p>
    <w:p w:rsidR="00B25F40" w:rsidRDefault="00922E5B">
      <w:r>
        <w:t>The following figure shows the typical usa</w:t>
      </w:r>
      <w:r>
        <w:t xml:space="preserve">ge of the </w:t>
      </w:r>
      <w:r>
        <w:rPr>
          <w:b/>
        </w:rPr>
        <w:t>Search</w:t>
      </w:r>
      <w:r>
        <w:t xml:space="preserve"> command to retrieve successive result sets from the server and then perform some action based on those results (for example, retrieve the full </w:t>
      </w:r>
      <w:hyperlink w:anchor="gt_f8f4c2f5-c760-4abe-a9a1-573302980088">
        <w:r>
          <w:rPr>
            <w:rStyle w:val="HyperlinkGreen"/>
            <w:b/>
          </w:rPr>
          <w:t>message body</w:t>
        </w:r>
      </w:hyperlink>
      <w:r>
        <w:t xml:space="preserve"> for an email search result).</w:t>
      </w:r>
    </w:p>
    <w:p w:rsidR="00B25F40" w:rsidRDefault="00922E5B">
      <w:pPr>
        <w:spacing w:line="240" w:lineRule="atLeast"/>
      </w:pPr>
      <w:r>
        <w:rPr>
          <w:noProof/>
        </w:rPr>
        <w:drawing>
          <wp:inline distT="0" distB="0" distL="0" distR="0">
            <wp:extent cx="5234940" cy="3474720"/>
            <wp:effectExtent l="19050" t="0" r="9525" b="0"/>
            <wp:docPr id="5555" name="MS-ASCMD_pict4d4692cb-2564-4ca1-88de-e3c6407def17.png" descr="Search command process" title="Search command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ASCMD_pict4d4692cb-2564-4ca1-88de-e3c6407def17.png" descr="Search command process" title="Search command process"/>
                    <pic:cNvPicPr>
                      <a:picLocks noChangeAspect="1" noChangeArrowheads="1"/>
                    </pic:cNvPicPr>
                  </pic:nvPicPr>
                  <pic:blipFill>
                    <a:blip r:embed="rId119" cstate="print"/>
                    <a:srcRect/>
                    <a:stretch>
                      <a:fillRect/>
                    </a:stretch>
                  </pic:blipFill>
                  <pic:spPr bwMode="auto">
                    <a:xfrm>
                      <a:off x="0" y="0"/>
                      <a:ext cx="5234940" cy="3474720"/>
                    </a:xfrm>
                    <a:prstGeom prst="rect">
                      <a:avLst/>
                    </a:prstGeom>
                    <a:noFill/>
                    <a:ln w="9525">
                      <a:noFill/>
                      <a:miter lim="800000"/>
                      <a:headEnd/>
                      <a:tailEnd/>
                    </a:ln>
                  </pic:spPr>
                </pic:pic>
              </a:graphicData>
            </a:graphic>
          </wp:inline>
        </w:drawing>
      </w:r>
    </w:p>
    <w:p w:rsidR="00B25F40" w:rsidRDefault="00922E5B">
      <w:pPr>
        <w:pStyle w:val="Caption"/>
        <w:ind w:left="1440"/>
      </w:pPr>
      <w:r>
        <w:t xml:space="preserve">Figure </w:t>
      </w:r>
      <w:r>
        <w:fldChar w:fldCharType="begin"/>
      </w:r>
      <w:r>
        <w:instrText xml:space="preserve"> SEQ Figure \* ARABIC </w:instrText>
      </w:r>
      <w:r>
        <w:fldChar w:fldCharType="separate"/>
      </w:r>
      <w:r>
        <w:rPr>
          <w:noProof/>
        </w:rPr>
        <w:t>1</w:t>
      </w:r>
      <w:r>
        <w:fldChar w:fldCharType="end"/>
      </w:r>
      <w:r>
        <w:t>: Search command process</w:t>
      </w:r>
    </w:p>
    <w:p w:rsidR="00B25F40" w:rsidRDefault="00922E5B">
      <w:r>
        <w:rPr>
          <w:b/>
        </w:rPr>
        <w:t>Protocol Versions</w:t>
      </w:r>
    </w:p>
    <w:p w:rsidR="00B25F40" w:rsidRDefault="00922E5B">
      <w:r>
        <w:t>The following table specifies the protocol versions that support this command. The client indicates the protocol version being used by setting eithe</w:t>
      </w:r>
      <w:r>
        <w:t xml:space="preserve">r the MS-ASProtocolVersion header, as specified in </w:t>
      </w:r>
      <w:hyperlink r:id="rId12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w:t>
      </w:r>
      <w:r>
        <w:t>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All protocol versions support search of an address book. Protocol version 2.5 does not support search of a mailbox or document library (UNC</w:t>
      </w:r>
      <w:r>
        <w:t xml:space="preserve"> or Windows SharePoint Services).</w:t>
      </w:r>
    </w:p>
    <w:p w:rsidR="00B25F40" w:rsidRDefault="00922E5B">
      <w:r>
        <w:lastRenderedPageBreak/>
        <w:t>For a mailbox search, the classes are supported as follows.</w:t>
      </w:r>
    </w:p>
    <w:p w:rsidR="00B25F40" w:rsidRDefault="00922E5B">
      <w:pPr>
        <w:pStyle w:val="ListParagraph"/>
        <w:numPr>
          <w:ilvl w:val="0"/>
          <w:numId w:val="51"/>
        </w:numPr>
      </w:pPr>
      <w:r>
        <w:t xml:space="preserve">Email, Calendar, Contacts, and Tasks are supported by protocol versions 12.0, 12.1, 14.0, 14.1, 16.0, and 16.1. </w:t>
      </w:r>
    </w:p>
    <w:p w:rsidR="00B25F40" w:rsidRDefault="00922E5B">
      <w:pPr>
        <w:pStyle w:val="ListParagraph"/>
        <w:numPr>
          <w:ilvl w:val="0"/>
          <w:numId w:val="51"/>
        </w:numPr>
      </w:pPr>
      <w:r>
        <w:t>SMS and Notes classes are supported only by proto</w:t>
      </w:r>
      <w:r>
        <w:t xml:space="preserve">col versions 14.0, 14.1, 16.0, and 16.1. </w:t>
      </w:r>
    </w:p>
    <w:p w:rsidR="00B25F40" w:rsidRDefault="00922E5B">
      <w:pPr>
        <w:pStyle w:val="Heading4"/>
      </w:pPr>
      <w:bookmarkStart w:id="147" w:name="section_172db9ec350f4bb194b10526f976ed5e"/>
      <w:bookmarkStart w:id="148" w:name="_Toc3801620"/>
      <w:r>
        <w:t>SendMail</w:t>
      </w:r>
      <w:bookmarkEnd w:id="147"/>
      <w:bookmarkEnd w:id="148"/>
      <w:r>
        <w:fldChar w:fldCharType="begin"/>
      </w:r>
      <w:r>
        <w:instrText xml:space="preserve"> XE "Commands:SendMail" </w:instrText>
      </w:r>
      <w:r>
        <w:fldChar w:fldCharType="end"/>
      </w:r>
    </w:p>
    <w:p w:rsidR="00B25F40" w:rsidRDefault="00922E5B">
      <w:r>
        <w:t xml:space="preserve">The </w:t>
      </w:r>
      <w:r>
        <w:rPr>
          <w:b/>
        </w:rPr>
        <w:t>SendMail</w:t>
      </w:r>
      <w:r>
        <w:t xml:space="preserve"> command is used by clients to send </w:t>
      </w:r>
      <w:hyperlink w:anchor="gt_af6ba277-34c1-493d-8103-71d2af36ce30">
        <w:r>
          <w:rPr>
            <w:rStyle w:val="HyperlinkGreen"/>
            <w:b/>
          </w:rPr>
          <w:t>MIME</w:t>
        </w:r>
      </w:hyperlink>
      <w:r>
        <w:t xml:space="preserve">-formatted email messages to the server. The body of the request </w:t>
      </w:r>
      <w:r>
        <w:t>depends on the protocol version that is being used. See the details about protocol versions at the end of this section.</w:t>
      </w:r>
    </w:p>
    <w:p w:rsidR="00B25F40" w:rsidRDefault="00922E5B">
      <w:r>
        <w:t xml:space="preserve">The </w:t>
      </w:r>
      <w:r>
        <w:rPr>
          <w:b/>
        </w:rPr>
        <w:t>ComposeMail</w:t>
      </w:r>
      <w:r>
        <w:t xml:space="preserve"> namespace is the primary namespace for this section. Elements referenced in this section that are not defined in the </w:t>
      </w:r>
      <w:r>
        <w:rPr>
          <w:b/>
        </w:rPr>
        <w:t>ComposeMail</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SendMail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SendMail</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9b1754399ca345d08048de7056cd03fb" w:history="1">
              <w:r>
                <w:rPr>
                  <w:rStyle w:val="Hyperlink"/>
                </w:rPr>
                <w:t>2.2.3.162</w:t>
              </w:r>
            </w:hyperlink>
          </w:p>
        </w:tc>
      </w:tr>
      <w:tr w:rsidR="00B25F40" w:rsidTr="00B25F40">
        <w:tc>
          <w:tcPr>
            <w:tcW w:w="3190" w:type="dxa"/>
          </w:tcPr>
          <w:p w:rsidR="00B25F40" w:rsidRDefault="00922E5B">
            <w:pPr>
              <w:pStyle w:val="TableBodyText"/>
            </w:pPr>
            <w:r>
              <w:rPr>
                <w:b/>
              </w:rPr>
              <w:t>ClientId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cc2bf85f1544616b57de64654c8f544" w:history="1">
              <w:r>
                <w:rPr>
                  <w:rStyle w:val="Hyperlink"/>
                </w:rPr>
                <w:t>2.2.3.28.1</w:t>
              </w:r>
            </w:hyperlink>
          </w:p>
        </w:tc>
      </w:tr>
      <w:tr w:rsidR="00B25F40" w:rsidTr="00B25F40">
        <w:tc>
          <w:tcPr>
            <w:tcW w:w="3190" w:type="dxa"/>
          </w:tcPr>
          <w:p w:rsidR="00B25F40" w:rsidRDefault="00922E5B">
            <w:pPr>
              <w:pStyle w:val="TableBodyText"/>
            </w:pPr>
            <w:r>
              <w:rPr>
                <w:b/>
              </w:rPr>
              <w:t>AccountId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87f863ba07034f33954f5e5b438fc077" w:history="1">
              <w:r>
                <w:rPr>
                  <w:rStyle w:val="Hyperlink"/>
                </w:rPr>
                <w:t>2.2.3.3.1</w:t>
              </w:r>
            </w:hyperlink>
          </w:p>
        </w:tc>
      </w:tr>
      <w:tr w:rsidR="00B25F40" w:rsidTr="00B25F40">
        <w:tc>
          <w:tcPr>
            <w:tcW w:w="3190" w:type="dxa"/>
          </w:tcPr>
          <w:p w:rsidR="00B25F40" w:rsidRDefault="00922E5B">
            <w:pPr>
              <w:pStyle w:val="TableBodyText"/>
            </w:pPr>
            <w:r>
              <w:rPr>
                <w:b/>
              </w:rPr>
              <w:t>SaveInSentItems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e654223aa5b444f58922cc160d99731d" w:history="1">
              <w:r>
                <w:rPr>
                  <w:rStyle w:val="Hyperlink"/>
                </w:rPr>
                <w:t>2.2.3.157</w:t>
              </w:r>
            </w:hyperlink>
          </w:p>
        </w:tc>
      </w:tr>
      <w:tr w:rsidR="00B25F40" w:rsidTr="00B25F40">
        <w:tc>
          <w:tcPr>
            <w:tcW w:w="3190" w:type="dxa"/>
          </w:tcPr>
          <w:p w:rsidR="00B25F40" w:rsidRDefault="00922E5B">
            <w:pPr>
              <w:pStyle w:val="TableBodyText"/>
            </w:pPr>
            <w:r>
              <w:rPr>
                <w:b/>
              </w:rPr>
              <w:t>Mime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cd43a87aff694aa9b72e51352573f835" w:history="1">
              <w:r>
                <w:rPr>
                  <w:rStyle w:val="Hyperlink"/>
                </w:rPr>
                <w:t>2.2</w:t>
              </w:r>
              <w:r>
                <w:rPr>
                  <w:rStyle w:val="Hyperlink"/>
                </w:rPr>
                <w:t>.3.109</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dc4a979b86254901ba0d15904a8eb99c" w:history="1">
              <w:r>
                <w:rPr>
                  <w:rStyle w:val="Hyperlink"/>
                </w:rPr>
                <w:t>2.2.3.177.14</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SendMail </w:t>
      </w:r>
      <w:r>
        <w:t xml:space="preserve">command request is described in section </w:t>
      </w:r>
      <w:hyperlink w:anchor="Section_78d302e344b44fd3a8848641f6f78c58" w:history="1">
        <w:r>
          <w:rPr>
            <w:rStyle w:val="Hyperlink"/>
          </w:rPr>
          <w:t>6.36</w:t>
        </w:r>
      </w:hyperlink>
      <w:r>
        <w:t xml:space="preserve">. The XML schema for the </w:t>
      </w:r>
      <w:r>
        <w:rPr>
          <w:b/>
        </w:rPr>
        <w:t xml:space="preserve">SendMail </w:t>
      </w:r>
      <w:r>
        <w:t xml:space="preserve">command response is described in section </w:t>
      </w:r>
      <w:hyperlink w:anchor="Section_93cd4fd6c329461a8301f4135f7da261" w:history="1">
        <w:r>
          <w:rPr>
            <w:rStyle w:val="Hyperlink"/>
          </w:rPr>
          <w:t>6.37</w:t>
        </w:r>
      </w:hyperlink>
      <w:r>
        <w:t>. If the message was sent successfully, the server returns an empty r</w:t>
      </w:r>
      <w:r>
        <w:t>esponse.</w:t>
      </w:r>
    </w:p>
    <w:p w:rsidR="00B25F40" w:rsidRDefault="00922E5B">
      <w:pPr>
        <w:pStyle w:val="Code"/>
      </w:pPr>
      <w:r>
        <w:t>HTTP/1.1 200 OK</w:t>
      </w:r>
    </w:p>
    <w:p w:rsidR="00B25F40" w:rsidRDefault="00922E5B">
      <w:pPr>
        <w:pStyle w:val="Code"/>
      </w:pPr>
      <w:r>
        <w:t>Date: Thu, 03 Sep 2009 21:05:44 GMT</w:t>
      </w:r>
    </w:p>
    <w:p w:rsidR="00B25F40" w:rsidRDefault="00922E5B">
      <w:pPr>
        <w:pStyle w:val="Code"/>
      </w:pPr>
      <w:r>
        <w:t>Content-Length: 0</w:t>
      </w:r>
    </w:p>
    <w:p w:rsidR="00B25F40" w:rsidRDefault="00922E5B">
      <w:r>
        <w:t xml:space="preserve">Clients SHOULD NOT save messages directly to the local </w:t>
      </w:r>
      <w:hyperlink w:anchor="gt_fe856661-83ad-4264-85d4-f4c4fa4ce2cb">
        <w:r>
          <w:rPr>
            <w:rStyle w:val="HyperlinkGreen"/>
            <w:b/>
          </w:rPr>
          <w:t>Sent Items folder</w:t>
        </w:r>
      </w:hyperlink>
      <w:r>
        <w:t xml:space="preserve">; instead, clients SHOULD use the </w:t>
      </w:r>
      <w:r>
        <w:rPr>
          <w:b/>
        </w:rPr>
        <w:t>SaveInSentItems</w:t>
      </w:r>
      <w:r>
        <w:t xml:space="preserve"> element (section 2.2.3.157) to automatically save the messages on the server. It is not possible to reconcile the local Sent Items folder with the server's Sent Items folder by using the </w:t>
      </w:r>
      <w:r>
        <w:rPr>
          <w:b/>
        </w:rPr>
        <w:t>Sync</w:t>
      </w:r>
      <w:r>
        <w:t xml:space="preserve"> command (section </w:t>
      </w:r>
      <w:hyperlink w:anchor="Section_89449dc4678c4deb9be2e1dbbc43e2f5" w:history="1">
        <w:r>
          <w:rPr>
            <w:rStyle w:val="Hyperlink"/>
          </w:rPr>
          <w:t>2.2.1.21</w:t>
        </w:r>
      </w:hyperlink>
      <w:r>
        <w:t xml:space="preserve">). Items in the server's Sent Items folder can be added to the client by using the </w:t>
      </w:r>
      <w:r>
        <w:rPr>
          <w:b/>
        </w:rPr>
        <w:t>Sync</w:t>
      </w:r>
      <w:r>
        <w:t xml:space="preserve"> command, but it is not possible to add items that are in the local Sent Items folder to the server.</w:t>
      </w:r>
    </w:p>
    <w:p w:rsidR="00B25F40" w:rsidRDefault="00922E5B">
      <w:r>
        <w:t xml:space="preserve">Note that the </w:t>
      </w:r>
      <w:r>
        <w:rPr>
          <w:i/>
        </w:rPr>
        <w:t>From: MIME</w:t>
      </w:r>
      <w:r>
        <w:t xml:space="preserve"> header</w:t>
      </w:r>
      <w:r>
        <w:t xml:space="preserve"> in the outgoing message is set on the server to the primary email address of the authenticated user. </w:t>
      </w:r>
    </w:p>
    <w:p w:rsidR="00B25F40" w:rsidRDefault="00922E5B">
      <w:r>
        <w:rPr>
          <w:b/>
        </w:rPr>
        <w:t>Protocol Versions</w:t>
      </w:r>
    </w:p>
    <w:p w:rsidR="00B25F40" w:rsidRDefault="00922E5B">
      <w:r>
        <w:t xml:space="preserve">The following table specifies the protocol versions that support this command. The client indicates the protocol version being used by </w:t>
      </w:r>
      <w:r>
        <w:t xml:space="preserve">setting either the MS-ASProtocolVersion header, as specified in </w:t>
      </w:r>
      <w:hyperlink r:id="rId121" w:anchor="Section_4cbf28dc287641c69d87ba9db86cd40d">
        <w:r>
          <w:rPr>
            <w:rStyle w:val="Hyperlink"/>
          </w:rPr>
          <w:t>[MS-ASHTTP]</w:t>
        </w:r>
      </w:hyperlink>
      <w:r>
        <w:t xml:space="preserve"> section 2.2.1.1.2.6, or the </w:t>
      </w:r>
      <w:r>
        <w:rPr>
          <w:b/>
        </w:rPr>
        <w:t>Protocol version</w:t>
      </w:r>
      <w:r>
        <w:t xml:space="preserve"> field, as specified in [MS-ASHTTP] section 2.2.1.1.1.1</w:t>
      </w:r>
      <w:r>
        <w:t>,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The body of the request differs as follows, depending on the protocol version being used by the client.</w:t>
      </w:r>
    </w:p>
    <w:p w:rsidR="00B25F40" w:rsidRDefault="00922E5B">
      <w:pPr>
        <w:pStyle w:val="ListParagraph"/>
        <w:numPr>
          <w:ilvl w:val="0"/>
          <w:numId w:val="52"/>
        </w:numPr>
      </w:pPr>
      <w:r>
        <w:t xml:space="preserve">For protocol versions 2.5, 12.0, and 12.1, the body of the </w:t>
      </w:r>
      <w:r>
        <w:rPr>
          <w:b/>
        </w:rPr>
        <w:t xml:space="preserve">SendMail </w:t>
      </w:r>
      <w:r>
        <w:t xml:space="preserve">request is the MIME representation of the message to be sent. In this case, the client sets the Content-Type header to "message/rfc822". </w:t>
      </w:r>
    </w:p>
    <w:p w:rsidR="00B25F40" w:rsidRDefault="00922E5B">
      <w:pPr>
        <w:pStyle w:val="ListParagraph"/>
        <w:numPr>
          <w:ilvl w:val="0"/>
          <w:numId w:val="52"/>
        </w:numPr>
      </w:pPr>
      <w:r>
        <w:t xml:space="preserve">For protocol versions 14.0, 14.1, 16.0, and 16.1, </w:t>
      </w:r>
      <w:r>
        <w:t xml:space="preserve">the body of the </w:t>
      </w:r>
      <w:r>
        <w:rPr>
          <w:b/>
        </w:rPr>
        <w:t xml:space="preserve">SendMail </w:t>
      </w:r>
      <w:r>
        <w:t xml:space="preserve">request is </w:t>
      </w:r>
      <w:hyperlink w:anchor="gt_46afe83a-7afd-42b3-8e27-07b6ae8d3dbc">
        <w:r>
          <w:rPr>
            <w:rStyle w:val="HyperlinkGreen"/>
            <w:b/>
          </w:rPr>
          <w:t>WBXML</w:t>
        </w:r>
      </w:hyperlink>
      <w:r>
        <w:t xml:space="preserve"> data generated by using the </w:t>
      </w:r>
      <w:hyperlink w:anchor="gt_982b7f8e-d516-4fd5-8d5e-1a836081ed85">
        <w:r>
          <w:rPr>
            <w:rStyle w:val="HyperlinkGreen"/>
            <w:b/>
          </w:rPr>
          <w:t>XML</w:t>
        </w:r>
      </w:hyperlink>
      <w:r>
        <w:t xml:space="preserve"> elements specified in the table of elements shown earlier </w:t>
      </w:r>
      <w:r>
        <w:t>in this section.</w:t>
      </w:r>
    </w:p>
    <w:p w:rsidR="00B25F40" w:rsidRDefault="00922E5B">
      <w:pPr>
        <w:pStyle w:val="Heading4"/>
      </w:pPr>
      <w:bookmarkStart w:id="149" w:name="section_b5a1ed99a7ac4d0baacb40ac792d0a91"/>
      <w:bookmarkStart w:id="150" w:name="_Toc3801621"/>
      <w:r>
        <w:t>Settings</w:t>
      </w:r>
      <w:bookmarkEnd w:id="149"/>
      <w:bookmarkEnd w:id="150"/>
      <w:r>
        <w:fldChar w:fldCharType="begin"/>
      </w:r>
      <w:r>
        <w:instrText xml:space="preserve"> XE "Commands:Settings" </w:instrText>
      </w:r>
      <w:r>
        <w:fldChar w:fldCharType="end"/>
      </w:r>
    </w:p>
    <w:p w:rsidR="00B25F40" w:rsidRDefault="00922E5B">
      <w:r>
        <w:t xml:space="preserve">The </w:t>
      </w:r>
      <w:r>
        <w:rPr>
          <w:b/>
        </w:rPr>
        <w:t>Settings</w:t>
      </w:r>
      <w:r>
        <w:t xml:space="preserve"> command supports get and set operations on global properties and </w:t>
      </w:r>
      <w:hyperlink w:anchor="gt_d4ab6719-b583-467a-a631-95feb7a5ea34">
        <w:r>
          <w:rPr>
            <w:rStyle w:val="HyperlinkGreen"/>
            <w:b/>
          </w:rPr>
          <w:t>Out of Office (OOF)</w:t>
        </w:r>
      </w:hyperlink>
      <w:r>
        <w:t xml:space="preserve"> settings for the user. The </w:t>
      </w:r>
      <w:r>
        <w:rPr>
          <w:b/>
        </w:rPr>
        <w:t>Settings</w:t>
      </w:r>
      <w:r>
        <w:t xml:space="preserve"> command also sends device information to the server, implements the device password/personal identification number (PIN) recovery, and retrieves a list of the user's email addresses.</w:t>
      </w:r>
    </w:p>
    <w:p w:rsidR="00B25F40" w:rsidRDefault="00922E5B">
      <w:r>
        <w:t xml:space="preserve">The </w:t>
      </w:r>
      <w:r>
        <w:rPr>
          <w:b/>
        </w:rPr>
        <w:t>Get</w:t>
      </w:r>
      <w:r>
        <w:t xml:space="preserve"> (section </w:t>
      </w:r>
      <w:hyperlink w:anchor="Section_c005d3d1217c45c3afe5d7562cd8345a" w:history="1">
        <w:r>
          <w:rPr>
            <w:rStyle w:val="Hyperlink"/>
          </w:rPr>
          <w:t>2.2.3.83</w:t>
        </w:r>
      </w:hyperlink>
      <w:r>
        <w:t xml:space="preserve">) and </w:t>
      </w:r>
      <w:r>
        <w:rPr>
          <w:b/>
        </w:rPr>
        <w:t>Set</w:t>
      </w:r>
      <w:r>
        <w:t xml:space="preserve"> (section </w:t>
      </w:r>
      <w:hyperlink w:anchor="Section_bde5614905d34a619d790a73c80fe393" w:history="1">
        <w:r>
          <w:rPr>
            <w:rStyle w:val="Hyperlink"/>
          </w:rPr>
          <w:t>2.2.3.167</w:t>
        </w:r>
      </w:hyperlink>
      <w:r>
        <w:t xml:space="preserve">) operations act on </w:t>
      </w:r>
      <w:hyperlink w:anchor="gt_e6245def-e67d-4ab2-8c7d-04863b1c1063">
        <w:r>
          <w:rPr>
            <w:rStyle w:val="HyperlinkGreen"/>
            <w:b/>
          </w:rPr>
          <w:t>named properties</w:t>
        </w:r>
      </w:hyperlink>
      <w:r>
        <w:t xml:space="preserve">. In the context of the </w:t>
      </w:r>
      <w:r>
        <w:rPr>
          <w:b/>
        </w:rPr>
        <w:t>Get</w:t>
      </w:r>
      <w:r>
        <w:t xml:space="preserve"> and </w:t>
      </w:r>
      <w:r>
        <w:rPr>
          <w:b/>
        </w:rPr>
        <w:t>Set</w:t>
      </w:r>
      <w:r>
        <w:t xml:space="preserve"> operations, each name</w:t>
      </w:r>
      <w:r>
        <w:t>d property can contain a set of property-specific data nodes.</w:t>
      </w:r>
    </w:p>
    <w:p w:rsidR="00B25F40" w:rsidRDefault="00922E5B">
      <w:r>
        <w:t xml:space="preserve">The </w:t>
      </w:r>
      <w:r>
        <w:rPr>
          <w:b/>
        </w:rPr>
        <w:t>Settings</w:t>
      </w:r>
      <w:r>
        <w:t xml:space="preserve"> command can contain multiple </w:t>
      </w:r>
      <w:r>
        <w:rPr>
          <w:b/>
        </w:rPr>
        <w:t>Get</w:t>
      </w:r>
      <w:r>
        <w:t xml:space="preserve"> and </w:t>
      </w:r>
      <w:r>
        <w:rPr>
          <w:b/>
        </w:rPr>
        <w:t>Set</w:t>
      </w:r>
      <w:r>
        <w:t xml:space="preserve"> requests and responses in any order. The implication of this batching mechanism is that commands are executed in the order in which they are</w:t>
      </w:r>
      <w:r>
        <w:t xml:space="preserve"> received and that the ordering of </w:t>
      </w:r>
      <w:r>
        <w:rPr>
          <w:b/>
        </w:rPr>
        <w:t>Get</w:t>
      </w:r>
      <w:r>
        <w:t xml:space="preserve"> and </w:t>
      </w:r>
      <w:r>
        <w:rPr>
          <w:b/>
        </w:rPr>
        <w:t>Set</w:t>
      </w:r>
      <w:r>
        <w:t xml:space="preserve"> responses will match the order of those commands in the request.</w:t>
      </w:r>
    </w:p>
    <w:p w:rsidR="00B25F40" w:rsidRDefault="00922E5B">
      <w:r>
        <w:t xml:space="preserve">The following is the generic form of the </w:t>
      </w:r>
      <w:r>
        <w:rPr>
          <w:b/>
        </w:rPr>
        <w:t>Settings</w:t>
      </w:r>
      <w:r>
        <w:t xml:space="preserve"> request, where "PropertyName" is a named property (that is, the actual name of the property).</w:t>
      </w:r>
    </w:p>
    <w:p w:rsidR="00B25F40" w:rsidRDefault="00922E5B">
      <w:pPr>
        <w:pStyle w:val="Code"/>
      </w:pPr>
      <w:r>
        <w:t>&lt;Settings&gt;</w:t>
      </w:r>
    </w:p>
    <w:p w:rsidR="00B25F40" w:rsidRDefault="00922E5B">
      <w:pPr>
        <w:pStyle w:val="Code"/>
      </w:pPr>
      <w:r>
        <w:t xml:space="preserve">    &lt;PropertyName&gt;</w:t>
      </w:r>
    </w:p>
    <w:p w:rsidR="00B25F40" w:rsidRDefault="00922E5B">
      <w:pPr>
        <w:pStyle w:val="Code"/>
      </w:pPr>
      <w:r>
        <w:t xml:space="preserve">        Data nodes</w:t>
      </w:r>
    </w:p>
    <w:p w:rsidR="00B25F40" w:rsidRDefault="00922E5B">
      <w:pPr>
        <w:pStyle w:val="Code"/>
      </w:pPr>
      <w:r>
        <w:t xml:space="preserve">    &lt;/PropertyName&gt;</w:t>
      </w:r>
    </w:p>
    <w:p w:rsidR="00B25F40" w:rsidRDefault="00922E5B">
      <w:pPr>
        <w:pStyle w:val="Code"/>
      </w:pPr>
      <w:r>
        <w:t xml:space="preserve">    ...</w:t>
      </w:r>
    </w:p>
    <w:p w:rsidR="00B25F40" w:rsidRDefault="00922E5B">
      <w:pPr>
        <w:pStyle w:val="Code"/>
      </w:pPr>
      <w:r>
        <w:t>&lt;/Settings&gt;</w:t>
      </w:r>
    </w:p>
    <w:p w:rsidR="00B25F40" w:rsidRDefault="00922E5B">
      <w:r>
        <w:t xml:space="preserve">The </w:t>
      </w:r>
      <w:r>
        <w:rPr>
          <w:b/>
        </w:rPr>
        <w:t>Settings</w:t>
      </w:r>
      <w:r>
        <w:t xml:space="preserve"> command can be used on the following named properties:</w:t>
      </w:r>
    </w:p>
    <w:p w:rsidR="00B25F40" w:rsidRDefault="00922E5B">
      <w:pPr>
        <w:pStyle w:val="ListParagraph"/>
        <w:numPr>
          <w:ilvl w:val="0"/>
          <w:numId w:val="53"/>
        </w:numPr>
      </w:pPr>
      <w:r>
        <w:rPr>
          <w:b/>
        </w:rPr>
        <w:t xml:space="preserve">OOF </w:t>
      </w:r>
      <w:r>
        <w:t xml:space="preserve">(section </w:t>
      </w:r>
      <w:hyperlink w:anchor="Section_30eaf13318c54c218b977984b52aa9d4" w:history="1">
        <w:r>
          <w:rPr>
            <w:rStyle w:val="Hyperlink"/>
          </w:rPr>
          <w:t>2.2.3.122</w:t>
        </w:r>
      </w:hyperlink>
      <w:r>
        <w:t>)</w:t>
      </w:r>
    </w:p>
    <w:p w:rsidR="00B25F40" w:rsidRDefault="00922E5B">
      <w:pPr>
        <w:pStyle w:val="ListParagraph"/>
        <w:numPr>
          <w:ilvl w:val="0"/>
          <w:numId w:val="53"/>
        </w:numPr>
      </w:pPr>
      <w:r>
        <w:rPr>
          <w:b/>
        </w:rPr>
        <w:t xml:space="preserve">DevicePassword </w:t>
      </w:r>
      <w:r>
        <w:t xml:space="preserve">(section </w:t>
      </w:r>
      <w:hyperlink w:anchor="Section_eb5b520cb4c84aa4850c11e00be30400" w:history="1">
        <w:r>
          <w:rPr>
            <w:rStyle w:val="Hyperlink"/>
          </w:rPr>
          <w:t>2.2.3.46</w:t>
        </w:r>
      </w:hyperlink>
      <w:r>
        <w:t>)</w:t>
      </w:r>
    </w:p>
    <w:p w:rsidR="00B25F40" w:rsidRDefault="00922E5B">
      <w:pPr>
        <w:pStyle w:val="ListParagraph"/>
        <w:numPr>
          <w:ilvl w:val="0"/>
          <w:numId w:val="53"/>
        </w:numPr>
      </w:pPr>
      <w:r>
        <w:rPr>
          <w:b/>
        </w:rPr>
        <w:t xml:space="preserve">DeviceInformation </w:t>
      </w:r>
      <w:r>
        <w:t xml:space="preserve">(section </w:t>
      </w:r>
      <w:hyperlink w:anchor="Section_1b497373c0a84db3aa531442c88fd730" w:history="1">
        <w:r>
          <w:rPr>
            <w:rStyle w:val="Hyperlink"/>
          </w:rPr>
          <w:t>2.2.3.45</w:t>
        </w:r>
      </w:hyperlink>
      <w:r>
        <w:t>)</w:t>
      </w:r>
    </w:p>
    <w:p w:rsidR="00B25F40" w:rsidRDefault="00922E5B">
      <w:pPr>
        <w:pStyle w:val="ListParagraph"/>
        <w:numPr>
          <w:ilvl w:val="0"/>
          <w:numId w:val="53"/>
        </w:numPr>
      </w:pPr>
      <w:r>
        <w:rPr>
          <w:b/>
        </w:rPr>
        <w:lastRenderedPageBreak/>
        <w:t xml:space="preserve">UserInformation </w:t>
      </w:r>
      <w:r>
        <w:t xml:space="preserve">(section </w:t>
      </w:r>
      <w:hyperlink w:anchor="Section_82f61ece18c248d9b9d216f476e2661a" w:history="1">
        <w:r>
          <w:rPr>
            <w:rStyle w:val="Hyperlink"/>
          </w:rPr>
          <w:t>2.2.3.192</w:t>
        </w:r>
      </w:hyperlink>
      <w:r>
        <w:t>)</w:t>
      </w:r>
    </w:p>
    <w:p w:rsidR="00B25F40" w:rsidRDefault="00922E5B">
      <w:pPr>
        <w:pStyle w:val="ListParagraph"/>
        <w:numPr>
          <w:ilvl w:val="0"/>
          <w:numId w:val="53"/>
        </w:numPr>
      </w:pPr>
      <w:r>
        <w:rPr>
          <w:b/>
        </w:rPr>
        <w:t xml:space="preserve">RightsManagementInformation </w:t>
      </w:r>
      <w:r>
        <w:t xml:space="preserve">(section </w:t>
      </w:r>
      <w:hyperlink w:anchor="Section_e3f11ed9c80b48f78b81a7fe4719f288" w:history="1">
        <w:r>
          <w:rPr>
            <w:rStyle w:val="Hyperlink"/>
          </w:rPr>
          <w:t>2.2.3.156</w:t>
        </w:r>
      </w:hyperlink>
      <w:r>
        <w:t>)</w:t>
      </w:r>
    </w:p>
    <w:p w:rsidR="00B25F40" w:rsidRDefault="00922E5B">
      <w:bookmarkStart w:id="151" w:name="z95"/>
      <w:bookmarkEnd w:id="151"/>
      <w:r>
        <w:t xml:space="preserve">The argument or data nodes are </w:t>
      </w:r>
      <w:r>
        <w:rPr>
          <w:b/>
        </w:rPr>
        <w:t>Get</w:t>
      </w:r>
      <w:r>
        <w:t xml:space="preserve"> or </w:t>
      </w:r>
      <w:r>
        <w:rPr>
          <w:b/>
        </w:rPr>
        <w:t>Set</w:t>
      </w:r>
      <w:r>
        <w:t xml:space="preserve">, which can also have their own arguments. It is up to the individual property handlers to </w:t>
      </w:r>
      <w:r>
        <w:t>parse and interpret them as necessary.</w:t>
      </w:r>
    </w:p>
    <w:p w:rsidR="00B25F40" w:rsidRDefault="00922E5B">
      <w:r>
        <w:t xml:space="preserve">It is possible to have between 0 (zero) and 5 </w:t>
      </w:r>
      <w:r>
        <w:rPr>
          <w:b/>
        </w:rPr>
        <w:t>PropertyName</w:t>
      </w:r>
      <w:r>
        <w:t xml:space="preserve"> elements in a </w:t>
      </w:r>
      <w:r>
        <w:rPr>
          <w:b/>
        </w:rPr>
        <w:t>Settings</w:t>
      </w:r>
      <w:r>
        <w:t xml:space="preserve"> request (that is, each of the four named properties can appear zero or one time in a request). Each property MUST be processed in order</w:t>
      </w:r>
      <w:r>
        <w:t>. There can be cases in which one property call affects another property call. The server will return responses in the same order in which they were requested.</w:t>
      </w:r>
    </w:p>
    <w:p w:rsidR="00B25F40" w:rsidRDefault="00922E5B">
      <w:r>
        <w:t xml:space="preserve">Each response message contains a </w:t>
      </w:r>
      <w:r>
        <w:rPr>
          <w:b/>
        </w:rPr>
        <w:t>Status</w:t>
      </w:r>
      <w:r>
        <w:t xml:space="preserve"> element (section </w:t>
      </w:r>
      <w:hyperlink w:anchor="Section_edc5c50b7a4e44ed865c28f814af41c6" w:history="1">
        <w:r>
          <w:rPr>
            <w:rStyle w:val="Hyperlink"/>
          </w:rPr>
          <w:t>2.2.3.177.15</w:t>
        </w:r>
      </w:hyperlink>
      <w:r>
        <w:t xml:space="preserve">) value for the command, which addresses the success or failure of the </w:t>
      </w:r>
      <w:r>
        <w:rPr>
          <w:b/>
        </w:rPr>
        <w:t>Settings</w:t>
      </w:r>
      <w:r>
        <w:t xml:space="preserve"> command, followed by </w:t>
      </w:r>
      <w:r>
        <w:rPr>
          <w:b/>
        </w:rPr>
        <w:t>Status</w:t>
      </w:r>
      <w:r>
        <w:t xml:space="preserve"> values for each of the changes made to the </w:t>
      </w:r>
      <w:r>
        <w:rPr>
          <w:b/>
        </w:rPr>
        <w:t>Oof</w:t>
      </w:r>
      <w:r>
        <w:t xml:space="preserve">, </w:t>
      </w:r>
      <w:r>
        <w:rPr>
          <w:b/>
        </w:rPr>
        <w:t>DeviceInformation</w:t>
      </w:r>
      <w:r>
        <w:t xml:space="preserve">, </w:t>
      </w:r>
      <w:r>
        <w:rPr>
          <w:b/>
        </w:rPr>
        <w:t>DevicePassword</w:t>
      </w:r>
      <w:r>
        <w:t xml:space="preserve"> or </w:t>
      </w:r>
      <w:r>
        <w:rPr>
          <w:b/>
        </w:rPr>
        <w:t>UserInformation</w:t>
      </w:r>
      <w:r>
        <w:t xml:space="preserve"> elements.</w:t>
      </w:r>
    </w:p>
    <w:p w:rsidR="00B25F40" w:rsidRDefault="00922E5B">
      <w:r>
        <w:t xml:space="preserve">The </w:t>
      </w:r>
      <w:r>
        <w:rPr>
          <w:b/>
        </w:rPr>
        <w:t>Status</w:t>
      </w:r>
      <w:r>
        <w:t xml:space="preserve"> node MUST indicate success if the </w:t>
      </w:r>
      <w:r>
        <w:rPr>
          <w:b/>
        </w:rPr>
        <w:t>Settings</w:t>
      </w:r>
      <w:r>
        <w:t xml:space="preserve"> response contains property responses. If the command was not successful, the processing of the request cannot begin, no property responses are returned, and the </w:t>
      </w:r>
      <w:r>
        <w:rPr>
          <w:b/>
        </w:rPr>
        <w:t>Status</w:t>
      </w:r>
      <w:r>
        <w:t xml:space="preserve"> node MUST indicate a protocol error.</w:t>
      </w:r>
    </w:p>
    <w:p w:rsidR="00B25F40" w:rsidRDefault="00922E5B">
      <w:r>
        <w:t>A</w:t>
      </w:r>
      <w:r>
        <w:t xml:space="preserve">ny error other than a protocol error is returned in the </w:t>
      </w:r>
      <w:r>
        <w:rPr>
          <w:b/>
        </w:rPr>
        <w:t>Status</w:t>
      </w:r>
      <w:r>
        <w:t xml:space="preserve"> elements of the individual property responses. All property responses, regardless of the property, MUST contain a </w:t>
      </w:r>
      <w:r>
        <w:rPr>
          <w:b/>
        </w:rPr>
        <w:t>Status</w:t>
      </w:r>
      <w:r>
        <w:t xml:space="preserve"> element to indicate success or failure. This </w:t>
      </w:r>
      <w:r>
        <w:rPr>
          <w:b/>
        </w:rPr>
        <w:t>Status</w:t>
      </w:r>
      <w:r>
        <w:t xml:space="preserve"> node MUST be the fir</w:t>
      </w:r>
      <w:r>
        <w:t>st node in the property response.</w:t>
      </w:r>
    </w:p>
    <w:p w:rsidR="00B25F40" w:rsidRDefault="00922E5B">
      <w:r>
        <w:t xml:space="preserve">The </w:t>
      </w:r>
      <w:r>
        <w:rPr>
          <w:b/>
        </w:rPr>
        <w:t>Settings</w:t>
      </w:r>
      <w:r>
        <w:t xml:space="preserve"> namespace is the primary namespace for this section. Elements referenced in this section that are not defined in the </w:t>
      </w:r>
      <w:r>
        <w:rPr>
          <w:b/>
        </w:rPr>
        <w:t>Settings</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Settings </w:t>
      </w:r>
      <w:r>
        <w:t>command requests and responses.</w:t>
      </w:r>
    </w:p>
    <w:tbl>
      <w:tblPr>
        <w:tblStyle w:val="Table-ShadedHeader"/>
        <w:tblW w:w="0" w:type="auto"/>
        <w:tblLook w:val="04A0" w:firstRow="1" w:lastRow="0" w:firstColumn="1" w:lastColumn="0" w:noHBand="0" w:noVBand="1"/>
      </w:tblPr>
      <w:tblGrid>
        <w:gridCol w:w="3402"/>
        <w:gridCol w:w="3032"/>
        <w:gridCol w:w="30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402" w:type="dxa"/>
          </w:tcPr>
          <w:p w:rsidR="00B25F40" w:rsidRDefault="00922E5B">
            <w:pPr>
              <w:pStyle w:val="TableHeaderText"/>
              <w:keepNext w:val="0"/>
            </w:pPr>
            <w:r>
              <w:t>Element name</w:t>
            </w:r>
          </w:p>
        </w:tc>
        <w:tc>
          <w:tcPr>
            <w:tcW w:w="3032" w:type="dxa"/>
          </w:tcPr>
          <w:p w:rsidR="00B25F40" w:rsidRDefault="00922E5B">
            <w:pPr>
              <w:pStyle w:val="TableHeaderText"/>
              <w:keepNext w:val="0"/>
            </w:pPr>
            <w:r>
              <w:t>Scope</w:t>
            </w:r>
          </w:p>
        </w:tc>
        <w:tc>
          <w:tcPr>
            <w:tcW w:w="3041" w:type="dxa"/>
          </w:tcPr>
          <w:p w:rsidR="00B25F40" w:rsidRDefault="00922E5B">
            <w:pPr>
              <w:pStyle w:val="TableHeaderText"/>
              <w:keepNext w:val="0"/>
            </w:pPr>
            <w:r>
              <w:t>Reference</w:t>
            </w:r>
          </w:p>
        </w:tc>
      </w:tr>
      <w:tr w:rsidR="00B25F40" w:rsidTr="00B25F40">
        <w:tc>
          <w:tcPr>
            <w:tcW w:w="3402" w:type="dxa"/>
          </w:tcPr>
          <w:p w:rsidR="00B25F40" w:rsidRDefault="00922E5B">
            <w:pPr>
              <w:pStyle w:val="TableBodyText"/>
            </w:pPr>
            <w:r>
              <w:rPr>
                <w:b/>
              </w:rPr>
              <w:t>Settings</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 xml:space="preserve">section </w:t>
            </w:r>
            <w:hyperlink w:anchor="Section_8ce09171210b40ab8b30d893587066cc" w:history="1">
              <w:r>
                <w:rPr>
                  <w:rStyle w:val="Hyperlink"/>
                </w:rPr>
                <w:t>2.2.3.168.2</w:t>
              </w:r>
            </w:hyperlink>
          </w:p>
        </w:tc>
      </w:tr>
      <w:tr w:rsidR="00B25F40" w:rsidTr="00B25F40">
        <w:tc>
          <w:tcPr>
            <w:tcW w:w="3402" w:type="dxa"/>
          </w:tcPr>
          <w:p w:rsidR="00B25F40" w:rsidRDefault="00922E5B">
            <w:pPr>
              <w:pStyle w:val="TableBodyText"/>
            </w:pPr>
            <w:r>
              <w:rPr>
                <w:b/>
              </w:rPr>
              <w:t>RightsManagementInformation</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section 2.2.3.156</w:t>
            </w:r>
          </w:p>
        </w:tc>
      </w:tr>
      <w:tr w:rsidR="00B25F40" w:rsidTr="00B25F40">
        <w:tc>
          <w:tcPr>
            <w:tcW w:w="3402" w:type="dxa"/>
          </w:tcPr>
          <w:p w:rsidR="00B25F40" w:rsidRDefault="00922E5B">
            <w:pPr>
              <w:pStyle w:val="TableBodyText"/>
            </w:pPr>
            <w:r>
              <w:rPr>
                <w:b/>
              </w:rPr>
              <w:t>Get</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section 2.2.3.83</w:t>
            </w:r>
          </w:p>
        </w:tc>
      </w:tr>
      <w:tr w:rsidR="00B25F40" w:rsidTr="00B25F40">
        <w:tc>
          <w:tcPr>
            <w:tcW w:w="3402" w:type="dxa"/>
          </w:tcPr>
          <w:p w:rsidR="00B25F40" w:rsidRDefault="00922E5B">
            <w:pPr>
              <w:pStyle w:val="TableBodyText"/>
            </w:pPr>
            <w:r>
              <w:rPr>
                <w:b/>
              </w:rPr>
              <w:t>Oof</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section 2.2.3.122</w:t>
            </w:r>
          </w:p>
        </w:tc>
      </w:tr>
      <w:tr w:rsidR="00B25F40" w:rsidTr="00B25F40">
        <w:tc>
          <w:tcPr>
            <w:tcW w:w="3402" w:type="dxa"/>
          </w:tcPr>
          <w:p w:rsidR="00B25F40" w:rsidRDefault="00922E5B">
            <w:pPr>
              <w:pStyle w:val="TableBodyText"/>
            </w:pPr>
            <w:r>
              <w:rPr>
                <w:b/>
              </w:rPr>
              <w:t>BodyType</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 xml:space="preserve">section </w:t>
            </w:r>
            <w:hyperlink w:anchor="Section_d45f252753e2460abe52418774c744e8" w:history="1">
              <w:r>
                <w:rPr>
                  <w:rStyle w:val="Hyperlink"/>
                </w:rPr>
                <w:t>2.2.3.17</w:t>
              </w:r>
            </w:hyperlink>
          </w:p>
        </w:tc>
      </w:tr>
      <w:tr w:rsidR="00B25F40" w:rsidTr="00B25F40">
        <w:tc>
          <w:tcPr>
            <w:tcW w:w="3402" w:type="dxa"/>
          </w:tcPr>
          <w:p w:rsidR="00B25F40" w:rsidRDefault="00922E5B">
            <w:pPr>
              <w:pStyle w:val="TableBodyText"/>
            </w:pPr>
            <w:r>
              <w:rPr>
                <w:b/>
              </w:rPr>
              <w:t>Set</w:t>
            </w:r>
          </w:p>
        </w:tc>
        <w:tc>
          <w:tcPr>
            <w:tcW w:w="3032" w:type="dxa"/>
          </w:tcPr>
          <w:p w:rsidR="00B25F40" w:rsidRDefault="00922E5B">
            <w:pPr>
              <w:pStyle w:val="TableBodyText"/>
            </w:pPr>
            <w:r>
              <w:t>Request</w:t>
            </w:r>
          </w:p>
        </w:tc>
        <w:tc>
          <w:tcPr>
            <w:tcW w:w="3041" w:type="dxa"/>
          </w:tcPr>
          <w:p w:rsidR="00B25F40" w:rsidRDefault="00922E5B">
            <w:pPr>
              <w:pStyle w:val="TableBodyText"/>
            </w:pPr>
            <w:r>
              <w:t>section 2.2.3.167</w:t>
            </w:r>
          </w:p>
        </w:tc>
      </w:tr>
      <w:tr w:rsidR="00B25F40" w:rsidTr="00B25F40">
        <w:tc>
          <w:tcPr>
            <w:tcW w:w="3402" w:type="dxa"/>
          </w:tcPr>
          <w:p w:rsidR="00B25F40" w:rsidRDefault="00922E5B">
            <w:pPr>
              <w:pStyle w:val="TableBodyText"/>
            </w:pPr>
            <w:r>
              <w:rPr>
                <w:b/>
              </w:rPr>
              <w:t>OofState</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 xml:space="preserve">section </w:t>
            </w:r>
            <w:hyperlink w:anchor="Section_6703328d6828457fba982b6df712775c" w:history="1">
              <w:r>
                <w:rPr>
                  <w:rStyle w:val="Hyperlink"/>
                </w:rPr>
                <w:t>2.2.3.124</w:t>
              </w:r>
            </w:hyperlink>
          </w:p>
        </w:tc>
      </w:tr>
      <w:tr w:rsidR="00B25F40" w:rsidTr="00B25F40">
        <w:tc>
          <w:tcPr>
            <w:tcW w:w="3402" w:type="dxa"/>
          </w:tcPr>
          <w:p w:rsidR="00B25F40" w:rsidRDefault="00922E5B">
            <w:pPr>
              <w:pStyle w:val="TableBodyText"/>
            </w:pPr>
            <w:r>
              <w:rPr>
                <w:b/>
              </w:rPr>
              <w:t>StartTime</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 xml:space="preserve">section </w:t>
            </w:r>
            <w:hyperlink w:anchor="Section_b2d8271067674c4980a5b43f60bc1b3a" w:history="1">
              <w:r>
                <w:rPr>
                  <w:rStyle w:val="Hyperlink"/>
                </w:rPr>
                <w:t>2.2.3.176.2</w:t>
              </w:r>
            </w:hyperlink>
          </w:p>
        </w:tc>
      </w:tr>
      <w:tr w:rsidR="00B25F40" w:rsidTr="00B25F40">
        <w:tc>
          <w:tcPr>
            <w:tcW w:w="3402" w:type="dxa"/>
          </w:tcPr>
          <w:p w:rsidR="00B25F40" w:rsidRDefault="00922E5B">
            <w:pPr>
              <w:pStyle w:val="TableBodyText"/>
            </w:pPr>
            <w:r>
              <w:rPr>
                <w:b/>
              </w:rPr>
              <w:t>EndTime</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 xml:space="preserve">section </w:t>
            </w:r>
            <w:hyperlink w:anchor="Section_6ee7533d303d4967b0d882a3b51ce242" w:history="1">
              <w:r>
                <w:rPr>
                  <w:rStyle w:val="Hyperlink"/>
                </w:rPr>
                <w:t>2.2.3.61.2</w:t>
              </w:r>
            </w:hyperlink>
          </w:p>
        </w:tc>
      </w:tr>
      <w:tr w:rsidR="00B25F40" w:rsidTr="00B25F40">
        <w:tc>
          <w:tcPr>
            <w:tcW w:w="3402" w:type="dxa"/>
          </w:tcPr>
          <w:p w:rsidR="00B25F40" w:rsidRDefault="00922E5B">
            <w:pPr>
              <w:pStyle w:val="TableBodyText"/>
            </w:pPr>
            <w:r>
              <w:rPr>
                <w:b/>
              </w:rPr>
              <w:t>OofMessage</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 xml:space="preserve">section </w:t>
            </w:r>
            <w:hyperlink w:anchor="Section_9ca3ab46894a4c639a7c653b77ec4856" w:history="1">
              <w:r>
                <w:rPr>
                  <w:rStyle w:val="Hyperlink"/>
                </w:rPr>
                <w:t>2.2.3.123</w:t>
              </w:r>
            </w:hyperlink>
          </w:p>
        </w:tc>
      </w:tr>
      <w:tr w:rsidR="00B25F40" w:rsidTr="00B25F40">
        <w:tc>
          <w:tcPr>
            <w:tcW w:w="3402" w:type="dxa"/>
          </w:tcPr>
          <w:p w:rsidR="00B25F40" w:rsidRDefault="00922E5B">
            <w:pPr>
              <w:pStyle w:val="TableBodyText"/>
            </w:pPr>
            <w:r>
              <w:rPr>
                <w:b/>
              </w:rPr>
              <w:t>AppliesToInternal</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 xml:space="preserve">section </w:t>
            </w:r>
            <w:hyperlink w:anchor="Section_a3d77ab0a0404fe78d3bdb57f75890f5" w:history="1">
              <w:r>
                <w:rPr>
                  <w:rStyle w:val="Hyperlink"/>
                </w:rPr>
                <w:t>2.2.3.14</w:t>
              </w:r>
            </w:hyperlink>
          </w:p>
        </w:tc>
      </w:tr>
      <w:tr w:rsidR="00B25F40" w:rsidTr="00B25F40">
        <w:tc>
          <w:tcPr>
            <w:tcW w:w="3402" w:type="dxa"/>
          </w:tcPr>
          <w:p w:rsidR="00B25F40" w:rsidRDefault="00922E5B">
            <w:pPr>
              <w:pStyle w:val="TableBodyText"/>
            </w:pPr>
            <w:r>
              <w:rPr>
                <w:b/>
              </w:rPr>
              <w:t>AppliesToExternalKnown</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 xml:space="preserve">section </w:t>
            </w:r>
            <w:hyperlink w:anchor="Section_d4f12d238c9e464997e872ed20108249" w:history="1">
              <w:r>
                <w:rPr>
                  <w:rStyle w:val="Hyperlink"/>
                </w:rPr>
                <w:t>2.2.3.12</w:t>
              </w:r>
            </w:hyperlink>
          </w:p>
        </w:tc>
      </w:tr>
      <w:tr w:rsidR="00B25F40" w:rsidTr="00B25F40">
        <w:tc>
          <w:tcPr>
            <w:tcW w:w="3402" w:type="dxa"/>
          </w:tcPr>
          <w:p w:rsidR="00B25F40" w:rsidRDefault="00922E5B">
            <w:pPr>
              <w:pStyle w:val="TableBodyText"/>
            </w:pPr>
            <w:r>
              <w:rPr>
                <w:b/>
              </w:rPr>
              <w:t>AppliesToExternalUnknown</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 xml:space="preserve">section </w:t>
            </w:r>
            <w:hyperlink w:anchor="Section_bc70d8b9e0564d5eaaa8bc30bf441b28" w:history="1">
              <w:r>
                <w:rPr>
                  <w:rStyle w:val="Hyperlink"/>
                </w:rPr>
                <w:t>2.2.3.13</w:t>
              </w:r>
            </w:hyperlink>
          </w:p>
        </w:tc>
      </w:tr>
      <w:tr w:rsidR="00B25F40" w:rsidTr="00B25F40">
        <w:tc>
          <w:tcPr>
            <w:tcW w:w="3402" w:type="dxa"/>
          </w:tcPr>
          <w:p w:rsidR="00B25F40" w:rsidRDefault="00922E5B">
            <w:pPr>
              <w:pStyle w:val="TableBodyText"/>
            </w:pPr>
            <w:r>
              <w:rPr>
                <w:b/>
              </w:rPr>
              <w:t>Enabled</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 xml:space="preserve">section </w:t>
            </w:r>
            <w:hyperlink w:anchor="Section_b305f2cde7f04a5a9b9f82e49f3efab1" w:history="1">
              <w:r>
                <w:rPr>
                  <w:rStyle w:val="Hyperlink"/>
                </w:rPr>
                <w:t>2.2.3.59</w:t>
              </w:r>
            </w:hyperlink>
          </w:p>
        </w:tc>
      </w:tr>
      <w:tr w:rsidR="00B25F40" w:rsidTr="00B25F40">
        <w:tc>
          <w:tcPr>
            <w:tcW w:w="3402" w:type="dxa"/>
          </w:tcPr>
          <w:p w:rsidR="00B25F40" w:rsidRDefault="00922E5B">
            <w:pPr>
              <w:pStyle w:val="TableBodyText"/>
            </w:pPr>
            <w:r>
              <w:rPr>
                <w:b/>
              </w:rPr>
              <w:t>ReplyMessage</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 xml:space="preserve">section </w:t>
            </w:r>
            <w:hyperlink w:anchor="Section_09bc426da2ba4d27864215190916e393" w:history="1">
              <w:r>
                <w:rPr>
                  <w:rStyle w:val="Hyperlink"/>
                </w:rPr>
                <w:t>2.2.3.149</w:t>
              </w:r>
            </w:hyperlink>
          </w:p>
        </w:tc>
      </w:tr>
      <w:tr w:rsidR="00B25F40" w:rsidTr="00B25F40">
        <w:tc>
          <w:tcPr>
            <w:tcW w:w="3402" w:type="dxa"/>
          </w:tcPr>
          <w:p w:rsidR="00B25F40" w:rsidRDefault="00922E5B">
            <w:pPr>
              <w:pStyle w:val="TableBodyText"/>
            </w:pPr>
            <w:r>
              <w:rPr>
                <w:b/>
              </w:rPr>
              <w:lastRenderedPageBreak/>
              <w:t>DevicePassword</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section 2.2.3.46</w:t>
            </w:r>
          </w:p>
        </w:tc>
      </w:tr>
      <w:tr w:rsidR="00B25F40" w:rsidTr="00B25F40">
        <w:tc>
          <w:tcPr>
            <w:tcW w:w="3402" w:type="dxa"/>
          </w:tcPr>
          <w:p w:rsidR="00B25F40" w:rsidRDefault="00922E5B">
            <w:pPr>
              <w:pStyle w:val="TableBodyText"/>
            </w:pPr>
            <w:r>
              <w:rPr>
                <w:b/>
              </w:rPr>
              <w:t>Password</w:t>
            </w:r>
          </w:p>
        </w:tc>
        <w:tc>
          <w:tcPr>
            <w:tcW w:w="3032" w:type="dxa"/>
          </w:tcPr>
          <w:p w:rsidR="00B25F40" w:rsidRDefault="00922E5B">
            <w:pPr>
              <w:pStyle w:val="TableBodyText"/>
            </w:pPr>
            <w:r>
              <w:t>Request</w:t>
            </w:r>
          </w:p>
        </w:tc>
        <w:tc>
          <w:tcPr>
            <w:tcW w:w="3041" w:type="dxa"/>
          </w:tcPr>
          <w:p w:rsidR="00B25F40" w:rsidRDefault="00922E5B">
            <w:pPr>
              <w:pStyle w:val="TableBodyText"/>
            </w:pPr>
            <w:r>
              <w:t xml:space="preserve">section </w:t>
            </w:r>
            <w:hyperlink w:anchor="Section_d1cb37929cfc46eeb60c758ee1cbd44d" w:history="1">
              <w:r>
                <w:rPr>
                  <w:rStyle w:val="Hyperlink"/>
                </w:rPr>
                <w:t>2.2.</w:t>
              </w:r>
              <w:r>
                <w:rPr>
                  <w:rStyle w:val="Hyperlink"/>
                </w:rPr>
                <w:t>3.132.3</w:t>
              </w:r>
            </w:hyperlink>
          </w:p>
        </w:tc>
      </w:tr>
      <w:tr w:rsidR="00B25F40" w:rsidTr="00B25F40">
        <w:tc>
          <w:tcPr>
            <w:tcW w:w="3402" w:type="dxa"/>
          </w:tcPr>
          <w:p w:rsidR="00B25F40" w:rsidRDefault="00922E5B">
            <w:pPr>
              <w:pStyle w:val="TableBodyText"/>
            </w:pPr>
            <w:r>
              <w:rPr>
                <w:b/>
              </w:rPr>
              <w:t>DeviceInformation</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section 2.2.3.45</w:t>
            </w:r>
          </w:p>
        </w:tc>
      </w:tr>
      <w:tr w:rsidR="00B25F40" w:rsidTr="00B25F40">
        <w:tc>
          <w:tcPr>
            <w:tcW w:w="3402" w:type="dxa"/>
          </w:tcPr>
          <w:p w:rsidR="00B25F40" w:rsidRDefault="00922E5B">
            <w:pPr>
              <w:pStyle w:val="TableBodyText"/>
            </w:pPr>
            <w:r>
              <w:rPr>
                <w:b/>
              </w:rPr>
              <w:t>Model</w:t>
            </w:r>
          </w:p>
        </w:tc>
        <w:tc>
          <w:tcPr>
            <w:tcW w:w="3032" w:type="dxa"/>
          </w:tcPr>
          <w:p w:rsidR="00B25F40" w:rsidRDefault="00922E5B">
            <w:pPr>
              <w:pStyle w:val="TableBodyText"/>
            </w:pPr>
            <w:r>
              <w:t>Request</w:t>
            </w:r>
          </w:p>
        </w:tc>
        <w:tc>
          <w:tcPr>
            <w:tcW w:w="3041" w:type="dxa"/>
          </w:tcPr>
          <w:p w:rsidR="00B25F40" w:rsidRDefault="00922E5B">
            <w:pPr>
              <w:pStyle w:val="TableBodyText"/>
            </w:pPr>
            <w:r>
              <w:t xml:space="preserve">section </w:t>
            </w:r>
            <w:hyperlink w:anchor="Section_7e699df66063468fa297cf5a60aea86b" w:history="1">
              <w:r>
                <w:rPr>
                  <w:rStyle w:val="Hyperlink"/>
                </w:rPr>
                <w:t>2.2.3.115</w:t>
              </w:r>
            </w:hyperlink>
          </w:p>
        </w:tc>
      </w:tr>
      <w:tr w:rsidR="00B25F40" w:rsidTr="00B25F40">
        <w:tc>
          <w:tcPr>
            <w:tcW w:w="3402" w:type="dxa"/>
          </w:tcPr>
          <w:p w:rsidR="00B25F40" w:rsidRDefault="00922E5B">
            <w:pPr>
              <w:pStyle w:val="TableBodyText"/>
            </w:pPr>
            <w:r>
              <w:rPr>
                <w:b/>
              </w:rPr>
              <w:t>IMEI</w:t>
            </w:r>
          </w:p>
        </w:tc>
        <w:tc>
          <w:tcPr>
            <w:tcW w:w="3032" w:type="dxa"/>
          </w:tcPr>
          <w:p w:rsidR="00B25F40" w:rsidRDefault="00922E5B">
            <w:pPr>
              <w:pStyle w:val="TableBodyText"/>
            </w:pPr>
            <w:r>
              <w:t>Request</w:t>
            </w:r>
          </w:p>
        </w:tc>
        <w:tc>
          <w:tcPr>
            <w:tcW w:w="3041" w:type="dxa"/>
          </w:tcPr>
          <w:p w:rsidR="00B25F40" w:rsidRDefault="00922E5B">
            <w:pPr>
              <w:pStyle w:val="TableBodyText"/>
            </w:pPr>
            <w:r>
              <w:t xml:space="preserve">section </w:t>
            </w:r>
            <w:hyperlink w:anchor="Section_12e3a14e2b6740158b608616c866c69b" w:history="1">
              <w:r>
                <w:rPr>
                  <w:rStyle w:val="Hyperlink"/>
                </w:rPr>
                <w:t>2.2.3.91</w:t>
              </w:r>
            </w:hyperlink>
          </w:p>
        </w:tc>
      </w:tr>
      <w:tr w:rsidR="00B25F40" w:rsidTr="00B25F40">
        <w:tc>
          <w:tcPr>
            <w:tcW w:w="3402" w:type="dxa"/>
          </w:tcPr>
          <w:p w:rsidR="00B25F40" w:rsidRDefault="00922E5B">
            <w:pPr>
              <w:pStyle w:val="TableBodyText"/>
            </w:pPr>
            <w:r>
              <w:rPr>
                <w:b/>
              </w:rPr>
              <w:t>FriendlyName</w:t>
            </w:r>
          </w:p>
        </w:tc>
        <w:tc>
          <w:tcPr>
            <w:tcW w:w="3032" w:type="dxa"/>
          </w:tcPr>
          <w:p w:rsidR="00B25F40" w:rsidRDefault="00922E5B">
            <w:pPr>
              <w:pStyle w:val="TableBodyText"/>
            </w:pPr>
            <w:r>
              <w:t>Request</w:t>
            </w:r>
          </w:p>
        </w:tc>
        <w:tc>
          <w:tcPr>
            <w:tcW w:w="3041" w:type="dxa"/>
          </w:tcPr>
          <w:p w:rsidR="00B25F40" w:rsidRDefault="00922E5B">
            <w:pPr>
              <w:pStyle w:val="TableBodyText"/>
            </w:pPr>
            <w:r>
              <w:t xml:space="preserve">section </w:t>
            </w:r>
            <w:hyperlink w:anchor="Section_cc92689ec0c34b22ba032a45555cd68a" w:history="1">
              <w:r>
                <w:rPr>
                  <w:rStyle w:val="Hyperlink"/>
                </w:rPr>
                <w:t>2.2.3.81</w:t>
              </w:r>
            </w:hyperlink>
          </w:p>
        </w:tc>
      </w:tr>
      <w:tr w:rsidR="00B25F40" w:rsidTr="00B25F40">
        <w:tc>
          <w:tcPr>
            <w:tcW w:w="3402" w:type="dxa"/>
          </w:tcPr>
          <w:p w:rsidR="00B25F40" w:rsidRDefault="00922E5B">
            <w:pPr>
              <w:pStyle w:val="TableBodyText"/>
            </w:pPr>
            <w:r>
              <w:rPr>
                <w:b/>
              </w:rPr>
              <w:t>OS</w:t>
            </w:r>
          </w:p>
        </w:tc>
        <w:tc>
          <w:tcPr>
            <w:tcW w:w="3032" w:type="dxa"/>
          </w:tcPr>
          <w:p w:rsidR="00B25F40" w:rsidRDefault="00922E5B">
            <w:pPr>
              <w:pStyle w:val="TableBodyText"/>
            </w:pPr>
            <w:r>
              <w:t>Request</w:t>
            </w:r>
          </w:p>
        </w:tc>
        <w:tc>
          <w:tcPr>
            <w:tcW w:w="3041" w:type="dxa"/>
          </w:tcPr>
          <w:p w:rsidR="00B25F40" w:rsidRDefault="00922E5B">
            <w:pPr>
              <w:pStyle w:val="TableBodyText"/>
            </w:pPr>
            <w:r>
              <w:t xml:space="preserve">section </w:t>
            </w:r>
            <w:hyperlink w:anchor="Section_65dca5711ffa4481af82071a5a3462d0" w:history="1">
              <w:r>
                <w:rPr>
                  <w:rStyle w:val="Hyperlink"/>
                </w:rPr>
                <w:t>2.2.3.127</w:t>
              </w:r>
            </w:hyperlink>
          </w:p>
        </w:tc>
      </w:tr>
      <w:tr w:rsidR="00B25F40" w:rsidTr="00B25F40">
        <w:tc>
          <w:tcPr>
            <w:tcW w:w="3402" w:type="dxa"/>
          </w:tcPr>
          <w:p w:rsidR="00B25F40" w:rsidRDefault="00922E5B">
            <w:pPr>
              <w:pStyle w:val="TableBodyText"/>
            </w:pPr>
            <w:r>
              <w:rPr>
                <w:b/>
              </w:rPr>
              <w:t>OSLanguage</w:t>
            </w:r>
          </w:p>
        </w:tc>
        <w:tc>
          <w:tcPr>
            <w:tcW w:w="3032" w:type="dxa"/>
          </w:tcPr>
          <w:p w:rsidR="00B25F40" w:rsidRDefault="00922E5B">
            <w:pPr>
              <w:pStyle w:val="TableBodyText"/>
            </w:pPr>
            <w:r>
              <w:t>Request</w:t>
            </w:r>
          </w:p>
        </w:tc>
        <w:tc>
          <w:tcPr>
            <w:tcW w:w="3041" w:type="dxa"/>
          </w:tcPr>
          <w:p w:rsidR="00B25F40" w:rsidRDefault="00922E5B">
            <w:pPr>
              <w:pStyle w:val="TableBodyText"/>
            </w:pPr>
            <w:r>
              <w:t xml:space="preserve">section </w:t>
            </w:r>
            <w:hyperlink w:anchor="Section_89f07d724afd41699eb7c4fb27d09478" w:history="1">
              <w:r>
                <w:rPr>
                  <w:rStyle w:val="Hyperlink"/>
                </w:rPr>
                <w:t>2.2.3.128</w:t>
              </w:r>
            </w:hyperlink>
          </w:p>
        </w:tc>
      </w:tr>
      <w:tr w:rsidR="00B25F40" w:rsidTr="00B25F40">
        <w:tc>
          <w:tcPr>
            <w:tcW w:w="3402" w:type="dxa"/>
          </w:tcPr>
          <w:p w:rsidR="00B25F40" w:rsidRDefault="00922E5B">
            <w:pPr>
              <w:pStyle w:val="TableBodyText"/>
            </w:pPr>
            <w:r>
              <w:rPr>
                <w:b/>
              </w:rPr>
              <w:t>PhoneNumber</w:t>
            </w:r>
          </w:p>
        </w:tc>
        <w:tc>
          <w:tcPr>
            <w:tcW w:w="3032" w:type="dxa"/>
          </w:tcPr>
          <w:p w:rsidR="00B25F40" w:rsidRDefault="00922E5B">
            <w:pPr>
              <w:pStyle w:val="TableBodyText"/>
            </w:pPr>
            <w:r>
              <w:t>Request</w:t>
            </w:r>
          </w:p>
        </w:tc>
        <w:tc>
          <w:tcPr>
            <w:tcW w:w="3041" w:type="dxa"/>
          </w:tcPr>
          <w:p w:rsidR="00B25F40" w:rsidRDefault="00922E5B">
            <w:pPr>
              <w:pStyle w:val="TableBodyText"/>
            </w:pPr>
            <w:r>
              <w:t xml:space="preserve">section </w:t>
            </w:r>
            <w:hyperlink w:anchor="Section_50d928c67271418583c1db8b0a141440" w:history="1">
              <w:r>
                <w:rPr>
                  <w:rStyle w:val="Hyperlink"/>
                </w:rPr>
                <w:t>2.2.3.134</w:t>
              </w:r>
            </w:hyperlink>
          </w:p>
        </w:tc>
      </w:tr>
      <w:tr w:rsidR="00B25F40" w:rsidTr="00B25F40">
        <w:tc>
          <w:tcPr>
            <w:tcW w:w="3402" w:type="dxa"/>
          </w:tcPr>
          <w:p w:rsidR="00B25F40" w:rsidRDefault="00922E5B">
            <w:pPr>
              <w:pStyle w:val="TableBodyText"/>
            </w:pPr>
            <w:r>
              <w:rPr>
                <w:b/>
              </w:rPr>
              <w:t>UserAgent</w:t>
            </w:r>
          </w:p>
        </w:tc>
        <w:tc>
          <w:tcPr>
            <w:tcW w:w="3032" w:type="dxa"/>
          </w:tcPr>
          <w:p w:rsidR="00B25F40" w:rsidRDefault="00922E5B">
            <w:pPr>
              <w:pStyle w:val="TableBodyText"/>
            </w:pPr>
            <w:r>
              <w:t>Request</w:t>
            </w:r>
          </w:p>
        </w:tc>
        <w:tc>
          <w:tcPr>
            <w:tcW w:w="3041" w:type="dxa"/>
          </w:tcPr>
          <w:p w:rsidR="00B25F40" w:rsidRDefault="00922E5B">
            <w:pPr>
              <w:pStyle w:val="TableBodyText"/>
            </w:pPr>
            <w:r>
              <w:t xml:space="preserve">section </w:t>
            </w:r>
            <w:hyperlink w:anchor="Section_c98e7e350c3044ac89a6dde31edf7d00" w:history="1">
              <w:r>
                <w:rPr>
                  <w:rStyle w:val="Hyperlink"/>
                </w:rPr>
                <w:t>2.2.3.190</w:t>
              </w:r>
            </w:hyperlink>
          </w:p>
        </w:tc>
      </w:tr>
      <w:tr w:rsidR="00B25F40" w:rsidTr="00B25F40">
        <w:tc>
          <w:tcPr>
            <w:tcW w:w="3402" w:type="dxa"/>
          </w:tcPr>
          <w:p w:rsidR="00B25F40" w:rsidRDefault="00922E5B">
            <w:pPr>
              <w:pStyle w:val="TableBodyText"/>
            </w:pPr>
            <w:r>
              <w:rPr>
                <w:b/>
              </w:rPr>
              <w:t>EnableOutboundSMS</w:t>
            </w:r>
          </w:p>
        </w:tc>
        <w:tc>
          <w:tcPr>
            <w:tcW w:w="3032" w:type="dxa"/>
          </w:tcPr>
          <w:p w:rsidR="00B25F40" w:rsidRDefault="00922E5B">
            <w:pPr>
              <w:pStyle w:val="TableBodyText"/>
            </w:pPr>
            <w:r>
              <w:t>Request</w:t>
            </w:r>
          </w:p>
        </w:tc>
        <w:tc>
          <w:tcPr>
            <w:tcW w:w="3041" w:type="dxa"/>
          </w:tcPr>
          <w:p w:rsidR="00B25F40" w:rsidRDefault="00922E5B">
            <w:pPr>
              <w:pStyle w:val="TableBodyText"/>
            </w:pPr>
            <w:r>
              <w:t xml:space="preserve">section </w:t>
            </w:r>
            <w:hyperlink w:anchor="Section_a1f03a1047fa4672859509f7620c70c7" w:history="1">
              <w:r>
                <w:rPr>
                  <w:rStyle w:val="Hyperlink"/>
                </w:rPr>
                <w:t>2.2.3.60</w:t>
              </w:r>
            </w:hyperlink>
          </w:p>
        </w:tc>
      </w:tr>
      <w:tr w:rsidR="00B25F40" w:rsidTr="00B25F40">
        <w:tc>
          <w:tcPr>
            <w:tcW w:w="3402" w:type="dxa"/>
          </w:tcPr>
          <w:p w:rsidR="00B25F40" w:rsidRDefault="00922E5B">
            <w:pPr>
              <w:pStyle w:val="TableBodyText"/>
            </w:pPr>
            <w:r>
              <w:rPr>
                <w:b/>
              </w:rPr>
              <w:t>MobileOperator</w:t>
            </w:r>
          </w:p>
        </w:tc>
        <w:tc>
          <w:tcPr>
            <w:tcW w:w="3032" w:type="dxa"/>
          </w:tcPr>
          <w:p w:rsidR="00B25F40" w:rsidRDefault="00922E5B">
            <w:pPr>
              <w:pStyle w:val="TableBodyText"/>
            </w:pPr>
            <w:r>
              <w:t>Request</w:t>
            </w:r>
          </w:p>
        </w:tc>
        <w:tc>
          <w:tcPr>
            <w:tcW w:w="3041" w:type="dxa"/>
          </w:tcPr>
          <w:p w:rsidR="00B25F40" w:rsidRDefault="00922E5B">
            <w:pPr>
              <w:pStyle w:val="TableBodyText"/>
            </w:pPr>
            <w:r>
              <w:t xml:space="preserve">section </w:t>
            </w:r>
            <w:hyperlink w:anchor="Section_e75841b078c44a86babd8083f022339f" w:history="1">
              <w:r>
                <w:rPr>
                  <w:rStyle w:val="Hyperlink"/>
                </w:rPr>
                <w:t>2.2.3.113</w:t>
              </w:r>
            </w:hyperlink>
          </w:p>
        </w:tc>
      </w:tr>
      <w:tr w:rsidR="00B25F40" w:rsidTr="00B25F40">
        <w:tc>
          <w:tcPr>
            <w:tcW w:w="3402" w:type="dxa"/>
          </w:tcPr>
          <w:p w:rsidR="00B25F40" w:rsidRDefault="00922E5B">
            <w:pPr>
              <w:pStyle w:val="TableBodyText"/>
            </w:pPr>
            <w:r>
              <w:rPr>
                <w:b/>
              </w:rPr>
              <w:t>UserInformation</w:t>
            </w:r>
          </w:p>
        </w:tc>
        <w:tc>
          <w:tcPr>
            <w:tcW w:w="3032" w:type="dxa"/>
          </w:tcPr>
          <w:p w:rsidR="00B25F40" w:rsidRDefault="00922E5B">
            <w:pPr>
              <w:pStyle w:val="TableBodyText"/>
            </w:pPr>
            <w:r>
              <w:t>Request and Response</w:t>
            </w:r>
          </w:p>
        </w:tc>
        <w:tc>
          <w:tcPr>
            <w:tcW w:w="3041" w:type="dxa"/>
          </w:tcPr>
          <w:p w:rsidR="00B25F40" w:rsidRDefault="00922E5B">
            <w:pPr>
              <w:pStyle w:val="TableBodyText"/>
            </w:pPr>
            <w:r>
              <w:t>section 2.2.3.192</w:t>
            </w:r>
          </w:p>
        </w:tc>
      </w:tr>
      <w:tr w:rsidR="00B25F40" w:rsidTr="00B25F40">
        <w:tc>
          <w:tcPr>
            <w:tcW w:w="3402" w:type="dxa"/>
          </w:tcPr>
          <w:p w:rsidR="00B25F40" w:rsidRDefault="00922E5B">
            <w:pPr>
              <w:pStyle w:val="TableBodyText"/>
            </w:pPr>
            <w:r>
              <w:rPr>
                <w:b/>
              </w:rPr>
              <w:t>Status</w:t>
            </w:r>
          </w:p>
        </w:tc>
        <w:tc>
          <w:tcPr>
            <w:tcW w:w="3032" w:type="dxa"/>
          </w:tcPr>
          <w:p w:rsidR="00B25F40" w:rsidRDefault="00922E5B">
            <w:pPr>
              <w:pStyle w:val="TableBodyText"/>
            </w:pPr>
            <w:r>
              <w:t>Response</w:t>
            </w:r>
          </w:p>
        </w:tc>
        <w:tc>
          <w:tcPr>
            <w:tcW w:w="3041" w:type="dxa"/>
          </w:tcPr>
          <w:p w:rsidR="00B25F40" w:rsidRDefault="00922E5B">
            <w:pPr>
              <w:pStyle w:val="TableBodyText"/>
            </w:pPr>
            <w:r>
              <w:t>sect</w:t>
            </w:r>
            <w:r>
              <w:t>ion 2.2.3.177.15</w:t>
            </w:r>
          </w:p>
        </w:tc>
      </w:tr>
      <w:tr w:rsidR="00B25F40" w:rsidTr="00B25F40">
        <w:tc>
          <w:tcPr>
            <w:tcW w:w="3402" w:type="dxa"/>
          </w:tcPr>
          <w:p w:rsidR="00B25F40" w:rsidRDefault="00922E5B">
            <w:pPr>
              <w:pStyle w:val="TableBodyText"/>
            </w:pPr>
            <w:r>
              <w:rPr>
                <w:b/>
              </w:rPr>
              <w:t>Accounts</w:t>
            </w:r>
          </w:p>
        </w:tc>
        <w:tc>
          <w:tcPr>
            <w:tcW w:w="3032" w:type="dxa"/>
          </w:tcPr>
          <w:p w:rsidR="00B25F40" w:rsidRDefault="00922E5B">
            <w:pPr>
              <w:pStyle w:val="TableBodyText"/>
            </w:pPr>
            <w:r>
              <w:t>Response</w:t>
            </w:r>
          </w:p>
        </w:tc>
        <w:tc>
          <w:tcPr>
            <w:tcW w:w="3041" w:type="dxa"/>
          </w:tcPr>
          <w:p w:rsidR="00B25F40" w:rsidRDefault="00922E5B">
            <w:pPr>
              <w:pStyle w:val="TableBodyText"/>
            </w:pPr>
            <w:r>
              <w:t xml:space="preserve">section </w:t>
            </w:r>
            <w:hyperlink w:anchor="Section_d6984e3b43ae4cc38cfb89f3ad721fc8" w:history="1">
              <w:r>
                <w:rPr>
                  <w:rStyle w:val="Hyperlink"/>
                </w:rPr>
                <w:t>2.2.3.5</w:t>
              </w:r>
            </w:hyperlink>
          </w:p>
        </w:tc>
      </w:tr>
      <w:tr w:rsidR="00B25F40" w:rsidTr="00B25F40">
        <w:tc>
          <w:tcPr>
            <w:tcW w:w="3402" w:type="dxa"/>
          </w:tcPr>
          <w:p w:rsidR="00B25F40" w:rsidRDefault="00922E5B">
            <w:pPr>
              <w:pStyle w:val="TableBodyText"/>
            </w:pPr>
            <w:r>
              <w:rPr>
                <w:b/>
              </w:rPr>
              <w:t>Account</w:t>
            </w:r>
          </w:p>
        </w:tc>
        <w:tc>
          <w:tcPr>
            <w:tcW w:w="3032" w:type="dxa"/>
          </w:tcPr>
          <w:p w:rsidR="00B25F40" w:rsidRDefault="00922E5B">
            <w:pPr>
              <w:pStyle w:val="TableBodyText"/>
            </w:pPr>
            <w:r>
              <w:t>Response</w:t>
            </w:r>
          </w:p>
        </w:tc>
        <w:tc>
          <w:tcPr>
            <w:tcW w:w="3041" w:type="dxa"/>
          </w:tcPr>
          <w:p w:rsidR="00B25F40" w:rsidRDefault="00922E5B">
            <w:pPr>
              <w:pStyle w:val="TableBodyText"/>
            </w:pPr>
            <w:r>
              <w:t xml:space="preserve">section </w:t>
            </w:r>
            <w:hyperlink w:anchor="Section_d30781aadca548e5bd66aff62b3ad313" w:history="1">
              <w:r>
                <w:rPr>
                  <w:rStyle w:val="Hyperlink"/>
                </w:rPr>
                <w:t>2.2.3.2</w:t>
              </w:r>
            </w:hyperlink>
          </w:p>
        </w:tc>
      </w:tr>
      <w:tr w:rsidR="00B25F40" w:rsidTr="00B25F40">
        <w:tc>
          <w:tcPr>
            <w:tcW w:w="3402" w:type="dxa"/>
          </w:tcPr>
          <w:p w:rsidR="00B25F40" w:rsidRDefault="00922E5B">
            <w:pPr>
              <w:pStyle w:val="TableBodyText"/>
            </w:pPr>
            <w:r>
              <w:rPr>
                <w:b/>
              </w:rPr>
              <w:t>AccountId</w:t>
            </w:r>
          </w:p>
        </w:tc>
        <w:tc>
          <w:tcPr>
            <w:tcW w:w="3032" w:type="dxa"/>
          </w:tcPr>
          <w:p w:rsidR="00B25F40" w:rsidRDefault="00922E5B">
            <w:pPr>
              <w:pStyle w:val="TableBodyText"/>
            </w:pPr>
            <w:r>
              <w:t>Response</w:t>
            </w:r>
          </w:p>
        </w:tc>
        <w:tc>
          <w:tcPr>
            <w:tcW w:w="3041" w:type="dxa"/>
          </w:tcPr>
          <w:p w:rsidR="00B25F40" w:rsidRDefault="00922E5B">
            <w:pPr>
              <w:pStyle w:val="TableBodyText"/>
            </w:pPr>
            <w:r>
              <w:t xml:space="preserve">section </w:t>
            </w:r>
            <w:hyperlink w:anchor="Section_040db8216da745c8a022b53c08d363d4" w:history="1">
              <w:r>
                <w:rPr>
                  <w:rStyle w:val="Hyperlink"/>
                </w:rPr>
                <w:t>2.2.3.3.2</w:t>
              </w:r>
            </w:hyperlink>
          </w:p>
        </w:tc>
      </w:tr>
      <w:tr w:rsidR="00B25F40" w:rsidTr="00B25F40">
        <w:tc>
          <w:tcPr>
            <w:tcW w:w="3402" w:type="dxa"/>
          </w:tcPr>
          <w:p w:rsidR="00B25F40" w:rsidRDefault="00922E5B">
            <w:pPr>
              <w:pStyle w:val="TableBodyText"/>
            </w:pPr>
            <w:r>
              <w:rPr>
                <w:b/>
              </w:rPr>
              <w:t>AccountName</w:t>
            </w:r>
          </w:p>
        </w:tc>
        <w:tc>
          <w:tcPr>
            <w:tcW w:w="3032" w:type="dxa"/>
          </w:tcPr>
          <w:p w:rsidR="00B25F40" w:rsidRDefault="00922E5B">
            <w:pPr>
              <w:pStyle w:val="TableBodyText"/>
            </w:pPr>
            <w:r>
              <w:t>Response</w:t>
            </w:r>
          </w:p>
        </w:tc>
        <w:tc>
          <w:tcPr>
            <w:tcW w:w="3041" w:type="dxa"/>
          </w:tcPr>
          <w:p w:rsidR="00B25F40" w:rsidRDefault="00922E5B">
            <w:pPr>
              <w:pStyle w:val="TableBodyText"/>
            </w:pPr>
            <w:r>
              <w:t xml:space="preserve">section </w:t>
            </w:r>
            <w:hyperlink w:anchor="Section_74ff5a5aaa9b4e4482727a86940fa903" w:history="1">
              <w:r>
                <w:rPr>
                  <w:rStyle w:val="Hyperlink"/>
                </w:rPr>
                <w:t>2.2.3.4</w:t>
              </w:r>
            </w:hyperlink>
          </w:p>
        </w:tc>
      </w:tr>
      <w:tr w:rsidR="00B25F40" w:rsidTr="00B25F40">
        <w:tc>
          <w:tcPr>
            <w:tcW w:w="3402" w:type="dxa"/>
          </w:tcPr>
          <w:p w:rsidR="00B25F40" w:rsidRDefault="00922E5B">
            <w:pPr>
              <w:pStyle w:val="TableBodyText"/>
            </w:pPr>
            <w:r>
              <w:rPr>
                <w:b/>
              </w:rPr>
              <w:t>UserDisplayName</w:t>
            </w:r>
          </w:p>
        </w:tc>
        <w:tc>
          <w:tcPr>
            <w:tcW w:w="3032" w:type="dxa"/>
          </w:tcPr>
          <w:p w:rsidR="00B25F40" w:rsidRDefault="00922E5B">
            <w:pPr>
              <w:pStyle w:val="TableBodyText"/>
            </w:pPr>
            <w:r>
              <w:t>Response</w:t>
            </w:r>
          </w:p>
        </w:tc>
        <w:tc>
          <w:tcPr>
            <w:tcW w:w="3041" w:type="dxa"/>
          </w:tcPr>
          <w:p w:rsidR="00B25F40" w:rsidRDefault="00922E5B">
            <w:pPr>
              <w:pStyle w:val="TableBodyText"/>
            </w:pPr>
            <w:r>
              <w:t xml:space="preserve">section </w:t>
            </w:r>
            <w:hyperlink w:anchor="Section_c3ddb71e1adb41ffaebfd94a61b8171f" w:history="1">
              <w:r>
                <w:rPr>
                  <w:rStyle w:val="Hyperlink"/>
                </w:rPr>
                <w:t>2.2.3.191</w:t>
              </w:r>
            </w:hyperlink>
          </w:p>
        </w:tc>
      </w:tr>
      <w:tr w:rsidR="00B25F40" w:rsidTr="00B25F40">
        <w:tc>
          <w:tcPr>
            <w:tcW w:w="3402" w:type="dxa"/>
          </w:tcPr>
          <w:p w:rsidR="00B25F40" w:rsidRDefault="00922E5B">
            <w:pPr>
              <w:pStyle w:val="TableBodyText"/>
            </w:pPr>
            <w:r>
              <w:rPr>
                <w:b/>
              </w:rPr>
              <w:t>SendDisabled</w:t>
            </w:r>
          </w:p>
        </w:tc>
        <w:tc>
          <w:tcPr>
            <w:tcW w:w="3032" w:type="dxa"/>
          </w:tcPr>
          <w:p w:rsidR="00B25F40" w:rsidRDefault="00922E5B">
            <w:pPr>
              <w:pStyle w:val="TableBodyText"/>
            </w:pPr>
            <w:r>
              <w:t>Response</w:t>
            </w:r>
          </w:p>
        </w:tc>
        <w:tc>
          <w:tcPr>
            <w:tcW w:w="3041" w:type="dxa"/>
          </w:tcPr>
          <w:p w:rsidR="00B25F40" w:rsidRDefault="00922E5B">
            <w:pPr>
              <w:pStyle w:val="TableBodyText"/>
            </w:pPr>
            <w:r>
              <w:t xml:space="preserve">section </w:t>
            </w:r>
            <w:hyperlink w:anchor="Section_f139da53708f43a581d08802b5a826e4" w:history="1">
              <w:r>
                <w:rPr>
                  <w:rStyle w:val="Hyperlink"/>
                </w:rPr>
                <w:t>2.2.3.161</w:t>
              </w:r>
            </w:hyperlink>
          </w:p>
        </w:tc>
      </w:tr>
      <w:tr w:rsidR="00B25F40" w:rsidTr="00B25F40">
        <w:tc>
          <w:tcPr>
            <w:tcW w:w="3402" w:type="dxa"/>
          </w:tcPr>
          <w:p w:rsidR="00B25F40" w:rsidRDefault="00922E5B">
            <w:pPr>
              <w:pStyle w:val="TableBodyText"/>
            </w:pPr>
            <w:r>
              <w:rPr>
                <w:b/>
              </w:rPr>
              <w:t>EmailAddresses</w:t>
            </w:r>
          </w:p>
        </w:tc>
        <w:tc>
          <w:tcPr>
            <w:tcW w:w="3032" w:type="dxa"/>
          </w:tcPr>
          <w:p w:rsidR="00B25F40" w:rsidRDefault="00922E5B">
            <w:pPr>
              <w:pStyle w:val="TableBodyText"/>
            </w:pPr>
            <w:r>
              <w:t>Response</w:t>
            </w:r>
          </w:p>
        </w:tc>
        <w:tc>
          <w:tcPr>
            <w:tcW w:w="3041" w:type="dxa"/>
          </w:tcPr>
          <w:p w:rsidR="00B25F40" w:rsidRDefault="00922E5B">
            <w:pPr>
              <w:pStyle w:val="TableBodyText"/>
            </w:pPr>
            <w:r>
              <w:t xml:space="preserve">section </w:t>
            </w:r>
            <w:hyperlink w:anchor="Section_ed03ae2794ac4d1cb663062f4f58c06c" w:history="1">
              <w:r>
                <w:rPr>
                  <w:rStyle w:val="Hyperlink"/>
                </w:rPr>
                <w:t>2.2.3.57</w:t>
              </w:r>
            </w:hyperlink>
          </w:p>
        </w:tc>
      </w:tr>
      <w:tr w:rsidR="00B25F40" w:rsidTr="00B25F40">
        <w:tc>
          <w:tcPr>
            <w:tcW w:w="3402" w:type="dxa"/>
          </w:tcPr>
          <w:p w:rsidR="00B25F40" w:rsidRDefault="00922E5B">
            <w:pPr>
              <w:pStyle w:val="TableBodyText"/>
            </w:pPr>
            <w:r>
              <w:rPr>
                <w:b/>
              </w:rPr>
              <w:t>SMTPAddress</w:t>
            </w:r>
          </w:p>
        </w:tc>
        <w:tc>
          <w:tcPr>
            <w:tcW w:w="3032" w:type="dxa"/>
          </w:tcPr>
          <w:p w:rsidR="00B25F40" w:rsidRDefault="00922E5B">
            <w:pPr>
              <w:pStyle w:val="TableBodyText"/>
            </w:pPr>
            <w:r>
              <w:t>Response</w:t>
            </w:r>
          </w:p>
        </w:tc>
        <w:tc>
          <w:tcPr>
            <w:tcW w:w="3041" w:type="dxa"/>
          </w:tcPr>
          <w:p w:rsidR="00B25F40" w:rsidRDefault="00922E5B">
            <w:pPr>
              <w:pStyle w:val="TableBodyText"/>
            </w:pPr>
            <w:r>
              <w:t xml:space="preserve">section </w:t>
            </w:r>
            <w:hyperlink w:anchor="Section_c29634b647374589acc8028baa9acb2d" w:history="1">
              <w:r>
                <w:rPr>
                  <w:rStyle w:val="Hyperlink"/>
                </w:rPr>
                <w:t>2.2.3.171</w:t>
              </w:r>
            </w:hyperlink>
          </w:p>
        </w:tc>
      </w:tr>
      <w:tr w:rsidR="00B25F40" w:rsidTr="00B25F40">
        <w:tc>
          <w:tcPr>
            <w:tcW w:w="3402" w:type="dxa"/>
          </w:tcPr>
          <w:p w:rsidR="00B25F40" w:rsidRDefault="00922E5B">
            <w:pPr>
              <w:pStyle w:val="TableBodyText"/>
            </w:pPr>
            <w:r>
              <w:rPr>
                <w:b/>
              </w:rPr>
              <w:t>PrimarySmtpAddress</w:t>
            </w:r>
          </w:p>
        </w:tc>
        <w:tc>
          <w:tcPr>
            <w:tcW w:w="3032" w:type="dxa"/>
          </w:tcPr>
          <w:p w:rsidR="00B25F40" w:rsidRDefault="00922E5B">
            <w:pPr>
              <w:pStyle w:val="TableBodyText"/>
            </w:pPr>
            <w:r>
              <w:t>Response</w:t>
            </w:r>
          </w:p>
        </w:tc>
        <w:tc>
          <w:tcPr>
            <w:tcW w:w="3041" w:type="dxa"/>
          </w:tcPr>
          <w:p w:rsidR="00B25F40" w:rsidRDefault="00922E5B">
            <w:pPr>
              <w:pStyle w:val="TableBodyText"/>
            </w:pPr>
            <w:r>
              <w:t xml:space="preserve">section </w:t>
            </w:r>
            <w:hyperlink w:anchor="Section_b645dd1f1c784cca863a21bd1cf7b91c" w:history="1">
              <w:r>
                <w:rPr>
                  <w:rStyle w:val="Hyperlink"/>
                </w:rPr>
                <w:t>2.2.3.138</w:t>
              </w:r>
            </w:hyperlink>
          </w:p>
        </w:tc>
      </w:tr>
    </w:tbl>
    <w:p w:rsidR="00B25F40" w:rsidRDefault="00922E5B">
      <w:r>
        <w:t xml:space="preserve">The </w:t>
      </w:r>
      <w:hyperlink w:anchor="gt_bd0ce6f9-c350-4900-827e-951265294067">
        <w:r>
          <w:rPr>
            <w:rStyle w:val="HyperlinkGreen"/>
            <w:b/>
          </w:rPr>
          <w:t>XML schema</w:t>
        </w:r>
      </w:hyperlink>
      <w:r>
        <w:t xml:space="preserve"> for</w:t>
      </w:r>
      <w:r>
        <w:t xml:space="preserve"> the </w:t>
      </w:r>
      <w:r>
        <w:rPr>
          <w:b/>
        </w:rPr>
        <w:t xml:space="preserve">Settings </w:t>
      </w:r>
      <w:r>
        <w:t xml:space="preserve">command request is described in section </w:t>
      </w:r>
      <w:hyperlink w:anchor="Section_fa1bf6b97fda4190b7fe26f725171fdc" w:history="1">
        <w:r>
          <w:rPr>
            <w:rStyle w:val="Hyperlink"/>
          </w:rPr>
          <w:t>6.39</w:t>
        </w:r>
      </w:hyperlink>
      <w:r>
        <w:t xml:space="preserve">. The XML schema for the </w:t>
      </w:r>
      <w:r>
        <w:rPr>
          <w:b/>
        </w:rPr>
        <w:t xml:space="preserve">Settings </w:t>
      </w:r>
      <w:r>
        <w:t xml:space="preserve">command response is described in section </w:t>
      </w:r>
      <w:hyperlink w:anchor="Section_69f36dd80109457ea78e585157dd6bdd" w:history="1">
        <w:r>
          <w:rPr>
            <w:rStyle w:val="Hyperlink"/>
          </w:rPr>
          <w:t>6.4</w:t>
        </w:r>
        <w:r>
          <w:rPr>
            <w:rStyle w:val="Hyperlink"/>
          </w:rPr>
          <w:t>0</w:t>
        </w:r>
      </w:hyperlink>
      <w:r>
        <w:t>.</w:t>
      </w:r>
    </w:p>
    <w:p w:rsidR="00B25F40" w:rsidRDefault="00922E5B">
      <w:r>
        <w:rPr>
          <w:b/>
        </w:rPr>
        <w:t>Protocol Versions</w:t>
      </w:r>
    </w:p>
    <w:p w:rsidR="00B25F40" w:rsidRDefault="00922E5B">
      <w:r>
        <w:t xml:space="preserve">The following table specifies the protocol versions that support this command. The client indicates the protocol version being used by setting either the MS-ASProtocolVersion header, as specified in </w:t>
      </w:r>
      <w:hyperlink r:id="rId12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52" w:name="section_7dd31ff27b474968a6ed79ebbd3cceb8"/>
      <w:bookmarkStart w:id="153" w:name="_Toc3801622"/>
      <w:r>
        <w:t>SmartForward</w:t>
      </w:r>
      <w:bookmarkEnd w:id="152"/>
      <w:bookmarkEnd w:id="153"/>
      <w:r>
        <w:fldChar w:fldCharType="begin"/>
      </w:r>
      <w:r>
        <w:instrText xml:space="preserve"> XE "Commands:SmartForward" </w:instrText>
      </w:r>
      <w:r>
        <w:fldChar w:fldCharType="end"/>
      </w:r>
    </w:p>
    <w:p w:rsidR="00B25F40" w:rsidRDefault="00922E5B">
      <w:r>
        <w:t xml:space="preserve">The </w:t>
      </w:r>
      <w:r>
        <w:rPr>
          <w:b/>
        </w:rPr>
        <w:t>SmartForward</w:t>
      </w:r>
      <w:r>
        <w:t xml:space="preserve"> command is used by clients to forward messages without retrieving the full, original message from the server. The body of the request depends on the protocol version that is being used. See the details about protocol versions at the end of this section. </w:t>
      </w:r>
    </w:p>
    <w:p w:rsidR="00B25F40" w:rsidRDefault="00922E5B">
      <w:r>
        <w:t xml:space="preserve">The </w:t>
      </w:r>
      <w:r>
        <w:rPr>
          <w:b/>
        </w:rPr>
        <w:t>SmartForward</w:t>
      </w:r>
      <w:r>
        <w:t xml:space="preserve"> command is similar to the </w:t>
      </w:r>
      <w:r>
        <w:rPr>
          <w:b/>
        </w:rPr>
        <w:t>SendMail</w:t>
      </w:r>
      <w:r>
        <w:t xml:space="preserve"> command (section </w:t>
      </w:r>
      <w:hyperlink w:anchor="Section_172db9ec350f4bb194b10526f976ed5e" w:history="1">
        <w:r>
          <w:rPr>
            <w:rStyle w:val="Hyperlink"/>
          </w:rPr>
          <w:t>2.2.1.17</w:t>
        </w:r>
      </w:hyperlink>
      <w:r>
        <w:t>), except that the outgoing message identifies the item being forwarded to and includes the text of the new message. Th</w:t>
      </w:r>
      <w:r>
        <w:t>e full text of the original message is retrieved and sent by the server. Using the server copy of the original message saves network bandwidth by not downloading the original message to the client and then uploading it again with the forward.</w:t>
      </w:r>
    </w:p>
    <w:p w:rsidR="00B25F40" w:rsidRDefault="00922E5B">
      <w:r>
        <w:t xml:space="preserve">The </w:t>
      </w:r>
      <w:r>
        <w:rPr>
          <w:b/>
        </w:rPr>
        <w:t>SmartForw</w:t>
      </w:r>
      <w:r>
        <w:rPr>
          <w:b/>
        </w:rPr>
        <w:t>ard</w:t>
      </w:r>
      <w:r>
        <w:t xml:space="preserve"> command lists the message recipients.</w:t>
      </w:r>
    </w:p>
    <w:p w:rsidR="00B25F40" w:rsidRDefault="00922E5B">
      <w:r>
        <w:t xml:space="preserve">The </w:t>
      </w:r>
      <w:r>
        <w:rPr>
          <w:b/>
        </w:rPr>
        <w:t>ComposeMail</w:t>
      </w:r>
      <w:r>
        <w:t xml:space="preserve"> namespace is the primary namespace for this section. Elements referenced in this section that are not defined in the </w:t>
      </w:r>
      <w:r>
        <w:rPr>
          <w:b/>
        </w:rPr>
        <w:t>ComposeMail</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SmartForward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SmartForward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1c19bfbe1d504002a8b4aba99720b33b" w:history="1">
              <w:r>
                <w:rPr>
                  <w:rStyle w:val="Hyperlink"/>
                </w:rPr>
                <w:t>2.2.3.169</w:t>
              </w:r>
            </w:hyperlink>
          </w:p>
        </w:tc>
      </w:tr>
      <w:tr w:rsidR="00B25F40" w:rsidTr="00B25F40">
        <w:tc>
          <w:tcPr>
            <w:tcW w:w="3190" w:type="dxa"/>
          </w:tcPr>
          <w:p w:rsidR="00B25F40" w:rsidRDefault="00922E5B">
            <w:pPr>
              <w:pStyle w:val="TableBodyText"/>
            </w:pPr>
            <w:r>
              <w:rPr>
                <w:b/>
              </w:rPr>
              <w:t>ClientId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cc2bf85f1544616b57de64654c8f544" w:history="1">
              <w:r>
                <w:rPr>
                  <w:rStyle w:val="Hyperlink"/>
                </w:rPr>
                <w:t>2.2.3.28.1</w:t>
              </w:r>
            </w:hyperlink>
          </w:p>
        </w:tc>
      </w:tr>
      <w:tr w:rsidR="00B25F40" w:rsidTr="00B25F40">
        <w:tc>
          <w:tcPr>
            <w:tcW w:w="3190" w:type="dxa"/>
          </w:tcPr>
          <w:p w:rsidR="00B25F40" w:rsidRDefault="00922E5B">
            <w:pPr>
              <w:pStyle w:val="TableBodyText"/>
            </w:pPr>
            <w:r>
              <w:rPr>
                <w:b/>
              </w:rPr>
              <w:t>Source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2b99f6c99813463394a804dbe4cbf390" w:history="1">
              <w:r>
                <w:rPr>
                  <w:rStyle w:val="Hyperlink"/>
                </w:rPr>
                <w:t>2.2.3.173</w:t>
              </w:r>
            </w:hyperlink>
          </w:p>
        </w:tc>
      </w:tr>
      <w:tr w:rsidR="00B25F40" w:rsidTr="00B25F40">
        <w:tc>
          <w:tcPr>
            <w:tcW w:w="3190" w:type="dxa"/>
          </w:tcPr>
          <w:p w:rsidR="00B25F40" w:rsidRDefault="00922E5B">
            <w:pPr>
              <w:pStyle w:val="TableBodyText"/>
            </w:pPr>
            <w:r>
              <w:rPr>
                <w:b/>
              </w:rPr>
              <w:t>FolderId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84508a3bb91c4ebea3bca31ef448a878" w:history="1">
              <w:r>
                <w:rPr>
                  <w:rStyle w:val="Hyperlink"/>
                </w:rPr>
                <w:t>2.2.3.74</w:t>
              </w:r>
            </w:hyperlink>
          </w:p>
        </w:tc>
      </w:tr>
      <w:tr w:rsidR="00B25F40" w:rsidTr="00B25F40">
        <w:tc>
          <w:tcPr>
            <w:tcW w:w="3190" w:type="dxa"/>
          </w:tcPr>
          <w:p w:rsidR="00B25F40" w:rsidRDefault="00922E5B">
            <w:pPr>
              <w:pStyle w:val="TableBodyText"/>
            </w:pPr>
            <w:r>
              <w:rPr>
                <w:b/>
              </w:rPr>
              <w:t>ItemId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9a26355e680b4df4a04e5267def42f37" w:history="1">
              <w:r>
                <w:rPr>
                  <w:rStyle w:val="Hyperlink"/>
                </w:rPr>
                <w:t>2.2.3.93</w:t>
              </w:r>
            </w:hyperlink>
          </w:p>
        </w:tc>
      </w:tr>
      <w:tr w:rsidR="00B25F40" w:rsidTr="00B25F40">
        <w:tc>
          <w:tcPr>
            <w:tcW w:w="3190" w:type="dxa"/>
          </w:tcPr>
          <w:p w:rsidR="00B25F40" w:rsidRDefault="00922E5B">
            <w:pPr>
              <w:pStyle w:val="TableBodyText"/>
            </w:pPr>
            <w:r>
              <w:rPr>
                <w:b/>
              </w:rPr>
              <w:t>LongId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21768607bffa41a086341cae18acfc5e" w:history="1">
              <w:r>
                <w:rPr>
                  <w:rStyle w:val="Hyperlink"/>
                </w:rPr>
                <w:t>2.2.3.98.4</w:t>
              </w:r>
            </w:hyperlink>
          </w:p>
        </w:tc>
      </w:tr>
      <w:tr w:rsidR="00B25F40" w:rsidTr="00B25F40">
        <w:tc>
          <w:tcPr>
            <w:tcW w:w="3190" w:type="dxa"/>
          </w:tcPr>
          <w:p w:rsidR="00B25F40" w:rsidRDefault="00922E5B">
            <w:pPr>
              <w:pStyle w:val="TableBodyText"/>
            </w:pPr>
            <w:r>
              <w:rPr>
                <w:b/>
              </w:rPr>
              <w:t>InstanceId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ad15d1fe44a144c8b2da55b39bad57b7" w:history="1">
              <w:r>
                <w:rPr>
                  <w:rStyle w:val="Hyperlink"/>
                </w:rPr>
                <w:t>2.2.3.92.2</w:t>
              </w:r>
            </w:hyperlink>
          </w:p>
        </w:tc>
      </w:tr>
      <w:tr w:rsidR="00B25F40" w:rsidTr="00B25F40">
        <w:tc>
          <w:tcPr>
            <w:tcW w:w="3190" w:type="dxa"/>
          </w:tcPr>
          <w:p w:rsidR="00B25F40" w:rsidRDefault="00922E5B">
            <w:pPr>
              <w:pStyle w:val="TableBodyText"/>
            </w:pPr>
            <w:r>
              <w:rPr>
                <w:b/>
              </w:rPr>
              <w:t>AccountId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87f863ba07034f33954f5e5b438fc077" w:history="1">
              <w:r>
                <w:rPr>
                  <w:rStyle w:val="Hyperlink"/>
                </w:rPr>
                <w:t>2.2.3.3.1</w:t>
              </w:r>
            </w:hyperlink>
          </w:p>
        </w:tc>
      </w:tr>
      <w:tr w:rsidR="00B25F40" w:rsidTr="00B25F40">
        <w:tc>
          <w:tcPr>
            <w:tcW w:w="3190" w:type="dxa"/>
          </w:tcPr>
          <w:p w:rsidR="00B25F40" w:rsidRDefault="00922E5B">
            <w:pPr>
              <w:pStyle w:val="TableBodyText"/>
            </w:pPr>
            <w:r>
              <w:rPr>
                <w:b/>
              </w:rPr>
              <w:t>SaveInSentItems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e654223aa5b444f58922cc160d99731d" w:history="1">
              <w:r>
                <w:rPr>
                  <w:rStyle w:val="Hyperlink"/>
                </w:rPr>
                <w:t>2.2.3.157</w:t>
              </w:r>
            </w:hyperlink>
          </w:p>
        </w:tc>
      </w:tr>
      <w:tr w:rsidR="00B25F40" w:rsidTr="00B25F40">
        <w:tc>
          <w:tcPr>
            <w:tcW w:w="3190" w:type="dxa"/>
          </w:tcPr>
          <w:p w:rsidR="00B25F40" w:rsidRDefault="00922E5B">
            <w:pPr>
              <w:pStyle w:val="TableBodyText"/>
            </w:pPr>
            <w:r>
              <w:rPr>
                <w:b/>
              </w:rPr>
              <w:t>ReplaceMime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ecf8bdde83d449fe87b3a50464312b92" w:history="1">
              <w:r>
                <w:rPr>
                  <w:rStyle w:val="Hyperlink"/>
                </w:rPr>
                <w:t>2.2.3.148</w:t>
              </w:r>
            </w:hyperlink>
          </w:p>
        </w:tc>
      </w:tr>
      <w:tr w:rsidR="00B25F40" w:rsidTr="00B25F40">
        <w:tc>
          <w:tcPr>
            <w:tcW w:w="3190" w:type="dxa"/>
          </w:tcPr>
          <w:p w:rsidR="00B25F40" w:rsidRDefault="00922E5B">
            <w:pPr>
              <w:pStyle w:val="TableBodyText"/>
            </w:pPr>
            <w:r>
              <w:rPr>
                <w:b/>
              </w:rPr>
              <w:t>Mime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cd43a87aff694aa9b72e51352573f835" w:history="1">
              <w:r>
                <w:rPr>
                  <w:rStyle w:val="Hyperlink"/>
                </w:rPr>
                <w:t>2.2.3.1</w:t>
              </w:r>
              <w:r>
                <w:rPr>
                  <w:rStyle w:val="Hyperlink"/>
                </w:rPr>
                <w:t>09</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41e814bd9ec418cbdaf920f6fdfea6d" w:history="1">
              <w:r>
                <w:rPr>
                  <w:rStyle w:val="Hyperlink"/>
                </w:rPr>
                <w:t>2.2.3.177.16</w:t>
              </w:r>
            </w:hyperlink>
          </w:p>
        </w:tc>
      </w:tr>
      <w:tr w:rsidR="00B25F40" w:rsidTr="00B25F40">
        <w:tc>
          <w:tcPr>
            <w:tcW w:w="3190" w:type="dxa"/>
          </w:tcPr>
          <w:p w:rsidR="00B25F40" w:rsidRDefault="00922E5B">
            <w:pPr>
              <w:pStyle w:val="TableBodyText"/>
              <w:rPr>
                <w:b/>
              </w:rPr>
            </w:pPr>
            <w:r>
              <w:rPr>
                <w:b/>
              </w:rPr>
              <w:lastRenderedPageBreak/>
              <w:t>Forwardees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051c7065e2bb408393d48700a1dd2db2" w:history="1">
              <w:r>
                <w:rPr>
                  <w:rStyle w:val="Hyperlink"/>
                </w:rPr>
                <w:t>2.2.3.79</w:t>
              </w:r>
            </w:hyperlink>
          </w:p>
        </w:tc>
      </w:tr>
      <w:tr w:rsidR="00B25F40" w:rsidTr="00B25F40">
        <w:tc>
          <w:tcPr>
            <w:tcW w:w="3190" w:type="dxa"/>
          </w:tcPr>
          <w:p w:rsidR="00B25F40" w:rsidRDefault="00922E5B">
            <w:pPr>
              <w:pStyle w:val="TableBodyText"/>
              <w:rPr>
                <w:b/>
              </w:rPr>
            </w:pPr>
            <w:r>
              <w:rPr>
                <w:b/>
              </w:rPr>
              <w:t>Forwardee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a04f7dae607f41678272e4ff36faf19a" w:history="1">
              <w:r>
                <w:rPr>
                  <w:rStyle w:val="Hyperlink"/>
                </w:rPr>
                <w:t>2.2.3.78</w:t>
              </w:r>
            </w:hyperlink>
          </w:p>
        </w:tc>
      </w:tr>
      <w:tr w:rsidR="00B25F40" w:rsidTr="00B25F40">
        <w:tc>
          <w:tcPr>
            <w:tcW w:w="3190" w:type="dxa"/>
          </w:tcPr>
          <w:p w:rsidR="00B25F40" w:rsidRDefault="00922E5B">
            <w:pPr>
              <w:pStyle w:val="TableBodyText"/>
              <w:rPr>
                <w:b/>
              </w:rPr>
            </w:pPr>
            <w:r>
              <w:rPr>
                <w:b/>
              </w:rPr>
              <w:t>Name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a087a642aa0d4b8e8b0a8d81c435fec9" w:history="1">
              <w:r>
                <w:rPr>
                  <w:rStyle w:val="Hyperlink"/>
                </w:rPr>
                <w:t>2.2.3.120.3</w:t>
              </w:r>
            </w:hyperlink>
          </w:p>
        </w:tc>
      </w:tr>
      <w:tr w:rsidR="00B25F40" w:rsidTr="00B25F40">
        <w:tc>
          <w:tcPr>
            <w:tcW w:w="3190" w:type="dxa"/>
          </w:tcPr>
          <w:p w:rsidR="00B25F40" w:rsidRDefault="00922E5B">
            <w:pPr>
              <w:pStyle w:val="TableBodyText"/>
              <w:rPr>
                <w:b/>
              </w:rPr>
            </w:pPr>
            <w:r>
              <w:rPr>
                <w:b/>
              </w:rPr>
              <w:t>Email</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cfbfbb2b1b0b434d9f9593ce559cff22" w:history="1">
              <w:r>
                <w:rPr>
                  <w:rStyle w:val="Hyperlink"/>
                </w:rPr>
                <w:t>2.2.3.53</w:t>
              </w:r>
            </w:hyperlink>
          </w:p>
        </w:tc>
      </w:tr>
    </w:tbl>
    <w:p w:rsidR="00B25F40" w:rsidRDefault="00922E5B">
      <w:r>
        <w:t>Th</w:t>
      </w:r>
      <w:r>
        <w:t xml:space="preserve">e </w:t>
      </w:r>
      <w:hyperlink w:anchor="gt_bd0ce6f9-c350-4900-827e-951265294067">
        <w:r>
          <w:rPr>
            <w:rStyle w:val="HyperlinkGreen"/>
            <w:b/>
          </w:rPr>
          <w:t>XML schema</w:t>
        </w:r>
      </w:hyperlink>
      <w:r>
        <w:t xml:space="preserve"> for the </w:t>
      </w:r>
      <w:r>
        <w:rPr>
          <w:b/>
        </w:rPr>
        <w:t xml:space="preserve">SmartForward </w:t>
      </w:r>
      <w:r>
        <w:t xml:space="preserve">command request is described in section </w:t>
      </w:r>
      <w:hyperlink w:anchor="Section_d59755752ee6438191e59484eac203f2" w:history="1">
        <w:r>
          <w:rPr>
            <w:rStyle w:val="Hyperlink"/>
          </w:rPr>
          <w:t>6.41</w:t>
        </w:r>
      </w:hyperlink>
      <w:r>
        <w:t xml:space="preserve">. The XML schema for the </w:t>
      </w:r>
      <w:r>
        <w:rPr>
          <w:b/>
        </w:rPr>
        <w:t xml:space="preserve">SmartForward </w:t>
      </w:r>
      <w:r>
        <w:t>command response i</w:t>
      </w:r>
      <w:r>
        <w:t xml:space="preserve">s described in section </w:t>
      </w:r>
      <w:hyperlink w:anchor="Section_f289da4a3648447fb568830468cd3072" w:history="1">
        <w:r>
          <w:rPr>
            <w:rStyle w:val="Hyperlink"/>
          </w:rPr>
          <w:t>6.42</w:t>
        </w:r>
      </w:hyperlink>
      <w:r>
        <w:t>. If the message was forwarded successfully, the server returns an empty response.</w:t>
      </w:r>
    </w:p>
    <w:p w:rsidR="00B25F40" w:rsidRDefault="00922E5B">
      <w:pPr>
        <w:pStyle w:val="Code"/>
      </w:pPr>
      <w:r>
        <w:t>HTTP/1.1 200 OK</w:t>
      </w:r>
    </w:p>
    <w:p w:rsidR="00B25F40" w:rsidRDefault="00922E5B">
      <w:pPr>
        <w:pStyle w:val="Code"/>
      </w:pPr>
      <w:r>
        <w:t>Date: Thu, 03 Sep 2009 21:05:44 GMT</w:t>
      </w:r>
    </w:p>
    <w:p w:rsidR="00B25F40" w:rsidRDefault="00922E5B">
      <w:pPr>
        <w:pStyle w:val="Code"/>
      </w:pPr>
      <w:r>
        <w:t>Content-Length: 0</w:t>
      </w:r>
    </w:p>
    <w:p w:rsidR="00B25F40" w:rsidRDefault="00922E5B">
      <w:r>
        <w:t>Clients SHOULD N</w:t>
      </w:r>
      <w:r>
        <w:t xml:space="preserve">OT save messages directly to the local </w:t>
      </w:r>
      <w:hyperlink w:anchor="gt_fe856661-83ad-4264-85d4-f4c4fa4ce2cb">
        <w:r>
          <w:rPr>
            <w:rStyle w:val="HyperlinkGreen"/>
            <w:b/>
          </w:rPr>
          <w:t>Sent Items folder</w:t>
        </w:r>
      </w:hyperlink>
      <w:r>
        <w:t xml:space="preserve">; instead, clients SHOULD use the </w:t>
      </w:r>
      <w:r>
        <w:rPr>
          <w:b/>
        </w:rPr>
        <w:t>SaveInSentItems</w:t>
      </w:r>
      <w:r>
        <w:t xml:space="preserve"> element (section 2.2.3.157) to automatically save the messages on the server. It is not </w:t>
      </w:r>
      <w:r>
        <w:t xml:space="preserve">possible to reconcile the local Sent Items folder with the server's Sent Items folder by using the </w:t>
      </w:r>
      <w:r>
        <w:rPr>
          <w:b/>
        </w:rPr>
        <w:t>Sync</w:t>
      </w:r>
      <w:r>
        <w:t xml:space="preserve"> command (section </w:t>
      </w:r>
      <w:hyperlink w:anchor="Section_89449dc4678c4deb9be2e1dbbc43e2f5" w:history="1">
        <w:r>
          <w:rPr>
            <w:rStyle w:val="Hyperlink"/>
          </w:rPr>
          <w:t>2.2.1.21</w:t>
        </w:r>
      </w:hyperlink>
      <w:r>
        <w:t>). Items in the server's Sent Items folder can be added to the clie</w:t>
      </w:r>
      <w:r>
        <w:t xml:space="preserve">nt by using the </w:t>
      </w:r>
      <w:r>
        <w:rPr>
          <w:b/>
        </w:rPr>
        <w:t>Sync</w:t>
      </w:r>
      <w:r>
        <w:t xml:space="preserve"> command, but it is not possible to add items that are in the local Sent Items folder to the server.</w:t>
      </w:r>
    </w:p>
    <w:p w:rsidR="00B25F40" w:rsidRDefault="00922E5B">
      <w:r>
        <w:t xml:space="preserve">The </w:t>
      </w:r>
      <w:r>
        <w:rPr>
          <w:b/>
        </w:rPr>
        <w:t>SmartForward</w:t>
      </w:r>
      <w:r>
        <w:t xml:space="preserve"> command can be applied to a meeting or an appointment. When </w:t>
      </w:r>
      <w:r>
        <w:rPr>
          <w:b/>
        </w:rPr>
        <w:t>SmartForward</w:t>
      </w:r>
      <w:r>
        <w:t xml:space="preserve"> is applied to a recurring meeting, the </w:t>
      </w:r>
      <w:r>
        <w:rPr>
          <w:b/>
        </w:rPr>
        <w:t>Instan</w:t>
      </w:r>
      <w:r>
        <w:rPr>
          <w:b/>
        </w:rPr>
        <w:t>ceId</w:t>
      </w:r>
      <w:r>
        <w:t xml:space="preserve"> element (section 2.2.3.92.2) specifies the ID of a particular occurrence in the recurring meeting. If </w:t>
      </w:r>
      <w:r>
        <w:rPr>
          <w:b/>
        </w:rPr>
        <w:t>SmartForward</w:t>
      </w:r>
      <w:r>
        <w:t xml:space="preserve"> is applied to a recurring meeting and the </w:t>
      </w:r>
      <w:r>
        <w:rPr>
          <w:b/>
        </w:rPr>
        <w:t>InstanceId</w:t>
      </w:r>
      <w:r>
        <w:t xml:space="preserve"> element is absent, the server SHOULD forward the entire recurring meeting. If the v</w:t>
      </w:r>
      <w:r>
        <w:t xml:space="preserve">alue of the </w:t>
      </w:r>
      <w:r>
        <w:rPr>
          <w:b/>
        </w:rPr>
        <w:t>InstanceId</w:t>
      </w:r>
      <w:r>
        <w:t xml:space="preserve"> element is invalid, the server responds with </w:t>
      </w:r>
      <w:r>
        <w:rPr>
          <w:b/>
        </w:rPr>
        <w:t>Status</w:t>
      </w:r>
      <w:r>
        <w:t xml:space="preserve"> element (section 2.2.3.177.16) value 104, as specified in section </w:t>
      </w:r>
      <w:hyperlink w:anchor="Section_95cb9d7cd33d4b949366d59911c7a060" w:history="1">
        <w:r>
          <w:rPr>
            <w:rStyle w:val="Hyperlink"/>
          </w:rPr>
          <w:t>2.2.2</w:t>
        </w:r>
      </w:hyperlink>
      <w:r>
        <w:t>.</w:t>
      </w:r>
    </w:p>
    <w:p w:rsidR="00B25F40" w:rsidRDefault="00922E5B">
      <w:r>
        <w:t xml:space="preserve">By default, because the original message and the forward messages can use different </w:t>
      </w:r>
      <w:hyperlink w:anchor="gt_5004b992-4a9c-41c9-b65c-b2e7a2b04204">
        <w:r>
          <w:rPr>
            <w:rStyle w:val="HyperlinkGreen"/>
            <w:b/>
          </w:rPr>
          <w:t>character sets</w:t>
        </w:r>
      </w:hyperlink>
      <w:r>
        <w:t xml:space="preserve">, this command will send the outgoing message by using the </w:t>
      </w:r>
      <w:hyperlink w:anchor="gt_409411c4-b4ed-4ab6-b0ee-6d7815f85a35">
        <w:r>
          <w:rPr>
            <w:rStyle w:val="HyperlinkGreen"/>
            <w:b/>
          </w:rPr>
          <w:t>UTF-8</w:t>
        </w:r>
      </w:hyperlink>
      <w:r>
        <w:t xml:space="preserve"> character set for the body of the message.</w:t>
      </w:r>
    </w:p>
    <w:p w:rsidR="00B25F40" w:rsidRDefault="00922E5B">
      <w:r>
        <w:rPr>
          <w:b/>
        </w:rPr>
        <w:t>Protocol Versions</w:t>
      </w:r>
    </w:p>
    <w:p w:rsidR="00B25F40" w:rsidRDefault="00922E5B">
      <w:r>
        <w:t>The following table specifies the protocol versions that support this command. The client indicates the protocol version being used by setting either the MS-ASProto</w:t>
      </w:r>
      <w:r>
        <w:t xml:space="preserve">colVersion header, as specified in </w:t>
      </w:r>
      <w:hyperlink r:id="rId12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w:t>
            </w:r>
            <w:r>
              <w:t>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lastRenderedPageBreak/>
        <w:t xml:space="preserve">The body of the request differs as follows, depending on the protocol version being used by the client. </w:t>
      </w:r>
    </w:p>
    <w:p w:rsidR="00B25F40" w:rsidRDefault="00922E5B">
      <w:pPr>
        <w:pStyle w:val="ListParagraph"/>
        <w:numPr>
          <w:ilvl w:val="0"/>
          <w:numId w:val="54"/>
        </w:numPr>
      </w:pPr>
      <w:r>
        <w:t xml:space="preserve">For protocol versions 2.5, 12.0, and 12.1, the body of the </w:t>
      </w:r>
      <w:r>
        <w:rPr>
          <w:b/>
        </w:rPr>
        <w:t xml:space="preserve">SmartForward </w:t>
      </w:r>
      <w:r>
        <w:t xml:space="preserve">request is the </w:t>
      </w:r>
      <w:hyperlink w:anchor="gt_af6ba277-34c1-493d-8103-71d2af36ce30">
        <w:r>
          <w:rPr>
            <w:rStyle w:val="HyperlinkGreen"/>
            <w:b/>
          </w:rPr>
          <w:t>MIME</w:t>
        </w:r>
      </w:hyperlink>
      <w:r>
        <w:t xml:space="preserve"> representation of the message to be sent. In this case, the client sets the Content-Type header to "message/rfc822".</w:t>
      </w:r>
    </w:p>
    <w:p w:rsidR="00B25F40" w:rsidRDefault="00922E5B">
      <w:pPr>
        <w:pStyle w:val="ListParagraph"/>
        <w:numPr>
          <w:ilvl w:val="0"/>
          <w:numId w:val="54"/>
        </w:numPr>
      </w:pPr>
      <w:r>
        <w:t xml:space="preserve">For protocol versions 14.0, 14.1, 16.0, and </w:t>
      </w:r>
      <w:r>
        <w:t xml:space="preserve">16.1, the body of the </w:t>
      </w:r>
      <w:r>
        <w:rPr>
          <w:b/>
        </w:rPr>
        <w:t xml:space="preserve">SmartForward </w:t>
      </w:r>
      <w:r>
        <w:t xml:space="preserve">request is </w:t>
      </w:r>
      <w:hyperlink w:anchor="gt_46afe83a-7afd-42b3-8e27-07b6ae8d3dbc">
        <w:r>
          <w:rPr>
            <w:rStyle w:val="HyperlinkGreen"/>
            <w:b/>
          </w:rPr>
          <w:t>WBXML</w:t>
        </w:r>
      </w:hyperlink>
      <w:r>
        <w:t xml:space="preserve"> data generated by using the </w:t>
      </w:r>
      <w:hyperlink w:anchor="gt_982b7f8e-d516-4fd5-8d5e-1a836081ed85">
        <w:r>
          <w:rPr>
            <w:rStyle w:val="HyperlinkGreen"/>
            <w:b/>
          </w:rPr>
          <w:t>XML</w:t>
        </w:r>
      </w:hyperlink>
      <w:r>
        <w:t xml:space="preserve"> elements specified in the table of elements show</w:t>
      </w:r>
      <w:r>
        <w:t>n earlier in this section.</w:t>
      </w:r>
    </w:p>
    <w:p w:rsidR="00B25F40" w:rsidRDefault="00922E5B">
      <w:r>
        <w:t xml:space="preserve">For protocol version 2.5, the server includes the original message as an attachment to the outgoing message regardless of the type of item to which the </w:t>
      </w:r>
      <w:r>
        <w:rPr>
          <w:b/>
        </w:rPr>
        <w:t>SmartForward</w:t>
      </w:r>
      <w:r>
        <w:t xml:space="preserve"> command is applied. For all other protocol versions, the server </w:t>
      </w:r>
      <w:r>
        <w:t xml:space="preserve">includes the original message as an attachment to the outgoing message only when </w:t>
      </w:r>
      <w:r>
        <w:rPr>
          <w:b/>
        </w:rPr>
        <w:t>SmartForward</w:t>
      </w:r>
      <w:r>
        <w:t xml:space="preserve"> is applied to an appointment.</w:t>
      </w:r>
    </w:p>
    <w:p w:rsidR="00B25F40" w:rsidRDefault="00922E5B">
      <w:pPr>
        <w:pStyle w:val="Heading4"/>
      </w:pPr>
      <w:bookmarkStart w:id="154" w:name="section_419e4fc2d0cb419ea94ddf4b8da0c98f"/>
      <w:bookmarkStart w:id="155" w:name="_Toc3801623"/>
      <w:r>
        <w:t>SmartReply</w:t>
      </w:r>
      <w:bookmarkEnd w:id="154"/>
      <w:bookmarkEnd w:id="155"/>
      <w:r>
        <w:fldChar w:fldCharType="begin"/>
      </w:r>
      <w:r>
        <w:instrText xml:space="preserve"> XE "Commands:SmartReply" </w:instrText>
      </w:r>
      <w:r>
        <w:fldChar w:fldCharType="end"/>
      </w:r>
    </w:p>
    <w:p w:rsidR="00B25F40" w:rsidRDefault="00922E5B">
      <w:r>
        <w:t xml:space="preserve">The </w:t>
      </w:r>
      <w:r>
        <w:rPr>
          <w:b/>
        </w:rPr>
        <w:t>SmartReply</w:t>
      </w:r>
      <w:r>
        <w:t xml:space="preserve"> command is used by clients to reply to messages without retrieving the full, o</w:t>
      </w:r>
      <w:r>
        <w:t>riginal message from the server. The body of the request depends on the protocol version that is being used. See the details about protocol versions at the end of this section.</w:t>
      </w:r>
    </w:p>
    <w:p w:rsidR="00B25F40" w:rsidRDefault="00922E5B">
      <w:r>
        <w:t xml:space="preserve">The </w:t>
      </w:r>
      <w:r>
        <w:rPr>
          <w:b/>
        </w:rPr>
        <w:t>SmartReply</w:t>
      </w:r>
      <w:r>
        <w:t xml:space="preserve"> command is similar to the </w:t>
      </w:r>
      <w:r>
        <w:rPr>
          <w:b/>
        </w:rPr>
        <w:t>SendMail</w:t>
      </w:r>
      <w:r>
        <w:t xml:space="preserve"> command (section </w:t>
      </w:r>
      <w:hyperlink w:anchor="Section_172db9ec350f4bb194b10526f976ed5e" w:history="1">
        <w:r>
          <w:rPr>
            <w:rStyle w:val="Hyperlink"/>
          </w:rPr>
          <w:t>2.2.1.17</w:t>
        </w:r>
      </w:hyperlink>
      <w:r>
        <w:t xml:space="preserve">), except that the outgoing message identifies the item being replied to and includes the text of the new message. The full text of the original message is retrieved and sent by the server. </w:t>
      </w:r>
      <w:r>
        <w:t>Using the server copy of the original message saves network bandwidth by not downloading the original message to the client and then uploading it again with the reply.</w:t>
      </w:r>
    </w:p>
    <w:p w:rsidR="00B25F40" w:rsidRDefault="00922E5B">
      <w:r>
        <w:t xml:space="preserve">The </w:t>
      </w:r>
      <w:r>
        <w:rPr>
          <w:b/>
        </w:rPr>
        <w:t>SmartReply</w:t>
      </w:r>
      <w:r>
        <w:t xml:space="preserve"> command lists the message recipients, so it is used to implement both Rep</w:t>
      </w:r>
      <w:r>
        <w:t>ly and Reply-to-All functionality. It is the responsibility of the client to implement Reply and Reply-to-All functionality.</w:t>
      </w:r>
    </w:p>
    <w:p w:rsidR="00B25F40" w:rsidRDefault="00922E5B">
      <w:r>
        <w:t xml:space="preserve">The </w:t>
      </w:r>
      <w:r>
        <w:rPr>
          <w:b/>
        </w:rPr>
        <w:t>ComposeMail</w:t>
      </w:r>
      <w:r>
        <w:t xml:space="preserve"> namespace is the primary namespace for this section. Elements referenced in this section that are not defined in th</w:t>
      </w:r>
      <w:r>
        <w:t xml:space="preserve">e </w:t>
      </w:r>
      <w:r>
        <w:rPr>
          <w:b/>
        </w:rPr>
        <w:t>ComposeMail</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SmartReply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w:t>
            </w:r>
            <w:r>
              <w:t>eference</w:t>
            </w:r>
          </w:p>
        </w:tc>
      </w:tr>
      <w:tr w:rsidR="00B25F40" w:rsidTr="00B25F40">
        <w:tc>
          <w:tcPr>
            <w:tcW w:w="3190" w:type="dxa"/>
          </w:tcPr>
          <w:p w:rsidR="00B25F40" w:rsidRDefault="00922E5B">
            <w:pPr>
              <w:pStyle w:val="TableBodyText"/>
            </w:pPr>
            <w:r>
              <w:rPr>
                <w:b/>
              </w:rPr>
              <w:t>SmartReply</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778ff8edbe654c459f5dfe22c4fc3d90" w:history="1">
              <w:r>
                <w:rPr>
                  <w:rStyle w:val="Hyperlink"/>
                </w:rPr>
                <w:t>2.2.3.170</w:t>
              </w:r>
            </w:hyperlink>
          </w:p>
        </w:tc>
      </w:tr>
      <w:tr w:rsidR="00B25F40" w:rsidTr="00B25F40">
        <w:tc>
          <w:tcPr>
            <w:tcW w:w="3190" w:type="dxa"/>
          </w:tcPr>
          <w:p w:rsidR="00B25F40" w:rsidRDefault="00922E5B">
            <w:pPr>
              <w:pStyle w:val="TableBodyText"/>
            </w:pPr>
            <w:r>
              <w:rPr>
                <w:b/>
              </w:rPr>
              <w:t>ClientId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cc2bf85f1544616b57de64654c8f544" w:history="1">
              <w:r>
                <w:rPr>
                  <w:rStyle w:val="Hyperlink"/>
                </w:rPr>
                <w:t>2.2.3.28.1</w:t>
              </w:r>
            </w:hyperlink>
          </w:p>
        </w:tc>
      </w:tr>
      <w:tr w:rsidR="00B25F40" w:rsidTr="00B25F40">
        <w:tc>
          <w:tcPr>
            <w:tcW w:w="3190" w:type="dxa"/>
          </w:tcPr>
          <w:p w:rsidR="00B25F40" w:rsidRDefault="00922E5B">
            <w:pPr>
              <w:pStyle w:val="TableBodyText"/>
            </w:pPr>
            <w:r>
              <w:rPr>
                <w:b/>
              </w:rPr>
              <w:t>Source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2b99f6c99813463394a804dbe4cbf390" w:history="1">
              <w:r>
                <w:rPr>
                  <w:rStyle w:val="Hyperlink"/>
                </w:rPr>
                <w:t>2.2.3.173</w:t>
              </w:r>
            </w:hyperlink>
          </w:p>
        </w:tc>
      </w:tr>
      <w:tr w:rsidR="00B25F40" w:rsidTr="00B25F40">
        <w:tc>
          <w:tcPr>
            <w:tcW w:w="3190" w:type="dxa"/>
          </w:tcPr>
          <w:p w:rsidR="00B25F40" w:rsidRDefault="00922E5B">
            <w:pPr>
              <w:pStyle w:val="TableBodyText"/>
            </w:pPr>
            <w:r>
              <w:rPr>
                <w:b/>
              </w:rPr>
              <w:t>FolderId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84508a3bb91c4ebea3bca31ef448a878" w:history="1">
              <w:r>
                <w:rPr>
                  <w:rStyle w:val="Hyperlink"/>
                </w:rPr>
                <w:t>2.2.3.74</w:t>
              </w:r>
            </w:hyperlink>
          </w:p>
        </w:tc>
      </w:tr>
      <w:tr w:rsidR="00B25F40" w:rsidTr="00B25F40">
        <w:tc>
          <w:tcPr>
            <w:tcW w:w="3190" w:type="dxa"/>
          </w:tcPr>
          <w:p w:rsidR="00B25F40" w:rsidRDefault="00922E5B">
            <w:pPr>
              <w:pStyle w:val="TableBodyText"/>
            </w:pPr>
            <w:r>
              <w:rPr>
                <w:b/>
              </w:rPr>
              <w:t>ItemId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9a26355e680b4df4a04e5267def42f37" w:history="1">
              <w:r>
                <w:rPr>
                  <w:rStyle w:val="Hyperlink"/>
                </w:rPr>
                <w:t>2.2.3.93</w:t>
              </w:r>
            </w:hyperlink>
          </w:p>
        </w:tc>
      </w:tr>
      <w:tr w:rsidR="00B25F40" w:rsidTr="00B25F40">
        <w:tc>
          <w:tcPr>
            <w:tcW w:w="3190" w:type="dxa"/>
          </w:tcPr>
          <w:p w:rsidR="00B25F40" w:rsidRDefault="00922E5B">
            <w:pPr>
              <w:pStyle w:val="TableBodyText"/>
            </w:pPr>
            <w:r>
              <w:rPr>
                <w:b/>
              </w:rPr>
              <w:t>LongId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21768607bffa41a086341cae18acfc5e" w:history="1">
              <w:r>
                <w:rPr>
                  <w:rStyle w:val="Hyperlink"/>
                </w:rPr>
                <w:t>2.2.3.98.4</w:t>
              </w:r>
            </w:hyperlink>
          </w:p>
        </w:tc>
      </w:tr>
      <w:tr w:rsidR="00B25F40" w:rsidTr="00B25F40">
        <w:tc>
          <w:tcPr>
            <w:tcW w:w="3190" w:type="dxa"/>
          </w:tcPr>
          <w:p w:rsidR="00B25F40" w:rsidRDefault="00922E5B">
            <w:pPr>
              <w:pStyle w:val="TableBodyText"/>
            </w:pPr>
            <w:r>
              <w:rPr>
                <w:b/>
              </w:rPr>
              <w:t>InstanceId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ad15d1fe44a144c8b2da55b39bad57b7" w:history="1">
              <w:r>
                <w:rPr>
                  <w:rStyle w:val="Hyperlink"/>
                </w:rPr>
                <w:t>2.2.3.92.2</w:t>
              </w:r>
            </w:hyperlink>
          </w:p>
        </w:tc>
      </w:tr>
      <w:tr w:rsidR="00B25F40" w:rsidTr="00B25F40">
        <w:tc>
          <w:tcPr>
            <w:tcW w:w="3190" w:type="dxa"/>
          </w:tcPr>
          <w:p w:rsidR="00B25F40" w:rsidRDefault="00922E5B">
            <w:pPr>
              <w:pStyle w:val="TableBodyText"/>
            </w:pPr>
            <w:r>
              <w:rPr>
                <w:b/>
              </w:rPr>
              <w:t>AccountId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87f863ba07034f33954f5e5b438fc077" w:history="1">
              <w:r>
                <w:rPr>
                  <w:rStyle w:val="Hyperlink"/>
                </w:rPr>
                <w:t>2.2.3.3.1</w:t>
              </w:r>
            </w:hyperlink>
          </w:p>
        </w:tc>
      </w:tr>
      <w:tr w:rsidR="00B25F40" w:rsidTr="00B25F40">
        <w:tc>
          <w:tcPr>
            <w:tcW w:w="3190" w:type="dxa"/>
          </w:tcPr>
          <w:p w:rsidR="00B25F40" w:rsidRDefault="00922E5B">
            <w:pPr>
              <w:pStyle w:val="TableBodyText"/>
            </w:pPr>
            <w:r>
              <w:rPr>
                <w:b/>
              </w:rPr>
              <w:t>SaveInSentItems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e654223aa5b444f58922cc160d99731d" w:history="1">
              <w:r>
                <w:rPr>
                  <w:rStyle w:val="Hyperlink"/>
                </w:rPr>
                <w:t>2.2.3.157</w:t>
              </w:r>
            </w:hyperlink>
          </w:p>
        </w:tc>
      </w:tr>
      <w:tr w:rsidR="00B25F40" w:rsidTr="00B25F40">
        <w:tc>
          <w:tcPr>
            <w:tcW w:w="3190" w:type="dxa"/>
          </w:tcPr>
          <w:p w:rsidR="00B25F40" w:rsidRDefault="00922E5B">
            <w:pPr>
              <w:pStyle w:val="TableBodyText"/>
            </w:pPr>
            <w:r>
              <w:rPr>
                <w:b/>
              </w:rPr>
              <w:t>ReplaceMime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ecf8bdde83d449fe87b3a50464312b92" w:history="1">
              <w:r>
                <w:rPr>
                  <w:rStyle w:val="Hyperlink"/>
                </w:rPr>
                <w:t>2.2.3.148</w:t>
              </w:r>
            </w:hyperlink>
          </w:p>
        </w:tc>
      </w:tr>
      <w:tr w:rsidR="00B25F40" w:rsidTr="00B25F40">
        <w:tc>
          <w:tcPr>
            <w:tcW w:w="3190" w:type="dxa"/>
          </w:tcPr>
          <w:p w:rsidR="00B25F40" w:rsidRDefault="00922E5B">
            <w:pPr>
              <w:pStyle w:val="TableBodyText"/>
            </w:pPr>
            <w:r>
              <w:rPr>
                <w:b/>
              </w:rPr>
              <w:t>Mime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cd43a87aff694aa9b72e51352573f835" w:history="1">
              <w:r>
                <w:rPr>
                  <w:rStyle w:val="Hyperlink"/>
                </w:rPr>
                <w:t>2.2.3.109</w:t>
              </w:r>
            </w:hyperlink>
          </w:p>
        </w:tc>
      </w:tr>
      <w:tr w:rsidR="00B25F40" w:rsidTr="00B25F40">
        <w:tc>
          <w:tcPr>
            <w:tcW w:w="3190" w:type="dxa"/>
          </w:tcPr>
          <w:p w:rsidR="00B25F40" w:rsidRDefault="00922E5B">
            <w:pPr>
              <w:pStyle w:val="TableBodyText"/>
            </w:pPr>
            <w:r>
              <w:rPr>
                <w:b/>
              </w:rPr>
              <w:lastRenderedPageBreak/>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41e814bd9ec418cbdaf920f6fdfea6d" w:history="1">
              <w:r>
                <w:rPr>
                  <w:rStyle w:val="Hyperlink"/>
                </w:rPr>
                <w:t>2.2.3.177.16</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SmartReply </w:t>
      </w:r>
      <w:r>
        <w:t xml:space="preserve">command request is described in section </w:t>
      </w:r>
      <w:hyperlink w:anchor="Section_b3a7f8003d884a62a20daa3c41775e1e" w:history="1">
        <w:r>
          <w:rPr>
            <w:rStyle w:val="Hyperlink"/>
          </w:rPr>
          <w:t>6.43</w:t>
        </w:r>
      </w:hyperlink>
      <w:r>
        <w:t xml:space="preserve">. The XML schema for the </w:t>
      </w:r>
      <w:r>
        <w:rPr>
          <w:b/>
        </w:rPr>
        <w:t xml:space="preserve">SmartReply </w:t>
      </w:r>
      <w:r>
        <w:t>command response is descri</w:t>
      </w:r>
      <w:r>
        <w:t xml:space="preserve">bed in section </w:t>
      </w:r>
      <w:hyperlink w:anchor="Section_3c7ff97f319c433782b70fb802574b8f" w:history="1">
        <w:r>
          <w:rPr>
            <w:rStyle w:val="Hyperlink"/>
          </w:rPr>
          <w:t>6.44</w:t>
        </w:r>
      </w:hyperlink>
      <w:r>
        <w:t>. If the message was sent successfully, the server returns an empty response.</w:t>
      </w:r>
    </w:p>
    <w:p w:rsidR="00B25F40" w:rsidRDefault="00922E5B">
      <w:pPr>
        <w:pStyle w:val="Code"/>
      </w:pPr>
      <w:r>
        <w:t>HTTP/1.1 200 OK</w:t>
      </w:r>
    </w:p>
    <w:p w:rsidR="00B25F40" w:rsidRDefault="00922E5B">
      <w:pPr>
        <w:pStyle w:val="Code"/>
      </w:pPr>
      <w:r>
        <w:t>Date: Thu, 03 Sep 2009 21:05:44 GMT</w:t>
      </w:r>
    </w:p>
    <w:p w:rsidR="00B25F40" w:rsidRDefault="00922E5B">
      <w:pPr>
        <w:pStyle w:val="Code"/>
      </w:pPr>
      <w:r>
        <w:t>Content-Length: 0</w:t>
      </w:r>
    </w:p>
    <w:p w:rsidR="00B25F40" w:rsidRDefault="00922E5B">
      <w:r>
        <w:t>Clients SHOULD NOT save messa</w:t>
      </w:r>
      <w:r>
        <w:t xml:space="preserve">ges directly to the local </w:t>
      </w:r>
      <w:hyperlink w:anchor="gt_fe856661-83ad-4264-85d4-f4c4fa4ce2cb">
        <w:r>
          <w:rPr>
            <w:rStyle w:val="HyperlinkGreen"/>
            <w:b/>
          </w:rPr>
          <w:t>Sent Items folder</w:t>
        </w:r>
      </w:hyperlink>
      <w:r>
        <w:t xml:space="preserve">; instead, clients SHOULD use the </w:t>
      </w:r>
      <w:r>
        <w:rPr>
          <w:b/>
        </w:rPr>
        <w:t>SaveInSentItems</w:t>
      </w:r>
      <w:r>
        <w:t xml:space="preserve"> element (section 2.2.3.157</w:t>
      </w:r>
      <w:r>
        <w:t xml:space="preserve">) to automatically save the messages on the server. It is not possible to reconcile the local Sent Items folder with the server's Sent Items folder by using the </w:t>
      </w:r>
      <w:r>
        <w:rPr>
          <w:b/>
        </w:rPr>
        <w:t>Sync</w:t>
      </w:r>
      <w:r>
        <w:t xml:space="preserve"> command (section </w:t>
      </w:r>
      <w:hyperlink w:anchor="Section_89449dc4678c4deb9be2e1dbbc43e2f5" w:history="1">
        <w:r>
          <w:rPr>
            <w:rStyle w:val="Hyperlink"/>
          </w:rPr>
          <w:t>2.2.1.21</w:t>
        </w:r>
      </w:hyperlink>
      <w:r>
        <w:t>). It</w:t>
      </w:r>
      <w:r>
        <w:t xml:space="preserve">ems in the server's Sent Items folder can be added to the client by using the </w:t>
      </w:r>
      <w:r>
        <w:rPr>
          <w:b/>
        </w:rPr>
        <w:t>Sync</w:t>
      </w:r>
      <w:r>
        <w:t xml:space="preserve"> command, but it is not possible to add items that are in the local Sent Items folder to the server.</w:t>
      </w:r>
    </w:p>
    <w:p w:rsidR="00B25F40" w:rsidRDefault="00922E5B">
      <w:r>
        <w:t xml:space="preserve">The </w:t>
      </w:r>
      <w:r>
        <w:rPr>
          <w:b/>
        </w:rPr>
        <w:t>SmartReply</w:t>
      </w:r>
      <w:r>
        <w:t xml:space="preserve"> command can be applied to a meeting. When </w:t>
      </w:r>
      <w:r>
        <w:rPr>
          <w:b/>
        </w:rPr>
        <w:t>SmartReply</w:t>
      </w:r>
      <w:r>
        <w:t xml:space="preserve"> is ap</w:t>
      </w:r>
      <w:r>
        <w:t xml:space="preserve">plied to a recurring meeting, the </w:t>
      </w:r>
      <w:r>
        <w:rPr>
          <w:b/>
        </w:rPr>
        <w:t>InstanceId</w:t>
      </w:r>
      <w:r>
        <w:t xml:space="preserve"> element (section 2.2.3.92.2) specifies the ID of a particular occurrence in the recurring meeting. If </w:t>
      </w:r>
      <w:r>
        <w:rPr>
          <w:b/>
        </w:rPr>
        <w:t>SmartReply</w:t>
      </w:r>
      <w:r>
        <w:t xml:space="preserve"> is applied to a recurring meeting and the </w:t>
      </w:r>
      <w:r>
        <w:rPr>
          <w:b/>
        </w:rPr>
        <w:t>InstanceId</w:t>
      </w:r>
      <w:r>
        <w:t xml:space="preserve"> element is absent, the server SHOULD reply fo</w:t>
      </w:r>
      <w:r>
        <w:t xml:space="preserve">r the entire recurring meeting. If the value of the </w:t>
      </w:r>
      <w:r>
        <w:rPr>
          <w:b/>
        </w:rPr>
        <w:t>InstanceId</w:t>
      </w:r>
      <w:r>
        <w:t xml:space="preserve"> element is invalid, the server responds with </w:t>
      </w:r>
      <w:r>
        <w:rPr>
          <w:b/>
        </w:rPr>
        <w:t>Status</w:t>
      </w:r>
      <w:r>
        <w:t xml:space="preserve"> element (section 2.2.3.177.16) value 104, as specified in section </w:t>
      </w:r>
      <w:hyperlink w:anchor="Section_95cb9d7cd33d4b949366d59911c7a060" w:history="1">
        <w:r>
          <w:rPr>
            <w:rStyle w:val="Hyperlink"/>
          </w:rPr>
          <w:t>2.2.2</w:t>
        </w:r>
      </w:hyperlink>
      <w:r>
        <w:t>.</w:t>
      </w:r>
    </w:p>
    <w:p w:rsidR="00B25F40" w:rsidRDefault="00922E5B">
      <w:r>
        <w:t>By defau</w:t>
      </w:r>
      <w:r>
        <w:t xml:space="preserve">lt, because the original message and the reply messages can use different </w:t>
      </w:r>
      <w:hyperlink w:anchor="gt_5004b992-4a9c-41c9-b65c-b2e7a2b04204">
        <w:r>
          <w:rPr>
            <w:rStyle w:val="HyperlinkGreen"/>
            <w:b/>
          </w:rPr>
          <w:t>character sets</w:t>
        </w:r>
      </w:hyperlink>
      <w:r>
        <w:t xml:space="preserve">, this command will send the outgoing message by using the </w:t>
      </w:r>
      <w:hyperlink w:anchor="gt_409411c4-b4ed-4ab6-b0ee-6d7815f85a35">
        <w:r>
          <w:rPr>
            <w:rStyle w:val="HyperlinkGreen"/>
            <w:b/>
          </w:rPr>
          <w:t>UTF-8</w:t>
        </w:r>
      </w:hyperlink>
      <w:r>
        <w:t xml:space="preserve"> character set for the body of the message.</w:t>
      </w:r>
    </w:p>
    <w:p w:rsidR="00B25F40" w:rsidRDefault="00922E5B">
      <w:r>
        <w:rPr>
          <w:b/>
        </w:rPr>
        <w:t>Protocol Versions</w:t>
      </w:r>
    </w:p>
    <w:p w:rsidR="00B25F40" w:rsidRDefault="00922E5B">
      <w:r>
        <w:t>The following table specifies the protocol versions that support this command. The client indicates the protocol version being used by setting either the MS-ASProtocolVersion</w:t>
      </w:r>
      <w:r>
        <w:t xml:space="preserve"> header, as specified in </w:t>
      </w:r>
      <w:hyperlink r:id="rId12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w:t>
            </w:r>
            <w:r>
              <w:t>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The body of the request differs as follows, depending on the protocol version being used by the client.</w:t>
      </w:r>
    </w:p>
    <w:p w:rsidR="00B25F40" w:rsidRDefault="00922E5B">
      <w:pPr>
        <w:pStyle w:val="ListParagraph"/>
        <w:numPr>
          <w:ilvl w:val="0"/>
          <w:numId w:val="55"/>
        </w:numPr>
      </w:pPr>
      <w:r>
        <w:t xml:space="preserve">For protocol versions 2.5, 12.0, and 12.1, the body of the </w:t>
      </w:r>
      <w:r>
        <w:rPr>
          <w:b/>
        </w:rPr>
        <w:t xml:space="preserve">SmartReply </w:t>
      </w:r>
      <w:r>
        <w:t xml:space="preserve">request is the </w:t>
      </w:r>
      <w:hyperlink w:anchor="gt_af6ba277-34c1-493d-8103-71d2af36ce30">
        <w:r>
          <w:rPr>
            <w:rStyle w:val="HyperlinkGreen"/>
            <w:b/>
          </w:rPr>
          <w:t>MIME</w:t>
        </w:r>
      </w:hyperlink>
      <w:r>
        <w:t xml:space="preserve"> representation of the message to be sent. In this case, the client sets the Content-Type header to "message/rfc822".</w:t>
      </w:r>
    </w:p>
    <w:p w:rsidR="00B25F40" w:rsidRDefault="00922E5B">
      <w:pPr>
        <w:pStyle w:val="ListParagraph"/>
        <w:numPr>
          <w:ilvl w:val="0"/>
          <w:numId w:val="55"/>
        </w:numPr>
      </w:pPr>
      <w:r>
        <w:lastRenderedPageBreak/>
        <w:t xml:space="preserve">For protocol versions 14.0, 14.1, 16.0, and 16.1, the body of the </w:t>
      </w:r>
      <w:r>
        <w:rPr>
          <w:b/>
        </w:rPr>
        <w:t xml:space="preserve">SmartReply </w:t>
      </w:r>
      <w:r>
        <w:t xml:space="preserve">request is </w:t>
      </w:r>
      <w:hyperlink w:anchor="gt_46afe83a-7afd-42b3-8e27-07b6ae8d3dbc">
        <w:r>
          <w:rPr>
            <w:rStyle w:val="HyperlinkGreen"/>
            <w:b/>
          </w:rPr>
          <w:t>WBXML</w:t>
        </w:r>
      </w:hyperlink>
      <w:r>
        <w:t xml:space="preserve"> data generated by using the </w:t>
      </w:r>
      <w:hyperlink w:anchor="gt_982b7f8e-d516-4fd5-8d5e-1a836081ed85">
        <w:r>
          <w:rPr>
            <w:rStyle w:val="HyperlinkGreen"/>
            <w:b/>
          </w:rPr>
          <w:t>XML</w:t>
        </w:r>
      </w:hyperlink>
      <w:r>
        <w:t xml:space="preserve"> elemen</w:t>
      </w:r>
      <w:r>
        <w:t>ts specified in the table of elements shown earlier in this section.</w:t>
      </w:r>
    </w:p>
    <w:p w:rsidR="00B25F40" w:rsidRDefault="00922E5B">
      <w:pPr>
        <w:pStyle w:val="Heading4"/>
      </w:pPr>
      <w:bookmarkStart w:id="156" w:name="section_89449dc4678c4deb9be2e1dbbc43e2f5"/>
      <w:bookmarkStart w:id="157" w:name="_Toc3801624"/>
      <w:r>
        <w:t>Sync</w:t>
      </w:r>
      <w:bookmarkEnd w:id="156"/>
      <w:bookmarkEnd w:id="157"/>
      <w:r>
        <w:fldChar w:fldCharType="begin"/>
      </w:r>
      <w:r>
        <w:instrText xml:space="preserve"> XE "Commands:Sync" </w:instrText>
      </w:r>
      <w:r>
        <w:fldChar w:fldCharType="end"/>
      </w:r>
    </w:p>
    <w:p w:rsidR="00B25F40" w:rsidRDefault="00922E5B">
      <w:r>
        <w:t xml:space="preserve">The </w:t>
      </w:r>
      <w:r>
        <w:rPr>
          <w:b/>
        </w:rPr>
        <w:t>Sync</w:t>
      </w:r>
      <w:r>
        <w:t xml:space="preserve"> command synchronizes changes in a collection between the client and the server.</w:t>
      </w:r>
    </w:p>
    <w:p w:rsidR="00B25F40" w:rsidRDefault="00922E5B">
      <w:r>
        <w:t xml:space="preserve">The </w:t>
      </w:r>
      <w:r>
        <w:rPr>
          <w:b/>
        </w:rPr>
        <w:t>AirSync</w:t>
      </w:r>
      <w:r>
        <w:t xml:space="preserve"> namespace is the primary namespace for this section. Elemen</w:t>
      </w:r>
      <w:r>
        <w:t xml:space="preserve">ts referenced in this section that are not defined in the </w:t>
      </w:r>
      <w:r>
        <w:rPr>
          <w:b/>
        </w:rPr>
        <w:t>AirSync</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Sync </w:t>
      </w:r>
      <w:r>
        <w:t>comman</w:t>
      </w:r>
      <w:r>
        <w:t>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keepNext w:val="0"/>
            </w:pPr>
            <w:r>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Sync</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6de831e946914379b35c9e75b1dea37a" w:history="1">
              <w:r>
                <w:rPr>
                  <w:rStyle w:val="Hyperlink"/>
                </w:rPr>
                <w:t>2.2.3.180</w:t>
              </w:r>
            </w:hyperlink>
          </w:p>
        </w:tc>
      </w:tr>
      <w:tr w:rsidR="00B25F40" w:rsidTr="00B25F40">
        <w:tc>
          <w:tcPr>
            <w:tcW w:w="3190" w:type="dxa"/>
          </w:tcPr>
          <w:p w:rsidR="00B25F40" w:rsidRDefault="00922E5B">
            <w:pPr>
              <w:pStyle w:val="TableBodyText"/>
            </w:pPr>
            <w:r>
              <w:rPr>
                <w:b/>
              </w:rPr>
              <w:t>Collections</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a1330609777a48898bdd257fe55700d0" w:history="1">
              <w:r>
                <w:rPr>
                  <w:rStyle w:val="Hyperlink"/>
                </w:rPr>
                <w:t>2.2.3.31.2</w:t>
              </w:r>
            </w:hyperlink>
          </w:p>
        </w:tc>
      </w:tr>
      <w:tr w:rsidR="00B25F40" w:rsidTr="00B25F40">
        <w:tc>
          <w:tcPr>
            <w:tcW w:w="3190" w:type="dxa"/>
          </w:tcPr>
          <w:p w:rsidR="00B25F40" w:rsidRDefault="00922E5B">
            <w:pPr>
              <w:pStyle w:val="TableBodyText"/>
            </w:pPr>
            <w:r>
              <w:rPr>
                <w:b/>
              </w:rPr>
              <w:t>Collection</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9bc36da02ecc4618a4a3f0fcda460d44" w:history="1">
              <w:r>
                <w:rPr>
                  <w:rStyle w:val="Hyperlink"/>
                </w:rPr>
                <w:t>2.2.3.29.2</w:t>
              </w:r>
            </w:hyperlink>
          </w:p>
        </w:tc>
      </w:tr>
      <w:tr w:rsidR="00B25F40" w:rsidTr="00B25F40">
        <w:tc>
          <w:tcPr>
            <w:tcW w:w="3190" w:type="dxa"/>
          </w:tcPr>
          <w:p w:rsidR="00B25F40" w:rsidRDefault="00922E5B">
            <w:pPr>
              <w:pStyle w:val="TableBodyText"/>
            </w:pPr>
            <w:r>
              <w:rPr>
                <w:b/>
              </w:rPr>
              <w:t>SyncKey</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bb649593c793415e912ee7da9b7319bf" w:history="1">
              <w:r>
                <w:rPr>
                  <w:rStyle w:val="Hyperlink"/>
                </w:rPr>
                <w:t>2.2.3.181.4</w:t>
              </w:r>
            </w:hyperlink>
          </w:p>
        </w:tc>
      </w:tr>
      <w:tr w:rsidR="00B25F40" w:rsidTr="00B25F40">
        <w:tc>
          <w:tcPr>
            <w:tcW w:w="3190" w:type="dxa"/>
          </w:tcPr>
          <w:p w:rsidR="00B25F40" w:rsidRDefault="00922E5B">
            <w:pPr>
              <w:pStyle w:val="TableBodyText"/>
            </w:pPr>
            <w:r>
              <w:rPr>
                <w:b/>
              </w:rPr>
              <w:t>CollectionId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9a357d6014ba454e979cb3d933850e52" w:history="1">
              <w:r>
                <w:rPr>
                  <w:rStyle w:val="Hyperlink"/>
                </w:rPr>
                <w:t>2.2.3.30.6</w:t>
              </w:r>
            </w:hyperlink>
          </w:p>
        </w:tc>
      </w:tr>
      <w:tr w:rsidR="00B25F40" w:rsidTr="00B25F40">
        <w:tc>
          <w:tcPr>
            <w:tcW w:w="3190" w:type="dxa"/>
          </w:tcPr>
          <w:p w:rsidR="00B25F40" w:rsidRDefault="00922E5B">
            <w:pPr>
              <w:pStyle w:val="TableBodyText"/>
            </w:pPr>
            <w:r>
              <w:rPr>
                <w:b/>
              </w:rPr>
              <w:t>Supported</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a492869cdad04ea7a2ba2a252a386ee4" w:history="1">
              <w:r>
                <w:rPr>
                  <w:rStyle w:val="Hyperlink"/>
                </w:rPr>
                <w:t>2.2.3.179</w:t>
              </w:r>
            </w:hyperlink>
          </w:p>
        </w:tc>
      </w:tr>
      <w:tr w:rsidR="00B25F40" w:rsidTr="00B25F40">
        <w:tc>
          <w:tcPr>
            <w:tcW w:w="3190" w:type="dxa"/>
          </w:tcPr>
          <w:p w:rsidR="00B25F40" w:rsidRDefault="00922E5B">
            <w:pPr>
              <w:pStyle w:val="TableBodyText"/>
            </w:pPr>
            <w:r>
              <w:rPr>
                <w:b/>
              </w:rPr>
              <w:t>DeletesAsMoves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1d68403e292c457aa16148cb755fa85a" w:history="1">
              <w:r>
                <w:rPr>
                  <w:rStyle w:val="Hyperlink"/>
                </w:rPr>
                <w:t>2.2.3.43</w:t>
              </w:r>
            </w:hyperlink>
          </w:p>
        </w:tc>
      </w:tr>
      <w:tr w:rsidR="00B25F40" w:rsidTr="00B25F40">
        <w:tc>
          <w:tcPr>
            <w:tcW w:w="3190" w:type="dxa"/>
          </w:tcPr>
          <w:p w:rsidR="00B25F40" w:rsidRDefault="00922E5B">
            <w:pPr>
              <w:pStyle w:val="TableBodyText"/>
            </w:pPr>
            <w:r>
              <w:rPr>
                <w:b/>
              </w:rPr>
              <w:t>GetChanges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033361d11f2e4338b53766658aa6a62a" w:history="1">
              <w:r>
                <w:rPr>
                  <w:rStyle w:val="Hyperlink"/>
                </w:rPr>
                <w:t>2.2.3.84</w:t>
              </w:r>
            </w:hyperlink>
          </w:p>
        </w:tc>
      </w:tr>
      <w:tr w:rsidR="00B25F40" w:rsidTr="00B25F40">
        <w:tc>
          <w:tcPr>
            <w:tcW w:w="3190" w:type="dxa"/>
          </w:tcPr>
          <w:p w:rsidR="00B25F40" w:rsidRDefault="00922E5B">
            <w:pPr>
              <w:pStyle w:val="TableBodyText"/>
            </w:pPr>
            <w:r>
              <w:rPr>
                <w:b/>
              </w:rPr>
              <w:t>WindowSize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8643e5a0bf6e464b8b3882619d98ca1b" w:history="1">
              <w:r>
                <w:rPr>
                  <w:rStyle w:val="Hyperlink"/>
                </w:rPr>
                <w:t>2.2.3.199</w:t>
              </w:r>
            </w:hyperlink>
          </w:p>
        </w:tc>
      </w:tr>
      <w:tr w:rsidR="00B25F40" w:rsidTr="00B25F40">
        <w:tc>
          <w:tcPr>
            <w:tcW w:w="3190" w:type="dxa"/>
          </w:tcPr>
          <w:p w:rsidR="00B25F40" w:rsidRDefault="00922E5B">
            <w:pPr>
              <w:pStyle w:val="TableBodyText"/>
            </w:pPr>
            <w:r>
              <w:rPr>
                <w:b/>
              </w:rPr>
              <w:t>ConversationMode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b0f514028df49c598a7ab7318f63232" w:history="1">
              <w:r>
                <w:rPr>
                  <w:rStyle w:val="Hyperlink"/>
                </w:rPr>
                <w:t>2.2.3.36.2</w:t>
              </w:r>
            </w:hyperlink>
          </w:p>
        </w:tc>
      </w:tr>
      <w:tr w:rsidR="00B25F40" w:rsidTr="00B25F40">
        <w:tc>
          <w:tcPr>
            <w:tcW w:w="3190" w:type="dxa"/>
          </w:tcPr>
          <w:p w:rsidR="00B25F40" w:rsidRDefault="00922E5B">
            <w:pPr>
              <w:pStyle w:val="TableBodyText"/>
            </w:pPr>
            <w:r>
              <w:rPr>
                <w:b/>
              </w:rPr>
              <w:t>Options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38f4e9fb6080456aac8f07b806aae86e" w:history="1">
              <w:r>
                <w:rPr>
                  <w:rStyle w:val="Hyperlink"/>
                </w:rPr>
                <w:t>2.2.3.125.6</w:t>
              </w:r>
            </w:hyperlink>
          </w:p>
        </w:tc>
      </w:tr>
      <w:tr w:rsidR="00B25F40" w:rsidTr="00B25F40">
        <w:tc>
          <w:tcPr>
            <w:tcW w:w="3190" w:type="dxa"/>
          </w:tcPr>
          <w:p w:rsidR="00B25F40" w:rsidRDefault="00922E5B">
            <w:pPr>
              <w:pStyle w:val="TableBodyText"/>
            </w:pPr>
            <w:r>
              <w:rPr>
                <w:b/>
              </w:rPr>
              <w:t>FilterType</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de626aeace5340c2abcf19eb8213ea6c" w:history="1">
              <w:r>
                <w:rPr>
                  <w:rStyle w:val="Hyperlink"/>
                </w:rPr>
                <w:t>2.2.3.68.2</w:t>
              </w:r>
            </w:hyperlink>
          </w:p>
        </w:tc>
      </w:tr>
      <w:tr w:rsidR="00B25F40" w:rsidTr="00B25F40">
        <w:tc>
          <w:tcPr>
            <w:tcW w:w="3190" w:type="dxa"/>
          </w:tcPr>
          <w:p w:rsidR="00B25F40" w:rsidRDefault="00922E5B">
            <w:pPr>
              <w:pStyle w:val="TableBodyText"/>
            </w:pPr>
            <w:r>
              <w:rPr>
                <w:b/>
              </w:rPr>
              <w:t>Class</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45d00dcc09ec4ee5949e108e46774285" w:history="1">
              <w:r>
                <w:rPr>
                  <w:rStyle w:val="Hyperlink"/>
                </w:rPr>
                <w:t>2.2.3.27.6</w:t>
              </w:r>
            </w:hyperlink>
          </w:p>
        </w:tc>
      </w:tr>
      <w:tr w:rsidR="00B25F40" w:rsidTr="00B25F40">
        <w:tc>
          <w:tcPr>
            <w:tcW w:w="3190" w:type="dxa"/>
          </w:tcPr>
          <w:p w:rsidR="00B25F40" w:rsidRDefault="00922E5B">
            <w:pPr>
              <w:pStyle w:val="TableBodyText"/>
            </w:pPr>
            <w:r>
              <w:rPr>
                <w:b/>
              </w:rPr>
              <w:t>Conflict</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7993484cfb234a6a977bd1cfb05283c8" w:history="1">
              <w:r>
                <w:rPr>
                  <w:rStyle w:val="Hyperlink"/>
                </w:rPr>
                <w:t>2.2.3.34</w:t>
              </w:r>
            </w:hyperlink>
          </w:p>
        </w:tc>
      </w:tr>
      <w:tr w:rsidR="00B25F40" w:rsidTr="00B25F40">
        <w:tc>
          <w:tcPr>
            <w:tcW w:w="3190" w:type="dxa"/>
          </w:tcPr>
          <w:p w:rsidR="00B25F40" w:rsidRDefault="00922E5B">
            <w:pPr>
              <w:pStyle w:val="TableBodyText"/>
            </w:pPr>
            <w:r>
              <w:rPr>
                <w:b/>
              </w:rPr>
              <w:t>MIMESupport</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be12721112324dddbe0344e8f06862ef" w:history="1">
              <w:r>
                <w:rPr>
                  <w:rStyle w:val="Hyperlink"/>
                </w:rPr>
                <w:t>2.2.3.110.3</w:t>
              </w:r>
            </w:hyperlink>
          </w:p>
        </w:tc>
      </w:tr>
      <w:tr w:rsidR="00B25F40" w:rsidTr="00B25F40">
        <w:tc>
          <w:tcPr>
            <w:tcW w:w="3190" w:type="dxa"/>
          </w:tcPr>
          <w:p w:rsidR="00B25F40" w:rsidRDefault="00922E5B">
            <w:pPr>
              <w:pStyle w:val="TableBodyText"/>
            </w:pPr>
            <w:r>
              <w:rPr>
                <w:b/>
              </w:rPr>
              <w:t>MIMETruncation</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00f08f7cb190406e8e70f331f54fe9c1" w:history="1">
              <w:r>
                <w:rPr>
                  <w:rStyle w:val="Hyperlink"/>
                </w:rPr>
                <w:t>2.2.3.111</w:t>
              </w:r>
            </w:hyperlink>
          </w:p>
        </w:tc>
      </w:tr>
      <w:tr w:rsidR="00B25F40" w:rsidTr="00B25F40">
        <w:tc>
          <w:tcPr>
            <w:tcW w:w="3190" w:type="dxa"/>
          </w:tcPr>
          <w:p w:rsidR="00B25F40" w:rsidRDefault="00922E5B">
            <w:pPr>
              <w:pStyle w:val="TableBodyText"/>
            </w:pPr>
            <w:r>
              <w:rPr>
                <w:b/>
              </w:rPr>
              <w:t>MaxItems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fac49d86810c479e8bc4bcb374ce5f0c" w:history="1">
              <w:r>
                <w:rPr>
                  <w:rStyle w:val="Hyperlink"/>
                </w:rPr>
                <w:t>2.2.3.103.2</w:t>
              </w:r>
            </w:hyperlink>
          </w:p>
        </w:tc>
      </w:tr>
      <w:tr w:rsidR="00B25F40" w:rsidTr="00B25F40">
        <w:tc>
          <w:tcPr>
            <w:tcW w:w="3190" w:type="dxa"/>
          </w:tcPr>
          <w:p w:rsidR="00B25F40" w:rsidRDefault="00922E5B">
            <w:pPr>
              <w:pStyle w:val="TableBodyText"/>
            </w:pPr>
            <w:r>
              <w:rPr>
                <w:b/>
              </w:rPr>
              <w:t>Commands</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5a54d46c823d44ff8a8691ba4d4af77f" w:history="1">
              <w:r>
                <w:rPr>
                  <w:rStyle w:val="Hyperlink"/>
                </w:rPr>
                <w:t>2.2.3.32</w:t>
              </w:r>
            </w:hyperlink>
          </w:p>
        </w:tc>
      </w:tr>
      <w:tr w:rsidR="00B25F40" w:rsidTr="00B25F40">
        <w:tc>
          <w:tcPr>
            <w:tcW w:w="3190" w:type="dxa"/>
          </w:tcPr>
          <w:p w:rsidR="00B25F40" w:rsidRDefault="00922E5B">
            <w:pPr>
              <w:pStyle w:val="TableBodyText"/>
            </w:pPr>
            <w:r>
              <w:rPr>
                <w:b/>
              </w:rPr>
              <w:t>Change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3e2b243ad052407fbfc0ee0de82e1e01" w:history="1">
              <w:r>
                <w:rPr>
                  <w:rStyle w:val="Hyperlink"/>
                </w:rPr>
                <w:t>2.2.3.24</w:t>
              </w:r>
            </w:hyperlink>
          </w:p>
        </w:tc>
      </w:tr>
      <w:tr w:rsidR="00B25F40" w:rsidTr="00B25F40">
        <w:tc>
          <w:tcPr>
            <w:tcW w:w="3190" w:type="dxa"/>
          </w:tcPr>
          <w:p w:rsidR="00B25F40" w:rsidRDefault="00922E5B">
            <w:pPr>
              <w:pStyle w:val="TableBodyText"/>
            </w:pPr>
            <w:r>
              <w:rPr>
                <w:b/>
              </w:rPr>
              <w:t>ServerId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a875f1e437ae4ec3832f2e1867c13c0a" w:history="1">
              <w:r>
                <w:rPr>
                  <w:rStyle w:val="Hyperlink"/>
                </w:rPr>
                <w:t>2.2.3.166.8</w:t>
              </w:r>
            </w:hyperlink>
          </w:p>
        </w:tc>
      </w:tr>
      <w:tr w:rsidR="00B25F40" w:rsidTr="00B25F40">
        <w:tc>
          <w:tcPr>
            <w:tcW w:w="3190" w:type="dxa"/>
          </w:tcPr>
          <w:p w:rsidR="00B25F40" w:rsidRDefault="00922E5B">
            <w:pPr>
              <w:pStyle w:val="TableBodyText"/>
            </w:pPr>
            <w:r>
              <w:rPr>
                <w:b/>
              </w:rPr>
              <w:t>ApplicationData</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731a32ef864d4fd7a2278ee77e3cd9f8" w:history="1">
              <w:r>
                <w:rPr>
                  <w:rStyle w:val="Hyperlink"/>
                </w:rPr>
                <w:t>2.2.3.11</w:t>
              </w:r>
            </w:hyperlink>
          </w:p>
        </w:tc>
      </w:tr>
      <w:tr w:rsidR="00B25F40" w:rsidTr="00B25F40">
        <w:tc>
          <w:tcPr>
            <w:tcW w:w="3190" w:type="dxa"/>
          </w:tcPr>
          <w:p w:rsidR="00B25F40" w:rsidRDefault="00922E5B">
            <w:pPr>
              <w:pStyle w:val="TableBodyText"/>
            </w:pPr>
            <w:r>
              <w:rPr>
                <w:b/>
              </w:rPr>
              <w:t>Delete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cb0f05b8456b471f8dd5a2f86e6cdf88" w:history="1">
              <w:r>
                <w:rPr>
                  <w:rStyle w:val="Hyperlink"/>
                </w:rPr>
                <w:t>2.2.3.42.2</w:t>
              </w:r>
            </w:hyperlink>
          </w:p>
        </w:tc>
      </w:tr>
      <w:tr w:rsidR="00B25F40" w:rsidTr="00B25F40">
        <w:tc>
          <w:tcPr>
            <w:tcW w:w="3190" w:type="dxa"/>
          </w:tcPr>
          <w:p w:rsidR="00B25F40" w:rsidRDefault="00922E5B">
            <w:pPr>
              <w:pStyle w:val="TableBodyText"/>
            </w:pPr>
            <w:r>
              <w:rPr>
                <w:b/>
              </w:rPr>
              <w:t>Add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22628ffeb14a4300aec7187b0c37a1dc" w:history="1">
              <w:r>
                <w:rPr>
                  <w:rStyle w:val="Hyperlink"/>
                </w:rPr>
                <w:t>2.2.3.7.2</w:t>
              </w:r>
            </w:hyperlink>
          </w:p>
        </w:tc>
      </w:tr>
      <w:tr w:rsidR="00B25F40" w:rsidTr="00B25F40">
        <w:tc>
          <w:tcPr>
            <w:tcW w:w="3190" w:type="dxa"/>
          </w:tcPr>
          <w:p w:rsidR="00B25F40" w:rsidRDefault="00922E5B">
            <w:pPr>
              <w:pStyle w:val="TableBodyText"/>
            </w:pPr>
            <w:r>
              <w:rPr>
                <w:b/>
              </w:rPr>
              <w:t>ClientId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c5f14f3b55eb4d27ba63c3c9a4ff1d58" w:history="1">
              <w:r>
                <w:rPr>
                  <w:rStyle w:val="Hyperlink"/>
                </w:rPr>
                <w:t>2.2.3.28.2</w:t>
              </w:r>
            </w:hyperlink>
          </w:p>
        </w:tc>
      </w:tr>
      <w:tr w:rsidR="00B25F40" w:rsidTr="00B25F40">
        <w:tc>
          <w:tcPr>
            <w:tcW w:w="3190" w:type="dxa"/>
          </w:tcPr>
          <w:p w:rsidR="00B25F40" w:rsidRDefault="00922E5B">
            <w:pPr>
              <w:pStyle w:val="TableBodyText"/>
            </w:pPr>
            <w:r>
              <w:rPr>
                <w:b/>
              </w:rPr>
              <w:lastRenderedPageBreak/>
              <w:t>Fetch</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2419c2d6e6b240d3a80c9d42f30b0108" w:history="1">
              <w:r>
                <w:rPr>
                  <w:rStyle w:val="Hyperlink"/>
                </w:rPr>
                <w:t>2.2.3.67.2</w:t>
              </w:r>
            </w:hyperlink>
          </w:p>
        </w:tc>
      </w:tr>
      <w:tr w:rsidR="00B25F40" w:rsidTr="00B25F40">
        <w:tc>
          <w:tcPr>
            <w:tcW w:w="3190" w:type="dxa"/>
          </w:tcPr>
          <w:p w:rsidR="00B25F40" w:rsidRDefault="00922E5B">
            <w:pPr>
              <w:pStyle w:val="TableBodyText"/>
            </w:pPr>
            <w:r>
              <w:rPr>
                <w:b/>
              </w:rPr>
              <w:t>Wait</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1134c80a730343d8bd970e45954138f2" w:history="1">
              <w:r>
                <w:rPr>
                  <w:rStyle w:val="Hyperlink"/>
                </w:rPr>
                <w:t>2.2.3.198</w:t>
              </w:r>
            </w:hyperlink>
          </w:p>
        </w:tc>
      </w:tr>
      <w:tr w:rsidR="00B25F40" w:rsidTr="00B25F40">
        <w:tc>
          <w:tcPr>
            <w:tcW w:w="3190" w:type="dxa"/>
          </w:tcPr>
          <w:p w:rsidR="00B25F40" w:rsidRDefault="00922E5B">
            <w:pPr>
              <w:pStyle w:val="TableBodyText"/>
            </w:pPr>
            <w:r>
              <w:rPr>
                <w:b/>
              </w:rPr>
              <w:t>HeartbeatInterval</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6a18bab6292b4923804416d0da5d6440" w:history="1">
              <w:r>
                <w:rPr>
                  <w:rStyle w:val="Hyperlink"/>
                </w:rPr>
                <w:t>2.2.3.88.2</w:t>
              </w:r>
            </w:hyperlink>
          </w:p>
        </w:tc>
      </w:tr>
      <w:tr w:rsidR="00B25F40" w:rsidTr="00B25F40">
        <w:tc>
          <w:tcPr>
            <w:tcW w:w="3190" w:type="dxa"/>
          </w:tcPr>
          <w:p w:rsidR="00B25F40" w:rsidRDefault="00922E5B">
            <w:pPr>
              <w:pStyle w:val="TableBodyText"/>
            </w:pPr>
            <w:r>
              <w:rPr>
                <w:b/>
              </w:rPr>
              <w:t>Partial</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ce87a2473999495899ee50f9dddf01a6" w:history="1">
              <w:r>
                <w:rPr>
                  <w:rStyle w:val="Hyperlink"/>
                </w:rPr>
                <w:t>2.2.3.131</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08151746faf740a3832bb42e88a0b729" w:history="1">
              <w:r>
                <w:rPr>
                  <w:rStyle w:val="Hyperlink"/>
                </w:rPr>
                <w:t>2.2.3.177.17</w:t>
              </w:r>
            </w:hyperlink>
          </w:p>
        </w:tc>
      </w:tr>
      <w:tr w:rsidR="00B25F40" w:rsidTr="00B25F40">
        <w:tc>
          <w:tcPr>
            <w:tcW w:w="3190" w:type="dxa"/>
          </w:tcPr>
          <w:p w:rsidR="00B25F40" w:rsidRDefault="00922E5B">
            <w:pPr>
              <w:pStyle w:val="TableBodyText"/>
            </w:pPr>
            <w:r>
              <w:rPr>
                <w:b/>
              </w:rPr>
              <w:t>Limit</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a30925b64e8c465385e5138c86906287" w:history="1">
              <w:r>
                <w:rPr>
                  <w:rStyle w:val="Hyperlink"/>
                </w:rPr>
                <w:t>2.2.3.97</w:t>
              </w:r>
            </w:hyperlink>
          </w:p>
        </w:tc>
      </w:tr>
      <w:tr w:rsidR="00B25F40" w:rsidTr="00B25F40">
        <w:tc>
          <w:tcPr>
            <w:tcW w:w="3190" w:type="dxa"/>
          </w:tcPr>
          <w:p w:rsidR="00B25F40" w:rsidRDefault="00922E5B">
            <w:pPr>
              <w:pStyle w:val="TableBodyText"/>
            </w:pPr>
            <w:r>
              <w:rPr>
                <w:b/>
              </w:rPr>
              <w:t>SoftDelete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1a2a44e601474aef8e2edd2dafd60a1e" w:history="1">
              <w:r>
                <w:rPr>
                  <w:rStyle w:val="Hyperlink"/>
                </w:rPr>
                <w:t>2.2.3.172</w:t>
              </w:r>
            </w:hyperlink>
          </w:p>
        </w:tc>
      </w:tr>
      <w:tr w:rsidR="00B25F40" w:rsidTr="00B25F40">
        <w:tc>
          <w:tcPr>
            <w:tcW w:w="3190" w:type="dxa"/>
          </w:tcPr>
          <w:p w:rsidR="00B25F40" w:rsidRDefault="00922E5B">
            <w:pPr>
              <w:pStyle w:val="TableBodyText"/>
            </w:pPr>
            <w:r>
              <w:rPr>
                <w:b/>
              </w:rPr>
              <w:t>Responses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f98e79f2204f4014a7d766c37db8e04f" w:history="1">
              <w:r>
                <w:rPr>
                  <w:rStyle w:val="Hyperlink"/>
                </w:rPr>
                <w:t>2.</w:t>
              </w:r>
              <w:r>
                <w:rPr>
                  <w:rStyle w:val="Hyperlink"/>
                </w:rPr>
                <w:t>2.3.154</w:t>
              </w:r>
            </w:hyperlink>
          </w:p>
        </w:tc>
      </w:tr>
      <w:tr w:rsidR="00B25F40" w:rsidTr="00B25F40">
        <w:tc>
          <w:tcPr>
            <w:tcW w:w="3190" w:type="dxa"/>
          </w:tcPr>
          <w:p w:rsidR="00B25F40" w:rsidRDefault="00922E5B">
            <w:pPr>
              <w:pStyle w:val="TableBodyText"/>
            </w:pPr>
            <w:r>
              <w:rPr>
                <w:b/>
              </w:rPr>
              <w:t>MoreAvailable</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8e63a9402c3b4a78b0e77937ec57fb08" w:history="1">
              <w:r>
                <w:rPr>
                  <w:rStyle w:val="Hyperlink"/>
                </w:rPr>
                <w:t>2.2.3.116</w:t>
              </w:r>
            </w:hyperlink>
          </w:p>
        </w:tc>
      </w:tr>
      <w:tr w:rsidR="00B25F40" w:rsidTr="00B25F40">
        <w:tc>
          <w:tcPr>
            <w:tcW w:w="3190" w:type="dxa"/>
          </w:tcPr>
          <w:p w:rsidR="00B25F40" w:rsidRDefault="00922E5B">
            <w:pPr>
              <w:pStyle w:val="TableBodyText"/>
              <w:rPr>
                <w:b/>
              </w:rPr>
            </w:pPr>
            <w:r>
              <w:rPr>
                <w:b/>
              </w:rPr>
              <w:t>airsyncbase:InstanceId</w:t>
            </w:r>
          </w:p>
        </w:tc>
        <w:tc>
          <w:tcPr>
            <w:tcW w:w="3142" w:type="dxa"/>
          </w:tcPr>
          <w:p w:rsidR="00B25F40" w:rsidRDefault="00922E5B">
            <w:pPr>
              <w:pStyle w:val="TableBodyText"/>
            </w:pPr>
            <w:r>
              <w:t>Request and Response</w:t>
            </w:r>
          </w:p>
        </w:tc>
        <w:tc>
          <w:tcPr>
            <w:tcW w:w="3143" w:type="dxa"/>
          </w:tcPr>
          <w:p w:rsidR="00B25F40" w:rsidRDefault="00922E5B">
            <w:pPr>
              <w:pStyle w:val="TableBodyText"/>
            </w:pPr>
            <w:hyperlink r:id="rId125" w:anchor="Section_d1ba798741bf483d904596dfe11e3d1c">
              <w:r>
                <w:rPr>
                  <w:rStyle w:val="Hyperlink"/>
                </w:rPr>
                <w:t>[MS-ASAIRS]</w:t>
              </w:r>
            </w:hyperlink>
            <w:r>
              <w:t xml:space="preserve"> section </w:t>
            </w:r>
            <w:r>
              <w:t>2.2.2.25</w:t>
            </w:r>
          </w:p>
        </w:tc>
      </w:tr>
      <w:tr w:rsidR="00B25F40" w:rsidTr="00B25F40">
        <w:tc>
          <w:tcPr>
            <w:tcW w:w="3190" w:type="dxa"/>
          </w:tcPr>
          <w:p w:rsidR="00B25F40" w:rsidRDefault="00922E5B">
            <w:pPr>
              <w:pStyle w:val="TableBodyText"/>
              <w:rPr>
                <w:b/>
              </w:rPr>
            </w:pPr>
            <w:r>
              <w:rPr>
                <w:b/>
              </w:rPr>
              <w:t>airsyncbase:Location</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[MS-ASAIRS] section 2.2.2.28</w:t>
            </w:r>
          </w:p>
        </w:tc>
      </w:tr>
      <w:tr w:rsidR="00B25F40" w:rsidTr="00B25F40">
        <w:tc>
          <w:tcPr>
            <w:tcW w:w="3190" w:type="dxa"/>
          </w:tcPr>
          <w:p w:rsidR="00B25F40" w:rsidRDefault="00922E5B">
            <w:pPr>
              <w:pStyle w:val="TableBodyText"/>
              <w:rPr>
                <w:b/>
              </w:rPr>
            </w:pPr>
            <w:r>
              <w:rPr>
                <w:b/>
              </w:rPr>
              <w:t>email2:Send</w:t>
            </w:r>
          </w:p>
        </w:tc>
        <w:tc>
          <w:tcPr>
            <w:tcW w:w="3142" w:type="dxa"/>
          </w:tcPr>
          <w:p w:rsidR="00B25F40" w:rsidRDefault="00922E5B">
            <w:pPr>
              <w:pStyle w:val="TableBodyText"/>
            </w:pPr>
            <w:r>
              <w:t>Request</w:t>
            </w:r>
          </w:p>
        </w:tc>
        <w:tc>
          <w:tcPr>
            <w:tcW w:w="3143" w:type="dxa"/>
          </w:tcPr>
          <w:p w:rsidR="00B25F40" w:rsidRDefault="00922E5B">
            <w:pPr>
              <w:pStyle w:val="TableBodyText"/>
            </w:pPr>
            <w:hyperlink r:id="rId126" w:anchor="Section_f3d27369e0f54164aa5e9b1abda16f5f">
              <w:r>
                <w:rPr>
                  <w:rStyle w:val="Hyperlink"/>
                </w:rPr>
                <w:t>[MS-ASEMAIL]</w:t>
              </w:r>
            </w:hyperlink>
            <w:r>
              <w:t xml:space="preserve"> section 2.2.2.69</w:t>
            </w:r>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Sync </w:t>
      </w:r>
      <w:r>
        <w:t xml:space="preserve">command request is described in section </w:t>
      </w:r>
      <w:hyperlink w:anchor="Section_9296707eca1f498c87ae82424253c875" w:history="1">
        <w:r>
          <w:rPr>
            <w:rStyle w:val="Hyperlink"/>
          </w:rPr>
          <w:t>6.45</w:t>
        </w:r>
      </w:hyperlink>
      <w:r>
        <w:t xml:space="preserve">. The XML schema for the </w:t>
      </w:r>
      <w:r>
        <w:rPr>
          <w:b/>
        </w:rPr>
        <w:t xml:space="preserve">Sync </w:t>
      </w:r>
      <w:r>
        <w:t>command response is described in secti</w:t>
      </w:r>
      <w:r>
        <w:t xml:space="preserve">on </w:t>
      </w:r>
      <w:hyperlink w:anchor="Section_683e4eb716474c7dbdcb1bc560074c81" w:history="1">
        <w:r>
          <w:rPr>
            <w:rStyle w:val="Hyperlink"/>
          </w:rPr>
          <w:t>6.46</w:t>
        </w:r>
      </w:hyperlink>
      <w:r>
        <w:t>.</w:t>
      </w:r>
    </w:p>
    <w:p w:rsidR="00B25F40" w:rsidRDefault="00922E5B">
      <w:r>
        <w:t xml:space="preserve">For more details about the </w:t>
      </w:r>
      <w:r>
        <w:rPr>
          <w:b/>
        </w:rPr>
        <w:t>AirSyncBase</w:t>
      </w:r>
      <w:r>
        <w:t xml:space="preserve"> elements that are used by this command, see [MS-ASAIRS] section 2.2.</w:t>
      </w:r>
    </w:p>
    <w:p w:rsidR="00B25F40" w:rsidRDefault="00922E5B">
      <w:r>
        <w:t>Synchronization requires a priming of the system; therefore for each collection</w:t>
      </w:r>
      <w:r>
        <w:t xml:space="preserve"> that the client wishes to synchronize, it MUST issue an initial </w:t>
      </w:r>
      <w:r>
        <w:rPr>
          <w:b/>
        </w:rPr>
        <w:t>Sync</w:t>
      </w:r>
      <w:r>
        <w:t xml:space="preserve"> request by sending a synchronization key of 0 (zero). This request establishes a synchronization relationship with the server and initializes the synchronization state there. The server </w:t>
      </w:r>
      <w:r>
        <w:t>responds with an initial value of the synchronization key, which the client MUST then use to get the initial set of objects from the server. (From this point forward, client requests MUST include the synchronization key that was received in the last respon</w:t>
      </w:r>
      <w:r>
        <w:t xml:space="preserve">se from the server.) The client then sends a </w:t>
      </w:r>
      <w:r>
        <w:rPr>
          <w:b/>
        </w:rPr>
        <w:t>Sync</w:t>
      </w:r>
      <w:r>
        <w:t xml:space="preserve"> command request to the server with the response synchronization key and includes any changes that were made on the client.</w:t>
      </w:r>
    </w:p>
    <w:p w:rsidR="00B25F40" w:rsidRDefault="00922E5B">
      <w:r>
        <w:t>If the client device has not yet synchronized a folder, there SHOULD be no client-s</w:t>
      </w:r>
      <w:r>
        <w:t>ide changes. The device MUST synchronize the full contents of a given folder, and then have its changes, additions, and deletions applied.</w:t>
      </w:r>
    </w:p>
    <w:p w:rsidR="00B25F40" w:rsidRDefault="00922E5B">
      <w:r>
        <w:t>The response from the server indicates whether the client's changes were accepted, and includes any changes that were</w:t>
      </w:r>
      <w:r>
        <w:t xml:space="preserve"> made on the server. The server response also contains a synchronization key that is to be used for the next synchronization session for the folder.</w:t>
      </w:r>
    </w:p>
    <w:p w:rsidR="00B25F40" w:rsidRDefault="00922E5B">
      <w:r>
        <w:t xml:space="preserve">This protocol has been optimized for the case in which there are no changes to any of the collections that </w:t>
      </w:r>
      <w:r>
        <w:t xml:space="preserve">are specified in the </w:t>
      </w:r>
      <w:r>
        <w:rPr>
          <w:b/>
        </w:rPr>
        <w:t>Sync</w:t>
      </w:r>
      <w:r>
        <w:t xml:space="preserve"> request. In such a case, the client can receive an empty response from the server. After the client receives an empty response, the client can issue an empty </w:t>
      </w:r>
      <w:r>
        <w:rPr>
          <w:b/>
        </w:rPr>
        <w:t>Sync</w:t>
      </w:r>
      <w:r>
        <w:t xml:space="preserve"> request. The server then re-executes the previous request, which it</w:t>
      </w:r>
      <w:r>
        <w:t xml:space="preserve"> cached.</w:t>
      </w:r>
    </w:p>
    <w:p w:rsidR="00B25F40" w:rsidRDefault="00922E5B">
      <w:r>
        <w:t xml:space="preserve">Certain ActiveSync classes support </w:t>
      </w:r>
      <w:hyperlink w:anchor="gt_c2354a51-451b-4296-88cd-3321c437d2c5">
        <w:r>
          <w:rPr>
            <w:rStyle w:val="HyperlinkGreen"/>
            <w:b/>
          </w:rPr>
          <w:t>ghosted</w:t>
        </w:r>
      </w:hyperlink>
      <w:r>
        <w:t xml:space="preserve"> properties. A ghosted property whose value has not changed from the last </w:t>
      </w:r>
      <w:r>
        <w:rPr>
          <w:b/>
        </w:rPr>
        <w:t>Sync</w:t>
      </w:r>
      <w:r>
        <w:t xml:space="preserve"> response can be excluded from the request body, and its value on</w:t>
      </w:r>
      <w:r>
        <w:t xml:space="preserve"> the server will be preserved instead of being deleted. A client uses the </w:t>
      </w:r>
      <w:r>
        <w:rPr>
          <w:b/>
        </w:rPr>
        <w:t>Supported</w:t>
      </w:r>
      <w:r>
        <w:t xml:space="preserve"> element to specify to the server which properties are managed by the client and not ghosted by the server. For more information, see section 2.2.3.179.</w:t>
      </w:r>
    </w:p>
    <w:p w:rsidR="00B25F40" w:rsidRDefault="00922E5B">
      <w:r>
        <w:t>The following diagra</w:t>
      </w:r>
      <w:r>
        <w:t>m shows request and response processing by the client.</w:t>
      </w:r>
    </w:p>
    <w:p w:rsidR="00B25F40" w:rsidRDefault="00922E5B">
      <w:pPr>
        <w:spacing w:line="240" w:lineRule="atLeast"/>
      </w:pPr>
      <w:r>
        <w:rPr>
          <w:noProof/>
        </w:rPr>
        <w:lastRenderedPageBreak/>
        <w:drawing>
          <wp:inline distT="0" distB="0" distL="0" distR="0">
            <wp:extent cx="3970020" cy="5783580"/>
            <wp:effectExtent l="19050" t="0" r="9525" b="0"/>
            <wp:docPr id="5557" name="MS-ASCMD_pictd476c1e1-e59f-45b4-96ff-d077691591d3.png" descr="Sync command client processing" title="Sync command client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ASCMD_pictd476c1e1-e59f-45b4-96ff-d077691591d3.png" descr="Sync command client processing" title="Sync command client processing"/>
                    <pic:cNvPicPr>
                      <a:picLocks noChangeAspect="1" noChangeArrowheads="1"/>
                    </pic:cNvPicPr>
                  </pic:nvPicPr>
                  <pic:blipFill>
                    <a:blip r:embed="rId127" cstate="print"/>
                    <a:srcRect/>
                    <a:stretch>
                      <a:fillRect/>
                    </a:stretch>
                  </pic:blipFill>
                  <pic:spPr bwMode="auto">
                    <a:xfrm>
                      <a:off x="0" y="0"/>
                      <a:ext cx="3970020" cy="5783580"/>
                    </a:xfrm>
                    <a:prstGeom prst="rect">
                      <a:avLst/>
                    </a:prstGeom>
                    <a:noFill/>
                    <a:ln w="9525">
                      <a:noFill/>
                      <a:miter lim="800000"/>
                      <a:headEnd/>
                      <a:tailEnd/>
                    </a:ln>
                  </pic:spPr>
                </pic:pic>
              </a:graphicData>
            </a:graphic>
          </wp:inline>
        </w:drawing>
      </w:r>
    </w:p>
    <w:p w:rsidR="00B25F40" w:rsidRDefault="00922E5B">
      <w:pPr>
        <w:pStyle w:val="Caption"/>
      </w:pPr>
      <w:r>
        <w:t xml:space="preserve">Figure </w:t>
      </w:r>
      <w:r>
        <w:fldChar w:fldCharType="begin"/>
      </w:r>
      <w:r>
        <w:instrText xml:space="preserve"> SEQ Figure \* ARABIC </w:instrText>
      </w:r>
      <w:r>
        <w:fldChar w:fldCharType="separate"/>
      </w:r>
      <w:r>
        <w:rPr>
          <w:noProof/>
        </w:rPr>
        <w:t>2</w:t>
      </w:r>
      <w:r>
        <w:fldChar w:fldCharType="end"/>
      </w:r>
      <w:r>
        <w:t>: Sync command client processing</w:t>
      </w:r>
    </w:p>
    <w:p w:rsidR="00B25F40" w:rsidRDefault="00922E5B">
      <w:r>
        <w:rPr>
          <w:b/>
        </w:rPr>
        <w:t>Protocol Versions</w:t>
      </w:r>
    </w:p>
    <w:p w:rsidR="00B25F40" w:rsidRDefault="00922E5B">
      <w:r>
        <w:t xml:space="preserve">The following table specifies the protocol versions that support this command. The client indicates the protocol version being used by setting either the MS-ASProtocolVersion header, as specified in </w:t>
      </w:r>
      <w:hyperlink r:id="rId12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158" w:name="section_cf24b26c30904349af8f795f2eedbe8f"/>
      <w:bookmarkStart w:id="159" w:name="_Toc3801625"/>
      <w:r>
        <w:t>Empty Sync Request</w:t>
      </w:r>
      <w:bookmarkEnd w:id="158"/>
      <w:bookmarkEnd w:id="159"/>
    </w:p>
    <w:p w:rsidR="00B25F40" w:rsidRDefault="00922E5B">
      <w:r>
        <w:t xml:space="preserve">If the client sends a </w:t>
      </w:r>
      <w:r>
        <w:rPr>
          <w:b/>
        </w:rPr>
        <w:t>Sync</w:t>
      </w:r>
      <w:r>
        <w:t xml:space="preserve"> request (section </w:t>
      </w:r>
      <w:hyperlink w:anchor="Section_89449dc4678c4deb9be2e1dbbc43e2f5" w:history="1">
        <w:r>
          <w:rPr>
            <w:rStyle w:val="Hyperlink"/>
          </w:rPr>
          <w:t>2.2.1.21</w:t>
        </w:r>
      </w:hyperlink>
      <w:r>
        <w:t>) with no client additions, changes, or deletes, the server caches the request. If no changes are detected on the server, th</w:t>
      </w:r>
      <w:r>
        <w:t xml:space="preserve">e </w:t>
      </w:r>
      <w:r>
        <w:rPr>
          <w:b/>
        </w:rPr>
        <w:t>Sync</w:t>
      </w:r>
      <w:r>
        <w:t xml:space="preserve"> response includes only </w:t>
      </w:r>
      <w:hyperlink w:anchor="gt_d72f1494-4917-4e9e-a9fd-b8f1b2758dcd">
        <w:r>
          <w:rPr>
            <w:rStyle w:val="HyperlinkGreen"/>
            <w:b/>
          </w:rPr>
          <w:t>HTTP</w:t>
        </w:r>
      </w:hyperlink>
      <w:r>
        <w:t xml:space="preserve"> headers, and no </w:t>
      </w:r>
      <w:hyperlink w:anchor="gt_982b7f8e-d516-4fd5-8d5e-1a836081ed85">
        <w:r>
          <w:rPr>
            <w:rStyle w:val="HyperlinkGreen"/>
            <w:b/>
          </w:rPr>
          <w:t>XML</w:t>
        </w:r>
      </w:hyperlink>
      <w:r>
        <w:t xml:space="preserve"> payload, and is referred to as an empty </w:t>
      </w:r>
      <w:r>
        <w:rPr>
          <w:b/>
        </w:rPr>
        <w:t>Sync</w:t>
      </w:r>
      <w:r>
        <w:t xml:space="preserve"> response.</w:t>
      </w:r>
    </w:p>
    <w:p w:rsidR="00B25F40" w:rsidRDefault="00922E5B">
      <w:r>
        <w:t>When the client receiv</w:t>
      </w:r>
      <w:r>
        <w:t xml:space="preserve">es the empty </w:t>
      </w:r>
      <w:r>
        <w:rPr>
          <w:b/>
        </w:rPr>
        <w:t>Sync</w:t>
      </w:r>
      <w:r>
        <w:t xml:space="preserve"> response, if there are no pending client changes, the client in turn can send only the HTTP headers, and no XML payload in the </w:t>
      </w:r>
      <w:r>
        <w:rPr>
          <w:b/>
        </w:rPr>
        <w:t>Sync</w:t>
      </w:r>
      <w:r>
        <w:t xml:space="preserve"> request to save bandwidth. This request is referred to as an empty </w:t>
      </w:r>
      <w:r>
        <w:rPr>
          <w:b/>
        </w:rPr>
        <w:t>Sync</w:t>
      </w:r>
      <w:r>
        <w:t xml:space="preserve"> request. If bandwidth is not a con</w:t>
      </w:r>
      <w:r>
        <w:t xml:space="preserve">cern, the client can send a </w:t>
      </w:r>
      <w:r>
        <w:rPr>
          <w:b/>
        </w:rPr>
        <w:t>Sync</w:t>
      </w:r>
      <w:r>
        <w:t xml:space="preserve"> request with an XML payload.</w:t>
      </w:r>
    </w:p>
    <w:p w:rsidR="00B25F40" w:rsidRDefault="00922E5B">
      <w:r>
        <w:t xml:space="preserve">When the server receives the empty </w:t>
      </w:r>
      <w:r>
        <w:rPr>
          <w:b/>
        </w:rPr>
        <w:t>Sync</w:t>
      </w:r>
      <w:r>
        <w:t xml:space="preserve"> request, the server assumes the request is identical to the cached request, so it retrieves the cached request and uses it. The cached request is discarde</w:t>
      </w:r>
      <w:r>
        <w:t xml:space="preserve">d when the server receives a </w:t>
      </w:r>
      <w:r>
        <w:rPr>
          <w:b/>
        </w:rPr>
        <w:t>Sync</w:t>
      </w:r>
      <w:r>
        <w:t xml:space="preserve"> request with an XML payload (a non-empty </w:t>
      </w:r>
      <w:r>
        <w:rPr>
          <w:b/>
        </w:rPr>
        <w:t>Sync</w:t>
      </w:r>
      <w:r>
        <w:t xml:space="preserve"> request). This exchange of the empty </w:t>
      </w:r>
      <w:r>
        <w:rPr>
          <w:b/>
        </w:rPr>
        <w:t>Sync</w:t>
      </w:r>
      <w:r>
        <w:t xml:space="preserve"> requests and responses continues until a change is detected on either the client or server. For an example empty </w:t>
      </w:r>
      <w:r>
        <w:rPr>
          <w:b/>
        </w:rPr>
        <w:t>Sync</w:t>
      </w:r>
      <w:r>
        <w:t xml:space="preserve"> request and resp</w:t>
      </w:r>
      <w:r>
        <w:t xml:space="preserve">onse, see section </w:t>
      </w:r>
      <w:hyperlink w:anchor="Section_b4b366a57dfb45a9a256af8fa7c53400" w:history="1">
        <w:r>
          <w:rPr>
            <w:rStyle w:val="Hyperlink"/>
          </w:rPr>
          <w:t>4.5.10</w:t>
        </w:r>
      </w:hyperlink>
      <w:r>
        <w:t>.</w:t>
      </w:r>
    </w:p>
    <w:p w:rsidR="00B25F40" w:rsidRDefault="00922E5B">
      <w:pPr>
        <w:pStyle w:val="Heading5"/>
      </w:pPr>
      <w:bookmarkStart w:id="160" w:name="section_01073183be2b494d882f91515eb8b235"/>
      <w:bookmarkStart w:id="161" w:name="_Toc3801626"/>
      <w:r>
        <w:t>Empty Sync Response</w:t>
      </w:r>
      <w:bookmarkEnd w:id="160"/>
      <w:bookmarkEnd w:id="161"/>
    </w:p>
    <w:p w:rsidR="00B25F40" w:rsidRDefault="00922E5B">
      <w:r>
        <w:t xml:space="preserve">The server sends a </w:t>
      </w:r>
      <w:r>
        <w:rPr>
          <w:b/>
        </w:rPr>
        <w:t>Sync</w:t>
      </w:r>
      <w:r>
        <w:t xml:space="preserve"> response (section </w:t>
      </w:r>
      <w:hyperlink w:anchor="Section_89449dc4678c4deb9be2e1dbbc43e2f5" w:history="1">
        <w:r>
          <w:rPr>
            <w:rStyle w:val="Hyperlink"/>
          </w:rPr>
          <w:t>2.2.1.21</w:t>
        </w:r>
      </w:hyperlink>
      <w:r>
        <w:t xml:space="preserve">) with only </w:t>
      </w:r>
      <w:hyperlink w:anchor="gt_d72f1494-4917-4e9e-a9fd-b8f1b2758dcd">
        <w:r>
          <w:rPr>
            <w:rStyle w:val="HyperlinkGreen"/>
            <w:b/>
          </w:rPr>
          <w:t>HTTP</w:t>
        </w:r>
      </w:hyperlink>
      <w:r>
        <w:t xml:space="preserve"> headers, and no </w:t>
      </w:r>
      <w:hyperlink w:anchor="gt_982b7f8e-d516-4fd5-8d5e-1a836081ed85">
        <w:r>
          <w:rPr>
            <w:rStyle w:val="HyperlinkGreen"/>
            <w:b/>
          </w:rPr>
          <w:t>XML</w:t>
        </w:r>
      </w:hyperlink>
      <w:r>
        <w:t xml:space="preserve"> payload, if there are no pending server changes to report to the client. This </w:t>
      </w:r>
      <w:r>
        <w:rPr>
          <w:b/>
        </w:rPr>
        <w:t>Sync</w:t>
      </w:r>
      <w:r>
        <w:t xml:space="preserve"> response is referred to as</w:t>
      </w:r>
      <w:r>
        <w:t xml:space="preserve"> an empty </w:t>
      </w:r>
      <w:r>
        <w:rPr>
          <w:b/>
        </w:rPr>
        <w:t>Sync</w:t>
      </w:r>
      <w:r>
        <w:t xml:space="preserve"> response. The client can respond to the empty </w:t>
      </w:r>
      <w:r>
        <w:rPr>
          <w:b/>
        </w:rPr>
        <w:t>Sync</w:t>
      </w:r>
      <w:r>
        <w:t xml:space="preserve"> response with an empty </w:t>
      </w:r>
      <w:r>
        <w:rPr>
          <w:b/>
        </w:rPr>
        <w:t>Sync</w:t>
      </w:r>
      <w:r>
        <w:t xml:space="preserve"> request if there are no pending client changes and if the client is required to conserve bandwidth; otherwise, a </w:t>
      </w:r>
      <w:r>
        <w:rPr>
          <w:b/>
        </w:rPr>
        <w:t>Sync</w:t>
      </w:r>
      <w:r>
        <w:t xml:space="preserve"> request with an XML payload can be sent. For</w:t>
      </w:r>
      <w:r>
        <w:t xml:space="preserve"> more information about empty </w:t>
      </w:r>
      <w:r>
        <w:rPr>
          <w:b/>
        </w:rPr>
        <w:t>Sync</w:t>
      </w:r>
      <w:r>
        <w:t xml:space="preserve"> requests, see section </w:t>
      </w:r>
      <w:hyperlink w:anchor="Section_cf24b26c30904349af8f795f2eedbe8f" w:history="1">
        <w:r>
          <w:rPr>
            <w:rStyle w:val="Hyperlink"/>
          </w:rPr>
          <w:t>2.2.1.21.1</w:t>
        </w:r>
      </w:hyperlink>
      <w:r>
        <w:t xml:space="preserve">. For an example of an empty </w:t>
      </w:r>
      <w:r>
        <w:rPr>
          <w:b/>
        </w:rPr>
        <w:t>Sync</w:t>
      </w:r>
      <w:r>
        <w:t xml:space="preserve"> request and response, see section </w:t>
      </w:r>
      <w:hyperlink w:anchor="Section_b4b366a57dfb45a9a256af8fa7c53400" w:history="1">
        <w:r>
          <w:rPr>
            <w:rStyle w:val="Hyperlink"/>
          </w:rPr>
          <w:t>4</w:t>
        </w:r>
        <w:r>
          <w:rPr>
            <w:rStyle w:val="Hyperlink"/>
          </w:rPr>
          <w:t>.5.10</w:t>
        </w:r>
      </w:hyperlink>
      <w:r>
        <w:t>.</w:t>
      </w:r>
    </w:p>
    <w:p w:rsidR="00B25F40" w:rsidRDefault="00922E5B">
      <w:pPr>
        <w:pStyle w:val="Heading4"/>
      </w:pPr>
      <w:bookmarkStart w:id="162" w:name="section_9808e7a23f484282885f0b4511337072"/>
      <w:bookmarkStart w:id="163" w:name="_Toc3801627"/>
      <w:r>
        <w:t>ValidateCert</w:t>
      </w:r>
      <w:bookmarkEnd w:id="162"/>
      <w:bookmarkEnd w:id="163"/>
      <w:r>
        <w:fldChar w:fldCharType="begin"/>
      </w:r>
      <w:r>
        <w:instrText xml:space="preserve"> XE "Commands:ValidateCert" </w:instrText>
      </w:r>
      <w:r>
        <w:fldChar w:fldCharType="end"/>
      </w:r>
    </w:p>
    <w:p w:rsidR="00B25F40" w:rsidRDefault="00922E5B">
      <w:r>
        <w:t xml:space="preserve">The </w:t>
      </w:r>
      <w:r>
        <w:rPr>
          <w:b/>
        </w:rPr>
        <w:t>ValidateCert</w:t>
      </w:r>
      <w:r>
        <w:t xml:space="preserve"> command is used by the client to validate a certificate that has been received via an </w:t>
      </w:r>
      <w:hyperlink w:anchor="gt_84bfada5-a327-4110-a257-cffd8fc3fe61">
        <w:r>
          <w:rPr>
            <w:rStyle w:val="HyperlinkGreen"/>
            <w:b/>
          </w:rPr>
          <w:t>S/MIME</w:t>
        </w:r>
      </w:hyperlink>
      <w:r>
        <w:t xml:space="preserve"> mail.</w:t>
      </w:r>
    </w:p>
    <w:p w:rsidR="00B25F40" w:rsidRDefault="00922E5B">
      <w:r>
        <w:t>To validate a certificate, t</w:t>
      </w:r>
      <w:r>
        <w:t xml:space="preserve">he server MUST verify that the certificate has not expired and has not been revoked. The server MUST walk up the certificate chain, verifying that each intermediate CA certificate has not expired and has not been revoked and that the root certificate is a </w:t>
      </w:r>
      <w:r>
        <w:t xml:space="preserve">trusted </w:t>
      </w:r>
      <w:hyperlink w:anchor="gt_c925d5d7-a442-4ba4-9586-5f94ccec847a">
        <w:r>
          <w:rPr>
            <w:rStyle w:val="HyperlinkGreen"/>
            <w:b/>
          </w:rPr>
          <w:t>certification authority (CA)</w:t>
        </w:r>
      </w:hyperlink>
      <w:r>
        <w:t>. Certificate validation is particularly important for verifying signatures (for example, on S/MIME signed mail). The validation details are not within the sc</w:t>
      </w:r>
      <w:r>
        <w:t>ope of this protocol.</w:t>
      </w:r>
    </w:p>
    <w:p w:rsidR="00B25F40" w:rsidRDefault="00922E5B">
      <w:r>
        <w:t xml:space="preserve">The </w:t>
      </w:r>
      <w:r>
        <w:rPr>
          <w:b/>
        </w:rPr>
        <w:t>ValidateCert</w:t>
      </w:r>
      <w:r>
        <w:t xml:space="preserve"> namespace is the primary namespace for this section. Elements referenced in this section that are not defined in the </w:t>
      </w:r>
      <w:r>
        <w:rPr>
          <w:b/>
        </w:rPr>
        <w:t>ValidateCert</w:t>
      </w:r>
      <w:r>
        <w:t xml:space="preserve"> namespace use the namespace prefixes defined in section </w:t>
      </w:r>
      <w:hyperlink w:anchor="Section_718fe481c75b4ff7bbf65cf3dd0f43d7" w:history="1">
        <w:r>
          <w:rPr>
            <w:rStyle w:val="Hyperlink"/>
          </w:rPr>
          <w:t>2.2.4</w:t>
        </w:r>
      </w:hyperlink>
      <w:r>
        <w:t>.</w:t>
      </w:r>
    </w:p>
    <w:p w:rsidR="00B25F40" w:rsidRDefault="00922E5B">
      <w:r>
        <w:t xml:space="preserve">The following table lists the elements that are used in </w:t>
      </w:r>
      <w:r>
        <w:rPr>
          <w:b/>
        </w:rPr>
        <w:t xml:space="preserve">ValidateCert </w:t>
      </w:r>
      <w:r>
        <w:t>command requests and responses.</w:t>
      </w:r>
    </w:p>
    <w:tbl>
      <w:tblPr>
        <w:tblStyle w:val="Table-ShadedHeader"/>
        <w:tblW w:w="0" w:type="auto"/>
        <w:tblLook w:val="04A0" w:firstRow="1" w:lastRow="0" w:firstColumn="1" w:lastColumn="0" w:noHBand="0" w:noVBand="1"/>
      </w:tblPr>
      <w:tblGrid>
        <w:gridCol w:w="3190"/>
        <w:gridCol w:w="3142"/>
        <w:gridCol w:w="31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190" w:type="dxa"/>
          </w:tcPr>
          <w:p w:rsidR="00B25F40" w:rsidRDefault="00922E5B">
            <w:pPr>
              <w:pStyle w:val="TableHeaderText"/>
            </w:pPr>
            <w:r>
              <w:lastRenderedPageBreak/>
              <w:t>Element name</w:t>
            </w:r>
          </w:p>
        </w:tc>
        <w:tc>
          <w:tcPr>
            <w:tcW w:w="3142" w:type="dxa"/>
          </w:tcPr>
          <w:p w:rsidR="00B25F40" w:rsidRDefault="00922E5B">
            <w:pPr>
              <w:pStyle w:val="TableHeaderText"/>
              <w:keepNext w:val="0"/>
            </w:pPr>
            <w:r>
              <w:t>Scope</w:t>
            </w:r>
          </w:p>
        </w:tc>
        <w:tc>
          <w:tcPr>
            <w:tcW w:w="3143" w:type="dxa"/>
          </w:tcPr>
          <w:p w:rsidR="00B25F40" w:rsidRDefault="00922E5B">
            <w:pPr>
              <w:pStyle w:val="TableHeaderText"/>
              <w:keepNext w:val="0"/>
            </w:pPr>
            <w:r>
              <w:t>Reference</w:t>
            </w:r>
          </w:p>
        </w:tc>
      </w:tr>
      <w:tr w:rsidR="00B25F40" w:rsidTr="00B25F40">
        <w:tc>
          <w:tcPr>
            <w:tcW w:w="3190" w:type="dxa"/>
          </w:tcPr>
          <w:p w:rsidR="00B25F40" w:rsidRDefault="00922E5B">
            <w:pPr>
              <w:pStyle w:val="TableBodyText"/>
            </w:pPr>
            <w:r>
              <w:rPr>
                <w:b/>
              </w:rPr>
              <w:t>ValidateCert</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4e4887942b3c45f3a9f96fe31711157f" w:history="1">
              <w:r>
                <w:rPr>
                  <w:rStyle w:val="Hyperlink"/>
                </w:rPr>
                <w:t>2.2.3.195</w:t>
              </w:r>
            </w:hyperlink>
          </w:p>
        </w:tc>
      </w:tr>
      <w:tr w:rsidR="00B25F40" w:rsidTr="00B25F40">
        <w:tc>
          <w:tcPr>
            <w:tcW w:w="3190" w:type="dxa"/>
          </w:tcPr>
          <w:p w:rsidR="00B25F40" w:rsidRDefault="00922E5B">
            <w:pPr>
              <w:pStyle w:val="TableBodyText"/>
            </w:pPr>
            <w:r>
              <w:rPr>
                <w:b/>
              </w:rPr>
              <w:t>CertificateChain</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1eff27c875aa4bb9921adb824a128104" w:history="1">
              <w:r>
                <w:rPr>
                  <w:rStyle w:val="Hyperlink"/>
                </w:rPr>
                <w:t>2.2.3.20</w:t>
              </w:r>
            </w:hyperlink>
          </w:p>
        </w:tc>
      </w:tr>
      <w:tr w:rsidR="00B25F40" w:rsidTr="00B25F40">
        <w:tc>
          <w:tcPr>
            <w:tcW w:w="3190" w:type="dxa"/>
          </w:tcPr>
          <w:p w:rsidR="00B25F40" w:rsidRDefault="00922E5B">
            <w:pPr>
              <w:pStyle w:val="TableBodyText"/>
            </w:pPr>
            <w:r>
              <w:rPr>
                <w:b/>
              </w:rPr>
              <w:t>Certificate</w:t>
            </w:r>
          </w:p>
        </w:tc>
        <w:tc>
          <w:tcPr>
            <w:tcW w:w="3142" w:type="dxa"/>
          </w:tcPr>
          <w:p w:rsidR="00B25F40" w:rsidRDefault="00922E5B">
            <w:pPr>
              <w:pStyle w:val="TableBodyText"/>
            </w:pPr>
            <w:r>
              <w:t>Request and Response</w:t>
            </w:r>
          </w:p>
        </w:tc>
        <w:tc>
          <w:tcPr>
            <w:tcW w:w="3143" w:type="dxa"/>
          </w:tcPr>
          <w:p w:rsidR="00B25F40" w:rsidRDefault="00922E5B">
            <w:pPr>
              <w:pStyle w:val="TableBodyText"/>
            </w:pPr>
            <w:r>
              <w:t xml:space="preserve">section </w:t>
            </w:r>
            <w:hyperlink w:anchor="Section_2f3ccd7d7823437d8b2be8f62f025f1d" w:history="1">
              <w:r>
                <w:rPr>
                  <w:rStyle w:val="Hyperlink"/>
                </w:rPr>
                <w:t>2.2.3.19.2</w:t>
              </w:r>
            </w:hyperlink>
          </w:p>
        </w:tc>
      </w:tr>
      <w:tr w:rsidR="00B25F40" w:rsidTr="00B25F40">
        <w:tc>
          <w:tcPr>
            <w:tcW w:w="3190" w:type="dxa"/>
          </w:tcPr>
          <w:p w:rsidR="00B25F40" w:rsidRDefault="00922E5B">
            <w:pPr>
              <w:pStyle w:val="TableBodyText"/>
            </w:pPr>
            <w:r>
              <w:rPr>
                <w:b/>
              </w:rPr>
              <w:t>Certificates</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5d4d6fd485764e2fa03ee03265f76dd5" w:history="1">
              <w:r>
                <w:rPr>
                  <w:rStyle w:val="Hyperlink"/>
                </w:rPr>
                <w:t>2.2.3.23.2</w:t>
              </w:r>
            </w:hyperlink>
          </w:p>
        </w:tc>
      </w:tr>
      <w:tr w:rsidR="00B25F40" w:rsidTr="00B25F40">
        <w:tc>
          <w:tcPr>
            <w:tcW w:w="3190" w:type="dxa"/>
          </w:tcPr>
          <w:p w:rsidR="00B25F40" w:rsidRDefault="00922E5B">
            <w:pPr>
              <w:pStyle w:val="TableBodyText"/>
            </w:pPr>
            <w:r>
              <w:rPr>
                <w:b/>
              </w:rPr>
              <w:t>CheckCRL</w:t>
            </w:r>
          </w:p>
        </w:tc>
        <w:tc>
          <w:tcPr>
            <w:tcW w:w="3142" w:type="dxa"/>
          </w:tcPr>
          <w:p w:rsidR="00B25F40" w:rsidRDefault="00922E5B">
            <w:pPr>
              <w:pStyle w:val="TableBodyText"/>
            </w:pPr>
            <w:r>
              <w:t>Request</w:t>
            </w:r>
          </w:p>
        </w:tc>
        <w:tc>
          <w:tcPr>
            <w:tcW w:w="3143" w:type="dxa"/>
          </w:tcPr>
          <w:p w:rsidR="00B25F40" w:rsidRDefault="00922E5B">
            <w:pPr>
              <w:pStyle w:val="TableBodyText"/>
            </w:pPr>
            <w:r>
              <w:t xml:space="preserve">section </w:t>
            </w:r>
            <w:hyperlink w:anchor="Section_3e6d99c26de6449a8497ad6c5a4e7f43" w:history="1">
              <w:r>
                <w:rPr>
                  <w:rStyle w:val="Hyperlink"/>
                </w:rPr>
                <w:t>2.2.3.26</w:t>
              </w:r>
            </w:hyperlink>
          </w:p>
        </w:tc>
      </w:tr>
      <w:tr w:rsidR="00B25F40" w:rsidTr="00B25F40">
        <w:tc>
          <w:tcPr>
            <w:tcW w:w="3190" w:type="dxa"/>
          </w:tcPr>
          <w:p w:rsidR="00B25F40" w:rsidRDefault="00922E5B">
            <w:pPr>
              <w:pStyle w:val="TableBodyText"/>
            </w:pPr>
            <w:r>
              <w:rPr>
                <w:b/>
              </w:rPr>
              <w:t>Status</w:t>
            </w:r>
          </w:p>
        </w:tc>
        <w:tc>
          <w:tcPr>
            <w:tcW w:w="3142" w:type="dxa"/>
          </w:tcPr>
          <w:p w:rsidR="00B25F40" w:rsidRDefault="00922E5B">
            <w:pPr>
              <w:pStyle w:val="TableBodyText"/>
            </w:pPr>
            <w:r>
              <w:t>Response</w:t>
            </w:r>
          </w:p>
        </w:tc>
        <w:tc>
          <w:tcPr>
            <w:tcW w:w="3143" w:type="dxa"/>
          </w:tcPr>
          <w:p w:rsidR="00B25F40" w:rsidRDefault="00922E5B">
            <w:pPr>
              <w:pStyle w:val="TableBodyText"/>
            </w:pPr>
            <w:r>
              <w:t xml:space="preserve">section </w:t>
            </w:r>
            <w:hyperlink w:anchor="Section_27f97e84bf044341bdfb92942e93c404" w:history="1">
              <w:r>
                <w:rPr>
                  <w:rStyle w:val="Hyperlink"/>
                </w:rPr>
                <w:t>2.2.3.177.18</w:t>
              </w:r>
            </w:hyperlink>
          </w:p>
        </w:tc>
      </w:tr>
    </w:tbl>
    <w:p w:rsidR="00B25F40" w:rsidRDefault="00922E5B">
      <w:r>
        <w:t xml:space="preserve">The </w:t>
      </w:r>
      <w:hyperlink w:anchor="gt_bd0ce6f9-c350-4900-827e-951265294067">
        <w:r>
          <w:rPr>
            <w:rStyle w:val="HyperlinkGreen"/>
            <w:b/>
          </w:rPr>
          <w:t>XML schema</w:t>
        </w:r>
      </w:hyperlink>
      <w:r>
        <w:t xml:space="preserve"> for the </w:t>
      </w:r>
      <w:r>
        <w:rPr>
          <w:b/>
        </w:rPr>
        <w:t xml:space="preserve">ValidateCert </w:t>
      </w:r>
      <w:r>
        <w:t xml:space="preserve">command request is described in section </w:t>
      </w:r>
      <w:hyperlink w:anchor="Section_11da3a8073274b638f637a81017b42c3" w:history="1">
        <w:r>
          <w:rPr>
            <w:rStyle w:val="Hyperlink"/>
          </w:rPr>
          <w:t>6.47</w:t>
        </w:r>
      </w:hyperlink>
      <w:r>
        <w:t xml:space="preserve">. The XML schema for the </w:t>
      </w:r>
      <w:r>
        <w:rPr>
          <w:b/>
        </w:rPr>
        <w:t xml:space="preserve">ValidateCert </w:t>
      </w:r>
      <w:r>
        <w:t xml:space="preserve">command response is described in section </w:t>
      </w:r>
      <w:hyperlink w:anchor="Section_cea9f3c6c04a458ba5b7c8b81190b842" w:history="1">
        <w:r>
          <w:rPr>
            <w:rStyle w:val="Hyperlink"/>
          </w:rPr>
          <w:t>6.48</w:t>
        </w:r>
      </w:hyperlink>
      <w:r>
        <w:t>.</w:t>
      </w:r>
    </w:p>
    <w:p w:rsidR="00B25F40" w:rsidRDefault="00922E5B">
      <w:r>
        <w:rPr>
          <w:b/>
        </w:rPr>
        <w:t>Protocol Versions</w:t>
      </w:r>
    </w:p>
    <w:p w:rsidR="00B25F40" w:rsidRDefault="00922E5B">
      <w:r>
        <w:t>The following table specifies the proto</w:t>
      </w:r>
      <w:r>
        <w:t xml:space="preserve">col versions that support this command. The client indicates the protocol version being used by setting either the MS-ASProtocolVersion header, as specified in </w:t>
      </w:r>
      <w:hyperlink r:id="rId129" w:anchor="Section_4cbf28dc287641c69d87ba9db86cd40d">
        <w:r>
          <w:rPr>
            <w:rStyle w:val="Hyperlink"/>
          </w:rPr>
          <w:t>[MS-ASHTTP]</w:t>
        </w:r>
      </w:hyperlink>
      <w:r>
        <w:t xml:space="preserve"> sec</w:t>
      </w:r>
      <w:r>
        <w:t xml:space="preserve">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Command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3"/>
      </w:pPr>
      <w:bookmarkStart w:id="164" w:name="section_95cb9d7cd33d4b949366d59911c7a060"/>
      <w:bookmarkStart w:id="165" w:name="_Toc3801628"/>
      <w:r>
        <w:t>Common Status Codes</w:t>
      </w:r>
      <w:bookmarkEnd w:id="164"/>
      <w:bookmarkEnd w:id="165"/>
      <w:r>
        <w:fldChar w:fldCharType="begin"/>
      </w:r>
      <w:r>
        <w:instrText xml:space="preserve"> XE "Messages:Common Status Codes" </w:instrText>
      </w:r>
      <w:r>
        <w:fldChar w:fldCharType="end"/>
      </w:r>
      <w:r>
        <w:fldChar w:fldCharType="begin"/>
      </w:r>
      <w:r>
        <w:instrText xml:space="preserve"> XE "Common Status Codes message" </w:instrText>
      </w:r>
      <w:r>
        <w:fldChar w:fldCharType="end"/>
      </w:r>
    </w:p>
    <w:p w:rsidR="00B25F40" w:rsidRDefault="00922E5B">
      <w:r>
        <w:t xml:space="preserve">The status values returned for each command are specified in the </w:t>
      </w:r>
      <w:r>
        <w:rPr>
          <w:b/>
        </w:rPr>
        <w:t>Status</w:t>
      </w:r>
      <w:r>
        <w:t xml:space="preserve"> element (section </w:t>
      </w:r>
      <w:hyperlink w:anchor="Section_3bc7cad1daa74a18965bb5fbf2a3b510" w:history="1">
        <w:r>
          <w:rPr>
            <w:rStyle w:val="Hyperlink"/>
          </w:rPr>
          <w:t>2.2.3.177</w:t>
        </w:r>
      </w:hyperlink>
      <w:r>
        <w:t xml:space="preserve">) section corresponding </w:t>
      </w:r>
      <w:r>
        <w:t xml:space="preserve">to each command. Links to the </w:t>
      </w:r>
      <w:r>
        <w:rPr>
          <w:b/>
        </w:rPr>
        <w:t>Status</w:t>
      </w:r>
      <w:r>
        <w:t xml:space="preserve"> element sections are listed in the following table. </w:t>
      </w:r>
    </w:p>
    <w:tbl>
      <w:tblPr>
        <w:tblStyle w:val="Table-ShadedHeader"/>
        <w:tblW w:w="9000" w:type="dxa"/>
        <w:tblLook w:val="01E0" w:firstRow="1" w:lastRow="1" w:firstColumn="1" w:lastColumn="1" w:noHBand="0" w:noVBand="0"/>
      </w:tblPr>
      <w:tblGrid>
        <w:gridCol w:w="4985"/>
        <w:gridCol w:w="401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w:t>
            </w:r>
          </w:p>
        </w:tc>
        <w:tc>
          <w:tcPr>
            <w:tcW w:w="0" w:type="auto"/>
          </w:tcPr>
          <w:p w:rsidR="00B25F40" w:rsidRDefault="00922E5B">
            <w:pPr>
              <w:pStyle w:val="TableHeaderText"/>
            </w:pPr>
            <w:r>
              <w:t>Status element section</w:t>
            </w:r>
          </w:p>
        </w:tc>
      </w:tr>
      <w:tr w:rsidR="00B25F40" w:rsidTr="00B25F40">
        <w:tc>
          <w:tcPr>
            <w:tcW w:w="0" w:type="auto"/>
          </w:tcPr>
          <w:p w:rsidR="00B25F40" w:rsidRDefault="00922E5B">
            <w:pPr>
              <w:pStyle w:val="TableBodyText"/>
            </w:pPr>
            <w:r>
              <w:rPr>
                <w:b/>
              </w:rPr>
              <w:t>Autodiscover</w:t>
            </w:r>
            <w:r>
              <w:t xml:space="preserve"> (section </w:t>
            </w:r>
            <w:hyperlink w:anchor="Section_1a3e248319924581942e5f6214605062" w:history="1">
              <w:r>
                <w:rPr>
                  <w:rStyle w:val="Hyperlink"/>
                </w:rPr>
                <w:t>2.2.1.1</w:t>
              </w:r>
            </w:hyperlink>
            <w:r>
              <w:t>)</w:t>
            </w:r>
          </w:p>
        </w:tc>
        <w:tc>
          <w:tcPr>
            <w:tcW w:w="0" w:type="auto"/>
          </w:tcPr>
          <w:p w:rsidR="00B25F40" w:rsidRDefault="00922E5B">
            <w:pPr>
              <w:pStyle w:val="TableBodyText"/>
            </w:pPr>
            <w:r>
              <w:t xml:space="preserve">Section </w:t>
            </w:r>
            <w:hyperlink w:anchor="Section_ff2242d5ee2440ffb5081042be06b43d" w:history="1">
              <w:r>
                <w:rPr>
                  <w:rStyle w:val="Hyperlink"/>
                </w:rPr>
                <w:t>2.2.3.177.1</w:t>
              </w:r>
            </w:hyperlink>
          </w:p>
        </w:tc>
      </w:tr>
      <w:tr w:rsidR="00B25F40" w:rsidTr="00B25F40">
        <w:tc>
          <w:tcPr>
            <w:tcW w:w="0" w:type="auto"/>
          </w:tcPr>
          <w:p w:rsidR="00B25F40" w:rsidRDefault="00922E5B">
            <w:pPr>
              <w:pStyle w:val="TableBodyText"/>
              <w:rPr>
                <w:b/>
              </w:rPr>
            </w:pPr>
            <w:r>
              <w:rPr>
                <w:b/>
              </w:rPr>
              <w:t>Find</w:t>
            </w:r>
            <w:r>
              <w:t xml:space="preserve"> (section </w:t>
            </w:r>
            <w:hyperlink w:anchor="Section_2e6a37ac1b17421e85bc371cbddde930" w:history="1">
              <w:r>
                <w:rPr>
                  <w:rStyle w:val="Hyperlink"/>
                </w:rPr>
                <w:t>2.2.1.2</w:t>
              </w:r>
            </w:hyperlink>
            <w:r>
              <w:t>)</w:t>
            </w:r>
          </w:p>
        </w:tc>
        <w:tc>
          <w:tcPr>
            <w:tcW w:w="0" w:type="auto"/>
          </w:tcPr>
          <w:p w:rsidR="00B25F40" w:rsidRDefault="00922E5B">
            <w:pPr>
              <w:pStyle w:val="TableBodyText"/>
            </w:pPr>
            <w:r>
              <w:t xml:space="preserve">section </w:t>
            </w:r>
            <w:hyperlink w:anchor="Section_0e01e24cdaf44d11a7acc3a3f2fa6b6b" w:history="1">
              <w:r>
                <w:rPr>
                  <w:rStyle w:val="Hyperlink"/>
                </w:rPr>
                <w:t>2.2.3.177.2</w:t>
              </w:r>
            </w:hyperlink>
          </w:p>
        </w:tc>
      </w:tr>
      <w:tr w:rsidR="00B25F40" w:rsidTr="00B25F40">
        <w:tc>
          <w:tcPr>
            <w:tcW w:w="0" w:type="auto"/>
          </w:tcPr>
          <w:p w:rsidR="00B25F40" w:rsidRDefault="00922E5B">
            <w:pPr>
              <w:pStyle w:val="TableBodyText"/>
              <w:rPr>
                <w:b/>
              </w:rPr>
            </w:pPr>
            <w:r>
              <w:rPr>
                <w:b/>
              </w:rPr>
              <w:t>FolderCreate</w:t>
            </w:r>
            <w:r>
              <w:t xml:space="preserve"> (section</w:t>
            </w:r>
            <w:r>
              <w:t xml:space="preserve"> </w:t>
            </w:r>
            <w:hyperlink w:anchor="Section_6f182dfb506e4e8ebe82ef814cc4e9d5" w:history="1">
              <w:r>
                <w:rPr>
                  <w:rStyle w:val="Hyperlink"/>
                </w:rPr>
                <w:t>2.2.1.3</w:t>
              </w:r>
            </w:hyperlink>
            <w:r>
              <w:t>)</w:t>
            </w:r>
          </w:p>
        </w:tc>
        <w:tc>
          <w:tcPr>
            <w:tcW w:w="0" w:type="auto"/>
          </w:tcPr>
          <w:p w:rsidR="00B25F40" w:rsidRDefault="00922E5B">
            <w:pPr>
              <w:pStyle w:val="TableBodyText"/>
            </w:pPr>
            <w:r>
              <w:t xml:space="preserve">Section </w:t>
            </w:r>
            <w:hyperlink w:anchor="Section_ac5a4d82d9b8402a9cab315b5635d30d" w:history="1">
              <w:r>
                <w:rPr>
                  <w:rStyle w:val="Hyperlink"/>
                </w:rPr>
                <w:t>2.2.3.177.3</w:t>
              </w:r>
            </w:hyperlink>
          </w:p>
        </w:tc>
      </w:tr>
      <w:tr w:rsidR="00B25F40" w:rsidTr="00B25F40">
        <w:tc>
          <w:tcPr>
            <w:tcW w:w="0" w:type="auto"/>
          </w:tcPr>
          <w:p w:rsidR="00B25F40" w:rsidRDefault="00922E5B">
            <w:pPr>
              <w:pStyle w:val="TableBodyText"/>
              <w:rPr>
                <w:b/>
              </w:rPr>
            </w:pPr>
            <w:r>
              <w:rPr>
                <w:b/>
              </w:rPr>
              <w:t>FolderDelete</w:t>
            </w:r>
            <w:r>
              <w:t xml:space="preserve"> (section </w:t>
            </w:r>
            <w:hyperlink w:anchor="Section_731d53ee7f324888aee21072bc30c651" w:history="1">
              <w:r>
                <w:rPr>
                  <w:rStyle w:val="Hyperlink"/>
                </w:rPr>
                <w:t>2.2.1.4</w:t>
              </w:r>
            </w:hyperlink>
            <w:r>
              <w:t>)</w:t>
            </w:r>
          </w:p>
        </w:tc>
        <w:tc>
          <w:tcPr>
            <w:tcW w:w="0" w:type="auto"/>
          </w:tcPr>
          <w:p w:rsidR="00B25F40" w:rsidRDefault="00922E5B">
            <w:pPr>
              <w:pStyle w:val="TableBodyText"/>
            </w:pPr>
            <w:r>
              <w:t xml:space="preserve">Section </w:t>
            </w:r>
            <w:hyperlink w:anchor="Section_9a96a4af5c0843cb8308afe4a5138cd3" w:history="1">
              <w:r>
                <w:rPr>
                  <w:rStyle w:val="Hyperlink"/>
                </w:rPr>
                <w:t>2.2.3.177.4</w:t>
              </w:r>
            </w:hyperlink>
          </w:p>
        </w:tc>
      </w:tr>
      <w:tr w:rsidR="00B25F40" w:rsidTr="00B25F40">
        <w:tc>
          <w:tcPr>
            <w:tcW w:w="0" w:type="auto"/>
          </w:tcPr>
          <w:p w:rsidR="00B25F40" w:rsidRDefault="00922E5B">
            <w:pPr>
              <w:pStyle w:val="TableBodyText"/>
              <w:rPr>
                <w:b/>
              </w:rPr>
            </w:pPr>
            <w:r>
              <w:rPr>
                <w:b/>
              </w:rPr>
              <w:t>FolderSync</w:t>
            </w:r>
            <w:r>
              <w:t xml:space="preserve"> (section </w:t>
            </w:r>
            <w:hyperlink w:anchor="Section_e4dc4ff8cf5a41d9abb86188068b0b9b" w:history="1">
              <w:r>
                <w:rPr>
                  <w:rStyle w:val="Hyperlink"/>
                </w:rPr>
                <w:t>2.2.1.5</w:t>
              </w:r>
            </w:hyperlink>
            <w:r>
              <w:t>)</w:t>
            </w:r>
          </w:p>
        </w:tc>
        <w:tc>
          <w:tcPr>
            <w:tcW w:w="0" w:type="auto"/>
          </w:tcPr>
          <w:p w:rsidR="00B25F40" w:rsidRDefault="00922E5B">
            <w:pPr>
              <w:pStyle w:val="TableBodyText"/>
            </w:pPr>
            <w:r>
              <w:t xml:space="preserve">Section </w:t>
            </w:r>
            <w:hyperlink w:anchor="Section_4c09161c1e644587b6f4e747547888b4" w:history="1">
              <w:r>
                <w:rPr>
                  <w:rStyle w:val="Hyperlink"/>
                </w:rPr>
                <w:t>2.2.3.177.5</w:t>
              </w:r>
            </w:hyperlink>
          </w:p>
        </w:tc>
      </w:tr>
      <w:tr w:rsidR="00B25F40" w:rsidTr="00B25F40">
        <w:tc>
          <w:tcPr>
            <w:tcW w:w="0" w:type="auto"/>
          </w:tcPr>
          <w:p w:rsidR="00B25F40" w:rsidRDefault="00922E5B">
            <w:pPr>
              <w:pStyle w:val="TableBodyText"/>
              <w:rPr>
                <w:b/>
              </w:rPr>
            </w:pPr>
            <w:r>
              <w:rPr>
                <w:b/>
              </w:rPr>
              <w:t>FolderUpdate</w:t>
            </w:r>
            <w:r>
              <w:t xml:space="preserve"> (s</w:t>
            </w:r>
            <w:r>
              <w:t xml:space="preserve">ection </w:t>
            </w:r>
            <w:hyperlink w:anchor="Section_afcaf4ed11654f4eaeabf193cf0e9983" w:history="1">
              <w:r>
                <w:rPr>
                  <w:rStyle w:val="Hyperlink"/>
                </w:rPr>
                <w:t>2.2.1.6</w:t>
              </w:r>
            </w:hyperlink>
            <w:r>
              <w:t>)</w:t>
            </w:r>
          </w:p>
        </w:tc>
        <w:tc>
          <w:tcPr>
            <w:tcW w:w="0" w:type="auto"/>
          </w:tcPr>
          <w:p w:rsidR="00B25F40" w:rsidRDefault="00922E5B">
            <w:pPr>
              <w:pStyle w:val="TableBodyText"/>
            </w:pPr>
            <w:r>
              <w:t xml:space="preserve">Section </w:t>
            </w:r>
            <w:hyperlink w:anchor="Section_5b8457ab7e2a40888b9cecbf53fc430f" w:history="1">
              <w:r>
                <w:rPr>
                  <w:rStyle w:val="Hyperlink"/>
                </w:rPr>
                <w:t>2.2.3.177.6</w:t>
              </w:r>
            </w:hyperlink>
          </w:p>
        </w:tc>
      </w:tr>
      <w:tr w:rsidR="00B25F40" w:rsidTr="00B25F40">
        <w:tc>
          <w:tcPr>
            <w:tcW w:w="0" w:type="auto"/>
          </w:tcPr>
          <w:p w:rsidR="00B25F40" w:rsidRDefault="00922E5B">
            <w:pPr>
              <w:pStyle w:val="TableBodyText"/>
              <w:rPr>
                <w:b/>
              </w:rPr>
            </w:pPr>
            <w:r>
              <w:rPr>
                <w:b/>
              </w:rPr>
              <w:lastRenderedPageBreak/>
              <w:t>GetItemEstimate</w:t>
            </w:r>
            <w:r>
              <w:t xml:space="preserve"> (section </w:t>
            </w:r>
            <w:hyperlink w:anchor="Section_da8fa0da4b124959890d7e5065962642" w:history="1">
              <w:r>
                <w:rPr>
                  <w:rStyle w:val="Hyperlink"/>
                </w:rPr>
                <w:t>2.2.1.9</w:t>
              </w:r>
            </w:hyperlink>
            <w:r>
              <w:t>)</w:t>
            </w:r>
          </w:p>
        </w:tc>
        <w:tc>
          <w:tcPr>
            <w:tcW w:w="0" w:type="auto"/>
          </w:tcPr>
          <w:p w:rsidR="00B25F40" w:rsidRDefault="00922E5B">
            <w:pPr>
              <w:pStyle w:val="TableBodyText"/>
            </w:pPr>
            <w:r>
              <w:t xml:space="preserve">Section </w:t>
            </w:r>
            <w:hyperlink w:anchor="Section_e6c4428180be441fab6a635f7b66ed4a" w:history="1">
              <w:r>
                <w:rPr>
                  <w:rStyle w:val="Hyperlink"/>
                </w:rPr>
                <w:t>2.2.3.177.7</w:t>
              </w:r>
            </w:hyperlink>
          </w:p>
        </w:tc>
      </w:tr>
      <w:tr w:rsidR="00B25F40" w:rsidTr="00B25F40">
        <w:tc>
          <w:tcPr>
            <w:tcW w:w="0" w:type="auto"/>
          </w:tcPr>
          <w:p w:rsidR="00B25F40" w:rsidRDefault="00922E5B">
            <w:pPr>
              <w:pStyle w:val="TableBodyText"/>
              <w:rPr>
                <w:b/>
              </w:rPr>
            </w:pPr>
            <w:r>
              <w:rPr>
                <w:b/>
              </w:rPr>
              <w:t>ItemOperations</w:t>
            </w:r>
            <w:r>
              <w:t xml:space="preserve"> (section </w:t>
            </w:r>
            <w:hyperlink w:anchor="Section_9d4264fb42f547fb81335e68c52dd339" w:history="1">
              <w:r>
                <w:rPr>
                  <w:rStyle w:val="Hyperlink"/>
                </w:rPr>
                <w:t>2.2.1.10</w:t>
              </w:r>
            </w:hyperlink>
            <w:r>
              <w:t>)</w:t>
            </w:r>
          </w:p>
        </w:tc>
        <w:tc>
          <w:tcPr>
            <w:tcW w:w="0" w:type="auto"/>
          </w:tcPr>
          <w:p w:rsidR="00B25F40" w:rsidRDefault="00922E5B">
            <w:pPr>
              <w:pStyle w:val="TableBodyText"/>
            </w:pPr>
            <w:r>
              <w:t xml:space="preserve">Section </w:t>
            </w:r>
            <w:hyperlink w:anchor="Section_cfcd14f892814864966dbb11259834e0" w:history="1">
              <w:r>
                <w:rPr>
                  <w:rStyle w:val="Hyperlink"/>
                </w:rPr>
                <w:t>2.2.3.177.8</w:t>
              </w:r>
            </w:hyperlink>
          </w:p>
        </w:tc>
      </w:tr>
      <w:tr w:rsidR="00B25F40" w:rsidTr="00B25F40">
        <w:tc>
          <w:tcPr>
            <w:tcW w:w="0" w:type="auto"/>
          </w:tcPr>
          <w:p w:rsidR="00B25F40" w:rsidRDefault="00922E5B">
            <w:pPr>
              <w:pStyle w:val="TableBodyText"/>
              <w:rPr>
                <w:b/>
              </w:rPr>
            </w:pPr>
            <w:r>
              <w:rPr>
                <w:b/>
              </w:rPr>
              <w:t>MeetingResponse</w:t>
            </w:r>
            <w:r>
              <w:t xml:space="preserve"> (section </w:t>
            </w:r>
            <w:hyperlink w:anchor="Section_42ececcd37df4340aa50783ba714facb" w:history="1">
              <w:r>
                <w:rPr>
                  <w:rStyle w:val="Hyperlink"/>
                </w:rPr>
                <w:t>2.2.1.11</w:t>
              </w:r>
            </w:hyperlink>
            <w:r>
              <w:t>)</w:t>
            </w:r>
          </w:p>
        </w:tc>
        <w:tc>
          <w:tcPr>
            <w:tcW w:w="0" w:type="auto"/>
          </w:tcPr>
          <w:p w:rsidR="00B25F40" w:rsidRDefault="00922E5B">
            <w:pPr>
              <w:pStyle w:val="TableBodyText"/>
            </w:pPr>
            <w:r>
              <w:t xml:space="preserve">Section </w:t>
            </w:r>
            <w:hyperlink w:anchor="Section_de30ed243447412ca1ff5a65fe34b393" w:history="1">
              <w:r>
                <w:rPr>
                  <w:rStyle w:val="Hyperlink"/>
                </w:rPr>
                <w:t>2.2.3.177.9</w:t>
              </w:r>
            </w:hyperlink>
          </w:p>
        </w:tc>
      </w:tr>
      <w:tr w:rsidR="00B25F40" w:rsidTr="00B25F40">
        <w:tc>
          <w:tcPr>
            <w:tcW w:w="0" w:type="auto"/>
          </w:tcPr>
          <w:p w:rsidR="00B25F40" w:rsidRDefault="00922E5B">
            <w:pPr>
              <w:pStyle w:val="TableBodyText"/>
              <w:rPr>
                <w:b/>
              </w:rPr>
            </w:pPr>
            <w:r>
              <w:rPr>
                <w:b/>
              </w:rPr>
              <w:t>MoveItems</w:t>
            </w:r>
            <w:r>
              <w:t xml:space="preserve"> (section </w:t>
            </w:r>
            <w:hyperlink w:anchor="Section_92958692b116462f871ceaab66076da1" w:history="1">
              <w:r>
                <w:rPr>
                  <w:rStyle w:val="Hyperlink"/>
                </w:rPr>
                <w:t>2</w:t>
              </w:r>
              <w:r>
                <w:rPr>
                  <w:rStyle w:val="Hyperlink"/>
                </w:rPr>
                <w:t>.2.1.12</w:t>
              </w:r>
            </w:hyperlink>
            <w:r>
              <w:t>)</w:t>
            </w:r>
          </w:p>
        </w:tc>
        <w:tc>
          <w:tcPr>
            <w:tcW w:w="0" w:type="auto"/>
          </w:tcPr>
          <w:p w:rsidR="00B25F40" w:rsidRDefault="00922E5B">
            <w:pPr>
              <w:pStyle w:val="TableBodyText"/>
            </w:pPr>
            <w:r>
              <w:t xml:space="preserve">Section </w:t>
            </w:r>
            <w:hyperlink w:anchor="Section_acae4033b4f94f2a8d8351e097eb3b90" w:history="1">
              <w:r>
                <w:rPr>
                  <w:rStyle w:val="Hyperlink"/>
                </w:rPr>
                <w:t>2.2.3.177.10</w:t>
              </w:r>
            </w:hyperlink>
          </w:p>
        </w:tc>
      </w:tr>
      <w:tr w:rsidR="00B25F40" w:rsidTr="00B25F40">
        <w:tc>
          <w:tcPr>
            <w:tcW w:w="0" w:type="auto"/>
          </w:tcPr>
          <w:p w:rsidR="00B25F40" w:rsidRDefault="00922E5B">
            <w:pPr>
              <w:pStyle w:val="TableBodyText"/>
              <w:rPr>
                <w:b/>
              </w:rPr>
            </w:pPr>
            <w:r>
              <w:rPr>
                <w:b/>
              </w:rPr>
              <w:t>Ping</w:t>
            </w:r>
            <w:r>
              <w:t xml:space="preserve"> (section </w:t>
            </w:r>
            <w:hyperlink w:anchor="Section_54540f3bab1548568e21dcebd4a7b495" w:history="1">
              <w:r>
                <w:rPr>
                  <w:rStyle w:val="Hyperlink"/>
                </w:rPr>
                <w:t>2.2.1.13</w:t>
              </w:r>
            </w:hyperlink>
            <w:r>
              <w:t>)</w:t>
            </w:r>
          </w:p>
        </w:tc>
        <w:tc>
          <w:tcPr>
            <w:tcW w:w="0" w:type="auto"/>
          </w:tcPr>
          <w:p w:rsidR="00B25F40" w:rsidRDefault="00922E5B">
            <w:pPr>
              <w:pStyle w:val="TableBodyText"/>
            </w:pPr>
            <w:r>
              <w:t xml:space="preserve">Section </w:t>
            </w:r>
            <w:hyperlink w:anchor="Section_cec19b0eb7f94967956939c73746efc4" w:history="1">
              <w:r>
                <w:rPr>
                  <w:rStyle w:val="Hyperlink"/>
                </w:rPr>
                <w:t>2.2.3.177.11</w:t>
              </w:r>
            </w:hyperlink>
          </w:p>
        </w:tc>
      </w:tr>
      <w:tr w:rsidR="00B25F40" w:rsidTr="00B25F40">
        <w:tc>
          <w:tcPr>
            <w:tcW w:w="0" w:type="auto"/>
          </w:tcPr>
          <w:p w:rsidR="00B25F40" w:rsidRDefault="00922E5B">
            <w:pPr>
              <w:pStyle w:val="TableBodyText"/>
              <w:rPr>
                <w:b/>
              </w:rPr>
            </w:pPr>
            <w:r>
              <w:rPr>
                <w:b/>
              </w:rPr>
              <w:t>Provision</w:t>
            </w:r>
            <w:r>
              <w:t xml:space="preserve"> (section </w:t>
            </w:r>
            <w:hyperlink w:anchor="Section_6e86936b23a94bb9b8bcc562ccbd4b0f" w:history="1">
              <w:r>
                <w:rPr>
                  <w:rStyle w:val="Hyperlink"/>
                </w:rPr>
                <w:t>2.2.1.14</w:t>
              </w:r>
            </w:hyperlink>
            <w:r>
              <w:t>)</w:t>
            </w:r>
          </w:p>
        </w:tc>
        <w:tc>
          <w:tcPr>
            <w:tcW w:w="0" w:type="auto"/>
          </w:tcPr>
          <w:p w:rsidR="00B25F40" w:rsidRDefault="00922E5B">
            <w:pPr>
              <w:pStyle w:val="TableBodyText"/>
            </w:pPr>
            <w:hyperlink r:id="rId130" w:anchor="Section_449c453b74d74919bfe895972b27048a">
              <w:r>
                <w:rPr>
                  <w:rStyle w:val="Hyperlink"/>
                </w:rPr>
                <w:t>[MS-ASPROV]</w:t>
              </w:r>
            </w:hyperlink>
            <w:r>
              <w:t xml:space="preserve"> section 2.2.2.54</w:t>
            </w:r>
          </w:p>
        </w:tc>
      </w:tr>
      <w:tr w:rsidR="00B25F40" w:rsidTr="00B25F40">
        <w:tc>
          <w:tcPr>
            <w:tcW w:w="0" w:type="auto"/>
          </w:tcPr>
          <w:p w:rsidR="00B25F40" w:rsidRDefault="00922E5B">
            <w:pPr>
              <w:pStyle w:val="TableBodyText"/>
              <w:rPr>
                <w:b/>
              </w:rPr>
            </w:pPr>
            <w:r>
              <w:rPr>
                <w:b/>
              </w:rPr>
              <w:t>ResolveRecipients</w:t>
            </w:r>
            <w:r>
              <w:t xml:space="preserve"> (section </w:t>
            </w:r>
            <w:hyperlink w:anchor="Section_af10e71badf140e98074cccd9a4889a2" w:history="1">
              <w:r>
                <w:rPr>
                  <w:rStyle w:val="Hyperlink"/>
                </w:rPr>
                <w:t>2.2.1.15</w:t>
              </w:r>
            </w:hyperlink>
            <w:r>
              <w:t>)</w:t>
            </w:r>
          </w:p>
        </w:tc>
        <w:tc>
          <w:tcPr>
            <w:tcW w:w="0" w:type="auto"/>
          </w:tcPr>
          <w:p w:rsidR="00B25F40" w:rsidRDefault="00922E5B">
            <w:pPr>
              <w:pStyle w:val="TableBodyText"/>
            </w:pPr>
            <w:r>
              <w:t xml:space="preserve">Section </w:t>
            </w:r>
            <w:hyperlink w:anchor="Section_71628fd7d2a54bb2a6afabedbaa341d9" w:history="1">
              <w:r>
                <w:rPr>
                  <w:rStyle w:val="Hyperlink"/>
                </w:rPr>
                <w:t>2.2.3.177.12</w:t>
              </w:r>
            </w:hyperlink>
          </w:p>
        </w:tc>
      </w:tr>
      <w:tr w:rsidR="00B25F40" w:rsidTr="00B25F40">
        <w:tc>
          <w:tcPr>
            <w:tcW w:w="0" w:type="auto"/>
          </w:tcPr>
          <w:p w:rsidR="00B25F40" w:rsidRDefault="00922E5B">
            <w:pPr>
              <w:pStyle w:val="TableBodyText"/>
              <w:rPr>
                <w:b/>
              </w:rPr>
            </w:pPr>
            <w:r>
              <w:rPr>
                <w:b/>
              </w:rPr>
              <w:t>Search</w:t>
            </w:r>
            <w:r>
              <w:t xml:space="preserve"> (section </w:t>
            </w:r>
            <w:hyperlink w:anchor="Section_8211179b14f344ab9de6b69ca2a48c4e" w:history="1">
              <w:r>
                <w:rPr>
                  <w:rStyle w:val="Hyperlink"/>
                </w:rPr>
                <w:t>2.2.1.16</w:t>
              </w:r>
            </w:hyperlink>
            <w:r>
              <w:t>)</w:t>
            </w:r>
          </w:p>
        </w:tc>
        <w:tc>
          <w:tcPr>
            <w:tcW w:w="0" w:type="auto"/>
          </w:tcPr>
          <w:p w:rsidR="00B25F40" w:rsidRDefault="00922E5B">
            <w:pPr>
              <w:pStyle w:val="TableBodyText"/>
            </w:pPr>
            <w:r>
              <w:t xml:space="preserve">Section </w:t>
            </w:r>
            <w:hyperlink w:anchor="Section_4eb1c8d060fd4dfb98982700fe85c956" w:history="1">
              <w:r>
                <w:rPr>
                  <w:rStyle w:val="Hyperlink"/>
                </w:rPr>
                <w:t>2.2.3.177.13</w:t>
              </w:r>
            </w:hyperlink>
          </w:p>
        </w:tc>
      </w:tr>
      <w:tr w:rsidR="00B25F40" w:rsidTr="00B25F40">
        <w:tc>
          <w:tcPr>
            <w:tcW w:w="0" w:type="auto"/>
          </w:tcPr>
          <w:p w:rsidR="00B25F40" w:rsidRDefault="00922E5B">
            <w:pPr>
              <w:pStyle w:val="TableBodyText"/>
              <w:rPr>
                <w:b/>
              </w:rPr>
            </w:pPr>
            <w:r>
              <w:rPr>
                <w:b/>
              </w:rPr>
              <w:t>SendMail</w:t>
            </w:r>
            <w:r>
              <w:t xml:space="preserve"> (section </w:t>
            </w:r>
            <w:hyperlink w:anchor="Section_172db9ec350f4bb194b10526f976ed5e" w:history="1">
              <w:r>
                <w:rPr>
                  <w:rStyle w:val="Hyperlink"/>
                </w:rPr>
                <w:t>2.2.1.17</w:t>
              </w:r>
            </w:hyperlink>
            <w:r>
              <w:t>)</w:t>
            </w:r>
          </w:p>
        </w:tc>
        <w:tc>
          <w:tcPr>
            <w:tcW w:w="0" w:type="auto"/>
          </w:tcPr>
          <w:p w:rsidR="00B25F40" w:rsidRDefault="00922E5B">
            <w:pPr>
              <w:pStyle w:val="TableBodyText"/>
            </w:pPr>
            <w:r>
              <w:t xml:space="preserve">Section </w:t>
            </w:r>
            <w:hyperlink w:anchor="Section_dc4a979b86254901ba0d15904a8eb99c" w:history="1">
              <w:r>
                <w:rPr>
                  <w:rStyle w:val="Hyperlink"/>
                </w:rPr>
                <w:t>2.2.3.177.14</w:t>
              </w:r>
            </w:hyperlink>
          </w:p>
        </w:tc>
      </w:tr>
      <w:tr w:rsidR="00B25F40" w:rsidTr="00B25F40">
        <w:tc>
          <w:tcPr>
            <w:tcW w:w="0" w:type="auto"/>
          </w:tcPr>
          <w:p w:rsidR="00B25F40" w:rsidRDefault="00922E5B">
            <w:pPr>
              <w:pStyle w:val="TableBodyText"/>
              <w:rPr>
                <w:b/>
              </w:rPr>
            </w:pPr>
            <w:r>
              <w:rPr>
                <w:b/>
              </w:rPr>
              <w:t>Settings</w:t>
            </w:r>
            <w:r>
              <w:t xml:space="preserve"> (sect</w:t>
            </w:r>
            <w:r>
              <w:t xml:space="preserve">ion </w:t>
            </w:r>
            <w:hyperlink w:anchor="Section_b5a1ed99a7ac4d0baacb40ac792d0a91" w:history="1">
              <w:r>
                <w:rPr>
                  <w:rStyle w:val="Hyperlink"/>
                </w:rPr>
                <w:t>2.2.1.18</w:t>
              </w:r>
            </w:hyperlink>
            <w:r>
              <w:t>)</w:t>
            </w:r>
          </w:p>
        </w:tc>
        <w:tc>
          <w:tcPr>
            <w:tcW w:w="0" w:type="auto"/>
          </w:tcPr>
          <w:p w:rsidR="00B25F40" w:rsidRDefault="00922E5B">
            <w:pPr>
              <w:pStyle w:val="TableBodyText"/>
            </w:pPr>
            <w:r>
              <w:t xml:space="preserve">Section </w:t>
            </w:r>
            <w:hyperlink w:anchor="Section_edc5c50b7a4e44ed865c28f814af41c6" w:history="1">
              <w:r>
                <w:rPr>
                  <w:rStyle w:val="Hyperlink"/>
                </w:rPr>
                <w:t>2.2.3.177.15</w:t>
              </w:r>
            </w:hyperlink>
          </w:p>
        </w:tc>
      </w:tr>
      <w:tr w:rsidR="00B25F40" w:rsidTr="00B25F40">
        <w:tc>
          <w:tcPr>
            <w:tcW w:w="0" w:type="auto"/>
          </w:tcPr>
          <w:p w:rsidR="00B25F40" w:rsidRDefault="00922E5B">
            <w:pPr>
              <w:pStyle w:val="TableBodyText"/>
              <w:rPr>
                <w:b/>
              </w:rPr>
            </w:pPr>
            <w:r>
              <w:rPr>
                <w:b/>
              </w:rPr>
              <w:t>SmartForward</w:t>
            </w:r>
            <w:r>
              <w:t xml:space="preserve"> (section </w:t>
            </w:r>
            <w:hyperlink w:anchor="Section_7dd31ff27b474968a6ed79ebbd3cceb8" w:history="1">
              <w:r>
                <w:rPr>
                  <w:rStyle w:val="Hyperlink"/>
                </w:rPr>
                <w:t>2.2.1.19</w:t>
              </w:r>
            </w:hyperlink>
            <w:r>
              <w:t>)</w:t>
            </w:r>
          </w:p>
        </w:tc>
        <w:tc>
          <w:tcPr>
            <w:tcW w:w="0" w:type="auto"/>
          </w:tcPr>
          <w:p w:rsidR="00B25F40" w:rsidRDefault="00922E5B">
            <w:pPr>
              <w:pStyle w:val="TableBodyText"/>
            </w:pPr>
            <w:r>
              <w:t xml:space="preserve">Section </w:t>
            </w:r>
            <w:hyperlink w:anchor="Section_841e814bd9ec418cbdaf920f6fdfea6d" w:history="1">
              <w:r>
                <w:rPr>
                  <w:rStyle w:val="Hyperlink"/>
                </w:rPr>
                <w:t>2.2.3.177.16</w:t>
              </w:r>
            </w:hyperlink>
          </w:p>
        </w:tc>
      </w:tr>
      <w:tr w:rsidR="00B25F40" w:rsidTr="00B25F40">
        <w:tc>
          <w:tcPr>
            <w:tcW w:w="0" w:type="auto"/>
          </w:tcPr>
          <w:p w:rsidR="00B25F40" w:rsidRDefault="00922E5B">
            <w:pPr>
              <w:pStyle w:val="TableBodyText"/>
              <w:rPr>
                <w:b/>
              </w:rPr>
            </w:pPr>
            <w:r>
              <w:rPr>
                <w:b/>
              </w:rPr>
              <w:t>SmartReply</w:t>
            </w:r>
            <w:r>
              <w:t xml:space="preserve"> (section </w:t>
            </w:r>
            <w:hyperlink w:anchor="Section_419e4fc2d0cb419ea94ddf4b8da0c98f" w:history="1">
              <w:r>
                <w:rPr>
                  <w:rStyle w:val="Hyperlink"/>
                </w:rPr>
                <w:t>2.2.1.20</w:t>
              </w:r>
            </w:hyperlink>
            <w:r>
              <w:t>)</w:t>
            </w:r>
          </w:p>
        </w:tc>
        <w:tc>
          <w:tcPr>
            <w:tcW w:w="0" w:type="auto"/>
          </w:tcPr>
          <w:p w:rsidR="00B25F40" w:rsidRDefault="00922E5B">
            <w:pPr>
              <w:pStyle w:val="TableBodyText"/>
            </w:pPr>
            <w:r>
              <w:t>Section 2.2.3.177.16</w:t>
            </w:r>
          </w:p>
        </w:tc>
      </w:tr>
      <w:tr w:rsidR="00B25F40" w:rsidTr="00B25F40">
        <w:tc>
          <w:tcPr>
            <w:tcW w:w="0" w:type="auto"/>
          </w:tcPr>
          <w:p w:rsidR="00B25F40" w:rsidRDefault="00922E5B">
            <w:pPr>
              <w:pStyle w:val="TableBodyText"/>
              <w:rPr>
                <w:b/>
              </w:rPr>
            </w:pPr>
            <w:r>
              <w:rPr>
                <w:b/>
              </w:rPr>
              <w:t>Sync</w:t>
            </w:r>
            <w:r>
              <w:t xml:space="preserve"> (section </w:t>
            </w:r>
            <w:hyperlink w:anchor="Section_89449dc4678c4deb9be2e1dbbc43e2f5" w:history="1">
              <w:r>
                <w:rPr>
                  <w:rStyle w:val="Hyperlink"/>
                </w:rPr>
                <w:t>2.2.1.21</w:t>
              </w:r>
            </w:hyperlink>
            <w:r>
              <w:t>)</w:t>
            </w:r>
          </w:p>
        </w:tc>
        <w:tc>
          <w:tcPr>
            <w:tcW w:w="0" w:type="auto"/>
          </w:tcPr>
          <w:p w:rsidR="00B25F40" w:rsidRDefault="00922E5B">
            <w:pPr>
              <w:pStyle w:val="TableBodyText"/>
            </w:pPr>
            <w:r>
              <w:t xml:space="preserve">Section </w:t>
            </w:r>
            <w:hyperlink w:anchor="Section_08151746faf740a3832bb42e88a0b729" w:history="1">
              <w:r>
                <w:rPr>
                  <w:rStyle w:val="Hyperlink"/>
                </w:rPr>
                <w:t>2.2.3.177.17</w:t>
              </w:r>
            </w:hyperlink>
          </w:p>
        </w:tc>
      </w:tr>
      <w:tr w:rsidR="00B25F40" w:rsidTr="00B25F40">
        <w:tc>
          <w:tcPr>
            <w:tcW w:w="0" w:type="auto"/>
          </w:tcPr>
          <w:p w:rsidR="00B25F40" w:rsidRDefault="00922E5B">
            <w:pPr>
              <w:pStyle w:val="TableBodyText"/>
              <w:rPr>
                <w:b/>
              </w:rPr>
            </w:pPr>
            <w:r>
              <w:rPr>
                <w:b/>
              </w:rPr>
              <w:t>ValidateCert</w:t>
            </w:r>
            <w:r>
              <w:t xml:space="preserve"> (section </w:t>
            </w:r>
            <w:hyperlink w:anchor="Section_9808e7a23f484282885f0b4511337072" w:history="1">
              <w:r>
                <w:rPr>
                  <w:rStyle w:val="Hyperlink"/>
                </w:rPr>
                <w:t>2.2.1.22</w:t>
              </w:r>
            </w:hyperlink>
            <w:r>
              <w:t>)</w:t>
            </w:r>
          </w:p>
        </w:tc>
        <w:tc>
          <w:tcPr>
            <w:tcW w:w="0" w:type="auto"/>
          </w:tcPr>
          <w:p w:rsidR="00B25F40" w:rsidRDefault="00922E5B">
            <w:pPr>
              <w:pStyle w:val="TableBodyText"/>
            </w:pPr>
            <w:r>
              <w:t xml:space="preserve">Section </w:t>
            </w:r>
            <w:hyperlink w:anchor="Section_27f97e84bf044341bdfb92942e93c404" w:history="1">
              <w:r>
                <w:rPr>
                  <w:rStyle w:val="Hyperlink"/>
                </w:rPr>
                <w:t>2.2.3.177.18</w:t>
              </w:r>
            </w:hyperlink>
          </w:p>
        </w:tc>
      </w:tr>
    </w:tbl>
    <w:p w:rsidR="00B25F40" w:rsidRDefault="00922E5B">
      <w:r>
        <w:t xml:space="preserve">Many of the status values listed in the </w:t>
      </w:r>
      <w:r>
        <w:rPr>
          <w:b/>
        </w:rPr>
        <w:t xml:space="preserve">Status </w:t>
      </w:r>
      <w:r>
        <w:t>element sections have a scope assigned to them. The following table defines the scope values.</w:t>
      </w:r>
    </w:p>
    <w:tbl>
      <w:tblPr>
        <w:tblStyle w:val="Table-ShadedHeader"/>
        <w:tblW w:w="0" w:type="auto"/>
        <w:tblLook w:val="04A0" w:firstRow="1" w:lastRow="0" w:firstColumn="1" w:lastColumn="0" w:noHBand="0" w:noVBand="1"/>
      </w:tblPr>
      <w:tblGrid>
        <w:gridCol w:w="1021"/>
        <w:gridCol w:w="797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1021" w:type="dxa"/>
          </w:tcPr>
          <w:p w:rsidR="00B25F40" w:rsidRDefault="00922E5B">
            <w:pPr>
              <w:pStyle w:val="TableHeaderText"/>
            </w:pPr>
            <w:r>
              <w:t>Value</w:t>
            </w:r>
          </w:p>
        </w:tc>
        <w:tc>
          <w:tcPr>
            <w:tcW w:w="7979" w:type="dxa"/>
          </w:tcPr>
          <w:p w:rsidR="00B25F40" w:rsidRDefault="00922E5B">
            <w:pPr>
              <w:pStyle w:val="TableHeaderText"/>
            </w:pPr>
            <w:r>
              <w:t>Meaning</w:t>
            </w:r>
          </w:p>
        </w:tc>
      </w:tr>
      <w:tr w:rsidR="00B25F40" w:rsidTr="00B25F40">
        <w:tc>
          <w:tcPr>
            <w:tcW w:w="1021" w:type="dxa"/>
          </w:tcPr>
          <w:p w:rsidR="00B25F40" w:rsidRDefault="00922E5B">
            <w:pPr>
              <w:pStyle w:val="TableBodyText"/>
            </w:pPr>
            <w:r>
              <w:t>Global</w:t>
            </w:r>
          </w:p>
        </w:tc>
        <w:tc>
          <w:tcPr>
            <w:tcW w:w="7979" w:type="dxa"/>
          </w:tcPr>
          <w:p w:rsidR="00B25F40" w:rsidRDefault="00922E5B">
            <w:pPr>
              <w:pStyle w:val="TableBodyText"/>
            </w:pPr>
            <w:r>
              <w:t>The status pertains to the overall client request.</w:t>
            </w:r>
          </w:p>
        </w:tc>
      </w:tr>
      <w:tr w:rsidR="00B25F40" w:rsidTr="00B25F40">
        <w:tc>
          <w:tcPr>
            <w:tcW w:w="1021" w:type="dxa"/>
          </w:tcPr>
          <w:p w:rsidR="00B25F40" w:rsidRDefault="00922E5B">
            <w:pPr>
              <w:pStyle w:val="TableBodyText"/>
            </w:pPr>
            <w:r>
              <w:t>Item</w:t>
            </w:r>
          </w:p>
        </w:tc>
        <w:tc>
          <w:tcPr>
            <w:tcW w:w="7979" w:type="dxa"/>
          </w:tcPr>
          <w:p w:rsidR="00B25F40" w:rsidRDefault="00922E5B">
            <w:pPr>
              <w:pStyle w:val="TableBodyText"/>
            </w:pPr>
            <w:r>
              <w:t>The status pertains to</w:t>
            </w:r>
            <w:r>
              <w:t xml:space="preserve"> a particular item within the overall client request.</w:t>
            </w:r>
          </w:p>
        </w:tc>
      </w:tr>
      <w:tr w:rsidR="00B25F40" w:rsidTr="00B25F40">
        <w:tc>
          <w:tcPr>
            <w:tcW w:w="1021" w:type="dxa"/>
          </w:tcPr>
          <w:p w:rsidR="00B25F40" w:rsidRDefault="00922E5B">
            <w:pPr>
              <w:pStyle w:val="TableBodyText"/>
            </w:pPr>
            <w:r>
              <w:t>Policy</w:t>
            </w:r>
          </w:p>
        </w:tc>
        <w:tc>
          <w:tcPr>
            <w:tcW w:w="7979" w:type="dxa"/>
          </w:tcPr>
          <w:p w:rsidR="00B25F40" w:rsidRDefault="00922E5B">
            <w:pPr>
              <w:pStyle w:val="TableBodyText"/>
            </w:pPr>
            <w:r>
              <w:t xml:space="preserve">The status pertains to a particular policy within the </w:t>
            </w:r>
            <w:r>
              <w:rPr>
                <w:b/>
              </w:rPr>
              <w:t>Provision</w:t>
            </w:r>
            <w:r>
              <w:t xml:space="preserve"> command.</w:t>
            </w:r>
          </w:p>
        </w:tc>
      </w:tr>
    </w:tbl>
    <w:p w:rsidR="00B25F40" w:rsidRDefault="00922E5B">
      <w:r>
        <w:t xml:space="preserve">In addition to the status values specified for individual commands in the </w:t>
      </w:r>
      <w:r>
        <w:rPr>
          <w:b/>
        </w:rPr>
        <w:t xml:space="preserve">Status </w:t>
      </w:r>
      <w:r>
        <w:t xml:space="preserve">element sections of this document, the </w:t>
      </w:r>
      <w:r>
        <w:t xml:space="preserve">following table lists the </w:t>
      </w:r>
      <w:r>
        <w:rPr>
          <w:b/>
        </w:rPr>
        <w:t>Status</w:t>
      </w:r>
      <w:r>
        <w:t xml:space="preserve"> element values that are common to all commands. The protocol versions that support each value are specified in the "Protocol versions" column of the table. When protocol version 2.5, 12.0, or 12.1 is used, an </w:t>
      </w:r>
      <w:hyperlink w:anchor="gt_d72f1494-4917-4e9e-a9fd-b8f1b2758dcd">
        <w:r>
          <w:rPr>
            <w:rStyle w:val="HyperlinkGreen"/>
            <w:b/>
          </w:rPr>
          <w:t>HTTP</w:t>
        </w:r>
      </w:hyperlink>
      <w:r>
        <w:t xml:space="preserve"> status code 4xx or 5xx instead of a </w:t>
      </w:r>
      <w:r>
        <w:rPr>
          <w:b/>
        </w:rPr>
        <w:t>Status</w:t>
      </w:r>
      <w:r>
        <w:t xml:space="preserve"> element value 1xx is returned in the response. The specific HTTP status codes corresponding to some </w:t>
      </w:r>
      <w:r>
        <w:rPr>
          <w:b/>
        </w:rPr>
        <w:t>Status</w:t>
      </w:r>
      <w:r>
        <w:t xml:space="preserve"> element values are specified in the table.</w:t>
      </w:r>
    </w:p>
    <w:p w:rsidR="00B25F40" w:rsidRDefault="00922E5B">
      <w:r>
        <w:t xml:space="preserve">Note: The client indicates the protocol version being used by setting either the MS-ASProtocolVersion header, as specified in </w:t>
      </w:r>
      <w:hyperlink r:id="rId131" w:anchor="Section_4cbf28dc287641c69d87ba9db86cd40d">
        <w:r>
          <w:rPr>
            <w:rStyle w:val="Hyperlink"/>
          </w:rPr>
          <w:t>[MS-ASHTTP]</w:t>
        </w:r>
      </w:hyperlink>
      <w:r>
        <w:t xml:space="preserve"> section 2.2.1.1.2.6, or the </w:t>
      </w:r>
      <w:r>
        <w:rPr>
          <w:b/>
        </w:rPr>
        <w:t xml:space="preserve">Protocol </w:t>
      </w:r>
      <w:r>
        <w:rPr>
          <w:b/>
        </w:rPr>
        <w:t>version</w:t>
      </w:r>
      <w:r>
        <w:t xml:space="preserve"> field, as specified in [MS-ASHTTP] section 2.2.1.1.1.1, in the request.</w:t>
      </w:r>
    </w:p>
    <w:tbl>
      <w:tblPr>
        <w:tblStyle w:val="Table-ShadedHeader"/>
        <w:tblW w:w="10620" w:type="dxa"/>
        <w:tblLayout w:type="fixed"/>
        <w:tblLook w:val="01E0" w:firstRow="1" w:lastRow="1" w:firstColumn="1" w:lastColumn="1" w:noHBand="0" w:noVBand="0"/>
      </w:tblPr>
      <w:tblGrid>
        <w:gridCol w:w="750"/>
        <w:gridCol w:w="1680"/>
        <w:gridCol w:w="3960"/>
        <w:gridCol w:w="423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750" w:type="dxa"/>
          </w:tcPr>
          <w:p w:rsidR="00B25F40" w:rsidRDefault="00922E5B">
            <w:pPr>
              <w:pStyle w:val="TableHeaderText"/>
            </w:pPr>
            <w:r>
              <w:t>Value</w:t>
            </w:r>
          </w:p>
        </w:tc>
        <w:tc>
          <w:tcPr>
            <w:tcW w:w="1680" w:type="dxa"/>
          </w:tcPr>
          <w:p w:rsidR="00B25F40" w:rsidRDefault="00922E5B">
            <w:pPr>
              <w:pStyle w:val="TableHeaderText"/>
            </w:pPr>
            <w:r>
              <w:t>Element name</w:t>
            </w:r>
          </w:p>
        </w:tc>
        <w:tc>
          <w:tcPr>
            <w:tcW w:w="3960" w:type="dxa"/>
          </w:tcPr>
          <w:p w:rsidR="00B25F40" w:rsidRDefault="00922E5B">
            <w:pPr>
              <w:pStyle w:val="TableHeaderText"/>
            </w:pPr>
            <w:r>
              <w:t>Meaning</w:t>
            </w:r>
          </w:p>
        </w:tc>
        <w:tc>
          <w:tcPr>
            <w:tcW w:w="4230" w:type="dxa"/>
          </w:tcPr>
          <w:p w:rsidR="00B25F40" w:rsidRDefault="00922E5B">
            <w:pPr>
              <w:pStyle w:val="TableHeaderText"/>
            </w:pPr>
            <w:r>
              <w:t>Protocol Versions</w:t>
            </w:r>
          </w:p>
        </w:tc>
      </w:tr>
      <w:tr w:rsidR="00B25F40" w:rsidTr="00B25F40">
        <w:tc>
          <w:tcPr>
            <w:tcW w:w="750" w:type="dxa"/>
          </w:tcPr>
          <w:p w:rsidR="00B25F40" w:rsidRDefault="00922E5B">
            <w:pPr>
              <w:pStyle w:val="TableBodyText"/>
            </w:pPr>
            <w:r>
              <w:t>101</w:t>
            </w:r>
          </w:p>
        </w:tc>
        <w:tc>
          <w:tcPr>
            <w:tcW w:w="1680" w:type="dxa"/>
          </w:tcPr>
          <w:p w:rsidR="00B25F40" w:rsidRDefault="00922E5B">
            <w:pPr>
              <w:pStyle w:val="TableBodyText"/>
            </w:pPr>
            <w:r>
              <w:t>InvalidContent</w:t>
            </w:r>
          </w:p>
        </w:tc>
        <w:tc>
          <w:tcPr>
            <w:tcW w:w="3960" w:type="dxa"/>
          </w:tcPr>
          <w:p w:rsidR="00B25F40" w:rsidRDefault="00922E5B">
            <w:pPr>
              <w:pStyle w:val="TableBodyText"/>
            </w:pPr>
            <w:r>
              <w:t>The body of the HTTP request sent by the client is invalid.</w:t>
            </w:r>
            <w:bookmarkStart w:id="166" w:name="z165"/>
            <w:bookmarkEnd w:id="166"/>
          </w:p>
          <w:p w:rsidR="00B25F40" w:rsidRDefault="00922E5B">
            <w:pPr>
              <w:pStyle w:val="TableBodyText"/>
            </w:pPr>
            <w:r>
              <w:t xml:space="preserve">Ensure the HTTP request is using the specified </w:t>
            </w:r>
            <w:r>
              <w:t>Content-Type and length, and that the request is not missing (when an empty body is not allowed).</w:t>
            </w:r>
          </w:p>
          <w:p w:rsidR="00B25F40" w:rsidRDefault="00922E5B">
            <w:pPr>
              <w:pStyle w:val="TableBodyText"/>
            </w:pPr>
            <w:r>
              <w:t>Examples:</w:t>
            </w:r>
          </w:p>
          <w:p w:rsidR="00B25F40" w:rsidRDefault="00922E5B">
            <w:pPr>
              <w:pStyle w:val="TableBodyText"/>
            </w:pPr>
            <w:r>
              <w:rPr>
                <w:b/>
              </w:rPr>
              <w:lastRenderedPageBreak/>
              <w:t>Ping</w:t>
            </w:r>
            <w:r>
              <w:t xml:space="preserve"> command (section 2.2.1.13) with a text/plain body, or </w:t>
            </w:r>
            <w:r>
              <w:rPr>
                <w:b/>
              </w:rPr>
              <w:t>SendMail</w:t>
            </w:r>
            <w:r>
              <w:t xml:space="preserve"> command (section 2.2.1.17) with version 12.1 and a </w:t>
            </w:r>
            <w:hyperlink w:anchor="gt_46afe83a-7afd-42b3-8e27-07b6ae8d3dbc">
              <w:r>
                <w:rPr>
                  <w:rStyle w:val="HyperlinkGreen"/>
                  <w:b/>
                </w:rPr>
                <w:t>WBXML</w:t>
              </w:r>
            </w:hyperlink>
            <w:r>
              <w:t xml:space="preserve"> body. </w:t>
            </w:r>
          </w:p>
        </w:tc>
        <w:tc>
          <w:tcPr>
            <w:tcW w:w="4230" w:type="dxa"/>
          </w:tcPr>
          <w:p w:rsidR="00B25F40" w:rsidRDefault="00922E5B">
            <w:pPr>
              <w:pStyle w:val="TableBodyText"/>
            </w:pPr>
            <w:r>
              <w:lastRenderedPageBreak/>
              <w:t xml:space="preserve">Supported by: 14.0, 14.1, 16.0, 16.1 </w:t>
            </w:r>
          </w:p>
          <w:p w:rsidR="00B25F40" w:rsidRDefault="00922E5B">
            <w:pPr>
              <w:pStyle w:val="TableBodyText"/>
            </w:pPr>
            <w:r>
              <w:t>When protocol version 2.5, 12.0, or 12.1 is used, an HTTP 400 response is returned instead of this status value.</w:t>
            </w:r>
          </w:p>
        </w:tc>
      </w:tr>
      <w:tr w:rsidR="00B25F40" w:rsidTr="00B25F40">
        <w:tc>
          <w:tcPr>
            <w:tcW w:w="750" w:type="dxa"/>
          </w:tcPr>
          <w:p w:rsidR="00B25F40" w:rsidRDefault="00922E5B">
            <w:pPr>
              <w:pStyle w:val="TableBodyText"/>
            </w:pPr>
            <w:r>
              <w:t>102</w:t>
            </w:r>
          </w:p>
        </w:tc>
        <w:tc>
          <w:tcPr>
            <w:tcW w:w="1680" w:type="dxa"/>
          </w:tcPr>
          <w:p w:rsidR="00B25F40" w:rsidRDefault="00922E5B">
            <w:pPr>
              <w:pStyle w:val="TableBodyText"/>
            </w:pPr>
            <w:r>
              <w:t>InvalidWBXML</w:t>
            </w:r>
          </w:p>
        </w:tc>
        <w:tc>
          <w:tcPr>
            <w:tcW w:w="3960" w:type="dxa"/>
          </w:tcPr>
          <w:p w:rsidR="00B25F40" w:rsidRDefault="00922E5B">
            <w:pPr>
              <w:pStyle w:val="TableBodyText"/>
            </w:pPr>
            <w:r>
              <w:t>The request contains WBXML but it could n</w:t>
            </w:r>
            <w:r>
              <w:t>ot be decoded into XML.</w:t>
            </w:r>
            <w:r>
              <w:rPr>
                <w:rStyle w:val="FootnoteReference"/>
              </w:rPr>
              <w:t xml:space="preserve"> </w:t>
            </w:r>
          </w:p>
        </w:tc>
        <w:tc>
          <w:tcPr>
            <w:tcW w:w="4230" w:type="dxa"/>
          </w:tcPr>
          <w:p w:rsidR="00B25F40" w:rsidRDefault="00922E5B">
            <w:pPr>
              <w:pStyle w:val="TableBodyText"/>
            </w:pPr>
            <w:r>
              <w:t xml:space="preserve">Supported by: 14.0, 14.1, 16.0, 16.1 </w:t>
            </w:r>
          </w:p>
        </w:tc>
      </w:tr>
      <w:tr w:rsidR="00B25F40" w:rsidTr="00B25F40">
        <w:tc>
          <w:tcPr>
            <w:tcW w:w="750" w:type="dxa"/>
          </w:tcPr>
          <w:p w:rsidR="00B25F40" w:rsidRDefault="00922E5B">
            <w:pPr>
              <w:pStyle w:val="TableBodyText"/>
            </w:pPr>
            <w:r>
              <w:t>103</w:t>
            </w:r>
          </w:p>
        </w:tc>
        <w:tc>
          <w:tcPr>
            <w:tcW w:w="1680" w:type="dxa"/>
          </w:tcPr>
          <w:p w:rsidR="00B25F40" w:rsidRDefault="00922E5B">
            <w:pPr>
              <w:pStyle w:val="TableBodyText"/>
            </w:pPr>
            <w:r>
              <w:t>InvalidXML</w:t>
            </w:r>
          </w:p>
        </w:tc>
        <w:tc>
          <w:tcPr>
            <w:tcW w:w="3960" w:type="dxa"/>
          </w:tcPr>
          <w:p w:rsidR="00B25F40" w:rsidRDefault="00922E5B">
            <w:pPr>
              <w:pStyle w:val="TableBodyText"/>
            </w:pPr>
            <w:r>
              <w:t>The XML provided in the request does not follow the protocol requirements.</w:t>
            </w:r>
            <w:r>
              <w:rPr>
                <w:rStyle w:val="FootnoteReference"/>
              </w:rPr>
              <w:t xml:space="preserve"> </w:t>
            </w:r>
          </w:p>
        </w:tc>
        <w:tc>
          <w:tcPr>
            <w:tcW w:w="4230" w:type="dxa"/>
          </w:tcPr>
          <w:p w:rsidR="00B25F40" w:rsidRDefault="00922E5B">
            <w:pPr>
              <w:pStyle w:val="TableBodyText"/>
            </w:pPr>
            <w:r>
              <w:t>Supported by: 14.0, 14.1, 16.0, 16.1</w:t>
            </w:r>
          </w:p>
          <w:p w:rsidR="00B25F40" w:rsidRDefault="00922E5B">
            <w:pPr>
              <w:pStyle w:val="TableBodyText"/>
            </w:pPr>
            <w:r>
              <w:t xml:space="preserve">When protocol version 2.5, 12.0, or 12.1 is used, an HTTP 400 </w:t>
            </w:r>
            <w:r>
              <w:t>response is returned instead of this status value.</w:t>
            </w:r>
          </w:p>
        </w:tc>
      </w:tr>
      <w:tr w:rsidR="00B25F40" w:rsidTr="00B25F40">
        <w:tc>
          <w:tcPr>
            <w:tcW w:w="750" w:type="dxa"/>
          </w:tcPr>
          <w:p w:rsidR="00B25F40" w:rsidRDefault="00922E5B">
            <w:pPr>
              <w:pStyle w:val="TableBodyText"/>
            </w:pPr>
            <w:r>
              <w:t>104</w:t>
            </w:r>
          </w:p>
        </w:tc>
        <w:tc>
          <w:tcPr>
            <w:tcW w:w="1680" w:type="dxa"/>
          </w:tcPr>
          <w:p w:rsidR="00B25F40" w:rsidRDefault="00922E5B">
            <w:pPr>
              <w:pStyle w:val="TableBodyText"/>
            </w:pPr>
            <w:r>
              <w:t>InvalidDateTime</w:t>
            </w:r>
          </w:p>
        </w:tc>
        <w:tc>
          <w:tcPr>
            <w:tcW w:w="3960" w:type="dxa"/>
          </w:tcPr>
          <w:p w:rsidR="00B25F40" w:rsidRDefault="00922E5B">
            <w:pPr>
              <w:pStyle w:val="TableBodyText"/>
            </w:pPr>
            <w:r>
              <w:t>The request contains a timestamp that could not be parsed into a valid date and time.</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105</w:t>
            </w:r>
          </w:p>
        </w:tc>
        <w:tc>
          <w:tcPr>
            <w:tcW w:w="1680" w:type="dxa"/>
          </w:tcPr>
          <w:p w:rsidR="00B25F40" w:rsidRDefault="00922E5B">
            <w:pPr>
              <w:pStyle w:val="TableBodyText"/>
            </w:pPr>
            <w:r>
              <w:t>InvalidCombinationOfIDs</w:t>
            </w:r>
          </w:p>
        </w:tc>
        <w:tc>
          <w:tcPr>
            <w:tcW w:w="3960" w:type="dxa"/>
          </w:tcPr>
          <w:p w:rsidR="00B25F40" w:rsidRDefault="00922E5B">
            <w:pPr>
              <w:pStyle w:val="TableBodyText"/>
            </w:pPr>
            <w:r>
              <w:t>The request contains a combinati</w:t>
            </w:r>
            <w:r>
              <w:t>on of parameters that is invalid.</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106</w:t>
            </w:r>
          </w:p>
        </w:tc>
        <w:tc>
          <w:tcPr>
            <w:tcW w:w="1680" w:type="dxa"/>
          </w:tcPr>
          <w:p w:rsidR="00B25F40" w:rsidRDefault="00922E5B">
            <w:pPr>
              <w:pStyle w:val="TableBodyText"/>
            </w:pPr>
            <w:r>
              <w:t>InvalidIDs</w:t>
            </w:r>
          </w:p>
        </w:tc>
        <w:tc>
          <w:tcPr>
            <w:tcW w:w="3960" w:type="dxa"/>
          </w:tcPr>
          <w:p w:rsidR="00B25F40" w:rsidRDefault="00922E5B">
            <w:pPr>
              <w:pStyle w:val="TableBodyText"/>
            </w:pPr>
            <w:r>
              <w:t>The request contains one or more IDs that could not be parsed into valid values.</w:t>
            </w:r>
          </w:p>
          <w:p w:rsidR="00B25F40" w:rsidRDefault="00922E5B">
            <w:pPr>
              <w:pStyle w:val="TableBodyText"/>
            </w:pPr>
            <w:r>
              <w:t>That is different from specifying an ID in the proper format that does not resolve to an</w:t>
            </w:r>
            <w:r>
              <w:t xml:space="preserve"> existing item.</w:t>
            </w:r>
            <w:bookmarkStart w:id="167" w:name="z167"/>
            <w:bookmarkEnd w:id="167"/>
          </w:p>
        </w:tc>
        <w:tc>
          <w:tcPr>
            <w:tcW w:w="4230" w:type="dxa"/>
          </w:tcPr>
          <w:p w:rsidR="00B25F40" w:rsidRDefault="00922E5B">
            <w:pPr>
              <w:pStyle w:val="TableBodyText"/>
            </w:pPr>
            <w:r>
              <w:t>Supported by: 14.0, 14.1, 16.0, 16.1</w:t>
            </w:r>
          </w:p>
          <w:p w:rsidR="00B25F40" w:rsidRDefault="00922E5B">
            <w:pPr>
              <w:pStyle w:val="TableBodyText"/>
            </w:pPr>
            <w:r>
              <w:t xml:space="preserve">When protocol version 2.5, 12.0, or 12.1 is used, an HTTP 400 response, or an HTTP 500 response for the </w:t>
            </w:r>
            <w:r>
              <w:rPr>
                <w:b/>
              </w:rPr>
              <w:t>SendMail</w:t>
            </w:r>
            <w:r>
              <w:t xml:space="preserve"> command, is returned instead of this status value.</w:t>
            </w:r>
          </w:p>
        </w:tc>
      </w:tr>
      <w:tr w:rsidR="00B25F40" w:rsidTr="00B25F40">
        <w:tc>
          <w:tcPr>
            <w:tcW w:w="750" w:type="dxa"/>
          </w:tcPr>
          <w:p w:rsidR="00B25F40" w:rsidRDefault="00922E5B">
            <w:pPr>
              <w:pStyle w:val="TableBodyText"/>
            </w:pPr>
            <w:r>
              <w:t>107</w:t>
            </w:r>
          </w:p>
        </w:tc>
        <w:tc>
          <w:tcPr>
            <w:tcW w:w="1680" w:type="dxa"/>
          </w:tcPr>
          <w:p w:rsidR="00B25F40" w:rsidRDefault="00922E5B">
            <w:pPr>
              <w:pStyle w:val="TableBodyText"/>
            </w:pPr>
            <w:r>
              <w:t>InvalidMIME</w:t>
            </w:r>
          </w:p>
        </w:tc>
        <w:tc>
          <w:tcPr>
            <w:tcW w:w="3960" w:type="dxa"/>
          </w:tcPr>
          <w:p w:rsidR="00B25F40" w:rsidRDefault="00922E5B">
            <w:pPr>
              <w:pStyle w:val="TableBodyText"/>
            </w:pPr>
            <w:r>
              <w:t xml:space="preserve">The request contains </w:t>
            </w:r>
            <w:hyperlink w:anchor="gt_af6ba277-34c1-493d-8103-71d2af36ce30">
              <w:r>
                <w:rPr>
                  <w:rStyle w:val="HyperlinkGreen"/>
                  <w:b/>
                </w:rPr>
                <w:t>MIME</w:t>
              </w:r>
            </w:hyperlink>
            <w:r>
              <w:t xml:space="preserve"> that could not be parsed.</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108</w:t>
            </w:r>
          </w:p>
        </w:tc>
        <w:tc>
          <w:tcPr>
            <w:tcW w:w="1680" w:type="dxa"/>
          </w:tcPr>
          <w:p w:rsidR="00B25F40" w:rsidRDefault="00922E5B">
            <w:pPr>
              <w:pStyle w:val="TableBodyText"/>
            </w:pPr>
            <w:r>
              <w:t>DeviceIdMissingOrInvalid</w:t>
            </w:r>
          </w:p>
        </w:tc>
        <w:tc>
          <w:tcPr>
            <w:tcW w:w="3960" w:type="dxa"/>
          </w:tcPr>
          <w:p w:rsidR="00B25F40" w:rsidRDefault="00922E5B">
            <w:pPr>
              <w:pStyle w:val="TableBodyText"/>
            </w:pPr>
            <w:r>
              <w:t>The device ID is either missing or has an invalid format.</w:t>
            </w:r>
            <w:r>
              <w:rPr>
                <w:rStyle w:val="FootnoteReference"/>
              </w:rPr>
              <w:t xml:space="preserve"> </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109</w:t>
            </w:r>
          </w:p>
        </w:tc>
        <w:tc>
          <w:tcPr>
            <w:tcW w:w="1680" w:type="dxa"/>
          </w:tcPr>
          <w:p w:rsidR="00B25F40" w:rsidRDefault="00922E5B">
            <w:pPr>
              <w:pStyle w:val="TableBodyText"/>
            </w:pPr>
            <w:r>
              <w:t>DeviceTypeMissingOrInvalid</w:t>
            </w:r>
          </w:p>
        </w:tc>
        <w:tc>
          <w:tcPr>
            <w:tcW w:w="3960" w:type="dxa"/>
          </w:tcPr>
          <w:p w:rsidR="00B25F40" w:rsidRDefault="00922E5B">
            <w:pPr>
              <w:pStyle w:val="TableBodyText"/>
            </w:pPr>
            <w:r>
              <w:t>The device type is either missing or has an invalid format.</w:t>
            </w:r>
            <w:r>
              <w:rPr>
                <w:rStyle w:val="FootnoteReference"/>
              </w:rPr>
              <w:t xml:space="preserve"> </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110</w:t>
            </w:r>
          </w:p>
        </w:tc>
        <w:tc>
          <w:tcPr>
            <w:tcW w:w="1680" w:type="dxa"/>
          </w:tcPr>
          <w:p w:rsidR="00B25F40" w:rsidRDefault="00922E5B">
            <w:pPr>
              <w:pStyle w:val="TableBodyText"/>
            </w:pPr>
            <w:r>
              <w:t>ServerError</w:t>
            </w:r>
          </w:p>
        </w:tc>
        <w:tc>
          <w:tcPr>
            <w:tcW w:w="3960" w:type="dxa"/>
          </w:tcPr>
          <w:p w:rsidR="00B25F40" w:rsidRDefault="00922E5B">
            <w:pPr>
              <w:pStyle w:val="TableBodyText"/>
            </w:pPr>
            <w:r>
              <w:t>The server encountered an unknown error, the device SHOULD NOT retry later.</w:t>
            </w:r>
            <w:bookmarkStart w:id="168" w:name="z169"/>
            <w:bookmarkEnd w:id="168"/>
          </w:p>
        </w:tc>
        <w:tc>
          <w:tcPr>
            <w:tcW w:w="4230" w:type="dxa"/>
          </w:tcPr>
          <w:p w:rsidR="00B25F40" w:rsidRDefault="00922E5B">
            <w:pPr>
              <w:pStyle w:val="TableBodyText"/>
            </w:pPr>
            <w:r>
              <w:t>Supported by: 14.0, 14.1, 16.0, 16</w:t>
            </w:r>
            <w:r>
              <w:t>.1</w:t>
            </w:r>
          </w:p>
          <w:p w:rsidR="00B25F40" w:rsidRDefault="00922E5B">
            <w:pPr>
              <w:pStyle w:val="TableBodyText"/>
            </w:pPr>
            <w:r>
              <w:t>When protocol version 2.5, 12.0, or 12.1 is used, an HTTP 500 response is returned instead of this status value.</w:t>
            </w:r>
          </w:p>
        </w:tc>
      </w:tr>
      <w:tr w:rsidR="00B25F40" w:rsidTr="00B25F40">
        <w:tc>
          <w:tcPr>
            <w:tcW w:w="750" w:type="dxa"/>
          </w:tcPr>
          <w:p w:rsidR="00B25F40" w:rsidRDefault="00922E5B">
            <w:pPr>
              <w:pStyle w:val="TableBodyText"/>
            </w:pPr>
            <w:r>
              <w:t>111</w:t>
            </w:r>
          </w:p>
        </w:tc>
        <w:tc>
          <w:tcPr>
            <w:tcW w:w="1680" w:type="dxa"/>
          </w:tcPr>
          <w:p w:rsidR="00B25F40" w:rsidRDefault="00922E5B">
            <w:pPr>
              <w:pStyle w:val="TableBodyText"/>
            </w:pPr>
            <w:r>
              <w:t>ServerErrorRetryLater</w:t>
            </w:r>
          </w:p>
        </w:tc>
        <w:tc>
          <w:tcPr>
            <w:tcW w:w="3960" w:type="dxa"/>
          </w:tcPr>
          <w:p w:rsidR="00B25F40" w:rsidRDefault="00922E5B">
            <w:pPr>
              <w:pStyle w:val="TableBodyText"/>
            </w:pPr>
            <w:r>
              <w:t>The server encountered an unknown error, the device SHOULD retry later.</w:t>
            </w:r>
            <w:bookmarkStart w:id="169" w:name="z171"/>
            <w:bookmarkEnd w:id="169"/>
          </w:p>
        </w:tc>
        <w:tc>
          <w:tcPr>
            <w:tcW w:w="4230" w:type="dxa"/>
          </w:tcPr>
          <w:p w:rsidR="00B25F40" w:rsidRDefault="00922E5B">
            <w:pPr>
              <w:pStyle w:val="TableBodyText"/>
            </w:pPr>
            <w:r>
              <w:t xml:space="preserve">Supported by: 14.0, 14.1, 16.0, 16.1 </w:t>
            </w:r>
          </w:p>
          <w:p w:rsidR="00B25F40" w:rsidRDefault="00922E5B">
            <w:pPr>
              <w:pStyle w:val="TableBodyText"/>
            </w:pPr>
            <w:r>
              <w:t>When protocol version 2.5, 12.0, or 12.1 is used, an HTTP 503 response is returned instead of this status value.</w:t>
            </w:r>
          </w:p>
        </w:tc>
      </w:tr>
      <w:tr w:rsidR="00B25F40" w:rsidTr="00B25F40">
        <w:tc>
          <w:tcPr>
            <w:tcW w:w="750" w:type="dxa"/>
          </w:tcPr>
          <w:p w:rsidR="00B25F40" w:rsidRDefault="00922E5B">
            <w:pPr>
              <w:pStyle w:val="TableBodyText"/>
            </w:pPr>
            <w:r>
              <w:t>112</w:t>
            </w:r>
          </w:p>
        </w:tc>
        <w:tc>
          <w:tcPr>
            <w:tcW w:w="1680" w:type="dxa"/>
          </w:tcPr>
          <w:p w:rsidR="00B25F40" w:rsidRDefault="00922E5B">
            <w:pPr>
              <w:pStyle w:val="TableBodyText"/>
            </w:pPr>
            <w:r>
              <w:t>ActiveDirectoryAccessDenied</w:t>
            </w:r>
          </w:p>
        </w:tc>
        <w:tc>
          <w:tcPr>
            <w:tcW w:w="3960" w:type="dxa"/>
          </w:tcPr>
          <w:p w:rsidR="00B25F40" w:rsidRDefault="00922E5B">
            <w:pPr>
              <w:pStyle w:val="TableBodyText"/>
            </w:pPr>
            <w:r>
              <w:t>The server does not have access to read/write to an object in the directory service.</w:t>
            </w:r>
            <w:bookmarkStart w:id="170" w:name="z173"/>
            <w:bookmarkEnd w:id="170"/>
          </w:p>
        </w:tc>
        <w:tc>
          <w:tcPr>
            <w:tcW w:w="4230" w:type="dxa"/>
          </w:tcPr>
          <w:p w:rsidR="00B25F40" w:rsidRDefault="00922E5B">
            <w:pPr>
              <w:pStyle w:val="TableBodyText"/>
            </w:pPr>
            <w:r>
              <w:t>Supported by: 14.0, 14.1,</w:t>
            </w:r>
            <w:r>
              <w:t xml:space="preserve"> 16.0, 16.1</w:t>
            </w:r>
          </w:p>
          <w:p w:rsidR="00B25F40" w:rsidRDefault="00922E5B">
            <w:pPr>
              <w:pStyle w:val="TableBodyText"/>
            </w:pPr>
            <w:r>
              <w:t>When protocol version 2.5, 12.0, or 12.1 is used, an HTTP 403 response is returned instead of this status value.</w:t>
            </w:r>
          </w:p>
        </w:tc>
      </w:tr>
      <w:tr w:rsidR="00B25F40" w:rsidTr="00B25F40">
        <w:tc>
          <w:tcPr>
            <w:tcW w:w="750" w:type="dxa"/>
          </w:tcPr>
          <w:p w:rsidR="00B25F40" w:rsidRDefault="00922E5B">
            <w:pPr>
              <w:pStyle w:val="TableBodyText"/>
            </w:pPr>
            <w:r>
              <w:t>113</w:t>
            </w:r>
          </w:p>
        </w:tc>
        <w:tc>
          <w:tcPr>
            <w:tcW w:w="1680" w:type="dxa"/>
          </w:tcPr>
          <w:p w:rsidR="00B25F40" w:rsidRDefault="00922E5B">
            <w:pPr>
              <w:pStyle w:val="TableBodyText"/>
            </w:pPr>
            <w:r>
              <w:t>MailboxQuotaExceeded</w:t>
            </w:r>
          </w:p>
        </w:tc>
        <w:tc>
          <w:tcPr>
            <w:tcW w:w="3960" w:type="dxa"/>
          </w:tcPr>
          <w:p w:rsidR="00B25F40" w:rsidRDefault="00922E5B">
            <w:pPr>
              <w:pStyle w:val="TableBodyText"/>
            </w:pPr>
            <w:r>
              <w:t>The mailbox has reached its size quota.</w:t>
            </w:r>
            <w:bookmarkStart w:id="171" w:name="z175"/>
            <w:bookmarkEnd w:id="171"/>
          </w:p>
        </w:tc>
        <w:tc>
          <w:tcPr>
            <w:tcW w:w="4230" w:type="dxa"/>
          </w:tcPr>
          <w:p w:rsidR="00B25F40" w:rsidRDefault="00922E5B">
            <w:pPr>
              <w:pStyle w:val="TableBodyText"/>
            </w:pPr>
            <w:r>
              <w:t xml:space="preserve">Supported by: 14.0, 14.1, 16.0, 16.1 </w:t>
            </w:r>
          </w:p>
          <w:p w:rsidR="00B25F40" w:rsidRDefault="00922E5B">
            <w:pPr>
              <w:pStyle w:val="TableBodyText"/>
            </w:pPr>
            <w:r>
              <w:t xml:space="preserve">When protocol version 2.5, </w:t>
            </w:r>
            <w:r>
              <w:t>12.0, or 12.1 is used, an HTTP 507 response is returned instead of this status value.</w:t>
            </w:r>
          </w:p>
        </w:tc>
      </w:tr>
      <w:tr w:rsidR="00B25F40" w:rsidTr="00B25F40">
        <w:tc>
          <w:tcPr>
            <w:tcW w:w="750" w:type="dxa"/>
          </w:tcPr>
          <w:p w:rsidR="00B25F40" w:rsidRDefault="00922E5B">
            <w:pPr>
              <w:pStyle w:val="TableBodyText"/>
            </w:pPr>
            <w:r>
              <w:t>114</w:t>
            </w:r>
          </w:p>
        </w:tc>
        <w:tc>
          <w:tcPr>
            <w:tcW w:w="1680" w:type="dxa"/>
          </w:tcPr>
          <w:p w:rsidR="00B25F40" w:rsidRDefault="00922E5B">
            <w:pPr>
              <w:pStyle w:val="TableBodyText"/>
            </w:pPr>
            <w:r>
              <w:t>MailboxServerOffline</w:t>
            </w:r>
          </w:p>
        </w:tc>
        <w:tc>
          <w:tcPr>
            <w:tcW w:w="3960" w:type="dxa"/>
          </w:tcPr>
          <w:p w:rsidR="00B25F40" w:rsidRDefault="00922E5B">
            <w:pPr>
              <w:pStyle w:val="TableBodyText"/>
            </w:pPr>
            <w:r>
              <w:t>The mailbox server is offline.</w:t>
            </w:r>
          </w:p>
        </w:tc>
        <w:tc>
          <w:tcPr>
            <w:tcW w:w="4230" w:type="dxa"/>
          </w:tcPr>
          <w:p w:rsidR="00B25F40" w:rsidRDefault="00922E5B">
            <w:pPr>
              <w:pStyle w:val="TableBodyText"/>
            </w:pPr>
            <w:r>
              <w:t xml:space="preserve">Supported by: 14.0, 14.1, 16.0, 16.1 </w:t>
            </w:r>
          </w:p>
        </w:tc>
      </w:tr>
      <w:tr w:rsidR="00B25F40" w:rsidTr="00B25F40">
        <w:tc>
          <w:tcPr>
            <w:tcW w:w="750" w:type="dxa"/>
          </w:tcPr>
          <w:p w:rsidR="00B25F40" w:rsidRDefault="00922E5B">
            <w:pPr>
              <w:pStyle w:val="TableBodyText"/>
            </w:pPr>
            <w:r>
              <w:t>115</w:t>
            </w:r>
          </w:p>
        </w:tc>
        <w:tc>
          <w:tcPr>
            <w:tcW w:w="1680" w:type="dxa"/>
          </w:tcPr>
          <w:p w:rsidR="00B25F40" w:rsidRDefault="00922E5B">
            <w:pPr>
              <w:pStyle w:val="TableBodyText"/>
            </w:pPr>
            <w:r>
              <w:t>SendQuotaExceeded</w:t>
            </w:r>
          </w:p>
        </w:tc>
        <w:tc>
          <w:tcPr>
            <w:tcW w:w="3960" w:type="dxa"/>
          </w:tcPr>
          <w:p w:rsidR="00B25F40" w:rsidRDefault="00922E5B">
            <w:pPr>
              <w:pStyle w:val="TableBodyText"/>
            </w:pPr>
            <w:r>
              <w:t>The request would exceed the send quota.</w:t>
            </w:r>
          </w:p>
        </w:tc>
        <w:tc>
          <w:tcPr>
            <w:tcW w:w="4230" w:type="dxa"/>
          </w:tcPr>
          <w:p w:rsidR="00B25F40" w:rsidRDefault="00922E5B">
            <w:pPr>
              <w:pStyle w:val="TableBodyText"/>
            </w:pPr>
            <w:r>
              <w:t xml:space="preserve">Supported </w:t>
            </w:r>
            <w:r>
              <w:t>by: 14.0, 14.1, 16.0, 16.1</w:t>
            </w:r>
          </w:p>
        </w:tc>
      </w:tr>
      <w:tr w:rsidR="00B25F40" w:rsidTr="00B25F40">
        <w:tc>
          <w:tcPr>
            <w:tcW w:w="750" w:type="dxa"/>
          </w:tcPr>
          <w:p w:rsidR="00B25F40" w:rsidRDefault="00922E5B">
            <w:pPr>
              <w:pStyle w:val="TableBodyText"/>
            </w:pPr>
            <w:r>
              <w:t>116</w:t>
            </w:r>
          </w:p>
        </w:tc>
        <w:tc>
          <w:tcPr>
            <w:tcW w:w="1680" w:type="dxa"/>
          </w:tcPr>
          <w:p w:rsidR="00B25F40" w:rsidRDefault="00922E5B">
            <w:pPr>
              <w:pStyle w:val="TableBodyText"/>
            </w:pPr>
            <w:r>
              <w:t>MessageRecipient</w:t>
            </w:r>
            <w:r>
              <w:lastRenderedPageBreak/>
              <w:t>Unresolved</w:t>
            </w:r>
          </w:p>
        </w:tc>
        <w:tc>
          <w:tcPr>
            <w:tcW w:w="3960" w:type="dxa"/>
          </w:tcPr>
          <w:p w:rsidR="00B25F40" w:rsidRDefault="00922E5B">
            <w:pPr>
              <w:pStyle w:val="TableBodyText"/>
            </w:pPr>
            <w:r>
              <w:lastRenderedPageBreak/>
              <w:t xml:space="preserve">One of the recipients could not be resolved to </w:t>
            </w:r>
            <w:r>
              <w:lastRenderedPageBreak/>
              <w:t>an email address.</w:t>
            </w:r>
          </w:p>
        </w:tc>
        <w:tc>
          <w:tcPr>
            <w:tcW w:w="4230" w:type="dxa"/>
          </w:tcPr>
          <w:p w:rsidR="00B25F40" w:rsidRDefault="00922E5B">
            <w:pPr>
              <w:pStyle w:val="TableBodyText"/>
            </w:pPr>
            <w:r>
              <w:lastRenderedPageBreak/>
              <w:t>Supported by: 14.0, 14.1, 16.0, 16.1</w:t>
            </w:r>
          </w:p>
        </w:tc>
      </w:tr>
      <w:tr w:rsidR="00B25F40" w:rsidTr="00B25F40">
        <w:tc>
          <w:tcPr>
            <w:tcW w:w="750" w:type="dxa"/>
          </w:tcPr>
          <w:p w:rsidR="00B25F40" w:rsidRDefault="00922E5B">
            <w:pPr>
              <w:pStyle w:val="TableBodyText"/>
            </w:pPr>
            <w:r>
              <w:t>117</w:t>
            </w:r>
          </w:p>
        </w:tc>
        <w:tc>
          <w:tcPr>
            <w:tcW w:w="1680" w:type="dxa"/>
          </w:tcPr>
          <w:p w:rsidR="00B25F40" w:rsidRDefault="00922E5B">
            <w:pPr>
              <w:pStyle w:val="TableBodyText"/>
            </w:pPr>
            <w:r>
              <w:t>MessageReplyNotAllowed</w:t>
            </w:r>
          </w:p>
        </w:tc>
        <w:tc>
          <w:tcPr>
            <w:tcW w:w="3960" w:type="dxa"/>
          </w:tcPr>
          <w:p w:rsidR="00B25F40" w:rsidRDefault="00922E5B">
            <w:pPr>
              <w:pStyle w:val="TableBodyText"/>
            </w:pPr>
            <w:r>
              <w:t>The mailbox server will not allow a reply of this message.</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118</w:t>
            </w:r>
          </w:p>
        </w:tc>
        <w:tc>
          <w:tcPr>
            <w:tcW w:w="1680" w:type="dxa"/>
          </w:tcPr>
          <w:p w:rsidR="00B25F40" w:rsidRDefault="00922E5B">
            <w:pPr>
              <w:pStyle w:val="TableBodyText"/>
            </w:pPr>
            <w:r>
              <w:t xml:space="preserve">Message </w:t>
            </w:r>
          </w:p>
          <w:p w:rsidR="00B25F40" w:rsidRDefault="00922E5B">
            <w:pPr>
              <w:pStyle w:val="TableBodyText"/>
            </w:pPr>
            <w:r>
              <w:t>PreviouslySent</w:t>
            </w:r>
          </w:p>
        </w:tc>
        <w:tc>
          <w:tcPr>
            <w:tcW w:w="3960" w:type="dxa"/>
          </w:tcPr>
          <w:p w:rsidR="00B25F40" w:rsidRDefault="00922E5B">
            <w:pPr>
              <w:pStyle w:val="TableBodyText"/>
            </w:pPr>
            <w:r>
              <w:t>The message was already sent in a previous request or the request contains a message ID that was already used in a recent message. The server determined this by remembering the values of the</w:t>
            </w:r>
            <w:r>
              <w:t xml:space="preserve"> </w:t>
            </w:r>
            <w:r>
              <w:rPr>
                <w:b/>
              </w:rPr>
              <w:t>ClientId</w:t>
            </w:r>
            <w:r>
              <w:t xml:space="preserve"> element (section </w:t>
            </w:r>
            <w:hyperlink w:anchor="Section_4d9434bd185a4dacbc1c5c108f546deb" w:history="1">
              <w:r>
                <w:rPr>
                  <w:rStyle w:val="Hyperlink"/>
                </w:rPr>
                <w:t>2.2.3.28</w:t>
              </w:r>
            </w:hyperlink>
            <w:r>
              <w:t>) from the last few sent messages.</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119</w:t>
            </w:r>
          </w:p>
        </w:tc>
        <w:tc>
          <w:tcPr>
            <w:tcW w:w="1680" w:type="dxa"/>
          </w:tcPr>
          <w:p w:rsidR="00B25F40" w:rsidRDefault="00922E5B">
            <w:pPr>
              <w:pStyle w:val="TableBodyText"/>
            </w:pPr>
            <w:r>
              <w:t>MessageHasNoRecipient</w:t>
            </w:r>
          </w:p>
        </w:tc>
        <w:tc>
          <w:tcPr>
            <w:tcW w:w="3960" w:type="dxa"/>
          </w:tcPr>
          <w:p w:rsidR="00B25F40" w:rsidRDefault="00922E5B">
            <w:pPr>
              <w:pStyle w:val="TableBodyText"/>
            </w:pPr>
            <w:r>
              <w:t>The message being sent contains no recipient.</w:t>
            </w:r>
            <w:r>
              <w:rPr>
                <w:rStyle w:val="FootnoteReference"/>
              </w:rPr>
              <w:t xml:space="preserve"> </w:t>
            </w:r>
          </w:p>
        </w:tc>
        <w:tc>
          <w:tcPr>
            <w:tcW w:w="4230" w:type="dxa"/>
          </w:tcPr>
          <w:p w:rsidR="00B25F40" w:rsidRDefault="00922E5B">
            <w:pPr>
              <w:pStyle w:val="TableBodyText"/>
            </w:pPr>
            <w:r>
              <w:t xml:space="preserve">Supported by: </w:t>
            </w:r>
            <w:r>
              <w:t>14.0, 14.1, 16.0, 16.1</w:t>
            </w:r>
          </w:p>
        </w:tc>
      </w:tr>
      <w:tr w:rsidR="00B25F40" w:rsidTr="00B25F40">
        <w:tc>
          <w:tcPr>
            <w:tcW w:w="750" w:type="dxa"/>
          </w:tcPr>
          <w:p w:rsidR="00B25F40" w:rsidRDefault="00922E5B">
            <w:pPr>
              <w:pStyle w:val="TableBodyText"/>
            </w:pPr>
            <w:r>
              <w:t>120</w:t>
            </w:r>
          </w:p>
        </w:tc>
        <w:tc>
          <w:tcPr>
            <w:tcW w:w="1680" w:type="dxa"/>
          </w:tcPr>
          <w:p w:rsidR="00B25F40" w:rsidRDefault="00922E5B">
            <w:pPr>
              <w:pStyle w:val="TableBodyText"/>
            </w:pPr>
            <w:r>
              <w:t>MailSubmissionFailed</w:t>
            </w:r>
          </w:p>
        </w:tc>
        <w:tc>
          <w:tcPr>
            <w:tcW w:w="3960" w:type="dxa"/>
          </w:tcPr>
          <w:p w:rsidR="00B25F40" w:rsidRDefault="00922E5B">
            <w:pPr>
              <w:pStyle w:val="TableBodyText"/>
            </w:pPr>
            <w:r>
              <w:t>The server failed to submit the message for delivery.</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121</w:t>
            </w:r>
          </w:p>
        </w:tc>
        <w:tc>
          <w:tcPr>
            <w:tcW w:w="1680" w:type="dxa"/>
          </w:tcPr>
          <w:p w:rsidR="00B25F40" w:rsidRDefault="00922E5B">
            <w:pPr>
              <w:pStyle w:val="TableBodyText"/>
            </w:pPr>
            <w:r>
              <w:t>MessageReplyFailed</w:t>
            </w:r>
          </w:p>
        </w:tc>
        <w:tc>
          <w:tcPr>
            <w:tcW w:w="3960" w:type="dxa"/>
          </w:tcPr>
          <w:p w:rsidR="00B25F40" w:rsidRDefault="00922E5B">
            <w:pPr>
              <w:pStyle w:val="TableBodyText"/>
            </w:pPr>
            <w:r>
              <w:t>The server failed to create a reply message.</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122</w:t>
            </w:r>
          </w:p>
        </w:tc>
        <w:tc>
          <w:tcPr>
            <w:tcW w:w="1680" w:type="dxa"/>
          </w:tcPr>
          <w:p w:rsidR="00B25F40" w:rsidRDefault="00922E5B">
            <w:pPr>
              <w:pStyle w:val="TableBodyText"/>
            </w:pPr>
            <w:r>
              <w:t>Attac</w:t>
            </w:r>
            <w:r>
              <w:t>hmentIsTooLarge</w:t>
            </w:r>
          </w:p>
        </w:tc>
        <w:tc>
          <w:tcPr>
            <w:tcW w:w="3960" w:type="dxa"/>
          </w:tcPr>
          <w:p w:rsidR="00B25F40" w:rsidRDefault="00922E5B">
            <w:pPr>
              <w:pStyle w:val="TableBodyText"/>
            </w:pPr>
            <w:r>
              <w:t>The attachment is too large to be processed by this request.</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123</w:t>
            </w:r>
          </w:p>
        </w:tc>
        <w:tc>
          <w:tcPr>
            <w:tcW w:w="1680" w:type="dxa"/>
          </w:tcPr>
          <w:p w:rsidR="00B25F40" w:rsidRDefault="00922E5B">
            <w:pPr>
              <w:pStyle w:val="TableBodyText"/>
            </w:pPr>
            <w:r>
              <w:t>UserHasNoMailbox</w:t>
            </w:r>
          </w:p>
        </w:tc>
        <w:tc>
          <w:tcPr>
            <w:tcW w:w="3960" w:type="dxa"/>
          </w:tcPr>
          <w:p w:rsidR="00B25F40" w:rsidRDefault="00922E5B">
            <w:pPr>
              <w:pStyle w:val="TableBodyText"/>
            </w:pPr>
            <w:r>
              <w:t>A mailbox could not be found for the user.</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124</w:t>
            </w:r>
          </w:p>
        </w:tc>
        <w:tc>
          <w:tcPr>
            <w:tcW w:w="1680" w:type="dxa"/>
          </w:tcPr>
          <w:p w:rsidR="00B25F40" w:rsidRDefault="00922E5B">
            <w:pPr>
              <w:pStyle w:val="TableBodyText"/>
            </w:pPr>
            <w:r>
              <w:t>UserCannotBeAnonymous</w:t>
            </w:r>
          </w:p>
        </w:tc>
        <w:tc>
          <w:tcPr>
            <w:tcW w:w="3960" w:type="dxa"/>
          </w:tcPr>
          <w:p w:rsidR="00B25F40" w:rsidRDefault="00922E5B">
            <w:pPr>
              <w:pStyle w:val="TableBodyText"/>
            </w:pPr>
            <w:r>
              <w:t xml:space="preserve">The request </w:t>
            </w:r>
            <w:r>
              <w:t>was sent without credentials. Anonymous requests are not allowed.</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125</w:t>
            </w:r>
          </w:p>
        </w:tc>
        <w:tc>
          <w:tcPr>
            <w:tcW w:w="1680" w:type="dxa"/>
          </w:tcPr>
          <w:p w:rsidR="00B25F40" w:rsidRDefault="00922E5B">
            <w:pPr>
              <w:pStyle w:val="TableBodyText"/>
            </w:pPr>
            <w:r>
              <w:t>UserPrincipalCouldNotBeFound</w:t>
            </w:r>
          </w:p>
        </w:tc>
        <w:tc>
          <w:tcPr>
            <w:tcW w:w="3960" w:type="dxa"/>
          </w:tcPr>
          <w:p w:rsidR="00B25F40" w:rsidRDefault="00922E5B">
            <w:pPr>
              <w:pStyle w:val="TableBodyText"/>
            </w:pPr>
            <w:r>
              <w:t>The user was not found in the directory service.</w:t>
            </w:r>
            <w:r>
              <w:rPr>
                <w:rStyle w:val="FootnoteReference"/>
              </w:rPr>
              <w:t xml:space="preserve"> </w:t>
            </w:r>
          </w:p>
        </w:tc>
        <w:tc>
          <w:tcPr>
            <w:tcW w:w="4230" w:type="dxa"/>
          </w:tcPr>
          <w:p w:rsidR="00B25F40" w:rsidRDefault="00922E5B">
            <w:pPr>
              <w:pStyle w:val="TableBodyText"/>
            </w:pPr>
            <w:r>
              <w:t>Supported by: 14.0, 14.1, 16.0, 16.1</w:t>
            </w:r>
          </w:p>
          <w:p w:rsidR="00B25F40" w:rsidRDefault="00922E5B">
            <w:pPr>
              <w:pStyle w:val="TableBodyText"/>
            </w:pPr>
            <w:r>
              <w:t>When protocol version 2.5, 12.0,</w:t>
            </w:r>
            <w:r>
              <w:t xml:space="preserve"> or 12.1 is used, an HTTP 403 response is returned instead of this status value.</w:t>
            </w:r>
          </w:p>
        </w:tc>
      </w:tr>
      <w:tr w:rsidR="00B25F40" w:rsidTr="00B25F40">
        <w:tc>
          <w:tcPr>
            <w:tcW w:w="750" w:type="dxa"/>
          </w:tcPr>
          <w:p w:rsidR="00B25F40" w:rsidRDefault="00922E5B">
            <w:pPr>
              <w:pStyle w:val="TableBodyText"/>
            </w:pPr>
            <w:r>
              <w:t>126</w:t>
            </w:r>
          </w:p>
        </w:tc>
        <w:tc>
          <w:tcPr>
            <w:tcW w:w="1680" w:type="dxa"/>
          </w:tcPr>
          <w:p w:rsidR="00B25F40" w:rsidRDefault="00922E5B">
            <w:pPr>
              <w:pStyle w:val="TableBodyText"/>
            </w:pPr>
            <w:r>
              <w:t>UserDisabledForSync</w:t>
            </w:r>
          </w:p>
        </w:tc>
        <w:tc>
          <w:tcPr>
            <w:tcW w:w="3960" w:type="dxa"/>
          </w:tcPr>
          <w:p w:rsidR="00B25F40" w:rsidRDefault="00922E5B">
            <w:pPr>
              <w:pStyle w:val="TableBodyText"/>
            </w:pPr>
            <w:r>
              <w:t>The user object in the directory service indicates that this user is not allowed to use ActiveSync.</w:t>
            </w:r>
          </w:p>
        </w:tc>
        <w:tc>
          <w:tcPr>
            <w:tcW w:w="4230" w:type="dxa"/>
          </w:tcPr>
          <w:p w:rsidR="00B25F40" w:rsidRDefault="00922E5B">
            <w:pPr>
              <w:pStyle w:val="TableBodyText"/>
            </w:pPr>
            <w:r>
              <w:t>Supported by: 14.0, 14.1, 16.0, 16.1</w:t>
            </w:r>
          </w:p>
          <w:p w:rsidR="00B25F40" w:rsidRDefault="00922E5B">
            <w:pPr>
              <w:pStyle w:val="TableBodyText"/>
            </w:pPr>
            <w:r>
              <w:t>When protocol</w:t>
            </w:r>
            <w:r>
              <w:t xml:space="preserve"> version 2.5, 12.0, or 12.1 is used, an HTTP 403 response is returned instead of this status value.</w:t>
            </w:r>
          </w:p>
        </w:tc>
      </w:tr>
      <w:tr w:rsidR="00B25F40" w:rsidTr="00B25F40">
        <w:tc>
          <w:tcPr>
            <w:tcW w:w="750" w:type="dxa"/>
          </w:tcPr>
          <w:p w:rsidR="00B25F40" w:rsidRDefault="00922E5B">
            <w:pPr>
              <w:pStyle w:val="TableBodyText"/>
            </w:pPr>
            <w:r>
              <w:t>127</w:t>
            </w:r>
          </w:p>
        </w:tc>
        <w:tc>
          <w:tcPr>
            <w:tcW w:w="1680" w:type="dxa"/>
          </w:tcPr>
          <w:p w:rsidR="00B25F40" w:rsidRDefault="00922E5B">
            <w:pPr>
              <w:pStyle w:val="TableBodyText"/>
            </w:pPr>
            <w:r>
              <w:t>UserOnNewMailboxCannotSync</w:t>
            </w:r>
          </w:p>
        </w:tc>
        <w:tc>
          <w:tcPr>
            <w:tcW w:w="3960" w:type="dxa"/>
          </w:tcPr>
          <w:p w:rsidR="00B25F40" w:rsidRDefault="00922E5B">
            <w:pPr>
              <w:pStyle w:val="TableBodyText"/>
            </w:pPr>
            <w:r>
              <w:t>The server is configured to prevent users from syncing.</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128</w:t>
            </w:r>
          </w:p>
        </w:tc>
        <w:tc>
          <w:tcPr>
            <w:tcW w:w="1680" w:type="dxa"/>
          </w:tcPr>
          <w:p w:rsidR="00B25F40" w:rsidRDefault="00922E5B">
            <w:pPr>
              <w:pStyle w:val="TableBodyText"/>
            </w:pPr>
            <w:r>
              <w:t>UserOnLegacyMailboxCannotSync</w:t>
            </w:r>
          </w:p>
        </w:tc>
        <w:tc>
          <w:tcPr>
            <w:tcW w:w="3960" w:type="dxa"/>
          </w:tcPr>
          <w:p w:rsidR="00B25F40" w:rsidRDefault="00922E5B">
            <w:pPr>
              <w:pStyle w:val="TableBodyText"/>
            </w:pPr>
            <w:r>
              <w:t>The server is configured to prevent users on legacy servers from syncing.</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129</w:t>
            </w:r>
          </w:p>
        </w:tc>
        <w:tc>
          <w:tcPr>
            <w:tcW w:w="1680" w:type="dxa"/>
          </w:tcPr>
          <w:p w:rsidR="00B25F40" w:rsidRDefault="00922E5B">
            <w:pPr>
              <w:pStyle w:val="TableBodyText"/>
            </w:pPr>
            <w:r>
              <w:t>DeviceIsBlockedForThisUser</w:t>
            </w:r>
          </w:p>
        </w:tc>
        <w:tc>
          <w:tcPr>
            <w:tcW w:w="3960" w:type="dxa"/>
          </w:tcPr>
          <w:p w:rsidR="00B25F40" w:rsidRDefault="00922E5B">
            <w:pPr>
              <w:pStyle w:val="TableBodyText"/>
            </w:pPr>
            <w:r>
              <w:t>The user is configured to allow only some devices to sync. This device is not the a</w:t>
            </w:r>
            <w:r>
              <w:t>llowed device.</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130</w:t>
            </w:r>
          </w:p>
        </w:tc>
        <w:tc>
          <w:tcPr>
            <w:tcW w:w="1680" w:type="dxa"/>
          </w:tcPr>
          <w:p w:rsidR="00B25F40" w:rsidRDefault="00922E5B">
            <w:pPr>
              <w:pStyle w:val="TableBodyText"/>
            </w:pPr>
            <w:r>
              <w:t>AccessDenied</w:t>
            </w:r>
          </w:p>
        </w:tc>
        <w:tc>
          <w:tcPr>
            <w:tcW w:w="3960" w:type="dxa"/>
          </w:tcPr>
          <w:p w:rsidR="00B25F40" w:rsidRDefault="00922E5B">
            <w:pPr>
              <w:pStyle w:val="TableBodyText"/>
            </w:pPr>
            <w:r>
              <w:t>The user is not allowed to perform that request.</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131</w:t>
            </w:r>
          </w:p>
        </w:tc>
        <w:tc>
          <w:tcPr>
            <w:tcW w:w="1680" w:type="dxa"/>
          </w:tcPr>
          <w:p w:rsidR="00B25F40" w:rsidRDefault="00922E5B">
            <w:pPr>
              <w:pStyle w:val="TableBodyText"/>
            </w:pPr>
            <w:r>
              <w:t>AccountDisabled</w:t>
            </w:r>
          </w:p>
        </w:tc>
        <w:tc>
          <w:tcPr>
            <w:tcW w:w="3960" w:type="dxa"/>
          </w:tcPr>
          <w:p w:rsidR="00B25F40" w:rsidRDefault="00922E5B">
            <w:pPr>
              <w:pStyle w:val="TableBodyText"/>
            </w:pPr>
            <w:r>
              <w:t>The user's account is disabled.</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132</w:t>
            </w:r>
          </w:p>
        </w:tc>
        <w:tc>
          <w:tcPr>
            <w:tcW w:w="1680" w:type="dxa"/>
          </w:tcPr>
          <w:p w:rsidR="00B25F40" w:rsidRDefault="00922E5B">
            <w:pPr>
              <w:pStyle w:val="TableBodyText"/>
            </w:pPr>
            <w:r>
              <w:t>SyncStateNotFound</w:t>
            </w:r>
          </w:p>
        </w:tc>
        <w:tc>
          <w:tcPr>
            <w:tcW w:w="3960" w:type="dxa"/>
          </w:tcPr>
          <w:p w:rsidR="00B25F40" w:rsidRDefault="00922E5B">
            <w:pPr>
              <w:pStyle w:val="TableBodyText"/>
            </w:pPr>
            <w:r>
              <w:t>The server’s data file that contains the state of the client was unexpectedly missing. It might have disappeared while the request was in progress. The next request will likely answer a sync key error and the device will be forced to do f</w:t>
            </w:r>
            <w:r>
              <w:t>ull sync.</w:t>
            </w:r>
            <w:bookmarkStart w:id="172" w:name="z177"/>
            <w:bookmarkEnd w:id="172"/>
          </w:p>
        </w:tc>
        <w:tc>
          <w:tcPr>
            <w:tcW w:w="4230" w:type="dxa"/>
          </w:tcPr>
          <w:p w:rsidR="00B25F40" w:rsidRDefault="00922E5B">
            <w:pPr>
              <w:pStyle w:val="TableBodyText"/>
            </w:pPr>
            <w:r>
              <w:t>Supported by: 14.0, 14.1, 16.0, 16.1</w:t>
            </w:r>
          </w:p>
          <w:p w:rsidR="00B25F40" w:rsidRDefault="00922E5B">
            <w:pPr>
              <w:pStyle w:val="TableBodyText"/>
            </w:pPr>
            <w:r>
              <w:t xml:space="preserve">When protocol version 2.5, 12.0, or 12.1 is used, an HTTP 403 response for the </w:t>
            </w:r>
            <w:r>
              <w:rPr>
                <w:b/>
              </w:rPr>
              <w:t>Provision</w:t>
            </w:r>
            <w:r>
              <w:t xml:space="preserve"> command, or an HTTP 500 response is returned instead of this status value.</w:t>
            </w:r>
          </w:p>
        </w:tc>
      </w:tr>
      <w:tr w:rsidR="00B25F40" w:rsidTr="00B25F40">
        <w:tc>
          <w:tcPr>
            <w:tcW w:w="750" w:type="dxa"/>
          </w:tcPr>
          <w:p w:rsidR="00B25F40" w:rsidRDefault="00922E5B">
            <w:pPr>
              <w:pStyle w:val="TableBodyText"/>
            </w:pPr>
            <w:r>
              <w:lastRenderedPageBreak/>
              <w:t>133</w:t>
            </w:r>
          </w:p>
        </w:tc>
        <w:tc>
          <w:tcPr>
            <w:tcW w:w="1680" w:type="dxa"/>
          </w:tcPr>
          <w:p w:rsidR="00B25F40" w:rsidRDefault="00922E5B">
            <w:pPr>
              <w:pStyle w:val="TableBodyText"/>
            </w:pPr>
            <w:r>
              <w:t>SyncStateLocked</w:t>
            </w:r>
          </w:p>
        </w:tc>
        <w:tc>
          <w:tcPr>
            <w:tcW w:w="3960" w:type="dxa"/>
          </w:tcPr>
          <w:p w:rsidR="00B25F40" w:rsidRDefault="00922E5B">
            <w:pPr>
              <w:pStyle w:val="TableBodyText"/>
            </w:pPr>
            <w:r>
              <w:t>The server’s data file t</w:t>
            </w:r>
            <w:r>
              <w:t>hat contains the state of the client is locked, possibly because the mailbox is being moved or was recently moved.</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134</w:t>
            </w:r>
          </w:p>
        </w:tc>
        <w:tc>
          <w:tcPr>
            <w:tcW w:w="1680" w:type="dxa"/>
          </w:tcPr>
          <w:p w:rsidR="00B25F40" w:rsidRDefault="00922E5B">
            <w:pPr>
              <w:pStyle w:val="TableBodyText"/>
            </w:pPr>
            <w:r>
              <w:t>SyncStateCorrupt</w:t>
            </w:r>
          </w:p>
        </w:tc>
        <w:tc>
          <w:tcPr>
            <w:tcW w:w="3960" w:type="dxa"/>
          </w:tcPr>
          <w:p w:rsidR="00B25F40" w:rsidRDefault="00922E5B">
            <w:pPr>
              <w:pStyle w:val="TableBodyText"/>
            </w:pPr>
            <w:r>
              <w:t>The server’s data file that contains the state of the client appears to be corrupt</w:t>
            </w:r>
            <w:r>
              <w:t>.</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135</w:t>
            </w:r>
          </w:p>
        </w:tc>
        <w:tc>
          <w:tcPr>
            <w:tcW w:w="1680" w:type="dxa"/>
          </w:tcPr>
          <w:p w:rsidR="00B25F40" w:rsidRDefault="00922E5B">
            <w:pPr>
              <w:pStyle w:val="TableBodyText"/>
            </w:pPr>
            <w:r>
              <w:t>SyncStateAlreadyExists</w:t>
            </w:r>
          </w:p>
        </w:tc>
        <w:tc>
          <w:tcPr>
            <w:tcW w:w="3960" w:type="dxa"/>
          </w:tcPr>
          <w:p w:rsidR="00B25F40" w:rsidRDefault="00922E5B">
            <w:pPr>
              <w:pStyle w:val="TableBodyText"/>
            </w:pPr>
            <w:r>
              <w:t>The server’s data file that contains the state of the client already exists. This can happen with two initial syncs are executed concurrently.</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136</w:t>
            </w:r>
          </w:p>
        </w:tc>
        <w:tc>
          <w:tcPr>
            <w:tcW w:w="1680" w:type="dxa"/>
          </w:tcPr>
          <w:p w:rsidR="00B25F40" w:rsidRDefault="00922E5B">
            <w:pPr>
              <w:pStyle w:val="TableBodyText"/>
            </w:pPr>
            <w:r>
              <w:t>SyncStateVersionInvalid</w:t>
            </w:r>
          </w:p>
        </w:tc>
        <w:tc>
          <w:tcPr>
            <w:tcW w:w="3960" w:type="dxa"/>
          </w:tcPr>
          <w:p w:rsidR="00B25F40" w:rsidRDefault="00922E5B">
            <w:pPr>
              <w:pStyle w:val="TableBodyText"/>
            </w:pPr>
            <w:r>
              <w:t>The version of the server’s data file that contains the state of the client is invalid.</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137</w:t>
            </w:r>
          </w:p>
        </w:tc>
        <w:tc>
          <w:tcPr>
            <w:tcW w:w="1680" w:type="dxa"/>
          </w:tcPr>
          <w:p w:rsidR="00B25F40" w:rsidRDefault="00922E5B">
            <w:pPr>
              <w:pStyle w:val="TableBodyText"/>
            </w:pPr>
            <w:r>
              <w:t>CommandNotSupported</w:t>
            </w:r>
          </w:p>
        </w:tc>
        <w:tc>
          <w:tcPr>
            <w:tcW w:w="3960" w:type="dxa"/>
          </w:tcPr>
          <w:p w:rsidR="00B25F40" w:rsidRDefault="00922E5B">
            <w:pPr>
              <w:pStyle w:val="TableBodyText"/>
            </w:pPr>
            <w:r>
              <w:t>The command is not supported by this server.</w:t>
            </w:r>
            <w:bookmarkStart w:id="173" w:name="z179"/>
            <w:bookmarkEnd w:id="173"/>
          </w:p>
        </w:tc>
        <w:tc>
          <w:tcPr>
            <w:tcW w:w="4230" w:type="dxa"/>
          </w:tcPr>
          <w:p w:rsidR="00B25F40" w:rsidRDefault="00922E5B">
            <w:pPr>
              <w:pStyle w:val="TableBodyText"/>
            </w:pPr>
            <w:r>
              <w:t>Supported by: 14.0, 14.1, 16.0, 16.1</w:t>
            </w:r>
          </w:p>
          <w:p w:rsidR="00B25F40" w:rsidRDefault="00922E5B">
            <w:pPr>
              <w:pStyle w:val="TableBodyText"/>
            </w:pPr>
            <w:r>
              <w:t>When protocol version 2.5, 12.0, or 12.1 is used, an HTTP 501 response is returned instead of this status value.</w:t>
            </w:r>
          </w:p>
        </w:tc>
      </w:tr>
      <w:tr w:rsidR="00B25F40" w:rsidTr="00B25F40">
        <w:tc>
          <w:tcPr>
            <w:tcW w:w="750" w:type="dxa"/>
          </w:tcPr>
          <w:p w:rsidR="00B25F40" w:rsidRDefault="00922E5B">
            <w:pPr>
              <w:pStyle w:val="TableBodyText"/>
            </w:pPr>
            <w:r>
              <w:t>138</w:t>
            </w:r>
          </w:p>
        </w:tc>
        <w:tc>
          <w:tcPr>
            <w:tcW w:w="1680" w:type="dxa"/>
          </w:tcPr>
          <w:p w:rsidR="00B25F40" w:rsidRDefault="00922E5B">
            <w:pPr>
              <w:pStyle w:val="TableBodyText"/>
            </w:pPr>
            <w:r>
              <w:t>VersionNotSupported</w:t>
            </w:r>
          </w:p>
        </w:tc>
        <w:tc>
          <w:tcPr>
            <w:tcW w:w="3960" w:type="dxa"/>
          </w:tcPr>
          <w:p w:rsidR="00B25F40" w:rsidRDefault="00922E5B">
            <w:pPr>
              <w:pStyle w:val="TableBodyText"/>
            </w:pPr>
            <w:r>
              <w:t>The command is not supported in the protocol version specified.</w:t>
            </w:r>
            <w:bookmarkStart w:id="174" w:name="z181"/>
            <w:bookmarkEnd w:id="174"/>
          </w:p>
        </w:tc>
        <w:tc>
          <w:tcPr>
            <w:tcW w:w="4230" w:type="dxa"/>
          </w:tcPr>
          <w:p w:rsidR="00B25F40" w:rsidRDefault="00922E5B">
            <w:pPr>
              <w:pStyle w:val="TableBodyText"/>
            </w:pPr>
            <w:r>
              <w:t>Supported by: 14.0, 14.1, 16.0, 16.1</w:t>
            </w:r>
          </w:p>
          <w:p w:rsidR="00B25F40" w:rsidRDefault="00922E5B">
            <w:pPr>
              <w:pStyle w:val="TableBodyText"/>
            </w:pPr>
            <w:r>
              <w:t xml:space="preserve">When protocol </w:t>
            </w:r>
            <w:r>
              <w:t>version 2.5, 12.0, or 12.1 is used, an HTTP 400 response, or an HTTP 505 response for version 1.0 devices, is returned instead of this status value.</w:t>
            </w:r>
          </w:p>
        </w:tc>
      </w:tr>
      <w:tr w:rsidR="00B25F40" w:rsidTr="00B25F40">
        <w:tc>
          <w:tcPr>
            <w:tcW w:w="750" w:type="dxa"/>
          </w:tcPr>
          <w:p w:rsidR="00B25F40" w:rsidRDefault="00922E5B">
            <w:pPr>
              <w:pStyle w:val="TableBodyText"/>
            </w:pPr>
            <w:r>
              <w:t>139</w:t>
            </w:r>
          </w:p>
        </w:tc>
        <w:tc>
          <w:tcPr>
            <w:tcW w:w="1680" w:type="dxa"/>
          </w:tcPr>
          <w:p w:rsidR="00B25F40" w:rsidRDefault="00922E5B">
            <w:pPr>
              <w:pStyle w:val="TableBodyText"/>
            </w:pPr>
            <w:r>
              <w:t>DeviceNotFullyProvisionable</w:t>
            </w:r>
          </w:p>
        </w:tc>
        <w:tc>
          <w:tcPr>
            <w:tcW w:w="3960" w:type="dxa"/>
          </w:tcPr>
          <w:p w:rsidR="00B25F40" w:rsidRDefault="00922E5B">
            <w:pPr>
              <w:pStyle w:val="TableBodyText"/>
            </w:pPr>
            <w:r>
              <w:t>The device uses a protocol version that cannot send all the policy setting</w:t>
            </w:r>
            <w:r>
              <w:t>s the admin enabled. For more details, see [MS-ASPROV] section 3.1.5.2.</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140</w:t>
            </w:r>
          </w:p>
        </w:tc>
        <w:tc>
          <w:tcPr>
            <w:tcW w:w="1680" w:type="dxa"/>
          </w:tcPr>
          <w:p w:rsidR="00B25F40" w:rsidRDefault="00922E5B">
            <w:pPr>
              <w:pStyle w:val="TableBodyText"/>
            </w:pPr>
            <w:r>
              <w:t>RemoteWipeRequested</w:t>
            </w:r>
          </w:p>
        </w:tc>
        <w:tc>
          <w:tcPr>
            <w:tcW w:w="3960" w:type="dxa"/>
          </w:tcPr>
          <w:p w:rsidR="00B25F40" w:rsidRDefault="00922E5B">
            <w:pPr>
              <w:pStyle w:val="TableBodyText"/>
            </w:pPr>
            <w:r>
              <w:t xml:space="preserve">A remote wipe was requested. The device SHOULD provision to get the request and then do another provision to acknowledge </w:t>
            </w:r>
            <w:r>
              <w:t>it.</w:t>
            </w:r>
            <w:bookmarkStart w:id="175" w:name="z183"/>
            <w:bookmarkEnd w:id="175"/>
            <w:r>
              <w:t xml:space="preserve"> For more details, see [MS-ASPROV] section 3.1.5.1.</w:t>
            </w:r>
          </w:p>
        </w:tc>
        <w:tc>
          <w:tcPr>
            <w:tcW w:w="4230" w:type="dxa"/>
          </w:tcPr>
          <w:p w:rsidR="00B25F40" w:rsidRDefault="00922E5B">
            <w:pPr>
              <w:pStyle w:val="TableBodyText"/>
            </w:pPr>
            <w:r>
              <w:t>Supported by: 14.0, 14.1, 16.0, 16.1</w:t>
            </w:r>
          </w:p>
          <w:p w:rsidR="00B25F40" w:rsidRDefault="00922E5B">
            <w:pPr>
              <w:pStyle w:val="TableBodyText"/>
            </w:pPr>
            <w:r>
              <w:t>When protocol version 2.5, 12.0, or 12.1 is used, an HTTP 403 response for no policy key header, or an HTTP 449 response is returned instead of this status value.</w:t>
            </w:r>
          </w:p>
        </w:tc>
      </w:tr>
      <w:tr w:rsidR="00B25F40" w:rsidTr="00B25F40">
        <w:tc>
          <w:tcPr>
            <w:tcW w:w="750" w:type="dxa"/>
          </w:tcPr>
          <w:p w:rsidR="00B25F40" w:rsidRDefault="00922E5B">
            <w:pPr>
              <w:pStyle w:val="TableBodyText"/>
            </w:pPr>
            <w:r>
              <w:t>141</w:t>
            </w:r>
          </w:p>
        </w:tc>
        <w:tc>
          <w:tcPr>
            <w:tcW w:w="1680" w:type="dxa"/>
          </w:tcPr>
          <w:p w:rsidR="00B25F40" w:rsidRDefault="00922E5B">
            <w:pPr>
              <w:pStyle w:val="TableBodyText"/>
            </w:pPr>
            <w:r>
              <w:t>LegacyDeviceOnStrictPolicy</w:t>
            </w:r>
          </w:p>
        </w:tc>
        <w:tc>
          <w:tcPr>
            <w:tcW w:w="3960" w:type="dxa"/>
          </w:tcPr>
          <w:p w:rsidR="00B25F40" w:rsidRDefault="00922E5B">
            <w:pPr>
              <w:pStyle w:val="TableBodyText"/>
            </w:pPr>
            <w:r>
              <w:t>A policy is in place but the device is not provisionable. For more details, see [MS-ASPROV] section 3.1.5.2.</w:t>
            </w:r>
          </w:p>
        </w:tc>
        <w:tc>
          <w:tcPr>
            <w:tcW w:w="4230" w:type="dxa"/>
          </w:tcPr>
          <w:p w:rsidR="00B25F40" w:rsidRDefault="00922E5B">
            <w:pPr>
              <w:pStyle w:val="TableBodyText"/>
            </w:pPr>
            <w:r>
              <w:t>Supported by: 14.0, 14.1, 16.0, 16.1</w:t>
            </w:r>
          </w:p>
          <w:p w:rsidR="00B25F40" w:rsidRDefault="00922E5B">
            <w:pPr>
              <w:pStyle w:val="TableBodyText"/>
            </w:pPr>
            <w:r>
              <w:t>When protocol version 2.5, 12.0, or 12.1 is used, an HTTP 449 response is retur</w:t>
            </w:r>
            <w:r>
              <w:t>ned instead of this status value.</w:t>
            </w:r>
          </w:p>
        </w:tc>
      </w:tr>
      <w:tr w:rsidR="00B25F40" w:rsidTr="00B25F40">
        <w:tc>
          <w:tcPr>
            <w:tcW w:w="750" w:type="dxa"/>
          </w:tcPr>
          <w:p w:rsidR="00B25F40" w:rsidRDefault="00922E5B">
            <w:pPr>
              <w:pStyle w:val="TableBodyText"/>
            </w:pPr>
            <w:r>
              <w:t>142</w:t>
            </w:r>
          </w:p>
        </w:tc>
        <w:tc>
          <w:tcPr>
            <w:tcW w:w="1680" w:type="dxa"/>
          </w:tcPr>
          <w:p w:rsidR="00B25F40" w:rsidRDefault="00922E5B">
            <w:pPr>
              <w:pStyle w:val="TableBodyText"/>
            </w:pPr>
            <w:r>
              <w:t>DeviceNotProvisioned</w:t>
            </w:r>
          </w:p>
        </w:tc>
        <w:tc>
          <w:tcPr>
            <w:tcW w:w="3960" w:type="dxa"/>
          </w:tcPr>
          <w:p w:rsidR="00B25F40" w:rsidRDefault="00922E5B">
            <w:pPr>
              <w:pStyle w:val="TableBodyText"/>
            </w:pPr>
            <w:r>
              <w:t>There is a policy in place; the device needs to provision as specified in [MS-ASPROV] section 3.1.5.1.</w:t>
            </w:r>
            <w:bookmarkStart w:id="176" w:name="z185"/>
            <w:bookmarkEnd w:id="176"/>
          </w:p>
        </w:tc>
        <w:tc>
          <w:tcPr>
            <w:tcW w:w="4230" w:type="dxa"/>
          </w:tcPr>
          <w:p w:rsidR="00B25F40" w:rsidRDefault="00922E5B">
            <w:pPr>
              <w:pStyle w:val="TableBodyText"/>
            </w:pPr>
            <w:r>
              <w:t>Supported by: 14.0, 14.1, 16.0, 16.1</w:t>
            </w:r>
          </w:p>
          <w:p w:rsidR="00B25F40" w:rsidRDefault="00922E5B">
            <w:pPr>
              <w:pStyle w:val="TableBodyText"/>
            </w:pPr>
            <w:r>
              <w:t>When protocol version 2.5, 12.0, or 12.1 is used, an HTT</w:t>
            </w:r>
            <w:r>
              <w:t>P 449 response is returned instead of this status value.</w:t>
            </w:r>
          </w:p>
        </w:tc>
      </w:tr>
      <w:tr w:rsidR="00B25F40" w:rsidTr="00B25F40">
        <w:tc>
          <w:tcPr>
            <w:tcW w:w="750" w:type="dxa"/>
          </w:tcPr>
          <w:p w:rsidR="00B25F40" w:rsidRDefault="00922E5B">
            <w:pPr>
              <w:pStyle w:val="TableBodyText"/>
            </w:pPr>
            <w:r>
              <w:t>143</w:t>
            </w:r>
          </w:p>
        </w:tc>
        <w:tc>
          <w:tcPr>
            <w:tcW w:w="1680" w:type="dxa"/>
          </w:tcPr>
          <w:p w:rsidR="00B25F40" w:rsidRDefault="00922E5B">
            <w:pPr>
              <w:pStyle w:val="TableBodyText"/>
            </w:pPr>
            <w:r>
              <w:t>PolicyRefresh</w:t>
            </w:r>
          </w:p>
        </w:tc>
        <w:tc>
          <w:tcPr>
            <w:tcW w:w="3960" w:type="dxa"/>
          </w:tcPr>
          <w:p w:rsidR="00B25F40" w:rsidRDefault="00922E5B">
            <w:pPr>
              <w:pStyle w:val="TableBodyText"/>
            </w:pPr>
            <w:r>
              <w:t>The policy is configured to be refreshed every few hours. The device needs to re-provision as specified in [MS-ASPROV] section 3.1.5.1.</w:t>
            </w:r>
          </w:p>
        </w:tc>
        <w:tc>
          <w:tcPr>
            <w:tcW w:w="4230" w:type="dxa"/>
          </w:tcPr>
          <w:p w:rsidR="00B25F40" w:rsidRDefault="00922E5B">
            <w:pPr>
              <w:pStyle w:val="TableBodyText"/>
            </w:pPr>
            <w:r>
              <w:t>Supported by: 14.0, 14.1, 16.0, 16.1</w:t>
            </w:r>
          </w:p>
          <w:p w:rsidR="00B25F40" w:rsidRDefault="00922E5B">
            <w:pPr>
              <w:pStyle w:val="TableBodyText"/>
            </w:pPr>
            <w:r>
              <w:t>When pr</w:t>
            </w:r>
            <w:r>
              <w:t>otocol version 2.5, 12.0, or 12.1 is used, an HTTP 449 response is returned instead of this status value.</w:t>
            </w:r>
          </w:p>
        </w:tc>
      </w:tr>
      <w:tr w:rsidR="00B25F40" w:rsidTr="00B25F40">
        <w:tc>
          <w:tcPr>
            <w:tcW w:w="750" w:type="dxa"/>
          </w:tcPr>
          <w:p w:rsidR="00B25F40" w:rsidRDefault="00922E5B">
            <w:pPr>
              <w:pStyle w:val="TableBodyText"/>
            </w:pPr>
            <w:r>
              <w:t>144</w:t>
            </w:r>
          </w:p>
        </w:tc>
        <w:tc>
          <w:tcPr>
            <w:tcW w:w="1680" w:type="dxa"/>
          </w:tcPr>
          <w:p w:rsidR="00B25F40" w:rsidRDefault="00922E5B">
            <w:pPr>
              <w:pStyle w:val="TableBodyText"/>
            </w:pPr>
            <w:r>
              <w:t>InvalidPolicyKey</w:t>
            </w:r>
          </w:p>
        </w:tc>
        <w:tc>
          <w:tcPr>
            <w:tcW w:w="3960" w:type="dxa"/>
          </w:tcPr>
          <w:p w:rsidR="00B25F40" w:rsidRDefault="00922E5B">
            <w:pPr>
              <w:pStyle w:val="TableBodyText"/>
            </w:pPr>
            <w:r>
              <w:t>The device's policy key is invalid. The policy has probably changed on the server. The device needs to re-provision as specified in [MS-ASPROV] section 3.1.5.1.</w:t>
            </w:r>
          </w:p>
        </w:tc>
        <w:tc>
          <w:tcPr>
            <w:tcW w:w="4230" w:type="dxa"/>
          </w:tcPr>
          <w:p w:rsidR="00B25F40" w:rsidRDefault="00922E5B">
            <w:pPr>
              <w:pStyle w:val="TableBodyText"/>
            </w:pPr>
            <w:r>
              <w:t>Supported by: 14.0, 14.1, 16.0, 16.1</w:t>
            </w:r>
          </w:p>
          <w:p w:rsidR="00B25F40" w:rsidRDefault="00922E5B">
            <w:pPr>
              <w:pStyle w:val="TableBodyText"/>
            </w:pPr>
            <w:r>
              <w:t xml:space="preserve">When protocol version 2.5, 12.0, or 12.1 is used, an HTTP </w:t>
            </w:r>
            <w:r>
              <w:t>449 response is returned instead of this status value.</w:t>
            </w:r>
          </w:p>
        </w:tc>
      </w:tr>
      <w:tr w:rsidR="00B25F40" w:rsidTr="00B25F40">
        <w:tc>
          <w:tcPr>
            <w:tcW w:w="750" w:type="dxa"/>
          </w:tcPr>
          <w:p w:rsidR="00B25F40" w:rsidRDefault="00922E5B">
            <w:pPr>
              <w:pStyle w:val="TableBodyText"/>
            </w:pPr>
            <w:r>
              <w:t>145</w:t>
            </w:r>
          </w:p>
        </w:tc>
        <w:tc>
          <w:tcPr>
            <w:tcW w:w="1680" w:type="dxa"/>
          </w:tcPr>
          <w:p w:rsidR="00B25F40" w:rsidRDefault="00922E5B">
            <w:pPr>
              <w:pStyle w:val="TableBodyText"/>
            </w:pPr>
            <w:r>
              <w:t>ExternallyManagedDevicesNotAllow</w:t>
            </w:r>
            <w:r>
              <w:lastRenderedPageBreak/>
              <w:t>ed</w:t>
            </w:r>
          </w:p>
        </w:tc>
        <w:tc>
          <w:tcPr>
            <w:tcW w:w="3960" w:type="dxa"/>
          </w:tcPr>
          <w:p w:rsidR="00B25F40" w:rsidRDefault="00922E5B">
            <w:pPr>
              <w:pStyle w:val="TableBodyText"/>
            </w:pPr>
            <w:r>
              <w:lastRenderedPageBreak/>
              <w:t xml:space="preserve">The device claimed to be externally managed, but the server doesn't allow externally managed devices to sync. For more details, </w:t>
            </w:r>
            <w:r>
              <w:lastRenderedPageBreak/>
              <w:t>see [MS-ASPROV] section 3.1.5.2.</w:t>
            </w:r>
          </w:p>
        </w:tc>
        <w:tc>
          <w:tcPr>
            <w:tcW w:w="4230" w:type="dxa"/>
          </w:tcPr>
          <w:p w:rsidR="00B25F40" w:rsidRDefault="00922E5B">
            <w:pPr>
              <w:pStyle w:val="TableBodyText"/>
            </w:pPr>
            <w:r>
              <w:lastRenderedPageBreak/>
              <w:t>Supported by: 14.0, 14.1, 16.0, 16.1</w:t>
            </w:r>
          </w:p>
        </w:tc>
      </w:tr>
      <w:tr w:rsidR="00B25F40" w:rsidTr="00B25F40">
        <w:tc>
          <w:tcPr>
            <w:tcW w:w="750" w:type="dxa"/>
          </w:tcPr>
          <w:p w:rsidR="00B25F40" w:rsidRDefault="00922E5B">
            <w:pPr>
              <w:pStyle w:val="TableBodyText"/>
            </w:pPr>
            <w:r>
              <w:t>146</w:t>
            </w:r>
          </w:p>
        </w:tc>
        <w:tc>
          <w:tcPr>
            <w:tcW w:w="1680" w:type="dxa"/>
          </w:tcPr>
          <w:p w:rsidR="00B25F40" w:rsidRDefault="00922E5B">
            <w:pPr>
              <w:pStyle w:val="TableBodyText"/>
            </w:pPr>
            <w:r>
              <w:t>NoRecurrenceInCalendar</w:t>
            </w:r>
          </w:p>
        </w:tc>
        <w:tc>
          <w:tcPr>
            <w:tcW w:w="3960" w:type="dxa"/>
          </w:tcPr>
          <w:p w:rsidR="00B25F40" w:rsidRDefault="00922E5B">
            <w:pPr>
              <w:pStyle w:val="TableBodyText"/>
            </w:pPr>
            <w:r>
              <w:t>The request tried to forward an occurrence of a meeting that has no recurrence.</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147</w:t>
            </w:r>
          </w:p>
        </w:tc>
        <w:tc>
          <w:tcPr>
            <w:tcW w:w="1680" w:type="dxa"/>
          </w:tcPr>
          <w:p w:rsidR="00B25F40" w:rsidRDefault="00922E5B">
            <w:pPr>
              <w:pStyle w:val="TableBodyText"/>
            </w:pPr>
            <w:r>
              <w:t>UnexpectedItemClass</w:t>
            </w:r>
            <w:bookmarkStart w:id="177" w:name="z187"/>
            <w:bookmarkEnd w:id="177"/>
          </w:p>
        </w:tc>
        <w:tc>
          <w:tcPr>
            <w:tcW w:w="3960" w:type="dxa"/>
          </w:tcPr>
          <w:p w:rsidR="00B25F40" w:rsidRDefault="00922E5B">
            <w:pPr>
              <w:pStyle w:val="TableBodyText"/>
            </w:pPr>
            <w:r>
              <w:t>The request tried to operate on a type of items u</w:t>
            </w:r>
            <w:r>
              <w:t>nknown to the server.</w:t>
            </w:r>
          </w:p>
        </w:tc>
        <w:tc>
          <w:tcPr>
            <w:tcW w:w="4230" w:type="dxa"/>
          </w:tcPr>
          <w:p w:rsidR="00B25F40" w:rsidRDefault="00922E5B">
            <w:pPr>
              <w:pStyle w:val="TableBodyText"/>
            </w:pPr>
            <w:r>
              <w:t>Supported by: 14.0, 14.1, 16.0, 16.1</w:t>
            </w:r>
          </w:p>
          <w:p w:rsidR="00B25F40" w:rsidRDefault="00922E5B">
            <w:pPr>
              <w:pStyle w:val="TableBodyText"/>
            </w:pPr>
            <w:r>
              <w:t>When protocol version 2.5, 12.0, or 12.1 is used, an HTTP 400 response or an HTTP 501 response is returned instead of this status value.</w:t>
            </w:r>
          </w:p>
        </w:tc>
      </w:tr>
      <w:tr w:rsidR="00B25F40" w:rsidTr="00B25F40">
        <w:tc>
          <w:tcPr>
            <w:tcW w:w="750" w:type="dxa"/>
          </w:tcPr>
          <w:p w:rsidR="00B25F40" w:rsidRDefault="00922E5B">
            <w:pPr>
              <w:pStyle w:val="TableBodyText"/>
            </w:pPr>
            <w:r>
              <w:t>148</w:t>
            </w:r>
          </w:p>
        </w:tc>
        <w:tc>
          <w:tcPr>
            <w:tcW w:w="1680" w:type="dxa"/>
          </w:tcPr>
          <w:p w:rsidR="00B25F40" w:rsidRDefault="00922E5B">
            <w:pPr>
              <w:pStyle w:val="TableBodyText"/>
            </w:pPr>
            <w:r>
              <w:t>RemoteServerHasNoSSL</w:t>
            </w:r>
          </w:p>
        </w:tc>
        <w:tc>
          <w:tcPr>
            <w:tcW w:w="3960" w:type="dxa"/>
          </w:tcPr>
          <w:p w:rsidR="00B25F40" w:rsidRDefault="00922E5B">
            <w:pPr>
              <w:pStyle w:val="TableBodyText"/>
            </w:pPr>
            <w:r>
              <w:t xml:space="preserve">The request needs to be proxied to another server but that server doesn't have </w:t>
            </w:r>
            <w:hyperlink w:anchor="gt_d7ef66a9-f154-4d88-bda9-98bdf7235352">
              <w:r>
                <w:rPr>
                  <w:rStyle w:val="HyperlinkGreen"/>
                  <w:b/>
                </w:rPr>
                <w:t>Secure Sockets Layer (SSL)</w:t>
              </w:r>
            </w:hyperlink>
            <w:r>
              <w:t xml:space="preserve"> enabled. This server is configured to only proxy requests to servers with SSL enabled.</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149</w:t>
            </w:r>
          </w:p>
        </w:tc>
        <w:tc>
          <w:tcPr>
            <w:tcW w:w="1680" w:type="dxa"/>
          </w:tcPr>
          <w:p w:rsidR="00B25F40" w:rsidRDefault="00922E5B">
            <w:pPr>
              <w:pStyle w:val="TableBodyText"/>
            </w:pPr>
            <w:r>
              <w:t>InvalidStoredRequest</w:t>
            </w:r>
          </w:p>
        </w:tc>
        <w:tc>
          <w:tcPr>
            <w:tcW w:w="3960" w:type="dxa"/>
          </w:tcPr>
          <w:p w:rsidR="00B25F40" w:rsidRDefault="00922E5B">
            <w:pPr>
              <w:pStyle w:val="TableBodyText"/>
            </w:pPr>
            <w:r>
              <w:t>The server had stored the previous request from that device. When the device sent an empty request, the server tried to re-execute that previous request but it was found to be impossible. The d</w:t>
            </w:r>
            <w:r>
              <w:t>evice needs to send the full request again.</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150</w:t>
            </w:r>
          </w:p>
        </w:tc>
        <w:tc>
          <w:tcPr>
            <w:tcW w:w="1680" w:type="dxa"/>
          </w:tcPr>
          <w:p w:rsidR="00B25F40" w:rsidRDefault="00922E5B">
            <w:pPr>
              <w:pStyle w:val="TableBodyText"/>
            </w:pPr>
            <w:r>
              <w:t>ItemNotFound</w:t>
            </w:r>
          </w:p>
        </w:tc>
        <w:tc>
          <w:tcPr>
            <w:tcW w:w="3960" w:type="dxa"/>
          </w:tcPr>
          <w:p w:rsidR="00B25F40" w:rsidRDefault="00922E5B">
            <w:pPr>
              <w:pStyle w:val="TableBodyText"/>
            </w:pPr>
            <w:r>
              <w:t xml:space="preserve">The value of either the </w:t>
            </w:r>
            <w:r>
              <w:rPr>
                <w:b/>
              </w:rPr>
              <w:t>ItemId</w:t>
            </w:r>
            <w:r>
              <w:t xml:space="preserve"> element (section </w:t>
            </w:r>
            <w:hyperlink w:anchor="Section_9a26355e680b4df4a04e5267def42f37" w:history="1">
              <w:r>
                <w:rPr>
                  <w:rStyle w:val="Hyperlink"/>
                </w:rPr>
                <w:t>2.2.3.93</w:t>
              </w:r>
            </w:hyperlink>
            <w:r>
              <w:t xml:space="preserve">) or the </w:t>
            </w:r>
            <w:r>
              <w:rPr>
                <w:b/>
              </w:rPr>
              <w:t>InstanceId</w:t>
            </w:r>
            <w:r>
              <w:t xml:space="preserve"> element (section </w:t>
            </w:r>
            <w:hyperlink w:anchor="Section_ad15d1fe44a144c8b2da55b39bad57b7" w:history="1">
              <w:r>
                <w:rPr>
                  <w:rStyle w:val="Hyperlink"/>
                </w:rPr>
                <w:t>2.2.3.92.2</w:t>
              </w:r>
            </w:hyperlink>
            <w:r>
              <w:t xml:space="preserve">) specified in the </w:t>
            </w:r>
            <w:r>
              <w:rPr>
                <w:b/>
              </w:rPr>
              <w:t>SmartReply</w:t>
            </w:r>
            <w:r>
              <w:t xml:space="preserve"> (section 2.2.1.20) or the </w:t>
            </w:r>
            <w:r>
              <w:rPr>
                <w:b/>
              </w:rPr>
              <w:t>SmartForward</w:t>
            </w:r>
            <w:r>
              <w:t xml:space="preserve"> (section 2.2.1.19) command request could not be found in the mailbox.</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151</w:t>
            </w:r>
          </w:p>
        </w:tc>
        <w:tc>
          <w:tcPr>
            <w:tcW w:w="1680" w:type="dxa"/>
          </w:tcPr>
          <w:p w:rsidR="00B25F40" w:rsidRDefault="00922E5B">
            <w:pPr>
              <w:pStyle w:val="TableBodyText"/>
            </w:pPr>
            <w:r>
              <w:t>TooManyFo</w:t>
            </w:r>
            <w:r>
              <w:t>lders</w:t>
            </w:r>
          </w:p>
        </w:tc>
        <w:tc>
          <w:tcPr>
            <w:tcW w:w="3960" w:type="dxa"/>
          </w:tcPr>
          <w:p w:rsidR="00B25F40" w:rsidRDefault="00922E5B">
            <w:pPr>
              <w:pStyle w:val="TableBodyText"/>
            </w:pPr>
            <w:r>
              <w:t>The mailbox contains too many folders. By default, the mailbox cannot contain more than 1000 folders.</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152</w:t>
            </w:r>
          </w:p>
        </w:tc>
        <w:tc>
          <w:tcPr>
            <w:tcW w:w="1680" w:type="dxa"/>
          </w:tcPr>
          <w:p w:rsidR="00B25F40" w:rsidRDefault="00922E5B">
            <w:pPr>
              <w:pStyle w:val="TableBodyText"/>
            </w:pPr>
            <w:r>
              <w:t>NoFoldersFound</w:t>
            </w:r>
          </w:p>
        </w:tc>
        <w:tc>
          <w:tcPr>
            <w:tcW w:w="3960" w:type="dxa"/>
          </w:tcPr>
          <w:p w:rsidR="00B25F40" w:rsidRDefault="00922E5B">
            <w:pPr>
              <w:pStyle w:val="TableBodyText"/>
            </w:pPr>
            <w:r>
              <w:t>The mailbox contains no folders.</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153</w:t>
            </w:r>
          </w:p>
        </w:tc>
        <w:tc>
          <w:tcPr>
            <w:tcW w:w="1680" w:type="dxa"/>
          </w:tcPr>
          <w:p w:rsidR="00B25F40" w:rsidRDefault="00922E5B">
            <w:pPr>
              <w:pStyle w:val="TableBodyText"/>
            </w:pPr>
            <w:r>
              <w:t>ItemsLostAfterMove</w:t>
            </w:r>
          </w:p>
        </w:tc>
        <w:tc>
          <w:tcPr>
            <w:tcW w:w="3960" w:type="dxa"/>
          </w:tcPr>
          <w:p w:rsidR="00B25F40" w:rsidRDefault="00922E5B">
            <w:pPr>
              <w:pStyle w:val="TableBodyText"/>
            </w:pPr>
            <w:r>
              <w:t>After moving items to the destination folder, some of those items could not be found.</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154</w:t>
            </w:r>
          </w:p>
        </w:tc>
        <w:tc>
          <w:tcPr>
            <w:tcW w:w="1680" w:type="dxa"/>
          </w:tcPr>
          <w:p w:rsidR="00B25F40" w:rsidRDefault="00922E5B">
            <w:pPr>
              <w:pStyle w:val="TableBodyText"/>
            </w:pPr>
            <w:r>
              <w:t>FailureInMoveOperation</w:t>
            </w:r>
          </w:p>
        </w:tc>
        <w:tc>
          <w:tcPr>
            <w:tcW w:w="3960" w:type="dxa"/>
          </w:tcPr>
          <w:p w:rsidR="00B25F40" w:rsidRDefault="00922E5B">
            <w:pPr>
              <w:pStyle w:val="TableBodyText"/>
            </w:pPr>
            <w:r>
              <w:t>The mailbox server returned an unknown error while moving items.</w:t>
            </w:r>
          </w:p>
        </w:tc>
        <w:tc>
          <w:tcPr>
            <w:tcW w:w="4230" w:type="dxa"/>
          </w:tcPr>
          <w:p w:rsidR="00B25F40" w:rsidRDefault="00922E5B">
            <w:pPr>
              <w:pStyle w:val="TableBodyText"/>
            </w:pPr>
            <w:r>
              <w:t>Supported by: 14.0, 1</w:t>
            </w:r>
            <w:r>
              <w:t>4.1, 16.0, 16.1</w:t>
            </w:r>
          </w:p>
        </w:tc>
      </w:tr>
      <w:tr w:rsidR="00B25F40" w:rsidTr="00B25F40">
        <w:tc>
          <w:tcPr>
            <w:tcW w:w="750" w:type="dxa"/>
          </w:tcPr>
          <w:p w:rsidR="00B25F40" w:rsidRDefault="00922E5B">
            <w:pPr>
              <w:pStyle w:val="TableBodyText"/>
            </w:pPr>
            <w:r>
              <w:t>155</w:t>
            </w:r>
          </w:p>
        </w:tc>
        <w:tc>
          <w:tcPr>
            <w:tcW w:w="1680" w:type="dxa"/>
          </w:tcPr>
          <w:p w:rsidR="00B25F40" w:rsidRDefault="00922E5B">
            <w:pPr>
              <w:pStyle w:val="TableBodyText"/>
            </w:pPr>
            <w:r>
              <w:t>MoveCommandDisallowedForNonPersistentMoveAction</w:t>
            </w:r>
          </w:p>
        </w:tc>
        <w:tc>
          <w:tcPr>
            <w:tcW w:w="3960" w:type="dxa"/>
          </w:tcPr>
          <w:p w:rsidR="00B25F40" w:rsidRDefault="00922E5B">
            <w:pPr>
              <w:pStyle w:val="TableBodyText"/>
            </w:pPr>
            <w:r>
              <w:t xml:space="preserve">An </w:t>
            </w:r>
            <w:r>
              <w:rPr>
                <w:b/>
              </w:rPr>
              <w:t>ItemOperations</w:t>
            </w:r>
            <w:r>
              <w:t xml:space="preserve"> command request (section 2.2.1.10) to move a conversation is missing the </w:t>
            </w:r>
            <w:r>
              <w:rPr>
                <w:b/>
              </w:rPr>
              <w:t>MoveAlways</w:t>
            </w:r>
            <w:r>
              <w:t xml:space="preserve"> element (section </w:t>
            </w:r>
            <w:hyperlink w:anchor="Section_4e723bcb8b304cc7be915b0b2a7543de" w:history="1">
              <w:r>
                <w:rPr>
                  <w:rStyle w:val="Hyperlink"/>
                </w:rPr>
                <w:t>2.2.3.11</w:t>
              </w:r>
              <w:r>
                <w:rPr>
                  <w:rStyle w:val="Hyperlink"/>
                </w:rPr>
                <w:t>8</w:t>
              </w:r>
            </w:hyperlink>
            <w:r>
              <w:t>).</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156</w:t>
            </w:r>
          </w:p>
        </w:tc>
        <w:tc>
          <w:tcPr>
            <w:tcW w:w="1680" w:type="dxa"/>
          </w:tcPr>
          <w:p w:rsidR="00B25F40" w:rsidRDefault="00922E5B">
            <w:pPr>
              <w:pStyle w:val="TableBodyText"/>
            </w:pPr>
            <w:r>
              <w:t>MoveCommandInvalidDestinationFolder</w:t>
            </w:r>
          </w:p>
        </w:tc>
        <w:tc>
          <w:tcPr>
            <w:tcW w:w="3960" w:type="dxa"/>
          </w:tcPr>
          <w:p w:rsidR="00B25F40" w:rsidRDefault="00922E5B">
            <w:pPr>
              <w:pStyle w:val="TableBodyText"/>
            </w:pPr>
            <w:r>
              <w:t>The destination folder for the move is invalid.</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160</w:t>
            </w:r>
          </w:p>
        </w:tc>
        <w:tc>
          <w:tcPr>
            <w:tcW w:w="1680" w:type="dxa"/>
          </w:tcPr>
          <w:p w:rsidR="00B25F40" w:rsidRDefault="00922E5B">
            <w:pPr>
              <w:pStyle w:val="TableBodyText"/>
            </w:pPr>
            <w:r>
              <w:t>AvailabilityTooManyRecipients</w:t>
            </w:r>
          </w:p>
        </w:tc>
        <w:tc>
          <w:tcPr>
            <w:tcW w:w="3960" w:type="dxa"/>
          </w:tcPr>
          <w:p w:rsidR="00B25F40" w:rsidRDefault="00922E5B">
            <w:pPr>
              <w:pStyle w:val="TableBodyText"/>
            </w:pPr>
            <w:r>
              <w:t>The command has exceeded the maximum number of exactly</w:t>
            </w:r>
            <w:r>
              <w:t xml:space="preserve"> matched recipients that it can request availability for.</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161</w:t>
            </w:r>
          </w:p>
        </w:tc>
        <w:tc>
          <w:tcPr>
            <w:tcW w:w="1680" w:type="dxa"/>
          </w:tcPr>
          <w:p w:rsidR="00B25F40" w:rsidRDefault="00922E5B">
            <w:pPr>
              <w:pStyle w:val="TableBodyText"/>
            </w:pPr>
            <w:r>
              <w:t>AvailabilityDLLimitReached</w:t>
            </w:r>
          </w:p>
        </w:tc>
        <w:tc>
          <w:tcPr>
            <w:tcW w:w="3960" w:type="dxa"/>
          </w:tcPr>
          <w:p w:rsidR="00B25F40" w:rsidRDefault="00922E5B">
            <w:pPr>
              <w:pStyle w:val="TableBodyText"/>
            </w:pPr>
            <w:r>
              <w:t>The size of the distribution list is larger than the availability service is configured to process.</w:t>
            </w:r>
          </w:p>
        </w:tc>
        <w:tc>
          <w:tcPr>
            <w:tcW w:w="4230" w:type="dxa"/>
          </w:tcPr>
          <w:p w:rsidR="00B25F40" w:rsidRDefault="00922E5B">
            <w:pPr>
              <w:pStyle w:val="TableBodyText"/>
            </w:pPr>
            <w:r>
              <w:t>Supported by: 14.0, 14.1, 16.</w:t>
            </w:r>
            <w:r>
              <w:t>0, 16.1</w:t>
            </w:r>
          </w:p>
        </w:tc>
      </w:tr>
      <w:tr w:rsidR="00B25F40" w:rsidTr="00B25F40">
        <w:tc>
          <w:tcPr>
            <w:tcW w:w="750" w:type="dxa"/>
          </w:tcPr>
          <w:p w:rsidR="00B25F40" w:rsidRDefault="00922E5B">
            <w:pPr>
              <w:pStyle w:val="TableBodyText"/>
            </w:pPr>
            <w:r>
              <w:t>162</w:t>
            </w:r>
          </w:p>
        </w:tc>
        <w:tc>
          <w:tcPr>
            <w:tcW w:w="1680" w:type="dxa"/>
          </w:tcPr>
          <w:p w:rsidR="00B25F40" w:rsidRDefault="00922E5B">
            <w:pPr>
              <w:pStyle w:val="TableBodyText"/>
            </w:pPr>
            <w:r>
              <w:t>AvailabilityTransientFailure</w:t>
            </w:r>
          </w:p>
        </w:tc>
        <w:tc>
          <w:tcPr>
            <w:tcW w:w="3960" w:type="dxa"/>
          </w:tcPr>
          <w:p w:rsidR="00B25F40" w:rsidRDefault="00922E5B">
            <w:pPr>
              <w:pStyle w:val="TableBodyText"/>
            </w:pPr>
            <w:r>
              <w:t>Availability service request failed with a transient error.</w:t>
            </w:r>
          </w:p>
        </w:tc>
        <w:tc>
          <w:tcPr>
            <w:tcW w:w="4230" w:type="dxa"/>
          </w:tcPr>
          <w:p w:rsidR="00B25F40" w:rsidRDefault="00922E5B">
            <w:pPr>
              <w:pStyle w:val="TableBodyText"/>
            </w:pPr>
            <w:r>
              <w:t>Supported by: 14.0, 14.1, 16.0, 16.1</w:t>
            </w:r>
          </w:p>
        </w:tc>
      </w:tr>
      <w:tr w:rsidR="00B25F40" w:rsidTr="00B25F40">
        <w:tc>
          <w:tcPr>
            <w:tcW w:w="750" w:type="dxa"/>
          </w:tcPr>
          <w:p w:rsidR="00B25F40" w:rsidRDefault="00922E5B">
            <w:pPr>
              <w:pStyle w:val="TableBodyText"/>
            </w:pPr>
            <w:r>
              <w:t>163</w:t>
            </w:r>
          </w:p>
        </w:tc>
        <w:tc>
          <w:tcPr>
            <w:tcW w:w="1680" w:type="dxa"/>
          </w:tcPr>
          <w:p w:rsidR="00B25F40" w:rsidRDefault="00922E5B">
            <w:pPr>
              <w:pStyle w:val="TableBodyText"/>
            </w:pPr>
            <w:r>
              <w:t>AvailabilityFailure</w:t>
            </w:r>
          </w:p>
        </w:tc>
        <w:tc>
          <w:tcPr>
            <w:tcW w:w="3960" w:type="dxa"/>
          </w:tcPr>
          <w:p w:rsidR="00B25F40" w:rsidRDefault="00922E5B">
            <w:pPr>
              <w:pStyle w:val="TableBodyText"/>
            </w:pPr>
            <w:r>
              <w:t xml:space="preserve">Availability service request failed with an </w:t>
            </w:r>
            <w:r>
              <w:lastRenderedPageBreak/>
              <w:t>error.</w:t>
            </w:r>
          </w:p>
        </w:tc>
        <w:tc>
          <w:tcPr>
            <w:tcW w:w="4230" w:type="dxa"/>
          </w:tcPr>
          <w:p w:rsidR="00B25F40" w:rsidRDefault="00922E5B">
            <w:pPr>
              <w:pStyle w:val="TableBodyText"/>
            </w:pPr>
            <w:r>
              <w:lastRenderedPageBreak/>
              <w:t>Supported by: 14.0, 14.1, 16.0, 16.1</w:t>
            </w:r>
          </w:p>
        </w:tc>
      </w:tr>
      <w:tr w:rsidR="00B25F40" w:rsidTr="00B25F40">
        <w:tc>
          <w:tcPr>
            <w:tcW w:w="750" w:type="dxa"/>
          </w:tcPr>
          <w:p w:rsidR="00B25F40" w:rsidRDefault="00922E5B">
            <w:pPr>
              <w:pStyle w:val="TableBodyText"/>
            </w:pPr>
            <w:r>
              <w:t>164</w:t>
            </w:r>
          </w:p>
        </w:tc>
        <w:tc>
          <w:tcPr>
            <w:tcW w:w="1680" w:type="dxa"/>
          </w:tcPr>
          <w:p w:rsidR="00B25F40" w:rsidRDefault="00922E5B">
            <w:pPr>
              <w:pStyle w:val="TableBodyText"/>
            </w:pPr>
            <w:r>
              <w:t>BodyPartPreferenceTypeNotSupported</w:t>
            </w:r>
          </w:p>
        </w:tc>
        <w:tc>
          <w:tcPr>
            <w:tcW w:w="3960" w:type="dxa"/>
          </w:tcPr>
          <w:p w:rsidR="00B25F40" w:rsidRDefault="00922E5B">
            <w:pPr>
              <w:pStyle w:val="TableBodyText"/>
            </w:pPr>
            <w:r>
              <w:t xml:space="preserve">The </w:t>
            </w:r>
            <w:r>
              <w:rPr>
                <w:b/>
              </w:rPr>
              <w:t>BodyPartPreference</w:t>
            </w:r>
            <w:r>
              <w:t xml:space="preserve"> node (as specified in </w:t>
            </w:r>
            <w:hyperlink r:id="rId132" w:anchor="Section_d1ba798741bf483d904596dfe11e3d1c">
              <w:r>
                <w:rPr>
                  <w:rStyle w:val="Hyperlink"/>
                </w:rPr>
                <w:t>[MS-ASAIRS]</w:t>
              </w:r>
            </w:hyperlink>
            <w:r>
              <w:t xml:space="preserve"> section 2.2.2.12) has an unsupported </w:t>
            </w:r>
            <w:r>
              <w:rPr>
                <w:b/>
              </w:rPr>
              <w:t>Type</w:t>
            </w:r>
            <w:r>
              <w:t xml:space="preserve"> element (as specified in [MS-ASAIRS] sec</w:t>
            </w:r>
            <w:r>
              <w:t>tion 2.2.2.41.4) value.</w:t>
            </w:r>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165</w:t>
            </w:r>
          </w:p>
        </w:tc>
        <w:tc>
          <w:tcPr>
            <w:tcW w:w="1680" w:type="dxa"/>
          </w:tcPr>
          <w:p w:rsidR="00B25F40" w:rsidRDefault="00922E5B">
            <w:pPr>
              <w:pStyle w:val="TableBodyText"/>
            </w:pPr>
            <w:r>
              <w:t>DeviceInformationRequired</w:t>
            </w:r>
          </w:p>
        </w:tc>
        <w:tc>
          <w:tcPr>
            <w:tcW w:w="3960" w:type="dxa"/>
          </w:tcPr>
          <w:p w:rsidR="00B25F40" w:rsidRDefault="00922E5B">
            <w:pPr>
              <w:pStyle w:val="TableBodyText"/>
            </w:pPr>
            <w:r>
              <w:t xml:space="preserve">The required </w:t>
            </w:r>
            <w:r>
              <w:rPr>
                <w:b/>
              </w:rPr>
              <w:t>DeviceInformation</w:t>
            </w:r>
            <w:r>
              <w:t xml:space="preserve"> element (as specified in [MS-ASPROV] section 2.2.2.53) is missing in the </w:t>
            </w:r>
            <w:r>
              <w:rPr>
                <w:b/>
              </w:rPr>
              <w:t>Provision</w:t>
            </w:r>
            <w:r>
              <w:t xml:space="preserve"> request.</w:t>
            </w:r>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166</w:t>
            </w:r>
          </w:p>
        </w:tc>
        <w:tc>
          <w:tcPr>
            <w:tcW w:w="1680" w:type="dxa"/>
          </w:tcPr>
          <w:p w:rsidR="00B25F40" w:rsidRDefault="00922E5B">
            <w:pPr>
              <w:pStyle w:val="TableBodyText"/>
            </w:pPr>
            <w:r>
              <w:t>InvalidAcco</w:t>
            </w:r>
            <w:r>
              <w:t>untId</w:t>
            </w:r>
          </w:p>
        </w:tc>
        <w:tc>
          <w:tcPr>
            <w:tcW w:w="3960" w:type="dxa"/>
          </w:tcPr>
          <w:p w:rsidR="00B25F40" w:rsidRDefault="00922E5B">
            <w:pPr>
              <w:pStyle w:val="TableBodyText"/>
            </w:pPr>
            <w:r>
              <w:t xml:space="preserve">The </w:t>
            </w:r>
            <w:r>
              <w:rPr>
                <w:b/>
              </w:rPr>
              <w:t>AccountId</w:t>
            </w:r>
            <w:r>
              <w:t xml:space="preserve"> (section </w:t>
            </w:r>
            <w:hyperlink w:anchor="Section_9176b9620e6f42889af13f849a5879ae" w:history="1">
              <w:r>
                <w:rPr>
                  <w:rStyle w:val="Hyperlink"/>
                </w:rPr>
                <w:t>2.2.3.3</w:t>
              </w:r>
            </w:hyperlink>
            <w:r>
              <w:t>) value is not valid.</w:t>
            </w:r>
            <w:bookmarkStart w:id="178" w:name="z189"/>
            <w:bookmarkEnd w:id="178"/>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167</w:t>
            </w:r>
          </w:p>
        </w:tc>
        <w:tc>
          <w:tcPr>
            <w:tcW w:w="1680" w:type="dxa"/>
          </w:tcPr>
          <w:p w:rsidR="00B25F40" w:rsidRDefault="00922E5B">
            <w:pPr>
              <w:pStyle w:val="TableBodyText"/>
            </w:pPr>
            <w:r>
              <w:t>AccountSendDisabled</w:t>
            </w:r>
          </w:p>
        </w:tc>
        <w:tc>
          <w:tcPr>
            <w:tcW w:w="3960" w:type="dxa"/>
          </w:tcPr>
          <w:p w:rsidR="00B25F40" w:rsidRDefault="00922E5B">
            <w:pPr>
              <w:pStyle w:val="TableBodyText"/>
            </w:pPr>
            <w:r>
              <w:t xml:space="preserve">The </w:t>
            </w:r>
            <w:r>
              <w:rPr>
                <w:b/>
              </w:rPr>
              <w:t>AccountId</w:t>
            </w:r>
            <w:r>
              <w:t xml:space="preserve"> value specified in the request does not support sending email.</w:t>
            </w:r>
            <w:bookmarkStart w:id="179" w:name="z191"/>
            <w:bookmarkEnd w:id="179"/>
          </w:p>
        </w:tc>
        <w:tc>
          <w:tcPr>
            <w:tcW w:w="4230" w:type="dxa"/>
          </w:tcPr>
          <w:p w:rsidR="00B25F40" w:rsidRDefault="00922E5B">
            <w:pPr>
              <w:pStyle w:val="TableBodyText"/>
            </w:pPr>
            <w:r>
              <w:t>Suppo</w:t>
            </w:r>
            <w:r>
              <w:t>rted by: 14.1, 16.0, 16.1</w:t>
            </w:r>
          </w:p>
        </w:tc>
      </w:tr>
      <w:tr w:rsidR="00B25F40" w:rsidTr="00B25F40">
        <w:tc>
          <w:tcPr>
            <w:tcW w:w="750" w:type="dxa"/>
          </w:tcPr>
          <w:p w:rsidR="00B25F40" w:rsidRDefault="00922E5B">
            <w:pPr>
              <w:pStyle w:val="TableBodyText"/>
            </w:pPr>
            <w:r>
              <w:t>168</w:t>
            </w:r>
          </w:p>
        </w:tc>
        <w:tc>
          <w:tcPr>
            <w:tcW w:w="1680" w:type="dxa"/>
          </w:tcPr>
          <w:p w:rsidR="00B25F40" w:rsidRDefault="00922E5B">
            <w:pPr>
              <w:pStyle w:val="TableBodyText"/>
            </w:pPr>
            <w:r>
              <w:t>IRM_FeatureDisabled</w:t>
            </w:r>
          </w:p>
        </w:tc>
        <w:tc>
          <w:tcPr>
            <w:tcW w:w="3960" w:type="dxa"/>
          </w:tcPr>
          <w:p w:rsidR="00B25F40" w:rsidRDefault="00922E5B">
            <w:pPr>
              <w:pStyle w:val="TableBodyText"/>
            </w:pPr>
            <w:r>
              <w:t>The Information Rights Management feature is disabled.</w:t>
            </w:r>
            <w:bookmarkStart w:id="180" w:name="z193"/>
            <w:bookmarkEnd w:id="180"/>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169</w:t>
            </w:r>
          </w:p>
        </w:tc>
        <w:tc>
          <w:tcPr>
            <w:tcW w:w="1680" w:type="dxa"/>
          </w:tcPr>
          <w:p w:rsidR="00B25F40" w:rsidRDefault="00922E5B">
            <w:pPr>
              <w:pStyle w:val="TableBodyText"/>
            </w:pPr>
            <w:r>
              <w:t>IRM_TransientError</w:t>
            </w:r>
          </w:p>
        </w:tc>
        <w:tc>
          <w:tcPr>
            <w:tcW w:w="3960" w:type="dxa"/>
          </w:tcPr>
          <w:p w:rsidR="00B25F40" w:rsidRDefault="00922E5B">
            <w:pPr>
              <w:pStyle w:val="TableBodyText"/>
            </w:pPr>
            <w:r>
              <w:t>Information Rights Management encountered an error.</w:t>
            </w:r>
            <w:bookmarkStart w:id="181" w:name="z195"/>
            <w:bookmarkEnd w:id="181"/>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170</w:t>
            </w:r>
          </w:p>
        </w:tc>
        <w:tc>
          <w:tcPr>
            <w:tcW w:w="1680" w:type="dxa"/>
          </w:tcPr>
          <w:p w:rsidR="00B25F40" w:rsidRDefault="00922E5B">
            <w:pPr>
              <w:pStyle w:val="TableBodyText"/>
            </w:pPr>
            <w:r>
              <w:t>IRM_PermanentError</w:t>
            </w:r>
          </w:p>
        </w:tc>
        <w:tc>
          <w:tcPr>
            <w:tcW w:w="3960" w:type="dxa"/>
          </w:tcPr>
          <w:p w:rsidR="00B25F40" w:rsidRDefault="00922E5B">
            <w:pPr>
              <w:pStyle w:val="TableBodyText"/>
            </w:pPr>
            <w:r>
              <w:t>Information Rights Management encountered an error.</w:t>
            </w:r>
            <w:bookmarkStart w:id="182" w:name="z197"/>
            <w:bookmarkEnd w:id="182"/>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171</w:t>
            </w:r>
          </w:p>
        </w:tc>
        <w:tc>
          <w:tcPr>
            <w:tcW w:w="1680" w:type="dxa"/>
          </w:tcPr>
          <w:p w:rsidR="00B25F40" w:rsidRDefault="00922E5B">
            <w:pPr>
              <w:pStyle w:val="TableBodyText"/>
            </w:pPr>
            <w:r>
              <w:t>IRM_InvalidTemplateID</w:t>
            </w:r>
          </w:p>
        </w:tc>
        <w:tc>
          <w:tcPr>
            <w:tcW w:w="3960" w:type="dxa"/>
          </w:tcPr>
          <w:p w:rsidR="00B25F40" w:rsidRDefault="00922E5B">
            <w:pPr>
              <w:pStyle w:val="TableBodyText"/>
            </w:pPr>
            <w:r>
              <w:t>The Template ID value is not valid.</w:t>
            </w:r>
            <w:bookmarkStart w:id="183" w:name="z199"/>
            <w:bookmarkEnd w:id="183"/>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172</w:t>
            </w:r>
          </w:p>
        </w:tc>
        <w:tc>
          <w:tcPr>
            <w:tcW w:w="1680" w:type="dxa"/>
          </w:tcPr>
          <w:p w:rsidR="00B25F40" w:rsidRDefault="00922E5B">
            <w:pPr>
              <w:pStyle w:val="TableBodyText"/>
            </w:pPr>
            <w:r>
              <w:t>IRM_OperationNotPermitted</w:t>
            </w:r>
          </w:p>
        </w:tc>
        <w:tc>
          <w:tcPr>
            <w:tcW w:w="3960" w:type="dxa"/>
          </w:tcPr>
          <w:p w:rsidR="00B25F40" w:rsidRDefault="00922E5B">
            <w:pPr>
              <w:pStyle w:val="TableBodyText"/>
            </w:pPr>
            <w:r>
              <w:t>Information Rights Management</w:t>
            </w:r>
            <w:r>
              <w:t xml:space="preserve"> does not support the specified operation.</w:t>
            </w:r>
            <w:bookmarkStart w:id="184" w:name="z201"/>
            <w:bookmarkEnd w:id="184"/>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173</w:t>
            </w:r>
          </w:p>
        </w:tc>
        <w:tc>
          <w:tcPr>
            <w:tcW w:w="1680" w:type="dxa"/>
          </w:tcPr>
          <w:p w:rsidR="00B25F40" w:rsidRDefault="00922E5B">
            <w:pPr>
              <w:pStyle w:val="TableBodyText"/>
            </w:pPr>
            <w:r>
              <w:t>NoPicture</w:t>
            </w:r>
          </w:p>
        </w:tc>
        <w:tc>
          <w:tcPr>
            <w:tcW w:w="3960" w:type="dxa"/>
          </w:tcPr>
          <w:p w:rsidR="00B25F40" w:rsidRDefault="00922E5B">
            <w:pPr>
              <w:pStyle w:val="TableBodyText"/>
            </w:pPr>
            <w:r>
              <w:t>The user does not have a contact photo.</w:t>
            </w:r>
            <w:bookmarkStart w:id="185" w:name="z203"/>
            <w:bookmarkEnd w:id="185"/>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174</w:t>
            </w:r>
          </w:p>
        </w:tc>
        <w:tc>
          <w:tcPr>
            <w:tcW w:w="1680" w:type="dxa"/>
          </w:tcPr>
          <w:p w:rsidR="00B25F40" w:rsidRDefault="00922E5B">
            <w:pPr>
              <w:pStyle w:val="TableBodyText"/>
            </w:pPr>
            <w:r>
              <w:t>PictureTooLarge</w:t>
            </w:r>
          </w:p>
        </w:tc>
        <w:tc>
          <w:tcPr>
            <w:tcW w:w="3960" w:type="dxa"/>
          </w:tcPr>
          <w:p w:rsidR="00B25F40" w:rsidRDefault="00922E5B">
            <w:pPr>
              <w:pStyle w:val="TableBodyText"/>
            </w:pPr>
            <w:r>
              <w:t xml:space="preserve">The contact photo exceeds the size limit set by the </w:t>
            </w:r>
            <w:r>
              <w:rPr>
                <w:b/>
              </w:rPr>
              <w:t>MaxSize</w:t>
            </w:r>
            <w:r>
              <w:t xml:space="preserve"> element (section </w:t>
            </w:r>
            <w:hyperlink w:anchor="Section_d694b3599761485f86a1e31b79ef49e6" w:history="1">
              <w:r>
                <w:rPr>
                  <w:rStyle w:val="Hyperlink"/>
                </w:rPr>
                <w:t>2.2.3.105</w:t>
              </w:r>
            </w:hyperlink>
            <w:r>
              <w:t>).</w:t>
            </w:r>
            <w:bookmarkStart w:id="186" w:name="z205"/>
            <w:bookmarkEnd w:id="186"/>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175</w:t>
            </w:r>
          </w:p>
        </w:tc>
        <w:tc>
          <w:tcPr>
            <w:tcW w:w="1680" w:type="dxa"/>
          </w:tcPr>
          <w:p w:rsidR="00B25F40" w:rsidRDefault="00922E5B">
            <w:pPr>
              <w:pStyle w:val="TableBodyText"/>
            </w:pPr>
            <w:r>
              <w:t>PictureLimitReached</w:t>
            </w:r>
          </w:p>
        </w:tc>
        <w:tc>
          <w:tcPr>
            <w:tcW w:w="3960" w:type="dxa"/>
          </w:tcPr>
          <w:p w:rsidR="00B25F40" w:rsidRDefault="00922E5B">
            <w:pPr>
              <w:pStyle w:val="TableBodyText"/>
            </w:pPr>
            <w:r>
              <w:t xml:space="preserve">The number of contact photos returned exceeds the size limit set by the </w:t>
            </w:r>
            <w:r>
              <w:rPr>
                <w:b/>
              </w:rPr>
              <w:t>MaxPictures</w:t>
            </w:r>
            <w:r>
              <w:t xml:space="preserve"> element (section </w:t>
            </w:r>
            <w:hyperlink w:anchor="Section_007d28f5d33843d99b07b301786ae0d3" w:history="1">
              <w:r>
                <w:rPr>
                  <w:rStyle w:val="Hyperlink"/>
                </w:rPr>
                <w:t>2.2.3.104</w:t>
              </w:r>
            </w:hyperlink>
            <w:r>
              <w:t>).</w:t>
            </w:r>
            <w:bookmarkStart w:id="187" w:name="z207"/>
            <w:bookmarkEnd w:id="187"/>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176</w:t>
            </w:r>
          </w:p>
        </w:tc>
        <w:tc>
          <w:tcPr>
            <w:tcW w:w="1680" w:type="dxa"/>
          </w:tcPr>
          <w:p w:rsidR="00B25F40" w:rsidRDefault="00922E5B">
            <w:pPr>
              <w:pStyle w:val="TableBodyText"/>
            </w:pPr>
            <w:r>
              <w:t>BodyPart_ConversationTooLarge</w:t>
            </w:r>
          </w:p>
        </w:tc>
        <w:tc>
          <w:tcPr>
            <w:tcW w:w="3960" w:type="dxa"/>
          </w:tcPr>
          <w:p w:rsidR="00B25F40" w:rsidRDefault="00922E5B">
            <w:pPr>
              <w:pStyle w:val="TableBodyText"/>
            </w:pPr>
            <w:r>
              <w:t>The conversation is too large to compute the body parts. Try requesting the body of the item again, without body parts.</w:t>
            </w:r>
            <w:bookmarkStart w:id="188" w:name="z209"/>
            <w:bookmarkEnd w:id="188"/>
          </w:p>
        </w:tc>
        <w:tc>
          <w:tcPr>
            <w:tcW w:w="4230" w:type="dxa"/>
          </w:tcPr>
          <w:p w:rsidR="00B25F40" w:rsidRDefault="00922E5B">
            <w:pPr>
              <w:pStyle w:val="TableBodyText"/>
            </w:pPr>
            <w:r>
              <w:t>Support</w:t>
            </w:r>
            <w:r>
              <w:t>ed by: 14.1, 16.0, 16.1</w:t>
            </w:r>
          </w:p>
        </w:tc>
      </w:tr>
      <w:tr w:rsidR="00B25F40" w:rsidTr="00B25F40">
        <w:tc>
          <w:tcPr>
            <w:tcW w:w="750" w:type="dxa"/>
          </w:tcPr>
          <w:p w:rsidR="00B25F40" w:rsidRDefault="00922E5B">
            <w:pPr>
              <w:pStyle w:val="TableBodyText"/>
            </w:pPr>
            <w:r>
              <w:t>177</w:t>
            </w:r>
          </w:p>
        </w:tc>
        <w:tc>
          <w:tcPr>
            <w:tcW w:w="1680" w:type="dxa"/>
          </w:tcPr>
          <w:p w:rsidR="00B25F40" w:rsidRDefault="00922E5B">
            <w:pPr>
              <w:pStyle w:val="TableBodyText"/>
            </w:pPr>
            <w:r>
              <w:t>MaximumDevicesReached</w:t>
            </w:r>
          </w:p>
        </w:tc>
        <w:tc>
          <w:tcPr>
            <w:tcW w:w="3960" w:type="dxa"/>
          </w:tcPr>
          <w:p w:rsidR="00B25F40" w:rsidRDefault="00922E5B">
            <w:pPr>
              <w:pStyle w:val="TableBodyText"/>
            </w:pPr>
            <w:r>
              <w:t>The user's account has too many device partnerships. Delete partnerships on the server before proceeding.</w:t>
            </w:r>
            <w:bookmarkStart w:id="189" w:name="z211"/>
            <w:bookmarkEnd w:id="189"/>
          </w:p>
        </w:tc>
        <w:tc>
          <w:tcPr>
            <w:tcW w:w="4230" w:type="dxa"/>
          </w:tcPr>
          <w:p w:rsidR="00B25F40" w:rsidRDefault="00922E5B">
            <w:pPr>
              <w:pStyle w:val="TableBodyText"/>
            </w:pPr>
            <w:r>
              <w:t>Supported by: 14.1, 16.0, 16.1</w:t>
            </w:r>
          </w:p>
        </w:tc>
      </w:tr>
      <w:tr w:rsidR="00B25F40" w:rsidTr="00B25F40">
        <w:tc>
          <w:tcPr>
            <w:tcW w:w="750" w:type="dxa"/>
          </w:tcPr>
          <w:p w:rsidR="00B25F40" w:rsidRDefault="00922E5B">
            <w:pPr>
              <w:pStyle w:val="TableBodyText"/>
            </w:pPr>
            <w:r>
              <w:t>178</w:t>
            </w:r>
          </w:p>
        </w:tc>
        <w:tc>
          <w:tcPr>
            <w:tcW w:w="1680" w:type="dxa"/>
          </w:tcPr>
          <w:p w:rsidR="00B25F40" w:rsidRDefault="00922E5B">
            <w:pPr>
              <w:pStyle w:val="TableBodyText"/>
            </w:pPr>
            <w:r>
              <w:t>InvalidMimeBodyCombination</w:t>
            </w:r>
          </w:p>
        </w:tc>
        <w:tc>
          <w:tcPr>
            <w:tcW w:w="3960" w:type="dxa"/>
          </w:tcPr>
          <w:p w:rsidR="00B25F40" w:rsidRDefault="00922E5B">
            <w:pPr>
              <w:pStyle w:val="TableBodyText"/>
            </w:pPr>
            <w:r>
              <w:t xml:space="preserve">The </w:t>
            </w:r>
            <w:r>
              <w:rPr>
                <w:b/>
              </w:rPr>
              <w:t>SmartForwar</w:t>
            </w:r>
            <w:r>
              <w:t xml:space="preserve">d command request included elements that are not allowed to be combined with either the </w:t>
            </w:r>
            <w:r>
              <w:rPr>
                <w:b/>
              </w:rPr>
              <w:t>Forwardees</w:t>
            </w:r>
            <w:r>
              <w:t xml:space="preserve"> element (section </w:t>
            </w:r>
            <w:hyperlink w:anchor="Section_051c7065e2bb408393d48700a1dd2db2" w:history="1">
              <w:r>
                <w:rPr>
                  <w:rStyle w:val="Hyperlink"/>
                </w:rPr>
                <w:t>2.2.3.79</w:t>
              </w:r>
            </w:hyperlink>
            <w:r>
              <w:t xml:space="preserve">) or the </w:t>
            </w:r>
            <w:r>
              <w:rPr>
                <w:b/>
              </w:rPr>
              <w:t>airsyncbase:Body</w:t>
            </w:r>
            <w:r>
              <w:t xml:space="preserve"> element ([MS-ASAIRS] section 2.2.2.9</w:t>
            </w:r>
            <w:r>
              <w:t xml:space="preserve">), as specified in section </w:t>
            </w:r>
            <w:hyperlink w:anchor="Section_1c19bfbe1d504002a8b4aba99720b33b" w:history="1">
              <w:r>
                <w:rPr>
                  <w:rStyle w:val="Hyperlink"/>
                </w:rPr>
                <w:t>2.2.3.169</w:t>
              </w:r>
            </w:hyperlink>
            <w:r>
              <w:t>.</w:t>
            </w:r>
          </w:p>
        </w:tc>
        <w:tc>
          <w:tcPr>
            <w:tcW w:w="4230" w:type="dxa"/>
          </w:tcPr>
          <w:p w:rsidR="00B25F40" w:rsidRDefault="00922E5B">
            <w:pPr>
              <w:pStyle w:val="TableBodyText"/>
            </w:pPr>
            <w:r>
              <w:t>Supported by: 16.0, 16.1</w:t>
            </w:r>
          </w:p>
        </w:tc>
      </w:tr>
      <w:tr w:rsidR="00B25F40" w:rsidTr="00B25F40">
        <w:tc>
          <w:tcPr>
            <w:tcW w:w="750" w:type="dxa"/>
          </w:tcPr>
          <w:p w:rsidR="00B25F40" w:rsidRDefault="00922E5B">
            <w:pPr>
              <w:pStyle w:val="TableBodyText"/>
            </w:pPr>
            <w:r>
              <w:t>179</w:t>
            </w:r>
          </w:p>
        </w:tc>
        <w:tc>
          <w:tcPr>
            <w:tcW w:w="1680" w:type="dxa"/>
          </w:tcPr>
          <w:p w:rsidR="00B25F40" w:rsidRDefault="00922E5B">
            <w:pPr>
              <w:pStyle w:val="TableBodyText"/>
            </w:pPr>
            <w:r>
              <w:t>InvalidSmartForwardParameters</w:t>
            </w:r>
          </w:p>
        </w:tc>
        <w:tc>
          <w:tcPr>
            <w:tcW w:w="3960" w:type="dxa"/>
          </w:tcPr>
          <w:p w:rsidR="00B25F40" w:rsidRDefault="00922E5B">
            <w:pPr>
              <w:pStyle w:val="TableBodyText"/>
            </w:pPr>
            <w:r>
              <w:t xml:space="preserve">The </w:t>
            </w:r>
            <w:r>
              <w:rPr>
                <w:b/>
              </w:rPr>
              <w:t>Forwardees</w:t>
            </w:r>
            <w:r>
              <w:t xml:space="preserve"> element or the </w:t>
            </w:r>
            <w:r>
              <w:rPr>
                <w:b/>
              </w:rPr>
              <w:t>airsyncbase:Body</w:t>
            </w:r>
            <w:r>
              <w:t xml:space="preserve"> element in the </w:t>
            </w:r>
            <w:r>
              <w:rPr>
                <w:b/>
              </w:rPr>
              <w:t>SmartForwar</w:t>
            </w:r>
            <w:r>
              <w:t>d command request could n</w:t>
            </w:r>
            <w:r>
              <w:t>ot be parsed.</w:t>
            </w:r>
          </w:p>
        </w:tc>
        <w:tc>
          <w:tcPr>
            <w:tcW w:w="4230" w:type="dxa"/>
          </w:tcPr>
          <w:p w:rsidR="00B25F40" w:rsidRDefault="00922E5B">
            <w:pPr>
              <w:pStyle w:val="TableBodyText"/>
            </w:pPr>
            <w:r>
              <w:t>Supported by: 16.0, 16.1</w:t>
            </w:r>
          </w:p>
        </w:tc>
      </w:tr>
      <w:tr w:rsidR="00B25F40" w:rsidTr="00B25F40">
        <w:tc>
          <w:tcPr>
            <w:tcW w:w="750" w:type="dxa"/>
          </w:tcPr>
          <w:p w:rsidR="00B25F40" w:rsidRDefault="00922E5B">
            <w:pPr>
              <w:pStyle w:val="TableBodyText"/>
            </w:pPr>
            <w:r>
              <w:lastRenderedPageBreak/>
              <w:t>183</w:t>
            </w:r>
          </w:p>
        </w:tc>
        <w:tc>
          <w:tcPr>
            <w:tcW w:w="1680" w:type="dxa"/>
          </w:tcPr>
          <w:p w:rsidR="00B25F40" w:rsidRDefault="00922E5B">
            <w:pPr>
              <w:pStyle w:val="TableBodyText"/>
            </w:pPr>
            <w:r>
              <w:t>InvalidRecipients</w:t>
            </w:r>
          </w:p>
        </w:tc>
        <w:tc>
          <w:tcPr>
            <w:tcW w:w="3960" w:type="dxa"/>
          </w:tcPr>
          <w:p w:rsidR="00B25F40" w:rsidRDefault="00922E5B">
            <w:pPr>
              <w:pStyle w:val="TableBodyText"/>
            </w:pPr>
            <w:r>
              <w:t xml:space="preserve">A draft email either has no recipients or has a recipient email address that is not in valid </w:t>
            </w:r>
            <w:hyperlink w:anchor="gt_0678be67-e739-4e33-97fe-2b03b903a379">
              <w:r>
                <w:rPr>
                  <w:rStyle w:val="HyperlinkGreen"/>
                  <w:b/>
                </w:rPr>
                <w:t>SMTP</w:t>
              </w:r>
            </w:hyperlink>
            <w:r>
              <w:t xml:space="preserve"> format.</w:t>
            </w:r>
          </w:p>
        </w:tc>
        <w:tc>
          <w:tcPr>
            <w:tcW w:w="4230" w:type="dxa"/>
          </w:tcPr>
          <w:p w:rsidR="00B25F40" w:rsidRDefault="00922E5B">
            <w:pPr>
              <w:pStyle w:val="TableBodyText"/>
            </w:pPr>
            <w:r>
              <w:t>Supported by: 16.0, 16.1</w:t>
            </w:r>
          </w:p>
        </w:tc>
      </w:tr>
      <w:tr w:rsidR="00B25F40" w:rsidTr="00B25F40">
        <w:tc>
          <w:tcPr>
            <w:tcW w:w="750" w:type="dxa"/>
          </w:tcPr>
          <w:p w:rsidR="00B25F40" w:rsidRDefault="00922E5B">
            <w:pPr>
              <w:pStyle w:val="TableBodyText"/>
            </w:pPr>
            <w:r>
              <w:t>184</w:t>
            </w:r>
          </w:p>
        </w:tc>
        <w:tc>
          <w:tcPr>
            <w:tcW w:w="1680" w:type="dxa"/>
          </w:tcPr>
          <w:p w:rsidR="00B25F40" w:rsidRDefault="00922E5B">
            <w:pPr>
              <w:pStyle w:val="TableBodyText"/>
            </w:pPr>
            <w:r>
              <w:t>OneOrMoreExceptionsFailed</w:t>
            </w:r>
          </w:p>
        </w:tc>
        <w:tc>
          <w:tcPr>
            <w:tcW w:w="3960" w:type="dxa"/>
          </w:tcPr>
          <w:p w:rsidR="00B25F40" w:rsidRDefault="00922E5B">
            <w:pPr>
              <w:pStyle w:val="TableBodyText"/>
            </w:pPr>
            <w:r>
              <w:t xml:space="preserve">The server failed to successfully save all of the exceptions specified in a </w:t>
            </w:r>
            <w:r>
              <w:rPr>
                <w:b/>
              </w:rPr>
              <w:t>Sync</w:t>
            </w:r>
            <w:r>
              <w:t xml:space="preserve"> command request (section 2.2.1.21) to add a calendar series with exceptions. This code will be returned on the item level, and the client SHOULD </w:t>
            </w:r>
            <w:r>
              <w:t>check the status on each of the exceptions to see which ones failed and just resend those.</w:t>
            </w:r>
          </w:p>
        </w:tc>
        <w:tc>
          <w:tcPr>
            <w:tcW w:w="4230" w:type="dxa"/>
          </w:tcPr>
          <w:p w:rsidR="00B25F40" w:rsidRDefault="00922E5B">
            <w:pPr>
              <w:pStyle w:val="TableBodyText"/>
            </w:pPr>
            <w:r>
              <w:t>Supported by: 16.0, 16.1</w:t>
            </w:r>
          </w:p>
        </w:tc>
      </w:tr>
    </w:tbl>
    <w:p w:rsidR="00B25F40" w:rsidRDefault="00B25F40"/>
    <w:p w:rsidR="00B25F40" w:rsidRDefault="00922E5B">
      <w:pPr>
        <w:pStyle w:val="Heading3"/>
      </w:pPr>
      <w:bookmarkStart w:id="190" w:name="section_f2c33009dd064af4a6a43969114c9a57"/>
      <w:bookmarkStart w:id="191" w:name="_Toc3801629"/>
      <w:r>
        <w:t>Elements</w:t>
      </w:r>
      <w:bookmarkEnd w:id="190"/>
      <w:bookmarkEnd w:id="191"/>
      <w:r>
        <w:fldChar w:fldCharType="begin"/>
      </w:r>
      <w:r>
        <w:instrText xml:space="preserve"> XE "Messages:Elements" </w:instrText>
      </w:r>
      <w:r>
        <w:fldChar w:fldCharType="end"/>
      </w:r>
      <w:r>
        <w:fldChar w:fldCharType="begin"/>
      </w:r>
      <w:r>
        <w:instrText xml:space="preserve"> XE "Elements message" </w:instrText>
      </w:r>
      <w:r>
        <w:fldChar w:fldCharType="end"/>
      </w:r>
    </w:p>
    <w:p w:rsidR="00B25F40" w:rsidRDefault="00922E5B">
      <w:r>
        <w:t xml:space="preserve">  </w:t>
      </w:r>
    </w:p>
    <w:p w:rsidR="00B25F40" w:rsidRDefault="00922E5B">
      <w:pPr>
        <w:pStyle w:val="Heading4"/>
      </w:pPr>
      <w:bookmarkStart w:id="192" w:name="section_af222d9c4b0847f18008c2cc813d54d9"/>
      <w:bookmarkStart w:id="193" w:name="_Toc3801630"/>
      <w:r>
        <w:t>AcceptableResponseSchema</w:t>
      </w:r>
      <w:bookmarkEnd w:id="192"/>
      <w:bookmarkEnd w:id="193"/>
    </w:p>
    <w:p w:rsidR="00B25F40" w:rsidRDefault="00922E5B">
      <w:r>
        <w:t xml:space="preserve">The </w:t>
      </w:r>
      <w:r>
        <w:rPr>
          <w:b/>
        </w:rPr>
        <w:t>AcceptableResponseSchema</w:t>
      </w:r>
      <w:r>
        <w:t xml:space="preserve"> element is a required child element of the </w:t>
      </w:r>
      <w:r>
        <w:rPr>
          <w:b/>
        </w:rPr>
        <w:t>Request</w:t>
      </w:r>
      <w:r>
        <w:t xml:space="preserve"> element in </w:t>
      </w:r>
      <w:r>
        <w:rPr>
          <w:b/>
        </w:rPr>
        <w:t>Autodiscover</w:t>
      </w:r>
      <w:r>
        <w:t xml:space="preserve"> command requests that indicates the schema in which the server MUST send the response. </w:t>
      </w:r>
    </w:p>
    <w:tbl>
      <w:tblPr>
        <w:tblStyle w:val="Table-ShadedHeader"/>
        <w:tblW w:w="0" w:type="auto"/>
        <w:tblLook w:val="04A0" w:firstRow="1" w:lastRow="0" w:firstColumn="1" w:lastColumn="0" w:noHBand="0" w:noVBand="1"/>
      </w:tblPr>
      <w:tblGrid>
        <w:gridCol w:w="2962"/>
        <w:gridCol w:w="1918"/>
        <w:gridCol w:w="1283"/>
        <w:gridCol w:w="1969"/>
        <w:gridCol w:w="13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Autodiscov</w:t>
            </w:r>
            <w:r>
              <w:rPr>
                <w:b/>
              </w:rPr>
              <w:t>er</w:t>
            </w:r>
            <w:r>
              <w:t xml:space="preserve"> command request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Request</w:t>
            </w:r>
            <w:r>
              <w:t xml:space="preserve"> (section </w:t>
            </w:r>
            <w:hyperlink w:anchor="Section_8cb6cbee652f4175be30f1d2574a2f15" w:history="1">
              <w:r>
                <w:rPr>
                  <w:rStyle w:val="Hyperlink"/>
                </w:rPr>
                <w:t>2.2.3.150.1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133"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1...1 (required)</w:t>
            </w:r>
          </w:p>
        </w:tc>
      </w:tr>
    </w:tbl>
    <w:p w:rsidR="00B25F40" w:rsidRDefault="00922E5B">
      <w:r>
        <w:t>The value of this element MUST be "http://schemas.microsoft.com/exchange/autodiscover/mobilesync/responseschema/2006".</w:t>
      </w:r>
    </w:p>
    <w:p w:rsidR="00B25F40" w:rsidRDefault="00922E5B">
      <w:r>
        <w:rPr>
          <w:b/>
        </w:rPr>
        <w:t>Protocol Ver</w:t>
      </w:r>
      <w:r>
        <w:rPr>
          <w:b/>
        </w:rPr>
        <w:t>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13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94" w:name="section_d30781aadca548e5bd66aff62b3ad313"/>
      <w:bookmarkStart w:id="195" w:name="_Toc3801631"/>
      <w:r>
        <w:t>Account</w:t>
      </w:r>
      <w:bookmarkEnd w:id="194"/>
      <w:bookmarkEnd w:id="195"/>
    </w:p>
    <w:p w:rsidR="00B25F40" w:rsidRDefault="00922E5B">
      <w:r>
        <w:t xml:space="preserve">The </w:t>
      </w:r>
      <w:r>
        <w:rPr>
          <w:b/>
        </w:rPr>
        <w:t>Account</w:t>
      </w:r>
      <w:r>
        <w:t xml:space="preserve"> element is a required child element of the </w:t>
      </w:r>
      <w:r>
        <w:rPr>
          <w:b/>
        </w:rPr>
        <w:t>Accounts</w:t>
      </w:r>
      <w:r>
        <w:t xml:space="preserve"> element in </w:t>
      </w:r>
      <w:r>
        <w:rPr>
          <w:b/>
        </w:rPr>
        <w:t xml:space="preserve">Settings </w:t>
      </w:r>
      <w:r>
        <w:t xml:space="preserve">command responses that contains all account information associated with a single account. </w:t>
      </w:r>
    </w:p>
    <w:p w:rsidR="00B25F40" w:rsidRDefault="00922E5B">
      <w:r>
        <w:t xml:space="preserve">All elements referenced in this section are defined in the </w:t>
      </w:r>
      <w:r>
        <w:rPr>
          <w:b/>
        </w:rPr>
        <w:t>Settings</w:t>
      </w:r>
      <w:r>
        <w:t xml:space="preserve"> namespace. </w:t>
      </w:r>
    </w:p>
    <w:tbl>
      <w:tblPr>
        <w:tblStyle w:val="Table-ShadedHeader"/>
        <w:tblW w:w="0" w:type="auto"/>
        <w:tblLook w:val="04A0" w:firstRow="1" w:lastRow="0" w:firstColumn="1" w:lastColumn="0" w:noHBand="0" w:noVBand="1"/>
      </w:tblPr>
      <w:tblGrid>
        <w:gridCol w:w="2864"/>
        <w:gridCol w:w="1429"/>
        <w:gridCol w:w="2250"/>
        <w:gridCol w:w="1709"/>
        <w:gridCol w:w="122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 xml:space="preserve">UserInformation </w:t>
            </w:r>
            <w:r>
              <w:t xml:space="preserve">response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Accounts</w:t>
            </w:r>
            <w:r>
              <w:t xml:space="preserve"> (section </w:t>
            </w:r>
            <w:hyperlink w:anchor="Section_d6984e3b43ae4cc38cfb89f3ad721fc8" w:history="1">
              <w:r>
                <w:rPr>
                  <w:rStyle w:val="Hyperlink"/>
                </w:rPr>
                <w:t>2.2.3.5</w:t>
              </w:r>
            </w:hyperlink>
            <w:r>
              <w:t>)</w:t>
            </w:r>
          </w:p>
        </w:tc>
        <w:tc>
          <w:tcPr>
            <w:tcW w:w="0" w:type="auto"/>
          </w:tcPr>
          <w:p w:rsidR="00B25F40" w:rsidRDefault="00922E5B">
            <w:pPr>
              <w:pStyle w:val="TableBodyText"/>
            </w:pPr>
            <w:r>
              <w:rPr>
                <w:b/>
              </w:rPr>
              <w:t>AccountId</w:t>
            </w:r>
            <w:r>
              <w:t xml:space="preserve"> (section </w:t>
            </w:r>
            <w:hyperlink w:anchor="Section_040db8216da745c8a022b53c08d363d4" w:history="1">
              <w:r>
                <w:rPr>
                  <w:rStyle w:val="Hyperlink"/>
                </w:rPr>
                <w:t>2.2.3.3.2</w:t>
              </w:r>
            </w:hyperlink>
            <w:r>
              <w:t>)</w:t>
            </w:r>
          </w:p>
          <w:p w:rsidR="00B25F40" w:rsidRDefault="00922E5B">
            <w:pPr>
              <w:pStyle w:val="TableBodyText"/>
            </w:pPr>
            <w:r>
              <w:rPr>
                <w:b/>
              </w:rPr>
              <w:t>AccountName</w:t>
            </w:r>
            <w:r>
              <w:t xml:space="preserve"> (section </w:t>
            </w:r>
            <w:hyperlink w:anchor="Section_74ff5a5aaa9b4e4482727a86940fa903" w:history="1">
              <w:r>
                <w:rPr>
                  <w:rStyle w:val="Hyperlink"/>
                </w:rPr>
                <w:t>2.2.3.4</w:t>
              </w:r>
            </w:hyperlink>
            <w:r>
              <w:t>)</w:t>
            </w:r>
          </w:p>
          <w:p w:rsidR="00B25F40" w:rsidRDefault="00922E5B">
            <w:pPr>
              <w:pStyle w:val="TableBodyText"/>
            </w:pPr>
            <w:r>
              <w:rPr>
                <w:b/>
              </w:rPr>
              <w:t>UserDisplayName</w:t>
            </w:r>
            <w:r>
              <w:t xml:space="preserve"> (section </w:t>
            </w:r>
            <w:hyperlink w:anchor="Section_c3ddb71e1adb41ffaebfd94a61b8171f" w:history="1">
              <w:r>
                <w:rPr>
                  <w:rStyle w:val="Hyperlink"/>
                </w:rPr>
                <w:t>2.2.3.191</w:t>
              </w:r>
            </w:hyperlink>
            <w:r>
              <w:t>)</w:t>
            </w:r>
          </w:p>
          <w:p w:rsidR="00B25F40" w:rsidRDefault="00922E5B">
            <w:pPr>
              <w:pStyle w:val="TableBodyText"/>
            </w:pPr>
            <w:r>
              <w:rPr>
                <w:b/>
              </w:rPr>
              <w:t>SendDisabled</w:t>
            </w:r>
            <w:r>
              <w:t xml:space="preserve"> (section </w:t>
            </w:r>
            <w:hyperlink w:anchor="Section_f139da53708f43a581d08802b5a826e4" w:history="1">
              <w:r>
                <w:rPr>
                  <w:rStyle w:val="Hyperlink"/>
                </w:rPr>
                <w:t>2.2.3.161</w:t>
              </w:r>
            </w:hyperlink>
            <w:r>
              <w:t>)</w:t>
            </w:r>
          </w:p>
          <w:p w:rsidR="00B25F40" w:rsidRDefault="00922E5B">
            <w:pPr>
              <w:pStyle w:val="TableBodyText"/>
            </w:pPr>
            <w:r>
              <w:rPr>
                <w:b/>
              </w:rPr>
              <w:t>EmailAddresses</w:t>
            </w:r>
            <w:r>
              <w:t xml:space="preserve"> (section </w:t>
            </w:r>
            <w:hyperlink w:anchor="Section_ed03ae2794ac4d1cb663062f4f58c06c" w:history="1">
              <w:r>
                <w:rPr>
                  <w:rStyle w:val="Hyperlink"/>
                </w:rPr>
                <w:t>2.2.3.57</w:t>
              </w:r>
            </w:hyperlink>
            <w:r>
              <w:t>)</w:t>
            </w:r>
          </w:p>
        </w:tc>
        <w:tc>
          <w:tcPr>
            <w:tcW w:w="0" w:type="auto"/>
          </w:tcPr>
          <w:p w:rsidR="00B25F40" w:rsidRDefault="00922E5B">
            <w:pPr>
              <w:pStyle w:val="TableBodyText"/>
              <w:rPr>
                <w:b/>
              </w:rPr>
            </w:pPr>
            <w:r>
              <w:rPr>
                <w:b/>
              </w:rPr>
              <w:t>container</w:t>
            </w:r>
            <w:r>
              <w:t xml:space="preserve"> (</w:t>
            </w:r>
            <w:hyperlink r:id="rId135" w:anchor="Section_dcfe20e1cb36457f8c7be5c61351f7d3">
              <w:r>
                <w:rPr>
                  <w:rStyle w:val="Hyperlink"/>
                </w:rPr>
                <w:t>[MS-ASDTYPE]</w:t>
              </w:r>
            </w:hyperlink>
            <w:r>
              <w:t xml:space="preserve"> section 2.2)</w:t>
            </w:r>
          </w:p>
        </w:tc>
        <w:tc>
          <w:tcPr>
            <w:tcW w:w="0" w:type="auto"/>
          </w:tcPr>
          <w:p w:rsidR="00B25F40" w:rsidRDefault="00922E5B">
            <w:pPr>
              <w:pStyle w:val="TableBodyText"/>
            </w:pPr>
            <w:r>
              <w:t>1…N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13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96" w:name="section_9176b9620e6f42889af13f849a5879ae"/>
      <w:bookmarkStart w:id="197" w:name="_Toc3801632"/>
      <w:r>
        <w:t>AccountId</w:t>
      </w:r>
      <w:bookmarkEnd w:id="196"/>
      <w:bookmarkEnd w:id="197"/>
    </w:p>
    <w:p w:rsidR="00B25F40" w:rsidRDefault="00922E5B">
      <w:r>
        <w:t xml:space="preserve">The </w:t>
      </w:r>
      <w:r>
        <w:rPr>
          <w:b/>
        </w:rPr>
        <w:t>AccountId</w:t>
      </w:r>
      <w:r>
        <w:t xml:space="preserve"> element is used in the following command requests and responses:</w:t>
      </w:r>
    </w:p>
    <w:p w:rsidR="00B25F40" w:rsidRDefault="00922E5B">
      <w:pPr>
        <w:pStyle w:val="ListParagraph"/>
        <w:numPr>
          <w:ilvl w:val="0"/>
          <w:numId w:val="56"/>
        </w:numPr>
      </w:pPr>
      <w:r>
        <w:rPr>
          <w:b/>
        </w:rPr>
        <w:t xml:space="preserve">SendMail </w:t>
      </w:r>
      <w:r>
        <w:t xml:space="preserve">command requests (section </w:t>
      </w:r>
      <w:hyperlink w:anchor="Section_172db9ec350f4bb194b10526f976ed5e" w:history="1">
        <w:r>
          <w:rPr>
            <w:rStyle w:val="Hyperlink"/>
          </w:rPr>
          <w:t>2.2.1.17</w:t>
        </w:r>
      </w:hyperlink>
      <w:r>
        <w:t>)</w:t>
      </w:r>
    </w:p>
    <w:p w:rsidR="00B25F40" w:rsidRDefault="00922E5B">
      <w:pPr>
        <w:pStyle w:val="ListParagraph"/>
        <w:numPr>
          <w:ilvl w:val="0"/>
          <w:numId w:val="56"/>
        </w:numPr>
      </w:pPr>
      <w:r>
        <w:rPr>
          <w:b/>
        </w:rPr>
        <w:t xml:space="preserve">SmartForward </w:t>
      </w:r>
      <w:r>
        <w:t xml:space="preserve">command requests (section </w:t>
      </w:r>
      <w:hyperlink w:anchor="Section_7dd31ff27b474968a6ed79ebbd3cceb8" w:history="1">
        <w:r>
          <w:rPr>
            <w:rStyle w:val="Hyperlink"/>
          </w:rPr>
          <w:t>2.2.1.19</w:t>
        </w:r>
      </w:hyperlink>
      <w:r>
        <w:t>)</w:t>
      </w:r>
    </w:p>
    <w:p w:rsidR="00B25F40" w:rsidRDefault="00922E5B">
      <w:pPr>
        <w:pStyle w:val="ListParagraph"/>
        <w:numPr>
          <w:ilvl w:val="0"/>
          <w:numId w:val="56"/>
        </w:numPr>
      </w:pPr>
      <w:r>
        <w:rPr>
          <w:b/>
        </w:rPr>
        <w:t xml:space="preserve">SmartReply </w:t>
      </w:r>
      <w:r>
        <w:t xml:space="preserve">command requests (section </w:t>
      </w:r>
      <w:hyperlink w:anchor="Section_419e4fc2d0cb419ea94ddf4b8da0c98f" w:history="1">
        <w:r>
          <w:rPr>
            <w:rStyle w:val="Hyperlink"/>
          </w:rPr>
          <w:t>2.2.1.20</w:t>
        </w:r>
      </w:hyperlink>
      <w:r>
        <w:t>)</w:t>
      </w:r>
    </w:p>
    <w:p w:rsidR="00B25F40" w:rsidRDefault="00922E5B">
      <w:pPr>
        <w:pStyle w:val="ListParagraph"/>
        <w:numPr>
          <w:ilvl w:val="0"/>
          <w:numId w:val="56"/>
        </w:numPr>
      </w:pPr>
      <w:r>
        <w:rPr>
          <w:b/>
        </w:rPr>
        <w:lastRenderedPageBreak/>
        <w:t xml:space="preserve">Settings </w:t>
      </w:r>
      <w:r>
        <w:t xml:space="preserve">command responses (section </w:t>
      </w:r>
      <w:hyperlink w:anchor="Section_b5a1ed99a7ac4d0baacb40ac792d0a91" w:history="1">
        <w:r>
          <w:rPr>
            <w:rStyle w:val="Hyperlink"/>
          </w:rPr>
          <w:t>2.2.1.18</w:t>
        </w:r>
      </w:hyperlink>
      <w:r>
        <w:t>)</w:t>
      </w:r>
    </w:p>
    <w:p w:rsidR="00B25F40" w:rsidRDefault="00922E5B">
      <w:r>
        <w:t xml:space="preserve">The definition of the </w:t>
      </w:r>
      <w:r>
        <w:rPr>
          <w:b/>
        </w:rPr>
        <w:t>AccountId</w:t>
      </w:r>
      <w:r>
        <w:t xml:space="preserve"> element differs according to the context in which it is used. For more details, see section </w:t>
      </w:r>
      <w:hyperlink w:anchor="Section_87f863ba07034f33954f5e5b438fc077" w:history="1">
        <w:r>
          <w:rPr>
            <w:rStyle w:val="Hyperlink"/>
          </w:rPr>
          <w:t>2.2.3.3.1</w:t>
        </w:r>
      </w:hyperlink>
      <w:r>
        <w:t xml:space="preserve"> and section </w:t>
      </w:r>
      <w:hyperlink w:anchor="Section_040db8216da745c8a022b53c08d363d4" w:history="1">
        <w:r>
          <w:rPr>
            <w:rStyle w:val="Hyperlink"/>
          </w:rPr>
          <w:t>2.2.3.3.2</w:t>
        </w:r>
      </w:hyperlink>
      <w:r>
        <w:t>.</w:t>
      </w:r>
    </w:p>
    <w:p w:rsidR="00B25F40" w:rsidRDefault="00922E5B">
      <w:pPr>
        <w:pStyle w:val="Heading5"/>
      </w:pPr>
      <w:bookmarkStart w:id="198" w:name="section_87f863ba07034f33954f5e5b438fc077"/>
      <w:bookmarkStart w:id="199" w:name="_Toc3801633"/>
      <w:r>
        <w:t>AccountId (SendMail, SmartForward, SmartReply)</w:t>
      </w:r>
      <w:bookmarkEnd w:id="198"/>
      <w:bookmarkEnd w:id="199"/>
    </w:p>
    <w:p w:rsidR="00B25F40" w:rsidRDefault="00922E5B">
      <w:r>
        <w:t xml:space="preserve">The </w:t>
      </w:r>
      <w:r>
        <w:rPr>
          <w:b/>
        </w:rPr>
        <w:t>AccountId</w:t>
      </w:r>
      <w:r>
        <w:t xml:space="preserve"> element is an optional child element of the </w:t>
      </w:r>
      <w:r>
        <w:rPr>
          <w:b/>
        </w:rPr>
        <w:t xml:space="preserve">SendMail </w:t>
      </w:r>
      <w:r>
        <w:t xml:space="preserve">element in </w:t>
      </w:r>
      <w:r>
        <w:rPr>
          <w:b/>
        </w:rPr>
        <w:t>SendMail</w:t>
      </w:r>
      <w:r>
        <w:t xml:space="preserve"> command requests, an optional child element of the </w:t>
      </w:r>
      <w:r>
        <w:rPr>
          <w:b/>
        </w:rPr>
        <w:t xml:space="preserve">SmartForward </w:t>
      </w:r>
      <w:r>
        <w:t xml:space="preserve">element in </w:t>
      </w:r>
      <w:r>
        <w:rPr>
          <w:b/>
        </w:rPr>
        <w:t>S</w:t>
      </w:r>
      <w:r>
        <w:rPr>
          <w:b/>
        </w:rPr>
        <w:t>martForward</w:t>
      </w:r>
      <w:r>
        <w:t xml:space="preserve"> command requests, and an optional child element of the </w:t>
      </w:r>
      <w:r>
        <w:rPr>
          <w:b/>
        </w:rPr>
        <w:t xml:space="preserve">SmartReply </w:t>
      </w:r>
      <w:r>
        <w:t xml:space="preserve">element in </w:t>
      </w:r>
      <w:r>
        <w:rPr>
          <w:b/>
        </w:rPr>
        <w:t>SmartReply</w:t>
      </w:r>
      <w:r>
        <w:t xml:space="preserve"> command requests. In all contexts, it identifies the account from which an email is sent.</w:t>
      </w:r>
    </w:p>
    <w:p w:rsidR="00B25F40" w:rsidRDefault="00922E5B">
      <w:r>
        <w:t xml:space="preserve">Elements referenced in this section are defined in the </w:t>
      </w:r>
      <w:r>
        <w:rPr>
          <w:b/>
        </w:rPr>
        <w:t>ComposeMail</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912"/>
        <w:gridCol w:w="2160"/>
        <w:gridCol w:w="1256"/>
        <w:gridCol w:w="1857"/>
        <w:gridCol w:w="129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SendMail</w:t>
            </w:r>
            <w:r>
              <w:t xml:space="preserve"> command request (section </w:t>
            </w:r>
            <w:hyperlink w:anchor="Section_172db9ec350f4bb194b10526f976ed5e" w:history="1">
              <w:r>
                <w:rPr>
                  <w:rStyle w:val="Hyperlink"/>
                </w:rPr>
                <w:t>2.2.1.17</w:t>
              </w:r>
            </w:hyperlink>
            <w:r>
              <w:t>)</w:t>
            </w:r>
          </w:p>
        </w:tc>
        <w:tc>
          <w:tcPr>
            <w:tcW w:w="0" w:type="auto"/>
          </w:tcPr>
          <w:p w:rsidR="00B25F40" w:rsidRDefault="00922E5B">
            <w:pPr>
              <w:pStyle w:val="TableBodyText"/>
            </w:pPr>
            <w:r>
              <w:rPr>
                <w:b/>
              </w:rPr>
              <w:t>SendMail</w:t>
            </w:r>
            <w:r>
              <w:t xml:space="preserve"> (section </w:t>
            </w:r>
            <w:hyperlink w:anchor="Section_9b1754399ca345d08048de7056cd03fb" w:history="1">
              <w:r>
                <w:rPr>
                  <w:rStyle w:val="Hyperlink"/>
                </w:rPr>
                <w:t>2.2.3.162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137"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SmartForward</w:t>
            </w:r>
            <w:r>
              <w:t xml:space="preserve"> 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SmartForward</w:t>
            </w:r>
            <w:r>
              <w:t xml:space="preserve"> (section </w:t>
            </w:r>
            <w:hyperlink w:anchor="Section_1c19bfbe1d504002a8b4aba99720b33b" w:history="1">
              <w:r>
                <w:rPr>
                  <w:rStyle w:val="Hyperlink"/>
                </w:rPr>
                <w:t>2.2.3.169</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SmartReply</w:t>
            </w:r>
            <w:r>
              <w:t xml:space="preserve"> command request (section </w:t>
            </w:r>
            <w:hyperlink w:anchor="Section_419e4fc2d0cb419ea94ddf4b8da0c98f" w:history="1">
              <w:r>
                <w:rPr>
                  <w:rStyle w:val="Hyperlink"/>
                </w:rPr>
                <w:t>2.2.1.20</w:t>
              </w:r>
            </w:hyperlink>
            <w:r>
              <w:t>)</w:t>
            </w:r>
          </w:p>
        </w:tc>
        <w:tc>
          <w:tcPr>
            <w:tcW w:w="0" w:type="auto"/>
          </w:tcPr>
          <w:p w:rsidR="00B25F40" w:rsidRDefault="00922E5B">
            <w:pPr>
              <w:pStyle w:val="TableBodyText"/>
            </w:pPr>
            <w:r>
              <w:rPr>
                <w:b/>
              </w:rPr>
              <w:t>SmartReply</w:t>
            </w:r>
            <w:r>
              <w:t xml:space="preserve"> (section </w:t>
            </w:r>
            <w:hyperlink w:anchor="Section_778ff8edbe654c459f5dfe22c4fc3d90" w:history="1">
              <w:r>
                <w:rPr>
                  <w:rStyle w:val="Hyperlink"/>
                </w:rPr>
                <w:t>2.2.3.170</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p>
        </w:tc>
        <w:tc>
          <w:tcPr>
            <w:tcW w:w="0" w:type="auto"/>
          </w:tcPr>
          <w:p w:rsidR="00B25F40" w:rsidRDefault="00922E5B">
            <w:pPr>
              <w:pStyle w:val="TableBodyText"/>
            </w:pPr>
            <w:r>
              <w:t>0...1 (optional)</w:t>
            </w:r>
          </w:p>
        </w:tc>
      </w:tr>
    </w:tbl>
    <w:p w:rsidR="00B25F40" w:rsidRDefault="00922E5B">
      <w:r>
        <w:t xml:space="preserve">If the </w:t>
      </w:r>
      <w:r>
        <w:rPr>
          <w:b/>
        </w:rPr>
        <w:t>AccountId</w:t>
      </w:r>
      <w:r>
        <w:t xml:space="preserve"> element is not present in the request, the server sends the email using the account identified by the </w:t>
      </w:r>
      <w:r>
        <w:rPr>
          <w:b/>
        </w:rPr>
        <w:t>settings:PrimarySmtpAddress</w:t>
      </w:r>
      <w:r>
        <w:t xml:space="preserve"> element (s</w:t>
      </w:r>
      <w:r>
        <w:t xml:space="preserve">ection </w:t>
      </w:r>
      <w:hyperlink w:anchor="Section_b645dd1f1c784cca863a21bd1cf7b91c" w:history="1">
        <w:r>
          <w:rPr>
            <w:rStyle w:val="Hyperlink"/>
          </w:rPr>
          <w:t>2.2.3.138</w:t>
        </w:r>
      </w:hyperlink>
      <w:r>
        <w:t xml:space="preserve">) returned in the </w:t>
      </w:r>
      <w:r>
        <w:rPr>
          <w:b/>
        </w:rPr>
        <w:t>Settings</w:t>
      </w:r>
      <w:r>
        <w:t xml:space="preserve"> command response (section </w:t>
      </w:r>
      <w:hyperlink w:anchor="Section_b5a1ed99a7ac4d0baacb40ac792d0a91" w:history="1">
        <w:r>
          <w:rPr>
            <w:rStyle w:val="Hyperlink"/>
          </w:rPr>
          <w:t>2.2.1.18</w:t>
        </w:r>
      </w:hyperlink>
      <w:r>
        <w:t>).</w:t>
      </w:r>
    </w:p>
    <w:p w:rsidR="00B25F40" w:rsidRDefault="00922E5B">
      <w:r>
        <w:t xml:space="preserve">If </w:t>
      </w:r>
      <w:r>
        <w:rPr>
          <w:b/>
        </w:rPr>
        <w:t>AccountId</w:t>
      </w:r>
      <w:r>
        <w:t xml:space="preserve"> is included in the request, the value MUST </w:t>
      </w:r>
      <w:r>
        <w:t xml:space="preserve">equal one of the </w:t>
      </w:r>
      <w:r>
        <w:rPr>
          <w:b/>
        </w:rPr>
        <w:t>settings:AccountId</w:t>
      </w:r>
      <w:r>
        <w:t xml:space="preserve"> element values included in the </w:t>
      </w:r>
      <w:r>
        <w:rPr>
          <w:b/>
        </w:rPr>
        <w:t>Settings</w:t>
      </w:r>
      <w:r>
        <w:t xml:space="preserve"> command response.</w:t>
      </w:r>
    </w:p>
    <w:p w:rsidR="00B25F40" w:rsidRDefault="00922E5B">
      <w:r>
        <w:t xml:space="preserve">The server MUST validate that the </w:t>
      </w:r>
      <w:r>
        <w:rPr>
          <w:b/>
        </w:rPr>
        <w:t>AccountId</w:t>
      </w:r>
      <w:r>
        <w:t xml:space="preserve"> element value provided is valid for sending email. A </w:t>
      </w:r>
      <w:r>
        <w:rPr>
          <w:b/>
        </w:rPr>
        <w:t>Status</w:t>
      </w:r>
      <w:r>
        <w:t xml:space="preserve"> element (section </w:t>
      </w:r>
      <w:hyperlink w:anchor="Section_3bc7cad1daa74a18965bb5fbf2a3b510" w:history="1">
        <w:r>
          <w:rPr>
            <w:rStyle w:val="Hyperlink"/>
          </w:rPr>
          <w:t>2.2.3.177</w:t>
        </w:r>
      </w:hyperlink>
      <w:r>
        <w:t xml:space="preserve">) value of 166 is returned if the </w:t>
      </w:r>
      <w:r>
        <w:rPr>
          <w:b/>
        </w:rPr>
        <w:t>AccountId</w:t>
      </w:r>
      <w:r>
        <w:t xml:space="preserve"> element value is not valid. A </w:t>
      </w:r>
      <w:r>
        <w:rPr>
          <w:b/>
        </w:rPr>
        <w:t>Status</w:t>
      </w:r>
      <w:r>
        <w:t xml:space="preserve"> element value of 167 is returned if the account does not support sending email.</w:t>
      </w:r>
    </w:p>
    <w:p w:rsidR="00B25F40" w:rsidRDefault="00922E5B">
      <w:r>
        <w:rPr>
          <w:b/>
        </w:rPr>
        <w:t>Note </w:t>
      </w:r>
      <w:r>
        <w:t> The server sends the e</w:t>
      </w:r>
      <w:r>
        <w:t xml:space="preserve">mail using the account specified by the </w:t>
      </w:r>
      <w:r>
        <w:rPr>
          <w:b/>
        </w:rPr>
        <w:t>AccountId</w:t>
      </w:r>
      <w:r>
        <w:t xml:space="preserve"> element, and not the account specified by the </w:t>
      </w:r>
      <w:r>
        <w:rPr>
          <w:b/>
        </w:rPr>
        <w:t>From</w:t>
      </w:r>
      <w:r>
        <w:t xml:space="preserve"> element (</w:t>
      </w:r>
      <w:hyperlink r:id="rId138" w:anchor="Section_f3d27369e0f54164aa5e9b1abda16f5f">
        <w:r>
          <w:rPr>
            <w:rStyle w:val="Hyperlink"/>
          </w:rPr>
          <w:t>[MS-ASEMAIL]</w:t>
        </w:r>
      </w:hyperlink>
      <w:r>
        <w:t xml:space="preserve"> section 2.2.2.36).</w:t>
      </w:r>
    </w:p>
    <w:p w:rsidR="00B25F40" w:rsidRDefault="00922E5B">
      <w:pPr>
        <w:rPr>
          <w:b/>
        </w:rPr>
      </w:pPr>
      <w:r>
        <w:rPr>
          <w:b/>
        </w:rPr>
        <w:t>Protocol Versions</w:t>
      </w:r>
    </w:p>
    <w:p w:rsidR="00B25F40" w:rsidRDefault="00922E5B">
      <w:r>
        <w:t xml:space="preserve">The following </w:t>
      </w:r>
      <w:r>
        <w:t xml:space="preserve">table specifies the protocol versions that support this element. The client indicates the protocol version being used by setting either the MS-ASProtocolVersion header, as specified in </w:t>
      </w:r>
      <w:hyperlink r:id="rId13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2452"/>
        <w:gridCol w:w="2318"/>
        <w:gridCol w:w="2340"/>
        <w:gridCol w:w="216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452" w:type="dxa"/>
          </w:tcPr>
          <w:p w:rsidR="00B25F40" w:rsidRDefault="00922E5B">
            <w:pPr>
              <w:pStyle w:val="TableHeaderText"/>
            </w:pPr>
            <w:r>
              <w:t>Protocol version</w:t>
            </w:r>
          </w:p>
        </w:tc>
        <w:tc>
          <w:tcPr>
            <w:tcW w:w="2318" w:type="dxa"/>
          </w:tcPr>
          <w:p w:rsidR="00B25F40" w:rsidRDefault="00922E5B">
            <w:pPr>
              <w:pStyle w:val="TableHeaderText"/>
            </w:pPr>
            <w:r>
              <w:t>Element support, SendMail</w:t>
            </w:r>
          </w:p>
        </w:tc>
        <w:tc>
          <w:tcPr>
            <w:tcW w:w="2340" w:type="dxa"/>
          </w:tcPr>
          <w:p w:rsidR="00B25F40" w:rsidRDefault="00922E5B">
            <w:pPr>
              <w:pStyle w:val="TableHeaderText"/>
            </w:pPr>
            <w:r>
              <w:t>Element support, SmartForward</w:t>
            </w:r>
          </w:p>
        </w:tc>
        <w:tc>
          <w:tcPr>
            <w:tcW w:w="2160" w:type="dxa"/>
          </w:tcPr>
          <w:p w:rsidR="00B25F40" w:rsidRDefault="00922E5B">
            <w:pPr>
              <w:pStyle w:val="TableHeaderText"/>
            </w:pPr>
            <w:r>
              <w:t>Element support, SmartReply</w:t>
            </w:r>
          </w:p>
        </w:tc>
      </w:tr>
      <w:tr w:rsidR="00B25F40" w:rsidTr="00B25F40">
        <w:tc>
          <w:tcPr>
            <w:tcW w:w="2452" w:type="dxa"/>
          </w:tcPr>
          <w:p w:rsidR="00B25F40" w:rsidRDefault="00922E5B">
            <w:pPr>
              <w:pStyle w:val="TableBodyText"/>
            </w:pPr>
            <w:r>
              <w:t>2.5</w:t>
            </w:r>
          </w:p>
        </w:tc>
        <w:tc>
          <w:tcPr>
            <w:tcW w:w="2318" w:type="dxa"/>
          </w:tcPr>
          <w:p w:rsidR="00B25F40" w:rsidRDefault="00B25F40">
            <w:pPr>
              <w:pStyle w:val="TableBodyText"/>
            </w:pPr>
          </w:p>
        </w:tc>
        <w:tc>
          <w:tcPr>
            <w:tcW w:w="2340" w:type="dxa"/>
          </w:tcPr>
          <w:p w:rsidR="00B25F40" w:rsidRDefault="00B25F40">
            <w:pPr>
              <w:pStyle w:val="TableBodyText"/>
            </w:pPr>
          </w:p>
        </w:tc>
        <w:tc>
          <w:tcPr>
            <w:tcW w:w="2160" w:type="dxa"/>
          </w:tcPr>
          <w:p w:rsidR="00B25F40" w:rsidRDefault="00B25F40">
            <w:pPr>
              <w:pStyle w:val="TableBodyText"/>
            </w:pPr>
          </w:p>
        </w:tc>
      </w:tr>
      <w:tr w:rsidR="00B25F40" w:rsidTr="00B25F40">
        <w:tc>
          <w:tcPr>
            <w:tcW w:w="2452" w:type="dxa"/>
          </w:tcPr>
          <w:p w:rsidR="00B25F40" w:rsidRDefault="00922E5B">
            <w:pPr>
              <w:pStyle w:val="TableBodyText"/>
            </w:pPr>
            <w:r>
              <w:t>12.0</w:t>
            </w:r>
          </w:p>
        </w:tc>
        <w:tc>
          <w:tcPr>
            <w:tcW w:w="2318" w:type="dxa"/>
          </w:tcPr>
          <w:p w:rsidR="00B25F40" w:rsidRDefault="00B25F40">
            <w:pPr>
              <w:pStyle w:val="TableBodyText"/>
            </w:pPr>
          </w:p>
        </w:tc>
        <w:tc>
          <w:tcPr>
            <w:tcW w:w="2340" w:type="dxa"/>
          </w:tcPr>
          <w:p w:rsidR="00B25F40" w:rsidRDefault="00B25F40">
            <w:pPr>
              <w:pStyle w:val="TableBodyText"/>
            </w:pPr>
          </w:p>
        </w:tc>
        <w:tc>
          <w:tcPr>
            <w:tcW w:w="2160" w:type="dxa"/>
          </w:tcPr>
          <w:p w:rsidR="00B25F40" w:rsidRDefault="00B25F40">
            <w:pPr>
              <w:pStyle w:val="TableBodyText"/>
            </w:pPr>
          </w:p>
        </w:tc>
      </w:tr>
      <w:tr w:rsidR="00B25F40" w:rsidTr="00B25F40">
        <w:tc>
          <w:tcPr>
            <w:tcW w:w="2452" w:type="dxa"/>
          </w:tcPr>
          <w:p w:rsidR="00B25F40" w:rsidRDefault="00922E5B">
            <w:pPr>
              <w:pStyle w:val="TableBodyText"/>
            </w:pPr>
            <w:r>
              <w:t>12.1</w:t>
            </w:r>
          </w:p>
        </w:tc>
        <w:tc>
          <w:tcPr>
            <w:tcW w:w="2318" w:type="dxa"/>
          </w:tcPr>
          <w:p w:rsidR="00B25F40" w:rsidRDefault="00B25F40">
            <w:pPr>
              <w:pStyle w:val="TableBodyText"/>
            </w:pPr>
          </w:p>
        </w:tc>
        <w:tc>
          <w:tcPr>
            <w:tcW w:w="2340" w:type="dxa"/>
          </w:tcPr>
          <w:p w:rsidR="00B25F40" w:rsidRDefault="00B25F40">
            <w:pPr>
              <w:pStyle w:val="TableBodyText"/>
            </w:pPr>
          </w:p>
        </w:tc>
        <w:tc>
          <w:tcPr>
            <w:tcW w:w="2160" w:type="dxa"/>
          </w:tcPr>
          <w:p w:rsidR="00B25F40" w:rsidRDefault="00B25F40">
            <w:pPr>
              <w:pStyle w:val="TableBodyText"/>
            </w:pPr>
          </w:p>
        </w:tc>
      </w:tr>
      <w:tr w:rsidR="00B25F40" w:rsidTr="00B25F40">
        <w:tc>
          <w:tcPr>
            <w:tcW w:w="2452" w:type="dxa"/>
          </w:tcPr>
          <w:p w:rsidR="00B25F40" w:rsidRDefault="00922E5B">
            <w:pPr>
              <w:pStyle w:val="TableBodyText"/>
            </w:pPr>
            <w:r>
              <w:t>14.0</w:t>
            </w:r>
          </w:p>
        </w:tc>
        <w:tc>
          <w:tcPr>
            <w:tcW w:w="2318" w:type="dxa"/>
          </w:tcPr>
          <w:p w:rsidR="00B25F40" w:rsidRDefault="00B25F40">
            <w:pPr>
              <w:pStyle w:val="TableBodyText"/>
            </w:pPr>
          </w:p>
        </w:tc>
        <w:tc>
          <w:tcPr>
            <w:tcW w:w="2340" w:type="dxa"/>
          </w:tcPr>
          <w:p w:rsidR="00B25F40" w:rsidRDefault="00B25F40">
            <w:pPr>
              <w:pStyle w:val="TableBodyText"/>
            </w:pPr>
          </w:p>
        </w:tc>
        <w:tc>
          <w:tcPr>
            <w:tcW w:w="2160" w:type="dxa"/>
          </w:tcPr>
          <w:p w:rsidR="00B25F40" w:rsidRDefault="00B25F40">
            <w:pPr>
              <w:pStyle w:val="TableBodyText"/>
            </w:pPr>
          </w:p>
        </w:tc>
      </w:tr>
      <w:tr w:rsidR="00B25F40" w:rsidTr="00B25F40">
        <w:tc>
          <w:tcPr>
            <w:tcW w:w="2452" w:type="dxa"/>
          </w:tcPr>
          <w:p w:rsidR="00B25F40" w:rsidRDefault="00922E5B">
            <w:pPr>
              <w:pStyle w:val="TableBodyText"/>
            </w:pPr>
            <w:r>
              <w:t>14.1</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160" w:type="dxa"/>
          </w:tcPr>
          <w:p w:rsidR="00B25F40" w:rsidRDefault="00922E5B">
            <w:pPr>
              <w:pStyle w:val="TableBodyText"/>
            </w:pPr>
            <w:r>
              <w:t>Yes</w:t>
            </w:r>
          </w:p>
        </w:tc>
      </w:tr>
      <w:tr w:rsidR="00B25F40" w:rsidTr="00B25F40">
        <w:tc>
          <w:tcPr>
            <w:tcW w:w="2452" w:type="dxa"/>
          </w:tcPr>
          <w:p w:rsidR="00B25F40" w:rsidRDefault="00922E5B">
            <w:pPr>
              <w:pStyle w:val="TableBodyText"/>
            </w:pPr>
            <w:r>
              <w:lastRenderedPageBreak/>
              <w:t>16.0</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160" w:type="dxa"/>
          </w:tcPr>
          <w:p w:rsidR="00B25F40" w:rsidRDefault="00922E5B">
            <w:pPr>
              <w:pStyle w:val="TableBodyText"/>
            </w:pPr>
            <w:r>
              <w:t>Yes</w:t>
            </w:r>
          </w:p>
        </w:tc>
      </w:tr>
      <w:tr w:rsidR="00B25F40" w:rsidTr="00B25F40">
        <w:tc>
          <w:tcPr>
            <w:tcW w:w="2452" w:type="dxa"/>
          </w:tcPr>
          <w:p w:rsidR="00B25F40" w:rsidRDefault="00922E5B">
            <w:pPr>
              <w:pStyle w:val="TableBodyText"/>
            </w:pPr>
            <w:r>
              <w:t>16.1</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160" w:type="dxa"/>
          </w:tcPr>
          <w:p w:rsidR="00B25F40" w:rsidRDefault="00922E5B">
            <w:pPr>
              <w:pStyle w:val="TableBodyText"/>
            </w:pPr>
            <w:r>
              <w:t>Yes</w:t>
            </w:r>
          </w:p>
        </w:tc>
      </w:tr>
    </w:tbl>
    <w:p w:rsidR="00B25F40" w:rsidRDefault="00B25F40"/>
    <w:p w:rsidR="00B25F40" w:rsidRDefault="00922E5B">
      <w:pPr>
        <w:pStyle w:val="Heading5"/>
      </w:pPr>
      <w:bookmarkStart w:id="200" w:name="section_040db8216da745c8a022b53c08d363d4"/>
      <w:bookmarkStart w:id="201" w:name="_Toc3801634"/>
      <w:r>
        <w:t>AccountId (Settings)</w:t>
      </w:r>
      <w:bookmarkEnd w:id="200"/>
      <w:bookmarkEnd w:id="201"/>
    </w:p>
    <w:p w:rsidR="00B25F40" w:rsidRDefault="00922E5B">
      <w:r>
        <w:t xml:space="preserve">The </w:t>
      </w:r>
      <w:r>
        <w:rPr>
          <w:b/>
        </w:rPr>
        <w:t>AccountId</w:t>
      </w:r>
      <w:r>
        <w:t xml:space="preserve"> element is an optional child element of the </w:t>
      </w:r>
      <w:r>
        <w:rPr>
          <w:b/>
        </w:rPr>
        <w:t xml:space="preserve">Account </w:t>
      </w:r>
      <w:r>
        <w:t xml:space="preserve">element in </w:t>
      </w:r>
      <w:r>
        <w:rPr>
          <w:b/>
        </w:rPr>
        <w:t>Settings</w:t>
      </w:r>
      <w:r>
        <w:t xml:space="preserve"> command responses (section </w:t>
      </w:r>
      <w:hyperlink w:anchor="Section_b5a1ed99a7ac4d0baacb40ac792d0a91" w:history="1">
        <w:r>
          <w:rPr>
            <w:rStyle w:val="Hyperlink"/>
          </w:rPr>
          <w:t>2.2.1.18</w:t>
        </w:r>
      </w:hyperlink>
      <w:r>
        <w:t xml:space="preserve">). The value of this element identifies an account. The server MAY return this element in </w:t>
      </w:r>
      <w:r>
        <w:rPr>
          <w:b/>
        </w:rPr>
        <w:t xml:space="preserve">Settings </w:t>
      </w:r>
      <w:r>
        <w:t>command responses.</w:t>
      </w:r>
    </w:p>
    <w:p w:rsidR="00B25F40" w:rsidRDefault="00922E5B">
      <w:r>
        <w:t xml:space="preserve">All elements referenced in this section are defined in the </w:t>
      </w:r>
      <w:r>
        <w:rPr>
          <w:b/>
        </w:rPr>
        <w:t>Settings</w:t>
      </w:r>
      <w:r>
        <w:t xml:space="preserve"> name</w:t>
      </w:r>
      <w:r>
        <w:t xml:space="preserve">space. </w:t>
      </w:r>
    </w:p>
    <w:tbl>
      <w:tblPr>
        <w:tblStyle w:val="Table-ShadedHeader"/>
        <w:tblW w:w="0" w:type="auto"/>
        <w:tblLook w:val="04A0" w:firstRow="1" w:lastRow="0" w:firstColumn="1" w:lastColumn="0" w:noHBand="0" w:noVBand="1"/>
      </w:tblPr>
      <w:tblGrid>
        <w:gridCol w:w="2993"/>
        <w:gridCol w:w="1718"/>
        <w:gridCol w:w="1312"/>
        <w:gridCol w:w="2086"/>
        <w:gridCol w:w="136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Settings</w:t>
            </w:r>
            <w:r>
              <w:t xml:space="preserve"> command response (section 2.2.1.18)</w:t>
            </w:r>
          </w:p>
        </w:tc>
        <w:tc>
          <w:tcPr>
            <w:tcW w:w="0" w:type="auto"/>
          </w:tcPr>
          <w:p w:rsidR="00B25F40" w:rsidRDefault="00922E5B">
            <w:pPr>
              <w:pStyle w:val="TableBodyText"/>
            </w:pPr>
            <w:r>
              <w:rPr>
                <w:b/>
              </w:rPr>
              <w:t>Account</w:t>
            </w:r>
            <w:r>
              <w:t xml:space="preserve"> (section </w:t>
            </w:r>
            <w:hyperlink w:anchor="Section_d30781aadca548e5bd66aff62b3ad313" w:history="1">
              <w:r>
                <w:rPr>
                  <w:rStyle w:val="Hyperlink"/>
                </w:rPr>
                <w:t>2.2.3.2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140"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r>
        <w:t xml:space="preserve">The primary account, as identified by the </w:t>
      </w:r>
      <w:r>
        <w:rPr>
          <w:b/>
        </w:rPr>
        <w:t xml:space="preserve">PrimarySmtpAddress </w:t>
      </w:r>
      <w:r>
        <w:t xml:space="preserve">element (section </w:t>
      </w:r>
      <w:hyperlink w:anchor="Section_b645dd1f1c784cca863a21bd1cf7b91c" w:history="1">
        <w:r>
          <w:rPr>
            <w:rStyle w:val="Hyperlink"/>
          </w:rPr>
          <w:t>2.2.3.138</w:t>
        </w:r>
      </w:hyperlink>
      <w:r>
        <w:t xml:space="preserve">), does not have an </w:t>
      </w:r>
      <w:r>
        <w:rPr>
          <w:b/>
        </w:rPr>
        <w:t xml:space="preserve">AccountId </w:t>
      </w:r>
      <w:r>
        <w:t>value.</w:t>
      </w:r>
    </w:p>
    <w:p w:rsidR="00B25F40" w:rsidRDefault="00922E5B">
      <w:pPr>
        <w:rPr>
          <w:b/>
        </w:rPr>
      </w:pPr>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14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02" w:name="section_74ff5a5aaa9b4e4482727a86940fa903"/>
      <w:bookmarkStart w:id="203" w:name="_Toc3801635"/>
      <w:r>
        <w:t>AccountName</w:t>
      </w:r>
      <w:bookmarkEnd w:id="202"/>
      <w:bookmarkEnd w:id="203"/>
    </w:p>
    <w:p w:rsidR="00B25F40" w:rsidRDefault="00922E5B">
      <w:r>
        <w:t xml:space="preserve">The </w:t>
      </w:r>
      <w:r>
        <w:rPr>
          <w:b/>
        </w:rPr>
        <w:t>AccountName</w:t>
      </w:r>
      <w:r>
        <w:t xml:space="preserve"> element is an optional child element of the </w:t>
      </w:r>
      <w:r>
        <w:rPr>
          <w:b/>
        </w:rPr>
        <w:t xml:space="preserve">Account </w:t>
      </w:r>
      <w:r>
        <w:t xml:space="preserve">element in </w:t>
      </w:r>
      <w:r>
        <w:rPr>
          <w:b/>
        </w:rPr>
        <w:t xml:space="preserve">Settings </w:t>
      </w:r>
      <w:r>
        <w:t xml:space="preserve">command responses (section </w:t>
      </w:r>
      <w:hyperlink w:anchor="Section_b5a1ed99a7ac4d0baacb40ac792d0a91" w:history="1">
        <w:r>
          <w:rPr>
            <w:rStyle w:val="Hyperlink"/>
          </w:rPr>
          <w:t>2.2.1.18</w:t>
        </w:r>
      </w:hyperlink>
      <w:r>
        <w:t>). The value of this element specifies the friendly name for the given a</w:t>
      </w:r>
      <w:r>
        <w:t xml:space="preserve">ccount. The server MAY return this element in </w:t>
      </w:r>
      <w:r>
        <w:rPr>
          <w:b/>
        </w:rPr>
        <w:t xml:space="preserve">Settings </w:t>
      </w:r>
      <w:r>
        <w:t>command responses.</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007"/>
        <w:gridCol w:w="1714"/>
        <w:gridCol w:w="1310"/>
        <w:gridCol w:w="2080"/>
        <w:gridCol w:w="136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UserInformation</w:t>
            </w:r>
            <w:r>
              <w:t xml:space="preserve"> response</w:t>
            </w:r>
          </w:p>
        </w:tc>
        <w:tc>
          <w:tcPr>
            <w:tcW w:w="0" w:type="auto"/>
          </w:tcPr>
          <w:p w:rsidR="00B25F40" w:rsidRDefault="00922E5B">
            <w:pPr>
              <w:pStyle w:val="TableBodyText"/>
            </w:pPr>
            <w:r>
              <w:rPr>
                <w:b/>
              </w:rPr>
              <w:t>Account</w:t>
            </w:r>
            <w:r>
              <w:t xml:space="preserve"> (section </w:t>
            </w:r>
            <w:hyperlink w:anchor="Section_d30781aadca548e5bd66aff62b3ad313" w:history="1">
              <w:r>
                <w:rPr>
                  <w:rStyle w:val="Hyperlink"/>
                </w:rPr>
                <w:t>2.2.3.2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142"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r>
        <w:t xml:space="preserve">The </w:t>
      </w:r>
      <w:r>
        <w:rPr>
          <w:b/>
        </w:rPr>
        <w:t>Acco</w:t>
      </w:r>
      <w:r>
        <w:rPr>
          <w:b/>
        </w:rPr>
        <w:t xml:space="preserve">untName </w:t>
      </w:r>
      <w:r>
        <w:t xml:space="preserve">element value is a </w:t>
      </w:r>
      <w:r>
        <w:rPr>
          <w:b/>
        </w:rPr>
        <w:t>string</w:t>
      </w:r>
      <w:r>
        <w:t xml:space="preserve"> value up to 512 characters in length.</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w:t>
      </w:r>
      <w:r>
        <w:t xml:space="preserve">lVersion header, as specified in </w:t>
      </w:r>
      <w:hyperlink r:id="rId14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w:t>
            </w:r>
            <w:r>
              <w:t>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04" w:name="section_d6984e3b43ae4cc38cfb89f3ad721fc8"/>
      <w:bookmarkStart w:id="205" w:name="_Toc3801636"/>
      <w:r>
        <w:t>Accounts</w:t>
      </w:r>
      <w:bookmarkEnd w:id="204"/>
      <w:bookmarkEnd w:id="205"/>
    </w:p>
    <w:p w:rsidR="00B25F40" w:rsidRDefault="00922E5B">
      <w:r>
        <w:t xml:space="preserve">The </w:t>
      </w:r>
      <w:r>
        <w:rPr>
          <w:b/>
        </w:rPr>
        <w:t>Accounts</w:t>
      </w:r>
      <w:r>
        <w:t xml:space="preserve"> element is an optional child element of the </w:t>
      </w:r>
      <w:r>
        <w:rPr>
          <w:b/>
        </w:rPr>
        <w:t xml:space="preserve">Get </w:t>
      </w:r>
      <w:r>
        <w:t xml:space="preserve">element in </w:t>
      </w:r>
      <w:r>
        <w:rPr>
          <w:b/>
        </w:rPr>
        <w:t xml:space="preserve">Settings </w:t>
      </w:r>
      <w:r>
        <w:t>command responses that contains all aggregate accounts that the user subscribes to.</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271"/>
        <w:gridCol w:w="1427"/>
        <w:gridCol w:w="1543"/>
        <w:gridCol w:w="1960"/>
        <w:gridCol w:w="127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UserInformation</w:t>
            </w:r>
            <w:r>
              <w:t xml:space="preserve"> response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Get</w:t>
            </w:r>
            <w:r>
              <w:t xml:space="preserve"> (section </w:t>
            </w:r>
            <w:hyperlink w:anchor="Section_c005d3d1217c45c3afe5d7562cd8345a" w:history="1">
              <w:r>
                <w:rPr>
                  <w:rStyle w:val="Hyperlink"/>
                </w:rPr>
                <w:t>2.2.3.83</w:t>
              </w:r>
            </w:hyperlink>
            <w:r>
              <w:t>)</w:t>
            </w:r>
          </w:p>
        </w:tc>
        <w:tc>
          <w:tcPr>
            <w:tcW w:w="0" w:type="auto"/>
          </w:tcPr>
          <w:p w:rsidR="00B25F40" w:rsidRDefault="00922E5B">
            <w:pPr>
              <w:pStyle w:val="TableBodyText"/>
            </w:pPr>
            <w:r>
              <w:rPr>
                <w:b/>
              </w:rPr>
              <w:t>Account</w:t>
            </w:r>
            <w:r>
              <w:t xml:space="preserve"> (section </w:t>
            </w:r>
            <w:hyperlink w:anchor="Section_d30781aadca548e5bd66aff62b3ad313" w:history="1">
              <w:r>
                <w:rPr>
                  <w:rStyle w:val="Hyperlink"/>
                </w:rPr>
                <w:t>2.2.3.2</w:t>
              </w:r>
            </w:hyperlink>
            <w:r>
              <w:t>)</w:t>
            </w:r>
          </w:p>
        </w:tc>
        <w:tc>
          <w:tcPr>
            <w:tcW w:w="0" w:type="auto"/>
          </w:tcPr>
          <w:p w:rsidR="00B25F40" w:rsidRDefault="00922E5B">
            <w:pPr>
              <w:pStyle w:val="TableBodyText"/>
              <w:rPr>
                <w:b/>
              </w:rPr>
            </w:pPr>
            <w:r>
              <w:rPr>
                <w:b/>
              </w:rPr>
              <w:t>container</w:t>
            </w:r>
            <w:r>
              <w:t xml:space="preserve"> (</w:t>
            </w:r>
            <w:hyperlink r:id="rId144" w:anchor="Section_dcfe20e1cb36457f8c7be5c61351f7d3">
              <w:r>
                <w:rPr>
                  <w:rStyle w:val="Hyperlink"/>
                </w:rPr>
                <w:t>[MS-ASDTYPE]</w:t>
              </w:r>
            </w:hyperlink>
            <w:r>
              <w:t xml:space="preserve"> section 2.2)</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14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06" w:name="section_01535ee8c750451ba5afaea99828aa1d"/>
      <w:bookmarkStart w:id="207" w:name="_Toc3801637"/>
      <w:r>
        <w:t>Action</w:t>
      </w:r>
      <w:bookmarkEnd w:id="206"/>
      <w:bookmarkEnd w:id="207"/>
    </w:p>
    <w:p w:rsidR="00B25F40" w:rsidRDefault="00922E5B">
      <w:r>
        <w:t xml:space="preserve">The </w:t>
      </w:r>
      <w:r>
        <w:rPr>
          <w:b/>
        </w:rPr>
        <w:t>Action</w:t>
      </w:r>
      <w:r>
        <w:t xml:space="preserve"> element is an optional child element of the </w:t>
      </w:r>
      <w:r>
        <w:rPr>
          <w:b/>
        </w:rPr>
        <w:t>Response</w:t>
      </w:r>
      <w:r>
        <w:t xml:space="preserve"> element in </w:t>
      </w:r>
      <w:r>
        <w:rPr>
          <w:b/>
        </w:rPr>
        <w:t>Autodiscover</w:t>
      </w:r>
      <w:r>
        <w:t xml:space="preserve"> command responses that encapsulates the server action type for the request.</w:t>
      </w:r>
    </w:p>
    <w:p w:rsidR="00B25F40" w:rsidRDefault="00922E5B">
      <w:r>
        <w:t xml:space="preserve">All elements referenced in this section are defined in the </w:t>
      </w:r>
      <w:r>
        <w:t>http://schemas.microsoft.com/exchange/autodiscover/mobilesync/responseschema/2006 namespace.</w:t>
      </w:r>
    </w:p>
    <w:tbl>
      <w:tblPr>
        <w:tblStyle w:val="Table-ShadedHeader"/>
        <w:tblW w:w="0" w:type="auto"/>
        <w:tblLook w:val="04A0" w:firstRow="1" w:lastRow="0" w:firstColumn="1" w:lastColumn="0" w:noHBand="0" w:noVBand="1"/>
      </w:tblPr>
      <w:tblGrid>
        <w:gridCol w:w="2745"/>
        <w:gridCol w:w="1810"/>
        <w:gridCol w:w="1767"/>
        <w:gridCol w:w="1897"/>
        <w:gridCol w:w="125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Response</w:t>
            </w:r>
            <w:r>
              <w:t xml:space="preserve"> (section </w:t>
            </w:r>
            <w:hyperlink w:anchor="Section_c60e36b5ca1a4996bfc3393efa2bafe0" w:history="1">
              <w:r>
                <w:rPr>
                  <w:rStyle w:val="Hyperlink"/>
                </w:rPr>
                <w:t>2.2.3.153.1</w:t>
              </w:r>
            </w:hyperlink>
            <w:r>
              <w:t>)</w:t>
            </w:r>
          </w:p>
        </w:tc>
        <w:tc>
          <w:tcPr>
            <w:tcW w:w="0" w:type="auto"/>
          </w:tcPr>
          <w:p w:rsidR="00B25F40" w:rsidRDefault="00922E5B">
            <w:pPr>
              <w:pStyle w:val="TableBodyText"/>
            </w:pPr>
            <w:r>
              <w:rPr>
                <w:b/>
              </w:rPr>
              <w:t>Redirect</w:t>
            </w:r>
            <w:r>
              <w:t xml:space="preserve"> (section </w:t>
            </w:r>
            <w:hyperlink w:anchor="Section_1929caa2bc9f416cb2f708e53160452a" w:history="1">
              <w:r>
                <w:rPr>
                  <w:rStyle w:val="Hyperlink"/>
                </w:rPr>
                <w:t>2.2.3.147</w:t>
              </w:r>
            </w:hyperlink>
            <w:r>
              <w:t>)</w:t>
            </w:r>
          </w:p>
          <w:p w:rsidR="00B25F40" w:rsidRDefault="00922E5B">
            <w:pPr>
              <w:pStyle w:val="TableBodyText"/>
            </w:pPr>
            <w:r>
              <w:rPr>
                <w:b/>
              </w:rPr>
              <w:t>Settings</w:t>
            </w:r>
            <w:r>
              <w:t xml:space="preserve"> </w:t>
            </w:r>
            <w:r>
              <w:t xml:space="preserve">(section </w:t>
            </w:r>
            <w:hyperlink w:anchor="Section_83c7c01fafd64b0abb14b3b481d8a2b6" w:history="1">
              <w:r>
                <w:rPr>
                  <w:rStyle w:val="Hyperlink"/>
                </w:rPr>
                <w:t>2.2.3.168.1</w:t>
              </w:r>
            </w:hyperlink>
            <w:r>
              <w:t>)</w:t>
            </w:r>
          </w:p>
          <w:p w:rsidR="00B25F40" w:rsidRDefault="00922E5B">
            <w:pPr>
              <w:pStyle w:val="TableBodyText"/>
            </w:pPr>
            <w:r>
              <w:rPr>
                <w:b/>
              </w:rPr>
              <w:t>Error</w:t>
            </w:r>
            <w:r>
              <w:t xml:space="preserve"> (section </w:t>
            </w:r>
            <w:hyperlink w:anchor="Section_a6b88d73ca6b4398977a476533457e23" w:history="1">
              <w:r>
                <w:rPr>
                  <w:rStyle w:val="Hyperlink"/>
                </w:rPr>
                <w:t>2.2.3.63</w:t>
              </w:r>
            </w:hyperlink>
            <w:r>
              <w:t>)</w:t>
            </w:r>
          </w:p>
        </w:tc>
        <w:tc>
          <w:tcPr>
            <w:tcW w:w="0" w:type="auto"/>
          </w:tcPr>
          <w:p w:rsidR="00B25F40" w:rsidRDefault="00922E5B">
            <w:pPr>
              <w:pStyle w:val="TableBodyText"/>
              <w:rPr>
                <w:b/>
              </w:rPr>
            </w:pPr>
            <w:r>
              <w:rPr>
                <w:b/>
              </w:rPr>
              <w:t>container</w:t>
            </w:r>
            <w:r>
              <w:t xml:space="preserve"> (</w:t>
            </w:r>
            <w:hyperlink r:id="rId146"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w:t>
      </w:r>
      <w:r>
        <w:t xml:space="preserve">ecified in </w:t>
      </w:r>
      <w:hyperlink r:id="rId14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08" w:name="section_7376a7c909b54c59bf10cdc1e31ee989"/>
      <w:bookmarkStart w:id="209" w:name="_Toc3801638"/>
      <w:r>
        <w:lastRenderedPageBreak/>
        <w:t>Add</w:t>
      </w:r>
      <w:bookmarkEnd w:id="208"/>
      <w:bookmarkEnd w:id="209"/>
    </w:p>
    <w:p w:rsidR="00B25F40" w:rsidRDefault="00922E5B">
      <w:r>
        <w:t xml:space="preserve">The </w:t>
      </w:r>
      <w:r>
        <w:rPr>
          <w:b/>
        </w:rPr>
        <w:t>Add</w:t>
      </w:r>
      <w:r>
        <w:t xml:space="preserve"> element is used in the following command requests and responses:</w:t>
      </w:r>
    </w:p>
    <w:p w:rsidR="00B25F40" w:rsidRDefault="00922E5B">
      <w:pPr>
        <w:pStyle w:val="ListParagraph"/>
        <w:numPr>
          <w:ilvl w:val="0"/>
          <w:numId w:val="57"/>
        </w:numPr>
        <w:rPr>
          <w:b/>
        </w:rPr>
      </w:pPr>
      <w:r>
        <w:rPr>
          <w:b/>
        </w:rPr>
        <w:t xml:space="preserve">FolderSync </w:t>
      </w:r>
      <w:r>
        <w:t xml:space="preserve">command responses (section </w:t>
      </w:r>
      <w:hyperlink w:anchor="Section_e4dc4ff8cf5a41d9abb86188068b0b9b" w:history="1">
        <w:r>
          <w:rPr>
            <w:rStyle w:val="Hyperlink"/>
          </w:rPr>
          <w:t>2.2.1.5</w:t>
        </w:r>
      </w:hyperlink>
      <w:r>
        <w:t>)</w:t>
      </w:r>
    </w:p>
    <w:p w:rsidR="00B25F40" w:rsidRDefault="00922E5B">
      <w:pPr>
        <w:pStyle w:val="ListParagraph"/>
        <w:numPr>
          <w:ilvl w:val="0"/>
          <w:numId w:val="57"/>
        </w:numPr>
      </w:pPr>
      <w:r>
        <w:rPr>
          <w:b/>
        </w:rPr>
        <w:t xml:space="preserve">Sync </w:t>
      </w:r>
      <w:r>
        <w:t xml:space="preserve">command requests and responses (section </w:t>
      </w:r>
      <w:hyperlink w:anchor="Section_89449dc4678c4deb9be2e1dbbc43e2f5" w:history="1">
        <w:r>
          <w:rPr>
            <w:rStyle w:val="Hyperlink"/>
          </w:rPr>
          <w:t>2.2.1.21</w:t>
        </w:r>
      </w:hyperlink>
      <w:r>
        <w:t>)</w:t>
      </w:r>
    </w:p>
    <w:p w:rsidR="00B25F40" w:rsidRDefault="00922E5B">
      <w:r>
        <w:t xml:space="preserve">The definition of the </w:t>
      </w:r>
      <w:r>
        <w:rPr>
          <w:b/>
        </w:rPr>
        <w:t>Add</w:t>
      </w:r>
      <w:r>
        <w:t xml:space="preserve"> element differs according to the context in which it is used. For more details, see section </w:t>
      </w:r>
      <w:hyperlink w:anchor="Section_615f4364b86a40caa8a0cae720778a50" w:history="1">
        <w:r>
          <w:rPr>
            <w:rStyle w:val="Hyperlink"/>
          </w:rPr>
          <w:t>2.2.3.7.1</w:t>
        </w:r>
      </w:hyperlink>
      <w:r>
        <w:t xml:space="preserve"> and section </w:t>
      </w:r>
      <w:hyperlink w:anchor="Section_22628ffeb14a4300aec7187b0c37a1dc" w:history="1">
        <w:r>
          <w:rPr>
            <w:rStyle w:val="Hyperlink"/>
          </w:rPr>
          <w:t>2.2.3.7.2</w:t>
        </w:r>
      </w:hyperlink>
      <w:r>
        <w:t>.</w:t>
      </w:r>
    </w:p>
    <w:p w:rsidR="00B25F40" w:rsidRDefault="00922E5B">
      <w:pPr>
        <w:pStyle w:val="Heading5"/>
      </w:pPr>
      <w:bookmarkStart w:id="210" w:name="section_615f4364b86a40caa8a0cae720778a50"/>
      <w:bookmarkStart w:id="211" w:name="_Toc3801639"/>
      <w:r>
        <w:t>Add (FolderSync)</w:t>
      </w:r>
      <w:bookmarkEnd w:id="210"/>
      <w:bookmarkEnd w:id="211"/>
    </w:p>
    <w:p w:rsidR="00B25F40" w:rsidRDefault="00922E5B">
      <w:r>
        <w:t xml:space="preserve">The </w:t>
      </w:r>
      <w:r>
        <w:rPr>
          <w:b/>
        </w:rPr>
        <w:t>Add</w:t>
      </w:r>
      <w:r>
        <w:t xml:space="preserve"> element is an optional child element of the </w:t>
      </w:r>
      <w:r>
        <w:rPr>
          <w:b/>
        </w:rPr>
        <w:t xml:space="preserve">Changes </w:t>
      </w:r>
      <w:r>
        <w:t xml:space="preserve">element in </w:t>
      </w:r>
      <w:r>
        <w:rPr>
          <w:b/>
        </w:rPr>
        <w:t>FolderSync</w:t>
      </w:r>
      <w:r>
        <w:t xml:space="preserve"> command responses that creates a</w:t>
      </w:r>
      <w:r>
        <w:t xml:space="preserve"> new folder on the client. Child elements of the </w:t>
      </w:r>
      <w:r>
        <w:rPr>
          <w:b/>
        </w:rPr>
        <w:t>Add</w:t>
      </w:r>
      <w:r>
        <w:t xml:space="preserve"> element specify the server ID of the folder, the server ID of the parent folder, the display name of the folder, and the type of folder.</w:t>
      </w:r>
    </w:p>
    <w:p w:rsidR="00B25F40" w:rsidRDefault="00922E5B">
      <w:r>
        <w:t xml:space="preserve">All elements referenced in this section are defined in the </w:t>
      </w:r>
      <w:r>
        <w:rPr>
          <w:b/>
        </w:rPr>
        <w:t>FolderH</w:t>
      </w:r>
      <w:r>
        <w:rPr>
          <w:b/>
        </w:rPr>
        <w:t>ierarchy</w:t>
      </w:r>
      <w:r>
        <w:t xml:space="preserve"> namespace.</w:t>
      </w:r>
    </w:p>
    <w:tbl>
      <w:tblPr>
        <w:tblStyle w:val="Table-ShadedHeader"/>
        <w:tblW w:w="0" w:type="auto"/>
        <w:tblLook w:val="04A0" w:firstRow="1" w:lastRow="0" w:firstColumn="1" w:lastColumn="0" w:noHBand="0" w:noVBand="1"/>
      </w:tblPr>
      <w:tblGrid>
        <w:gridCol w:w="2708"/>
        <w:gridCol w:w="1574"/>
        <w:gridCol w:w="2006"/>
        <w:gridCol w:w="1923"/>
        <w:gridCol w:w="126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FolderSync </w:t>
            </w:r>
            <w:r>
              <w:t xml:space="preserve">command response (section </w:t>
            </w:r>
            <w:hyperlink w:anchor="Section_e4dc4ff8cf5a41d9abb86188068b0b9b" w:history="1">
              <w:r>
                <w:rPr>
                  <w:rStyle w:val="Hyperlink"/>
                </w:rPr>
                <w:t>2.2.1.5</w:t>
              </w:r>
            </w:hyperlink>
            <w:r>
              <w:t>)</w:t>
            </w:r>
          </w:p>
        </w:tc>
        <w:tc>
          <w:tcPr>
            <w:tcW w:w="0" w:type="auto"/>
          </w:tcPr>
          <w:p w:rsidR="00B25F40" w:rsidRDefault="00922E5B">
            <w:pPr>
              <w:pStyle w:val="TableBodyText"/>
            </w:pPr>
            <w:r>
              <w:rPr>
                <w:b/>
              </w:rPr>
              <w:t>Changes</w:t>
            </w:r>
            <w:r>
              <w:t xml:space="preserve"> (section </w:t>
            </w:r>
            <w:hyperlink w:anchor="Section_ca24136de3bd4424b1f76415cac87548" w:history="1">
              <w:r>
                <w:rPr>
                  <w:rStyle w:val="Hyperlink"/>
                </w:rPr>
                <w:t>2.2.3.25</w:t>
              </w:r>
            </w:hyperlink>
            <w:r>
              <w:t>)</w:t>
            </w:r>
          </w:p>
        </w:tc>
        <w:tc>
          <w:tcPr>
            <w:tcW w:w="0" w:type="auto"/>
          </w:tcPr>
          <w:p w:rsidR="00B25F40" w:rsidRDefault="00922E5B">
            <w:pPr>
              <w:pStyle w:val="TableBodyText"/>
            </w:pPr>
            <w:r>
              <w:rPr>
                <w:b/>
              </w:rPr>
              <w:t>ServerId</w:t>
            </w:r>
            <w:r>
              <w:t xml:space="preserve"> (section </w:t>
            </w:r>
            <w:hyperlink w:anchor="Section_80e7ad4e64ea4e59a90dd98c2e0f3ad1" w:history="1">
              <w:r>
                <w:rPr>
                  <w:rStyle w:val="Hyperlink"/>
                </w:rPr>
                <w:t>2.2.3.166.4</w:t>
              </w:r>
            </w:hyperlink>
            <w:r>
              <w:t>)</w:t>
            </w:r>
          </w:p>
          <w:p w:rsidR="00B25F40" w:rsidRDefault="00922E5B">
            <w:pPr>
              <w:pStyle w:val="TableBodyText"/>
            </w:pPr>
            <w:r>
              <w:rPr>
                <w:b/>
              </w:rPr>
              <w:t>ParentId</w:t>
            </w:r>
            <w:r>
              <w:t xml:space="preserve"> (section </w:t>
            </w:r>
            <w:hyperlink w:anchor="Section_cb05caee48ef4948bcce14a36994d60b" w:history="1">
              <w:r>
                <w:rPr>
                  <w:rStyle w:val="Hyperlink"/>
                </w:rPr>
                <w:t>2.2.3.129.2</w:t>
              </w:r>
            </w:hyperlink>
            <w:r>
              <w:t>)</w:t>
            </w:r>
          </w:p>
          <w:p w:rsidR="00B25F40" w:rsidRDefault="00922E5B">
            <w:pPr>
              <w:pStyle w:val="TableBodyText"/>
            </w:pPr>
            <w:r>
              <w:rPr>
                <w:b/>
              </w:rPr>
              <w:t>DisplayName</w:t>
            </w:r>
            <w:r>
              <w:t xml:space="preserve"> (section </w:t>
            </w:r>
            <w:hyperlink w:anchor="Section_8375e7d1e51f4e998fe588039870a336" w:history="1">
              <w:r>
                <w:rPr>
                  <w:rStyle w:val="Hyperlink"/>
                </w:rPr>
                <w:t>2.2.3.49.4</w:t>
              </w:r>
            </w:hyperlink>
            <w:r>
              <w:t>)</w:t>
            </w:r>
          </w:p>
          <w:p w:rsidR="00B25F40" w:rsidRDefault="00922E5B">
            <w:pPr>
              <w:pStyle w:val="TableBodyText"/>
            </w:pPr>
            <w:r>
              <w:rPr>
                <w:b/>
              </w:rPr>
              <w:t>Type</w:t>
            </w:r>
            <w:r>
              <w:t xml:space="preserve"> (section </w:t>
            </w:r>
            <w:hyperlink w:anchor="Section_8f3efbfb9a604f6ca031f0c863b9d4b7" w:history="1">
              <w:r>
                <w:rPr>
                  <w:rStyle w:val="Hyperlink"/>
                </w:rPr>
                <w:t>2.2.3.186.3</w:t>
              </w:r>
            </w:hyperlink>
            <w:r>
              <w:t>)</w:t>
            </w:r>
          </w:p>
        </w:tc>
        <w:tc>
          <w:tcPr>
            <w:tcW w:w="0" w:type="auto"/>
          </w:tcPr>
          <w:p w:rsidR="00B25F40" w:rsidRDefault="00922E5B">
            <w:pPr>
              <w:pStyle w:val="TableBodyText"/>
              <w:rPr>
                <w:b/>
              </w:rPr>
            </w:pPr>
            <w:r>
              <w:rPr>
                <w:b/>
              </w:rPr>
              <w:t>container</w:t>
            </w:r>
            <w:r>
              <w:t xml:space="preserve"> (</w:t>
            </w:r>
            <w:hyperlink r:id="rId148" w:anchor="Section_dcfe20e1cb36457f8c7be5c61351f7d3">
              <w:r>
                <w:rPr>
                  <w:rStyle w:val="Hyperlink"/>
                </w:rPr>
                <w:t>[MS-ASDTYPE]</w:t>
              </w:r>
            </w:hyperlink>
            <w:r>
              <w:t xml:space="preserve"> section 2.2)</w:t>
            </w:r>
          </w:p>
        </w:tc>
        <w:tc>
          <w:tcPr>
            <w:tcW w:w="0" w:type="auto"/>
          </w:tcPr>
          <w:p w:rsidR="00B25F40" w:rsidRDefault="00922E5B">
            <w:pPr>
              <w:pStyle w:val="TableBodyText"/>
            </w:pPr>
            <w:r>
              <w:t>0...N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w:t>
      </w:r>
      <w:r>
        <w:t xml:space="preserve">eader, as specified in </w:t>
      </w:r>
      <w:hyperlink r:id="rId14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w:t>
            </w:r>
            <w:r>
              <w:t>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212" w:name="section_22628ffeb14a4300aec7187b0c37a1dc"/>
      <w:bookmarkStart w:id="213" w:name="_Toc3801640"/>
      <w:r>
        <w:t>Add (Sync)</w:t>
      </w:r>
      <w:bookmarkEnd w:id="212"/>
      <w:bookmarkEnd w:id="213"/>
    </w:p>
    <w:p w:rsidR="00B25F40" w:rsidRDefault="00922E5B">
      <w:r>
        <w:lastRenderedPageBreak/>
        <w:t xml:space="preserve">The </w:t>
      </w:r>
      <w:r>
        <w:rPr>
          <w:b/>
        </w:rPr>
        <w:t>Add</w:t>
      </w:r>
      <w:r>
        <w:t xml:space="preserve"> element is an optional child element of the </w:t>
      </w:r>
      <w:r>
        <w:rPr>
          <w:b/>
        </w:rPr>
        <w:t xml:space="preserve">Commands </w:t>
      </w:r>
      <w:r>
        <w:t xml:space="preserve">element in </w:t>
      </w:r>
      <w:r>
        <w:rPr>
          <w:b/>
        </w:rPr>
        <w:t xml:space="preserve">Sync </w:t>
      </w:r>
      <w:r>
        <w:t xml:space="preserve">command requests and an optional child element of the </w:t>
      </w:r>
      <w:r>
        <w:rPr>
          <w:b/>
        </w:rPr>
        <w:t xml:space="preserve">Commands </w:t>
      </w:r>
      <w:r>
        <w:t xml:space="preserve">element and the </w:t>
      </w:r>
      <w:r>
        <w:rPr>
          <w:b/>
        </w:rPr>
        <w:t xml:space="preserve">Responses </w:t>
      </w:r>
      <w:r>
        <w:t xml:space="preserve">element in </w:t>
      </w:r>
      <w:r>
        <w:rPr>
          <w:b/>
        </w:rPr>
        <w:t xml:space="preserve">Sync </w:t>
      </w:r>
      <w:r>
        <w:t>command responses. It creates a new object in a collection on the client or on the server.</w:t>
      </w:r>
    </w:p>
    <w:p w:rsidR="00B25F40" w:rsidRDefault="00922E5B">
      <w:r>
        <w:t xml:space="preserve">Elements referenced in this section are defined in the </w:t>
      </w:r>
      <w:r>
        <w:rPr>
          <w:b/>
        </w:rPr>
        <w:t>AirSync</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389"/>
        <w:gridCol w:w="1693"/>
        <w:gridCol w:w="2387"/>
        <w:gridCol w:w="1783"/>
        <w:gridCol w:w="122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Commands</w:t>
            </w:r>
            <w:r>
              <w:t xml:space="preserve"> (section </w:t>
            </w:r>
            <w:hyperlink w:anchor="Section_5a54d46c823d44ff8a8691ba4d4af77f" w:history="1">
              <w:r>
                <w:rPr>
                  <w:rStyle w:val="Hyperlink"/>
                </w:rPr>
                <w:t>2.2.3.32</w:t>
              </w:r>
            </w:hyperlink>
            <w:r>
              <w:t>)</w:t>
            </w:r>
          </w:p>
        </w:tc>
        <w:tc>
          <w:tcPr>
            <w:tcW w:w="0" w:type="auto"/>
          </w:tcPr>
          <w:p w:rsidR="00B25F40" w:rsidRDefault="00922E5B">
            <w:pPr>
              <w:pStyle w:val="TableBodyText"/>
            </w:pPr>
            <w:r>
              <w:rPr>
                <w:b/>
              </w:rPr>
              <w:t>ClientId</w:t>
            </w:r>
            <w:r>
              <w:t xml:space="preserve"> (section </w:t>
            </w:r>
            <w:hyperlink w:anchor="Section_c5f14f3b55eb4d27ba63c3c9a4ff1d58" w:history="1">
              <w:r>
                <w:rPr>
                  <w:rStyle w:val="Hyperlink"/>
                </w:rPr>
                <w:t>2.2.3.28.2</w:t>
              </w:r>
            </w:hyperlink>
            <w:r>
              <w:t>)</w:t>
            </w:r>
          </w:p>
          <w:p w:rsidR="00B25F40" w:rsidRDefault="00922E5B">
            <w:pPr>
              <w:pStyle w:val="TableBodyText"/>
            </w:pPr>
            <w:r>
              <w:rPr>
                <w:b/>
              </w:rPr>
              <w:t>ApplicationData</w:t>
            </w:r>
            <w:r>
              <w:t xml:space="preserve"> (section </w:t>
            </w:r>
            <w:hyperlink w:anchor="Section_731a32ef864d4fd7a2278ee77e3cd9f8" w:history="1">
              <w:r>
                <w:rPr>
                  <w:rStyle w:val="Hyperlink"/>
                </w:rPr>
                <w:t>2.2.3.11</w:t>
              </w:r>
            </w:hyperlink>
            <w:r>
              <w:t>)</w:t>
            </w:r>
          </w:p>
          <w:p w:rsidR="00B25F40" w:rsidRDefault="00922E5B">
            <w:pPr>
              <w:pStyle w:val="TableBodyText"/>
            </w:pPr>
            <w:r>
              <w:rPr>
                <w:b/>
              </w:rPr>
              <w:t>Class</w:t>
            </w:r>
            <w:r>
              <w:t xml:space="preserve"> (section </w:t>
            </w:r>
            <w:hyperlink w:anchor="Section_45d00dcc09ec4ee5949e108e46774285" w:history="1">
              <w:r>
                <w:rPr>
                  <w:rStyle w:val="Hyperlink"/>
                </w:rPr>
                <w:t>2.2.3.27.6</w:t>
              </w:r>
            </w:hyperlink>
            <w:r>
              <w:t>)</w:t>
            </w:r>
          </w:p>
          <w:p w:rsidR="00B25F40" w:rsidRDefault="00922E5B">
            <w:pPr>
              <w:pStyle w:val="TableBodyText"/>
            </w:pPr>
            <w:r>
              <w:rPr>
                <w:b/>
              </w:rPr>
              <w:t>email2:Send</w:t>
            </w:r>
            <w:r>
              <w:t xml:space="preserve"> (</w:t>
            </w:r>
            <w:hyperlink r:id="rId150" w:anchor="Section_f3d27369e0f54164aa5e9b1abda16f5f">
              <w:r>
                <w:rPr>
                  <w:rStyle w:val="Hyperlink"/>
                </w:rPr>
                <w:t>[MS-ASEMAIL]</w:t>
              </w:r>
            </w:hyperlink>
            <w:r>
              <w:t xml:space="preserve"> section 2.2.2.69)</w:t>
            </w:r>
          </w:p>
        </w:tc>
        <w:tc>
          <w:tcPr>
            <w:tcW w:w="0" w:type="auto"/>
          </w:tcPr>
          <w:p w:rsidR="00B25F40" w:rsidRDefault="00922E5B">
            <w:pPr>
              <w:pStyle w:val="TableBodyText"/>
              <w:rPr>
                <w:b/>
              </w:rPr>
            </w:pPr>
            <w:r>
              <w:rPr>
                <w:b/>
              </w:rPr>
              <w:t>container</w:t>
            </w:r>
            <w:r>
              <w:t xml:space="preserve"> (</w:t>
            </w:r>
            <w:hyperlink r:id="rId151"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rPr>
                <w:b/>
              </w:rPr>
            </w:pPr>
            <w:r>
              <w:rPr>
                <w:b/>
              </w:rPr>
              <w:t xml:space="preserve">Sync </w:t>
            </w:r>
            <w:r>
              <w:t>co</w:t>
            </w:r>
            <w:r>
              <w:t>mmand response</w:t>
            </w:r>
          </w:p>
        </w:tc>
        <w:tc>
          <w:tcPr>
            <w:tcW w:w="0" w:type="auto"/>
          </w:tcPr>
          <w:p w:rsidR="00B25F40" w:rsidRDefault="00922E5B">
            <w:pPr>
              <w:pStyle w:val="TableBodyText"/>
            </w:pPr>
            <w:r>
              <w:rPr>
                <w:b/>
              </w:rPr>
              <w:t>Commands</w:t>
            </w:r>
            <w:r>
              <w:t xml:space="preserve"> </w:t>
            </w:r>
          </w:p>
        </w:tc>
        <w:tc>
          <w:tcPr>
            <w:tcW w:w="0" w:type="auto"/>
          </w:tcPr>
          <w:p w:rsidR="00B25F40" w:rsidRDefault="00922E5B">
            <w:pPr>
              <w:pStyle w:val="TableBodyText"/>
            </w:pPr>
            <w:r>
              <w:rPr>
                <w:b/>
              </w:rPr>
              <w:t>ServerId</w:t>
            </w:r>
            <w:r>
              <w:t xml:space="preserve"> (section </w:t>
            </w:r>
            <w:hyperlink w:anchor="Section_a875f1e437ae4ec3832f2e1867c13c0a" w:history="1">
              <w:r>
                <w:rPr>
                  <w:rStyle w:val="Hyperlink"/>
                </w:rPr>
                <w:t>2.2.3.166.8</w:t>
              </w:r>
            </w:hyperlink>
            <w:r>
              <w:t>)</w:t>
            </w:r>
          </w:p>
          <w:p w:rsidR="00B25F40" w:rsidRDefault="00922E5B">
            <w:pPr>
              <w:pStyle w:val="TableBodyText"/>
            </w:pPr>
            <w:r>
              <w:rPr>
                <w:b/>
              </w:rPr>
              <w:t>ApplicationData</w:t>
            </w:r>
            <w:r>
              <w:t xml:space="preserve"> (section 2.2.3.11)</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pPr>
            <w:r>
              <w:rPr>
                <w:b/>
              </w:rPr>
              <w:t>Responses</w:t>
            </w:r>
            <w:r>
              <w:t xml:space="preserve"> (section </w:t>
            </w:r>
            <w:hyperlink w:anchor="Section_f98e79f2204f4014a7d766c37db8e04f" w:history="1">
              <w:r>
                <w:rPr>
                  <w:rStyle w:val="Hyperlink"/>
                </w:rPr>
                <w:t>2.2.3.154</w:t>
              </w:r>
            </w:hyperlink>
            <w:r>
              <w:t xml:space="preserve">) </w:t>
            </w:r>
          </w:p>
        </w:tc>
        <w:tc>
          <w:tcPr>
            <w:tcW w:w="0" w:type="auto"/>
          </w:tcPr>
          <w:p w:rsidR="00B25F40" w:rsidRDefault="00922E5B">
            <w:pPr>
              <w:pStyle w:val="TableBodyText"/>
            </w:pPr>
            <w:r>
              <w:rPr>
                <w:b/>
              </w:rPr>
              <w:t>ServerId</w:t>
            </w:r>
            <w:r>
              <w:t xml:space="preserve"> </w:t>
            </w:r>
          </w:p>
          <w:p w:rsidR="00B25F40" w:rsidRDefault="00922E5B">
            <w:pPr>
              <w:pStyle w:val="TableBodyText"/>
            </w:pPr>
            <w:r>
              <w:rPr>
                <w:b/>
              </w:rPr>
              <w:t>ClientId</w:t>
            </w:r>
            <w:r>
              <w:t xml:space="preserve"> </w:t>
            </w:r>
          </w:p>
          <w:p w:rsidR="00B25F40" w:rsidRDefault="00922E5B">
            <w:pPr>
              <w:pStyle w:val="TableBodyText"/>
            </w:pPr>
            <w:r>
              <w:rPr>
                <w:b/>
              </w:rPr>
              <w:t>Class</w:t>
            </w:r>
            <w:r>
              <w:t xml:space="preserve"> </w:t>
            </w:r>
          </w:p>
          <w:p w:rsidR="00B25F40" w:rsidRDefault="00922E5B">
            <w:pPr>
              <w:pStyle w:val="TableBodyText"/>
            </w:pPr>
            <w:r>
              <w:rPr>
                <w:b/>
              </w:rPr>
              <w:t>ApplicationData</w:t>
            </w:r>
            <w:r>
              <w:t xml:space="preserve"> </w:t>
            </w:r>
          </w:p>
          <w:p w:rsidR="00B25F40" w:rsidRDefault="00922E5B">
            <w:pPr>
              <w:pStyle w:val="TableBodyText"/>
            </w:pPr>
            <w:r>
              <w:rPr>
                <w:b/>
              </w:rPr>
              <w:t>Status</w:t>
            </w:r>
            <w:r>
              <w:t xml:space="preserve"> (section </w:t>
            </w:r>
            <w:hyperlink w:anchor="Section_08151746faf740a3832bb42e88a0b729" w:history="1">
              <w:r>
                <w:rPr>
                  <w:rStyle w:val="Hyperlink"/>
                </w:rPr>
                <w:t>2.2.3.177.17</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0...N (optional)</w:t>
            </w:r>
          </w:p>
        </w:tc>
      </w:tr>
    </w:tbl>
    <w:p w:rsidR="00B25F40" w:rsidRDefault="00922E5B">
      <w:r>
        <w:t>When a new item is bein</w:t>
      </w:r>
      <w:r>
        <w:t xml:space="preserve">g sent from the client to the server, the </w:t>
      </w:r>
      <w:r>
        <w:rPr>
          <w:b/>
        </w:rPr>
        <w:t>ClientId</w:t>
      </w:r>
      <w:r>
        <w:t xml:space="preserve"> element specifies a temporary ID for the item, which is unique on the client. The </w:t>
      </w:r>
      <w:r>
        <w:rPr>
          <w:b/>
        </w:rPr>
        <w:t>ApplicationData</w:t>
      </w:r>
      <w:r>
        <w:t xml:space="preserve"> element specifies the item data. The server then responds with an </w:t>
      </w:r>
      <w:r>
        <w:rPr>
          <w:b/>
        </w:rPr>
        <w:t>Add</w:t>
      </w:r>
      <w:r>
        <w:t xml:space="preserve"> element in a </w:t>
      </w:r>
      <w:r>
        <w:rPr>
          <w:b/>
        </w:rPr>
        <w:t>Responses</w:t>
      </w:r>
      <w:r>
        <w:t xml:space="preserve"> element, which</w:t>
      </w:r>
      <w:r>
        <w:t xml:space="preserve"> specifies the client ID and the server ID that was assigned to the new item.</w:t>
      </w:r>
    </w:p>
    <w:p w:rsidR="00B25F40" w:rsidRDefault="00922E5B">
      <w:r>
        <w:t xml:space="preserve">When the client sends a </w:t>
      </w:r>
      <w:r>
        <w:rPr>
          <w:b/>
        </w:rPr>
        <w:t>Sync</w:t>
      </w:r>
      <w:r>
        <w:t xml:space="preserve"> command request to the server and a new item has been added to the server collection since the last synchronization, the server responds with an </w:t>
      </w:r>
      <w:r>
        <w:rPr>
          <w:b/>
        </w:rPr>
        <w:t>Add</w:t>
      </w:r>
      <w:r>
        <w:t xml:space="preserve"> element in a </w:t>
      </w:r>
      <w:r>
        <w:rPr>
          <w:b/>
        </w:rPr>
        <w:t>Commands</w:t>
      </w:r>
      <w:r>
        <w:t xml:space="preserve"> element. This </w:t>
      </w:r>
      <w:r>
        <w:rPr>
          <w:b/>
        </w:rPr>
        <w:t>Add</w:t>
      </w:r>
      <w:r>
        <w:t xml:space="preserve"> element specifies the server ID and data of the item to be added to the collection on the client.</w:t>
      </w:r>
    </w:p>
    <w:p w:rsidR="00B25F40" w:rsidRDefault="00922E5B">
      <w:r>
        <w:t xml:space="preserve">One or more </w:t>
      </w:r>
      <w:r>
        <w:rPr>
          <w:b/>
        </w:rPr>
        <w:t>Add</w:t>
      </w:r>
      <w:r>
        <w:t xml:space="preserve"> elements can appear as a child of the </w:t>
      </w:r>
      <w:r>
        <w:rPr>
          <w:b/>
        </w:rPr>
        <w:t>Commands</w:t>
      </w:r>
      <w:r>
        <w:t xml:space="preserve"> and </w:t>
      </w:r>
      <w:r>
        <w:rPr>
          <w:b/>
        </w:rPr>
        <w:t>Responses</w:t>
      </w:r>
      <w:r>
        <w:t xml:space="preserve"> elements for a particular collection.</w:t>
      </w:r>
    </w:p>
    <w:p w:rsidR="00B25F40" w:rsidRDefault="00922E5B">
      <w:r>
        <w:t>Th</w:t>
      </w:r>
      <w:r>
        <w:t xml:space="preserve">e </w:t>
      </w:r>
      <w:r>
        <w:rPr>
          <w:b/>
        </w:rPr>
        <w:t>Add</w:t>
      </w:r>
      <w:r>
        <w:t xml:space="preserve"> element cannot be used to add any non-draft email items from the client to the server, or to modify the contents of the recipient information cache. Draft email items are not supported in protocol versions 2.5, 12.0, 12.1, 14.0, and 14.1. If a client</w:t>
      </w:r>
      <w:r>
        <w:t xml:space="preserve"> attempts to add a non-draft email to the server, a </w:t>
      </w:r>
      <w:r>
        <w:rPr>
          <w:b/>
        </w:rPr>
        <w:t>Status</w:t>
      </w:r>
      <w:r>
        <w:t xml:space="preserve"> element with a value of 6 is returned as a child of the </w:t>
      </w:r>
      <w:r>
        <w:rPr>
          <w:b/>
        </w:rPr>
        <w:t xml:space="preserve">Add </w:t>
      </w:r>
      <w:r>
        <w:t xml:space="preserve">element. If a client attempts to add an item to the recipient information cache, a </w:t>
      </w:r>
      <w:r>
        <w:rPr>
          <w:b/>
        </w:rPr>
        <w:t xml:space="preserve">Status </w:t>
      </w:r>
      <w:r>
        <w:t>element with a value of 4 is returned as a chil</w:t>
      </w:r>
      <w:r>
        <w:t xml:space="preserve">d of the </w:t>
      </w:r>
      <w:r>
        <w:rPr>
          <w:b/>
        </w:rPr>
        <w:t xml:space="preserve">Sync </w:t>
      </w:r>
      <w:r>
        <w:t>element.</w:t>
      </w:r>
    </w:p>
    <w:p w:rsidR="00B25F40" w:rsidRDefault="00922E5B">
      <w:r>
        <w:t xml:space="preserve">If the server ID in an </w:t>
      </w:r>
      <w:r>
        <w:rPr>
          <w:b/>
        </w:rPr>
        <w:t>Add</w:t>
      </w:r>
      <w:r>
        <w:t xml:space="preserve"> element from the server matches the server ID for an item on the client, the client treats the addition as a change to the client item.</w:t>
      </w:r>
    </w:p>
    <w:p w:rsidR="00B25F40" w:rsidRDefault="00922E5B">
      <w:r>
        <w:t>The server is not required to send an individual response for every op</w:t>
      </w:r>
      <w:r>
        <w:t>eration that is sent by the client. The client only receives responses for successful additions, successful fetches, successful changes that include an attachment being added, and failed changes and deletions. When the client does not receive a response, t</w:t>
      </w:r>
      <w:r>
        <w:t>he client MUST assume that the operation succeeded unless informed otherwise.</w:t>
      </w:r>
    </w:p>
    <w:p w:rsidR="00B25F40" w:rsidRDefault="00922E5B">
      <w:r>
        <w:rPr>
          <w:b/>
        </w:rPr>
        <w:lastRenderedPageBreak/>
        <w:t>Protocol Versions</w:t>
      </w:r>
    </w:p>
    <w:p w:rsidR="00B25F40" w:rsidRDefault="00922E5B">
      <w:r>
        <w:t>The following table specifies the protocol versions that support this element. The client indicates the protocol version being used by setting either the MS-ASP</w:t>
      </w:r>
      <w:r>
        <w:t xml:space="preserve">rotocolVersion header, as specified in </w:t>
      </w:r>
      <w:hyperlink r:id="rId15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When protocol version 16.0 or 16.1 is used and the </w:t>
      </w:r>
      <w:r>
        <w:rPr>
          <w:b/>
        </w:rPr>
        <w:t>Add</w:t>
      </w:r>
      <w:r>
        <w:t xml:space="preserve"> element is a child of the </w:t>
      </w:r>
      <w:r>
        <w:rPr>
          <w:b/>
        </w:rPr>
        <w:t>Responses</w:t>
      </w:r>
      <w:r>
        <w:t xml:space="preserve"> element, the </w:t>
      </w:r>
      <w:r>
        <w:rPr>
          <w:b/>
        </w:rPr>
        <w:t>ApplicationData</w:t>
      </w:r>
      <w:r>
        <w:t xml:space="preserve"> element is supported as a child of the </w:t>
      </w:r>
      <w:r>
        <w:rPr>
          <w:b/>
        </w:rPr>
        <w:t>Add</w:t>
      </w:r>
      <w:r>
        <w:t xml:space="preserve"> element.</w:t>
      </w:r>
    </w:p>
    <w:p w:rsidR="00B25F40" w:rsidRDefault="00922E5B">
      <w:pPr>
        <w:pStyle w:val="Heading4"/>
      </w:pPr>
      <w:bookmarkStart w:id="214" w:name="section_6811f9eb444c46e1a4e1782619b203e4"/>
      <w:bookmarkStart w:id="215" w:name="_Toc3801641"/>
      <w:r>
        <w:t>airsyncbase:FileReference</w:t>
      </w:r>
      <w:bookmarkEnd w:id="214"/>
      <w:bookmarkEnd w:id="215"/>
    </w:p>
    <w:p w:rsidR="00B25F40" w:rsidRDefault="00922E5B">
      <w:r>
        <w:t xml:space="preserve">The </w:t>
      </w:r>
      <w:r>
        <w:rPr>
          <w:b/>
        </w:rPr>
        <w:t>airsyncbase:FileReference</w:t>
      </w:r>
      <w:r>
        <w:t xml:space="preserve"> element is an optional child element of the </w:t>
      </w:r>
      <w:r>
        <w:rPr>
          <w:b/>
        </w:rPr>
        <w:t xml:space="preserve">Fetch </w:t>
      </w:r>
      <w:r>
        <w:t xml:space="preserve">element in </w:t>
      </w:r>
      <w:r>
        <w:rPr>
          <w:b/>
        </w:rPr>
        <w:t>ItemOperations</w:t>
      </w:r>
      <w:r>
        <w:t xml:space="preserve"> command requests and responses that specifies a unique identifier that </w:t>
      </w:r>
      <w:r>
        <w:t>is assigned by the server to each attachment to a given item.</w:t>
      </w:r>
    </w:p>
    <w:p w:rsidR="00B25F40" w:rsidRDefault="00922E5B">
      <w:r>
        <w:t xml:space="preserve">Elements referenced in this section are defined in the </w:t>
      </w:r>
      <w:r>
        <w:rPr>
          <w:b/>
        </w:rPr>
        <w:t>ItemOperations</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3658"/>
        <w:gridCol w:w="1577"/>
        <w:gridCol w:w="1230"/>
        <w:gridCol w:w="1754"/>
        <w:gridCol w:w="125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and response (section </w:t>
            </w:r>
            <w:hyperlink w:anchor="Section_9d4264fb42f547fb81335e68c52dd339" w:history="1">
              <w:r>
                <w:rPr>
                  <w:rStyle w:val="Hyperlink"/>
                </w:rPr>
                <w:t>2.2.1.10</w:t>
              </w:r>
            </w:hyperlink>
            <w:r>
              <w:t xml:space="preserve">) </w:t>
            </w:r>
            <w:r>
              <w:t>fetch operation</w:t>
            </w:r>
          </w:p>
        </w:tc>
        <w:tc>
          <w:tcPr>
            <w:tcW w:w="0" w:type="auto"/>
          </w:tcPr>
          <w:p w:rsidR="00B25F40" w:rsidRDefault="00922E5B">
            <w:pPr>
              <w:pStyle w:val="TableBodyText"/>
            </w:pPr>
            <w:r>
              <w:rPr>
                <w:b/>
              </w:rPr>
              <w:t>Fetch</w:t>
            </w:r>
            <w:r>
              <w:t xml:space="preserve"> (section </w:t>
            </w:r>
            <w:hyperlink w:anchor="Section_7782504c43f24cef91472d61ce8aa4e3" w:history="1">
              <w:r>
                <w:rPr>
                  <w:rStyle w:val="Hyperlink"/>
                </w:rPr>
                <w:t>2.2.3.67.1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153"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t xml:space="preserve">The client MUST store the file reference for any item that is retrieved by means of the </w:t>
      </w:r>
      <w:r>
        <w:rPr>
          <w:b/>
        </w:rPr>
        <w:t>Sync</w:t>
      </w:r>
      <w:r>
        <w:t xml:space="preserve"> command (section </w:t>
      </w:r>
      <w:hyperlink w:anchor="Section_89449dc4678c4deb9be2e1dbbc43e2f5" w:history="1">
        <w:r>
          <w:rPr>
            <w:rStyle w:val="Hyperlink"/>
          </w:rPr>
          <w:t>2.2.1.21</w:t>
        </w:r>
      </w:hyperlink>
      <w:r>
        <w:t xml:space="preserve">) or </w:t>
      </w:r>
      <w:r>
        <w:rPr>
          <w:b/>
        </w:rPr>
        <w:t>Search</w:t>
      </w:r>
      <w:r>
        <w:t xml:space="preserve"> command (section </w:t>
      </w:r>
      <w:hyperlink w:anchor="Section_8211179b14f344ab9de6b69ca2a48c4e" w:history="1">
        <w:r>
          <w:rPr>
            <w:rStyle w:val="Hyperlink"/>
          </w:rPr>
          <w:t>2.2.1.16</w:t>
        </w:r>
      </w:hyperlink>
      <w:r>
        <w:t xml:space="preserve">). In an </w:t>
      </w:r>
      <w:r>
        <w:rPr>
          <w:b/>
        </w:rPr>
        <w:t>ItemOperations</w:t>
      </w:r>
      <w:r>
        <w:t xml:space="preserve"> request, only one </w:t>
      </w:r>
      <w:r>
        <w:rPr>
          <w:b/>
        </w:rPr>
        <w:t>airsyncbase:FileReference</w:t>
      </w:r>
      <w:r>
        <w:t xml:space="preserve"> identifier can exist per </w:t>
      </w:r>
      <w:r>
        <w:rPr>
          <w:b/>
        </w:rPr>
        <w:t>Fetch</w:t>
      </w:r>
      <w:r>
        <w:t xml:space="preserve"> node. Violation of this constraint results in a </w:t>
      </w:r>
      <w:r>
        <w:rPr>
          <w:b/>
        </w:rPr>
        <w:t>Status</w:t>
      </w:r>
      <w:r>
        <w:t xml:space="preserve"> element (section </w:t>
      </w:r>
      <w:hyperlink w:anchor="Section_cfcd14f892814864966dbb11259834e0" w:history="1">
        <w:r>
          <w:rPr>
            <w:rStyle w:val="Hyperlink"/>
          </w:rPr>
          <w:t>2.2.3.</w:t>
        </w:r>
        <w:r>
          <w:rPr>
            <w:rStyle w:val="Hyperlink"/>
          </w:rPr>
          <w:t>177.8</w:t>
        </w:r>
      </w:hyperlink>
      <w:r>
        <w:t xml:space="preserve">) value of 2 being returned from the server. The client can, however, retrieve multiple attachments by using one </w:t>
      </w:r>
      <w:r>
        <w:rPr>
          <w:b/>
        </w:rPr>
        <w:t>Fetch</w:t>
      </w:r>
      <w:r>
        <w:t xml:space="preserve"> node per attachment.</w:t>
      </w:r>
    </w:p>
    <w:p w:rsidR="00B25F40" w:rsidRDefault="00922E5B">
      <w:r>
        <w:t xml:space="preserve">If the </w:t>
      </w:r>
      <w:r>
        <w:rPr>
          <w:b/>
        </w:rPr>
        <w:t>airsyncbase:FileReference</w:t>
      </w:r>
      <w:r>
        <w:t xml:space="preserve"> element is present, then the </w:t>
      </w:r>
      <w:r>
        <w:rPr>
          <w:b/>
        </w:rPr>
        <w:t>Range</w:t>
      </w:r>
      <w:r>
        <w:t xml:space="preserve"> element (section </w:t>
      </w:r>
      <w:hyperlink w:anchor="Section_f20562a50b2145fa81aaf8cedb3f6a4a" w:history="1">
        <w:r>
          <w:rPr>
            <w:rStyle w:val="Hyperlink"/>
          </w:rPr>
          <w:t>2.2.3.143.2</w:t>
        </w:r>
      </w:hyperlink>
      <w:r>
        <w:t xml:space="preserve">) is the only valid child element of the </w:t>
      </w:r>
      <w:r>
        <w:rPr>
          <w:b/>
        </w:rPr>
        <w:t xml:space="preserve">Options </w:t>
      </w:r>
      <w:r>
        <w:t xml:space="preserve">element (section </w:t>
      </w:r>
      <w:hyperlink w:anchor="Section_91043ee2548b4857aca5c35385511045" w:history="1">
        <w:r>
          <w:rPr>
            <w:rStyle w:val="Hyperlink"/>
          </w:rPr>
          <w:t>2.2.3.125.3</w:t>
        </w:r>
      </w:hyperlink>
      <w:r>
        <w:t>).</w:t>
      </w:r>
    </w:p>
    <w:p w:rsidR="00B25F40" w:rsidRDefault="00922E5B">
      <w:r>
        <w:rPr>
          <w:b/>
        </w:rPr>
        <w:t>Protocol Versions</w:t>
      </w:r>
    </w:p>
    <w:p w:rsidR="00B25F40" w:rsidRDefault="00922E5B">
      <w:r>
        <w:t>The following table specifies the protocol versions t</w:t>
      </w:r>
      <w:r>
        <w:t xml:space="preserve">hat support this element. The client indicates the protocol version being used by setting either the MS-ASProtocolVersion header, as specified in </w:t>
      </w:r>
      <w:hyperlink r:id="rId154" w:anchor="Section_4cbf28dc287641c69d87ba9db86cd40d">
        <w:r>
          <w:rPr>
            <w:rStyle w:val="Hyperlink"/>
          </w:rPr>
          <w:t>[MS-ASHTTP]</w:t>
        </w:r>
      </w:hyperlink>
      <w:r>
        <w:t xml:space="preserve"> section 2.2.1.1.2</w:t>
      </w:r>
      <w:r>
        <w:t xml:space="preserve">.6,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16" w:name="section_8fff933834c344de8c692cd8dbe4ddd2"/>
      <w:bookmarkStart w:id="217" w:name="_Toc3801642"/>
      <w:r>
        <w:t>Alias</w:t>
      </w:r>
      <w:bookmarkEnd w:id="216"/>
      <w:bookmarkEnd w:id="217"/>
    </w:p>
    <w:p w:rsidR="00B25F40" w:rsidRDefault="00922E5B">
      <w:r>
        <w:t xml:space="preserve">The </w:t>
      </w:r>
      <w:r>
        <w:rPr>
          <w:b/>
        </w:rPr>
        <w:t>Alias</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Alias</w:t>
      </w:r>
      <w:r>
        <w:t xml:space="preserve"> element differs according to the context in which it is used. For more details, see section </w:t>
      </w:r>
      <w:hyperlink w:anchor="Section_2153a62660684c74be976fbd1aff7dad" w:history="1">
        <w:r>
          <w:rPr>
            <w:rStyle w:val="Hyperlink"/>
          </w:rPr>
          <w:t>2.2.3.9.1</w:t>
        </w:r>
      </w:hyperlink>
      <w:r>
        <w:t xml:space="preserve"> and section </w:t>
      </w:r>
      <w:hyperlink w:anchor="Section_7d5e32d96bcc4b7da1a4e9eae19558e7" w:history="1">
        <w:r>
          <w:rPr>
            <w:rStyle w:val="Hyperlink"/>
          </w:rPr>
          <w:t>2.2.3.9.2</w:t>
        </w:r>
      </w:hyperlink>
      <w:r>
        <w:t xml:space="preserve">. </w:t>
      </w:r>
    </w:p>
    <w:p w:rsidR="00B25F40" w:rsidRDefault="00922E5B">
      <w:pPr>
        <w:pStyle w:val="Heading5"/>
      </w:pPr>
      <w:bookmarkStart w:id="218" w:name="section_2153a62660684c74be976fbd1aff7dad"/>
      <w:bookmarkStart w:id="219" w:name="_Toc3801643"/>
      <w:r>
        <w:t>Alias (Find)</w:t>
      </w:r>
      <w:bookmarkEnd w:id="218"/>
      <w:bookmarkEnd w:id="219"/>
    </w:p>
    <w:p w:rsidR="00B25F40" w:rsidRDefault="00922E5B">
      <w:r>
        <w:t xml:space="preserve">The </w:t>
      </w:r>
      <w:r>
        <w:rPr>
          <w:b/>
        </w:rPr>
        <w:t xml:space="preserve">Alias </w:t>
      </w:r>
      <w:r>
        <w:t xml:space="preserve">element in the </w:t>
      </w:r>
      <w:r>
        <w:rPr>
          <w:b/>
        </w:rPr>
        <w:t xml:space="preserve">GAL </w:t>
      </w:r>
      <w:r>
        <w:t xml:space="preserve">namespace is an optional child element of the </w:t>
      </w:r>
      <w:r>
        <w:rPr>
          <w:b/>
        </w:rPr>
        <w:t>find:Properties</w:t>
      </w:r>
      <w:r>
        <w:t xml:space="preserve"> element in </w:t>
      </w:r>
      <w:r>
        <w:rPr>
          <w:b/>
        </w:rPr>
        <w:t xml:space="preserve">Find </w:t>
      </w:r>
      <w:r>
        <w:t xml:space="preserve">command responses. The </w:t>
      </w:r>
      <w:r>
        <w:rPr>
          <w:b/>
        </w:rPr>
        <w:t xml:space="preserve">Alias </w:t>
      </w:r>
      <w:r>
        <w:t xml:space="preserve">element is only present in response to </w:t>
      </w:r>
      <w:r>
        <w:rPr>
          <w:b/>
        </w:rPr>
        <w:t xml:space="preserve">Find </w:t>
      </w:r>
      <w:r>
        <w:t xml:space="preserve">command requests that contain the </w:t>
      </w:r>
      <w:r>
        <w:rPr>
          <w:b/>
        </w:rPr>
        <w:t>GALSearch</w:t>
      </w:r>
      <w:r>
        <w:rPr>
          <w:b/>
        </w:rPr>
        <w:t xml:space="preserve">Criterion </w:t>
      </w:r>
      <w:r>
        <w:t xml:space="preserve">element as specified in section </w:t>
      </w:r>
      <w:hyperlink w:anchor="Section_5226820eea42448c8c16073249df10ed" w:history="1">
        <w:r>
          <w:rPr>
            <w:rStyle w:val="Hyperlink"/>
          </w:rPr>
          <w:t>2.2.3.82</w:t>
        </w:r>
      </w:hyperlink>
      <w:r>
        <w:t xml:space="preserve">. It contains the </w:t>
      </w:r>
      <w:hyperlink w:anchor="gt_d046b6e2-3f79-47e1-87d7-754566744dcd">
        <w:r>
          <w:rPr>
            <w:rStyle w:val="HyperlinkGreen"/>
            <w:b/>
          </w:rPr>
          <w:t>alias</w:t>
        </w:r>
      </w:hyperlink>
      <w:r>
        <w:t xml:space="preserve"> of a recipient in the </w:t>
      </w:r>
      <w:hyperlink w:anchor="gt_6fbe9d37-508e-44f3-be0f-b579e1264f27">
        <w:r>
          <w:rPr>
            <w:rStyle w:val="HyperlinkGreen"/>
            <w:b/>
          </w:rPr>
          <w:t>GAL</w:t>
        </w:r>
      </w:hyperlink>
      <w:r>
        <w:t xml:space="preserve"> that matched the search criteria from the corresponding </w:t>
      </w:r>
      <w:r>
        <w:rPr>
          <w:b/>
        </w:rPr>
        <w:t xml:space="preserve">Find </w:t>
      </w:r>
      <w:r>
        <w:t>command request.</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155"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specif</w:t>
      </w:r>
      <w:r>
        <w:t xml:space="preserve">ied in </w:t>
      </w:r>
      <w:hyperlink r:id="rId15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220" w:name="section_7d5e32d96bcc4b7da1a4e9eae19558e7"/>
      <w:bookmarkStart w:id="221" w:name="_Toc3801644"/>
      <w:r>
        <w:t>Alias (Search)</w:t>
      </w:r>
      <w:bookmarkEnd w:id="220"/>
      <w:bookmarkEnd w:id="221"/>
    </w:p>
    <w:p w:rsidR="00B25F40" w:rsidRDefault="00922E5B">
      <w:r>
        <w:t xml:space="preserve">The </w:t>
      </w:r>
      <w:r>
        <w:rPr>
          <w:b/>
        </w:rPr>
        <w:t xml:space="preserve">Alias </w:t>
      </w:r>
      <w:r>
        <w:t xml:space="preserve">element in the </w:t>
      </w:r>
      <w:r>
        <w:rPr>
          <w:b/>
        </w:rPr>
        <w:t xml:space="preserve">GAL </w:t>
      </w:r>
      <w:r>
        <w:t xml:space="preserve">namespace is an optional child element of the </w:t>
      </w:r>
      <w:r>
        <w:rPr>
          <w:b/>
        </w:rPr>
        <w:t>search:Properties</w:t>
      </w:r>
      <w:r>
        <w:t xml:space="preserve"> element in </w:t>
      </w:r>
      <w:r>
        <w:rPr>
          <w:b/>
        </w:rPr>
        <w:t xml:space="preserve">Search </w:t>
      </w:r>
      <w:r>
        <w:t xml:space="preserve">command responses. The </w:t>
      </w:r>
      <w:r>
        <w:rPr>
          <w:b/>
        </w:rPr>
        <w:t xml:space="preserve">Alias </w:t>
      </w:r>
      <w:r>
        <w:t xml:space="preserve">element is only present in response to </w:t>
      </w:r>
      <w:r>
        <w:rPr>
          <w:b/>
        </w:rPr>
        <w:t xml:space="preserve">Search </w:t>
      </w:r>
      <w:r>
        <w:t xml:space="preserve">command requests that contain a </w:t>
      </w:r>
      <w:r>
        <w:rPr>
          <w:b/>
        </w:rPr>
        <w:t xml:space="preserve">search:Name </w:t>
      </w:r>
      <w:r>
        <w:t xml:space="preserve">element with a value of "GAL", as specified in section </w:t>
      </w:r>
      <w:hyperlink w:anchor="Section_8521454610c64b9c8abbbbf65a385dfa" w:history="1">
        <w:r>
          <w:rPr>
            <w:rStyle w:val="Hyperlink"/>
          </w:rPr>
          <w:t>2.2.3.120.2</w:t>
        </w:r>
      </w:hyperlink>
      <w:r>
        <w:t xml:space="preserve">. It contains the </w:t>
      </w:r>
      <w:hyperlink w:anchor="gt_d046b6e2-3f79-47e1-87d7-754566744dcd">
        <w:r>
          <w:rPr>
            <w:rStyle w:val="HyperlinkGreen"/>
            <w:b/>
          </w:rPr>
          <w:t>alias</w:t>
        </w:r>
      </w:hyperlink>
      <w:r>
        <w:t xml:space="preserve"> </w:t>
      </w:r>
      <w:r>
        <w:t xml:space="preserve">of a recipient in the </w:t>
      </w:r>
      <w:hyperlink w:anchor="gt_6fbe9d37-508e-44f3-be0f-b579e1264f27">
        <w:r>
          <w:rPr>
            <w:rStyle w:val="HyperlinkGreen"/>
            <w:b/>
          </w:rPr>
          <w:t>GAL</w:t>
        </w:r>
      </w:hyperlink>
      <w:r>
        <w:t xml:space="preserve"> that matched the search criteria from the corresponding </w:t>
      </w:r>
      <w:r>
        <w:rPr>
          <w:b/>
        </w:rPr>
        <w:t xml:space="preserve">Search </w:t>
      </w:r>
      <w:r>
        <w:t>command request.</w:t>
      </w:r>
    </w:p>
    <w:tbl>
      <w:tblPr>
        <w:tblStyle w:val="Table-ShadedHeader"/>
        <w:tblW w:w="0" w:type="auto"/>
        <w:tblLook w:val="04A0" w:firstRow="1" w:lastRow="0" w:firstColumn="1" w:lastColumn="0" w:noHBand="0" w:noVBand="1"/>
      </w:tblPr>
      <w:tblGrid>
        <w:gridCol w:w="2830"/>
        <w:gridCol w:w="2028"/>
        <w:gridCol w:w="1289"/>
        <w:gridCol w:w="1993"/>
        <w:gridCol w:w="13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157"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15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22" w:name="section_2b1aa32d2cc344ef9435003e0ff88bb4"/>
      <w:bookmarkStart w:id="223" w:name="_Toc3801645"/>
      <w:r>
        <w:t>And</w:t>
      </w:r>
      <w:bookmarkEnd w:id="222"/>
      <w:bookmarkEnd w:id="223"/>
    </w:p>
    <w:p w:rsidR="00B25F40" w:rsidRDefault="00922E5B">
      <w:r>
        <w:t xml:space="preserve">The </w:t>
      </w:r>
      <w:r>
        <w:rPr>
          <w:b/>
        </w:rPr>
        <w:t>And</w:t>
      </w:r>
      <w:r>
        <w:t xml:space="preserve"> element is an optional child element of the </w:t>
      </w:r>
      <w:r>
        <w:rPr>
          <w:b/>
        </w:rPr>
        <w:t xml:space="preserve">Query </w:t>
      </w:r>
      <w:r>
        <w:t xml:space="preserve">element in </w:t>
      </w:r>
      <w:r>
        <w:rPr>
          <w:b/>
        </w:rPr>
        <w:t xml:space="preserve">Search </w:t>
      </w:r>
      <w:r>
        <w:t>command requests. It contains elements that specify items on which to perform an AND operation.</w:t>
      </w:r>
    </w:p>
    <w:p w:rsidR="00B25F40" w:rsidRDefault="00922E5B">
      <w:r>
        <w:lastRenderedPageBreak/>
        <w:t xml:space="preserve">Elements referenced in this section are defined in the </w:t>
      </w:r>
      <w:r>
        <w:rPr>
          <w:b/>
        </w:rPr>
        <w:t>Search</w:t>
      </w:r>
      <w:r>
        <w:t xml:space="preserve"> namespace, except</w:t>
      </w:r>
      <w:r>
        <w:t xml:space="preserve">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260"/>
        <w:gridCol w:w="1515"/>
        <w:gridCol w:w="2974"/>
        <w:gridCol w:w="1567"/>
        <w:gridCol w:w="115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Query</w:t>
            </w:r>
            <w:r>
              <w:t xml:space="preserve"> (section </w:t>
            </w:r>
            <w:hyperlink w:anchor="Section_9b5b91d973d644baa91c291eb0b419a2" w:history="1">
              <w:r>
                <w:rPr>
                  <w:rStyle w:val="Hyperlink"/>
                </w:rPr>
                <w:t>2.2.3.142.2</w:t>
              </w:r>
            </w:hyperlink>
            <w:r>
              <w:t>)</w:t>
            </w:r>
          </w:p>
        </w:tc>
        <w:tc>
          <w:tcPr>
            <w:tcW w:w="0" w:type="auto"/>
          </w:tcPr>
          <w:p w:rsidR="00B25F40" w:rsidRDefault="00922E5B">
            <w:pPr>
              <w:pStyle w:val="TableBodyText"/>
            </w:pPr>
            <w:r>
              <w:rPr>
                <w:b/>
              </w:rPr>
              <w:t>FreeText</w:t>
            </w:r>
            <w:r>
              <w:t xml:space="preserve"> (section </w:t>
            </w:r>
            <w:hyperlink w:anchor="Section_ed75550cd7de4831b70d0f8a5141f344" w:history="1">
              <w:r>
                <w:rPr>
                  <w:rStyle w:val="Hyperlink"/>
                </w:rPr>
                <w:t>2.2.3.80.2</w:t>
              </w:r>
            </w:hyperlink>
            <w:r>
              <w:t xml:space="preserve">) </w:t>
            </w:r>
          </w:p>
          <w:p w:rsidR="00B25F40" w:rsidRDefault="00922E5B">
            <w:pPr>
              <w:pStyle w:val="TableBodyText"/>
            </w:pPr>
            <w:r>
              <w:rPr>
                <w:b/>
              </w:rPr>
              <w:t>airsync:Class</w:t>
            </w:r>
            <w:r>
              <w:t xml:space="preserve"> (section </w:t>
            </w:r>
            <w:hyperlink w:anchor="Section_c31d2c766498417d8bb7eea68b1210f0" w:history="1">
              <w:r>
                <w:rPr>
                  <w:rStyle w:val="Hyperlink"/>
                </w:rPr>
                <w:t>2.2.3.27.5</w:t>
              </w:r>
            </w:hyperlink>
            <w:r>
              <w:t xml:space="preserve">) </w:t>
            </w:r>
            <w:r>
              <w:rPr>
                <w:b/>
              </w:rPr>
              <w:t>airsync:CollectionId</w:t>
            </w:r>
            <w:r>
              <w:t xml:space="preserve"> (section </w:t>
            </w:r>
            <w:hyperlink w:anchor="Section_4d999297bfec4f138edcadebf2b60f5c" w:history="1">
              <w:r>
                <w:rPr>
                  <w:rStyle w:val="Hyperlink"/>
                </w:rPr>
                <w:t>2.2.3.30.5</w:t>
              </w:r>
            </w:hyperlink>
            <w:r>
              <w:t xml:space="preserve">) </w:t>
            </w:r>
          </w:p>
          <w:p w:rsidR="00B25F40" w:rsidRDefault="00922E5B">
            <w:pPr>
              <w:pStyle w:val="TableBodyText"/>
            </w:pPr>
            <w:r>
              <w:rPr>
                <w:b/>
              </w:rPr>
              <w:t>ConversationId</w:t>
            </w:r>
            <w:r>
              <w:t xml:space="preserve"> (section </w:t>
            </w:r>
            <w:hyperlink w:anchor="Section_773826b21f4643ee894ce985cfe10a85" w:history="1">
              <w:r>
                <w:rPr>
                  <w:rStyle w:val="Hyperlink"/>
                </w:rPr>
                <w:t>2.2.3.35.2</w:t>
              </w:r>
            </w:hyperlink>
            <w:r>
              <w:t xml:space="preserve">) </w:t>
            </w:r>
          </w:p>
          <w:p w:rsidR="00B25F40" w:rsidRDefault="00922E5B">
            <w:pPr>
              <w:pStyle w:val="TableBodyText"/>
            </w:pPr>
            <w:r>
              <w:rPr>
                <w:b/>
              </w:rPr>
              <w:t>GreaterThan</w:t>
            </w:r>
            <w:r>
              <w:t xml:space="preserve"> (section </w:t>
            </w:r>
            <w:hyperlink w:anchor="Section_6e424bf7f5df4eebbaacdb634ce6f242" w:history="1">
              <w:r>
                <w:rPr>
                  <w:rStyle w:val="Hyperlink"/>
                </w:rPr>
                <w:t>2.2.3.86</w:t>
              </w:r>
            </w:hyperlink>
            <w:r>
              <w:t>)</w:t>
            </w:r>
          </w:p>
          <w:p w:rsidR="00B25F40" w:rsidRDefault="00922E5B">
            <w:pPr>
              <w:pStyle w:val="TableBodyText"/>
            </w:pPr>
            <w:r>
              <w:rPr>
                <w:b/>
              </w:rPr>
              <w:t>LessThan</w:t>
            </w:r>
            <w:r>
              <w:t xml:space="preserve"> (section </w:t>
            </w:r>
            <w:hyperlink w:anchor="Section_244cd6b12b1f4909889a367bfdc8c6b4" w:history="1">
              <w:r>
                <w:rPr>
                  <w:rStyle w:val="Hyperlink"/>
                </w:rPr>
                <w:t>2.2.3.96</w:t>
              </w:r>
            </w:hyperlink>
            <w:r>
              <w:t>)</w:t>
            </w:r>
          </w:p>
          <w:p w:rsidR="00B25F40" w:rsidRDefault="00922E5B">
            <w:pPr>
              <w:pStyle w:val="TableBodyText"/>
            </w:pPr>
            <w:r>
              <w:rPr>
                <w:b/>
              </w:rPr>
              <w:t>Or</w:t>
            </w:r>
            <w:r>
              <w:t xml:space="preserve"> (section </w:t>
            </w:r>
            <w:hyperlink w:anchor="Section_59cd57e4c1f8489e858845c12d272ba0" w:history="1">
              <w:r>
                <w:rPr>
                  <w:rStyle w:val="Hyperlink"/>
                </w:rPr>
                <w:t>2.2.3.126</w:t>
              </w:r>
            </w:hyperlink>
            <w:r>
              <w:t>)</w:t>
            </w:r>
          </w:p>
        </w:tc>
        <w:tc>
          <w:tcPr>
            <w:tcW w:w="0" w:type="auto"/>
          </w:tcPr>
          <w:p w:rsidR="00B25F40" w:rsidRDefault="00922E5B">
            <w:pPr>
              <w:pStyle w:val="TableBodyText"/>
              <w:rPr>
                <w:b/>
              </w:rPr>
            </w:pPr>
            <w:r>
              <w:rPr>
                <w:b/>
              </w:rPr>
              <w:t>container</w:t>
            </w:r>
            <w:r>
              <w:t xml:space="preserve"> (</w:t>
            </w:r>
            <w:hyperlink r:id="rId159"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922E5B">
      <w:r>
        <w:t xml:space="preserve">If multiple </w:t>
      </w:r>
      <w:r>
        <w:rPr>
          <w:b/>
        </w:rPr>
        <w:t>And</w:t>
      </w:r>
      <w:r>
        <w:t xml:space="preserve"> elements are included in the request, the server responds with a </w:t>
      </w:r>
      <w:r>
        <w:rPr>
          <w:b/>
        </w:rPr>
        <w:t>Status</w:t>
      </w:r>
      <w:r>
        <w:t xml:space="preserve"> element (section </w:t>
      </w:r>
      <w:hyperlink w:anchor="Section_4eb1c8d060fd4dfb98982700fe85c956" w:history="1">
        <w:r>
          <w:rPr>
            <w:rStyle w:val="Hyperlink"/>
          </w:rPr>
          <w:t>2.2.3.177.13</w:t>
        </w:r>
      </w:hyperlink>
      <w:r>
        <w:t>) value of 8 (SearchTooComplex).</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16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24" w:name="section_731a32ef864d4fd7a2278ee77e3cd9f8"/>
      <w:bookmarkStart w:id="225" w:name="_Toc3801646"/>
      <w:r>
        <w:t>ApplicationData</w:t>
      </w:r>
      <w:bookmarkEnd w:id="224"/>
      <w:bookmarkEnd w:id="225"/>
    </w:p>
    <w:p w:rsidR="00B25F40" w:rsidRDefault="00922E5B">
      <w:r>
        <w:t xml:space="preserve">The </w:t>
      </w:r>
      <w:r>
        <w:rPr>
          <w:b/>
        </w:rPr>
        <w:t>ApplicationData</w:t>
      </w:r>
      <w:r>
        <w:t xml:space="preserve"> element is a required child element of the </w:t>
      </w:r>
      <w:r>
        <w:rPr>
          <w:b/>
        </w:rPr>
        <w:t xml:space="preserve">Change </w:t>
      </w:r>
      <w:r>
        <w:t xml:space="preserve">element and the </w:t>
      </w:r>
      <w:r>
        <w:rPr>
          <w:b/>
        </w:rPr>
        <w:t xml:space="preserve">Add </w:t>
      </w:r>
      <w:r>
        <w:t xml:space="preserve">element in </w:t>
      </w:r>
      <w:r>
        <w:rPr>
          <w:b/>
        </w:rPr>
        <w:t xml:space="preserve">Sync </w:t>
      </w:r>
      <w:r>
        <w:t xml:space="preserve">command requests, and a required child element of the </w:t>
      </w:r>
      <w:r>
        <w:rPr>
          <w:b/>
        </w:rPr>
        <w:t xml:space="preserve">Change </w:t>
      </w:r>
      <w:r>
        <w:t xml:space="preserve">element, the </w:t>
      </w:r>
      <w:r>
        <w:rPr>
          <w:b/>
        </w:rPr>
        <w:t xml:space="preserve">Add </w:t>
      </w:r>
      <w:r>
        <w:t xml:space="preserve">element, and the </w:t>
      </w:r>
      <w:r>
        <w:rPr>
          <w:b/>
        </w:rPr>
        <w:t xml:space="preserve">Fetch </w:t>
      </w:r>
      <w:r>
        <w:t xml:space="preserve">element in </w:t>
      </w:r>
      <w:r>
        <w:rPr>
          <w:b/>
        </w:rPr>
        <w:t xml:space="preserve">Sync </w:t>
      </w:r>
      <w:r>
        <w:t>command responses</w:t>
      </w:r>
      <w:r>
        <w:t xml:space="preserve">. It contains data for a particular object, such as a contact, email message, calendar appointment, or task item. The </w:t>
      </w:r>
      <w:r>
        <w:rPr>
          <w:b/>
        </w:rPr>
        <w:t>ApplicationData</w:t>
      </w:r>
      <w:r>
        <w:t xml:space="preserve"> element can be used to change items, add items, or fetch items on the client device or server. The format of this data is </w:t>
      </w:r>
      <w:r>
        <w:t>determined by the schema for the object.</w:t>
      </w:r>
    </w:p>
    <w:p w:rsidR="00B25F40" w:rsidRDefault="00922E5B">
      <w:r>
        <w:t xml:space="preserve">Elements referenced in this section are defined in the </w:t>
      </w:r>
      <w:r>
        <w:rPr>
          <w:b/>
        </w:rPr>
        <w:t>AirSync</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1982"/>
        <w:gridCol w:w="1241"/>
        <w:gridCol w:w="3896"/>
        <w:gridCol w:w="1259"/>
        <w:gridCol w:w="109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Change</w:t>
            </w:r>
            <w:r>
              <w:t xml:space="preserve"> (section </w:t>
            </w:r>
            <w:hyperlink w:anchor="Section_3e2b243ad052407fbfc0ee0de82e1e01" w:history="1">
              <w:r>
                <w:rPr>
                  <w:rStyle w:val="Hyperlink"/>
                </w:rPr>
                <w:t>2.2.3.24</w:t>
              </w:r>
            </w:hyperlink>
            <w:r>
              <w:t>)</w:t>
            </w:r>
          </w:p>
          <w:p w:rsidR="00B25F40" w:rsidRDefault="00922E5B">
            <w:pPr>
              <w:pStyle w:val="TableBodyText"/>
            </w:pPr>
            <w:r>
              <w:rPr>
                <w:b/>
              </w:rPr>
              <w:t>Add</w:t>
            </w:r>
            <w:r>
              <w:t xml:space="preserve"> (section </w:t>
            </w:r>
            <w:hyperlink w:anchor="Section_22628ffeb14a4300aec7187b0c37a1dc" w:history="1">
              <w:r>
                <w:rPr>
                  <w:rStyle w:val="Hyperlink"/>
                </w:rPr>
                <w:t>2.2.3.7.2</w:t>
              </w:r>
            </w:hyperlink>
            <w:r>
              <w:t>)</w:t>
            </w:r>
          </w:p>
        </w:tc>
        <w:tc>
          <w:tcPr>
            <w:tcW w:w="0" w:type="auto"/>
          </w:tcPr>
          <w:p w:rsidR="00B25F40" w:rsidRDefault="00922E5B">
            <w:pPr>
              <w:pStyle w:val="TableBodyText"/>
            </w:pPr>
            <w:r>
              <w:t xml:space="preserve">Data elements from the content classes. For details about the content classes, see </w:t>
            </w:r>
            <w:hyperlink r:id="rId161" w:anchor="Section_0c4486824a6a459aae662fed0712bef9">
              <w:r>
                <w:rPr>
                  <w:rStyle w:val="Hyperlink"/>
                </w:rPr>
                <w:t>[MS-ASCAL]</w:t>
              </w:r>
            </w:hyperlink>
            <w:r>
              <w:t xml:space="preserve">, </w:t>
            </w:r>
            <w:hyperlink r:id="rId162" w:anchor="Section_a4593b9dd9af4d27bc5c67c4c1b98d54">
              <w:r>
                <w:rPr>
                  <w:rStyle w:val="Hyperlink"/>
                </w:rPr>
                <w:t>[MS-ASCNTC]</w:t>
              </w:r>
            </w:hyperlink>
            <w:r>
              <w:t xml:space="preserve">, </w:t>
            </w:r>
            <w:hyperlink r:id="rId163" w:anchor="Section_f3d27369e0f54164aa5e9b1abda16f5f">
              <w:r>
                <w:rPr>
                  <w:rStyle w:val="Hyperlink"/>
                </w:rPr>
                <w:t>[MS-ASEMA</w:t>
              </w:r>
              <w:r>
                <w:rPr>
                  <w:rStyle w:val="Hyperlink"/>
                </w:rPr>
                <w:t>IL]</w:t>
              </w:r>
            </w:hyperlink>
            <w:r>
              <w:t xml:space="preserve">, </w:t>
            </w:r>
            <w:hyperlink r:id="rId164" w:anchor="Section_3123f34aaabe4ec5aa836f6d48698a8b">
              <w:r>
                <w:rPr>
                  <w:rStyle w:val="Hyperlink"/>
                </w:rPr>
                <w:t>[MS-ASMS]</w:t>
              </w:r>
            </w:hyperlink>
            <w:r>
              <w:t xml:space="preserve">, </w:t>
            </w:r>
            <w:hyperlink r:id="rId165" w:anchor="Section_21801d6c000e413c859150430a8e9fd9">
              <w:r>
                <w:rPr>
                  <w:rStyle w:val="Hyperlink"/>
                </w:rPr>
                <w:t>[MS-ASNOTE]</w:t>
              </w:r>
            </w:hyperlink>
            <w:r>
              <w:t xml:space="preserve">, and </w:t>
            </w:r>
            <w:hyperlink r:id="rId166" w:anchor="Section_b8fe266450ba4d00bf6be4deab352c89">
              <w:r>
                <w:rPr>
                  <w:rStyle w:val="Hyperlink"/>
                </w:rPr>
                <w:t>[MS-ASTASK]</w:t>
              </w:r>
            </w:hyperlink>
            <w:r>
              <w:t>.</w:t>
            </w:r>
          </w:p>
          <w:p w:rsidR="00B25F40" w:rsidRDefault="00922E5B">
            <w:pPr>
              <w:pStyle w:val="TableBodyText"/>
            </w:pPr>
            <w:r>
              <w:rPr>
                <w:b/>
              </w:rPr>
              <w:t>airsyncbase:Location</w:t>
            </w:r>
            <w:r>
              <w:t xml:space="preserve"> (</w:t>
            </w:r>
            <w:hyperlink r:id="rId167" w:anchor="Section_d1ba798741bf483d904596dfe11e3d1c">
              <w:r>
                <w:rPr>
                  <w:rStyle w:val="Hyperlink"/>
                </w:rPr>
                <w:t>[MS-ASAIRS]</w:t>
              </w:r>
            </w:hyperlink>
            <w:r>
              <w:t xml:space="preserve"> section 2.2.2.28)</w:t>
            </w:r>
          </w:p>
        </w:tc>
        <w:tc>
          <w:tcPr>
            <w:tcW w:w="0" w:type="auto"/>
          </w:tcPr>
          <w:p w:rsidR="00B25F40" w:rsidRDefault="00922E5B">
            <w:pPr>
              <w:pStyle w:val="TableBodyText"/>
              <w:rPr>
                <w:b/>
              </w:rPr>
            </w:pPr>
            <w:r>
              <w:rPr>
                <w:b/>
              </w:rPr>
              <w:t>container</w:t>
            </w:r>
            <w:r>
              <w:t xml:space="preserve"> (</w:t>
            </w:r>
            <w:hyperlink r:id="rId168"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pPr>
            <w:r>
              <w:rPr>
                <w:b/>
              </w:rPr>
              <w:t>Change</w:t>
            </w:r>
            <w:r>
              <w:t xml:space="preserve"> (section 2.2.3.24)</w:t>
            </w:r>
          </w:p>
          <w:p w:rsidR="00B25F40" w:rsidRDefault="00922E5B">
            <w:pPr>
              <w:pStyle w:val="TableBodyText"/>
            </w:pPr>
            <w:r>
              <w:rPr>
                <w:b/>
              </w:rPr>
              <w:t>Add</w:t>
            </w:r>
            <w:r>
              <w:t xml:space="preserve"> (section 2.2.3.7.2)</w:t>
            </w:r>
          </w:p>
          <w:p w:rsidR="00B25F40" w:rsidRDefault="00B25F40">
            <w:pPr>
              <w:pStyle w:val="TableBodyText"/>
            </w:pPr>
          </w:p>
        </w:tc>
        <w:tc>
          <w:tcPr>
            <w:tcW w:w="0" w:type="auto"/>
          </w:tcPr>
          <w:p w:rsidR="00B25F40" w:rsidRDefault="00922E5B">
            <w:pPr>
              <w:pStyle w:val="TableBodyText"/>
            </w:pPr>
            <w:r>
              <w:t xml:space="preserve">Data elements from the content classes. For details about the content classes, see [MS-ASCAL], [MS-ASCNTC], </w:t>
            </w:r>
            <w:hyperlink r:id="rId169" w:anchor="Section_c503701c0e594beb9b8b038cd69a3443">
              <w:r>
                <w:rPr>
                  <w:rStyle w:val="Hyperlink"/>
                </w:rPr>
                <w:t>[MS-ASDOC]</w:t>
              </w:r>
            </w:hyperlink>
            <w:r>
              <w:t>, [MS-ASEMAIL], [MS-ASMS], [MS-ASNOTE], and [MS-ASTASK].</w:t>
            </w:r>
          </w:p>
          <w:p w:rsidR="00B25F40" w:rsidRDefault="00922E5B">
            <w:pPr>
              <w:pStyle w:val="TableBodyText"/>
            </w:pPr>
            <w:r>
              <w:rPr>
                <w:b/>
              </w:rPr>
              <w:t>airsyncbase:Body</w:t>
            </w:r>
            <w:r>
              <w:t xml:space="preserve"> ([MS-ASAIRS] section 2.2.2.9)</w:t>
            </w:r>
          </w:p>
          <w:p w:rsidR="00B25F40" w:rsidRDefault="00922E5B">
            <w:pPr>
              <w:pStyle w:val="TableBodyText"/>
            </w:pPr>
            <w:r>
              <w:rPr>
                <w:b/>
              </w:rPr>
              <w:t>airsyncbase:BodyPart</w:t>
            </w:r>
            <w:r>
              <w:t xml:space="preserve"> ([MS-ASAIRS] section 2.2.2.10)</w:t>
            </w:r>
          </w:p>
          <w:p w:rsidR="00B25F40" w:rsidRDefault="00922E5B">
            <w:pPr>
              <w:pStyle w:val="TableBodyText"/>
            </w:pPr>
            <w:r>
              <w:rPr>
                <w:b/>
              </w:rPr>
              <w:t>airsyncbase:NativeBodyType</w:t>
            </w:r>
            <w:r>
              <w:t xml:space="preserve"> ([MS-ASAIRS]</w:t>
            </w:r>
            <w:r>
              <w:t xml:space="preserve"> section 2.2.2.32)</w:t>
            </w:r>
          </w:p>
          <w:p w:rsidR="00B25F40" w:rsidRDefault="00922E5B">
            <w:pPr>
              <w:pStyle w:val="TableBodyText"/>
            </w:pPr>
            <w:r>
              <w:rPr>
                <w:b/>
              </w:rPr>
              <w:t xml:space="preserve">rm:RightsManagementLicense </w:t>
            </w:r>
            <w:r>
              <w:t>(</w:t>
            </w:r>
            <w:hyperlink r:id="rId170" w:anchor="Section_71e681b7e1784c1096b678df7fa77dfc">
              <w:r>
                <w:rPr>
                  <w:rStyle w:val="Hyperlink"/>
                </w:rPr>
                <w:t>[MS-ASRM]</w:t>
              </w:r>
            </w:hyperlink>
            <w:r>
              <w:t xml:space="preserve"> section 2.2.2.14)</w:t>
            </w:r>
          </w:p>
          <w:p w:rsidR="00B25F40" w:rsidRDefault="00922E5B">
            <w:pPr>
              <w:pStyle w:val="TableBodyText"/>
            </w:pPr>
            <w:r>
              <w:rPr>
                <w:b/>
              </w:rPr>
              <w:t>airsyncbase:InstanceId</w:t>
            </w:r>
            <w:r>
              <w:t xml:space="preserve"> ([MS-ASAIRS] section 2.2.2.25)</w:t>
            </w:r>
          </w:p>
          <w:p w:rsidR="00B25F40" w:rsidRDefault="00922E5B">
            <w:pPr>
              <w:pStyle w:val="TableBodyText"/>
            </w:pPr>
            <w:r>
              <w:rPr>
                <w:b/>
              </w:rPr>
              <w:t>airsyncbase:Location</w:t>
            </w:r>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pPr>
            <w:r>
              <w:rPr>
                <w:b/>
              </w:rPr>
              <w:t>Fetch</w:t>
            </w:r>
            <w:r>
              <w:t xml:space="preserve"> (section </w:t>
            </w:r>
            <w:hyperlink w:anchor="Section_2419c2d6e6b240d3a80c9d42f30b0108" w:history="1">
              <w:r>
                <w:rPr>
                  <w:rStyle w:val="Hyperlink"/>
                </w:rPr>
                <w:t>2.2.3.67.2</w:t>
              </w:r>
            </w:hyperlink>
            <w:r>
              <w:t>)</w:t>
            </w:r>
          </w:p>
        </w:tc>
        <w:tc>
          <w:tcPr>
            <w:tcW w:w="0" w:type="auto"/>
          </w:tcPr>
          <w:p w:rsidR="00B25F40" w:rsidRDefault="00922E5B">
            <w:pPr>
              <w:pStyle w:val="TableBodyText"/>
            </w:pPr>
            <w:r>
              <w:rPr>
                <w:b/>
              </w:rPr>
              <w:t>airsyncbase:Attachments</w:t>
            </w:r>
            <w:r>
              <w:t xml:space="preserve"> ([MS-ASAIRS] section 2.2.2.8)</w:t>
            </w:r>
          </w:p>
          <w:p w:rsidR="00B25F40" w:rsidRDefault="00922E5B">
            <w:pPr>
              <w:pStyle w:val="TableBodyText"/>
            </w:pPr>
            <w:r>
              <w:rPr>
                <w:b/>
              </w:rPr>
              <w:t>airsyncbase:Body</w:t>
            </w:r>
            <w:r>
              <w:t xml:space="preserve"> </w:t>
            </w:r>
          </w:p>
          <w:p w:rsidR="00B25F40" w:rsidRDefault="00922E5B">
            <w:pPr>
              <w:pStyle w:val="TableBodyText"/>
            </w:pPr>
            <w:r>
              <w:rPr>
                <w:b/>
              </w:rPr>
              <w:t>airsyncbase:NativeBodyType</w:t>
            </w:r>
            <w:r>
              <w:t xml:space="preserve"> </w:t>
            </w:r>
          </w:p>
          <w:p w:rsidR="00B25F40" w:rsidRDefault="00922E5B">
            <w:pPr>
              <w:pStyle w:val="TableBodyText"/>
            </w:pPr>
            <w:r>
              <w:rPr>
                <w:b/>
              </w:rPr>
              <w:t>airsyncbase:Location</w:t>
            </w:r>
            <w:r>
              <w:t xml:space="preserve"> </w:t>
            </w:r>
          </w:p>
          <w:p w:rsidR="00B25F40" w:rsidRDefault="00922E5B">
            <w:pPr>
              <w:pStyle w:val="TableBodyText"/>
            </w:pPr>
            <w:r>
              <w:rPr>
                <w:b/>
              </w:rPr>
              <w:t>rm:RightsManagementLicen</w:t>
            </w:r>
            <w:r>
              <w:rPr>
                <w:b/>
              </w:rPr>
              <w:t>se</w:t>
            </w:r>
          </w:p>
          <w:p w:rsidR="00B25F40" w:rsidRDefault="00922E5B">
            <w:pPr>
              <w:pStyle w:val="TableBodyText"/>
            </w:pPr>
            <w:r>
              <w:t>Data elements from the content classes. For details about the content classes, see [MS-ASCAL], [MS-ASCNTC], [MS-ASDOC], [MS-ASEMAIL], [MS-ASMS], and [MS-ASTASK].</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The following table specifies the protocol ve</w:t>
      </w:r>
      <w:r>
        <w:t xml:space="preserve">rsions that support this element. The client indicates the protocol version being used by setting either the MS-ASProtocolVersion header, as specified in </w:t>
      </w:r>
      <w:hyperlink r:id="rId171" w:anchor="Section_4cbf28dc287641c69d87ba9db86cd40d">
        <w:r>
          <w:rPr>
            <w:rStyle w:val="Hyperlink"/>
          </w:rPr>
          <w:t>[MS-ASHTTP]</w:t>
        </w:r>
      </w:hyperlink>
      <w:r>
        <w:t xml:space="preserve"> section 2</w:t>
      </w:r>
      <w:r>
        <w:t xml:space="preserve">.2.1.1.2.6,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26" w:name="section_d4f12d238c9e464997e872ed20108249"/>
      <w:bookmarkStart w:id="227" w:name="_Toc3801647"/>
      <w:r>
        <w:t>AppliesToExternalKnown</w:t>
      </w:r>
      <w:bookmarkEnd w:id="226"/>
      <w:bookmarkEnd w:id="227"/>
    </w:p>
    <w:p w:rsidR="00B25F40" w:rsidRDefault="00922E5B">
      <w:r>
        <w:t xml:space="preserve">The </w:t>
      </w:r>
      <w:r>
        <w:rPr>
          <w:b/>
        </w:rPr>
        <w:t>AppliesToExternalKnown</w:t>
      </w:r>
      <w:r>
        <w:t xml:space="preserve"> element is an optional child element of the </w:t>
      </w:r>
      <w:r>
        <w:rPr>
          <w:b/>
        </w:rPr>
        <w:t xml:space="preserve">OofMessage </w:t>
      </w:r>
      <w:r>
        <w:t xml:space="preserve">element in </w:t>
      </w:r>
      <w:r>
        <w:rPr>
          <w:b/>
        </w:rPr>
        <w:t>Settings</w:t>
      </w:r>
      <w:r>
        <w:t xml:space="preserve"> command requests and responses that indicates that the </w:t>
      </w:r>
      <w:hyperlink w:anchor="gt_1384c735-fcc1-4dd2-b547-b9a42c1792e6">
        <w:r>
          <w:rPr>
            <w:rStyle w:val="HyperlinkGreen"/>
            <w:b/>
          </w:rPr>
          <w:t>OOF message</w:t>
        </w:r>
      </w:hyperlink>
      <w:r>
        <w:t xml:space="preserve"> applies to known external use</w:t>
      </w:r>
      <w:r>
        <w:t>rs. A known external user is a user who is outside the sending user's organization, but is represented in the sending user's contacts.</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305"/>
        <w:gridCol w:w="1521"/>
        <w:gridCol w:w="1119"/>
        <w:gridCol w:w="707"/>
        <w:gridCol w:w="382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w:t>
            </w:r>
            <w:r>
              <w:t>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Oof</w:t>
            </w:r>
            <w:r>
              <w:t xml:space="preserve"> request and response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OofMessage</w:t>
            </w:r>
            <w:r>
              <w:t xml:space="preserve"> (section </w:t>
            </w:r>
            <w:hyperlink w:anchor="Section_9ca3ab46894a4c639a7c653b77ec4856" w:history="1">
              <w:r>
                <w:rPr>
                  <w:rStyle w:val="Hyperlink"/>
                </w:rPr>
                <w:t>2.2.3.123</w:t>
              </w:r>
            </w:hyperlink>
            <w:r>
              <w:t xml:space="preserve">) </w:t>
            </w:r>
          </w:p>
        </w:tc>
        <w:tc>
          <w:tcPr>
            <w:tcW w:w="0" w:type="auto"/>
          </w:tcPr>
          <w:p w:rsidR="00B25F40" w:rsidRDefault="00922E5B">
            <w:pPr>
              <w:pStyle w:val="TableBodyText"/>
            </w:pPr>
            <w:r>
              <w:t>Non</w:t>
            </w:r>
            <w:r>
              <w:t>e</w:t>
            </w:r>
          </w:p>
        </w:tc>
        <w:tc>
          <w:tcPr>
            <w:tcW w:w="0" w:type="auto"/>
          </w:tcPr>
          <w:p w:rsidR="00B25F40" w:rsidRDefault="00922E5B">
            <w:pPr>
              <w:pStyle w:val="TableBodyText"/>
            </w:pPr>
            <w:r>
              <w:t>None</w:t>
            </w:r>
          </w:p>
        </w:tc>
        <w:tc>
          <w:tcPr>
            <w:tcW w:w="0" w:type="auto"/>
          </w:tcPr>
          <w:p w:rsidR="00B25F40" w:rsidRDefault="00922E5B">
            <w:pPr>
              <w:pStyle w:val="TableBodyText"/>
            </w:pPr>
            <w:r>
              <w:t xml:space="preserve">0...1 (Choice of </w:t>
            </w:r>
            <w:r>
              <w:rPr>
                <w:b/>
              </w:rPr>
              <w:t>AppliesToInternal</w:t>
            </w:r>
            <w:r>
              <w:t xml:space="preserve"> (section </w:t>
            </w:r>
            <w:hyperlink w:anchor="Section_a3d77ab0a0404fe78d3bdb57f75890f5" w:history="1">
              <w:r>
                <w:rPr>
                  <w:rStyle w:val="Hyperlink"/>
                </w:rPr>
                <w:t>2.2.3.14</w:t>
              </w:r>
            </w:hyperlink>
            <w:r>
              <w:t xml:space="preserve">), </w:t>
            </w:r>
            <w:r>
              <w:rPr>
                <w:b/>
              </w:rPr>
              <w:t>AppliesToExternalKnown</w:t>
            </w:r>
            <w:r>
              <w:t xml:space="preserve">, and </w:t>
            </w:r>
            <w:r>
              <w:rPr>
                <w:b/>
              </w:rPr>
              <w:t>AppliesToExternalUnknown</w:t>
            </w:r>
            <w:r>
              <w:t xml:space="preserve"> (section </w:t>
            </w:r>
            <w:hyperlink w:anchor="Section_bc70d8b9e0564d5eaaa8bc30bf441b28" w:history="1">
              <w:r>
                <w:rPr>
                  <w:rStyle w:val="Hyperlink"/>
                </w:rPr>
                <w:t>2.2.3.13</w:t>
              </w:r>
            </w:hyperlink>
            <w:r>
              <w:t>))</w:t>
            </w:r>
          </w:p>
        </w:tc>
      </w:tr>
    </w:tbl>
    <w:p w:rsidR="00B25F40" w:rsidRDefault="00922E5B">
      <w:r>
        <w:t xml:space="preserve">The </w:t>
      </w:r>
      <w:r>
        <w:rPr>
          <w:b/>
        </w:rPr>
        <w:t>AppliesToExternalKnown</w:t>
      </w:r>
      <w:r>
        <w:t xml:space="preserve"> element is an empty tag element, meaning it has no value or data type. It is distinguished only by the presence or absence of the &lt;AppliesToExternalKnown/&gt; tag.</w:t>
      </w:r>
    </w:p>
    <w:p w:rsidR="00B25F40" w:rsidRDefault="00922E5B">
      <w:r>
        <w:t xml:space="preserve">When the </w:t>
      </w:r>
      <w:r>
        <w:rPr>
          <w:b/>
        </w:rPr>
        <w:t>AppliesToExternalKnown</w:t>
      </w:r>
      <w:r>
        <w:t xml:space="preserve"> element is present, its peer element</w:t>
      </w:r>
      <w:r>
        <w:t xml:space="preserve">s (that is, the other elements within the </w:t>
      </w:r>
      <w:r>
        <w:rPr>
          <w:b/>
        </w:rPr>
        <w:t>OofMessage</w:t>
      </w:r>
      <w:r>
        <w:t xml:space="preserve"> element) specify the OOF settings with regard to known external users.</w:t>
      </w:r>
    </w:p>
    <w:p w:rsidR="00B25F40" w:rsidRDefault="00922E5B">
      <w:r>
        <w:t xml:space="preserve">The following are the peer elements of the </w:t>
      </w:r>
      <w:r>
        <w:rPr>
          <w:b/>
        </w:rPr>
        <w:t>AppliesToExternalKnown</w:t>
      </w:r>
      <w:r>
        <w:t xml:space="preserve"> element:</w:t>
      </w:r>
    </w:p>
    <w:p w:rsidR="00B25F40" w:rsidRDefault="00922E5B">
      <w:pPr>
        <w:numPr>
          <w:ilvl w:val="0"/>
          <w:numId w:val="58"/>
        </w:numPr>
        <w:tabs>
          <w:tab w:val="left" w:pos="360"/>
        </w:tabs>
      </w:pPr>
      <w:r>
        <w:rPr>
          <w:b/>
        </w:rPr>
        <w:t>Enabled</w:t>
      </w:r>
      <w:r>
        <w:t xml:space="preserve"> (section </w:t>
      </w:r>
      <w:hyperlink w:anchor="Section_b305f2cde7f04a5a9b9f82e49f3efab1" w:history="1">
        <w:r>
          <w:rPr>
            <w:rStyle w:val="Hyperlink"/>
          </w:rPr>
          <w:t>2.2.3.59</w:t>
        </w:r>
      </w:hyperlink>
      <w:r>
        <w:t>)—Specifies whether an OOF message is sent to this audience while the sending user is OOF.</w:t>
      </w:r>
    </w:p>
    <w:p w:rsidR="00B25F40" w:rsidRDefault="00922E5B">
      <w:pPr>
        <w:numPr>
          <w:ilvl w:val="0"/>
          <w:numId w:val="58"/>
        </w:numPr>
        <w:tabs>
          <w:tab w:val="left" w:pos="360"/>
        </w:tabs>
      </w:pPr>
      <w:r>
        <w:rPr>
          <w:b/>
        </w:rPr>
        <w:t>ReplyMessage</w:t>
      </w:r>
      <w:r>
        <w:t xml:space="preserve"> (section </w:t>
      </w:r>
      <w:hyperlink w:anchor="Section_09bc426da2ba4d27864215190916e393" w:history="1">
        <w:r>
          <w:rPr>
            <w:rStyle w:val="Hyperlink"/>
          </w:rPr>
          <w:t>2.2.3.149</w:t>
        </w:r>
      </w:hyperlink>
      <w:r>
        <w:t>)—Specif</w:t>
      </w:r>
      <w:r>
        <w:t>ies the OOF reply message.</w:t>
      </w:r>
    </w:p>
    <w:p w:rsidR="00B25F40" w:rsidRDefault="00922E5B">
      <w:pPr>
        <w:numPr>
          <w:ilvl w:val="0"/>
          <w:numId w:val="58"/>
        </w:numPr>
        <w:tabs>
          <w:tab w:val="left" w:pos="360"/>
        </w:tabs>
      </w:pPr>
      <w:r>
        <w:rPr>
          <w:b/>
        </w:rPr>
        <w:t>BodyType</w:t>
      </w:r>
      <w:r>
        <w:t xml:space="preserve"> (section </w:t>
      </w:r>
      <w:hyperlink w:anchor="Section_d45f252753e2460abe52418774c744e8" w:history="1">
        <w:r>
          <w:rPr>
            <w:rStyle w:val="Hyperlink"/>
          </w:rPr>
          <w:t>2.2.3.17</w:t>
        </w:r>
      </w:hyperlink>
      <w:r>
        <w:t>)—Specifies the format of the OOF message.</w:t>
      </w:r>
    </w:p>
    <w:p w:rsidR="00B25F40" w:rsidRDefault="00922E5B">
      <w:r>
        <w:rPr>
          <w:b/>
        </w:rPr>
        <w:t>Protocol Versions</w:t>
      </w:r>
    </w:p>
    <w:p w:rsidR="00B25F40" w:rsidRDefault="00922E5B">
      <w:r>
        <w:t>The following table specifies the protocol versions that support this element. The</w:t>
      </w:r>
      <w:r>
        <w:t xml:space="preserve"> client indicates the protocol version being used by setting either the MS-ASProtocolVersion header, as specified in </w:t>
      </w:r>
      <w:hyperlink r:id="rId172" w:anchor="Section_4cbf28dc287641c69d87ba9db86cd40d">
        <w:r>
          <w:rPr>
            <w:rStyle w:val="Hyperlink"/>
          </w:rPr>
          <w:t>[MS-ASHTTP]</w:t>
        </w:r>
      </w:hyperlink>
      <w:r>
        <w:t xml:space="preserve"> section 2.2.1.1.2.6, or the </w:t>
      </w:r>
      <w:r>
        <w:rPr>
          <w:b/>
        </w:rPr>
        <w:t>Protocol version</w:t>
      </w:r>
      <w:r>
        <w:t xml:space="preserve"> f</w:t>
      </w:r>
      <w:r>
        <w:t>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28" w:name="section_bc70d8b9e0564d5eaaa8bc30bf441b28"/>
      <w:bookmarkStart w:id="229" w:name="_Toc3801648"/>
      <w:r>
        <w:t>AppliesToExternalUnknown</w:t>
      </w:r>
      <w:bookmarkEnd w:id="228"/>
      <w:bookmarkEnd w:id="229"/>
    </w:p>
    <w:p w:rsidR="00B25F40" w:rsidRDefault="00922E5B">
      <w:r>
        <w:t xml:space="preserve">The </w:t>
      </w:r>
      <w:r>
        <w:rPr>
          <w:b/>
        </w:rPr>
        <w:t>AppliesToExternalUnknown</w:t>
      </w:r>
      <w:r>
        <w:t xml:space="preserve"> element is an optional child element of the </w:t>
      </w:r>
      <w:r>
        <w:rPr>
          <w:b/>
        </w:rPr>
        <w:t>OofMessage</w:t>
      </w:r>
      <w:r>
        <w:t xml:space="preserve"> element in </w:t>
      </w:r>
      <w:r>
        <w:rPr>
          <w:b/>
        </w:rPr>
        <w:t>Settings</w:t>
      </w:r>
      <w:r>
        <w:t xml:space="preserve"> command requests and responses that indicates that the </w:t>
      </w:r>
      <w:hyperlink w:anchor="gt_1384c735-fcc1-4dd2-b547-b9a42c1792e6">
        <w:r>
          <w:rPr>
            <w:rStyle w:val="HyperlinkGreen"/>
            <w:b/>
          </w:rPr>
          <w:t>OOF message</w:t>
        </w:r>
      </w:hyperlink>
      <w:r>
        <w:t xml:space="preserve"> applies to unknown external users. An unknown exter</w:t>
      </w:r>
      <w:r>
        <w:t>nal user is a user who is outside the sending user's organization and is not represented in the sending user's contacts.</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290"/>
        <w:gridCol w:w="1514"/>
        <w:gridCol w:w="1117"/>
        <w:gridCol w:w="705"/>
        <w:gridCol w:w="384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Oof</w:t>
            </w:r>
            <w:r>
              <w:t xml:space="preserve"> request and response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OofMessage</w:t>
            </w:r>
            <w:r>
              <w:t xml:space="preserve"> (section </w:t>
            </w:r>
            <w:hyperlink w:anchor="Section_9ca3ab46894a4c639a7c653b77ec4856" w:history="1">
              <w:r>
                <w:rPr>
                  <w:rStyle w:val="Hyperlink"/>
                </w:rPr>
                <w:t>2.2.3.123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 xml:space="preserve">0...1 (Choice of </w:t>
            </w:r>
            <w:r>
              <w:rPr>
                <w:b/>
              </w:rPr>
              <w:t>AppliesToInternal</w:t>
            </w:r>
            <w:r>
              <w:t xml:space="preserve"> (section </w:t>
            </w:r>
            <w:hyperlink w:anchor="Section_a3d77ab0a0404fe78d3bdb57f75890f5" w:history="1">
              <w:r>
                <w:rPr>
                  <w:rStyle w:val="Hyperlink"/>
                </w:rPr>
                <w:t>2.2.3.14</w:t>
              </w:r>
            </w:hyperlink>
            <w:r>
              <w:t xml:space="preserve">), </w:t>
            </w:r>
            <w:r>
              <w:rPr>
                <w:b/>
              </w:rPr>
              <w:t>AppliesToExternalKnown</w:t>
            </w:r>
            <w:r>
              <w:t xml:space="preserve"> (section </w:t>
            </w:r>
            <w:hyperlink w:anchor="Section_d4f12d238c9e464997e872ed20108249" w:history="1">
              <w:r>
                <w:rPr>
                  <w:rStyle w:val="Hyperlink"/>
                </w:rPr>
                <w:t>2.2.3.12</w:t>
              </w:r>
            </w:hyperlink>
            <w:r>
              <w:t xml:space="preserve">), and </w:t>
            </w:r>
            <w:r>
              <w:rPr>
                <w:b/>
              </w:rPr>
              <w:t>AppliesToExternalUnknown</w:t>
            </w:r>
            <w:r>
              <w:t>)</w:t>
            </w:r>
          </w:p>
        </w:tc>
      </w:tr>
    </w:tbl>
    <w:p w:rsidR="00B25F40" w:rsidRDefault="00922E5B">
      <w:r>
        <w:t xml:space="preserve">The </w:t>
      </w:r>
      <w:r>
        <w:rPr>
          <w:b/>
        </w:rPr>
        <w:t>App</w:t>
      </w:r>
      <w:r>
        <w:rPr>
          <w:b/>
        </w:rPr>
        <w:t>liesToExternalUnknown</w:t>
      </w:r>
      <w:r>
        <w:t xml:space="preserve"> element is an empty tag element, meaning it has no value or data type. It is distinguished only by the presence or absence of the &lt;AppliesToExternalUnknown/&gt; tag.</w:t>
      </w:r>
    </w:p>
    <w:p w:rsidR="00B25F40" w:rsidRDefault="00922E5B">
      <w:r>
        <w:t xml:space="preserve">When the </w:t>
      </w:r>
      <w:r>
        <w:rPr>
          <w:b/>
        </w:rPr>
        <w:t>AppliesToExternalUnknown</w:t>
      </w:r>
      <w:r>
        <w:t xml:space="preserve"> element is present, its peer elements</w:t>
      </w:r>
      <w:r>
        <w:t xml:space="preserve"> (that is, the other elements within the </w:t>
      </w:r>
      <w:r>
        <w:rPr>
          <w:b/>
        </w:rPr>
        <w:t>OofMessage</w:t>
      </w:r>
      <w:r>
        <w:t xml:space="preserve"> element) specify the OOF settings with regard to unknown external users.</w:t>
      </w:r>
    </w:p>
    <w:p w:rsidR="00B25F40" w:rsidRDefault="00922E5B">
      <w:r>
        <w:t xml:space="preserve">The following are the peer elements of the </w:t>
      </w:r>
      <w:r>
        <w:rPr>
          <w:b/>
        </w:rPr>
        <w:t>AppliesToExternalUnknown</w:t>
      </w:r>
      <w:r>
        <w:t xml:space="preserve"> element:</w:t>
      </w:r>
    </w:p>
    <w:p w:rsidR="00B25F40" w:rsidRDefault="00922E5B">
      <w:pPr>
        <w:numPr>
          <w:ilvl w:val="0"/>
          <w:numId w:val="59"/>
        </w:numPr>
        <w:tabs>
          <w:tab w:val="left" w:pos="360"/>
        </w:tabs>
      </w:pPr>
      <w:r>
        <w:rPr>
          <w:b/>
        </w:rPr>
        <w:t>Enabled</w:t>
      </w:r>
      <w:r>
        <w:t xml:space="preserve"> (section </w:t>
      </w:r>
      <w:hyperlink w:anchor="Section_b305f2cde7f04a5a9b9f82e49f3efab1" w:history="1">
        <w:r>
          <w:rPr>
            <w:rStyle w:val="Hyperlink"/>
          </w:rPr>
          <w:t>2.2.3.59</w:t>
        </w:r>
      </w:hyperlink>
      <w:r>
        <w:t>)—Specifies whether an OOF message is sent to this audience while the sending user is OOF.</w:t>
      </w:r>
    </w:p>
    <w:p w:rsidR="00B25F40" w:rsidRDefault="00922E5B">
      <w:pPr>
        <w:numPr>
          <w:ilvl w:val="0"/>
          <w:numId w:val="59"/>
        </w:numPr>
        <w:tabs>
          <w:tab w:val="left" w:pos="360"/>
        </w:tabs>
      </w:pPr>
      <w:r>
        <w:rPr>
          <w:b/>
        </w:rPr>
        <w:t>ReplyMessage</w:t>
      </w:r>
      <w:r>
        <w:t xml:space="preserve"> (section </w:t>
      </w:r>
      <w:hyperlink w:anchor="Section_09bc426da2ba4d27864215190916e393" w:history="1">
        <w:r>
          <w:rPr>
            <w:rStyle w:val="Hyperlink"/>
          </w:rPr>
          <w:t>2.2.3.149</w:t>
        </w:r>
      </w:hyperlink>
      <w:r>
        <w:t>)—Specif</w:t>
      </w:r>
      <w:r>
        <w:t>ies the OOF reply message.</w:t>
      </w:r>
    </w:p>
    <w:p w:rsidR="00B25F40" w:rsidRDefault="00922E5B">
      <w:pPr>
        <w:numPr>
          <w:ilvl w:val="0"/>
          <w:numId w:val="59"/>
        </w:numPr>
        <w:tabs>
          <w:tab w:val="left" w:pos="360"/>
        </w:tabs>
      </w:pPr>
      <w:r>
        <w:rPr>
          <w:b/>
        </w:rPr>
        <w:t>BodyType</w:t>
      </w:r>
      <w:r>
        <w:t xml:space="preserve"> (section </w:t>
      </w:r>
      <w:hyperlink w:anchor="Section_d45f252753e2460abe52418774c744e8" w:history="1">
        <w:r>
          <w:rPr>
            <w:rStyle w:val="Hyperlink"/>
          </w:rPr>
          <w:t>2.2.3.17</w:t>
        </w:r>
      </w:hyperlink>
      <w:r>
        <w:t>)—Specifies the format of the OOF message.</w:t>
      </w:r>
    </w:p>
    <w:p w:rsidR="00B25F40" w:rsidRDefault="00922E5B">
      <w:r>
        <w:rPr>
          <w:b/>
        </w:rPr>
        <w:t>Protocol Versions</w:t>
      </w:r>
    </w:p>
    <w:p w:rsidR="00B25F40" w:rsidRDefault="00922E5B">
      <w:r>
        <w:t>The following table specifies the protocol versions that support this element. The</w:t>
      </w:r>
      <w:r>
        <w:t xml:space="preserve"> client indicates the protocol version being used by setting either the MS-ASProtocolVersion header, as specified in </w:t>
      </w:r>
      <w:hyperlink r:id="rId173" w:anchor="Section_4cbf28dc287641c69d87ba9db86cd40d">
        <w:r>
          <w:rPr>
            <w:rStyle w:val="Hyperlink"/>
          </w:rPr>
          <w:t>[MS-ASHTTP]</w:t>
        </w:r>
      </w:hyperlink>
      <w:r>
        <w:t xml:space="preserve"> section 2.2.1.1.2.6, or the </w:t>
      </w:r>
      <w:r>
        <w:rPr>
          <w:b/>
        </w:rPr>
        <w:t>Protocol version</w:t>
      </w:r>
      <w:r>
        <w:t xml:space="preserve"> f</w:t>
      </w:r>
      <w:r>
        <w:t>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Pr>
        <w:tabs>
          <w:tab w:val="left" w:pos="360"/>
        </w:tabs>
      </w:pPr>
    </w:p>
    <w:p w:rsidR="00B25F40" w:rsidRDefault="00922E5B">
      <w:pPr>
        <w:pStyle w:val="Heading4"/>
      </w:pPr>
      <w:bookmarkStart w:id="230" w:name="section_a3d77ab0a0404fe78d3bdb57f75890f5"/>
      <w:bookmarkStart w:id="231" w:name="_Toc3801649"/>
      <w:r>
        <w:t>AppliesToInternal</w:t>
      </w:r>
      <w:bookmarkEnd w:id="230"/>
      <w:bookmarkEnd w:id="231"/>
    </w:p>
    <w:p w:rsidR="00B25F40" w:rsidRDefault="00922E5B">
      <w:r>
        <w:t xml:space="preserve">The </w:t>
      </w:r>
      <w:r>
        <w:rPr>
          <w:b/>
        </w:rPr>
        <w:t>AppliesToInternal</w:t>
      </w:r>
      <w:r>
        <w:t xml:space="preserve"> element is an optional child element of the </w:t>
      </w:r>
      <w:r>
        <w:rPr>
          <w:b/>
        </w:rPr>
        <w:t xml:space="preserve">OofMessage </w:t>
      </w:r>
      <w:r>
        <w:t xml:space="preserve">element in </w:t>
      </w:r>
      <w:r>
        <w:rPr>
          <w:b/>
        </w:rPr>
        <w:t>Settings</w:t>
      </w:r>
      <w:r>
        <w:t xml:space="preserve"> command requests and responses that indicates that the </w:t>
      </w:r>
      <w:hyperlink w:anchor="gt_1384c735-fcc1-4dd2-b547-b9a42c1792e6">
        <w:r>
          <w:rPr>
            <w:rStyle w:val="HyperlinkGreen"/>
            <w:b/>
          </w:rPr>
          <w:t>OOF message</w:t>
        </w:r>
      </w:hyperlink>
      <w:r>
        <w:t xml:space="preserve"> applies to internal users. An internal user is a user who is in the same organization as the sen</w:t>
      </w:r>
      <w:r>
        <w:t>ding user.</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305"/>
        <w:gridCol w:w="1521"/>
        <w:gridCol w:w="1119"/>
        <w:gridCol w:w="707"/>
        <w:gridCol w:w="382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Oof</w:t>
            </w:r>
            <w:r>
              <w:t xml:space="preserve"> request and response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OofMessage</w:t>
            </w:r>
            <w:r>
              <w:t xml:space="preserve"> (section </w:t>
            </w:r>
            <w:hyperlink w:anchor="Section_9ca3ab46894a4c639a7c653b77ec4856" w:history="1">
              <w:r>
                <w:rPr>
                  <w:rStyle w:val="Hyperlink"/>
                </w:rPr>
                <w:t>2.2.3.123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 xml:space="preserve">0...1 (Choice of </w:t>
            </w:r>
            <w:r>
              <w:rPr>
                <w:b/>
              </w:rPr>
              <w:t>AppliesToInternal</w:t>
            </w:r>
            <w:r>
              <w:t xml:space="preserve">, </w:t>
            </w:r>
            <w:r>
              <w:rPr>
                <w:b/>
              </w:rPr>
              <w:t>AppliesToExternalKnown</w:t>
            </w:r>
            <w:r>
              <w:t xml:space="preserve"> (section </w:t>
            </w:r>
            <w:hyperlink w:anchor="Section_d4f12d238c9e464997e872ed20108249" w:history="1">
              <w:r>
                <w:rPr>
                  <w:rStyle w:val="Hyperlink"/>
                </w:rPr>
                <w:t>2.2.3.12</w:t>
              </w:r>
            </w:hyperlink>
            <w:r>
              <w:t xml:space="preserve">), and </w:t>
            </w:r>
            <w:r>
              <w:rPr>
                <w:b/>
              </w:rPr>
              <w:t>AppliesToExternalUnknown</w:t>
            </w:r>
            <w:r>
              <w:t xml:space="preserve"> (section </w:t>
            </w:r>
            <w:hyperlink w:anchor="Section_bc70d8b9e0564d5eaaa8bc30bf441b28" w:history="1">
              <w:r>
                <w:rPr>
                  <w:rStyle w:val="Hyperlink"/>
                </w:rPr>
                <w:t>2.2.3.13</w:t>
              </w:r>
            </w:hyperlink>
            <w:r>
              <w:t>))</w:t>
            </w:r>
          </w:p>
        </w:tc>
      </w:tr>
    </w:tbl>
    <w:p w:rsidR="00B25F40" w:rsidRDefault="00922E5B">
      <w:r>
        <w:t xml:space="preserve">The </w:t>
      </w:r>
      <w:r>
        <w:rPr>
          <w:b/>
        </w:rPr>
        <w:t>AppliesToInternal</w:t>
      </w:r>
      <w:r>
        <w:t xml:space="preserve"> element is an empty tag element, meaning it has no value or data type. </w:t>
      </w:r>
      <w:r>
        <w:t>It is distinguished only by the presence or absence of the &lt;AppliesToInternal/&gt; tag.</w:t>
      </w:r>
    </w:p>
    <w:p w:rsidR="00B25F40" w:rsidRDefault="00922E5B">
      <w:r>
        <w:t xml:space="preserve">When the </w:t>
      </w:r>
      <w:r>
        <w:rPr>
          <w:b/>
        </w:rPr>
        <w:t>AppliesToInternal</w:t>
      </w:r>
      <w:r>
        <w:t xml:space="preserve"> element is present, its peer elements (that is, the other elements within the </w:t>
      </w:r>
      <w:r>
        <w:rPr>
          <w:b/>
        </w:rPr>
        <w:t>OofMessage</w:t>
      </w:r>
      <w:r>
        <w:t xml:space="preserve"> element) specify the OOF settings with regard to internal users.</w:t>
      </w:r>
    </w:p>
    <w:p w:rsidR="00B25F40" w:rsidRDefault="00922E5B">
      <w:r>
        <w:t xml:space="preserve">The following are the peer elements of the </w:t>
      </w:r>
      <w:r>
        <w:rPr>
          <w:b/>
        </w:rPr>
        <w:t>AppliesToInternal</w:t>
      </w:r>
      <w:r>
        <w:t xml:space="preserve"> element:</w:t>
      </w:r>
    </w:p>
    <w:p w:rsidR="00B25F40" w:rsidRDefault="00922E5B">
      <w:pPr>
        <w:numPr>
          <w:ilvl w:val="0"/>
          <w:numId w:val="60"/>
        </w:numPr>
        <w:tabs>
          <w:tab w:val="left" w:pos="360"/>
        </w:tabs>
      </w:pPr>
      <w:r>
        <w:rPr>
          <w:b/>
        </w:rPr>
        <w:t>Enabled</w:t>
      </w:r>
      <w:r>
        <w:t xml:space="preserve"> (section </w:t>
      </w:r>
      <w:hyperlink w:anchor="Section_b305f2cde7f04a5a9b9f82e49f3efab1" w:history="1">
        <w:r>
          <w:rPr>
            <w:rStyle w:val="Hyperlink"/>
          </w:rPr>
          <w:t>2.2.3.59</w:t>
        </w:r>
      </w:hyperlink>
      <w:r>
        <w:t xml:space="preserve">)—Specifies whether an OOF message </w:t>
      </w:r>
      <w:r>
        <w:t>is sent to this audience while the sending user is OOF.</w:t>
      </w:r>
    </w:p>
    <w:p w:rsidR="00B25F40" w:rsidRDefault="00922E5B">
      <w:pPr>
        <w:numPr>
          <w:ilvl w:val="0"/>
          <w:numId w:val="60"/>
        </w:numPr>
        <w:tabs>
          <w:tab w:val="left" w:pos="360"/>
        </w:tabs>
      </w:pPr>
      <w:r>
        <w:rPr>
          <w:b/>
        </w:rPr>
        <w:t>ReplyMessage</w:t>
      </w:r>
      <w:r>
        <w:t xml:space="preserve"> (section </w:t>
      </w:r>
      <w:hyperlink w:anchor="Section_09bc426da2ba4d27864215190916e393" w:history="1">
        <w:r>
          <w:rPr>
            <w:rStyle w:val="Hyperlink"/>
          </w:rPr>
          <w:t>2.2.3.149</w:t>
        </w:r>
      </w:hyperlink>
      <w:r>
        <w:t>)—Specifies the OOF message itself.</w:t>
      </w:r>
    </w:p>
    <w:p w:rsidR="00B25F40" w:rsidRDefault="00922E5B">
      <w:pPr>
        <w:numPr>
          <w:ilvl w:val="0"/>
          <w:numId w:val="60"/>
        </w:numPr>
        <w:tabs>
          <w:tab w:val="left" w:pos="360"/>
        </w:tabs>
      </w:pPr>
      <w:r>
        <w:rPr>
          <w:b/>
        </w:rPr>
        <w:t>BodyType</w:t>
      </w:r>
      <w:r>
        <w:t xml:space="preserve"> (section </w:t>
      </w:r>
      <w:hyperlink w:anchor="Section_d45f252753e2460abe52418774c744e8" w:history="1">
        <w:r>
          <w:rPr>
            <w:rStyle w:val="Hyperlink"/>
          </w:rPr>
          <w:t>2.2.3.17</w:t>
        </w:r>
      </w:hyperlink>
      <w:r>
        <w:t>)—Specifies the format of the OOF message.</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17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32" w:name="section_a62799ae769f40cfa3d02f6dd35c5df8"/>
      <w:bookmarkStart w:id="233" w:name="_Toc3801650"/>
      <w:r>
        <w:t>Autodiscover</w:t>
      </w:r>
      <w:bookmarkEnd w:id="232"/>
      <w:bookmarkEnd w:id="233"/>
    </w:p>
    <w:p w:rsidR="00B25F40" w:rsidRDefault="00922E5B">
      <w:r>
        <w:t xml:space="preserve">The </w:t>
      </w:r>
      <w:r>
        <w:rPr>
          <w:b/>
        </w:rPr>
        <w:t>Autodiscover</w:t>
      </w:r>
      <w:r>
        <w:t xml:space="preserve"> element is a required element in </w:t>
      </w:r>
      <w:r>
        <w:rPr>
          <w:b/>
        </w:rPr>
        <w:t>Autodiscover</w:t>
      </w:r>
      <w:r>
        <w:t xml:space="preserve"> command requests responses that identifies the body of the HTTP </w:t>
      </w:r>
      <w:r>
        <w:rPr>
          <w:b/>
        </w:rPr>
        <w:t>POST</w:t>
      </w:r>
      <w:r>
        <w:t xml:space="preserve"> as containing an </w:t>
      </w:r>
      <w:r>
        <w:rPr>
          <w:b/>
        </w:rPr>
        <w:t>Autodiscover</w:t>
      </w:r>
      <w:r>
        <w:t xml:space="preserve"> command (section </w:t>
      </w:r>
      <w:hyperlink w:anchor="Section_1a3e248319924581942e5f6214605062" w:history="1">
        <w:r>
          <w:rPr>
            <w:rStyle w:val="Hyperlink"/>
          </w:rPr>
          <w:t>2.2.</w:t>
        </w:r>
        <w:r>
          <w:rPr>
            <w:rStyle w:val="Hyperlink"/>
          </w:rPr>
          <w:t>1.1</w:t>
        </w:r>
      </w:hyperlink>
      <w:r>
        <w:t>). It is the top-level element in the XML stream.</w:t>
      </w:r>
    </w:p>
    <w:tbl>
      <w:tblPr>
        <w:tblStyle w:val="Table-ShadedHeader"/>
        <w:tblW w:w="0" w:type="auto"/>
        <w:tblLook w:val="04A0" w:firstRow="1" w:lastRow="0" w:firstColumn="1" w:lastColumn="0" w:noHBand="0" w:noVBand="1"/>
      </w:tblPr>
      <w:tblGrid>
        <w:gridCol w:w="2868"/>
        <w:gridCol w:w="1324"/>
        <w:gridCol w:w="1915"/>
        <w:gridCol w:w="2050"/>
        <w:gridCol w:w="131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Autodiscover</w:t>
            </w:r>
            <w:r>
              <w:t xml:space="preserve"> command request (section 2.2.1.1)</w:t>
            </w:r>
          </w:p>
        </w:tc>
        <w:tc>
          <w:tcPr>
            <w:tcW w:w="0" w:type="auto"/>
          </w:tcPr>
          <w:p w:rsidR="00B25F40" w:rsidRDefault="00922E5B">
            <w:pPr>
              <w:pStyle w:val="TableBodyText"/>
            </w:pPr>
            <w:r>
              <w:t>None</w:t>
            </w:r>
          </w:p>
        </w:tc>
        <w:tc>
          <w:tcPr>
            <w:tcW w:w="0" w:type="auto"/>
          </w:tcPr>
          <w:p w:rsidR="00B25F40" w:rsidRDefault="00922E5B">
            <w:pPr>
              <w:pStyle w:val="TableBodyText"/>
            </w:pPr>
            <w:r>
              <w:rPr>
                <w:b/>
              </w:rPr>
              <w:t>Request</w:t>
            </w:r>
            <w:r>
              <w:t xml:space="preserve"> (section </w:t>
            </w:r>
            <w:hyperlink w:anchor="Section_8cb6cbee652f4175be30f1d2574a2f15" w:history="1">
              <w:r>
                <w:rPr>
                  <w:rStyle w:val="Hyperlink"/>
                </w:rPr>
                <w:t>2.2.3.150.1</w:t>
              </w:r>
            </w:hyperlink>
            <w:r>
              <w:t>)</w:t>
            </w:r>
          </w:p>
        </w:tc>
        <w:tc>
          <w:tcPr>
            <w:tcW w:w="0" w:type="auto"/>
          </w:tcPr>
          <w:p w:rsidR="00B25F40" w:rsidRDefault="00922E5B">
            <w:pPr>
              <w:pStyle w:val="TableBodyText"/>
              <w:rPr>
                <w:b/>
              </w:rPr>
            </w:pPr>
            <w:r>
              <w:rPr>
                <w:b/>
              </w:rPr>
              <w:t>container</w:t>
            </w:r>
            <w:r>
              <w:t xml:space="preserve"> (</w:t>
            </w:r>
            <w:hyperlink r:id="rId175" w:anchor="Section_dcfe20e1cb36457f8c7be5c61351f7d3">
              <w:r>
                <w:rPr>
                  <w:rStyle w:val="Hyperlink"/>
                </w:rPr>
                <w:t>[MS-ASDTYPE]</w:t>
              </w:r>
            </w:hyperlink>
            <w:r>
              <w:t xml:space="preserve"> section 2.2)</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Autodiscover</w:t>
            </w:r>
            <w:r>
              <w:t xml:space="preserve"> 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Response</w:t>
            </w:r>
            <w:r>
              <w:t xml:space="preserve"> (secti</w:t>
            </w:r>
            <w:r>
              <w:t xml:space="preserve">on </w:t>
            </w:r>
            <w:hyperlink w:anchor="Section_c60e36b5ca1a4996bfc3393efa2bafe0" w:history="1">
              <w:r>
                <w:rPr>
                  <w:rStyle w:val="Hyperlink"/>
                </w:rPr>
                <w:t>2.2.3.153.1</w:t>
              </w:r>
            </w:hyperlink>
            <w:r>
              <w: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1…1 (required)</w:t>
            </w:r>
          </w:p>
        </w:tc>
      </w:tr>
    </w:tbl>
    <w:p w:rsidR="00B25F40" w:rsidRDefault="00922E5B">
      <w:r>
        <w:rPr>
          <w:b/>
        </w:rPr>
        <w:t>Protocol Versions</w:t>
      </w:r>
    </w:p>
    <w:p w:rsidR="00B25F40" w:rsidRDefault="00922E5B">
      <w:r>
        <w:t>The following table specifies the protocol versions that support this element. The client indicates the protocol version being used by s</w:t>
      </w:r>
      <w:r>
        <w:t xml:space="preserve">etting either the MS-ASProtocolVersion header, as specified in </w:t>
      </w:r>
      <w:hyperlink r:id="rId176" w:anchor="Section_4cbf28dc287641c69d87ba9db86cd40d">
        <w:r>
          <w:rPr>
            <w:rStyle w:val="Hyperlink"/>
          </w:rPr>
          <w:t>[MS-ASHTTP]</w:t>
        </w:r>
      </w:hyperlink>
      <w:r>
        <w:t xml:space="preserve"> section 2.2.1.1.2.6, or the </w:t>
      </w:r>
      <w:r>
        <w:rPr>
          <w:b/>
        </w:rPr>
        <w:t>Protocol version</w:t>
      </w:r>
      <w:r>
        <w:t xml:space="preserve"> field, as specified in [MS-ASHTTP] section 2.2.1.1.1.1,</w:t>
      </w:r>
      <w:r>
        <w:t xml:space="preserve">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34" w:name="section_50e464db4c354da8bd4c302437fe27df"/>
      <w:bookmarkStart w:id="235" w:name="_Toc3801651"/>
      <w:r>
        <w:t>Availability</w:t>
      </w:r>
      <w:bookmarkEnd w:id="234"/>
      <w:bookmarkEnd w:id="235"/>
    </w:p>
    <w:p w:rsidR="00B25F40" w:rsidRDefault="00922E5B">
      <w:pPr>
        <w:rPr>
          <w:b/>
        </w:rPr>
      </w:pPr>
      <w:r>
        <w:t xml:space="preserve">The </w:t>
      </w:r>
      <w:r>
        <w:rPr>
          <w:b/>
        </w:rPr>
        <w:t>Availability</w:t>
      </w:r>
      <w:r>
        <w:t xml:space="preserve"> element is an optional child element of the </w:t>
      </w:r>
      <w:r>
        <w:rPr>
          <w:b/>
        </w:rPr>
        <w:t xml:space="preserve">Options </w:t>
      </w:r>
      <w:r>
        <w:t xml:space="preserve">element in </w:t>
      </w:r>
      <w:r>
        <w:rPr>
          <w:b/>
        </w:rPr>
        <w:t xml:space="preserve">ResolveRecipients </w:t>
      </w:r>
      <w:r>
        <w:t xml:space="preserve">command requests that </w:t>
      </w:r>
      <w:r>
        <w:t>indicates to the server that free/busy data is being requested by the client and identifies the start time and end time of the free/busy data to retrieve.</w:t>
      </w:r>
      <w:bookmarkStart w:id="236" w:name="z48"/>
      <w:bookmarkEnd w:id="236"/>
      <w:r>
        <w:t xml:space="preserve"> The </w:t>
      </w:r>
      <w:r>
        <w:rPr>
          <w:b/>
        </w:rPr>
        <w:t>Availability</w:t>
      </w:r>
      <w:r>
        <w:t xml:space="preserve"> element is an optional child element of the </w:t>
      </w:r>
      <w:r>
        <w:rPr>
          <w:b/>
        </w:rPr>
        <w:t xml:space="preserve">Recipient </w:t>
      </w:r>
      <w:r>
        <w:t xml:space="preserve">element in </w:t>
      </w:r>
      <w:r>
        <w:rPr>
          <w:b/>
        </w:rPr>
        <w:t xml:space="preserve">ResolveRecipient </w:t>
      </w:r>
      <w:r>
        <w:t>co</w:t>
      </w:r>
      <w:r>
        <w:t xml:space="preserve">mmand responses that returns the status and free/busy data of the users or </w:t>
      </w:r>
      <w:hyperlink w:anchor="gt_ccbb0292-fefe-493f-80c3-11533e473591">
        <w:r>
          <w:rPr>
            <w:rStyle w:val="HyperlinkGreen"/>
            <w:b/>
          </w:rPr>
          <w:t>distribution lists</w:t>
        </w:r>
      </w:hyperlink>
      <w:r>
        <w:t xml:space="preserve"> identified in the request for the time identified by the </w:t>
      </w:r>
      <w:r>
        <w:rPr>
          <w:b/>
        </w:rPr>
        <w:t>StartTime</w:t>
      </w:r>
      <w:r>
        <w:t xml:space="preserve"> and </w:t>
      </w:r>
      <w:r>
        <w:rPr>
          <w:b/>
        </w:rPr>
        <w:t>EndTime</w:t>
      </w:r>
      <w:r>
        <w:t xml:space="preserve"> elements.</w:t>
      </w:r>
      <w:bookmarkStart w:id="237" w:name="z62"/>
      <w:bookmarkEnd w:id="237"/>
      <w:r>
        <w:rPr>
          <w:b/>
        </w:rPr>
        <w:t xml:space="preserve"> </w:t>
      </w:r>
    </w:p>
    <w:p w:rsidR="00B25F40" w:rsidRDefault="00922E5B">
      <w:r>
        <w:t>All elemen</w:t>
      </w:r>
      <w:r>
        <w:t xml:space="preserve">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704"/>
        <w:gridCol w:w="1651"/>
        <w:gridCol w:w="2177"/>
        <w:gridCol w:w="1734"/>
        <w:gridCol w:w="120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request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Options</w:t>
            </w:r>
            <w:r>
              <w:t xml:space="preserve"> (section </w:t>
            </w:r>
            <w:hyperlink w:anchor="Section_4d35e5e8595b4017abf67aef9f8aa70f" w:history="1">
              <w:r>
                <w:rPr>
                  <w:rStyle w:val="Hyperlink"/>
                </w:rPr>
                <w:t>2.2.3.125.4</w:t>
              </w:r>
            </w:hyperlink>
            <w:r>
              <w:t xml:space="preserve">) </w:t>
            </w:r>
          </w:p>
          <w:p w:rsidR="00B25F40" w:rsidRDefault="00B25F40">
            <w:pPr>
              <w:pStyle w:val="TableBodyText"/>
            </w:pPr>
          </w:p>
        </w:tc>
        <w:tc>
          <w:tcPr>
            <w:tcW w:w="0" w:type="auto"/>
          </w:tcPr>
          <w:p w:rsidR="00B25F40" w:rsidRDefault="00922E5B">
            <w:pPr>
              <w:pStyle w:val="TableBodyText"/>
              <w:rPr>
                <w:b/>
              </w:rPr>
            </w:pPr>
            <w:r>
              <w:rPr>
                <w:b/>
              </w:rPr>
              <w:t>StartTime</w:t>
            </w:r>
            <w:r>
              <w:t xml:space="preserve"> (section </w:t>
            </w:r>
            <w:hyperlink w:anchor="Section_fd94d8a06bac445498f412b0e382cf33" w:history="1">
              <w:r>
                <w:rPr>
                  <w:rStyle w:val="Hyperlink"/>
                </w:rPr>
                <w:t>2.2.3.176.1</w:t>
              </w:r>
            </w:hyperlink>
            <w:r>
              <w:t>)</w:t>
            </w:r>
          </w:p>
          <w:p w:rsidR="00B25F40" w:rsidRDefault="00922E5B">
            <w:pPr>
              <w:pStyle w:val="TableBodyText"/>
            </w:pPr>
            <w:r>
              <w:rPr>
                <w:b/>
              </w:rPr>
              <w:t>EndTime</w:t>
            </w:r>
            <w:r>
              <w:t xml:space="preserve"> (section </w:t>
            </w:r>
            <w:hyperlink w:anchor="Section_3f2a4b1646214945946e248c18879d4c" w:history="1">
              <w:r>
                <w:rPr>
                  <w:rStyle w:val="Hyperlink"/>
                </w:rPr>
                <w:t>2.2.3.61.1</w:t>
              </w:r>
            </w:hyperlink>
            <w:r>
              <w:t>)</w:t>
            </w:r>
          </w:p>
        </w:tc>
        <w:tc>
          <w:tcPr>
            <w:tcW w:w="0" w:type="auto"/>
          </w:tcPr>
          <w:p w:rsidR="00B25F40" w:rsidRDefault="00922E5B">
            <w:pPr>
              <w:pStyle w:val="TableBodyText"/>
              <w:rPr>
                <w:b/>
              </w:rPr>
            </w:pPr>
            <w:r>
              <w:rPr>
                <w:b/>
              </w:rPr>
              <w:t>container</w:t>
            </w:r>
            <w:r>
              <w:t xml:space="preserve"> (</w:t>
            </w:r>
            <w:hyperlink r:id="rId177"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ResolveRecipients </w:t>
            </w:r>
            <w:r>
              <w:t>command response</w:t>
            </w:r>
          </w:p>
        </w:tc>
        <w:tc>
          <w:tcPr>
            <w:tcW w:w="0" w:type="auto"/>
          </w:tcPr>
          <w:p w:rsidR="00B25F40" w:rsidRDefault="00922E5B">
            <w:pPr>
              <w:pStyle w:val="TableBodyText"/>
            </w:pPr>
            <w:r>
              <w:rPr>
                <w:b/>
              </w:rPr>
              <w:t>Recipient</w:t>
            </w:r>
            <w:r>
              <w:t xml:space="preserve"> (section </w:t>
            </w:r>
            <w:hyperlink w:anchor="Section_ef8d08df5a1a41ec89c7517da86f1f08" w:history="1">
              <w:r>
                <w:rPr>
                  <w:rStyle w:val="Hyperlink"/>
                </w:rPr>
                <w:t>2.2.3.145</w:t>
              </w:r>
            </w:hyperlink>
            <w:r>
              <w:t>)</w:t>
            </w:r>
          </w:p>
        </w:tc>
        <w:tc>
          <w:tcPr>
            <w:tcW w:w="0" w:type="auto"/>
          </w:tcPr>
          <w:p w:rsidR="00B25F40" w:rsidRDefault="00922E5B">
            <w:pPr>
              <w:pStyle w:val="TableBodyText"/>
            </w:pPr>
            <w:r>
              <w:rPr>
                <w:b/>
              </w:rPr>
              <w:t>Status</w:t>
            </w:r>
            <w:r>
              <w:t xml:space="preserve"> (section </w:t>
            </w:r>
            <w:hyperlink w:anchor="Section_71628fd7d2a54bb2a6afabedbaa341d9" w:history="1">
              <w:r>
                <w:rPr>
                  <w:rStyle w:val="Hyperlink"/>
                </w:rPr>
                <w:t>2.2.3.177.12</w:t>
              </w:r>
            </w:hyperlink>
            <w:r>
              <w:t>)</w:t>
            </w:r>
          </w:p>
          <w:p w:rsidR="00B25F40" w:rsidRDefault="00922E5B">
            <w:pPr>
              <w:pStyle w:val="TableBodyText"/>
            </w:pPr>
            <w:r>
              <w:rPr>
                <w:b/>
              </w:rPr>
              <w:t>MergedFreeBusy</w:t>
            </w:r>
            <w:r>
              <w:t xml:space="preserve"> (section </w:t>
            </w:r>
            <w:hyperlink w:anchor="Section_e5d149f7d2e54b9aaa6272def8a0e377" w:history="1">
              <w:r>
                <w:rPr>
                  <w:rStyle w:val="Hyperlink"/>
                </w:rPr>
                <w:t>2.2.3.107</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0...1 (optional)</w:t>
            </w:r>
          </w:p>
        </w:tc>
      </w:tr>
    </w:tbl>
    <w:p w:rsidR="00B25F40" w:rsidRDefault="00922E5B">
      <w:r>
        <w:t xml:space="preserve">When the </w:t>
      </w:r>
      <w:r>
        <w:rPr>
          <w:b/>
        </w:rPr>
        <w:t>Availability</w:t>
      </w:r>
      <w:r>
        <w:t xml:space="preserve"> element is included in a </w:t>
      </w:r>
      <w:r>
        <w:rPr>
          <w:b/>
        </w:rPr>
        <w:t>ResolveRecipients</w:t>
      </w:r>
      <w:r>
        <w:t xml:space="preserve"> request, the server retrieves free/busy information for the users identified in the </w:t>
      </w:r>
      <w:r>
        <w:rPr>
          <w:b/>
        </w:rPr>
        <w:t>To</w:t>
      </w:r>
      <w:r>
        <w:t xml:space="preserve"> elements included in the request, and returns the free/busy information in </w:t>
      </w:r>
      <w:r>
        <w:t xml:space="preserve">the </w:t>
      </w:r>
      <w:r>
        <w:rPr>
          <w:b/>
        </w:rPr>
        <w:t>MergedFreeBusy</w:t>
      </w:r>
      <w:r>
        <w:t xml:space="preserve"> element in the response. If the </w:t>
      </w:r>
      <w:r>
        <w:rPr>
          <w:b/>
        </w:rPr>
        <w:t>Availability</w:t>
      </w:r>
      <w:r>
        <w:t xml:space="preserve"> element is included in the </w:t>
      </w:r>
      <w:r>
        <w:rPr>
          <w:b/>
        </w:rPr>
        <w:t>ResolveRecipients</w:t>
      </w:r>
      <w:r>
        <w:t xml:space="preserve"> request, the request MUST also include a valid </w:t>
      </w:r>
      <w:r>
        <w:rPr>
          <w:b/>
        </w:rPr>
        <w:t>StartTime</w:t>
      </w:r>
      <w:r>
        <w:t xml:space="preserve"> element value. When the server parses the request, the server first resolves the recipient</w:t>
      </w:r>
      <w:r>
        <w:t xml:space="preserve">s identified by the </w:t>
      </w:r>
      <w:r>
        <w:rPr>
          <w:b/>
        </w:rPr>
        <w:t>To</w:t>
      </w:r>
      <w:r>
        <w:t xml:space="preserve"> elements, and then determines the users free/busy information for the specified time span, before returning the free/busy data in the </w:t>
      </w:r>
      <w:r>
        <w:rPr>
          <w:b/>
        </w:rPr>
        <w:t>MergedFreeBusy</w:t>
      </w:r>
      <w:r>
        <w:t xml:space="preserve"> element.</w:t>
      </w:r>
    </w:p>
    <w:p w:rsidR="00B25F40" w:rsidRDefault="00922E5B">
      <w:r>
        <w:rPr>
          <w:b/>
        </w:rPr>
        <w:t>Protocol Versions</w:t>
      </w:r>
    </w:p>
    <w:p w:rsidR="00B25F40" w:rsidRDefault="00922E5B">
      <w:r>
        <w:t xml:space="preserve">The following table specifies the protocol versions that </w:t>
      </w:r>
      <w:r>
        <w:t xml:space="preserve">support this element. The client indicates the protocol version being used by setting either the MS-ASProtocolVersion header, as specified in </w:t>
      </w:r>
      <w:hyperlink r:id="rId178" w:anchor="Section_4cbf28dc287641c69d87ba9db86cd40d">
        <w:r>
          <w:rPr>
            <w:rStyle w:val="Hyperlink"/>
          </w:rPr>
          <w:t>[MS-ASHTTP]</w:t>
        </w:r>
      </w:hyperlink>
      <w:r>
        <w:t xml:space="preserve"> section 2.2.1.1.2.6, </w:t>
      </w:r>
      <w:r>
        <w:t xml:space="preserve">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38" w:name="section_d45f252753e2460abe52418774c744e8"/>
      <w:bookmarkStart w:id="239" w:name="_Toc3801652"/>
      <w:r>
        <w:t>BodyType</w:t>
      </w:r>
      <w:bookmarkEnd w:id="238"/>
      <w:bookmarkEnd w:id="239"/>
    </w:p>
    <w:p w:rsidR="00B25F40" w:rsidRDefault="00922E5B">
      <w:r>
        <w:t xml:space="preserve">The </w:t>
      </w:r>
      <w:r>
        <w:rPr>
          <w:b/>
        </w:rPr>
        <w:t>BodyType</w:t>
      </w:r>
      <w:r>
        <w:t xml:space="preserve"> element is a required child element of the </w:t>
      </w:r>
      <w:r>
        <w:rPr>
          <w:b/>
        </w:rPr>
        <w:t xml:space="preserve">Get </w:t>
      </w:r>
      <w:r>
        <w:t xml:space="preserve">element in </w:t>
      </w:r>
      <w:r>
        <w:rPr>
          <w:b/>
        </w:rPr>
        <w:t xml:space="preserve">Settings </w:t>
      </w:r>
      <w:r>
        <w:t xml:space="preserve">command </w:t>
      </w:r>
      <w:r>
        <w:rPr>
          <w:b/>
        </w:rPr>
        <w:t>Oof</w:t>
      </w:r>
      <w:r>
        <w:t xml:space="preserve"> requests. It is a required child element of the </w:t>
      </w:r>
      <w:r>
        <w:rPr>
          <w:b/>
        </w:rPr>
        <w:t xml:space="preserve">OofMessage </w:t>
      </w:r>
      <w:r>
        <w:t xml:space="preserve">element in </w:t>
      </w:r>
      <w:r>
        <w:rPr>
          <w:b/>
        </w:rPr>
        <w:t xml:space="preserve">Settings </w:t>
      </w:r>
      <w:r>
        <w:t xml:space="preserve">command requests and responses if a </w:t>
      </w:r>
      <w:r>
        <w:rPr>
          <w:b/>
        </w:rPr>
        <w:t xml:space="preserve">ReplyMessage </w:t>
      </w:r>
      <w:r>
        <w:t xml:space="preserve">element (section </w:t>
      </w:r>
      <w:hyperlink w:anchor="Section_09bc426da2ba4d27864215190916e393" w:history="1">
        <w:r>
          <w:rPr>
            <w:rStyle w:val="Hyperlink"/>
          </w:rPr>
          <w:t>2.2.3.149</w:t>
        </w:r>
      </w:hyperlink>
      <w:r>
        <w:t xml:space="preserve">) is present as a child of the </w:t>
      </w:r>
      <w:r>
        <w:rPr>
          <w:b/>
        </w:rPr>
        <w:t xml:space="preserve">OofMessage </w:t>
      </w:r>
      <w:r>
        <w:t xml:space="preserve">element. In all contexts, it specifies the format of the </w:t>
      </w:r>
      <w:hyperlink w:anchor="gt_1384c735-fcc1-4dd2-b547-b9a42c1792e6">
        <w:r>
          <w:rPr>
            <w:rStyle w:val="HyperlinkGreen"/>
            <w:b/>
          </w:rPr>
          <w:t>OOF message</w:t>
        </w:r>
      </w:hyperlink>
      <w:r>
        <w:t>.</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466"/>
        <w:gridCol w:w="1666"/>
        <w:gridCol w:w="1165"/>
        <w:gridCol w:w="1486"/>
        <w:gridCol w:w="269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 xml:space="preserve">Oof </w:t>
            </w:r>
            <w:r>
              <w:rPr>
                <w:b/>
              </w:rPr>
              <w:lastRenderedPageBreak/>
              <w:t>Get</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lastRenderedPageBreak/>
              <w:t>Get</w:t>
            </w:r>
            <w:r>
              <w:t xml:space="preserve"> (section </w:t>
            </w:r>
            <w:hyperlink w:anchor="Section_c005d3d1217c45c3afe5d7562cd8345a" w:history="1">
              <w:r>
                <w:rPr>
                  <w:rStyle w:val="Hyperlink"/>
                </w:rPr>
                <w:t>2.2.3.83</w:t>
              </w:r>
            </w:hyperlink>
            <w:r>
              <w:t xml:space="preserve">) </w:t>
            </w:r>
          </w:p>
        </w:tc>
        <w:tc>
          <w:tcPr>
            <w:tcW w:w="0" w:type="auto"/>
          </w:tcPr>
          <w:p w:rsidR="00B25F40" w:rsidRDefault="00922E5B">
            <w:pPr>
              <w:pStyle w:val="TableBodyText"/>
            </w:pPr>
            <w:r>
              <w:lastRenderedPageBreak/>
              <w:t>None</w:t>
            </w:r>
          </w:p>
        </w:tc>
        <w:tc>
          <w:tcPr>
            <w:tcW w:w="0" w:type="auto"/>
          </w:tcPr>
          <w:p w:rsidR="00B25F40" w:rsidRDefault="00922E5B">
            <w:pPr>
              <w:pStyle w:val="TableBodyText"/>
            </w:pPr>
            <w:r>
              <w:rPr>
                <w:b/>
              </w:rPr>
              <w:t>string</w:t>
            </w:r>
            <w:r>
              <w:t xml:space="preserve"> (</w:t>
            </w:r>
            <w:hyperlink r:id="rId179" w:anchor="Section_dcfe20e1cb36457f8c7be5c61351f7d3">
              <w:r>
                <w:rPr>
                  <w:rStyle w:val="Hyperlink"/>
                </w:rPr>
                <w:t>[MS-</w:t>
              </w:r>
              <w:r>
                <w:rPr>
                  <w:rStyle w:val="Hyperlink"/>
                </w:rPr>
                <w:lastRenderedPageBreak/>
                <w:t>ASDTYPE]</w:t>
              </w:r>
            </w:hyperlink>
            <w:r>
              <w:t xml:space="preserve"> section 2.7)</w:t>
            </w:r>
          </w:p>
        </w:tc>
        <w:tc>
          <w:tcPr>
            <w:tcW w:w="0" w:type="auto"/>
          </w:tcPr>
          <w:p w:rsidR="00B25F40" w:rsidRDefault="00922E5B">
            <w:pPr>
              <w:pStyle w:val="TableBodyText"/>
            </w:pPr>
            <w:r>
              <w:lastRenderedPageBreak/>
              <w:t>1…1 (required)</w:t>
            </w:r>
          </w:p>
        </w:tc>
      </w:tr>
      <w:tr w:rsidR="00B25F40" w:rsidTr="00B25F40">
        <w:tc>
          <w:tcPr>
            <w:tcW w:w="0" w:type="auto"/>
          </w:tcPr>
          <w:p w:rsidR="00B25F40" w:rsidRDefault="00922E5B">
            <w:pPr>
              <w:pStyle w:val="TableBodyText"/>
            </w:pPr>
            <w:r>
              <w:rPr>
                <w:b/>
              </w:rPr>
              <w:t xml:space="preserve">Settings </w:t>
            </w:r>
            <w:r>
              <w:t xml:space="preserve">command </w:t>
            </w:r>
            <w:r>
              <w:rPr>
                <w:b/>
              </w:rPr>
              <w:t>Oof Set</w:t>
            </w:r>
            <w:r>
              <w:t xml:space="preserve"> request </w:t>
            </w:r>
          </w:p>
        </w:tc>
        <w:tc>
          <w:tcPr>
            <w:tcW w:w="0" w:type="auto"/>
          </w:tcPr>
          <w:p w:rsidR="00B25F40" w:rsidRDefault="00922E5B">
            <w:pPr>
              <w:pStyle w:val="TableBodyText"/>
            </w:pPr>
            <w:r>
              <w:rPr>
                <w:b/>
              </w:rPr>
              <w:t>OofMessage</w:t>
            </w:r>
            <w:r>
              <w:t xml:space="preserve"> (section </w:t>
            </w:r>
            <w:hyperlink w:anchor="Section_9ca3ab46894a4c639a7c653b77ec4856" w:history="1">
              <w:r>
                <w:rPr>
                  <w:rStyle w:val="Hyperlink"/>
                </w:rPr>
                <w:t>2.2.3.123</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 xml:space="preserve">1…1 (required) if a </w:t>
            </w:r>
            <w:r>
              <w:rPr>
                <w:b/>
              </w:rPr>
              <w:t xml:space="preserve">ReplyMessage </w:t>
            </w:r>
            <w:r>
              <w:t>element is present; otherwise, 0…1 (optional)</w:t>
            </w:r>
          </w:p>
        </w:tc>
      </w:tr>
      <w:tr w:rsidR="00B25F40" w:rsidTr="00B25F40">
        <w:tc>
          <w:tcPr>
            <w:tcW w:w="0" w:type="auto"/>
          </w:tcPr>
          <w:p w:rsidR="00B25F40" w:rsidRDefault="00922E5B">
            <w:pPr>
              <w:pStyle w:val="TableBodyText"/>
              <w:rPr>
                <w:b/>
              </w:rPr>
            </w:pPr>
            <w:r>
              <w:rPr>
                <w:b/>
              </w:rPr>
              <w:t xml:space="preserve">Settings </w:t>
            </w:r>
            <w:r>
              <w:t xml:space="preserve">command </w:t>
            </w:r>
            <w:r>
              <w:rPr>
                <w:b/>
              </w:rPr>
              <w:t>Oof</w:t>
            </w:r>
            <w:r>
              <w:t xml:space="preserve"> response</w:t>
            </w:r>
          </w:p>
        </w:tc>
        <w:tc>
          <w:tcPr>
            <w:tcW w:w="0" w:type="auto"/>
          </w:tcPr>
          <w:p w:rsidR="00B25F40" w:rsidRDefault="00922E5B">
            <w:pPr>
              <w:pStyle w:val="TableBodyText"/>
            </w:pPr>
            <w:r>
              <w:rPr>
                <w:b/>
              </w:rPr>
              <w:t>OofMessage</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string </w:t>
            </w:r>
          </w:p>
        </w:tc>
        <w:tc>
          <w:tcPr>
            <w:tcW w:w="0" w:type="auto"/>
          </w:tcPr>
          <w:p w:rsidR="00B25F40" w:rsidRDefault="00922E5B">
            <w:pPr>
              <w:pStyle w:val="TableBodyText"/>
            </w:pPr>
            <w:r>
              <w:t xml:space="preserve">1...1 (required) if a </w:t>
            </w:r>
            <w:r>
              <w:rPr>
                <w:b/>
              </w:rPr>
              <w:t xml:space="preserve">ReplyMessage </w:t>
            </w:r>
            <w:r>
              <w:t xml:space="preserve">element is present; otherwise, 0…1   </w:t>
            </w:r>
            <w:r>
              <w:t>(optional)</w:t>
            </w:r>
          </w:p>
        </w:tc>
      </w:tr>
    </w:tbl>
    <w:p w:rsidR="00B25F40" w:rsidRDefault="00922E5B">
      <w:r>
        <w:t xml:space="preserve">The following are the permitted values for the </w:t>
      </w:r>
      <w:r>
        <w:rPr>
          <w:b/>
        </w:rPr>
        <w:t>BodyType</w:t>
      </w:r>
      <w:r>
        <w:t xml:space="preserve"> element:</w:t>
      </w:r>
    </w:p>
    <w:p w:rsidR="00B25F40" w:rsidRDefault="00922E5B">
      <w:pPr>
        <w:numPr>
          <w:ilvl w:val="0"/>
          <w:numId w:val="61"/>
        </w:numPr>
        <w:tabs>
          <w:tab w:val="left" w:pos="360"/>
        </w:tabs>
      </w:pPr>
      <w:r>
        <w:t>Text</w:t>
      </w:r>
    </w:p>
    <w:p w:rsidR="00B25F40" w:rsidRDefault="00922E5B">
      <w:pPr>
        <w:numPr>
          <w:ilvl w:val="0"/>
          <w:numId w:val="61"/>
        </w:numPr>
        <w:tabs>
          <w:tab w:val="left" w:pos="360"/>
        </w:tabs>
      </w:pPr>
      <w:r>
        <w:t>HTML</w:t>
      </w:r>
    </w:p>
    <w:p w:rsidR="00B25F40" w:rsidRDefault="00922E5B">
      <w:r>
        <w:t xml:space="preserve">If the </w:t>
      </w:r>
      <w:r>
        <w:rPr>
          <w:b/>
        </w:rPr>
        <w:t>BodyType</w:t>
      </w:r>
      <w:r>
        <w:t xml:space="preserve"> element has the value "HTML", all message strings are sent in the </w:t>
      </w:r>
      <w:hyperlink w:anchor="gt_549c4960-e8be-4c24-bc2b-b86530f1c1bf">
        <w:r>
          <w:rPr>
            <w:rStyle w:val="HyperlinkGreen"/>
            <w:b/>
          </w:rPr>
          <w:t>HTML</w:t>
        </w:r>
      </w:hyperlink>
      <w:r>
        <w:t xml:space="preserve"> format. If the </w:t>
      </w:r>
      <w:r>
        <w:rPr>
          <w:b/>
        </w:rPr>
        <w:t>BodyT</w:t>
      </w:r>
      <w:r>
        <w:rPr>
          <w:b/>
        </w:rPr>
        <w:t>ype</w:t>
      </w:r>
      <w:r>
        <w:t xml:space="preserve"> element has the value "Text", the message strings are sent in </w:t>
      </w:r>
      <w:hyperlink w:anchor="gt_afa1b8ad-29c4-4f4a-90ce-e63b3547e15a">
        <w:r>
          <w:rPr>
            <w:rStyle w:val="HyperlinkGreen"/>
            <w:b/>
          </w:rPr>
          <w:t>plain text</w:t>
        </w:r>
      </w:hyperlink>
      <w:r>
        <w:t xml:space="preserve">. Because there is no default value, the </w:t>
      </w:r>
      <w:r>
        <w:rPr>
          <w:b/>
        </w:rPr>
        <w:t>BodyType</w:t>
      </w:r>
      <w:r>
        <w:t xml:space="preserve"> element MUST be present (with a non-NULL value) in a </w:t>
      </w:r>
      <w:r>
        <w:rPr>
          <w:b/>
        </w:rPr>
        <w:t xml:space="preserve">Settings </w:t>
      </w:r>
      <w:r>
        <w:t>comman</w:t>
      </w:r>
      <w:r>
        <w:t xml:space="preserve">d </w:t>
      </w:r>
      <w:r>
        <w:rPr>
          <w:b/>
        </w:rPr>
        <w:t>Oof</w:t>
      </w:r>
      <w:r>
        <w:t xml:space="preserve"> </w:t>
      </w:r>
      <w:r>
        <w:rPr>
          <w:b/>
        </w:rPr>
        <w:t>Get</w:t>
      </w:r>
      <w:r>
        <w:t xml:space="preserve"> operation request and MUST be present (with a non-NULL value) in a </w:t>
      </w:r>
      <w:r>
        <w:rPr>
          <w:b/>
        </w:rPr>
        <w:t xml:space="preserve">Settings </w:t>
      </w:r>
      <w:r>
        <w:t xml:space="preserve">command </w:t>
      </w:r>
      <w:r>
        <w:rPr>
          <w:b/>
        </w:rPr>
        <w:t>Oof</w:t>
      </w:r>
      <w:r>
        <w:t xml:space="preserve"> </w:t>
      </w:r>
      <w:r>
        <w:rPr>
          <w:b/>
        </w:rPr>
        <w:t>Set</w:t>
      </w:r>
      <w:r>
        <w:t xml:space="preserve"> operation request if the </w:t>
      </w:r>
      <w:r>
        <w:rPr>
          <w:b/>
        </w:rPr>
        <w:t>ReplyMessage</w:t>
      </w:r>
      <w:r>
        <w:t xml:space="preserve"> element (section 2.2.3.149) has been set, and MUST be present (with a non-NULL value) in a </w:t>
      </w:r>
      <w:r>
        <w:rPr>
          <w:b/>
        </w:rPr>
        <w:t xml:space="preserve">Settings </w:t>
      </w:r>
      <w:r>
        <w:t xml:space="preserve">command </w:t>
      </w:r>
      <w:r>
        <w:rPr>
          <w:b/>
        </w:rPr>
        <w:t>Oof</w:t>
      </w:r>
      <w:r>
        <w:t xml:space="preserve"> </w:t>
      </w:r>
      <w:r>
        <w:rPr>
          <w:b/>
        </w:rPr>
        <w:t>Get</w:t>
      </w:r>
      <w:r>
        <w:t xml:space="preserve"> </w:t>
      </w:r>
      <w:r>
        <w:t xml:space="preserve">operation response if the </w:t>
      </w:r>
      <w:r>
        <w:rPr>
          <w:b/>
        </w:rPr>
        <w:t xml:space="preserve">ReplyMessage </w:t>
      </w:r>
      <w:r>
        <w:t>element is returned.</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w:t>
      </w:r>
      <w:r>
        <w:t xml:space="preserve">der, as specified in </w:t>
      </w:r>
      <w:hyperlink r:id="rId18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 xml:space="preserve">Element </w:t>
            </w:r>
            <w:r>
              <w:t>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40" w:name="section_8af1a9a867074699ade936be3870393b"/>
      <w:bookmarkStart w:id="241" w:name="_Toc3801653"/>
      <w:r>
        <w:t>CalendarId</w:t>
      </w:r>
      <w:bookmarkEnd w:id="240"/>
      <w:bookmarkEnd w:id="241"/>
    </w:p>
    <w:p w:rsidR="00B25F40" w:rsidRDefault="00922E5B">
      <w:r>
        <w:t xml:space="preserve">The </w:t>
      </w:r>
      <w:r>
        <w:rPr>
          <w:b/>
        </w:rPr>
        <w:t>CalendarId</w:t>
      </w:r>
      <w:r>
        <w:t xml:space="preserve"> element is an optional child element of the </w:t>
      </w:r>
      <w:r>
        <w:rPr>
          <w:b/>
        </w:rPr>
        <w:t xml:space="preserve">Result </w:t>
      </w:r>
      <w:r>
        <w:t xml:space="preserve">element in </w:t>
      </w:r>
      <w:r>
        <w:rPr>
          <w:b/>
        </w:rPr>
        <w:t>MeetingResponse</w:t>
      </w:r>
      <w:r>
        <w:t xml:space="preserve"> command responses that specifies the server ID of the calendar item. The </w:t>
      </w:r>
      <w:r>
        <w:rPr>
          <w:b/>
        </w:rPr>
        <w:t xml:space="preserve">CalendarId </w:t>
      </w:r>
      <w:r>
        <w:t>element value can be up to 64 characters in length.</w:t>
      </w:r>
    </w:p>
    <w:p w:rsidR="00B25F40" w:rsidRDefault="00922E5B">
      <w:r>
        <w:lastRenderedPageBreak/>
        <w:t xml:space="preserve">All elements referenced in this section are defined in the </w:t>
      </w:r>
      <w:r>
        <w:rPr>
          <w:b/>
        </w:rPr>
        <w:t>MeetingResponse</w:t>
      </w:r>
      <w:r>
        <w:t xml:space="preserve"> namespace.</w:t>
      </w:r>
    </w:p>
    <w:tbl>
      <w:tblPr>
        <w:tblStyle w:val="Table-ShadedHeader"/>
        <w:tblW w:w="0" w:type="auto"/>
        <w:tblLook w:val="04A0" w:firstRow="1" w:lastRow="0" w:firstColumn="1" w:lastColumn="0" w:noHBand="0" w:noVBand="1"/>
      </w:tblPr>
      <w:tblGrid>
        <w:gridCol w:w="3165"/>
        <w:gridCol w:w="1811"/>
        <w:gridCol w:w="1271"/>
        <w:gridCol w:w="1918"/>
        <w:gridCol w:w="131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MeetingResponse </w:t>
            </w:r>
            <w:r>
              <w:t>command r</w:t>
            </w:r>
            <w:r>
              <w:t xml:space="preserve">esponse (section </w:t>
            </w:r>
            <w:hyperlink w:anchor="Section_42ececcd37df4340aa50783ba714facb" w:history="1">
              <w:r>
                <w:rPr>
                  <w:rStyle w:val="Hyperlink"/>
                </w:rPr>
                <w:t>2.2.1.11</w:t>
              </w:r>
            </w:hyperlink>
            <w:r>
              <w:t>)</w:t>
            </w:r>
          </w:p>
        </w:tc>
        <w:tc>
          <w:tcPr>
            <w:tcW w:w="0" w:type="auto"/>
          </w:tcPr>
          <w:p w:rsidR="00B25F40" w:rsidRDefault="00922E5B">
            <w:pPr>
              <w:pStyle w:val="TableBodyText"/>
            </w:pPr>
            <w:r>
              <w:rPr>
                <w:b/>
              </w:rPr>
              <w:t>Result</w:t>
            </w:r>
            <w:r>
              <w:t xml:space="preserve"> (section </w:t>
            </w:r>
            <w:hyperlink w:anchor="Section_03650972642445f5b30d0ef3bd9a38e6" w:history="1">
              <w:r>
                <w:rPr>
                  <w:rStyle w:val="Hyperlink"/>
                </w:rPr>
                <w:t>2.2.3.155.2</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181"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r>
        <w:t xml:space="preserve">The </w:t>
      </w:r>
      <w:r>
        <w:rPr>
          <w:b/>
        </w:rPr>
        <w:t>CalendarId</w:t>
      </w:r>
      <w:r>
        <w:t xml:space="preserve"> element is included in the </w:t>
      </w:r>
      <w:r>
        <w:rPr>
          <w:b/>
        </w:rPr>
        <w:t>MeetingResponse</w:t>
      </w:r>
      <w:r>
        <w:t xml:space="preserve"> command response that is sent to the client if the meeting request was not declined. If the meeting is accepted or tentatively accepted, the server adds a new item to the calendar, if none is present, and returns the item's server ID in the </w:t>
      </w:r>
      <w:r>
        <w:rPr>
          <w:b/>
        </w:rPr>
        <w:t>CalendarId</w:t>
      </w:r>
      <w:r>
        <w:t xml:space="preserve"> ele</w:t>
      </w:r>
      <w:r>
        <w:t>ment in the response. If the client created a tentative meeting calendar item, the client updates that item with the new server ID. The client also changes the busy status from tentative to busy. When a meeting is accepted, the server also creates a new ca</w:t>
      </w:r>
      <w:r>
        <w:t>lendar item with the same server ID. This means there is a conflict that will be resolved the next time the calendar is synchronized.</w:t>
      </w:r>
    </w:p>
    <w:p w:rsidR="00B25F40" w:rsidRDefault="00922E5B">
      <w:r>
        <w:t xml:space="preserve">If the meeting is declined, the response does not contain a </w:t>
      </w:r>
      <w:r>
        <w:rPr>
          <w:b/>
        </w:rPr>
        <w:t xml:space="preserve">CalendarId </w:t>
      </w:r>
      <w:r>
        <w:t>element.</w:t>
      </w:r>
    </w:p>
    <w:p w:rsidR="00B25F40" w:rsidRDefault="00922E5B">
      <w:r>
        <w:rPr>
          <w:b/>
        </w:rPr>
        <w:t>Protocol Versions</w:t>
      </w:r>
    </w:p>
    <w:p w:rsidR="00B25F40" w:rsidRDefault="00922E5B">
      <w:r>
        <w:t>The following table spec</w:t>
      </w:r>
      <w:r>
        <w:t xml:space="preserve">ifies the protocol versions that support this element. The client indicates the protocol version being used by setting either the MS-ASProtocolVersion header, as specified in </w:t>
      </w:r>
      <w:hyperlink r:id="rId18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42" w:name="section_8a98e3d4172945c0a5de431ac424d2c0"/>
      <w:bookmarkStart w:id="243" w:name="_Toc3801654"/>
      <w:r>
        <w:t>Certificate</w:t>
      </w:r>
      <w:bookmarkEnd w:id="242"/>
      <w:bookmarkEnd w:id="243"/>
    </w:p>
    <w:p w:rsidR="00B25F40" w:rsidRDefault="00922E5B">
      <w:r>
        <w:t xml:space="preserve">The </w:t>
      </w:r>
      <w:r>
        <w:rPr>
          <w:b/>
        </w:rPr>
        <w:t>Certificate</w:t>
      </w:r>
      <w:r>
        <w:t xml:space="preserve"> element is used in the following command requests and responses:</w:t>
      </w:r>
    </w:p>
    <w:p w:rsidR="00B25F40" w:rsidRDefault="00922E5B">
      <w:pPr>
        <w:pStyle w:val="ListParagraph"/>
        <w:numPr>
          <w:ilvl w:val="0"/>
          <w:numId w:val="57"/>
        </w:numPr>
        <w:rPr>
          <w:b/>
        </w:rPr>
      </w:pPr>
      <w:r>
        <w:rPr>
          <w:b/>
        </w:rPr>
        <w:t xml:space="preserve">ResolveRecipients </w:t>
      </w:r>
      <w:r>
        <w:t xml:space="preserve">command responses (section </w:t>
      </w:r>
      <w:hyperlink w:anchor="Section_af10e71badf140e98074cccd9a4889a2" w:history="1">
        <w:r>
          <w:rPr>
            <w:rStyle w:val="Hyperlink"/>
          </w:rPr>
          <w:t>2.2.1.15</w:t>
        </w:r>
      </w:hyperlink>
      <w:r>
        <w:t>)</w:t>
      </w:r>
    </w:p>
    <w:p w:rsidR="00B25F40" w:rsidRDefault="00922E5B">
      <w:pPr>
        <w:pStyle w:val="ListParagraph"/>
        <w:numPr>
          <w:ilvl w:val="0"/>
          <w:numId w:val="57"/>
        </w:numPr>
      </w:pPr>
      <w:r>
        <w:rPr>
          <w:b/>
        </w:rPr>
        <w:t xml:space="preserve">ValidateCert </w:t>
      </w:r>
      <w:r>
        <w:t xml:space="preserve">command requests and responses (section </w:t>
      </w:r>
      <w:hyperlink w:anchor="Section_9808e7a23f484282885f0b4511337072" w:history="1">
        <w:r>
          <w:rPr>
            <w:rStyle w:val="Hyperlink"/>
          </w:rPr>
          <w:t>2.2.1.22</w:t>
        </w:r>
      </w:hyperlink>
      <w:r>
        <w:t>)</w:t>
      </w:r>
    </w:p>
    <w:p w:rsidR="00B25F40" w:rsidRDefault="00922E5B">
      <w:r>
        <w:t xml:space="preserve">The definition of the </w:t>
      </w:r>
      <w:r>
        <w:rPr>
          <w:b/>
        </w:rPr>
        <w:t>Certificate</w:t>
      </w:r>
      <w:r>
        <w:t xml:space="preserve"> element differs according to the context in which it is used. For more details, see section </w:t>
      </w:r>
      <w:hyperlink w:anchor="Section_e16e370ff4b9461986bbd4a074f8a9a9" w:history="1">
        <w:r>
          <w:rPr>
            <w:rStyle w:val="Hyperlink"/>
          </w:rPr>
          <w:t>2.</w:t>
        </w:r>
        <w:r>
          <w:rPr>
            <w:rStyle w:val="Hyperlink"/>
          </w:rPr>
          <w:t>2.3.19.1</w:t>
        </w:r>
      </w:hyperlink>
      <w:r>
        <w:t xml:space="preserve"> and section </w:t>
      </w:r>
      <w:hyperlink w:anchor="Section_2f3ccd7d7823437d8b2be8f62f025f1d" w:history="1">
        <w:r>
          <w:rPr>
            <w:rStyle w:val="Hyperlink"/>
          </w:rPr>
          <w:t>2.2.3.19.2</w:t>
        </w:r>
      </w:hyperlink>
      <w:r>
        <w:t>.</w:t>
      </w:r>
    </w:p>
    <w:p w:rsidR="00B25F40" w:rsidRDefault="00922E5B">
      <w:pPr>
        <w:pStyle w:val="Heading5"/>
      </w:pPr>
      <w:bookmarkStart w:id="244" w:name="section_e16e370ff4b9461986bbd4a074f8a9a9"/>
      <w:bookmarkStart w:id="245" w:name="_Toc3801655"/>
      <w:r>
        <w:t>Certificate (ResolveRecipients)</w:t>
      </w:r>
      <w:bookmarkEnd w:id="244"/>
      <w:bookmarkEnd w:id="245"/>
    </w:p>
    <w:p w:rsidR="00B25F40" w:rsidRDefault="00922E5B">
      <w:r>
        <w:lastRenderedPageBreak/>
        <w:t xml:space="preserve">The </w:t>
      </w:r>
      <w:r>
        <w:rPr>
          <w:b/>
        </w:rPr>
        <w:t>Certificate</w:t>
      </w:r>
      <w:r>
        <w:t xml:space="preserve"> element is an optional child element of the </w:t>
      </w:r>
      <w:r>
        <w:rPr>
          <w:b/>
        </w:rPr>
        <w:t xml:space="preserve">Certificates </w:t>
      </w:r>
      <w:r>
        <w:t xml:space="preserve">element in </w:t>
      </w:r>
      <w:r>
        <w:rPr>
          <w:b/>
        </w:rPr>
        <w:t xml:space="preserve">ResolveRecipients </w:t>
      </w:r>
      <w:r>
        <w:t>command responses that contai</w:t>
      </w:r>
      <w:r>
        <w:t xml:space="preserve">ns the X509 certificate </w:t>
      </w:r>
      <w:hyperlink w:anchor="gt_ad861812-8cb0-497a-80bb-13c95aa4e425">
        <w:r>
          <w:rPr>
            <w:rStyle w:val="HyperlinkGreen"/>
            <w:b/>
          </w:rPr>
          <w:t>binary large object (BLOB)</w:t>
        </w:r>
      </w:hyperlink>
      <w:r>
        <w:t xml:space="preserve"> that is encoded with </w:t>
      </w:r>
      <w:hyperlink w:anchor="gt_179b9392-9019-45a3-880b-26f6890522b7">
        <w:r>
          <w:rPr>
            <w:rStyle w:val="HyperlinkGreen"/>
            <w:b/>
          </w:rPr>
          <w:t>base64 encoding</w:t>
        </w:r>
      </w:hyperlink>
      <w:r>
        <w:t>.</w:t>
      </w:r>
    </w:p>
    <w:p w:rsidR="00B25F40" w:rsidRDefault="00922E5B">
      <w:r>
        <w:t>All elements referenced in this section are</w:t>
      </w:r>
      <w:r>
        <w:t xml:space="preserv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811"/>
        <w:gridCol w:w="1760"/>
        <w:gridCol w:w="1208"/>
        <w:gridCol w:w="2471"/>
        <w:gridCol w:w="122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Certificates</w:t>
            </w:r>
            <w:r>
              <w:t xml:space="preserve"> (s</w:t>
            </w:r>
            <w:r>
              <w:t xml:space="preserve">ection </w:t>
            </w:r>
            <w:hyperlink w:anchor="Section_d2e58d9a1c7c431cb9e0bce2785b7392" w:history="1">
              <w:r>
                <w:rPr>
                  <w:rStyle w:val="Hyperlink"/>
                </w:rPr>
                <w:t>2.2.3.23.1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183" w:anchor="Section_dcfe20e1cb36457f8c7be5c61351f7d3">
              <w:r>
                <w:rPr>
                  <w:rStyle w:val="Hyperlink"/>
                </w:rPr>
                <w:t>[MS-ASDTYPE]</w:t>
              </w:r>
            </w:hyperlink>
            <w:r>
              <w:t xml:space="preserve"> section 2.7) (encoded with base64 encoding)</w:t>
            </w:r>
          </w:p>
        </w:tc>
        <w:tc>
          <w:tcPr>
            <w:tcW w:w="0" w:type="auto"/>
          </w:tcPr>
          <w:p w:rsidR="00B25F40" w:rsidRDefault="00922E5B">
            <w:pPr>
              <w:pStyle w:val="TableBodyText"/>
            </w:pPr>
            <w:r>
              <w:t>0...N (optional)</w:t>
            </w:r>
          </w:p>
        </w:tc>
      </w:tr>
    </w:tbl>
    <w:p w:rsidR="00B25F40" w:rsidRDefault="00922E5B">
      <w:r>
        <w:t xml:space="preserve">This element is returned by the server only if the client specifies a value of 2 in the </w:t>
      </w:r>
      <w:r>
        <w:rPr>
          <w:b/>
        </w:rPr>
        <w:t>CertificateRetrieval</w:t>
      </w:r>
      <w:r>
        <w:t xml:space="preserve"> element (section </w:t>
      </w:r>
      <w:hyperlink w:anchor="Section_e26af52348dd446f96e7aa63f563ec4f" w:history="1">
        <w:r>
          <w:rPr>
            <w:rStyle w:val="Hyperlink"/>
          </w:rPr>
          <w:t>2.2.3.22</w:t>
        </w:r>
      </w:hyperlink>
      <w:r>
        <w:t xml:space="preserve">) in the </w:t>
      </w:r>
      <w:r>
        <w:rPr>
          <w:b/>
        </w:rPr>
        <w:t xml:space="preserve">ResolveRecipients </w:t>
      </w:r>
      <w:r>
        <w:t>command request.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18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246" w:name="section_2f3ccd7d7823437d8b2be8f62f025f1d"/>
      <w:bookmarkStart w:id="247" w:name="_Toc3801656"/>
      <w:r>
        <w:t>Certificate (ValidateCert)</w:t>
      </w:r>
      <w:bookmarkEnd w:id="246"/>
      <w:bookmarkEnd w:id="247"/>
    </w:p>
    <w:p w:rsidR="00B25F40" w:rsidRDefault="00922E5B">
      <w:r>
        <w:t xml:space="preserve">The </w:t>
      </w:r>
      <w:r>
        <w:rPr>
          <w:b/>
        </w:rPr>
        <w:t>Certificate</w:t>
      </w:r>
      <w:r>
        <w:t xml:space="preserve"> element is a required child element of the </w:t>
      </w:r>
      <w:r>
        <w:rPr>
          <w:b/>
        </w:rPr>
        <w:t>Certificates</w:t>
      </w:r>
      <w:r>
        <w:t xml:space="preserve"> element and the </w:t>
      </w:r>
      <w:r>
        <w:rPr>
          <w:b/>
        </w:rPr>
        <w:t xml:space="preserve">CertificateChain </w:t>
      </w:r>
      <w:r>
        <w:t xml:space="preserve">element in </w:t>
      </w:r>
      <w:r>
        <w:rPr>
          <w:b/>
        </w:rPr>
        <w:t xml:space="preserve">ValidateCert </w:t>
      </w:r>
      <w:r>
        <w:t xml:space="preserve">command requests that contains the X509 certificate </w:t>
      </w:r>
      <w:hyperlink w:anchor="gt_ad861812-8cb0-497a-80bb-13c95aa4e425">
        <w:r>
          <w:rPr>
            <w:rStyle w:val="HyperlinkGreen"/>
            <w:b/>
          </w:rPr>
          <w:t>BLOB</w:t>
        </w:r>
      </w:hyperlink>
      <w:r>
        <w:t xml:space="preserve"> that is encoded with </w:t>
      </w:r>
      <w:hyperlink w:anchor="gt_179b9392-9019-45a3-880b-26f6890522b7">
        <w:r>
          <w:rPr>
            <w:rStyle w:val="HyperlinkGreen"/>
            <w:b/>
          </w:rPr>
          <w:t>base64 encoding</w:t>
        </w:r>
      </w:hyperlink>
      <w:r>
        <w:t xml:space="preserve">. The </w:t>
      </w:r>
      <w:r>
        <w:rPr>
          <w:b/>
        </w:rPr>
        <w:t>Certificate</w:t>
      </w:r>
      <w:r>
        <w:t xml:space="preserve"> element is an optional child element of the </w:t>
      </w:r>
      <w:r>
        <w:rPr>
          <w:b/>
        </w:rPr>
        <w:t xml:space="preserve">ValidateCert </w:t>
      </w:r>
      <w:r>
        <w:t xml:space="preserve">element in </w:t>
      </w:r>
      <w:r>
        <w:rPr>
          <w:b/>
        </w:rPr>
        <w:t xml:space="preserve">ValidateCert </w:t>
      </w:r>
      <w:r>
        <w:t xml:space="preserve">command responses that contains the </w:t>
      </w:r>
      <w:r>
        <w:t>status of the certificate validation.</w:t>
      </w:r>
    </w:p>
    <w:p w:rsidR="00B25F40" w:rsidRDefault="00922E5B">
      <w:r>
        <w:t xml:space="preserve">All elements referenced in this section are defined in the </w:t>
      </w:r>
      <w:r>
        <w:rPr>
          <w:b/>
        </w:rPr>
        <w:t>ValidateCert</w:t>
      </w:r>
      <w:r>
        <w:t xml:space="preserve"> namespace.</w:t>
      </w:r>
    </w:p>
    <w:tbl>
      <w:tblPr>
        <w:tblStyle w:val="Table-ShadedHeader"/>
        <w:tblW w:w="0" w:type="auto"/>
        <w:tblLook w:val="04A0" w:firstRow="1" w:lastRow="0" w:firstColumn="1" w:lastColumn="0" w:noHBand="0" w:noVBand="1"/>
      </w:tblPr>
      <w:tblGrid>
        <w:gridCol w:w="2427"/>
        <w:gridCol w:w="2017"/>
        <w:gridCol w:w="1658"/>
        <w:gridCol w:w="2173"/>
        <w:gridCol w:w="120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ValidateCert </w:t>
            </w:r>
            <w:r>
              <w:t xml:space="preserve">command request (section </w:t>
            </w:r>
            <w:hyperlink w:anchor="Section_9808e7a23f484282885f0b4511337072" w:history="1">
              <w:r>
                <w:rPr>
                  <w:rStyle w:val="Hyperlink"/>
                </w:rPr>
                <w:t>2.2.1.22</w:t>
              </w:r>
            </w:hyperlink>
            <w:r>
              <w:t>)</w:t>
            </w:r>
          </w:p>
        </w:tc>
        <w:tc>
          <w:tcPr>
            <w:tcW w:w="0" w:type="auto"/>
          </w:tcPr>
          <w:p w:rsidR="00B25F40" w:rsidRDefault="00922E5B">
            <w:pPr>
              <w:pStyle w:val="TableBodyText"/>
            </w:pPr>
            <w:r>
              <w:rPr>
                <w:b/>
              </w:rPr>
              <w:t>Certificates</w:t>
            </w:r>
            <w:r>
              <w:t xml:space="preserve"> (section </w:t>
            </w:r>
            <w:hyperlink w:anchor="Section_5d4d6fd485764e2fa03ee03265f76dd5" w:history="1">
              <w:r>
                <w:rPr>
                  <w:rStyle w:val="Hyperlink"/>
                </w:rPr>
                <w:t>2.2.3.23.2</w:t>
              </w:r>
            </w:hyperlink>
            <w:r>
              <w:t xml:space="preserve">) </w:t>
            </w:r>
          </w:p>
          <w:p w:rsidR="00B25F40" w:rsidRDefault="00922E5B">
            <w:pPr>
              <w:pStyle w:val="TableBodyText"/>
            </w:pPr>
            <w:r>
              <w:rPr>
                <w:b/>
              </w:rPr>
              <w:t>CertificateChain</w:t>
            </w:r>
            <w:r>
              <w:t xml:space="preserve"> (section </w:t>
            </w:r>
            <w:hyperlink w:anchor="Section_1eff27c875aa4bb9921adb824a128104" w:history="1">
              <w:r>
                <w:rPr>
                  <w:rStyle w:val="Hyperlink"/>
                </w:rPr>
                <w:t>2.2.3.2</w:t>
              </w:r>
              <w:r>
                <w:rPr>
                  <w:rStyle w:val="Hyperlink"/>
                </w:rPr>
                <w:t>0</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185" w:anchor="Section_dcfe20e1cb36457f8c7be5c61351f7d3">
              <w:r>
                <w:rPr>
                  <w:rStyle w:val="Hyperlink"/>
                </w:rPr>
                <w:t>[MS-ASDTYPE]</w:t>
              </w:r>
            </w:hyperlink>
            <w:r>
              <w:t xml:space="preserve"> section 2.7) (encoded with base64 encoding)</w:t>
            </w:r>
          </w:p>
        </w:tc>
        <w:tc>
          <w:tcPr>
            <w:tcW w:w="0" w:type="auto"/>
          </w:tcPr>
          <w:p w:rsidR="00B25F40" w:rsidRDefault="00922E5B">
            <w:pPr>
              <w:pStyle w:val="TableBodyText"/>
            </w:pPr>
            <w:r>
              <w:t>1...N  (required)</w:t>
            </w:r>
          </w:p>
        </w:tc>
      </w:tr>
      <w:tr w:rsidR="00B25F40" w:rsidTr="00B25F40">
        <w:tc>
          <w:tcPr>
            <w:tcW w:w="0" w:type="auto"/>
          </w:tcPr>
          <w:p w:rsidR="00B25F40" w:rsidRDefault="00922E5B">
            <w:pPr>
              <w:pStyle w:val="TableBodyText"/>
            </w:pPr>
            <w:r>
              <w:rPr>
                <w:b/>
              </w:rPr>
              <w:t xml:space="preserve">ValidateCert </w:t>
            </w:r>
            <w:r>
              <w:t xml:space="preserve">command </w:t>
            </w:r>
            <w:r>
              <w:lastRenderedPageBreak/>
              <w:t>response</w:t>
            </w:r>
          </w:p>
        </w:tc>
        <w:tc>
          <w:tcPr>
            <w:tcW w:w="0" w:type="auto"/>
          </w:tcPr>
          <w:p w:rsidR="00B25F40" w:rsidRDefault="00922E5B">
            <w:pPr>
              <w:pStyle w:val="TableBodyText"/>
            </w:pPr>
            <w:r>
              <w:rPr>
                <w:b/>
              </w:rPr>
              <w:lastRenderedPageBreak/>
              <w:t>ValidateCert</w:t>
            </w:r>
            <w:r>
              <w:t xml:space="preserve"> </w:t>
            </w:r>
            <w:r>
              <w:lastRenderedPageBreak/>
              <w:t xml:space="preserve">(section </w:t>
            </w:r>
            <w:hyperlink w:anchor="Section_4e4887942b3c45f3a9f96fe31711157f" w:history="1">
              <w:r>
                <w:rPr>
                  <w:rStyle w:val="Hyperlink"/>
                </w:rPr>
                <w:t>2.2.3.195</w:t>
              </w:r>
            </w:hyperlink>
            <w:r>
              <w:t>)</w:t>
            </w:r>
          </w:p>
        </w:tc>
        <w:tc>
          <w:tcPr>
            <w:tcW w:w="0" w:type="auto"/>
          </w:tcPr>
          <w:p w:rsidR="00B25F40" w:rsidRDefault="00922E5B">
            <w:pPr>
              <w:pStyle w:val="TableBodyText"/>
            </w:pPr>
            <w:r>
              <w:rPr>
                <w:b/>
              </w:rPr>
              <w:lastRenderedPageBreak/>
              <w:t>Status</w:t>
            </w:r>
            <w:r>
              <w:t xml:space="preserve"> (section </w:t>
            </w:r>
            <w:hyperlink w:anchor="Section_27f97e84bf044341bdfb92942e93c404" w:history="1">
              <w:r>
                <w:rPr>
                  <w:rStyle w:val="Hyperlink"/>
                </w:rPr>
                <w:t>2.2.3.177.18</w:t>
              </w:r>
            </w:hyperlink>
            <w:r>
              <w:t xml:space="preserve">) </w:t>
            </w:r>
          </w:p>
        </w:tc>
        <w:tc>
          <w:tcPr>
            <w:tcW w:w="0" w:type="auto"/>
          </w:tcPr>
          <w:p w:rsidR="00B25F40" w:rsidRDefault="00922E5B">
            <w:pPr>
              <w:pStyle w:val="TableBodyText"/>
              <w:rPr>
                <w:b/>
              </w:rPr>
            </w:pPr>
            <w:r>
              <w:rPr>
                <w:b/>
              </w:rPr>
              <w:lastRenderedPageBreak/>
              <w:t>container</w:t>
            </w:r>
            <w:r>
              <w:t xml:space="preserve"> ([MS-</w:t>
            </w:r>
            <w:r>
              <w:lastRenderedPageBreak/>
              <w:t>ASDTYPE] section 2.2)</w:t>
            </w:r>
          </w:p>
        </w:tc>
        <w:tc>
          <w:tcPr>
            <w:tcW w:w="0" w:type="auto"/>
          </w:tcPr>
          <w:p w:rsidR="00B25F40" w:rsidRDefault="00922E5B">
            <w:pPr>
              <w:pStyle w:val="TableBodyText"/>
            </w:pPr>
            <w:r>
              <w:lastRenderedPageBreak/>
              <w:t xml:space="preserve">0...N </w:t>
            </w:r>
            <w:r>
              <w:lastRenderedPageBreak/>
              <w:t>(optional)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18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48" w:name="section_1eff27c875aa4bb9921adb824a128104"/>
      <w:bookmarkStart w:id="249" w:name="_Toc3801657"/>
      <w:r>
        <w:t>CertificateChain</w:t>
      </w:r>
      <w:bookmarkEnd w:id="248"/>
      <w:bookmarkEnd w:id="249"/>
    </w:p>
    <w:p w:rsidR="00B25F40" w:rsidRDefault="00922E5B">
      <w:r>
        <w:t xml:space="preserve">The </w:t>
      </w:r>
      <w:r>
        <w:rPr>
          <w:b/>
        </w:rPr>
        <w:t>CertificateChain</w:t>
      </w:r>
      <w:r>
        <w:t xml:space="preserve"> element is an optional child element of the </w:t>
      </w:r>
      <w:r>
        <w:rPr>
          <w:b/>
        </w:rPr>
        <w:t xml:space="preserve">ValidateCert </w:t>
      </w:r>
      <w:r>
        <w:t xml:space="preserve">element in </w:t>
      </w:r>
      <w:r>
        <w:rPr>
          <w:b/>
        </w:rPr>
        <w:t xml:space="preserve">ValidateCert </w:t>
      </w:r>
      <w:r>
        <w:t>command requests that contains the list of certificates to be validated.</w:t>
      </w:r>
    </w:p>
    <w:p w:rsidR="00B25F40" w:rsidRDefault="00922E5B">
      <w:r>
        <w:t xml:space="preserve">All elements referenced in this section are defined in the </w:t>
      </w:r>
      <w:r>
        <w:rPr>
          <w:b/>
        </w:rPr>
        <w:t>Vali</w:t>
      </w:r>
      <w:r>
        <w:rPr>
          <w:b/>
        </w:rPr>
        <w:t>dateCert</w:t>
      </w:r>
      <w:r>
        <w:t xml:space="preserve"> namespace.</w:t>
      </w:r>
    </w:p>
    <w:tbl>
      <w:tblPr>
        <w:tblStyle w:val="Table-ShadedHeader"/>
        <w:tblW w:w="0" w:type="auto"/>
        <w:tblLook w:val="04A0" w:firstRow="1" w:lastRow="0" w:firstColumn="1" w:lastColumn="0" w:noHBand="0" w:noVBand="1"/>
      </w:tblPr>
      <w:tblGrid>
        <w:gridCol w:w="2706"/>
        <w:gridCol w:w="1894"/>
        <w:gridCol w:w="1735"/>
        <w:gridCol w:w="1887"/>
        <w:gridCol w:w="125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ValidateCert </w:t>
            </w:r>
            <w:r>
              <w:t xml:space="preserve">command request (section </w:t>
            </w:r>
            <w:hyperlink w:anchor="Section_9808e7a23f484282885f0b4511337072" w:history="1">
              <w:r>
                <w:rPr>
                  <w:rStyle w:val="Hyperlink"/>
                </w:rPr>
                <w:t>2.2.1.22</w:t>
              </w:r>
            </w:hyperlink>
            <w:r>
              <w:t>)</w:t>
            </w:r>
          </w:p>
        </w:tc>
        <w:tc>
          <w:tcPr>
            <w:tcW w:w="0" w:type="auto"/>
          </w:tcPr>
          <w:p w:rsidR="00B25F40" w:rsidRDefault="00922E5B">
            <w:pPr>
              <w:pStyle w:val="TableBodyText"/>
            </w:pPr>
            <w:r>
              <w:rPr>
                <w:b/>
              </w:rPr>
              <w:t>ValidateCert</w:t>
            </w:r>
            <w:r>
              <w:t xml:space="preserve"> (section </w:t>
            </w:r>
            <w:hyperlink w:anchor="Section_4e4887942b3c45f3a9f96fe31711157f" w:history="1">
              <w:r>
                <w:rPr>
                  <w:rStyle w:val="Hyperlink"/>
                </w:rPr>
                <w:t>2.2.3.195</w:t>
              </w:r>
            </w:hyperlink>
            <w:r>
              <w:t>)</w:t>
            </w:r>
          </w:p>
        </w:tc>
        <w:tc>
          <w:tcPr>
            <w:tcW w:w="0" w:type="auto"/>
          </w:tcPr>
          <w:p w:rsidR="00B25F40" w:rsidRDefault="00922E5B">
            <w:pPr>
              <w:pStyle w:val="TableBodyText"/>
            </w:pPr>
            <w:r>
              <w:rPr>
                <w:b/>
              </w:rPr>
              <w:t>Certificate</w:t>
            </w:r>
            <w:r>
              <w:t xml:space="preserve"> (section </w:t>
            </w:r>
            <w:hyperlink w:anchor="Section_2f3ccd7d7823437d8b2be8f62f025f1d" w:history="1">
              <w:r>
                <w:rPr>
                  <w:rStyle w:val="Hyperlink"/>
                </w:rPr>
                <w:t>2.2.3.19.2</w:t>
              </w:r>
            </w:hyperlink>
            <w:r>
              <w:t>)</w:t>
            </w:r>
          </w:p>
        </w:tc>
        <w:tc>
          <w:tcPr>
            <w:tcW w:w="0" w:type="auto"/>
          </w:tcPr>
          <w:p w:rsidR="00B25F40" w:rsidRDefault="00922E5B">
            <w:pPr>
              <w:pStyle w:val="TableBodyText"/>
              <w:rPr>
                <w:b/>
              </w:rPr>
            </w:pPr>
            <w:r>
              <w:rPr>
                <w:b/>
              </w:rPr>
              <w:t>container</w:t>
            </w:r>
            <w:r>
              <w:t xml:space="preserve"> (</w:t>
            </w:r>
            <w:hyperlink r:id="rId187" w:anchor="Section_dcfe20e1cb36457f8c7be5c61351f7d3">
              <w:r>
                <w:rPr>
                  <w:rStyle w:val="Hyperlink"/>
                </w:rPr>
                <w:t>[</w:t>
              </w:r>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specified</w:t>
      </w:r>
      <w:r>
        <w:t xml:space="preserve"> in </w:t>
      </w:r>
      <w:hyperlink r:id="rId18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50" w:name="section_d3f97c5486004834bf253f0e1cac8139"/>
      <w:bookmarkStart w:id="251" w:name="_Toc3801658"/>
      <w:r>
        <w:t>CertificateCount</w:t>
      </w:r>
      <w:bookmarkEnd w:id="250"/>
      <w:bookmarkEnd w:id="251"/>
    </w:p>
    <w:p w:rsidR="00B25F40" w:rsidRDefault="00922E5B">
      <w:r>
        <w:t xml:space="preserve">The </w:t>
      </w:r>
      <w:r>
        <w:rPr>
          <w:b/>
        </w:rPr>
        <w:t>CertificateCount</w:t>
      </w:r>
      <w:r>
        <w:t xml:space="preserve"> element is an optional child element of the </w:t>
      </w:r>
      <w:r>
        <w:rPr>
          <w:b/>
        </w:rPr>
        <w:t xml:space="preserve">Certificates </w:t>
      </w:r>
      <w:r>
        <w:t xml:space="preserve">element in </w:t>
      </w:r>
      <w:r>
        <w:rPr>
          <w:b/>
        </w:rPr>
        <w:t xml:space="preserve">ResolveRecipients </w:t>
      </w:r>
      <w:r>
        <w:t>command responses that specifies the number of valid certificates that</w:t>
      </w:r>
      <w:r>
        <w:t xml:space="preserve"> were found for the recipient.</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776"/>
        <w:gridCol w:w="1742"/>
        <w:gridCol w:w="1202"/>
        <w:gridCol w:w="1673"/>
        <w:gridCol w:w="208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Certificates</w:t>
            </w:r>
            <w:r>
              <w:t xml:space="preserve"> (section </w:t>
            </w:r>
            <w:hyperlink w:anchor="Section_d2e58d9a1c7c431cb9e0bce2785b7392" w:history="1">
              <w:r>
                <w:rPr>
                  <w:rStyle w:val="Hyperlink"/>
                </w:rPr>
                <w:t>2.2.3.23.1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189" w:anchor="Section_dcfe20e1cb36457f8c7be5c61351f7d3">
              <w:r>
                <w:rPr>
                  <w:rStyle w:val="Hyperlink"/>
                </w:rPr>
                <w:t>[MS-AS</w:t>
              </w:r>
              <w:r>
                <w:rPr>
                  <w:rStyle w:val="Hyperlink"/>
                </w:rPr>
                <w:t>DTYPE]</w:t>
              </w:r>
            </w:hyperlink>
            <w:r>
              <w:t xml:space="preserve"> section 2.6)</w:t>
            </w:r>
            <w:r>
              <w:rPr>
                <w:b/>
              </w:rPr>
              <w:t xml:space="preserve"> </w:t>
            </w:r>
          </w:p>
        </w:tc>
        <w:tc>
          <w:tcPr>
            <w:tcW w:w="0" w:type="auto"/>
          </w:tcPr>
          <w:p w:rsidR="00B25F40" w:rsidRDefault="00922E5B">
            <w:pPr>
              <w:pStyle w:val="TableBodyText"/>
            </w:pPr>
            <w:r>
              <w:t xml:space="preserve">0…1 (optional) per </w:t>
            </w:r>
            <w:r>
              <w:rPr>
                <w:b/>
              </w:rPr>
              <w:t>Certificates</w:t>
            </w:r>
            <w:r>
              <w:t xml:space="preserve"> parent element</w:t>
            </w:r>
          </w:p>
        </w:tc>
      </w:tr>
    </w:tbl>
    <w:p w:rsidR="00B25F40" w:rsidRDefault="00922E5B">
      <w:r>
        <w:t xml:space="preserve">If a </w:t>
      </w:r>
      <w:r>
        <w:rPr>
          <w:b/>
        </w:rPr>
        <w:t xml:space="preserve">Status </w:t>
      </w:r>
      <w:r>
        <w:t xml:space="preserve">element (section </w:t>
      </w:r>
      <w:hyperlink w:anchor="Section_71628fd7d2a54bb2a6afabedbaa341d9" w:history="1">
        <w:r>
          <w:rPr>
            <w:rStyle w:val="Hyperlink"/>
          </w:rPr>
          <w:t>2.2.3.177.12</w:t>
        </w:r>
      </w:hyperlink>
      <w:r>
        <w:t xml:space="preserve">) value of 8 is returned with the </w:t>
      </w:r>
      <w:r>
        <w:rPr>
          <w:b/>
        </w:rPr>
        <w:t>Certificates</w:t>
      </w:r>
      <w:r>
        <w:t xml:space="preserve"> element, the </w:t>
      </w:r>
      <w:r>
        <w:rPr>
          <w:b/>
        </w:rPr>
        <w:t>CertificateCount</w:t>
      </w:r>
      <w:r>
        <w:t xml:space="preserve"> element specifies the number of recipient certificates that were not returned.</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w:t>
      </w:r>
      <w:r>
        <w:t xml:space="preserve">SProtocolVersion header, as specified in </w:t>
      </w:r>
      <w:hyperlink r:id="rId19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w:t>
            </w:r>
            <w:r>
              <w:t>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52" w:name="section_e26af52348dd446f96e7aa63f563ec4f"/>
      <w:bookmarkStart w:id="253" w:name="_Toc3801659"/>
      <w:r>
        <w:lastRenderedPageBreak/>
        <w:t>CertificateRetrieval</w:t>
      </w:r>
      <w:bookmarkEnd w:id="252"/>
      <w:bookmarkEnd w:id="253"/>
    </w:p>
    <w:p w:rsidR="00B25F40" w:rsidRDefault="00922E5B">
      <w:r>
        <w:t xml:space="preserve">The </w:t>
      </w:r>
      <w:r>
        <w:rPr>
          <w:b/>
        </w:rPr>
        <w:t>CertificateRetrieval</w:t>
      </w:r>
      <w:r>
        <w:t xml:space="preserve"> element is an optional child element of the </w:t>
      </w:r>
      <w:r>
        <w:rPr>
          <w:b/>
        </w:rPr>
        <w:t xml:space="preserve">Options </w:t>
      </w:r>
      <w:r>
        <w:t xml:space="preserve">element in </w:t>
      </w:r>
      <w:r>
        <w:rPr>
          <w:b/>
        </w:rPr>
        <w:t>ResolveRecipients</w:t>
      </w:r>
      <w:r>
        <w:t xml:space="preserve"> command requests that specifies whether </w:t>
      </w:r>
      <w:hyperlink w:anchor="gt_84bfada5-a327-4110-a257-cffd8fc3fe61">
        <w:r>
          <w:rPr>
            <w:rStyle w:val="HyperlinkGreen"/>
            <w:b/>
          </w:rPr>
          <w:t>S/MIME</w:t>
        </w:r>
      </w:hyperlink>
      <w:r>
        <w:t xml:space="preserve"> certificates are returned by the server for each resolved recipient.</w:t>
      </w:r>
    </w:p>
    <w:p w:rsidR="00B25F40" w:rsidRDefault="00922E5B">
      <w:r>
        <w:t xml:space="preserve">All elements referenced in this section are defined in the </w:t>
      </w:r>
      <w:r>
        <w:rPr>
          <w:b/>
        </w:rPr>
        <w:t>ResolveRecipients</w:t>
      </w:r>
      <w:r>
        <w:t xml:space="preserve"> </w:t>
      </w:r>
      <w:r>
        <w:t>namespace.</w:t>
      </w:r>
    </w:p>
    <w:tbl>
      <w:tblPr>
        <w:tblStyle w:val="Table-ShadedHeader"/>
        <w:tblW w:w="0" w:type="auto"/>
        <w:tblLook w:val="04A0" w:firstRow="1" w:lastRow="0" w:firstColumn="1" w:lastColumn="0" w:noHBand="0" w:noVBand="1"/>
      </w:tblPr>
      <w:tblGrid>
        <w:gridCol w:w="3117"/>
        <w:gridCol w:w="1848"/>
        <w:gridCol w:w="1265"/>
        <w:gridCol w:w="1943"/>
        <w:gridCol w:w="130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ResolveRecipients</w:t>
            </w:r>
            <w:r>
              <w:t xml:space="preserve"> command request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Options</w:t>
            </w:r>
            <w:r>
              <w:t xml:space="preserve"> (section </w:t>
            </w:r>
            <w:hyperlink w:anchor="Section_4d35e5e8595b4017abf67aef9f8aa70f" w:history="1">
              <w:r>
                <w:rPr>
                  <w:rStyle w:val="Hyperlink"/>
                </w:rPr>
                <w:t>2.2.3.125.4</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191"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The following table shows valid values for </w:t>
      </w:r>
      <w:r>
        <w:t xml:space="preserve">the </w:t>
      </w:r>
      <w:r>
        <w:rPr>
          <w:b/>
        </w:rPr>
        <w:t>CertificateRetrieval</w:t>
      </w:r>
      <w:r>
        <w:t xml:space="preserve"> element.</w:t>
      </w:r>
    </w:p>
    <w:tbl>
      <w:tblPr>
        <w:tblStyle w:val="Table-ShadedHeader"/>
        <w:tblW w:w="0" w:type="auto"/>
        <w:tblLook w:val="04A0" w:firstRow="1" w:lastRow="0" w:firstColumn="1" w:lastColumn="0" w:noHBand="0" w:noVBand="1"/>
      </w:tblPr>
      <w:tblGrid>
        <w:gridCol w:w="734"/>
        <w:gridCol w:w="471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Do not retrieve certificates for the recipient (default).</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Retrieve the full certificate for each resolved recipient.</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Retrieve the mini certificate for each resolved recipient.</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19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54" w:name="section_f63f4330d34a43c2b536f3004bb30fbf"/>
      <w:bookmarkStart w:id="255" w:name="_Toc3801660"/>
      <w:r>
        <w:t>Certificates</w:t>
      </w:r>
      <w:bookmarkEnd w:id="254"/>
      <w:bookmarkEnd w:id="255"/>
    </w:p>
    <w:p w:rsidR="00B25F40" w:rsidRDefault="00922E5B">
      <w:r>
        <w:t xml:space="preserve">The </w:t>
      </w:r>
      <w:r>
        <w:rPr>
          <w:b/>
        </w:rPr>
        <w:t>Certificates</w:t>
      </w:r>
      <w:r>
        <w:t xml:space="preserve"> element is used in the following command requests and responses:</w:t>
      </w:r>
    </w:p>
    <w:p w:rsidR="00B25F40" w:rsidRDefault="00922E5B">
      <w:pPr>
        <w:pStyle w:val="ListParagraph"/>
        <w:numPr>
          <w:ilvl w:val="0"/>
          <w:numId w:val="57"/>
        </w:numPr>
        <w:rPr>
          <w:b/>
        </w:rPr>
      </w:pPr>
      <w:r>
        <w:rPr>
          <w:b/>
        </w:rPr>
        <w:t xml:space="preserve">ResolveRecipients </w:t>
      </w:r>
      <w:r>
        <w:t xml:space="preserve">command responses (section </w:t>
      </w:r>
      <w:hyperlink w:anchor="Section_af10e71badf140e98074cccd9a4889a2" w:history="1">
        <w:r>
          <w:rPr>
            <w:rStyle w:val="Hyperlink"/>
          </w:rPr>
          <w:t>2.2.1.15</w:t>
        </w:r>
      </w:hyperlink>
      <w:r>
        <w:t>)</w:t>
      </w:r>
    </w:p>
    <w:p w:rsidR="00B25F40" w:rsidRDefault="00922E5B">
      <w:pPr>
        <w:pStyle w:val="ListParagraph"/>
        <w:numPr>
          <w:ilvl w:val="0"/>
          <w:numId w:val="57"/>
        </w:numPr>
      </w:pPr>
      <w:r>
        <w:rPr>
          <w:b/>
        </w:rPr>
        <w:t xml:space="preserve">ValidateCert </w:t>
      </w:r>
      <w:r>
        <w:t xml:space="preserve">command requests (section </w:t>
      </w:r>
      <w:hyperlink w:anchor="Section_9808e7a23f484282885f0b4511337072" w:history="1">
        <w:r>
          <w:rPr>
            <w:rStyle w:val="Hyperlink"/>
          </w:rPr>
          <w:t>2.2.1.22</w:t>
        </w:r>
      </w:hyperlink>
      <w:r>
        <w:t>)</w:t>
      </w:r>
    </w:p>
    <w:p w:rsidR="00B25F40" w:rsidRDefault="00922E5B">
      <w:r>
        <w:lastRenderedPageBreak/>
        <w:t xml:space="preserve">The definition of the </w:t>
      </w:r>
      <w:r>
        <w:rPr>
          <w:b/>
        </w:rPr>
        <w:t>Certificates</w:t>
      </w:r>
      <w:r>
        <w:t xml:space="preserve"> element differs according to the context in which it is used. For more details, see section </w:t>
      </w:r>
      <w:hyperlink w:anchor="Section_d2e58d9a1c7c431cb9e0bce2785b7392" w:history="1">
        <w:r>
          <w:rPr>
            <w:rStyle w:val="Hyperlink"/>
          </w:rPr>
          <w:t>2</w:t>
        </w:r>
        <w:r>
          <w:rPr>
            <w:rStyle w:val="Hyperlink"/>
          </w:rPr>
          <w:t>.2.3.23.1</w:t>
        </w:r>
      </w:hyperlink>
      <w:r>
        <w:t xml:space="preserve"> and section </w:t>
      </w:r>
      <w:hyperlink w:anchor="Section_5d4d6fd485764e2fa03ee03265f76dd5" w:history="1">
        <w:r>
          <w:rPr>
            <w:rStyle w:val="Hyperlink"/>
          </w:rPr>
          <w:t>2.2.3.23.2</w:t>
        </w:r>
      </w:hyperlink>
      <w:r>
        <w:t>.</w:t>
      </w:r>
    </w:p>
    <w:p w:rsidR="00B25F40" w:rsidRDefault="00922E5B">
      <w:pPr>
        <w:pStyle w:val="Heading5"/>
      </w:pPr>
      <w:bookmarkStart w:id="256" w:name="section_d2e58d9a1c7c431cb9e0bce2785b7392"/>
      <w:bookmarkStart w:id="257" w:name="_Toc3801661"/>
      <w:r>
        <w:t>Certificates (ResolveRecipients)</w:t>
      </w:r>
      <w:bookmarkEnd w:id="256"/>
      <w:bookmarkEnd w:id="257"/>
    </w:p>
    <w:p w:rsidR="00B25F40" w:rsidRDefault="00922E5B">
      <w:r>
        <w:t xml:space="preserve">The </w:t>
      </w:r>
      <w:r>
        <w:rPr>
          <w:b/>
        </w:rPr>
        <w:t>Certificates</w:t>
      </w:r>
      <w:r>
        <w:t xml:space="preserve"> element is an optional child element of the </w:t>
      </w:r>
      <w:r>
        <w:rPr>
          <w:b/>
        </w:rPr>
        <w:t xml:space="preserve">Recipient </w:t>
      </w:r>
      <w:r>
        <w:t xml:space="preserve">element in </w:t>
      </w:r>
      <w:r>
        <w:rPr>
          <w:b/>
        </w:rPr>
        <w:t xml:space="preserve">ResolveRecipients </w:t>
      </w:r>
      <w:r>
        <w:t>command responses that contai</w:t>
      </w:r>
      <w:r>
        <w:t>ns information about the certificates for a recipient.</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789"/>
        <w:gridCol w:w="1557"/>
        <w:gridCol w:w="2136"/>
        <w:gridCol w:w="1773"/>
        <w:gridCol w:w="122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Recipient</w:t>
            </w:r>
            <w:r>
              <w:t xml:space="preserve"> (section </w:t>
            </w:r>
            <w:hyperlink w:anchor="Section_ef8d08df5a1a41ec89c7517da86f1f08" w:history="1">
              <w:r>
                <w:rPr>
                  <w:rStyle w:val="Hyperlink"/>
                </w:rPr>
                <w:t>2.2.3.145</w:t>
              </w:r>
            </w:hyperlink>
            <w:r>
              <w:t xml:space="preserve">) </w:t>
            </w:r>
          </w:p>
        </w:tc>
        <w:tc>
          <w:tcPr>
            <w:tcW w:w="0" w:type="auto"/>
          </w:tcPr>
          <w:p w:rsidR="00B25F40" w:rsidRDefault="00922E5B">
            <w:pPr>
              <w:pStyle w:val="TableBodyText"/>
            </w:pPr>
            <w:r>
              <w:rPr>
                <w:b/>
              </w:rPr>
              <w:t>Status</w:t>
            </w:r>
            <w:r>
              <w:t xml:space="preserve"> (section </w:t>
            </w:r>
            <w:hyperlink w:anchor="Section_71628fd7d2a54bb2a6afabedbaa341d9" w:history="1">
              <w:r>
                <w:rPr>
                  <w:rStyle w:val="Hyperlink"/>
                </w:rPr>
                <w:t>2.2.3.177.12</w:t>
              </w:r>
            </w:hyperlink>
            <w:r>
              <w:t>)</w:t>
            </w:r>
          </w:p>
          <w:p w:rsidR="00B25F40" w:rsidRDefault="00922E5B">
            <w:pPr>
              <w:pStyle w:val="TableBodyText"/>
            </w:pPr>
            <w:r>
              <w:rPr>
                <w:b/>
              </w:rPr>
              <w:t>CertificateCount</w:t>
            </w:r>
            <w:r>
              <w:t xml:space="preserve"> (section </w:t>
            </w:r>
            <w:hyperlink w:anchor="Section_d3f97c5486004834bf253f0e1cac8139" w:history="1">
              <w:r>
                <w:rPr>
                  <w:rStyle w:val="Hyperlink"/>
                </w:rPr>
                <w:t>2.2.3.21</w:t>
              </w:r>
            </w:hyperlink>
            <w:r>
              <w:t xml:space="preserve">) </w:t>
            </w:r>
          </w:p>
          <w:p w:rsidR="00B25F40" w:rsidRDefault="00922E5B">
            <w:pPr>
              <w:pStyle w:val="TableBodyText"/>
            </w:pPr>
            <w:r>
              <w:rPr>
                <w:b/>
              </w:rPr>
              <w:t>RecipientCount</w:t>
            </w:r>
            <w:r>
              <w:t xml:space="preserve"> (section </w:t>
            </w:r>
            <w:hyperlink w:anchor="Section_bbf197d06f2147fdad3387662bf8ed9c" w:history="1">
              <w:r>
                <w:rPr>
                  <w:rStyle w:val="Hyperlink"/>
                </w:rPr>
                <w:t>2.2.3.146</w:t>
              </w:r>
            </w:hyperlink>
            <w:r>
              <w:t xml:space="preserve">) </w:t>
            </w:r>
          </w:p>
          <w:p w:rsidR="00B25F40" w:rsidRDefault="00922E5B">
            <w:pPr>
              <w:pStyle w:val="TableBodyText"/>
            </w:pPr>
            <w:r>
              <w:rPr>
                <w:b/>
              </w:rPr>
              <w:t>Certificate</w:t>
            </w:r>
            <w:r>
              <w:t xml:space="preserve"> (section </w:t>
            </w:r>
            <w:hyperlink w:anchor="Section_8a98e3d4172945c0a5de431ac424d2c0" w:history="1">
              <w:r>
                <w:rPr>
                  <w:rStyle w:val="Hyperlink"/>
                </w:rPr>
                <w:t>2.2.3.19</w:t>
              </w:r>
            </w:hyperlink>
            <w:r>
              <w:t xml:space="preserve">) </w:t>
            </w:r>
          </w:p>
          <w:p w:rsidR="00B25F40" w:rsidRDefault="00922E5B">
            <w:pPr>
              <w:pStyle w:val="TableBodyText"/>
            </w:pPr>
            <w:r>
              <w:rPr>
                <w:b/>
              </w:rPr>
              <w:t>MiniCertificate</w:t>
            </w:r>
            <w:r>
              <w:t xml:space="preserve"> (section </w:t>
            </w:r>
            <w:hyperlink w:anchor="Section_b24ad1649290404b8665f8a988722cc5" w:history="1">
              <w:r>
                <w:rPr>
                  <w:rStyle w:val="Hyperlink"/>
                </w:rPr>
                <w:t>2.2.3.112</w:t>
              </w:r>
            </w:hyperlink>
            <w:r>
              <w:t xml:space="preserve">) </w:t>
            </w:r>
          </w:p>
        </w:tc>
        <w:tc>
          <w:tcPr>
            <w:tcW w:w="0" w:type="auto"/>
          </w:tcPr>
          <w:p w:rsidR="00B25F40" w:rsidRDefault="00922E5B">
            <w:pPr>
              <w:pStyle w:val="TableBodyText"/>
              <w:rPr>
                <w:b/>
              </w:rPr>
            </w:pPr>
            <w:r>
              <w:rPr>
                <w:b/>
              </w:rPr>
              <w:t>container</w:t>
            </w:r>
            <w:r>
              <w:t xml:space="preserve"> (</w:t>
            </w:r>
            <w:hyperlink r:id="rId193"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922E5B">
      <w:r>
        <w:t xml:space="preserve">Although multiple </w:t>
      </w:r>
      <w:r>
        <w:rPr>
          <w:b/>
        </w:rPr>
        <w:t>Certificates</w:t>
      </w:r>
      <w:r>
        <w:t xml:space="preserve"> elements can be included in a response, only one </w:t>
      </w:r>
      <w:r>
        <w:rPr>
          <w:b/>
        </w:rPr>
        <w:t>Certificates</w:t>
      </w:r>
      <w:r>
        <w:t xml:space="preserve"> element is allowed per </w:t>
      </w:r>
      <w:r>
        <w:rPr>
          <w:b/>
        </w:rPr>
        <w:t>Recipient</w:t>
      </w:r>
      <w:r>
        <w:t xml:space="preserve"> parent element.</w:t>
      </w:r>
    </w:p>
    <w:p w:rsidR="00B25F40" w:rsidRDefault="00922E5B">
      <w:r>
        <w:rPr>
          <w:b/>
        </w:rPr>
        <w:t>Protocol Versions</w:t>
      </w:r>
    </w:p>
    <w:p w:rsidR="00B25F40" w:rsidRDefault="00922E5B">
      <w:r>
        <w:t>The following table specifies the protocol versions that suppor</w:t>
      </w:r>
      <w:r>
        <w:t xml:space="preserve">t this element. The client indicates the protocol version being used by setting either the MS-ASProtocolVersion header, as specified in </w:t>
      </w:r>
      <w:hyperlink r:id="rId194" w:anchor="Section_4cbf28dc287641c69d87ba9db86cd40d">
        <w:r>
          <w:rPr>
            <w:rStyle w:val="Hyperlink"/>
          </w:rPr>
          <w:t>[MS-ASHTTP]</w:t>
        </w:r>
      </w:hyperlink>
      <w:r>
        <w:t xml:space="preserve"> section 2.2.1.1.2.6, or the</w:t>
      </w:r>
      <w:r>
        <w:t xml:space="preserv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258" w:name="section_5d4d6fd485764e2fa03ee03265f76dd5"/>
      <w:bookmarkStart w:id="259" w:name="_Toc3801662"/>
      <w:r>
        <w:t>Certificates (ValidateCert)</w:t>
      </w:r>
      <w:bookmarkEnd w:id="258"/>
      <w:bookmarkEnd w:id="259"/>
    </w:p>
    <w:p w:rsidR="00B25F40" w:rsidRDefault="00922E5B">
      <w:r>
        <w:t xml:space="preserve">The </w:t>
      </w:r>
      <w:r>
        <w:rPr>
          <w:b/>
        </w:rPr>
        <w:t>Certificates</w:t>
      </w:r>
      <w:r>
        <w:t xml:space="preserve"> element is a required child element of the </w:t>
      </w:r>
      <w:r>
        <w:rPr>
          <w:b/>
        </w:rPr>
        <w:t xml:space="preserve">ValidateCert </w:t>
      </w:r>
      <w:r>
        <w:t xml:space="preserve">element in </w:t>
      </w:r>
      <w:r>
        <w:rPr>
          <w:b/>
        </w:rPr>
        <w:t xml:space="preserve">ValidateCert </w:t>
      </w:r>
      <w:r>
        <w:t>command requests that contains the list of certificates to be validated.</w:t>
      </w:r>
    </w:p>
    <w:p w:rsidR="00B25F40" w:rsidRDefault="00922E5B">
      <w:r>
        <w:t xml:space="preserve">All elements referenced in this section are defined in the </w:t>
      </w:r>
      <w:r>
        <w:rPr>
          <w:b/>
        </w:rPr>
        <w:t>ValidateCert</w:t>
      </w:r>
      <w:r>
        <w:t xml:space="preserve"> namespace.</w:t>
      </w:r>
    </w:p>
    <w:tbl>
      <w:tblPr>
        <w:tblStyle w:val="Table-ShadedHeader"/>
        <w:tblW w:w="0" w:type="auto"/>
        <w:tblLook w:val="04A0" w:firstRow="1" w:lastRow="0" w:firstColumn="1" w:lastColumn="0" w:noHBand="0" w:noVBand="1"/>
      </w:tblPr>
      <w:tblGrid>
        <w:gridCol w:w="2701"/>
        <w:gridCol w:w="1890"/>
        <w:gridCol w:w="1731"/>
        <w:gridCol w:w="1882"/>
        <w:gridCol w:w="127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w:t>
            </w:r>
            <w:r>
              <w:t>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ValidateCert </w:t>
            </w:r>
            <w:r>
              <w:t xml:space="preserve">command request (section </w:t>
            </w:r>
            <w:hyperlink w:anchor="Section_9808e7a23f484282885f0b4511337072" w:history="1">
              <w:r>
                <w:rPr>
                  <w:rStyle w:val="Hyperlink"/>
                </w:rPr>
                <w:t>2.2.1.22</w:t>
              </w:r>
            </w:hyperlink>
            <w:r>
              <w:t>)</w:t>
            </w:r>
          </w:p>
        </w:tc>
        <w:tc>
          <w:tcPr>
            <w:tcW w:w="0" w:type="auto"/>
          </w:tcPr>
          <w:p w:rsidR="00B25F40" w:rsidRDefault="00922E5B">
            <w:pPr>
              <w:pStyle w:val="TableBodyText"/>
            </w:pPr>
            <w:r>
              <w:rPr>
                <w:b/>
              </w:rPr>
              <w:t>ValidateCert</w:t>
            </w:r>
            <w:r>
              <w:t xml:space="preserve"> (section </w:t>
            </w:r>
            <w:hyperlink w:anchor="Section_4e4887942b3c45f3a9f96fe31711157f" w:history="1">
              <w:r>
                <w:rPr>
                  <w:rStyle w:val="Hyperlink"/>
                </w:rPr>
                <w:t>2.2.3.195</w:t>
              </w:r>
            </w:hyperlink>
            <w:r>
              <w:t xml:space="preserve">) </w:t>
            </w:r>
          </w:p>
        </w:tc>
        <w:tc>
          <w:tcPr>
            <w:tcW w:w="0" w:type="auto"/>
          </w:tcPr>
          <w:p w:rsidR="00B25F40" w:rsidRDefault="00922E5B">
            <w:pPr>
              <w:pStyle w:val="TableBodyText"/>
            </w:pPr>
            <w:r>
              <w:rPr>
                <w:b/>
              </w:rPr>
              <w:t>Certificate</w:t>
            </w:r>
            <w:r>
              <w:t xml:space="preserve"> (section </w:t>
            </w:r>
            <w:hyperlink w:anchor="Section_2f3ccd7d7823437d8b2be8f62f025f1d" w:history="1">
              <w:r>
                <w:rPr>
                  <w:rStyle w:val="Hyperlink"/>
                </w:rPr>
                <w:t>2.2.3.19.2</w:t>
              </w:r>
            </w:hyperlink>
            <w:r>
              <w:t>)</w:t>
            </w:r>
          </w:p>
        </w:tc>
        <w:tc>
          <w:tcPr>
            <w:tcW w:w="0" w:type="auto"/>
          </w:tcPr>
          <w:p w:rsidR="00B25F40" w:rsidRDefault="00922E5B">
            <w:pPr>
              <w:pStyle w:val="TableBodyText"/>
              <w:rPr>
                <w:b/>
              </w:rPr>
            </w:pPr>
            <w:r>
              <w:rPr>
                <w:b/>
              </w:rPr>
              <w:t>container</w:t>
            </w:r>
            <w:r>
              <w:t xml:space="preserve"> (</w:t>
            </w:r>
            <w:hyperlink r:id="rId195"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bl>
    <w:p w:rsidR="00B25F40" w:rsidRDefault="00B25F40"/>
    <w:p w:rsidR="00B25F40" w:rsidRDefault="00922E5B">
      <w:r>
        <w:rPr>
          <w:b/>
        </w:rPr>
        <w:t xml:space="preserve">Protocol </w:t>
      </w:r>
      <w:r>
        <w:rPr>
          <w:b/>
        </w:rPr>
        <w:t>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19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60" w:name="section_3e2b243ad052407fbfc0ee0de82e1e01"/>
      <w:bookmarkStart w:id="261" w:name="_Toc3801663"/>
      <w:r>
        <w:t>Change</w:t>
      </w:r>
      <w:bookmarkEnd w:id="260"/>
      <w:bookmarkEnd w:id="261"/>
    </w:p>
    <w:p w:rsidR="00B25F40" w:rsidRDefault="00922E5B">
      <w:r>
        <w:t xml:space="preserve">The </w:t>
      </w:r>
      <w:r>
        <w:rPr>
          <w:b/>
        </w:rPr>
        <w:t>Change</w:t>
      </w:r>
      <w:r>
        <w:t xml:space="preserve"> element is an optional child element of the </w:t>
      </w:r>
      <w:r>
        <w:rPr>
          <w:b/>
        </w:rPr>
        <w:t xml:space="preserve">Commands </w:t>
      </w:r>
      <w:r>
        <w:t xml:space="preserve">element in </w:t>
      </w:r>
      <w:r>
        <w:rPr>
          <w:b/>
        </w:rPr>
        <w:t xml:space="preserve">Sync </w:t>
      </w:r>
      <w:r>
        <w:t xml:space="preserve">command requests that modifies properties of an existing object on the client device or the server. The </w:t>
      </w:r>
      <w:r>
        <w:rPr>
          <w:b/>
        </w:rPr>
        <w:t>Change</w:t>
      </w:r>
      <w:r>
        <w:t xml:space="preserve"> element is an optional child element of the </w:t>
      </w:r>
      <w:r>
        <w:rPr>
          <w:b/>
        </w:rPr>
        <w:t>Com</w:t>
      </w:r>
      <w:r>
        <w:rPr>
          <w:b/>
        </w:rPr>
        <w:t xml:space="preserve">mands </w:t>
      </w:r>
      <w:r>
        <w:t xml:space="preserve">element and the </w:t>
      </w:r>
      <w:r>
        <w:rPr>
          <w:b/>
        </w:rPr>
        <w:t xml:space="preserve">Responses </w:t>
      </w:r>
      <w:r>
        <w:t xml:space="preserve">element in </w:t>
      </w:r>
      <w:r>
        <w:rPr>
          <w:b/>
        </w:rPr>
        <w:t xml:space="preserve">Sync </w:t>
      </w:r>
      <w:r>
        <w:t xml:space="preserve">command responses that contains properties of an existing object on the client device or the server that were modified. The changed object is identified by its </w:t>
      </w:r>
      <w:r>
        <w:rPr>
          <w:b/>
        </w:rPr>
        <w:t>ServerId</w:t>
      </w:r>
      <w:r>
        <w:t xml:space="preserve"> element.</w:t>
      </w:r>
    </w:p>
    <w:p w:rsidR="00B25F40" w:rsidRDefault="00922E5B">
      <w:r>
        <w:t xml:space="preserve">Elements referenced in this section are defined in the </w:t>
      </w:r>
      <w:r>
        <w:rPr>
          <w:b/>
        </w:rPr>
        <w:t>AirSync</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237"/>
        <w:gridCol w:w="1562"/>
        <w:gridCol w:w="2922"/>
        <w:gridCol w:w="1588"/>
        <w:gridCol w:w="116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w:t>
            </w:r>
            <w:r>
              <w:t>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Commands</w:t>
            </w:r>
            <w:r>
              <w:t xml:space="preserve"> (section </w:t>
            </w:r>
            <w:hyperlink w:anchor="Section_5a54d46c823d44ff8a8691ba4d4af77f" w:history="1">
              <w:r>
                <w:rPr>
                  <w:rStyle w:val="Hyperlink"/>
                </w:rPr>
                <w:t>2.2.3.32</w:t>
              </w:r>
            </w:hyperlink>
            <w:r>
              <w:t>)</w:t>
            </w:r>
          </w:p>
        </w:tc>
        <w:tc>
          <w:tcPr>
            <w:tcW w:w="0" w:type="auto"/>
          </w:tcPr>
          <w:p w:rsidR="00B25F40" w:rsidRDefault="00922E5B">
            <w:pPr>
              <w:pStyle w:val="TableBodyText"/>
            </w:pPr>
            <w:r>
              <w:rPr>
                <w:b/>
              </w:rPr>
              <w:t>ServerId</w:t>
            </w:r>
            <w:r>
              <w:t xml:space="preserve"> (section </w:t>
            </w:r>
            <w:hyperlink w:anchor="Section_a875f1e437ae4ec3832f2e1867c13c0a" w:history="1">
              <w:r>
                <w:rPr>
                  <w:rStyle w:val="Hyperlink"/>
                </w:rPr>
                <w:t>2.2.3.166.8</w:t>
              </w:r>
            </w:hyperlink>
            <w:r>
              <w:t>)</w:t>
            </w:r>
          </w:p>
          <w:p w:rsidR="00B25F40" w:rsidRDefault="00922E5B">
            <w:pPr>
              <w:pStyle w:val="TableBodyText"/>
            </w:pPr>
            <w:r>
              <w:rPr>
                <w:b/>
              </w:rPr>
              <w:t>ApplicationData</w:t>
            </w:r>
            <w:r>
              <w:t xml:space="preserve"> (section </w:t>
            </w:r>
            <w:hyperlink w:anchor="Section_731a32ef864d4fd7a2278ee77e3cd9f8" w:history="1">
              <w:r>
                <w:rPr>
                  <w:rStyle w:val="Hyperlink"/>
                </w:rPr>
                <w:t>2.2.3.11</w:t>
              </w:r>
            </w:hyperlink>
            <w:r>
              <w:t>)</w:t>
            </w:r>
          </w:p>
          <w:p w:rsidR="00B25F40" w:rsidRDefault="00922E5B">
            <w:pPr>
              <w:pStyle w:val="TableBodyText"/>
            </w:pPr>
            <w:r>
              <w:rPr>
                <w:b/>
              </w:rPr>
              <w:t>airsyncbase:InstanceId</w:t>
            </w:r>
            <w:r>
              <w:t xml:space="preserve"> (</w:t>
            </w:r>
            <w:hyperlink r:id="rId197" w:anchor="Section_d1ba798741bf483d904596dfe11e3d1c">
              <w:r>
                <w:rPr>
                  <w:rStyle w:val="Hyperlink"/>
                </w:rPr>
                <w:t>[MS-ASAIRS]</w:t>
              </w:r>
            </w:hyperlink>
            <w:r>
              <w:t xml:space="preserve"> section 2.2.2.25)</w:t>
            </w:r>
          </w:p>
          <w:p w:rsidR="00B25F40" w:rsidRDefault="00922E5B">
            <w:pPr>
              <w:pStyle w:val="TableBodyText"/>
            </w:pPr>
            <w:r>
              <w:rPr>
                <w:b/>
              </w:rPr>
              <w:t>email2:Send</w:t>
            </w:r>
            <w:r>
              <w:t xml:space="preserve"> (</w:t>
            </w:r>
            <w:hyperlink r:id="rId198" w:anchor="Section_f3d27369e0f54164aa5e9b1abda16f5f">
              <w:r>
                <w:rPr>
                  <w:rStyle w:val="Hyperlink"/>
                </w:rPr>
                <w:t>[MS-ASEMAIL]</w:t>
              </w:r>
            </w:hyperlink>
            <w:r>
              <w:t xml:space="preserve"> section 2.2.2.69)</w:t>
            </w:r>
          </w:p>
        </w:tc>
        <w:tc>
          <w:tcPr>
            <w:tcW w:w="0" w:type="auto"/>
          </w:tcPr>
          <w:p w:rsidR="00B25F40" w:rsidRDefault="00922E5B">
            <w:pPr>
              <w:pStyle w:val="TableBodyText"/>
              <w:rPr>
                <w:b/>
              </w:rPr>
            </w:pPr>
            <w:r>
              <w:rPr>
                <w:b/>
              </w:rPr>
              <w:t>container</w:t>
            </w:r>
            <w:r>
              <w:t xml:space="preserve"> (</w:t>
            </w:r>
            <w:hyperlink r:id="rId199"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pPr>
            <w:r>
              <w:rPr>
                <w:b/>
              </w:rPr>
              <w:t>Commands</w:t>
            </w:r>
          </w:p>
        </w:tc>
        <w:tc>
          <w:tcPr>
            <w:tcW w:w="0" w:type="auto"/>
          </w:tcPr>
          <w:p w:rsidR="00B25F40" w:rsidRDefault="00922E5B">
            <w:pPr>
              <w:pStyle w:val="TableBodyText"/>
            </w:pPr>
            <w:r>
              <w:rPr>
                <w:b/>
              </w:rPr>
              <w:t>ServerId</w:t>
            </w:r>
          </w:p>
          <w:p w:rsidR="00B25F40" w:rsidRDefault="00922E5B">
            <w:pPr>
              <w:pStyle w:val="TableBodyText"/>
            </w:pPr>
            <w:r>
              <w:rPr>
                <w:b/>
              </w:rPr>
              <w:t>ApplicationData</w:t>
            </w:r>
            <w:r>
              <w:t xml:space="preserve"> </w:t>
            </w:r>
          </w:p>
          <w:p w:rsidR="00B25F40" w:rsidRDefault="00922E5B">
            <w:pPr>
              <w:pStyle w:val="TableBodyText"/>
            </w:pPr>
            <w:r>
              <w:rPr>
                <w:b/>
              </w:rPr>
              <w:t>Class</w:t>
            </w:r>
            <w:r>
              <w:t xml:space="preserve"> (section </w:t>
            </w:r>
            <w:hyperlink w:anchor="Section_45d00dcc09ec4ee5949e108e46774285" w:history="1">
              <w:r>
                <w:rPr>
                  <w:rStyle w:val="Hyperlink"/>
                </w:rPr>
                <w:t>2.2.3.27.6</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rPr>
                <w:b/>
              </w:rPr>
            </w:pPr>
            <w:r>
              <w:rPr>
                <w:b/>
              </w:rPr>
              <w:lastRenderedPageBreak/>
              <w:t xml:space="preserve">Sync </w:t>
            </w:r>
            <w:r>
              <w:t>command response</w:t>
            </w:r>
          </w:p>
        </w:tc>
        <w:tc>
          <w:tcPr>
            <w:tcW w:w="0" w:type="auto"/>
          </w:tcPr>
          <w:p w:rsidR="00B25F40" w:rsidRDefault="00922E5B">
            <w:pPr>
              <w:pStyle w:val="TableBodyText"/>
            </w:pPr>
            <w:r>
              <w:rPr>
                <w:b/>
              </w:rPr>
              <w:t>Responses</w:t>
            </w:r>
            <w:r>
              <w:t xml:space="preserve"> (section </w:t>
            </w:r>
            <w:hyperlink w:anchor="Section_f98e79f2204f4014a7d766c37db8e04f" w:history="1">
              <w:r>
                <w:rPr>
                  <w:rStyle w:val="Hyperlink"/>
                </w:rPr>
                <w:t>2.2.3.154</w:t>
              </w:r>
            </w:hyperlink>
            <w:r>
              <w:t xml:space="preserve">) </w:t>
            </w:r>
          </w:p>
        </w:tc>
        <w:tc>
          <w:tcPr>
            <w:tcW w:w="0" w:type="auto"/>
          </w:tcPr>
          <w:p w:rsidR="00B25F40" w:rsidRDefault="00922E5B">
            <w:pPr>
              <w:pStyle w:val="TableBodyText"/>
            </w:pPr>
            <w:r>
              <w:rPr>
                <w:b/>
              </w:rPr>
              <w:t>ServerId</w:t>
            </w:r>
          </w:p>
          <w:p w:rsidR="00B25F40" w:rsidRDefault="00922E5B">
            <w:pPr>
              <w:pStyle w:val="TableBodyText"/>
            </w:pPr>
            <w:r>
              <w:rPr>
                <w:b/>
              </w:rPr>
              <w:t>airsyncbase:InstanceId</w:t>
            </w:r>
            <w:r>
              <w:t xml:space="preserve"> </w:t>
            </w:r>
          </w:p>
          <w:p w:rsidR="00B25F40" w:rsidRDefault="00922E5B">
            <w:pPr>
              <w:pStyle w:val="TableBodyText"/>
            </w:pPr>
            <w:r>
              <w:rPr>
                <w:b/>
              </w:rPr>
              <w:t>Class</w:t>
            </w:r>
          </w:p>
          <w:p w:rsidR="00B25F40" w:rsidRDefault="00922E5B">
            <w:pPr>
              <w:pStyle w:val="TableBodyText"/>
            </w:pPr>
            <w:r>
              <w:rPr>
                <w:b/>
              </w:rPr>
              <w:t>ApplicationData</w:t>
            </w:r>
            <w:r>
              <w:t xml:space="preserve"> </w:t>
            </w:r>
          </w:p>
          <w:p w:rsidR="00B25F40" w:rsidRDefault="00922E5B">
            <w:pPr>
              <w:pStyle w:val="TableBodyText"/>
            </w:pPr>
            <w:r>
              <w:rPr>
                <w:b/>
              </w:rPr>
              <w:t>Status</w:t>
            </w:r>
            <w:r>
              <w:t xml:space="preserve"> (section </w:t>
            </w:r>
            <w:hyperlink w:anchor="Section_08151746faf740a3832bb42e88a0b729" w:history="1">
              <w:r>
                <w:rPr>
                  <w:rStyle w:val="Hyperlink"/>
                </w:rPr>
                <w:t>2.2.3.177.17</w:t>
              </w:r>
            </w:hyperlink>
            <w:r>
              <w:t>)</w:t>
            </w:r>
          </w:p>
        </w:tc>
        <w:tc>
          <w:tcPr>
            <w:tcW w:w="0" w:type="auto"/>
          </w:tcPr>
          <w:p w:rsidR="00B25F40" w:rsidRDefault="00922E5B">
            <w:pPr>
              <w:pStyle w:val="TableBodyText"/>
              <w:rPr>
                <w:b/>
              </w:rPr>
            </w:pPr>
            <w:r>
              <w:rPr>
                <w:b/>
              </w:rPr>
              <w:t>co</w:t>
            </w:r>
            <w:r>
              <w:rPr>
                <w:b/>
              </w:rPr>
              <w:t xml:space="preserve">ntainer </w:t>
            </w:r>
          </w:p>
        </w:tc>
        <w:tc>
          <w:tcPr>
            <w:tcW w:w="0" w:type="auto"/>
          </w:tcPr>
          <w:p w:rsidR="00B25F40" w:rsidRDefault="00922E5B">
            <w:pPr>
              <w:pStyle w:val="TableBodyText"/>
            </w:pPr>
            <w:r>
              <w:t>0...N (optional)</w:t>
            </w:r>
          </w:p>
        </w:tc>
      </w:tr>
    </w:tbl>
    <w:p w:rsidR="00B25F40" w:rsidRDefault="00922E5B">
      <w:r>
        <w:t>The server is not required to send an individual response for every operation that is sent by the client. The client only receives responses for successful additions, successful fetches, successful changes that include an attachm</w:t>
      </w:r>
      <w:r>
        <w:t>ent being added, and failed changes and deletions. When the client does not receive a response, the client MUST assume that the operation succeeded unless informed otherwise.</w:t>
      </w:r>
    </w:p>
    <w:p w:rsidR="00B25F40" w:rsidRDefault="00922E5B">
      <w:r>
        <w:t xml:space="preserve">In a </w:t>
      </w:r>
      <w:r>
        <w:rPr>
          <w:b/>
        </w:rPr>
        <w:t xml:space="preserve">Sync </w:t>
      </w:r>
      <w:r>
        <w:t xml:space="preserve">command request or response, one or more </w:t>
      </w:r>
      <w:r>
        <w:rPr>
          <w:b/>
        </w:rPr>
        <w:t>Change</w:t>
      </w:r>
      <w:r>
        <w:t xml:space="preserve"> elements can appear as </w:t>
      </w:r>
      <w:r>
        <w:t xml:space="preserve">a child element of the </w:t>
      </w:r>
      <w:r>
        <w:rPr>
          <w:b/>
        </w:rPr>
        <w:t>Commands</w:t>
      </w:r>
      <w:r>
        <w:t xml:space="preserve"> element for a particular collection.</w:t>
      </w:r>
    </w:p>
    <w:p w:rsidR="00B25F40" w:rsidRDefault="00922E5B">
      <w:r>
        <w:t>Certain in-schema properties remain untouched in the following cases:</w:t>
      </w:r>
    </w:p>
    <w:p w:rsidR="00B25F40" w:rsidRDefault="00922E5B">
      <w:pPr>
        <w:numPr>
          <w:ilvl w:val="0"/>
          <w:numId w:val="62"/>
        </w:numPr>
        <w:tabs>
          <w:tab w:val="left" w:pos="360"/>
        </w:tabs>
      </w:pPr>
      <w:r>
        <w:t xml:space="preserve">If there is only an </w:t>
      </w:r>
      <w:r>
        <w:rPr>
          <w:b/>
        </w:rPr>
        <w:t>email:Flag</w:t>
      </w:r>
      <w:r>
        <w:t xml:space="preserve"> ([MS-ASEMAIL] section 2.2.2.34), </w:t>
      </w:r>
      <w:r>
        <w:rPr>
          <w:b/>
        </w:rPr>
        <w:t>email:Read</w:t>
      </w:r>
      <w:r>
        <w:t xml:space="preserve"> ([MS-ASEMAIL] section 2.2.2.58), or </w:t>
      </w:r>
      <w:r>
        <w:rPr>
          <w:b/>
        </w:rPr>
        <w:t>email:</w:t>
      </w:r>
      <w:r>
        <w:rPr>
          <w:b/>
        </w:rPr>
        <w:t>Categories</w:t>
      </w:r>
      <w:r>
        <w:t xml:space="preserve"> ([MS-ASEMAIL] section 2.2.2.16) change (that is, if only an </w:t>
      </w:r>
      <w:r>
        <w:rPr>
          <w:b/>
        </w:rPr>
        <w:t>email:Flag</w:t>
      </w:r>
      <w:r>
        <w:t xml:space="preserve">, </w:t>
      </w:r>
      <w:r>
        <w:rPr>
          <w:b/>
        </w:rPr>
        <w:t>email:Categories</w:t>
      </w:r>
      <w:r>
        <w:t xml:space="preserve">, or </w:t>
      </w:r>
      <w:r>
        <w:rPr>
          <w:b/>
        </w:rPr>
        <w:t>email:Read</w:t>
      </w:r>
      <w:r>
        <w:t xml:space="preserve"> element is present), all other properties will remain unchanged and the client SHOULD NOT send the other elements in the request. If all the </w:t>
      </w:r>
      <w:r>
        <w:t>other elements are sent, extra bandwidth is used, but no errors occur.</w:t>
      </w:r>
    </w:p>
    <w:p w:rsidR="00B25F40" w:rsidRDefault="00922E5B">
      <w:pPr>
        <w:numPr>
          <w:ilvl w:val="0"/>
          <w:numId w:val="62"/>
        </w:numPr>
        <w:tabs>
          <w:tab w:val="left" w:pos="360"/>
        </w:tabs>
      </w:pPr>
      <w:r>
        <w:t xml:space="preserve">If a </w:t>
      </w:r>
      <w:r>
        <w:rPr>
          <w:b/>
        </w:rPr>
        <w:t xml:space="preserve">calendar:Exceptions </w:t>
      </w:r>
      <w:r>
        <w:t>(</w:t>
      </w:r>
      <w:hyperlink r:id="rId200" w:anchor="Section_0c4486824a6a459aae662fed0712bef9">
        <w:r>
          <w:rPr>
            <w:rStyle w:val="Hyperlink"/>
          </w:rPr>
          <w:t>[MS-ASCAL]</w:t>
        </w:r>
      </w:hyperlink>
      <w:r>
        <w:t xml:space="preserve"> section 2.2.2.22) node is not specified in a client request, the pro</w:t>
      </w:r>
      <w:r>
        <w:t xml:space="preserve">perties for that </w:t>
      </w:r>
      <w:r>
        <w:rPr>
          <w:b/>
        </w:rPr>
        <w:t>calendar:Exceptions</w:t>
      </w:r>
      <w:r>
        <w:t xml:space="preserve"> node will remain unchanged. If a </w:t>
      </w:r>
      <w:r>
        <w:rPr>
          <w:b/>
        </w:rPr>
        <w:t xml:space="preserve">calendar:Exception </w:t>
      </w:r>
      <w:r>
        <w:t xml:space="preserve">([MS-ASCAL] section 2.2.2.21) node within the </w:t>
      </w:r>
      <w:r>
        <w:rPr>
          <w:b/>
        </w:rPr>
        <w:t>calendar:Exceptions</w:t>
      </w:r>
      <w:r>
        <w:t xml:space="preserve"> node is not present in a client request, that particular exception will remain unchanged.</w:t>
      </w:r>
    </w:p>
    <w:p w:rsidR="00B25F40" w:rsidRDefault="00922E5B">
      <w:pPr>
        <w:numPr>
          <w:ilvl w:val="0"/>
          <w:numId w:val="62"/>
        </w:numPr>
        <w:tabs>
          <w:tab w:val="left" w:pos="360"/>
        </w:tabs>
      </w:pPr>
      <w:r>
        <w:t xml:space="preserve">If the </w:t>
      </w:r>
      <w:r>
        <w:rPr>
          <w:b/>
        </w:rPr>
        <w:t>airs</w:t>
      </w:r>
      <w:r>
        <w:rPr>
          <w:b/>
        </w:rPr>
        <w:t>yncbase:Body</w:t>
      </w:r>
      <w:r>
        <w:t xml:space="preserve">, </w:t>
      </w:r>
      <w:r>
        <w:rPr>
          <w:b/>
        </w:rPr>
        <w:t>airsyncbase:Data</w:t>
      </w:r>
      <w:r>
        <w:t xml:space="preserve">, or </w:t>
      </w:r>
      <w:r>
        <w:rPr>
          <w:b/>
        </w:rPr>
        <w:t>contacts:Picture</w:t>
      </w:r>
      <w:r>
        <w:t xml:space="preserve"> elements are not present, the corresponding properties will remain unchanged.</w:t>
      </w:r>
    </w:p>
    <w:p w:rsidR="00B25F40" w:rsidRDefault="00922E5B">
      <w:pPr>
        <w:numPr>
          <w:ilvl w:val="0"/>
          <w:numId w:val="62"/>
        </w:numPr>
        <w:tabs>
          <w:tab w:val="left" w:pos="360"/>
        </w:tabs>
      </w:pPr>
      <w:r>
        <w:t>If an element specifying a calendar property is not present in the client request, the calendar property will remain unchanged</w:t>
      </w:r>
      <w:r>
        <w:t xml:space="preserve"> on the calendar item. This case does not apply to protocol versions 2.5, 12.0, 12.1, 14.0, and 14.1.</w:t>
      </w:r>
    </w:p>
    <w:p w:rsidR="00B25F40" w:rsidRDefault="00922E5B">
      <w:pPr>
        <w:numPr>
          <w:ilvl w:val="0"/>
          <w:numId w:val="62"/>
        </w:numPr>
        <w:tabs>
          <w:tab w:val="left" w:pos="360"/>
        </w:tabs>
      </w:pPr>
      <w:r>
        <w:t xml:space="preserve">If a property is not returned in an </w:t>
      </w:r>
      <w:r>
        <w:rPr>
          <w:b/>
        </w:rPr>
        <w:t>ApplicationData</w:t>
      </w:r>
      <w:r>
        <w:t xml:space="preserve"> element that is contained in the </w:t>
      </w:r>
      <w:r>
        <w:rPr>
          <w:b/>
        </w:rPr>
        <w:t>Responses</w:t>
      </w:r>
      <w:r>
        <w:t xml:space="preserve"> element (section 2.2.3.154) in a server response, it SHOULD</w:t>
      </w:r>
      <w:r>
        <w:t xml:space="preserve"> be considered unchanged. This case does not apply to protocol versions 2.5, 12.0, 12.1, 14.0, and 14.1.</w:t>
      </w:r>
    </w:p>
    <w:p w:rsidR="00B25F40" w:rsidRDefault="00922E5B">
      <w:r>
        <w:t>In all other cases, if an in-schema property is not specified in a change request, the property is actively deleted from the item on the server. A clie</w:t>
      </w:r>
      <w:r>
        <w:t xml:space="preserve">nt MUST be aware of this when it is sending </w:t>
      </w:r>
      <w:r>
        <w:rPr>
          <w:b/>
        </w:rPr>
        <w:t>Sync</w:t>
      </w:r>
      <w:r>
        <w:t xml:space="preserve"> requests; otherwise, data can be unintentionally removed.</w:t>
      </w:r>
    </w:p>
    <w:p w:rsidR="00B25F40" w:rsidRDefault="00922E5B">
      <w:r>
        <w:rPr>
          <w:b/>
        </w:rPr>
        <w:t>Protocol Versions</w:t>
      </w:r>
    </w:p>
    <w:p w:rsidR="00B25F40" w:rsidRDefault="00922E5B">
      <w:r>
        <w:t>The following table specifies the protocol versions that support this element. The client indicates the protocol version being used</w:t>
      </w:r>
      <w:r>
        <w:t xml:space="preserve"> by setting either the MS-ASProtocolVersion header, as specified in </w:t>
      </w:r>
      <w:hyperlink r:id="rId201" w:anchor="Section_4cbf28dc287641c69d87ba9db86cd40d">
        <w:r>
          <w:rPr>
            <w:rStyle w:val="Hyperlink"/>
          </w:rPr>
          <w:t>[MS-ASHTTP]</w:t>
        </w:r>
      </w:hyperlink>
      <w:r>
        <w:t xml:space="preserve"> section 2.2.1.1.2.6, or the </w:t>
      </w:r>
      <w:r>
        <w:rPr>
          <w:b/>
        </w:rPr>
        <w:t>Protocol version</w:t>
      </w:r>
      <w:r>
        <w:t xml:space="preserve"> field, as specified in [MS-ASHTTP] section 2.2.1.1</w:t>
      </w:r>
      <w:r>
        <w:t>.1.1,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When protocol version 16.0 or 16.1 is used and the </w:t>
      </w:r>
      <w:r>
        <w:rPr>
          <w:b/>
        </w:rPr>
        <w:t>Change</w:t>
      </w:r>
      <w:r>
        <w:t xml:space="preserve"> element is a child of the </w:t>
      </w:r>
      <w:r>
        <w:rPr>
          <w:b/>
        </w:rPr>
        <w:t>Responses</w:t>
      </w:r>
      <w:r>
        <w:t xml:space="preserve"> element, the </w:t>
      </w:r>
      <w:r>
        <w:rPr>
          <w:b/>
        </w:rPr>
        <w:t>ApplicationData</w:t>
      </w:r>
      <w:r>
        <w:t xml:space="preserve"> element is supported as a child of the </w:t>
      </w:r>
      <w:r>
        <w:rPr>
          <w:b/>
        </w:rPr>
        <w:t>Change</w:t>
      </w:r>
      <w:r>
        <w:t xml:space="preserve"> element.</w:t>
      </w:r>
    </w:p>
    <w:p w:rsidR="00B25F40" w:rsidRDefault="00922E5B">
      <w:r>
        <w:t xml:space="preserve">When protocol version 16.0 or 16.1 is used and the changed object is a calendar item, the object is identified by both the </w:t>
      </w:r>
      <w:r>
        <w:rPr>
          <w:b/>
        </w:rPr>
        <w:t>ServerId</w:t>
      </w:r>
      <w:r>
        <w:t xml:space="preserve"> element of the master item as well as the </w:t>
      </w:r>
      <w:r>
        <w:rPr>
          <w:b/>
        </w:rPr>
        <w:t>airsyncbase:InstanceId</w:t>
      </w:r>
      <w:r>
        <w:t xml:space="preserve"> ele</w:t>
      </w:r>
      <w:r>
        <w:t>ment of the specific occurrence.</w:t>
      </w:r>
    </w:p>
    <w:p w:rsidR="00B25F40" w:rsidRDefault="00922E5B">
      <w:r>
        <w:t xml:space="preserve">The </w:t>
      </w:r>
      <w:r>
        <w:rPr>
          <w:b/>
        </w:rPr>
        <w:t>airsyncbase:InstanceId</w:t>
      </w:r>
      <w:r>
        <w:t xml:space="preserve"> and </w:t>
      </w:r>
      <w:r>
        <w:rPr>
          <w:b/>
        </w:rPr>
        <w:t>email2:Send</w:t>
      </w:r>
      <w:r>
        <w:t xml:space="preserve"> elements are supported as child elements of the </w:t>
      </w:r>
      <w:r>
        <w:rPr>
          <w:b/>
        </w:rPr>
        <w:t>Change</w:t>
      </w:r>
      <w:r>
        <w:t xml:space="preserve"> element only when protocol version 16.0 or 16.1 is used.</w:t>
      </w:r>
    </w:p>
    <w:p w:rsidR="00B25F40" w:rsidRDefault="00922E5B">
      <w:pPr>
        <w:pStyle w:val="Heading4"/>
      </w:pPr>
      <w:bookmarkStart w:id="262" w:name="section_ca24136de3bd4424b1f76415cac87548"/>
      <w:bookmarkStart w:id="263" w:name="_Toc3801664"/>
      <w:r>
        <w:t>Changes</w:t>
      </w:r>
      <w:bookmarkEnd w:id="262"/>
      <w:bookmarkEnd w:id="263"/>
    </w:p>
    <w:p w:rsidR="00B25F40" w:rsidRDefault="00922E5B">
      <w:r>
        <w:t xml:space="preserve">The </w:t>
      </w:r>
      <w:r>
        <w:rPr>
          <w:b/>
        </w:rPr>
        <w:t>Changes</w:t>
      </w:r>
      <w:r>
        <w:t xml:space="preserve"> element is an optional child element of the </w:t>
      </w:r>
      <w:r>
        <w:rPr>
          <w:b/>
        </w:rPr>
        <w:t>Fold</w:t>
      </w:r>
      <w:r>
        <w:rPr>
          <w:b/>
        </w:rPr>
        <w:t xml:space="preserve">erSync </w:t>
      </w:r>
      <w:r>
        <w:t xml:space="preserve">element in </w:t>
      </w:r>
      <w:r>
        <w:rPr>
          <w:b/>
        </w:rPr>
        <w:t>FolderSync</w:t>
      </w:r>
      <w:r>
        <w:t xml:space="preserve"> command responses that contains changes to the folder hierarchy. It is used to update the client with folder additions, deletions, and updates on the server.</w:t>
      </w:r>
    </w:p>
    <w:p w:rsidR="00B25F40" w:rsidRDefault="00922E5B">
      <w:r>
        <w:t xml:space="preserve">All elements referenced in this section are defined in the </w:t>
      </w:r>
      <w:r>
        <w:rPr>
          <w:b/>
        </w:rPr>
        <w:t>FolderHier</w:t>
      </w:r>
      <w:r>
        <w:rPr>
          <w:b/>
        </w:rPr>
        <w:t>archy</w:t>
      </w:r>
      <w:r>
        <w:t xml:space="preserve"> namespace.</w:t>
      </w:r>
    </w:p>
    <w:tbl>
      <w:tblPr>
        <w:tblStyle w:val="Table-ShadedHeader"/>
        <w:tblW w:w="0" w:type="auto"/>
        <w:tblLook w:val="04A0" w:firstRow="1" w:lastRow="0" w:firstColumn="1" w:lastColumn="0" w:noHBand="0" w:noVBand="1"/>
      </w:tblPr>
      <w:tblGrid>
        <w:gridCol w:w="2764"/>
        <w:gridCol w:w="1799"/>
        <w:gridCol w:w="1655"/>
        <w:gridCol w:w="1977"/>
        <w:gridCol w:w="128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FolderSync </w:t>
            </w:r>
            <w:r>
              <w:t xml:space="preserve">command response (section </w:t>
            </w:r>
            <w:hyperlink w:anchor="Section_e4dc4ff8cf5a41d9abb86188068b0b9b" w:history="1">
              <w:r>
                <w:rPr>
                  <w:rStyle w:val="Hyperlink"/>
                </w:rPr>
                <w:t>2.2.1.5</w:t>
              </w:r>
            </w:hyperlink>
            <w:r>
              <w:t>)</w:t>
            </w:r>
          </w:p>
        </w:tc>
        <w:tc>
          <w:tcPr>
            <w:tcW w:w="0" w:type="auto"/>
          </w:tcPr>
          <w:p w:rsidR="00B25F40" w:rsidRDefault="00922E5B">
            <w:pPr>
              <w:pStyle w:val="TableBodyText"/>
            </w:pPr>
            <w:r>
              <w:rPr>
                <w:b/>
              </w:rPr>
              <w:t>FolderSync</w:t>
            </w:r>
            <w:r>
              <w:t xml:space="preserve"> (section </w:t>
            </w:r>
            <w:hyperlink w:anchor="Section_b1b84655db4f475baab5964e1ba29653" w:history="1">
              <w:r>
                <w:rPr>
                  <w:rStyle w:val="Hyperlink"/>
                </w:rPr>
                <w:t>2.2.3.76</w:t>
              </w:r>
            </w:hyperlink>
            <w:r>
              <w:t>)</w:t>
            </w:r>
          </w:p>
        </w:tc>
        <w:tc>
          <w:tcPr>
            <w:tcW w:w="0" w:type="auto"/>
          </w:tcPr>
          <w:p w:rsidR="00B25F40" w:rsidRDefault="00922E5B">
            <w:pPr>
              <w:pStyle w:val="TableBodyText"/>
            </w:pPr>
            <w:r>
              <w:rPr>
                <w:b/>
              </w:rPr>
              <w:t>Count</w:t>
            </w:r>
            <w:r>
              <w:t xml:space="preserve"> (section </w:t>
            </w:r>
            <w:hyperlink w:anchor="Section_808eb6084b454d35a4e426e1510172bd" w:history="1">
              <w:r>
                <w:rPr>
                  <w:rStyle w:val="Hyperlink"/>
                </w:rPr>
                <w:t>2.2.3.37</w:t>
              </w:r>
            </w:hyperlink>
            <w:r>
              <w:t>)</w:t>
            </w:r>
          </w:p>
          <w:p w:rsidR="00B25F40" w:rsidRDefault="00922E5B">
            <w:pPr>
              <w:pStyle w:val="TableBodyText"/>
            </w:pPr>
            <w:r>
              <w:rPr>
                <w:b/>
              </w:rPr>
              <w:t>Update</w:t>
            </w:r>
            <w:r>
              <w:t xml:space="preserve"> (section </w:t>
            </w:r>
            <w:hyperlink w:anchor="Section_f1f1297d9eff43f7aabd802dc4c94a80" w:history="1">
              <w:r>
                <w:rPr>
                  <w:rStyle w:val="Hyperlink"/>
                </w:rPr>
                <w:t>2.2.3.187</w:t>
              </w:r>
            </w:hyperlink>
            <w:r>
              <w:t>)</w:t>
            </w:r>
          </w:p>
          <w:p w:rsidR="00B25F40" w:rsidRDefault="00922E5B">
            <w:pPr>
              <w:pStyle w:val="TableBodyText"/>
            </w:pPr>
            <w:r>
              <w:rPr>
                <w:b/>
              </w:rPr>
              <w:t>Delete</w:t>
            </w:r>
            <w:r>
              <w:t xml:space="preserve"> (section </w:t>
            </w:r>
            <w:hyperlink w:anchor="Section_34435a5439f04bcc89e350c019317f05" w:history="1">
              <w:r>
                <w:rPr>
                  <w:rStyle w:val="Hyperlink"/>
                </w:rPr>
                <w:t>2.2.3.42.1</w:t>
              </w:r>
            </w:hyperlink>
            <w:r>
              <w:t>)</w:t>
            </w:r>
          </w:p>
          <w:p w:rsidR="00B25F40" w:rsidRDefault="00922E5B">
            <w:pPr>
              <w:pStyle w:val="TableBodyText"/>
            </w:pPr>
            <w:r>
              <w:rPr>
                <w:b/>
              </w:rPr>
              <w:t>Add</w:t>
            </w:r>
            <w:r>
              <w:t xml:space="preserve"> (section </w:t>
            </w:r>
            <w:hyperlink w:anchor="Section_615f4364b86a40caa8a0cae720778a50" w:history="1">
              <w:r>
                <w:rPr>
                  <w:rStyle w:val="Hyperlink"/>
                </w:rPr>
                <w:t>2.2.3.7.1</w:t>
              </w:r>
            </w:hyperlink>
            <w:r>
              <w:t>)</w:t>
            </w:r>
          </w:p>
        </w:tc>
        <w:tc>
          <w:tcPr>
            <w:tcW w:w="0" w:type="auto"/>
          </w:tcPr>
          <w:p w:rsidR="00B25F40" w:rsidRDefault="00922E5B">
            <w:pPr>
              <w:pStyle w:val="TableBodyText"/>
              <w:rPr>
                <w:b/>
              </w:rPr>
            </w:pPr>
            <w:r>
              <w:rPr>
                <w:b/>
              </w:rPr>
              <w:t>container</w:t>
            </w:r>
            <w:r>
              <w:t xml:space="preserve"> (</w:t>
            </w:r>
            <w:hyperlink r:id="rId202" w:anchor="Section_dcfe20e1cb36457f8c7be5c61351f7d3">
              <w:r>
                <w:rPr>
                  <w:rStyle w:val="Hyperlink"/>
                </w:rPr>
                <w:t>[MS-ASD</w:t>
              </w:r>
              <w:r>
                <w:rPr>
                  <w:rStyle w:val="Hyperlink"/>
                </w:rPr>
                <w:t>TYPE]</w:t>
              </w:r>
            </w:hyperlink>
            <w:r>
              <w:t xml:space="preserve"> section 2.2)</w:t>
            </w:r>
          </w:p>
        </w:tc>
        <w:tc>
          <w:tcPr>
            <w:tcW w:w="0" w:type="auto"/>
          </w:tcPr>
          <w:p w:rsidR="00B25F40" w:rsidRDefault="00922E5B">
            <w:pPr>
              <w:pStyle w:val="TableBodyText"/>
            </w:pPr>
            <w:r>
              <w:t>0…1 (optional)</w:t>
            </w:r>
          </w:p>
        </w:tc>
      </w:tr>
    </w:tbl>
    <w:p w:rsidR="00B25F40" w:rsidRDefault="00922E5B">
      <w:r>
        <w:t xml:space="preserve">The server SHOULD maintain the same set of folder data being returned across synchronization key 0 (zero), in terms of </w:t>
      </w:r>
      <w:r>
        <w:rPr>
          <w:b/>
        </w:rPr>
        <w:t>ServerId</w:t>
      </w:r>
      <w:r>
        <w:t xml:space="preserve"> (section </w:t>
      </w:r>
      <w:hyperlink w:anchor="Section_80e7ad4e64ea4e59a90dd98c2e0f3ad1" w:history="1">
        <w:r>
          <w:rPr>
            <w:rStyle w:val="Hyperlink"/>
          </w:rPr>
          <w:t>2.2.3.166.4</w:t>
        </w:r>
      </w:hyperlink>
      <w:r>
        <w:t xml:space="preserve">) and </w:t>
      </w:r>
      <w:r>
        <w:rPr>
          <w:b/>
        </w:rPr>
        <w:t>Display</w:t>
      </w:r>
      <w:r>
        <w:rPr>
          <w:b/>
        </w:rPr>
        <w:t>Name</w:t>
      </w:r>
      <w:r>
        <w:t xml:space="preserve"> (section </w:t>
      </w:r>
      <w:hyperlink w:anchor="Section_8375e7d1e51f4e998fe588039870a336" w:history="1">
        <w:r>
          <w:rPr>
            <w:rStyle w:val="Hyperlink"/>
          </w:rPr>
          <w:t>2.2.3.49.4</w:t>
        </w:r>
      </w:hyperlink>
      <w:r>
        <w:t>) mapping. While the server SHOULD maintain this mapping, clients MUST be able to handle having the server return a completely different set of mapped data.</w:t>
      </w:r>
    </w:p>
    <w:p w:rsidR="00B25F40" w:rsidRDefault="00922E5B">
      <w:r>
        <w:rPr>
          <w:b/>
        </w:rPr>
        <w:t>Protocol Versio</w:t>
      </w:r>
      <w:r>
        <w:rPr>
          <w:b/>
        </w:rPr>
        <w:t>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0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64" w:name="section_3e6d99c26de6449a8497ad6c5a4e7f43"/>
      <w:bookmarkStart w:id="265" w:name="_Toc3801665"/>
      <w:r>
        <w:t>CheckCRL</w:t>
      </w:r>
      <w:bookmarkEnd w:id="264"/>
      <w:bookmarkEnd w:id="265"/>
    </w:p>
    <w:p w:rsidR="00B25F40" w:rsidRDefault="00922E5B">
      <w:r>
        <w:t xml:space="preserve">The </w:t>
      </w:r>
      <w:r>
        <w:rPr>
          <w:b/>
        </w:rPr>
        <w:t>CheckCRL</w:t>
      </w:r>
      <w:r>
        <w:t xml:space="preserve"> element is an optional child element of the </w:t>
      </w:r>
      <w:r>
        <w:rPr>
          <w:b/>
        </w:rPr>
        <w:t xml:space="preserve">ValidateCert </w:t>
      </w:r>
      <w:r>
        <w:t xml:space="preserve">element in </w:t>
      </w:r>
      <w:r>
        <w:rPr>
          <w:b/>
        </w:rPr>
        <w:t xml:space="preserve">ValidateCert </w:t>
      </w:r>
      <w:r>
        <w:t>command requests that specifies whether the server ignores an unverifiable revocation status.</w:t>
      </w:r>
    </w:p>
    <w:p w:rsidR="00B25F40" w:rsidRDefault="00922E5B">
      <w:r>
        <w:t>All elements referenced in this section are defined i</w:t>
      </w:r>
      <w:r>
        <w:t xml:space="preserve">n the </w:t>
      </w:r>
      <w:r>
        <w:rPr>
          <w:b/>
        </w:rPr>
        <w:t>ValidateCert</w:t>
      </w:r>
      <w:r>
        <w:t xml:space="preserve"> namespace.</w:t>
      </w:r>
    </w:p>
    <w:tbl>
      <w:tblPr>
        <w:tblStyle w:val="Table-ShadedHeader"/>
        <w:tblW w:w="0" w:type="auto"/>
        <w:tblLook w:val="04A0" w:firstRow="1" w:lastRow="0" w:firstColumn="1" w:lastColumn="0" w:noHBand="0" w:noVBand="1"/>
      </w:tblPr>
      <w:tblGrid>
        <w:gridCol w:w="2908"/>
        <w:gridCol w:w="2024"/>
        <w:gridCol w:w="1270"/>
        <w:gridCol w:w="1964"/>
        <w:gridCol w:w="130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ValidateCert </w:t>
            </w:r>
            <w:r>
              <w:t xml:space="preserve">command request (section </w:t>
            </w:r>
            <w:hyperlink w:anchor="Section_9808e7a23f484282885f0b4511337072" w:history="1">
              <w:r>
                <w:rPr>
                  <w:rStyle w:val="Hyperlink"/>
                </w:rPr>
                <w:t>2.2.1.22</w:t>
              </w:r>
            </w:hyperlink>
            <w:r>
              <w:t>)</w:t>
            </w:r>
          </w:p>
        </w:tc>
        <w:tc>
          <w:tcPr>
            <w:tcW w:w="0" w:type="auto"/>
          </w:tcPr>
          <w:p w:rsidR="00B25F40" w:rsidRDefault="00922E5B">
            <w:pPr>
              <w:pStyle w:val="TableBodyText"/>
            </w:pPr>
            <w:r>
              <w:rPr>
                <w:b/>
              </w:rPr>
              <w:t>ValidateCert</w:t>
            </w:r>
            <w:r>
              <w:t xml:space="preserve"> (section </w:t>
            </w:r>
            <w:hyperlink w:anchor="Section_4e4887942b3c45f3a9f96fe31711157f" w:history="1">
              <w:r>
                <w:rPr>
                  <w:rStyle w:val="Hyperlink"/>
                </w:rPr>
                <w:t>2.2.3.195</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204"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The revocation status of a certificate cannot be verified when the </w:t>
      </w:r>
      <w:hyperlink w:anchor="gt_4f22841f-249b-42fb-a31a-5049c00be939">
        <w:r>
          <w:rPr>
            <w:rStyle w:val="HyperlinkGreen"/>
            <w:b/>
          </w:rPr>
          <w:t>certificate revocation lists (CRLs)</w:t>
        </w:r>
      </w:hyperlink>
      <w:r>
        <w:t xml:space="preserve"> cannot be retrieved.</w:t>
      </w:r>
    </w:p>
    <w:p w:rsidR="00B25F40" w:rsidRDefault="00922E5B">
      <w:r>
        <w:t xml:space="preserve">When the </w:t>
      </w:r>
      <w:r>
        <w:rPr>
          <w:b/>
        </w:rPr>
        <w:t>CheckCRL</w:t>
      </w:r>
      <w:r>
        <w:t xml:space="preserve"> element value is set to 1 (</w:t>
      </w:r>
      <w:r>
        <w:rPr>
          <w:b/>
        </w:rPr>
        <w:t>TRUE</w:t>
      </w:r>
      <w:r>
        <w:t xml:space="preserve">), the server MUST NOT ignore an unverifiable revocation status. When the </w:t>
      </w:r>
      <w:r>
        <w:rPr>
          <w:b/>
        </w:rPr>
        <w:t>CheckCRL</w:t>
      </w:r>
      <w:r>
        <w:t xml:space="preserve"> element value is set to 0 (</w:t>
      </w:r>
      <w:r>
        <w:rPr>
          <w:b/>
        </w:rPr>
        <w:t>FALSE</w:t>
      </w:r>
      <w:r>
        <w:t>), the server SHOULD ignore an unverifiable revocation status. The default value is 0 (zero).</w:t>
      </w:r>
    </w:p>
    <w:p w:rsidR="00B25F40" w:rsidRDefault="00922E5B">
      <w:r>
        <w:rPr>
          <w:b/>
        </w:rPr>
        <w:t>Protocol Versions</w:t>
      </w:r>
    </w:p>
    <w:p w:rsidR="00B25F40" w:rsidRDefault="00922E5B">
      <w:r>
        <w:t>The following table specifies</w:t>
      </w:r>
      <w:r>
        <w:t xml:space="preserve"> the protocol versions that support this element. The client indicates the protocol version being used by setting either the MS-ASProtocolVersion header, as specified in </w:t>
      </w:r>
      <w:hyperlink r:id="rId205" w:anchor="Section_4cbf28dc287641c69d87ba9db86cd40d">
        <w:r>
          <w:rPr>
            <w:rStyle w:val="Hyperlink"/>
          </w:rPr>
          <w:t>[MS-A</w:t>
        </w:r>
        <w:r>
          <w:rPr>
            <w:rStyle w:val="Hyperlink"/>
          </w:rPr>
          <w:t>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66" w:name="section_435fe8bf6d6e4d969e11f0cddedb89ab"/>
      <w:bookmarkStart w:id="267" w:name="_Toc3801666"/>
      <w:r>
        <w:lastRenderedPageBreak/>
        <w:t>Class</w:t>
      </w:r>
      <w:bookmarkEnd w:id="266"/>
      <w:bookmarkEnd w:id="267"/>
    </w:p>
    <w:p w:rsidR="00B25F40" w:rsidRDefault="00922E5B">
      <w:r>
        <w:t xml:space="preserve">The </w:t>
      </w:r>
      <w:r>
        <w:rPr>
          <w:b/>
        </w:rPr>
        <w:t>Class</w:t>
      </w:r>
      <w:r>
        <w:t xml:space="preserve"> element is used in the following command requests and responses:</w:t>
      </w:r>
    </w:p>
    <w:p w:rsidR="00B25F40" w:rsidRDefault="00922E5B">
      <w:pPr>
        <w:pStyle w:val="ListParagraph"/>
        <w:numPr>
          <w:ilvl w:val="0"/>
          <w:numId w:val="57"/>
        </w:numPr>
        <w:rPr>
          <w:b/>
        </w:rPr>
      </w:pPr>
      <w:r>
        <w:rPr>
          <w:b/>
        </w:rPr>
        <w:t xml:space="preserve">Find </w:t>
      </w:r>
      <w:r>
        <w:t xml:space="preserve">command requests 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rPr>
          <w:b/>
        </w:rPr>
      </w:pPr>
      <w:r>
        <w:rPr>
          <w:b/>
        </w:rPr>
        <w:t xml:space="preserve">GetItemEstimate </w:t>
      </w:r>
      <w:r>
        <w:t xml:space="preserve">command requests (section </w:t>
      </w:r>
      <w:hyperlink w:anchor="Section_da8fa0da4b124959890d7e5065962642" w:history="1">
        <w:r>
          <w:rPr>
            <w:rStyle w:val="Hyperlink"/>
          </w:rPr>
          <w:t>2.2.1.9</w:t>
        </w:r>
      </w:hyperlink>
      <w:r>
        <w:t>)</w:t>
      </w:r>
    </w:p>
    <w:p w:rsidR="00B25F40" w:rsidRDefault="00922E5B">
      <w:pPr>
        <w:pStyle w:val="ListParagraph"/>
        <w:numPr>
          <w:ilvl w:val="0"/>
          <w:numId w:val="57"/>
        </w:numPr>
      </w:pPr>
      <w:r>
        <w:rPr>
          <w:b/>
        </w:rPr>
        <w:t xml:space="preserve">ItemOperations </w:t>
      </w:r>
      <w:r>
        <w:t xml:space="preserve">command responses (section </w:t>
      </w:r>
      <w:hyperlink w:anchor="Section_9d4264fb42f547fb81335e68c52dd339" w:history="1">
        <w:r>
          <w:rPr>
            <w:rStyle w:val="Hyperlink"/>
          </w:rPr>
          <w:t>2.2.1.10</w:t>
        </w:r>
      </w:hyperlink>
      <w:r>
        <w:t>)</w:t>
      </w:r>
    </w:p>
    <w:p w:rsidR="00B25F40" w:rsidRDefault="00922E5B">
      <w:pPr>
        <w:pStyle w:val="ListParagraph"/>
        <w:numPr>
          <w:ilvl w:val="0"/>
          <w:numId w:val="57"/>
        </w:numPr>
        <w:rPr>
          <w:b/>
        </w:rPr>
      </w:pPr>
      <w:r>
        <w:rPr>
          <w:b/>
        </w:rPr>
        <w:t xml:space="preserve">Ping </w:t>
      </w:r>
      <w:r>
        <w:t xml:space="preserve">command requests (section </w:t>
      </w:r>
      <w:hyperlink w:anchor="Section_54540f3bab1548568e21dcebd4a7b495" w:history="1">
        <w:r>
          <w:rPr>
            <w:rStyle w:val="Hyperlink"/>
          </w:rPr>
          <w:t>2.2.1.13</w:t>
        </w:r>
      </w:hyperlink>
      <w:r>
        <w:t>)</w:t>
      </w:r>
    </w:p>
    <w:p w:rsidR="00B25F40" w:rsidRDefault="00922E5B">
      <w:pPr>
        <w:pStyle w:val="ListParagraph"/>
        <w:numPr>
          <w:ilvl w:val="0"/>
          <w:numId w:val="57"/>
        </w:numPr>
      </w:pPr>
      <w:r>
        <w:rPr>
          <w:b/>
        </w:rPr>
        <w:t xml:space="preserve">Search </w:t>
      </w:r>
      <w:r>
        <w:t xml:space="preserve">command requests (section </w:t>
      </w:r>
      <w:hyperlink w:anchor="Section_8211179b14f344ab9de6b69ca2a48c4e" w:history="1">
        <w:r>
          <w:rPr>
            <w:rStyle w:val="Hyperlink"/>
          </w:rPr>
          <w:t>2.2.1.16</w:t>
        </w:r>
      </w:hyperlink>
      <w:r>
        <w:t>) and responses</w:t>
      </w:r>
    </w:p>
    <w:p w:rsidR="00B25F40" w:rsidRDefault="00922E5B">
      <w:pPr>
        <w:pStyle w:val="ListParagraph"/>
        <w:numPr>
          <w:ilvl w:val="0"/>
          <w:numId w:val="57"/>
        </w:numPr>
      </w:pPr>
      <w:r>
        <w:rPr>
          <w:b/>
        </w:rPr>
        <w:t xml:space="preserve">Sync </w:t>
      </w:r>
      <w:r>
        <w:t xml:space="preserve">command requests and responses (section </w:t>
      </w:r>
      <w:hyperlink w:anchor="Section_89449dc4678c4deb9be2e1dbbc43e2f5" w:history="1">
        <w:r>
          <w:rPr>
            <w:rStyle w:val="Hyperlink"/>
          </w:rPr>
          <w:t>2.2.1.21</w:t>
        </w:r>
      </w:hyperlink>
      <w:r>
        <w:t>)</w:t>
      </w:r>
    </w:p>
    <w:p w:rsidR="00B25F40" w:rsidRDefault="00922E5B">
      <w:r>
        <w:t xml:space="preserve">The definition of the </w:t>
      </w:r>
      <w:r>
        <w:rPr>
          <w:b/>
        </w:rPr>
        <w:t>Class</w:t>
      </w:r>
      <w:r>
        <w:t xml:space="preserve"> element differs according to the context in which it is used. For more details, see section </w:t>
      </w:r>
      <w:hyperlink w:anchor="Section_c6802b54ff264eb986bec46e2012bb6a" w:history="1">
        <w:r>
          <w:rPr>
            <w:rStyle w:val="Hyperlink"/>
          </w:rPr>
          <w:t>2.2.3.27.1</w:t>
        </w:r>
      </w:hyperlink>
      <w:r>
        <w:t xml:space="preserve">, section </w:t>
      </w:r>
      <w:hyperlink w:anchor="Section_23f72408e0fc49d58272d42591e49fce" w:history="1">
        <w:r>
          <w:rPr>
            <w:rStyle w:val="Hyperlink"/>
          </w:rPr>
          <w:t>2.2.3.27.2</w:t>
        </w:r>
      </w:hyperlink>
      <w:r>
        <w:t xml:space="preserve">, section </w:t>
      </w:r>
      <w:hyperlink w:anchor="Section_25aab8fd45794c348dbd27bf649e9142" w:history="1">
        <w:r>
          <w:rPr>
            <w:rStyle w:val="Hyperlink"/>
          </w:rPr>
          <w:t>2.2.3.27.3</w:t>
        </w:r>
      </w:hyperlink>
      <w:r>
        <w:t xml:space="preserve">, section </w:t>
      </w:r>
      <w:hyperlink w:anchor="Section_dac80155d0344f33a91e89026cc81def" w:history="1">
        <w:r>
          <w:rPr>
            <w:rStyle w:val="Hyperlink"/>
          </w:rPr>
          <w:t>2.2.3.27.4</w:t>
        </w:r>
      </w:hyperlink>
      <w:r>
        <w:t xml:space="preserve">, section </w:t>
      </w:r>
      <w:hyperlink w:anchor="Section_c31d2c766498417d8bb7eea68b1210f0" w:history="1">
        <w:r>
          <w:rPr>
            <w:rStyle w:val="Hyperlink"/>
          </w:rPr>
          <w:t>2.2.3.27.5</w:t>
        </w:r>
      </w:hyperlink>
      <w:r>
        <w:t xml:space="preserve"> a</w:t>
      </w:r>
      <w:r>
        <w:t xml:space="preserve">nd section </w:t>
      </w:r>
      <w:hyperlink w:anchor="Section_45d00dcc09ec4ee5949e108e46774285" w:history="1">
        <w:r>
          <w:rPr>
            <w:rStyle w:val="Hyperlink"/>
          </w:rPr>
          <w:t>2.2.3.27.6</w:t>
        </w:r>
      </w:hyperlink>
      <w:r>
        <w:t xml:space="preserve">. </w:t>
      </w:r>
    </w:p>
    <w:p w:rsidR="00B25F40" w:rsidRDefault="00922E5B">
      <w:pPr>
        <w:pStyle w:val="Heading5"/>
      </w:pPr>
      <w:bookmarkStart w:id="268" w:name="section_c6802b54ff264eb986bec46e2012bb6a"/>
      <w:bookmarkStart w:id="269" w:name="_Toc3801667"/>
      <w:r>
        <w:t>Class (Find)</w:t>
      </w:r>
      <w:bookmarkEnd w:id="268"/>
      <w:bookmarkEnd w:id="269"/>
    </w:p>
    <w:p w:rsidR="00B25F40" w:rsidRDefault="00922E5B">
      <w:r>
        <w:t xml:space="preserve">The </w:t>
      </w:r>
      <w:r>
        <w:rPr>
          <w:b/>
        </w:rPr>
        <w:t>airsync:Class</w:t>
      </w:r>
      <w:r>
        <w:t xml:space="preserve"> element is a required child element of the </w:t>
      </w:r>
      <w:r>
        <w:rPr>
          <w:b/>
        </w:rPr>
        <w:t xml:space="preserve">Query </w:t>
      </w:r>
      <w:r>
        <w:t xml:space="preserve">element in </w:t>
      </w:r>
      <w:r>
        <w:rPr>
          <w:b/>
        </w:rPr>
        <w:t>Find</w:t>
      </w:r>
      <w:r>
        <w:t xml:space="preserve"> command requests and a required child element of the </w:t>
      </w:r>
      <w:r>
        <w:rPr>
          <w:b/>
        </w:rPr>
        <w:t xml:space="preserve">Result </w:t>
      </w:r>
      <w:r>
        <w:t xml:space="preserve">element in </w:t>
      </w:r>
      <w:r>
        <w:rPr>
          <w:b/>
        </w:rPr>
        <w:t xml:space="preserve">Find </w:t>
      </w:r>
      <w:r>
        <w:t>command responses. In both contexts, it specifies the class of items retrieved by the search.</w:t>
      </w:r>
    </w:p>
    <w:p w:rsidR="00B25F40" w:rsidRDefault="00922E5B">
      <w:r>
        <w:t xml:space="preserve">Elements referenced in this section are defined in the </w:t>
      </w:r>
      <w:r>
        <w:rPr>
          <w:b/>
        </w:rPr>
        <w:t>Find</w:t>
      </w:r>
      <w:r>
        <w:t xml:space="preserve"> namespace, except where otherwise indicated by the presence of a namespace prefix (as defined in secti</w:t>
      </w:r>
      <w:r>
        <w:t xml:space="preserve">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721"/>
        <w:gridCol w:w="1935"/>
        <w:gridCol w:w="1318"/>
        <w:gridCol w:w="2112"/>
        <w:gridCol w:w="138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Quer</w:t>
            </w:r>
            <w:r>
              <w:rPr>
                <w:b/>
              </w:rPr>
              <w:t xml:space="preserve">y </w:t>
            </w:r>
            <w:r>
              <w:t xml:space="preserve">(section </w:t>
            </w:r>
            <w:hyperlink w:anchor="Section_992378fa43d14bb79d38f15d28fc3c7f" w:history="1">
              <w:r>
                <w:rPr>
                  <w:rStyle w:val="Hyperlink"/>
                </w:rPr>
                <w:t>2.2.3.142.1</w:t>
              </w:r>
            </w:hyperlink>
            <w:r>
              <w:t>)</w:t>
            </w:r>
          </w:p>
          <w:p w:rsidR="00B25F40" w:rsidRDefault="00B25F40">
            <w:pPr>
              <w:pStyle w:val="TableBodyText"/>
            </w:pP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06"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Find </w:t>
            </w:r>
            <w:r>
              <w:t>command response</w:t>
            </w:r>
          </w:p>
        </w:tc>
        <w:tc>
          <w:tcPr>
            <w:tcW w:w="0" w:type="auto"/>
          </w:tcPr>
          <w:p w:rsidR="00B25F40" w:rsidRDefault="00922E5B">
            <w:pPr>
              <w:pStyle w:val="TableBodyText"/>
            </w:pPr>
            <w:r>
              <w:rPr>
                <w:b/>
              </w:rPr>
              <w:t>Result</w:t>
            </w:r>
            <w:r>
              <w:t xml:space="preserve"> (section </w:t>
            </w:r>
            <w:hyperlink w:anchor="Section_92abf8dc678c45c990353080a072368a" w:history="1">
              <w:r>
                <w:rPr>
                  <w:rStyle w:val="Hyperlink"/>
                </w:rPr>
                <w:t>2.2.3.155.1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string </w:t>
            </w:r>
          </w:p>
        </w:tc>
        <w:tc>
          <w:tcPr>
            <w:tcW w:w="0" w:type="auto"/>
          </w:tcPr>
          <w:p w:rsidR="00B25F40" w:rsidRDefault="00922E5B">
            <w:pPr>
              <w:pStyle w:val="TableBodyText"/>
            </w:pPr>
            <w:r>
              <w:t>1…1 (required)</w:t>
            </w:r>
          </w:p>
        </w:tc>
      </w:tr>
    </w:tbl>
    <w:p w:rsidR="00B25F40" w:rsidRDefault="00922E5B">
      <w:r>
        <w:t xml:space="preserve">In </w:t>
      </w:r>
      <w:r>
        <w:rPr>
          <w:b/>
        </w:rPr>
        <w:t xml:space="preserve">Find </w:t>
      </w:r>
      <w:r>
        <w:t xml:space="preserve">command requests, the only supported value for the </w:t>
      </w:r>
      <w:r>
        <w:rPr>
          <w:b/>
        </w:rPr>
        <w:t>airsync:Class</w:t>
      </w:r>
      <w:r>
        <w:t xml:space="preserve"> element is "Email". </w:t>
      </w:r>
    </w:p>
    <w:p w:rsidR="00B25F40" w:rsidRDefault="00922E5B">
      <w:r>
        <w:rPr>
          <w:b/>
        </w:rPr>
        <w:t>Protocol Versions</w:t>
      </w:r>
    </w:p>
    <w:p w:rsidR="00B25F40" w:rsidRDefault="00922E5B">
      <w:r>
        <w:t>The following table specifies th</w:t>
      </w:r>
      <w:r>
        <w:t xml:space="preserve">e protocol versions that support this element. The client indicates the protocol version being used by setting either the MS-ASProtocolVersion header, as specified in </w:t>
      </w:r>
      <w:hyperlink r:id="rId207" w:anchor="Section_4cbf28dc287641c69d87ba9db86cd40d">
        <w:r>
          <w:rPr>
            <w:rStyle w:val="Hyperlink"/>
          </w:rPr>
          <w:t>[MS-ASHT</w:t>
        </w:r>
        <w:r>
          <w:rPr>
            <w:rStyle w:val="Hyperlink"/>
          </w:rPr>
          <w: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16.1</w:t>
            </w:r>
          </w:p>
        </w:tc>
        <w:tc>
          <w:tcPr>
            <w:tcW w:w="4739" w:type="dxa"/>
          </w:tcPr>
          <w:p w:rsidR="00B25F40" w:rsidRDefault="00922E5B">
            <w:pPr>
              <w:pStyle w:val="TableBodyText"/>
            </w:pPr>
            <w:r>
              <w:t>Yes</w:t>
            </w:r>
          </w:p>
        </w:tc>
      </w:tr>
    </w:tbl>
    <w:p w:rsidR="00B25F40" w:rsidRDefault="00922E5B">
      <w:r>
        <w:t xml:space="preserve"> </w:t>
      </w:r>
    </w:p>
    <w:p w:rsidR="00B25F40" w:rsidRDefault="00922E5B">
      <w:pPr>
        <w:pStyle w:val="Heading5"/>
      </w:pPr>
      <w:bookmarkStart w:id="270" w:name="section_23f72408e0fc49d58272d42591e49fce"/>
      <w:bookmarkStart w:id="271" w:name="_Toc3801668"/>
      <w:r>
        <w:t>Class (GetItemEstimate)</w:t>
      </w:r>
      <w:bookmarkEnd w:id="270"/>
      <w:bookmarkEnd w:id="271"/>
    </w:p>
    <w:p w:rsidR="00B25F40" w:rsidRDefault="00922E5B">
      <w:r>
        <w:t xml:space="preserve">The </w:t>
      </w:r>
      <w:r>
        <w:rPr>
          <w:b/>
        </w:rPr>
        <w:t>airsync:Class</w:t>
      </w:r>
      <w:r>
        <w:t xml:space="preserve"> element</w:t>
      </w:r>
      <w:bookmarkStart w:id="272" w:name="z18"/>
      <w:bookmarkEnd w:id="272"/>
      <w:r>
        <w:t xml:space="preserve"> is an optional child element of the </w:t>
      </w:r>
      <w:r>
        <w:rPr>
          <w:b/>
        </w:rPr>
        <w:t>airsync:Options</w:t>
      </w:r>
      <w:r>
        <w:t xml:space="preserve"> element in </w:t>
      </w:r>
      <w:r>
        <w:rPr>
          <w:b/>
        </w:rPr>
        <w:t>GetItemEstimate</w:t>
      </w:r>
      <w:r>
        <w:t xml:space="preserve"> command requests. The </w:t>
      </w:r>
      <w:r>
        <w:rPr>
          <w:b/>
        </w:rPr>
        <w:t>getitemestimate:Class</w:t>
      </w:r>
      <w:r>
        <w:t xml:space="preserve"> element is an optional child element of the </w:t>
      </w:r>
      <w:r>
        <w:rPr>
          <w:b/>
        </w:rPr>
        <w:t>Collection</w:t>
      </w:r>
      <w:r>
        <w:t xml:space="preserve"> element in </w:t>
      </w:r>
      <w:r>
        <w:rPr>
          <w:b/>
        </w:rPr>
        <w:t>GetItemEstimate</w:t>
      </w:r>
      <w:r>
        <w:t xml:space="preserve"> command requests. The namespace and parent</w:t>
      </w:r>
      <w:r>
        <w:t xml:space="preserve"> element of the </w:t>
      </w:r>
      <w:r>
        <w:rPr>
          <w:b/>
        </w:rPr>
        <w:t>Class</w:t>
      </w:r>
      <w:r>
        <w:t xml:space="preserve"> element depend on the protocol version being used. See the details about protocol versions at the end of this section.</w:t>
      </w:r>
    </w:p>
    <w:p w:rsidR="00B25F40" w:rsidRDefault="00922E5B">
      <w:r>
        <w:t xml:space="preserve">As a child of the </w:t>
      </w:r>
      <w:r>
        <w:rPr>
          <w:b/>
        </w:rPr>
        <w:t>Collection</w:t>
      </w:r>
      <w:r>
        <w:t xml:space="preserve"> element, the </w:t>
      </w:r>
      <w:r>
        <w:rPr>
          <w:b/>
        </w:rPr>
        <w:t>getitemestimate:Class</w:t>
      </w:r>
      <w:r>
        <w:t xml:space="preserve"> element specifies the type of a collection. As a child of the </w:t>
      </w:r>
      <w:r>
        <w:rPr>
          <w:b/>
        </w:rPr>
        <w:t>airsync:Options</w:t>
      </w:r>
      <w:r>
        <w:t xml:space="preserve"> element, the </w:t>
      </w:r>
      <w:r>
        <w:rPr>
          <w:b/>
        </w:rPr>
        <w:t>airsync:Class</w:t>
      </w:r>
      <w:r>
        <w:t xml:space="preserve"> element assigns the filters within the </w:t>
      </w:r>
      <w:r>
        <w:rPr>
          <w:b/>
        </w:rPr>
        <w:t>airsync:Options</w:t>
      </w:r>
      <w:r>
        <w:t xml:space="preserve"> container to a given class. </w:t>
      </w:r>
    </w:p>
    <w:p w:rsidR="00B25F40" w:rsidRDefault="00922E5B">
      <w:r>
        <w:t xml:space="preserve">Elements referenced in this section are defined in the </w:t>
      </w:r>
      <w:r>
        <w:rPr>
          <w:b/>
        </w:rPr>
        <w:t>GetItemEstimate</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883"/>
        <w:gridCol w:w="2286"/>
        <w:gridCol w:w="1241"/>
        <w:gridCol w:w="1796"/>
        <w:gridCol w:w="126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w:t>
            </w:r>
            <w:r>
              <w:t>umber allowed</w:t>
            </w:r>
          </w:p>
        </w:tc>
      </w:tr>
      <w:tr w:rsidR="00B25F40" w:rsidTr="00B25F40">
        <w:tc>
          <w:tcPr>
            <w:tcW w:w="0" w:type="auto"/>
          </w:tcPr>
          <w:p w:rsidR="00B25F40" w:rsidRDefault="00922E5B">
            <w:pPr>
              <w:pStyle w:val="TableBodyText"/>
            </w:pPr>
            <w:r>
              <w:rPr>
                <w:b/>
              </w:rPr>
              <w:t xml:space="preserve">GetItemEstimate </w:t>
            </w:r>
            <w:r>
              <w:t xml:space="preserve">command request (section </w:t>
            </w:r>
            <w:hyperlink w:anchor="Section_da8fa0da4b124959890d7e5065962642" w:history="1">
              <w:r>
                <w:rPr>
                  <w:rStyle w:val="Hyperlink"/>
                </w:rPr>
                <w:t>2.2.1.9</w:t>
              </w:r>
            </w:hyperlink>
            <w:r>
              <w:t>)</w:t>
            </w:r>
          </w:p>
        </w:tc>
        <w:tc>
          <w:tcPr>
            <w:tcW w:w="0" w:type="auto"/>
          </w:tcPr>
          <w:p w:rsidR="00B25F40" w:rsidRDefault="00922E5B">
            <w:pPr>
              <w:pStyle w:val="TableBodyText"/>
            </w:pPr>
            <w:r>
              <w:rPr>
                <w:b/>
              </w:rPr>
              <w:t>Collection</w:t>
            </w:r>
            <w:r>
              <w:t xml:space="preserve"> (section </w:t>
            </w:r>
            <w:hyperlink w:anchor="Section_e76d7863a30e4c3fbb7515f274bd6ece" w:history="1">
              <w:r>
                <w:rPr>
                  <w:rStyle w:val="Hyperlink"/>
                </w:rPr>
                <w:t>2.2.3.29.1</w:t>
              </w:r>
            </w:hyperlink>
            <w:r>
              <w:t>)</w:t>
            </w:r>
          </w:p>
          <w:p w:rsidR="00B25F40" w:rsidRDefault="00922E5B">
            <w:pPr>
              <w:pStyle w:val="TableBodyText"/>
            </w:pPr>
            <w:r>
              <w:rPr>
                <w:b/>
              </w:rPr>
              <w:t>airsync:Options</w:t>
            </w:r>
            <w:r>
              <w:t xml:space="preserve"> (section </w:t>
            </w:r>
            <w:hyperlink w:anchor="Section_8649cd5f5a2c470fa18f2fa4b75bc5ab" w:history="1">
              <w:r>
                <w:rPr>
                  <w:rStyle w:val="Hyperlink"/>
                </w:rPr>
                <w:t>2.2.3.125.2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08"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r>
        <w:t>Options for the same class within the same collection MUST</w:t>
      </w:r>
      <w:r>
        <w:t xml:space="preserve"> NOT be redefined. The </w:t>
      </w:r>
      <w:r>
        <w:rPr>
          <w:b/>
        </w:rPr>
        <w:t>airsync:Class</w:t>
      </w:r>
      <w:r>
        <w:t xml:space="preserve"> element is not necessary for the default items contained within the collection (contacts in a Contacts folder for example).</w:t>
      </w:r>
    </w:p>
    <w:p w:rsidR="00B25F40" w:rsidRDefault="00922E5B">
      <w:r>
        <w:t xml:space="preserve">For example, to sync </w:t>
      </w:r>
      <w:hyperlink w:anchor="gt_b9d83a03-4998-46ee-9afd-bca72f63af9a">
        <w:r>
          <w:rPr>
            <w:rStyle w:val="HyperlinkGreen"/>
            <w:b/>
          </w:rPr>
          <w:t>SMS</w:t>
        </w:r>
      </w:hyperlink>
      <w:r>
        <w:t xml:space="preserve"> messages</w:t>
      </w:r>
      <w:r>
        <w:t xml:space="preserve">, include an </w:t>
      </w:r>
      <w:r>
        <w:rPr>
          <w:b/>
        </w:rPr>
        <w:t>airsync:Options</w:t>
      </w:r>
      <w:r>
        <w:t xml:space="preserve"> node with class "SMS". To also sync email messages at the same time, include another </w:t>
      </w:r>
      <w:r>
        <w:rPr>
          <w:b/>
        </w:rPr>
        <w:t>airsync:Options</w:t>
      </w:r>
      <w:r>
        <w:t xml:space="preserve"> node with class "Email". Only SMS messages and email messages can be synchronized at the same time; a request for any other co</w:t>
      </w:r>
      <w:r>
        <w:t>mbination of classes will fail with a status value of 4.</w:t>
      </w:r>
    </w:p>
    <w:p w:rsidR="00B25F40" w:rsidRDefault="00922E5B">
      <w:r>
        <w:t xml:space="preserve">The valid </w:t>
      </w:r>
      <w:r>
        <w:rPr>
          <w:b/>
        </w:rPr>
        <w:t>airsync:Class</w:t>
      </w:r>
      <w:r>
        <w:t xml:space="preserve"> element values are: </w:t>
      </w:r>
    </w:p>
    <w:p w:rsidR="00B25F40" w:rsidRDefault="00922E5B">
      <w:pPr>
        <w:pStyle w:val="ListParagraph"/>
        <w:numPr>
          <w:ilvl w:val="0"/>
          <w:numId w:val="63"/>
        </w:numPr>
      </w:pPr>
      <w:r>
        <w:t>Tasks</w:t>
      </w:r>
    </w:p>
    <w:p w:rsidR="00B25F40" w:rsidRDefault="00922E5B">
      <w:pPr>
        <w:pStyle w:val="ListParagraph"/>
        <w:numPr>
          <w:ilvl w:val="0"/>
          <w:numId w:val="63"/>
        </w:numPr>
      </w:pPr>
      <w:r>
        <w:t>Email</w:t>
      </w:r>
    </w:p>
    <w:p w:rsidR="00B25F40" w:rsidRDefault="00922E5B">
      <w:pPr>
        <w:pStyle w:val="ListParagraph"/>
        <w:numPr>
          <w:ilvl w:val="0"/>
          <w:numId w:val="63"/>
        </w:numPr>
      </w:pPr>
      <w:r>
        <w:t>Calendar</w:t>
      </w:r>
    </w:p>
    <w:p w:rsidR="00B25F40" w:rsidRDefault="00922E5B">
      <w:pPr>
        <w:pStyle w:val="ListParagraph"/>
        <w:numPr>
          <w:ilvl w:val="0"/>
          <w:numId w:val="63"/>
        </w:numPr>
      </w:pPr>
      <w:r>
        <w:t>Contacts</w:t>
      </w:r>
    </w:p>
    <w:p w:rsidR="00B25F40" w:rsidRDefault="00922E5B">
      <w:pPr>
        <w:pStyle w:val="ListParagraph"/>
        <w:numPr>
          <w:ilvl w:val="0"/>
          <w:numId w:val="63"/>
        </w:numPr>
      </w:pPr>
      <w:r>
        <w:t>SMS</w:t>
      </w:r>
    </w:p>
    <w:p w:rsidR="00B25F40" w:rsidRDefault="00922E5B">
      <w:pPr>
        <w:pStyle w:val="ListParagraph"/>
        <w:numPr>
          <w:ilvl w:val="0"/>
          <w:numId w:val="63"/>
        </w:numPr>
      </w:pPr>
      <w:r>
        <w:t>Notes</w:t>
      </w:r>
    </w:p>
    <w:p w:rsidR="00B25F40" w:rsidRDefault="00922E5B">
      <w:r>
        <w:t xml:space="preserve">The valid </w:t>
      </w:r>
      <w:r>
        <w:rPr>
          <w:b/>
        </w:rPr>
        <w:t>getitemestimate:Class</w:t>
      </w:r>
      <w:r>
        <w:t xml:space="preserve"> element values are: </w:t>
      </w:r>
    </w:p>
    <w:p w:rsidR="00B25F40" w:rsidRDefault="00922E5B">
      <w:pPr>
        <w:pStyle w:val="ListParagraph"/>
        <w:numPr>
          <w:ilvl w:val="0"/>
          <w:numId w:val="63"/>
        </w:numPr>
      </w:pPr>
      <w:r>
        <w:t>Tasks</w:t>
      </w:r>
    </w:p>
    <w:p w:rsidR="00B25F40" w:rsidRDefault="00922E5B">
      <w:pPr>
        <w:pStyle w:val="ListParagraph"/>
        <w:numPr>
          <w:ilvl w:val="0"/>
          <w:numId w:val="63"/>
        </w:numPr>
      </w:pPr>
      <w:r>
        <w:t>Email</w:t>
      </w:r>
    </w:p>
    <w:p w:rsidR="00B25F40" w:rsidRDefault="00922E5B">
      <w:pPr>
        <w:pStyle w:val="ListParagraph"/>
        <w:numPr>
          <w:ilvl w:val="0"/>
          <w:numId w:val="63"/>
        </w:numPr>
      </w:pPr>
      <w:r>
        <w:t>Calendar</w:t>
      </w:r>
    </w:p>
    <w:p w:rsidR="00B25F40" w:rsidRDefault="00922E5B">
      <w:pPr>
        <w:pStyle w:val="ListParagraph"/>
        <w:numPr>
          <w:ilvl w:val="0"/>
          <w:numId w:val="63"/>
        </w:numPr>
      </w:pPr>
      <w:r>
        <w:lastRenderedPageBreak/>
        <w:t>Contacts</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0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2080"/>
        <w:gridCol w:w="3770"/>
        <w:gridCol w:w="362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080" w:type="dxa"/>
          </w:tcPr>
          <w:p w:rsidR="00B25F40" w:rsidRDefault="00922E5B">
            <w:pPr>
              <w:pStyle w:val="TableHeaderText"/>
            </w:pPr>
            <w:r>
              <w:t>Protocol version</w:t>
            </w:r>
          </w:p>
        </w:tc>
        <w:tc>
          <w:tcPr>
            <w:tcW w:w="3770" w:type="dxa"/>
          </w:tcPr>
          <w:p w:rsidR="00B25F40" w:rsidRDefault="00922E5B">
            <w:pPr>
              <w:pStyle w:val="TableHeaderText"/>
            </w:pPr>
            <w:r>
              <w:t>Element support, child of Collection</w:t>
            </w:r>
          </w:p>
        </w:tc>
        <w:tc>
          <w:tcPr>
            <w:tcW w:w="3625" w:type="dxa"/>
          </w:tcPr>
          <w:p w:rsidR="00B25F40" w:rsidRDefault="00922E5B">
            <w:pPr>
              <w:pStyle w:val="TableHeaderText"/>
            </w:pPr>
            <w:r>
              <w:t>Element support, child of airsync:Options</w:t>
            </w:r>
          </w:p>
        </w:tc>
      </w:tr>
      <w:tr w:rsidR="00B25F40" w:rsidTr="00B25F40">
        <w:tc>
          <w:tcPr>
            <w:tcW w:w="2080" w:type="dxa"/>
          </w:tcPr>
          <w:p w:rsidR="00B25F40" w:rsidRDefault="00922E5B">
            <w:pPr>
              <w:pStyle w:val="TableBodyText"/>
            </w:pPr>
            <w:r>
              <w:t>2.5</w:t>
            </w:r>
          </w:p>
        </w:tc>
        <w:tc>
          <w:tcPr>
            <w:tcW w:w="3770" w:type="dxa"/>
          </w:tcPr>
          <w:p w:rsidR="00B25F40" w:rsidRDefault="00922E5B">
            <w:pPr>
              <w:pStyle w:val="TableBodyText"/>
            </w:pPr>
            <w:r>
              <w:t>Ye</w:t>
            </w:r>
            <w:r>
              <w:t>s</w:t>
            </w:r>
          </w:p>
        </w:tc>
        <w:tc>
          <w:tcPr>
            <w:tcW w:w="3625" w:type="dxa"/>
          </w:tcPr>
          <w:p w:rsidR="00B25F40" w:rsidRDefault="00B25F40">
            <w:pPr>
              <w:pStyle w:val="TableBodyText"/>
            </w:pPr>
          </w:p>
        </w:tc>
      </w:tr>
      <w:tr w:rsidR="00B25F40" w:rsidTr="00B25F40">
        <w:tc>
          <w:tcPr>
            <w:tcW w:w="2080" w:type="dxa"/>
          </w:tcPr>
          <w:p w:rsidR="00B25F40" w:rsidRDefault="00922E5B">
            <w:pPr>
              <w:pStyle w:val="TableBodyText"/>
            </w:pPr>
            <w:r>
              <w:t>12.0</w:t>
            </w:r>
          </w:p>
        </w:tc>
        <w:tc>
          <w:tcPr>
            <w:tcW w:w="3770" w:type="dxa"/>
          </w:tcPr>
          <w:p w:rsidR="00B25F40" w:rsidRDefault="00922E5B">
            <w:pPr>
              <w:pStyle w:val="TableBodyText"/>
            </w:pPr>
            <w:r>
              <w:t>Yes</w:t>
            </w:r>
          </w:p>
        </w:tc>
        <w:tc>
          <w:tcPr>
            <w:tcW w:w="3625" w:type="dxa"/>
          </w:tcPr>
          <w:p w:rsidR="00B25F40" w:rsidRDefault="00B25F40">
            <w:pPr>
              <w:pStyle w:val="TableBodyText"/>
            </w:pPr>
          </w:p>
        </w:tc>
      </w:tr>
      <w:tr w:rsidR="00B25F40" w:rsidTr="00B25F40">
        <w:tc>
          <w:tcPr>
            <w:tcW w:w="2080" w:type="dxa"/>
          </w:tcPr>
          <w:p w:rsidR="00B25F40" w:rsidRDefault="00922E5B">
            <w:pPr>
              <w:pStyle w:val="TableBodyText"/>
            </w:pPr>
            <w:r>
              <w:t>12.1</w:t>
            </w:r>
          </w:p>
        </w:tc>
        <w:tc>
          <w:tcPr>
            <w:tcW w:w="3770" w:type="dxa"/>
          </w:tcPr>
          <w:p w:rsidR="00B25F40" w:rsidRDefault="00922E5B">
            <w:pPr>
              <w:pStyle w:val="TableBodyText"/>
            </w:pPr>
            <w:r>
              <w:t>Yes</w:t>
            </w:r>
          </w:p>
        </w:tc>
        <w:tc>
          <w:tcPr>
            <w:tcW w:w="3625" w:type="dxa"/>
          </w:tcPr>
          <w:p w:rsidR="00B25F40" w:rsidRDefault="00B25F40">
            <w:pPr>
              <w:pStyle w:val="TableBodyText"/>
            </w:pPr>
          </w:p>
        </w:tc>
      </w:tr>
      <w:tr w:rsidR="00B25F40" w:rsidTr="00B25F40">
        <w:tc>
          <w:tcPr>
            <w:tcW w:w="2080" w:type="dxa"/>
          </w:tcPr>
          <w:p w:rsidR="00B25F40" w:rsidRDefault="00922E5B">
            <w:pPr>
              <w:pStyle w:val="TableBodyText"/>
            </w:pPr>
            <w:r>
              <w:t>14.0</w:t>
            </w:r>
          </w:p>
        </w:tc>
        <w:tc>
          <w:tcPr>
            <w:tcW w:w="3770" w:type="dxa"/>
          </w:tcPr>
          <w:p w:rsidR="00B25F40" w:rsidRDefault="00B25F40">
            <w:pPr>
              <w:pStyle w:val="TableBodyText"/>
            </w:pPr>
          </w:p>
        </w:tc>
        <w:tc>
          <w:tcPr>
            <w:tcW w:w="3625" w:type="dxa"/>
          </w:tcPr>
          <w:p w:rsidR="00B25F40" w:rsidRDefault="00922E5B">
            <w:pPr>
              <w:pStyle w:val="TableBodyText"/>
            </w:pPr>
            <w:r>
              <w:t>Yes</w:t>
            </w:r>
          </w:p>
        </w:tc>
      </w:tr>
      <w:tr w:rsidR="00B25F40" w:rsidTr="00B25F40">
        <w:tc>
          <w:tcPr>
            <w:tcW w:w="2080" w:type="dxa"/>
          </w:tcPr>
          <w:p w:rsidR="00B25F40" w:rsidRDefault="00922E5B">
            <w:pPr>
              <w:pStyle w:val="TableBodyText"/>
            </w:pPr>
            <w:r>
              <w:t>14.1</w:t>
            </w:r>
          </w:p>
        </w:tc>
        <w:tc>
          <w:tcPr>
            <w:tcW w:w="3770" w:type="dxa"/>
          </w:tcPr>
          <w:p w:rsidR="00B25F40" w:rsidRDefault="00B25F40">
            <w:pPr>
              <w:pStyle w:val="TableBodyText"/>
            </w:pPr>
          </w:p>
        </w:tc>
        <w:tc>
          <w:tcPr>
            <w:tcW w:w="3625" w:type="dxa"/>
          </w:tcPr>
          <w:p w:rsidR="00B25F40" w:rsidRDefault="00922E5B">
            <w:pPr>
              <w:pStyle w:val="TableBodyText"/>
            </w:pPr>
            <w:r>
              <w:t>Yes</w:t>
            </w:r>
          </w:p>
        </w:tc>
      </w:tr>
      <w:tr w:rsidR="00B25F40" w:rsidTr="00B25F40">
        <w:tc>
          <w:tcPr>
            <w:tcW w:w="2080" w:type="dxa"/>
          </w:tcPr>
          <w:p w:rsidR="00B25F40" w:rsidRDefault="00922E5B">
            <w:pPr>
              <w:pStyle w:val="TableBodyText"/>
            </w:pPr>
            <w:r>
              <w:t>16.0</w:t>
            </w:r>
          </w:p>
        </w:tc>
        <w:tc>
          <w:tcPr>
            <w:tcW w:w="3770" w:type="dxa"/>
          </w:tcPr>
          <w:p w:rsidR="00B25F40" w:rsidRDefault="00B25F40">
            <w:pPr>
              <w:pStyle w:val="TableBodyText"/>
            </w:pPr>
          </w:p>
        </w:tc>
        <w:tc>
          <w:tcPr>
            <w:tcW w:w="3625" w:type="dxa"/>
          </w:tcPr>
          <w:p w:rsidR="00B25F40" w:rsidRDefault="00922E5B">
            <w:pPr>
              <w:pStyle w:val="TableBodyText"/>
            </w:pPr>
            <w:r>
              <w:t>Yes</w:t>
            </w:r>
          </w:p>
        </w:tc>
      </w:tr>
      <w:tr w:rsidR="00B25F40" w:rsidTr="00B25F40">
        <w:tc>
          <w:tcPr>
            <w:tcW w:w="2080" w:type="dxa"/>
          </w:tcPr>
          <w:p w:rsidR="00B25F40" w:rsidRDefault="00922E5B">
            <w:pPr>
              <w:pStyle w:val="TableBodyText"/>
            </w:pPr>
            <w:r>
              <w:t>16.1</w:t>
            </w:r>
          </w:p>
        </w:tc>
        <w:tc>
          <w:tcPr>
            <w:tcW w:w="3770" w:type="dxa"/>
          </w:tcPr>
          <w:p w:rsidR="00B25F40" w:rsidRDefault="00B25F40">
            <w:pPr>
              <w:pStyle w:val="TableBodyText"/>
            </w:pPr>
          </w:p>
        </w:tc>
        <w:tc>
          <w:tcPr>
            <w:tcW w:w="3625" w:type="dxa"/>
          </w:tcPr>
          <w:p w:rsidR="00B25F40" w:rsidRDefault="00922E5B">
            <w:pPr>
              <w:pStyle w:val="TableBodyText"/>
            </w:pPr>
            <w:r>
              <w:t>Yes</w:t>
            </w:r>
          </w:p>
        </w:tc>
      </w:tr>
    </w:tbl>
    <w:p w:rsidR="00B25F40" w:rsidRDefault="00B25F40"/>
    <w:p w:rsidR="00B25F40" w:rsidRDefault="00922E5B">
      <w:r>
        <w:t xml:space="preserve">The namespace and parent element of this element depend on the protocol version being used. For protocol versions 2.5, 12.0, and 12.1, the namespace is </w:t>
      </w:r>
      <w:r>
        <w:rPr>
          <w:b/>
        </w:rPr>
        <w:t>GetItemEstimate</w:t>
      </w:r>
      <w:r>
        <w:t xml:space="preserve"> and the parent element is the </w:t>
      </w:r>
      <w:r>
        <w:rPr>
          <w:b/>
        </w:rPr>
        <w:t>Collection</w:t>
      </w:r>
      <w:r>
        <w:t xml:space="preserve"> element. For protocol versions 14.0, 14.1, 16.0, and 16.1, the namespace is </w:t>
      </w:r>
      <w:r>
        <w:rPr>
          <w:b/>
        </w:rPr>
        <w:t>AirSync</w:t>
      </w:r>
      <w:r>
        <w:t xml:space="preserve"> and the parent element is the </w:t>
      </w:r>
      <w:r>
        <w:rPr>
          <w:b/>
        </w:rPr>
        <w:t>airsync:Options</w:t>
      </w:r>
      <w:r>
        <w:t xml:space="preserve"> element. </w:t>
      </w:r>
    </w:p>
    <w:p w:rsidR="00B25F40" w:rsidRDefault="00922E5B">
      <w:pPr>
        <w:pStyle w:val="Heading5"/>
      </w:pPr>
      <w:bookmarkStart w:id="273" w:name="section_25aab8fd45794c348dbd27bf649e9142"/>
      <w:bookmarkStart w:id="274" w:name="_Toc3801669"/>
      <w:r>
        <w:t>Class (ItemOperations)</w:t>
      </w:r>
      <w:bookmarkEnd w:id="273"/>
      <w:bookmarkEnd w:id="274"/>
    </w:p>
    <w:p w:rsidR="00B25F40" w:rsidRDefault="00922E5B">
      <w:r>
        <w:t xml:space="preserve">The </w:t>
      </w:r>
      <w:r>
        <w:rPr>
          <w:b/>
        </w:rPr>
        <w:t>airsync:Class</w:t>
      </w:r>
      <w:r>
        <w:t xml:space="preserve"> element is an optional child elem</w:t>
      </w:r>
      <w:r>
        <w:t xml:space="preserve">ent of the </w:t>
      </w:r>
      <w:r>
        <w:rPr>
          <w:b/>
        </w:rPr>
        <w:t xml:space="preserve">Fetch </w:t>
      </w:r>
      <w:r>
        <w:t xml:space="preserve">element in </w:t>
      </w:r>
      <w:r>
        <w:rPr>
          <w:b/>
        </w:rPr>
        <w:t>ItemOperations</w:t>
      </w:r>
      <w:r>
        <w:t xml:space="preserve"> command responses that indicates the class of the content of the fetched item. This element is defined in the </w:t>
      </w:r>
      <w:r>
        <w:rPr>
          <w:b/>
        </w:rPr>
        <w:t>AirSync</w:t>
      </w:r>
      <w:r>
        <w:t xml:space="preserve"> namespace.</w:t>
      </w:r>
    </w:p>
    <w:p w:rsidR="00B25F40" w:rsidRDefault="00922E5B">
      <w:r>
        <w:t xml:space="preserve">Elements referenced in this section are defined in the </w:t>
      </w:r>
      <w:r>
        <w:rPr>
          <w:b/>
        </w:rPr>
        <w:t>ItemOperations</w:t>
      </w:r>
      <w:r>
        <w:t xml:space="preserve"> namespace, exc</w:t>
      </w:r>
      <w:r>
        <w:t xml:space="preserve">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3475"/>
        <w:gridCol w:w="1628"/>
        <w:gridCol w:w="1251"/>
        <w:gridCol w:w="1838"/>
        <w:gridCol w:w="128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response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Fetch</w:t>
            </w:r>
            <w:r>
              <w:t xml:space="preserve"> (section </w:t>
            </w:r>
            <w:hyperlink w:anchor="Section_7782504c43f24cef91472d61ce8aa4e3" w:history="1">
              <w:r>
                <w:rPr>
                  <w:rStyle w:val="Hyperlink"/>
                </w:rPr>
                <w:t>2.2.3.67.1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10"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t xml:space="preserve">The valid </w:t>
      </w:r>
      <w:r>
        <w:rPr>
          <w:b/>
        </w:rPr>
        <w:t>airsync:Class</w:t>
      </w:r>
      <w:r>
        <w:t xml:space="preserve"> element values are as follows for the latest protocol version. Details about the protocol versions are prov</w:t>
      </w:r>
      <w:r>
        <w:t>ided at the end of this section.</w:t>
      </w:r>
    </w:p>
    <w:p w:rsidR="00B25F40" w:rsidRDefault="00922E5B">
      <w:pPr>
        <w:pStyle w:val="ListParagraph"/>
        <w:numPr>
          <w:ilvl w:val="0"/>
          <w:numId w:val="64"/>
        </w:numPr>
      </w:pPr>
      <w:r>
        <w:t>Email</w:t>
      </w:r>
    </w:p>
    <w:p w:rsidR="00B25F40" w:rsidRDefault="00922E5B">
      <w:pPr>
        <w:pStyle w:val="ListParagraph"/>
        <w:numPr>
          <w:ilvl w:val="0"/>
          <w:numId w:val="64"/>
        </w:numPr>
      </w:pPr>
      <w:r>
        <w:t>Contacts</w:t>
      </w:r>
    </w:p>
    <w:p w:rsidR="00B25F40" w:rsidRDefault="00922E5B">
      <w:pPr>
        <w:pStyle w:val="ListParagraph"/>
        <w:numPr>
          <w:ilvl w:val="0"/>
          <w:numId w:val="64"/>
        </w:numPr>
      </w:pPr>
      <w:r>
        <w:t>Calendar</w:t>
      </w:r>
    </w:p>
    <w:p w:rsidR="00B25F40" w:rsidRDefault="00922E5B">
      <w:pPr>
        <w:pStyle w:val="ListParagraph"/>
        <w:numPr>
          <w:ilvl w:val="0"/>
          <w:numId w:val="64"/>
        </w:numPr>
      </w:pPr>
      <w:r>
        <w:t>Tasks</w:t>
      </w:r>
    </w:p>
    <w:p w:rsidR="00B25F40" w:rsidRDefault="00922E5B">
      <w:pPr>
        <w:pStyle w:val="ListParagraph"/>
        <w:numPr>
          <w:ilvl w:val="0"/>
          <w:numId w:val="64"/>
        </w:numPr>
      </w:pPr>
      <w:r>
        <w:t>SMS</w:t>
      </w:r>
    </w:p>
    <w:p w:rsidR="00B25F40" w:rsidRDefault="00922E5B">
      <w:pPr>
        <w:pStyle w:val="ListParagraph"/>
        <w:numPr>
          <w:ilvl w:val="0"/>
          <w:numId w:val="64"/>
        </w:numPr>
      </w:pPr>
      <w:r>
        <w:lastRenderedPageBreak/>
        <w:t>Notes</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w:t>
      </w:r>
      <w:r>
        <w:t xml:space="preserve">olVersion header, as specified in </w:t>
      </w:r>
      <w:hyperlink r:id="rId21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w:t>
            </w:r>
            <w:r>
              <w:t>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The "SMS" and "Notes" values are valid only when the protocol version being used is 14.0, 14.1, or 16.0. The values "Tasks", "Email", "Calendar", and "Contacts" are valid for protocol versions 12.0, 12.1, 14.0, 14.1, 16.0 and 16.1. </w:t>
      </w:r>
    </w:p>
    <w:p w:rsidR="00B25F40" w:rsidRDefault="00922E5B">
      <w:pPr>
        <w:pStyle w:val="Heading5"/>
      </w:pPr>
      <w:bookmarkStart w:id="275" w:name="section_dac80155d0344f33a91e89026cc81def"/>
      <w:bookmarkStart w:id="276" w:name="_Toc3801670"/>
      <w:r>
        <w:t>Class (Ping)</w:t>
      </w:r>
      <w:bookmarkEnd w:id="275"/>
      <w:bookmarkEnd w:id="276"/>
    </w:p>
    <w:p w:rsidR="00B25F40" w:rsidRDefault="00922E5B">
      <w:r>
        <w:t xml:space="preserve">The </w:t>
      </w:r>
      <w:r>
        <w:rPr>
          <w:b/>
        </w:rPr>
        <w:t>Class</w:t>
      </w:r>
      <w:r>
        <w:t xml:space="preserve"> element is a required child element of the </w:t>
      </w:r>
      <w:r>
        <w:rPr>
          <w:b/>
        </w:rPr>
        <w:t xml:space="preserve">Folder </w:t>
      </w:r>
      <w:r>
        <w:t xml:space="preserve">element in </w:t>
      </w:r>
      <w:r>
        <w:rPr>
          <w:b/>
        </w:rPr>
        <w:t xml:space="preserve">Ping </w:t>
      </w:r>
      <w:r>
        <w:t xml:space="preserve">command requests that specifies the content class of the folder to be monitored. </w:t>
      </w:r>
      <w:bookmarkStart w:id="277" w:name="z40"/>
      <w:bookmarkEnd w:id="277"/>
    </w:p>
    <w:p w:rsidR="00B25F40" w:rsidRDefault="00922E5B">
      <w:r>
        <w:t xml:space="preserve">All elements referenced in this section are defined in the </w:t>
      </w:r>
      <w:r>
        <w:rPr>
          <w:b/>
        </w:rPr>
        <w:t>Ping</w:t>
      </w:r>
      <w:r>
        <w:t xml:space="preserve"> namespace.</w:t>
      </w:r>
    </w:p>
    <w:tbl>
      <w:tblPr>
        <w:tblStyle w:val="Table-ShadedHeader"/>
        <w:tblW w:w="0" w:type="auto"/>
        <w:tblLook w:val="04A0" w:firstRow="1" w:lastRow="0" w:firstColumn="1" w:lastColumn="0" w:noHBand="0" w:noVBand="1"/>
      </w:tblPr>
      <w:tblGrid>
        <w:gridCol w:w="2793"/>
        <w:gridCol w:w="1841"/>
        <w:gridCol w:w="1322"/>
        <w:gridCol w:w="2126"/>
        <w:gridCol w:w="139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 xml:space="preserve">Parent </w:t>
            </w:r>
            <w:r>
              <w:t>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Ping </w:t>
            </w:r>
            <w:r>
              <w:t xml:space="preserve">command request (section </w:t>
            </w:r>
            <w:hyperlink w:anchor="Section_54540f3bab1548568e21dcebd4a7b495" w:history="1">
              <w:r>
                <w:rPr>
                  <w:rStyle w:val="Hyperlink"/>
                </w:rPr>
                <w:t>2.2.1.13</w:t>
              </w:r>
            </w:hyperlink>
            <w:r>
              <w:t>)</w:t>
            </w:r>
          </w:p>
        </w:tc>
        <w:tc>
          <w:tcPr>
            <w:tcW w:w="0" w:type="auto"/>
          </w:tcPr>
          <w:p w:rsidR="00B25F40" w:rsidRDefault="00922E5B">
            <w:pPr>
              <w:pStyle w:val="TableBodyText"/>
            </w:pPr>
            <w:r>
              <w:rPr>
                <w:b/>
              </w:rPr>
              <w:t>Folder</w:t>
            </w:r>
            <w:r>
              <w:t xml:space="preserve"> (section </w:t>
            </w:r>
            <w:hyperlink w:anchor="Section_a6dc8859d28d442484eb0a80a743509e" w:history="1">
              <w:r>
                <w:rPr>
                  <w:rStyle w:val="Hyperlink"/>
                </w:rPr>
                <w:t>2.2.3.71.2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12"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1…1 (required)</w:t>
            </w:r>
          </w:p>
        </w:tc>
      </w:tr>
    </w:tbl>
    <w:p w:rsidR="00B25F40" w:rsidRDefault="00922E5B">
      <w:r>
        <w:t xml:space="preserve">The valid </w:t>
      </w:r>
      <w:r>
        <w:rPr>
          <w:b/>
        </w:rPr>
        <w:t>Class</w:t>
      </w:r>
      <w:r>
        <w:t xml:space="preserve"> element values are as follows for the latest protocol version. Details about the protocol versions are provided at the e</w:t>
      </w:r>
      <w:r>
        <w:t>nd of this section.</w:t>
      </w:r>
    </w:p>
    <w:p w:rsidR="00B25F40" w:rsidRDefault="00922E5B">
      <w:pPr>
        <w:pStyle w:val="ListParagraph"/>
        <w:numPr>
          <w:ilvl w:val="0"/>
          <w:numId w:val="65"/>
        </w:numPr>
      </w:pPr>
      <w:r>
        <w:t>Email</w:t>
      </w:r>
    </w:p>
    <w:p w:rsidR="00B25F40" w:rsidRDefault="00922E5B">
      <w:pPr>
        <w:pStyle w:val="ListParagraph"/>
        <w:numPr>
          <w:ilvl w:val="0"/>
          <w:numId w:val="65"/>
        </w:numPr>
      </w:pPr>
      <w:r>
        <w:t>Calendar</w:t>
      </w:r>
    </w:p>
    <w:p w:rsidR="00B25F40" w:rsidRDefault="00922E5B">
      <w:pPr>
        <w:pStyle w:val="ListParagraph"/>
        <w:numPr>
          <w:ilvl w:val="0"/>
          <w:numId w:val="65"/>
        </w:numPr>
      </w:pPr>
      <w:r>
        <w:t>Contacts</w:t>
      </w:r>
    </w:p>
    <w:p w:rsidR="00B25F40" w:rsidRDefault="00922E5B">
      <w:pPr>
        <w:pStyle w:val="ListParagraph"/>
        <w:numPr>
          <w:ilvl w:val="0"/>
          <w:numId w:val="65"/>
        </w:numPr>
      </w:pPr>
      <w:r>
        <w:t>Tasks</w:t>
      </w:r>
    </w:p>
    <w:p w:rsidR="00B25F40" w:rsidRDefault="00922E5B">
      <w:pPr>
        <w:pStyle w:val="ListParagraph"/>
        <w:numPr>
          <w:ilvl w:val="0"/>
          <w:numId w:val="65"/>
        </w:numPr>
      </w:pPr>
      <w:r>
        <w:t>Notes</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1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When the protocol version being used is 2.5, 12.0, or 12.1, the value "Notes" is not valid. The values "Email", "Calendar, "Contacts", and "Tasks" are valid for all protocol versions.</w:t>
      </w:r>
    </w:p>
    <w:p w:rsidR="00B25F40" w:rsidRDefault="00922E5B">
      <w:pPr>
        <w:pStyle w:val="Heading5"/>
      </w:pPr>
      <w:bookmarkStart w:id="278" w:name="section_c31d2c766498417d8bb7eea68b1210f0"/>
      <w:bookmarkStart w:id="279" w:name="_Toc3801671"/>
      <w:r>
        <w:t>Class (Search)</w:t>
      </w:r>
      <w:bookmarkEnd w:id="278"/>
      <w:bookmarkEnd w:id="279"/>
    </w:p>
    <w:p w:rsidR="00B25F40" w:rsidRDefault="00922E5B">
      <w:r>
        <w:t xml:space="preserve">The </w:t>
      </w:r>
      <w:r>
        <w:rPr>
          <w:b/>
        </w:rPr>
        <w:t>airsync:Class</w:t>
      </w:r>
      <w:r>
        <w:t xml:space="preserve"> element is an optional child element of</w:t>
      </w:r>
      <w:r>
        <w:t xml:space="preserve"> the </w:t>
      </w:r>
      <w:r>
        <w:rPr>
          <w:b/>
        </w:rPr>
        <w:t xml:space="preserve">And </w:t>
      </w:r>
      <w:r>
        <w:t xml:space="preserve">element and the </w:t>
      </w:r>
      <w:r>
        <w:rPr>
          <w:b/>
        </w:rPr>
        <w:t xml:space="preserve">Schema </w:t>
      </w:r>
      <w:r>
        <w:t xml:space="preserve">element in </w:t>
      </w:r>
      <w:r>
        <w:rPr>
          <w:b/>
        </w:rPr>
        <w:t>Search</w:t>
      </w:r>
      <w:r>
        <w:t xml:space="preserve"> command requests and an optional child element of the </w:t>
      </w:r>
      <w:r>
        <w:rPr>
          <w:b/>
        </w:rPr>
        <w:t xml:space="preserve">Result </w:t>
      </w:r>
      <w:r>
        <w:t xml:space="preserve">element in </w:t>
      </w:r>
      <w:r>
        <w:rPr>
          <w:b/>
        </w:rPr>
        <w:t xml:space="preserve">Search </w:t>
      </w:r>
      <w:r>
        <w:t xml:space="preserve">command responses. In all contexts, it specifies the classes that the client wants returned for a given collection. </w:t>
      </w:r>
    </w:p>
    <w:p w:rsidR="00B25F40" w:rsidRDefault="00922E5B">
      <w:r>
        <w:t>Elements r</w:t>
      </w:r>
      <w:r>
        <w:t xml:space="preserve">eferenced in this section are defined in the </w:t>
      </w:r>
      <w:r>
        <w:rPr>
          <w:b/>
        </w:rPr>
        <w:t>Search</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845"/>
        <w:gridCol w:w="1903"/>
        <w:gridCol w:w="1306"/>
        <w:gridCol w:w="2063"/>
        <w:gridCol w:w="135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w:t>
            </w:r>
            <w:r>
              <w:t xml:space="preserve">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And</w:t>
            </w:r>
            <w:r>
              <w:t xml:space="preserve"> (section </w:t>
            </w:r>
            <w:hyperlink w:anchor="Section_2b1aa32d2cc344ef9435003e0ff88bb4" w:history="1">
              <w:r>
                <w:rPr>
                  <w:rStyle w:val="Hyperlink"/>
                </w:rPr>
                <w:t>2.2.3.10</w:t>
              </w:r>
            </w:hyperlink>
            <w:r>
              <w:t>)</w:t>
            </w:r>
          </w:p>
          <w:p w:rsidR="00B25F40" w:rsidRDefault="00922E5B">
            <w:pPr>
              <w:pStyle w:val="TableBodyText"/>
            </w:pPr>
            <w:r>
              <w:rPr>
                <w:b/>
              </w:rPr>
              <w:t>Schema</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14"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rPr>
                <w:b/>
              </w:rPr>
            </w:pPr>
            <w:r>
              <w:rPr>
                <w:b/>
              </w:rPr>
              <w:t xml:space="preserve">Search </w:t>
            </w:r>
            <w:r>
              <w:t>command response</w:t>
            </w:r>
          </w:p>
        </w:tc>
        <w:tc>
          <w:tcPr>
            <w:tcW w:w="0" w:type="auto"/>
          </w:tcPr>
          <w:p w:rsidR="00B25F40" w:rsidRDefault="00922E5B">
            <w:pPr>
              <w:pStyle w:val="TableBodyText"/>
            </w:pPr>
            <w:r>
              <w:rPr>
                <w:b/>
              </w:rPr>
              <w:t>Result</w:t>
            </w:r>
            <w:r>
              <w:t xml:space="preserve"> (section </w:t>
            </w:r>
            <w:hyperlink w:anchor="Section_425b4bae7e8f4d97a6300183707053ce" w:history="1">
              <w:r>
                <w:rPr>
                  <w:rStyle w:val="Hyperlink"/>
                </w:rPr>
                <w:t>2.2.3.155.3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string </w:t>
            </w:r>
          </w:p>
        </w:tc>
        <w:tc>
          <w:tcPr>
            <w:tcW w:w="0" w:type="auto"/>
          </w:tcPr>
          <w:p w:rsidR="00B25F40" w:rsidRDefault="00922E5B">
            <w:pPr>
              <w:pStyle w:val="TableBodyText"/>
            </w:pPr>
            <w:r>
              <w:t>0…1</w:t>
            </w:r>
            <w:r>
              <w:t xml:space="preserve"> (optional)</w:t>
            </w:r>
          </w:p>
        </w:tc>
      </w:tr>
    </w:tbl>
    <w:p w:rsidR="00B25F40" w:rsidRDefault="00922E5B">
      <w:r>
        <w:t xml:space="preserve">The valid </w:t>
      </w:r>
      <w:r>
        <w:rPr>
          <w:b/>
        </w:rPr>
        <w:t>airsync:Class</w:t>
      </w:r>
      <w:r>
        <w:t xml:space="preserve"> element values are as follows for the latest protocol version. Details about the protocol versions are provided at the end of this section.</w:t>
      </w:r>
    </w:p>
    <w:p w:rsidR="00B25F40" w:rsidRDefault="00922E5B">
      <w:pPr>
        <w:numPr>
          <w:ilvl w:val="0"/>
          <w:numId w:val="66"/>
        </w:numPr>
        <w:tabs>
          <w:tab w:val="left" w:pos="360"/>
        </w:tabs>
      </w:pPr>
      <w:r>
        <w:t>Tasks</w:t>
      </w:r>
    </w:p>
    <w:p w:rsidR="00B25F40" w:rsidRDefault="00922E5B">
      <w:pPr>
        <w:numPr>
          <w:ilvl w:val="0"/>
          <w:numId w:val="66"/>
        </w:numPr>
        <w:tabs>
          <w:tab w:val="left" w:pos="360"/>
        </w:tabs>
      </w:pPr>
      <w:r>
        <w:t>Email</w:t>
      </w:r>
    </w:p>
    <w:p w:rsidR="00B25F40" w:rsidRDefault="00922E5B">
      <w:pPr>
        <w:numPr>
          <w:ilvl w:val="0"/>
          <w:numId w:val="66"/>
        </w:numPr>
        <w:tabs>
          <w:tab w:val="left" w:pos="360"/>
        </w:tabs>
      </w:pPr>
      <w:r>
        <w:t>Calendar</w:t>
      </w:r>
    </w:p>
    <w:p w:rsidR="00B25F40" w:rsidRDefault="00922E5B">
      <w:pPr>
        <w:numPr>
          <w:ilvl w:val="0"/>
          <w:numId w:val="66"/>
        </w:numPr>
        <w:tabs>
          <w:tab w:val="left" w:pos="360"/>
        </w:tabs>
      </w:pPr>
      <w:r>
        <w:t>Contacts</w:t>
      </w:r>
    </w:p>
    <w:p w:rsidR="00B25F40" w:rsidRDefault="00922E5B">
      <w:pPr>
        <w:numPr>
          <w:ilvl w:val="0"/>
          <w:numId w:val="66"/>
        </w:numPr>
        <w:tabs>
          <w:tab w:val="left" w:pos="360"/>
        </w:tabs>
      </w:pPr>
      <w:r>
        <w:t>Notes</w:t>
      </w:r>
    </w:p>
    <w:p w:rsidR="00B25F40" w:rsidRDefault="00922E5B">
      <w:pPr>
        <w:numPr>
          <w:ilvl w:val="0"/>
          <w:numId w:val="66"/>
        </w:numPr>
        <w:tabs>
          <w:tab w:val="left" w:pos="360"/>
        </w:tabs>
      </w:pPr>
      <w:r>
        <w:t>SMS</w:t>
      </w:r>
      <w:bookmarkStart w:id="280" w:name="z74"/>
      <w:bookmarkEnd w:id="280"/>
    </w:p>
    <w:p w:rsidR="00B25F40" w:rsidRDefault="00922E5B">
      <w:r>
        <w:t xml:space="preserve">The </w:t>
      </w:r>
      <w:r>
        <w:rPr>
          <w:b/>
        </w:rPr>
        <w:t>Search</w:t>
      </w:r>
      <w:r>
        <w:t xml:space="preserve"> request can include one or more </w:t>
      </w:r>
      <w:r>
        <w:rPr>
          <w:b/>
        </w:rPr>
        <w:t>airsync:Class</w:t>
      </w:r>
      <w:r>
        <w:t xml:space="preserve"> elements in the request to limit the type of data included in the </w:t>
      </w:r>
      <w:r>
        <w:rPr>
          <w:b/>
        </w:rPr>
        <w:t>Search</w:t>
      </w:r>
      <w:r>
        <w:t xml:space="preserve"> response. If one or more </w:t>
      </w:r>
      <w:r>
        <w:rPr>
          <w:b/>
        </w:rPr>
        <w:t>airsync:Class</w:t>
      </w:r>
      <w:r>
        <w:t xml:space="preserve"> elements are not included in the </w:t>
      </w:r>
      <w:r>
        <w:rPr>
          <w:b/>
        </w:rPr>
        <w:t>Search</w:t>
      </w:r>
      <w:r>
        <w:t xml:space="preserve"> request, the server will return all supported classes.</w:t>
      </w:r>
    </w:p>
    <w:p w:rsidR="00B25F40" w:rsidRDefault="00922E5B">
      <w:r>
        <w:t>If</w:t>
      </w:r>
      <w:r>
        <w:t xml:space="preserve"> the </w:t>
      </w:r>
      <w:r>
        <w:rPr>
          <w:b/>
        </w:rPr>
        <w:t>airsync:Class</w:t>
      </w:r>
      <w:r>
        <w:t xml:space="preserve"> element is included as a child of any element other than the </w:t>
      </w:r>
      <w:r>
        <w:rPr>
          <w:b/>
        </w:rPr>
        <w:t>And</w:t>
      </w:r>
      <w:r>
        <w:t xml:space="preserve"> element in the request, the server responds with a </w:t>
      </w:r>
      <w:r>
        <w:rPr>
          <w:b/>
        </w:rPr>
        <w:t>Status</w:t>
      </w:r>
      <w:r>
        <w:t xml:space="preserve"> element (section </w:t>
      </w:r>
      <w:hyperlink w:anchor="Section_4eb1c8d060fd4dfb98982700fe85c956" w:history="1">
        <w:r>
          <w:rPr>
            <w:rStyle w:val="Hyperlink"/>
          </w:rPr>
          <w:t>2.2.3.177.13</w:t>
        </w:r>
      </w:hyperlink>
      <w:r>
        <w:t>) value of 8 (SearchTooCo</w:t>
      </w:r>
      <w:r>
        <w:t>mplex).</w:t>
      </w:r>
    </w:p>
    <w:p w:rsidR="00B25F40" w:rsidRDefault="00922E5B">
      <w:r>
        <w:rPr>
          <w:b/>
        </w:rPr>
        <w:lastRenderedPageBreak/>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1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The "SMS" and "Notes" values are valid only when the protocol version being used is 14.0, 14.1, 16.0, or 16.1. The values "Tasks", "Email", "Calendar", and "Contacts" are valid for protocol versions 12.0, 12.1, 14.0, 14.1, 16.0, an</w:t>
      </w:r>
      <w:r>
        <w:t>d 16.1.</w:t>
      </w:r>
    </w:p>
    <w:p w:rsidR="00B25F40" w:rsidRDefault="00922E5B">
      <w:pPr>
        <w:pStyle w:val="Heading5"/>
      </w:pPr>
      <w:bookmarkStart w:id="281" w:name="section_45d00dcc09ec4ee5949e108e46774285"/>
      <w:bookmarkStart w:id="282" w:name="_Toc3801672"/>
      <w:r>
        <w:t>Class (Sync)</w:t>
      </w:r>
      <w:bookmarkEnd w:id="281"/>
      <w:bookmarkEnd w:id="282"/>
    </w:p>
    <w:p w:rsidR="00B25F40" w:rsidRDefault="00922E5B">
      <w:r>
        <w:t xml:space="preserve">The </w:t>
      </w:r>
      <w:r>
        <w:rPr>
          <w:b/>
        </w:rPr>
        <w:t>Class</w:t>
      </w:r>
      <w:r>
        <w:t xml:space="preserve"> element is an optional child element of the </w:t>
      </w:r>
      <w:r>
        <w:rPr>
          <w:b/>
        </w:rPr>
        <w:t>Collection</w:t>
      </w:r>
      <w:r>
        <w:t xml:space="preserve"> element, the </w:t>
      </w:r>
      <w:r>
        <w:rPr>
          <w:b/>
        </w:rPr>
        <w:t>Add</w:t>
      </w:r>
      <w:r>
        <w:t xml:space="preserve"> element, or the </w:t>
      </w:r>
      <w:r>
        <w:rPr>
          <w:b/>
        </w:rPr>
        <w:t>Options</w:t>
      </w:r>
      <w:r>
        <w:t xml:space="preserve"> element in </w:t>
      </w:r>
      <w:r>
        <w:rPr>
          <w:b/>
        </w:rPr>
        <w:t xml:space="preserve">Sync </w:t>
      </w:r>
      <w:r>
        <w:t xml:space="preserve">command requests.  The </w:t>
      </w:r>
      <w:r>
        <w:rPr>
          <w:b/>
        </w:rPr>
        <w:t>Class</w:t>
      </w:r>
      <w:r>
        <w:t xml:space="preserve"> element is an optional child element of the </w:t>
      </w:r>
      <w:r>
        <w:rPr>
          <w:b/>
        </w:rPr>
        <w:t>Collection</w:t>
      </w:r>
      <w:r>
        <w:t xml:space="preserve"> element, the </w:t>
      </w:r>
      <w:r>
        <w:rPr>
          <w:b/>
        </w:rPr>
        <w:t>Delete</w:t>
      </w:r>
      <w:r>
        <w:t xml:space="preserve"> element, the </w:t>
      </w:r>
      <w:r>
        <w:rPr>
          <w:b/>
        </w:rPr>
        <w:t>Change</w:t>
      </w:r>
      <w:r>
        <w:t xml:space="preserve"> element, or the </w:t>
      </w:r>
      <w:r>
        <w:rPr>
          <w:b/>
        </w:rPr>
        <w:t>Add</w:t>
      </w:r>
      <w:r>
        <w:t xml:space="preserve"> element in </w:t>
      </w:r>
      <w:r>
        <w:rPr>
          <w:b/>
        </w:rPr>
        <w:t xml:space="preserve">Sync </w:t>
      </w:r>
      <w:r>
        <w:t xml:space="preserve">command responses. The parent element of the </w:t>
      </w:r>
      <w:r>
        <w:rPr>
          <w:b/>
        </w:rPr>
        <w:t>Class</w:t>
      </w:r>
      <w:r>
        <w:t xml:space="preserve"> element in command requests and command responses depends on the protocol version being used. See the details about protocol versions at the end of </w:t>
      </w:r>
      <w:r>
        <w:t>this section.</w:t>
      </w:r>
    </w:p>
    <w:p w:rsidR="00B25F40" w:rsidRDefault="00922E5B">
      <w:r>
        <w:t xml:space="preserve">All elements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2747"/>
        <w:gridCol w:w="2008"/>
        <w:gridCol w:w="1305"/>
        <w:gridCol w:w="2058"/>
        <w:gridCol w:w="135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w:t>
            </w:r>
          </w:p>
          <w:p w:rsidR="00B25F40" w:rsidRDefault="00922E5B">
            <w:pPr>
              <w:pStyle w:val="TableBodyText"/>
            </w:pPr>
            <w:r>
              <w:rPr>
                <w:b/>
              </w:rPr>
              <w:t>Add</w:t>
            </w:r>
            <w:r>
              <w:t xml:space="preserve"> (section </w:t>
            </w:r>
            <w:hyperlink w:anchor="Section_22628ffeb14a4300aec7187b0c37a1dc" w:history="1">
              <w:r>
                <w:rPr>
                  <w:rStyle w:val="Hyperlink"/>
                </w:rPr>
                <w:t>2.2.3.7.2</w:t>
              </w:r>
            </w:hyperlink>
            <w:r>
              <w:t xml:space="preserve">) </w:t>
            </w:r>
          </w:p>
          <w:p w:rsidR="00B25F40" w:rsidRDefault="00922E5B">
            <w:pPr>
              <w:pStyle w:val="TableBodyText"/>
            </w:pPr>
            <w:r>
              <w:rPr>
                <w:b/>
              </w:rPr>
              <w:t>Options</w:t>
            </w:r>
            <w:r>
              <w:t xml:space="preserve"> (se</w:t>
            </w:r>
            <w:r>
              <w:t xml:space="preserve">ction </w:t>
            </w:r>
            <w:hyperlink w:anchor="Section_38f4e9fb6080456aac8f07b806aae86e" w:history="1">
              <w:r>
                <w:rPr>
                  <w:rStyle w:val="Hyperlink"/>
                </w:rPr>
                <w:t>2.2.3.125.6</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16"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Sync </w:t>
            </w:r>
            <w:r>
              <w:t>command response</w:t>
            </w:r>
          </w:p>
        </w:tc>
        <w:tc>
          <w:tcPr>
            <w:tcW w:w="0" w:type="auto"/>
          </w:tcPr>
          <w:p w:rsidR="00B25F40" w:rsidRDefault="00922E5B">
            <w:pPr>
              <w:pStyle w:val="TableBodyText"/>
            </w:pPr>
            <w:r>
              <w:rPr>
                <w:b/>
              </w:rPr>
              <w:t>Collection</w:t>
            </w:r>
            <w:r>
              <w:t xml:space="preserve"> (sect</w:t>
            </w:r>
            <w:r>
              <w:t>ion 2.2.3.29.2)</w:t>
            </w:r>
          </w:p>
          <w:p w:rsidR="00B25F40" w:rsidRDefault="00922E5B">
            <w:pPr>
              <w:pStyle w:val="TableBodyText"/>
            </w:pPr>
            <w:r>
              <w:rPr>
                <w:b/>
              </w:rPr>
              <w:t>Delete</w:t>
            </w:r>
            <w:r>
              <w:t xml:space="preserve"> (section </w:t>
            </w:r>
            <w:hyperlink w:anchor="Section_cb0f05b8456b471f8dd5a2f86e6cdf88" w:history="1">
              <w:r>
                <w:rPr>
                  <w:rStyle w:val="Hyperlink"/>
                </w:rPr>
                <w:t>2.2.3.42.2</w:t>
              </w:r>
            </w:hyperlink>
            <w:r>
              <w:t>)</w:t>
            </w:r>
          </w:p>
          <w:p w:rsidR="00B25F40" w:rsidRDefault="00922E5B">
            <w:pPr>
              <w:pStyle w:val="TableBodyText"/>
            </w:pPr>
            <w:r>
              <w:rPr>
                <w:b/>
              </w:rPr>
              <w:t>Change</w:t>
            </w:r>
            <w:r>
              <w:t xml:space="preserve"> (section </w:t>
            </w:r>
            <w:hyperlink w:anchor="Section_3e2b243ad052407fbfc0ee0de82e1e01" w:history="1">
              <w:r>
                <w:rPr>
                  <w:rStyle w:val="Hyperlink"/>
                </w:rPr>
                <w:t>2.2.3.24</w:t>
              </w:r>
            </w:hyperlink>
            <w:r>
              <w:t>)</w:t>
            </w:r>
          </w:p>
          <w:p w:rsidR="00B25F40" w:rsidRDefault="00922E5B">
            <w:pPr>
              <w:pStyle w:val="TableBodyText"/>
            </w:pPr>
            <w:r>
              <w:rPr>
                <w:b/>
              </w:rPr>
              <w:t>Add</w:t>
            </w:r>
            <w:r>
              <w:t xml:space="preserve"> (section 2.2.3.7.2)</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p>
        </w:tc>
        <w:tc>
          <w:tcPr>
            <w:tcW w:w="0" w:type="auto"/>
          </w:tcPr>
          <w:p w:rsidR="00B25F40" w:rsidRDefault="00922E5B">
            <w:pPr>
              <w:pStyle w:val="TableBodyText"/>
            </w:pPr>
            <w:r>
              <w:t>0...1 (optional)</w:t>
            </w:r>
          </w:p>
        </w:tc>
      </w:tr>
    </w:tbl>
    <w:p w:rsidR="00B25F40" w:rsidRDefault="00B25F40"/>
    <w:p w:rsidR="00B25F40" w:rsidRDefault="00922E5B">
      <w:r>
        <w:lastRenderedPageBreak/>
        <w:t xml:space="preserve">As a child of the </w:t>
      </w:r>
      <w:r>
        <w:rPr>
          <w:b/>
        </w:rPr>
        <w:t>Collection</w:t>
      </w:r>
      <w:r>
        <w:t xml:space="preserve"> element in the </w:t>
      </w:r>
      <w:r>
        <w:rPr>
          <w:b/>
        </w:rPr>
        <w:t>Sync</w:t>
      </w:r>
      <w:r>
        <w:t xml:space="preserve"> command request or response, the </w:t>
      </w:r>
      <w:r>
        <w:rPr>
          <w:b/>
        </w:rPr>
        <w:t>Class</w:t>
      </w:r>
      <w:r>
        <w:t xml:space="preserve"> element identifies the class of the item being added to the collection, deleted from the collection, or changed in the collection.</w:t>
      </w:r>
    </w:p>
    <w:p w:rsidR="00B25F40" w:rsidRDefault="00922E5B">
      <w:r>
        <w:t xml:space="preserve">As a child element of the </w:t>
      </w:r>
      <w:r>
        <w:rPr>
          <w:b/>
        </w:rPr>
        <w:t>Add</w:t>
      </w:r>
      <w:r>
        <w:t xml:space="preserve"> element</w:t>
      </w:r>
      <w:r>
        <w:t xml:space="preserve"> in the </w:t>
      </w:r>
      <w:r>
        <w:rPr>
          <w:b/>
        </w:rPr>
        <w:t xml:space="preserve">Sync </w:t>
      </w:r>
      <w:r>
        <w:t xml:space="preserve">command request, the </w:t>
      </w:r>
      <w:r>
        <w:rPr>
          <w:b/>
        </w:rPr>
        <w:t>Class</w:t>
      </w:r>
      <w:r>
        <w:t xml:space="preserve"> element identifies the class of the item being added to the collection.</w:t>
      </w:r>
    </w:p>
    <w:p w:rsidR="00B25F40" w:rsidRDefault="00922E5B">
      <w:r>
        <w:t xml:space="preserve">As a child element of the </w:t>
      </w:r>
      <w:r>
        <w:rPr>
          <w:b/>
        </w:rPr>
        <w:t>Options</w:t>
      </w:r>
      <w:r>
        <w:t xml:space="preserve"> element in the </w:t>
      </w:r>
      <w:r>
        <w:rPr>
          <w:b/>
        </w:rPr>
        <w:t xml:space="preserve">Sync </w:t>
      </w:r>
      <w:r>
        <w:t xml:space="preserve">command request, the </w:t>
      </w:r>
      <w:r>
        <w:rPr>
          <w:b/>
        </w:rPr>
        <w:t>Class</w:t>
      </w:r>
      <w:r>
        <w:t xml:space="preserve"> element assigns the filters within the </w:t>
      </w:r>
      <w:r>
        <w:rPr>
          <w:b/>
        </w:rPr>
        <w:t>Options</w:t>
      </w:r>
      <w:r>
        <w:t xml:space="preserve"> container to a g</w:t>
      </w:r>
      <w:r>
        <w:t xml:space="preserve">iven class. Options for the same </w:t>
      </w:r>
      <w:r>
        <w:rPr>
          <w:b/>
        </w:rPr>
        <w:t>Class</w:t>
      </w:r>
      <w:r>
        <w:t xml:space="preserve"> within the same </w:t>
      </w:r>
      <w:r>
        <w:rPr>
          <w:b/>
        </w:rPr>
        <w:t>Collection</w:t>
      </w:r>
      <w:r>
        <w:t xml:space="preserve"> (section 2.2.3.29.2) MUST NOT be redefined. A </w:t>
      </w:r>
      <w:r>
        <w:rPr>
          <w:b/>
        </w:rPr>
        <w:t>Status</w:t>
      </w:r>
      <w:r>
        <w:t xml:space="preserve"> element (section </w:t>
      </w:r>
      <w:hyperlink w:anchor="Section_08151746faf740a3832bb42e88a0b729" w:history="1">
        <w:r>
          <w:rPr>
            <w:rStyle w:val="Hyperlink"/>
          </w:rPr>
          <w:t>2.2.3.177.17</w:t>
        </w:r>
      </w:hyperlink>
      <w:r>
        <w:t>) value of 4 is returned if options for the same</w:t>
      </w:r>
      <w:r>
        <w:t xml:space="preserve"> </w:t>
      </w:r>
      <w:r>
        <w:rPr>
          <w:b/>
        </w:rPr>
        <w:t>Class</w:t>
      </w:r>
      <w:r>
        <w:t xml:space="preserve"> within the same </w:t>
      </w:r>
      <w:r>
        <w:rPr>
          <w:b/>
        </w:rPr>
        <w:t>Collection</w:t>
      </w:r>
      <w:r>
        <w:t xml:space="preserve"> are redefined. The </w:t>
      </w:r>
      <w:r>
        <w:rPr>
          <w:b/>
        </w:rPr>
        <w:t>Class</w:t>
      </w:r>
      <w:r>
        <w:t xml:space="preserve"> element is not necessary for the default items contained within the collection (contacts in a contacts folder for example). For example, to sync </w:t>
      </w:r>
      <w:hyperlink w:anchor="gt_b9d83a03-4998-46ee-9afd-bca72f63af9a">
        <w:r>
          <w:rPr>
            <w:rStyle w:val="HyperlinkGreen"/>
            <w:b/>
          </w:rPr>
          <w:t>SMS</w:t>
        </w:r>
      </w:hyperlink>
      <w:r>
        <w:t xml:space="preserve"> messages, include an </w:t>
      </w:r>
      <w:r>
        <w:rPr>
          <w:b/>
        </w:rPr>
        <w:t xml:space="preserve">Options </w:t>
      </w:r>
      <w:r>
        <w:t xml:space="preserve">node with class "SMS". To also sync email messages at the same time, include another </w:t>
      </w:r>
      <w:r>
        <w:rPr>
          <w:b/>
        </w:rPr>
        <w:t>Options</w:t>
      </w:r>
      <w:r>
        <w:t xml:space="preserve"> node with class "Email". Only SMS messages and email messages can be synchronized at the same time; a request for any ot</w:t>
      </w:r>
      <w:r>
        <w:t xml:space="preserve">her combination of classes will fail with a status value of 4. The result of including more than one </w:t>
      </w:r>
      <w:r>
        <w:rPr>
          <w:b/>
        </w:rPr>
        <w:t>Class</w:t>
      </w:r>
      <w:r>
        <w:t xml:space="preserve"> element as child elements of the </w:t>
      </w:r>
      <w:r>
        <w:rPr>
          <w:b/>
        </w:rPr>
        <w:t>Options</w:t>
      </w:r>
      <w:r>
        <w:t xml:space="preserve"> element is undefined. The server MAY return a protocol status error in response to such a command request.</w:t>
      </w:r>
    </w:p>
    <w:p w:rsidR="00B25F40" w:rsidRDefault="00922E5B">
      <w:r>
        <w:t>A</w:t>
      </w:r>
      <w:r>
        <w:t xml:space="preserve">s a child element of the </w:t>
      </w:r>
      <w:r>
        <w:rPr>
          <w:b/>
        </w:rPr>
        <w:t>Delete</w:t>
      </w:r>
      <w:r>
        <w:t xml:space="preserve"> element in the </w:t>
      </w:r>
      <w:r>
        <w:rPr>
          <w:b/>
        </w:rPr>
        <w:t xml:space="preserve">Sync </w:t>
      </w:r>
      <w:r>
        <w:t xml:space="preserve">command response, the </w:t>
      </w:r>
      <w:r>
        <w:rPr>
          <w:b/>
        </w:rPr>
        <w:t>Class</w:t>
      </w:r>
      <w:r>
        <w:t xml:space="preserve"> element identifies the class of the item being deleted from the collection.</w:t>
      </w:r>
    </w:p>
    <w:p w:rsidR="00B25F40" w:rsidRDefault="00922E5B">
      <w:r>
        <w:t xml:space="preserve">As a child element of the </w:t>
      </w:r>
      <w:r>
        <w:rPr>
          <w:b/>
        </w:rPr>
        <w:t>Change</w:t>
      </w:r>
      <w:r>
        <w:t xml:space="preserve"> element in the </w:t>
      </w:r>
      <w:r>
        <w:rPr>
          <w:b/>
        </w:rPr>
        <w:t xml:space="preserve">Sync </w:t>
      </w:r>
      <w:r>
        <w:t xml:space="preserve">command response, the </w:t>
      </w:r>
      <w:r>
        <w:rPr>
          <w:b/>
        </w:rPr>
        <w:t>Class</w:t>
      </w:r>
      <w:r>
        <w:t xml:space="preserve"> element identifies the class of the item being changed in the collection.</w:t>
      </w:r>
    </w:p>
    <w:p w:rsidR="00B25F40" w:rsidRDefault="00922E5B">
      <w:r>
        <w:t xml:space="preserve">As a child element of the </w:t>
      </w:r>
      <w:r>
        <w:rPr>
          <w:b/>
        </w:rPr>
        <w:t>Add</w:t>
      </w:r>
      <w:r>
        <w:t xml:space="preserve"> element in the </w:t>
      </w:r>
      <w:r>
        <w:rPr>
          <w:b/>
        </w:rPr>
        <w:t xml:space="preserve">Sync </w:t>
      </w:r>
      <w:r>
        <w:t xml:space="preserve">command response, the </w:t>
      </w:r>
      <w:r>
        <w:rPr>
          <w:b/>
        </w:rPr>
        <w:t>Class</w:t>
      </w:r>
      <w:r>
        <w:t xml:space="preserve"> element identifies the class of the item being added to the collection. The </w:t>
      </w:r>
      <w:r>
        <w:rPr>
          <w:b/>
        </w:rPr>
        <w:t>Class</w:t>
      </w:r>
      <w:r>
        <w:t xml:space="preserve"> element is not includ</w:t>
      </w:r>
      <w:r>
        <w:t xml:space="preserve">ed in </w:t>
      </w:r>
      <w:r>
        <w:rPr>
          <w:b/>
        </w:rPr>
        <w:t>Sync</w:t>
      </w:r>
      <w:r>
        <w:t xml:space="preserve"> </w:t>
      </w:r>
      <w:r>
        <w:rPr>
          <w:b/>
        </w:rPr>
        <w:t>Add</w:t>
      </w:r>
      <w:r>
        <w:t xml:space="preserve"> responses when the class of the collection matches the item class. For example, a </w:t>
      </w:r>
      <w:r>
        <w:rPr>
          <w:b/>
        </w:rPr>
        <w:t>Sync</w:t>
      </w:r>
      <w:r>
        <w:t xml:space="preserve"> command response for an email added to the </w:t>
      </w:r>
      <w:hyperlink w:anchor="gt_baa08600-0402-47f6-a8ce-9690cf962c96">
        <w:r>
          <w:rPr>
            <w:rStyle w:val="HyperlinkGreen"/>
            <w:b/>
          </w:rPr>
          <w:t>Inbox folder</w:t>
        </w:r>
      </w:hyperlink>
      <w:r>
        <w:t xml:space="preserve"> would not include a </w:t>
      </w:r>
      <w:r>
        <w:rPr>
          <w:b/>
        </w:rPr>
        <w:t>Class</w:t>
      </w:r>
      <w:r>
        <w:t xml:space="preserve"> element va</w:t>
      </w:r>
      <w:r>
        <w:t xml:space="preserve">lue of "Email" as the Inbox contains email class content by default. However, a </w:t>
      </w:r>
      <w:r>
        <w:rPr>
          <w:b/>
        </w:rPr>
        <w:t>Sync</w:t>
      </w:r>
      <w:r>
        <w:t xml:space="preserve"> command response for an SMS message added to the Inbox does include the </w:t>
      </w:r>
      <w:r>
        <w:rPr>
          <w:b/>
        </w:rPr>
        <w:t>Class</w:t>
      </w:r>
      <w:r>
        <w:t xml:space="preserve"> value as SMS items are not the default class type of the Inbox.</w:t>
      </w:r>
    </w:p>
    <w:p w:rsidR="00B25F40" w:rsidRDefault="00922E5B">
      <w:r>
        <w:t xml:space="preserve">In all contexts of a </w:t>
      </w:r>
      <w:r>
        <w:rPr>
          <w:b/>
        </w:rPr>
        <w:t xml:space="preserve">Sync </w:t>
      </w:r>
      <w:r>
        <w:t>com</w:t>
      </w:r>
      <w:r>
        <w:t xml:space="preserve">mand request or </w:t>
      </w:r>
      <w:r>
        <w:rPr>
          <w:b/>
        </w:rPr>
        <w:t xml:space="preserve">Sync </w:t>
      </w:r>
      <w:r>
        <w:t xml:space="preserve">command response, the valid </w:t>
      </w:r>
      <w:r>
        <w:rPr>
          <w:b/>
        </w:rPr>
        <w:t>Class</w:t>
      </w:r>
      <w:r>
        <w:t xml:space="preserve"> element values are as follows for the latest protocol version. Details about the protocol versions are provided at the end of this section.</w:t>
      </w:r>
    </w:p>
    <w:p w:rsidR="00B25F40" w:rsidRDefault="00922E5B">
      <w:pPr>
        <w:numPr>
          <w:ilvl w:val="0"/>
          <w:numId w:val="67"/>
        </w:numPr>
        <w:tabs>
          <w:tab w:val="left" w:pos="360"/>
        </w:tabs>
      </w:pPr>
      <w:r>
        <w:t>Tasks</w:t>
      </w:r>
    </w:p>
    <w:p w:rsidR="00B25F40" w:rsidRDefault="00922E5B">
      <w:pPr>
        <w:numPr>
          <w:ilvl w:val="0"/>
          <w:numId w:val="67"/>
        </w:numPr>
        <w:tabs>
          <w:tab w:val="left" w:pos="360"/>
        </w:tabs>
      </w:pPr>
      <w:r>
        <w:t>Email</w:t>
      </w:r>
    </w:p>
    <w:p w:rsidR="00B25F40" w:rsidRDefault="00922E5B">
      <w:pPr>
        <w:numPr>
          <w:ilvl w:val="0"/>
          <w:numId w:val="67"/>
        </w:numPr>
        <w:tabs>
          <w:tab w:val="left" w:pos="360"/>
        </w:tabs>
      </w:pPr>
      <w:r>
        <w:t>Calendar</w:t>
      </w:r>
    </w:p>
    <w:p w:rsidR="00B25F40" w:rsidRDefault="00922E5B">
      <w:pPr>
        <w:numPr>
          <w:ilvl w:val="0"/>
          <w:numId w:val="67"/>
        </w:numPr>
        <w:tabs>
          <w:tab w:val="left" w:pos="360"/>
        </w:tabs>
      </w:pPr>
      <w:r>
        <w:t>Contacts</w:t>
      </w:r>
    </w:p>
    <w:p w:rsidR="00B25F40" w:rsidRDefault="00922E5B">
      <w:pPr>
        <w:numPr>
          <w:ilvl w:val="0"/>
          <w:numId w:val="67"/>
        </w:numPr>
        <w:tabs>
          <w:tab w:val="left" w:pos="360"/>
        </w:tabs>
      </w:pPr>
      <w:r>
        <w:t>SMS</w:t>
      </w:r>
    </w:p>
    <w:p w:rsidR="00B25F40" w:rsidRDefault="00922E5B">
      <w:pPr>
        <w:numPr>
          <w:ilvl w:val="0"/>
          <w:numId w:val="67"/>
        </w:numPr>
        <w:tabs>
          <w:tab w:val="left" w:pos="360"/>
        </w:tabs>
      </w:pPr>
      <w:r>
        <w:t>Notes</w:t>
      </w:r>
    </w:p>
    <w:p w:rsidR="00B25F40" w:rsidRDefault="00922E5B">
      <w:r>
        <w:rPr>
          <w:b/>
        </w:rPr>
        <w:t>Protocol Versions</w:t>
      </w:r>
    </w:p>
    <w:p w:rsidR="00B25F40" w:rsidRDefault="00922E5B">
      <w:r>
        <w:t>The</w:t>
      </w:r>
      <w:r>
        <w:t xml:space="preserve"> following table specifies the protocol versions that support this element. The client indicates the protocol version being used by setting either the MS-ASProtocolVersion header, as specified in </w:t>
      </w:r>
      <w:hyperlink r:id="rId21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2340"/>
        <w:gridCol w:w="3690"/>
        <w:gridCol w:w="344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340" w:type="dxa"/>
          </w:tcPr>
          <w:p w:rsidR="00B25F40" w:rsidRDefault="00922E5B">
            <w:pPr>
              <w:pStyle w:val="TableHeaderText"/>
            </w:pPr>
            <w:r>
              <w:t>Protocol version</w:t>
            </w:r>
          </w:p>
        </w:tc>
        <w:tc>
          <w:tcPr>
            <w:tcW w:w="3690" w:type="dxa"/>
          </w:tcPr>
          <w:p w:rsidR="00B25F40" w:rsidRDefault="00922E5B">
            <w:pPr>
              <w:pStyle w:val="TableHeaderText"/>
            </w:pPr>
            <w:r>
              <w:t>Element support, child of Collection</w:t>
            </w:r>
          </w:p>
        </w:tc>
        <w:tc>
          <w:tcPr>
            <w:tcW w:w="3445" w:type="dxa"/>
          </w:tcPr>
          <w:p w:rsidR="00B25F40" w:rsidRDefault="00922E5B">
            <w:pPr>
              <w:pStyle w:val="TableHeaderText"/>
            </w:pPr>
            <w:r>
              <w:t xml:space="preserve">Element support, child of Add, Options, Delete, </w:t>
            </w:r>
            <w:r>
              <w:t>Change</w:t>
            </w:r>
          </w:p>
        </w:tc>
      </w:tr>
      <w:tr w:rsidR="00B25F40" w:rsidTr="00B25F40">
        <w:tc>
          <w:tcPr>
            <w:tcW w:w="2340" w:type="dxa"/>
          </w:tcPr>
          <w:p w:rsidR="00B25F40" w:rsidRDefault="00922E5B">
            <w:pPr>
              <w:pStyle w:val="TableBodyText"/>
            </w:pPr>
            <w:r>
              <w:t>2.5</w:t>
            </w:r>
          </w:p>
        </w:tc>
        <w:tc>
          <w:tcPr>
            <w:tcW w:w="3690" w:type="dxa"/>
          </w:tcPr>
          <w:p w:rsidR="00B25F40" w:rsidRDefault="00922E5B">
            <w:pPr>
              <w:pStyle w:val="TableBodyText"/>
            </w:pPr>
            <w:r>
              <w:t>Yes</w:t>
            </w:r>
          </w:p>
        </w:tc>
        <w:tc>
          <w:tcPr>
            <w:tcW w:w="3445" w:type="dxa"/>
          </w:tcPr>
          <w:p w:rsidR="00B25F40" w:rsidRDefault="00B25F40">
            <w:pPr>
              <w:pStyle w:val="TableBodyText"/>
            </w:pPr>
          </w:p>
        </w:tc>
      </w:tr>
      <w:tr w:rsidR="00B25F40" w:rsidTr="00B25F40">
        <w:tc>
          <w:tcPr>
            <w:tcW w:w="2340" w:type="dxa"/>
          </w:tcPr>
          <w:p w:rsidR="00B25F40" w:rsidRDefault="00922E5B">
            <w:pPr>
              <w:pStyle w:val="TableBodyText"/>
            </w:pPr>
            <w:r>
              <w:lastRenderedPageBreak/>
              <w:t>12.0</w:t>
            </w:r>
          </w:p>
        </w:tc>
        <w:tc>
          <w:tcPr>
            <w:tcW w:w="3690" w:type="dxa"/>
          </w:tcPr>
          <w:p w:rsidR="00B25F40" w:rsidRDefault="00922E5B">
            <w:pPr>
              <w:pStyle w:val="TableBodyText"/>
            </w:pPr>
            <w:r>
              <w:t>Yes</w:t>
            </w:r>
          </w:p>
        </w:tc>
        <w:tc>
          <w:tcPr>
            <w:tcW w:w="3445" w:type="dxa"/>
          </w:tcPr>
          <w:p w:rsidR="00B25F40" w:rsidRDefault="00B25F40">
            <w:pPr>
              <w:pStyle w:val="TableBodyText"/>
            </w:pPr>
          </w:p>
        </w:tc>
      </w:tr>
      <w:tr w:rsidR="00B25F40" w:rsidTr="00B25F40">
        <w:tc>
          <w:tcPr>
            <w:tcW w:w="2340" w:type="dxa"/>
          </w:tcPr>
          <w:p w:rsidR="00B25F40" w:rsidRDefault="00922E5B">
            <w:pPr>
              <w:pStyle w:val="TableBodyText"/>
            </w:pPr>
            <w:r>
              <w:t>12.1</w:t>
            </w:r>
          </w:p>
        </w:tc>
        <w:tc>
          <w:tcPr>
            <w:tcW w:w="3690" w:type="dxa"/>
          </w:tcPr>
          <w:p w:rsidR="00B25F40" w:rsidRDefault="00922E5B">
            <w:pPr>
              <w:pStyle w:val="TableBodyText"/>
            </w:pPr>
            <w:r>
              <w:t>Yes</w:t>
            </w:r>
          </w:p>
        </w:tc>
        <w:tc>
          <w:tcPr>
            <w:tcW w:w="3445" w:type="dxa"/>
          </w:tcPr>
          <w:p w:rsidR="00B25F40" w:rsidRDefault="00B25F40">
            <w:pPr>
              <w:pStyle w:val="TableBodyText"/>
            </w:pPr>
          </w:p>
        </w:tc>
      </w:tr>
      <w:tr w:rsidR="00B25F40" w:rsidTr="00B25F40">
        <w:tc>
          <w:tcPr>
            <w:tcW w:w="2340" w:type="dxa"/>
          </w:tcPr>
          <w:p w:rsidR="00B25F40" w:rsidRDefault="00922E5B">
            <w:pPr>
              <w:pStyle w:val="TableBodyText"/>
            </w:pPr>
            <w:r>
              <w:t>14.0</w:t>
            </w:r>
          </w:p>
        </w:tc>
        <w:tc>
          <w:tcPr>
            <w:tcW w:w="3690" w:type="dxa"/>
          </w:tcPr>
          <w:p w:rsidR="00B25F40" w:rsidRDefault="00B25F40">
            <w:pPr>
              <w:pStyle w:val="TableBodyText"/>
            </w:pPr>
          </w:p>
        </w:tc>
        <w:tc>
          <w:tcPr>
            <w:tcW w:w="3445" w:type="dxa"/>
          </w:tcPr>
          <w:p w:rsidR="00B25F40" w:rsidRDefault="00922E5B">
            <w:pPr>
              <w:pStyle w:val="TableBodyText"/>
            </w:pPr>
            <w:r>
              <w:t>Yes</w:t>
            </w:r>
          </w:p>
        </w:tc>
      </w:tr>
      <w:tr w:rsidR="00B25F40" w:rsidTr="00B25F40">
        <w:tc>
          <w:tcPr>
            <w:tcW w:w="2340" w:type="dxa"/>
          </w:tcPr>
          <w:p w:rsidR="00B25F40" w:rsidRDefault="00922E5B">
            <w:pPr>
              <w:pStyle w:val="TableBodyText"/>
            </w:pPr>
            <w:r>
              <w:t>14.1</w:t>
            </w:r>
          </w:p>
        </w:tc>
        <w:tc>
          <w:tcPr>
            <w:tcW w:w="3690" w:type="dxa"/>
          </w:tcPr>
          <w:p w:rsidR="00B25F40" w:rsidRDefault="00B25F40">
            <w:pPr>
              <w:pStyle w:val="TableBodyText"/>
            </w:pPr>
          </w:p>
        </w:tc>
        <w:tc>
          <w:tcPr>
            <w:tcW w:w="3445" w:type="dxa"/>
          </w:tcPr>
          <w:p w:rsidR="00B25F40" w:rsidRDefault="00922E5B">
            <w:pPr>
              <w:pStyle w:val="TableBodyText"/>
            </w:pPr>
            <w:r>
              <w:t>Yes</w:t>
            </w:r>
          </w:p>
        </w:tc>
      </w:tr>
      <w:tr w:rsidR="00B25F40" w:rsidTr="00B25F40">
        <w:tc>
          <w:tcPr>
            <w:tcW w:w="2340" w:type="dxa"/>
          </w:tcPr>
          <w:p w:rsidR="00B25F40" w:rsidRDefault="00922E5B">
            <w:pPr>
              <w:pStyle w:val="TableBodyText"/>
            </w:pPr>
            <w:r>
              <w:t>16.0</w:t>
            </w:r>
          </w:p>
        </w:tc>
        <w:tc>
          <w:tcPr>
            <w:tcW w:w="3690" w:type="dxa"/>
          </w:tcPr>
          <w:p w:rsidR="00B25F40" w:rsidRDefault="00B25F40">
            <w:pPr>
              <w:pStyle w:val="TableBodyText"/>
            </w:pPr>
          </w:p>
        </w:tc>
        <w:tc>
          <w:tcPr>
            <w:tcW w:w="3445" w:type="dxa"/>
          </w:tcPr>
          <w:p w:rsidR="00B25F40" w:rsidRDefault="00922E5B">
            <w:pPr>
              <w:pStyle w:val="TableBodyText"/>
            </w:pPr>
            <w:r>
              <w:t>Yes</w:t>
            </w:r>
          </w:p>
        </w:tc>
      </w:tr>
      <w:tr w:rsidR="00B25F40" w:rsidTr="00B25F40">
        <w:tc>
          <w:tcPr>
            <w:tcW w:w="2340" w:type="dxa"/>
          </w:tcPr>
          <w:p w:rsidR="00B25F40" w:rsidRDefault="00922E5B">
            <w:pPr>
              <w:pStyle w:val="TableBodyText"/>
            </w:pPr>
            <w:r>
              <w:t>16.1</w:t>
            </w:r>
          </w:p>
        </w:tc>
        <w:tc>
          <w:tcPr>
            <w:tcW w:w="3690" w:type="dxa"/>
          </w:tcPr>
          <w:p w:rsidR="00B25F40" w:rsidRDefault="00B25F40">
            <w:pPr>
              <w:pStyle w:val="TableBodyText"/>
            </w:pPr>
          </w:p>
        </w:tc>
        <w:tc>
          <w:tcPr>
            <w:tcW w:w="3445" w:type="dxa"/>
          </w:tcPr>
          <w:p w:rsidR="00B25F40" w:rsidRDefault="00922E5B">
            <w:pPr>
              <w:pStyle w:val="TableBodyText"/>
            </w:pPr>
            <w:r>
              <w:t>Yes</w:t>
            </w:r>
          </w:p>
        </w:tc>
      </w:tr>
    </w:tbl>
    <w:p w:rsidR="00B25F40" w:rsidRDefault="00B25F40"/>
    <w:p w:rsidR="00B25F40" w:rsidRDefault="00922E5B">
      <w:r>
        <w:t xml:space="preserve">The parent element of this element depends on the protocol version being used. For protocol versions 2.5, 12.0, and 12.1, the parent element is the </w:t>
      </w:r>
      <w:r>
        <w:rPr>
          <w:b/>
        </w:rPr>
        <w:t>Collection</w:t>
      </w:r>
      <w:r>
        <w:t xml:space="preserve"> element in both a command request and a command response. For protocol versions 14.0, 14.1, 16.0, and 16.1, the parent element is the </w:t>
      </w:r>
      <w:r>
        <w:rPr>
          <w:b/>
        </w:rPr>
        <w:t>Add</w:t>
      </w:r>
      <w:r>
        <w:t xml:space="preserve"> element or the </w:t>
      </w:r>
      <w:r>
        <w:rPr>
          <w:b/>
        </w:rPr>
        <w:t>Options</w:t>
      </w:r>
      <w:r>
        <w:t xml:space="preserve"> element in a command request; it is the </w:t>
      </w:r>
      <w:r>
        <w:rPr>
          <w:b/>
        </w:rPr>
        <w:t>Add</w:t>
      </w:r>
      <w:r>
        <w:t xml:space="preserve"> element, the </w:t>
      </w:r>
      <w:r>
        <w:rPr>
          <w:b/>
        </w:rPr>
        <w:t>Delete</w:t>
      </w:r>
      <w:r>
        <w:t xml:space="preserve"> element, or the </w:t>
      </w:r>
      <w:r>
        <w:rPr>
          <w:b/>
        </w:rPr>
        <w:t>Change</w:t>
      </w:r>
      <w:r>
        <w:t xml:space="preserve"> element</w:t>
      </w:r>
      <w:r>
        <w:t xml:space="preserve"> in a command response. </w:t>
      </w:r>
    </w:p>
    <w:p w:rsidR="00B25F40" w:rsidRDefault="00922E5B">
      <w:r>
        <w:t>The "SMS" and "Notes" values are valid only when the protocol version being used is 14.0, 14.1, 16.0, or 16.1. The values "Tasks", "Email", "Calendar", and "Contacts" are valid for all protocol versions.</w:t>
      </w:r>
    </w:p>
    <w:p w:rsidR="00B25F40" w:rsidRDefault="00922E5B">
      <w:r>
        <w:t xml:space="preserve">The </w:t>
      </w:r>
      <w:r>
        <w:rPr>
          <w:b/>
        </w:rPr>
        <w:t>Class</w:t>
      </w:r>
      <w:r>
        <w:t xml:space="preserve"> element is not pr</w:t>
      </w:r>
      <w:r>
        <w:t xml:space="preserve">esent in the </w:t>
      </w:r>
      <w:r>
        <w:rPr>
          <w:b/>
        </w:rPr>
        <w:t>Sync</w:t>
      </w:r>
      <w:r>
        <w:t xml:space="preserve"> response for an SMS deletion when protocol version 14.0 is used.</w:t>
      </w:r>
    </w:p>
    <w:p w:rsidR="00B25F40" w:rsidRDefault="00922E5B">
      <w:pPr>
        <w:pStyle w:val="Heading4"/>
      </w:pPr>
      <w:bookmarkStart w:id="283" w:name="section_4d9434bd185a4dacbc1c5c108f546deb"/>
      <w:bookmarkStart w:id="284" w:name="_Toc3801673"/>
      <w:r>
        <w:t>ClientId</w:t>
      </w:r>
      <w:bookmarkEnd w:id="283"/>
      <w:bookmarkEnd w:id="284"/>
    </w:p>
    <w:p w:rsidR="00B25F40" w:rsidRDefault="00922E5B">
      <w:r>
        <w:t xml:space="preserve">The </w:t>
      </w:r>
      <w:r>
        <w:rPr>
          <w:b/>
        </w:rPr>
        <w:t>ClientId</w:t>
      </w:r>
      <w:r>
        <w:t xml:space="preserve"> element is used in the following command requests and responses:</w:t>
      </w:r>
    </w:p>
    <w:p w:rsidR="00B25F40" w:rsidRDefault="00922E5B">
      <w:pPr>
        <w:pStyle w:val="ListParagraph"/>
        <w:numPr>
          <w:ilvl w:val="0"/>
          <w:numId w:val="57"/>
        </w:numPr>
        <w:rPr>
          <w:b/>
        </w:rPr>
      </w:pPr>
      <w:r>
        <w:rPr>
          <w:b/>
        </w:rPr>
        <w:t xml:space="preserve">SendMail </w:t>
      </w:r>
      <w:r>
        <w:t xml:space="preserve">command requests (section </w:t>
      </w:r>
      <w:hyperlink w:anchor="Section_172db9ec350f4bb194b10526f976ed5e" w:history="1">
        <w:r>
          <w:rPr>
            <w:rStyle w:val="Hyperlink"/>
          </w:rPr>
          <w:t>2.2.1.17</w:t>
        </w:r>
      </w:hyperlink>
      <w:r>
        <w:t>)</w:t>
      </w:r>
    </w:p>
    <w:p w:rsidR="00B25F40" w:rsidRDefault="00922E5B">
      <w:pPr>
        <w:pStyle w:val="ListParagraph"/>
        <w:numPr>
          <w:ilvl w:val="0"/>
          <w:numId w:val="57"/>
        </w:numPr>
        <w:rPr>
          <w:b/>
        </w:rPr>
      </w:pPr>
      <w:r>
        <w:rPr>
          <w:b/>
        </w:rPr>
        <w:t xml:space="preserve">SmartForward </w:t>
      </w:r>
      <w:r>
        <w:t xml:space="preserve">command requests (section </w:t>
      </w:r>
      <w:hyperlink w:anchor="Section_7dd31ff27b474968a6ed79ebbd3cceb8" w:history="1">
        <w:r>
          <w:rPr>
            <w:rStyle w:val="Hyperlink"/>
          </w:rPr>
          <w:t>2.2.1.19</w:t>
        </w:r>
      </w:hyperlink>
      <w:r>
        <w:t>)</w:t>
      </w:r>
    </w:p>
    <w:p w:rsidR="00B25F40" w:rsidRDefault="00922E5B">
      <w:pPr>
        <w:pStyle w:val="ListParagraph"/>
        <w:numPr>
          <w:ilvl w:val="0"/>
          <w:numId w:val="57"/>
        </w:numPr>
        <w:rPr>
          <w:b/>
        </w:rPr>
      </w:pPr>
      <w:r>
        <w:rPr>
          <w:b/>
        </w:rPr>
        <w:t xml:space="preserve">SmartReply </w:t>
      </w:r>
      <w:r>
        <w:t xml:space="preserve">command requests (section </w:t>
      </w:r>
      <w:hyperlink w:anchor="Section_419e4fc2d0cb419ea94ddf4b8da0c98f" w:history="1">
        <w:r>
          <w:rPr>
            <w:rStyle w:val="Hyperlink"/>
          </w:rPr>
          <w:t>2.2.1.20</w:t>
        </w:r>
      </w:hyperlink>
      <w:r>
        <w:t>)</w:t>
      </w:r>
    </w:p>
    <w:p w:rsidR="00B25F40" w:rsidRDefault="00922E5B">
      <w:pPr>
        <w:pStyle w:val="ListParagraph"/>
        <w:numPr>
          <w:ilvl w:val="0"/>
          <w:numId w:val="57"/>
        </w:numPr>
        <w:rPr>
          <w:b/>
        </w:rPr>
      </w:pPr>
      <w:r>
        <w:rPr>
          <w:b/>
        </w:rPr>
        <w:t xml:space="preserve">Sync </w:t>
      </w:r>
      <w:r>
        <w:t xml:space="preserve">command requests and responses (section </w:t>
      </w:r>
      <w:hyperlink w:anchor="Section_89449dc4678c4deb9be2e1dbbc43e2f5" w:history="1">
        <w:r>
          <w:rPr>
            <w:rStyle w:val="Hyperlink"/>
          </w:rPr>
          <w:t>2.2.1.21</w:t>
        </w:r>
      </w:hyperlink>
      <w:r>
        <w:t>)</w:t>
      </w:r>
    </w:p>
    <w:p w:rsidR="00B25F40" w:rsidRDefault="00922E5B">
      <w:r>
        <w:t xml:space="preserve">The definition of the </w:t>
      </w:r>
      <w:r>
        <w:rPr>
          <w:b/>
        </w:rPr>
        <w:t>ClientId</w:t>
      </w:r>
      <w:r>
        <w:t xml:space="preserve"> element differs according to the context in which it is used. For more details, se</w:t>
      </w:r>
      <w:r>
        <w:t xml:space="preserve">e section </w:t>
      </w:r>
      <w:hyperlink w:anchor="Section_5cc2bf85f1544616b57de64654c8f544" w:history="1">
        <w:r>
          <w:rPr>
            <w:rStyle w:val="Hyperlink"/>
          </w:rPr>
          <w:t>2.2.3.28.1</w:t>
        </w:r>
      </w:hyperlink>
      <w:r>
        <w:t xml:space="preserve"> and section </w:t>
      </w:r>
      <w:hyperlink w:anchor="Section_c5f14f3b55eb4d27ba63c3c9a4ff1d58" w:history="1">
        <w:r>
          <w:rPr>
            <w:rStyle w:val="Hyperlink"/>
          </w:rPr>
          <w:t>2.2.3.28.2</w:t>
        </w:r>
      </w:hyperlink>
      <w:r>
        <w:t>.</w:t>
      </w:r>
    </w:p>
    <w:p w:rsidR="00B25F40" w:rsidRDefault="00922E5B">
      <w:pPr>
        <w:pStyle w:val="Heading5"/>
      </w:pPr>
      <w:bookmarkStart w:id="285" w:name="section_5cc2bf85f1544616b57de64654c8f544"/>
      <w:bookmarkStart w:id="286" w:name="_Toc3801674"/>
      <w:r>
        <w:t>ClientId (SendMail, SmartForward, and SmartReply)</w:t>
      </w:r>
      <w:bookmarkEnd w:id="285"/>
      <w:bookmarkEnd w:id="286"/>
    </w:p>
    <w:p w:rsidR="00B25F40" w:rsidRDefault="00922E5B">
      <w:r>
        <w:t xml:space="preserve">The </w:t>
      </w:r>
      <w:r>
        <w:rPr>
          <w:b/>
        </w:rPr>
        <w:t>ClientId</w:t>
      </w:r>
      <w:r>
        <w:t xml:space="preserve"> element is a required child </w:t>
      </w:r>
      <w:r>
        <w:t xml:space="preserve">element of the </w:t>
      </w:r>
      <w:r>
        <w:rPr>
          <w:b/>
        </w:rPr>
        <w:t>SendMail</w:t>
      </w:r>
      <w:r>
        <w:t xml:space="preserve"> element in </w:t>
      </w:r>
      <w:r>
        <w:rPr>
          <w:b/>
        </w:rPr>
        <w:t xml:space="preserve">SendMail </w:t>
      </w:r>
      <w:r>
        <w:t xml:space="preserve">command requests, a required child element of the </w:t>
      </w:r>
      <w:r>
        <w:rPr>
          <w:b/>
        </w:rPr>
        <w:t xml:space="preserve">SmartForward </w:t>
      </w:r>
      <w:r>
        <w:t xml:space="preserve">element in </w:t>
      </w:r>
      <w:r>
        <w:rPr>
          <w:b/>
        </w:rPr>
        <w:t xml:space="preserve">SmartForward </w:t>
      </w:r>
      <w:r>
        <w:t xml:space="preserve">command requests, and a required child element of the </w:t>
      </w:r>
      <w:r>
        <w:rPr>
          <w:b/>
        </w:rPr>
        <w:t xml:space="preserve">SmartReply </w:t>
      </w:r>
      <w:r>
        <w:t xml:space="preserve">element in </w:t>
      </w:r>
      <w:r>
        <w:rPr>
          <w:b/>
        </w:rPr>
        <w:t xml:space="preserve">SmartReply </w:t>
      </w:r>
      <w:r>
        <w:t xml:space="preserve">command requests. In all contexts, it </w:t>
      </w:r>
      <w:r>
        <w:t>specifies the client's unique message ID (MID).</w:t>
      </w:r>
    </w:p>
    <w:p w:rsidR="00B25F40" w:rsidRDefault="00922E5B">
      <w:r>
        <w:t xml:space="preserve">All elements referenced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2905"/>
        <w:gridCol w:w="2156"/>
        <w:gridCol w:w="1255"/>
        <w:gridCol w:w="1853"/>
        <w:gridCol w:w="130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SendMail </w:t>
            </w:r>
            <w:r>
              <w:t xml:space="preserve">command request (section </w:t>
            </w:r>
            <w:hyperlink w:anchor="Section_172db9ec350f4bb194b10526f976ed5e" w:history="1">
              <w:r>
                <w:rPr>
                  <w:rStyle w:val="Hyperlink"/>
                </w:rPr>
                <w:t>2.2.1.17</w:t>
              </w:r>
            </w:hyperlink>
            <w:r>
              <w:t>)</w:t>
            </w:r>
          </w:p>
        </w:tc>
        <w:tc>
          <w:tcPr>
            <w:tcW w:w="0" w:type="auto"/>
          </w:tcPr>
          <w:p w:rsidR="00B25F40" w:rsidRDefault="00922E5B">
            <w:pPr>
              <w:pStyle w:val="TableBodyText"/>
            </w:pPr>
            <w:r>
              <w:rPr>
                <w:b/>
              </w:rPr>
              <w:t>SendMail</w:t>
            </w:r>
            <w:r>
              <w:t xml:space="preserve"> (section </w:t>
            </w:r>
            <w:hyperlink w:anchor="Section_9b1754399ca345d08048de7056cd03fb" w:history="1">
              <w:r>
                <w:rPr>
                  <w:rStyle w:val="Hyperlink"/>
                </w:rPr>
                <w:t>2.2.3.162</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218" w:anchor="Section_dcfe20e1cb36457f8c7be5c61351f7d3">
              <w:r>
                <w:rPr>
                  <w:rStyle w:val="Hyperlink"/>
                </w:rPr>
                <w:t>[MS</w:t>
              </w:r>
              <w:r>
                <w:rPr>
                  <w:rStyle w:val="Hyperlink"/>
                </w:rPr>
                <w:t>-ASDTYPE]</w:t>
              </w:r>
            </w:hyperlink>
            <w:r>
              <w:t xml:space="preserve"> section 2.7)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lastRenderedPageBreak/>
              <w:t xml:space="preserve">SmartForward </w:t>
            </w:r>
            <w:r>
              <w:t xml:space="preserve">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SmartForward</w:t>
            </w:r>
            <w:r>
              <w:t xml:space="preserve"> (section </w:t>
            </w:r>
            <w:hyperlink w:anchor="Section_1c19bfbe1d504002a8b4aba99720b33b" w:history="1">
              <w:r>
                <w:rPr>
                  <w:rStyle w:val="Hyperlink"/>
                </w:rPr>
                <w:t>2.2.3.169</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t xml:space="preserve">SmartReply </w:t>
            </w:r>
            <w:r>
              <w:t xml:space="preserve">command request (section </w:t>
            </w:r>
            <w:hyperlink w:anchor="Section_419e4fc2d0cb419ea94ddf4b8da0c98f" w:history="1">
              <w:r>
                <w:rPr>
                  <w:rStyle w:val="Hyperlink"/>
                </w:rPr>
                <w:t>2.2.1.20</w:t>
              </w:r>
            </w:hyperlink>
            <w:r>
              <w:t>)</w:t>
            </w:r>
          </w:p>
        </w:tc>
        <w:tc>
          <w:tcPr>
            <w:tcW w:w="0" w:type="auto"/>
          </w:tcPr>
          <w:p w:rsidR="00B25F40" w:rsidRDefault="00922E5B">
            <w:pPr>
              <w:pStyle w:val="TableBodyText"/>
            </w:pPr>
            <w:r>
              <w:rPr>
                <w:b/>
              </w:rPr>
              <w:t>SmartReply</w:t>
            </w:r>
            <w:r>
              <w:t xml:space="preserve"> (section </w:t>
            </w:r>
            <w:hyperlink w:anchor="Section_778ff8edbe654c459f5dfe22c4fc3d90" w:history="1">
              <w:r>
                <w:rPr>
                  <w:rStyle w:val="Hyperlink"/>
                </w:rPr>
                <w:t>2.2.3.170</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1...1 (required)</w:t>
            </w:r>
          </w:p>
        </w:tc>
      </w:tr>
    </w:tbl>
    <w:p w:rsidR="00B25F40" w:rsidRDefault="00922E5B">
      <w:r>
        <w:t xml:space="preserve">The </w:t>
      </w:r>
      <w:r>
        <w:rPr>
          <w:b/>
        </w:rPr>
        <w:t>Clien</w:t>
      </w:r>
      <w:r>
        <w:rPr>
          <w:b/>
        </w:rPr>
        <w:t>tId</w:t>
      </w:r>
      <w:r>
        <w:t xml:space="preserve"> element value can be up to 40 characters in length and MUST be unique for each message, as the server will use the </w:t>
      </w:r>
      <w:r>
        <w:rPr>
          <w:b/>
        </w:rPr>
        <w:t>ClientId</w:t>
      </w:r>
      <w:r>
        <w:t xml:space="preserve"> element value to identify duplicate messages. The </w:t>
      </w:r>
      <w:r>
        <w:rPr>
          <w:b/>
        </w:rPr>
        <w:t>ClientId</w:t>
      </w:r>
      <w:r>
        <w:t xml:space="preserve"> element value can be a simple counter incremented for each new messag</w:t>
      </w:r>
      <w:r>
        <w:t>e.</w:t>
      </w:r>
    </w:p>
    <w:p w:rsidR="00B25F40" w:rsidRDefault="00922E5B">
      <w:pPr>
        <w:rPr>
          <w:b/>
        </w:rPr>
      </w:pPr>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1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2452"/>
        <w:gridCol w:w="2318"/>
        <w:gridCol w:w="2340"/>
        <w:gridCol w:w="216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452" w:type="dxa"/>
          </w:tcPr>
          <w:p w:rsidR="00B25F40" w:rsidRDefault="00922E5B">
            <w:pPr>
              <w:pStyle w:val="TableHeaderText"/>
            </w:pPr>
            <w:r>
              <w:t>Protocol version</w:t>
            </w:r>
          </w:p>
        </w:tc>
        <w:tc>
          <w:tcPr>
            <w:tcW w:w="2318" w:type="dxa"/>
          </w:tcPr>
          <w:p w:rsidR="00B25F40" w:rsidRDefault="00922E5B">
            <w:pPr>
              <w:pStyle w:val="TableHeaderText"/>
            </w:pPr>
            <w:r>
              <w:t>Element support, SendMail</w:t>
            </w:r>
          </w:p>
        </w:tc>
        <w:tc>
          <w:tcPr>
            <w:tcW w:w="2340" w:type="dxa"/>
          </w:tcPr>
          <w:p w:rsidR="00B25F40" w:rsidRDefault="00922E5B">
            <w:pPr>
              <w:pStyle w:val="TableHeaderText"/>
            </w:pPr>
            <w:r>
              <w:t>Eleme</w:t>
            </w:r>
            <w:r>
              <w:t>nt support, SmartForward</w:t>
            </w:r>
          </w:p>
        </w:tc>
        <w:tc>
          <w:tcPr>
            <w:tcW w:w="2160" w:type="dxa"/>
          </w:tcPr>
          <w:p w:rsidR="00B25F40" w:rsidRDefault="00922E5B">
            <w:pPr>
              <w:pStyle w:val="TableHeaderText"/>
            </w:pPr>
            <w:r>
              <w:t>Element support, SmartReply</w:t>
            </w:r>
          </w:p>
        </w:tc>
      </w:tr>
      <w:tr w:rsidR="00B25F40" w:rsidTr="00B25F40">
        <w:tc>
          <w:tcPr>
            <w:tcW w:w="2452" w:type="dxa"/>
          </w:tcPr>
          <w:p w:rsidR="00B25F40" w:rsidRDefault="00922E5B">
            <w:pPr>
              <w:pStyle w:val="TableBodyText"/>
            </w:pPr>
            <w:r>
              <w:t>2.5</w:t>
            </w:r>
          </w:p>
        </w:tc>
        <w:tc>
          <w:tcPr>
            <w:tcW w:w="2318" w:type="dxa"/>
          </w:tcPr>
          <w:p w:rsidR="00B25F40" w:rsidRDefault="00B25F40">
            <w:pPr>
              <w:pStyle w:val="TableBodyText"/>
            </w:pPr>
          </w:p>
        </w:tc>
        <w:tc>
          <w:tcPr>
            <w:tcW w:w="2340" w:type="dxa"/>
          </w:tcPr>
          <w:p w:rsidR="00B25F40" w:rsidRDefault="00B25F40">
            <w:pPr>
              <w:pStyle w:val="TableBodyText"/>
            </w:pPr>
          </w:p>
        </w:tc>
        <w:tc>
          <w:tcPr>
            <w:tcW w:w="2160" w:type="dxa"/>
          </w:tcPr>
          <w:p w:rsidR="00B25F40" w:rsidRDefault="00B25F40">
            <w:pPr>
              <w:pStyle w:val="TableBodyText"/>
            </w:pPr>
          </w:p>
        </w:tc>
      </w:tr>
      <w:tr w:rsidR="00B25F40" w:rsidTr="00B25F40">
        <w:tc>
          <w:tcPr>
            <w:tcW w:w="2452" w:type="dxa"/>
          </w:tcPr>
          <w:p w:rsidR="00B25F40" w:rsidRDefault="00922E5B">
            <w:pPr>
              <w:pStyle w:val="TableBodyText"/>
            </w:pPr>
            <w:r>
              <w:t>12.0</w:t>
            </w:r>
          </w:p>
        </w:tc>
        <w:tc>
          <w:tcPr>
            <w:tcW w:w="2318" w:type="dxa"/>
          </w:tcPr>
          <w:p w:rsidR="00B25F40" w:rsidRDefault="00B25F40">
            <w:pPr>
              <w:pStyle w:val="TableBodyText"/>
            </w:pPr>
          </w:p>
        </w:tc>
        <w:tc>
          <w:tcPr>
            <w:tcW w:w="2340" w:type="dxa"/>
          </w:tcPr>
          <w:p w:rsidR="00B25F40" w:rsidRDefault="00B25F40">
            <w:pPr>
              <w:pStyle w:val="TableBodyText"/>
            </w:pPr>
          </w:p>
        </w:tc>
        <w:tc>
          <w:tcPr>
            <w:tcW w:w="2160" w:type="dxa"/>
          </w:tcPr>
          <w:p w:rsidR="00B25F40" w:rsidRDefault="00B25F40">
            <w:pPr>
              <w:pStyle w:val="TableBodyText"/>
            </w:pPr>
          </w:p>
        </w:tc>
      </w:tr>
      <w:tr w:rsidR="00B25F40" w:rsidTr="00B25F40">
        <w:tc>
          <w:tcPr>
            <w:tcW w:w="2452" w:type="dxa"/>
          </w:tcPr>
          <w:p w:rsidR="00B25F40" w:rsidRDefault="00922E5B">
            <w:pPr>
              <w:pStyle w:val="TableBodyText"/>
            </w:pPr>
            <w:r>
              <w:t>12.1</w:t>
            </w:r>
          </w:p>
        </w:tc>
        <w:tc>
          <w:tcPr>
            <w:tcW w:w="2318" w:type="dxa"/>
          </w:tcPr>
          <w:p w:rsidR="00B25F40" w:rsidRDefault="00B25F40">
            <w:pPr>
              <w:pStyle w:val="TableBodyText"/>
            </w:pPr>
          </w:p>
        </w:tc>
        <w:tc>
          <w:tcPr>
            <w:tcW w:w="2340" w:type="dxa"/>
          </w:tcPr>
          <w:p w:rsidR="00B25F40" w:rsidRDefault="00B25F40">
            <w:pPr>
              <w:pStyle w:val="TableBodyText"/>
            </w:pPr>
          </w:p>
        </w:tc>
        <w:tc>
          <w:tcPr>
            <w:tcW w:w="2160" w:type="dxa"/>
          </w:tcPr>
          <w:p w:rsidR="00B25F40" w:rsidRDefault="00B25F40">
            <w:pPr>
              <w:pStyle w:val="TableBodyText"/>
            </w:pPr>
          </w:p>
        </w:tc>
      </w:tr>
      <w:tr w:rsidR="00B25F40" w:rsidTr="00B25F40">
        <w:tc>
          <w:tcPr>
            <w:tcW w:w="2452" w:type="dxa"/>
          </w:tcPr>
          <w:p w:rsidR="00B25F40" w:rsidRDefault="00922E5B">
            <w:pPr>
              <w:pStyle w:val="TableBodyText"/>
            </w:pPr>
            <w:r>
              <w:t>14.0</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160" w:type="dxa"/>
          </w:tcPr>
          <w:p w:rsidR="00B25F40" w:rsidRDefault="00922E5B">
            <w:pPr>
              <w:pStyle w:val="TableBodyText"/>
            </w:pPr>
            <w:r>
              <w:t>Yes</w:t>
            </w:r>
          </w:p>
        </w:tc>
      </w:tr>
      <w:tr w:rsidR="00B25F40" w:rsidTr="00B25F40">
        <w:tc>
          <w:tcPr>
            <w:tcW w:w="2452" w:type="dxa"/>
          </w:tcPr>
          <w:p w:rsidR="00B25F40" w:rsidRDefault="00922E5B">
            <w:pPr>
              <w:pStyle w:val="TableBodyText"/>
            </w:pPr>
            <w:r>
              <w:t>14.1</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160" w:type="dxa"/>
          </w:tcPr>
          <w:p w:rsidR="00B25F40" w:rsidRDefault="00922E5B">
            <w:pPr>
              <w:pStyle w:val="TableBodyText"/>
            </w:pPr>
            <w:r>
              <w:t>Yes</w:t>
            </w:r>
          </w:p>
        </w:tc>
      </w:tr>
      <w:tr w:rsidR="00B25F40" w:rsidTr="00B25F40">
        <w:tc>
          <w:tcPr>
            <w:tcW w:w="2452" w:type="dxa"/>
          </w:tcPr>
          <w:p w:rsidR="00B25F40" w:rsidRDefault="00922E5B">
            <w:pPr>
              <w:pStyle w:val="TableBodyText"/>
            </w:pPr>
            <w:r>
              <w:t>16.0</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160" w:type="dxa"/>
          </w:tcPr>
          <w:p w:rsidR="00B25F40" w:rsidRDefault="00922E5B">
            <w:pPr>
              <w:pStyle w:val="TableBodyText"/>
            </w:pPr>
            <w:r>
              <w:t>Yes</w:t>
            </w:r>
          </w:p>
        </w:tc>
      </w:tr>
      <w:tr w:rsidR="00B25F40" w:rsidTr="00B25F40">
        <w:tc>
          <w:tcPr>
            <w:tcW w:w="2452" w:type="dxa"/>
          </w:tcPr>
          <w:p w:rsidR="00B25F40" w:rsidRDefault="00922E5B">
            <w:pPr>
              <w:pStyle w:val="TableBodyText"/>
            </w:pPr>
            <w:r>
              <w:t>16.1</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160" w:type="dxa"/>
          </w:tcPr>
          <w:p w:rsidR="00B25F40" w:rsidRDefault="00922E5B">
            <w:pPr>
              <w:pStyle w:val="TableBodyText"/>
            </w:pPr>
            <w:r>
              <w:t>Yes</w:t>
            </w:r>
          </w:p>
        </w:tc>
      </w:tr>
    </w:tbl>
    <w:p w:rsidR="00B25F40" w:rsidRDefault="00B25F40"/>
    <w:p w:rsidR="00B25F40" w:rsidRDefault="00922E5B">
      <w:pPr>
        <w:pStyle w:val="Heading5"/>
      </w:pPr>
      <w:bookmarkStart w:id="287" w:name="section_c5f14f3b55eb4d27ba63c3c9a4ff1d58"/>
      <w:bookmarkStart w:id="288" w:name="_Toc3801675"/>
      <w:r>
        <w:t>ClientId (Sync)</w:t>
      </w:r>
      <w:bookmarkEnd w:id="287"/>
      <w:bookmarkEnd w:id="288"/>
    </w:p>
    <w:p w:rsidR="00B25F40" w:rsidRDefault="00922E5B">
      <w:r>
        <w:t xml:space="preserve">The </w:t>
      </w:r>
      <w:r>
        <w:rPr>
          <w:b/>
        </w:rPr>
        <w:t>ClientId</w:t>
      </w:r>
      <w:r>
        <w:t xml:space="preserve"> element is a required child element of the </w:t>
      </w:r>
      <w:r>
        <w:rPr>
          <w:b/>
        </w:rPr>
        <w:t xml:space="preserve">Add </w:t>
      </w:r>
      <w:r>
        <w:t xml:space="preserve">element in </w:t>
      </w:r>
      <w:r>
        <w:rPr>
          <w:b/>
        </w:rPr>
        <w:t xml:space="preserve">Sync </w:t>
      </w:r>
      <w:r>
        <w:t xml:space="preserve">command requests and responses that contains a unique identifier (typically an integer) that is generated by the client to temporarily identify a new object that is being created by using the </w:t>
      </w:r>
      <w:r>
        <w:rPr>
          <w:b/>
        </w:rPr>
        <w:t>Add</w:t>
      </w:r>
      <w:r>
        <w:t xml:space="preserve"> element. The client includes the </w:t>
      </w:r>
      <w:r>
        <w:rPr>
          <w:b/>
        </w:rPr>
        <w:t>ClientId</w:t>
      </w:r>
      <w:r>
        <w:t xml:space="preserve"> element in the </w:t>
      </w:r>
      <w:r>
        <w:rPr>
          <w:b/>
        </w:rPr>
        <w:t>Add</w:t>
      </w:r>
      <w:r>
        <w:t xml:space="preserve"> element request that it sends to the server. The server response contains an </w:t>
      </w:r>
      <w:r>
        <w:rPr>
          <w:b/>
        </w:rPr>
        <w:t>Add</w:t>
      </w:r>
      <w:r>
        <w:t xml:space="preserve"> element that contains the original client ID and a new server ID that was assigned for the object, which replaces the client ID as the permanent object identifier.</w:t>
      </w:r>
    </w:p>
    <w:p w:rsidR="00B25F40" w:rsidRDefault="00922E5B">
      <w:r>
        <w:t>All elemen</w:t>
      </w:r>
      <w:r>
        <w:t xml:space="preserve">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2866"/>
        <w:gridCol w:w="1665"/>
        <w:gridCol w:w="1338"/>
        <w:gridCol w:w="2192"/>
        <w:gridCol w:w="141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Add</w:t>
            </w:r>
            <w:r>
              <w:t xml:space="preserve"> (section </w:t>
            </w:r>
            <w:hyperlink w:anchor="Section_22628ffeb14a4300aec7187b0c37a1dc" w:history="1">
              <w:r>
                <w:rPr>
                  <w:rStyle w:val="Hyperlink"/>
                </w:rPr>
                <w:t>2.2.3.7.2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220" w:anchor="Section_dcfe20e1cb36457f8c7be5c61351f7d3">
              <w:r>
                <w:rPr>
                  <w:rStyle w:val="Hyperlink"/>
                </w:rPr>
                <w:t>[MS-ASDTYPE]</w:t>
              </w:r>
            </w:hyperlink>
            <w:r>
              <w:t xml:space="preserve"> section 2.7) </w:t>
            </w:r>
          </w:p>
        </w:tc>
        <w:tc>
          <w:tcPr>
            <w:tcW w:w="0" w:type="auto"/>
          </w:tcPr>
          <w:p w:rsidR="00B25F40" w:rsidRDefault="00922E5B">
            <w:pPr>
              <w:pStyle w:val="TableBodyText"/>
            </w:pPr>
            <w:r>
              <w:t xml:space="preserve">1…1 (required) </w:t>
            </w:r>
          </w:p>
        </w:tc>
      </w:tr>
      <w:tr w:rsidR="00B25F40" w:rsidTr="00B25F40">
        <w:tc>
          <w:tcPr>
            <w:tcW w:w="0" w:type="auto"/>
          </w:tcPr>
          <w:p w:rsidR="00B25F40" w:rsidRDefault="00922E5B">
            <w:pPr>
              <w:pStyle w:val="TableBodyText"/>
            </w:pPr>
            <w:r>
              <w:rPr>
                <w:b/>
              </w:rPr>
              <w:t xml:space="preserve">Sync </w:t>
            </w:r>
            <w:r>
              <w:t>command response</w:t>
            </w:r>
          </w:p>
        </w:tc>
        <w:tc>
          <w:tcPr>
            <w:tcW w:w="0" w:type="auto"/>
          </w:tcPr>
          <w:p w:rsidR="00B25F40" w:rsidRDefault="00922E5B">
            <w:pPr>
              <w:pStyle w:val="TableBodyText"/>
            </w:pPr>
            <w:r>
              <w:rPr>
                <w:b/>
              </w:rPr>
              <w:t>Add</w:t>
            </w:r>
            <w:r>
              <w:t xml:space="preserve"> (section </w:t>
            </w:r>
            <w:r>
              <w:t>2.2.3.7.2)</w:t>
            </w:r>
            <w:r>
              <w:rPr>
                <w:b/>
              </w:rP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 xml:space="preserve">1…1 (required) </w:t>
            </w:r>
          </w:p>
        </w:tc>
      </w:tr>
    </w:tbl>
    <w:p w:rsidR="00B25F40" w:rsidRDefault="00922E5B">
      <w:r>
        <w:lastRenderedPageBreak/>
        <w:t xml:space="preserve">The </w:t>
      </w:r>
      <w:r>
        <w:rPr>
          <w:b/>
        </w:rPr>
        <w:t>ClientId</w:t>
      </w:r>
      <w:r>
        <w:t xml:space="preserve"> element is a unique identifier that consists of up to 64 digits and letters. The client generates this ID. The value only has to be unique for the device during the duration of the Sync request that ad</w:t>
      </w:r>
      <w:r>
        <w:t>ds the object to the server. The client stores the client IDs until the synchronization session is completed successfully, to make recovery easier if the synchronization process fails.</w:t>
      </w:r>
    </w:p>
    <w:p w:rsidR="00B25F40" w:rsidRDefault="00922E5B">
      <w:r>
        <w:t>An easy way to implement the client ID is to use a counter that is incr</w:t>
      </w:r>
      <w:r>
        <w:t>emented for each new object that is created on the client.</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w:t>
      </w:r>
      <w:r>
        <w:t xml:space="preserve">er, as specified in </w:t>
      </w:r>
      <w:hyperlink r:id="rId22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w:t>
            </w:r>
            <w:r>
              <w:t>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289" w:name="section_5fb20888c591472b96d1387d9899ff07"/>
      <w:bookmarkStart w:id="290" w:name="_Toc3801676"/>
      <w:r>
        <w:t>Collection</w:t>
      </w:r>
      <w:bookmarkEnd w:id="289"/>
      <w:bookmarkEnd w:id="290"/>
    </w:p>
    <w:p w:rsidR="00B25F40" w:rsidRDefault="00922E5B">
      <w:r>
        <w:t xml:space="preserve">The </w:t>
      </w:r>
      <w:r>
        <w:rPr>
          <w:b/>
        </w:rPr>
        <w:t>Collection</w:t>
      </w:r>
      <w:r>
        <w:t xml:space="preserve"> element is used in the following command requests and responses:</w:t>
      </w:r>
    </w:p>
    <w:p w:rsidR="00B25F40" w:rsidRDefault="00922E5B">
      <w:pPr>
        <w:pStyle w:val="ListParagraph"/>
        <w:numPr>
          <w:ilvl w:val="0"/>
          <w:numId w:val="57"/>
        </w:numPr>
        <w:rPr>
          <w:b/>
        </w:rPr>
      </w:pPr>
      <w:r>
        <w:rPr>
          <w:b/>
        </w:rPr>
        <w:t xml:space="preserve">GetItemEstimate </w:t>
      </w:r>
      <w:r>
        <w:t xml:space="preserve">command requests and responses (section </w:t>
      </w:r>
      <w:hyperlink w:anchor="Section_da8fa0da4b124959890d7e5065962642" w:history="1">
        <w:r>
          <w:rPr>
            <w:rStyle w:val="Hyperlink"/>
          </w:rPr>
          <w:t>2.2.1.9</w:t>
        </w:r>
      </w:hyperlink>
      <w:r>
        <w:t>)</w:t>
      </w:r>
    </w:p>
    <w:p w:rsidR="00B25F40" w:rsidRDefault="00922E5B">
      <w:pPr>
        <w:pStyle w:val="ListParagraph"/>
        <w:numPr>
          <w:ilvl w:val="0"/>
          <w:numId w:val="57"/>
        </w:numPr>
      </w:pPr>
      <w:r>
        <w:rPr>
          <w:b/>
        </w:rPr>
        <w:t xml:space="preserve">Sync </w:t>
      </w:r>
      <w:r>
        <w:t xml:space="preserve">command requests and responses (section </w:t>
      </w:r>
      <w:hyperlink w:anchor="Section_89449dc4678c4deb9be2e1dbbc43e2f5" w:history="1">
        <w:r>
          <w:rPr>
            <w:rStyle w:val="Hyperlink"/>
          </w:rPr>
          <w:t>2.2.1.21</w:t>
        </w:r>
      </w:hyperlink>
      <w:r>
        <w:t>)</w:t>
      </w:r>
    </w:p>
    <w:p w:rsidR="00B25F40" w:rsidRDefault="00922E5B">
      <w:r>
        <w:t xml:space="preserve">The definition of the </w:t>
      </w:r>
      <w:r>
        <w:rPr>
          <w:b/>
        </w:rPr>
        <w:t>Collection</w:t>
      </w:r>
      <w:r>
        <w:t xml:space="preserve"> element differs according to the context </w:t>
      </w:r>
      <w:r>
        <w:t xml:space="preserve">in which it is used. For more details, see section </w:t>
      </w:r>
      <w:hyperlink w:anchor="Section_e76d7863a30e4c3fbb7515f274bd6ece" w:history="1">
        <w:r>
          <w:rPr>
            <w:rStyle w:val="Hyperlink"/>
          </w:rPr>
          <w:t>2.2.3.29.1</w:t>
        </w:r>
      </w:hyperlink>
      <w:r>
        <w:t xml:space="preserve"> and section </w:t>
      </w:r>
      <w:hyperlink w:anchor="Section_9bc36da02ecc4618a4a3f0fcda460d44" w:history="1">
        <w:r>
          <w:rPr>
            <w:rStyle w:val="Hyperlink"/>
          </w:rPr>
          <w:t>2.2.3.29.2</w:t>
        </w:r>
      </w:hyperlink>
      <w:r>
        <w:t>.</w:t>
      </w:r>
    </w:p>
    <w:p w:rsidR="00B25F40" w:rsidRDefault="00922E5B">
      <w:pPr>
        <w:pStyle w:val="Heading5"/>
      </w:pPr>
      <w:bookmarkStart w:id="291" w:name="section_e76d7863a30e4c3fbb7515f274bd6ece"/>
      <w:bookmarkStart w:id="292" w:name="_Toc3801677"/>
      <w:r>
        <w:t>Collection (GetItemEstimate)</w:t>
      </w:r>
      <w:bookmarkEnd w:id="291"/>
      <w:bookmarkEnd w:id="292"/>
    </w:p>
    <w:p w:rsidR="00B25F40" w:rsidRDefault="00922E5B">
      <w:r>
        <w:t xml:space="preserve">The </w:t>
      </w:r>
      <w:r>
        <w:rPr>
          <w:b/>
        </w:rPr>
        <w:t>Collection</w:t>
      </w:r>
      <w:r>
        <w:t xml:space="preserve"> elemen</w:t>
      </w:r>
      <w:r>
        <w:t xml:space="preserve">t is a required child element of the </w:t>
      </w:r>
      <w:r>
        <w:rPr>
          <w:b/>
        </w:rPr>
        <w:t>Collections</w:t>
      </w:r>
      <w:r>
        <w:t xml:space="preserve"> element in </w:t>
      </w:r>
      <w:r>
        <w:rPr>
          <w:b/>
        </w:rPr>
        <w:t>GetItemEstimate</w:t>
      </w:r>
      <w:r>
        <w:t xml:space="preserve"> command requests and an optional child element of the </w:t>
      </w:r>
      <w:r>
        <w:rPr>
          <w:b/>
        </w:rPr>
        <w:t xml:space="preserve">Response </w:t>
      </w:r>
      <w:r>
        <w:t xml:space="preserve">element in </w:t>
      </w:r>
      <w:r>
        <w:rPr>
          <w:b/>
        </w:rPr>
        <w:t xml:space="preserve">GetItemEstimate </w:t>
      </w:r>
      <w:r>
        <w:t>command responses. In both contexts, it contains elements that apply to a particular colle</w:t>
      </w:r>
      <w:r>
        <w:t xml:space="preserve">ction. A maximum of 300 </w:t>
      </w:r>
      <w:r>
        <w:rPr>
          <w:b/>
        </w:rPr>
        <w:t>Collection</w:t>
      </w:r>
      <w:r>
        <w:t xml:space="preserve"> elements can be included in a single </w:t>
      </w:r>
      <w:r>
        <w:rPr>
          <w:b/>
        </w:rPr>
        <w:t>Collections</w:t>
      </w:r>
      <w:r>
        <w:t xml:space="preserve"> element. </w:t>
      </w:r>
    </w:p>
    <w:p w:rsidR="00B25F40" w:rsidRDefault="00922E5B">
      <w:r>
        <w:t xml:space="preserve">Elements referenced in this section are defined in the </w:t>
      </w:r>
      <w:r>
        <w:rPr>
          <w:b/>
        </w:rPr>
        <w:t>GetItemEstimate</w:t>
      </w:r>
      <w:r>
        <w:t xml:space="preserve"> namespace, except where otherwise indicated by the presence of a namespace prefix (as defin</w:t>
      </w:r>
      <w:r>
        <w:t xml:space="preserve">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355"/>
        <w:gridCol w:w="1542"/>
        <w:gridCol w:w="2906"/>
        <w:gridCol w:w="1506"/>
        <w:gridCol w:w="116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GetItemEstimate </w:t>
            </w:r>
            <w:r>
              <w:t xml:space="preserve">command request (section </w:t>
            </w:r>
            <w:hyperlink w:anchor="Section_da8fa0da4b124959890d7e5065962642" w:history="1">
              <w:r>
                <w:rPr>
                  <w:rStyle w:val="Hyperlink"/>
                </w:rPr>
                <w:t>2.2.1.9</w:t>
              </w:r>
            </w:hyperlink>
            <w:r>
              <w:t>)</w:t>
            </w:r>
          </w:p>
        </w:tc>
        <w:tc>
          <w:tcPr>
            <w:tcW w:w="0" w:type="auto"/>
          </w:tcPr>
          <w:p w:rsidR="00B25F40" w:rsidRDefault="00922E5B">
            <w:pPr>
              <w:pStyle w:val="TableBodyText"/>
            </w:pPr>
            <w:r>
              <w:rPr>
                <w:b/>
              </w:rPr>
              <w:t>Collections</w:t>
            </w:r>
            <w:r>
              <w:t xml:space="preserve"> (section </w:t>
            </w:r>
            <w:hyperlink w:anchor="Section_4454c200ee9945b180322daf0ebd0f79" w:history="1">
              <w:r>
                <w:rPr>
                  <w:rStyle w:val="Hyperlink"/>
                </w:rPr>
                <w:t>2.2.3.31.1</w:t>
              </w:r>
            </w:hyperlink>
            <w:r>
              <w:t xml:space="preserve">) </w:t>
            </w:r>
          </w:p>
          <w:p w:rsidR="00B25F40" w:rsidRDefault="00B25F40">
            <w:pPr>
              <w:pStyle w:val="TableBodyText"/>
            </w:pPr>
          </w:p>
        </w:tc>
        <w:tc>
          <w:tcPr>
            <w:tcW w:w="0" w:type="auto"/>
          </w:tcPr>
          <w:p w:rsidR="00B25F40" w:rsidRDefault="00922E5B">
            <w:pPr>
              <w:pStyle w:val="TableBodyText"/>
            </w:pPr>
            <w:r>
              <w:rPr>
                <w:b/>
              </w:rPr>
              <w:lastRenderedPageBreak/>
              <w:t>Class</w:t>
            </w:r>
            <w:r>
              <w:t xml:space="preserve"> (section </w:t>
            </w:r>
            <w:hyperlink w:anchor="Section_23f72408e0fc49d58272d42591e49fce" w:history="1">
              <w:r>
                <w:rPr>
                  <w:rStyle w:val="Hyperlink"/>
                </w:rPr>
                <w:t>2.2.3.27.2</w:t>
              </w:r>
            </w:hyperlink>
            <w:r>
              <w:t>)</w:t>
            </w:r>
          </w:p>
          <w:p w:rsidR="00B25F40" w:rsidRDefault="00922E5B">
            <w:pPr>
              <w:pStyle w:val="TableBodyText"/>
            </w:pPr>
            <w:r>
              <w:rPr>
                <w:b/>
              </w:rPr>
              <w:t>airsync:SyncKey</w:t>
            </w:r>
            <w:r>
              <w:t xml:space="preserve"> (section </w:t>
            </w:r>
            <w:hyperlink w:anchor="Section_346cfa61046b4b3e88025bfb29b301e0" w:history="1">
              <w:r>
                <w:rPr>
                  <w:rStyle w:val="Hyperlink"/>
                </w:rPr>
                <w:t>2.2.3.181.3</w:t>
              </w:r>
            </w:hyperlink>
            <w:r>
              <w:t>)</w:t>
            </w:r>
          </w:p>
          <w:p w:rsidR="00B25F40" w:rsidRDefault="00922E5B">
            <w:pPr>
              <w:pStyle w:val="TableBodyText"/>
            </w:pPr>
            <w:r>
              <w:rPr>
                <w:b/>
              </w:rPr>
              <w:lastRenderedPageBreak/>
              <w:t>CollectionId</w:t>
            </w:r>
            <w:r>
              <w:t xml:space="preserve"> (section </w:t>
            </w:r>
            <w:hyperlink w:anchor="Section_5271c89685734eee90c0325d51ff6559" w:history="1">
              <w:r>
                <w:rPr>
                  <w:rStyle w:val="Hyperlink"/>
                </w:rPr>
                <w:t>2.2.3.30.2</w:t>
              </w:r>
            </w:hyperlink>
            <w:r>
              <w:t>)</w:t>
            </w:r>
          </w:p>
          <w:p w:rsidR="00B25F40" w:rsidRDefault="00922E5B">
            <w:pPr>
              <w:pStyle w:val="TableBodyText"/>
            </w:pPr>
            <w:r>
              <w:rPr>
                <w:b/>
              </w:rPr>
              <w:t>airsync:FilterType</w:t>
            </w:r>
            <w:r>
              <w:t xml:space="preserve"> (section </w:t>
            </w:r>
            <w:hyperlink w:anchor="Section_ffbefa62e31540b99cc6f8d74b5f65d4" w:history="1">
              <w:r>
                <w:rPr>
                  <w:rStyle w:val="Hyperlink"/>
                </w:rPr>
                <w:t>2.2</w:t>
              </w:r>
              <w:r>
                <w:rPr>
                  <w:rStyle w:val="Hyperlink"/>
                </w:rPr>
                <w:t>.3.68.1</w:t>
              </w:r>
            </w:hyperlink>
            <w:r>
              <w:t>)</w:t>
            </w:r>
          </w:p>
          <w:p w:rsidR="00B25F40" w:rsidRDefault="00922E5B">
            <w:pPr>
              <w:pStyle w:val="TableBodyText"/>
            </w:pPr>
            <w:r>
              <w:rPr>
                <w:b/>
              </w:rPr>
              <w:t>airsync:ConversationMode</w:t>
            </w:r>
            <w:r>
              <w:t xml:space="preserve"> (section </w:t>
            </w:r>
            <w:hyperlink w:anchor="Section_3f60fc3cf2f343f29837a7a745bb40cc" w:history="1">
              <w:r>
                <w:rPr>
                  <w:rStyle w:val="Hyperlink"/>
                </w:rPr>
                <w:t>2.2.3.36.1</w:t>
              </w:r>
            </w:hyperlink>
            <w:r>
              <w:t>)</w:t>
            </w:r>
          </w:p>
          <w:p w:rsidR="00B25F40" w:rsidRDefault="00922E5B">
            <w:pPr>
              <w:pStyle w:val="TableBodyText"/>
            </w:pPr>
            <w:bookmarkStart w:id="293" w:name="z10"/>
            <w:bookmarkEnd w:id="293"/>
            <w:r>
              <w:rPr>
                <w:b/>
              </w:rPr>
              <w:t>airsync:Options</w:t>
            </w:r>
            <w:r>
              <w:t xml:space="preserve"> (section </w:t>
            </w:r>
            <w:hyperlink w:anchor="Section_8649cd5f5a2c470fa18f2fa4b75bc5ab" w:history="1">
              <w:r>
                <w:rPr>
                  <w:rStyle w:val="Hyperlink"/>
                </w:rPr>
                <w:t>2.2.3.125.2</w:t>
              </w:r>
            </w:hyperlink>
            <w:r>
              <w:t>)</w:t>
            </w:r>
          </w:p>
        </w:tc>
        <w:tc>
          <w:tcPr>
            <w:tcW w:w="0" w:type="auto"/>
          </w:tcPr>
          <w:p w:rsidR="00B25F40" w:rsidRDefault="00922E5B">
            <w:pPr>
              <w:pStyle w:val="TableBodyText"/>
              <w:rPr>
                <w:b/>
              </w:rPr>
            </w:pPr>
            <w:r>
              <w:rPr>
                <w:b/>
              </w:rPr>
              <w:lastRenderedPageBreak/>
              <w:t>container</w:t>
            </w:r>
            <w:r>
              <w:t xml:space="preserve"> (</w:t>
            </w:r>
            <w:hyperlink r:id="rId222" w:anchor="Section_dcfe20e1cb36457f8c7be5c61351f7d3">
              <w:r>
                <w:rPr>
                  <w:rStyle w:val="Hyperlink"/>
                </w:rPr>
                <w:t>[MS-ASDTYPE]</w:t>
              </w:r>
            </w:hyperlink>
            <w:r>
              <w:t xml:space="preserve"> section 2.2)</w:t>
            </w:r>
          </w:p>
        </w:tc>
        <w:tc>
          <w:tcPr>
            <w:tcW w:w="0" w:type="auto"/>
          </w:tcPr>
          <w:p w:rsidR="00B25F40" w:rsidRDefault="00922E5B">
            <w:pPr>
              <w:pStyle w:val="TableBodyText"/>
            </w:pPr>
            <w:r>
              <w:t>1...300 (required)</w:t>
            </w:r>
          </w:p>
        </w:tc>
      </w:tr>
      <w:tr w:rsidR="00B25F40" w:rsidTr="00B25F40">
        <w:tc>
          <w:tcPr>
            <w:tcW w:w="0" w:type="auto"/>
          </w:tcPr>
          <w:p w:rsidR="00B25F40" w:rsidRDefault="00922E5B">
            <w:pPr>
              <w:pStyle w:val="TableBodyText"/>
              <w:rPr>
                <w:b/>
              </w:rPr>
            </w:pPr>
            <w:r>
              <w:rPr>
                <w:b/>
              </w:rPr>
              <w:t xml:space="preserve">GetItemEstimate </w:t>
            </w:r>
            <w:r>
              <w:t>command response</w:t>
            </w:r>
          </w:p>
        </w:tc>
        <w:tc>
          <w:tcPr>
            <w:tcW w:w="0" w:type="auto"/>
          </w:tcPr>
          <w:p w:rsidR="00B25F40" w:rsidRDefault="00922E5B">
            <w:pPr>
              <w:pStyle w:val="TableBodyText"/>
            </w:pPr>
            <w:r>
              <w:rPr>
                <w:b/>
              </w:rPr>
              <w:t>Response</w:t>
            </w:r>
            <w:r>
              <w:t xml:space="preserve"> (section </w:t>
            </w:r>
            <w:hyperlink w:anchor="Section_a6f8ed75f9c643f9b223fb42483dc988" w:history="1">
              <w:r>
                <w:rPr>
                  <w:rStyle w:val="Hyperlink"/>
                </w:rPr>
                <w:t>2.2.3.153.3</w:t>
              </w:r>
            </w:hyperlink>
            <w:r>
              <w:t>)</w:t>
            </w:r>
          </w:p>
        </w:tc>
        <w:tc>
          <w:tcPr>
            <w:tcW w:w="0" w:type="auto"/>
          </w:tcPr>
          <w:p w:rsidR="00B25F40" w:rsidRDefault="00922E5B">
            <w:pPr>
              <w:pStyle w:val="TableBodyText"/>
            </w:pPr>
            <w:r>
              <w:rPr>
                <w:b/>
              </w:rPr>
              <w:t>Class</w:t>
            </w:r>
            <w:r>
              <w:t xml:space="preserve"> </w:t>
            </w:r>
            <w:r>
              <w:t>(section 2.2.3.27.2)</w:t>
            </w:r>
          </w:p>
          <w:p w:rsidR="00B25F40" w:rsidRDefault="00922E5B">
            <w:pPr>
              <w:pStyle w:val="TableBodyText"/>
            </w:pPr>
            <w:r>
              <w:rPr>
                <w:b/>
              </w:rPr>
              <w:t>CollectionId</w:t>
            </w:r>
            <w:r>
              <w:t xml:space="preserve"> (section 2.2.3.30.2)</w:t>
            </w:r>
          </w:p>
          <w:p w:rsidR="00B25F40" w:rsidRDefault="00922E5B">
            <w:pPr>
              <w:pStyle w:val="TableBodyText"/>
            </w:pPr>
            <w:r>
              <w:rPr>
                <w:b/>
              </w:rPr>
              <w:t>Estimate</w:t>
            </w:r>
            <w:r>
              <w:t xml:space="preserve"> (section </w:t>
            </w:r>
            <w:hyperlink w:anchor="Section_6a4dba7e806e4894be659eb0e1fe319f" w:history="1">
              <w:r>
                <w:rPr>
                  <w:rStyle w:val="Hyperlink"/>
                </w:rPr>
                <w:t>2.2.3.65</w:t>
              </w:r>
            </w:hyperlink>
            <w:r>
              <w: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w:t>
      </w:r>
      <w:r>
        <w:t xml:space="preserve">s element. The client indicates the protocol version being used by setting either the MS-ASProtocolVersion header, as specified in </w:t>
      </w:r>
      <w:hyperlink r:id="rId223" w:anchor="Section_4cbf28dc287641c69d87ba9db86cd40d">
        <w:r>
          <w:rPr>
            <w:rStyle w:val="Hyperlink"/>
          </w:rPr>
          <w:t>[MS-ASHTTP]</w:t>
        </w:r>
      </w:hyperlink>
      <w:r>
        <w:t xml:space="preserve"> section 2.2.1.1.2.6, or the </w:t>
      </w:r>
      <w:r>
        <w:rPr>
          <w:b/>
        </w:rPr>
        <w:t>Prot</w:t>
      </w:r>
      <w:r>
        <w:rPr>
          <w:b/>
        </w:rPr>
        <w: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The </w:t>
      </w:r>
      <w:r>
        <w:rPr>
          <w:b/>
        </w:rPr>
        <w:t>Class</w:t>
      </w:r>
      <w:r>
        <w:t xml:space="preserve"> element and the </w:t>
      </w:r>
      <w:r>
        <w:rPr>
          <w:b/>
        </w:rPr>
        <w:t>airsync:FilterType</w:t>
      </w:r>
      <w:r>
        <w:t xml:space="preserve"> element are supported child elements of the </w:t>
      </w:r>
      <w:r>
        <w:rPr>
          <w:b/>
        </w:rPr>
        <w:t>Collection</w:t>
      </w:r>
      <w:r>
        <w:t xml:space="preserve"> element only when protocol version 2.5, 12.0, or 12.1 is used.</w:t>
      </w:r>
    </w:p>
    <w:p w:rsidR="00B25F40" w:rsidRDefault="00922E5B">
      <w:pPr>
        <w:pStyle w:val="Heading5"/>
      </w:pPr>
      <w:bookmarkStart w:id="294" w:name="section_9bc36da02ecc4618a4a3f0fcda460d44"/>
      <w:bookmarkStart w:id="295" w:name="_Toc3801678"/>
      <w:r>
        <w:t>Collection (Sync)</w:t>
      </w:r>
      <w:bookmarkEnd w:id="294"/>
      <w:bookmarkEnd w:id="295"/>
    </w:p>
    <w:p w:rsidR="00B25F40" w:rsidRDefault="00922E5B">
      <w:r>
        <w:t xml:space="preserve">The </w:t>
      </w:r>
      <w:r>
        <w:rPr>
          <w:b/>
        </w:rPr>
        <w:t>Collection</w:t>
      </w:r>
      <w:r>
        <w:t xml:space="preserve"> element is a required child element of the </w:t>
      </w:r>
      <w:r>
        <w:rPr>
          <w:b/>
        </w:rPr>
        <w:t xml:space="preserve">Collections </w:t>
      </w:r>
      <w:r>
        <w:t xml:space="preserve">element in </w:t>
      </w:r>
      <w:r>
        <w:rPr>
          <w:b/>
        </w:rPr>
        <w:t xml:space="preserve">Sync </w:t>
      </w:r>
      <w:r>
        <w:t>command requests, and an optional</w:t>
      </w:r>
      <w:r>
        <w:t xml:space="preserve"> child element in </w:t>
      </w:r>
      <w:r>
        <w:rPr>
          <w:b/>
        </w:rPr>
        <w:t xml:space="preserve">Sync </w:t>
      </w:r>
      <w:r>
        <w:t>command responses. In both contexts, it contains commands and options that apply to a particular collection.</w:t>
      </w:r>
    </w:p>
    <w:p w:rsidR="00B25F40" w:rsidRDefault="00922E5B">
      <w:r>
        <w:t xml:space="preserve">All elements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2380"/>
        <w:gridCol w:w="1702"/>
        <w:gridCol w:w="2383"/>
        <w:gridCol w:w="1770"/>
        <w:gridCol w:w="124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w:t>
            </w:r>
            <w:r>
              <w:t xml:space="preserve">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rPr>
                <w:b/>
              </w:rPr>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Collections</w:t>
            </w:r>
            <w:r>
              <w:t xml:space="preserve"> (section </w:t>
            </w:r>
            <w:hyperlink w:anchor="Section_a1330609777a48898bdd257fe55700d0" w:history="1">
              <w:r>
                <w:rPr>
                  <w:rStyle w:val="Hyperlink"/>
                </w:rPr>
                <w:t>2.2.3.31.2</w:t>
              </w:r>
            </w:hyperlink>
            <w:r>
              <w:t>)</w:t>
            </w:r>
          </w:p>
        </w:tc>
        <w:tc>
          <w:tcPr>
            <w:tcW w:w="0" w:type="auto"/>
          </w:tcPr>
          <w:p w:rsidR="00B25F40" w:rsidRDefault="00922E5B">
            <w:pPr>
              <w:pStyle w:val="TableBodyText"/>
            </w:pPr>
            <w:r>
              <w:rPr>
                <w:b/>
              </w:rPr>
              <w:t>Class</w:t>
            </w:r>
            <w:r>
              <w:t xml:space="preserve"> (section </w:t>
            </w:r>
            <w:hyperlink w:anchor="Section_45d00dcc09ec4ee5949e108e46774285" w:history="1">
              <w:r>
                <w:rPr>
                  <w:rStyle w:val="Hyperlink"/>
                </w:rPr>
                <w:t>2.2.3.27.6</w:t>
              </w:r>
            </w:hyperlink>
            <w:r>
              <w:t>)</w:t>
            </w:r>
          </w:p>
          <w:p w:rsidR="00B25F40" w:rsidRDefault="00922E5B">
            <w:pPr>
              <w:pStyle w:val="TableBodyText"/>
            </w:pPr>
            <w:r>
              <w:rPr>
                <w:b/>
              </w:rPr>
              <w:t>SyncKey</w:t>
            </w:r>
            <w:r>
              <w:t xml:space="preserve"> (section </w:t>
            </w:r>
            <w:hyperlink w:anchor="Section_bb649593c793415e912ee7da9b7319bf" w:history="1">
              <w:r>
                <w:rPr>
                  <w:rStyle w:val="Hyperlink"/>
                </w:rPr>
                <w:t>2.2.3.181.4</w:t>
              </w:r>
            </w:hyperlink>
            <w:r>
              <w:t>)</w:t>
            </w:r>
          </w:p>
          <w:p w:rsidR="00B25F40" w:rsidRDefault="00922E5B">
            <w:pPr>
              <w:pStyle w:val="TableBodyText"/>
            </w:pPr>
            <w:r>
              <w:rPr>
                <w:b/>
              </w:rPr>
              <w:lastRenderedPageBreak/>
              <w:t>Supported</w:t>
            </w:r>
            <w:r>
              <w:t xml:space="preserve"> (section </w:t>
            </w:r>
            <w:hyperlink w:anchor="Section_a492869cdad04ea7a2ba2a252a386ee4" w:history="1">
              <w:r>
                <w:rPr>
                  <w:rStyle w:val="Hyperlink"/>
                </w:rPr>
                <w:t>2.2.3.179</w:t>
              </w:r>
            </w:hyperlink>
            <w:r>
              <w:t>)</w:t>
            </w:r>
          </w:p>
          <w:p w:rsidR="00B25F40" w:rsidRDefault="00922E5B">
            <w:pPr>
              <w:pStyle w:val="TableBodyText"/>
            </w:pPr>
            <w:r>
              <w:rPr>
                <w:b/>
              </w:rPr>
              <w:t>CollectionId</w:t>
            </w:r>
            <w:r>
              <w:t xml:space="preserve"> (section </w:t>
            </w:r>
            <w:hyperlink w:anchor="Section_9a357d6014ba454e979cb3d933850e52" w:history="1">
              <w:r>
                <w:rPr>
                  <w:rStyle w:val="Hyperlink"/>
                </w:rPr>
                <w:t>2.2.3.30.6</w:t>
              </w:r>
            </w:hyperlink>
            <w:r>
              <w:t>)</w:t>
            </w:r>
          </w:p>
          <w:p w:rsidR="00B25F40" w:rsidRDefault="00922E5B">
            <w:pPr>
              <w:pStyle w:val="TableBodyText"/>
            </w:pPr>
            <w:r>
              <w:rPr>
                <w:b/>
              </w:rPr>
              <w:t>DeletesAsMoves</w:t>
            </w:r>
            <w:r>
              <w:t xml:space="preserve"> (section </w:t>
            </w:r>
            <w:hyperlink w:anchor="Section_1d68403e292c457aa16148cb755fa85a" w:history="1">
              <w:r>
                <w:rPr>
                  <w:rStyle w:val="Hyperlink"/>
                </w:rPr>
                <w:t>2.2.3.43</w:t>
              </w:r>
            </w:hyperlink>
            <w:r>
              <w:t xml:space="preserve">) </w:t>
            </w:r>
          </w:p>
          <w:p w:rsidR="00B25F40" w:rsidRDefault="00922E5B">
            <w:pPr>
              <w:pStyle w:val="TableBodyText"/>
            </w:pPr>
            <w:r>
              <w:rPr>
                <w:b/>
              </w:rPr>
              <w:t>GetChanges</w:t>
            </w:r>
            <w:r>
              <w:t xml:space="preserve"> (section </w:t>
            </w:r>
            <w:hyperlink w:anchor="Section_033361d11f2e4338b53766658aa6a62a" w:history="1">
              <w:r>
                <w:rPr>
                  <w:rStyle w:val="Hyperlink"/>
                </w:rPr>
                <w:t>2.2.3.84</w:t>
              </w:r>
            </w:hyperlink>
            <w:r>
              <w:t>)</w:t>
            </w:r>
          </w:p>
          <w:p w:rsidR="00B25F40" w:rsidRDefault="00922E5B">
            <w:pPr>
              <w:pStyle w:val="TableBodyText"/>
            </w:pPr>
            <w:r>
              <w:rPr>
                <w:b/>
              </w:rPr>
              <w:t>WindowSize</w:t>
            </w:r>
            <w:r>
              <w:t xml:space="preserve"> (section </w:t>
            </w:r>
            <w:hyperlink w:anchor="Section_8643e5a0bf6e464b8b3882619d98ca1b" w:history="1">
              <w:r>
                <w:rPr>
                  <w:rStyle w:val="Hyperlink"/>
                </w:rPr>
                <w:t>2.2.3.199</w:t>
              </w:r>
            </w:hyperlink>
            <w:r>
              <w:t>)</w:t>
            </w:r>
          </w:p>
          <w:p w:rsidR="00B25F40" w:rsidRDefault="00922E5B">
            <w:pPr>
              <w:pStyle w:val="TableBodyText"/>
            </w:pPr>
            <w:r>
              <w:rPr>
                <w:b/>
              </w:rPr>
              <w:t>Options</w:t>
            </w:r>
            <w:r>
              <w:t xml:space="preserve"> (section </w:t>
            </w:r>
            <w:hyperlink w:anchor="Section_38f4e9fb6080456aac8f07b806aae86e" w:history="1">
              <w:r>
                <w:rPr>
                  <w:rStyle w:val="Hyperlink"/>
                </w:rPr>
                <w:t>2.2.3.125.6</w:t>
              </w:r>
            </w:hyperlink>
            <w:r>
              <w:t xml:space="preserve">) </w:t>
            </w:r>
          </w:p>
          <w:p w:rsidR="00B25F40" w:rsidRDefault="00922E5B">
            <w:pPr>
              <w:pStyle w:val="TableBodyText"/>
            </w:pPr>
            <w:r>
              <w:rPr>
                <w:b/>
              </w:rPr>
              <w:t>ConversationMode</w:t>
            </w:r>
            <w:r>
              <w:t xml:space="preserve"> (section </w:t>
            </w:r>
            <w:hyperlink w:anchor="Section_5b0f514028df49c598a7ab7318f63232" w:history="1">
              <w:r>
                <w:rPr>
                  <w:rStyle w:val="Hyperlink"/>
                </w:rPr>
                <w:t>2.2.3.36.2</w:t>
              </w:r>
            </w:hyperlink>
            <w:r>
              <w:t>)</w:t>
            </w:r>
          </w:p>
          <w:p w:rsidR="00B25F40" w:rsidRDefault="00922E5B">
            <w:pPr>
              <w:pStyle w:val="TableBodyText"/>
            </w:pPr>
            <w:r>
              <w:rPr>
                <w:b/>
              </w:rPr>
              <w:t>Commands</w:t>
            </w:r>
            <w:r>
              <w:t xml:space="preserve"> (section </w:t>
            </w:r>
            <w:hyperlink w:anchor="Section_5a54d46c823d44ff8a8691ba4d4af77f" w:history="1">
              <w:r>
                <w:rPr>
                  <w:rStyle w:val="Hyperlink"/>
                </w:rPr>
                <w:t>2.2.3.32</w:t>
              </w:r>
            </w:hyperlink>
            <w:r>
              <w:t>)</w:t>
            </w:r>
          </w:p>
        </w:tc>
        <w:tc>
          <w:tcPr>
            <w:tcW w:w="0" w:type="auto"/>
          </w:tcPr>
          <w:p w:rsidR="00B25F40" w:rsidRDefault="00922E5B">
            <w:pPr>
              <w:pStyle w:val="TableBodyText"/>
              <w:rPr>
                <w:b/>
              </w:rPr>
            </w:pPr>
            <w:r>
              <w:rPr>
                <w:b/>
              </w:rPr>
              <w:lastRenderedPageBreak/>
              <w:t>container</w:t>
            </w:r>
            <w:r>
              <w:t xml:space="preserve"> (</w:t>
            </w:r>
            <w:hyperlink r:id="rId224"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1...N (requir</w:t>
            </w:r>
            <w:r>
              <w:t>ed)</w:t>
            </w:r>
          </w:p>
        </w:tc>
      </w:tr>
      <w:tr w:rsidR="00B25F40" w:rsidTr="00B25F40">
        <w:tc>
          <w:tcPr>
            <w:tcW w:w="0" w:type="auto"/>
          </w:tcPr>
          <w:p w:rsidR="00B25F40" w:rsidRDefault="00922E5B">
            <w:pPr>
              <w:pStyle w:val="TableBodyText"/>
            </w:pPr>
            <w:r>
              <w:rPr>
                <w:b/>
              </w:rPr>
              <w:t xml:space="preserve">Sync </w:t>
            </w:r>
            <w:r>
              <w:t>command response</w:t>
            </w:r>
          </w:p>
        </w:tc>
        <w:tc>
          <w:tcPr>
            <w:tcW w:w="0" w:type="auto"/>
          </w:tcPr>
          <w:p w:rsidR="00B25F40" w:rsidRDefault="00922E5B">
            <w:pPr>
              <w:pStyle w:val="TableBodyText"/>
            </w:pPr>
            <w:r>
              <w:rPr>
                <w:b/>
              </w:rPr>
              <w:t>Collections</w:t>
            </w:r>
            <w:r>
              <w:t xml:space="preserve"> </w:t>
            </w:r>
          </w:p>
        </w:tc>
        <w:tc>
          <w:tcPr>
            <w:tcW w:w="0" w:type="auto"/>
          </w:tcPr>
          <w:p w:rsidR="00B25F40" w:rsidRDefault="00922E5B">
            <w:pPr>
              <w:pStyle w:val="TableBodyText"/>
            </w:pPr>
            <w:r>
              <w:rPr>
                <w:b/>
              </w:rPr>
              <w:t>Class</w:t>
            </w:r>
          </w:p>
          <w:p w:rsidR="00B25F40" w:rsidRDefault="00922E5B">
            <w:pPr>
              <w:pStyle w:val="TableBodyText"/>
            </w:pPr>
            <w:r>
              <w:rPr>
                <w:b/>
              </w:rPr>
              <w:t>SyncKey</w:t>
            </w:r>
          </w:p>
          <w:p w:rsidR="00B25F40" w:rsidRDefault="00922E5B">
            <w:pPr>
              <w:pStyle w:val="TableBodyText"/>
            </w:pPr>
            <w:r>
              <w:rPr>
                <w:b/>
              </w:rPr>
              <w:t>CollectionId</w:t>
            </w:r>
            <w:r>
              <w:t xml:space="preserve"> </w:t>
            </w:r>
          </w:p>
          <w:p w:rsidR="00B25F40" w:rsidRDefault="00922E5B">
            <w:pPr>
              <w:pStyle w:val="TableBodyText"/>
            </w:pPr>
            <w:r>
              <w:rPr>
                <w:b/>
              </w:rPr>
              <w:t>Status</w:t>
            </w:r>
            <w:r>
              <w:t xml:space="preserve"> (section </w:t>
            </w:r>
            <w:hyperlink w:anchor="Section_08151746faf740a3832bb42e88a0b729" w:history="1">
              <w:r>
                <w:rPr>
                  <w:rStyle w:val="Hyperlink"/>
                </w:rPr>
                <w:t>2.2.3.177.17</w:t>
              </w:r>
            </w:hyperlink>
            <w:r>
              <w:t>)</w:t>
            </w:r>
          </w:p>
          <w:p w:rsidR="00B25F40" w:rsidRDefault="00922E5B">
            <w:pPr>
              <w:pStyle w:val="TableBodyText"/>
            </w:pPr>
            <w:r>
              <w:rPr>
                <w:b/>
              </w:rPr>
              <w:t>MoreAvailable</w:t>
            </w:r>
            <w:r>
              <w:t xml:space="preserve"> (section </w:t>
            </w:r>
            <w:hyperlink w:anchor="Section_8e63a9402c3b4a78b0e77937ec57fb08" w:history="1">
              <w:r>
                <w:rPr>
                  <w:rStyle w:val="Hyperlink"/>
                </w:rPr>
                <w:t>2.2.3.116</w:t>
              </w:r>
            </w:hyperlink>
            <w:r>
              <w:t xml:space="preserve">) </w:t>
            </w:r>
          </w:p>
          <w:p w:rsidR="00B25F40" w:rsidRDefault="00922E5B">
            <w:pPr>
              <w:pStyle w:val="TableBodyText"/>
            </w:pPr>
            <w:r>
              <w:rPr>
                <w:b/>
              </w:rPr>
              <w:t>Commands</w:t>
            </w:r>
          </w:p>
          <w:p w:rsidR="00B25F40" w:rsidRDefault="00922E5B">
            <w:pPr>
              <w:pStyle w:val="TableBodyText"/>
            </w:pPr>
            <w:r>
              <w:rPr>
                <w:b/>
              </w:rPr>
              <w:t>Responses</w:t>
            </w:r>
            <w:r>
              <w:t xml:space="preserve"> (section </w:t>
            </w:r>
            <w:hyperlink w:anchor="Section_f98e79f2204f4014a7d766c37db8e04f" w:history="1">
              <w:r>
                <w:rPr>
                  <w:rStyle w:val="Hyperlink"/>
                </w:rPr>
                <w:t>2.2.3.154</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0…N (optional)</w:t>
            </w:r>
          </w:p>
        </w:tc>
      </w:tr>
    </w:tbl>
    <w:p w:rsidR="00B25F40" w:rsidRDefault="00922E5B">
      <w:r>
        <w:t xml:space="preserve">The </w:t>
      </w:r>
      <w:r>
        <w:rPr>
          <w:b/>
        </w:rPr>
        <w:t>Collection</w:t>
      </w:r>
      <w:r>
        <w:t xml:space="preserve"> element contains identification information (</w:t>
      </w:r>
      <w:r>
        <w:rPr>
          <w:b/>
        </w:rPr>
        <w:t>CollectionId</w:t>
      </w:r>
      <w:r>
        <w:t>), synchronization state (</w:t>
      </w:r>
      <w:r>
        <w:rPr>
          <w:b/>
        </w:rPr>
        <w:t>SyncKey</w:t>
      </w:r>
      <w:r>
        <w:t>), commands (</w:t>
      </w:r>
      <w:r>
        <w:rPr>
          <w:b/>
        </w:rPr>
        <w:t>GetChanges</w:t>
      </w:r>
      <w:r>
        <w:t xml:space="preserve">, </w:t>
      </w:r>
      <w:r>
        <w:rPr>
          <w:b/>
        </w:rPr>
        <w:t>Commands</w:t>
      </w:r>
      <w:r>
        <w:t>), and options (</w:t>
      </w:r>
      <w:r>
        <w:rPr>
          <w:b/>
        </w:rPr>
        <w:t>WindowSize</w:t>
      </w:r>
      <w:r>
        <w:t xml:space="preserve">, </w:t>
      </w:r>
      <w:r>
        <w:rPr>
          <w:b/>
        </w:rPr>
        <w:t>Options</w:t>
      </w:r>
      <w:r>
        <w:t xml:space="preserve">, </w:t>
      </w:r>
      <w:r>
        <w:rPr>
          <w:b/>
        </w:rPr>
        <w:t>DeletesAsMoves</w:t>
      </w:r>
      <w:r>
        <w:t xml:space="preserve">, </w:t>
      </w:r>
      <w:r>
        <w:rPr>
          <w:b/>
        </w:rPr>
        <w:t>MoreAvailable</w:t>
      </w:r>
      <w:r>
        <w:t>).</w:t>
      </w:r>
    </w:p>
    <w:p w:rsidR="00B25F40" w:rsidRDefault="00922E5B">
      <w:r>
        <w:t xml:space="preserve">There is a strict ordering of the XML elements within a </w:t>
      </w:r>
      <w:r>
        <w:rPr>
          <w:b/>
        </w:rPr>
        <w:t>Collection</w:t>
      </w:r>
      <w:r>
        <w:t xml:space="preserve"> node in a </w:t>
      </w:r>
      <w:r>
        <w:rPr>
          <w:b/>
        </w:rPr>
        <w:t>Sync</w:t>
      </w:r>
      <w:r>
        <w:t xml:space="preserve"> command request. The order is as follows:</w:t>
      </w:r>
    </w:p>
    <w:p w:rsidR="00B25F40" w:rsidRDefault="00922E5B">
      <w:pPr>
        <w:numPr>
          <w:ilvl w:val="0"/>
          <w:numId w:val="68"/>
        </w:numPr>
      </w:pPr>
      <w:r>
        <w:rPr>
          <w:b/>
        </w:rPr>
        <w:t>SyncKey</w:t>
      </w:r>
    </w:p>
    <w:p w:rsidR="00B25F40" w:rsidRDefault="00922E5B">
      <w:pPr>
        <w:numPr>
          <w:ilvl w:val="0"/>
          <w:numId w:val="68"/>
        </w:numPr>
      </w:pPr>
      <w:r>
        <w:rPr>
          <w:b/>
        </w:rPr>
        <w:t>CollectionId</w:t>
      </w:r>
    </w:p>
    <w:p w:rsidR="00B25F40" w:rsidRDefault="00922E5B">
      <w:pPr>
        <w:numPr>
          <w:ilvl w:val="0"/>
          <w:numId w:val="68"/>
        </w:numPr>
      </w:pPr>
      <w:r>
        <w:rPr>
          <w:b/>
        </w:rPr>
        <w:t>Supported</w:t>
      </w:r>
    </w:p>
    <w:p w:rsidR="00B25F40" w:rsidRDefault="00922E5B">
      <w:pPr>
        <w:numPr>
          <w:ilvl w:val="0"/>
          <w:numId w:val="68"/>
        </w:numPr>
      </w:pPr>
      <w:r>
        <w:rPr>
          <w:b/>
        </w:rPr>
        <w:t>DeletesAsMoves</w:t>
      </w:r>
    </w:p>
    <w:p w:rsidR="00B25F40" w:rsidRDefault="00922E5B">
      <w:pPr>
        <w:numPr>
          <w:ilvl w:val="0"/>
          <w:numId w:val="68"/>
        </w:numPr>
      </w:pPr>
      <w:r>
        <w:rPr>
          <w:b/>
        </w:rPr>
        <w:t>GetChan</w:t>
      </w:r>
      <w:r>
        <w:rPr>
          <w:b/>
        </w:rPr>
        <w:t>ges</w:t>
      </w:r>
    </w:p>
    <w:p w:rsidR="00B25F40" w:rsidRDefault="00922E5B">
      <w:pPr>
        <w:numPr>
          <w:ilvl w:val="0"/>
          <w:numId w:val="68"/>
        </w:numPr>
      </w:pPr>
      <w:r>
        <w:rPr>
          <w:b/>
        </w:rPr>
        <w:t>WindowSize</w:t>
      </w:r>
    </w:p>
    <w:p w:rsidR="00B25F40" w:rsidRDefault="00922E5B">
      <w:pPr>
        <w:numPr>
          <w:ilvl w:val="0"/>
          <w:numId w:val="68"/>
        </w:numPr>
      </w:pPr>
      <w:r>
        <w:rPr>
          <w:b/>
        </w:rPr>
        <w:t>ConversationMode</w:t>
      </w:r>
    </w:p>
    <w:p w:rsidR="00B25F40" w:rsidRDefault="00922E5B">
      <w:pPr>
        <w:numPr>
          <w:ilvl w:val="0"/>
          <w:numId w:val="68"/>
        </w:numPr>
      </w:pPr>
      <w:r>
        <w:rPr>
          <w:b/>
        </w:rPr>
        <w:t>Options</w:t>
      </w:r>
    </w:p>
    <w:p w:rsidR="00B25F40" w:rsidRDefault="00922E5B">
      <w:pPr>
        <w:numPr>
          <w:ilvl w:val="0"/>
          <w:numId w:val="68"/>
        </w:numPr>
      </w:pPr>
      <w:r>
        <w:rPr>
          <w:b/>
        </w:rPr>
        <w:t>Commands</w:t>
      </w:r>
    </w:p>
    <w:p w:rsidR="00B25F40" w:rsidRDefault="00922E5B">
      <w:r>
        <w:t xml:space="preserve">A single </w:t>
      </w:r>
      <w:r>
        <w:rPr>
          <w:b/>
        </w:rPr>
        <w:t>Collections</w:t>
      </w:r>
      <w:r>
        <w:t xml:space="preserve"> element can contain multiple </w:t>
      </w:r>
      <w:r>
        <w:rPr>
          <w:b/>
        </w:rPr>
        <w:t>Collection</w:t>
      </w:r>
      <w:r>
        <w:t xml:space="preserve"> elements. Therefore, each </w:t>
      </w:r>
      <w:r>
        <w:rPr>
          <w:b/>
        </w:rPr>
        <w:t>Collection</w:t>
      </w:r>
      <w:r>
        <w:t xml:space="preserve"> does not require its own </w:t>
      </w:r>
      <w:r>
        <w:rPr>
          <w:b/>
        </w:rPr>
        <w:t>Sync</w:t>
      </w:r>
      <w:r>
        <w:t xml:space="preserve"> command. That is, a </w:t>
      </w:r>
      <w:r>
        <w:rPr>
          <w:b/>
        </w:rPr>
        <w:t>Sync</w:t>
      </w:r>
      <w:r>
        <w:t xml:space="preserve"> command request can specify multiple collections to be</w:t>
      </w:r>
      <w:r>
        <w:t xml:space="preserve"> synchronized.</w:t>
      </w:r>
    </w:p>
    <w:p w:rsidR="00B25F40" w:rsidRDefault="00922E5B">
      <w:r>
        <w:rPr>
          <w:b/>
        </w:rPr>
        <w:lastRenderedPageBreak/>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2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Only one collection can be specified when protocol version 2.5 or 12.0 is used.</w:t>
      </w:r>
    </w:p>
    <w:p w:rsidR="00B25F40" w:rsidRDefault="00922E5B">
      <w:r>
        <w:t xml:space="preserve">The </w:t>
      </w:r>
      <w:r>
        <w:rPr>
          <w:b/>
        </w:rPr>
        <w:t>Class</w:t>
      </w:r>
      <w:r>
        <w:t xml:space="preserve"> element is a supported child element of the </w:t>
      </w:r>
      <w:r>
        <w:rPr>
          <w:b/>
        </w:rPr>
        <w:t>Collection</w:t>
      </w:r>
      <w:r>
        <w:t xml:space="preserve"> element only when protocol version 2.5, 12.0, or 12.1 is used.</w:t>
      </w:r>
    </w:p>
    <w:p w:rsidR="00B25F40" w:rsidRDefault="00922E5B">
      <w:pPr>
        <w:pStyle w:val="Heading4"/>
      </w:pPr>
      <w:bookmarkStart w:id="296" w:name="section_9cd557c788e34fda98a3a304770e730c"/>
      <w:bookmarkStart w:id="297" w:name="_Toc3801679"/>
      <w:r>
        <w:t>CollectionId</w:t>
      </w:r>
      <w:bookmarkEnd w:id="296"/>
      <w:bookmarkEnd w:id="297"/>
    </w:p>
    <w:p w:rsidR="00B25F40" w:rsidRDefault="00922E5B">
      <w:r>
        <w:t xml:space="preserve">The </w:t>
      </w:r>
      <w:r>
        <w:rPr>
          <w:b/>
        </w:rPr>
        <w:t>CollectionId</w:t>
      </w:r>
      <w:r>
        <w:t xml:space="preserve"> element is used in the following command requests and responses:</w:t>
      </w:r>
    </w:p>
    <w:p w:rsidR="00B25F40" w:rsidRDefault="00922E5B">
      <w:pPr>
        <w:pStyle w:val="ListParagraph"/>
        <w:numPr>
          <w:ilvl w:val="0"/>
          <w:numId w:val="57"/>
        </w:numPr>
        <w:rPr>
          <w:b/>
        </w:rPr>
      </w:pPr>
      <w:r>
        <w:rPr>
          <w:b/>
        </w:rPr>
        <w:t xml:space="preserve">Find </w:t>
      </w:r>
      <w:r>
        <w:t xml:space="preserve">command requests 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rPr>
          <w:b/>
        </w:rPr>
      </w:pPr>
      <w:r>
        <w:rPr>
          <w:b/>
        </w:rPr>
        <w:t xml:space="preserve">GetItemEstimate </w:t>
      </w:r>
      <w:r>
        <w:t xml:space="preserve">command requests and responses (section </w:t>
      </w:r>
      <w:hyperlink w:anchor="Section_da8fa0da4b124959890d7e5065962642" w:history="1">
        <w:r>
          <w:rPr>
            <w:rStyle w:val="Hyperlink"/>
          </w:rPr>
          <w:t>2.2.1.9</w:t>
        </w:r>
      </w:hyperlink>
      <w:r>
        <w:t>)</w:t>
      </w:r>
    </w:p>
    <w:p w:rsidR="00B25F40" w:rsidRDefault="00922E5B">
      <w:pPr>
        <w:pStyle w:val="ListParagraph"/>
        <w:numPr>
          <w:ilvl w:val="0"/>
          <w:numId w:val="57"/>
        </w:numPr>
        <w:rPr>
          <w:b/>
        </w:rPr>
      </w:pPr>
      <w:r>
        <w:rPr>
          <w:b/>
        </w:rPr>
        <w:t xml:space="preserve">ItemOperations </w:t>
      </w:r>
      <w:r>
        <w:t xml:space="preserve">command requests and responses (section </w:t>
      </w:r>
      <w:hyperlink w:anchor="Section_9d4264fb42f547fb81335e68c52dd339" w:history="1">
        <w:r>
          <w:rPr>
            <w:rStyle w:val="Hyperlink"/>
          </w:rPr>
          <w:t>2.2.1.10</w:t>
        </w:r>
      </w:hyperlink>
      <w:r>
        <w:t>)</w:t>
      </w:r>
    </w:p>
    <w:p w:rsidR="00B25F40" w:rsidRDefault="00922E5B">
      <w:pPr>
        <w:pStyle w:val="ListParagraph"/>
        <w:numPr>
          <w:ilvl w:val="0"/>
          <w:numId w:val="57"/>
        </w:numPr>
      </w:pPr>
      <w:r>
        <w:rPr>
          <w:b/>
        </w:rPr>
        <w:t xml:space="preserve">MeetingResponse </w:t>
      </w:r>
      <w:r>
        <w:t xml:space="preserve">command requests (section </w:t>
      </w:r>
      <w:hyperlink w:anchor="Section_42ececcd37df4340aa50783ba714facb" w:history="1">
        <w:r>
          <w:rPr>
            <w:rStyle w:val="Hyperlink"/>
          </w:rPr>
          <w:t>2.2.1.11</w:t>
        </w:r>
      </w:hyperlink>
      <w:r>
        <w:t>)</w:t>
      </w:r>
    </w:p>
    <w:p w:rsidR="00B25F40" w:rsidRDefault="00922E5B">
      <w:pPr>
        <w:pStyle w:val="ListParagraph"/>
        <w:numPr>
          <w:ilvl w:val="0"/>
          <w:numId w:val="57"/>
        </w:numPr>
      </w:pPr>
      <w:r>
        <w:rPr>
          <w:b/>
        </w:rPr>
        <w:t xml:space="preserve">Search </w:t>
      </w:r>
      <w:r>
        <w:t xml:space="preserve">command requests and responses (section </w:t>
      </w:r>
      <w:hyperlink w:anchor="Section_8211179b14f344ab9de6b69ca2a48c4e" w:history="1">
        <w:r>
          <w:rPr>
            <w:rStyle w:val="Hyperlink"/>
          </w:rPr>
          <w:t>2.2.1.16</w:t>
        </w:r>
      </w:hyperlink>
      <w:r>
        <w:t>)</w:t>
      </w:r>
    </w:p>
    <w:p w:rsidR="00B25F40" w:rsidRDefault="00922E5B">
      <w:pPr>
        <w:pStyle w:val="ListParagraph"/>
        <w:numPr>
          <w:ilvl w:val="0"/>
          <w:numId w:val="57"/>
        </w:numPr>
      </w:pPr>
      <w:r>
        <w:rPr>
          <w:b/>
        </w:rPr>
        <w:t xml:space="preserve">Sync </w:t>
      </w:r>
      <w:r>
        <w:t xml:space="preserve">command requests and responses (section </w:t>
      </w:r>
      <w:hyperlink w:anchor="Section_89449dc4678c4deb9be2e1dbbc43e2f5" w:history="1">
        <w:r>
          <w:rPr>
            <w:rStyle w:val="Hyperlink"/>
          </w:rPr>
          <w:t>2.2.1.21</w:t>
        </w:r>
      </w:hyperlink>
      <w:r>
        <w:t>).</w:t>
      </w:r>
    </w:p>
    <w:p w:rsidR="00B25F40" w:rsidRDefault="00922E5B">
      <w:r>
        <w:t xml:space="preserve">The definition of the </w:t>
      </w:r>
      <w:r>
        <w:rPr>
          <w:b/>
        </w:rPr>
        <w:t>CollectionId</w:t>
      </w:r>
      <w:r>
        <w:t xml:space="preserve"> element differs according to the context in which it is used. For more details, see section </w:t>
      </w:r>
      <w:hyperlink w:anchor="Section_b91308616e144470bbc6181da0f6fd85" w:history="1">
        <w:r>
          <w:rPr>
            <w:rStyle w:val="Hyperlink"/>
          </w:rPr>
          <w:t>2.2.3.30.1</w:t>
        </w:r>
      </w:hyperlink>
      <w:r>
        <w:t xml:space="preserve">, section </w:t>
      </w:r>
      <w:hyperlink w:anchor="Section_5271c89685734eee90c0325d51ff6559" w:history="1">
        <w:r>
          <w:rPr>
            <w:rStyle w:val="Hyperlink"/>
          </w:rPr>
          <w:t>2.2.3.30.2</w:t>
        </w:r>
      </w:hyperlink>
      <w:r>
        <w:t xml:space="preserve">, section </w:t>
      </w:r>
      <w:hyperlink w:anchor="Section_6ab4ff0521124ba999c78d1fc7f31660" w:history="1">
        <w:r>
          <w:rPr>
            <w:rStyle w:val="Hyperlink"/>
          </w:rPr>
          <w:t>2.2.3.30.3</w:t>
        </w:r>
      </w:hyperlink>
      <w:r>
        <w:t xml:space="preserve">, section </w:t>
      </w:r>
      <w:hyperlink w:anchor="Section_b6729d23d177442791e6f53a02f50e8d" w:history="1">
        <w:r>
          <w:rPr>
            <w:rStyle w:val="Hyperlink"/>
          </w:rPr>
          <w:t>2.2.3.30.4</w:t>
        </w:r>
      </w:hyperlink>
      <w:r>
        <w:t xml:space="preserve">, section </w:t>
      </w:r>
      <w:hyperlink w:anchor="Section_4d999297bfec4f138edcadebf2b60f5c" w:history="1">
        <w:r>
          <w:rPr>
            <w:rStyle w:val="Hyperlink"/>
          </w:rPr>
          <w:t>2.2.3.30.5</w:t>
        </w:r>
      </w:hyperlink>
      <w:r>
        <w:t xml:space="preserve">, and section </w:t>
      </w:r>
      <w:hyperlink w:anchor="Section_9a357d6014ba454e979cb3d933850e52" w:history="1">
        <w:r>
          <w:rPr>
            <w:rStyle w:val="Hyperlink"/>
          </w:rPr>
          <w:t>2.2.3.30.6</w:t>
        </w:r>
      </w:hyperlink>
      <w:r>
        <w:t xml:space="preserve">. </w:t>
      </w:r>
    </w:p>
    <w:p w:rsidR="00B25F40" w:rsidRDefault="00922E5B">
      <w:pPr>
        <w:pStyle w:val="Heading5"/>
      </w:pPr>
      <w:bookmarkStart w:id="298" w:name="section_b91308616e144470bbc6181da0f6fd85"/>
      <w:bookmarkStart w:id="299" w:name="_Toc3801680"/>
      <w:r>
        <w:t>CollectionId (Find)</w:t>
      </w:r>
      <w:bookmarkEnd w:id="298"/>
      <w:bookmarkEnd w:id="299"/>
    </w:p>
    <w:p w:rsidR="00B25F40" w:rsidRDefault="00922E5B">
      <w:r>
        <w:t xml:space="preserve">The </w:t>
      </w:r>
      <w:r>
        <w:rPr>
          <w:b/>
        </w:rPr>
        <w:t>airsync:CollectionId</w:t>
      </w:r>
      <w:r>
        <w:t xml:space="preserve"> element is an optional child element of</w:t>
      </w:r>
      <w:r>
        <w:rPr>
          <w:b/>
        </w:rPr>
        <w:t xml:space="preserve"> </w:t>
      </w:r>
      <w:r>
        <w:t xml:space="preserve">the </w:t>
      </w:r>
      <w:r>
        <w:rPr>
          <w:b/>
        </w:rPr>
        <w:t xml:space="preserve">Query </w:t>
      </w:r>
      <w:r>
        <w:t xml:space="preserve">element in </w:t>
      </w:r>
      <w:r>
        <w:rPr>
          <w:b/>
        </w:rPr>
        <w:t>Find</w:t>
      </w:r>
      <w:r>
        <w:t xml:space="preserve"> comman</w:t>
      </w:r>
      <w:r>
        <w:t xml:space="preserve">d requests that specifies the folder in which to search. The </w:t>
      </w:r>
      <w:r>
        <w:rPr>
          <w:b/>
        </w:rPr>
        <w:t>airsync:CollectionId</w:t>
      </w:r>
      <w:r>
        <w:t xml:space="preserve"> element is a required child element of the </w:t>
      </w:r>
      <w:r>
        <w:rPr>
          <w:b/>
        </w:rPr>
        <w:t>Result</w:t>
      </w:r>
      <w:r>
        <w:t xml:space="preserve"> element in </w:t>
      </w:r>
      <w:r>
        <w:rPr>
          <w:b/>
        </w:rPr>
        <w:t>Find</w:t>
      </w:r>
      <w:r>
        <w:t xml:space="preserve"> command responses that specifies the folder in which the item was found.</w:t>
      </w:r>
    </w:p>
    <w:p w:rsidR="00B25F40" w:rsidRDefault="00922E5B">
      <w:r>
        <w:t>Elements referenced in this section</w:t>
      </w:r>
      <w:r>
        <w:t xml:space="preserve"> are defined in the </w:t>
      </w:r>
      <w:r>
        <w:rPr>
          <w:b/>
        </w:rPr>
        <w:t>Find</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721"/>
        <w:gridCol w:w="1935"/>
        <w:gridCol w:w="1318"/>
        <w:gridCol w:w="2112"/>
        <w:gridCol w:w="138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w:t>
            </w:r>
            <w:r>
              <w:t>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Query</w:t>
            </w:r>
            <w:r>
              <w:t xml:space="preserve"> (section </w:t>
            </w:r>
            <w:hyperlink w:anchor="Section_992378fa43d14bb79d38f15d28fc3c7f" w:history="1">
              <w:r>
                <w:rPr>
                  <w:rStyle w:val="Hyperlink"/>
                </w:rPr>
                <w:t>2.2.3.142.1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26"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Find </w:t>
            </w:r>
            <w:r>
              <w:t>command response</w:t>
            </w:r>
          </w:p>
        </w:tc>
        <w:tc>
          <w:tcPr>
            <w:tcW w:w="0" w:type="auto"/>
          </w:tcPr>
          <w:p w:rsidR="00B25F40" w:rsidRDefault="00922E5B">
            <w:pPr>
              <w:pStyle w:val="TableBodyText"/>
            </w:pPr>
            <w:r>
              <w:rPr>
                <w:b/>
              </w:rPr>
              <w:t>Result</w:t>
            </w:r>
            <w:r>
              <w:t xml:space="preserve"> (section </w:t>
            </w:r>
            <w:hyperlink w:anchor="Section_92abf8dc678c45c990353080a072368a" w:history="1">
              <w:r>
                <w:rPr>
                  <w:rStyle w:val="Hyperlink"/>
                </w:rPr>
                <w:t>2.2.3.155.1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p>
        </w:tc>
        <w:tc>
          <w:tcPr>
            <w:tcW w:w="0" w:type="auto"/>
          </w:tcPr>
          <w:p w:rsidR="00B25F40" w:rsidRDefault="00922E5B">
            <w:pPr>
              <w:pStyle w:val="TableBodyText"/>
            </w:pPr>
            <w:r>
              <w:t>1...1 (required)</w:t>
            </w:r>
          </w:p>
        </w:tc>
      </w:tr>
    </w:tbl>
    <w:p w:rsidR="00B25F40" w:rsidRDefault="00922E5B">
      <w:r>
        <w:t xml:space="preserve">If no </w:t>
      </w:r>
      <w:r>
        <w:rPr>
          <w:b/>
        </w:rPr>
        <w:t xml:space="preserve">airsync:CollectionId </w:t>
      </w:r>
      <w:r>
        <w:t xml:space="preserve">element is present, the Find command request will apply to all folders returned in the </w:t>
      </w:r>
      <w:r>
        <w:rPr>
          <w:b/>
        </w:rPr>
        <w:t xml:space="preserve">FolderSync </w:t>
      </w:r>
      <w:r>
        <w:t xml:space="preserve">command response (section </w:t>
      </w:r>
      <w:hyperlink w:anchor="Section_e4dc4ff8cf5a41d9abb86188068b0b9b" w:history="1">
        <w:r>
          <w:rPr>
            <w:rStyle w:val="Hyperlink"/>
          </w:rPr>
          <w:t>2.2.1.5</w:t>
        </w:r>
      </w:hyperlink>
      <w:r>
        <w:rPr>
          <w:rStyle w:val="Hyperlink"/>
        </w:rPr>
        <w:t xml:space="preserve">) </w:t>
      </w:r>
      <w:r>
        <w:t xml:space="preserve">and conduct a global search. </w:t>
      </w:r>
    </w:p>
    <w:p w:rsidR="00B25F40" w:rsidRDefault="00922E5B">
      <w:r>
        <w:rPr>
          <w:b/>
        </w:rPr>
        <w:t>Protocol Ver</w:t>
      </w:r>
      <w:r>
        <w:rPr>
          <w:b/>
        </w:rPr>
        <w:t>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2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00" w:name="section_5271c89685734eee90c0325d51ff6559"/>
      <w:bookmarkStart w:id="301" w:name="_Toc3801681"/>
      <w:r>
        <w:t>CollectionId (GetItemEstimate)</w:t>
      </w:r>
      <w:bookmarkEnd w:id="300"/>
      <w:bookmarkEnd w:id="301"/>
    </w:p>
    <w:p w:rsidR="00B25F40" w:rsidRDefault="00922E5B">
      <w:r>
        <w:t xml:space="preserve">The </w:t>
      </w:r>
      <w:r>
        <w:rPr>
          <w:b/>
        </w:rPr>
        <w:t>CollectionId</w:t>
      </w:r>
      <w:r>
        <w:t xml:space="preserve"> element is a required child element of the </w:t>
      </w:r>
      <w:r>
        <w:rPr>
          <w:b/>
        </w:rPr>
        <w:t xml:space="preserve">Collection </w:t>
      </w:r>
      <w:r>
        <w:t xml:space="preserve">element in </w:t>
      </w:r>
      <w:r>
        <w:rPr>
          <w:b/>
        </w:rPr>
        <w:t>GetItemEstimate</w:t>
      </w:r>
      <w:r>
        <w:t xml:space="preserve"> command requests and responses that specifies the server ID of the collection from which the item estimate is being obtained.</w:t>
      </w:r>
    </w:p>
    <w:p w:rsidR="00B25F40" w:rsidRDefault="00922E5B">
      <w:r>
        <w:t>E</w:t>
      </w:r>
      <w:r>
        <w:t xml:space="preserve">lements referenced in this section are defined in the </w:t>
      </w:r>
      <w:r>
        <w:rPr>
          <w:b/>
        </w:rPr>
        <w:t>GetItemEstimate</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3073"/>
        <w:gridCol w:w="1859"/>
        <w:gridCol w:w="1275"/>
        <w:gridCol w:w="1935"/>
        <w:gridCol w:w="133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 xml:space="preserve">Command </w:t>
            </w:r>
            <w:r>
              <w:t>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GetItemEstimate </w:t>
            </w:r>
            <w:r>
              <w:t xml:space="preserve">command request (section </w:t>
            </w:r>
            <w:hyperlink w:anchor="Section_da8fa0da4b124959890d7e5065962642" w:history="1">
              <w:r>
                <w:rPr>
                  <w:rStyle w:val="Hyperlink"/>
                </w:rPr>
                <w:t>2.2.1.9</w:t>
              </w:r>
            </w:hyperlink>
            <w:r>
              <w:t>)</w:t>
            </w:r>
          </w:p>
        </w:tc>
        <w:tc>
          <w:tcPr>
            <w:tcW w:w="0" w:type="auto"/>
          </w:tcPr>
          <w:p w:rsidR="00B25F40" w:rsidRDefault="00922E5B">
            <w:pPr>
              <w:pStyle w:val="TableBodyText"/>
            </w:pPr>
            <w:r>
              <w:rPr>
                <w:b/>
              </w:rPr>
              <w:t>Collection</w:t>
            </w:r>
            <w:r>
              <w:t xml:space="preserve"> (section </w:t>
            </w:r>
            <w:hyperlink w:anchor="Section_e76d7863a30e4c3fbb7515f274bd6ece" w:history="1">
              <w:r>
                <w:rPr>
                  <w:rStyle w:val="Hyperlink"/>
                </w:rPr>
                <w:t>2.2.3.29.1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228"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GetItemEstimate </w:t>
            </w:r>
            <w:r>
              <w:t>command response</w:t>
            </w:r>
          </w:p>
        </w:tc>
        <w:tc>
          <w:tcPr>
            <w:tcW w:w="0" w:type="auto"/>
          </w:tcPr>
          <w:p w:rsidR="00B25F40" w:rsidRDefault="00922E5B">
            <w:pPr>
              <w:pStyle w:val="TableBodyText"/>
            </w:pPr>
            <w:r>
              <w:rPr>
                <w:b/>
              </w:rPr>
              <w:t>Collection</w:t>
            </w:r>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1...1 (required)</w:t>
            </w:r>
          </w:p>
        </w:tc>
      </w:tr>
    </w:tbl>
    <w:p w:rsidR="00B25F40" w:rsidRDefault="00922E5B">
      <w:r>
        <w:t xml:space="preserve">The </w:t>
      </w:r>
      <w:r>
        <w:rPr>
          <w:b/>
        </w:rPr>
        <w:t>CollectionId</w:t>
      </w:r>
      <w:r>
        <w:t xml:space="preserve"> element value can be up to 64 characters in length. The </w:t>
      </w:r>
      <w:r>
        <w:rPr>
          <w:b/>
        </w:rPr>
        <w:t>CollectionId</w:t>
      </w:r>
      <w:r>
        <w:t xml:space="preserve"> element value sent in the </w:t>
      </w:r>
      <w:r>
        <w:rPr>
          <w:b/>
        </w:rPr>
        <w:t>GetItemEstimate</w:t>
      </w:r>
      <w:r>
        <w:t xml:space="preserve"> command request corresponds to the Server ID value assigned to the folder containing the item to retrieve. The collection ID is obtained from the </w:t>
      </w:r>
      <w:r>
        <w:rPr>
          <w:b/>
        </w:rPr>
        <w:t>folderhierarchy:ServerId</w:t>
      </w:r>
      <w:r>
        <w:t xml:space="preserve"> element (section </w:t>
      </w:r>
      <w:hyperlink w:anchor="Section_52b4b13cc4e2492496af082280c14de9" w:history="1">
        <w:r>
          <w:rPr>
            <w:rStyle w:val="Hyperlink"/>
          </w:rPr>
          <w:t>2.2.3.1</w:t>
        </w:r>
        <w:r>
          <w:rPr>
            <w:rStyle w:val="Hyperlink"/>
          </w:rPr>
          <w:t>66</w:t>
        </w:r>
      </w:hyperlink>
      <w:r>
        <w:t xml:space="preserve">) of a previous </w:t>
      </w:r>
      <w:r>
        <w:rPr>
          <w:b/>
        </w:rPr>
        <w:t>FolderSync</w:t>
      </w:r>
      <w:r>
        <w:t xml:space="preserve"> command </w:t>
      </w:r>
      <w:r>
        <w:lastRenderedPageBreak/>
        <w:t xml:space="preserve">response (section </w:t>
      </w:r>
      <w:hyperlink w:anchor="Section_e4dc4ff8cf5a41d9abb86188068b0b9b" w:history="1">
        <w:r>
          <w:rPr>
            <w:rStyle w:val="Hyperlink"/>
          </w:rPr>
          <w:t>2.2.1.5</w:t>
        </w:r>
      </w:hyperlink>
      <w:r>
        <w:t xml:space="preserve">) or </w:t>
      </w:r>
      <w:r>
        <w:rPr>
          <w:b/>
        </w:rPr>
        <w:t>FolderCreate</w:t>
      </w:r>
      <w:r>
        <w:t xml:space="preserve"> command response (section </w:t>
      </w:r>
      <w:hyperlink w:anchor="Section_6f182dfb506e4e8ebe82ef814cc4e9d5" w:history="1">
        <w:r>
          <w:rPr>
            <w:rStyle w:val="Hyperlink"/>
          </w:rPr>
          <w:t>2.2.1.3</w:t>
        </w:r>
      </w:hyperlink>
      <w:r>
        <w:t>). (The client SHOULD s</w:t>
      </w:r>
      <w:r>
        <w:t xml:space="preserve">tore </w:t>
      </w:r>
      <w:r>
        <w:rPr>
          <w:b/>
        </w:rPr>
        <w:t>folderhierarchy:ServerId</w:t>
      </w:r>
      <w:r>
        <w:t xml:space="preserve"> values as they are returned by the server in </w:t>
      </w:r>
      <w:r>
        <w:rPr>
          <w:b/>
        </w:rPr>
        <w:t>FolderSync</w:t>
      </w:r>
      <w:r>
        <w:t xml:space="preserve"> and </w:t>
      </w:r>
      <w:r>
        <w:rPr>
          <w:b/>
        </w:rPr>
        <w:t>FolderCreate</w:t>
      </w:r>
      <w:r>
        <w:t xml:space="preserve"> command responses.)</w:t>
      </w:r>
    </w:p>
    <w:p w:rsidR="00B25F40" w:rsidRDefault="00922E5B">
      <w:r>
        <w:rPr>
          <w:b/>
        </w:rPr>
        <w:t>Protocol Versions</w:t>
      </w:r>
    </w:p>
    <w:p w:rsidR="00B25F40" w:rsidRDefault="00922E5B">
      <w:r>
        <w:t>The following table specifies the protocol versions that support this element. The client indicates the protocol ve</w:t>
      </w:r>
      <w:r>
        <w:t xml:space="preserve">rsion being used by setting either the MS-ASProtocolVersion header, as specified in </w:t>
      </w:r>
      <w:hyperlink r:id="rId229" w:anchor="Section_4cbf28dc287641c69d87ba9db86cd40d">
        <w:r>
          <w:rPr>
            <w:rStyle w:val="Hyperlink"/>
          </w:rPr>
          <w:t>[MS-ASHTTP]</w:t>
        </w:r>
      </w:hyperlink>
      <w:r>
        <w:t xml:space="preserve"> section 2.2.1.1.2.6, or the </w:t>
      </w:r>
      <w:r>
        <w:rPr>
          <w:b/>
        </w:rPr>
        <w:t>Protocol version</w:t>
      </w:r>
      <w:r>
        <w:t xml:space="preserve"> field, as specified in [MS-ASHTTP]</w:t>
      </w:r>
      <w:r>
        <w:t xml:space="preserve">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02" w:name="section_6ab4ff0521124ba999c78d1fc7f31660"/>
      <w:bookmarkStart w:id="303" w:name="_Toc3801682"/>
      <w:r>
        <w:t>CollectionId (ItemOperations)</w:t>
      </w:r>
      <w:bookmarkEnd w:id="302"/>
      <w:bookmarkEnd w:id="303"/>
    </w:p>
    <w:p w:rsidR="00B25F40" w:rsidRDefault="00922E5B">
      <w:r>
        <w:t xml:space="preserve">The </w:t>
      </w:r>
      <w:r>
        <w:rPr>
          <w:b/>
        </w:rPr>
        <w:t>airsync:CollectionId</w:t>
      </w:r>
      <w:r>
        <w:t xml:space="preserve"> element is a child element of the </w:t>
      </w:r>
      <w:r>
        <w:rPr>
          <w:b/>
        </w:rPr>
        <w:t xml:space="preserve">EmptyFolderContents </w:t>
      </w:r>
      <w:r>
        <w:t xml:space="preserve">element and the </w:t>
      </w:r>
      <w:r>
        <w:rPr>
          <w:b/>
        </w:rPr>
        <w:t xml:space="preserve">Fetch </w:t>
      </w:r>
      <w:r>
        <w:t xml:space="preserve">element in </w:t>
      </w:r>
      <w:r>
        <w:rPr>
          <w:b/>
        </w:rPr>
        <w:t>ItemOperations</w:t>
      </w:r>
      <w:r>
        <w:t xml:space="preserve"> command requests that enables a client to specify the folder to be emptied or the item to be fetched. The </w:t>
      </w:r>
      <w:r>
        <w:rPr>
          <w:b/>
        </w:rPr>
        <w:t>airsync:CollectionId</w:t>
      </w:r>
      <w:r>
        <w:t xml:space="preserve"> element is a child element of the </w:t>
      </w:r>
      <w:r>
        <w:rPr>
          <w:b/>
        </w:rPr>
        <w:t xml:space="preserve">EmptyFolderContents </w:t>
      </w:r>
      <w:r>
        <w:t xml:space="preserve">element and the </w:t>
      </w:r>
      <w:r>
        <w:rPr>
          <w:b/>
        </w:rPr>
        <w:t xml:space="preserve">Fetch </w:t>
      </w:r>
      <w:r>
        <w:t>eleme</w:t>
      </w:r>
      <w:r>
        <w:t xml:space="preserve">nt in </w:t>
      </w:r>
      <w:r>
        <w:rPr>
          <w:b/>
        </w:rPr>
        <w:t>ItemOperations</w:t>
      </w:r>
      <w:r>
        <w:t xml:space="preserve"> command responses that identifies the folder that was emptied or the folder that was fetched. </w:t>
      </w:r>
    </w:p>
    <w:p w:rsidR="00B25F40" w:rsidRDefault="00922E5B">
      <w:r>
        <w:t xml:space="preserve">Elements referenced in this section are defined in the </w:t>
      </w:r>
      <w:r>
        <w:rPr>
          <w:b/>
        </w:rPr>
        <w:t>ItemOperations</w:t>
      </w:r>
      <w:r>
        <w:t xml:space="preserve"> namespace, except where otherwise indicated by the presence of a names</w:t>
      </w:r>
      <w:r>
        <w:t xml:space="preserve">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215"/>
        <w:gridCol w:w="2363"/>
        <w:gridCol w:w="1121"/>
        <w:gridCol w:w="1311"/>
        <w:gridCol w:w="246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w:t>
            </w:r>
          </w:p>
        </w:tc>
        <w:tc>
          <w:tcPr>
            <w:tcW w:w="0" w:type="auto"/>
          </w:tcPr>
          <w:p w:rsidR="00B25F40" w:rsidRDefault="00922E5B">
            <w:pPr>
              <w:pStyle w:val="TableBodyText"/>
            </w:pPr>
            <w:r>
              <w:rPr>
                <w:b/>
              </w:rPr>
              <w:t>EmptyFolderContents</w:t>
            </w:r>
            <w:r>
              <w:t xml:space="preserve"> (section </w:t>
            </w:r>
            <w:hyperlink w:anchor="Section_bae7d1c9959a4a2e83164dc7f4cc8bb5" w:history="1">
              <w:r>
                <w:rPr>
                  <w:rStyle w:val="Hyperlink"/>
                </w:rPr>
                <w:t>2.2.3.58</w:t>
              </w:r>
            </w:hyperlink>
            <w:r>
              <w:t>)</w:t>
            </w:r>
          </w:p>
          <w:p w:rsidR="00B25F40" w:rsidRDefault="00922E5B">
            <w:pPr>
              <w:pStyle w:val="TableBodyText"/>
            </w:pPr>
            <w:r>
              <w:rPr>
                <w:b/>
              </w:rPr>
              <w:t>Fetch</w:t>
            </w:r>
            <w:r>
              <w:t xml:space="preserve"> (section </w:t>
            </w:r>
            <w:hyperlink w:anchor="Section_7782504c43f24cef91472d61ce8aa4e3" w:history="1">
              <w:r>
                <w:rPr>
                  <w:rStyle w:val="Hyperlink"/>
                </w:rPr>
                <w:t>2.2.3.67.1</w:t>
              </w:r>
            </w:hyperlink>
            <w:r>
              <w:t>)</w:t>
            </w:r>
          </w:p>
        </w:tc>
        <w:tc>
          <w:tcPr>
            <w:tcW w:w="0" w:type="auto"/>
          </w:tcPr>
          <w:p w:rsidR="00B25F40" w:rsidRDefault="00922E5B">
            <w:pPr>
              <w:pStyle w:val="TableBodyText"/>
            </w:pPr>
            <w:r>
              <w:t>No</w:t>
            </w:r>
            <w:r>
              <w:t>ne</w:t>
            </w:r>
          </w:p>
        </w:tc>
        <w:tc>
          <w:tcPr>
            <w:tcW w:w="0" w:type="auto"/>
          </w:tcPr>
          <w:p w:rsidR="00B25F40" w:rsidRDefault="00922E5B">
            <w:pPr>
              <w:pStyle w:val="TableBodyText"/>
              <w:rPr>
                <w:b/>
              </w:rPr>
            </w:pPr>
            <w:r>
              <w:rPr>
                <w:b/>
              </w:rPr>
              <w:t>string</w:t>
            </w:r>
            <w:r>
              <w:t xml:space="preserve"> (</w:t>
            </w:r>
            <w:hyperlink r:id="rId230"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 xml:space="preserve">1…1 (required in </w:t>
            </w:r>
            <w:r>
              <w:rPr>
                <w:b/>
              </w:rPr>
              <w:t>EmptyFolderContents</w:t>
            </w:r>
            <w:r>
              <w:t xml:space="preserve"> operation)</w:t>
            </w:r>
          </w:p>
          <w:p w:rsidR="00B25F40" w:rsidRDefault="00922E5B">
            <w:pPr>
              <w:pStyle w:val="TableBodyText"/>
            </w:pPr>
            <w:r>
              <w:t xml:space="preserve">0…1 (optional in fetch operation) </w:t>
            </w:r>
          </w:p>
        </w:tc>
      </w:tr>
      <w:tr w:rsidR="00B25F40" w:rsidTr="00B25F40">
        <w:tc>
          <w:tcPr>
            <w:tcW w:w="0" w:type="auto"/>
          </w:tcPr>
          <w:p w:rsidR="00B25F40" w:rsidRDefault="00922E5B">
            <w:pPr>
              <w:pStyle w:val="TableBodyText"/>
              <w:rPr>
                <w:b/>
              </w:rPr>
            </w:pPr>
            <w:r>
              <w:rPr>
                <w:b/>
              </w:rPr>
              <w:t xml:space="preserve">ItemOperations </w:t>
            </w:r>
            <w:r>
              <w:t>command response</w:t>
            </w:r>
          </w:p>
        </w:tc>
        <w:tc>
          <w:tcPr>
            <w:tcW w:w="0" w:type="auto"/>
          </w:tcPr>
          <w:p w:rsidR="00B25F40" w:rsidRDefault="00922E5B">
            <w:pPr>
              <w:pStyle w:val="TableBodyText"/>
            </w:pPr>
            <w:r>
              <w:rPr>
                <w:b/>
              </w:rPr>
              <w:t>EmptyFolderContents</w:t>
            </w:r>
          </w:p>
          <w:p w:rsidR="00B25F40" w:rsidRDefault="00922E5B">
            <w:pPr>
              <w:pStyle w:val="TableBodyText"/>
            </w:pPr>
            <w:r>
              <w:rPr>
                <w:b/>
              </w:rPr>
              <w:t>Fetch</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string </w:t>
            </w:r>
          </w:p>
        </w:tc>
        <w:tc>
          <w:tcPr>
            <w:tcW w:w="0" w:type="auto"/>
          </w:tcPr>
          <w:p w:rsidR="00B25F40" w:rsidRDefault="00922E5B">
            <w:pPr>
              <w:pStyle w:val="TableBodyText"/>
            </w:pPr>
            <w:r>
              <w:t xml:space="preserve">1…1 (required in </w:t>
            </w:r>
            <w:r>
              <w:rPr>
                <w:b/>
              </w:rPr>
              <w:t>EmptyFolderContents</w:t>
            </w:r>
            <w:r>
              <w:t xml:space="preserve"> operation)</w:t>
            </w:r>
          </w:p>
          <w:p w:rsidR="00B25F40" w:rsidRDefault="00922E5B">
            <w:pPr>
              <w:pStyle w:val="TableBodyText"/>
            </w:pPr>
            <w:r>
              <w:t xml:space="preserve">0…1 (optional in fetch operation) </w:t>
            </w:r>
          </w:p>
        </w:tc>
      </w:tr>
    </w:tbl>
    <w:p w:rsidR="00B25F40" w:rsidRDefault="00B25F40"/>
    <w:p w:rsidR="00B25F40" w:rsidRDefault="00922E5B">
      <w:r>
        <w:rPr>
          <w:b/>
        </w:rPr>
        <w:t>Protocol Versions</w:t>
      </w:r>
    </w:p>
    <w:p w:rsidR="00B25F40" w:rsidRDefault="00922E5B">
      <w:r>
        <w:lastRenderedPageBreak/>
        <w:t xml:space="preserve">The following table specifies the protocol versions that support this element. The client indicates the protocol version being used by setting either the MS-ASProtocolVersion header, as specified in </w:t>
      </w:r>
      <w:hyperlink r:id="rId23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04" w:name="section_b6729d23d177442791e6f53a02f50e8d"/>
      <w:bookmarkStart w:id="305" w:name="_Toc3801683"/>
      <w:r>
        <w:t>CollectionId (MeetingResponse)</w:t>
      </w:r>
      <w:bookmarkEnd w:id="304"/>
      <w:bookmarkEnd w:id="305"/>
    </w:p>
    <w:p w:rsidR="00B25F40" w:rsidRDefault="00922E5B">
      <w:r>
        <w:t xml:space="preserve">The </w:t>
      </w:r>
      <w:r>
        <w:rPr>
          <w:b/>
        </w:rPr>
        <w:t>CollectionId</w:t>
      </w:r>
      <w:r>
        <w:t xml:space="preserve"> element is a child element of the </w:t>
      </w:r>
      <w:r>
        <w:rPr>
          <w:b/>
        </w:rPr>
        <w:t xml:space="preserve">Request </w:t>
      </w:r>
      <w:r>
        <w:t xml:space="preserve">element in </w:t>
      </w:r>
      <w:r>
        <w:rPr>
          <w:b/>
        </w:rPr>
        <w:t>MeetingResponse</w:t>
      </w:r>
      <w:r>
        <w:t xml:space="preserve"> command requests that specifies the folder that contains the meeting request.</w:t>
      </w:r>
    </w:p>
    <w:p w:rsidR="00B25F40" w:rsidRDefault="00922E5B">
      <w:r>
        <w:t xml:space="preserve">Elements referenced in this section are defined in the </w:t>
      </w:r>
      <w:r>
        <w:rPr>
          <w:b/>
        </w:rPr>
        <w:t>Meetin</w:t>
      </w:r>
      <w:r>
        <w:rPr>
          <w:b/>
        </w:rPr>
        <w:t>gResponse</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524"/>
        <w:gridCol w:w="1587"/>
        <w:gridCol w:w="1171"/>
        <w:gridCol w:w="1510"/>
        <w:gridCol w:w="268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 xml:space="preserve">Number </w:t>
            </w:r>
            <w:r>
              <w:t>allowed</w:t>
            </w:r>
          </w:p>
        </w:tc>
      </w:tr>
      <w:tr w:rsidR="00B25F40" w:rsidTr="00B25F40">
        <w:tc>
          <w:tcPr>
            <w:tcW w:w="0" w:type="auto"/>
          </w:tcPr>
          <w:p w:rsidR="00B25F40" w:rsidRDefault="00922E5B">
            <w:pPr>
              <w:pStyle w:val="TableBodyText"/>
            </w:pPr>
            <w:r>
              <w:rPr>
                <w:b/>
              </w:rPr>
              <w:t xml:space="preserve">MeetingResponse </w:t>
            </w:r>
            <w:r>
              <w:t xml:space="preserve">command request (section </w:t>
            </w:r>
            <w:hyperlink w:anchor="Section_42ececcd37df4340aa50783ba714facb" w:history="1">
              <w:r>
                <w:rPr>
                  <w:rStyle w:val="Hyperlink"/>
                </w:rPr>
                <w:t>2.2.1.11</w:t>
              </w:r>
            </w:hyperlink>
            <w:r>
              <w:t>)</w:t>
            </w:r>
          </w:p>
        </w:tc>
        <w:tc>
          <w:tcPr>
            <w:tcW w:w="0" w:type="auto"/>
          </w:tcPr>
          <w:p w:rsidR="00B25F40" w:rsidRDefault="00922E5B">
            <w:pPr>
              <w:pStyle w:val="TableBodyText"/>
            </w:pPr>
            <w:r>
              <w:rPr>
                <w:b/>
              </w:rPr>
              <w:t>Request</w:t>
            </w:r>
            <w:r>
              <w:t xml:space="preserve"> (section </w:t>
            </w:r>
            <w:hyperlink w:anchor="Section_59ec13c7c4e24292a6217db8781f57c2" w:history="1">
              <w:r>
                <w:rPr>
                  <w:rStyle w:val="Hyperlink"/>
                </w:rPr>
                <w:t>2.2.3.150.2</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232" w:anchor="Section_dcfe20e1cb36457f8c7be5c61351f7d3">
              <w:r>
                <w:rPr>
                  <w:rStyle w:val="Hyperlink"/>
                </w:rPr>
                <w:t>[MS-ASDTYPE]</w:t>
              </w:r>
            </w:hyperlink>
            <w:r>
              <w:t xml:space="preserve"> section 2.7) </w:t>
            </w:r>
          </w:p>
        </w:tc>
        <w:tc>
          <w:tcPr>
            <w:tcW w:w="0" w:type="auto"/>
          </w:tcPr>
          <w:p w:rsidR="00B25F40" w:rsidRDefault="00922E5B">
            <w:pPr>
              <w:pStyle w:val="TableBodyText"/>
            </w:pPr>
            <w:r>
              <w:t xml:space="preserve">0...1 (Required, or optional if </w:t>
            </w:r>
            <w:r>
              <w:rPr>
                <w:b/>
              </w:rPr>
              <w:t>search:LongId</w:t>
            </w:r>
            <w:r>
              <w:t xml:space="preserve"> (section </w:t>
            </w:r>
            <w:hyperlink w:anchor="Section_d3e3dc5765c447dea9f6170ace931487" w:history="1">
              <w:r>
                <w:rPr>
                  <w:rStyle w:val="Hyperlink"/>
                </w:rPr>
                <w:t>2.2.3.98.2</w:t>
              </w:r>
            </w:hyperlink>
            <w:r>
              <w:t>) is included)</w:t>
            </w:r>
          </w:p>
        </w:tc>
      </w:tr>
    </w:tbl>
    <w:p w:rsidR="00B25F40" w:rsidRDefault="00922E5B">
      <w:r>
        <w:t>Because meeting requests are most comm</w:t>
      </w:r>
      <w:r>
        <w:t xml:space="preserve">only sent to the </w:t>
      </w:r>
      <w:hyperlink w:anchor="gt_baa08600-0402-47f6-a8ce-9690cf962c96">
        <w:r>
          <w:rPr>
            <w:rStyle w:val="HyperlinkGreen"/>
            <w:b/>
          </w:rPr>
          <w:t>Inbox folder</w:t>
        </w:r>
      </w:hyperlink>
      <w:r>
        <w:t xml:space="preserve">, the </w:t>
      </w:r>
      <w:r>
        <w:rPr>
          <w:b/>
        </w:rPr>
        <w:t>CollectionId</w:t>
      </w:r>
      <w:r>
        <w:t xml:space="preserve"> element value that specifies the Inbox folder is the most common value for this element. </w:t>
      </w:r>
    </w:p>
    <w:p w:rsidR="00B25F40" w:rsidRDefault="00922E5B">
      <w:r>
        <w:t xml:space="preserve">The </w:t>
      </w:r>
      <w:r>
        <w:rPr>
          <w:b/>
        </w:rPr>
        <w:t>CollectionId</w:t>
      </w:r>
      <w:r>
        <w:t xml:space="preserve"> element value can be up to 64 character</w:t>
      </w:r>
      <w:r>
        <w:t xml:space="preserve">s in length and is obtained from the </w:t>
      </w:r>
      <w:r>
        <w:rPr>
          <w:b/>
        </w:rPr>
        <w:t>folderhierarchy:ServerId</w:t>
      </w:r>
      <w:r>
        <w:t xml:space="preserve"> element (section </w:t>
      </w:r>
      <w:hyperlink w:anchor="Section_52b4b13cc4e2492496af082280c14de9" w:history="1">
        <w:r>
          <w:rPr>
            <w:rStyle w:val="Hyperlink"/>
          </w:rPr>
          <w:t>2.2.3.166</w:t>
        </w:r>
      </w:hyperlink>
      <w:r>
        <w:t xml:space="preserve">) of a previous </w:t>
      </w:r>
      <w:r>
        <w:rPr>
          <w:b/>
        </w:rPr>
        <w:t>FolderSync</w:t>
      </w:r>
      <w:r>
        <w:t xml:space="preserve"> command response (section </w:t>
      </w:r>
      <w:hyperlink w:anchor="Section_e4dc4ff8cf5a41d9abb86188068b0b9b" w:history="1">
        <w:r>
          <w:rPr>
            <w:rStyle w:val="Hyperlink"/>
          </w:rPr>
          <w:t>2.2.1.5</w:t>
        </w:r>
      </w:hyperlink>
      <w:r>
        <w:t xml:space="preserve">) or </w:t>
      </w:r>
      <w:r>
        <w:rPr>
          <w:b/>
        </w:rPr>
        <w:t>FolderCreate</w:t>
      </w:r>
      <w:r>
        <w:t xml:space="preserve"> command response (section </w:t>
      </w:r>
      <w:hyperlink w:anchor="Section_6f182dfb506e4e8ebe82ef814cc4e9d5" w:history="1">
        <w:r>
          <w:rPr>
            <w:rStyle w:val="Hyperlink"/>
          </w:rPr>
          <w:t>2.2.1.3</w:t>
        </w:r>
      </w:hyperlink>
      <w:r>
        <w:t>).</w:t>
      </w:r>
    </w:p>
    <w:p w:rsidR="00B25F40" w:rsidRDefault="00922E5B">
      <w:r>
        <w:rPr>
          <w:b/>
        </w:rPr>
        <w:t>Protocol Versions</w:t>
      </w:r>
    </w:p>
    <w:p w:rsidR="00B25F40" w:rsidRDefault="00922E5B">
      <w:r>
        <w:t>The following table specifies the protocol versions that support this element. The client indicates the protocol</w:t>
      </w:r>
      <w:r>
        <w:t xml:space="preserve"> version being used by setting either the MS-ASProtocolVersion header, as specified in </w:t>
      </w:r>
      <w:hyperlink r:id="rId233" w:anchor="Section_4cbf28dc287641c69d87ba9db86cd40d">
        <w:r>
          <w:rPr>
            <w:rStyle w:val="Hyperlink"/>
          </w:rPr>
          <w:t>[MS-ASHTTP]</w:t>
        </w:r>
      </w:hyperlink>
      <w:r>
        <w:t xml:space="preserve"> section 2.2.1.1.2.6, or the </w:t>
      </w:r>
      <w:r>
        <w:rPr>
          <w:b/>
        </w:rPr>
        <w:t>Protocol version</w:t>
      </w:r>
      <w:r>
        <w:t xml:space="preserve"> field, as specified in [MS-ASHT</w:t>
      </w:r>
      <w:r>
        <w: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06" w:name="section_4d999297bfec4f138edcadebf2b60f5c"/>
      <w:bookmarkStart w:id="307" w:name="_Toc3801684"/>
      <w:r>
        <w:t>CollectionId (Search)</w:t>
      </w:r>
      <w:bookmarkEnd w:id="306"/>
      <w:bookmarkEnd w:id="307"/>
    </w:p>
    <w:p w:rsidR="00B25F40" w:rsidRDefault="00922E5B">
      <w:r>
        <w:t xml:space="preserve">The </w:t>
      </w:r>
      <w:r>
        <w:rPr>
          <w:b/>
        </w:rPr>
        <w:t>airsync:CollectionId</w:t>
      </w:r>
      <w:r>
        <w:t xml:space="preserve"> element is an optional child element of the </w:t>
      </w:r>
      <w:r>
        <w:rPr>
          <w:b/>
        </w:rPr>
        <w:t xml:space="preserve">And </w:t>
      </w:r>
      <w:r>
        <w:t xml:space="preserve">element in </w:t>
      </w:r>
      <w:r>
        <w:rPr>
          <w:b/>
        </w:rPr>
        <w:t>Search</w:t>
      </w:r>
      <w:r>
        <w:t xml:space="preserve"> command requests that specifies the folder in which to search. The </w:t>
      </w:r>
      <w:r>
        <w:rPr>
          <w:b/>
        </w:rPr>
        <w:t>airsync:CollectionId</w:t>
      </w:r>
      <w:r>
        <w:t xml:space="preserve"> element is an optional child element of the </w:t>
      </w:r>
      <w:r>
        <w:rPr>
          <w:b/>
        </w:rPr>
        <w:t>Result</w:t>
      </w:r>
      <w:r>
        <w:t xml:space="preserve"> element in </w:t>
      </w:r>
      <w:r>
        <w:rPr>
          <w:b/>
        </w:rPr>
        <w:t>Search</w:t>
      </w:r>
      <w:r>
        <w:t xml:space="preserve"> command responses that specifies the folder in which the item was found.</w:t>
      </w:r>
    </w:p>
    <w:p w:rsidR="00B25F40" w:rsidRDefault="00922E5B">
      <w:r>
        <w:t>Elements referenced</w:t>
      </w:r>
      <w:r>
        <w:t xml:space="preserve"> in this section are defined in the </w:t>
      </w:r>
      <w:r>
        <w:rPr>
          <w:b/>
        </w:rPr>
        <w:t>Search</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845"/>
        <w:gridCol w:w="1903"/>
        <w:gridCol w:w="1306"/>
        <w:gridCol w:w="2063"/>
        <w:gridCol w:w="135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And</w:t>
            </w:r>
            <w:r>
              <w:t xml:space="preserve"> (section </w:t>
            </w:r>
            <w:hyperlink w:anchor="Section_2b1aa32d2cc344ef9435003e0ff88bb4" w:history="1">
              <w:r>
                <w:rPr>
                  <w:rStyle w:val="Hyperlink"/>
                </w:rPr>
                <w:t>2.2.3.10</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34" w:anchor="Section_dcfe20e1cb36457f8c7be5c61351f7d3">
              <w:r>
                <w:rPr>
                  <w:rStyle w:val="Hyperlink"/>
                </w:rPr>
                <w:t>[MS-ASDTYPE]</w:t>
              </w:r>
            </w:hyperlink>
            <w:r>
              <w:t xml:space="preserve"> section 2.7)</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rPr>
                <w:b/>
              </w:rPr>
            </w:pPr>
            <w:r>
              <w:rPr>
                <w:b/>
              </w:rPr>
              <w:t xml:space="preserve">Search </w:t>
            </w:r>
            <w:r>
              <w:t>command response</w:t>
            </w:r>
          </w:p>
        </w:tc>
        <w:tc>
          <w:tcPr>
            <w:tcW w:w="0" w:type="auto"/>
          </w:tcPr>
          <w:p w:rsidR="00B25F40" w:rsidRDefault="00922E5B">
            <w:pPr>
              <w:pStyle w:val="TableBodyText"/>
            </w:pPr>
            <w:r>
              <w:rPr>
                <w:b/>
              </w:rPr>
              <w:t>Result</w:t>
            </w:r>
            <w:r>
              <w:t xml:space="preserve"> (section </w:t>
            </w:r>
            <w:hyperlink w:anchor="Section_425b4bae7e8f4d97a6300183707053ce" w:history="1">
              <w:r>
                <w:rPr>
                  <w:rStyle w:val="Hyperlink"/>
                </w:rPr>
                <w:t>2.2.3.155.3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p>
        </w:tc>
        <w:tc>
          <w:tcPr>
            <w:tcW w:w="0" w:type="auto"/>
          </w:tcPr>
          <w:p w:rsidR="00B25F40" w:rsidRDefault="00922E5B">
            <w:pPr>
              <w:pStyle w:val="TableBodyText"/>
            </w:pPr>
            <w:r>
              <w:t xml:space="preserve">0...N </w:t>
            </w:r>
            <w:r>
              <w:t>(optional)</w:t>
            </w:r>
          </w:p>
        </w:tc>
      </w:tr>
    </w:tbl>
    <w:p w:rsidR="00B25F40" w:rsidRDefault="00922E5B">
      <w:r>
        <w:t xml:space="preserve">In a </w:t>
      </w:r>
      <w:r>
        <w:rPr>
          <w:b/>
        </w:rPr>
        <w:t xml:space="preserve">Search </w:t>
      </w:r>
      <w:r>
        <w:t xml:space="preserve">command request, multiple folders can be specified by including multiple </w:t>
      </w:r>
      <w:r>
        <w:rPr>
          <w:b/>
        </w:rPr>
        <w:t>airsync:CollectionId</w:t>
      </w:r>
      <w:r>
        <w:t xml:space="preserve"> elements. If the </w:t>
      </w:r>
      <w:r>
        <w:rPr>
          <w:b/>
        </w:rPr>
        <w:t>DeepTraversal</w:t>
      </w:r>
      <w:r>
        <w:t xml:space="preserve"> element (section </w:t>
      </w:r>
      <w:hyperlink w:anchor="Section_ab1514361db644f1a1c0e9ccd654561b" w:history="1">
        <w:r>
          <w:rPr>
            <w:rStyle w:val="Hyperlink"/>
          </w:rPr>
          <w:t>2.2.3.41.2</w:t>
        </w:r>
      </w:hyperlink>
      <w:r>
        <w:t>) is present, it app</w:t>
      </w:r>
      <w:r>
        <w:t xml:space="preserve">lies to all folders under each </w:t>
      </w:r>
      <w:r>
        <w:rPr>
          <w:b/>
        </w:rPr>
        <w:t xml:space="preserve">airsync:CollectionId </w:t>
      </w:r>
      <w:r>
        <w:t xml:space="preserve">element. If the </w:t>
      </w:r>
      <w:r>
        <w:rPr>
          <w:b/>
        </w:rPr>
        <w:t>airsync:CollectionId</w:t>
      </w:r>
      <w:r>
        <w:t xml:space="preserve"> element is included as a child of any element other than </w:t>
      </w:r>
      <w:r>
        <w:rPr>
          <w:b/>
        </w:rPr>
        <w:t>And</w:t>
      </w:r>
      <w:r>
        <w:t xml:space="preserve">, the server responds with a </w:t>
      </w:r>
      <w:r>
        <w:rPr>
          <w:b/>
        </w:rPr>
        <w:t>Status</w:t>
      </w:r>
      <w:r>
        <w:t xml:space="preserve"> element (section </w:t>
      </w:r>
      <w:hyperlink w:anchor="Section_4eb1c8d060fd4dfb98982700fe85c956" w:history="1">
        <w:r>
          <w:rPr>
            <w:rStyle w:val="Hyperlink"/>
          </w:rPr>
          <w:t>2.2.3.177.13</w:t>
        </w:r>
      </w:hyperlink>
      <w:r>
        <w:t>) value of 8 (SearchTooComplex).</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w:t>
      </w:r>
      <w:r>
        <w:t xml:space="preserve">pecified in </w:t>
      </w:r>
      <w:hyperlink r:id="rId23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08" w:name="section_9a357d6014ba454e979cb3d933850e52"/>
      <w:bookmarkStart w:id="309" w:name="_Toc3801685"/>
      <w:r>
        <w:t>CollectionId (Sync)</w:t>
      </w:r>
      <w:bookmarkEnd w:id="308"/>
      <w:bookmarkEnd w:id="309"/>
    </w:p>
    <w:p w:rsidR="00B25F40" w:rsidRDefault="00922E5B">
      <w:r>
        <w:t xml:space="preserve">The </w:t>
      </w:r>
      <w:r>
        <w:rPr>
          <w:b/>
        </w:rPr>
        <w:t>CollectionId</w:t>
      </w:r>
      <w:r>
        <w:t xml:space="preserve"> element is a required child element of the </w:t>
      </w:r>
      <w:r>
        <w:rPr>
          <w:b/>
        </w:rPr>
        <w:t xml:space="preserve">Collection </w:t>
      </w:r>
      <w:r>
        <w:t xml:space="preserve">element in </w:t>
      </w:r>
      <w:r>
        <w:rPr>
          <w:b/>
        </w:rPr>
        <w:t xml:space="preserve">Sync </w:t>
      </w:r>
      <w:r>
        <w:t xml:space="preserve">command requests and responses that specifies the server ID of the folder to be </w:t>
      </w:r>
      <w:r>
        <w:t>synchronized.</w:t>
      </w:r>
    </w:p>
    <w:p w:rsidR="00B25F40" w:rsidRDefault="00922E5B">
      <w:r>
        <w:t xml:space="preserve">Elements referenced in this section are defined in the </w:t>
      </w:r>
      <w:r>
        <w:rPr>
          <w:b/>
        </w:rPr>
        <w:t>AirSync</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757"/>
        <w:gridCol w:w="1966"/>
        <w:gridCol w:w="1308"/>
        <w:gridCol w:w="2069"/>
        <w:gridCol w:w="137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236"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pPr>
            <w:r>
              <w:rPr>
                <w:b/>
              </w:rPr>
              <w:t>Collection</w:t>
            </w:r>
            <w:r>
              <w:t xml:space="preserve"> (section 2.2.3.29.2)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1…1 (required)</w:t>
            </w:r>
          </w:p>
        </w:tc>
      </w:tr>
    </w:tbl>
    <w:p w:rsidR="00B25F40" w:rsidRDefault="00922E5B">
      <w:r>
        <w:t xml:space="preserve">The server ID of the folder is obtained from the </w:t>
      </w:r>
      <w:r>
        <w:rPr>
          <w:b/>
        </w:rPr>
        <w:t>folderhierarchy:ServerId</w:t>
      </w:r>
      <w:r>
        <w:t xml:space="preserve"> element (section </w:t>
      </w:r>
      <w:hyperlink w:anchor="Section_52b4b13cc4e2492496af082280c14de9" w:history="1">
        <w:r>
          <w:rPr>
            <w:rStyle w:val="Hyperlink"/>
          </w:rPr>
          <w:t>2.2.3.166</w:t>
        </w:r>
      </w:hyperlink>
      <w:r>
        <w:t xml:space="preserve">) of a previous </w:t>
      </w:r>
      <w:r>
        <w:rPr>
          <w:b/>
        </w:rPr>
        <w:t>FolderSync</w:t>
      </w:r>
      <w:r>
        <w:t xml:space="preserve"> command response (section </w:t>
      </w:r>
      <w:hyperlink w:anchor="Section_e4dc4ff8cf5a41d9abb86188068b0b9b" w:history="1">
        <w:r>
          <w:rPr>
            <w:rStyle w:val="Hyperlink"/>
          </w:rPr>
          <w:t>2.2.1.5</w:t>
        </w:r>
      </w:hyperlink>
      <w:r>
        <w:t xml:space="preserve">) or </w:t>
      </w:r>
      <w:r>
        <w:rPr>
          <w:b/>
        </w:rPr>
        <w:t>FolderCreate</w:t>
      </w:r>
      <w:r>
        <w:t xml:space="preserve"> command response (section </w:t>
      </w:r>
      <w:hyperlink w:anchor="Section_6f182dfb506e4e8ebe82ef814cc4e9d5" w:history="1">
        <w:r>
          <w:rPr>
            <w:rStyle w:val="Hyperlink"/>
          </w:rPr>
          <w:t>2.2.1.3</w:t>
        </w:r>
      </w:hyperlink>
      <w:r>
        <w:t xml:space="preserve">). The </w:t>
      </w:r>
      <w:r>
        <w:rPr>
          <w:b/>
        </w:rPr>
        <w:t xml:space="preserve">CollectionId </w:t>
      </w:r>
      <w:r>
        <w:t>element value can be up to 64 characters in length.</w:t>
      </w:r>
    </w:p>
    <w:p w:rsidR="00B25F40" w:rsidRDefault="00922E5B">
      <w:r>
        <w:t xml:space="preserve">The </w:t>
      </w:r>
      <w:r>
        <w:rPr>
          <w:b/>
        </w:rPr>
        <w:t>CollectionId</w:t>
      </w:r>
      <w:r>
        <w:t xml:space="preserve"> value "RI" specifies the recipie</w:t>
      </w:r>
      <w:r>
        <w:t xml:space="preserve">nt information cache, which contains a list of contacts that the user has interacted with most often in the near term, and with whom the user is likely to interact again. The recipient information cache is a </w:t>
      </w:r>
      <w:hyperlink w:anchor="gt_14e25453-1647-4acb-a35e-306810c60528">
        <w:r>
          <w:rPr>
            <w:rStyle w:val="HyperlinkGreen"/>
            <w:b/>
          </w:rPr>
          <w:t>special folder</w:t>
        </w:r>
      </w:hyperlink>
      <w:r>
        <w:t xml:space="preserve"> (similar to the </w:t>
      </w:r>
      <w:hyperlink w:anchor="gt_baa08600-0402-47f6-a8ce-9690cf962c96">
        <w:r>
          <w:rPr>
            <w:rStyle w:val="HyperlinkGreen"/>
            <w:b/>
          </w:rPr>
          <w:t>Inbox folder</w:t>
        </w:r>
      </w:hyperlink>
      <w:r>
        <w:t>), which limits the operations that can be performed on it.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3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10" w:name="section_e9ec595004074872a05ddca47917676b"/>
      <w:bookmarkStart w:id="311" w:name="_Toc3801686"/>
      <w:r>
        <w:t>Collections</w:t>
      </w:r>
      <w:bookmarkEnd w:id="310"/>
      <w:bookmarkEnd w:id="311"/>
    </w:p>
    <w:p w:rsidR="00B25F40" w:rsidRDefault="00922E5B">
      <w:r>
        <w:t xml:space="preserve">The </w:t>
      </w:r>
      <w:r>
        <w:rPr>
          <w:b/>
        </w:rPr>
        <w:t>Collections</w:t>
      </w:r>
      <w:r>
        <w:t xml:space="preserve"> element is used in the following command requests and responses:</w:t>
      </w:r>
    </w:p>
    <w:p w:rsidR="00B25F40" w:rsidRDefault="00922E5B">
      <w:pPr>
        <w:pStyle w:val="ListParagraph"/>
        <w:numPr>
          <w:ilvl w:val="0"/>
          <w:numId w:val="57"/>
        </w:numPr>
        <w:rPr>
          <w:b/>
        </w:rPr>
      </w:pPr>
      <w:r>
        <w:rPr>
          <w:b/>
        </w:rPr>
        <w:t xml:space="preserve">GetItemEstimate </w:t>
      </w:r>
      <w:r>
        <w:t xml:space="preserve">command requests (section </w:t>
      </w:r>
      <w:hyperlink w:anchor="Section_da8fa0da4b124959890d7e5065962642" w:history="1">
        <w:r>
          <w:rPr>
            <w:rStyle w:val="Hyperlink"/>
          </w:rPr>
          <w:t>2.2.1.9</w:t>
        </w:r>
      </w:hyperlink>
      <w:r>
        <w:t>)</w:t>
      </w:r>
    </w:p>
    <w:p w:rsidR="00B25F40" w:rsidRDefault="00922E5B">
      <w:pPr>
        <w:pStyle w:val="ListParagraph"/>
        <w:numPr>
          <w:ilvl w:val="0"/>
          <w:numId w:val="57"/>
        </w:numPr>
      </w:pPr>
      <w:r>
        <w:rPr>
          <w:b/>
        </w:rPr>
        <w:t xml:space="preserve">Sync </w:t>
      </w:r>
      <w:r>
        <w:t xml:space="preserve">command requests and responses (section </w:t>
      </w:r>
      <w:hyperlink w:anchor="Section_89449dc4678c4deb9be2e1dbbc43e2f5" w:history="1">
        <w:r>
          <w:rPr>
            <w:rStyle w:val="Hyperlink"/>
          </w:rPr>
          <w:t>2.2.1.21</w:t>
        </w:r>
      </w:hyperlink>
      <w:r>
        <w:t>)</w:t>
      </w:r>
    </w:p>
    <w:p w:rsidR="00B25F40" w:rsidRDefault="00922E5B">
      <w:r>
        <w:lastRenderedPageBreak/>
        <w:t xml:space="preserve">The definition of the </w:t>
      </w:r>
      <w:r>
        <w:rPr>
          <w:b/>
        </w:rPr>
        <w:t>Collections</w:t>
      </w:r>
      <w:r>
        <w:t xml:space="preserve"> element differs according to the context in which it is used. For more details, see section </w:t>
      </w:r>
      <w:hyperlink w:anchor="Section_4454c200ee9945b180322daf0ebd0f79" w:history="1">
        <w:r>
          <w:rPr>
            <w:rStyle w:val="Hyperlink"/>
          </w:rPr>
          <w:t>2.</w:t>
        </w:r>
        <w:r>
          <w:rPr>
            <w:rStyle w:val="Hyperlink"/>
          </w:rPr>
          <w:t>2.3.31.1</w:t>
        </w:r>
      </w:hyperlink>
      <w:r>
        <w:t xml:space="preserve"> and section </w:t>
      </w:r>
      <w:hyperlink w:anchor="Section_a1330609777a48898bdd257fe55700d0" w:history="1">
        <w:r>
          <w:rPr>
            <w:rStyle w:val="Hyperlink"/>
          </w:rPr>
          <w:t>2.2.3.31.2</w:t>
        </w:r>
      </w:hyperlink>
      <w:r>
        <w:t>.</w:t>
      </w:r>
    </w:p>
    <w:p w:rsidR="00B25F40" w:rsidRDefault="00922E5B">
      <w:pPr>
        <w:pStyle w:val="Heading5"/>
      </w:pPr>
      <w:bookmarkStart w:id="312" w:name="section_4454c200ee9945b180322daf0ebd0f79"/>
      <w:bookmarkStart w:id="313" w:name="_Toc3801687"/>
      <w:r>
        <w:t>Collections (GetItemEstimate)</w:t>
      </w:r>
      <w:bookmarkEnd w:id="312"/>
      <w:bookmarkEnd w:id="313"/>
    </w:p>
    <w:p w:rsidR="00B25F40" w:rsidRDefault="00922E5B">
      <w:r>
        <w:t xml:space="preserve">The </w:t>
      </w:r>
      <w:r>
        <w:rPr>
          <w:b/>
        </w:rPr>
        <w:t>Collections</w:t>
      </w:r>
      <w:r>
        <w:t xml:space="preserve"> element is a required child element of the </w:t>
      </w:r>
      <w:r>
        <w:rPr>
          <w:b/>
        </w:rPr>
        <w:t xml:space="preserve">GetItemEstimate </w:t>
      </w:r>
      <w:r>
        <w:t xml:space="preserve">element in </w:t>
      </w:r>
      <w:r>
        <w:rPr>
          <w:b/>
        </w:rPr>
        <w:t>GetItemEstimate</w:t>
      </w:r>
      <w:r>
        <w:t xml:space="preserve"> command requests that serves as a container for one to 300 </w:t>
      </w:r>
      <w:r>
        <w:rPr>
          <w:b/>
        </w:rPr>
        <w:t>Collection</w:t>
      </w:r>
      <w:r>
        <w:t xml:space="preserve"> elements.</w:t>
      </w:r>
    </w:p>
    <w:p w:rsidR="00B25F40" w:rsidRDefault="00922E5B">
      <w:r>
        <w:t xml:space="preserve">All elements referenced in this section are defined in the </w:t>
      </w:r>
      <w:r>
        <w:rPr>
          <w:b/>
        </w:rPr>
        <w:t>GetItemEstimate</w:t>
      </w:r>
      <w:r>
        <w:t xml:space="preserve"> namespace.</w:t>
      </w:r>
    </w:p>
    <w:tbl>
      <w:tblPr>
        <w:tblStyle w:val="Table-ShadedHeader"/>
        <w:tblW w:w="0" w:type="auto"/>
        <w:tblLook w:val="04A0" w:firstRow="1" w:lastRow="0" w:firstColumn="1" w:lastColumn="0" w:noHBand="0" w:noVBand="1"/>
      </w:tblPr>
      <w:tblGrid>
        <w:gridCol w:w="2661"/>
        <w:gridCol w:w="2198"/>
        <w:gridCol w:w="1620"/>
        <w:gridCol w:w="1759"/>
        <w:gridCol w:w="123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GetItem</w:t>
            </w:r>
            <w:r>
              <w:rPr>
                <w:b/>
              </w:rPr>
              <w:t xml:space="preserve">Estimate </w:t>
            </w:r>
            <w:r>
              <w:t xml:space="preserve">command request (section </w:t>
            </w:r>
            <w:hyperlink w:anchor="Section_da8fa0da4b124959890d7e5065962642" w:history="1">
              <w:r>
                <w:rPr>
                  <w:rStyle w:val="Hyperlink"/>
                </w:rPr>
                <w:t>2.2.1.9</w:t>
              </w:r>
            </w:hyperlink>
            <w:r>
              <w:t>)</w:t>
            </w:r>
          </w:p>
        </w:tc>
        <w:tc>
          <w:tcPr>
            <w:tcW w:w="0" w:type="auto"/>
          </w:tcPr>
          <w:p w:rsidR="00B25F40" w:rsidRDefault="00922E5B">
            <w:pPr>
              <w:pStyle w:val="TableBodyText"/>
            </w:pPr>
            <w:r>
              <w:rPr>
                <w:b/>
              </w:rPr>
              <w:t>GetItemEstimate</w:t>
            </w:r>
            <w:r>
              <w:t xml:space="preserve"> (section </w:t>
            </w:r>
            <w:hyperlink w:anchor="Section_3ad692de540247c5a3f19b4b0b1430bb" w:history="1">
              <w:r>
                <w:rPr>
                  <w:rStyle w:val="Hyperlink"/>
                </w:rPr>
                <w:t>2.2.3.85</w:t>
              </w:r>
            </w:hyperlink>
            <w:r>
              <w:t>)</w:t>
            </w:r>
          </w:p>
        </w:tc>
        <w:tc>
          <w:tcPr>
            <w:tcW w:w="0" w:type="auto"/>
          </w:tcPr>
          <w:p w:rsidR="00B25F40" w:rsidRDefault="00922E5B">
            <w:pPr>
              <w:pStyle w:val="TableBodyText"/>
            </w:pPr>
            <w:r>
              <w:rPr>
                <w:b/>
              </w:rPr>
              <w:t>Collection</w:t>
            </w:r>
            <w:r>
              <w:t xml:space="preserve"> (section </w:t>
            </w:r>
            <w:hyperlink w:anchor="Section_e76d7863a30e4c3fbb7515f274bd6ece" w:history="1">
              <w:r>
                <w:rPr>
                  <w:rStyle w:val="Hyperlink"/>
                </w:rPr>
                <w:t>2.2.3.29.1</w:t>
              </w:r>
            </w:hyperlink>
            <w:r>
              <w:t>)</w:t>
            </w:r>
          </w:p>
        </w:tc>
        <w:tc>
          <w:tcPr>
            <w:tcW w:w="0" w:type="auto"/>
          </w:tcPr>
          <w:p w:rsidR="00B25F40" w:rsidRDefault="00922E5B">
            <w:pPr>
              <w:pStyle w:val="TableBodyText"/>
              <w:rPr>
                <w:b/>
              </w:rPr>
            </w:pPr>
            <w:r>
              <w:rPr>
                <w:b/>
              </w:rPr>
              <w:t>container</w:t>
            </w:r>
            <w:r>
              <w:t xml:space="preserve"> (</w:t>
            </w:r>
            <w:hyperlink r:id="rId238" w:anchor="Section_dcfe20e1cb36457f8c7be5c61351f7d3">
              <w:r>
                <w:rPr>
                  <w:rStyle w:val="Hyperlink"/>
                </w:rPr>
                <w:t>[MS-ASDTYPE]</w:t>
              </w:r>
            </w:hyperlink>
            <w:r>
              <w:t xml:space="preserve"> section 2.2)</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3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14" w:name="section_a1330609777a48898bdd257fe55700d0"/>
      <w:bookmarkStart w:id="315" w:name="_Toc3801688"/>
      <w:r>
        <w:t>Collections (Sync)</w:t>
      </w:r>
      <w:bookmarkEnd w:id="314"/>
      <w:bookmarkEnd w:id="315"/>
    </w:p>
    <w:p w:rsidR="00B25F40" w:rsidRDefault="00922E5B">
      <w:r>
        <w:t xml:space="preserve">The </w:t>
      </w:r>
      <w:r>
        <w:rPr>
          <w:b/>
        </w:rPr>
        <w:t>Collections</w:t>
      </w:r>
      <w:r>
        <w:t xml:space="preserve"> element is an optional child element of the </w:t>
      </w:r>
      <w:r>
        <w:rPr>
          <w:b/>
        </w:rPr>
        <w:t xml:space="preserve">Sync </w:t>
      </w:r>
      <w:r>
        <w:t xml:space="preserve">element in </w:t>
      </w:r>
      <w:r>
        <w:rPr>
          <w:b/>
        </w:rPr>
        <w:t xml:space="preserve">Sync </w:t>
      </w:r>
      <w:r>
        <w:t xml:space="preserve">command requests and responses that serves as a container for the </w:t>
      </w:r>
      <w:r>
        <w:rPr>
          <w:b/>
        </w:rPr>
        <w:t>Collection</w:t>
      </w:r>
      <w:r>
        <w:t xml:space="preserve"> element.</w:t>
      </w:r>
    </w:p>
    <w:p w:rsidR="00B25F40" w:rsidRDefault="00922E5B">
      <w:r>
        <w:t xml:space="preserve">All elements referenced in this section are defined in the </w:t>
      </w:r>
      <w:r>
        <w:rPr>
          <w:b/>
        </w:rPr>
        <w:t>AirSync</w:t>
      </w:r>
      <w:r>
        <w:t xml:space="preserve"> na</w:t>
      </w:r>
      <w:r>
        <w:t xml:space="preserve">mespace. </w:t>
      </w:r>
    </w:p>
    <w:tbl>
      <w:tblPr>
        <w:tblStyle w:val="Table-ShadedHeader"/>
        <w:tblW w:w="0" w:type="auto"/>
        <w:tblLook w:val="04A0" w:firstRow="1" w:lastRow="0" w:firstColumn="1" w:lastColumn="0" w:noHBand="0" w:noVBand="1"/>
      </w:tblPr>
      <w:tblGrid>
        <w:gridCol w:w="2630"/>
        <w:gridCol w:w="1594"/>
        <w:gridCol w:w="1850"/>
        <w:gridCol w:w="2089"/>
        <w:gridCol w:w="131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Sync</w:t>
            </w:r>
            <w:r>
              <w:t xml:space="preserve"> (section </w:t>
            </w:r>
            <w:hyperlink w:anchor="Section_6de831e946914379b35c9e75b1dea37a" w:history="1">
              <w:r>
                <w:rPr>
                  <w:rStyle w:val="Hyperlink"/>
                </w:rPr>
                <w:t>2.2.3.180</w:t>
              </w:r>
            </w:hyperlink>
            <w:r>
              <w:t xml:space="preserve">) </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w:t>
            </w:r>
          </w:p>
        </w:tc>
        <w:tc>
          <w:tcPr>
            <w:tcW w:w="0" w:type="auto"/>
          </w:tcPr>
          <w:p w:rsidR="00B25F40" w:rsidRDefault="00922E5B">
            <w:pPr>
              <w:pStyle w:val="TableBodyText"/>
              <w:rPr>
                <w:b/>
              </w:rPr>
            </w:pPr>
            <w:r>
              <w:rPr>
                <w:b/>
              </w:rPr>
              <w:t>container</w:t>
            </w:r>
            <w:r>
              <w:t xml:space="preserve"> (</w:t>
            </w:r>
            <w:hyperlink r:id="rId240" w:anchor="Section_dcfe20e1cb36457f8c7be5c61351f7d3">
              <w:r>
                <w:rPr>
                  <w:rStyle w:val="Hyperlink"/>
                </w:rPr>
                <w:t>[</w:t>
              </w:r>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pPr>
            <w:r>
              <w:rPr>
                <w:b/>
              </w:rPr>
              <w:t>Sync</w:t>
            </w:r>
          </w:p>
        </w:tc>
        <w:tc>
          <w:tcPr>
            <w:tcW w:w="0" w:type="auto"/>
          </w:tcPr>
          <w:p w:rsidR="00B25F40" w:rsidRDefault="00922E5B">
            <w:pPr>
              <w:pStyle w:val="TableBodyText"/>
            </w:pPr>
            <w:r>
              <w:rPr>
                <w:b/>
              </w:rPr>
              <w:t>Collection</w:t>
            </w:r>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0...1 (optional)</w:t>
            </w:r>
          </w:p>
        </w:tc>
      </w:tr>
    </w:tbl>
    <w:p w:rsidR="00B25F40" w:rsidRDefault="00922E5B">
      <w:r>
        <w:lastRenderedPageBreak/>
        <w:t xml:space="preserve">The </w:t>
      </w:r>
      <w:r>
        <w:rPr>
          <w:b/>
        </w:rPr>
        <w:t>Collections</w:t>
      </w:r>
      <w:r>
        <w:t xml:space="preserve"> element is optional. If the </w:t>
      </w:r>
      <w:r>
        <w:rPr>
          <w:b/>
        </w:rPr>
        <w:t>Collections</w:t>
      </w:r>
      <w:r>
        <w:t xml:space="preserve"> element is present, it can contain multiple </w:t>
      </w:r>
      <w:r>
        <w:rPr>
          <w:b/>
        </w:rPr>
        <w:t>Collection</w:t>
      </w:r>
      <w:r>
        <w:t xml:space="preserve"> elements.</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4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16" w:name="section_5a54d46c823d44ff8a8691ba4d4af77f"/>
      <w:bookmarkStart w:id="317" w:name="_Toc3801689"/>
      <w:r>
        <w:t>Commands</w:t>
      </w:r>
      <w:bookmarkEnd w:id="316"/>
      <w:bookmarkEnd w:id="317"/>
    </w:p>
    <w:p w:rsidR="00B25F40" w:rsidRDefault="00922E5B">
      <w:r>
        <w:t xml:space="preserve">The </w:t>
      </w:r>
      <w:r>
        <w:rPr>
          <w:b/>
        </w:rPr>
        <w:t>Commands</w:t>
      </w:r>
      <w:r>
        <w:t xml:space="preserve"> element is an optional child element of the </w:t>
      </w:r>
      <w:r>
        <w:rPr>
          <w:b/>
        </w:rPr>
        <w:t xml:space="preserve">Collection </w:t>
      </w:r>
      <w:r>
        <w:t xml:space="preserve">element in </w:t>
      </w:r>
      <w:r>
        <w:rPr>
          <w:b/>
        </w:rPr>
        <w:t xml:space="preserve">Sync </w:t>
      </w:r>
      <w:r>
        <w:t>command requests and responses that contains operations that apply to a collection. Available operations are add, delete, change, fetch, and soft delete. Client o</w:t>
      </w:r>
      <w:r>
        <w:t xml:space="preserve">perations are sent in the </w:t>
      </w:r>
      <w:r>
        <w:rPr>
          <w:b/>
        </w:rPr>
        <w:t>POST</w:t>
      </w:r>
      <w:r>
        <w:t xml:space="preserve"> request; server commands are sent in the </w:t>
      </w:r>
      <w:r>
        <w:rPr>
          <w:b/>
        </w:rPr>
        <w:t>POST</w:t>
      </w:r>
      <w:r>
        <w:t xml:space="preserve"> response.</w:t>
      </w:r>
    </w:p>
    <w:p w:rsidR="00B25F40" w:rsidRDefault="00922E5B">
      <w:r>
        <w:t xml:space="preserve">This element is optional. If it is present, it MUST include at least one operation. It is a child of the </w:t>
      </w:r>
      <w:r>
        <w:rPr>
          <w:b/>
        </w:rPr>
        <w:t>Collection</w:t>
      </w:r>
      <w:r>
        <w:t xml:space="preserve"> element.</w:t>
      </w:r>
    </w:p>
    <w:p w:rsidR="00B25F40" w:rsidRDefault="00922E5B">
      <w:r>
        <w:t xml:space="preserve">All elements referenced in this section are </w:t>
      </w:r>
      <w:r>
        <w:t xml:space="preserve">defined in the </w:t>
      </w:r>
      <w:r>
        <w:rPr>
          <w:b/>
        </w:rPr>
        <w:t>AirSync</w:t>
      </w:r>
      <w:r>
        <w:t xml:space="preserve"> namespace.</w:t>
      </w:r>
    </w:p>
    <w:tbl>
      <w:tblPr>
        <w:tblStyle w:val="Table-ShadedHeader"/>
        <w:tblW w:w="0" w:type="auto"/>
        <w:tblLook w:val="04A0" w:firstRow="1" w:lastRow="0" w:firstColumn="1" w:lastColumn="0" w:noHBand="0" w:noVBand="1"/>
      </w:tblPr>
      <w:tblGrid>
        <w:gridCol w:w="2567"/>
        <w:gridCol w:w="1796"/>
        <w:gridCol w:w="1812"/>
        <w:gridCol w:w="2011"/>
        <w:gridCol w:w="128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w:t>
            </w:r>
          </w:p>
        </w:tc>
        <w:tc>
          <w:tcPr>
            <w:tcW w:w="0" w:type="auto"/>
          </w:tcPr>
          <w:p w:rsidR="00B25F40" w:rsidRDefault="00922E5B">
            <w:pPr>
              <w:pStyle w:val="TableBodyText"/>
            </w:pPr>
            <w:r>
              <w:rPr>
                <w:b/>
              </w:rPr>
              <w:t>Add</w:t>
            </w:r>
            <w:r>
              <w:t xml:space="preserve"> (section </w:t>
            </w:r>
            <w:hyperlink w:anchor="Section_22628ffeb14a4300aec7187b0c37a1dc" w:history="1">
              <w:r>
                <w:rPr>
                  <w:rStyle w:val="Hyperlink"/>
                </w:rPr>
                <w:t>2.2.3.7.2</w:t>
              </w:r>
            </w:hyperlink>
            <w:r>
              <w:t>)</w:t>
            </w:r>
          </w:p>
          <w:p w:rsidR="00B25F40" w:rsidRDefault="00922E5B">
            <w:pPr>
              <w:pStyle w:val="TableBodyText"/>
            </w:pPr>
            <w:r>
              <w:rPr>
                <w:b/>
              </w:rPr>
              <w:t>Delete</w:t>
            </w:r>
            <w:r>
              <w:t xml:space="preserve"> (section </w:t>
            </w:r>
            <w:hyperlink w:anchor="Section_cb0f05b8456b471f8dd5a2f86e6cdf88" w:history="1">
              <w:r>
                <w:rPr>
                  <w:rStyle w:val="Hyperlink"/>
                </w:rPr>
                <w:t>2.2.3.42.2</w:t>
              </w:r>
            </w:hyperlink>
            <w:r>
              <w:t>)</w:t>
            </w:r>
          </w:p>
          <w:p w:rsidR="00B25F40" w:rsidRDefault="00922E5B">
            <w:pPr>
              <w:pStyle w:val="TableBodyText"/>
            </w:pPr>
            <w:r>
              <w:rPr>
                <w:b/>
              </w:rPr>
              <w:t>Change</w:t>
            </w:r>
            <w:r>
              <w:t xml:space="preserve"> (section </w:t>
            </w:r>
            <w:hyperlink w:anchor="Section_3e2b243ad052407fbfc0ee0de82e1e01" w:history="1">
              <w:r>
                <w:rPr>
                  <w:rStyle w:val="Hyperlink"/>
                </w:rPr>
                <w:t>2.2.3.24</w:t>
              </w:r>
            </w:hyperlink>
            <w:r>
              <w:t>)</w:t>
            </w:r>
          </w:p>
          <w:p w:rsidR="00B25F40" w:rsidRDefault="00922E5B">
            <w:pPr>
              <w:pStyle w:val="TableBodyText"/>
            </w:pPr>
            <w:r>
              <w:rPr>
                <w:b/>
              </w:rPr>
              <w:t>Fetch</w:t>
            </w:r>
            <w:r>
              <w:t xml:space="preserve"> (section </w:t>
            </w:r>
            <w:hyperlink w:anchor="Section_2419c2d6e6b240d3a80c9d42f30b0108" w:history="1">
              <w:r>
                <w:rPr>
                  <w:rStyle w:val="Hyperlink"/>
                </w:rPr>
                <w:t>2.2.3.67.2</w:t>
              </w:r>
            </w:hyperlink>
            <w:r>
              <w:t xml:space="preserve">) </w:t>
            </w:r>
          </w:p>
          <w:p w:rsidR="00B25F40" w:rsidRDefault="00B25F40">
            <w:pPr>
              <w:pStyle w:val="TableBodyText"/>
            </w:pPr>
          </w:p>
        </w:tc>
        <w:tc>
          <w:tcPr>
            <w:tcW w:w="0" w:type="auto"/>
          </w:tcPr>
          <w:p w:rsidR="00B25F40" w:rsidRDefault="00922E5B">
            <w:pPr>
              <w:pStyle w:val="TableBodyText"/>
              <w:rPr>
                <w:b/>
              </w:rPr>
            </w:pPr>
            <w:r>
              <w:rPr>
                <w:b/>
              </w:rPr>
              <w:t>container</w:t>
            </w:r>
            <w:r>
              <w:t xml:space="preserve"> (</w:t>
            </w:r>
            <w:hyperlink r:id="rId242"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pPr>
            <w:r>
              <w:rPr>
                <w:b/>
              </w:rPr>
              <w:t>Collection</w:t>
            </w:r>
            <w:r>
              <w:t xml:space="preserve"> </w:t>
            </w:r>
          </w:p>
        </w:tc>
        <w:tc>
          <w:tcPr>
            <w:tcW w:w="0" w:type="auto"/>
          </w:tcPr>
          <w:p w:rsidR="00B25F40" w:rsidRDefault="00922E5B">
            <w:pPr>
              <w:pStyle w:val="TableBodyText"/>
            </w:pPr>
            <w:r>
              <w:rPr>
                <w:b/>
              </w:rPr>
              <w:t>Add</w:t>
            </w:r>
            <w:r>
              <w:t xml:space="preserve"> </w:t>
            </w:r>
          </w:p>
          <w:p w:rsidR="00B25F40" w:rsidRDefault="00922E5B">
            <w:pPr>
              <w:pStyle w:val="TableBodyText"/>
            </w:pPr>
            <w:r>
              <w:rPr>
                <w:b/>
              </w:rPr>
              <w:t>Delete</w:t>
            </w:r>
          </w:p>
          <w:p w:rsidR="00B25F40" w:rsidRDefault="00922E5B">
            <w:pPr>
              <w:pStyle w:val="TableBodyText"/>
            </w:pPr>
            <w:r>
              <w:rPr>
                <w:b/>
              </w:rPr>
              <w:t>Change</w:t>
            </w:r>
            <w:r>
              <w:t xml:space="preserve"> </w:t>
            </w:r>
          </w:p>
          <w:p w:rsidR="00B25F40" w:rsidRDefault="00922E5B">
            <w:pPr>
              <w:pStyle w:val="TableBodyText"/>
            </w:pPr>
            <w:r>
              <w:rPr>
                <w:b/>
              </w:rPr>
              <w:t>SoftDelete</w:t>
            </w:r>
            <w:r>
              <w:t xml:space="preserve"> (section </w:t>
            </w:r>
            <w:hyperlink w:anchor="Section_1a2a44e601474aef8e2edd2dafd60a1e" w:history="1">
              <w:r>
                <w:rPr>
                  <w:rStyle w:val="Hyperlink"/>
                </w:rPr>
                <w:t>2.2.3.172</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0...1 (optional)</w:t>
            </w:r>
          </w:p>
        </w:tc>
      </w:tr>
    </w:tbl>
    <w:p w:rsidR="00B25F40" w:rsidRDefault="00922E5B">
      <w:r>
        <w:lastRenderedPageBreak/>
        <w:t xml:space="preserve">The result of including no child elements for the </w:t>
      </w:r>
      <w:r>
        <w:rPr>
          <w:b/>
        </w:rPr>
        <w:t>Commands</w:t>
      </w:r>
      <w:r>
        <w:t xml:space="preserve"> element is undefined. The server MAY return a protocol status error in response to such a command request. See section </w:t>
      </w:r>
      <w:hyperlink w:anchor="Section_8284dc68a9df46baad90f523f1a4dbe3" w:history="1">
        <w:r>
          <w:rPr>
            <w:rStyle w:val="Hyperlink"/>
          </w:rPr>
          <w:t>3.1.5.4</w:t>
        </w:r>
      </w:hyperlink>
      <w:r>
        <w:t xml:space="preserve"> for inform</w:t>
      </w:r>
      <w:r>
        <w:t xml:space="preserve">ation regarding the number of child elements contained in a </w:t>
      </w:r>
      <w:r>
        <w:rPr>
          <w:b/>
        </w:rPr>
        <w:t>Commands</w:t>
      </w:r>
      <w:r>
        <w:t xml:space="preserve"> element.</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w:t>
      </w:r>
      <w:r>
        <w:t xml:space="preserve">rotocolVersion header, as specified in </w:t>
      </w:r>
      <w:hyperlink r:id="rId24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w:t>
            </w:r>
            <w:r>
              <w:t>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18" w:name="section_eae6d3ffd8d740e38a8e3dbe06c6c678"/>
      <w:bookmarkStart w:id="319" w:name="_Toc3801690"/>
      <w:r>
        <w:t>Company</w:t>
      </w:r>
      <w:bookmarkEnd w:id="318"/>
      <w:bookmarkEnd w:id="319"/>
    </w:p>
    <w:p w:rsidR="00B25F40" w:rsidRDefault="00922E5B">
      <w:r>
        <w:t>The</w:t>
      </w:r>
      <w:r>
        <w:rPr>
          <w:b/>
        </w:rPr>
        <w:t xml:space="preserve"> Company</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Company</w:t>
      </w:r>
      <w:r>
        <w:t xml:space="preserve"> element differs according to the context in which it is used. For more details, see section </w:t>
      </w:r>
      <w:hyperlink w:anchor="Section_dbeb38a2df854798bdaab188a35a9471" w:history="1">
        <w:r>
          <w:rPr>
            <w:rStyle w:val="Hyperlink"/>
          </w:rPr>
          <w:t>2.2.3.33.1</w:t>
        </w:r>
      </w:hyperlink>
      <w:r>
        <w:t xml:space="preserve">and section </w:t>
      </w:r>
      <w:hyperlink w:anchor="Section_592c68ed35d94d829a12c831c299b95c" w:history="1">
        <w:r>
          <w:rPr>
            <w:rStyle w:val="Hyperlink"/>
          </w:rPr>
          <w:t>2.2.3.33.2</w:t>
        </w:r>
      </w:hyperlink>
      <w:r>
        <w:t xml:space="preserve">. </w:t>
      </w:r>
    </w:p>
    <w:p w:rsidR="00B25F40" w:rsidRDefault="00922E5B">
      <w:pPr>
        <w:pStyle w:val="Heading5"/>
      </w:pPr>
      <w:bookmarkStart w:id="320" w:name="section_dbeb38a2df854798bdaab188a35a9471"/>
      <w:bookmarkStart w:id="321" w:name="_Toc3801691"/>
      <w:r>
        <w:t xml:space="preserve">Company </w:t>
      </w:r>
      <w:r>
        <w:t>(Find)</w:t>
      </w:r>
      <w:bookmarkEnd w:id="320"/>
      <w:bookmarkEnd w:id="321"/>
    </w:p>
    <w:p w:rsidR="00B25F40" w:rsidRDefault="00922E5B">
      <w:r>
        <w:t xml:space="preserve">The </w:t>
      </w:r>
      <w:r>
        <w:rPr>
          <w:b/>
        </w:rPr>
        <w:t xml:space="preserve">Company </w:t>
      </w:r>
      <w:r>
        <w:t xml:space="preserve">element in the </w:t>
      </w:r>
      <w:r>
        <w:rPr>
          <w:b/>
        </w:rPr>
        <w:t xml:space="preserve">GAL </w:t>
      </w:r>
      <w:r>
        <w:t xml:space="preserve">namespace is an optional child element of the </w:t>
      </w:r>
      <w:r>
        <w:rPr>
          <w:b/>
        </w:rPr>
        <w:t>find:Properties</w:t>
      </w:r>
      <w:r>
        <w:t xml:space="preserve"> element in </w:t>
      </w:r>
      <w:r>
        <w:rPr>
          <w:b/>
        </w:rPr>
        <w:t xml:space="preserve">Find </w:t>
      </w:r>
      <w:r>
        <w:t xml:space="preserve">command responses. The </w:t>
      </w:r>
      <w:r>
        <w:rPr>
          <w:b/>
        </w:rPr>
        <w:t xml:space="preserve">Company </w:t>
      </w:r>
      <w:r>
        <w:t xml:space="preserve">element is only present in response to </w:t>
      </w:r>
      <w:r>
        <w:rPr>
          <w:b/>
        </w:rPr>
        <w:t xml:space="preserve">Find </w:t>
      </w:r>
      <w:r>
        <w:t xml:space="preserve">command requests that contain the </w:t>
      </w:r>
      <w:r>
        <w:rPr>
          <w:b/>
        </w:rPr>
        <w:t>GALSearchCriterion</w:t>
      </w:r>
      <w:r>
        <w:t xml:space="preserve"> element as s</w:t>
      </w:r>
      <w:r>
        <w:t xml:space="preserve">pecified in section </w:t>
      </w:r>
      <w:hyperlink w:anchor="Section_5226820eea42448c8c16073249df10ed" w:history="1">
        <w:r>
          <w:rPr>
            <w:rStyle w:val="Hyperlink"/>
          </w:rPr>
          <w:t>2.2.3.82</w:t>
        </w:r>
      </w:hyperlink>
      <w:r>
        <w:t xml:space="preserve">. It contains the company of a recipient in the </w:t>
      </w:r>
      <w:hyperlink w:anchor="gt_6fbe9d37-508e-44f3-be0f-b579e1264f27">
        <w:r>
          <w:rPr>
            <w:rStyle w:val="HyperlinkGreen"/>
            <w:b/>
          </w:rPr>
          <w:t>GAL</w:t>
        </w:r>
      </w:hyperlink>
      <w:r>
        <w:t xml:space="preserve"> that matched the search criteria from the correspondin</w:t>
      </w:r>
      <w:r>
        <w:t xml:space="preserve">g </w:t>
      </w:r>
      <w:r>
        <w:rPr>
          <w:b/>
        </w:rPr>
        <w:t xml:space="preserve">Find </w:t>
      </w:r>
      <w:r>
        <w:t>command request.</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44"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lastRenderedPageBreak/>
        <w:t xml:space="preserve">The following table specifies the protocol versions that support this element. The client indicates the protocol version being used by setting either the MS-ASProtocolVersion header, as specified in </w:t>
      </w:r>
      <w:hyperlink r:id="rId24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22" w:name="section_592c68ed35d94d829a12c831c299b95c"/>
      <w:bookmarkStart w:id="323" w:name="_Toc3801692"/>
      <w:r>
        <w:t>Company (Search)</w:t>
      </w:r>
      <w:bookmarkEnd w:id="322"/>
      <w:bookmarkEnd w:id="323"/>
    </w:p>
    <w:p w:rsidR="00B25F40" w:rsidRDefault="00922E5B">
      <w:r>
        <w:t xml:space="preserve">The </w:t>
      </w:r>
      <w:r>
        <w:rPr>
          <w:b/>
        </w:rPr>
        <w:t xml:space="preserve">Company </w:t>
      </w:r>
      <w:r>
        <w:t xml:space="preserve">element in the </w:t>
      </w:r>
      <w:r>
        <w:rPr>
          <w:b/>
        </w:rPr>
        <w:t xml:space="preserve">GAL </w:t>
      </w:r>
      <w:r>
        <w:t xml:space="preserve">namespace is an optional child element of the </w:t>
      </w:r>
      <w:r>
        <w:rPr>
          <w:b/>
        </w:rPr>
        <w:t>search:Properties</w:t>
      </w:r>
      <w:r>
        <w:t xml:space="preserve"> element in </w:t>
      </w:r>
      <w:r>
        <w:rPr>
          <w:b/>
        </w:rPr>
        <w:t xml:space="preserve">Search </w:t>
      </w:r>
      <w:r>
        <w:t xml:space="preserve">command responses. The </w:t>
      </w:r>
      <w:r>
        <w:rPr>
          <w:b/>
        </w:rPr>
        <w:t xml:space="preserve">Company </w:t>
      </w:r>
      <w:r>
        <w:t xml:space="preserve">element is only present in response to </w:t>
      </w:r>
      <w:r>
        <w:rPr>
          <w:b/>
        </w:rPr>
        <w:t xml:space="preserve">Search </w:t>
      </w:r>
      <w:r>
        <w:t xml:space="preserve">command requests that contain a </w:t>
      </w:r>
      <w:r>
        <w:rPr>
          <w:b/>
        </w:rPr>
        <w:t xml:space="preserve">search:Name </w:t>
      </w:r>
      <w:r>
        <w:t>element with a value o</w:t>
      </w:r>
      <w:r>
        <w:t xml:space="preserve">f "GAL", as specified in section </w:t>
      </w:r>
      <w:hyperlink w:anchor="Section_8521454610c64b9c8abbbbf65a385dfa" w:history="1">
        <w:r>
          <w:rPr>
            <w:rStyle w:val="Hyperlink"/>
          </w:rPr>
          <w:t>2.2.3.120.2</w:t>
        </w:r>
      </w:hyperlink>
      <w:r>
        <w:t xml:space="preserve">. It contains the company of a recipient in the </w:t>
      </w:r>
      <w:hyperlink w:anchor="gt_6fbe9d37-508e-44f3-be0f-b579e1264f27">
        <w:r>
          <w:rPr>
            <w:rStyle w:val="HyperlinkGreen"/>
            <w:b/>
          </w:rPr>
          <w:t>GAL</w:t>
        </w:r>
      </w:hyperlink>
      <w:r>
        <w:t xml:space="preserve"> that matched the search criteria from </w:t>
      </w:r>
      <w:r>
        <w:t xml:space="preserve">the corresponding </w:t>
      </w:r>
      <w:r>
        <w:rPr>
          <w:b/>
        </w:rPr>
        <w:t xml:space="preserve">Search </w:t>
      </w:r>
      <w:r>
        <w:t>command request.</w:t>
      </w:r>
    </w:p>
    <w:tbl>
      <w:tblPr>
        <w:tblStyle w:val="Table-ShadedHeader"/>
        <w:tblW w:w="0" w:type="auto"/>
        <w:tblLook w:val="04A0" w:firstRow="1" w:lastRow="0" w:firstColumn="1" w:lastColumn="0" w:noHBand="0" w:noVBand="1"/>
      </w:tblPr>
      <w:tblGrid>
        <w:gridCol w:w="2830"/>
        <w:gridCol w:w="2028"/>
        <w:gridCol w:w="1289"/>
        <w:gridCol w:w="1993"/>
        <w:gridCol w:w="13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46"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w:t>
      </w:r>
      <w:r>
        <w:t xml:space="preserve">fies the protocol versions that support this element. The client indicates the protocol version being used by setting either the MS-ASProtocolVersion header, as specified in </w:t>
      </w:r>
      <w:hyperlink r:id="rId247" w:anchor="Section_4cbf28dc287641c69d87ba9db86cd40d">
        <w:r>
          <w:rPr>
            <w:rStyle w:val="Hyperlink"/>
          </w:rPr>
          <w:t>[</w:t>
        </w:r>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24" w:name="section_7993484cfb234a6a977bd1cfb05283c8"/>
      <w:bookmarkStart w:id="325" w:name="_Toc3801693"/>
      <w:r>
        <w:t>Conflict</w:t>
      </w:r>
      <w:bookmarkEnd w:id="324"/>
      <w:bookmarkEnd w:id="325"/>
    </w:p>
    <w:p w:rsidR="00B25F40" w:rsidRDefault="00922E5B">
      <w:r>
        <w:t xml:space="preserve">The </w:t>
      </w:r>
      <w:r>
        <w:rPr>
          <w:b/>
        </w:rPr>
        <w:t>Conflict</w:t>
      </w:r>
      <w:r>
        <w:t xml:space="preserve"> element is an optional child element of the </w:t>
      </w:r>
      <w:r>
        <w:rPr>
          <w:b/>
        </w:rPr>
        <w:t xml:space="preserve">Options </w:t>
      </w:r>
      <w:r>
        <w:t xml:space="preserve">element in </w:t>
      </w:r>
      <w:r>
        <w:rPr>
          <w:b/>
        </w:rPr>
        <w:t xml:space="preserve">Sync </w:t>
      </w:r>
      <w:r>
        <w:t>command requests that specifies how to resolve the conflict that occurs when an object has been changed on both the client and the server. The value specifies which object—the client obje</w:t>
      </w:r>
      <w:r>
        <w:t>ct or the server object—to keep if there is a conflict.</w:t>
      </w:r>
    </w:p>
    <w:p w:rsidR="00B25F40" w:rsidRDefault="00922E5B">
      <w:r>
        <w:t xml:space="preserve">All elements referenced in this section are defined in the </w:t>
      </w:r>
      <w:r>
        <w:rPr>
          <w:b/>
        </w:rPr>
        <w:t>AirSync</w:t>
      </w:r>
      <w:r>
        <w:t xml:space="preserve"> namespace. </w:t>
      </w:r>
    </w:p>
    <w:tbl>
      <w:tblPr>
        <w:tblStyle w:val="Table-ShadedHeader"/>
        <w:tblW w:w="0" w:type="auto"/>
        <w:tblLook w:val="04A0" w:firstRow="1" w:lastRow="0" w:firstColumn="1" w:lastColumn="0" w:noHBand="0" w:noVBand="1"/>
      </w:tblPr>
      <w:tblGrid>
        <w:gridCol w:w="2610"/>
        <w:gridCol w:w="1854"/>
        <w:gridCol w:w="1267"/>
        <w:gridCol w:w="2439"/>
        <w:gridCol w:w="130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Options</w:t>
            </w:r>
            <w:r>
              <w:t xml:space="preserve"> (section </w:t>
            </w:r>
            <w:hyperlink w:anchor="Section_38f4e9fb6080456aac8f07b806aae86e" w:history="1">
              <w:r>
                <w:rPr>
                  <w:rStyle w:val="Hyperlink"/>
                </w:rPr>
                <w:t>2.2.3.125.6</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unsignedByte</w:t>
            </w:r>
            <w:r>
              <w:t xml:space="preserve"> (</w:t>
            </w:r>
            <w:hyperlink r:id="rId248" w:anchor="Section_dcfe20e1cb36457f8c7be5c61351f7d3">
              <w:r>
                <w:rPr>
                  <w:rStyle w:val="Hyperlink"/>
                </w:rPr>
                <w:t>[MS-ASDTYPE]</w:t>
              </w:r>
            </w:hyperlink>
            <w:r>
              <w:t xml:space="preserve"> section 2.8)</w:t>
            </w:r>
          </w:p>
        </w:tc>
        <w:tc>
          <w:tcPr>
            <w:tcW w:w="0" w:type="auto"/>
          </w:tcPr>
          <w:p w:rsidR="00B25F40" w:rsidRDefault="00922E5B">
            <w:pPr>
              <w:pStyle w:val="TableBodyText"/>
            </w:pPr>
            <w:r>
              <w:t>0...1 (optional)</w:t>
            </w:r>
          </w:p>
        </w:tc>
      </w:tr>
    </w:tbl>
    <w:p w:rsidR="00B25F40" w:rsidRDefault="00922E5B">
      <w:r>
        <w:t>The following table lists valid values for the element.</w:t>
      </w:r>
    </w:p>
    <w:tbl>
      <w:tblPr>
        <w:tblStyle w:val="Table-ShadedHeader"/>
        <w:tblW w:w="0" w:type="auto"/>
        <w:tblLook w:val="04A0" w:firstRow="1" w:lastRow="0" w:firstColumn="1" w:lastColumn="0" w:noHBand="0" w:noVBand="1"/>
      </w:tblPr>
      <w:tblGrid>
        <w:gridCol w:w="734"/>
        <w:gridCol w:w="313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0</w:t>
            </w:r>
          </w:p>
        </w:tc>
        <w:tc>
          <w:tcPr>
            <w:tcW w:w="0" w:type="auto"/>
          </w:tcPr>
          <w:p w:rsidR="00B25F40" w:rsidRDefault="00922E5B">
            <w:pPr>
              <w:pStyle w:val="TableBodyText"/>
            </w:pPr>
            <w:r>
              <w:t>Client object replaces server object.</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Server object replaces client object.</w:t>
            </w:r>
          </w:p>
        </w:tc>
      </w:tr>
    </w:tbl>
    <w:p w:rsidR="00B25F40" w:rsidRDefault="00922E5B">
      <w:r>
        <w:t xml:space="preserve">If the </w:t>
      </w:r>
      <w:r>
        <w:rPr>
          <w:b/>
        </w:rPr>
        <w:t>Conflict</w:t>
      </w:r>
      <w:r>
        <w:t xml:space="preserve"> element is not present, the server object will replace the client object when a conflict occurs.</w:t>
      </w:r>
    </w:p>
    <w:p w:rsidR="00B25F40" w:rsidRDefault="00922E5B">
      <w:r>
        <w:t xml:space="preserve">A value of 0 (zero) means to keep the client object; a value of 1 means to keep the server object. If the value is 1 and there is a conflict, a </w:t>
      </w:r>
      <w:r>
        <w:rPr>
          <w:b/>
        </w:rPr>
        <w:t>Status</w:t>
      </w:r>
      <w:r>
        <w:t xml:space="preserve"> element (section </w:t>
      </w:r>
      <w:hyperlink w:anchor="Section_08151746faf740a3832bb42e88a0b729" w:history="1">
        <w:r>
          <w:rPr>
            <w:rStyle w:val="Hyperlink"/>
          </w:rPr>
          <w:t>2.2.3.177.17</w:t>
        </w:r>
      </w:hyperlink>
      <w:r>
        <w:t>) value of 7 is returned to inform the client that the object that the client sent to the server was discarded.</w:t>
      </w:r>
    </w:p>
    <w:p w:rsidR="00B25F40" w:rsidRDefault="00922E5B">
      <w:r>
        <w:t xml:space="preserve">The </w:t>
      </w:r>
      <w:r>
        <w:rPr>
          <w:b/>
        </w:rPr>
        <w:t>Conflict</w:t>
      </w:r>
      <w:r>
        <w:t xml:space="preserve"> element applies to the entire collection;</w:t>
      </w:r>
      <w:r>
        <w:t xml:space="preserve"> therefore, it is not possible to apply the </w:t>
      </w:r>
      <w:r>
        <w:rPr>
          <w:b/>
        </w:rPr>
        <w:t>Conflict</w:t>
      </w:r>
      <w:r>
        <w:t xml:space="preserve"> element value to individual items within the collection. </w:t>
      </w:r>
    </w:p>
    <w:p w:rsidR="00B25F40" w:rsidRDefault="00922E5B">
      <w:r>
        <w:t xml:space="preserve">The </w:t>
      </w:r>
      <w:r>
        <w:rPr>
          <w:b/>
        </w:rPr>
        <w:t>Conflict</w:t>
      </w:r>
      <w:r>
        <w:t xml:space="preserve"> element is a child of the </w:t>
      </w:r>
      <w:r>
        <w:rPr>
          <w:b/>
        </w:rPr>
        <w:t>Options</w:t>
      </w:r>
      <w:r>
        <w:t xml:space="preserve"> element, and therefore the </w:t>
      </w:r>
      <w:r>
        <w:rPr>
          <w:b/>
        </w:rPr>
        <w:t>Conflict</w:t>
      </w:r>
      <w:r>
        <w:t xml:space="preserve"> element appears only in requests to the server from the client</w:t>
      </w:r>
      <w:r>
        <w:t>.</w:t>
      </w:r>
    </w:p>
    <w:p w:rsidR="00B25F40" w:rsidRDefault="00922E5B">
      <w:r>
        <w:t xml:space="preserve">The result of including more than one </w:t>
      </w:r>
      <w:r>
        <w:rPr>
          <w:b/>
        </w:rPr>
        <w:t>Conflict</w:t>
      </w:r>
      <w:r>
        <w:t xml:space="preserve"> element as the child of an </w:t>
      </w:r>
      <w:r>
        <w:rPr>
          <w:b/>
        </w:rPr>
        <w:t>Options</w:t>
      </w:r>
      <w:r>
        <w:t xml:space="preserve"> element is undefined. The server MAY return a protocol status error in response to such a command request.</w:t>
      </w:r>
    </w:p>
    <w:p w:rsidR="00B25F40" w:rsidRDefault="00922E5B">
      <w:r>
        <w:t xml:space="preserve">If a </w:t>
      </w:r>
      <w:r>
        <w:rPr>
          <w:b/>
        </w:rPr>
        <w:t>Delete</w:t>
      </w:r>
      <w:r>
        <w:t xml:space="preserve"> element (section </w:t>
      </w:r>
      <w:hyperlink w:anchor="Section_cb0f05b8456b471f8dd5a2f86e6cdf88" w:history="1">
        <w:r>
          <w:rPr>
            <w:rStyle w:val="Hyperlink"/>
          </w:rPr>
          <w:t>2.2.3.42.2</w:t>
        </w:r>
      </w:hyperlink>
      <w:r>
        <w:t xml:space="preserve">) conflicts with an </w:t>
      </w:r>
      <w:r>
        <w:rPr>
          <w:b/>
        </w:rPr>
        <w:t>Add</w:t>
      </w:r>
      <w:r>
        <w:t xml:space="preserve"> (section </w:t>
      </w:r>
      <w:hyperlink w:anchor="Section_22628ffeb14a4300aec7187b0c37a1dc" w:history="1">
        <w:r>
          <w:rPr>
            <w:rStyle w:val="Hyperlink"/>
          </w:rPr>
          <w:t>2.2.3.7.2</w:t>
        </w:r>
      </w:hyperlink>
      <w:r>
        <w:t xml:space="preserve">) or </w:t>
      </w:r>
      <w:r>
        <w:rPr>
          <w:b/>
        </w:rPr>
        <w:t>Change</w:t>
      </w:r>
      <w:r>
        <w:t xml:space="preserve"> element (section </w:t>
      </w:r>
      <w:hyperlink w:anchor="Section_3e2b243ad052407fbfc0ee0de82e1e01" w:history="1">
        <w:r>
          <w:rPr>
            <w:rStyle w:val="Hyperlink"/>
          </w:rPr>
          <w:t>2.2.3.24</w:t>
        </w:r>
      </w:hyperlink>
      <w:r>
        <w:t xml:space="preserve">), the </w:t>
      </w:r>
      <w:r>
        <w:rPr>
          <w:b/>
        </w:rPr>
        <w:t>Delete</w:t>
      </w:r>
      <w:r>
        <w:t xml:space="preserve"> element takes precedence.</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4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26" w:name="section_4237b0ffb3cd42e9af69c9454768b800"/>
      <w:bookmarkStart w:id="327" w:name="_Toc3801694"/>
      <w:r>
        <w:t>ConversationId</w:t>
      </w:r>
      <w:bookmarkEnd w:id="326"/>
      <w:bookmarkEnd w:id="327"/>
    </w:p>
    <w:p w:rsidR="00B25F40" w:rsidRDefault="00922E5B">
      <w:r>
        <w:t xml:space="preserve">The </w:t>
      </w:r>
      <w:r>
        <w:rPr>
          <w:b/>
        </w:rPr>
        <w:t>ConversationId</w:t>
      </w:r>
      <w:r>
        <w:t xml:space="preserve"> element is used in the following command requests and responses:</w:t>
      </w:r>
    </w:p>
    <w:p w:rsidR="00B25F40" w:rsidRDefault="00922E5B">
      <w:pPr>
        <w:pStyle w:val="ListParagraph"/>
        <w:numPr>
          <w:ilvl w:val="0"/>
          <w:numId w:val="57"/>
        </w:numPr>
        <w:rPr>
          <w:b/>
        </w:rPr>
      </w:pPr>
      <w:r>
        <w:rPr>
          <w:b/>
        </w:rPr>
        <w:t xml:space="preserve">ItemOperations </w:t>
      </w:r>
      <w:r>
        <w:t xml:space="preserve">command requests and responses (section </w:t>
      </w:r>
      <w:hyperlink w:anchor="Section_9d4264fb42f547fb81335e68c52dd339" w:history="1">
        <w:r>
          <w:rPr>
            <w:rStyle w:val="Hyperlink"/>
          </w:rPr>
          <w:t>2.2.1.10</w:t>
        </w:r>
      </w:hyperlink>
      <w:r>
        <w:t>)</w:t>
      </w:r>
    </w:p>
    <w:p w:rsidR="00B25F40" w:rsidRDefault="00922E5B">
      <w:pPr>
        <w:pStyle w:val="ListParagraph"/>
        <w:numPr>
          <w:ilvl w:val="0"/>
          <w:numId w:val="57"/>
        </w:numPr>
        <w:rPr>
          <w:b/>
        </w:rPr>
      </w:pPr>
      <w:r>
        <w:rPr>
          <w:b/>
        </w:rPr>
        <w:t xml:space="preserve">Search </w:t>
      </w:r>
      <w:r>
        <w:t xml:space="preserve">command requests (section </w:t>
      </w:r>
      <w:hyperlink w:anchor="Section_8211179b14f344ab9de6b69ca2a48c4e" w:history="1">
        <w:r>
          <w:rPr>
            <w:rStyle w:val="Hyperlink"/>
          </w:rPr>
          <w:t>2.2.1.16</w:t>
        </w:r>
      </w:hyperlink>
      <w:r>
        <w:t>)</w:t>
      </w:r>
    </w:p>
    <w:p w:rsidR="00B25F40" w:rsidRDefault="00922E5B">
      <w:r>
        <w:t xml:space="preserve">The definition of the </w:t>
      </w:r>
      <w:r>
        <w:rPr>
          <w:b/>
        </w:rPr>
        <w:t>ConversationId</w:t>
      </w:r>
      <w:r>
        <w:t xml:space="preserve"> element differs according to the context in which it is used. For more details, see section </w:t>
      </w:r>
      <w:hyperlink w:anchor="Section_f0afd271fc1f41ed84f5cbf147691db1" w:history="1">
        <w:r>
          <w:rPr>
            <w:rStyle w:val="Hyperlink"/>
          </w:rPr>
          <w:t>2.2.3.35.1</w:t>
        </w:r>
      </w:hyperlink>
      <w:r>
        <w:t xml:space="preserve"> and section </w:t>
      </w:r>
      <w:hyperlink w:anchor="Section_773826b21f4643ee894ce985cfe10a85" w:history="1">
        <w:r>
          <w:rPr>
            <w:rStyle w:val="Hyperlink"/>
          </w:rPr>
          <w:t>2.2.3.35.2</w:t>
        </w:r>
      </w:hyperlink>
      <w:r>
        <w:t>.</w:t>
      </w:r>
    </w:p>
    <w:p w:rsidR="00B25F40" w:rsidRDefault="00922E5B">
      <w:pPr>
        <w:pStyle w:val="Heading5"/>
      </w:pPr>
      <w:bookmarkStart w:id="328" w:name="section_f0afd271fc1f41ed84f5cbf147691db1"/>
      <w:bookmarkStart w:id="329" w:name="_Toc3801695"/>
      <w:r>
        <w:t>ConversationId (ItemOperations)</w:t>
      </w:r>
      <w:bookmarkEnd w:id="328"/>
      <w:bookmarkEnd w:id="329"/>
    </w:p>
    <w:p w:rsidR="00B25F40" w:rsidRDefault="00922E5B">
      <w:r>
        <w:t xml:space="preserve">The </w:t>
      </w:r>
      <w:r>
        <w:rPr>
          <w:b/>
        </w:rPr>
        <w:t>ConversationId</w:t>
      </w:r>
      <w:r>
        <w:t xml:space="preserve"> element is a required child element of the </w:t>
      </w:r>
      <w:r>
        <w:rPr>
          <w:b/>
        </w:rPr>
        <w:t>Move</w:t>
      </w:r>
      <w:r>
        <w:t xml:space="preserve"> element in </w:t>
      </w:r>
      <w:r>
        <w:rPr>
          <w:b/>
        </w:rPr>
        <w:t>ItemOperations</w:t>
      </w:r>
      <w:r>
        <w:t xml:space="preserve"> command requests and responses that specifies the conversation to be moved.</w:t>
      </w:r>
      <w:bookmarkStart w:id="330" w:name="z28"/>
      <w:bookmarkEnd w:id="330"/>
    </w:p>
    <w:p w:rsidR="00B25F40" w:rsidRDefault="00922E5B">
      <w:r>
        <w:t xml:space="preserve">All elements referenced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3413"/>
        <w:gridCol w:w="1708"/>
        <w:gridCol w:w="1245"/>
        <w:gridCol w:w="1815"/>
        <w:gridCol w:w="129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xml:space="preserve">) </w:t>
            </w:r>
            <w:r>
              <w:rPr>
                <w:b/>
              </w:rPr>
              <w:t>Move</w:t>
            </w:r>
            <w:r>
              <w:t xml:space="preserve"> operation</w:t>
            </w:r>
          </w:p>
        </w:tc>
        <w:tc>
          <w:tcPr>
            <w:tcW w:w="0" w:type="auto"/>
          </w:tcPr>
          <w:p w:rsidR="00B25F40" w:rsidRDefault="00922E5B">
            <w:pPr>
              <w:pStyle w:val="TableBodyText"/>
            </w:pPr>
            <w:r>
              <w:rPr>
                <w:b/>
              </w:rPr>
              <w:t>Move</w:t>
            </w:r>
            <w:r>
              <w:t xml:space="preserve"> (section </w:t>
            </w:r>
            <w:hyperlink w:anchor="Section_fa51531c650d4baabf3682845e5e89ea" w:history="1">
              <w:r>
                <w:rPr>
                  <w:rStyle w:val="Hyperlink"/>
                </w:rPr>
                <w:t>2.2.3.117.1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50"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ItemOperations </w:t>
            </w:r>
            <w:r>
              <w:t xml:space="preserve">command response </w:t>
            </w:r>
            <w:r>
              <w:rPr>
                <w:b/>
              </w:rPr>
              <w:t>Move</w:t>
            </w:r>
            <w:r>
              <w:t xml:space="preserve"> operation</w:t>
            </w:r>
          </w:p>
        </w:tc>
        <w:tc>
          <w:tcPr>
            <w:tcW w:w="0" w:type="auto"/>
          </w:tcPr>
          <w:p w:rsidR="00B25F40" w:rsidRDefault="00922E5B">
            <w:pPr>
              <w:pStyle w:val="TableBodyText"/>
            </w:pPr>
            <w:r>
              <w:rPr>
                <w:b/>
              </w:rPr>
              <w:t>Move</w:t>
            </w:r>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string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5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31" w:name="section_773826b21f4643ee894ce985cfe10a85"/>
      <w:bookmarkStart w:id="332" w:name="_Toc3801696"/>
      <w:r>
        <w:t>ConversationId (Search)</w:t>
      </w:r>
      <w:bookmarkEnd w:id="331"/>
      <w:bookmarkEnd w:id="332"/>
    </w:p>
    <w:p w:rsidR="00B25F40" w:rsidRDefault="00922E5B">
      <w:r>
        <w:t xml:space="preserve">The </w:t>
      </w:r>
      <w:r>
        <w:rPr>
          <w:b/>
        </w:rPr>
        <w:t>ConversationId</w:t>
      </w:r>
      <w:r>
        <w:t xml:space="preserve"> element is an optional child element of the </w:t>
      </w:r>
      <w:r>
        <w:rPr>
          <w:b/>
        </w:rPr>
        <w:t xml:space="preserve">And </w:t>
      </w:r>
      <w:r>
        <w:t xml:space="preserve">element in </w:t>
      </w:r>
      <w:r>
        <w:rPr>
          <w:b/>
        </w:rPr>
        <w:t>Search</w:t>
      </w:r>
      <w:r>
        <w:t xml:space="preserve"> command requests that specifies the conversation for which to search.</w:t>
      </w:r>
      <w:bookmarkStart w:id="333" w:name="z76"/>
      <w:bookmarkEnd w:id="333"/>
      <w:r>
        <w:t xml:space="preserve"> The value is a </w:t>
      </w:r>
      <w:hyperlink w:anchor="gt_f49694cc-c350-462d-ab8e-816f0103c6c1">
        <w:r>
          <w:rPr>
            <w:rStyle w:val="HyperlinkGreen"/>
            <w:b/>
          </w:rPr>
          <w:t>GUID</w:t>
        </w:r>
      </w:hyperlink>
      <w:r>
        <w:t xml:space="preserve">. For details, see </w:t>
      </w:r>
      <w:hyperlink r:id="rId252" w:anchor="Section_8571bf985f7b4c2fab28c32176d20169">
        <w:r>
          <w:rPr>
            <w:rStyle w:val="Hyperlink"/>
          </w:rPr>
          <w:t>[MS-ASCON]</w:t>
        </w:r>
      </w:hyperlink>
      <w:r>
        <w:t xml:space="preserve">. </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952"/>
        <w:gridCol w:w="1623"/>
        <w:gridCol w:w="1333"/>
        <w:gridCol w:w="2172"/>
        <w:gridCol w:w="139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 xml:space="preserve">Data </w:t>
            </w:r>
            <w:r>
              <w:t>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And</w:t>
            </w:r>
            <w:r>
              <w:t xml:space="preserve"> (section </w:t>
            </w:r>
            <w:hyperlink w:anchor="Section_2b1aa32d2cc344ef9435003e0ff88bb4" w:history="1">
              <w:r>
                <w:rPr>
                  <w:rStyle w:val="Hyperlink"/>
                </w:rPr>
                <w:t>2.2.3.10</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53"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t xml:space="preserve">If the </w:t>
      </w:r>
      <w:r>
        <w:rPr>
          <w:b/>
        </w:rPr>
        <w:t>ConversationId</w:t>
      </w:r>
      <w:r>
        <w:t xml:space="preserve"> element is included as a child of any element other than the </w:t>
      </w:r>
      <w:r>
        <w:rPr>
          <w:b/>
        </w:rPr>
        <w:t xml:space="preserve">And </w:t>
      </w:r>
      <w:r>
        <w:t xml:space="preserve">element, the server responds with a </w:t>
      </w:r>
      <w:r>
        <w:rPr>
          <w:b/>
        </w:rPr>
        <w:t>Status</w:t>
      </w:r>
      <w:r>
        <w:t xml:space="preserve"> element (section </w:t>
      </w:r>
      <w:hyperlink w:anchor="Section_4eb1c8d060fd4dfb98982700fe85c956" w:history="1">
        <w:r>
          <w:rPr>
            <w:rStyle w:val="Hyperlink"/>
          </w:rPr>
          <w:t>2.2.3.177.13</w:t>
        </w:r>
      </w:hyperlink>
      <w:r>
        <w:t>) value of 8 (SearchTooComplex).</w:t>
      </w:r>
    </w:p>
    <w:p w:rsidR="00B25F40" w:rsidRDefault="00922E5B">
      <w:r>
        <w:t xml:space="preserve">The result of including more than one </w:t>
      </w:r>
      <w:r>
        <w:rPr>
          <w:b/>
        </w:rPr>
        <w:t>ConversationId</w:t>
      </w:r>
      <w:r>
        <w:t xml:space="preserve"> element in a </w:t>
      </w:r>
      <w:r>
        <w:rPr>
          <w:b/>
        </w:rPr>
        <w:t>Search</w:t>
      </w:r>
      <w:r>
        <w:t xml:space="preserve"> command request is undefined. The server SHOULD return a protocol status error in response to such a command request.</w:t>
      </w:r>
    </w:p>
    <w:p w:rsidR="00B25F40" w:rsidRDefault="00922E5B">
      <w:r>
        <w:rPr>
          <w:b/>
        </w:rPr>
        <w:t>Protocol Versions</w:t>
      </w:r>
    </w:p>
    <w:p w:rsidR="00B25F40" w:rsidRDefault="00922E5B">
      <w:r>
        <w:t>The following table specifies the protocol versions that support this element. The client indicates the protocol versio</w:t>
      </w:r>
      <w:r>
        <w:t xml:space="preserve">n being used by setting either the MS-ASProtocolVersion header, as specified in </w:t>
      </w:r>
      <w:hyperlink r:id="rId254" w:anchor="Section_4cbf28dc287641c69d87ba9db86cd40d">
        <w:r>
          <w:rPr>
            <w:rStyle w:val="Hyperlink"/>
          </w:rPr>
          <w:t>[MS-ASHTTP]</w:t>
        </w:r>
      </w:hyperlink>
      <w:r>
        <w:t xml:space="preserve"> section 2.2.1.1.2.6, or the </w:t>
      </w:r>
      <w:r>
        <w:rPr>
          <w:b/>
        </w:rPr>
        <w:t>Protocol version</w:t>
      </w:r>
      <w:r>
        <w:t xml:space="preserve"> field, as specified in [MS-ASHTTP] sec</w:t>
      </w:r>
      <w:r>
        <w:t>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34" w:name="section_e19f803c01a14e02bc10b7230d568446"/>
      <w:bookmarkStart w:id="335" w:name="_Toc3801697"/>
      <w:r>
        <w:t>ConversationMode</w:t>
      </w:r>
      <w:bookmarkEnd w:id="334"/>
      <w:bookmarkEnd w:id="335"/>
    </w:p>
    <w:p w:rsidR="00B25F40" w:rsidRDefault="00922E5B">
      <w:r>
        <w:t xml:space="preserve">The </w:t>
      </w:r>
      <w:r>
        <w:rPr>
          <w:b/>
        </w:rPr>
        <w:t>ConversationMode</w:t>
      </w:r>
      <w:r>
        <w:t xml:space="preserve"> element is used in the following command requests:</w:t>
      </w:r>
    </w:p>
    <w:p w:rsidR="00B25F40" w:rsidRDefault="00922E5B">
      <w:pPr>
        <w:pStyle w:val="ListParagraph"/>
        <w:numPr>
          <w:ilvl w:val="0"/>
          <w:numId w:val="57"/>
        </w:numPr>
        <w:rPr>
          <w:b/>
        </w:rPr>
      </w:pPr>
      <w:r>
        <w:rPr>
          <w:b/>
        </w:rPr>
        <w:lastRenderedPageBreak/>
        <w:t xml:space="preserve">GetItemEstimate </w:t>
      </w:r>
      <w:r>
        <w:t xml:space="preserve">command requests (section </w:t>
      </w:r>
      <w:hyperlink w:anchor="Section_da8fa0da4b124959890d7e5065962642" w:history="1">
        <w:r>
          <w:rPr>
            <w:rStyle w:val="Hyperlink"/>
          </w:rPr>
          <w:t>2.2.1.9</w:t>
        </w:r>
      </w:hyperlink>
      <w:r>
        <w:t>)</w:t>
      </w:r>
    </w:p>
    <w:p w:rsidR="00B25F40" w:rsidRDefault="00922E5B">
      <w:pPr>
        <w:pStyle w:val="ListParagraph"/>
        <w:numPr>
          <w:ilvl w:val="0"/>
          <w:numId w:val="57"/>
        </w:numPr>
        <w:rPr>
          <w:b/>
        </w:rPr>
      </w:pPr>
      <w:r>
        <w:rPr>
          <w:b/>
        </w:rPr>
        <w:t xml:space="preserve">Sync </w:t>
      </w:r>
      <w:r>
        <w:t xml:space="preserve">command requests (section </w:t>
      </w:r>
      <w:hyperlink w:anchor="Section_89449dc4678c4deb9be2e1dbbc43e2f5" w:history="1">
        <w:r>
          <w:rPr>
            <w:rStyle w:val="Hyperlink"/>
          </w:rPr>
          <w:t>2.2.1.21</w:t>
        </w:r>
      </w:hyperlink>
      <w:r>
        <w:t>)</w:t>
      </w:r>
    </w:p>
    <w:p w:rsidR="00B25F40" w:rsidRDefault="00922E5B">
      <w:r>
        <w:t xml:space="preserve">The definition of the </w:t>
      </w:r>
      <w:r>
        <w:rPr>
          <w:b/>
        </w:rPr>
        <w:t>ConversationId</w:t>
      </w:r>
      <w:r>
        <w:t xml:space="preserve"> element differs accordi</w:t>
      </w:r>
      <w:r>
        <w:t xml:space="preserve">ng to the context in which it is used. For more details, see section </w:t>
      </w:r>
      <w:hyperlink w:anchor="Section_3f60fc3cf2f343f29837a7a745bb40cc" w:history="1">
        <w:r>
          <w:rPr>
            <w:rStyle w:val="Hyperlink"/>
          </w:rPr>
          <w:t>2.2.3.36.1</w:t>
        </w:r>
      </w:hyperlink>
      <w:r>
        <w:t xml:space="preserve"> and section </w:t>
      </w:r>
      <w:hyperlink w:anchor="Section_5b0f514028df49c598a7ab7318f63232" w:history="1">
        <w:r>
          <w:rPr>
            <w:rStyle w:val="Hyperlink"/>
          </w:rPr>
          <w:t>2.2.3.36.2</w:t>
        </w:r>
      </w:hyperlink>
      <w:r>
        <w:t>.</w:t>
      </w:r>
    </w:p>
    <w:p w:rsidR="00B25F40" w:rsidRDefault="00922E5B">
      <w:pPr>
        <w:pStyle w:val="Heading5"/>
      </w:pPr>
      <w:bookmarkStart w:id="336" w:name="section_3f60fc3cf2f343f29837a7a745bb40cc"/>
      <w:bookmarkStart w:id="337" w:name="_Toc3801698"/>
      <w:r>
        <w:t>ConversationMode (GetItemEstimat</w:t>
      </w:r>
      <w:r>
        <w:t>e)</w:t>
      </w:r>
      <w:bookmarkEnd w:id="336"/>
      <w:bookmarkEnd w:id="337"/>
    </w:p>
    <w:p w:rsidR="00B25F40" w:rsidRDefault="00922E5B">
      <w:r>
        <w:t xml:space="preserve">The </w:t>
      </w:r>
      <w:r>
        <w:rPr>
          <w:b/>
        </w:rPr>
        <w:t>airsync:ConversationMode</w:t>
      </w:r>
      <w:r>
        <w:t xml:space="preserve"> element is an optional child element of the </w:t>
      </w:r>
      <w:r>
        <w:rPr>
          <w:b/>
        </w:rPr>
        <w:t xml:space="preserve">Collection </w:t>
      </w:r>
      <w:r>
        <w:t xml:space="preserve">element in </w:t>
      </w:r>
      <w:r>
        <w:rPr>
          <w:b/>
        </w:rPr>
        <w:t>GetItemEstimate</w:t>
      </w:r>
      <w:r>
        <w:t xml:space="preserve"> command requests that specifies whether to include items that are included within the </w:t>
      </w:r>
      <w:hyperlink w:anchor="gt_0aec5fa3-827f-4725-9d37-4b5bff86d6e1">
        <w:r>
          <w:rPr>
            <w:rStyle w:val="HyperlinkGreen"/>
            <w:b/>
          </w:rPr>
          <w:t>conversation</w:t>
        </w:r>
      </w:hyperlink>
      <w:r>
        <w:t xml:space="preserve"> modality within the results of the </w:t>
      </w:r>
      <w:r>
        <w:rPr>
          <w:b/>
        </w:rPr>
        <w:t>GetItemEstimate</w:t>
      </w:r>
      <w:r>
        <w:t xml:space="preserve"> command response (section </w:t>
      </w:r>
      <w:hyperlink w:anchor="Section_da8fa0da4b124959890d7e5065962642" w:history="1">
        <w:r>
          <w:rPr>
            <w:rStyle w:val="Hyperlink"/>
          </w:rPr>
          <w:t>2.2.1.9</w:t>
        </w:r>
      </w:hyperlink>
      <w:r>
        <w:t xml:space="preserve">). A single conversation MAY span multiple collections and therefore </w:t>
      </w:r>
      <w:r>
        <w:rPr>
          <w:b/>
        </w:rPr>
        <w:t>airsync:ConversationMode</w:t>
      </w:r>
      <w:r>
        <w:t xml:space="preserve"> is a child of the </w:t>
      </w:r>
      <w:r>
        <w:rPr>
          <w:b/>
        </w:rPr>
        <w:t>Collection</w:t>
      </w:r>
      <w:r>
        <w:t xml:space="preserve"> element, rather than the </w:t>
      </w:r>
      <w:r>
        <w:rPr>
          <w:b/>
        </w:rPr>
        <w:t>airsync:Options</w:t>
      </w:r>
      <w:r>
        <w:t xml:space="preserve"> element (section </w:t>
      </w:r>
      <w:hyperlink w:anchor="Section_8649cd5f5a2c470fa18f2fa4b75bc5ab" w:history="1">
        <w:r>
          <w:rPr>
            <w:rStyle w:val="Hyperlink"/>
          </w:rPr>
          <w:t>2.2.3.125.2</w:t>
        </w:r>
      </w:hyperlink>
      <w:r>
        <w:t>).</w:t>
      </w:r>
    </w:p>
    <w:p w:rsidR="00B25F40" w:rsidRDefault="00922E5B">
      <w:r>
        <w:t xml:space="preserve">Elements referenced in this section are defined in the </w:t>
      </w:r>
      <w:r>
        <w:rPr>
          <w:b/>
        </w:rPr>
        <w:t>GetItemEstimate</w:t>
      </w:r>
      <w:r>
        <w:t xml:space="preserve"> namespace, except where</w:t>
      </w:r>
      <w:r>
        <w:t xml:space="preserv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584"/>
        <w:gridCol w:w="1996"/>
        <w:gridCol w:w="1317"/>
        <w:gridCol w:w="2205"/>
        <w:gridCol w:w="137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GetItemEstimate</w:t>
            </w:r>
            <w:r>
              <w:t xml:space="preserve"> command request</w:t>
            </w:r>
          </w:p>
        </w:tc>
        <w:tc>
          <w:tcPr>
            <w:tcW w:w="0" w:type="auto"/>
          </w:tcPr>
          <w:p w:rsidR="00B25F40" w:rsidRDefault="00922E5B">
            <w:pPr>
              <w:pStyle w:val="TableBodyText"/>
            </w:pPr>
            <w:r>
              <w:rPr>
                <w:b/>
              </w:rPr>
              <w:t>Collection</w:t>
            </w:r>
            <w:r>
              <w:t xml:space="preserve"> (section </w:t>
            </w:r>
            <w:hyperlink w:anchor="Section_e76d7863a30e4c3fbb7515f274bd6ece" w:history="1">
              <w:r>
                <w:rPr>
                  <w:rStyle w:val="Hyperlink"/>
                </w:rPr>
                <w:t>2.2.3.29.1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boolean</w:t>
            </w:r>
            <w:r>
              <w:t xml:space="preserve"> (</w:t>
            </w:r>
            <w:hyperlink r:id="rId255" w:anchor="Section_dcfe20e1cb36457f8c7be5c61351f7d3">
              <w:r>
                <w:rPr>
                  <w:rStyle w:val="Hyperlink"/>
                </w:rPr>
                <w:t>[MS-ASDTYPE]</w:t>
              </w:r>
            </w:hyperlink>
            <w:r>
              <w:t xml:space="preserve"> section 2.1)</w:t>
            </w:r>
          </w:p>
        </w:tc>
        <w:tc>
          <w:tcPr>
            <w:tcW w:w="0" w:type="auto"/>
          </w:tcPr>
          <w:p w:rsidR="00B25F40" w:rsidRDefault="00922E5B">
            <w:pPr>
              <w:pStyle w:val="TableBodyText"/>
            </w:pPr>
            <w:r>
              <w:t>0...1 (optional)</w:t>
            </w:r>
          </w:p>
        </w:tc>
      </w:tr>
    </w:tbl>
    <w:p w:rsidR="00B25F40" w:rsidRDefault="00922E5B">
      <w:r>
        <w:t>Setting</w:t>
      </w:r>
      <w:r>
        <w:t xml:space="preserve"> the </w:t>
      </w:r>
      <w:r>
        <w:rPr>
          <w:b/>
        </w:rPr>
        <w:t>airsync:ConversationMode</w:t>
      </w:r>
      <w:r>
        <w:t xml:space="preserve"> element to 0 (</w:t>
      </w:r>
      <w:r>
        <w:rPr>
          <w:b/>
        </w:rPr>
        <w:t>FALSE</w:t>
      </w:r>
      <w:r>
        <w:t xml:space="preserve">) in a </w:t>
      </w:r>
      <w:r>
        <w:rPr>
          <w:b/>
        </w:rPr>
        <w:t>GetItemEstimate</w:t>
      </w:r>
      <w:r>
        <w:t xml:space="preserve"> request results in an </w:t>
      </w:r>
      <w:r>
        <w:rPr>
          <w:b/>
        </w:rPr>
        <w:t>Estimate</w:t>
      </w:r>
      <w:r>
        <w:t xml:space="preserve"> element (section </w:t>
      </w:r>
      <w:hyperlink w:anchor="Section_6a4dba7e806e4894be659eb0e1fe319f" w:history="1">
        <w:r>
          <w:rPr>
            <w:rStyle w:val="Hyperlink"/>
          </w:rPr>
          <w:t>2.2.3.65</w:t>
        </w:r>
      </w:hyperlink>
      <w:r>
        <w:t xml:space="preserve">) value that only includes items that meet the </w:t>
      </w:r>
      <w:r>
        <w:rPr>
          <w:b/>
        </w:rPr>
        <w:t>airsync:FilterType</w:t>
      </w:r>
      <w:r>
        <w:t xml:space="preserve"> el</w:t>
      </w:r>
      <w:r>
        <w:t xml:space="preserve">ement (section </w:t>
      </w:r>
      <w:hyperlink w:anchor="Section_ffbefa62e31540b99cc6f8d74b5f65d4" w:history="1">
        <w:r>
          <w:rPr>
            <w:rStyle w:val="Hyperlink"/>
          </w:rPr>
          <w:t>2.2.3.68.1</w:t>
        </w:r>
      </w:hyperlink>
      <w:r>
        <w:t xml:space="preserve">) value. Setting the </w:t>
      </w:r>
      <w:r>
        <w:rPr>
          <w:b/>
        </w:rPr>
        <w:t>airsync:ConversationMode</w:t>
      </w:r>
      <w:r>
        <w:t xml:space="preserve"> element to 1 (</w:t>
      </w:r>
      <w:r>
        <w:rPr>
          <w:b/>
        </w:rPr>
        <w:t>TRUE</w:t>
      </w:r>
      <w:r>
        <w:t xml:space="preserve">) expands the result set to also include items with identical </w:t>
      </w:r>
      <w:r>
        <w:rPr>
          <w:b/>
        </w:rPr>
        <w:t>email2:ConversationId</w:t>
      </w:r>
      <w:r>
        <w:t xml:space="preserve"> element (as specified i</w:t>
      </w:r>
      <w:r>
        <w:t xml:space="preserve">n </w:t>
      </w:r>
      <w:hyperlink r:id="rId256" w:anchor="Section_f3d27369e0f54164aa5e9b1abda16f5f">
        <w:r>
          <w:rPr>
            <w:rStyle w:val="Hyperlink"/>
          </w:rPr>
          <w:t>[MS-ASEMAIL]</w:t>
        </w:r>
      </w:hyperlink>
      <w:r>
        <w:t xml:space="preserve"> section 2.2.2.21) values to those in the </w:t>
      </w:r>
      <w:r>
        <w:rPr>
          <w:b/>
        </w:rPr>
        <w:t>airsync:FilterType</w:t>
      </w:r>
      <w:r>
        <w:t xml:space="preserve"> result set. The </w:t>
      </w:r>
      <w:r>
        <w:rPr>
          <w:b/>
        </w:rPr>
        <w:t>airsync:ConversationMode</w:t>
      </w:r>
      <w:r>
        <w:t xml:space="preserve"> element value has no impact on items outside the collectio</w:t>
      </w:r>
      <w:r>
        <w:t xml:space="preserve">n specified by the </w:t>
      </w:r>
      <w:r>
        <w:rPr>
          <w:b/>
        </w:rPr>
        <w:t xml:space="preserve">CollectionId </w:t>
      </w:r>
      <w:r>
        <w:t xml:space="preserve">element (section </w:t>
      </w:r>
      <w:hyperlink w:anchor="Section_5271c89685734eee90c0325d51ff6559" w:history="1">
        <w:r>
          <w:rPr>
            <w:rStyle w:val="Hyperlink"/>
          </w:rPr>
          <w:t>2.2.3.30.2</w:t>
        </w:r>
      </w:hyperlink>
      <w:r>
        <w:t xml:space="preserve">), the result set is limited to items in the specified collection. The </w:t>
      </w:r>
      <w:r>
        <w:rPr>
          <w:b/>
        </w:rPr>
        <w:t>airsync:ConversationMode</w:t>
      </w:r>
      <w:r>
        <w:t xml:space="preserve"> element value only limits or expands the results determined by the </w:t>
      </w:r>
      <w:r>
        <w:rPr>
          <w:b/>
        </w:rPr>
        <w:t>airsync:FilterType</w:t>
      </w:r>
      <w:r>
        <w:t xml:space="preserve"> element value.</w:t>
      </w:r>
    </w:p>
    <w:p w:rsidR="00B25F40" w:rsidRDefault="00922E5B">
      <w:r>
        <w:t xml:space="preserve">Specifying the </w:t>
      </w:r>
      <w:r>
        <w:rPr>
          <w:b/>
        </w:rPr>
        <w:t>airsync:ConversationMode</w:t>
      </w:r>
      <w:r>
        <w:t xml:space="preserve"> element for collections that do not store email results in an invalid XML error, </w:t>
      </w:r>
      <w:r>
        <w:rPr>
          <w:b/>
        </w:rPr>
        <w:t xml:space="preserve">Status </w:t>
      </w:r>
      <w:r>
        <w:t xml:space="preserve">element (section </w:t>
      </w:r>
      <w:hyperlink w:anchor="Section_e6c4428180be441fab6a635f7b66ed4a" w:history="1">
        <w:r>
          <w:rPr>
            <w:rStyle w:val="Hyperlink"/>
          </w:rPr>
          <w:t>2.2.3.177.7</w:t>
        </w:r>
      </w:hyperlink>
      <w:r>
        <w:t>) value 103.</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w:t>
      </w:r>
      <w:r>
        <w:t xml:space="preserve">ocolVersion header, as specified in </w:t>
      </w:r>
      <w:hyperlink r:id="rId25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w:t>
            </w:r>
            <w:r>
              <w:t>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38" w:name="section_5b0f514028df49c598a7ab7318f63232"/>
      <w:bookmarkStart w:id="339" w:name="_Toc3801699"/>
      <w:r>
        <w:t>ConversationMode (Sync)</w:t>
      </w:r>
      <w:bookmarkEnd w:id="338"/>
      <w:bookmarkEnd w:id="339"/>
    </w:p>
    <w:p w:rsidR="00B25F40" w:rsidRDefault="00922E5B">
      <w:r>
        <w:t xml:space="preserve">The </w:t>
      </w:r>
      <w:r>
        <w:rPr>
          <w:b/>
        </w:rPr>
        <w:t>ConversationMode</w:t>
      </w:r>
      <w:r>
        <w:t xml:space="preserve"> element is an optional child element of the </w:t>
      </w:r>
      <w:r>
        <w:rPr>
          <w:b/>
        </w:rPr>
        <w:t xml:space="preserve">Collection </w:t>
      </w:r>
      <w:r>
        <w:t xml:space="preserve">element in </w:t>
      </w:r>
      <w:r>
        <w:rPr>
          <w:b/>
        </w:rPr>
        <w:t xml:space="preserve">Sync </w:t>
      </w:r>
      <w:r>
        <w:t xml:space="preserve">command requests that specifies whether to include items that are included within the conversation modality within the results of the </w:t>
      </w:r>
      <w:r>
        <w:rPr>
          <w:b/>
        </w:rPr>
        <w:t>Sync</w:t>
      </w:r>
      <w:r>
        <w:t xml:space="preserve"> response. A single conversation MAY span multiple classes, and therefore </w:t>
      </w:r>
      <w:r>
        <w:rPr>
          <w:b/>
        </w:rPr>
        <w:t>ConversationMode</w:t>
      </w:r>
      <w:r>
        <w:t xml:space="preserve"> is a child of the </w:t>
      </w:r>
      <w:r>
        <w:rPr>
          <w:b/>
        </w:rPr>
        <w:t>Collectio</w:t>
      </w:r>
      <w:r>
        <w:rPr>
          <w:b/>
        </w:rPr>
        <w:t>n</w:t>
      </w:r>
      <w:r>
        <w:t xml:space="preserve"> element as opposed to the </w:t>
      </w:r>
      <w:r>
        <w:rPr>
          <w:b/>
        </w:rPr>
        <w:t>Options</w:t>
      </w:r>
      <w:r>
        <w:t xml:space="preserve"> element (section </w:t>
      </w:r>
      <w:hyperlink w:anchor="Section_38f4e9fb6080456aac8f07b806aae86e" w:history="1">
        <w:r>
          <w:rPr>
            <w:rStyle w:val="Hyperlink"/>
          </w:rPr>
          <w:t>2.2.3.125.6</w:t>
        </w:r>
      </w:hyperlink>
      <w:r>
        <w:t>).</w:t>
      </w:r>
    </w:p>
    <w:p w:rsidR="00B25F40" w:rsidRDefault="00922E5B">
      <w:r>
        <w:t xml:space="preserve">Elements referenced in this section are defined in the </w:t>
      </w:r>
      <w:r>
        <w:rPr>
          <w:b/>
        </w:rPr>
        <w:t>AirSync</w:t>
      </w:r>
      <w:r>
        <w:t xml:space="preserve"> namespace, except where otherwise indicated by the presence of a n</w:t>
      </w:r>
      <w:r>
        <w:t xml:space="preserve">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736"/>
        <w:gridCol w:w="1947"/>
        <w:gridCol w:w="1302"/>
        <w:gridCol w:w="2137"/>
        <w:gridCol w:w="135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boolean</w:t>
            </w:r>
            <w:r>
              <w:t xml:space="preserve"> (</w:t>
            </w:r>
            <w:hyperlink r:id="rId258" w:anchor="Section_dcfe20e1cb36457f8c7be5c61351f7d3">
              <w:r>
                <w:rPr>
                  <w:rStyle w:val="Hyperlink"/>
                </w:rPr>
                <w:t>[MS-ASDTYPE]</w:t>
              </w:r>
            </w:hyperlink>
            <w:r>
              <w:t xml:space="preserve"> section 2.1)</w:t>
            </w:r>
          </w:p>
        </w:tc>
        <w:tc>
          <w:tcPr>
            <w:tcW w:w="0" w:type="auto"/>
          </w:tcPr>
          <w:p w:rsidR="00B25F40" w:rsidRDefault="00922E5B">
            <w:pPr>
              <w:pStyle w:val="TableBodyText"/>
            </w:pPr>
            <w:r>
              <w:t>0...1 (optional)</w:t>
            </w:r>
          </w:p>
        </w:tc>
      </w:tr>
    </w:tbl>
    <w:p w:rsidR="00B25F40" w:rsidRDefault="00922E5B">
      <w:r>
        <w:t xml:space="preserve">Setting the </w:t>
      </w:r>
      <w:r>
        <w:rPr>
          <w:b/>
        </w:rPr>
        <w:t>ConversationMode</w:t>
      </w:r>
      <w:r>
        <w:t xml:space="preserve"> element value to 1 (</w:t>
      </w:r>
      <w:r>
        <w:rPr>
          <w:b/>
        </w:rPr>
        <w:t>TRUE</w:t>
      </w:r>
      <w:r>
        <w:t xml:space="preserve">) results in retrieving all emails that match the conversations received within the date filter specified. However, although the body of the emails outside of </w:t>
      </w:r>
      <w:r>
        <w:t>that time based filter will not be retrieved, the text previews will be retrieved if the previews were requested.</w:t>
      </w:r>
    </w:p>
    <w:p w:rsidR="00B25F40" w:rsidRDefault="00922E5B">
      <w:r>
        <w:t xml:space="preserve">Setting the </w:t>
      </w:r>
      <w:r>
        <w:rPr>
          <w:b/>
        </w:rPr>
        <w:t>ConversationMode</w:t>
      </w:r>
      <w:r>
        <w:t xml:space="preserve"> element value to 0 (</w:t>
      </w:r>
      <w:r>
        <w:rPr>
          <w:b/>
        </w:rPr>
        <w:t>FALSE</w:t>
      </w:r>
      <w:r>
        <w:t xml:space="preserve">) in a </w:t>
      </w:r>
      <w:r>
        <w:rPr>
          <w:b/>
        </w:rPr>
        <w:t>Sync</w:t>
      </w:r>
      <w:r>
        <w:t xml:space="preserve"> request results in the synchronization of items that meet the criteria of th</w:t>
      </w:r>
      <w:r>
        <w:t xml:space="preserve">e </w:t>
      </w:r>
      <w:r>
        <w:rPr>
          <w:b/>
        </w:rPr>
        <w:t>FilterType</w:t>
      </w:r>
      <w:r>
        <w:t xml:space="preserve"> element (section </w:t>
      </w:r>
      <w:hyperlink w:anchor="Section_5a31e2ad96004b82ab8188beb1db4e85" w:history="1">
        <w:r>
          <w:rPr>
            <w:rStyle w:val="Hyperlink"/>
          </w:rPr>
          <w:t>2.2.3.68</w:t>
        </w:r>
      </w:hyperlink>
      <w:r>
        <w:t xml:space="preserve">) value. Setting the </w:t>
      </w:r>
      <w:r>
        <w:rPr>
          <w:b/>
        </w:rPr>
        <w:t>ConversationMode</w:t>
      </w:r>
      <w:r>
        <w:t xml:space="preserve"> element value to 1 (</w:t>
      </w:r>
      <w:r>
        <w:rPr>
          <w:b/>
        </w:rPr>
        <w:t>TRUE</w:t>
      </w:r>
      <w:r>
        <w:t xml:space="preserve">) expands the result set to also include any items with identical </w:t>
      </w:r>
      <w:r>
        <w:rPr>
          <w:b/>
        </w:rPr>
        <w:t>email2:ConversationId</w:t>
      </w:r>
      <w:r>
        <w:t xml:space="preserve"> (</w:t>
      </w:r>
      <w:hyperlink r:id="rId259" w:anchor="Section_f3d27369e0f54164aa5e9b1abda16f5f">
        <w:r>
          <w:rPr>
            <w:rStyle w:val="Hyperlink"/>
          </w:rPr>
          <w:t>[MS-ASEMAIL]</w:t>
        </w:r>
      </w:hyperlink>
      <w:r>
        <w:t xml:space="preserve"> section 2.2.2.21) values to those in the </w:t>
      </w:r>
      <w:r>
        <w:rPr>
          <w:b/>
        </w:rPr>
        <w:t>FilterType</w:t>
      </w:r>
      <w:r>
        <w:t xml:space="preserve"> result set. The </w:t>
      </w:r>
      <w:r>
        <w:rPr>
          <w:b/>
        </w:rPr>
        <w:t>ConversationMode</w:t>
      </w:r>
      <w:r>
        <w:t xml:space="preserve"> element value has no impact on items outside the collection specified by the </w:t>
      </w:r>
      <w:r>
        <w:rPr>
          <w:b/>
        </w:rPr>
        <w:t>Collec</w:t>
      </w:r>
      <w:r>
        <w:rPr>
          <w:b/>
        </w:rPr>
        <w:t xml:space="preserve">tionId </w:t>
      </w:r>
      <w:r>
        <w:t xml:space="preserve">element (section </w:t>
      </w:r>
      <w:hyperlink w:anchor="Section_9a357d6014ba454e979cb3d933850e52" w:history="1">
        <w:r>
          <w:rPr>
            <w:rStyle w:val="Hyperlink"/>
          </w:rPr>
          <w:t>2.2.3.30.6</w:t>
        </w:r>
      </w:hyperlink>
      <w:r>
        <w:t xml:space="preserve">); the result set is limited to items in the specified collection. The </w:t>
      </w:r>
      <w:r>
        <w:rPr>
          <w:b/>
        </w:rPr>
        <w:t>ConversationMode</w:t>
      </w:r>
      <w:r>
        <w:t xml:space="preserve"> element value only limits or expands the results determined by the </w:t>
      </w:r>
      <w:r>
        <w:rPr>
          <w:b/>
        </w:rPr>
        <w:t>FilterT</w:t>
      </w:r>
      <w:r>
        <w:rPr>
          <w:b/>
        </w:rPr>
        <w:t>ype</w:t>
      </w:r>
      <w:r>
        <w:t xml:space="preserve"> element value. </w:t>
      </w:r>
    </w:p>
    <w:p w:rsidR="00B25F40" w:rsidRDefault="00922E5B">
      <w:r>
        <w:t xml:space="preserve">Specifying the </w:t>
      </w:r>
      <w:r>
        <w:rPr>
          <w:b/>
        </w:rPr>
        <w:t>ConversationMode</w:t>
      </w:r>
      <w:r>
        <w:t xml:space="preserve"> element for collections that do not store emails results in an invalid XML error, </w:t>
      </w:r>
      <w:r>
        <w:rPr>
          <w:b/>
        </w:rPr>
        <w:t>Status</w:t>
      </w:r>
      <w:r>
        <w:t xml:space="preserve"> element (section </w:t>
      </w:r>
      <w:hyperlink w:anchor="Section_08151746faf740a3832bb42e88a0b729" w:history="1">
        <w:r>
          <w:rPr>
            <w:rStyle w:val="Hyperlink"/>
          </w:rPr>
          <w:t>2.2.3.177.17</w:t>
        </w:r>
      </w:hyperlink>
      <w:r>
        <w:t>) value 4.</w:t>
      </w:r>
    </w:p>
    <w:p w:rsidR="00B25F40" w:rsidRDefault="00922E5B">
      <w:r>
        <w:rPr>
          <w:b/>
        </w:rPr>
        <w:t>Protocol Versio</w:t>
      </w:r>
      <w:r>
        <w:rPr>
          <w:b/>
        </w:rPr>
        <w:t>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6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40" w:name="section_808eb6084b454d35a4e426e1510172bd"/>
      <w:bookmarkStart w:id="341" w:name="_Toc3801700"/>
      <w:r>
        <w:lastRenderedPageBreak/>
        <w:t>Count</w:t>
      </w:r>
      <w:bookmarkEnd w:id="340"/>
      <w:bookmarkEnd w:id="341"/>
    </w:p>
    <w:p w:rsidR="00B25F40" w:rsidRDefault="00922E5B">
      <w:r>
        <w:t xml:space="preserve">The </w:t>
      </w:r>
      <w:r>
        <w:rPr>
          <w:b/>
        </w:rPr>
        <w:t>Count</w:t>
      </w:r>
      <w:r>
        <w:t xml:space="preserve"> element is an optional child element of the </w:t>
      </w:r>
      <w:r>
        <w:rPr>
          <w:b/>
        </w:rPr>
        <w:t xml:space="preserve">Changes </w:t>
      </w:r>
      <w:r>
        <w:t xml:space="preserve">element in </w:t>
      </w:r>
      <w:r>
        <w:rPr>
          <w:b/>
        </w:rPr>
        <w:t>FolderSync</w:t>
      </w:r>
      <w:r>
        <w:t xml:space="preserve"> command responses that specifies the number of added, deleted, and updated folders on the server since the last folder</w:t>
      </w:r>
      <w:r>
        <w:t xml:space="preserve"> synchronization. These changes are listed in the </w:t>
      </w:r>
      <w:r>
        <w:rPr>
          <w:b/>
        </w:rPr>
        <w:t>Changes</w:t>
      </w:r>
      <w:r>
        <w:t xml:space="preserve"> element. If there are no changes since the last folder synchronization, a </w:t>
      </w:r>
      <w:r>
        <w:rPr>
          <w:b/>
        </w:rPr>
        <w:t>Count</w:t>
      </w:r>
      <w:r>
        <w:t xml:space="preserve"> element value of 0 (zero) is returned.</w:t>
      </w:r>
    </w:p>
    <w:p w:rsidR="00B25F40" w:rsidRDefault="00922E5B">
      <w:r>
        <w:t xml:space="preserve">All elements referenced in this section are defined in the </w:t>
      </w:r>
      <w:r>
        <w:rPr>
          <w:b/>
        </w:rPr>
        <w:t>FolderHierarchy</w:t>
      </w:r>
      <w:r>
        <w:t xml:space="preserve"> name</w:t>
      </w:r>
      <w:r>
        <w:t>space.</w:t>
      </w:r>
    </w:p>
    <w:tbl>
      <w:tblPr>
        <w:tblStyle w:val="Table-ShadedHeader"/>
        <w:tblW w:w="0" w:type="auto"/>
        <w:tblLook w:val="04A0" w:firstRow="1" w:lastRow="0" w:firstColumn="1" w:lastColumn="0" w:noHBand="0" w:noVBand="1"/>
      </w:tblPr>
      <w:tblGrid>
        <w:gridCol w:w="2887"/>
        <w:gridCol w:w="1681"/>
        <w:gridCol w:w="1274"/>
        <w:gridCol w:w="2319"/>
        <w:gridCol w:w="131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FolderSync </w:t>
            </w:r>
            <w:r>
              <w:t xml:space="preserve">command response (section </w:t>
            </w:r>
            <w:hyperlink w:anchor="Section_e4dc4ff8cf5a41d9abb86188068b0b9b" w:history="1">
              <w:r>
                <w:rPr>
                  <w:rStyle w:val="Hyperlink"/>
                </w:rPr>
                <w:t>2.2.1.5</w:t>
              </w:r>
            </w:hyperlink>
            <w:r>
              <w:t>)</w:t>
            </w:r>
          </w:p>
        </w:tc>
        <w:tc>
          <w:tcPr>
            <w:tcW w:w="0" w:type="auto"/>
          </w:tcPr>
          <w:p w:rsidR="00B25F40" w:rsidRDefault="00922E5B">
            <w:pPr>
              <w:pStyle w:val="TableBodyText"/>
            </w:pPr>
            <w:r>
              <w:rPr>
                <w:b/>
              </w:rPr>
              <w:t>Changes</w:t>
            </w:r>
            <w:r>
              <w:t xml:space="preserve"> (section </w:t>
            </w:r>
            <w:hyperlink w:anchor="Section_ca24136de3bd4424b1f76415cac87548" w:history="1">
              <w:r>
                <w:rPr>
                  <w:rStyle w:val="Hyperlink"/>
                </w:rPr>
                <w:t>2.2.3.25</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t>unsigned</w:t>
            </w:r>
            <w:r>
              <w:rPr>
                <w:b/>
              </w:rPr>
              <w:t xml:space="preserve"> integer</w:t>
            </w:r>
            <w:r>
              <w:t xml:space="preserve"> (</w:t>
            </w:r>
            <w:hyperlink r:id="rId261" w:anchor="Section_dcfe20e1cb36457f8c7be5c61351f7d3">
              <w:r>
                <w:rPr>
                  <w:rStyle w:val="Hyperlink"/>
                </w:rPr>
                <w:t>[MS-ASDTYPE]</w:t>
              </w:r>
            </w:hyperlink>
            <w:r>
              <w:t xml:space="preserve"> section 2.6)</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6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42" w:name="section_e7aabb2c7c9a444da95143cc818d1a6f"/>
      <w:bookmarkStart w:id="343" w:name="_Toc3801701"/>
      <w:r>
        <w:t>Culture</w:t>
      </w:r>
      <w:bookmarkEnd w:id="342"/>
      <w:bookmarkEnd w:id="343"/>
    </w:p>
    <w:p w:rsidR="00B25F40" w:rsidRDefault="00922E5B">
      <w:r>
        <w:t xml:space="preserve">The </w:t>
      </w:r>
      <w:r>
        <w:rPr>
          <w:b/>
        </w:rPr>
        <w:t>Culture</w:t>
      </w:r>
      <w:r>
        <w:t xml:space="preserve"> element is an optional child element of the </w:t>
      </w:r>
      <w:r>
        <w:rPr>
          <w:b/>
        </w:rPr>
        <w:t xml:space="preserve">Response </w:t>
      </w:r>
      <w:r>
        <w:t xml:space="preserve">element in </w:t>
      </w:r>
      <w:r>
        <w:rPr>
          <w:b/>
        </w:rPr>
        <w:t>Autodiscover</w:t>
      </w:r>
      <w:r>
        <w:t xml:space="preserve"> command responses that specifies the client culture, which is used to localize error messages.</w:t>
      </w:r>
    </w:p>
    <w:p w:rsidR="00B25F40" w:rsidRDefault="00922E5B">
      <w:r>
        <w:t>All elements referenced in this section are defined in the http</w:t>
      </w:r>
      <w:r>
        <w:t>://schemas.microsoft.com/exchange/autodiscover/mobilesync/responseschema/2006 namespace.</w:t>
      </w:r>
    </w:p>
    <w:tbl>
      <w:tblPr>
        <w:tblStyle w:val="Table-ShadedHeader"/>
        <w:tblW w:w="0" w:type="auto"/>
        <w:tblLook w:val="04A0" w:firstRow="1" w:lastRow="0" w:firstColumn="1" w:lastColumn="0" w:noHBand="0" w:noVBand="1"/>
      </w:tblPr>
      <w:tblGrid>
        <w:gridCol w:w="2981"/>
        <w:gridCol w:w="1956"/>
        <w:gridCol w:w="1277"/>
        <w:gridCol w:w="1943"/>
        <w:gridCol w:w="131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Response</w:t>
            </w:r>
            <w:r>
              <w:t xml:space="preserve"> (section </w:t>
            </w:r>
            <w:hyperlink w:anchor="Section_c60e36b5ca1a4996bfc3393efa2bafe0" w:history="1">
              <w:r>
                <w:rPr>
                  <w:rStyle w:val="Hyperlink"/>
                </w:rPr>
                <w:t>2.2.3.153.1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63"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r>
        <w:t xml:space="preserve">The </w:t>
      </w:r>
      <w:r>
        <w:rPr>
          <w:b/>
        </w:rPr>
        <w:t>string</w:t>
      </w:r>
      <w:r>
        <w:t xml:space="preserve"> value MUST be of the form "en:us".</w:t>
      </w:r>
      <w:bookmarkStart w:id="344"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344"/>
    </w:p>
    <w:p w:rsidR="00B25F40" w:rsidRDefault="00922E5B">
      <w:r>
        <w:rPr>
          <w:b/>
        </w:rPr>
        <w:lastRenderedPageBreak/>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6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45" w:name="section_ddc1b201a7d2467596f2304ebb1b5acd"/>
      <w:bookmarkStart w:id="346" w:name="_Toc3801702"/>
      <w:r>
        <w:t>Data</w:t>
      </w:r>
      <w:bookmarkEnd w:id="345"/>
      <w:bookmarkEnd w:id="346"/>
    </w:p>
    <w:p w:rsidR="00B25F40" w:rsidRDefault="00922E5B">
      <w:r>
        <w:t xml:space="preserve">The </w:t>
      </w:r>
      <w:r>
        <w:rPr>
          <w:b/>
        </w:rPr>
        <w:t>Data</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ItemOperations </w:t>
      </w:r>
      <w:r>
        <w:t xml:space="preserve">command responses (section </w:t>
      </w:r>
      <w:hyperlink w:anchor="Section_9d4264fb42f547fb81335e68c52dd339" w:history="1">
        <w:r>
          <w:rPr>
            <w:rStyle w:val="Hyperlink"/>
          </w:rPr>
          <w:t>2.2.1.10</w:t>
        </w:r>
      </w:hyperlink>
      <w:r>
        <w:t>)</w:t>
      </w:r>
    </w:p>
    <w:p w:rsidR="00B25F40" w:rsidRDefault="00922E5B">
      <w:pPr>
        <w:pStyle w:val="ListParagraph"/>
        <w:numPr>
          <w:ilvl w:val="0"/>
          <w:numId w:val="57"/>
        </w:numPr>
      </w:pPr>
      <w:r>
        <w:rPr>
          <w:b/>
        </w:rPr>
        <w:t xml:space="preserve">ResolveRecipients </w:t>
      </w:r>
      <w:r>
        <w:t xml:space="preserve">command responses (section </w:t>
      </w:r>
      <w:hyperlink w:anchor="Section_af10e71badf140e98074cccd9a4889a2" w:history="1">
        <w:r>
          <w:rPr>
            <w:rStyle w:val="Hyperlink"/>
          </w:rPr>
          <w:t>2.2.1.15</w:t>
        </w:r>
      </w:hyperlink>
      <w:r>
        <w:t>)</w:t>
      </w:r>
    </w:p>
    <w:p w:rsidR="00B25F40" w:rsidRDefault="00922E5B">
      <w:pPr>
        <w:pStyle w:val="ListParagraph"/>
        <w:numPr>
          <w:ilvl w:val="0"/>
          <w:numId w:val="57"/>
        </w:numPr>
      </w:pPr>
      <w:r>
        <w:rPr>
          <w:b/>
        </w:rPr>
        <w:t xml:space="preserve">Search </w:t>
      </w:r>
      <w:r>
        <w:t xml:space="preserve">command response (section </w:t>
      </w:r>
      <w:hyperlink w:anchor="Section_8211179b14f344ab9de6b69ca2a48c4e" w:history="1">
        <w:r>
          <w:rPr>
            <w:rStyle w:val="Hyperlink"/>
          </w:rPr>
          <w:t>2.2.1.16</w:t>
        </w:r>
      </w:hyperlink>
      <w:r>
        <w:t>)</w:t>
      </w:r>
    </w:p>
    <w:p w:rsidR="00B25F40" w:rsidRDefault="00922E5B">
      <w:r>
        <w:t xml:space="preserve">The definition of the </w:t>
      </w:r>
      <w:r>
        <w:rPr>
          <w:b/>
        </w:rPr>
        <w:t>Data</w:t>
      </w:r>
      <w:r>
        <w:t xml:space="preserve"> element differs according to the context in which it is used. For more details, see section </w:t>
      </w:r>
      <w:hyperlink w:anchor="Section_0879344d3f90431385bdf45fd957a457" w:history="1">
        <w:r>
          <w:rPr>
            <w:rStyle w:val="Hyperlink"/>
          </w:rPr>
          <w:t>2.2.3.39.1</w:t>
        </w:r>
      </w:hyperlink>
      <w:r>
        <w:t xml:space="preserve">, section </w:t>
      </w:r>
      <w:hyperlink w:anchor="Section_8353b28a8bb644288507b9b3c405ffd7" w:history="1">
        <w:r>
          <w:rPr>
            <w:rStyle w:val="Hyperlink"/>
          </w:rPr>
          <w:t>2.2.3.39.2</w:t>
        </w:r>
      </w:hyperlink>
      <w:r>
        <w:t xml:space="preserve">, section </w:t>
      </w:r>
      <w:hyperlink w:anchor="Section_6391652ac7e94ad4b747a9d68061c8dc" w:history="1">
        <w:r>
          <w:rPr>
            <w:rStyle w:val="Hyperlink"/>
          </w:rPr>
          <w:t>2.2.3.39.3</w:t>
        </w:r>
      </w:hyperlink>
      <w:r>
        <w:t xml:space="preserve">, and section </w:t>
      </w:r>
      <w:hyperlink w:anchor="Section_7cd21552d8c243b69df76d132f4eeb1b" w:history="1">
        <w:r>
          <w:rPr>
            <w:rStyle w:val="Hyperlink"/>
          </w:rPr>
          <w:t>2.2.3.39.4</w:t>
        </w:r>
      </w:hyperlink>
      <w:r>
        <w:t>.</w:t>
      </w:r>
    </w:p>
    <w:p w:rsidR="00B25F40" w:rsidRDefault="00922E5B">
      <w:pPr>
        <w:pStyle w:val="Heading5"/>
      </w:pPr>
      <w:bookmarkStart w:id="347" w:name="section_0879344d3f90431385bdf45fd957a457"/>
      <w:bookmarkStart w:id="348" w:name="_Toc3801703"/>
      <w:r>
        <w:t>Data (Find)</w:t>
      </w:r>
      <w:bookmarkEnd w:id="347"/>
      <w:bookmarkEnd w:id="348"/>
    </w:p>
    <w:p w:rsidR="00B25F40" w:rsidRDefault="00922E5B">
      <w:r>
        <w:t xml:space="preserve">The </w:t>
      </w:r>
      <w:r>
        <w:rPr>
          <w:b/>
        </w:rPr>
        <w:t>gal:Da</w:t>
      </w:r>
      <w:r>
        <w:rPr>
          <w:b/>
        </w:rPr>
        <w:t>ta</w:t>
      </w:r>
      <w:r>
        <w:t xml:space="preserve"> element is an optional child element of the </w:t>
      </w:r>
      <w:r>
        <w:rPr>
          <w:b/>
        </w:rPr>
        <w:t>gal:Picture</w:t>
      </w:r>
      <w:r>
        <w:t xml:space="preserve"> element in </w:t>
      </w:r>
      <w:r>
        <w:rPr>
          <w:b/>
        </w:rPr>
        <w:t xml:space="preserve">Find </w:t>
      </w:r>
      <w:r>
        <w:t>command responses that contains the binary data of the contact photo.</w:t>
      </w:r>
    </w:p>
    <w:tbl>
      <w:tblPr>
        <w:tblStyle w:val="Table-ShadedHeader"/>
        <w:tblW w:w="0" w:type="auto"/>
        <w:tblLook w:val="04A0" w:firstRow="1" w:lastRow="0" w:firstColumn="1" w:lastColumn="0" w:noHBand="0" w:noVBand="1"/>
      </w:tblPr>
      <w:tblGrid>
        <w:gridCol w:w="3142"/>
        <w:gridCol w:w="2427"/>
        <w:gridCol w:w="1400"/>
        <w:gridCol w:w="1021"/>
        <w:gridCol w:w="148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command response (sectio</w:t>
            </w:r>
            <w:r>
              <w:t xml:space="preserve">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gal:Picture</w:t>
            </w:r>
            <w:r>
              <w:t xml:space="preserve"> (section </w:t>
            </w:r>
            <w:hyperlink w:anchor="Section_2e6d294c1df84654890be831aaafb684" w:history="1">
              <w:r>
                <w:rPr>
                  <w:rStyle w:val="Hyperlink"/>
                </w:rPr>
                <w:t>2.2.3.135.1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Byte array</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6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49" w:name="section_8353b28a8bb644288507b9b3c405ffd7"/>
      <w:bookmarkStart w:id="350" w:name="_Toc3801704"/>
      <w:r>
        <w:t>Data (ItemOperations)</w:t>
      </w:r>
      <w:bookmarkEnd w:id="349"/>
      <w:bookmarkEnd w:id="350"/>
    </w:p>
    <w:p w:rsidR="00B25F40" w:rsidRDefault="00922E5B">
      <w:r>
        <w:t xml:space="preserve">The </w:t>
      </w:r>
      <w:r>
        <w:rPr>
          <w:b/>
        </w:rPr>
        <w:t>Data</w:t>
      </w:r>
      <w:r>
        <w:t xml:space="preserve"> element is an optional child element of the </w:t>
      </w:r>
      <w:r>
        <w:rPr>
          <w:b/>
        </w:rPr>
        <w:t xml:space="preserve">Properties </w:t>
      </w:r>
      <w:r>
        <w:t xml:space="preserve">element in </w:t>
      </w:r>
      <w:r>
        <w:rPr>
          <w:b/>
        </w:rPr>
        <w:t>ItemOperations</w:t>
      </w:r>
      <w:r>
        <w:t xml:space="preserve"> command responses that contains the item content for inline content responses.</w:t>
      </w:r>
    </w:p>
    <w:p w:rsidR="00B25F40" w:rsidRDefault="00922E5B">
      <w:r>
        <w:t xml:space="preserve">All elements referenced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3350"/>
        <w:gridCol w:w="1850"/>
        <w:gridCol w:w="1236"/>
        <w:gridCol w:w="1776"/>
        <w:gridCol w:w="126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response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Properties</w:t>
            </w:r>
            <w:r>
              <w:t xml:space="preserve"> (section </w:t>
            </w:r>
            <w:hyperlink w:anchor="Section_b6b1551af8414bac967ca3328af78229" w:history="1">
              <w:r>
                <w:rPr>
                  <w:rStyle w:val="Hyperlink"/>
                </w:rPr>
                <w:t>2.2.3.139.2</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66"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t xml:space="preserve">The content of the </w:t>
      </w:r>
      <w:r>
        <w:rPr>
          <w:b/>
        </w:rPr>
        <w:t>Data</w:t>
      </w:r>
      <w:r>
        <w:t xml:space="preserve"> element is a </w:t>
      </w:r>
      <w:hyperlink w:anchor="gt_179b9392-9019-45a3-880b-26f6890522b7">
        <w:r>
          <w:rPr>
            <w:rStyle w:val="HyperlinkGreen"/>
            <w:b/>
          </w:rPr>
          <w:t>base64 encoding</w:t>
        </w:r>
      </w:hyperlink>
      <w:r>
        <w:t xml:space="preserve"> of the binary document, attachment, or body data. The size of the data (in bytes) that is contained within the </w:t>
      </w:r>
      <w:r>
        <w:rPr>
          <w:b/>
        </w:rPr>
        <w:t>Data</w:t>
      </w:r>
      <w:r>
        <w:t xml:space="preserve"> element is indicated by the </w:t>
      </w:r>
      <w:r>
        <w:rPr>
          <w:b/>
        </w:rPr>
        <w:t>Range</w:t>
      </w:r>
      <w:r>
        <w:t xml:space="preserve"> element (section </w:t>
      </w:r>
      <w:hyperlink w:anchor="Section_f20562a50b2145fa81aaf8cedb3f6a4a" w:history="1">
        <w:r>
          <w:rPr>
            <w:rStyle w:val="Hyperlink"/>
          </w:rPr>
          <w:t>2.2.3.143.2</w:t>
        </w:r>
      </w:hyperlink>
      <w:r>
        <w:t xml:space="preserve">). The total size of the item (in bytes) is indicated by the </w:t>
      </w:r>
      <w:r>
        <w:rPr>
          <w:b/>
        </w:rPr>
        <w:t>Total</w:t>
      </w:r>
      <w:r>
        <w:t xml:space="preserve"> element (section </w:t>
      </w:r>
      <w:hyperlink w:anchor="Section_ec8bb1fb30a94983b859773608295c88" w:history="1">
        <w:r>
          <w:rPr>
            <w:rStyle w:val="Hyperlink"/>
          </w:rPr>
          <w:t>2.2.3.184.2</w:t>
        </w:r>
      </w:hyperlink>
      <w:r>
        <w:t>).</w:t>
      </w:r>
    </w:p>
    <w:p w:rsidR="00B25F40" w:rsidRDefault="00922E5B">
      <w:r>
        <w:rPr>
          <w:b/>
        </w:rPr>
        <w:t>Protocol Versions</w:t>
      </w:r>
    </w:p>
    <w:p w:rsidR="00B25F40" w:rsidRDefault="00922E5B">
      <w:r>
        <w:t>The following table specif</w:t>
      </w:r>
      <w:r>
        <w:t xml:space="preserve">ies the protocol versions that support this element. The client indicates the protocol version being used by setting either the MS-ASProtocolVersion header, as specified in </w:t>
      </w:r>
      <w:hyperlink r:id="rId267" w:anchor="Section_4cbf28dc287641c69d87ba9db86cd40d">
        <w:r>
          <w:rPr>
            <w:rStyle w:val="Hyperlink"/>
          </w:rPr>
          <w:t>[M</w:t>
        </w:r>
        <w:r>
          <w:rPr>
            <w:rStyle w:val="Hyperlink"/>
          </w:rPr>
          <w:t>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51" w:name="section_6391652ac7e94ad4b747a9d68061c8dc"/>
      <w:bookmarkStart w:id="352" w:name="_Toc3801705"/>
      <w:r>
        <w:lastRenderedPageBreak/>
        <w:t>Data (ResolveRecipients)</w:t>
      </w:r>
      <w:bookmarkEnd w:id="351"/>
      <w:bookmarkEnd w:id="352"/>
    </w:p>
    <w:p w:rsidR="00B25F40" w:rsidRDefault="00922E5B">
      <w:r>
        <w:t xml:space="preserve">The </w:t>
      </w:r>
      <w:r>
        <w:rPr>
          <w:b/>
        </w:rPr>
        <w:t>Data</w:t>
      </w:r>
      <w:r>
        <w:t xml:space="preserve"> element is an optional child element of the </w:t>
      </w:r>
      <w:r>
        <w:rPr>
          <w:b/>
        </w:rPr>
        <w:t xml:space="preserve">Picture </w:t>
      </w:r>
      <w:r>
        <w:t xml:space="preserve">element in </w:t>
      </w:r>
      <w:r>
        <w:rPr>
          <w:b/>
        </w:rPr>
        <w:t>ResolveRecipients</w:t>
      </w:r>
      <w:r>
        <w:t xml:space="preserve"> command responses that contains the binary data of the contact photo.</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3683"/>
        <w:gridCol w:w="2055"/>
        <w:gridCol w:w="1348"/>
        <w:gridCol w:w="974"/>
        <w:gridCol w:w="141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 xml:space="preserve">Command </w:t>
            </w:r>
            <w:r>
              <w:t>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Picture</w:t>
            </w:r>
            <w:r>
              <w:t xml:space="preserve"> (section </w:t>
            </w:r>
            <w:hyperlink w:anchor="Section_58e18516d6b04d56b6e0efe2c54b0f0e" w:history="1">
              <w:r>
                <w:rPr>
                  <w:rStyle w:val="Hyperlink"/>
                </w:rPr>
                <w:t>2.2.3.135.2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Byte array</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6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53" w:name="section_7cd21552d8c243b69df76d132f4eeb1b"/>
      <w:bookmarkStart w:id="354" w:name="_Toc3801706"/>
      <w:r>
        <w:t>Data (Search)</w:t>
      </w:r>
      <w:bookmarkEnd w:id="353"/>
      <w:bookmarkEnd w:id="354"/>
    </w:p>
    <w:p w:rsidR="00B25F40" w:rsidRDefault="00922E5B">
      <w:r>
        <w:t xml:space="preserve">The </w:t>
      </w:r>
      <w:r>
        <w:rPr>
          <w:b/>
        </w:rPr>
        <w:t>gal:Data</w:t>
      </w:r>
      <w:r>
        <w:t xml:space="preserve"> element</w:t>
      </w:r>
      <w:bookmarkStart w:id="355" w:name="z90"/>
      <w:bookmarkEnd w:id="355"/>
      <w:r>
        <w:t xml:space="preserve"> is an optional child element of the </w:t>
      </w:r>
      <w:r>
        <w:rPr>
          <w:b/>
        </w:rPr>
        <w:t>gal:Picture</w:t>
      </w:r>
      <w:r>
        <w:t xml:space="preserve"> element in </w:t>
      </w:r>
      <w:r>
        <w:rPr>
          <w:b/>
        </w:rPr>
        <w:t xml:space="preserve">Search </w:t>
      </w:r>
      <w:r>
        <w:t>command responses that contains the binary data of the contact photo.</w:t>
      </w:r>
    </w:p>
    <w:tbl>
      <w:tblPr>
        <w:tblStyle w:val="Table-ShadedHeader"/>
        <w:tblW w:w="0" w:type="auto"/>
        <w:tblLook w:val="04A0" w:firstRow="1" w:lastRow="0" w:firstColumn="1" w:lastColumn="0" w:noHBand="0" w:noVBand="1"/>
      </w:tblPr>
      <w:tblGrid>
        <w:gridCol w:w="3237"/>
        <w:gridCol w:w="2378"/>
        <w:gridCol w:w="1386"/>
        <w:gridCol w:w="1008"/>
        <w:gridCol w:w="146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gal:Picture</w:t>
            </w:r>
            <w:r>
              <w:t xml:space="preserve"> (section </w:t>
            </w:r>
            <w:hyperlink w:anchor="Section_8631f12a566843fab4b1ba919e340842" w:history="1">
              <w:r>
                <w:rPr>
                  <w:rStyle w:val="Hyperlink"/>
                </w:rPr>
                <w:t>2.2.3.135.3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Byte array</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w:t>
      </w:r>
      <w:r>
        <w:t xml:space="preserve">owing table specifies the protocol versions that support this element. The client indicates the protocol version being used by setting either the MS-ASProtocolVersion header, as specified in </w:t>
      </w:r>
      <w:hyperlink r:id="rId26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56" w:name="section_7d4a916ee9e84cee9e00029aa203f421"/>
      <w:bookmarkStart w:id="357" w:name="_Toc3801707"/>
      <w:r>
        <w:t>DebugData</w:t>
      </w:r>
      <w:bookmarkEnd w:id="356"/>
      <w:bookmarkEnd w:id="357"/>
    </w:p>
    <w:p w:rsidR="00B25F40" w:rsidRDefault="00922E5B">
      <w:r>
        <w:t xml:space="preserve">The </w:t>
      </w:r>
      <w:r>
        <w:rPr>
          <w:b/>
        </w:rPr>
        <w:t>DebugData</w:t>
      </w:r>
      <w:r>
        <w:t xml:space="preserve"> element is an optional child element of the </w:t>
      </w:r>
      <w:r>
        <w:rPr>
          <w:b/>
        </w:rPr>
        <w:t xml:space="preserve">Error </w:t>
      </w:r>
      <w:r>
        <w:t xml:space="preserve">element in </w:t>
      </w:r>
      <w:r>
        <w:rPr>
          <w:b/>
        </w:rPr>
        <w:t>Autodiscover</w:t>
      </w:r>
      <w:r>
        <w:t xml:space="preserve"> command responses that represents information about the failure that can help the system administrator debug the source of the problem.</w:t>
      </w:r>
    </w:p>
    <w:tbl>
      <w:tblPr>
        <w:tblStyle w:val="Table-ShadedHeader"/>
        <w:tblW w:w="0" w:type="auto"/>
        <w:tblLook w:val="04A0" w:firstRow="1" w:lastRow="0" w:firstColumn="1" w:lastColumn="0" w:noHBand="0" w:noVBand="1"/>
      </w:tblPr>
      <w:tblGrid>
        <w:gridCol w:w="3129"/>
        <w:gridCol w:w="1621"/>
        <w:gridCol w:w="1306"/>
        <w:gridCol w:w="2061"/>
        <w:gridCol w:w="135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 xml:space="preserve">Parent </w:t>
            </w:r>
            <w:r>
              <w:t>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Error</w:t>
            </w:r>
            <w:r>
              <w:t xml:space="preserve"> (section </w:t>
            </w:r>
            <w:hyperlink w:anchor="Section_a6b88d73ca6b4398977a476533457e23" w:history="1">
              <w:r>
                <w:rPr>
                  <w:rStyle w:val="Hyperlink"/>
                </w:rPr>
                <w:t>2.2.3.63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70"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t>This element is not intended for use by developers debugging their own data.</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7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58" w:name="section_fdd6bb334154482f81af4c1f3b814443"/>
      <w:bookmarkStart w:id="359" w:name="_Toc3801708"/>
      <w:r>
        <w:t>DeepTraversal</w:t>
      </w:r>
      <w:bookmarkEnd w:id="358"/>
      <w:bookmarkEnd w:id="359"/>
    </w:p>
    <w:p w:rsidR="00B25F40" w:rsidRDefault="00922E5B">
      <w:r>
        <w:t xml:space="preserve">The </w:t>
      </w:r>
      <w:r>
        <w:rPr>
          <w:b/>
        </w:rPr>
        <w:t>DeepTraversal</w:t>
      </w:r>
      <w:r>
        <w:t xml:space="preserve"> element is used in the following command requests:</w:t>
      </w:r>
    </w:p>
    <w:p w:rsidR="00B25F40" w:rsidRDefault="00922E5B">
      <w:pPr>
        <w:pStyle w:val="ListParagraph"/>
        <w:numPr>
          <w:ilvl w:val="0"/>
          <w:numId w:val="57"/>
        </w:numPr>
        <w:rPr>
          <w:b/>
        </w:rPr>
      </w:pPr>
      <w:r>
        <w:rPr>
          <w:b/>
        </w:rPr>
        <w:lastRenderedPageBreak/>
        <w:t xml:space="preserve">Find </w:t>
      </w:r>
      <w:r>
        <w:t xml:space="preserve">command requests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Search </w:t>
      </w:r>
      <w:r>
        <w:t xml:space="preserve">command requests (section </w:t>
      </w:r>
      <w:hyperlink w:anchor="Section_8211179b14f344ab9de6b69ca2a48c4e" w:history="1">
        <w:r>
          <w:rPr>
            <w:rStyle w:val="Hyperlink"/>
          </w:rPr>
          <w:t>2.2.1.16</w:t>
        </w:r>
      </w:hyperlink>
      <w:r>
        <w:t>)</w:t>
      </w:r>
    </w:p>
    <w:p w:rsidR="00B25F40" w:rsidRDefault="00922E5B">
      <w:r>
        <w:t xml:space="preserve">The definition of the </w:t>
      </w:r>
      <w:r>
        <w:rPr>
          <w:b/>
        </w:rPr>
        <w:t>DeepTraversal</w:t>
      </w:r>
      <w:r>
        <w:t xml:space="preserve"> element differs according to the context in which it is used. For more details, see section </w:t>
      </w:r>
      <w:hyperlink w:anchor="Section_baab9e47116d4de79c8f81673734655f" w:history="1">
        <w:r>
          <w:rPr>
            <w:rStyle w:val="Hyperlink"/>
          </w:rPr>
          <w:t>2.2.3.41.1</w:t>
        </w:r>
      </w:hyperlink>
      <w:r>
        <w:t xml:space="preserve"> and section </w:t>
      </w:r>
      <w:hyperlink w:anchor="Section_ab1514361db644f1a1c0e9ccd654561b" w:history="1">
        <w:r>
          <w:rPr>
            <w:rStyle w:val="Hyperlink"/>
          </w:rPr>
          <w:t>2.2.3.41.2</w:t>
        </w:r>
      </w:hyperlink>
      <w:r>
        <w:t>.</w:t>
      </w:r>
    </w:p>
    <w:p w:rsidR="00B25F40" w:rsidRDefault="00922E5B">
      <w:pPr>
        <w:pStyle w:val="Heading5"/>
      </w:pPr>
      <w:bookmarkStart w:id="360" w:name="section_baab9e47116d4de79c8f81673734655f"/>
      <w:bookmarkStart w:id="361" w:name="_Toc3801709"/>
      <w:r>
        <w:t>DeepTraversal (Find)</w:t>
      </w:r>
      <w:bookmarkEnd w:id="360"/>
      <w:bookmarkEnd w:id="361"/>
    </w:p>
    <w:p w:rsidR="00B25F40" w:rsidRDefault="00922E5B">
      <w:r>
        <w:t xml:space="preserve">The </w:t>
      </w:r>
      <w:r>
        <w:rPr>
          <w:b/>
        </w:rPr>
        <w:t>DeepTraversal</w:t>
      </w:r>
      <w:r>
        <w:t xml:space="preserve"> element is an optional child element of the </w:t>
      </w:r>
      <w:r>
        <w:rPr>
          <w:b/>
        </w:rPr>
        <w:t xml:space="preserve">Options </w:t>
      </w:r>
      <w:r>
        <w:t xml:space="preserve">element in </w:t>
      </w:r>
      <w:r>
        <w:rPr>
          <w:b/>
        </w:rPr>
        <w:t xml:space="preserve">Find </w:t>
      </w:r>
      <w:r>
        <w:t xml:space="preserve">command requests that indicates that the client wants </w:t>
      </w:r>
      <w:r>
        <w:t>the server to search all subfolders for the folder that is specified in the query.</w:t>
      </w:r>
    </w:p>
    <w:p w:rsidR="00B25F40" w:rsidRDefault="00922E5B">
      <w:r>
        <w:t xml:space="preserve">All elements referenced in this section are defined in the </w:t>
      </w:r>
      <w:r>
        <w:rPr>
          <w:b/>
        </w:rPr>
        <w:t>Find</w:t>
      </w:r>
      <w:r>
        <w:t xml:space="preserve"> namespace. </w:t>
      </w:r>
    </w:p>
    <w:tbl>
      <w:tblPr>
        <w:tblStyle w:val="Table-ShadedHeader"/>
        <w:tblW w:w="0" w:type="auto"/>
        <w:tblLook w:val="04A0" w:firstRow="1" w:lastRow="0" w:firstColumn="1" w:lastColumn="0" w:noHBand="0" w:noVBand="1"/>
      </w:tblPr>
      <w:tblGrid>
        <w:gridCol w:w="3136"/>
        <w:gridCol w:w="2358"/>
        <w:gridCol w:w="1443"/>
        <w:gridCol w:w="995"/>
        <w:gridCol w:w="15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command re</w:t>
            </w:r>
            <w:r>
              <w:t xml:space="preserv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Options</w:t>
            </w:r>
            <w:r>
              <w:t xml:space="preserve"> (section </w:t>
            </w:r>
            <w:hyperlink w:anchor="Section_548521e00f8649e38b2fc9f0156a32c4" w:history="1">
              <w:r>
                <w:rPr>
                  <w:rStyle w:val="Hyperlink"/>
                </w:rPr>
                <w:t>2.2.3.125.1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0...1 (optional)</w:t>
            </w:r>
          </w:p>
        </w:tc>
      </w:tr>
    </w:tbl>
    <w:p w:rsidR="00B25F40" w:rsidRDefault="00922E5B">
      <w:r>
        <w:t xml:space="preserve">The </w:t>
      </w:r>
      <w:r>
        <w:rPr>
          <w:b/>
        </w:rPr>
        <w:t>DeepTraversal</w:t>
      </w:r>
      <w:r>
        <w:t xml:space="preserve"> element is not used in the </w:t>
      </w:r>
      <w:r>
        <w:rPr>
          <w:b/>
        </w:rPr>
        <w:t>Options</w:t>
      </w:r>
      <w:r>
        <w:t xml:space="preserve"> e</w:t>
      </w:r>
      <w:r>
        <w:t xml:space="preserve">lement of the </w:t>
      </w:r>
      <w:r>
        <w:rPr>
          <w:b/>
        </w:rPr>
        <w:t xml:space="preserve">GALSearchCriterion </w:t>
      </w:r>
      <w:r>
        <w:t xml:space="preserve">element in the </w:t>
      </w:r>
      <w:r>
        <w:rPr>
          <w:b/>
        </w:rPr>
        <w:t>Find</w:t>
      </w:r>
      <w:r>
        <w:t xml:space="preserve"> command request.</w:t>
      </w:r>
    </w:p>
    <w:p w:rsidR="00B25F40" w:rsidRDefault="00922E5B">
      <w:r>
        <w:t xml:space="preserve">The </w:t>
      </w:r>
      <w:r>
        <w:rPr>
          <w:b/>
        </w:rPr>
        <w:t>DeepTraversal</w:t>
      </w:r>
      <w:r>
        <w:t xml:space="preserve"> element is an empty tag element, meaning it has no value or data type. It is distinguished only by the presence or absence of the &lt;DeepTraversal/&gt; tag. If the </w:t>
      </w:r>
      <w:r>
        <w:rPr>
          <w:b/>
        </w:rPr>
        <w:t>DeepTraversal</w:t>
      </w:r>
      <w:r>
        <w:t xml:space="preserve"> element and the </w:t>
      </w:r>
      <w:r>
        <w:rPr>
          <w:b/>
        </w:rPr>
        <w:t>CollectionId</w:t>
      </w:r>
      <w:r>
        <w:t xml:space="preserve"> element are not present, all folders returned in </w:t>
      </w:r>
      <w:r>
        <w:rPr>
          <w:b/>
        </w:rPr>
        <w:t xml:space="preserve">FolderSync </w:t>
      </w:r>
      <w:r>
        <w:t xml:space="preserve">and their subfolders will be searched. If the </w:t>
      </w:r>
      <w:r>
        <w:rPr>
          <w:b/>
        </w:rPr>
        <w:t xml:space="preserve">DeepTraversal </w:t>
      </w:r>
      <w:r>
        <w:t xml:space="preserve">element and the </w:t>
      </w:r>
      <w:r>
        <w:rPr>
          <w:b/>
        </w:rPr>
        <w:t xml:space="preserve">CollectionId </w:t>
      </w:r>
      <w:r>
        <w:t xml:space="preserve">element are present, the folder specified by the </w:t>
      </w:r>
      <w:r>
        <w:rPr>
          <w:b/>
        </w:rPr>
        <w:t>CollectionId</w:t>
      </w:r>
      <w:r>
        <w:t xml:space="preserve"> and all its subfolders are searched. </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7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 xml:space="preserve">16.1 </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62" w:name="section_ab1514361db644f1a1c0e9ccd654561b"/>
      <w:bookmarkStart w:id="363" w:name="_Toc3801710"/>
      <w:r>
        <w:t>DeepTraversal (Search)</w:t>
      </w:r>
      <w:bookmarkEnd w:id="362"/>
      <w:bookmarkEnd w:id="363"/>
    </w:p>
    <w:p w:rsidR="00B25F40" w:rsidRDefault="00922E5B">
      <w:r>
        <w:t xml:space="preserve">The </w:t>
      </w:r>
      <w:r>
        <w:rPr>
          <w:b/>
        </w:rPr>
        <w:t>DeepTraversal</w:t>
      </w:r>
      <w:r>
        <w:t xml:space="preserve"> element is an optional child element of the </w:t>
      </w:r>
      <w:r>
        <w:rPr>
          <w:b/>
        </w:rPr>
        <w:t xml:space="preserve">Options </w:t>
      </w:r>
      <w:r>
        <w:t xml:space="preserve">element in </w:t>
      </w:r>
      <w:r>
        <w:rPr>
          <w:b/>
        </w:rPr>
        <w:t xml:space="preserve">Search </w:t>
      </w:r>
      <w:r>
        <w:t xml:space="preserve">command requests that indicates that the client wants the server to search all subfolders for the </w:t>
      </w:r>
      <w:r>
        <w:t>folders that are specified in the query.</w:t>
      </w:r>
    </w:p>
    <w:p w:rsidR="00B25F40" w:rsidRDefault="00922E5B">
      <w:r>
        <w:lastRenderedPageBreak/>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3289"/>
        <w:gridCol w:w="2286"/>
        <w:gridCol w:w="1418"/>
        <w:gridCol w:w="973"/>
        <w:gridCol w:w="150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Options</w:t>
            </w:r>
            <w:r>
              <w:t xml:space="preserve"> (section </w:t>
            </w:r>
            <w:hyperlink w:anchor="Section_0a35f9ed394b4d278b3db81b6aa0a1a2" w:history="1">
              <w:r>
                <w:rPr>
                  <w:rStyle w:val="Hyperlink"/>
                </w:rPr>
                <w:t>2.2.3.125.5</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0...1 (optional)</w:t>
            </w:r>
          </w:p>
        </w:tc>
      </w:tr>
    </w:tbl>
    <w:p w:rsidR="00B25F40" w:rsidRDefault="00922E5B">
      <w:r>
        <w:t xml:space="preserve">The result of including more than one </w:t>
      </w:r>
      <w:r>
        <w:rPr>
          <w:b/>
        </w:rPr>
        <w:t>DeepTraversal</w:t>
      </w:r>
      <w:r>
        <w:t xml:space="preserve"> element in a </w:t>
      </w:r>
      <w:r>
        <w:rPr>
          <w:b/>
        </w:rPr>
        <w:t>Searc</w:t>
      </w:r>
      <w:r>
        <w:rPr>
          <w:b/>
        </w:rPr>
        <w:t>h</w:t>
      </w:r>
      <w:r>
        <w:t xml:space="preserve"> command request is undefined. The server MAY return a protocol status error in response to such a command request.</w:t>
      </w:r>
    </w:p>
    <w:p w:rsidR="00B25F40" w:rsidRDefault="00922E5B">
      <w:r>
        <w:t xml:space="preserve">The </w:t>
      </w:r>
      <w:r>
        <w:rPr>
          <w:b/>
        </w:rPr>
        <w:t>DeepTraversal</w:t>
      </w:r>
      <w:r>
        <w:t xml:space="preserve"> element is an empty tag element, meaning it has no value or data type. It is distinguished only by the presence or absenc</w:t>
      </w:r>
      <w:r>
        <w:t xml:space="preserve">e of the &lt;DeepTraversal/&gt; tag. If the </w:t>
      </w:r>
      <w:r>
        <w:rPr>
          <w:b/>
        </w:rPr>
        <w:t>DeepTraversal</w:t>
      </w:r>
      <w:r>
        <w:t xml:space="preserve"> element is not present, the subfolders are not searched.</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7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64" w:name="section_394096d2e8f647489430318c83400242"/>
      <w:bookmarkStart w:id="365" w:name="_Toc3801711"/>
      <w:r>
        <w:t>Delete</w:t>
      </w:r>
      <w:bookmarkEnd w:id="364"/>
      <w:bookmarkEnd w:id="365"/>
    </w:p>
    <w:p w:rsidR="00B25F40" w:rsidRDefault="00922E5B">
      <w:r>
        <w:t xml:space="preserve">The </w:t>
      </w:r>
      <w:r>
        <w:rPr>
          <w:b/>
        </w:rPr>
        <w:t>Delete</w:t>
      </w:r>
      <w:r>
        <w:t xml:space="preserve"> element is used in the following command requests and responses:</w:t>
      </w:r>
    </w:p>
    <w:p w:rsidR="00B25F40" w:rsidRDefault="00922E5B">
      <w:pPr>
        <w:pStyle w:val="ListParagraph"/>
        <w:numPr>
          <w:ilvl w:val="0"/>
          <w:numId w:val="57"/>
        </w:numPr>
        <w:rPr>
          <w:b/>
        </w:rPr>
      </w:pPr>
      <w:r>
        <w:rPr>
          <w:b/>
        </w:rPr>
        <w:t xml:space="preserve">FolderSync </w:t>
      </w:r>
      <w:r>
        <w:t xml:space="preserve">command responses (section </w:t>
      </w:r>
      <w:hyperlink w:anchor="Section_e4dc4ff8cf5a41d9abb86188068b0b9b" w:history="1">
        <w:r>
          <w:rPr>
            <w:rStyle w:val="Hyperlink"/>
          </w:rPr>
          <w:t>2.2.1.5</w:t>
        </w:r>
      </w:hyperlink>
      <w:r>
        <w:t>)</w:t>
      </w:r>
    </w:p>
    <w:p w:rsidR="00B25F40" w:rsidRDefault="00922E5B">
      <w:pPr>
        <w:pStyle w:val="ListParagraph"/>
        <w:numPr>
          <w:ilvl w:val="0"/>
          <w:numId w:val="57"/>
        </w:numPr>
      </w:pPr>
      <w:r>
        <w:rPr>
          <w:b/>
        </w:rPr>
        <w:t xml:space="preserve">Sync </w:t>
      </w:r>
      <w:r>
        <w:t xml:space="preserve">command requests and responses (section </w:t>
      </w:r>
      <w:hyperlink w:anchor="Section_89449dc4678c4deb9be2e1dbbc43e2f5" w:history="1">
        <w:r>
          <w:rPr>
            <w:rStyle w:val="Hyperlink"/>
          </w:rPr>
          <w:t>2.2.1.21</w:t>
        </w:r>
      </w:hyperlink>
      <w:r>
        <w:t>)</w:t>
      </w:r>
    </w:p>
    <w:p w:rsidR="00B25F40" w:rsidRDefault="00922E5B">
      <w:r>
        <w:t xml:space="preserve">The definition of the </w:t>
      </w:r>
      <w:r>
        <w:rPr>
          <w:b/>
        </w:rPr>
        <w:t>Delete</w:t>
      </w:r>
      <w:r>
        <w:t xml:space="preserve"> element differs according to the context in which it is used. For more details, see section </w:t>
      </w:r>
      <w:hyperlink w:anchor="Section_34435a5439f04bcc89e350c019317f05" w:history="1">
        <w:r>
          <w:rPr>
            <w:rStyle w:val="Hyperlink"/>
          </w:rPr>
          <w:t>2.2.3.42.1</w:t>
        </w:r>
      </w:hyperlink>
      <w:r>
        <w:t xml:space="preserve"> and section </w:t>
      </w:r>
      <w:hyperlink w:anchor="Section_cb0f05b8456b471f8dd5a2f86e6cdf88" w:history="1">
        <w:r>
          <w:rPr>
            <w:rStyle w:val="Hyperlink"/>
          </w:rPr>
          <w:t>2.2.3.42.2</w:t>
        </w:r>
      </w:hyperlink>
      <w:r>
        <w:t>.</w:t>
      </w:r>
    </w:p>
    <w:p w:rsidR="00B25F40" w:rsidRDefault="00922E5B">
      <w:pPr>
        <w:pStyle w:val="Heading5"/>
      </w:pPr>
      <w:bookmarkStart w:id="366" w:name="section_34435a5439f04bcc89e350c019317f05"/>
      <w:bookmarkStart w:id="367" w:name="_Toc3801712"/>
      <w:r>
        <w:t>Delete (FolderSync)</w:t>
      </w:r>
      <w:bookmarkEnd w:id="366"/>
      <w:bookmarkEnd w:id="367"/>
    </w:p>
    <w:p w:rsidR="00B25F40" w:rsidRDefault="00922E5B">
      <w:r>
        <w:t xml:space="preserve">The </w:t>
      </w:r>
      <w:r>
        <w:rPr>
          <w:b/>
        </w:rPr>
        <w:t>Delete</w:t>
      </w:r>
      <w:r>
        <w:t xml:space="preserve"> element is an optional child element of the </w:t>
      </w:r>
      <w:r>
        <w:rPr>
          <w:b/>
        </w:rPr>
        <w:t xml:space="preserve">Changes </w:t>
      </w:r>
      <w:r>
        <w:t xml:space="preserve">element in </w:t>
      </w:r>
      <w:r>
        <w:rPr>
          <w:b/>
        </w:rPr>
        <w:t>FolderSync</w:t>
      </w:r>
      <w:r>
        <w:t xml:space="preserve"> command responses that specifies that a folder on the server was deleted since the</w:t>
      </w:r>
      <w:r>
        <w:t xml:space="preserve"> last folder synchronization.</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767"/>
        <w:gridCol w:w="1610"/>
        <w:gridCol w:w="1838"/>
        <w:gridCol w:w="1980"/>
        <w:gridCol w:w="128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FolderSync </w:t>
            </w:r>
            <w:r>
              <w:t xml:space="preserve">command response (section </w:t>
            </w:r>
            <w:hyperlink w:anchor="Section_e4dc4ff8cf5a41d9abb86188068b0b9b" w:history="1">
              <w:r>
                <w:rPr>
                  <w:rStyle w:val="Hyperlink"/>
                </w:rPr>
                <w:t>2.2.1.5</w:t>
              </w:r>
            </w:hyperlink>
            <w:r>
              <w:t>)</w:t>
            </w:r>
          </w:p>
        </w:tc>
        <w:tc>
          <w:tcPr>
            <w:tcW w:w="0" w:type="auto"/>
          </w:tcPr>
          <w:p w:rsidR="00B25F40" w:rsidRDefault="00922E5B">
            <w:pPr>
              <w:pStyle w:val="TableBodyText"/>
            </w:pPr>
            <w:r>
              <w:rPr>
                <w:b/>
              </w:rPr>
              <w:t>Changes</w:t>
            </w:r>
            <w:r>
              <w:t xml:space="preserve"> (section </w:t>
            </w:r>
            <w:hyperlink w:anchor="Section_ca24136de3bd4424b1f76415cac87548" w:history="1">
              <w:r>
                <w:rPr>
                  <w:rStyle w:val="Hyperlink"/>
                </w:rPr>
                <w:t>2.2.3.25</w:t>
              </w:r>
            </w:hyperlink>
            <w:r>
              <w:t>)</w:t>
            </w:r>
          </w:p>
        </w:tc>
        <w:tc>
          <w:tcPr>
            <w:tcW w:w="0" w:type="auto"/>
          </w:tcPr>
          <w:p w:rsidR="00B25F40" w:rsidRDefault="00922E5B">
            <w:pPr>
              <w:pStyle w:val="TableBodyText"/>
            </w:pPr>
            <w:r>
              <w:rPr>
                <w:b/>
              </w:rPr>
              <w:t>ServerId</w:t>
            </w:r>
            <w:r>
              <w:t xml:space="preserve"> (section </w:t>
            </w:r>
            <w:hyperlink w:anchor="Section_80e7ad4e64ea4e59a90dd98c2e0f3ad1" w:history="1">
              <w:r>
                <w:rPr>
                  <w:rStyle w:val="Hyperlink"/>
                </w:rPr>
                <w:t>2.2.3.166.4</w:t>
              </w:r>
            </w:hyperlink>
            <w:r>
              <w:t>)</w:t>
            </w:r>
          </w:p>
        </w:tc>
        <w:tc>
          <w:tcPr>
            <w:tcW w:w="0" w:type="auto"/>
          </w:tcPr>
          <w:p w:rsidR="00B25F40" w:rsidRDefault="00922E5B">
            <w:pPr>
              <w:pStyle w:val="TableBodyText"/>
              <w:rPr>
                <w:b/>
              </w:rPr>
            </w:pPr>
            <w:r>
              <w:rPr>
                <w:b/>
              </w:rPr>
              <w:t>container</w:t>
            </w:r>
            <w:r>
              <w:t xml:space="preserve"> (</w:t>
            </w:r>
            <w:hyperlink r:id="rId274" w:anchor="Section_dcfe20e1cb36457f8c7be5c61351f7d3">
              <w:r>
                <w:rPr>
                  <w:rStyle w:val="Hyperlink"/>
                </w:rPr>
                <w:t>[MS-ASDTYPE]</w:t>
              </w:r>
            </w:hyperlink>
            <w:r>
              <w:t xml:space="preserve"> section 2.2)</w:t>
            </w:r>
          </w:p>
        </w:tc>
        <w:tc>
          <w:tcPr>
            <w:tcW w:w="0" w:type="auto"/>
          </w:tcPr>
          <w:p w:rsidR="00B25F40" w:rsidRDefault="00922E5B">
            <w:pPr>
              <w:pStyle w:val="TableBodyText"/>
            </w:pPr>
            <w:r>
              <w:t>0...N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w:t>
      </w:r>
      <w:r>
        <w:t xml:space="preserve">l version being used by setting either the MS-ASProtocolVersion header, as specified in </w:t>
      </w:r>
      <w:hyperlink r:id="rId275" w:anchor="Section_4cbf28dc287641c69d87ba9db86cd40d">
        <w:r>
          <w:rPr>
            <w:rStyle w:val="Hyperlink"/>
          </w:rPr>
          <w:t>[MS-ASHTTP]</w:t>
        </w:r>
      </w:hyperlink>
      <w:r>
        <w:t xml:space="preserve"> section 2.2.1.1.2.6, or the </w:t>
      </w:r>
      <w:r>
        <w:rPr>
          <w:b/>
        </w:rPr>
        <w:t>Protocol version</w:t>
      </w:r>
      <w:r>
        <w:t xml:space="preserve"> field, as specified in [MS-ASH</w:t>
      </w:r>
      <w:r>
        <w:t>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68" w:name="section_cb0f05b8456b471f8dd5a2f86e6cdf88"/>
      <w:bookmarkStart w:id="369" w:name="_Toc3801713"/>
      <w:r>
        <w:t>Delete (Sync)</w:t>
      </w:r>
      <w:bookmarkEnd w:id="368"/>
      <w:bookmarkEnd w:id="369"/>
    </w:p>
    <w:p w:rsidR="00B25F40" w:rsidRDefault="00922E5B">
      <w:r>
        <w:t xml:space="preserve">The </w:t>
      </w:r>
      <w:r>
        <w:rPr>
          <w:b/>
        </w:rPr>
        <w:t>Delete</w:t>
      </w:r>
      <w:r>
        <w:t xml:space="preserve"> element is an optional child element of the </w:t>
      </w:r>
      <w:r>
        <w:rPr>
          <w:b/>
        </w:rPr>
        <w:t xml:space="preserve">Commands </w:t>
      </w:r>
      <w:r>
        <w:t xml:space="preserve">element in </w:t>
      </w:r>
      <w:r>
        <w:rPr>
          <w:b/>
        </w:rPr>
        <w:t xml:space="preserve">Sync </w:t>
      </w:r>
      <w:r>
        <w:t xml:space="preserve">command requests and responses that deletes an object on the client device or the server. The </w:t>
      </w:r>
      <w:r>
        <w:rPr>
          <w:b/>
        </w:rPr>
        <w:t>Delete</w:t>
      </w:r>
      <w:r>
        <w:t xml:space="preserve"> element is an optional child element of the </w:t>
      </w:r>
      <w:r>
        <w:rPr>
          <w:b/>
        </w:rPr>
        <w:t>Responses</w:t>
      </w:r>
      <w:r>
        <w:t xml:space="preserve"> element in </w:t>
      </w:r>
      <w:r>
        <w:rPr>
          <w:b/>
        </w:rPr>
        <w:t>Sync</w:t>
      </w:r>
      <w:r>
        <w:t xml:space="preserve"> command responses. The object is identified by its </w:t>
      </w:r>
      <w:r>
        <w:rPr>
          <w:b/>
        </w:rPr>
        <w:t>ServerId</w:t>
      </w:r>
      <w:r>
        <w:t xml:space="preserve"> element.</w:t>
      </w:r>
    </w:p>
    <w:p w:rsidR="00B25F40" w:rsidRDefault="00922E5B">
      <w:r>
        <w:t xml:space="preserve">All elements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2237"/>
        <w:gridCol w:w="1561"/>
        <w:gridCol w:w="2923"/>
        <w:gridCol w:w="1588"/>
        <w:gridCol w:w="116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w:t>
              </w:r>
              <w:r>
                <w:rPr>
                  <w:rStyle w:val="Hyperlink"/>
                </w:rPr>
                <w:t>21</w:t>
              </w:r>
            </w:hyperlink>
            <w:r>
              <w:t>)</w:t>
            </w:r>
          </w:p>
        </w:tc>
        <w:tc>
          <w:tcPr>
            <w:tcW w:w="0" w:type="auto"/>
          </w:tcPr>
          <w:p w:rsidR="00B25F40" w:rsidRDefault="00922E5B">
            <w:pPr>
              <w:pStyle w:val="TableBodyText"/>
            </w:pPr>
            <w:r>
              <w:rPr>
                <w:b/>
              </w:rPr>
              <w:t>Commands</w:t>
            </w:r>
            <w:r>
              <w:t xml:space="preserve"> (section </w:t>
            </w:r>
            <w:hyperlink w:anchor="Section_5a54d46c823d44ff8a8691ba4d4af77f" w:history="1">
              <w:r>
                <w:rPr>
                  <w:rStyle w:val="Hyperlink"/>
                </w:rPr>
                <w:t>2.2.3.32</w:t>
              </w:r>
            </w:hyperlink>
            <w:r>
              <w:t>)</w:t>
            </w:r>
          </w:p>
        </w:tc>
        <w:tc>
          <w:tcPr>
            <w:tcW w:w="0" w:type="auto"/>
          </w:tcPr>
          <w:p w:rsidR="00B25F40" w:rsidRDefault="00922E5B">
            <w:pPr>
              <w:pStyle w:val="TableBodyText"/>
            </w:pPr>
            <w:r>
              <w:rPr>
                <w:b/>
              </w:rPr>
              <w:t>ServerId</w:t>
            </w:r>
            <w:r>
              <w:t xml:space="preserve"> (section </w:t>
            </w:r>
            <w:hyperlink w:anchor="Section_a875f1e437ae4ec3832f2e1867c13c0a" w:history="1">
              <w:r>
                <w:rPr>
                  <w:rStyle w:val="Hyperlink"/>
                </w:rPr>
                <w:t>2.2.3.166.8</w:t>
              </w:r>
            </w:hyperlink>
            <w:r>
              <w:t>)</w:t>
            </w:r>
          </w:p>
          <w:p w:rsidR="00B25F40" w:rsidRDefault="00922E5B">
            <w:pPr>
              <w:pStyle w:val="TableBodyText"/>
            </w:pPr>
            <w:r>
              <w:rPr>
                <w:b/>
              </w:rPr>
              <w:t>airsyncbase:InstanceId</w:t>
            </w:r>
            <w:r>
              <w:t xml:space="preserve"> (</w:t>
            </w:r>
            <w:hyperlink r:id="rId276" w:anchor="Section_d1ba798741bf483d904596dfe11e3d1c">
              <w:r>
                <w:rPr>
                  <w:rStyle w:val="Hyperlink"/>
                </w:rPr>
                <w:t>[MS-ASAIRS]</w:t>
              </w:r>
            </w:hyperlink>
            <w:r>
              <w:t xml:space="preserve"> section 2.2.2.25)</w:t>
            </w:r>
          </w:p>
        </w:tc>
        <w:tc>
          <w:tcPr>
            <w:tcW w:w="0" w:type="auto"/>
          </w:tcPr>
          <w:p w:rsidR="00B25F40" w:rsidRDefault="00922E5B">
            <w:pPr>
              <w:pStyle w:val="TableBodyText"/>
              <w:rPr>
                <w:b/>
              </w:rPr>
            </w:pPr>
            <w:r>
              <w:rPr>
                <w:b/>
              </w:rPr>
              <w:t>container</w:t>
            </w:r>
            <w:r>
              <w:t xml:space="preserve"> (</w:t>
            </w:r>
            <w:hyperlink r:id="rId277"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pPr>
            <w:r>
              <w:rPr>
                <w:b/>
              </w:rPr>
              <w:t>Commands</w:t>
            </w:r>
          </w:p>
        </w:tc>
        <w:tc>
          <w:tcPr>
            <w:tcW w:w="0" w:type="auto"/>
          </w:tcPr>
          <w:p w:rsidR="00B25F40" w:rsidRDefault="00922E5B">
            <w:pPr>
              <w:pStyle w:val="TableBodyText"/>
            </w:pPr>
            <w:r>
              <w:rPr>
                <w:b/>
              </w:rPr>
              <w:t>ServerId</w:t>
            </w:r>
          </w:p>
          <w:p w:rsidR="00B25F40" w:rsidRDefault="00922E5B">
            <w:pPr>
              <w:pStyle w:val="TableBodyText"/>
            </w:pPr>
            <w:r>
              <w:rPr>
                <w:b/>
              </w:rPr>
              <w:t>Class</w:t>
            </w:r>
            <w:r>
              <w:t xml:space="preserve"> (section </w:t>
            </w:r>
            <w:hyperlink w:anchor="Section_45d00dcc09ec4ee5949e108e46774285" w:history="1">
              <w:r>
                <w:rPr>
                  <w:rStyle w:val="Hyperlink"/>
                </w:rPr>
                <w:t>2.2.3.27.6</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rPr>
                <w:b/>
              </w:rPr>
            </w:pPr>
            <w:r>
              <w:rPr>
                <w:b/>
              </w:rPr>
              <w:t xml:space="preserve">Responses </w:t>
            </w:r>
            <w:r>
              <w:t xml:space="preserve">(section </w:t>
            </w:r>
            <w:hyperlink w:anchor="Section_f98e79f2204f4014a7d766c37db8e04f" w:history="1">
              <w:r>
                <w:rPr>
                  <w:rStyle w:val="Hyperlink"/>
                </w:rPr>
                <w:t>2.2.3.154</w:t>
              </w:r>
            </w:hyperlink>
            <w:r>
              <w:t>)</w:t>
            </w:r>
          </w:p>
        </w:tc>
        <w:tc>
          <w:tcPr>
            <w:tcW w:w="0" w:type="auto"/>
          </w:tcPr>
          <w:p w:rsidR="00B25F40" w:rsidRDefault="00922E5B">
            <w:pPr>
              <w:pStyle w:val="TableBodyText"/>
            </w:pPr>
            <w:r>
              <w:rPr>
                <w:b/>
              </w:rPr>
              <w:t>ServerId</w:t>
            </w:r>
          </w:p>
          <w:p w:rsidR="00B25F40" w:rsidRDefault="00922E5B">
            <w:pPr>
              <w:pStyle w:val="TableBodyText"/>
            </w:pPr>
            <w:r>
              <w:rPr>
                <w:b/>
              </w:rPr>
              <w:t>airsyncbase:InstanceId</w:t>
            </w:r>
            <w:r>
              <w:t xml:space="preserve"> </w:t>
            </w:r>
          </w:p>
          <w:p w:rsidR="00B25F40" w:rsidRDefault="00922E5B">
            <w:pPr>
              <w:pStyle w:val="TableBodyText"/>
            </w:pPr>
            <w:r>
              <w:rPr>
                <w:b/>
              </w:rPr>
              <w:t>Status</w:t>
            </w:r>
            <w:r>
              <w:t xml:space="preserve"> (section </w:t>
            </w:r>
            <w:hyperlink w:anchor="Section_08151746faf740a3832bb42e88a0b729" w:history="1">
              <w:r>
                <w:rPr>
                  <w:rStyle w:val="Hyperlink"/>
                </w:rPr>
                <w:t>2.2.3.177.17</w:t>
              </w:r>
            </w:hyperlink>
            <w:r>
              <w: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0...N (optional)</w:t>
            </w:r>
          </w:p>
        </w:tc>
      </w:tr>
    </w:tbl>
    <w:p w:rsidR="00B25F40" w:rsidRDefault="00922E5B">
      <w:r>
        <w:t>The server is not required to send an individual response for every operation that is sent by the client. The client only receives responses for</w:t>
      </w:r>
      <w:r>
        <w:t xml:space="preserve"> successful additions, successful fetches, successful changes that </w:t>
      </w:r>
      <w:r>
        <w:lastRenderedPageBreak/>
        <w:t>include an attachment being added, and failed changes and deletions. When the client does not receive a response, the client MUST assume that the operation succeeded unless informed otherwi</w:t>
      </w:r>
      <w:r>
        <w:t>se.</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27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The </w:t>
      </w:r>
      <w:r>
        <w:rPr>
          <w:b/>
        </w:rPr>
        <w:t>Delete</w:t>
      </w:r>
      <w:r>
        <w:t xml:space="preserve"> element is not returned in the </w:t>
      </w:r>
      <w:r>
        <w:rPr>
          <w:b/>
        </w:rPr>
        <w:t>Sync</w:t>
      </w:r>
      <w:r>
        <w:t xml:space="preserve"> response for an SMS deletion when protocol version 14.0 is used.</w:t>
      </w:r>
    </w:p>
    <w:p w:rsidR="00B25F40" w:rsidRDefault="00922E5B">
      <w:r>
        <w:t xml:space="preserve">When protocol version 16.0 or 16.1 is used and the object is a </w:t>
      </w:r>
      <w:hyperlink w:anchor="gt_4821eb50-3223-4644-8bb2-246de7117ab5">
        <w:r>
          <w:rPr>
            <w:rStyle w:val="HyperlinkGreen"/>
            <w:b/>
          </w:rPr>
          <w:t>recurrence instance</w:t>
        </w:r>
      </w:hyperlink>
      <w:r>
        <w:t xml:space="preserve">, the object is identified by both the </w:t>
      </w:r>
      <w:r>
        <w:rPr>
          <w:b/>
        </w:rPr>
        <w:t>ServerId</w:t>
      </w:r>
      <w:r>
        <w:t xml:space="preserve"> element of the master item as well as the </w:t>
      </w:r>
      <w:r>
        <w:rPr>
          <w:b/>
        </w:rPr>
        <w:t>airsyncbase:InstanceId</w:t>
      </w:r>
      <w:r>
        <w:t xml:space="preserve"> element of the specific occurrence.</w:t>
      </w:r>
    </w:p>
    <w:p w:rsidR="00B25F40" w:rsidRDefault="00922E5B">
      <w:pPr>
        <w:pStyle w:val="Heading4"/>
      </w:pPr>
      <w:bookmarkStart w:id="370" w:name="section_1d68403e292c457aa16148cb755fa85a"/>
      <w:bookmarkStart w:id="371" w:name="_Toc3801714"/>
      <w:r>
        <w:t>DeletesAsMoves</w:t>
      </w:r>
      <w:bookmarkEnd w:id="370"/>
      <w:bookmarkEnd w:id="371"/>
    </w:p>
    <w:p w:rsidR="00B25F40" w:rsidRDefault="00922E5B">
      <w:r>
        <w:t xml:space="preserve">The </w:t>
      </w:r>
      <w:r>
        <w:rPr>
          <w:b/>
        </w:rPr>
        <w:t>DeletesAs</w:t>
      </w:r>
      <w:r>
        <w:rPr>
          <w:b/>
        </w:rPr>
        <w:t>Moves</w:t>
      </w:r>
      <w:r>
        <w:t xml:space="preserve"> element is an optional child element of the </w:t>
      </w:r>
      <w:r>
        <w:rPr>
          <w:b/>
        </w:rPr>
        <w:t>Collection</w:t>
      </w:r>
      <w:r>
        <w:t xml:space="preserve"> element in </w:t>
      </w:r>
      <w:r>
        <w:rPr>
          <w:b/>
        </w:rPr>
        <w:t xml:space="preserve">Sync </w:t>
      </w:r>
      <w:r>
        <w:t xml:space="preserve">command requests that indicates that any deleted items SHOULD be moved to the </w:t>
      </w:r>
      <w:hyperlink w:anchor="gt_3f0c7497-a422-4de2-8f2a-d9bd0f63b659">
        <w:r>
          <w:rPr>
            <w:rStyle w:val="HyperlinkGreen"/>
            <w:b/>
          </w:rPr>
          <w:t>Deleted Items folder</w:t>
        </w:r>
      </w:hyperlink>
      <w:r>
        <w:t>.</w:t>
      </w:r>
    </w:p>
    <w:p w:rsidR="00B25F40" w:rsidRDefault="00922E5B">
      <w:r>
        <w:t xml:space="preserve">All elements referenced in this section are defined in the </w:t>
      </w:r>
      <w:r>
        <w:rPr>
          <w:b/>
        </w:rPr>
        <w:t>AirSync</w:t>
      </w:r>
      <w:r>
        <w:t xml:space="preserve"> namespace. </w:t>
      </w:r>
    </w:p>
    <w:tbl>
      <w:tblPr>
        <w:tblStyle w:val="Table-ShadedHeader"/>
        <w:tblW w:w="0" w:type="auto"/>
        <w:tblLook w:val="04A0" w:firstRow="1" w:lastRow="0" w:firstColumn="1" w:lastColumn="0" w:noHBand="0" w:noVBand="1"/>
      </w:tblPr>
      <w:tblGrid>
        <w:gridCol w:w="2736"/>
        <w:gridCol w:w="1947"/>
        <w:gridCol w:w="1302"/>
        <w:gridCol w:w="2137"/>
        <w:gridCol w:w="135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boolean</w:t>
            </w:r>
            <w:r>
              <w:t xml:space="preserve"> (</w:t>
            </w:r>
            <w:hyperlink r:id="rId279" w:anchor="Section_dcfe20e1cb36457f8c7be5c61351f7d3">
              <w:r>
                <w:rPr>
                  <w:rStyle w:val="Hyperlink"/>
                </w:rPr>
                <w:t>[MS-ASDTYPE]</w:t>
              </w:r>
            </w:hyperlink>
            <w:r>
              <w:t xml:space="preserve"> section 2.1)</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DeletesAs</w:t>
      </w:r>
      <w:r>
        <w:rPr>
          <w:b/>
        </w:rPr>
        <w:t>Moves</w:t>
      </w:r>
      <w:r>
        <w:t xml:space="preserve"> element appears only in requests sent to the server from the client. If the </w:t>
      </w:r>
      <w:r>
        <w:rPr>
          <w:b/>
        </w:rPr>
        <w:t>DeletesAsMoves</w:t>
      </w:r>
      <w:r>
        <w:t xml:space="preserve"> element is set to false, the deletion is permanent.</w:t>
      </w:r>
    </w:p>
    <w:p w:rsidR="00B25F40" w:rsidRDefault="00922E5B">
      <w:r>
        <w:t xml:space="preserve">If the client wants to permanently delete items, the request MUST include the </w:t>
      </w:r>
      <w:r>
        <w:rPr>
          <w:b/>
        </w:rPr>
        <w:t>DeletesAsMoves</w:t>
      </w:r>
      <w:r>
        <w:t xml:space="preserve"> element with a</w:t>
      </w:r>
      <w:r>
        <w:t xml:space="preserve"> value of 0 (</w:t>
      </w:r>
      <w:r>
        <w:rPr>
          <w:b/>
        </w:rPr>
        <w:t>FALSE</w:t>
      </w:r>
      <w:r>
        <w:t>). A value of 1 (</w:t>
      </w:r>
      <w:r>
        <w:rPr>
          <w:b/>
        </w:rPr>
        <w:t>TRUE</w:t>
      </w:r>
      <w:r>
        <w:t xml:space="preserve">), which is the default, indicates that any deleted items are moved to the Deleted Items folder. The default is assumed when the </w:t>
      </w:r>
      <w:r>
        <w:rPr>
          <w:b/>
        </w:rPr>
        <w:t>DeletesAsMoves</w:t>
      </w:r>
      <w:r>
        <w:t xml:space="preserve"> element is either empty or not present.</w:t>
      </w:r>
    </w:p>
    <w:p w:rsidR="00B25F40" w:rsidRDefault="00922E5B">
      <w:r>
        <w:rPr>
          <w:b/>
        </w:rPr>
        <w:t>Protocol Versions</w:t>
      </w:r>
    </w:p>
    <w:p w:rsidR="00B25F40" w:rsidRDefault="00922E5B">
      <w:r>
        <w:t>The following t</w:t>
      </w:r>
      <w:r>
        <w:t xml:space="preserve">able specifies the protocol versions that support this element. The client indicates the protocol version being used by setting either the MS-ASProtocolVersion header, as specified in </w:t>
      </w:r>
      <w:hyperlink r:id="rId280"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72" w:name="section_aedc5ae270cc423f9cfeffd118792b7a"/>
      <w:bookmarkStart w:id="373" w:name="_Toc3801715"/>
      <w:r>
        <w:t>DeleteSubFolders</w:t>
      </w:r>
      <w:bookmarkEnd w:id="372"/>
      <w:bookmarkEnd w:id="373"/>
    </w:p>
    <w:p w:rsidR="00B25F40" w:rsidRDefault="00922E5B">
      <w:r>
        <w:t xml:space="preserve">The </w:t>
      </w:r>
      <w:r>
        <w:rPr>
          <w:b/>
        </w:rPr>
        <w:t>DeleteSubFolders</w:t>
      </w:r>
      <w:r>
        <w:t xml:space="preserve"> element is an optional child element of the </w:t>
      </w:r>
      <w:r>
        <w:rPr>
          <w:b/>
        </w:rPr>
        <w:t>Options</w:t>
      </w:r>
      <w:r>
        <w:t xml:space="preserve"> element in </w:t>
      </w:r>
      <w:r>
        <w:rPr>
          <w:b/>
        </w:rPr>
        <w:t>ItemOperations</w:t>
      </w:r>
      <w:r>
        <w:t xml:space="preserve"> command requests for the </w:t>
      </w:r>
      <w:r>
        <w:rPr>
          <w:b/>
        </w:rPr>
        <w:t>EmptyFolderContents</w:t>
      </w:r>
      <w:r>
        <w:t xml:space="preserve"> (section </w:t>
      </w:r>
      <w:hyperlink w:anchor="Section_bae7d1c9959a4a2e83164dc7f4cc8bb5" w:history="1">
        <w:r>
          <w:rPr>
            <w:rStyle w:val="Hyperlink"/>
          </w:rPr>
          <w:t>2.2.3.58</w:t>
        </w:r>
      </w:hyperlink>
      <w:r>
        <w:t>) operation. It is</w:t>
      </w:r>
      <w:r>
        <w:t xml:space="preserve"> a flag that indicates whether to delete the subfolders of the specified folder.</w:t>
      </w:r>
    </w:p>
    <w:p w:rsidR="00B25F40" w:rsidRDefault="00922E5B">
      <w:r>
        <w:t xml:space="preserve">All elements referenced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4277"/>
        <w:gridCol w:w="1823"/>
        <w:gridCol w:w="1256"/>
        <w:gridCol w:w="829"/>
        <w:gridCol w:w="129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xml:space="preserve">) </w:t>
            </w:r>
            <w:r>
              <w:rPr>
                <w:b/>
              </w:rPr>
              <w:t>EmptyFolderContents</w:t>
            </w:r>
            <w:r>
              <w:t xml:space="preserve"> operation</w:t>
            </w:r>
          </w:p>
        </w:tc>
        <w:tc>
          <w:tcPr>
            <w:tcW w:w="0" w:type="auto"/>
          </w:tcPr>
          <w:p w:rsidR="00B25F40" w:rsidRDefault="00922E5B">
            <w:pPr>
              <w:pStyle w:val="TableBodyText"/>
            </w:pPr>
            <w:r>
              <w:rPr>
                <w:b/>
              </w:rPr>
              <w:t>Options</w:t>
            </w:r>
            <w:r>
              <w:t xml:space="preserve"> (section </w:t>
            </w:r>
            <w:hyperlink w:anchor="Section_91043ee2548b4857aca5c35385511045" w:history="1">
              <w:r>
                <w:rPr>
                  <w:rStyle w:val="Hyperlink"/>
                </w:rPr>
                <w:t>2.2.3.125.3</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 xml:space="preserve">None </w:t>
            </w:r>
          </w:p>
        </w:tc>
        <w:tc>
          <w:tcPr>
            <w:tcW w:w="0" w:type="auto"/>
          </w:tcPr>
          <w:p w:rsidR="00B25F40" w:rsidRDefault="00922E5B">
            <w:pPr>
              <w:pStyle w:val="TableBodyText"/>
            </w:pPr>
            <w:r>
              <w:t>0...1 (optional</w:t>
            </w:r>
            <w:r>
              <w:t>)</w:t>
            </w:r>
          </w:p>
        </w:tc>
      </w:tr>
    </w:tbl>
    <w:p w:rsidR="00B25F40" w:rsidRDefault="00922E5B">
      <w:r>
        <w:t xml:space="preserve">If the </w:t>
      </w:r>
      <w:r>
        <w:rPr>
          <w:b/>
        </w:rPr>
        <w:t>DeleteSubFolders</w:t>
      </w:r>
      <w:r>
        <w:t xml:space="preserve"> element is not present in the request, the default behavior is to not delete subfolders.</w:t>
      </w:r>
    </w:p>
    <w:p w:rsidR="00B25F40" w:rsidRDefault="00922E5B">
      <w:r>
        <w:rPr>
          <w:b/>
        </w:rPr>
        <w:t>Protocol Versions</w:t>
      </w:r>
    </w:p>
    <w:p w:rsidR="00B25F40" w:rsidRDefault="00922E5B">
      <w:r>
        <w:t>The following table specifies the protocol versions that support this element. The client indicates the protocol version b</w:t>
      </w:r>
      <w:r>
        <w:t xml:space="preserve">eing used by setting either the MS-ASProtocolVersion header, as specified in </w:t>
      </w:r>
      <w:hyperlink r:id="rId281" w:anchor="Section_4cbf28dc287641c69d87ba9db86cd40d">
        <w:r>
          <w:rPr>
            <w:rStyle w:val="Hyperlink"/>
          </w:rPr>
          <w:t>[MS-ASHTTP]</w:t>
        </w:r>
      </w:hyperlink>
      <w:r>
        <w:t xml:space="preserve"> section 2.2.1.1.2.6, or the </w:t>
      </w:r>
      <w:r>
        <w:rPr>
          <w:b/>
        </w:rPr>
        <w:t>Protocol version</w:t>
      </w:r>
      <w:r>
        <w:t xml:space="preserve"> field, as specified in [MS-ASHTTP] sectio</w:t>
      </w:r>
      <w:r>
        <w:t>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74" w:name="section_1b497373c0a84db3aa531442c88fd730"/>
      <w:bookmarkStart w:id="375" w:name="_Toc3801716"/>
      <w:r>
        <w:t>DeviceInformation</w:t>
      </w:r>
      <w:bookmarkEnd w:id="374"/>
      <w:bookmarkEnd w:id="375"/>
    </w:p>
    <w:p w:rsidR="00B25F40" w:rsidRDefault="00922E5B">
      <w:r>
        <w:t xml:space="preserve">The </w:t>
      </w:r>
      <w:r>
        <w:rPr>
          <w:b/>
        </w:rPr>
        <w:t>DeviceInformation</w:t>
      </w:r>
      <w:r>
        <w:t xml:space="preserve"> element is an optional child element of the </w:t>
      </w:r>
      <w:r>
        <w:rPr>
          <w:b/>
        </w:rPr>
        <w:t>Settings</w:t>
      </w:r>
      <w:r>
        <w:t xml:space="preserve"> element in </w:t>
      </w:r>
      <w:r>
        <w:rPr>
          <w:b/>
        </w:rPr>
        <w:t>Settings</w:t>
      </w:r>
      <w:r>
        <w:t xml:space="preserve"> command requests and responses, and an optional child element of the </w:t>
      </w:r>
      <w:r>
        <w:rPr>
          <w:b/>
        </w:rPr>
        <w:t xml:space="preserve">Provision </w:t>
      </w:r>
      <w:r>
        <w:t xml:space="preserve">element in </w:t>
      </w:r>
      <w:r>
        <w:rPr>
          <w:b/>
        </w:rPr>
        <w:t xml:space="preserve">Provision </w:t>
      </w:r>
      <w:r>
        <w:t xml:space="preserve">command requests. In </w:t>
      </w:r>
      <w:r>
        <w:rPr>
          <w:b/>
        </w:rPr>
        <w:t xml:space="preserve">Settings </w:t>
      </w:r>
      <w:r>
        <w:t xml:space="preserve">and </w:t>
      </w:r>
      <w:r>
        <w:rPr>
          <w:b/>
        </w:rPr>
        <w:t xml:space="preserve">Provision </w:t>
      </w:r>
      <w:r>
        <w:t>command requests, it is a container node that is used for sending the client device's properties to the server.</w:t>
      </w:r>
      <w:r>
        <w:t xml:space="preserve"> In </w:t>
      </w:r>
      <w:r>
        <w:rPr>
          <w:b/>
        </w:rPr>
        <w:t xml:space="preserve">Settings </w:t>
      </w:r>
      <w:r>
        <w:t>command responses, it is a container node that is used to return the status of the request.</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735"/>
        <w:gridCol w:w="1994"/>
        <w:gridCol w:w="1745"/>
        <w:gridCol w:w="1779"/>
        <w:gridCol w:w="122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w:t>
            </w:r>
            <w:r>
              <w:t xml:space="preserve"> allowed</w:t>
            </w:r>
          </w:p>
        </w:tc>
      </w:tr>
      <w:tr w:rsidR="00B25F40" w:rsidTr="00B25F40">
        <w:tc>
          <w:tcPr>
            <w:tcW w:w="0" w:type="auto"/>
          </w:tcPr>
          <w:p w:rsidR="00B25F40" w:rsidRDefault="00922E5B">
            <w:pPr>
              <w:pStyle w:val="TableBodyText"/>
            </w:pPr>
            <w:r>
              <w:rPr>
                <w:b/>
              </w:rPr>
              <w:t xml:space="preserve">Settings </w:t>
            </w:r>
            <w:r>
              <w:t xml:space="preserve">command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Settings</w:t>
            </w:r>
            <w:r>
              <w:t xml:space="preserve"> (section </w:t>
            </w:r>
            <w:hyperlink w:anchor="Section_8ce09171210b40ab8b30d893587066cc" w:history="1">
              <w:r>
                <w:rPr>
                  <w:rStyle w:val="Hyperlink"/>
                </w:rPr>
                <w:t>2.2.3.168.2</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 xml:space="preserve">) </w:t>
            </w:r>
          </w:p>
        </w:tc>
        <w:tc>
          <w:tcPr>
            <w:tcW w:w="0" w:type="auto"/>
          </w:tcPr>
          <w:p w:rsidR="00B25F40" w:rsidRDefault="00922E5B">
            <w:pPr>
              <w:pStyle w:val="TableBodyText"/>
              <w:rPr>
                <w:b/>
              </w:rPr>
            </w:pPr>
            <w:r>
              <w:rPr>
                <w:b/>
              </w:rPr>
              <w:t>container</w:t>
            </w:r>
            <w:r>
              <w:t xml:space="preserve"> (</w:t>
            </w:r>
            <w:hyperlink r:id="rId282" w:anchor="Section_dcfe20e1cb36457f8c7be5c61351f7d3">
              <w:r>
                <w:rPr>
                  <w:rStyle w:val="Hyperlink"/>
                </w:rPr>
                <w:t>[MS-ASDTYPE]</w:t>
              </w:r>
            </w:hyperlink>
            <w:r>
              <w:t xml:space="preserve"> section 2.2)</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Settings </w:t>
            </w:r>
            <w:r>
              <w:t>command response</w:t>
            </w:r>
          </w:p>
        </w:tc>
        <w:tc>
          <w:tcPr>
            <w:tcW w:w="0" w:type="auto"/>
          </w:tcPr>
          <w:p w:rsidR="00B25F40" w:rsidRDefault="00922E5B">
            <w:pPr>
              <w:pStyle w:val="TableBodyText"/>
            </w:pPr>
            <w:r>
              <w:rPr>
                <w:b/>
              </w:rPr>
              <w:t>Settings</w:t>
            </w:r>
          </w:p>
        </w:tc>
        <w:tc>
          <w:tcPr>
            <w:tcW w:w="0" w:type="auto"/>
          </w:tcPr>
          <w:p w:rsidR="00B25F40" w:rsidRDefault="00922E5B">
            <w:pPr>
              <w:pStyle w:val="TableBodyText"/>
            </w:pPr>
            <w:r>
              <w:rPr>
                <w:b/>
              </w:rPr>
              <w:t>Status</w:t>
            </w:r>
            <w:r>
              <w:t xml:space="preserve"> (section </w:t>
            </w:r>
            <w:hyperlink w:anchor="Section_edc5c50b7a4e44ed865c28f814af41c6" w:history="1">
              <w:r>
                <w:rPr>
                  <w:rStyle w:val="Hyperlink"/>
                </w:rPr>
                <w:t>2.2.3.177.15</w:t>
              </w:r>
            </w:hyperlink>
            <w:r>
              <w:t xml:space="preserve">) </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Provision </w:t>
            </w:r>
            <w:r>
              <w:t>command request (</w:t>
            </w:r>
            <w:hyperlink r:id="rId283" w:anchor="Section_449c453b74d74919bfe895972b27048a">
              <w:r>
                <w:rPr>
                  <w:rStyle w:val="Hyperlink"/>
                </w:rPr>
                <w:t>[MS-ASPROV]</w:t>
              </w:r>
            </w:hyperlink>
            <w:r>
              <w:t xml:space="preserve"> section 2.2)</w:t>
            </w:r>
          </w:p>
        </w:tc>
        <w:tc>
          <w:tcPr>
            <w:tcW w:w="0" w:type="auto"/>
          </w:tcPr>
          <w:p w:rsidR="00B25F40" w:rsidRDefault="00922E5B">
            <w:pPr>
              <w:pStyle w:val="TableBodyText"/>
            </w:pPr>
            <w:r>
              <w:rPr>
                <w:b/>
              </w:rPr>
              <w:t xml:space="preserve">Provision </w:t>
            </w:r>
            <w:r>
              <w:t>([MS-ASPROV] section 2.2.2.44)</w:t>
            </w:r>
          </w:p>
        </w:tc>
        <w:tc>
          <w:tcPr>
            <w:tcW w:w="0" w:type="auto"/>
          </w:tcPr>
          <w:p w:rsidR="00B25F40" w:rsidRDefault="00922E5B">
            <w:pPr>
              <w:pStyle w:val="TableBodyText"/>
              <w:rPr>
                <w:b/>
              </w:rPr>
            </w:pPr>
            <w:r>
              <w:rPr>
                <w:b/>
              </w:rPr>
              <w:t>Set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bl>
    <w:p w:rsidR="00B25F40" w:rsidRDefault="00922E5B">
      <w:bookmarkStart w:id="376" w:name="z100"/>
      <w:bookmarkEnd w:id="376"/>
      <w:r>
        <w:t xml:space="preserve">If the protocol version is not 14.1, the client uses the </w:t>
      </w:r>
      <w:r>
        <w:rPr>
          <w:b/>
        </w:rPr>
        <w:t xml:space="preserve">Settings </w:t>
      </w:r>
      <w:r>
        <w:t xml:space="preserve">command to send </w:t>
      </w:r>
      <w:r>
        <w:rPr>
          <w:b/>
        </w:rPr>
        <w:t xml:space="preserve">DeviceInformation </w:t>
      </w:r>
      <w:r>
        <w:t xml:space="preserve">to the server, as specified in section </w:t>
      </w:r>
      <w:hyperlink w:anchor="Section_389a7a9739274af89db41ee956beaeda" w:history="1">
        <w:r>
          <w:rPr>
            <w:rStyle w:val="Hyperlink"/>
          </w:rPr>
          <w:t>3.1.5.2</w:t>
        </w:r>
      </w:hyperlink>
      <w:r>
        <w:t>. More details about the protocol versions are provided at the end of this section.</w:t>
      </w:r>
    </w:p>
    <w:p w:rsidR="00B25F40" w:rsidRDefault="00922E5B">
      <w:r>
        <w:t xml:space="preserve">The </w:t>
      </w:r>
      <w:r>
        <w:rPr>
          <w:b/>
        </w:rPr>
        <w:t>DeviceInformation</w:t>
      </w:r>
      <w:r>
        <w:t xml:space="preserve"> element allows the following information about a client device to be sent to the server:</w:t>
      </w:r>
    </w:p>
    <w:p w:rsidR="00B25F40" w:rsidRDefault="00922E5B">
      <w:pPr>
        <w:numPr>
          <w:ilvl w:val="0"/>
          <w:numId w:val="69"/>
        </w:numPr>
        <w:tabs>
          <w:tab w:val="left" w:pos="360"/>
        </w:tabs>
      </w:pPr>
      <w:r>
        <w:t>Device model</w:t>
      </w:r>
    </w:p>
    <w:p w:rsidR="00B25F40" w:rsidRDefault="00922E5B">
      <w:pPr>
        <w:numPr>
          <w:ilvl w:val="0"/>
          <w:numId w:val="69"/>
        </w:numPr>
        <w:tabs>
          <w:tab w:val="left" w:pos="360"/>
        </w:tabs>
      </w:pPr>
      <w:r>
        <w:t>International Mobile Equipment Iden</w:t>
      </w:r>
      <w:r>
        <w:t>tity (IMEI)</w:t>
      </w:r>
    </w:p>
    <w:p w:rsidR="00B25F40" w:rsidRDefault="00922E5B">
      <w:pPr>
        <w:numPr>
          <w:ilvl w:val="0"/>
          <w:numId w:val="69"/>
        </w:numPr>
        <w:tabs>
          <w:tab w:val="left" w:pos="360"/>
        </w:tabs>
      </w:pPr>
      <w:r>
        <w:t>Device friendly name</w:t>
      </w:r>
    </w:p>
    <w:p w:rsidR="00B25F40" w:rsidRDefault="00922E5B">
      <w:pPr>
        <w:numPr>
          <w:ilvl w:val="0"/>
          <w:numId w:val="69"/>
        </w:numPr>
        <w:tabs>
          <w:tab w:val="left" w:pos="360"/>
        </w:tabs>
      </w:pPr>
      <w:r>
        <w:t>Device operating system</w:t>
      </w:r>
    </w:p>
    <w:p w:rsidR="00B25F40" w:rsidRDefault="00922E5B">
      <w:pPr>
        <w:numPr>
          <w:ilvl w:val="0"/>
          <w:numId w:val="69"/>
        </w:numPr>
        <w:tabs>
          <w:tab w:val="left" w:pos="360"/>
        </w:tabs>
      </w:pPr>
      <w:r>
        <w:t>Telephone number</w:t>
      </w:r>
    </w:p>
    <w:p w:rsidR="00B25F40" w:rsidRDefault="00922E5B">
      <w:pPr>
        <w:numPr>
          <w:ilvl w:val="0"/>
          <w:numId w:val="69"/>
        </w:numPr>
        <w:tabs>
          <w:tab w:val="left" w:pos="360"/>
        </w:tabs>
      </w:pPr>
      <w:r>
        <w:t>Device operating system language</w:t>
      </w:r>
    </w:p>
    <w:p w:rsidR="00B25F40" w:rsidRDefault="00922E5B">
      <w:pPr>
        <w:numPr>
          <w:ilvl w:val="0"/>
          <w:numId w:val="69"/>
        </w:numPr>
        <w:tabs>
          <w:tab w:val="left" w:pos="360"/>
        </w:tabs>
      </w:pPr>
      <w:r>
        <w:t>User Agent</w:t>
      </w:r>
    </w:p>
    <w:p w:rsidR="00B25F40" w:rsidRDefault="00922E5B">
      <w:pPr>
        <w:numPr>
          <w:ilvl w:val="0"/>
          <w:numId w:val="69"/>
        </w:numPr>
        <w:tabs>
          <w:tab w:val="left" w:pos="360"/>
        </w:tabs>
      </w:pPr>
      <w:r>
        <w:t xml:space="preserve">Whether to enable outbound SMS (see </w:t>
      </w:r>
      <w:hyperlink r:id="rId284" w:anchor="Section_3123f34aaabe4ec5aa836f6d48698a8b">
        <w:r>
          <w:rPr>
            <w:rStyle w:val="Hyperlink"/>
          </w:rPr>
          <w:t>[MS-ASMS]</w:t>
        </w:r>
      </w:hyperlink>
      <w:r>
        <w:t>)</w:t>
      </w:r>
    </w:p>
    <w:p w:rsidR="00B25F40" w:rsidRDefault="00922E5B">
      <w:pPr>
        <w:numPr>
          <w:ilvl w:val="0"/>
          <w:numId w:val="69"/>
        </w:numPr>
        <w:tabs>
          <w:tab w:val="left" w:pos="360"/>
        </w:tabs>
      </w:pPr>
      <w:r>
        <w:t xml:space="preserve">Mobile </w:t>
      </w:r>
      <w:r>
        <w:t>operator name</w:t>
      </w:r>
    </w:p>
    <w:p w:rsidR="00B25F40" w:rsidRDefault="00922E5B">
      <w:r>
        <w:t xml:space="preserve">The device information is represented as a list of settings under the </w:t>
      </w:r>
      <w:r>
        <w:rPr>
          <w:b/>
        </w:rPr>
        <w:t>DeviceInformation</w:t>
      </w:r>
      <w:r>
        <w:t xml:space="preserve"> node in the </w:t>
      </w:r>
      <w:r>
        <w:rPr>
          <w:b/>
        </w:rPr>
        <w:t>Settings</w:t>
      </w:r>
      <w:r>
        <w:t xml:space="preserve"> command request and the </w:t>
      </w:r>
      <w:r>
        <w:rPr>
          <w:b/>
        </w:rPr>
        <w:t>Provision</w:t>
      </w:r>
      <w:r>
        <w:t xml:space="preserve"> command request. The </w:t>
      </w:r>
      <w:r>
        <w:rPr>
          <w:b/>
        </w:rPr>
        <w:t>DeviceInformation</w:t>
      </w:r>
      <w:r>
        <w:t xml:space="preserve"> element has only one child element, </w:t>
      </w:r>
      <w:r>
        <w:rPr>
          <w:b/>
        </w:rPr>
        <w:t>Set</w:t>
      </w:r>
      <w:r>
        <w:t xml:space="preserve">, which contains the </w:t>
      </w:r>
      <w:r>
        <w:t xml:space="preserve">list of device information items in the request and the status in the response. The </w:t>
      </w:r>
      <w:r>
        <w:rPr>
          <w:b/>
        </w:rPr>
        <w:t>DeviceInformation</w:t>
      </w:r>
      <w:r>
        <w:t xml:space="preserve"> element supports only the </w:t>
      </w:r>
      <w:r>
        <w:rPr>
          <w:b/>
        </w:rPr>
        <w:t>Set</w:t>
      </w:r>
      <w:r>
        <w:t xml:space="preserve"> element because the device information is write-only from the device.</w:t>
      </w:r>
    </w:p>
    <w:p w:rsidR="00B25F40" w:rsidRDefault="00922E5B">
      <w:pPr>
        <w:rPr>
          <w:b/>
        </w:rPr>
      </w:pPr>
      <w:r>
        <w:rPr>
          <w:b/>
        </w:rPr>
        <w:t>Protocol Versions</w:t>
      </w:r>
    </w:p>
    <w:p w:rsidR="00B25F40" w:rsidRDefault="00922E5B">
      <w:r>
        <w:t>The following table specifies the pr</w:t>
      </w:r>
      <w:r>
        <w:t xml:space="preserve">otocol versions that support this element. The client indicates the protocol version being used by setting either the MS-ASProtocolVersion header, as specified in </w:t>
      </w:r>
      <w:hyperlink r:id="rId285" w:anchor="Section_4cbf28dc287641c69d87ba9db86cd40d">
        <w:r>
          <w:rPr>
            <w:rStyle w:val="Hyperlink"/>
          </w:rPr>
          <w:t>[MS-</w:t>
        </w:r>
        <w:r>
          <w:rPr>
            <w:rStyle w:val="Hyperlink"/>
          </w:rPr>
          <w:lastRenderedPageBreak/>
          <w:t>ASHTTP]</w:t>
        </w:r>
      </w:hyperlink>
      <w:r>
        <w:t xml:space="preserve"> </w:t>
      </w:r>
      <w:r>
        <w:t xml:space="preserve">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2610"/>
        <w:gridCol w:w="3240"/>
        <w:gridCol w:w="362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610" w:type="dxa"/>
          </w:tcPr>
          <w:p w:rsidR="00B25F40" w:rsidRDefault="00922E5B">
            <w:pPr>
              <w:pStyle w:val="TableHeaderText"/>
            </w:pPr>
            <w:r>
              <w:t>Protocol version</w:t>
            </w:r>
          </w:p>
        </w:tc>
        <w:tc>
          <w:tcPr>
            <w:tcW w:w="3240" w:type="dxa"/>
          </w:tcPr>
          <w:p w:rsidR="00B25F40" w:rsidRDefault="00922E5B">
            <w:pPr>
              <w:pStyle w:val="TableHeaderText"/>
            </w:pPr>
            <w:r>
              <w:t>Element support, Settings</w:t>
            </w:r>
          </w:p>
        </w:tc>
        <w:tc>
          <w:tcPr>
            <w:tcW w:w="3625" w:type="dxa"/>
          </w:tcPr>
          <w:p w:rsidR="00B25F40" w:rsidRDefault="00922E5B">
            <w:pPr>
              <w:pStyle w:val="TableHeaderText"/>
            </w:pPr>
            <w:r>
              <w:t>Element support, Provision</w:t>
            </w:r>
          </w:p>
        </w:tc>
      </w:tr>
      <w:tr w:rsidR="00B25F40" w:rsidTr="00B25F40">
        <w:tc>
          <w:tcPr>
            <w:tcW w:w="2610" w:type="dxa"/>
          </w:tcPr>
          <w:p w:rsidR="00B25F40" w:rsidRDefault="00922E5B">
            <w:pPr>
              <w:pStyle w:val="TableBodyText"/>
            </w:pPr>
            <w:r>
              <w:t>2.5</w:t>
            </w:r>
          </w:p>
        </w:tc>
        <w:tc>
          <w:tcPr>
            <w:tcW w:w="3240" w:type="dxa"/>
          </w:tcPr>
          <w:p w:rsidR="00B25F40" w:rsidRDefault="00B25F40">
            <w:pPr>
              <w:pStyle w:val="TableBodyText"/>
            </w:pPr>
          </w:p>
        </w:tc>
        <w:tc>
          <w:tcPr>
            <w:tcW w:w="3625" w:type="dxa"/>
          </w:tcPr>
          <w:p w:rsidR="00B25F40" w:rsidRDefault="00B25F40">
            <w:pPr>
              <w:pStyle w:val="TableBodyText"/>
            </w:pPr>
          </w:p>
        </w:tc>
      </w:tr>
      <w:tr w:rsidR="00B25F40" w:rsidTr="00B25F40">
        <w:tc>
          <w:tcPr>
            <w:tcW w:w="2610" w:type="dxa"/>
          </w:tcPr>
          <w:p w:rsidR="00B25F40" w:rsidRDefault="00922E5B">
            <w:pPr>
              <w:pStyle w:val="TableBodyText"/>
            </w:pPr>
            <w:r>
              <w:t>12.0</w:t>
            </w:r>
          </w:p>
        </w:tc>
        <w:tc>
          <w:tcPr>
            <w:tcW w:w="3240" w:type="dxa"/>
          </w:tcPr>
          <w:p w:rsidR="00B25F40" w:rsidRDefault="00922E5B">
            <w:pPr>
              <w:pStyle w:val="TableBodyText"/>
            </w:pPr>
            <w:r>
              <w:t>Yes</w:t>
            </w:r>
          </w:p>
        </w:tc>
        <w:tc>
          <w:tcPr>
            <w:tcW w:w="3625" w:type="dxa"/>
          </w:tcPr>
          <w:p w:rsidR="00B25F40" w:rsidRDefault="00B25F40">
            <w:pPr>
              <w:pStyle w:val="TableBodyText"/>
            </w:pPr>
          </w:p>
        </w:tc>
      </w:tr>
      <w:tr w:rsidR="00B25F40" w:rsidTr="00B25F40">
        <w:tc>
          <w:tcPr>
            <w:tcW w:w="2610" w:type="dxa"/>
          </w:tcPr>
          <w:p w:rsidR="00B25F40" w:rsidRDefault="00922E5B">
            <w:pPr>
              <w:pStyle w:val="TableBodyText"/>
            </w:pPr>
            <w:r>
              <w:t>12.1</w:t>
            </w:r>
          </w:p>
        </w:tc>
        <w:tc>
          <w:tcPr>
            <w:tcW w:w="3240" w:type="dxa"/>
          </w:tcPr>
          <w:p w:rsidR="00B25F40" w:rsidRDefault="00922E5B">
            <w:pPr>
              <w:pStyle w:val="TableBodyText"/>
            </w:pPr>
            <w:r>
              <w:t>Yes</w:t>
            </w:r>
          </w:p>
        </w:tc>
        <w:tc>
          <w:tcPr>
            <w:tcW w:w="3625" w:type="dxa"/>
          </w:tcPr>
          <w:p w:rsidR="00B25F40" w:rsidRDefault="00B25F40">
            <w:pPr>
              <w:pStyle w:val="TableBodyText"/>
            </w:pPr>
          </w:p>
        </w:tc>
      </w:tr>
      <w:tr w:rsidR="00B25F40" w:rsidTr="00B25F40">
        <w:tc>
          <w:tcPr>
            <w:tcW w:w="2610" w:type="dxa"/>
          </w:tcPr>
          <w:p w:rsidR="00B25F40" w:rsidRDefault="00922E5B">
            <w:pPr>
              <w:pStyle w:val="TableBodyText"/>
            </w:pPr>
            <w:r>
              <w:t>14.0</w:t>
            </w:r>
          </w:p>
        </w:tc>
        <w:tc>
          <w:tcPr>
            <w:tcW w:w="3240" w:type="dxa"/>
          </w:tcPr>
          <w:p w:rsidR="00B25F40" w:rsidRDefault="00922E5B">
            <w:pPr>
              <w:pStyle w:val="TableBodyText"/>
            </w:pPr>
            <w:r>
              <w:t>Yes</w:t>
            </w:r>
          </w:p>
        </w:tc>
        <w:tc>
          <w:tcPr>
            <w:tcW w:w="3625" w:type="dxa"/>
          </w:tcPr>
          <w:p w:rsidR="00B25F40" w:rsidRDefault="00B25F40">
            <w:pPr>
              <w:pStyle w:val="TableBodyText"/>
            </w:pPr>
          </w:p>
        </w:tc>
      </w:tr>
      <w:tr w:rsidR="00B25F40" w:rsidTr="00B25F40">
        <w:tc>
          <w:tcPr>
            <w:tcW w:w="2610" w:type="dxa"/>
          </w:tcPr>
          <w:p w:rsidR="00B25F40" w:rsidRDefault="00922E5B">
            <w:pPr>
              <w:pStyle w:val="TableBodyText"/>
            </w:pPr>
            <w:r>
              <w:t>14.1</w:t>
            </w:r>
          </w:p>
        </w:tc>
        <w:tc>
          <w:tcPr>
            <w:tcW w:w="3240" w:type="dxa"/>
          </w:tcPr>
          <w:p w:rsidR="00B25F40" w:rsidRDefault="00922E5B">
            <w:pPr>
              <w:pStyle w:val="TableBodyText"/>
            </w:pPr>
            <w:r>
              <w:t>Yes</w:t>
            </w:r>
          </w:p>
        </w:tc>
        <w:tc>
          <w:tcPr>
            <w:tcW w:w="3625" w:type="dxa"/>
          </w:tcPr>
          <w:p w:rsidR="00B25F40" w:rsidRDefault="00922E5B">
            <w:pPr>
              <w:pStyle w:val="TableBodyText"/>
            </w:pPr>
            <w:r>
              <w:t>Yes</w:t>
            </w:r>
          </w:p>
        </w:tc>
      </w:tr>
      <w:tr w:rsidR="00B25F40" w:rsidTr="00B25F40">
        <w:tc>
          <w:tcPr>
            <w:tcW w:w="2610" w:type="dxa"/>
          </w:tcPr>
          <w:p w:rsidR="00B25F40" w:rsidRDefault="00922E5B">
            <w:pPr>
              <w:pStyle w:val="TableBodyText"/>
            </w:pPr>
            <w:r>
              <w:t>16.0</w:t>
            </w:r>
          </w:p>
        </w:tc>
        <w:tc>
          <w:tcPr>
            <w:tcW w:w="3240" w:type="dxa"/>
          </w:tcPr>
          <w:p w:rsidR="00B25F40" w:rsidRDefault="00922E5B">
            <w:pPr>
              <w:pStyle w:val="TableBodyText"/>
            </w:pPr>
            <w:r>
              <w:t>Yes</w:t>
            </w:r>
          </w:p>
        </w:tc>
        <w:tc>
          <w:tcPr>
            <w:tcW w:w="3625" w:type="dxa"/>
          </w:tcPr>
          <w:p w:rsidR="00B25F40" w:rsidRDefault="00922E5B">
            <w:pPr>
              <w:pStyle w:val="TableBodyText"/>
            </w:pPr>
            <w:r>
              <w:t>Yes</w:t>
            </w:r>
          </w:p>
        </w:tc>
      </w:tr>
      <w:tr w:rsidR="00B25F40" w:rsidTr="00B25F40">
        <w:tc>
          <w:tcPr>
            <w:tcW w:w="2610" w:type="dxa"/>
          </w:tcPr>
          <w:p w:rsidR="00B25F40" w:rsidRDefault="00922E5B">
            <w:pPr>
              <w:pStyle w:val="TableBodyText"/>
            </w:pPr>
            <w:r>
              <w:t>16.1</w:t>
            </w:r>
          </w:p>
        </w:tc>
        <w:tc>
          <w:tcPr>
            <w:tcW w:w="3240" w:type="dxa"/>
          </w:tcPr>
          <w:p w:rsidR="00B25F40" w:rsidRDefault="00922E5B">
            <w:pPr>
              <w:pStyle w:val="TableBodyText"/>
            </w:pPr>
            <w:r>
              <w:t>Yes</w:t>
            </w:r>
          </w:p>
        </w:tc>
        <w:tc>
          <w:tcPr>
            <w:tcW w:w="3625" w:type="dxa"/>
          </w:tcPr>
          <w:p w:rsidR="00B25F40" w:rsidRDefault="00922E5B">
            <w:pPr>
              <w:pStyle w:val="TableBodyText"/>
            </w:pPr>
            <w:r>
              <w:t>Yes</w:t>
            </w:r>
          </w:p>
        </w:tc>
      </w:tr>
    </w:tbl>
    <w:p w:rsidR="00B25F40" w:rsidRDefault="00B25F40"/>
    <w:p w:rsidR="00B25F40" w:rsidRDefault="00922E5B">
      <w:r>
        <w:t xml:space="preserve">When protocol version 14.1, 16.0, or 16.1 is used, the </w:t>
      </w:r>
      <w:r>
        <w:rPr>
          <w:b/>
        </w:rPr>
        <w:t>DeviceInformation</w:t>
      </w:r>
      <w:r>
        <w:t xml:space="preserve"> element MUST be present as a child element of the </w:t>
      </w:r>
      <w:r>
        <w:rPr>
          <w:b/>
        </w:rPr>
        <w:t>Provision</w:t>
      </w:r>
      <w:r>
        <w:t xml:space="preserve"> element in the initial </w:t>
      </w:r>
      <w:r>
        <w:rPr>
          <w:b/>
        </w:rPr>
        <w:t>Provision</w:t>
      </w:r>
      <w:r>
        <w:t xml:space="preserve"> command request. When protocol version 14.0, 12.1, or 12.0 is used, the </w:t>
      </w:r>
      <w:r>
        <w:rPr>
          <w:b/>
        </w:rPr>
        <w:t>DeviceInformation</w:t>
      </w:r>
      <w:r>
        <w:t xml:space="preserve"> element MUST NOT be present as a child element of the </w:t>
      </w:r>
      <w:r>
        <w:rPr>
          <w:b/>
        </w:rPr>
        <w:t>Provision</w:t>
      </w:r>
      <w:r>
        <w:t xml:space="preserve"> element in the initial </w:t>
      </w:r>
      <w:r>
        <w:rPr>
          <w:b/>
        </w:rPr>
        <w:t>Provision</w:t>
      </w:r>
      <w:r>
        <w:t xml:space="preserve"> command request. In this case, the client uses the </w:t>
      </w:r>
      <w:r>
        <w:rPr>
          <w:b/>
        </w:rPr>
        <w:t>Settings</w:t>
      </w:r>
      <w:r>
        <w:t xml:space="preserve"> command to send the device's properties to the server.</w:t>
      </w:r>
    </w:p>
    <w:p w:rsidR="00B25F40" w:rsidRDefault="00922E5B">
      <w:pPr>
        <w:pStyle w:val="Heading4"/>
      </w:pPr>
      <w:bookmarkStart w:id="377" w:name="section_eb5b520cb4c84aa4850c11e00be30400"/>
      <w:bookmarkStart w:id="378" w:name="_Toc3801717"/>
      <w:r>
        <w:t>DevicePassword</w:t>
      </w:r>
      <w:bookmarkEnd w:id="377"/>
      <w:bookmarkEnd w:id="378"/>
    </w:p>
    <w:p w:rsidR="00B25F40" w:rsidRDefault="00922E5B">
      <w:r>
        <w:t xml:space="preserve">The </w:t>
      </w:r>
      <w:r>
        <w:rPr>
          <w:b/>
        </w:rPr>
        <w:t>DeviceP</w:t>
      </w:r>
      <w:r>
        <w:rPr>
          <w:b/>
        </w:rPr>
        <w:t>assword</w:t>
      </w:r>
      <w:r>
        <w:t xml:space="preserve"> element is an optional child element of the </w:t>
      </w:r>
      <w:r>
        <w:rPr>
          <w:b/>
        </w:rPr>
        <w:t xml:space="preserve">Settings </w:t>
      </w:r>
      <w:r>
        <w:t xml:space="preserve">element in </w:t>
      </w:r>
      <w:r>
        <w:rPr>
          <w:b/>
        </w:rPr>
        <w:t>Settings</w:t>
      </w:r>
      <w:r>
        <w:t xml:space="preserve"> command requests and responses. In </w:t>
      </w:r>
      <w:r>
        <w:rPr>
          <w:b/>
        </w:rPr>
        <w:t xml:space="preserve">Settings </w:t>
      </w:r>
      <w:r>
        <w:t xml:space="preserve">command requests, the </w:t>
      </w:r>
      <w:r>
        <w:rPr>
          <w:b/>
        </w:rPr>
        <w:t>DevicePassword</w:t>
      </w:r>
      <w:r>
        <w:t xml:space="preserve"> element is a container node that is used to send the recovery password of the client device to</w:t>
      </w:r>
      <w:r>
        <w:t xml:space="preserve"> the server. In </w:t>
      </w:r>
      <w:r>
        <w:rPr>
          <w:b/>
        </w:rPr>
        <w:t xml:space="preserve">Settings </w:t>
      </w:r>
      <w:r>
        <w:t xml:space="preserve">command responses, the </w:t>
      </w:r>
      <w:r>
        <w:rPr>
          <w:b/>
        </w:rPr>
        <w:t>DevicePassword</w:t>
      </w:r>
      <w:r>
        <w:t xml:space="preserve"> element is a container node that is used to specify the status of the </w:t>
      </w:r>
      <w:r>
        <w:rPr>
          <w:b/>
        </w:rPr>
        <w:t xml:space="preserve">Settings </w:t>
      </w:r>
      <w:r>
        <w:t xml:space="preserve">command </w:t>
      </w:r>
      <w:r>
        <w:rPr>
          <w:b/>
        </w:rPr>
        <w:t>DevicePassword</w:t>
      </w:r>
      <w:r>
        <w:t xml:space="preserve"> </w:t>
      </w:r>
      <w:r>
        <w:rPr>
          <w:b/>
        </w:rPr>
        <w:t>Set</w:t>
      </w:r>
      <w:r>
        <w:t xml:space="preserve"> operation.</w:t>
      </w:r>
    </w:p>
    <w:p w:rsidR="00B25F40" w:rsidRDefault="00922E5B">
      <w:r>
        <w:t xml:space="preserve">All elements referenced in this section are defined in the </w:t>
      </w:r>
      <w:r>
        <w:rPr>
          <w:b/>
        </w:rPr>
        <w:t>Settings</w:t>
      </w:r>
      <w:r>
        <w:t xml:space="preserve"> namespac</w:t>
      </w:r>
      <w:r>
        <w:t>e.</w:t>
      </w:r>
    </w:p>
    <w:tbl>
      <w:tblPr>
        <w:tblStyle w:val="Table-ShadedHeader"/>
        <w:tblW w:w="0" w:type="auto"/>
        <w:tblLook w:val="04A0" w:firstRow="1" w:lastRow="0" w:firstColumn="1" w:lastColumn="0" w:noHBand="0" w:noVBand="1"/>
      </w:tblPr>
      <w:tblGrid>
        <w:gridCol w:w="2631"/>
        <w:gridCol w:w="1796"/>
        <w:gridCol w:w="1837"/>
        <w:gridCol w:w="1942"/>
        <w:gridCol w:w="126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Settings</w:t>
            </w:r>
            <w:r>
              <w:t xml:space="preserve"> (section </w:t>
            </w:r>
            <w:hyperlink w:anchor="Section_8ce09171210b40ab8b30d893587066cc" w:history="1">
              <w:r>
                <w:rPr>
                  <w:rStyle w:val="Hyperlink"/>
                </w:rPr>
                <w:t>2.2.3.168.2</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w:t>
            </w:r>
          </w:p>
          <w:p w:rsidR="00B25F40" w:rsidRDefault="00B25F40">
            <w:pPr>
              <w:pStyle w:val="TableBodyText"/>
            </w:pPr>
          </w:p>
        </w:tc>
        <w:tc>
          <w:tcPr>
            <w:tcW w:w="0" w:type="auto"/>
          </w:tcPr>
          <w:p w:rsidR="00B25F40" w:rsidRDefault="00922E5B">
            <w:pPr>
              <w:pStyle w:val="TableBodyText"/>
              <w:rPr>
                <w:b/>
              </w:rPr>
            </w:pPr>
            <w:r>
              <w:rPr>
                <w:b/>
              </w:rPr>
              <w:t>container</w:t>
            </w:r>
            <w:r>
              <w:t xml:space="preserve"> (</w:t>
            </w:r>
            <w:hyperlink r:id="rId286"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Settings </w:t>
            </w:r>
            <w:r>
              <w:t>command response</w:t>
            </w:r>
          </w:p>
        </w:tc>
        <w:tc>
          <w:tcPr>
            <w:tcW w:w="0" w:type="auto"/>
          </w:tcPr>
          <w:p w:rsidR="00B25F40" w:rsidRDefault="00922E5B">
            <w:pPr>
              <w:pStyle w:val="TableBodyText"/>
            </w:pPr>
            <w:r>
              <w:rPr>
                <w:b/>
              </w:rPr>
              <w:t>Settings</w:t>
            </w:r>
          </w:p>
        </w:tc>
        <w:tc>
          <w:tcPr>
            <w:tcW w:w="0" w:type="auto"/>
          </w:tcPr>
          <w:p w:rsidR="00B25F40" w:rsidRDefault="00922E5B">
            <w:pPr>
              <w:pStyle w:val="TableBodyText"/>
            </w:pPr>
            <w:r>
              <w:rPr>
                <w:b/>
              </w:rPr>
              <w:t>Status</w:t>
            </w:r>
            <w:r>
              <w:t xml:space="preserve"> (section </w:t>
            </w:r>
            <w:hyperlink w:anchor="Section_edc5c50b7a4e44ed865c28f814af41c6" w:history="1">
              <w:r>
                <w:rPr>
                  <w:rStyle w:val="Hyperlink"/>
                </w:rPr>
                <w:t>2.2.3.177.15</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0...1 (optional)</w:t>
            </w:r>
          </w:p>
        </w:tc>
      </w:tr>
    </w:tbl>
    <w:p w:rsidR="00B25F40" w:rsidRDefault="00922E5B">
      <w:r>
        <w:t xml:space="preserve">Clients use the </w:t>
      </w:r>
      <w:r>
        <w:rPr>
          <w:b/>
        </w:rPr>
        <w:t>Set</w:t>
      </w:r>
      <w:r>
        <w:t xml:space="preserve"> operation within the </w:t>
      </w:r>
      <w:r>
        <w:rPr>
          <w:b/>
        </w:rPr>
        <w:t>DevicePassword</w:t>
      </w:r>
      <w:r>
        <w:t xml:space="preserve"> e</w:t>
      </w:r>
      <w:r>
        <w:t>lement to enable the device to send or store a recovery password on the server. The recovery password is stored in the user's mailbox and can be retrieved by the administrator or the end-user if the user forgets his or her password.</w:t>
      </w:r>
    </w:p>
    <w:p w:rsidR="00B25F40" w:rsidRDefault="00922E5B">
      <w:r>
        <w:rPr>
          <w:b/>
        </w:rPr>
        <w:t>Protocol Versions</w:t>
      </w:r>
    </w:p>
    <w:p w:rsidR="00B25F40" w:rsidRDefault="00922E5B">
      <w:r>
        <w:t>The f</w:t>
      </w:r>
      <w:r>
        <w:t xml:space="preserve">ollowing table specifies the protocol versions that support this element. The client indicates the protocol version being used by setting either the MS-ASProtocolVersion header, as specified in </w:t>
      </w:r>
      <w:hyperlink r:id="rId28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79" w:name="section_7970612a16994c4089ea76a03806947a"/>
      <w:bookmarkStart w:id="380" w:name="_Toc3801718"/>
      <w:r>
        <w:t>DisplayBcc</w:t>
      </w:r>
      <w:bookmarkEnd w:id="379"/>
      <w:bookmarkEnd w:id="380"/>
    </w:p>
    <w:p w:rsidR="00B25F40" w:rsidRDefault="00922E5B">
      <w:r>
        <w:t xml:space="preserve">The </w:t>
      </w:r>
      <w:r>
        <w:rPr>
          <w:b/>
        </w:rPr>
        <w:t xml:space="preserve">DisplayBcc </w:t>
      </w:r>
      <w:r>
        <w:t xml:space="preserve">element is an optional child element of the </w:t>
      </w:r>
      <w:r>
        <w:rPr>
          <w:b/>
        </w:rPr>
        <w:t xml:space="preserve">Properties </w:t>
      </w:r>
      <w:r>
        <w:t xml:space="preserve">element in </w:t>
      </w:r>
      <w:r>
        <w:rPr>
          <w:b/>
        </w:rPr>
        <w:t>Find</w:t>
      </w:r>
      <w:r>
        <w:t xml:space="preserve"> command responses that specifies the </w:t>
      </w:r>
      <w:hyperlink w:anchor="gt_f5634b00-a1bf-4143-bb4f-9cd9dbad2bc0">
        <w:r>
          <w:rPr>
            <w:rStyle w:val="HyperlinkGreen"/>
            <w:b/>
          </w:rPr>
          <w:t>blind carbon copy (Bcc) recipients</w:t>
        </w:r>
      </w:hyperlink>
      <w:r>
        <w:t xml:space="preserve"> of an email as displayed </w:t>
      </w:r>
      <w:r>
        <w:t xml:space="preserve">to the user. </w:t>
      </w:r>
    </w:p>
    <w:p w:rsidR="00B25F40" w:rsidRDefault="00922E5B">
      <w:r>
        <w:t>The value of this element contains one or more display names. If there are multiple display names, they are separated by semi-colons.</w:t>
      </w:r>
    </w:p>
    <w:p w:rsidR="00B25F40" w:rsidRDefault="00922E5B">
      <w:r>
        <w:t xml:space="preserve">All elements referenced in this section are defined in the </w:t>
      </w:r>
      <w:r>
        <w:rPr>
          <w:b/>
        </w:rPr>
        <w:t>Find</w:t>
      </w:r>
      <w:r>
        <w:t xml:space="preserve"> namespace.</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 xml:space="preserve">Parent </w:t>
            </w:r>
            <w:r>
              <w:t>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88"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pPr>
        <w:rPr>
          <w:b/>
        </w:rPr>
      </w:pPr>
      <w:r>
        <w:rPr>
          <w:b/>
        </w:rPr>
        <w:t>Protocol Versions</w:t>
      </w:r>
    </w:p>
    <w:p w:rsidR="00B25F40" w:rsidRDefault="00922E5B">
      <w:r>
        <w:t>The following table specifies the protocol versions that support this element. The client indicates the protocol v</w:t>
      </w:r>
      <w:r>
        <w:t xml:space="preserve">ersion being used by setting either the MS-ASProtocolVersion header, as specified in </w:t>
      </w:r>
      <w:hyperlink r:id="rId289" w:anchor="Section_4cbf28dc287641c69d87ba9db86cd40d">
        <w:r>
          <w:rPr>
            <w:rStyle w:val="Hyperlink"/>
          </w:rPr>
          <w:t>[MS-ASHTTP]</w:t>
        </w:r>
      </w:hyperlink>
      <w:r>
        <w:t xml:space="preserve"> section 2.2.1.1.2.6, or the </w:t>
      </w:r>
      <w:r>
        <w:rPr>
          <w:b/>
        </w:rPr>
        <w:t>Protocol version</w:t>
      </w:r>
      <w:r>
        <w:t xml:space="preserve"> field, as specified in [MS-ASHTTP</w:t>
      </w:r>
      <w:r>
        <w:t>] section 2.2.1.1.1.1, in the request.</w:t>
      </w:r>
    </w:p>
    <w:tbl>
      <w:tblPr>
        <w:tblStyle w:val="Table-ShadedHeader"/>
        <w:tblW w:w="9540" w:type="dxa"/>
        <w:tblLook w:val="04A0" w:firstRow="1" w:lastRow="0" w:firstColumn="1" w:lastColumn="0" w:noHBand="0" w:noVBand="1"/>
      </w:tblPr>
      <w:tblGrid>
        <w:gridCol w:w="4736"/>
        <w:gridCol w:w="48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804"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804" w:type="dxa"/>
          </w:tcPr>
          <w:p w:rsidR="00B25F40" w:rsidRDefault="00922E5B">
            <w:pPr>
              <w:pStyle w:val="TableBodyText"/>
            </w:pPr>
            <w:r>
              <w:t>Yes</w:t>
            </w:r>
          </w:p>
        </w:tc>
      </w:tr>
    </w:tbl>
    <w:p w:rsidR="00B25F40" w:rsidRDefault="00B25F40"/>
    <w:p w:rsidR="00B25F40" w:rsidRDefault="00922E5B">
      <w:pPr>
        <w:pStyle w:val="Heading4"/>
      </w:pPr>
      <w:bookmarkStart w:id="381" w:name="section_186e5d490dbd430a91fa2498dc15710f"/>
      <w:bookmarkStart w:id="382" w:name="_Toc3801719"/>
      <w:r>
        <w:lastRenderedPageBreak/>
        <w:t>DisplayCc</w:t>
      </w:r>
      <w:bookmarkEnd w:id="381"/>
      <w:bookmarkEnd w:id="382"/>
    </w:p>
    <w:p w:rsidR="00B25F40" w:rsidRDefault="00922E5B">
      <w:r>
        <w:t xml:space="preserve">The </w:t>
      </w:r>
      <w:r>
        <w:rPr>
          <w:b/>
        </w:rPr>
        <w:t xml:space="preserve">DisplayCc </w:t>
      </w:r>
      <w:r>
        <w:t xml:space="preserve">element is an optional child element of the </w:t>
      </w:r>
      <w:r>
        <w:rPr>
          <w:b/>
        </w:rPr>
        <w:t xml:space="preserve">Properties </w:t>
      </w:r>
      <w:r>
        <w:t xml:space="preserve">element in </w:t>
      </w:r>
      <w:r>
        <w:rPr>
          <w:b/>
        </w:rPr>
        <w:t>Find</w:t>
      </w:r>
      <w:r>
        <w:t xml:space="preserve"> command responses that specifies the list of secondary </w:t>
      </w:r>
      <w:hyperlink w:anchor="gt_53dfe4f3-05d0-41aa-8217-ecd1962b340b">
        <w:r>
          <w:rPr>
            <w:rStyle w:val="HyperlinkGreen"/>
            <w:b/>
          </w:rPr>
          <w:t>recipients</w:t>
        </w:r>
      </w:hyperlink>
      <w:r>
        <w:t xml:space="preserve"> of a message as displayed to the user. </w:t>
      </w:r>
    </w:p>
    <w:p w:rsidR="00B25F40" w:rsidRDefault="00922E5B">
      <w:r>
        <w:t>The value of this element contains one or more display names. If there are multiple dis</w:t>
      </w:r>
      <w:r>
        <w:t>play names, they are separated by semi-colons.</w:t>
      </w:r>
    </w:p>
    <w:p w:rsidR="00B25F40" w:rsidRDefault="00922E5B">
      <w:r>
        <w:t xml:space="preserve">All elements referenced in this section are defined in the </w:t>
      </w:r>
      <w:r>
        <w:rPr>
          <w:b/>
        </w:rPr>
        <w:t>Find</w:t>
      </w:r>
      <w:r>
        <w:t xml:space="preserve"> namespace.</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90" w:anchor="Section_dcfe20e1cb36457f8c7be5c61351f7d3">
              <w:r>
                <w:rPr>
                  <w:rStyle w:val="Hyperlink"/>
                </w:rPr>
                <w:t>[</w:t>
              </w:r>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pPr>
        <w:rPr>
          <w:b/>
        </w:rPr>
      </w:pPr>
      <w:r>
        <w:rPr>
          <w:b/>
        </w:rPr>
        <w:t>Protocol Versions</w:t>
      </w:r>
    </w:p>
    <w:p w:rsidR="00B25F40" w:rsidRDefault="00922E5B">
      <w:r>
        <w:t>The following table specifies the protocol versions that support this element. The client indicates the protocol version being used by setting either the MS-ASProtocolVersion header, as specified i</w:t>
      </w:r>
      <w:r>
        <w:t xml:space="preserve">n </w:t>
      </w:r>
      <w:hyperlink r:id="rId29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4736"/>
        <w:gridCol w:w="48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804"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804" w:type="dxa"/>
          </w:tcPr>
          <w:p w:rsidR="00B25F40" w:rsidRDefault="00922E5B">
            <w:pPr>
              <w:pStyle w:val="TableBodyText"/>
            </w:pPr>
            <w:r>
              <w:t>Yes</w:t>
            </w:r>
          </w:p>
        </w:tc>
      </w:tr>
    </w:tbl>
    <w:p w:rsidR="00B25F40" w:rsidRDefault="00B25F40"/>
    <w:p w:rsidR="00B25F40" w:rsidRDefault="00922E5B">
      <w:pPr>
        <w:pStyle w:val="Heading4"/>
      </w:pPr>
      <w:bookmarkStart w:id="383" w:name="section_f01466ba34234c229092bb8d3f2ba55d"/>
      <w:bookmarkStart w:id="384" w:name="_Toc3801720"/>
      <w:r>
        <w:t>DisplayName</w:t>
      </w:r>
      <w:bookmarkEnd w:id="383"/>
      <w:bookmarkEnd w:id="384"/>
    </w:p>
    <w:p w:rsidR="00B25F40" w:rsidRDefault="00922E5B">
      <w:r>
        <w:t xml:space="preserve">The </w:t>
      </w:r>
      <w:r>
        <w:rPr>
          <w:b/>
        </w:rPr>
        <w:t>DisplayName</w:t>
      </w:r>
      <w:r>
        <w:t xml:space="preserve"> element is used in the following command requests and responses:</w:t>
      </w:r>
    </w:p>
    <w:p w:rsidR="00B25F40" w:rsidRDefault="00922E5B">
      <w:pPr>
        <w:pStyle w:val="ListParagraph"/>
        <w:numPr>
          <w:ilvl w:val="0"/>
          <w:numId w:val="57"/>
        </w:numPr>
      </w:pPr>
      <w:r>
        <w:rPr>
          <w:b/>
        </w:rPr>
        <w:t xml:space="preserve">Autodiscover </w:t>
      </w:r>
      <w:r>
        <w:t xml:space="preserve">command responses (section </w:t>
      </w:r>
      <w:hyperlink w:anchor="Section_1a3e248319924581942e5f6214605062" w:history="1">
        <w:r>
          <w:rPr>
            <w:rStyle w:val="Hyperlink"/>
          </w:rPr>
          <w:t>2.2.1.1</w:t>
        </w:r>
      </w:hyperlink>
      <w:r>
        <w:t>)</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FolderCreate </w:t>
      </w:r>
      <w:r>
        <w:t xml:space="preserve">command requests (section </w:t>
      </w:r>
      <w:hyperlink w:anchor="Section_6f182dfb506e4e8ebe82ef814cc4e9d5" w:history="1">
        <w:r>
          <w:rPr>
            <w:rStyle w:val="Hyperlink"/>
          </w:rPr>
          <w:t>2.2.1.3</w:t>
        </w:r>
      </w:hyperlink>
      <w:r>
        <w:t>)</w:t>
      </w:r>
    </w:p>
    <w:p w:rsidR="00B25F40" w:rsidRDefault="00922E5B">
      <w:pPr>
        <w:pStyle w:val="ListParagraph"/>
        <w:numPr>
          <w:ilvl w:val="0"/>
          <w:numId w:val="57"/>
        </w:numPr>
      </w:pPr>
      <w:r>
        <w:rPr>
          <w:b/>
        </w:rPr>
        <w:t xml:space="preserve">FolderSync </w:t>
      </w:r>
      <w:r>
        <w:t xml:space="preserve">command responses (section </w:t>
      </w:r>
      <w:hyperlink w:anchor="Section_e4dc4ff8cf5a41d9abb86188068b0b9b" w:history="1">
        <w:r>
          <w:rPr>
            <w:rStyle w:val="Hyperlink"/>
          </w:rPr>
          <w:t>2.2.1.5</w:t>
        </w:r>
      </w:hyperlink>
      <w:r>
        <w:t>)</w:t>
      </w:r>
    </w:p>
    <w:p w:rsidR="00B25F40" w:rsidRDefault="00922E5B">
      <w:pPr>
        <w:pStyle w:val="ListParagraph"/>
        <w:numPr>
          <w:ilvl w:val="0"/>
          <w:numId w:val="57"/>
        </w:numPr>
      </w:pPr>
      <w:r>
        <w:rPr>
          <w:b/>
        </w:rPr>
        <w:t xml:space="preserve">FolderUpdate </w:t>
      </w:r>
      <w:r>
        <w:t xml:space="preserve">command requests (section </w:t>
      </w:r>
      <w:hyperlink w:anchor="Section_afcaf4ed11654f4eaeabf193cf0e9983" w:history="1">
        <w:r>
          <w:rPr>
            <w:rStyle w:val="Hyperlink"/>
          </w:rPr>
          <w:t>2.2.1.6</w:t>
        </w:r>
      </w:hyperlink>
      <w:r>
        <w:t>)</w:t>
      </w:r>
    </w:p>
    <w:p w:rsidR="00B25F40" w:rsidRDefault="00922E5B">
      <w:pPr>
        <w:pStyle w:val="ListParagraph"/>
        <w:numPr>
          <w:ilvl w:val="0"/>
          <w:numId w:val="57"/>
        </w:numPr>
      </w:pPr>
      <w:r>
        <w:rPr>
          <w:b/>
        </w:rPr>
        <w:t>GetHierarchy</w:t>
      </w:r>
      <w:r>
        <w:t xml:space="preserve"> command response (section </w:t>
      </w:r>
      <w:hyperlink w:anchor="Section_2852ec1492224eb7b52495abfb621598" w:history="1">
        <w:r>
          <w:rPr>
            <w:rStyle w:val="Hyperlink"/>
          </w:rPr>
          <w:t>2.2.1.8</w:t>
        </w:r>
      </w:hyperlink>
      <w:r>
        <w:t>)</w:t>
      </w:r>
    </w:p>
    <w:p w:rsidR="00B25F40" w:rsidRDefault="00922E5B">
      <w:pPr>
        <w:pStyle w:val="ListParagraph"/>
        <w:numPr>
          <w:ilvl w:val="0"/>
          <w:numId w:val="57"/>
        </w:numPr>
      </w:pPr>
      <w:r>
        <w:rPr>
          <w:b/>
        </w:rPr>
        <w:t xml:space="preserve">ResolveRecipients </w:t>
      </w:r>
      <w:r>
        <w:t xml:space="preserve">command responses (section </w:t>
      </w:r>
      <w:hyperlink w:anchor="Section_af10e71badf140e98074cccd9a4889a2" w:history="1">
        <w:r>
          <w:rPr>
            <w:rStyle w:val="Hyperlink"/>
          </w:rPr>
          <w:t>2.2.1.15</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lastRenderedPageBreak/>
        <w:t xml:space="preserve">The definition of the </w:t>
      </w:r>
      <w:r>
        <w:rPr>
          <w:b/>
        </w:rPr>
        <w:t>DisplayName</w:t>
      </w:r>
      <w:r>
        <w:t xml:space="preserve"> element differs according to the context in which it is used. For more details, see section </w:t>
      </w:r>
      <w:hyperlink w:anchor="Section_499edc90aa514554be07ff1bdb5284dc" w:history="1">
        <w:r>
          <w:rPr>
            <w:rStyle w:val="Hyperlink"/>
          </w:rPr>
          <w:t>2.2.3.49.1</w:t>
        </w:r>
      </w:hyperlink>
      <w:r>
        <w:t xml:space="preserve">, section </w:t>
      </w:r>
      <w:hyperlink w:anchor="Section_ed219381895c488c849258954a50ac1b" w:history="1">
        <w:r>
          <w:rPr>
            <w:rStyle w:val="Hyperlink"/>
          </w:rPr>
          <w:t>2.2.3.49.3</w:t>
        </w:r>
      </w:hyperlink>
      <w:r>
        <w:t xml:space="preserve">, </w:t>
      </w:r>
      <w:r>
        <w:t xml:space="preserve">section </w:t>
      </w:r>
      <w:hyperlink w:anchor="Section_8375e7d1e51f4e998fe588039870a336" w:history="1">
        <w:r>
          <w:rPr>
            <w:rStyle w:val="Hyperlink"/>
          </w:rPr>
          <w:t>2.2.3.49.4</w:t>
        </w:r>
      </w:hyperlink>
      <w:r>
        <w:t xml:space="preserve">, section </w:t>
      </w:r>
      <w:hyperlink w:anchor="Section_e4d1910251d54c87bad95e7de28d726e" w:history="1">
        <w:r>
          <w:rPr>
            <w:rStyle w:val="Hyperlink"/>
          </w:rPr>
          <w:t>2.2.3.49.5</w:t>
        </w:r>
      </w:hyperlink>
      <w:r>
        <w:t xml:space="preserve">, section </w:t>
      </w:r>
      <w:hyperlink w:anchor="Section_81d5f18d77ee4d7f80014d5c18a950db" w:history="1">
        <w:r>
          <w:rPr>
            <w:rStyle w:val="Hyperlink"/>
          </w:rPr>
          <w:t>2.2.3.49.6</w:t>
        </w:r>
      </w:hyperlink>
      <w:r>
        <w:t xml:space="preserve">, section </w:t>
      </w:r>
      <w:hyperlink w:anchor="Section_b0cb925ff2e74a92bbfe2f6e9a875ab8" w:history="1">
        <w:r>
          <w:rPr>
            <w:rStyle w:val="Hyperlink"/>
          </w:rPr>
          <w:t>2.2.3.49.7</w:t>
        </w:r>
      </w:hyperlink>
      <w:r>
        <w:t xml:space="preserve"> and section 2.2.3.49.7. </w:t>
      </w:r>
    </w:p>
    <w:p w:rsidR="00B25F40" w:rsidRDefault="00922E5B">
      <w:pPr>
        <w:pStyle w:val="Heading5"/>
      </w:pPr>
      <w:bookmarkStart w:id="385" w:name="section_499edc90aa514554be07ff1bdb5284dc"/>
      <w:bookmarkStart w:id="386" w:name="_Toc3801721"/>
      <w:r>
        <w:t>DisplayName (Autodiscover)</w:t>
      </w:r>
      <w:bookmarkEnd w:id="385"/>
      <w:bookmarkEnd w:id="386"/>
    </w:p>
    <w:p w:rsidR="00B25F40" w:rsidRDefault="00922E5B">
      <w:r>
        <w:t xml:space="preserve">The </w:t>
      </w:r>
      <w:r>
        <w:rPr>
          <w:b/>
        </w:rPr>
        <w:t>DisplayName</w:t>
      </w:r>
      <w:r>
        <w:t xml:space="preserve"> element is an optional child element of the </w:t>
      </w:r>
      <w:r>
        <w:rPr>
          <w:b/>
        </w:rPr>
        <w:t xml:space="preserve">User </w:t>
      </w:r>
      <w:r>
        <w:t xml:space="preserve">element in </w:t>
      </w:r>
      <w:r>
        <w:rPr>
          <w:b/>
        </w:rPr>
        <w:t>Autodiscover</w:t>
      </w:r>
      <w:r>
        <w:t xml:space="preserve"> command responses that contains the user's dis</w:t>
      </w:r>
      <w:r>
        <w:t>play name in the directory service.</w:t>
      </w:r>
    </w:p>
    <w:p w:rsidR="00B25F40" w:rsidRDefault="00922E5B">
      <w:r>
        <w:t>All elements referenced in this section are defined in the http://schemas.microsoft.com/exchange/autodiscover/mobilesync/responseschema/2006 namespace.</w:t>
      </w:r>
    </w:p>
    <w:tbl>
      <w:tblPr>
        <w:tblStyle w:val="Table-ShadedHeader"/>
        <w:tblW w:w="0" w:type="auto"/>
        <w:tblLook w:val="04A0" w:firstRow="1" w:lastRow="0" w:firstColumn="1" w:lastColumn="0" w:noHBand="0" w:noVBand="1"/>
      </w:tblPr>
      <w:tblGrid>
        <w:gridCol w:w="3114"/>
        <w:gridCol w:w="1657"/>
        <w:gridCol w:w="1303"/>
        <w:gridCol w:w="2048"/>
        <w:gridCol w:w="135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w:t>
            </w:r>
            <w:r>
              <w:t>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User</w:t>
            </w:r>
            <w:r>
              <w:t xml:space="preserve"> (section </w:t>
            </w:r>
            <w:hyperlink w:anchor="Section_b0474d06b1114dde8c4cd7a2ba517b4d" w:history="1">
              <w:r>
                <w:rPr>
                  <w:rStyle w:val="Hyperlink"/>
                </w:rPr>
                <w:t>2.2.3.189</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92"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r>
        <w:t>The client can choose to display or store this value on the device.</w:t>
      </w:r>
    </w:p>
    <w:p w:rsidR="00B25F40" w:rsidRDefault="00922E5B">
      <w:r>
        <w:rPr>
          <w:b/>
        </w:rPr>
        <w:t>Protocol Versions</w:t>
      </w:r>
    </w:p>
    <w:p w:rsidR="00B25F40" w:rsidRDefault="00922E5B">
      <w:r>
        <w:t>The following table specifies the protocol ver</w:t>
      </w:r>
      <w:r>
        <w:t xml:space="preserve">sions that support this element. The client indicates the protocol version being used by setting either the MS-ASProtocolVersion header, as specified in </w:t>
      </w:r>
      <w:hyperlink r:id="rId293" w:anchor="Section_4cbf28dc287641c69d87ba9db86cd40d">
        <w:r>
          <w:rPr>
            <w:rStyle w:val="Hyperlink"/>
          </w:rPr>
          <w:t>[MS-ASHTTP]</w:t>
        </w:r>
      </w:hyperlink>
      <w:r>
        <w:t xml:space="preserve"> section 2.</w:t>
      </w:r>
      <w:r>
        <w:t xml:space="preserve">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87" w:name="section_24ff77f1b203405798e9febdd6c4aaa8"/>
      <w:bookmarkStart w:id="388" w:name="_Toc3801722"/>
      <w:r>
        <w:t>DisplayName (Find)</w:t>
      </w:r>
      <w:bookmarkEnd w:id="387"/>
      <w:bookmarkEnd w:id="388"/>
    </w:p>
    <w:p w:rsidR="00B25F40" w:rsidRDefault="00922E5B">
      <w:r>
        <w:t xml:space="preserve">The </w:t>
      </w:r>
      <w:r>
        <w:rPr>
          <w:b/>
        </w:rPr>
        <w:t xml:space="preserve">DisplayName </w:t>
      </w:r>
      <w:r>
        <w:t xml:space="preserve">element in the </w:t>
      </w:r>
      <w:r>
        <w:rPr>
          <w:b/>
        </w:rPr>
        <w:t xml:space="preserve">GAL </w:t>
      </w:r>
      <w:r>
        <w:t xml:space="preserve">namespace is an optional child element of the </w:t>
      </w:r>
      <w:r>
        <w:rPr>
          <w:b/>
        </w:rPr>
        <w:t>find:Properties</w:t>
      </w:r>
      <w:r>
        <w:t xml:space="preserve"> element in </w:t>
      </w:r>
      <w:r>
        <w:rPr>
          <w:b/>
        </w:rPr>
        <w:t xml:space="preserve">Find </w:t>
      </w:r>
      <w:r>
        <w:t xml:space="preserve">command responses. It contains the display name of a recipient in the </w:t>
      </w:r>
      <w:hyperlink w:anchor="gt_6fbe9d37-508e-44f3-be0f-b579e1264f27">
        <w:r>
          <w:rPr>
            <w:rStyle w:val="HyperlinkGreen"/>
            <w:b/>
          </w:rPr>
          <w:t>GAL</w:t>
        </w:r>
      </w:hyperlink>
      <w:r>
        <w:t xml:space="preserve"> that matched the search</w:t>
      </w:r>
      <w:r>
        <w:t xml:space="preserve"> criteria from the corresponding </w:t>
      </w:r>
      <w:r>
        <w:rPr>
          <w:b/>
        </w:rPr>
        <w:t xml:space="preserve">Find </w:t>
      </w:r>
      <w:r>
        <w:t>command request.</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94"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lastRenderedPageBreak/>
        <w:t>Protocol Versions</w:t>
      </w:r>
    </w:p>
    <w:p w:rsidR="00B25F40" w:rsidRDefault="00922E5B">
      <w:r>
        <w:t>The following</w:t>
      </w:r>
      <w:r>
        <w:t xml:space="preserve"> table specifies the protocol versions that support this element. The client indicates the protocol version being used by setting either the MS-ASProtocolVersion header, as specified in </w:t>
      </w:r>
      <w:hyperlink r:id="rId29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89" w:name="section_ed219381895c488c849258954a50ac1b"/>
      <w:bookmarkStart w:id="390" w:name="_Toc3801723"/>
      <w:r>
        <w:t>DisplayName (FolderCreate and FolderUpdate)</w:t>
      </w:r>
      <w:bookmarkEnd w:id="389"/>
      <w:bookmarkEnd w:id="390"/>
    </w:p>
    <w:p w:rsidR="00B25F40" w:rsidRDefault="00922E5B">
      <w:r>
        <w:t xml:space="preserve">The </w:t>
      </w:r>
      <w:r>
        <w:rPr>
          <w:b/>
        </w:rPr>
        <w:t>DisplayName</w:t>
      </w:r>
      <w:r>
        <w:t xml:space="preserve"> element is a required child element of the </w:t>
      </w:r>
      <w:r>
        <w:rPr>
          <w:b/>
        </w:rPr>
        <w:t xml:space="preserve">FolderCreate </w:t>
      </w:r>
      <w:r>
        <w:t xml:space="preserve">element in </w:t>
      </w:r>
      <w:r>
        <w:rPr>
          <w:b/>
        </w:rPr>
        <w:t>FolderCreate</w:t>
      </w:r>
      <w:r>
        <w:t xml:space="preserve"> command requests and a required child element of the </w:t>
      </w:r>
      <w:r>
        <w:rPr>
          <w:b/>
        </w:rPr>
        <w:t xml:space="preserve">FolderUpdate </w:t>
      </w:r>
      <w:r>
        <w:t xml:space="preserve">element in </w:t>
      </w:r>
      <w:r>
        <w:rPr>
          <w:b/>
        </w:rPr>
        <w:t xml:space="preserve">FolderUpdate </w:t>
      </w:r>
      <w:r>
        <w:t xml:space="preserve">command requests. In both </w:t>
      </w:r>
      <w:r>
        <w:t>contexts, it specifies the name of the folder that is shown to the user.</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902"/>
        <w:gridCol w:w="2072"/>
        <w:gridCol w:w="1268"/>
        <w:gridCol w:w="1909"/>
        <w:gridCol w:w="132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FolderCreate</w:t>
            </w:r>
            <w:r>
              <w:t xml:space="preserve"> co</w:t>
            </w:r>
            <w:r>
              <w:t xml:space="preserve">mmand request (section </w:t>
            </w:r>
            <w:hyperlink w:anchor="Section_6f182dfb506e4e8ebe82ef814cc4e9d5" w:history="1">
              <w:r>
                <w:rPr>
                  <w:rStyle w:val="Hyperlink"/>
                </w:rPr>
                <w:t>2.2.1.3</w:t>
              </w:r>
            </w:hyperlink>
            <w:r>
              <w:t>)</w:t>
            </w:r>
          </w:p>
        </w:tc>
        <w:tc>
          <w:tcPr>
            <w:tcW w:w="0" w:type="auto"/>
          </w:tcPr>
          <w:p w:rsidR="00B25F40" w:rsidRDefault="00922E5B">
            <w:pPr>
              <w:pStyle w:val="TableBodyText"/>
            </w:pPr>
            <w:r>
              <w:rPr>
                <w:b/>
              </w:rPr>
              <w:t>FolderCreate</w:t>
            </w:r>
            <w:r>
              <w:t xml:space="preserve"> (section </w:t>
            </w:r>
            <w:hyperlink w:anchor="Section_a6a5a0b4b7cb41c4981fa066335c070d" w:history="1">
              <w:r>
                <w:rPr>
                  <w:rStyle w:val="Hyperlink"/>
                </w:rPr>
                <w:t>2.2.3.72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296"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t>FolderUpdate</w:t>
            </w:r>
            <w:r>
              <w:t xml:space="preserve"> command request (section </w:t>
            </w:r>
            <w:hyperlink w:anchor="Section_afcaf4ed11654f4eaeabf193cf0e9983" w:history="1">
              <w:r>
                <w:rPr>
                  <w:rStyle w:val="Hyperlink"/>
                </w:rPr>
                <w:t>2.2.1.6</w:t>
              </w:r>
            </w:hyperlink>
            <w:r>
              <w:t>)</w:t>
            </w:r>
          </w:p>
        </w:tc>
        <w:tc>
          <w:tcPr>
            <w:tcW w:w="0" w:type="auto"/>
          </w:tcPr>
          <w:p w:rsidR="00B25F40" w:rsidRDefault="00922E5B">
            <w:pPr>
              <w:pStyle w:val="TableBodyText"/>
            </w:pPr>
            <w:r>
              <w:rPr>
                <w:b/>
              </w:rPr>
              <w:t>FolderUpdate</w:t>
            </w:r>
            <w:r>
              <w:t xml:space="preserve"> (section </w:t>
            </w:r>
            <w:hyperlink w:anchor="Section_468b81f001bf4251a7ebf6710c28c577" w:history="1">
              <w:r>
                <w:rPr>
                  <w:rStyle w:val="Hyperlink"/>
                </w:rPr>
                <w:t>2.2.3.77</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p>
        </w:tc>
        <w:tc>
          <w:tcPr>
            <w:tcW w:w="0" w:type="auto"/>
          </w:tcPr>
          <w:p w:rsidR="00B25F40" w:rsidRDefault="00922E5B">
            <w:pPr>
              <w:pStyle w:val="TableBodyText"/>
            </w:pPr>
            <w:r>
              <w:t>1…1 (required)</w:t>
            </w:r>
          </w:p>
        </w:tc>
      </w:tr>
    </w:tbl>
    <w:p w:rsidR="00B25F40" w:rsidRDefault="00922E5B">
      <w:r>
        <w:t xml:space="preserve">The </w:t>
      </w:r>
      <w:r>
        <w:rPr>
          <w:b/>
        </w:rPr>
        <w:t xml:space="preserve">DisplayName </w:t>
      </w:r>
      <w:r>
        <w:t>element value MUST be between 1 and 256 characters in length.</w:t>
      </w:r>
    </w:p>
    <w:p w:rsidR="00B25F40" w:rsidRDefault="00922E5B">
      <w:pPr>
        <w:rPr>
          <w:b/>
        </w:rPr>
      </w:pPr>
      <w:r>
        <w:rPr>
          <w:b/>
        </w:rPr>
        <w:t>Protocol Versions</w:t>
      </w:r>
    </w:p>
    <w:p w:rsidR="00B25F40" w:rsidRDefault="00922E5B">
      <w:r>
        <w:t xml:space="preserve">The following table specifies the protocol versions that support </w:t>
      </w:r>
      <w:r>
        <w:t xml:space="preserve">this element. The client indicates the protocol version being used by setting either the MS-ASProtocolVersion header, as specified in </w:t>
      </w:r>
      <w:hyperlink r:id="rId29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3247"/>
        <w:gridCol w:w="3318"/>
        <w:gridCol w:w="291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247" w:type="dxa"/>
          </w:tcPr>
          <w:p w:rsidR="00B25F40" w:rsidRDefault="00922E5B">
            <w:pPr>
              <w:pStyle w:val="TableHeaderText"/>
            </w:pPr>
            <w:r>
              <w:t>Protocol version</w:t>
            </w:r>
          </w:p>
        </w:tc>
        <w:tc>
          <w:tcPr>
            <w:tcW w:w="3318" w:type="dxa"/>
          </w:tcPr>
          <w:p w:rsidR="00B25F40" w:rsidRDefault="00922E5B">
            <w:pPr>
              <w:pStyle w:val="TableHeaderText"/>
            </w:pPr>
            <w:r>
              <w:t>Element support, FolderCreate</w:t>
            </w:r>
          </w:p>
        </w:tc>
        <w:tc>
          <w:tcPr>
            <w:tcW w:w="2910" w:type="dxa"/>
          </w:tcPr>
          <w:p w:rsidR="00B25F40" w:rsidRDefault="00922E5B">
            <w:pPr>
              <w:pStyle w:val="TableHeaderText"/>
            </w:pPr>
            <w:r>
              <w:t>Element support, FolderUpdate</w:t>
            </w:r>
          </w:p>
        </w:tc>
      </w:tr>
      <w:tr w:rsidR="00B25F40" w:rsidTr="00B25F40">
        <w:tc>
          <w:tcPr>
            <w:tcW w:w="3247" w:type="dxa"/>
          </w:tcPr>
          <w:p w:rsidR="00B25F40" w:rsidRDefault="00922E5B">
            <w:pPr>
              <w:pStyle w:val="TableBodyText"/>
            </w:pPr>
            <w:r>
              <w:t>2.5</w:t>
            </w:r>
          </w:p>
        </w:tc>
        <w:tc>
          <w:tcPr>
            <w:tcW w:w="3318" w:type="dxa"/>
          </w:tcPr>
          <w:p w:rsidR="00B25F40" w:rsidRDefault="00922E5B">
            <w:pPr>
              <w:pStyle w:val="TableBodyText"/>
            </w:pPr>
            <w:r>
              <w:t>Yes</w:t>
            </w:r>
          </w:p>
        </w:tc>
        <w:tc>
          <w:tcPr>
            <w:tcW w:w="2910" w:type="dxa"/>
          </w:tcPr>
          <w:p w:rsidR="00B25F40" w:rsidRDefault="00922E5B">
            <w:pPr>
              <w:pStyle w:val="TableBodyText"/>
            </w:pPr>
            <w:r>
              <w:t>Yes</w:t>
            </w:r>
          </w:p>
        </w:tc>
      </w:tr>
      <w:tr w:rsidR="00B25F40" w:rsidTr="00B25F40">
        <w:tc>
          <w:tcPr>
            <w:tcW w:w="3247" w:type="dxa"/>
          </w:tcPr>
          <w:p w:rsidR="00B25F40" w:rsidRDefault="00922E5B">
            <w:pPr>
              <w:pStyle w:val="TableBodyText"/>
            </w:pPr>
            <w:r>
              <w:t>12.0</w:t>
            </w:r>
          </w:p>
        </w:tc>
        <w:tc>
          <w:tcPr>
            <w:tcW w:w="3318" w:type="dxa"/>
          </w:tcPr>
          <w:p w:rsidR="00B25F40" w:rsidRDefault="00922E5B">
            <w:pPr>
              <w:pStyle w:val="TableBodyText"/>
            </w:pPr>
            <w:r>
              <w:t>Yes</w:t>
            </w:r>
          </w:p>
        </w:tc>
        <w:tc>
          <w:tcPr>
            <w:tcW w:w="2910" w:type="dxa"/>
          </w:tcPr>
          <w:p w:rsidR="00B25F40" w:rsidRDefault="00922E5B">
            <w:pPr>
              <w:pStyle w:val="TableBodyText"/>
            </w:pPr>
            <w:r>
              <w:t>Yes</w:t>
            </w:r>
          </w:p>
        </w:tc>
      </w:tr>
      <w:tr w:rsidR="00B25F40" w:rsidTr="00B25F40">
        <w:tc>
          <w:tcPr>
            <w:tcW w:w="3247" w:type="dxa"/>
          </w:tcPr>
          <w:p w:rsidR="00B25F40" w:rsidRDefault="00922E5B">
            <w:pPr>
              <w:pStyle w:val="TableBodyText"/>
            </w:pPr>
            <w:r>
              <w:t>12.1</w:t>
            </w:r>
          </w:p>
        </w:tc>
        <w:tc>
          <w:tcPr>
            <w:tcW w:w="3318" w:type="dxa"/>
          </w:tcPr>
          <w:p w:rsidR="00B25F40" w:rsidRDefault="00922E5B">
            <w:pPr>
              <w:pStyle w:val="TableBodyText"/>
            </w:pPr>
            <w:r>
              <w:t>Yes</w:t>
            </w:r>
          </w:p>
        </w:tc>
        <w:tc>
          <w:tcPr>
            <w:tcW w:w="2910" w:type="dxa"/>
          </w:tcPr>
          <w:p w:rsidR="00B25F40" w:rsidRDefault="00922E5B">
            <w:pPr>
              <w:pStyle w:val="TableBodyText"/>
            </w:pPr>
            <w:r>
              <w:t>Yes</w:t>
            </w:r>
          </w:p>
        </w:tc>
      </w:tr>
      <w:tr w:rsidR="00B25F40" w:rsidTr="00B25F40">
        <w:tc>
          <w:tcPr>
            <w:tcW w:w="3247" w:type="dxa"/>
          </w:tcPr>
          <w:p w:rsidR="00B25F40" w:rsidRDefault="00922E5B">
            <w:pPr>
              <w:pStyle w:val="TableBodyText"/>
            </w:pPr>
            <w:r>
              <w:lastRenderedPageBreak/>
              <w:t>14.0</w:t>
            </w:r>
          </w:p>
        </w:tc>
        <w:tc>
          <w:tcPr>
            <w:tcW w:w="3318" w:type="dxa"/>
          </w:tcPr>
          <w:p w:rsidR="00B25F40" w:rsidRDefault="00922E5B">
            <w:pPr>
              <w:pStyle w:val="TableBodyText"/>
            </w:pPr>
            <w:r>
              <w:t>Yes</w:t>
            </w:r>
          </w:p>
        </w:tc>
        <w:tc>
          <w:tcPr>
            <w:tcW w:w="2910" w:type="dxa"/>
          </w:tcPr>
          <w:p w:rsidR="00B25F40" w:rsidRDefault="00922E5B">
            <w:pPr>
              <w:pStyle w:val="TableBodyText"/>
            </w:pPr>
            <w:r>
              <w:t>Yes</w:t>
            </w:r>
          </w:p>
        </w:tc>
      </w:tr>
      <w:tr w:rsidR="00B25F40" w:rsidTr="00B25F40">
        <w:tc>
          <w:tcPr>
            <w:tcW w:w="3247" w:type="dxa"/>
          </w:tcPr>
          <w:p w:rsidR="00B25F40" w:rsidRDefault="00922E5B">
            <w:pPr>
              <w:pStyle w:val="TableBodyText"/>
            </w:pPr>
            <w:r>
              <w:t>14.1</w:t>
            </w:r>
          </w:p>
        </w:tc>
        <w:tc>
          <w:tcPr>
            <w:tcW w:w="3318" w:type="dxa"/>
          </w:tcPr>
          <w:p w:rsidR="00B25F40" w:rsidRDefault="00922E5B">
            <w:pPr>
              <w:pStyle w:val="TableBodyText"/>
            </w:pPr>
            <w:r>
              <w:t>Yes</w:t>
            </w:r>
          </w:p>
        </w:tc>
        <w:tc>
          <w:tcPr>
            <w:tcW w:w="2910" w:type="dxa"/>
          </w:tcPr>
          <w:p w:rsidR="00B25F40" w:rsidRDefault="00922E5B">
            <w:pPr>
              <w:pStyle w:val="TableBodyText"/>
            </w:pPr>
            <w:r>
              <w:t>Yes</w:t>
            </w:r>
          </w:p>
        </w:tc>
      </w:tr>
      <w:tr w:rsidR="00B25F40" w:rsidTr="00B25F40">
        <w:tc>
          <w:tcPr>
            <w:tcW w:w="3247" w:type="dxa"/>
          </w:tcPr>
          <w:p w:rsidR="00B25F40" w:rsidRDefault="00922E5B">
            <w:pPr>
              <w:pStyle w:val="TableBodyText"/>
            </w:pPr>
            <w:r>
              <w:t>16.0</w:t>
            </w:r>
          </w:p>
        </w:tc>
        <w:tc>
          <w:tcPr>
            <w:tcW w:w="3318" w:type="dxa"/>
          </w:tcPr>
          <w:p w:rsidR="00B25F40" w:rsidRDefault="00922E5B">
            <w:pPr>
              <w:pStyle w:val="TableBodyText"/>
            </w:pPr>
            <w:r>
              <w:t>Yes</w:t>
            </w:r>
          </w:p>
        </w:tc>
        <w:tc>
          <w:tcPr>
            <w:tcW w:w="2910" w:type="dxa"/>
          </w:tcPr>
          <w:p w:rsidR="00B25F40" w:rsidRDefault="00922E5B">
            <w:pPr>
              <w:pStyle w:val="TableBodyText"/>
            </w:pPr>
            <w:r>
              <w:t>Yes</w:t>
            </w:r>
          </w:p>
        </w:tc>
      </w:tr>
      <w:tr w:rsidR="00B25F40" w:rsidTr="00B25F40">
        <w:tc>
          <w:tcPr>
            <w:tcW w:w="3247" w:type="dxa"/>
          </w:tcPr>
          <w:p w:rsidR="00B25F40" w:rsidRDefault="00922E5B">
            <w:pPr>
              <w:pStyle w:val="TableBodyText"/>
            </w:pPr>
            <w:r>
              <w:t>16.1</w:t>
            </w:r>
          </w:p>
        </w:tc>
        <w:tc>
          <w:tcPr>
            <w:tcW w:w="3318" w:type="dxa"/>
          </w:tcPr>
          <w:p w:rsidR="00B25F40" w:rsidRDefault="00922E5B">
            <w:pPr>
              <w:pStyle w:val="TableBodyText"/>
            </w:pPr>
            <w:r>
              <w:t>Yes</w:t>
            </w:r>
          </w:p>
        </w:tc>
        <w:tc>
          <w:tcPr>
            <w:tcW w:w="2910" w:type="dxa"/>
          </w:tcPr>
          <w:p w:rsidR="00B25F40" w:rsidRDefault="00922E5B">
            <w:pPr>
              <w:pStyle w:val="TableBodyText"/>
            </w:pPr>
            <w:r>
              <w:t>Yes</w:t>
            </w:r>
          </w:p>
        </w:tc>
      </w:tr>
    </w:tbl>
    <w:p w:rsidR="00B25F40" w:rsidRDefault="00B25F40"/>
    <w:p w:rsidR="00B25F40" w:rsidRDefault="00922E5B">
      <w:pPr>
        <w:pStyle w:val="Heading5"/>
      </w:pPr>
      <w:bookmarkStart w:id="391" w:name="section_8375e7d1e51f4e998fe588039870a336"/>
      <w:bookmarkStart w:id="392" w:name="_Toc3801724"/>
      <w:r>
        <w:t>DisplayName (FolderSync)</w:t>
      </w:r>
      <w:bookmarkEnd w:id="391"/>
      <w:bookmarkEnd w:id="392"/>
    </w:p>
    <w:p w:rsidR="00B25F40" w:rsidRDefault="00922E5B">
      <w:r>
        <w:t xml:space="preserve">The </w:t>
      </w:r>
      <w:r>
        <w:rPr>
          <w:b/>
        </w:rPr>
        <w:t>DisplayName</w:t>
      </w:r>
      <w:r>
        <w:t xml:space="preserve"> element is a required child element of the </w:t>
      </w:r>
      <w:r>
        <w:rPr>
          <w:b/>
        </w:rPr>
        <w:t xml:space="preserve">Update </w:t>
      </w:r>
      <w:r>
        <w:t xml:space="preserve">element and the </w:t>
      </w:r>
      <w:r>
        <w:rPr>
          <w:b/>
        </w:rPr>
        <w:t xml:space="preserve">Add </w:t>
      </w:r>
      <w:r>
        <w:t xml:space="preserve">element in </w:t>
      </w:r>
      <w:r>
        <w:rPr>
          <w:b/>
        </w:rPr>
        <w:t>FolderSync</w:t>
      </w:r>
      <w:r>
        <w:t xml:space="preserve"> command responses that specifies the name of the folder that is shown to the user.</w:t>
      </w:r>
    </w:p>
    <w:p w:rsidR="00B25F40" w:rsidRDefault="00922E5B">
      <w:r>
        <w:t>All elements referenced in thi</w:t>
      </w:r>
      <w:r>
        <w:t xml:space="preserve">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3011"/>
        <w:gridCol w:w="1762"/>
        <w:gridCol w:w="1300"/>
        <w:gridCol w:w="2037"/>
        <w:gridCol w:w="136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FolderSync </w:t>
            </w:r>
            <w:r>
              <w:t xml:space="preserve">command response (section </w:t>
            </w:r>
            <w:hyperlink w:anchor="Section_e4dc4ff8cf5a41d9abb86188068b0b9b" w:history="1">
              <w:r>
                <w:rPr>
                  <w:rStyle w:val="Hyperlink"/>
                </w:rPr>
                <w:t>2.2.1.5</w:t>
              </w:r>
            </w:hyperlink>
            <w:r>
              <w:t>)</w:t>
            </w:r>
          </w:p>
        </w:tc>
        <w:tc>
          <w:tcPr>
            <w:tcW w:w="0" w:type="auto"/>
          </w:tcPr>
          <w:p w:rsidR="00B25F40" w:rsidRDefault="00922E5B">
            <w:pPr>
              <w:pStyle w:val="TableBodyText"/>
            </w:pPr>
            <w:r>
              <w:rPr>
                <w:b/>
              </w:rPr>
              <w:t>Update</w:t>
            </w:r>
            <w:r>
              <w:t xml:space="preserve"> (section </w:t>
            </w:r>
            <w:hyperlink w:anchor="Section_f1f1297d9eff43f7aabd802dc4c94a80" w:history="1">
              <w:r>
                <w:rPr>
                  <w:rStyle w:val="Hyperlink"/>
                </w:rPr>
                <w:t>2.2.3.187</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298" w:anchor="Section_dcfe20e1cb36457f8c7be5c61351f7d3">
              <w:r>
                <w:rPr>
                  <w:rStyle w:val="Hyperlink"/>
                </w:rPr>
                <w:t>[MS-ASDTYPE]</w:t>
              </w:r>
            </w:hyperlink>
            <w:r>
              <w:t xml:space="preserve"> section 2.7)</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FolderSync </w:t>
            </w:r>
            <w:r>
              <w:t>command response</w:t>
            </w:r>
          </w:p>
        </w:tc>
        <w:tc>
          <w:tcPr>
            <w:tcW w:w="0" w:type="auto"/>
          </w:tcPr>
          <w:p w:rsidR="00B25F40" w:rsidRDefault="00922E5B">
            <w:pPr>
              <w:pStyle w:val="TableBodyText"/>
            </w:pPr>
            <w:r>
              <w:rPr>
                <w:b/>
              </w:rPr>
              <w:t>Add</w:t>
            </w:r>
            <w:r>
              <w:t xml:space="preserve"> (section </w:t>
            </w:r>
            <w:hyperlink w:anchor="Section_615f4364b86a40caa8a0cae720778a50" w:history="1">
              <w:r>
                <w:rPr>
                  <w:rStyle w:val="Hyperlink"/>
                </w:rPr>
                <w:t>2.2.3.7.1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p>
        </w:tc>
        <w:tc>
          <w:tcPr>
            <w:tcW w:w="0" w:type="auto"/>
          </w:tcPr>
          <w:p w:rsidR="00B25F40" w:rsidRDefault="00922E5B">
            <w:pPr>
              <w:pStyle w:val="TableBodyText"/>
            </w:pPr>
            <w:r>
              <w:t>1…1 (required)</w:t>
            </w:r>
          </w:p>
        </w:tc>
      </w:tr>
    </w:tbl>
    <w:p w:rsidR="00B25F40" w:rsidRDefault="00922E5B">
      <w:r>
        <w:t xml:space="preserve">One </w:t>
      </w:r>
      <w:r>
        <w:rPr>
          <w:b/>
        </w:rPr>
        <w:t>DisplayName</w:t>
      </w:r>
      <w:r>
        <w:t xml:space="preserve"> element is used in each </w:t>
      </w:r>
      <w:r>
        <w:rPr>
          <w:b/>
        </w:rPr>
        <w:t>Update</w:t>
      </w:r>
      <w:r>
        <w:t xml:space="preserve"> element and in each </w:t>
      </w:r>
      <w:r>
        <w:rPr>
          <w:b/>
        </w:rPr>
        <w:t>Add</w:t>
      </w:r>
      <w:r>
        <w:t xml:space="preserve"> element included in a </w:t>
      </w:r>
      <w:r>
        <w:rPr>
          <w:b/>
        </w:rPr>
        <w:t>FolderSync</w:t>
      </w:r>
      <w:r>
        <w:t xml:space="preserve"> command response when a folder has been upd</w:t>
      </w:r>
      <w:r>
        <w:t>ated or added on the server. Subfolder display names MUST be unique within a folder.</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w:t>
      </w:r>
      <w:r>
        <w:t xml:space="preserve"> MS-ASProtocolVersion header, as specified in </w:t>
      </w:r>
      <w:hyperlink r:id="rId29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93" w:name="section_e4d1910251d54c87bad95e7de28d726e"/>
      <w:bookmarkStart w:id="394" w:name="_Toc3801725"/>
      <w:r>
        <w:t>DisplayName (GetHierarchy)</w:t>
      </w:r>
      <w:bookmarkEnd w:id="393"/>
      <w:bookmarkEnd w:id="394"/>
    </w:p>
    <w:p w:rsidR="00B25F40" w:rsidRDefault="00922E5B">
      <w:r>
        <w:lastRenderedPageBreak/>
        <w:t xml:space="preserve">The </w:t>
      </w:r>
      <w:r>
        <w:rPr>
          <w:b/>
        </w:rPr>
        <w:t>DisplayName</w:t>
      </w:r>
      <w:r>
        <w:t xml:space="preserve"> element is a required child element of the </w:t>
      </w:r>
      <w:r>
        <w:rPr>
          <w:b/>
        </w:rPr>
        <w:t xml:space="preserve">Folder </w:t>
      </w:r>
      <w:r>
        <w:t xml:space="preserve">element in </w:t>
      </w:r>
      <w:r>
        <w:rPr>
          <w:b/>
        </w:rPr>
        <w:t>GetHierarchy</w:t>
      </w:r>
      <w:r>
        <w:t xml:space="preserve"> command responses that specifies the display name of the folder.</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3061"/>
        <w:gridCol w:w="1763"/>
        <w:gridCol w:w="1292"/>
        <w:gridCol w:w="2004"/>
        <w:gridCol w:w="135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GetHierarchy </w:t>
            </w:r>
            <w:r>
              <w:t xml:space="preserve">command response (section </w:t>
            </w:r>
            <w:hyperlink w:anchor="Section_2852ec1492224eb7b52495abfb621598" w:history="1">
              <w:r>
                <w:rPr>
                  <w:rStyle w:val="Hyperlink"/>
                </w:rPr>
                <w:t>2.2.1.8</w:t>
              </w:r>
            </w:hyperlink>
            <w:r>
              <w:t>)</w:t>
            </w:r>
          </w:p>
        </w:tc>
        <w:tc>
          <w:tcPr>
            <w:tcW w:w="0" w:type="auto"/>
          </w:tcPr>
          <w:p w:rsidR="00B25F40" w:rsidRDefault="00922E5B">
            <w:pPr>
              <w:pStyle w:val="TableBodyText"/>
            </w:pPr>
            <w:r>
              <w:rPr>
                <w:b/>
              </w:rPr>
              <w:t>Folder</w:t>
            </w:r>
            <w:r>
              <w:t xml:space="preserve"> (section </w:t>
            </w:r>
            <w:hyperlink w:anchor="Section_9d369c153ae542d5848a5beca8c0ee81" w:history="1">
              <w:r>
                <w:rPr>
                  <w:rStyle w:val="Hyperlink"/>
                </w:rPr>
                <w:t>2.2.3.71.1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00" w:anchor="Section_dcfe20e1cb36457f8c7be5c61351f7d3">
              <w:r>
                <w:rPr>
                  <w:rStyle w:val="Hyperlink"/>
                </w:rPr>
                <w:t>[MS-ASDTYPE]</w:t>
              </w:r>
            </w:hyperlink>
            <w:r>
              <w:t xml:space="preserve"> section 2.7)</w:t>
            </w:r>
          </w:p>
        </w:tc>
        <w:tc>
          <w:tcPr>
            <w:tcW w:w="0" w:type="auto"/>
          </w:tcPr>
          <w:p w:rsidR="00B25F40" w:rsidRDefault="00922E5B">
            <w:pPr>
              <w:pStyle w:val="TableBodyText"/>
            </w:pPr>
            <w:r>
              <w:t>1…1 (required)</w:t>
            </w:r>
          </w:p>
        </w:tc>
      </w:tr>
    </w:tbl>
    <w:p w:rsidR="00B25F40" w:rsidRDefault="00B25F40"/>
    <w:p w:rsidR="00B25F40" w:rsidRDefault="00922E5B">
      <w:pPr>
        <w:rPr>
          <w:b/>
        </w:rPr>
      </w:pPr>
      <w:r>
        <w:rPr>
          <w:b/>
        </w:rPr>
        <w:t>Protocol Versions</w:t>
      </w:r>
    </w:p>
    <w:p w:rsidR="00B25F40" w:rsidRDefault="00922E5B">
      <w:r>
        <w:t>The following table specifies the protocol versions that support this element. The client indicates the protocol ve</w:t>
      </w:r>
      <w:r>
        <w:t xml:space="preserve">rsion being used by setting either the MS-ASProtocolVersion header, as specified in </w:t>
      </w:r>
      <w:hyperlink r:id="rId301" w:anchor="Section_4cbf28dc287641c69d87ba9db86cd40d">
        <w:r>
          <w:rPr>
            <w:rStyle w:val="Hyperlink"/>
          </w:rPr>
          <w:t>[MS-ASHTTP]</w:t>
        </w:r>
      </w:hyperlink>
      <w:r>
        <w:t xml:space="preserve"> section 2.2.1.1.2.6, or the </w:t>
      </w:r>
      <w:r>
        <w:rPr>
          <w:b/>
        </w:rPr>
        <w:t>Protocol version</w:t>
      </w:r>
      <w:r>
        <w:t xml:space="preserve"> field, as specified in [MS-ASHTTP]</w:t>
      </w:r>
      <w:r>
        <w:t xml:space="preserve"> section 2.2.1.1.1.1, in the request.</w:t>
      </w:r>
    </w:p>
    <w:tbl>
      <w:tblPr>
        <w:tblStyle w:val="Table-ShadedHeader"/>
        <w:tblW w:w="9540" w:type="dxa"/>
        <w:tblLook w:val="04A0" w:firstRow="1" w:lastRow="0" w:firstColumn="1" w:lastColumn="0" w:noHBand="0" w:noVBand="1"/>
      </w:tblPr>
      <w:tblGrid>
        <w:gridCol w:w="4736"/>
        <w:gridCol w:w="48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804"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804" w:type="dxa"/>
          </w:tcPr>
          <w:p w:rsidR="00B25F40" w:rsidRDefault="00B25F40">
            <w:pPr>
              <w:pStyle w:val="TableBodyText"/>
            </w:pPr>
          </w:p>
        </w:tc>
      </w:tr>
    </w:tbl>
    <w:p w:rsidR="00B25F40" w:rsidRDefault="00B25F40"/>
    <w:p w:rsidR="00B25F40" w:rsidRDefault="00922E5B">
      <w:pPr>
        <w:pStyle w:val="Heading5"/>
      </w:pPr>
      <w:bookmarkStart w:id="395" w:name="section_81d5f18d77ee4d7f80014d5c18a950db"/>
      <w:bookmarkStart w:id="396" w:name="_Toc3801726"/>
      <w:r>
        <w:t>DisplayName (ResolveRecipients)</w:t>
      </w:r>
      <w:bookmarkEnd w:id="395"/>
      <w:bookmarkEnd w:id="396"/>
    </w:p>
    <w:p w:rsidR="00B25F40" w:rsidRDefault="00922E5B">
      <w:r>
        <w:t xml:space="preserve">The </w:t>
      </w:r>
      <w:r>
        <w:rPr>
          <w:b/>
        </w:rPr>
        <w:t>DisplayName</w:t>
      </w:r>
      <w:r>
        <w:t xml:space="preserve"> element is a required child element of the </w:t>
      </w:r>
      <w:r>
        <w:rPr>
          <w:b/>
        </w:rPr>
        <w:t xml:space="preserve">Recipient </w:t>
      </w:r>
      <w:r>
        <w:t xml:space="preserve">element in </w:t>
      </w:r>
      <w:r>
        <w:rPr>
          <w:b/>
        </w:rPr>
        <w:t xml:space="preserve">ResolveRecipients </w:t>
      </w:r>
      <w:r>
        <w:t>command responses that contains the display name of the recipient.</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3198"/>
        <w:gridCol w:w="1765"/>
        <w:gridCol w:w="1270"/>
        <w:gridCol w:w="1916"/>
        <w:gridCol w:w="132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Recipient</w:t>
            </w:r>
            <w:r>
              <w:t xml:space="preserve"> (section </w:t>
            </w:r>
            <w:hyperlink w:anchor="Section_ef8d08df5a1a41ec89c7517da86f1f08" w:history="1">
              <w:r>
                <w:rPr>
                  <w:rStyle w:val="Hyperlink"/>
                </w:rPr>
                <w:t>2.2.3.145</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02"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w:t>
      </w:r>
      <w:r>
        <w:t xml:space="preserve">r the MS-ASProtocolVersion header, as specified in </w:t>
      </w:r>
      <w:hyperlink r:id="rId303"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w:t>
      </w:r>
      <w:r>
        <w:t>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397" w:name="section_b0cb925ff2e74a92bbfe2f6e9a875ab8"/>
      <w:bookmarkStart w:id="398" w:name="_Toc3801727"/>
      <w:r>
        <w:t>DisplayName (Search)</w:t>
      </w:r>
      <w:bookmarkEnd w:id="397"/>
      <w:bookmarkEnd w:id="398"/>
    </w:p>
    <w:p w:rsidR="00B25F40" w:rsidRDefault="00922E5B">
      <w:r>
        <w:t xml:space="preserve">The </w:t>
      </w:r>
      <w:r>
        <w:rPr>
          <w:b/>
        </w:rPr>
        <w:t xml:space="preserve">DisplayName </w:t>
      </w:r>
      <w:r>
        <w:t xml:space="preserve">element in the </w:t>
      </w:r>
      <w:r>
        <w:rPr>
          <w:b/>
        </w:rPr>
        <w:t xml:space="preserve">GAL </w:t>
      </w:r>
      <w:r>
        <w:t xml:space="preserve">namespace is an optional child element of the </w:t>
      </w:r>
      <w:r>
        <w:rPr>
          <w:b/>
        </w:rPr>
        <w:t>search:Properties</w:t>
      </w:r>
      <w:r>
        <w:t xml:space="preserve"> element in </w:t>
      </w:r>
      <w:r>
        <w:rPr>
          <w:b/>
        </w:rPr>
        <w:t xml:space="preserve">Search </w:t>
      </w:r>
      <w:r>
        <w:t xml:space="preserve">command responses. The </w:t>
      </w:r>
      <w:r>
        <w:rPr>
          <w:b/>
        </w:rPr>
        <w:t xml:space="preserve">DisplayName </w:t>
      </w:r>
      <w:r>
        <w:t xml:space="preserve">element is only present in response to </w:t>
      </w:r>
      <w:r>
        <w:rPr>
          <w:b/>
        </w:rPr>
        <w:t xml:space="preserve">Search </w:t>
      </w:r>
      <w:r>
        <w:t xml:space="preserve">command requests that contain a </w:t>
      </w:r>
      <w:r>
        <w:rPr>
          <w:b/>
        </w:rPr>
        <w:t xml:space="preserve">search:Name </w:t>
      </w:r>
      <w:r>
        <w:t xml:space="preserve">element with a value of "GAL", as specified in section </w:t>
      </w:r>
      <w:hyperlink w:anchor="Section_8521454610c64b9c8abbbbf65a385dfa" w:history="1">
        <w:r>
          <w:rPr>
            <w:rStyle w:val="Hyperlink"/>
          </w:rPr>
          <w:t>2.2.3.120.2</w:t>
        </w:r>
      </w:hyperlink>
      <w:r>
        <w:t xml:space="preserve">. It contains the display name of a recipient in the </w:t>
      </w:r>
      <w:hyperlink w:anchor="gt_6fbe9d37-508e-44f3-be0f-b579e1264f27">
        <w:r>
          <w:rPr>
            <w:rStyle w:val="HyperlinkGreen"/>
            <w:b/>
          </w:rPr>
          <w:t>GAL</w:t>
        </w:r>
      </w:hyperlink>
      <w:r>
        <w:t xml:space="preserve"> that matched the search criteria from the corresponding </w:t>
      </w:r>
      <w:r>
        <w:rPr>
          <w:b/>
        </w:rPr>
        <w:t xml:space="preserve">Search </w:t>
      </w:r>
      <w:r>
        <w:t>command request.</w:t>
      </w:r>
    </w:p>
    <w:tbl>
      <w:tblPr>
        <w:tblStyle w:val="Table-ShadedHeader"/>
        <w:tblW w:w="0" w:type="auto"/>
        <w:tblLook w:val="04A0" w:firstRow="1" w:lastRow="0" w:firstColumn="1" w:lastColumn="0" w:noHBand="0" w:noVBand="1"/>
      </w:tblPr>
      <w:tblGrid>
        <w:gridCol w:w="2830"/>
        <w:gridCol w:w="2028"/>
        <w:gridCol w:w="1289"/>
        <w:gridCol w:w="1993"/>
        <w:gridCol w:w="13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w:t>
            </w:r>
            <w:r>
              <w:t>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04"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w:t>
      </w:r>
      <w:r>
        <w:t xml:space="preserve"> version being used by setting either the MS-ASProtocolVersion header, as specified in </w:t>
      </w:r>
      <w:hyperlink r:id="rId305" w:anchor="Section_4cbf28dc287641c69d87ba9db86cd40d">
        <w:r>
          <w:rPr>
            <w:rStyle w:val="Hyperlink"/>
          </w:rPr>
          <w:t>[MS-ASHTTP]</w:t>
        </w:r>
      </w:hyperlink>
      <w:r>
        <w:t xml:space="preserve"> section 2.2.1.1.2.6, or the </w:t>
      </w:r>
      <w:r>
        <w:rPr>
          <w:b/>
        </w:rPr>
        <w:t>Protocol version</w:t>
      </w:r>
      <w:r>
        <w:t xml:space="preserve"> field, as specified in [MS-ASHT</w:t>
      </w:r>
      <w:r>
        <w: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399" w:name="section_f334dd2f88564cfa95d050365464e0cc"/>
      <w:bookmarkStart w:id="400" w:name="_Toc3801728"/>
      <w:r>
        <w:t>documentlibrary:LinkId</w:t>
      </w:r>
      <w:bookmarkEnd w:id="399"/>
      <w:bookmarkEnd w:id="400"/>
    </w:p>
    <w:p w:rsidR="00B25F40" w:rsidRDefault="00922E5B">
      <w:r>
        <w:t xml:space="preserve">The </w:t>
      </w:r>
      <w:r>
        <w:rPr>
          <w:b/>
        </w:rPr>
        <w:t>documentlibrary:LinkId</w:t>
      </w:r>
      <w:r>
        <w:t xml:space="preserve"> element is an optional child element of the </w:t>
      </w:r>
      <w:r>
        <w:rPr>
          <w:b/>
        </w:rPr>
        <w:t xml:space="preserve">itemoperations:Fetch </w:t>
      </w:r>
      <w:r>
        <w:t xml:space="preserve">element in </w:t>
      </w:r>
      <w:r>
        <w:rPr>
          <w:b/>
        </w:rPr>
        <w:t>ItemOperations</w:t>
      </w:r>
      <w:r>
        <w:t xml:space="preserve"> command requests and responses. The </w:t>
      </w:r>
      <w:r>
        <w:rPr>
          <w:b/>
        </w:rPr>
        <w:t>documentlibrary:LinkId</w:t>
      </w:r>
      <w:r>
        <w:t xml:space="preserve"> element is a required child element of the </w:t>
      </w:r>
      <w:r>
        <w:rPr>
          <w:b/>
        </w:rPr>
        <w:t xml:space="preserve">search:EqualTo </w:t>
      </w:r>
      <w:r>
        <w:t xml:space="preserve">element in </w:t>
      </w:r>
      <w:r>
        <w:rPr>
          <w:b/>
        </w:rPr>
        <w:t xml:space="preserve">Search </w:t>
      </w:r>
      <w:r>
        <w:t xml:space="preserve">command requests and an optional child element of the </w:t>
      </w:r>
      <w:r>
        <w:rPr>
          <w:b/>
        </w:rPr>
        <w:t xml:space="preserve">search:Properties </w:t>
      </w:r>
      <w:r>
        <w:t>el</w:t>
      </w:r>
      <w:r>
        <w:t xml:space="preserve">ement in </w:t>
      </w:r>
      <w:r>
        <w:rPr>
          <w:b/>
        </w:rPr>
        <w:t xml:space="preserve">Search </w:t>
      </w:r>
      <w:r>
        <w:t xml:space="preserve">command responses. In all contexts, the </w:t>
      </w:r>
      <w:r>
        <w:rPr>
          <w:b/>
        </w:rPr>
        <w:t>documentlibrary:LinkId</w:t>
      </w:r>
      <w:r>
        <w:t xml:space="preserve"> element specifies a </w:t>
      </w:r>
      <w:hyperlink w:anchor="gt_e18af8e8-01d7-4f91-8a1e-0fb21b191f95">
        <w:r>
          <w:rPr>
            <w:rStyle w:val="HyperlinkGreen"/>
            <w:b/>
          </w:rPr>
          <w:t>Uniform Resource Identifier (URI)</w:t>
        </w:r>
      </w:hyperlink>
      <w:r>
        <w:t xml:space="preserve"> that is assigned by the server to certain </w:t>
      </w:r>
      <w:hyperlink w:anchor="gt_94e97f15-2f1a-406f-a740-607bb97761ec">
        <w:r>
          <w:rPr>
            <w:rStyle w:val="HyperlinkGreen"/>
            <w:b/>
          </w:rPr>
          <w:t>resources</w:t>
        </w:r>
      </w:hyperlink>
      <w:r>
        <w:t xml:space="preserve">, such as Windows SharePoint Services or </w:t>
      </w:r>
      <w:hyperlink w:anchor="gt_c9507dca-291d-4fd6-9cba-a9ee7da8c908">
        <w:r>
          <w:rPr>
            <w:rStyle w:val="HyperlinkGreen"/>
            <w:b/>
          </w:rPr>
          <w:t>UNC</w:t>
        </w:r>
      </w:hyperlink>
      <w:r>
        <w:t xml:space="preserve"> documents.</w:t>
      </w:r>
    </w:p>
    <w:tbl>
      <w:tblPr>
        <w:tblStyle w:val="Table-ShadedHeader"/>
        <w:tblW w:w="0" w:type="auto"/>
        <w:tblLook w:val="04A0" w:firstRow="1" w:lastRow="0" w:firstColumn="1" w:lastColumn="0" w:noHBand="0" w:noVBand="1"/>
      </w:tblPr>
      <w:tblGrid>
        <w:gridCol w:w="2897"/>
        <w:gridCol w:w="2579"/>
        <w:gridCol w:w="1185"/>
        <w:gridCol w:w="1598"/>
        <w:gridCol w:w="121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itemoperations:Fetch</w:t>
            </w:r>
            <w:r>
              <w:t xml:space="preserve"> (section </w:t>
            </w:r>
            <w:hyperlink w:anchor="Section_7782504c43f24cef91472d61ce8aa4e3" w:history="1">
              <w:r>
                <w:rPr>
                  <w:rStyle w:val="Hyperlink"/>
                </w:rPr>
                <w:t>2.2.3.67.1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URI</w:t>
            </w:r>
            <w:r>
              <w:t xml:space="preserve"> (as specified in </w:t>
            </w:r>
            <w:hyperlink r:id="rId306">
              <w:r>
                <w:rPr>
                  <w:rStyle w:val="Hyperlink"/>
                </w:rPr>
                <w:t>[RFC3986]</w:t>
              </w:r>
            </w:hyperlink>
            <w:r>
              <w:t>)</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ItemOperations </w:t>
            </w:r>
            <w:r>
              <w:t>command response fetch operation</w:t>
            </w:r>
          </w:p>
        </w:tc>
        <w:tc>
          <w:tcPr>
            <w:tcW w:w="0" w:type="auto"/>
          </w:tcPr>
          <w:p w:rsidR="00B25F40" w:rsidRDefault="00922E5B">
            <w:pPr>
              <w:pStyle w:val="TableBodyText"/>
            </w:pPr>
            <w:r>
              <w:rPr>
                <w:b/>
              </w:rPr>
              <w:t>itemoperations:Fetch</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URI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search:EqualTo</w:t>
            </w:r>
            <w:r>
              <w:t xml:space="preserve"> (section </w:t>
            </w:r>
            <w:hyperlink w:anchor="Section_1bbafd4a234e409893c9cdc7fb21a6dc" w:history="1">
              <w:r>
                <w:rPr>
                  <w:rStyle w:val="Hyperlink"/>
                </w:rPr>
                <w:t>2.2.3.62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URI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Search </w:t>
            </w:r>
            <w:r>
              <w:t>command response</w:t>
            </w:r>
          </w:p>
        </w:tc>
        <w:tc>
          <w:tcPr>
            <w:tcW w:w="0" w:type="auto"/>
          </w:tcPr>
          <w:p w:rsidR="00B25F40" w:rsidRDefault="00922E5B">
            <w:pPr>
              <w:pStyle w:val="TableBodyText"/>
            </w:pPr>
            <w:r>
              <w:rPr>
                <w:b/>
              </w:rPr>
              <w:t>search:Properties</w:t>
            </w:r>
            <w:r>
              <w:t xml:space="preserve"> (section </w:t>
            </w:r>
            <w:hyperlink w:anchor="Section_29837fa342f04a119018bf9f0d9e2a94" w:history="1">
              <w:r>
                <w:rPr>
                  <w:rStyle w:val="Hyperlink"/>
                </w:rPr>
                <w:t>2.2.3.139.3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URI </w:t>
            </w:r>
          </w:p>
        </w:tc>
        <w:tc>
          <w:tcPr>
            <w:tcW w:w="0" w:type="auto"/>
          </w:tcPr>
          <w:p w:rsidR="00B25F40" w:rsidRDefault="00922E5B">
            <w:pPr>
              <w:pStyle w:val="TableBodyText"/>
            </w:pPr>
            <w:r>
              <w:t>0...1 (optional)</w:t>
            </w:r>
          </w:p>
        </w:tc>
      </w:tr>
    </w:tbl>
    <w:p w:rsidR="00B25F40" w:rsidRDefault="00922E5B">
      <w:r>
        <w:t xml:space="preserve">The client MUST store the </w:t>
      </w:r>
      <w:r>
        <w:rPr>
          <w:b/>
        </w:rPr>
        <w:t>documentlibrary:LinkId</w:t>
      </w:r>
      <w:r>
        <w:t xml:space="preserve"> element value that is retrieved by the </w:t>
      </w:r>
      <w:r>
        <w:rPr>
          <w:b/>
        </w:rPr>
        <w:t>Search</w:t>
      </w:r>
      <w:r>
        <w:t xml:space="preserve"> command (section 2.2.1.16) if the client will send requests using the </w:t>
      </w:r>
      <w:r>
        <w:rPr>
          <w:b/>
        </w:rPr>
        <w:t>docum</w:t>
      </w:r>
      <w:r>
        <w:rPr>
          <w:b/>
        </w:rPr>
        <w:t>entlibrary:LinkId</w:t>
      </w:r>
      <w:r>
        <w:t xml:space="preserve"> element value in the future. In an </w:t>
      </w:r>
      <w:r>
        <w:rPr>
          <w:b/>
        </w:rPr>
        <w:t>ItemOperations</w:t>
      </w:r>
      <w:r>
        <w:t xml:space="preserve"> command request, the </w:t>
      </w:r>
      <w:r>
        <w:rPr>
          <w:b/>
        </w:rPr>
        <w:t>documentlibrary:LinkId</w:t>
      </w:r>
      <w:r>
        <w:t xml:space="preserve"> element can be used by the </w:t>
      </w:r>
      <w:r>
        <w:rPr>
          <w:b/>
        </w:rPr>
        <w:t>itemoperations:Fetch</w:t>
      </w:r>
      <w:r>
        <w:t xml:space="preserve"> element to refer to the location of an item.</w:t>
      </w:r>
    </w:p>
    <w:p w:rsidR="00B25F40" w:rsidRDefault="00922E5B">
      <w:pPr>
        <w:rPr>
          <w:b/>
        </w:rPr>
      </w:pPr>
      <w:r>
        <w:rPr>
          <w:b/>
        </w:rPr>
        <w:t>Protocol Versions</w:t>
      </w:r>
    </w:p>
    <w:p w:rsidR="00B25F40" w:rsidRDefault="00922E5B">
      <w:r>
        <w:t>The following table specifies the</w:t>
      </w:r>
      <w:r>
        <w:t xml:space="preserve"> protocol versions that support this element. The client indicates the protocol version being used by setting either the MS-ASProtocolVersion header, as specified in </w:t>
      </w:r>
      <w:hyperlink r:id="rId307" w:anchor="Section_4cbf28dc287641c69d87ba9db86cd40d">
        <w:r>
          <w:rPr>
            <w:rStyle w:val="Hyperlink"/>
          </w:rPr>
          <w:t>[MS-ASHTT</w:t>
        </w:r>
        <w:r>
          <w:rPr>
            <w:rStyle w:val="Hyperlink"/>
          </w:rPr>
          <w: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2430"/>
        <w:gridCol w:w="4135"/>
        <w:gridCol w:w="291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430" w:type="dxa"/>
          </w:tcPr>
          <w:p w:rsidR="00B25F40" w:rsidRDefault="00922E5B">
            <w:pPr>
              <w:pStyle w:val="TableHeaderText"/>
            </w:pPr>
            <w:r>
              <w:t>Protocol version</w:t>
            </w:r>
          </w:p>
        </w:tc>
        <w:tc>
          <w:tcPr>
            <w:tcW w:w="4135" w:type="dxa"/>
          </w:tcPr>
          <w:p w:rsidR="00B25F40" w:rsidRDefault="00922E5B">
            <w:pPr>
              <w:pStyle w:val="TableHeaderText"/>
            </w:pPr>
            <w:r>
              <w:t>Element support, ItemOperations</w:t>
            </w:r>
          </w:p>
        </w:tc>
        <w:tc>
          <w:tcPr>
            <w:tcW w:w="2910" w:type="dxa"/>
          </w:tcPr>
          <w:p w:rsidR="00B25F40" w:rsidRDefault="00922E5B">
            <w:pPr>
              <w:pStyle w:val="TableHeaderText"/>
            </w:pPr>
            <w:r>
              <w:t>Element support, Search</w:t>
            </w:r>
          </w:p>
        </w:tc>
      </w:tr>
      <w:tr w:rsidR="00B25F40" w:rsidTr="00B25F40">
        <w:tc>
          <w:tcPr>
            <w:tcW w:w="2430" w:type="dxa"/>
          </w:tcPr>
          <w:p w:rsidR="00B25F40" w:rsidRDefault="00922E5B">
            <w:pPr>
              <w:pStyle w:val="TableBodyText"/>
            </w:pPr>
            <w:r>
              <w:t>2.5</w:t>
            </w:r>
          </w:p>
        </w:tc>
        <w:tc>
          <w:tcPr>
            <w:tcW w:w="4135" w:type="dxa"/>
          </w:tcPr>
          <w:p w:rsidR="00B25F40" w:rsidRDefault="00B25F40">
            <w:pPr>
              <w:pStyle w:val="TableBodyText"/>
            </w:pPr>
          </w:p>
        </w:tc>
        <w:tc>
          <w:tcPr>
            <w:tcW w:w="2910" w:type="dxa"/>
          </w:tcPr>
          <w:p w:rsidR="00B25F40" w:rsidRDefault="00B25F40">
            <w:pPr>
              <w:pStyle w:val="TableBodyText"/>
            </w:pPr>
          </w:p>
        </w:tc>
      </w:tr>
      <w:tr w:rsidR="00B25F40" w:rsidTr="00B25F40">
        <w:tc>
          <w:tcPr>
            <w:tcW w:w="2430" w:type="dxa"/>
          </w:tcPr>
          <w:p w:rsidR="00B25F40" w:rsidRDefault="00922E5B">
            <w:pPr>
              <w:pStyle w:val="TableBodyText"/>
            </w:pPr>
            <w:r>
              <w:t>12.0</w:t>
            </w:r>
          </w:p>
        </w:tc>
        <w:tc>
          <w:tcPr>
            <w:tcW w:w="4135" w:type="dxa"/>
          </w:tcPr>
          <w:p w:rsidR="00B25F40" w:rsidRDefault="00922E5B">
            <w:pPr>
              <w:pStyle w:val="TableBodyText"/>
            </w:pPr>
            <w:r>
              <w:t>Yes</w:t>
            </w:r>
          </w:p>
        </w:tc>
        <w:tc>
          <w:tcPr>
            <w:tcW w:w="2910" w:type="dxa"/>
          </w:tcPr>
          <w:p w:rsidR="00B25F40" w:rsidRDefault="00922E5B">
            <w:pPr>
              <w:pStyle w:val="TableBodyText"/>
            </w:pPr>
            <w:r>
              <w:t>Yes</w:t>
            </w:r>
          </w:p>
        </w:tc>
      </w:tr>
      <w:tr w:rsidR="00B25F40" w:rsidTr="00B25F40">
        <w:tc>
          <w:tcPr>
            <w:tcW w:w="2430" w:type="dxa"/>
          </w:tcPr>
          <w:p w:rsidR="00B25F40" w:rsidRDefault="00922E5B">
            <w:pPr>
              <w:pStyle w:val="TableBodyText"/>
            </w:pPr>
            <w:r>
              <w:t>12.1</w:t>
            </w:r>
          </w:p>
        </w:tc>
        <w:tc>
          <w:tcPr>
            <w:tcW w:w="4135" w:type="dxa"/>
          </w:tcPr>
          <w:p w:rsidR="00B25F40" w:rsidRDefault="00922E5B">
            <w:pPr>
              <w:pStyle w:val="TableBodyText"/>
            </w:pPr>
            <w:r>
              <w:t>Yes</w:t>
            </w:r>
          </w:p>
        </w:tc>
        <w:tc>
          <w:tcPr>
            <w:tcW w:w="2910" w:type="dxa"/>
          </w:tcPr>
          <w:p w:rsidR="00B25F40" w:rsidRDefault="00922E5B">
            <w:pPr>
              <w:pStyle w:val="TableBodyText"/>
            </w:pPr>
            <w:r>
              <w:t>Yes</w:t>
            </w:r>
          </w:p>
        </w:tc>
      </w:tr>
      <w:tr w:rsidR="00B25F40" w:rsidTr="00B25F40">
        <w:tc>
          <w:tcPr>
            <w:tcW w:w="2430" w:type="dxa"/>
          </w:tcPr>
          <w:p w:rsidR="00B25F40" w:rsidRDefault="00922E5B">
            <w:pPr>
              <w:pStyle w:val="TableBodyText"/>
            </w:pPr>
            <w:r>
              <w:t>14.0</w:t>
            </w:r>
          </w:p>
        </w:tc>
        <w:tc>
          <w:tcPr>
            <w:tcW w:w="4135" w:type="dxa"/>
          </w:tcPr>
          <w:p w:rsidR="00B25F40" w:rsidRDefault="00922E5B">
            <w:pPr>
              <w:pStyle w:val="TableBodyText"/>
            </w:pPr>
            <w:r>
              <w:t>Yes</w:t>
            </w:r>
          </w:p>
        </w:tc>
        <w:tc>
          <w:tcPr>
            <w:tcW w:w="2910" w:type="dxa"/>
          </w:tcPr>
          <w:p w:rsidR="00B25F40" w:rsidRDefault="00922E5B">
            <w:pPr>
              <w:pStyle w:val="TableBodyText"/>
            </w:pPr>
            <w:r>
              <w:t>Yes</w:t>
            </w:r>
          </w:p>
        </w:tc>
      </w:tr>
      <w:tr w:rsidR="00B25F40" w:rsidTr="00B25F40">
        <w:tc>
          <w:tcPr>
            <w:tcW w:w="2430" w:type="dxa"/>
          </w:tcPr>
          <w:p w:rsidR="00B25F40" w:rsidRDefault="00922E5B">
            <w:pPr>
              <w:pStyle w:val="TableBodyText"/>
            </w:pPr>
            <w:r>
              <w:t>14.1</w:t>
            </w:r>
          </w:p>
        </w:tc>
        <w:tc>
          <w:tcPr>
            <w:tcW w:w="4135" w:type="dxa"/>
          </w:tcPr>
          <w:p w:rsidR="00B25F40" w:rsidRDefault="00922E5B">
            <w:pPr>
              <w:pStyle w:val="TableBodyText"/>
            </w:pPr>
            <w:r>
              <w:t>Yes</w:t>
            </w:r>
          </w:p>
        </w:tc>
        <w:tc>
          <w:tcPr>
            <w:tcW w:w="2910" w:type="dxa"/>
          </w:tcPr>
          <w:p w:rsidR="00B25F40" w:rsidRDefault="00922E5B">
            <w:pPr>
              <w:pStyle w:val="TableBodyText"/>
            </w:pPr>
            <w:r>
              <w:t>Yes</w:t>
            </w:r>
          </w:p>
        </w:tc>
      </w:tr>
      <w:tr w:rsidR="00B25F40" w:rsidTr="00B25F40">
        <w:tc>
          <w:tcPr>
            <w:tcW w:w="2430" w:type="dxa"/>
          </w:tcPr>
          <w:p w:rsidR="00B25F40" w:rsidRDefault="00922E5B">
            <w:pPr>
              <w:pStyle w:val="TableBodyText"/>
            </w:pPr>
            <w:r>
              <w:t>16.0</w:t>
            </w:r>
          </w:p>
        </w:tc>
        <w:tc>
          <w:tcPr>
            <w:tcW w:w="4135" w:type="dxa"/>
          </w:tcPr>
          <w:p w:rsidR="00B25F40" w:rsidRDefault="00922E5B">
            <w:pPr>
              <w:pStyle w:val="TableBodyText"/>
            </w:pPr>
            <w:r>
              <w:t>Yes</w:t>
            </w:r>
          </w:p>
        </w:tc>
        <w:tc>
          <w:tcPr>
            <w:tcW w:w="2910" w:type="dxa"/>
          </w:tcPr>
          <w:p w:rsidR="00B25F40" w:rsidRDefault="00922E5B">
            <w:pPr>
              <w:pStyle w:val="TableBodyText"/>
            </w:pPr>
            <w:r>
              <w:t>Yes</w:t>
            </w:r>
          </w:p>
        </w:tc>
      </w:tr>
      <w:tr w:rsidR="00B25F40" w:rsidTr="00B25F40">
        <w:tc>
          <w:tcPr>
            <w:tcW w:w="2430" w:type="dxa"/>
          </w:tcPr>
          <w:p w:rsidR="00B25F40" w:rsidRDefault="00922E5B">
            <w:pPr>
              <w:pStyle w:val="TableBodyText"/>
            </w:pPr>
            <w:r>
              <w:t>16.1</w:t>
            </w:r>
          </w:p>
        </w:tc>
        <w:tc>
          <w:tcPr>
            <w:tcW w:w="4135" w:type="dxa"/>
          </w:tcPr>
          <w:p w:rsidR="00B25F40" w:rsidRDefault="00922E5B">
            <w:pPr>
              <w:pStyle w:val="TableBodyText"/>
            </w:pPr>
            <w:r>
              <w:t>Yes</w:t>
            </w:r>
          </w:p>
        </w:tc>
        <w:tc>
          <w:tcPr>
            <w:tcW w:w="2910" w:type="dxa"/>
          </w:tcPr>
          <w:p w:rsidR="00B25F40" w:rsidRDefault="00922E5B">
            <w:pPr>
              <w:pStyle w:val="TableBodyText"/>
            </w:pPr>
            <w:r>
              <w:t>Yes</w:t>
            </w:r>
          </w:p>
        </w:tc>
      </w:tr>
    </w:tbl>
    <w:p w:rsidR="00B25F40" w:rsidRDefault="00B25F40"/>
    <w:p w:rsidR="00B25F40" w:rsidRDefault="00922E5B">
      <w:pPr>
        <w:pStyle w:val="Heading4"/>
      </w:pPr>
      <w:bookmarkStart w:id="401" w:name="section_a334dbb65aa047b1904429d7e0fa1654"/>
      <w:bookmarkStart w:id="402" w:name="_Toc3801729"/>
      <w:r>
        <w:lastRenderedPageBreak/>
        <w:t>DstFldId</w:t>
      </w:r>
      <w:bookmarkEnd w:id="401"/>
      <w:bookmarkEnd w:id="402"/>
    </w:p>
    <w:p w:rsidR="00B25F40" w:rsidRDefault="00922E5B">
      <w:r>
        <w:t xml:space="preserve">The </w:t>
      </w:r>
      <w:r>
        <w:rPr>
          <w:b/>
        </w:rPr>
        <w:t>DstFldId</w:t>
      </w:r>
      <w:r>
        <w:t xml:space="preserve"> element is used in the following command requests:</w:t>
      </w:r>
    </w:p>
    <w:p w:rsidR="00B25F40" w:rsidRDefault="00922E5B">
      <w:pPr>
        <w:pStyle w:val="ListParagraph"/>
        <w:numPr>
          <w:ilvl w:val="0"/>
          <w:numId w:val="57"/>
        </w:numPr>
      </w:pPr>
      <w:r>
        <w:rPr>
          <w:b/>
        </w:rPr>
        <w:t xml:space="preserve">ItemOperations </w:t>
      </w:r>
      <w:r>
        <w:t xml:space="preserve">command requests (section </w:t>
      </w:r>
      <w:hyperlink w:anchor="Section_9d4264fb42f547fb81335e68c52dd339" w:history="1">
        <w:r>
          <w:rPr>
            <w:rStyle w:val="Hyperlink"/>
          </w:rPr>
          <w:t>2.2.1.10</w:t>
        </w:r>
      </w:hyperlink>
      <w:r>
        <w:t>)</w:t>
      </w:r>
    </w:p>
    <w:p w:rsidR="00B25F40" w:rsidRDefault="00922E5B">
      <w:pPr>
        <w:pStyle w:val="ListParagraph"/>
        <w:numPr>
          <w:ilvl w:val="0"/>
          <w:numId w:val="57"/>
        </w:numPr>
      </w:pPr>
      <w:r>
        <w:rPr>
          <w:b/>
        </w:rPr>
        <w:t xml:space="preserve">MoveItems </w:t>
      </w:r>
      <w:r>
        <w:t xml:space="preserve">command requests (section </w:t>
      </w:r>
      <w:hyperlink w:anchor="Section_92958692b116462f871ceaab66076da1" w:history="1">
        <w:r>
          <w:rPr>
            <w:rStyle w:val="Hyperlink"/>
          </w:rPr>
          <w:t>2.2.1.12</w:t>
        </w:r>
      </w:hyperlink>
      <w:r>
        <w:t>)</w:t>
      </w:r>
    </w:p>
    <w:p w:rsidR="00B25F40" w:rsidRDefault="00922E5B">
      <w:r>
        <w:t xml:space="preserve">The definition of the </w:t>
      </w:r>
      <w:r>
        <w:rPr>
          <w:b/>
        </w:rPr>
        <w:t>DstFldId</w:t>
      </w:r>
      <w:r>
        <w:t xml:space="preserve"> element differs according to the context in which it is used. For more details, see section </w:t>
      </w:r>
      <w:hyperlink w:anchor="Section_6acafaf11bc74f398c882ecf53e18a76" w:history="1">
        <w:r>
          <w:rPr>
            <w:rStyle w:val="Hyperlink"/>
          </w:rPr>
          <w:t>2.2.3.51.</w:t>
        </w:r>
        <w:r>
          <w:rPr>
            <w:rStyle w:val="Hyperlink"/>
          </w:rPr>
          <w:t>1</w:t>
        </w:r>
      </w:hyperlink>
      <w:r>
        <w:t xml:space="preserve"> and section </w:t>
      </w:r>
      <w:hyperlink w:anchor="Section_539f1ab91bd94c3d9a7e85e7d7b241af" w:history="1">
        <w:r>
          <w:rPr>
            <w:rStyle w:val="Hyperlink"/>
          </w:rPr>
          <w:t>2.2.3.51.2</w:t>
        </w:r>
      </w:hyperlink>
      <w:r>
        <w:t>.</w:t>
      </w:r>
    </w:p>
    <w:p w:rsidR="00B25F40" w:rsidRDefault="00922E5B">
      <w:pPr>
        <w:pStyle w:val="Heading5"/>
      </w:pPr>
      <w:bookmarkStart w:id="403" w:name="section_6acafaf11bc74f398c882ecf53e18a76"/>
      <w:bookmarkStart w:id="404" w:name="_Toc3801730"/>
      <w:r>
        <w:t>DstFldId (ItemOperations)</w:t>
      </w:r>
      <w:bookmarkEnd w:id="403"/>
      <w:bookmarkEnd w:id="404"/>
    </w:p>
    <w:p w:rsidR="00B25F40" w:rsidRDefault="00922E5B">
      <w:r>
        <w:t xml:space="preserve">The </w:t>
      </w:r>
      <w:r>
        <w:rPr>
          <w:b/>
        </w:rPr>
        <w:t>DstFldId</w:t>
      </w:r>
      <w:r>
        <w:t xml:space="preserve"> element is a required child element of the </w:t>
      </w:r>
      <w:r>
        <w:rPr>
          <w:b/>
        </w:rPr>
        <w:t>Move</w:t>
      </w:r>
      <w:r>
        <w:t xml:space="preserve"> element in </w:t>
      </w:r>
      <w:r>
        <w:rPr>
          <w:b/>
        </w:rPr>
        <w:t>ItemOperations</w:t>
      </w:r>
      <w:r>
        <w:t xml:space="preserve"> command requests that specifies the server ID of the dest</w:t>
      </w:r>
      <w:r>
        <w:t>ination folder (that is, the folder to which the items are moved).</w:t>
      </w:r>
    </w:p>
    <w:p w:rsidR="00B25F40" w:rsidRDefault="00922E5B">
      <w:r>
        <w:t xml:space="preserve">Elements referenced in this section are defined in the </w:t>
      </w:r>
      <w:r>
        <w:rPr>
          <w:b/>
        </w:rPr>
        <w:t>ItemOperations</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3220"/>
        <w:gridCol w:w="1652"/>
        <w:gridCol w:w="1055"/>
        <w:gridCol w:w="2284"/>
        <w:gridCol w:w="126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1652" w:type="dxa"/>
          </w:tcPr>
          <w:p w:rsidR="00B25F40" w:rsidRDefault="00922E5B">
            <w:pPr>
              <w:pStyle w:val="TableHeaderText"/>
            </w:pPr>
            <w:r>
              <w:t>Parent elements</w:t>
            </w:r>
          </w:p>
        </w:tc>
        <w:tc>
          <w:tcPr>
            <w:tcW w:w="1006" w:type="dxa"/>
          </w:tcPr>
          <w:p w:rsidR="00B25F40" w:rsidRDefault="00922E5B">
            <w:pPr>
              <w:pStyle w:val="TableHeaderText"/>
            </w:pPr>
            <w:r>
              <w:t>Child elements</w:t>
            </w:r>
          </w:p>
        </w:tc>
        <w:tc>
          <w:tcPr>
            <w:tcW w:w="2284" w:type="dxa"/>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xml:space="preserve">) </w:t>
            </w:r>
            <w:r>
              <w:rPr>
                <w:b/>
              </w:rPr>
              <w:t>Move</w:t>
            </w:r>
            <w:r>
              <w:t xml:space="preserve"> operation</w:t>
            </w:r>
          </w:p>
        </w:tc>
        <w:tc>
          <w:tcPr>
            <w:tcW w:w="1652" w:type="dxa"/>
          </w:tcPr>
          <w:p w:rsidR="00B25F40" w:rsidRDefault="00922E5B">
            <w:pPr>
              <w:pStyle w:val="TableBodyText"/>
            </w:pPr>
            <w:r>
              <w:rPr>
                <w:b/>
              </w:rPr>
              <w:t>Move</w:t>
            </w:r>
            <w:r>
              <w:t xml:space="preserve"> (section </w:t>
            </w:r>
            <w:hyperlink w:anchor="Section_fa51531c650d4baabf3682845e5e89ea" w:history="1">
              <w:r>
                <w:rPr>
                  <w:rStyle w:val="Hyperlink"/>
                </w:rPr>
                <w:t>2.2.3.117.1</w:t>
              </w:r>
            </w:hyperlink>
            <w:r>
              <w:t xml:space="preserve">) </w:t>
            </w:r>
          </w:p>
        </w:tc>
        <w:tc>
          <w:tcPr>
            <w:tcW w:w="1006" w:type="dxa"/>
          </w:tcPr>
          <w:p w:rsidR="00B25F40" w:rsidRDefault="00922E5B">
            <w:pPr>
              <w:pStyle w:val="TableBodyText"/>
            </w:pPr>
            <w:r>
              <w:t>None</w:t>
            </w:r>
          </w:p>
        </w:tc>
        <w:tc>
          <w:tcPr>
            <w:tcW w:w="2284" w:type="dxa"/>
          </w:tcPr>
          <w:p w:rsidR="00B25F40" w:rsidRDefault="00922E5B">
            <w:pPr>
              <w:pStyle w:val="TableBodyText"/>
            </w:pPr>
            <w:r>
              <w:rPr>
                <w:b/>
              </w:rPr>
              <w:t>string</w:t>
            </w:r>
            <w:r>
              <w:t xml:space="preserve"> (</w:t>
            </w:r>
            <w:hyperlink r:id="rId308"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bl>
    <w:p w:rsidR="00B25F40" w:rsidRDefault="00922E5B">
      <w:r>
        <w:t xml:space="preserve">The server ID of the destination folder is obtained from the </w:t>
      </w:r>
      <w:r>
        <w:rPr>
          <w:b/>
        </w:rPr>
        <w:t>folderhierarchy:ServerId</w:t>
      </w:r>
      <w:r>
        <w:t xml:space="preserve"> element (section </w:t>
      </w:r>
      <w:hyperlink w:anchor="Section_52b4b13cc4e2492496af082280c14de9" w:history="1">
        <w:r>
          <w:rPr>
            <w:rStyle w:val="Hyperlink"/>
          </w:rPr>
          <w:t>2.2.3.166</w:t>
        </w:r>
      </w:hyperlink>
      <w:r>
        <w:t xml:space="preserve">) of a previous </w:t>
      </w:r>
      <w:r>
        <w:rPr>
          <w:b/>
        </w:rPr>
        <w:t>FolderSync</w:t>
      </w:r>
      <w:r>
        <w:t xml:space="preserve"> command response (section </w:t>
      </w:r>
      <w:hyperlink w:anchor="Section_e4dc4ff8cf5a41d9abb86188068b0b9b" w:history="1">
        <w:r>
          <w:rPr>
            <w:rStyle w:val="Hyperlink"/>
          </w:rPr>
          <w:t>2.2.1.5</w:t>
        </w:r>
      </w:hyperlink>
      <w:r>
        <w:t xml:space="preserve">) or </w:t>
      </w:r>
      <w:r>
        <w:rPr>
          <w:b/>
        </w:rPr>
        <w:t>FolderCreate</w:t>
      </w:r>
      <w:r>
        <w:t xml:space="preserve"> command response (section </w:t>
      </w:r>
      <w:hyperlink w:anchor="Section_6f182dfb506e4e8ebe82ef814cc4e9d5" w:history="1">
        <w:r>
          <w:rPr>
            <w:rStyle w:val="Hyperlink"/>
          </w:rPr>
          <w:t>2.2.1.3</w:t>
        </w:r>
      </w:hyperlink>
      <w:r>
        <w:t xml:space="preserve">). The </w:t>
      </w:r>
      <w:r>
        <w:rPr>
          <w:b/>
        </w:rPr>
        <w:t xml:space="preserve">DstFldId </w:t>
      </w:r>
      <w:r>
        <w:t>element value can be up to 64 characters in length.</w:t>
      </w:r>
    </w:p>
    <w:p w:rsidR="00B25F40" w:rsidRDefault="00922E5B">
      <w:r>
        <w:rPr>
          <w:b/>
        </w:rPr>
        <w:t>Protocol Versions</w:t>
      </w:r>
    </w:p>
    <w:p w:rsidR="00B25F40" w:rsidRDefault="00922E5B">
      <w:r>
        <w:t>The following table spe</w:t>
      </w:r>
      <w:r>
        <w:t xml:space="preserve">cifies the protocol versions that support this element. The client indicates the protocol version being used by setting either the MS-ASProtocolVersion header, as specified in </w:t>
      </w:r>
      <w:hyperlink r:id="rId30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405" w:name="section_539f1ab91bd94c3d9a7e85e7d7b241af"/>
      <w:bookmarkStart w:id="406" w:name="_Toc3801731"/>
      <w:r>
        <w:t>DstFldId (MoveItems)</w:t>
      </w:r>
      <w:bookmarkEnd w:id="405"/>
      <w:bookmarkEnd w:id="406"/>
    </w:p>
    <w:p w:rsidR="00B25F40" w:rsidRDefault="00922E5B">
      <w:r>
        <w:lastRenderedPageBreak/>
        <w:t xml:space="preserve">The </w:t>
      </w:r>
      <w:r>
        <w:rPr>
          <w:b/>
        </w:rPr>
        <w:t>DstFldId</w:t>
      </w:r>
      <w:r>
        <w:t xml:space="preserve"> element is a required child element of the </w:t>
      </w:r>
      <w:r>
        <w:rPr>
          <w:b/>
        </w:rPr>
        <w:t xml:space="preserve">Move </w:t>
      </w:r>
      <w:r>
        <w:t xml:space="preserve">element in </w:t>
      </w:r>
      <w:r>
        <w:rPr>
          <w:b/>
        </w:rPr>
        <w:t>MoveItems</w:t>
      </w:r>
      <w:r>
        <w:t xml:space="preserve"> command requests that specifies the server ID of the destination folder (that is, the folder to which the items are moved).</w:t>
      </w:r>
    </w:p>
    <w:p w:rsidR="00B25F40" w:rsidRDefault="00922E5B">
      <w:r>
        <w:t>Elements referenced in this section are defined in the</w:t>
      </w:r>
      <w:r>
        <w:rPr>
          <w:b/>
        </w:rPr>
        <w:t xml:space="preserve"> Move </w:t>
      </w:r>
      <w:r>
        <w:t xml:space="preserve">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978"/>
        <w:gridCol w:w="1825"/>
        <w:gridCol w:w="1294"/>
        <w:gridCol w:w="2021"/>
        <w:gridCol w:w="135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 xml:space="preserve">Number </w:t>
            </w:r>
            <w:r>
              <w:t>allowed</w:t>
            </w:r>
          </w:p>
        </w:tc>
      </w:tr>
      <w:tr w:rsidR="00B25F40" w:rsidTr="00B25F40">
        <w:tc>
          <w:tcPr>
            <w:tcW w:w="0" w:type="auto"/>
          </w:tcPr>
          <w:p w:rsidR="00B25F40" w:rsidRDefault="00922E5B">
            <w:pPr>
              <w:pStyle w:val="TableBodyText"/>
            </w:pPr>
            <w:r>
              <w:rPr>
                <w:b/>
              </w:rPr>
              <w:t xml:space="preserve">MoveItems </w:t>
            </w:r>
            <w:r>
              <w:t xml:space="preserve">command request (section </w:t>
            </w:r>
            <w:hyperlink w:anchor="Section_92958692b116462f871ceaab66076da1" w:history="1">
              <w:r>
                <w:rPr>
                  <w:rStyle w:val="Hyperlink"/>
                </w:rPr>
                <w:t>2.2.1.12</w:t>
              </w:r>
            </w:hyperlink>
            <w:r>
              <w:t>)</w:t>
            </w:r>
          </w:p>
        </w:tc>
        <w:tc>
          <w:tcPr>
            <w:tcW w:w="0" w:type="auto"/>
          </w:tcPr>
          <w:p w:rsidR="00B25F40" w:rsidRDefault="00922E5B">
            <w:pPr>
              <w:pStyle w:val="TableBodyText"/>
            </w:pPr>
            <w:r>
              <w:rPr>
                <w:b/>
              </w:rPr>
              <w:t xml:space="preserve">Move </w:t>
            </w:r>
            <w:r>
              <w:t xml:space="preserve">(section </w:t>
            </w:r>
            <w:hyperlink w:anchor="Section_0a647fe80eaf44aab15129da31e55714" w:history="1">
              <w:r>
                <w:rPr>
                  <w:rStyle w:val="Hyperlink"/>
                </w:rPr>
                <w:t>2.2.3.117.2</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 xml:space="preserve">String </w:t>
            </w:r>
            <w:r>
              <w:t>(</w:t>
            </w:r>
            <w:hyperlink r:id="rId310"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bl>
    <w:p w:rsidR="00B25F40" w:rsidRDefault="00922E5B">
      <w:r>
        <w:t xml:space="preserve">The server ID of the destination folder is obtained from the </w:t>
      </w:r>
      <w:r>
        <w:rPr>
          <w:b/>
        </w:rPr>
        <w:t>folderhierarchy:ServerId</w:t>
      </w:r>
      <w:r>
        <w:t xml:space="preserve"> element (section </w:t>
      </w:r>
      <w:hyperlink w:anchor="Section_56bd6f0de8154f0ea4b8df65265b5011" w:history="1">
        <w:r>
          <w:rPr>
            <w:rStyle w:val="Hyperlink"/>
          </w:rPr>
          <w:t>2.2.3.168</w:t>
        </w:r>
      </w:hyperlink>
      <w:r>
        <w:t xml:space="preserve">) of a previous </w:t>
      </w:r>
      <w:r>
        <w:rPr>
          <w:b/>
        </w:rPr>
        <w:t>FolderSync</w:t>
      </w:r>
      <w:r>
        <w:t xml:space="preserve"> command response (section </w:t>
      </w:r>
      <w:hyperlink w:anchor="Section_e4dc4ff8cf5a41d9abb86188068b0b9b" w:history="1">
        <w:r>
          <w:rPr>
            <w:rStyle w:val="Hyperlink"/>
          </w:rPr>
          <w:t>2.2.1.5</w:t>
        </w:r>
      </w:hyperlink>
      <w:r>
        <w:t xml:space="preserve">) or </w:t>
      </w:r>
      <w:r>
        <w:rPr>
          <w:b/>
        </w:rPr>
        <w:t>FolderCreate</w:t>
      </w:r>
      <w:r>
        <w:t xml:space="preserve"> command response (section </w:t>
      </w:r>
      <w:hyperlink w:anchor="Section_6f182dfb506e4e8ebe82ef814cc4e9d5" w:history="1">
        <w:r>
          <w:rPr>
            <w:rStyle w:val="Hyperlink"/>
          </w:rPr>
          <w:t>2.2.1.3</w:t>
        </w:r>
      </w:hyperlink>
      <w:r>
        <w:t xml:space="preserve">). The </w:t>
      </w:r>
      <w:r>
        <w:rPr>
          <w:b/>
        </w:rPr>
        <w:t xml:space="preserve">DstFldId </w:t>
      </w:r>
      <w:r>
        <w:t>element value can be up to 64 characters in length.</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w:t>
      </w:r>
      <w:r>
        <w:t xml:space="preserve">S-ASProtocolVersion header, as specified in </w:t>
      </w:r>
      <w:hyperlink r:id="rId31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w:t>
            </w:r>
            <w:r>
              <w:t>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07" w:name="section_b5dd21ad63fb404aad548e80e2338766"/>
      <w:bookmarkStart w:id="408" w:name="_Toc3801732"/>
      <w:r>
        <w:t>DstMsgId</w:t>
      </w:r>
      <w:bookmarkEnd w:id="407"/>
      <w:bookmarkEnd w:id="408"/>
    </w:p>
    <w:p w:rsidR="00B25F40" w:rsidRDefault="00922E5B">
      <w:r>
        <w:t xml:space="preserve">The </w:t>
      </w:r>
      <w:r>
        <w:rPr>
          <w:b/>
        </w:rPr>
        <w:t>DstMsgId</w:t>
      </w:r>
      <w:r>
        <w:t xml:space="preserve"> element is an optional child element of the </w:t>
      </w:r>
      <w:r>
        <w:rPr>
          <w:b/>
        </w:rPr>
        <w:t xml:space="preserve">Response </w:t>
      </w:r>
      <w:r>
        <w:t xml:space="preserve">element in </w:t>
      </w:r>
      <w:r>
        <w:rPr>
          <w:b/>
        </w:rPr>
        <w:t>MoveItems</w:t>
      </w:r>
      <w:r>
        <w:t xml:space="preserve"> command responses that specifies the new server ID of the item after the item is moved to the destination folder.</w:t>
      </w:r>
    </w:p>
    <w:p w:rsidR="00B25F40" w:rsidRDefault="00922E5B">
      <w:r>
        <w:t xml:space="preserve">All elements referenced in this section are defined in the </w:t>
      </w:r>
      <w:r>
        <w:rPr>
          <w:b/>
        </w:rPr>
        <w:t>Move</w:t>
      </w:r>
      <w:r>
        <w:t xml:space="preserve"> namespace.</w:t>
      </w:r>
    </w:p>
    <w:tbl>
      <w:tblPr>
        <w:tblStyle w:val="Table-ShadedHeader"/>
        <w:tblW w:w="0" w:type="auto"/>
        <w:tblLook w:val="04A0" w:firstRow="1" w:lastRow="0" w:firstColumn="1" w:lastColumn="0" w:noHBand="0" w:noVBand="1"/>
      </w:tblPr>
      <w:tblGrid>
        <w:gridCol w:w="2761"/>
        <w:gridCol w:w="1800"/>
        <w:gridCol w:w="1260"/>
        <w:gridCol w:w="2381"/>
        <w:gridCol w:w="127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761" w:type="dxa"/>
          </w:tcPr>
          <w:p w:rsidR="00B25F40" w:rsidRDefault="00922E5B">
            <w:pPr>
              <w:pStyle w:val="TableHeaderText"/>
            </w:pPr>
            <w:r>
              <w:t>Command request/response</w:t>
            </w:r>
          </w:p>
        </w:tc>
        <w:tc>
          <w:tcPr>
            <w:tcW w:w="1800" w:type="dxa"/>
          </w:tcPr>
          <w:p w:rsidR="00B25F40" w:rsidRDefault="00922E5B">
            <w:pPr>
              <w:pStyle w:val="TableHeaderText"/>
            </w:pPr>
            <w:r>
              <w:t>Parent elements</w:t>
            </w:r>
          </w:p>
        </w:tc>
        <w:tc>
          <w:tcPr>
            <w:tcW w:w="1260" w:type="dxa"/>
          </w:tcPr>
          <w:p w:rsidR="00B25F40" w:rsidRDefault="00922E5B">
            <w:pPr>
              <w:pStyle w:val="TableHeaderText"/>
            </w:pPr>
            <w:r>
              <w:t>Child elements</w:t>
            </w:r>
          </w:p>
        </w:tc>
        <w:tc>
          <w:tcPr>
            <w:tcW w:w="2381" w:type="dxa"/>
          </w:tcPr>
          <w:p w:rsidR="00B25F40" w:rsidRDefault="00922E5B">
            <w:pPr>
              <w:pStyle w:val="TableHeaderText"/>
            </w:pPr>
            <w:r>
              <w:t>Data type</w:t>
            </w:r>
          </w:p>
        </w:tc>
        <w:tc>
          <w:tcPr>
            <w:tcW w:w="1273" w:type="dxa"/>
          </w:tcPr>
          <w:p w:rsidR="00B25F40" w:rsidRDefault="00922E5B">
            <w:pPr>
              <w:pStyle w:val="TableHeaderText"/>
            </w:pPr>
            <w:r>
              <w:t>Number allowed</w:t>
            </w:r>
          </w:p>
        </w:tc>
      </w:tr>
      <w:tr w:rsidR="00B25F40" w:rsidTr="00B25F40">
        <w:tc>
          <w:tcPr>
            <w:tcW w:w="2761" w:type="dxa"/>
          </w:tcPr>
          <w:p w:rsidR="00B25F40" w:rsidRDefault="00922E5B">
            <w:pPr>
              <w:pStyle w:val="TableBodyText"/>
            </w:pPr>
            <w:r>
              <w:rPr>
                <w:b/>
              </w:rPr>
              <w:t xml:space="preserve">MoveItems </w:t>
            </w:r>
            <w:r>
              <w:t xml:space="preserve">command response (section </w:t>
            </w:r>
            <w:hyperlink w:anchor="Section_92958692b116462f871ceaab66076da1" w:history="1">
              <w:r>
                <w:rPr>
                  <w:rStyle w:val="Hyperlink"/>
                </w:rPr>
                <w:t>2.2.1.12</w:t>
              </w:r>
            </w:hyperlink>
            <w:r>
              <w:t>)</w:t>
            </w:r>
          </w:p>
        </w:tc>
        <w:tc>
          <w:tcPr>
            <w:tcW w:w="1800" w:type="dxa"/>
          </w:tcPr>
          <w:p w:rsidR="00B25F40" w:rsidRDefault="00922E5B">
            <w:pPr>
              <w:pStyle w:val="TableBodyText"/>
            </w:pPr>
            <w:r>
              <w:rPr>
                <w:b/>
              </w:rPr>
              <w:t>Response</w:t>
            </w:r>
            <w:r>
              <w:t xml:space="preserve"> (section </w:t>
            </w:r>
            <w:hyperlink w:anchor="Section_cf8a82a541b64d88bc41e4b4ec2d3122" w:history="1">
              <w:r>
                <w:rPr>
                  <w:rStyle w:val="Hyperlink"/>
                </w:rPr>
                <w:t>2.2.3.153.5</w:t>
              </w:r>
            </w:hyperlink>
            <w:r>
              <w:t>)</w:t>
            </w:r>
          </w:p>
        </w:tc>
        <w:tc>
          <w:tcPr>
            <w:tcW w:w="1260" w:type="dxa"/>
          </w:tcPr>
          <w:p w:rsidR="00B25F40" w:rsidRDefault="00922E5B">
            <w:pPr>
              <w:pStyle w:val="TableBodyText"/>
            </w:pPr>
            <w:r>
              <w:t>None</w:t>
            </w:r>
          </w:p>
        </w:tc>
        <w:tc>
          <w:tcPr>
            <w:tcW w:w="2381" w:type="dxa"/>
          </w:tcPr>
          <w:p w:rsidR="00B25F40" w:rsidRDefault="00922E5B">
            <w:pPr>
              <w:pStyle w:val="TableBodyText"/>
            </w:pPr>
            <w:r>
              <w:rPr>
                <w:b/>
              </w:rPr>
              <w:t>string</w:t>
            </w:r>
            <w:r>
              <w:t xml:space="preserve"> (</w:t>
            </w:r>
            <w:hyperlink r:id="rId312" w:anchor="Section_dcfe20e1cb36457f8c7be5c61351f7d3">
              <w:r>
                <w:rPr>
                  <w:rStyle w:val="Hyperlink"/>
                </w:rPr>
                <w:t>[MS-ASDTYPE]</w:t>
              </w:r>
            </w:hyperlink>
            <w:r>
              <w:t xml:space="preserve"> section 2.7) </w:t>
            </w:r>
          </w:p>
        </w:tc>
        <w:tc>
          <w:tcPr>
            <w:tcW w:w="1273" w:type="dxa"/>
          </w:tcPr>
          <w:p w:rsidR="00B25F40" w:rsidRDefault="00922E5B">
            <w:pPr>
              <w:pStyle w:val="TableBodyText"/>
            </w:pPr>
            <w:r>
              <w:t>0…1 (optional)</w:t>
            </w:r>
          </w:p>
        </w:tc>
      </w:tr>
    </w:tbl>
    <w:p w:rsidR="00B25F40" w:rsidRDefault="00922E5B">
      <w:r>
        <w:t xml:space="preserve">The </w:t>
      </w:r>
      <w:r>
        <w:rPr>
          <w:b/>
        </w:rPr>
        <w:t>DstMsgId</w:t>
      </w:r>
      <w:r>
        <w:t xml:space="preserve"> element value can be up to 64 characters in length.</w:t>
      </w:r>
    </w:p>
    <w:p w:rsidR="00B25F40" w:rsidRDefault="00922E5B">
      <w:r>
        <w:rPr>
          <w:b/>
        </w:rPr>
        <w:lastRenderedPageBreak/>
        <w:t>Protocol Versions</w:t>
      </w:r>
    </w:p>
    <w:p w:rsidR="00B25F40" w:rsidRDefault="00922E5B">
      <w:r>
        <w:t>The following table specifies the protocol version</w:t>
      </w:r>
      <w:r>
        <w:t xml:space="preserve">s that support this element. The client indicates the protocol version being used by setting either the MS-ASProtocolVersion header, as specified in </w:t>
      </w:r>
      <w:hyperlink r:id="rId313" w:anchor="Section_4cbf28dc287641c69d87ba9db86cd40d">
        <w:r>
          <w:rPr>
            <w:rStyle w:val="Hyperlink"/>
          </w:rPr>
          <w:t>[MS-ASHTTP]</w:t>
        </w:r>
      </w:hyperlink>
      <w:r>
        <w:t xml:space="preserve"> section 2.2.1.</w:t>
      </w:r>
      <w:r>
        <w:t xml:space="preserve">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09" w:name="section_cfbfbb2b1b0b434d9f9593ce559cff22"/>
      <w:bookmarkStart w:id="410" w:name="_Toc3801733"/>
      <w:r>
        <w:t>Email</w:t>
      </w:r>
      <w:bookmarkEnd w:id="409"/>
      <w:bookmarkEnd w:id="410"/>
    </w:p>
    <w:p w:rsidR="00B25F40" w:rsidRDefault="00922E5B">
      <w:r>
        <w:t xml:space="preserve">The </w:t>
      </w:r>
      <w:r>
        <w:rPr>
          <w:b/>
        </w:rPr>
        <w:t>Email</w:t>
      </w:r>
      <w:r>
        <w:t xml:space="preserve"> element is a required child element of the </w:t>
      </w:r>
      <w:r>
        <w:rPr>
          <w:b/>
        </w:rPr>
        <w:t>Forwardee</w:t>
      </w:r>
      <w:r>
        <w:t xml:space="preserve"> element in </w:t>
      </w:r>
      <w:r>
        <w:rPr>
          <w:b/>
        </w:rPr>
        <w:t>SmartForward</w:t>
      </w:r>
      <w:r>
        <w:t xml:space="preserve"> command requests and the </w:t>
      </w:r>
      <w:r>
        <w:rPr>
          <w:b/>
        </w:rPr>
        <w:t xml:space="preserve">Forwardee </w:t>
      </w:r>
      <w:r>
        <w:t xml:space="preserve">element in </w:t>
      </w:r>
      <w:r>
        <w:rPr>
          <w:b/>
        </w:rPr>
        <w:t>Sync</w:t>
      </w:r>
      <w:r>
        <w:t xml:space="preserve"> command responses that specifies the email address of the forwardee.</w:t>
      </w:r>
    </w:p>
    <w:p w:rsidR="00B25F40" w:rsidRDefault="00922E5B">
      <w:r>
        <w:t>All elements referenced in this section are defined in the</w:t>
      </w:r>
      <w:r>
        <w:t xml:space="preserve"> </w:t>
      </w:r>
      <w:r>
        <w:rPr>
          <w:b/>
        </w:rPr>
        <w:t>ComposeMail</w:t>
      </w:r>
      <w:r>
        <w:t xml:space="preserve"> namespace.</w:t>
      </w:r>
    </w:p>
    <w:tbl>
      <w:tblPr>
        <w:tblStyle w:val="Table-ShadedHeader"/>
        <w:tblW w:w="0" w:type="auto"/>
        <w:tblLook w:val="04A0" w:firstRow="1" w:lastRow="0" w:firstColumn="1" w:lastColumn="0" w:noHBand="0" w:noVBand="1"/>
      </w:tblPr>
      <w:tblGrid>
        <w:gridCol w:w="3040"/>
        <w:gridCol w:w="1861"/>
        <w:gridCol w:w="1280"/>
        <w:gridCol w:w="1955"/>
        <w:gridCol w:w="13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SmartForward</w:t>
            </w:r>
            <w:r>
              <w:t xml:space="preserve"> 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Forwardee</w:t>
            </w:r>
            <w:r>
              <w:t xml:space="preserve"> (section </w:t>
            </w:r>
            <w:hyperlink w:anchor="Section_a04f7dae607f41678272e4ff36faf19a" w:history="1">
              <w:r>
                <w:rPr>
                  <w:rStyle w:val="Hyperlink"/>
                </w:rPr>
                <w:t>2.2.3.78</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14" w:anchor="Section_dcfe20e1cb36457f8c7be5c61351f7d3">
              <w:r>
                <w:rPr>
                  <w:rStyle w:val="Hyperlink"/>
                </w:rPr>
                <w:t>[MS-ASDTYPE]</w:t>
              </w:r>
            </w:hyperlink>
            <w:r>
              <w:t xml:space="preserve"> section 2.7)</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Sync </w:t>
            </w:r>
            <w:r>
              <w:t xml:space="preserve">command response (section </w:t>
            </w:r>
            <w:hyperlink w:anchor="Section_89449dc4678c4deb9be2e1dbbc43e2f5" w:history="1">
              <w:r>
                <w:rPr>
                  <w:rStyle w:val="Hyperlink"/>
                </w:rPr>
                <w:t>2.2.1.21</w:t>
              </w:r>
            </w:hyperlink>
            <w:r>
              <w:t>)</w:t>
            </w:r>
          </w:p>
        </w:tc>
        <w:tc>
          <w:tcPr>
            <w:tcW w:w="0" w:type="auto"/>
          </w:tcPr>
          <w:p w:rsidR="00B25F40" w:rsidRDefault="00922E5B">
            <w:pPr>
              <w:pStyle w:val="TableBodyText"/>
              <w:rPr>
                <w:b/>
              </w:rPr>
            </w:pPr>
            <w:r>
              <w:rPr>
                <w:b/>
              </w:rPr>
              <w:t>Forwardee</w:t>
            </w:r>
            <w:r>
              <w:t xml:space="preserve"> (section 2.2.3.78)</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([MS-ASDTYPE] section 2.7)</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1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The </w:t>
      </w:r>
      <w:r>
        <w:rPr>
          <w:b/>
        </w:rPr>
        <w:t xml:space="preserve">Email </w:t>
      </w:r>
      <w:r>
        <w:t xml:space="preserve">element as a required child element of the </w:t>
      </w:r>
      <w:r>
        <w:rPr>
          <w:b/>
        </w:rPr>
        <w:t>Forwardee</w:t>
      </w:r>
      <w:r>
        <w:t xml:space="preserve"> element is not supported in </w:t>
      </w:r>
      <w:r>
        <w:rPr>
          <w:b/>
        </w:rPr>
        <w:t xml:space="preserve">Sync </w:t>
      </w:r>
      <w:r>
        <w:t xml:space="preserve">command responses in protocol version 16.0. </w:t>
      </w:r>
    </w:p>
    <w:p w:rsidR="00B25F40" w:rsidRDefault="00922E5B">
      <w:pPr>
        <w:pStyle w:val="Heading4"/>
      </w:pPr>
      <w:bookmarkStart w:id="411" w:name="section_e27f66c4fd35446686c6b61bb845320a"/>
      <w:bookmarkStart w:id="412" w:name="_Toc3801734"/>
      <w:r>
        <w:t>email:DateReceived</w:t>
      </w:r>
      <w:bookmarkEnd w:id="411"/>
      <w:bookmarkEnd w:id="412"/>
    </w:p>
    <w:p w:rsidR="00B25F40" w:rsidRDefault="00922E5B">
      <w:r>
        <w:t xml:space="preserve">The </w:t>
      </w:r>
      <w:r>
        <w:rPr>
          <w:b/>
        </w:rPr>
        <w:t>email:DateReceived</w:t>
      </w:r>
      <w:r>
        <w:t xml:space="preserve"> element is a required child elem</w:t>
      </w:r>
      <w:r>
        <w:t xml:space="preserve">ent of the </w:t>
      </w:r>
      <w:r>
        <w:rPr>
          <w:b/>
        </w:rPr>
        <w:t>GreaterThan</w:t>
      </w:r>
      <w:r>
        <w:t xml:space="preserve"> element and the </w:t>
      </w:r>
      <w:r>
        <w:rPr>
          <w:b/>
        </w:rPr>
        <w:t xml:space="preserve">LessThan </w:t>
      </w:r>
      <w:r>
        <w:t xml:space="preserve">element in </w:t>
      </w:r>
      <w:r>
        <w:rPr>
          <w:b/>
        </w:rPr>
        <w:t xml:space="preserve">Search </w:t>
      </w:r>
      <w:r>
        <w:t xml:space="preserve">command requests. The corresponding value that is to be compared to the </w:t>
      </w:r>
      <w:r>
        <w:rPr>
          <w:b/>
        </w:rPr>
        <w:t xml:space="preserve">email:DateReceived </w:t>
      </w:r>
      <w:r>
        <w:t xml:space="preserve">element on items in the mailbox is specified in the </w:t>
      </w:r>
      <w:r>
        <w:rPr>
          <w:b/>
        </w:rPr>
        <w:t xml:space="preserve">Value </w:t>
      </w:r>
      <w:r>
        <w:t xml:space="preserve">element, specified in section </w:t>
      </w:r>
      <w:hyperlink w:anchor="Section_3e656048b6964ab091e839296ba19e9f" w:history="1">
        <w:r>
          <w:rPr>
            <w:rStyle w:val="Hyperlink"/>
          </w:rPr>
          <w:t>2.2.3.196</w:t>
        </w:r>
      </w:hyperlink>
      <w:r>
        <w:t xml:space="preserve">. The format and usage of the </w:t>
      </w:r>
      <w:r>
        <w:rPr>
          <w:b/>
        </w:rPr>
        <w:t xml:space="preserve">email:DateReceived </w:t>
      </w:r>
      <w:r>
        <w:t xml:space="preserve">element for command requests or responses other than the </w:t>
      </w:r>
      <w:r>
        <w:rPr>
          <w:b/>
        </w:rPr>
        <w:t>Search</w:t>
      </w:r>
      <w:r>
        <w:t xml:space="preserve"> command is specified in </w:t>
      </w:r>
      <w:hyperlink r:id="rId316" w:anchor="Section_f3d27369e0f54164aa5e9b1abda16f5f">
        <w:r>
          <w:rPr>
            <w:rStyle w:val="Hyperlink"/>
          </w:rPr>
          <w:t>[MS-ASEMAIL]</w:t>
        </w:r>
      </w:hyperlink>
      <w:r>
        <w:t xml:space="preserve"> section 2.2.2.24.</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581"/>
        <w:gridCol w:w="1800"/>
        <w:gridCol w:w="1170"/>
        <w:gridCol w:w="2610"/>
        <w:gridCol w:w="131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581" w:type="dxa"/>
          </w:tcPr>
          <w:p w:rsidR="00B25F40" w:rsidRDefault="00922E5B">
            <w:pPr>
              <w:pStyle w:val="TableHeaderText"/>
            </w:pPr>
            <w:r>
              <w:t>Command request/response</w:t>
            </w:r>
          </w:p>
        </w:tc>
        <w:tc>
          <w:tcPr>
            <w:tcW w:w="1800" w:type="dxa"/>
          </w:tcPr>
          <w:p w:rsidR="00B25F40" w:rsidRDefault="00922E5B">
            <w:pPr>
              <w:pStyle w:val="TableHeaderText"/>
            </w:pPr>
            <w:r>
              <w:t>Parent elements</w:t>
            </w:r>
          </w:p>
        </w:tc>
        <w:tc>
          <w:tcPr>
            <w:tcW w:w="1170" w:type="dxa"/>
          </w:tcPr>
          <w:p w:rsidR="00B25F40" w:rsidRDefault="00922E5B">
            <w:pPr>
              <w:pStyle w:val="TableHeaderText"/>
            </w:pPr>
            <w:r>
              <w:t>Child elements</w:t>
            </w:r>
          </w:p>
        </w:tc>
        <w:tc>
          <w:tcPr>
            <w:tcW w:w="2610" w:type="dxa"/>
          </w:tcPr>
          <w:p w:rsidR="00B25F40" w:rsidRDefault="00922E5B">
            <w:pPr>
              <w:pStyle w:val="TableHeaderText"/>
            </w:pPr>
            <w:r>
              <w:t>Data type</w:t>
            </w:r>
          </w:p>
        </w:tc>
        <w:tc>
          <w:tcPr>
            <w:tcW w:w="1314" w:type="dxa"/>
          </w:tcPr>
          <w:p w:rsidR="00B25F40" w:rsidRDefault="00922E5B">
            <w:pPr>
              <w:pStyle w:val="TableHeaderText"/>
            </w:pPr>
            <w:r>
              <w:t>Number allowed</w:t>
            </w:r>
          </w:p>
        </w:tc>
      </w:tr>
      <w:tr w:rsidR="00B25F40" w:rsidTr="00B25F40">
        <w:tc>
          <w:tcPr>
            <w:tcW w:w="2581" w:type="dxa"/>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1800" w:type="dxa"/>
          </w:tcPr>
          <w:p w:rsidR="00B25F40" w:rsidRDefault="00922E5B">
            <w:pPr>
              <w:pStyle w:val="TableBodyText"/>
            </w:pPr>
            <w:r>
              <w:rPr>
                <w:b/>
              </w:rPr>
              <w:t xml:space="preserve">GreaterThan </w:t>
            </w:r>
            <w:r>
              <w:t xml:space="preserve">(section </w:t>
            </w:r>
            <w:hyperlink w:anchor="Section_6e424bf7f5df4eebbaacdb634ce6f242" w:history="1">
              <w:r>
                <w:rPr>
                  <w:rStyle w:val="Hyperlink"/>
                </w:rPr>
                <w:t>2.2.3.86</w:t>
              </w:r>
            </w:hyperlink>
            <w:r>
              <w:t>)</w:t>
            </w:r>
          </w:p>
          <w:p w:rsidR="00B25F40" w:rsidRDefault="00922E5B">
            <w:pPr>
              <w:pStyle w:val="TableBodyText"/>
            </w:pPr>
            <w:r>
              <w:rPr>
                <w:b/>
              </w:rPr>
              <w:t>LessThan</w:t>
            </w:r>
            <w:r>
              <w:t xml:space="preserve"> (section </w:t>
            </w:r>
            <w:hyperlink w:anchor="Section_244cd6b12b1f4909889a367bfdc8c6b4" w:history="1">
              <w:r>
                <w:rPr>
                  <w:rStyle w:val="Hyperlink"/>
                </w:rPr>
                <w:t>2.2.3.96</w:t>
              </w:r>
            </w:hyperlink>
            <w:r>
              <w:t>)</w:t>
            </w:r>
          </w:p>
        </w:tc>
        <w:tc>
          <w:tcPr>
            <w:tcW w:w="1170" w:type="dxa"/>
          </w:tcPr>
          <w:p w:rsidR="00B25F40" w:rsidRDefault="00922E5B">
            <w:pPr>
              <w:pStyle w:val="TableBodyText"/>
            </w:pPr>
            <w:r>
              <w:t>None</w:t>
            </w:r>
          </w:p>
        </w:tc>
        <w:tc>
          <w:tcPr>
            <w:tcW w:w="2610" w:type="dxa"/>
          </w:tcPr>
          <w:p w:rsidR="00B25F40" w:rsidRDefault="00922E5B">
            <w:pPr>
              <w:pStyle w:val="TableBodyText"/>
              <w:rPr>
                <w:b/>
              </w:rPr>
            </w:pPr>
            <w:r>
              <w:t>None</w:t>
            </w:r>
            <w:r>
              <w:rPr>
                <w:b/>
              </w:rPr>
              <w:t xml:space="preserve"> </w:t>
            </w:r>
          </w:p>
        </w:tc>
        <w:tc>
          <w:tcPr>
            <w:tcW w:w="1314" w:type="dxa"/>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1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13" w:name="section_0b61437898c844789183a8911fd9bc93"/>
      <w:bookmarkStart w:id="414" w:name="_Toc3801735"/>
      <w:r>
        <w:lastRenderedPageBreak/>
        <w:t>EmailAddress</w:t>
      </w:r>
      <w:bookmarkEnd w:id="413"/>
      <w:bookmarkEnd w:id="414"/>
    </w:p>
    <w:p w:rsidR="00B25F40" w:rsidRDefault="00922E5B">
      <w:r>
        <w:t xml:space="preserve">The </w:t>
      </w:r>
      <w:r>
        <w:rPr>
          <w:b/>
        </w:rPr>
        <w:t>EmailAddress</w:t>
      </w:r>
      <w:r>
        <w:t xml:space="preserve"> element is used in the following command requests 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ResolveRecipients </w:t>
      </w:r>
      <w:r>
        <w:t xml:space="preserve">command responses (section </w:t>
      </w:r>
      <w:hyperlink w:anchor="Section_af10e71badf140e98074cccd9a4889a2" w:history="1">
        <w:r>
          <w:rPr>
            <w:rStyle w:val="Hyperlink"/>
          </w:rPr>
          <w:t>2.2.1.15</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EmailAddress</w:t>
      </w:r>
      <w:r>
        <w:t xml:space="preserve"> el</w:t>
      </w:r>
      <w:r>
        <w:t xml:space="preserve">ement differs according to the context in which it is used. For more details, see section </w:t>
      </w:r>
      <w:hyperlink w:anchor="Section_616c468f2b2c4f2e8b304f517bda90fc" w:history="1">
        <w:r>
          <w:rPr>
            <w:rStyle w:val="Hyperlink"/>
          </w:rPr>
          <w:t>2.2.3.55.1</w:t>
        </w:r>
      </w:hyperlink>
      <w:r>
        <w:t xml:space="preserve">, section </w:t>
      </w:r>
      <w:hyperlink w:anchor="Section_d0adc5b64fb044bb838c6b2040161ef9" w:history="1">
        <w:r>
          <w:rPr>
            <w:rStyle w:val="Hyperlink"/>
          </w:rPr>
          <w:t>2.2.3.55.2</w:t>
        </w:r>
      </w:hyperlink>
      <w:r>
        <w:t xml:space="preserve">, and section </w:t>
      </w:r>
      <w:hyperlink w:anchor="Section_d8ab212ab2774c239ffd9b664dbfd4f1" w:history="1">
        <w:r>
          <w:rPr>
            <w:rStyle w:val="Hyperlink"/>
          </w:rPr>
          <w:t>2.2.3.55.3</w:t>
        </w:r>
      </w:hyperlink>
      <w:r>
        <w:t>.</w:t>
      </w:r>
    </w:p>
    <w:p w:rsidR="00B25F40" w:rsidRDefault="00922E5B">
      <w:pPr>
        <w:pStyle w:val="Heading5"/>
      </w:pPr>
      <w:bookmarkStart w:id="415" w:name="section_616c468f2b2c4f2e8b304f517bda90fc"/>
      <w:bookmarkStart w:id="416" w:name="_Toc3801736"/>
      <w:r>
        <w:t>EmailAddress (Find)</w:t>
      </w:r>
      <w:bookmarkEnd w:id="415"/>
      <w:bookmarkEnd w:id="416"/>
    </w:p>
    <w:p w:rsidR="00B25F40" w:rsidRDefault="00922E5B">
      <w:r>
        <w:t xml:space="preserve">The </w:t>
      </w:r>
      <w:r>
        <w:rPr>
          <w:b/>
        </w:rPr>
        <w:t xml:space="preserve">EmailAddress </w:t>
      </w:r>
      <w:r>
        <w:t xml:space="preserve">element in the </w:t>
      </w:r>
      <w:r>
        <w:rPr>
          <w:b/>
        </w:rPr>
        <w:t xml:space="preserve">GAL </w:t>
      </w:r>
      <w:r>
        <w:t xml:space="preserve">namespace is an optional child element of the </w:t>
      </w:r>
      <w:r>
        <w:rPr>
          <w:b/>
        </w:rPr>
        <w:t>find:Properties</w:t>
      </w:r>
      <w:r>
        <w:t xml:space="preserve"> element in </w:t>
      </w:r>
      <w:r>
        <w:rPr>
          <w:b/>
        </w:rPr>
        <w:t xml:space="preserve">Find </w:t>
      </w:r>
      <w:r>
        <w:t xml:space="preserve">command responses. The </w:t>
      </w:r>
      <w:r>
        <w:rPr>
          <w:b/>
        </w:rPr>
        <w:t xml:space="preserve">EmailAddress </w:t>
      </w:r>
      <w:r>
        <w:t xml:space="preserve">element is only </w:t>
      </w:r>
      <w:r>
        <w:t xml:space="preserve">present in response to </w:t>
      </w:r>
      <w:r>
        <w:rPr>
          <w:b/>
        </w:rPr>
        <w:t xml:space="preserve">Find </w:t>
      </w:r>
      <w:r>
        <w:t xml:space="preserve">command requests that contain the </w:t>
      </w:r>
      <w:r>
        <w:rPr>
          <w:b/>
        </w:rPr>
        <w:t xml:space="preserve">GALSearchCriterion </w:t>
      </w:r>
      <w:r>
        <w:t xml:space="preserve">element as specified in section </w:t>
      </w:r>
      <w:hyperlink w:anchor="Section_5226820eea42448c8c16073249df10ed" w:history="1">
        <w:r>
          <w:rPr>
            <w:rStyle w:val="Hyperlink"/>
          </w:rPr>
          <w:t>2.2.3.82</w:t>
        </w:r>
      </w:hyperlink>
      <w:r>
        <w:t xml:space="preserve">. It contains the email address of a recipient in the </w:t>
      </w:r>
      <w:hyperlink w:anchor="gt_6fbe9d37-508e-44f3-be0f-b579e1264f27">
        <w:r>
          <w:rPr>
            <w:rStyle w:val="HyperlinkGreen"/>
            <w:b/>
          </w:rPr>
          <w:t>GAL</w:t>
        </w:r>
      </w:hyperlink>
      <w:r>
        <w:t xml:space="preserve"> that matched the search criteria from the corresponding </w:t>
      </w:r>
      <w:r>
        <w:rPr>
          <w:b/>
        </w:rPr>
        <w:t xml:space="preserve">Find </w:t>
      </w:r>
      <w:r>
        <w:t>command request.</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18"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specif</w:t>
      </w:r>
      <w:r>
        <w:t xml:space="preserve">ied in </w:t>
      </w:r>
      <w:hyperlink r:id="rId31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417" w:name="section_d0adc5b64fb044bb838c6b2040161ef9"/>
      <w:bookmarkStart w:id="418" w:name="_Toc3801737"/>
      <w:r>
        <w:t>EmailAddress (ResolveRecipients)</w:t>
      </w:r>
      <w:bookmarkEnd w:id="417"/>
      <w:bookmarkEnd w:id="418"/>
    </w:p>
    <w:p w:rsidR="00B25F40" w:rsidRDefault="00922E5B">
      <w:r>
        <w:t xml:space="preserve">The </w:t>
      </w:r>
      <w:r>
        <w:rPr>
          <w:b/>
        </w:rPr>
        <w:t>EmailAddress</w:t>
      </w:r>
      <w:r>
        <w:t xml:space="preserve"> element is a required child element of the </w:t>
      </w:r>
      <w:r>
        <w:rPr>
          <w:b/>
        </w:rPr>
        <w:t xml:space="preserve">Recipient </w:t>
      </w:r>
      <w:r>
        <w:t xml:space="preserve">element in </w:t>
      </w:r>
      <w:r>
        <w:rPr>
          <w:b/>
        </w:rPr>
        <w:t xml:space="preserve">ResolveRecipients </w:t>
      </w:r>
      <w:r>
        <w:t xml:space="preserve">command responses that contains the email address of the recipient, in SMTP </w:t>
      </w:r>
      <w:r>
        <w:t>format.</w:t>
      </w:r>
    </w:p>
    <w:p w:rsidR="00B25F40" w:rsidRDefault="00922E5B">
      <w:r>
        <w:lastRenderedPageBreak/>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851"/>
        <w:gridCol w:w="1980"/>
        <w:gridCol w:w="1055"/>
        <w:gridCol w:w="2361"/>
        <w:gridCol w:w="122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851" w:type="dxa"/>
          </w:tcPr>
          <w:p w:rsidR="00B25F40" w:rsidRDefault="00922E5B">
            <w:pPr>
              <w:pStyle w:val="TableHeaderText"/>
            </w:pPr>
            <w:r>
              <w:t>Command request/response</w:t>
            </w:r>
          </w:p>
        </w:tc>
        <w:tc>
          <w:tcPr>
            <w:tcW w:w="1980" w:type="dxa"/>
          </w:tcPr>
          <w:p w:rsidR="00B25F40" w:rsidRDefault="00922E5B">
            <w:pPr>
              <w:pStyle w:val="TableHeaderText"/>
            </w:pPr>
            <w:r>
              <w:t>Parent elements</w:t>
            </w:r>
          </w:p>
        </w:tc>
        <w:tc>
          <w:tcPr>
            <w:tcW w:w="1006" w:type="dxa"/>
          </w:tcPr>
          <w:p w:rsidR="00B25F40" w:rsidRDefault="00922E5B">
            <w:pPr>
              <w:pStyle w:val="TableHeaderText"/>
            </w:pPr>
            <w:r>
              <w:t>Child elements</w:t>
            </w:r>
          </w:p>
        </w:tc>
        <w:tc>
          <w:tcPr>
            <w:tcW w:w="2361" w:type="dxa"/>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2851" w:type="dxa"/>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1980" w:type="dxa"/>
          </w:tcPr>
          <w:p w:rsidR="00B25F40" w:rsidRDefault="00922E5B">
            <w:pPr>
              <w:pStyle w:val="TableBodyText"/>
            </w:pPr>
            <w:r>
              <w:rPr>
                <w:b/>
              </w:rPr>
              <w:t>Recipient</w:t>
            </w:r>
            <w:r>
              <w:t xml:space="preserve"> (section </w:t>
            </w:r>
            <w:hyperlink w:anchor="Section_ef8d08df5a1a41ec89c7517da86f1f08" w:history="1">
              <w:r>
                <w:rPr>
                  <w:rStyle w:val="Hyperlink"/>
                </w:rPr>
                <w:t>2.2.3.145</w:t>
              </w:r>
            </w:hyperlink>
            <w:r>
              <w:t>)</w:t>
            </w:r>
          </w:p>
        </w:tc>
        <w:tc>
          <w:tcPr>
            <w:tcW w:w="1006" w:type="dxa"/>
          </w:tcPr>
          <w:p w:rsidR="00B25F40" w:rsidRDefault="00922E5B">
            <w:pPr>
              <w:pStyle w:val="TableBodyText"/>
            </w:pPr>
            <w:r>
              <w:t>None</w:t>
            </w:r>
          </w:p>
        </w:tc>
        <w:tc>
          <w:tcPr>
            <w:tcW w:w="2361" w:type="dxa"/>
          </w:tcPr>
          <w:p w:rsidR="00B25F40" w:rsidRDefault="00922E5B">
            <w:pPr>
              <w:pStyle w:val="TableBodyText"/>
              <w:rPr>
                <w:b/>
              </w:rPr>
            </w:pPr>
            <w:r>
              <w:rPr>
                <w:b/>
              </w:rPr>
              <w:t>string</w:t>
            </w:r>
            <w:r>
              <w:t xml:space="preserve"> (</w:t>
            </w:r>
            <w:hyperlink r:id="rId320"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 xml:space="preserve">1…1 </w:t>
            </w:r>
            <w:r>
              <w:t>(required)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2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419" w:name="section_d8ab212ab2774c239ffd9b664dbfd4f1"/>
      <w:bookmarkStart w:id="420" w:name="_Toc3801738"/>
      <w:r>
        <w:t>EmailAddress (Search)</w:t>
      </w:r>
      <w:bookmarkEnd w:id="419"/>
      <w:bookmarkEnd w:id="420"/>
    </w:p>
    <w:p w:rsidR="00B25F40" w:rsidRDefault="00922E5B">
      <w:r>
        <w:t xml:space="preserve">The </w:t>
      </w:r>
      <w:r>
        <w:rPr>
          <w:b/>
        </w:rPr>
        <w:t xml:space="preserve">EmailAddress </w:t>
      </w:r>
      <w:r>
        <w:t xml:space="preserve">element in the </w:t>
      </w:r>
      <w:r>
        <w:rPr>
          <w:b/>
        </w:rPr>
        <w:t xml:space="preserve">GAL </w:t>
      </w:r>
      <w:r>
        <w:t xml:space="preserve">namespace is an optional child element of the </w:t>
      </w:r>
      <w:r>
        <w:rPr>
          <w:b/>
        </w:rPr>
        <w:t>search:Properties</w:t>
      </w:r>
      <w:r>
        <w:t xml:space="preserve"> element in </w:t>
      </w:r>
      <w:r>
        <w:rPr>
          <w:b/>
        </w:rPr>
        <w:t xml:space="preserve">Search </w:t>
      </w:r>
      <w:r>
        <w:t xml:space="preserve">command responses. The </w:t>
      </w:r>
      <w:r>
        <w:rPr>
          <w:b/>
        </w:rPr>
        <w:t xml:space="preserve">EmailAddress </w:t>
      </w:r>
      <w:r>
        <w:t xml:space="preserve">element is only present in response to </w:t>
      </w:r>
      <w:r>
        <w:rPr>
          <w:b/>
        </w:rPr>
        <w:t xml:space="preserve">Search </w:t>
      </w:r>
      <w:r>
        <w:t>co</w:t>
      </w:r>
      <w:r>
        <w:t xml:space="preserve">mmand requests that contain a </w:t>
      </w:r>
      <w:r>
        <w:rPr>
          <w:b/>
        </w:rPr>
        <w:t xml:space="preserve">search:Name </w:t>
      </w:r>
      <w:r>
        <w:t xml:space="preserve">element with a value of "GAL", as specified in section </w:t>
      </w:r>
      <w:hyperlink w:anchor="Section_8521454610c64b9c8abbbbf65a385dfa" w:history="1">
        <w:r>
          <w:rPr>
            <w:rStyle w:val="Hyperlink"/>
          </w:rPr>
          <w:t>2.2.3.120.2</w:t>
        </w:r>
      </w:hyperlink>
      <w:r>
        <w:t xml:space="preserve">. It contains the email address of a recipient in the </w:t>
      </w:r>
      <w:hyperlink w:anchor="gt_6fbe9d37-508e-44f3-be0f-b579e1264f27">
        <w:r>
          <w:rPr>
            <w:rStyle w:val="HyperlinkGreen"/>
            <w:b/>
          </w:rPr>
          <w:t>GAL</w:t>
        </w:r>
      </w:hyperlink>
      <w:r>
        <w:t xml:space="preserve"> that matched the search criteria from the corresponding </w:t>
      </w:r>
      <w:r>
        <w:rPr>
          <w:b/>
        </w:rPr>
        <w:t xml:space="preserve">Search </w:t>
      </w:r>
      <w:r>
        <w:t>command request.</w:t>
      </w:r>
    </w:p>
    <w:tbl>
      <w:tblPr>
        <w:tblStyle w:val="Table-ShadedHeader"/>
        <w:tblW w:w="0" w:type="auto"/>
        <w:tblLook w:val="04A0" w:firstRow="1" w:lastRow="0" w:firstColumn="1" w:lastColumn="0" w:noHBand="0" w:noVBand="1"/>
      </w:tblPr>
      <w:tblGrid>
        <w:gridCol w:w="2830"/>
        <w:gridCol w:w="2028"/>
        <w:gridCol w:w="1289"/>
        <w:gridCol w:w="1993"/>
        <w:gridCol w:w="13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22"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2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21" w:name="section_b9865ed6dc2f4053aaf83cef73cd5746"/>
      <w:bookmarkStart w:id="422" w:name="_Toc3801739"/>
      <w:r>
        <w:t>EMailAddress</w:t>
      </w:r>
      <w:bookmarkEnd w:id="421"/>
      <w:bookmarkEnd w:id="422"/>
    </w:p>
    <w:p w:rsidR="00B25F40" w:rsidRDefault="00922E5B">
      <w:r>
        <w:t xml:space="preserve">The </w:t>
      </w:r>
      <w:r>
        <w:rPr>
          <w:b/>
        </w:rPr>
        <w:t>EMailAddress</w:t>
      </w:r>
      <w:r>
        <w:t xml:space="preserve"> element is a required child element of the </w:t>
      </w:r>
      <w:r>
        <w:rPr>
          <w:b/>
        </w:rPr>
        <w:t>Request</w:t>
      </w:r>
      <w:r>
        <w:t xml:space="preserve"> element in </w:t>
      </w:r>
      <w:r>
        <w:rPr>
          <w:b/>
        </w:rPr>
        <w:t xml:space="preserve">Autodiscover </w:t>
      </w:r>
      <w:r>
        <w:t xml:space="preserve">command requests and a required child element of the </w:t>
      </w:r>
      <w:r>
        <w:rPr>
          <w:b/>
        </w:rPr>
        <w:t>User</w:t>
      </w:r>
      <w:r>
        <w:t xml:space="preserve"> element in </w:t>
      </w:r>
      <w:r>
        <w:rPr>
          <w:b/>
        </w:rPr>
        <w:t xml:space="preserve">Autodiscover </w:t>
      </w:r>
      <w:r>
        <w:t xml:space="preserve">command responses. In both contexts, it contains the </w:t>
      </w:r>
      <w:hyperlink w:anchor="gt_0678be67-e739-4e33-97fe-2b03b903a379">
        <w:r>
          <w:rPr>
            <w:rStyle w:val="HyperlinkGreen"/>
            <w:b/>
          </w:rPr>
          <w:t>SMTP</w:t>
        </w:r>
      </w:hyperlink>
      <w:r>
        <w:t xml:space="preserve"> email address of the user and is used to identify the user's mailbox in the network.</w:t>
      </w:r>
    </w:p>
    <w:tbl>
      <w:tblPr>
        <w:tblStyle w:val="Table-ShadedHeader"/>
        <w:tblW w:w="0" w:type="auto"/>
        <w:tblLook w:val="04A0" w:firstRow="1" w:lastRow="0" w:firstColumn="1" w:lastColumn="0" w:noHBand="0" w:noVBand="1"/>
      </w:tblPr>
      <w:tblGrid>
        <w:gridCol w:w="2962"/>
        <w:gridCol w:w="1918"/>
        <w:gridCol w:w="1283"/>
        <w:gridCol w:w="1969"/>
        <w:gridCol w:w="13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Autodiscover</w:t>
            </w:r>
            <w:r>
              <w:t xml:space="preserve"> command request (section</w:t>
            </w:r>
            <w:r>
              <w:t xml:space="preserve">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Request</w:t>
            </w:r>
            <w:r>
              <w:t xml:space="preserve"> (section </w:t>
            </w:r>
            <w:hyperlink w:anchor="Section_8cb6cbee652f4175be30f1d2574a2f15" w:history="1">
              <w:r>
                <w:rPr>
                  <w:rStyle w:val="Hyperlink"/>
                </w:rPr>
                <w:t>2.2.3.150.1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24"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Autodiscover</w:t>
            </w:r>
            <w:r>
              <w:t xml:space="preserve"> command response</w:t>
            </w:r>
          </w:p>
        </w:tc>
        <w:tc>
          <w:tcPr>
            <w:tcW w:w="0" w:type="auto"/>
          </w:tcPr>
          <w:p w:rsidR="00B25F40" w:rsidRDefault="00922E5B">
            <w:pPr>
              <w:pStyle w:val="TableBodyText"/>
            </w:pPr>
            <w:r>
              <w:rPr>
                <w:b/>
              </w:rPr>
              <w:t>User</w:t>
            </w:r>
            <w:r>
              <w:t xml:space="preserve"> (section </w:t>
            </w:r>
            <w:hyperlink w:anchor="Section_b0474d06b1114dde8c4cd7a2ba517b4d" w:history="1">
              <w:r>
                <w:rPr>
                  <w:rStyle w:val="Hyperlink"/>
                </w:rPr>
                <w:t>2.2.3.189</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string </w:t>
            </w:r>
          </w:p>
        </w:tc>
        <w:tc>
          <w:tcPr>
            <w:tcW w:w="0" w:type="auto"/>
          </w:tcPr>
          <w:p w:rsidR="00B25F40" w:rsidRDefault="00922E5B">
            <w:pPr>
              <w:pStyle w:val="TableBodyText"/>
            </w:pPr>
            <w:r>
              <w:t>1...1 (required)</w:t>
            </w:r>
          </w:p>
        </w:tc>
      </w:tr>
    </w:tbl>
    <w:p w:rsidR="00B25F40" w:rsidRDefault="00922E5B">
      <w:r>
        <w:t>If the user has multiple addresses, then the primary email addres</w:t>
      </w:r>
      <w:r>
        <w:t xml:space="preserve">s SHOULD be returned in the </w:t>
      </w:r>
      <w:r>
        <w:rPr>
          <w:b/>
        </w:rPr>
        <w:t>Autodiscover</w:t>
      </w:r>
      <w:r>
        <w:t xml:space="preserve"> command response. The primary email address is the address that appears on the From line when a user sends an email message. This address can be the same as the email address that was sent in the request. The client</w:t>
      </w:r>
      <w:r>
        <w:t xml:space="preserve"> device SHOULD record the address returned by the </w:t>
      </w:r>
      <w:r>
        <w:rPr>
          <w:b/>
        </w:rPr>
        <w:t>Autodiscover</w:t>
      </w:r>
      <w:r>
        <w:t xml:space="preserve"> command response and SHOULD use this </w:t>
      </w:r>
      <w:r>
        <w:rPr>
          <w:b/>
        </w:rPr>
        <w:t>string</w:t>
      </w:r>
      <w:r>
        <w:t xml:space="preserve"> value for all additional communication.</w:t>
      </w:r>
    </w:p>
    <w:p w:rsidR="00B25F40" w:rsidRDefault="00922E5B">
      <w:r>
        <w:rPr>
          <w:b/>
        </w:rPr>
        <w:t>Protocol Versions</w:t>
      </w:r>
    </w:p>
    <w:p w:rsidR="00B25F40" w:rsidRDefault="00922E5B">
      <w:r>
        <w:t>The following table specifies the protocol versions that support this element. The client i</w:t>
      </w:r>
      <w:r>
        <w:t xml:space="preserve">ndicates the protocol version being used by setting either the MS-ASProtocolVersion header, as specified in </w:t>
      </w:r>
      <w:hyperlink r:id="rId325" w:anchor="Section_4cbf28dc287641c69d87ba9db86cd40d">
        <w:r>
          <w:rPr>
            <w:rStyle w:val="Hyperlink"/>
          </w:rPr>
          <w:t>[MS-ASHTTP]</w:t>
        </w:r>
      </w:hyperlink>
      <w:r>
        <w:t xml:space="preserve"> section 2.2.1.1.2.6, or the </w:t>
      </w:r>
      <w:r>
        <w:rPr>
          <w:b/>
        </w:rPr>
        <w:t>Protocol version</w:t>
      </w:r>
      <w:r>
        <w:t xml:space="preserve"> field, as </w:t>
      </w:r>
      <w:r>
        <w:t>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23" w:name="section_ed03ae2794ac4d1cb663062f4f58c06c"/>
      <w:bookmarkStart w:id="424" w:name="_Toc3801740"/>
      <w:r>
        <w:t>EmailAddresses</w:t>
      </w:r>
      <w:bookmarkEnd w:id="423"/>
      <w:bookmarkEnd w:id="424"/>
    </w:p>
    <w:p w:rsidR="00B25F40" w:rsidRDefault="00922E5B">
      <w:r>
        <w:t xml:space="preserve">The </w:t>
      </w:r>
      <w:r>
        <w:rPr>
          <w:b/>
        </w:rPr>
        <w:t>EmailAddresses</w:t>
      </w:r>
      <w:r>
        <w:t xml:space="preserve"> element is an optional child element of the </w:t>
      </w:r>
      <w:r>
        <w:rPr>
          <w:b/>
        </w:rPr>
        <w:t xml:space="preserve">Account </w:t>
      </w:r>
      <w:r>
        <w:t xml:space="preserve">element or the </w:t>
      </w:r>
      <w:r>
        <w:rPr>
          <w:b/>
        </w:rPr>
        <w:t xml:space="preserve">Get </w:t>
      </w:r>
      <w:r>
        <w:t xml:space="preserve">element in </w:t>
      </w:r>
      <w:r>
        <w:rPr>
          <w:b/>
        </w:rPr>
        <w:t xml:space="preserve">Settings </w:t>
      </w:r>
      <w:r>
        <w:t xml:space="preserve">command responses that contains one or more email addresses for the user. The parent element of the </w:t>
      </w:r>
      <w:r>
        <w:rPr>
          <w:b/>
        </w:rPr>
        <w:t>EmailAddresses</w:t>
      </w:r>
      <w:r>
        <w:t xml:space="preserve"> element depends on the protocol version being used. See the details about protocol versions at the end</w:t>
      </w:r>
      <w:r>
        <w:t xml:space="preserve"> of this section.</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760"/>
        <w:gridCol w:w="1368"/>
        <w:gridCol w:w="2520"/>
        <w:gridCol w:w="1645"/>
        <w:gridCol w:w="118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UserInformation</w:t>
            </w:r>
            <w:r>
              <w:t xml:space="preserve"> response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 xml:space="preserve">Account </w:t>
            </w:r>
            <w:r>
              <w:t xml:space="preserve">(section </w:t>
            </w:r>
            <w:hyperlink w:anchor="Section_d30781aadca548e5bd66aff62b3ad313" w:history="1">
              <w:r>
                <w:rPr>
                  <w:rStyle w:val="Hyperlink"/>
                </w:rPr>
                <w:t>2.2.3.2</w:t>
              </w:r>
            </w:hyperlink>
            <w:r>
              <w:t>)</w:t>
            </w:r>
          </w:p>
          <w:p w:rsidR="00B25F40" w:rsidRDefault="00922E5B">
            <w:pPr>
              <w:pStyle w:val="TableBodyText"/>
            </w:pPr>
            <w:r>
              <w:rPr>
                <w:b/>
              </w:rPr>
              <w:t>Get</w:t>
            </w:r>
            <w:r>
              <w:t xml:space="preserve"> (section </w:t>
            </w:r>
            <w:hyperlink w:anchor="Section_c005d3d1217c45c3afe5d7562cd8345a" w:history="1">
              <w:r>
                <w:rPr>
                  <w:rStyle w:val="Hyperlink"/>
                </w:rPr>
                <w:t>2.2.3.83</w:t>
              </w:r>
            </w:hyperlink>
            <w:r>
              <w:t xml:space="preserve">) </w:t>
            </w:r>
          </w:p>
        </w:tc>
        <w:tc>
          <w:tcPr>
            <w:tcW w:w="0" w:type="auto"/>
          </w:tcPr>
          <w:p w:rsidR="00B25F40" w:rsidRDefault="00922E5B">
            <w:pPr>
              <w:pStyle w:val="TableBodyText"/>
            </w:pPr>
            <w:r>
              <w:rPr>
                <w:b/>
              </w:rPr>
              <w:t>SMTPAddress</w:t>
            </w:r>
            <w:r>
              <w:t xml:space="preserve"> (secti</w:t>
            </w:r>
            <w:r>
              <w:t xml:space="preserve">on </w:t>
            </w:r>
            <w:hyperlink w:anchor="Section_c29634b647374589acc8028baa9acb2d" w:history="1">
              <w:r>
                <w:rPr>
                  <w:rStyle w:val="Hyperlink"/>
                </w:rPr>
                <w:t>2.2.3.171</w:t>
              </w:r>
            </w:hyperlink>
            <w:r>
              <w:t xml:space="preserve">) </w:t>
            </w:r>
          </w:p>
          <w:p w:rsidR="00B25F40" w:rsidRDefault="00922E5B">
            <w:pPr>
              <w:pStyle w:val="TableBodyText"/>
            </w:pPr>
            <w:r>
              <w:rPr>
                <w:b/>
              </w:rPr>
              <w:t>PrimarySmtpAddress</w:t>
            </w:r>
            <w:r>
              <w:t xml:space="preserve"> (section </w:t>
            </w:r>
            <w:hyperlink w:anchor="Section_b645dd1f1c784cca863a21bd1cf7b91c" w:history="1">
              <w:r>
                <w:rPr>
                  <w:rStyle w:val="Hyperlink"/>
                </w:rPr>
                <w:t>2.2.3.138</w:t>
              </w:r>
            </w:hyperlink>
            <w:r>
              <w:t>)</w:t>
            </w:r>
          </w:p>
        </w:tc>
        <w:tc>
          <w:tcPr>
            <w:tcW w:w="0" w:type="auto"/>
          </w:tcPr>
          <w:p w:rsidR="00B25F40" w:rsidRDefault="00922E5B">
            <w:pPr>
              <w:pStyle w:val="TableBodyText"/>
              <w:rPr>
                <w:b/>
              </w:rPr>
            </w:pPr>
            <w:r>
              <w:rPr>
                <w:b/>
              </w:rPr>
              <w:t>container</w:t>
            </w:r>
            <w:r>
              <w:t xml:space="preserve"> (</w:t>
            </w:r>
            <w:hyperlink r:id="rId326"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2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2250"/>
        <w:gridCol w:w="3420"/>
        <w:gridCol w:w="380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250" w:type="dxa"/>
          </w:tcPr>
          <w:p w:rsidR="00B25F40" w:rsidRDefault="00922E5B">
            <w:pPr>
              <w:pStyle w:val="TableHeaderText"/>
            </w:pPr>
            <w:r>
              <w:t>Protocol version</w:t>
            </w:r>
          </w:p>
        </w:tc>
        <w:tc>
          <w:tcPr>
            <w:tcW w:w="3420" w:type="dxa"/>
          </w:tcPr>
          <w:p w:rsidR="00B25F40" w:rsidRDefault="00922E5B">
            <w:pPr>
              <w:pStyle w:val="TableHeaderText"/>
            </w:pPr>
            <w:r>
              <w:t>Element support, child of Get</w:t>
            </w:r>
          </w:p>
        </w:tc>
        <w:tc>
          <w:tcPr>
            <w:tcW w:w="3805" w:type="dxa"/>
          </w:tcPr>
          <w:p w:rsidR="00B25F40" w:rsidRDefault="00922E5B">
            <w:pPr>
              <w:pStyle w:val="TableHeaderText"/>
            </w:pPr>
            <w:r>
              <w:t>Element support, child of Account</w:t>
            </w:r>
          </w:p>
        </w:tc>
      </w:tr>
      <w:tr w:rsidR="00B25F40" w:rsidTr="00B25F40">
        <w:tc>
          <w:tcPr>
            <w:tcW w:w="2250" w:type="dxa"/>
          </w:tcPr>
          <w:p w:rsidR="00B25F40" w:rsidRDefault="00922E5B">
            <w:pPr>
              <w:pStyle w:val="TableBodyText"/>
            </w:pPr>
            <w:r>
              <w:t>2.5</w:t>
            </w:r>
          </w:p>
        </w:tc>
        <w:tc>
          <w:tcPr>
            <w:tcW w:w="3420" w:type="dxa"/>
          </w:tcPr>
          <w:p w:rsidR="00B25F40" w:rsidRDefault="00B25F40">
            <w:pPr>
              <w:pStyle w:val="TableBodyText"/>
            </w:pPr>
          </w:p>
        </w:tc>
        <w:tc>
          <w:tcPr>
            <w:tcW w:w="3805" w:type="dxa"/>
          </w:tcPr>
          <w:p w:rsidR="00B25F40" w:rsidRDefault="00B25F40">
            <w:pPr>
              <w:pStyle w:val="TableBodyText"/>
            </w:pPr>
          </w:p>
        </w:tc>
      </w:tr>
      <w:tr w:rsidR="00B25F40" w:rsidTr="00B25F40">
        <w:tc>
          <w:tcPr>
            <w:tcW w:w="2250" w:type="dxa"/>
          </w:tcPr>
          <w:p w:rsidR="00B25F40" w:rsidRDefault="00922E5B">
            <w:pPr>
              <w:pStyle w:val="TableBodyText"/>
            </w:pPr>
            <w:r>
              <w:t>12.0</w:t>
            </w:r>
          </w:p>
        </w:tc>
        <w:tc>
          <w:tcPr>
            <w:tcW w:w="3420" w:type="dxa"/>
          </w:tcPr>
          <w:p w:rsidR="00B25F40" w:rsidRDefault="00922E5B">
            <w:pPr>
              <w:pStyle w:val="TableBodyText"/>
            </w:pPr>
            <w:r>
              <w:t>Yes</w:t>
            </w:r>
          </w:p>
        </w:tc>
        <w:tc>
          <w:tcPr>
            <w:tcW w:w="3805" w:type="dxa"/>
          </w:tcPr>
          <w:p w:rsidR="00B25F40" w:rsidRDefault="00B25F40">
            <w:pPr>
              <w:pStyle w:val="TableBodyText"/>
            </w:pPr>
          </w:p>
        </w:tc>
      </w:tr>
      <w:tr w:rsidR="00B25F40" w:rsidTr="00B25F40">
        <w:tc>
          <w:tcPr>
            <w:tcW w:w="2250" w:type="dxa"/>
          </w:tcPr>
          <w:p w:rsidR="00B25F40" w:rsidRDefault="00922E5B">
            <w:pPr>
              <w:pStyle w:val="TableBodyText"/>
            </w:pPr>
            <w:r>
              <w:t>12.</w:t>
            </w:r>
            <w:r>
              <w:t>1</w:t>
            </w:r>
          </w:p>
        </w:tc>
        <w:tc>
          <w:tcPr>
            <w:tcW w:w="3420" w:type="dxa"/>
          </w:tcPr>
          <w:p w:rsidR="00B25F40" w:rsidRDefault="00922E5B">
            <w:pPr>
              <w:pStyle w:val="TableBodyText"/>
            </w:pPr>
            <w:r>
              <w:t>Yes</w:t>
            </w:r>
          </w:p>
        </w:tc>
        <w:tc>
          <w:tcPr>
            <w:tcW w:w="3805" w:type="dxa"/>
          </w:tcPr>
          <w:p w:rsidR="00B25F40" w:rsidRDefault="00B25F40">
            <w:pPr>
              <w:pStyle w:val="TableBodyText"/>
            </w:pPr>
          </w:p>
        </w:tc>
      </w:tr>
      <w:tr w:rsidR="00B25F40" w:rsidTr="00B25F40">
        <w:tc>
          <w:tcPr>
            <w:tcW w:w="2250" w:type="dxa"/>
          </w:tcPr>
          <w:p w:rsidR="00B25F40" w:rsidRDefault="00922E5B">
            <w:pPr>
              <w:pStyle w:val="TableBodyText"/>
            </w:pPr>
            <w:r>
              <w:t>14.0</w:t>
            </w:r>
          </w:p>
        </w:tc>
        <w:tc>
          <w:tcPr>
            <w:tcW w:w="3420" w:type="dxa"/>
          </w:tcPr>
          <w:p w:rsidR="00B25F40" w:rsidRDefault="00922E5B">
            <w:pPr>
              <w:pStyle w:val="TableBodyText"/>
            </w:pPr>
            <w:r>
              <w:t>Yes</w:t>
            </w:r>
          </w:p>
        </w:tc>
        <w:tc>
          <w:tcPr>
            <w:tcW w:w="3805" w:type="dxa"/>
          </w:tcPr>
          <w:p w:rsidR="00B25F40" w:rsidRDefault="00B25F40">
            <w:pPr>
              <w:pStyle w:val="TableBodyText"/>
            </w:pPr>
          </w:p>
        </w:tc>
      </w:tr>
      <w:tr w:rsidR="00B25F40" w:rsidTr="00B25F40">
        <w:tc>
          <w:tcPr>
            <w:tcW w:w="2250" w:type="dxa"/>
          </w:tcPr>
          <w:p w:rsidR="00B25F40" w:rsidRDefault="00922E5B">
            <w:pPr>
              <w:pStyle w:val="TableBodyText"/>
            </w:pPr>
            <w:r>
              <w:t>14.1</w:t>
            </w:r>
          </w:p>
        </w:tc>
        <w:tc>
          <w:tcPr>
            <w:tcW w:w="3420" w:type="dxa"/>
          </w:tcPr>
          <w:p w:rsidR="00B25F40" w:rsidRDefault="00B25F40">
            <w:pPr>
              <w:pStyle w:val="TableBodyText"/>
            </w:pPr>
          </w:p>
        </w:tc>
        <w:tc>
          <w:tcPr>
            <w:tcW w:w="3805" w:type="dxa"/>
          </w:tcPr>
          <w:p w:rsidR="00B25F40" w:rsidRDefault="00922E5B">
            <w:pPr>
              <w:pStyle w:val="TableBodyText"/>
            </w:pPr>
            <w:r>
              <w:t>Yes</w:t>
            </w:r>
          </w:p>
        </w:tc>
      </w:tr>
      <w:tr w:rsidR="00B25F40" w:rsidTr="00B25F40">
        <w:tc>
          <w:tcPr>
            <w:tcW w:w="2250" w:type="dxa"/>
          </w:tcPr>
          <w:p w:rsidR="00B25F40" w:rsidRDefault="00922E5B">
            <w:pPr>
              <w:pStyle w:val="TableBodyText"/>
            </w:pPr>
            <w:r>
              <w:t>16.0</w:t>
            </w:r>
          </w:p>
        </w:tc>
        <w:tc>
          <w:tcPr>
            <w:tcW w:w="3420" w:type="dxa"/>
          </w:tcPr>
          <w:p w:rsidR="00B25F40" w:rsidRDefault="00B25F40">
            <w:pPr>
              <w:pStyle w:val="TableBodyText"/>
            </w:pPr>
          </w:p>
        </w:tc>
        <w:tc>
          <w:tcPr>
            <w:tcW w:w="3805" w:type="dxa"/>
          </w:tcPr>
          <w:p w:rsidR="00B25F40" w:rsidRDefault="00922E5B">
            <w:pPr>
              <w:pStyle w:val="TableBodyText"/>
            </w:pPr>
            <w:r>
              <w:t>Yes</w:t>
            </w:r>
          </w:p>
        </w:tc>
      </w:tr>
      <w:tr w:rsidR="00B25F40" w:rsidTr="00B25F40">
        <w:tc>
          <w:tcPr>
            <w:tcW w:w="2250" w:type="dxa"/>
          </w:tcPr>
          <w:p w:rsidR="00B25F40" w:rsidRDefault="00922E5B">
            <w:pPr>
              <w:pStyle w:val="TableBodyText"/>
            </w:pPr>
            <w:r>
              <w:t>16.1</w:t>
            </w:r>
          </w:p>
        </w:tc>
        <w:tc>
          <w:tcPr>
            <w:tcW w:w="3420" w:type="dxa"/>
          </w:tcPr>
          <w:p w:rsidR="00B25F40" w:rsidRDefault="00B25F40">
            <w:pPr>
              <w:pStyle w:val="TableBodyText"/>
            </w:pPr>
          </w:p>
        </w:tc>
        <w:tc>
          <w:tcPr>
            <w:tcW w:w="3805" w:type="dxa"/>
          </w:tcPr>
          <w:p w:rsidR="00B25F40" w:rsidRDefault="00922E5B">
            <w:pPr>
              <w:pStyle w:val="TableBodyText"/>
            </w:pPr>
            <w:r>
              <w:t>Yes</w:t>
            </w:r>
          </w:p>
        </w:tc>
      </w:tr>
    </w:tbl>
    <w:p w:rsidR="00B25F40" w:rsidRDefault="00922E5B">
      <w:r>
        <w:t xml:space="preserve">When protocol version 12.0, 12.1, or 14.0 is used, the parent element of the </w:t>
      </w:r>
      <w:r>
        <w:rPr>
          <w:b/>
        </w:rPr>
        <w:t>EmailAddresses</w:t>
      </w:r>
      <w:r>
        <w:t xml:space="preserve"> element is the </w:t>
      </w:r>
      <w:r>
        <w:rPr>
          <w:b/>
        </w:rPr>
        <w:t>Get</w:t>
      </w:r>
      <w:r>
        <w:t xml:space="preserve"> element. When protocol version 14.1, 16.0, or 16.1 is used, the parent element of the </w:t>
      </w:r>
      <w:r>
        <w:rPr>
          <w:b/>
        </w:rPr>
        <w:t>EmailAddresses</w:t>
      </w:r>
      <w:r>
        <w:t xml:space="preserve"> element is the </w:t>
      </w:r>
      <w:r>
        <w:rPr>
          <w:b/>
        </w:rPr>
        <w:t>Account</w:t>
      </w:r>
      <w:r>
        <w:t xml:space="preserve"> element.</w:t>
      </w:r>
    </w:p>
    <w:p w:rsidR="00B25F40" w:rsidRDefault="00922E5B">
      <w:r>
        <w:t xml:space="preserve">The </w:t>
      </w:r>
      <w:r>
        <w:rPr>
          <w:b/>
        </w:rPr>
        <w:t>PrimarySmtpAddress</w:t>
      </w:r>
      <w:r>
        <w:t xml:space="preserve"> element is supported as a child of the </w:t>
      </w:r>
      <w:r>
        <w:rPr>
          <w:b/>
        </w:rPr>
        <w:t>EmailAddresses</w:t>
      </w:r>
      <w:r>
        <w:t xml:space="preserve"> element only when protocol version 14.1, 16.0, or 16.1 is used.</w:t>
      </w:r>
    </w:p>
    <w:p w:rsidR="00B25F40" w:rsidRDefault="00922E5B">
      <w:pPr>
        <w:pStyle w:val="Heading4"/>
      </w:pPr>
      <w:bookmarkStart w:id="425" w:name="section_bae7d1c9959a4a2e83164dc7f4cc8bb5"/>
      <w:bookmarkStart w:id="426" w:name="_Toc3801741"/>
      <w:r>
        <w:lastRenderedPageBreak/>
        <w:t>EmptyFolderContents</w:t>
      </w:r>
      <w:bookmarkEnd w:id="425"/>
      <w:bookmarkEnd w:id="426"/>
    </w:p>
    <w:p w:rsidR="00B25F40" w:rsidRDefault="00922E5B">
      <w:r>
        <w:t xml:space="preserve">The </w:t>
      </w:r>
      <w:r>
        <w:rPr>
          <w:b/>
        </w:rPr>
        <w:t>EmptyFolderContents</w:t>
      </w:r>
      <w:r>
        <w:t xml:space="preserve"> element is an optional c</w:t>
      </w:r>
      <w:r>
        <w:t xml:space="preserve">hild element of the </w:t>
      </w:r>
      <w:r>
        <w:rPr>
          <w:b/>
        </w:rPr>
        <w:t>ItemOperations</w:t>
      </w:r>
      <w:r>
        <w:t xml:space="preserve"> element in </w:t>
      </w:r>
      <w:r>
        <w:rPr>
          <w:b/>
        </w:rPr>
        <w:t>ItemOperations</w:t>
      </w:r>
      <w:r>
        <w:t xml:space="preserve"> command requests and an optional child element of the </w:t>
      </w:r>
      <w:r>
        <w:rPr>
          <w:b/>
        </w:rPr>
        <w:t xml:space="preserve">Response </w:t>
      </w:r>
      <w:r>
        <w:t xml:space="preserve">element in </w:t>
      </w:r>
      <w:r>
        <w:rPr>
          <w:b/>
        </w:rPr>
        <w:t>ItemOperations</w:t>
      </w:r>
      <w:r>
        <w:t xml:space="preserve"> responses. In both contexts, the </w:t>
      </w:r>
      <w:r>
        <w:rPr>
          <w:b/>
        </w:rPr>
        <w:t>EmptyFolderContents</w:t>
      </w:r>
      <w:r>
        <w:t xml:space="preserve"> element identifies the body of the request or respons</w:t>
      </w:r>
      <w:r>
        <w:t>e as containing the operation that deletes the contents of a folder.</w:t>
      </w:r>
    </w:p>
    <w:p w:rsidR="00B25F40" w:rsidRDefault="00922E5B">
      <w:r>
        <w:t xml:space="preserve">Elements referenced in this section are defined in the </w:t>
      </w:r>
      <w:r>
        <w:rPr>
          <w:b/>
        </w:rPr>
        <w:t>ItemOperations</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423"/>
        <w:gridCol w:w="1962"/>
        <w:gridCol w:w="2370"/>
        <w:gridCol w:w="1562"/>
        <w:gridCol w:w="115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w:t>
            </w:r>
          </w:p>
        </w:tc>
        <w:tc>
          <w:tcPr>
            <w:tcW w:w="0" w:type="auto"/>
          </w:tcPr>
          <w:p w:rsidR="00B25F40" w:rsidRDefault="00922E5B">
            <w:pPr>
              <w:pStyle w:val="TableBodyText"/>
            </w:pPr>
            <w:r>
              <w:rPr>
                <w:b/>
              </w:rPr>
              <w:t>ItemOperations</w:t>
            </w:r>
            <w:r>
              <w:t xml:space="preserve"> (section </w:t>
            </w:r>
            <w:hyperlink w:anchor="Section_aa329d4e497b4f5388d626ce392dd99e" w:history="1">
              <w:r>
                <w:rPr>
                  <w:rStyle w:val="Hyperlink"/>
                </w:rPr>
                <w:t>2.2.3.94</w:t>
              </w:r>
            </w:hyperlink>
            <w:r>
              <w:t xml:space="preserve">) </w:t>
            </w:r>
          </w:p>
        </w:tc>
        <w:tc>
          <w:tcPr>
            <w:tcW w:w="0" w:type="auto"/>
          </w:tcPr>
          <w:p w:rsidR="00B25F40" w:rsidRDefault="00922E5B">
            <w:pPr>
              <w:pStyle w:val="TableBodyText"/>
            </w:pPr>
            <w:r>
              <w:rPr>
                <w:b/>
              </w:rPr>
              <w:t>airsync:CollectionId</w:t>
            </w:r>
            <w:r>
              <w:t xml:space="preserve"> (section </w:t>
            </w:r>
            <w:hyperlink w:anchor="Section_6ab4ff0521124ba999c78d1fc7f31660" w:history="1">
              <w:r>
                <w:rPr>
                  <w:rStyle w:val="Hyperlink"/>
                </w:rPr>
                <w:t>2.2.3.30.3</w:t>
              </w:r>
            </w:hyperlink>
            <w:r>
              <w:t>)</w:t>
            </w:r>
          </w:p>
          <w:p w:rsidR="00B25F40" w:rsidRDefault="00922E5B">
            <w:pPr>
              <w:pStyle w:val="TableBodyText"/>
            </w:pPr>
            <w:r>
              <w:rPr>
                <w:b/>
              </w:rPr>
              <w:t>Options</w:t>
            </w:r>
            <w:r>
              <w:t xml:space="preserve"> (section </w:t>
            </w:r>
            <w:hyperlink w:anchor="Section_91043ee2548b4857aca5c35385511045" w:history="1">
              <w:r>
                <w:rPr>
                  <w:rStyle w:val="Hyperlink"/>
                </w:rPr>
                <w:t>2.2.3.125.3</w:t>
              </w:r>
            </w:hyperlink>
            <w:r>
              <w:t>)</w:t>
            </w:r>
          </w:p>
        </w:tc>
        <w:tc>
          <w:tcPr>
            <w:tcW w:w="0" w:type="auto"/>
          </w:tcPr>
          <w:p w:rsidR="00B25F40" w:rsidRDefault="00922E5B">
            <w:pPr>
              <w:pStyle w:val="TableBodyText"/>
              <w:rPr>
                <w:b/>
              </w:rPr>
            </w:pPr>
            <w:r>
              <w:rPr>
                <w:b/>
              </w:rPr>
              <w:t>container</w:t>
            </w:r>
            <w:r>
              <w:t xml:space="preserve"> (</w:t>
            </w:r>
            <w:hyperlink r:id="rId328"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rPr>
                <w:b/>
              </w:rPr>
            </w:pPr>
            <w:r>
              <w:rPr>
                <w:b/>
              </w:rPr>
              <w:t xml:space="preserve">ItemOperations </w:t>
            </w:r>
            <w:r>
              <w:t>command response</w:t>
            </w:r>
          </w:p>
        </w:tc>
        <w:tc>
          <w:tcPr>
            <w:tcW w:w="0" w:type="auto"/>
          </w:tcPr>
          <w:p w:rsidR="00B25F40" w:rsidRDefault="00922E5B">
            <w:pPr>
              <w:pStyle w:val="TableBodyText"/>
            </w:pPr>
            <w:r>
              <w:rPr>
                <w:b/>
              </w:rPr>
              <w:t>Response</w:t>
            </w:r>
            <w:r>
              <w:t xml:space="preserve"> (section </w:t>
            </w:r>
            <w:hyperlink w:anchor="Section_d8f268b7704248f8a56340fe0cd96ab6" w:history="1">
              <w:r>
                <w:rPr>
                  <w:rStyle w:val="Hyperlink"/>
                </w:rPr>
                <w:t>2.2.3.153.4</w:t>
              </w:r>
            </w:hyperlink>
            <w:r>
              <w:t>)</w:t>
            </w:r>
          </w:p>
        </w:tc>
        <w:tc>
          <w:tcPr>
            <w:tcW w:w="0" w:type="auto"/>
          </w:tcPr>
          <w:p w:rsidR="00B25F40" w:rsidRDefault="00922E5B">
            <w:pPr>
              <w:pStyle w:val="TableBodyText"/>
            </w:pPr>
            <w:r>
              <w:rPr>
                <w:b/>
              </w:rPr>
              <w:t>airsync:CollectionId</w:t>
            </w:r>
            <w:r>
              <w:t xml:space="preserve"> (section 2.2.3.30.3)</w:t>
            </w:r>
          </w:p>
          <w:p w:rsidR="00B25F40" w:rsidRDefault="00922E5B">
            <w:pPr>
              <w:pStyle w:val="TableBodyText"/>
            </w:pPr>
            <w:r>
              <w:rPr>
                <w:b/>
              </w:rPr>
              <w:t>Status</w:t>
            </w:r>
            <w:r>
              <w:t xml:space="preserve"> (section </w:t>
            </w:r>
            <w:hyperlink w:anchor="Section_cfcd14f892814864966dbb11259834e0" w:history="1">
              <w:r>
                <w:rPr>
                  <w:rStyle w:val="Hyperlink"/>
                </w:rPr>
                <w:t>2.2.3.177.8</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0...N (optional)</w:t>
            </w:r>
          </w:p>
        </w:tc>
      </w:tr>
    </w:tbl>
    <w:p w:rsidR="00B25F40" w:rsidRDefault="00922E5B">
      <w:r>
        <w:t xml:space="preserve">The </w:t>
      </w:r>
      <w:r>
        <w:rPr>
          <w:b/>
        </w:rPr>
        <w:t>EmptyFolderContents</w:t>
      </w:r>
      <w:r>
        <w:t xml:space="preserve"> element enables the client to empty a folder of all its items. The element supports a single child element of the </w:t>
      </w:r>
      <w:r>
        <w:rPr>
          <w:b/>
        </w:rPr>
        <w:t>Options</w:t>
      </w:r>
      <w:r>
        <w:t xml:space="preserve"> element, the </w:t>
      </w:r>
      <w:r>
        <w:rPr>
          <w:b/>
        </w:rPr>
        <w:t>DeleteSubFolders</w:t>
      </w:r>
      <w:r>
        <w:t xml:space="preserve"> element (section </w:t>
      </w:r>
      <w:hyperlink w:anchor="Section_aedc5ae270cc423f9cfeffd118792b7a" w:history="1">
        <w:r>
          <w:rPr>
            <w:rStyle w:val="Hyperlink"/>
          </w:rPr>
          <w:t>2.2.3.44</w:t>
        </w:r>
      </w:hyperlink>
      <w:r>
        <w:t>), which determine</w:t>
      </w:r>
      <w:r>
        <w:t xml:space="preserve">s whether subfolders contained in the folder are deleted. If the </w:t>
      </w:r>
      <w:r>
        <w:rPr>
          <w:b/>
        </w:rPr>
        <w:t>DeleteSubFolders</w:t>
      </w:r>
      <w:r>
        <w:t xml:space="preserve"> option is not included in the request, the subfolders of the specified </w:t>
      </w:r>
      <w:r>
        <w:rPr>
          <w:b/>
        </w:rPr>
        <w:t>airsync:CollectionId</w:t>
      </w:r>
      <w:r>
        <w:t xml:space="preserve"> are not deleted.</w:t>
      </w:r>
    </w:p>
    <w:p w:rsidR="00B25F40" w:rsidRDefault="00922E5B">
      <w:r>
        <w:t xml:space="preserve">Specifically, clients use </w:t>
      </w:r>
      <w:r>
        <w:rPr>
          <w:b/>
        </w:rPr>
        <w:t>EmptyFolderContents</w:t>
      </w:r>
      <w:r>
        <w:t xml:space="preserve"> to empty the </w:t>
      </w:r>
      <w:hyperlink w:anchor="gt_3f0c7497-a422-4de2-8f2a-d9bd0f63b659">
        <w:r>
          <w:rPr>
            <w:rStyle w:val="HyperlinkGreen"/>
            <w:b/>
          </w:rPr>
          <w:t>Deleted Items folder</w:t>
        </w:r>
      </w:hyperlink>
      <w:r>
        <w:t>. The client can clear out all items in the Deleted Items folder when the user runs out of storage quota (indicated by the return of an HTTP 507 status code from the server).</w:t>
      </w:r>
    </w:p>
    <w:p w:rsidR="00B25F40" w:rsidRDefault="00922E5B">
      <w:r>
        <w:rPr>
          <w:b/>
        </w:rPr>
        <w:t>Proto</w:t>
      </w:r>
      <w:r>
        <w:rPr>
          <w:b/>
        </w:rPr>
        <w:t>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2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27" w:name="section_b305f2cde7f04a5a9b9f82e49f3efab1"/>
      <w:bookmarkStart w:id="428" w:name="_Toc3801742"/>
      <w:r>
        <w:lastRenderedPageBreak/>
        <w:t>Enabled</w:t>
      </w:r>
      <w:bookmarkEnd w:id="427"/>
      <w:bookmarkEnd w:id="428"/>
    </w:p>
    <w:p w:rsidR="00B25F40" w:rsidRDefault="00922E5B">
      <w:r>
        <w:t xml:space="preserve">The </w:t>
      </w:r>
      <w:r>
        <w:rPr>
          <w:b/>
        </w:rPr>
        <w:t>Enabled</w:t>
      </w:r>
      <w:r>
        <w:t xml:space="preserve"> element is an optional child element of the </w:t>
      </w:r>
      <w:r>
        <w:rPr>
          <w:b/>
        </w:rPr>
        <w:t xml:space="preserve">OofMessage </w:t>
      </w:r>
      <w:r>
        <w:t xml:space="preserve">element in </w:t>
      </w:r>
      <w:r>
        <w:rPr>
          <w:b/>
        </w:rPr>
        <w:t>Settings</w:t>
      </w:r>
      <w:r>
        <w:t xml:space="preserve"> command requests and responses that specifies whether an </w:t>
      </w:r>
      <w:hyperlink w:anchor="gt_1384c735-fcc1-4dd2-b547-b9a42c1792e6">
        <w:r>
          <w:rPr>
            <w:rStyle w:val="HyperlinkGreen"/>
            <w:b/>
          </w:rPr>
          <w:t>OOF message</w:t>
        </w:r>
      </w:hyperlink>
      <w:r>
        <w:t xml:space="preserve"> is sent to this aud</w:t>
      </w:r>
      <w:r>
        <w:t xml:space="preserve">ience while the sending user is </w:t>
      </w:r>
      <w:hyperlink w:anchor="gt_d4ab6719-b583-467a-a631-95feb7a5ea34">
        <w:r>
          <w:rPr>
            <w:rStyle w:val="HyperlinkGreen"/>
            <w:b/>
          </w:rPr>
          <w:t>OOF</w:t>
        </w:r>
      </w:hyperlink>
      <w:r>
        <w:t>.</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216"/>
        <w:gridCol w:w="1923"/>
        <w:gridCol w:w="1245"/>
        <w:gridCol w:w="1815"/>
        <w:gridCol w:w="127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 xml:space="preserve">Number </w:t>
            </w:r>
            <w:r>
              <w:t>allowed</w:t>
            </w:r>
          </w:p>
        </w:tc>
      </w:tr>
      <w:tr w:rsidR="00B25F40" w:rsidTr="00B25F40">
        <w:tc>
          <w:tcPr>
            <w:tcW w:w="0" w:type="auto"/>
          </w:tcPr>
          <w:p w:rsidR="00B25F40" w:rsidRDefault="00922E5B">
            <w:pPr>
              <w:pStyle w:val="TableBodyText"/>
            </w:pPr>
            <w:r>
              <w:rPr>
                <w:b/>
              </w:rPr>
              <w:t xml:space="preserve">Settings </w:t>
            </w:r>
            <w:r>
              <w:t xml:space="preserve">command </w:t>
            </w:r>
            <w:r>
              <w:rPr>
                <w:b/>
              </w:rPr>
              <w:t>Oof</w:t>
            </w:r>
            <w:r>
              <w:t xml:space="preserve"> request and response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OofMessage</w:t>
            </w:r>
            <w:r>
              <w:t xml:space="preserve"> (section </w:t>
            </w:r>
            <w:hyperlink w:anchor="Section_9ca3ab46894a4c639a7c653b77ec4856" w:history="1">
              <w:r>
                <w:rPr>
                  <w:rStyle w:val="Hyperlink"/>
                </w:rPr>
                <w:t>2.2.3.123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30"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Enabled</w:t>
      </w:r>
      <w:r>
        <w:t xml:space="preserve"> element is used in the </w:t>
      </w:r>
      <w:r>
        <w:rPr>
          <w:b/>
        </w:rPr>
        <w:t xml:space="preserve">Settings </w:t>
      </w:r>
      <w:r>
        <w:t xml:space="preserve">command </w:t>
      </w:r>
      <w:r>
        <w:rPr>
          <w:b/>
        </w:rPr>
        <w:t>Oof</w:t>
      </w:r>
      <w:r>
        <w:t xml:space="preserve"> </w:t>
      </w:r>
      <w:r>
        <w:rPr>
          <w:b/>
        </w:rPr>
        <w:t>Get</w:t>
      </w:r>
      <w:r>
        <w:t xml:space="preserve"> (section </w:t>
      </w:r>
      <w:hyperlink w:anchor="Section_c005d3d1217c45c3afe5d7562cd8345a" w:history="1">
        <w:r>
          <w:rPr>
            <w:rStyle w:val="Hyperlink"/>
          </w:rPr>
          <w:t>2.2.3.83</w:t>
        </w:r>
      </w:hyperlink>
      <w:r>
        <w:t>) response to</w:t>
      </w:r>
      <w:r>
        <w:t xml:space="preserve"> retrieve the current value. The </w:t>
      </w:r>
      <w:r>
        <w:rPr>
          <w:b/>
        </w:rPr>
        <w:t>Enabled</w:t>
      </w:r>
      <w:r>
        <w:t xml:space="preserve"> element is used in the </w:t>
      </w:r>
      <w:r>
        <w:rPr>
          <w:b/>
        </w:rPr>
        <w:t xml:space="preserve">Settings </w:t>
      </w:r>
      <w:r>
        <w:t xml:space="preserve">command </w:t>
      </w:r>
      <w:r>
        <w:rPr>
          <w:b/>
        </w:rPr>
        <w:t>Oof</w:t>
      </w:r>
      <w:r>
        <w:t xml:space="preserve"> </w:t>
      </w:r>
      <w:r>
        <w:rPr>
          <w:b/>
        </w:rPr>
        <w:t>Set</w:t>
      </w:r>
      <w:r>
        <w:t xml:space="preserve"> request to set the value.</w:t>
      </w:r>
    </w:p>
    <w:p w:rsidR="00B25F40" w:rsidRDefault="00922E5B">
      <w:r>
        <w:t xml:space="preserve">The value of the </w:t>
      </w:r>
      <w:r>
        <w:rPr>
          <w:b/>
        </w:rPr>
        <w:t>Enabled</w:t>
      </w:r>
      <w:r>
        <w:t xml:space="preserve"> element is 1 if an OOF message is sent while the sending user is OOF; otherwise, the value is 0 (zero).</w:t>
      </w:r>
    </w:p>
    <w:p w:rsidR="00B25F40" w:rsidRDefault="00922E5B">
      <w:r>
        <w:rPr>
          <w:b/>
        </w:rPr>
        <w:t xml:space="preserve">Protocol </w:t>
      </w:r>
      <w:r>
        <w:rPr>
          <w:b/>
        </w:rPr>
        <w:t>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3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29" w:name="section_a1f03a1047fa4672859509f7620c70c7"/>
      <w:bookmarkStart w:id="430" w:name="_Toc3801743"/>
      <w:r>
        <w:t>EnableOutboundSMS</w:t>
      </w:r>
      <w:bookmarkEnd w:id="429"/>
      <w:bookmarkEnd w:id="430"/>
    </w:p>
    <w:p w:rsidR="00B25F40" w:rsidRDefault="00922E5B">
      <w:r>
        <w:t xml:space="preserve">The </w:t>
      </w:r>
      <w:r>
        <w:rPr>
          <w:b/>
        </w:rPr>
        <w:t>EnableOutboundSMS</w:t>
      </w:r>
      <w:r>
        <w:t xml:space="preserve"> element is an optional child element of the </w:t>
      </w:r>
      <w:r>
        <w:rPr>
          <w:b/>
        </w:rPr>
        <w:t xml:space="preserve">Set </w:t>
      </w:r>
      <w:r>
        <w:t xml:space="preserve">element in </w:t>
      </w:r>
      <w:r>
        <w:rPr>
          <w:b/>
        </w:rPr>
        <w:t xml:space="preserve">Settings </w:t>
      </w:r>
      <w:r>
        <w:t xml:space="preserve">command requests that specifies whether the server will send outbound </w:t>
      </w:r>
      <w:hyperlink w:anchor="gt_b9d83a03-4998-46ee-9afd-bca72f63af9a">
        <w:r>
          <w:rPr>
            <w:rStyle w:val="HyperlinkGreen"/>
            <w:b/>
          </w:rPr>
          <w:t>SMS</w:t>
        </w:r>
      </w:hyperlink>
      <w:r>
        <w:t xml:space="preserve"> m</w:t>
      </w:r>
      <w:r>
        <w:t xml:space="preserve">essages through the mobile device. For more details, see </w:t>
      </w:r>
      <w:hyperlink r:id="rId332" w:anchor="Section_3123f34aaabe4ec5aa836f6d48698a8b">
        <w:r>
          <w:rPr>
            <w:rStyle w:val="Hyperlink"/>
          </w:rPr>
          <w:t>[MS-ASMS]</w:t>
        </w:r>
      </w:hyperlink>
      <w:r>
        <w:t xml:space="preserve"> section 2.2.2.2.2.</w:t>
      </w:r>
      <w:bookmarkStart w:id="431" w:name="z106"/>
      <w:bookmarkEnd w:id="431"/>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470"/>
        <w:gridCol w:w="1515"/>
        <w:gridCol w:w="1262"/>
        <w:gridCol w:w="1930"/>
        <w:gridCol w:w="129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w:t>
            </w:r>
            <w:r>
              <w:t>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DeviceInformation</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lastRenderedPageBreak/>
              <w:t>Set</w:t>
            </w:r>
            <w:r>
              <w:t xml:space="preserve"> (section </w:t>
            </w:r>
            <w:hyperlink w:anchor="Section_bde5614905d34a619d790a73c80fe393" w:history="1">
              <w:r>
                <w:rPr>
                  <w:rStyle w:val="Hyperlink"/>
                </w:rPr>
                <w:t>2.2.3.167</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333" w:anchor="Section_dcfe20e1cb36457f8c7be5c61351f7d3">
              <w:r>
                <w:rPr>
                  <w:rStyle w:val="Hyperlink"/>
                </w:rPr>
                <w:t>[MS-ASDTYPE]</w:t>
              </w:r>
            </w:hyperlink>
            <w:r>
              <w:t xml:space="preserve"> section </w:t>
            </w:r>
            <w:r>
              <w:lastRenderedPageBreak/>
              <w:t>2.6)</w:t>
            </w:r>
            <w:r>
              <w:rPr>
                <w:b/>
              </w:rPr>
              <w:t xml:space="preserve"> </w:t>
            </w:r>
          </w:p>
        </w:tc>
        <w:tc>
          <w:tcPr>
            <w:tcW w:w="0" w:type="auto"/>
          </w:tcPr>
          <w:p w:rsidR="00B25F40" w:rsidRDefault="00922E5B">
            <w:pPr>
              <w:pStyle w:val="TableBodyText"/>
            </w:pPr>
            <w:r>
              <w:lastRenderedPageBreak/>
              <w:t>0...1 (optional)</w:t>
            </w:r>
          </w:p>
        </w:tc>
      </w:tr>
    </w:tbl>
    <w:p w:rsidR="00B25F40" w:rsidRDefault="00B25F40">
      <w:bookmarkStart w:id="432" w:name="z108"/>
      <w:bookmarkEnd w:id="432"/>
    </w:p>
    <w:p w:rsidR="00B25F40" w:rsidRDefault="00922E5B">
      <w:r>
        <w:rPr>
          <w:b/>
        </w:rPr>
        <w:t>Protocol Versions</w:t>
      </w:r>
    </w:p>
    <w:p w:rsidR="00B25F40" w:rsidRDefault="00922E5B">
      <w:r>
        <w:t>The following table specifi</w:t>
      </w:r>
      <w:r>
        <w:t xml:space="preserve">es the protocol versions that support this element. The client indicates the protocol version being used by setting either the MS-ASProtocolVersion header, as specified in </w:t>
      </w:r>
      <w:hyperlink r:id="rId334" w:anchor="Section_4cbf28dc287641c69d87ba9db86cd40d">
        <w:r>
          <w:rPr>
            <w:rStyle w:val="Hyperlink"/>
          </w:rPr>
          <w:t>[MS</w:t>
        </w:r>
        <w:r>
          <w:rPr>
            <w:rStyle w:val="Hyperlink"/>
          </w:rPr>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33" w:name="section_2b708b9fdd6f44278e1e1ab6549310ec"/>
      <w:bookmarkStart w:id="434" w:name="_Toc3801744"/>
      <w:r>
        <w:t>EndTime</w:t>
      </w:r>
      <w:bookmarkEnd w:id="433"/>
      <w:bookmarkEnd w:id="434"/>
    </w:p>
    <w:p w:rsidR="00B25F40" w:rsidRDefault="00922E5B">
      <w:r>
        <w:t xml:space="preserve">The </w:t>
      </w:r>
      <w:r>
        <w:rPr>
          <w:b/>
        </w:rPr>
        <w:t>EndTime</w:t>
      </w:r>
      <w:r>
        <w:t xml:space="preserve"> element is used in the following command requests and responses:</w:t>
      </w:r>
    </w:p>
    <w:p w:rsidR="00B25F40" w:rsidRDefault="00922E5B">
      <w:pPr>
        <w:pStyle w:val="ListParagraph"/>
        <w:numPr>
          <w:ilvl w:val="0"/>
          <w:numId w:val="57"/>
        </w:numPr>
      </w:pPr>
      <w:r>
        <w:rPr>
          <w:b/>
        </w:rPr>
        <w:t xml:space="preserve">ResolveRecipients </w:t>
      </w:r>
      <w:r>
        <w:t xml:space="preserve">command requests (section </w:t>
      </w:r>
      <w:hyperlink w:anchor="Section_af10e71badf140e98074cccd9a4889a2" w:history="1">
        <w:r>
          <w:rPr>
            <w:rStyle w:val="Hyperlink"/>
          </w:rPr>
          <w:t>2.2.1.15</w:t>
        </w:r>
      </w:hyperlink>
      <w:r>
        <w:t>)</w:t>
      </w:r>
    </w:p>
    <w:p w:rsidR="00B25F40" w:rsidRDefault="00922E5B">
      <w:pPr>
        <w:pStyle w:val="ListParagraph"/>
        <w:numPr>
          <w:ilvl w:val="0"/>
          <w:numId w:val="57"/>
        </w:numPr>
      </w:pPr>
      <w:r>
        <w:rPr>
          <w:b/>
        </w:rPr>
        <w:t xml:space="preserve">Settings </w:t>
      </w:r>
      <w:r>
        <w:t xml:space="preserve">command requests and responses (section </w:t>
      </w:r>
      <w:hyperlink w:anchor="Section_b5a1ed99a7ac4d0baacb40ac792d0a91" w:history="1">
        <w:r>
          <w:rPr>
            <w:rStyle w:val="Hyperlink"/>
          </w:rPr>
          <w:t>2.2.1.18</w:t>
        </w:r>
      </w:hyperlink>
      <w:r>
        <w:t>)</w:t>
      </w:r>
    </w:p>
    <w:p w:rsidR="00B25F40" w:rsidRDefault="00922E5B">
      <w:r>
        <w:t xml:space="preserve">The definition of the </w:t>
      </w:r>
      <w:r>
        <w:rPr>
          <w:b/>
        </w:rPr>
        <w:t>EndTime</w:t>
      </w:r>
      <w:r>
        <w:t xml:space="preserve"> element differs according to the context in which it is used. For more details, see section </w:t>
      </w:r>
      <w:hyperlink w:anchor="Section_3f2a4b1646214945946e248c18879d4c" w:history="1">
        <w:r>
          <w:rPr>
            <w:rStyle w:val="Hyperlink"/>
          </w:rPr>
          <w:t>2.2.3.</w:t>
        </w:r>
        <w:r>
          <w:rPr>
            <w:rStyle w:val="Hyperlink"/>
          </w:rPr>
          <w:t>61.1</w:t>
        </w:r>
      </w:hyperlink>
      <w:r>
        <w:t xml:space="preserve"> and section </w:t>
      </w:r>
      <w:hyperlink w:anchor="Section_6ee7533d303d4967b0d882a3b51ce242" w:history="1">
        <w:r>
          <w:rPr>
            <w:rStyle w:val="Hyperlink"/>
          </w:rPr>
          <w:t>2.2.3.61.2</w:t>
        </w:r>
      </w:hyperlink>
      <w:r>
        <w:t>.</w:t>
      </w:r>
    </w:p>
    <w:p w:rsidR="00B25F40" w:rsidRDefault="00922E5B">
      <w:pPr>
        <w:pStyle w:val="Heading5"/>
      </w:pPr>
      <w:bookmarkStart w:id="435" w:name="section_3f2a4b1646214945946e248c18879d4c"/>
      <w:bookmarkStart w:id="436" w:name="_Toc3801745"/>
      <w:r>
        <w:t>EndTime (ResolveRecipients)</w:t>
      </w:r>
      <w:bookmarkEnd w:id="435"/>
      <w:bookmarkEnd w:id="436"/>
    </w:p>
    <w:p w:rsidR="00B25F40" w:rsidRDefault="00922E5B">
      <w:r>
        <w:t xml:space="preserve">The </w:t>
      </w:r>
      <w:r>
        <w:rPr>
          <w:b/>
        </w:rPr>
        <w:t>EndTime</w:t>
      </w:r>
      <w:r>
        <w:t xml:space="preserve"> element is an optional child element of the </w:t>
      </w:r>
      <w:r>
        <w:rPr>
          <w:b/>
        </w:rPr>
        <w:t xml:space="preserve">Availability </w:t>
      </w:r>
      <w:r>
        <w:t xml:space="preserve">element in </w:t>
      </w:r>
      <w:r>
        <w:rPr>
          <w:b/>
        </w:rPr>
        <w:t>ResolveRecipients</w:t>
      </w:r>
      <w:r>
        <w:t xml:space="preserve"> command requests that identifies the end of the span of free/busy time requested by the client.</w:t>
      </w:r>
      <w:bookmarkStart w:id="437" w:name="z52"/>
      <w:bookmarkEnd w:id="437"/>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3088"/>
        <w:gridCol w:w="1846"/>
        <w:gridCol w:w="1260"/>
        <w:gridCol w:w="1985"/>
        <w:gridCol w:w="129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w:t>
            </w:r>
            <w:r>
              <w:t>r allowed</w:t>
            </w:r>
          </w:p>
        </w:tc>
      </w:tr>
      <w:tr w:rsidR="00B25F40" w:rsidTr="00B25F40">
        <w:tc>
          <w:tcPr>
            <w:tcW w:w="0" w:type="auto"/>
          </w:tcPr>
          <w:p w:rsidR="00B25F40" w:rsidRDefault="00922E5B">
            <w:pPr>
              <w:pStyle w:val="TableBodyText"/>
            </w:pPr>
            <w:r>
              <w:rPr>
                <w:b/>
              </w:rPr>
              <w:t xml:space="preserve">ResolveRecipients </w:t>
            </w:r>
            <w:r>
              <w:t xml:space="preserve">command request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Availability</w:t>
            </w:r>
            <w:r>
              <w:t xml:space="preserve"> (section </w:t>
            </w:r>
            <w:hyperlink w:anchor="Section_50e464db4c354da8bd4c302437fe27df" w:history="1">
              <w:r>
                <w:rPr>
                  <w:rStyle w:val="Hyperlink"/>
                </w:rPr>
                <w:t>2.2.3.16</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datetime</w:t>
            </w:r>
            <w:r>
              <w:t xml:space="preserve"> (</w:t>
            </w:r>
            <w:hyperlink r:id="rId335" w:anchor="Section_dcfe20e1cb36457f8c7be5c61351f7d3">
              <w:r>
                <w:rPr>
                  <w:rStyle w:val="Hyperlink"/>
                </w:rPr>
                <w:t>[MS-ASDTYPE]</w:t>
              </w:r>
            </w:hyperlink>
            <w:r>
              <w:t xml:space="preserve"> section 2.3)</w:t>
            </w:r>
            <w:r>
              <w:rPr>
                <w:b/>
              </w:rPr>
              <w:t xml:space="preserve"> </w:t>
            </w:r>
          </w:p>
        </w:tc>
        <w:tc>
          <w:tcPr>
            <w:tcW w:w="0" w:type="auto"/>
          </w:tcPr>
          <w:p w:rsidR="00B25F40" w:rsidRDefault="00922E5B">
            <w:pPr>
              <w:pStyle w:val="TableBodyText"/>
            </w:pPr>
            <w:r>
              <w:t>0…N   (optional)</w:t>
            </w:r>
          </w:p>
        </w:tc>
      </w:tr>
    </w:tbl>
    <w:p w:rsidR="00B25F40" w:rsidRDefault="00922E5B">
      <w:r>
        <w:t xml:space="preserve">If the </w:t>
      </w:r>
      <w:r>
        <w:rPr>
          <w:b/>
        </w:rPr>
        <w:t>Availability</w:t>
      </w:r>
      <w:r>
        <w:t xml:space="preserve"> element is included in the request, the request MUST also include the </w:t>
      </w:r>
      <w:r>
        <w:rPr>
          <w:b/>
        </w:rPr>
        <w:t>StartTime</w:t>
      </w:r>
      <w:r>
        <w:t xml:space="preserve"> (section </w:t>
      </w:r>
      <w:hyperlink w:anchor="Section_fd94d8a06bac445498f412b0e382cf33" w:history="1">
        <w:r>
          <w:rPr>
            <w:rStyle w:val="Hyperlink"/>
          </w:rPr>
          <w:t>2.2.3.176.1</w:t>
        </w:r>
      </w:hyperlink>
      <w:r>
        <w:t>) element.</w:t>
      </w:r>
    </w:p>
    <w:p w:rsidR="00B25F40" w:rsidRDefault="00922E5B">
      <w:r>
        <w:lastRenderedPageBreak/>
        <w:t xml:space="preserve">If the client sends an invalid </w:t>
      </w:r>
      <w:r>
        <w:rPr>
          <w:b/>
        </w:rPr>
        <w:t>EndTime</w:t>
      </w:r>
      <w:r>
        <w:t xml:space="preserve"> element value, then the server returns a </w:t>
      </w:r>
      <w:r>
        <w:rPr>
          <w:b/>
        </w:rPr>
        <w:t>Status</w:t>
      </w:r>
      <w:r>
        <w:t xml:space="preserve"> element (section </w:t>
      </w:r>
      <w:hyperlink w:anchor="Section_71628fd7d2a54bb2a6afabedbaa341d9" w:history="1">
        <w:r>
          <w:rPr>
            <w:rStyle w:val="Hyperlink"/>
          </w:rPr>
          <w:t>2.2.3.177.12</w:t>
        </w:r>
      </w:hyperlink>
      <w:r>
        <w:t xml:space="preserve">) value of 5 in the </w:t>
      </w:r>
      <w:r>
        <w:rPr>
          <w:b/>
        </w:rPr>
        <w:t>ResolveRecipients</w:t>
      </w:r>
      <w:r>
        <w:t xml:space="preserve"> command response.</w:t>
      </w:r>
    </w:p>
    <w:p w:rsidR="00B25F40" w:rsidRDefault="00922E5B">
      <w:r>
        <w:t xml:space="preserve">If no </w:t>
      </w:r>
      <w:r>
        <w:rPr>
          <w:b/>
        </w:rPr>
        <w:t>EndTime</w:t>
      </w:r>
      <w:r>
        <w:t xml:space="preserve"> element is included in an </w:t>
      </w:r>
      <w:r>
        <w:rPr>
          <w:b/>
        </w:rPr>
        <w:t>Availability</w:t>
      </w:r>
      <w:r>
        <w:t xml:space="preserve"> request, the server uses a default end time value of seven days after the </w:t>
      </w:r>
      <w:r>
        <w:rPr>
          <w:b/>
        </w:rPr>
        <w:t>StartTime</w:t>
      </w:r>
      <w:r>
        <w:t xml:space="preserve"> value. </w:t>
      </w:r>
    </w:p>
    <w:p w:rsidR="00B25F40" w:rsidRDefault="00922E5B">
      <w:r>
        <w:t xml:space="preserve">If the </w:t>
      </w:r>
      <w:r>
        <w:rPr>
          <w:b/>
        </w:rPr>
        <w:t>EndTime</w:t>
      </w:r>
      <w:r>
        <w:t xml:space="preserve"> element value specified in the request i</w:t>
      </w:r>
      <w:r>
        <w:t xml:space="preserve">s smaller than the </w:t>
      </w:r>
      <w:r>
        <w:rPr>
          <w:b/>
        </w:rPr>
        <w:t>StartTime</w:t>
      </w:r>
      <w:r>
        <w:t xml:space="preserve"> element value plus 30 minutes, or the duration spanned by the </w:t>
      </w:r>
      <w:r>
        <w:rPr>
          <w:b/>
        </w:rPr>
        <w:t>StartTime</w:t>
      </w:r>
      <w:r>
        <w:t xml:space="preserve"> element value and the </w:t>
      </w:r>
      <w:r>
        <w:rPr>
          <w:b/>
        </w:rPr>
        <w:t>EndTime</w:t>
      </w:r>
      <w:r>
        <w:t xml:space="preserve"> element value is greater than a specific number</w:t>
      </w:r>
      <w:bookmarkStart w:id="438"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438"/>
      <w:r>
        <w:t xml:space="preserve"> of days, then the server returns a </w:t>
      </w:r>
      <w:r>
        <w:rPr>
          <w:b/>
        </w:rPr>
        <w:t>Status</w:t>
      </w:r>
      <w:r>
        <w:t xml:space="preserve"> element value of 5 in the </w:t>
      </w:r>
      <w:r>
        <w:rPr>
          <w:b/>
        </w:rPr>
        <w:t>ResolveRecipients</w:t>
      </w:r>
      <w:r>
        <w:t xml:space="preserve"> command response.</w:t>
      </w:r>
    </w:p>
    <w:p w:rsidR="00B25F40" w:rsidRDefault="00922E5B">
      <w:r>
        <w:rPr>
          <w:b/>
        </w:rPr>
        <w:t>Protocol Versions</w:t>
      </w:r>
    </w:p>
    <w:p w:rsidR="00B25F40" w:rsidRDefault="00922E5B">
      <w:r>
        <w:t>The following table specifies the protocol versions that support this element. The client indicates the protocol version being used b</w:t>
      </w:r>
      <w:r>
        <w:t xml:space="preserve">y setting either the MS-ASProtocolVersion header, as specified in </w:t>
      </w:r>
      <w:hyperlink r:id="rId336" w:anchor="Section_4cbf28dc287641c69d87ba9db86cd40d">
        <w:r>
          <w:rPr>
            <w:rStyle w:val="Hyperlink"/>
          </w:rPr>
          <w:t>[MS-ASHTTP]</w:t>
        </w:r>
      </w:hyperlink>
      <w:r>
        <w:t xml:space="preserve"> section 2.2.1.1.2.6, or the </w:t>
      </w:r>
      <w:r>
        <w:rPr>
          <w:b/>
        </w:rPr>
        <w:t>Protocol version</w:t>
      </w:r>
      <w:r>
        <w:t xml:space="preserve"> field, as specified in [MS-ASHTTP] section 2.2.1.1.1</w:t>
      </w:r>
      <w:r>
        <w:t>.1,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439" w:name="section_6ee7533d303d4967b0d882a3b51ce242"/>
      <w:bookmarkStart w:id="440" w:name="_Toc3801746"/>
      <w:r>
        <w:t>EndTime (Settings)</w:t>
      </w:r>
      <w:bookmarkEnd w:id="439"/>
      <w:bookmarkEnd w:id="440"/>
    </w:p>
    <w:p w:rsidR="00B25F40" w:rsidRDefault="00922E5B">
      <w:r>
        <w:t xml:space="preserve">The </w:t>
      </w:r>
      <w:r>
        <w:rPr>
          <w:b/>
        </w:rPr>
        <w:t>EndTime</w:t>
      </w:r>
      <w:r>
        <w:t xml:space="preserve"> element is an optional child element of the </w:t>
      </w:r>
      <w:r>
        <w:rPr>
          <w:b/>
        </w:rPr>
        <w:t xml:space="preserve">Set </w:t>
      </w:r>
      <w:r>
        <w:t xml:space="preserve">element in </w:t>
      </w:r>
      <w:r>
        <w:rPr>
          <w:b/>
        </w:rPr>
        <w:t xml:space="preserve">Settings </w:t>
      </w:r>
      <w:r>
        <w:t xml:space="preserve">command </w:t>
      </w:r>
      <w:r>
        <w:rPr>
          <w:b/>
        </w:rPr>
        <w:t>Oof</w:t>
      </w:r>
      <w:r>
        <w:t xml:space="preserve"> requests and an optional child element of the </w:t>
      </w:r>
      <w:r>
        <w:rPr>
          <w:b/>
        </w:rPr>
        <w:t xml:space="preserve">Get </w:t>
      </w:r>
      <w:r>
        <w:t xml:space="preserve">element in </w:t>
      </w:r>
      <w:r>
        <w:rPr>
          <w:b/>
        </w:rPr>
        <w:t xml:space="preserve">Settings </w:t>
      </w:r>
      <w:r>
        <w:t xml:space="preserve">command </w:t>
      </w:r>
      <w:r>
        <w:rPr>
          <w:b/>
        </w:rPr>
        <w:t>Oof</w:t>
      </w:r>
      <w:r>
        <w:t xml:space="preserve"> responses. It is used with the </w:t>
      </w:r>
      <w:r>
        <w:rPr>
          <w:b/>
        </w:rPr>
        <w:t>StartTime</w:t>
      </w:r>
      <w:r>
        <w:t xml:space="preserve"> element (section </w:t>
      </w:r>
      <w:hyperlink w:anchor="Section_b2d8271067674c4980a5b43f60bc1b3a" w:history="1">
        <w:r>
          <w:rPr>
            <w:rStyle w:val="Hyperlink"/>
          </w:rPr>
          <w:t>2.2.3.176.2</w:t>
        </w:r>
      </w:hyperlink>
      <w:r>
        <w:t xml:space="preserve">) to specify the range of time during which </w:t>
      </w:r>
      <w:r>
        <w:t>the user is out of office.</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061"/>
        <w:gridCol w:w="1594"/>
        <w:gridCol w:w="1300"/>
        <w:gridCol w:w="217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Oof</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datetime</w:t>
            </w:r>
            <w:r>
              <w:t xml:space="preserve"> (</w:t>
            </w:r>
            <w:hyperlink r:id="rId337" w:anchor="Section_dcfe20e1cb36457f8c7be5c61351f7d3">
              <w:r>
                <w:rPr>
                  <w:rStyle w:val="Hyperlink"/>
                </w:rPr>
                <w:t>[MS-AS</w:t>
              </w:r>
              <w:r>
                <w:rPr>
                  <w:rStyle w:val="Hyperlink"/>
                </w:rPr>
                <w:t>DTYPE]</w:t>
              </w:r>
            </w:hyperlink>
            <w:r>
              <w:t xml:space="preserve"> section 2.3)</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Settings </w:t>
            </w:r>
            <w:r>
              <w:t xml:space="preserve">command </w:t>
            </w:r>
            <w:r>
              <w:rPr>
                <w:b/>
              </w:rPr>
              <w:t>Oof</w:t>
            </w:r>
            <w:r>
              <w:t xml:space="preserve"> response</w:t>
            </w:r>
          </w:p>
        </w:tc>
        <w:tc>
          <w:tcPr>
            <w:tcW w:w="0" w:type="auto"/>
          </w:tcPr>
          <w:p w:rsidR="00B25F40" w:rsidRDefault="00922E5B">
            <w:pPr>
              <w:pStyle w:val="TableBodyText"/>
            </w:pPr>
            <w:r>
              <w:rPr>
                <w:b/>
              </w:rPr>
              <w:t>Get</w:t>
            </w:r>
            <w:r>
              <w:t xml:space="preserve"> (section </w:t>
            </w:r>
            <w:hyperlink w:anchor="Section_c005d3d1217c45c3afe5d7562cd8345a" w:history="1">
              <w:r>
                <w:rPr>
                  <w:rStyle w:val="Hyperlink"/>
                </w:rPr>
                <w:t>2.2.3.83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datetime </w:t>
            </w:r>
          </w:p>
        </w:tc>
        <w:tc>
          <w:tcPr>
            <w:tcW w:w="0" w:type="auto"/>
          </w:tcPr>
          <w:p w:rsidR="00B25F40" w:rsidRDefault="00922E5B">
            <w:pPr>
              <w:pStyle w:val="TableBodyText"/>
            </w:pPr>
            <w:r>
              <w:t>0...1 (optional)</w:t>
            </w:r>
          </w:p>
        </w:tc>
      </w:tr>
    </w:tbl>
    <w:p w:rsidR="00B25F40" w:rsidRDefault="00922E5B">
      <w:r>
        <w:t xml:space="preserve">The </w:t>
      </w:r>
      <w:r>
        <w:rPr>
          <w:b/>
        </w:rPr>
        <w:t>EndTime</w:t>
      </w:r>
      <w:r>
        <w:t xml:space="preserve"> element can be present within the </w:t>
      </w:r>
      <w:r>
        <w:rPr>
          <w:b/>
        </w:rPr>
        <w:t>Get</w:t>
      </w:r>
      <w:r>
        <w:t xml:space="preserve"> element of the </w:t>
      </w:r>
      <w:r>
        <w:rPr>
          <w:b/>
        </w:rPr>
        <w:t>Settings</w:t>
      </w:r>
      <w:r>
        <w:t xml:space="preserve"> response for the </w:t>
      </w:r>
      <w:r>
        <w:rPr>
          <w:b/>
        </w:rPr>
        <w:t>Oof</w:t>
      </w:r>
      <w:r>
        <w:t xml:space="preserve"> element (section </w:t>
      </w:r>
      <w:hyperlink w:anchor="Section_30eaf13318c54c218b977984b52aa9d4" w:history="1">
        <w:r>
          <w:rPr>
            <w:rStyle w:val="Hyperlink"/>
          </w:rPr>
          <w:t>2.2.3.122</w:t>
        </w:r>
      </w:hyperlink>
      <w:r>
        <w:t xml:space="preserve">) or within the </w:t>
      </w:r>
      <w:r>
        <w:rPr>
          <w:b/>
        </w:rPr>
        <w:t>Set</w:t>
      </w:r>
      <w:r>
        <w:t xml:space="preserve"> element of the </w:t>
      </w:r>
      <w:r>
        <w:rPr>
          <w:b/>
        </w:rPr>
        <w:t>Settings</w:t>
      </w:r>
      <w:r>
        <w:t xml:space="preserve"> request for the </w:t>
      </w:r>
      <w:r>
        <w:rPr>
          <w:b/>
        </w:rPr>
        <w:t>Oof</w:t>
      </w:r>
      <w:r>
        <w:t xml:space="preserve"> element.</w:t>
      </w:r>
    </w:p>
    <w:p w:rsidR="00B25F40" w:rsidRDefault="00922E5B">
      <w:r>
        <w:t xml:space="preserve">In a </w:t>
      </w:r>
      <w:r>
        <w:rPr>
          <w:b/>
        </w:rPr>
        <w:t>Set</w:t>
      </w:r>
      <w:r>
        <w:t xml:space="preserve"> </w:t>
      </w:r>
      <w:r>
        <w:rPr>
          <w:b/>
        </w:rPr>
        <w:t>Oof</w:t>
      </w:r>
      <w:r>
        <w:t xml:space="preserve"> node, both the </w:t>
      </w:r>
      <w:r>
        <w:rPr>
          <w:b/>
        </w:rPr>
        <w:t>StartTime</w:t>
      </w:r>
      <w:r>
        <w:t xml:space="preserve"> element and the </w:t>
      </w:r>
      <w:r>
        <w:rPr>
          <w:b/>
        </w:rPr>
        <w:t>EndTime</w:t>
      </w:r>
      <w:r>
        <w:t xml:space="preserve"> eleme</w:t>
      </w:r>
      <w:r>
        <w:t xml:space="preserve">nt MUST be included in the </w:t>
      </w:r>
      <w:r>
        <w:rPr>
          <w:b/>
        </w:rPr>
        <w:t>Settings</w:t>
      </w:r>
      <w:r>
        <w:t xml:space="preserve"> request, or neither the </w:t>
      </w:r>
      <w:r>
        <w:rPr>
          <w:b/>
        </w:rPr>
        <w:t>StartTime</w:t>
      </w:r>
      <w:r>
        <w:t xml:space="preserve"> element nor the </w:t>
      </w:r>
      <w:r>
        <w:rPr>
          <w:b/>
        </w:rPr>
        <w:t>EndTime</w:t>
      </w:r>
      <w:r>
        <w:t xml:space="preserve"> element MUST be included in the </w:t>
      </w:r>
      <w:r>
        <w:rPr>
          <w:b/>
        </w:rPr>
        <w:t>Settings</w:t>
      </w:r>
      <w:r>
        <w:t xml:space="preserve"> request. If either the </w:t>
      </w:r>
      <w:r>
        <w:rPr>
          <w:b/>
        </w:rPr>
        <w:t>StartTime</w:t>
      </w:r>
      <w:r>
        <w:t xml:space="preserve"> element or the </w:t>
      </w:r>
      <w:r>
        <w:rPr>
          <w:b/>
        </w:rPr>
        <w:t>EndTime</w:t>
      </w:r>
      <w:r>
        <w:t xml:space="preserve"> element is included in the </w:t>
      </w:r>
      <w:r>
        <w:lastRenderedPageBreak/>
        <w:t xml:space="preserve">request without the other, a </w:t>
      </w:r>
      <w:r>
        <w:rPr>
          <w:b/>
        </w:rPr>
        <w:t>Status</w:t>
      </w:r>
      <w:r>
        <w:t xml:space="preserve"> element (section </w:t>
      </w:r>
      <w:hyperlink w:anchor="Section_edc5c50b7a4e44ed865c28f814af41c6" w:history="1">
        <w:r>
          <w:rPr>
            <w:rStyle w:val="Hyperlink"/>
          </w:rPr>
          <w:t>2.2.3.177.15</w:t>
        </w:r>
      </w:hyperlink>
      <w:r>
        <w:t xml:space="preserve">) value of 2 is returned as a child of the </w:t>
      </w:r>
      <w:r>
        <w:rPr>
          <w:b/>
        </w:rPr>
        <w:t>Oof</w:t>
      </w:r>
      <w:r>
        <w:t xml:space="preserve"> element.</w:t>
      </w:r>
    </w:p>
    <w:p w:rsidR="00B25F40" w:rsidRDefault="00922E5B">
      <w:r>
        <w:rPr>
          <w:b/>
        </w:rPr>
        <w:t>Protocol Versions</w:t>
      </w:r>
    </w:p>
    <w:p w:rsidR="00B25F40" w:rsidRDefault="00922E5B">
      <w:r>
        <w:t>The following table specifies the protocol versions that support this element. The client in</w:t>
      </w:r>
      <w:r>
        <w:t xml:space="preserve">dicates the protocol version being used by setting either the MS-ASProtocolVersion header, as specified in </w:t>
      </w:r>
      <w:hyperlink r:id="rId338" w:anchor="Section_4cbf28dc287641c69d87ba9db86cd40d">
        <w:r>
          <w:rPr>
            <w:rStyle w:val="Hyperlink"/>
          </w:rPr>
          <w:t>[MS-ASHTTP]</w:t>
        </w:r>
      </w:hyperlink>
      <w:r>
        <w:t xml:space="preserve"> section 2.2.1.1.2.6, or the </w:t>
      </w:r>
      <w:r>
        <w:rPr>
          <w:b/>
        </w:rPr>
        <w:t>Protocol version</w:t>
      </w:r>
      <w:r>
        <w:t xml:space="preserve"> field, as s</w:t>
      </w:r>
      <w:r>
        <w:t>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41" w:name="section_1bbafd4a234e409893c9cdc7fb21a6dc"/>
      <w:bookmarkStart w:id="442" w:name="_Toc3801747"/>
      <w:r>
        <w:t>EqualTo</w:t>
      </w:r>
      <w:bookmarkEnd w:id="441"/>
      <w:bookmarkEnd w:id="442"/>
    </w:p>
    <w:p w:rsidR="00B25F40" w:rsidRDefault="00922E5B">
      <w:r>
        <w:t xml:space="preserve">The </w:t>
      </w:r>
      <w:r>
        <w:rPr>
          <w:b/>
        </w:rPr>
        <w:t>EqualTo</w:t>
      </w:r>
      <w:r>
        <w:t xml:space="preserve"> element is an optional child element of the </w:t>
      </w:r>
      <w:r>
        <w:rPr>
          <w:b/>
        </w:rPr>
        <w:t xml:space="preserve">Query </w:t>
      </w:r>
      <w:r>
        <w:t xml:space="preserve">element in </w:t>
      </w:r>
      <w:r>
        <w:rPr>
          <w:b/>
        </w:rPr>
        <w:t>Search</w:t>
      </w:r>
      <w:r>
        <w:t xml:space="preserve"> command requests that contains a property and a value that are compared for equality during a search.</w:t>
      </w:r>
    </w:p>
    <w:p w:rsidR="00B25F40" w:rsidRDefault="00922E5B">
      <w:r>
        <w:t xml:space="preserve">Elements referenced in this section are defined in the </w:t>
      </w:r>
      <w:r>
        <w:rPr>
          <w:b/>
        </w:rPr>
        <w:t>Search</w:t>
      </w:r>
      <w:r>
        <w:t xml:space="preserve"> namespace, except where otherwise indicated by the presence of a namespace prefix (as defin</w:t>
      </w:r>
      <w:r>
        <w:t xml:space="preserve">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340"/>
        <w:gridCol w:w="1565"/>
        <w:gridCol w:w="2726"/>
        <w:gridCol w:w="1658"/>
        <w:gridCol w:w="118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Query</w:t>
            </w:r>
            <w:r>
              <w:t xml:space="preserve"> (section </w:t>
            </w:r>
            <w:hyperlink w:anchor="Section_9b5b91d973d644baa91c291eb0b419a2" w:history="1">
              <w:r>
                <w:rPr>
                  <w:rStyle w:val="Hyperlink"/>
                </w:rPr>
                <w:t>2.2.3.142.2</w:t>
              </w:r>
            </w:hyperlink>
            <w:r>
              <w:t>)</w:t>
            </w:r>
          </w:p>
        </w:tc>
        <w:tc>
          <w:tcPr>
            <w:tcW w:w="0" w:type="auto"/>
          </w:tcPr>
          <w:p w:rsidR="00B25F40" w:rsidRDefault="00922E5B">
            <w:pPr>
              <w:pStyle w:val="TableBodyText"/>
            </w:pPr>
            <w:r>
              <w:rPr>
                <w:b/>
              </w:rPr>
              <w:t>documentlibrary:LinkId</w:t>
            </w:r>
            <w:r>
              <w:t xml:space="preserve"> (section </w:t>
            </w:r>
            <w:hyperlink w:anchor="Section_f334dd2f88564cfa95d050365464e0cc" w:history="1">
              <w:r>
                <w:rPr>
                  <w:rStyle w:val="Hyperlink"/>
                </w:rPr>
                <w:t>2.2.3.50</w:t>
              </w:r>
            </w:hyperlink>
            <w:r>
              <w:t xml:space="preserve">) </w:t>
            </w:r>
          </w:p>
          <w:p w:rsidR="00B25F40" w:rsidRDefault="00922E5B">
            <w:pPr>
              <w:pStyle w:val="TableBodyText"/>
            </w:pPr>
            <w:r>
              <w:rPr>
                <w:b/>
              </w:rPr>
              <w:t>Value</w:t>
            </w:r>
            <w:r>
              <w:t xml:space="preserve"> (section </w:t>
            </w:r>
            <w:hyperlink w:anchor="Section_3e656048b6964ab091e839296ba19e9f" w:history="1">
              <w:r>
                <w:rPr>
                  <w:rStyle w:val="Hyperlink"/>
                </w:rPr>
                <w:t>2.2.3.196</w:t>
              </w:r>
            </w:hyperlink>
            <w:r>
              <w:t>)</w:t>
            </w:r>
          </w:p>
        </w:tc>
        <w:tc>
          <w:tcPr>
            <w:tcW w:w="0" w:type="auto"/>
          </w:tcPr>
          <w:p w:rsidR="00B25F40" w:rsidRDefault="00922E5B">
            <w:pPr>
              <w:pStyle w:val="TableBodyText"/>
              <w:rPr>
                <w:b/>
              </w:rPr>
            </w:pPr>
            <w:r>
              <w:rPr>
                <w:b/>
              </w:rPr>
              <w:t>container</w:t>
            </w:r>
            <w:r>
              <w:t xml:space="preserve"> (</w:t>
            </w:r>
            <w:hyperlink r:id="rId339"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922E5B">
      <w:r>
        <w:t xml:space="preserve">The result of including more than one </w:t>
      </w:r>
      <w:r>
        <w:rPr>
          <w:b/>
        </w:rPr>
        <w:t>EqualTo</w:t>
      </w:r>
      <w:r>
        <w:t xml:space="preserve"> ele</w:t>
      </w:r>
      <w:r>
        <w:t xml:space="preserve">ment in a </w:t>
      </w:r>
      <w:r>
        <w:rPr>
          <w:b/>
        </w:rPr>
        <w:t>Search</w:t>
      </w:r>
      <w:r>
        <w:t xml:space="preserve"> command request is undefined. The server MAY return a protocol status error in response to such a command request.</w:t>
      </w:r>
    </w:p>
    <w:p w:rsidR="00B25F40" w:rsidRDefault="00922E5B">
      <w:r>
        <w:t xml:space="preserve">The </w:t>
      </w:r>
      <w:r>
        <w:rPr>
          <w:b/>
        </w:rPr>
        <w:t>Query</w:t>
      </w:r>
      <w:r>
        <w:t xml:space="preserve"> element is only supported as a parent element in a document library search.</w:t>
      </w:r>
    </w:p>
    <w:p w:rsidR="00B25F40" w:rsidRDefault="00922E5B">
      <w:r>
        <w:t>The comparison is made between the val</w:t>
      </w:r>
      <w:r>
        <w:t xml:space="preserve">ue of the </w:t>
      </w:r>
      <w:r>
        <w:rPr>
          <w:b/>
        </w:rPr>
        <w:t>Value</w:t>
      </w:r>
      <w:r>
        <w:t xml:space="preserve"> element and the </w:t>
      </w:r>
      <w:r>
        <w:rPr>
          <w:b/>
        </w:rPr>
        <w:t>documentlibrary:LinkId</w:t>
      </w:r>
      <w:r>
        <w:t xml:space="preserve"> element value.</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4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43" w:name="section_a6b88d73ca6b4398977a476533457e23"/>
      <w:bookmarkStart w:id="444" w:name="_Toc3801748"/>
      <w:r>
        <w:t>Error</w:t>
      </w:r>
      <w:bookmarkEnd w:id="443"/>
      <w:bookmarkEnd w:id="444"/>
    </w:p>
    <w:p w:rsidR="00B25F40" w:rsidRDefault="00922E5B">
      <w:r>
        <w:t xml:space="preserve">The </w:t>
      </w:r>
      <w:r>
        <w:rPr>
          <w:b/>
        </w:rPr>
        <w:t>Error</w:t>
      </w:r>
      <w:r>
        <w:t xml:space="preserve"> element is an optional child element of the </w:t>
      </w:r>
      <w:r>
        <w:rPr>
          <w:b/>
        </w:rPr>
        <w:t xml:space="preserve">Action </w:t>
      </w:r>
      <w:r>
        <w:t xml:space="preserve">element and an optional child element of the </w:t>
      </w:r>
      <w:r>
        <w:rPr>
          <w:b/>
        </w:rPr>
        <w:t xml:space="preserve">Response </w:t>
      </w:r>
      <w:r>
        <w:t xml:space="preserve">element in </w:t>
      </w:r>
      <w:r>
        <w:rPr>
          <w:b/>
        </w:rPr>
        <w:t>Autodiscover</w:t>
      </w:r>
      <w:r>
        <w:t xml:space="preserve"> command responses. In both contexts, it specifies information about the error that was encountered while processing the request.</w:t>
      </w:r>
    </w:p>
    <w:tbl>
      <w:tblPr>
        <w:tblStyle w:val="Table-ShadedHeader"/>
        <w:tblW w:w="0" w:type="auto"/>
        <w:tblLook w:val="04A0" w:firstRow="1" w:lastRow="0" w:firstColumn="1" w:lastColumn="0" w:noHBand="0" w:noVBand="1"/>
      </w:tblPr>
      <w:tblGrid>
        <w:gridCol w:w="2747"/>
        <w:gridCol w:w="1810"/>
        <w:gridCol w:w="1765"/>
        <w:gridCol w:w="1897"/>
        <w:gridCol w:w="125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Autodiscover</w:t>
            </w:r>
            <w:r>
              <w:t xml:space="preserve"> 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Action</w:t>
            </w:r>
            <w:r>
              <w:t xml:space="preserve"> (section </w:t>
            </w:r>
            <w:hyperlink w:anchor="Section_01535ee8c750451ba5afaea99828aa1d" w:history="1">
              <w:r>
                <w:rPr>
                  <w:rStyle w:val="Hyperlink"/>
                </w:rPr>
                <w:t>2.2.3.6</w:t>
              </w:r>
            </w:hyperlink>
            <w:r>
              <w:t>)</w:t>
            </w:r>
          </w:p>
        </w:tc>
        <w:tc>
          <w:tcPr>
            <w:tcW w:w="0" w:type="auto"/>
          </w:tcPr>
          <w:p w:rsidR="00B25F40" w:rsidRDefault="00922E5B">
            <w:pPr>
              <w:pStyle w:val="TableBodyText"/>
            </w:pPr>
            <w:r>
              <w:rPr>
                <w:b/>
              </w:rPr>
              <w:t>Status</w:t>
            </w:r>
            <w:r>
              <w:t xml:space="preserve"> (section </w:t>
            </w:r>
            <w:hyperlink w:anchor="Section_ff2242d5ee2440ffb5081042be06b43d" w:history="1">
              <w:r>
                <w:rPr>
                  <w:rStyle w:val="Hyperlink"/>
                </w:rPr>
                <w:t>2.2.3.177.1</w:t>
              </w:r>
            </w:hyperlink>
            <w:r>
              <w:t>)</w:t>
            </w:r>
          </w:p>
          <w:p w:rsidR="00B25F40" w:rsidRDefault="00922E5B">
            <w:pPr>
              <w:pStyle w:val="TableBodyText"/>
            </w:pPr>
            <w:r>
              <w:rPr>
                <w:b/>
              </w:rPr>
              <w:t>Message</w:t>
            </w:r>
            <w:r>
              <w:t xml:space="preserve"> (sectio</w:t>
            </w:r>
            <w:r>
              <w:t xml:space="preserve">n </w:t>
            </w:r>
            <w:hyperlink w:anchor="Section_b2132eeadd644cf88d92e0b9929cc07f" w:history="1">
              <w:r>
                <w:rPr>
                  <w:rStyle w:val="Hyperlink"/>
                </w:rPr>
                <w:t>2.2.3.108</w:t>
              </w:r>
            </w:hyperlink>
            <w:r>
              <w:t>)</w:t>
            </w:r>
          </w:p>
          <w:p w:rsidR="00B25F40" w:rsidRDefault="00922E5B">
            <w:pPr>
              <w:pStyle w:val="TableBodyText"/>
            </w:pPr>
            <w:r>
              <w:rPr>
                <w:b/>
              </w:rPr>
              <w:t>DebugData</w:t>
            </w:r>
            <w:r>
              <w:t xml:space="preserve"> (section </w:t>
            </w:r>
            <w:hyperlink w:anchor="Section_7d4a916ee9e84cee9e00029aa203f421" w:history="1">
              <w:r>
                <w:rPr>
                  <w:rStyle w:val="Hyperlink"/>
                </w:rPr>
                <w:t>2.2.3.40</w:t>
              </w:r>
            </w:hyperlink>
            <w:r>
              <w:t>)</w:t>
            </w:r>
          </w:p>
          <w:p w:rsidR="00B25F40" w:rsidRDefault="00922E5B">
            <w:pPr>
              <w:pStyle w:val="TableBodyText"/>
            </w:pPr>
            <w:r>
              <w:rPr>
                <w:b/>
              </w:rPr>
              <w:t>ErrorCode</w:t>
            </w:r>
            <w:r>
              <w:t xml:space="preserve"> (section </w:t>
            </w:r>
            <w:hyperlink w:anchor="Section_332cb53e264c49189d698418b5cb53f7" w:history="1">
              <w:r>
                <w:rPr>
                  <w:rStyle w:val="Hyperlink"/>
                </w:rPr>
                <w:t>2.2.3.64</w:t>
              </w:r>
            </w:hyperlink>
            <w:r>
              <w:t>)</w:t>
            </w:r>
          </w:p>
        </w:tc>
        <w:tc>
          <w:tcPr>
            <w:tcW w:w="0" w:type="auto"/>
          </w:tcPr>
          <w:p w:rsidR="00B25F40" w:rsidRDefault="00922E5B">
            <w:pPr>
              <w:pStyle w:val="TableBodyText"/>
              <w:rPr>
                <w:b/>
              </w:rPr>
            </w:pPr>
            <w:r>
              <w:rPr>
                <w:b/>
              </w:rPr>
              <w:t>conta</w:t>
            </w:r>
            <w:r>
              <w:rPr>
                <w:b/>
              </w:rPr>
              <w:t>iner</w:t>
            </w:r>
            <w:r>
              <w:t xml:space="preserve"> (</w:t>
            </w:r>
            <w:hyperlink r:id="rId341"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Autodiscover</w:t>
            </w:r>
            <w:r>
              <w:t xml:space="preserve"> command response </w:t>
            </w:r>
          </w:p>
        </w:tc>
        <w:tc>
          <w:tcPr>
            <w:tcW w:w="0" w:type="auto"/>
          </w:tcPr>
          <w:p w:rsidR="00B25F40" w:rsidRDefault="00922E5B">
            <w:pPr>
              <w:pStyle w:val="TableBodyText"/>
            </w:pPr>
            <w:r>
              <w:rPr>
                <w:b/>
              </w:rPr>
              <w:t>Response</w:t>
            </w:r>
            <w:r>
              <w:t xml:space="preserve"> (section </w:t>
            </w:r>
            <w:hyperlink w:anchor="Section_c60e36b5ca1a4996bfc3393efa2bafe0" w:history="1">
              <w:r>
                <w:rPr>
                  <w:rStyle w:val="Hyperlink"/>
                </w:rPr>
                <w:t>2.2.3.153.1</w:t>
              </w:r>
            </w:hyperlink>
            <w:r>
              <w:t>)</w:t>
            </w:r>
          </w:p>
        </w:tc>
        <w:tc>
          <w:tcPr>
            <w:tcW w:w="0" w:type="auto"/>
          </w:tcPr>
          <w:p w:rsidR="00B25F40" w:rsidRDefault="00922E5B">
            <w:pPr>
              <w:pStyle w:val="TableBodyText"/>
            </w:pPr>
            <w:r>
              <w:rPr>
                <w:b/>
              </w:rPr>
              <w:t>E</w:t>
            </w:r>
            <w:r>
              <w:rPr>
                <w:b/>
              </w:rPr>
              <w:t>rrorCode</w:t>
            </w:r>
          </w:p>
          <w:p w:rsidR="00B25F40" w:rsidRDefault="00922E5B">
            <w:pPr>
              <w:pStyle w:val="TableBodyText"/>
            </w:pPr>
            <w:r>
              <w:rPr>
                <w:b/>
              </w:rPr>
              <w:t>Message</w:t>
            </w:r>
          </w:p>
          <w:p w:rsidR="00B25F40" w:rsidRDefault="00922E5B">
            <w:pPr>
              <w:pStyle w:val="TableBodyText"/>
            </w:pPr>
            <w:r>
              <w:rPr>
                <w:b/>
              </w:rPr>
              <w:t>DebugData</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0...1 (optional)</w:t>
            </w:r>
          </w:p>
        </w:tc>
      </w:tr>
    </w:tbl>
    <w:p w:rsidR="00B25F40" w:rsidRDefault="00922E5B">
      <w:r>
        <w:t xml:space="preserve">When the </w:t>
      </w:r>
      <w:r>
        <w:rPr>
          <w:b/>
        </w:rPr>
        <w:t xml:space="preserve">Error </w:t>
      </w:r>
      <w:r>
        <w:t xml:space="preserve">element is a child of the </w:t>
      </w:r>
      <w:r>
        <w:rPr>
          <w:b/>
        </w:rPr>
        <w:t xml:space="preserve">Response </w:t>
      </w:r>
      <w:r>
        <w:t>element, it has two optional attributes as specified in the following table.</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88" w:type="dxa"/>
          </w:tcPr>
          <w:p w:rsidR="00B25F40" w:rsidRDefault="00922E5B">
            <w:pPr>
              <w:pStyle w:val="TableHeaderText"/>
            </w:pPr>
            <w:r>
              <w:t>Attribute</w:t>
            </w:r>
          </w:p>
        </w:tc>
        <w:tc>
          <w:tcPr>
            <w:tcW w:w="4788" w:type="dxa"/>
          </w:tcPr>
          <w:p w:rsidR="00B25F40" w:rsidRDefault="00922E5B">
            <w:pPr>
              <w:pStyle w:val="TableHeaderText"/>
            </w:pPr>
            <w:r>
              <w:t>Value</w:t>
            </w:r>
          </w:p>
        </w:tc>
      </w:tr>
      <w:tr w:rsidR="00B25F40" w:rsidTr="00B25F40">
        <w:tc>
          <w:tcPr>
            <w:tcW w:w="4788" w:type="dxa"/>
          </w:tcPr>
          <w:p w:rsidR="00B25F40" w:rsidRDefault="00922E5B">
            <w:pPr>
              <w:pStyle w:val="TableBodyText"/>
              <w:rPr>
                <w:b/>
              </w:rPr>
            </w:pPr>
            <w:r>
              <w:rPr>
                <w:b/>
              </w:rPr>
              <w:t>Time</w:t>
            </w:r>
          </w:p>
        </w:tc>
        <w:tc>
          <w:tcPr>
            <w:tcW w:w="4788" w:type="dxa"/>
          </w:tcPr>
          <w:p w:rsidR="00B25F40" w:rsidRDefault="00922E5B">
            <w:pPr>
              <w:pStyle w:val="TableBodyText"/>
            </w:pPr>
            <w:r>
              <w:t xml:space="preserve">The value is a string that represents the time of day in that the request that generated the response was submitted. The format of this string follows the </w:t>
            </w:r>
            <w:hyperlink w:anchor="gt_24ddbbb4-b79e-4419-96ec-0fdd229c9ebf">
              <w:r>
                <w:rPr>
                  <w:rStyle w:val="HyperlinkGreen"/>
                  <w:b/>
                </w:rPr>
                <w:t>Augmented Backus-Naur Form (ABNF)</w:t>
              </w:r>
            </w:hyperlink>
            <w:r>
              <w:t xml:space="preserve"> synta</w:t>
            </w:r>
            <w:r>
              <w:t>x specified below.</w:t>
            </w:r>
          </w:p>
        </w:tc>
      </w:tr>
      <w:tr w:rsidR="00B25F40" w:rsidTr="00B25F40">
        <w:tc>
          <w:tcPr>
            <w:tcW w:w="4788" w:type="dxa"/>
          </w:tcPr>
          <w:p w:rsidR="00B25F40" w:rsidRDefault="00922E5B">
            <w:pPr>
              <w:pStyle w:val="TableBodyText"/>
              <w:rPr>
                <w:b/>
              </w:rPr>
            </w:pPr>
            <w:r>
              <w:rPr>
                <w:b/>
              </w:rPr>
              <w:t>Id</w:t>
            </w:r>
          </w:p>
        </w:tc>
        <w:tc>
          <w:tcPr>
            <w:tcW w:w="4788" w:type="dxa"/>
          </w:tcPr>
          <w:p w:rsidR="00B25F40" w:rsidRDefault="00922E5B">
            <w:pPr>
              <w:pStyle w:val="TableBodyText"/>
            </w:pPr>
            <w:r>
              <w:t>The value is an unsigned integer that uniquely identifies the server (within its domain) that generated the response.</w:t>
            </w:r>
          </w:p>
        </w:tc>
      </w:tr>
    </w:tbl>
    <w:p w:rsidR="00B25F40" w:rsidRDefault="00922E5B">
      <w:r>
        <w:t xml:space="preserve">The value of the </w:t>
      </w:r>
      <w:r>
        <w:rPr>
          <w:b/>
        </w:rPr>
        <w:t xml:space="preserve">Time </w:t>
      </w:r>
      <w:r>
        <w:t xml:space="preserve">attribute is specified here using ABNF syntax, as specified in </w:t>
      </w:r>
      <w:hyperlink r:id="rId342">
        <w:r>
          <w:rPr>
            <w:rStyle w:val="Hyperlink"/>
          </w:rPr>
          <w:t>[RFC5234]</w:t>
        </w:r>
      </w:hyperlink>
      <w:r>
        <w:t>.</w:t>
      </w:r>
    </w:p>
    <w:p w:rsidR="00B25F40" w:rsidRDefault="00922E5B">
      <w:pPr>
        <w:pStyle w:val="Code"/>
      </w:pPr>
      <w:r>
        <w:t>time_val            = hours ":" minutes ":" seconds ["." fractional_seconds]</w:t>
      </w:r>
    </w:p>
    <w:p w:rsidR="00B25F40" w:rsidRDefault="00B25F40">
      <w:pPr>
        <w:pStyle w:val="Code"/>
      </w:pPr>
    </w:p>
    <w:p w:rsidR="00B25F40" w:rsidRDefault="00922E5B">
      <w:pPr>
        <w:pStyle w:val="Code"/>
      </w:pPr>
      <w:r>
        <w:lastRenderedPageBreak/>
        <w:t>hours               = 2*DIGIT  ; 00 - 23, representing a 24-hour clock</w:t>
      </w:r>
    </w:p>
    <w:p w:rsidR="00B25F40" w:rsidRDefault="00922E5B">
      <w:pPr>
        <w:pStyle w:val="Code"/>
      </w:pPr>
      <w:r>
        <w:t>minutes             = 2*DIGIT  ; 00 - 59</w:t>
      </w:r>
    </w:p>
    <w:p w:rsidR="00B25F40" w:rsidRDefault="00922E5B">
      <w:pPr>
        <w:pStyle w:val="Code"/>
      </w:pPr>
      <w:r>
        <w:t xml:space="preserve">seconds           </w:t>
      </w:r>
      <w:r>
        <w:t xml:space="preserve">  = 2*DIGIT  ; 00 - 59</w:t>
      </w:r>
    </w:p>
    <w:p w:rsidR="00B25F40" w:rsidRDefault="00922E5B">
      <w:pPr>
        <w:pStyle w:val="Code"/>
      </w:pPr>
      <w:r>
        <w:t>fractional_seconds  = 7*DIGIT  ; fractional seconds, always to 7 decimal places</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4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45" w:name="section_332cb53e264c49189d698418b5cb53f7"/>
      <w:bookmarkStart w:id="446" w:name="_Toc3801749"/>
      <w:r>
        <w:t>ErrorCode</w:t>
      </w:r>
      <w:bookmarkEnd w:id="445"/>
      <w:bookmarkEnd w:id="446"/>
    </w:p>
    <w:p w:rsidR="00B25F40" w:rsidRDefault="00922E5B">
      <w:r>
        <w:t xml:space="preserve">The </w:t>
      </w:r>
      <w:r>
        <w:rPr>
          <w:b/>
        </w:rPr>
        <w:t>ErrorCode</w:t>
      </w:r>
      <w:r>
        <w:t xml:space="preserve"> element is an optional child element of the </w:t>
      </w:r>
      <w:r>
        <w:rPr>
          <w:b/>
        </w:rPr>
        <w:t xml:space="preserve">Error </w:t>
      </w:r>
      <w:r>
        <w:t xml:space="preserve">element in </w:t>
      </w:r>
      <w:r>
        <w:rPr>
          <w:b/>
        </w:rPr>
        <w:t>Autodiscover</w:t>
      </w:r>
      <w:r>
        <w:t xml:space="preserve"> command responses that specifies an error number that indicates the cause of the error.</w:t>
      </w:r>
    </w:p>
    <w:tbl>
      <w:tblPr>
        <w:tblStyle w:val="Table-ShadedHeader"/>
        <w:tblW w:w="0" w:type="auto"/>
        <w:tblLook w:val="04A0" w:firstRow="1" w:lastRow="0" w:firstColumn="1" w:lastColumn="0" w:noHBand="0" w:noVBand="1"/>
      </w:tblPr>
      <w:tblGrid>
        <w:gridCol w:w="3107"/>
        <w:gridCol w:w="1612"/>
        <w:gridCol w:w="1302"/>
        <w:gridCol w:w="2102"/>
        <w:gridCol w:w="135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Autodiscover</w:t>
            </w:r>
            <w:r>
              <w:t xml:space="preserve"> 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Error</w:t>
            </w:r>
            <w:r>
              <w:t xml:space="preserve"> (section </w:t>
            </w:r>
            <w:hyperlink w:anchor="Section_a6b88d73ca6b4398977a476533457e23" w:history="1">
              <w:r>
                <w:rPr>
                  <w:rStyle w:val="Hyperlink"/>
                </w:rPr>
                <w:t>2.2.3.63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344"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If the provider cannot be found, or if the </w:t>
      </w:r>
      <w:r>
        <w:rPr>
          <w:b/>
        </w:rPr>
        <w:t>AcceptableResponseSchema</w:t>
      </w:r>
      <w:r>
        <w:t xml:space="preserve"> element (section </w:t>
      </w:r>
      <w:hyperlink w:anchor="Section_af222d9c4b0847f18008c2cc813d54d9" w:history="1">
        <w:r>
          <w:rPr>
            <w:rStyle w:val="Hyperlink"/>
          </w:rPr>
          <w:t>2.2.3.1</w:t>
        </w:r>
      </w:hyperlink>
      <w:r>
        <w:t xml:space="preserve">) value cannot be matched, then the </w:t>
      </w:r>
      <w:r>
        <w:rPr>
          <w:b/>
        </w:rPr>
        <w:t>ErrorCode</w:t>
      </w:r>
      <w:r>
        <w:t xml:space="preserve"> element is included in the command response. A value of 600 means an invalid request was sent to the server; a value of 601 means that a provider could not be found to handle the </w:t>
      </w:r>
      <w:r>
        <w:rPr>
          <w:b/>
        </w:rPr>
        <w:t>Acceptable</w:t>
      </w:r>
      <w:r>
        <w:rPr>
          <w:b/>
        </w:rPr>
        <w:t>ResponseSchema</w:t>
      </w:r>
      <w:r>
        <w:t xml:space="preserve"> element value that was specified.</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spe</w:t>
      </w:r>
      <w:r>
        <w:t xml:space="preserve">cified in </w:t>
      </w:r>
      <w:hyperlink r:id="rId34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w:t>
            </w:r>
            <w:r>
              <w:t>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47" w:name="section_6a4dba7e806e4894be659eb0e1fe319f"/>
      <w:bookmarkStart w:id="448" w:name="_Toc3801750"/>
      <w:r>
        <w:t>Estimate</w:t>
      </w:r>
      <w:bookmarkEnd w:id="447"/>
      <w:bookmarkEnd w:id="448"/>
    </w:p>
    <w:p w:rsidR="00B25F40" w:rsidRDefault="00922E5B">
      <w:r>
        <w:t xml:space="preserve">The </w:t>
      </w:r>
      <w:r>
        <w:rPr>
          <w:b/>
        </w:rPr>
        <w:t>Estimate</w:t>
      </w:r>
      <w:r>
        <w:t xml:space="preserve"> element is an optional child element of the </w:t>
      </w:r>
      <w:r>
        <w:rPr>
          <w:b/>
        </w:rPr>
        <w:t xml:space="preserve">Collection </w:t>
      </w:r>
      <w:r>
        <w:t xml:space="preserve">element in </w:t>
      </w:r>
      <w:r>
        <w:rPr>
          <w:b/>
        </w:rPr>
        <w:t>GetItemEstimate</w:t>
      </w:r>
      <w:r>
        <w:t xml:space="preserve"> command responses that specifies the estimated number of items in the collection or folder that have to be synchronized.</w:t>
      </w:r>
    </w:p>
    <w:p w:rsidR="00B25F40" w:rsidRDefault="00922E5B">
      <w:r>
        <w:t xml:space="preserve">All elements referenced in this section are defined in the </w:t>
      </w:r>
      <w:r>
        <w:rPr>
          <w:b/>
        </w:rPr>
        <w:t>GetItemEstimate</w:t>
      </w:r>
      <w:r>
        <w:t xml:space="preserve"> namespace.</w:t>
      </w:r>
    </w:p>
    <w:tbl>
      <w:tblPr>
        <w:tblStyle w:val="Table-ShadedHeader"/>
        <w:tblW w:w="0" w:type="auto"/>
        <w:tblLook w:val="04A0" w:firstRow="1" w:lastRow="0" w:firstColumn="1" w:lastColumn="0" w:noHBand="0" w:noVBand="1"/>
      </w:tblPr>
      <w:tblGrid>
        <w:gridCol w:w="3094"/>
        <w:gridCol w:w="1841"/>
        <w:gridCol w:w="1269"/>
        <w:gridCol w:w="1963"/>
        <w:gridCol w:w="130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 xml:space="preserve">Child </w:t>
            </w:r>
            <w:r>
              <w:t>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GetItemEstimate </w:t>
            </w:r>
            <w:r>
              <w:t xml:space="preserve">command response (section </w:t>
            </w:r>
            <w:hyperlink w:anchor="Section_da8fa0da4b124959890d7e5065962642" w:history="1">
              <w:r>
                <w:rPr>
                  <w:rStyle w:val="Hyperlink"/>
                </w:rPr>
                <w:t>2.2.1.9</w:t>
              </w:r>
            </w:hyperlink>
            <w:r>
              <w:t>)</w:t>
            </w:r>
          </w:p>
        </w:tc>
        <w:tc>
          <w:tcPr>
            <w:tcW w:w="0" w:type="auto"/>
          </w:tcPr>
          <w:p w:rsidR="00B25F40" w:rsidRDefault="00922E5B">
            <w:pPr>
              <w:pStyle w:val="TableBodyText"/>
            </w:pPr>
            <w:r>
              <w:rPr>
                <w:b/>
              </w:rPr>
              <w:t>Collection</w:t>
            </w:r>
            <w:r>
              <w:t xml:space="preserve"> (section </w:t>
            </w:r>
            <w:hyperlink w:anchor="Section_e76d7863a30e4c3fbb7515f274bd6ece" w:history="1">
              <w:r>
                <w:rPr>
                  <w:rStyle w:val="Hyperlink"/>
                </w:rPr>
                <w:t>2.2.3.29.1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346" w:anchor="Section_dcfe20e1cb36457f8c7be5c61351f7d3">
              <w:r>
                <w:rPr>
                  <w:rStyle w:val="Hyperlink"/>
                </w:rPr>
                <w:t>[MS-ASDTYPE]</w:t>
              </w:r>
            </w:hyperlink>
            <w:r>
              <w:t xml:space="preserve"> section 2.6)</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w:t>
      </w:r>
      <w:r>
        <w:t xml:space="preserve">ion being used by setting either the MS-ASProtocolVersion header, as specified in </w:t>
      </w:r>
      <w:hyperlink r:id="rId347" w:anchor="Section_4cbf28dc287641c69d87ba9db86cd40d">
        <w:r>
          <w:rPr>
            <w:rStyle w:val="Hyperlink"/>
          </w:rPr>
          <w:t>[MS-ASHTTP]</w:t>
        </w:r>
      </w:hyperlink>
      <w:r>
        <w:t xml:space="preserve"> section 2.2.1.1.2.6, or the </w:t>
      </w:r>
      <w:r>
        <w:rPr>
          <w:b/>
        </w:rPr>
        <w:t>Protocol version</w:t>
      </w:r>
      <w:r>
        <w:t xml:space="preserve"> field, as specified in [MS-ASHTTP] s</w:t>
      </w:r>
      <w:r>
        <w:t>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49" w:name="section_549e533f78b84293b219bc396f6829d3"/>
      <w:bookmarkStart w:id="450" w:name="_Toc3801751"/>
      <w:r>
        <w:t>ExecuteSearch</w:t>
      </w:r>
      <w:bookmarkEnd w:id="449"/>
      <w:bookmarkEnd w:id="450"/>
    </w:p>
    <w:p w:rsidR="00B25F40" w:rsidRDefault="00922E5B">
      <w:r>
        <w:t xml:space="preserve">The </w:t>
      </w:r>
      <w:r>
        <w:rPr>
          <w:b/>
        </w:rPr>
        <w:t>ExecuteSearch</w:t>
      </w:r>
      <w:r>
        <w:t xml:space="preserve"> element is a required child element of the </w:t>
      </w:r>
      <w:r>
        <w:rPr>
          <w:b/>
        </w:rPr>
        <w:t xml:space="preserve">Find </w:t>
      </w:r>
      <w:r>
        <w:t xml:space="preserve">element in </w:t>
      </w:r>
      <w:r>
        <w:rPr>
          <w:b/>
        </w:rPr>
        <w:t xml:space="preserve">Find </w:t>
      </w:r>
      <w:r>
        <w:t xml:space="preserve">command requests that contains the </w:t>
      </w:r>
      <w:r>
        <w:rPr>
          <w:b/>
        </w:rPr>
        <w:t xml:space="preserve">Find </w:t>
      </w:r>
      <w:r>
        <w:t xml:space="preserve">command request parameters. </w:t>
      </w:r>
    </w:p>
    <w:p w:rsidR="00B25F40" w:rsidRDefault="00922E5B">
      <w:r>
        <w:lastRenderedPageBreak/>
        <w:t xml:space="preserve">All elements referenced in this section are defined in the </w:t>
      </w:r>
      <w:r>
        <w:rPr>
          <w:b/>
        </w:rPr>
        <w:t>Find</w:t>
      </w:r>
      <w:r>
        <w:t xml:space="preserve"> namespace.</w:t>
      </w:r>
    </w:p>
    <w:tbl>
      <w:tblPr>
        <w:tblStyle w:val="Table-ShadedHeader"/>
        <w:tblW w:w="0" w:type="auto"/>
        <w:tblLook w:val="04A0" w:firstRow="1" w:lastRow="0" w:firstColumn="1" w:lastColumn="0" w:noHBand="0" w:noVBand="1"/>
      </w:tblPr>
      <w:tblGrid>
        <w:gridCol w:w="2333"/>
        <w:gridCol w:w="1365"/>
        <w:gridCol w:w="2776"/>
        <w:gridCol w:w="1763"/>
        <w:gridCol w:w="12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Find</w:t>
            </w:r>
            <w:r>
              <w:t xml:space="preserve"> (section </w:t>
            </w:r>
            <w:hyperlink w:anchor="Section_7a0b9ed81b924f878f6ad759249a91e4" w:history="1">
              <w:r>
                <w:rPr>
                  <w:rStyle w:val="Hyperlink"/>
                </w:rPr>
                <w:t>2.2.3.69</w:t>
              </w:r>
            </w:hyperlink>
            <w:r>
              <w:t>)</w:t>
            </w:r>
          </w:p>
        </w:tc>
        <w:tc>
          <w:tcPr>
            <w:tcW w:w="0" w:type="auto"/>
          </w:tcPr>
          <w:p w:rsidR="00B25F40" w:rsidRDefault="00922E5B">
            <w:pPr>
              <w:pStyle w:val="TableBodyText"/>
            </w:pPr>
            <w:r>
              <w:rPr>
                <w:b/>
              </w:rPr>
              <w:t xml:space="preserve">MailBoxSearchCriterion </w:t>
            </w:r>
            <w:r>
              <w:t xml:space="preserve">(section </w:t>
            </w:r>
            <w:hyperlink w:anchor="Section_2566810185eb4feba483caf3fdf34b0b" w:history="1">
              <w:r>
                <w:rPr>
                  <w:rStyle w:val="Hyperlink"/>
                </w:rPr>
                <w:t>2.2.3.99</w:t>
              </w:r>
            </w:hyperlink>
            <w:r>
              <w:t>)</w:t>
            </w:r>
          </w:p>
          <w:p w:rsidR="00B25F40" w:rsidRDefault="00922E5B">
            <w:pPr>
              <w:pStyle w:val="TableBodyText"/>
            </w:pPr>
            <w:r>
              <w:rPr>
                <w:b/>
              </w:rPr>
              <w:t xml:space="preserve">GALSearchCriterion </w:t>
            </w:r>
            <w:r>
              <w:t xml:space="preserve">(section </w:t>
            </w:r>
            <w:hyperlink w:anchor="Section_5226820eea42448c8c16073249df10ed" w:history="1">
              <w:r>
                <w:rPr>
                  <w:rStyle w:val="Hyperlink"/>
                </w:rPr>
                <w:t>2.2.3.82</w:t>
              </w:r>
            </w:hyperlink>
            <w:r>
              <w:t>)</w:t>
            </w:r>
          </w:p>
        </w:tc>
        <w:tc>
          <w:tcPr>
            <w:tcW w:w="0" w:type="auto"/>
          </w:tcPr>
          <w:p w:rsidR="00B25F40" w:rsidRDefault="00922E5B">
            <w:pPr>
              <w:pStyle w:val="TableBodyText"/>
            </w:pPr>
            <w:r>
              <w:rPr>
                <w:b/>
              </w:rPr>
              <w:t>container</w:t>
            </w:r>
            <w:r>
              <w:t xml:space="preserve"> (</w:t>
            </w:r>
            <w:hyperlink r:id="rId348" w:anchor="Section_dcfe20e1cb36457f8c7be5c61351f7d3">
              <w:r>
                <w:rPr>
                  <w:rStyle w:val="Hyperlink"/>
                </w:rPr>
                <w:t>[MS-ASDTYPE]</w:t>
              </w:r>
            </w:hyperlink>
            <w:r>
              <w:t xml:space="preserve"> section 2.2)</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w:t>
      </w:r>
      <w:r>
        <w:t xml:space="preserve">following table specifies the protocol versions that support this element. The client indicates the protocol version being used by setting either the MS-ASProtocolVersion header, as specified in </w:t>
      </w:r>
      <w:hyperlink r:id="rId34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51" w:name="section_5d695aac5e1d4cafa84a3f09cedddea3"/>
      <w:bookmarkStart w:id="452" w:name="_Toc3801752"/>
      <w:r>
        <w:t>Fetch</w:t>
      </w:r>
      <w:bookmarkEnd w:id="451"/>
      <w:bookmarkEnd w:id="452"/>
    </w:p>
    <w:p w:rsidR="00B25F40" w:rsidRDefault="00922E5B">
      <w:r>
        <w:t xml:space="preserve">The </w:t>
      </w:r>
      <w:r>
        <w:rPr>
          <w:b/>
        </w:rPr>
        <w:t>Fetch</w:t>
      </w:r>
      <w:r>
        <w:t xml:space="preserve"> element is used in the following command requests and responses:</w:t>
      </w:r>
    </w:p>
    <w:p w:rsidR="00B25F40" w:rsidRDefault="00922E5B">
      <w:pPr>
        <w:pStyle w:val="ListParagraph"/>
        <w:numPr>
          <w:ilvl w:val="0"/>
          <w:numId w:val="57"/>
        </w:numPr>
      </w:pPr>
      <w:r>
        <w:rPr>
          <w:b/>
        </w:rPr>
        <w:t xml:space="preserve">ItemOperations </w:t>
      </w:r>
      <w:r>
        <w:t xml:space="preserve">command requests and responses (section </w:t>
      </w:r>
      <w:hyperlink w:anchor="Section_9d4264fb42f547fb81335e68c52dd339" w:history="1">
        <w:r>
          <w:rPr>
            <w:rStyle w:val="Hyperlink"/>
          </w:rPr>
          <w:t>2.2.1.10</w:t>
        </w:r>
      </w:hyperlink>
      <w:r>
        <w:t>)</w:t>
      </w:r>
    </w:p>
    <w:p w:rsidR="00B25F40" w:rsidRDefault="00922E5B">
      <w:pPr>
        <w:pStyle w:val="ListParagraph"/>
        <w:numPr>
          <w:ilvl w:val="0"/>
          <w:numId w:val="57"/>
        </w:numPr>
        <w:rPr>
          <w:b/>
        </w:rPr>
      </w:pPr>
      <w:r>
        <w:rPr>
          <w:b/>
        </w:rPr>
        <w:t xml:space="preserve">Sync </w:t>
      </w:r>
      <w:r>
        <w:t xml:space="preserve">command requests and responses (section </w:t>
      </w:r>
      <w:hyperlink w:anchor="Section_89449dc4678c4deb9be2e1dbbc43e2f5" w:history="1">
        <w:r>
          <w:rPr>
            <w:rStyle w:val="Hyperlink"/>
          </w:rPr>
          <w:t>2.2.1.21</w:t>
        </w:r>
      </w:hyperlink>
      <w:r>
        <w:t>)</w:t>
      </w:r>
    </w:p>
    <w:p w:rsidR="00B25F40" w:rsidRDefault="00922E5B">
      <w:r>
        <w:t xml:space="preserve">The definition of the </w:t>
      </w:r>
      <w:r>
        <w:rPr>
          <w:b/>
        </w:rPr>
        <w:t>Fetch</w:t>
      </w:r>
      <w:r>
        <w:t xml:space="preserve"> element differs according to the context in which it is used. For more details, see section </w:t>
      </w:r>
      <w:hyperlink w:anchor="Section_7782504c43f24cef91472d61ce8aa4e3" w:history="1">
        <w:r>
          <w:rPr>
            <w:rStyle w:val="Hyperlink"/>
          </w:rPr>
          <w:t>2.2.3.67</w:t>
        </w:r>
        <w:r>
          <w:rPr>
            <w:rStyle w:val="Hyperlink"/>
          </w:rPr>
          <w:t>.1</w:t>
        </w:r>
      </w:hyperlink>
      <w:r>
        <w:t xml:space="preserve"> and section </w:t>
      </w:r>
      <w:hyperlink w:anchor="Section_2419c2d6e6b240d3a80c9d42f30b0108" w:history="1">
        <w:r>
          <w:rPr>
            <w:rStyle w:val="Hyperlink"/>
          </w:rPr>
          <w:t>2.2.3.67.2</w:t>
        </w:r>
      </w:hyperlink>
      <w:r>
        <w:t>.</w:t>
      </w:r>
    </w:p>
    <w:p w:rsidR="00B25F40" w:rsidRDefault="00922E5B">
      <w:pPr>
        <w:pStyle w:val="Heading5"/>
      </w:pPr>
      <w:bookmarkStart w:id="453" w:name="section_7782504c43f24cef91472d61ce8aa4e3"/>
      <w:bookmarkStart w:id="454" w:name="_Toc3801753"/>
      <w:r>
        <w:t>Fetch (ItemOperations)</w:t>
      </w:r>
      <w:bookmarkEnd w:id="453"/>
      <w:bookmarkEnd w:id="454"/>
    </w:p>
    <w:p w:rsidR="00B25F40" w:rsidRDefault="00922E5B">
      <w:r>
        <w:t xml:space="preserve">The </w:t>
      </w:r>
      <w:r>
        <w:rPr>
          <w:b/>
        </w:rPr>
        <w:t>Fetch</w:t>
      </w:r>
      <w:r>
        <w:t xml:space="preserve"> element is an optional child element of the </w:t>
      </w:r>
      <w:r>
        <w:rPr>
          <w:b/>
        </w:rPr>
        <w:t xml:space="preserve">ItemOperations </w:t>
      </w:r>
      <w:r>
        <w:t xml:space="preserve">element in </w:t>
      </w:r>
      <w:r>
        <w:rPr>
          <w:b/>
        </w:rPr>
        <w:t>ItemOperations</w:t>
      </w:r>
      <w:r>
        <w:t xml:space="preserve"> command requests and an optional child element of t</w:t>
      </w:r>
      <w:r>
        <w:t xml:space="preserve">he </w:t>
      </w:r>
      <w:r>
        <w:rPr>
          <w:b/>
        </w:rPr>
        <w:t xml:space="preserve">Response </w:t>
      </w:r>
      <w:r>
        <w:t xml:space="preserve">element in </w:t>
      </w:r>
      <w:r>
        <w:rPr>
          <w:b/>
        </w:rPr>
        <w:t xml:space="preserve">ItemOperations </w:t>
      </w:r>
      <w:r>
        <w:t>responses. In both contexts, it retrieves an item from the server.</w:t>
      </w:r>
    </w:p>
    <w:p w:rsidR="00B25F40" w:rsidRDefault="00922E5B">
      <w:r>
        <w:t xml:space="preserve">Elements referenced in this section are defined in the </w:t>
      </w:r>
      <w:r>
        <w:rPr>
          <w:b/>
        </w:rPr>
        <w:t>ItemOperations</w:t>
      </w:r>
      <w:r>
        <w:t xml:space="preserve"> namespace, except where otherwise indicated by the presence of a namespace prefix</w:t>
      </w:r>
      <w:r>
        <w:t xml:space="preserve">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1834"/>
        <w:gridCol w:w="1644"/>
        <w:gridCol w:w="3906"/>
        <w:gridCol w:w="1078"/>
        <w:gridCol w:w="101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w:t>
            </w:r>
          </w:p>
        </w:tc>
        <w:tc>
          <w:tcPr>
            <w:tcW w:w="0" w:type="auto"/>
          </w:tcPr>
          <w:p w:rsidR="00B25F40" w:rsidRDefault="00922E5B">
            <w:pPr>
              <w:pStyle w:val="TableBodyText"/>
            </w:pPr>
            <w:r>
              <w:rPr>
                <w:b/>
              </w:rPr>
              <w:t>ItemOperations</w:t>
            </w:r>
            <w:r>
              <w:t xml:space="preserve"> (section </w:t>
            </w:r>
            <w:hyperlink w:anchor="Section_aa329d4e497b4f5388d626ce392dd99e" w:history="1">
              <w:r>
                <w:rPr>
                  <w:rStyle w:val="Hyperlink"/>
                </w:rPr>
                <w:t>2.2.3.94</w:t>
              </w:r>
            </w:hyperlink>
            <w:r>
              <w:t>)</w:t>
            </w:r>
          </w:p>
        </w:tc>
        <w:tc>
          <w:tcPr>
            <w:tcW w:w="0" w:type="auto"/>
          </w:tcPr>
          <w:p w:rsidR="00B25F40" w:rsidRDefault="00922E5B">
            <w:pPr>
              <w:pStyle w:val="TableBodyText"/>
            </w:pPr>
            <w:r>
              <w:rPr>
                <w:b/>
              </w:rPr>
              <w:t>Store</w:t>
            </w:r>
            <w:r>
              <w:t xml:space="preserve"> (section </w:t>
            </w:r>
            <w:hyperlink w:anchor="Section_f2ba21a3ba8742ba83c3a9a6fa6e576f" w:history="1">
              <w:r>
                <w:rPr>
                  <w:rStyle w:val="Hyperlink"/>
                </w:rPr>
                <w:t>2.2.3.178.2</w:t>
              </w:r>
            </w:hyperlink>
            <w:r>
              <w:t>)</w:t>
            </w:r>
          </w:p>
          <w:p w:rsidR="00B25F40" w:rsidRDefault="00922E5B">
            <w:pPr>
              <w:pStyle w:val="TableBodyText"/>
            </w:pPr>
            <w:r>
              <w:rPr>
                <w:b/>
              </w:rPr>
              <w:t>documentlibrary:LinkId</w:t>
            </w:r>
            <w:r>
              <w:t xml:space="preserve"> (section </w:t>
            </w:r>
            <w:hyperlink w:anchor="Section_f334dd2f88564cfa95d050365464e0cc" w:history="1">
              <w:r>
                <w:rPr>
                  <w:rStyle w:val="Hyperlink"/>
                </w:rPr>
                <w:t>2.2.3.50</w:t>
              </w:r>
            </w:hyperlink>
            <w:r>
              <w:t>) (optional)</w:t>
            </w:r>
          </w:p>
          <w:p w:rsidR="00B25F40" w:rsidRDefault="00922E5B">
            <w:pPr>
              <w:pStyle w:val="TableBodyText"/>
            </w:pPr>
            <w:r>
              <w:rPr>
                <w:b/>
              </w:rPr>
              <w:t>search:LongId</w:t>
            </w:r>
            <w:r>
              <w:t xml:space="preserve"> (section </w:t>
            </w:r>
            <w:hyperlink w:anchor="Section_552f41c033ff48ab9fd092239e0577f0" w:history="1">
              <w:r>
                <w:rPr>
                  <w:rStyle w:val="Hyperlink"/>
                </w:rPr>
                <w:t>2.2.3.98.1</w:t>
              </w:r>
            </w:hyperlink>
            <w:r>
              <w:t xml:space="preserve">) (optional) </w:t>
            </w:r>
          </w:p>
          <w:p w:rsidR="00B25F40" w:rsidRDefault="00922E5B">
            <w:pPr>
              <w:pStyle w:val="TableBodyText"/>
            </w:pPr>
            <w:r>
              <w:rPr>
                <w:b/>
              </w:rPr>
              <w:t>airsync:CollectionId</w:t>
            </w:r>
            <w:r>
              <w:t xml:space="preserve"> (optional) (section </w:t>
            </w:r>
            <w:hyperlink w:anchor="Section_6ab4ff0521124ba999c78d1fc7f31660" w:history="1">
              <w:r>
                <w:rPr>
                  <w:rStyle w:val="Hyperlink"/>
                </w:rPr>
                <w:t>2.2.3.30.3</w:t>
              </w:r>
            </w:hyperlink>
            <w:r>
              <w:t>)</w:t>
            </w:r>
          </w:p>
          <w:p w:rsidR="00B25F40" w:rsidRDefault="00922E5B">
            <w:pPr>
              <w:pStyle w:val="TableBodyText"/>
            </w:pPr>
            <w:r>
              <w:rPr>
                <w:b/>
              </w:rPr>
              <w:t>airsync:ServerId</w:t>
            </w:r>
            <w:r>
              <w:t xml:space="preserve"> (optional) (section </w:t>
            </w:r>
            <w:hyperlink w:anchor="Section_2b9f2650130b4864b51ac58f83a51f38" w:history="1">
              <w:r>
                <w:rPr>
                  <w:rStyle w:val="Hyperlink"/>
                </w:rPr>
                <w:t>2.2.3.166.7</w:t>
              </w:r>
            </w:hyperlink>
            <w:r>
              <w:t>)</w:t>
            </w:r>
          </w:p>
          <w:p w:rsidR="00B25F40" w:rsidRDefault="00922E5B">
            <w:pPr>
              <w:pStyle w:val="TableBodyText"/>
            </w:pPr>
            <w:r>
              <w:rPr>
                <w:b/>
              </w:rPr>
              <w:t>Options</w:t>
            </w:r>
            <w:r>
              <w:t xml:space="preserve"> (optional) (section </w:t>
            </w:r>
            <w:hyperlink w:anchor="Section_91043ee2548b4857aca5c35385511045" w:history="1">
              <w:r>
                <w:rPr>
                  <w:rStyle w:val="Hyperlink"/>
                </w:rPr>
                <w:t>2.2.3.125.3</w:t>
              </w:r>
            </w:hyperlink>
            <w:r>
              <w:t>)</w:t>
            </w:r>
          </w:p>
          <w:p w:rsidR="00B25F40" w:rsidRDefault="00922E5B">
            <w:pPr>
              <w:pStyle w:val="TableBodyText"/>
            </w:pPr>
            <w:r>
              <w:rPr>
                <w:b/>
              </w:rPr>
              <w:t>airsyncbase:FileReference</w:t>
            </w:r>
            <w:r>
              <w:t xml:space="preserve"> (optional) (section </w:t>
            </w:r>
            <w:hyperlink w:anchor="Section_6811f9eb444c46e1a4e1782619b203e4" w:history="1">
              <w:r>
                <w:rPr>
                  <w:rStyle w:val="Hyperlink"/>
                </w:rPr>
                <w:t>2.2.3.8</w:t>
              </w:r>
            </w:hyperlink>
            <w:r>
              <w:t>)</w:t>
            </w:r>
          </w:p>
          <w:p w:rsidR="00B25F40" w:rsidRDefault="00922E5B">
            <w:pPr>
              <w:pStyle w:val="TableBodyText"/>
            </w:pPr>
            <w:r>
              <w:rPr>
                <w:b/>
              </w:rPr>
              <w:t>rm:RemoveRightsManagementProtection</w:t>
            </w:r>
            <w:r>
              <w:t xml:space="preserve"> (</w:t>
            </w:r>
            <w:hyperlink r:id="rId350" w:anchor="Section_71e681b7e1784c1096b678df7fa77dfc">
              <w:r>
                <w:rPr>
                  <w:rStyle w:val="Hyperlink"/>
                </w:rPr>
                <w:t>[MS-ASRM]</w:t>
              </w:r>
            </w:hyperlink>
            <w:r>
              <w:t xml:space="preserve"> section 2.2.2.1</w:t>
            </w:r>
            <w:r>
              <w:t>1)</w:t>
            </w:r>
          </w:p>
        </w:tc>
        <w:tc>
          <w:tcPr>
            <w:tcW w:w="0" w:type="auto"/>
          </w:tcPr>
          <w:p w:rsidR="00B25F40" w:rsidRDefault="00922E5B">
            <w:pPr>
              <w:pStyle w:val="TableBodyText"/>
              <w:rPr>
                <w:b/>
              </w:rPr>
            </w:pPr>
            <w:r>
              <w:rPr>
                <w:b/>
              </w:rPr>
              <w:t>container</w:t>
            </w:r>
            <w:r>
              <w:t xml:space="preserve"> (</w:t>
            </w:r>
            <w:hyperlink r:id="rId351" w:anchor="Section_dcfe20e1cb36457f8c7be5c61351f7d3">
              <w:r>
                <w:rPr>
                  <w:rStyle w:val="Hyperlink"/>
                </w:rPr>
                <w:t>[MS-ASDTYPE]</w:t>
              </w:r>
            </w:hyperlink>
            <w:r>
              <w:t xml:space="preserve"> section 2.2)</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pPr>
            <w:r>
              <w:rPr>
                <w:b/>
              </w:rPr>
              <w:t xml:space="preserve">ItemOperations </w:t>
            </w:r>
            <w:r>
              <w:t>command response</w:t>
            </w:r>
          </w:p>
        </w:tc>
        <w:tc>
          <w:tcPr>
            <w:tcW w:w="0" w:type="auto"/>
          </w:tcPr>
          <w:p w:rsidR="00B25F40" w:rsidRDefault="00922E5B">
            <w:pPr>
              <w:pStyle w:val="TableBodyText"/>
            </w:pPr>
            <w:r>
              <w:rPr>
                <w:b/>
              </w:rPr>
              <w:t>Response</w:t>
            </w:r>
            <w:r>
              <w:t xml:space="preserve"> (section </w:t>
            </w:r>
            <w:hyperlink w:anchor="Section_d8f268b7704248f8a56340fe0cd96ab6" w:history="1">
              <w:r>
                <w:rPr>
                  <w:rStyle w:val="Hyperlink"/>
                </w:rPr>
                <w:t>2.2.3.</w:t>
              </w:r>
              <w:r>
                <w:rPr>
                  <w:rStyle w:val="Hyperlink"/>
                </w:rPr>
                <w:t>153.4</w:t>
              </w:r>
            </w:hyperlink>
            <w:r>
              <w:t xml:space="preserve">) </w:t>
            </w:r>
          </w:p>
        </w:tc>
        <w:tc>
          <w:tcPr>
            <w:tcW w:w="0" w:type="auto"/>
          </w:tcPr>
          <w:p w:rsidR="00B25F40" w:rsidRDefault="00922E5B">
            <w:pPr>
              <w:pStyle w:val="TableBodyText"/>
            </w:pPr>
            <w:r>
              <w:rPr>
                <w:b/>
              </w:rPr>
              <w:t>documentlibrary:LinkId</w:t>
            </w:r>
            <w:r>
              <w:t xml:space="preserve"> (optional)</w:t>
            </w:r>
          </w:p>
          <w:p w:rsidR="00B25F40" w:rsidRDefault="00922E5B">
            <w:pPr>
              <w:pStyle w:val="TableBodyText"/>
            </w:pPr>
            <w:r>
              <w:rPr>
                <w:b/>
              </w:rPr>
              <w:t>search:LongId</w:t>
            </w:r>
            <w:r>
              <w:t xml:space="preserve"> (optional)</w:t>
            </w:r>
          </w:p>
          <w:p w:rsidR="00B25F40" w:rsidRDefault="00922E5B">
            <w:pPr>
              <w:pStyle w:val="TableBodyText"/>
            </w:pPr>
            <w:r>
              <w:rPr>
                <w:b/>
              </w:rPr>
              <w:t>airsync:CollectionId</w:t>
            </w:r>
            <w:r>
              <w:t xml:space="preserve"> (optional)</w:t>
            </w:r>
          </w:p>
          <w:p w:rsidR="00B25F40" w:rsidRDefault="00922E5B">
            <w:pPr>
              <w:pStyle w:val="TableBodyText"/>
            </w:pPr>
            <w:r>
              <w:rPr>
                <w:b/>
              </w:rPr>
              <w:t>airsync:ServerId</w:t>
            </w:r>
            <w:r>
              <w:t xml:space="preserve"> (optional) </w:t>
            </w:r>
          </w:p>
          <w:p w:rsidR="00B25F40" w:rsidRDefault="00922E5B">
            <w:pPr>
              <w:pStyle w:val="TableBodyText"/>
            </w:pPr>
            <w:r>
              <w:rPr>
                <w:b/>
              </w:rPr>
              <w:t xml:space="preserve">Status </w:t>
            </w:r>
            <w:r>
              <w:t xml:space="preserve">(section </w:t>
            </w:r>
            <w:hyperlink w:anchor="Section_cfcd14f892814864966dbb11259834e0" w:history="1">
              <w:r>
                <w:rPr>
                  <w:rStyle w:val="Hyperlink"/>
                </w:rPr>
                <w:t>2.2.3.177.8</w:t>
              </w:r>
            </w:hyperlink>
            <w:r>
              <w:t>)</w:t>
            </w:r>
          </w:p>
          <w:p w:rsidR="00B25F40" w:rsidRDefault="00922E5B">
            <w:pPr>
              <w:pStyle w:val="TableBodyText"/>
            </w:pPr>
            <w:r>
              <w:rPr>
                <w:b/>
              </w:rPr>
              <w:t>airsync:Class</w:t>
            </w:r>
            <w:r>
              <w:t xml:space="preserve"> (optional) (section </w:t>
            </w:r>
            <w:hyperlink w:anchor="Section_25aab8fd45794c348dbd27bf649e9142" w:history="1">
              <w:r>
                <w:rPr>
                  <w:rStyle w:val="Hyperlink"/>
                </w:rPr>
                <w:t>2.2.3.27.3</w:t>
              </w:r>
            </w:hyperlink>
            <w:r>
              <w:t>)</w:t>
            </w:r>
          </w:p>
          <w:p w:rsidR="00B25F40" w:rsidRDefault="00922E5B">
            <w:pPr>
              <w:pStyle w:val="TableBodyText"/>
            </w:pPr>
            <w:r>
              <w:rPr>
                <w:b/>
              </w:rPr>
              <w:t>airsyncbase:FileReference</w:t>
            </w:r>
            <w:r>
              <w:t xml:space="preserve"> (optional)</w:t>
            </w:r>
          </w:p>
          <w:p w:rsidR="00B25F40" w:rsidRDefault="00922E5B">
            <w:pPr>
              <w:pStyle w:val="TableBodyText"/>
            </w:pPr>
            <w:r>
              <w:rPr>
                <w:b/>
              </w:rPr>
              <w:t>Properties</w:t>
            </w:r>
            <w:r>
              <w:t xml:space="preserve"> (optional) (section </w:t>
            </w:r>
            <w:hyperlink w:anchor="Section_b6b1551af8414bac967ca3328af78229" w:history="1">
              <w:r>
                <w:rPr>
                  <w:rStyle w:val="Hyperlink"/>
                </w:rPr>
                <w:t>2.2.3.139.2</w:t>
              </w:r>
            </w:hyperlink>
            <w:r>
              <w:t xml:space="preserve">) </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0...N (optional)</w:t>
            </w:r>
          </w:p>
        </w:tc>
      </w:tr>
    </w:tbl>
    <w:p w:rsidR="00B25F40" w:rsidRDefault="00922E5B">
      <w:r>
        <w:t>The fetch operat</w:t>
      </w:r>
      <w:r>
        <w:t xml:space="preserve">ion is intended to be used on Windows SharePoint Services technology or </w:t>
      </w:r>
      <w:hyperlink w:anchor="gt_c9507dca-291d-4fd6-9cba-a9ee7da8c908">
        <w:r>
          <w:rPr>
            <w:rStyle w:val="HyperlinkGreen"/>
            <w:b/>
          </w:rPr>
          <w:t>UNC</w:t>
        </w:r>
      </w:hyperlink>
      <w:r>
        <w:t xml:space="preserve"> document metadata, search results, and items and attachments.</w:t>
      </w:r>
    </w:p>
    <w:p w:rsidR="00B25F40" w:rsidRDefault="00922E5B">
      <w:r>
        <w:t xml:space="preserve">Because the </w:t>
      </w:r>
      <w:r>
        <w:rPr>
          <w:b/>
        </w:rPr>
        <w:t>ItemOperations</w:t>
      </w:r>
      <w:r>
        <w:t xml:space="preserve"> response potentially contains</w:t>
      </w:r>
      <w:r>
        <w:t xml:space="preserve"> large amounts of binary data, this protocol enables the client to choose a delivery method that is most efficient for its implementation by providing the following two methods to deliver content that is requested by the </w:t>
      </w:r>
      <w:r>
        <w:rPr>
          <w:b/>
        </w:rPr>
        <w:t>Fetch</w:t>
      </w:r>
      <w:r>
        <w:t xml:space="preserve"> element:</w:t>
      </w:r>
    </w:p>
    <w:p w:rsidR="00B25F40" w:rsidRDefault="00922E5B">
      <w:pPr>
        <w:pStyle w:val="ListParagraph"/>
        <w:numPr>
          <w:ilvl w:val="0"/>
          <w:numId w:val="70"/>
        </w:numPr>
        <w:tabs>
          <w:tab w:val="left" w:pos="360"/>
        </w:tabs>
      </w:pPr>
      <w:r>
        <w:t>Inline—The binary co</w:t>
      </w:r>
      <w:r>
        <w:t xml:space="preserve">ntent is encoded with </w:t>
      </w:r>
      <w:hyperlink w:anchor="gt_179b9392-9019-45a3-880b-26f6890522b7">
        <w:r>
          <w:rPr>
            <w:rStyle w:val="HyperlinkGreen"/>
            <w:b/>
          </w:rPr>
          <w:t>base64 encoding</w:t>
        </w:r>
      </w:hyperlink>
      <w:r>
        <w:t xml:space="preserve"> and is included inside the </w:t>
      </w:r>
      <w:hyperlink w:anchor="gt_46afe83a-7afd-42b3-8e27-07b6ae8d3dbc">
        <w:r>
          <w:rPr>
            <w:rStyle w:val="HyperlinkGreen"/>
            <w:b/>
          </w:rPr>
          <w:t>WBXML</w:t>
        </w:r>
      </w:hyperlink>
      <w:r>
        <w:t>.</w:t>
      </w:r>
    </w:p>
    <w:p w:rsidR="00B25F40" w:rsidRDefault="00922E5B">
      <w:pPr>
        <w:pStyle w:val="ListParagraph"/>
        <w:numPr>
          <w:ilvl w:val="0"/>
          <w:numId w:val="70"/>
        </w:numPr>
        <w:tabs>
          <w:tab w:val="left" w:pos="360"/>
        </w:tabs>
      </w:pPr>
      <w:r>
        <w:t>Multipart—This method involves a multipart structure in whic</w:t>
      </w:r>
      <w:r>
        <w:t>h the WBXML is the first part, and the requested data populates the subsequent parts. This format enables a client to handle large files without consuming large amounts of memory.</w:t>
      </w:r>
    </w:p>
    <w:p w:rsidR="00B25F40" w:rsidRDefault="00922E5B">
      <w:r>
        <w:t xml:space="preserve">The inline approach generally requires the client to read the WBXML part </w:t>
      </w:r>
      <w:r>
        <w:t>into memory in order to parse it, thereby consuming a large amount of memory. The multipart approach enables the client to parse the small WBXML part, obtain references to the binary parts, and handle the binary parts as necessary, without reading the whol</w:t>
      </w:r>
      <w:r>
        <w:t>e response into memory.</w:t>
      </w:r>
    </w:p>
    <w:p w:rsidR="00B25F40" w:rsidRDefault="00922E5B">
      <w:r>
        <w:t>In the request, the client specifies the location and a byte range for the item. The location is indicated by either a link ID (</w:t>
      </w:r>
      <w:r>
        <w:rPr>
          <w:b/>
        </w:rPr>
        <w:t>documentlibrary:LinkId</w:t>
      </w:r>
      <w:r>
        <w:t xml:space="preserve"> element) if the target item is identified by a </w:t>
      </w:r>
      <w:hyperlink w:anchor="gt_e18af8e8-01d7-4f91-8a1e-0fb21b191f95">
        <w:r>
          <w:rPr>
            <w:rStyle w:val="HyperlinkGreen"/>
            <w:b/>
          </w:rPr>
          <w:t>URI</w:t>
        </w:r>
      </w:hyperlink>
      <w:r>
        <w:t>, or a file reference (</w:t>
      </w:r>
      <w:r>
        <w:rPr>
          <w:b/>
        </w:rPr>
        <w:t>airsyncbase:FileReference</w:t>
      </w:r>
      <w:r>
        <w:t xml:space="preserve"> element (section 2.2.3.8)) if the client is retrieving an email attachment. The location is indicated by a server ID (</w:t>
      </w:r>
      <w:r>
        <w:rPr>
          <w:b/>
        </w:rPr>
        <w:t>airsync:ServerId</w:t>
      </w:r>
      <w:r>
        <w:t xml:space="preserve"> element) if an ActiveSync ID is being use</w:t>
      </w:r>
      <w:r>
        <w:t>d to identify the item.</w:t>
      </w:r>
    </w:p>
    <w:p w:rsidR="00B25F40" w:rsidRDefault="00922E5B">
      <w:r>
        <w:t xml:space="preserve">The </w:t>
      </w:r>
      <w:r>
        <w:rPr>
          <w:b/>
        </w:rPr>
        <w:t>Fetch</w:t>
      </w:r>
      <w:r>
        <w:t xml:space="preserve"> element supports several options, such as byte ranges, body preference, and schema, as specified in section 2.2.3.125.3.</w:t>
      </w:r>
    </w:p>
    <w:p w:rsidR="00B25F40" w:rsidRDefault="00922E5B">
      <w:r>
        <w:t xml:space="preserve">The </w:t>
      </w:r>
      <w:r>
        <w:rPr>
          <w:b/>
        </w:rPr>
        <w:t xml:space="preserve">ItemOperations </w:t>
      </w:r>
      <w:r>
        <w:t>command response contains either the requested byte range of the item, or an error</w:t>
      </w:r>
      <w:r>
        <w:t xml:space="preserve"> code that indicates why the fetch failed.</w:t>
      </w:r>
    </w:p>
    <w:p w:rsidR="00B25F40" w:rsidRDefault="00922E5B">
      <w:r>
        <w:lastRenderedPageBreak/>
        <w:t xml:space="preserve">Multiple fetch operations can be included within one </w:t>
      </w:r>
      <w:r>
        <w:rPr>
          <w:b/>
        </w:rPr>
        <w:t>ItemOperations</w:t>
      </w:r>
      <w:r>
        <w:t xml:space="preserve"> request. In this case, the fetch operations are executed in the order that is specified.</w:t>
      </w:r>
    </w:p>
    <w:p w:rsidR="00B25F40" w:rsidRDefault="00922E5B">
      <w:r>
        <w:t xml:space="preserve">For more information about the </w:t>
      </w:r>
      <w:r>
        <w:rPr>
          <w:b/>
        </w:rPr>
        <w:t>Fetch</w:t>
      </w:r>
      <w:r>
        <w:t xml:space="preserve"> element, see sectio</w:t>
      </w:r>
      <w:r>
        <w:t xml:space="preserve">n </w:t>
      </w:r>
      <w:hyperlink w:anchor="Section_8487b6612ecc4442aeab91992796494a" w:history="1">
        <w:r>
          <w:rPr>
            <w:rStyle w:val="Hyperlink"/>
          </w:rPr>
          <w:t>2.2.1.10.1</w:t>
        </w:r>
      </w:hyperlink>
      <w:r>
        <w: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5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455" w:name="section_2419c2d6e6b240d3a80c9d42f30b0108"/>
      <w:bookmarkStart w:id="456" w:name="_Toc3801754"/>
      <w:r>
        <w:t>Fetch (Sync)</w:t>
      </w:r>
      <w:bookmarkEnd w:id="455"/>
      <w:bookmarkEnd w:id="456"/>
    </w:p>
    <w:p w:rsidR="00B25F40" w:rsidRDefault="00922E5B">
      <w:r>
        <w:t xml:space="preserve">The </w:t>
      </w:r>
      <w:r>
        <w:rPr>
          <w:b/>
        </w:rPr>
        <w:t>Fetch</w:t>
      </w:r>
      <w:r>
        <w:t xml:space="preserve"> element is an optional child element of the </w:t>
      </w:r>
      <w:r>
        <w:rPr>
          <w:b/>
        </w:rPr>
        <w:t xml:space="preserve">Commands </w:t>
      </w:r>
      <w:r>
        <w:t xml:space="preserve">element in </w:t>
      </w:r>
      <w:r>
        <w:rPr>
          <w:b/>
        </w:rPr>
        <w:t xml:space="preserve">Sync </w:t>
      </w:r>
      <w:r>
        <w:t xml:space="preserve">command requests and an optional child element of the </w:t>
      </w:r>
      <w:r>
        <w:rPr>
          <w:b/>
        </w:rPr>
        <w:t xml:space="preserve">Responses </w:t>
      </w:r>
      <w:r>
        <w:t xml:space="preserve">element in </w:t>
      </w:r>
      <w:r>
        <w:rPr>
          <w:b/>
        </w:rPr>
        <w:t xml:space="preserve">Sync </w:t>
      </w:r>
      <w:r>
        <w:t xml:space="preserve">command responses. In a request, the </w:t>
      </w:r>
      <w:r>
        <w:rPr>
          <w:b/>
        </w:rPr>
        <w:t xml:space="preserve">Fetch </w:t>
      </w:r>
      <w:r>
        <w:t>element is used to request the applicatio</w:t>
      </w:r>
      <w:r>
        <w:t>n data of an item that was truncated in a synchronization response from the server. The complete item is then returned to the client in a server response.</w:t>
      </w:r>
    </w:p>
    <w:p w:rsidR="00B25F40" w:rsidRDefault="00922E5B">
      <w:r>
        <w:t xml:space="preserve">The </w:t>
      </w:r>
      <w:r>
        <w:rPr>
          <w:b/>
        </w:rPr>
        <w:t>ItemOperations</w:t>
      </w:r>
      <w:r>
        <w:t xml:space="preserve"> command (section </w:t>
      </w:r>
      <w:hyperlink w:anchor="Section_9d4264fb42f547fb81335e68c52dd339" w:history="1">
        <w:r>
          <w:rPr>
            <w:rStyle w:val="Hyperlink"/>
          </w:rPr>
          <w:t>2.2.1</w:t>
        </w:r>
        <w:r>
          <w:rPr>
            <w:rStyle w:val="Hyperlink"/>
          </w:rPr>
          <w:t>.10</w:t>
        </w:r>
      </w:hyperlink>
      <w:r>
        <w:t>) is the preferred way to fetch items.</w:t>
      </w:r>
    </w:p>
    <w:p w:rsidR="00B25F40" w:rsidRDefault="00922E5B">
      <w:r>
        <w:t xml:space="preserve">All elements referenced in this section are defined in the </w:t>
      </w:r>
      <w:r>
        <w:rPr>
          <w:b/>
        </w:rPr>
        <w:t>AirSync</w:t>
      </w:r>
      <w:r>
        <w:t xml:space="preserve"> namespace. </w:t>
      </w:r>
    </w:p>
    <w:tbl>
      <w:tblPr>
        <w:tblStyle w:val="Table-ShadedHeader"/>
        <w:tblW w:w="0" w:type="auto"/>
        <w:tblLook w:val="04A0" w:firstRow="1" w:lastRow="0" w:firstColumn="1" w:lastColumn="0" w:noHBand="0" w:noVBand="1"/>
      </w:tblPr>
      <w:tblGrid>
        <w:gridCol w:w="2454"/>
        <w:gridCol w:w="1748"/>
        <w:gridCol w:w="2163"/>
        <w:gridCol w:w="1864"/>
        <w:gridCol w:w="124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Commands</w:t>
            </w:r>
            <w:r>
              <w:t xml:space="preserve"> (section </w:t>
            </w:r>
            <w:hyperlink w:anchor="Section_5a54d46c823d44ff8a8691ba4d4af77f" w:history="1">
              <w:r>
                <w:rPr>
                  <w:rStyle w:val="Hyperlink"/>
                </w:rPr>
                <w:t>2.2.3.32</w:t>
              </w:r>
            </w:hyperlink>
            <w:r>
              <w:t xml:space="preserve">) </w:t>
            </w:r>
          </w:p>
          <w:p w:rsidR="00B25F40" w:rsidRDefault="00B25F40">
            <w:pPr>
              <w:pStyle w:val="TableBodyText"/>
            </w:pPr>
          </w:p>
        </w:tc>
        <w:tc>
          <w:tcPr>
            <w:tcW w:w="0" w:type="auto"/>
          </w:tcPr>
          <w:p w:rsidR="00B25F40" w:rsidRDefault="00922E5B">
            <w:pPr>
              <w:pStyle w:val="TableBodyText"/>
            </w:pPr>
            <w:r>
              <w:rPr>
                <w:b/>
              </w:rPr>
              <w:t>ServerId</w:t>
            </w:r>
            <w:r>
              <w:t xml:space="preserve"> (section </w:t>
            </w:r>
            <w:hyperlink w:anchor="Section_a875f1e437ae4ec3832f2e1867c13c0a" w:history="1">
              <w:r>
                <w:rPr>
                  <w:rStyle w:val="Hyperlink"/>
                </w:rPr>
                <w:t>2.2.3.166.8</w:t>
              </w:r>
            </w:hyperlink>
            <w:r>
              <w:t>)</w:t>
            </w:r>
          </w:p>
        </w:tc>
        <w:tc>
          <w:tcPr>
            <w:tcW w:w="0" w:type="auto"/>
          </w:tcPr>
          <w:p w:rsidR="00B25F40" w:rsidRDefault="00922E5B">
            <w:pPr>
              <w:pStyle w:val="TableBodyText"/>
              <w:rPr>
                <w:b/>
              </w:rPr>
            </w:pPr>
            <w:r>
              <w:rPr>
                <w:b/>
              </w:rPr>
              <w:t>container</w:t>
            </w:r>
            <w:r>
              <w:t xml:space="preserve"> (</w:t>
            </w:r>
            <w:hyperlink r:id="rId353"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pPr>
            <w:r>
              <w:rPr>
                <w:b/>
              </w:rPr>
              <w:t xml:space="preserve">Sync </w:t>
            </w:r>
            <w:r>
              <w:t>command response</w:t>
            </w:r>
          </w:p>
        </w:tc>
        <w:tc>
          <w:tcPr>
            <w:tcW w:w="0" w:type="auto"/>
          </w:tcPr>
          <w:p w:rsidR="00B25F40" w:rsidRDefault="00922E5B">
            <w:pPr>
              <w:pStyle w:val="TableBodyText"/>
            </w:pPr>
            <w:r>
              <w:rPr>
                <w:b/>
              </w:rPr>
              <w:t>Responses</w:t>
            </w:r>
            <w:r>
              <w:t xml:space="preserve"> (section </w:t>
            </w:r>
            <w:hyperlink w:anchor="Section_f98e79f2204f4014a7d766c37db8e04f" w:history="1">
              <w:r>
                <w:rPr>
                  <w:rStyle w:val="Hyperlink"/>
                </w:rPr>
                <w:t>2.2.3.154</w:t>
              </w:r>
            </w:hyperlink>
            <w:r>
              <w:t xml:space="preserve">) </w:t>
            </w:r>
          </w:p>
        </w:tc>
        <w:tc>
          <w:tcPr>
            <w:tcW w:w="0" w:type="auto"/>
          </w:tcPr>
          <w:p w:rsidR="00B25F40" w:rsidRDefault="00922E5B">
            <w:pPr>
              <w:pStyle w:val="TableBodyText"/>
            </w:pPr>
            <w:r>
              <w:rPr>
                <w:b/>
              </w:rPr>
              <w:t>Serve</w:t>
            </w:r>
            <w:r>
              <w:rPr>
                <w:b/>
              </w:rPr>
              <w:t>rId</w:t>
            </w:r>
          </w:p>
          <w:p w:rsidR="00B25F40" w:rsidRDefault="00922E5B">
            <w:pPr>
              <w:pStyle w:val="TableBodyText"/>
            </w:pPr>
            <w:r>
              <w:rPr>
                <w:b/>
              </w:rPr>
              <w:t>Status</w:t>
            </w:r>
            <w:r>
              <w:t xml:space="preserve"> (section </w:t>
            </w:r>
            <w:hyperlink w:anchor="Section_08151746faf740a3832bb42e88a0b729" w:history="1">
              <w:r>
                <w:rPr>
                  <w:rStyle w:val="Hyperlink"/>
                </w:rPr>
                <w:t>2.2.3.177.17</w:t>
              </w:r>
            </w:hyperlink>
            <w:r>
              <w:t>)</w:t>
            </w:r>
          </w:p>
          <w:p w:rsidR="00B25F40" w:rsidRDefault="00922E5B">
            <w:pPr>
              <w:pStyle w:val="TableBodyText"/>
            </w:pPr>
            <w:r>
              <w:rPr>
                <w:b/>
              </w:rPr>
              <w:t>ApplicationData</w:t>
            </w:r>
            <w:r>
              <w:t xml:space="preserve"> (section </w:t>
            </w:r>
            <w:hyperlink w:anchor="Section_731a32ef864d4fd7a2278ee77e3cd9f8" w:history="1">
              <w:r>
                <w:rPr>
                  <w:rStyle w:val="Hyperlink"/>
                </w:rPr>
                <w:t>2.2.3.11</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0...N (optional)</w:t>
            </w:r>
          </w:p>
        </w:tc>
      </w:tr>
    </w:tbl>
    <w:p w:rsidR="00B25F40" w:rsidRDefault="00922E5B">
      <w:r>
        <w:t xml:space="preserve">The </w:t>
      </w:r>
      <w:r>
        <w:rPr>
          <w:b/>
        </w:rPr>
        <w:t>Fetch</w:t>
      </w:r>
      <w:r>
        <w:t xml:space="preserve"> element cannot be used to get truncated calendar, contact, note, recipient information, or task items from the server.</w:t>
      </w:r>
    </w:p>
    <w:p w:rsidR="00B25F40" w:rsidRDefault="00922E5B">
      <w:r>
        <w:t>The server is not required to send an individual response for every operation that is sent by the client. The client only receives respo</w:t>
      </w:r>
      <w:r>
        <w:t xml:space="preserve">nses for successful additions, successful fetches, successful changes that </w:t>
      </w:r>
      <w:r>
        <w:lastRenderedPageBreak/>
        <w:t>include an attachment being added, and failed changes and deletions. When the client does not receive a response, the client MUST assume that the operation succeeded unless informed</w:t>
      </w:r>
      <w:r>
        <w:t xml:space="preserve"> otherwise.</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5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57" w:name="section_5a31e2ad96004b82ab8188beb1db4e85"/>
      <w:bookmarkStart w:id="458" w:name="_Toc3801755"/>
      <w:r>
        <w:t>FilterType</w:t>
      </w:r>
      <w:bookmarkEnd w:id="457"/>
      <w:bookmarkEnd w:id="458"/>
    </w:p>
    <w:p w:rsidR="00B25F40" w:rsidRDefault="00922E5B">
      <w:r>
        <w:t xml:space="preserve">The </w:t>
      </w:r>
      <w:r>
        <w:rPr>
          <w:b/>
        </w:rPr>
        <w:t>FilterType</w:t>
      </w:r>
      <w:r>
        <w:t xml:space="preserve"> element is used in the following command requests:</w:t>
      </w:r>
    </w:p>
    <w:p w:rsidR="00B25F40" w:rsidRDefault="00922E5B">
      <w:pPr>
        <w:pStyle w:val="ListParagraph"/>
        <w:numPr>
          <w:ilvl w:val="0"/>
          <w:numId w:val="57"/>
        </w:numPr>
        <w:rPr>
          <w:b/>
        </w:rPr>
      </w:pPr>
      <w:r>
        <w:rPr>
          <w:b/>
        </w:rPr>
        <w:t xml:space="preserve">GetItemEstimate </w:t>
      </w:r>
      <w:r>
        <w:t xml:space="preserve">command requests (section </w:t>
      </w:r>
      <w:hyperlink w:anchor="Section_da8fa0da4b124959890d7e5065962642" w:history="1">
        <w:r>
          <w:rPr>
            <w:rStyle w:val="Hyperlink"/>
          </w:rPr>
          <w:t>2.2.1.9</w:t>
        </w:r>
      </w:hyperlink>
      <w:r>
        <w:t>)</w:t>
      </w:r>
    </w:p>
    <w:p w:rsidR="00B25F40" w:rsidRDefault="00922E5B">
      <w:pPr>
        <w:pStyle w:val="ListParagraph"/>
        <w:numPr>
          <w:ilvl w:val="0"/>
          <w:numId w:val="57"/>
        </w:numPr>
      </w:pPr>
      <w:r>
        <w:rPr>
          <w:b/>
        </w:rPr>
        <w:t xml:space="preserve">Sync </w:t>
      </w:r>
      <w:r>
        <w:t xml:space="preserve">command requests (section </w:t>
      </w:r>
      <w:hyperlink w:anchor="Section_89449dc4678c4deb9be2e1dbbc43e2f5" w:history="1">
        <w:r>
          <w:rPr>
            <w:rStyle w:val="Hyperlink"/>
          </w:rPr>
          <w:t>2.2.1.21</w:t>
        </w:r>
      </w:hyperlink>
      <w:r>
        <w:t>)</w:t>
      </w:r>
    </w:p>
    <w:p w:rsidR="00B25F40" w:rsidRDefault="00922E5B">
      <w:r>
        <w:t xml:space="preserve">The definition of the </w:t>
      </w:r>
      <w:r>
        <w:rPr>
          <w:b/>
        </w:rPr>
        <w:t>FilterType</w:t>
      </w:r>
      <w:r>
        <w:t xml:space="preserve"> element differs according to the context in which it is used. For more details, see section </w:t>
      </w:r>
      <w:hyperlink w:anchor="Section_ffbefa62e31540b99cc6f8d74b5f65d4" w:history="1">
        <w:r>
          <w:rPr>
            <w:rStyle w:val="Hyperlink"/>
          </w:rPr>
          <w:t>2.2</w:t>
        </w:r>
        <w:r>
          <w:rPr>
            <w:rStyle w:val="Hyperlink"/>
          </w:rPr>
          <w:t>.3.68.1</w:t>
        </w:r>
      </w:hyperlink>
      <w:r>
        <w:t xml:space="preserve"> and section </w:t>
      </w:r>
      <w:hyperlink w:anchor="Section_de626aeace5340c2abcf19eb8213ea6c" w:history="1">
        <w:r>
          <w:rPr>
            <w:rStyle w:val="Hyperlink"/>
          </w:rPr>
          <w:t>2.2.3.68.2</w:t>
        </w:r>
      </w:hyperlink>
      <w:r>
        <w:t>.</w:t>
      </w:r>
    </w:p>
    <w:p w:rsidR="00B25F40" w:rsidRDefault="00922E5B">
      <w:pPr>
        <w:pStyle w:val="Heading5"/>
      </w:pPr>
      <w:bookmarkStart w:id="459" w:name="section_ffbefa62e31540b99cc6f8d74b5f65d4"/>
      <w:bookmarkStart w:id="460" w:name="_Toc3801756"/>
      <w:r>
        <w:t>FilterType (GetItemEstimate)</w:t>
      </w:r>
      <w:bookmarkEnd w:id="459"/>
      <w:bookmarkEnd w:id="460"/>
    </w:p>
    <w:p w:rsidR="00B25F40" w:rsidRDefault="00922E5B">
      <w:r>
        <w:t xml:space="preserve">The </w:t>
      </w:r>
      <w:r>
        <w:rPr>
          <w:b/>
        </w:rPr>
        <w:t>airsync:FilterType</w:t>
      </w:r>
      <w:r>
        <w:t xml:space="preserve"> element is an optional child element of the </w:t>
      </w:r>
      <w:r>
        <w:rPr>
          <w:b/>
        </w:rPr>
        <w:t xml:space="preserve">airsync:Options </w:t>
      </w:r>
      <w:r>
        <w:t xml:space="preserve">element and a required child element of the </w:t>
      </w:r>
      <w:r>
        <w:rPr>
          <w:b/>
        </w:rPr>
        <w:t>Collecti</w:t>
      </w:r>
      <w:r>
        <w:rPr>
          <w:b/>
        </w:rPr>
        <w:t xml:space="preserve">on </w:t>
      </w:r>
      <w:r>
        <w:t xml:space="preserve">element in </w:t>
      </w:r>
      <w:r>
        <w:rPr>
          <w:b/>
        </w:rPr>
        <w:t>GetItemEstimate</w:t>
      </w:r>
      <w:r>
        <w:t xml:space="preserve"> command requests. In both contexts, it specifies a time window for the objects sent from the server to the client. The parent element of the </w:t>
      </w:r>
      <w:r>
        <w:rPr>
          <w:b/>
        </w:rPr>
        <w:t>airsync:FilterType</w:t>
      </w:r>
      <w:r>
        <w:t xml:space="preserve"> element depends on the protocol version being used. See the detail</w:t>
      </w:r>
      <w:r>
        <w:t>s about protocol versions at the end of this section.</w:t>
      </w:r>
    </w:p>
    <w:p w:rsidR="00B25F40" w:rsidRDefault="00922E5B">
      <w:r>
        <w:t xml:space="preserve">Elements referenced in this section are defined in the </w:t>
      </w:r>
      <w:r>
        <w:rPr>
          <w:b/>
        </w:rPr>
        <w:t>GetItemEstimate</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569"/>
        <w:gridCol w:w="2090"/>
        <w:gridCol w:w="1184"/>
        <w:gridCol w:w="1597"/>
        <w:gridCol w:w="20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GetItemEstimate </w:t>
            </w:r>
            <w:r>
              <w:t xml:space="preserve">command request (section </w:t>
            </w:r>
            <w:hyperlink w:anchor="Section_da8fa0da4b124959890d7e5065962642" w:history="1">
              <w:r>
                <w:rPr>
                  <w:rStyle w:val="Hyperlink"/>
                </w:rPr>
                <w:t>2.2.1.9</w:t>
              </w:r>
            </w:hyperlink>
            <w:r>
              <w:t>)</w:t>
            </w:r>
          </w:p>
        </w:tc>
        <w:tc>
          <w:tcPr>
            <w:tcW w:w="0" w:type="auto"/>
          </w:tcPr>
          <w:p w:rsidR="00B25F40" w:rsidRDefault="00922E5B">
            <w:pPr>
              <w:pStyle w:val="TableBodyText"/>
            </w:pPr>
            <w:bookmarkStart w:id="461" w:name="z20"/>
            <w:bookmarkEnd w:id="461"/>
            <w:r>
              <w:rPr>
                <w:b/>
              </w:rPr>
              <w:t>Collection</w:t>
            </w:r>
            <w:r>
              <w:t xml:space="preserve"> (section </w:t>
            </w:r>
            <w:hyperlink w:anchor="Section_e76d7863a30e4c3fbb7515f274bd6ece" w:history="1">
              <w:r>
                <w:rPr>
                  <w:rStyle w:val="Hyperlink"/>
                </w:rPr>
                <w:t>2.2.3.29.1</w:t>
              </w:r>
            </w:hyperlink>
            <w:r>
              <w:t xml:space="preserve">) </w:t>
            </w:r>
          </w:p>
          <w:p w:rsidR="00B25F40" w:rsidRDefault="00922E5B">
            <w:pPr>
              <w:pStyle w:val="TableBodyText"/>
            </w:pPr>
            <w:r>
              <w:rPr>
                <w:b/>
              </w:rPr>
              <w:t>airsync:Options</w:t>
            </w:r>
            <w:r>
              <w:t xml:space="preserve"> (section </w:t>
            </w:r>
            <w:hyperlink w:anchor="Section_8649cd5f5a2c470fa18f2fa4b75bc5ab" w:history="1">
              <w:r>
                <w:rPr>
                  <w:rStyle w:val="Hyperlink"/>
                </w:rPr>
                <w:t>2.2.3.125.2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355" w:anchor="Section_dcfe20e1cb36457f8c7be5c61351f7d3">
              <w:r>
                <w:rPr>
                  <w:rStyle w:val="Hyperlink"/>
                </w:rPr>
                <w:t>[MS-ASDTYPE]</w:t>
              </w:r>
            </w:hyperlink>
            <w:r>
              <w:t xml:space="preserve"> section 2.6)</w:t>
            </w:r>
          </w:p>
        </w:tc>
        <w:tc>
          <w:tcPr>
            <w:tcW w:w="0" w:type="auto"/>
          </w:tcPr>
          <w:p w:rsidR="00B25F40" w:rsidRDefault="00922E5B">
            <w:pPr>
              <w:pStyle w:val="TableBodyText"/>
            </w:pPr>
            <w:r>
              <w:t xml:space="preserve">1...1 (required) for </w:t>
            </w:r>
            <w:r>
              <w:rPr>
                <w:b/>
              </w:rPr>
              <w:t>Collection</w:t>
            </w:r>
          </w:p>
          <w:p w:rsidR="00B25F40" w:rsidRDefault="00922E5B">
            <w:pPr>
              <w:pStyle w:val="TableBodyText"/>
            </w:pPr>
            <w:r>
              <w:t xml:space="preserve">0...1 (optional) for </w:t>
            </w:r>
            <w:r>
              <w:rPr>
                <w:b/>
              </w:rPr>
              <w:t>airsync:Options</w:t>
            </w:r>
          </w:p>
        </w:tc>
      </w:tr>
    </w:tbl>
    <w:p w:rsidR="00B25F40" w:rsidRDefault="00922E5B">
      <w:r>
        <w:t xml:space="preserve">The </w:t>
      </w:r>
      <w:r>
        <w:rPr>
          <w:b/>
        </w:rPr>
        <w:t>airsync:FilterType</w:t>
      </w:r>
      <w:r>
        <w:t xml:space="preserve"> element applies to email, calendar, and task collections. If a filter type is specified, then the server sends an estimate of the items within the filter specifications.</w:t>
      </w:r>
    </w:p>
    <w:p w:rsidR="00B25F40" w:rsidRDefault="00922E5B">
      <w:r>
        <w:lastRenderedPageBreak/>
        <w:t xml:space="preserve">If the </w:t>
      </w:r>
      <w:r>
        <w:rPr>
          <w:b/>
        </w:rPr>
        <w:t>airsync:FilterType</w:t>
      </w:r>
      <w:r>
        <w:t xml:space="preserve"> element is present in the request, then the server manages </w:t>
      </w:r>
      <w:r>
        <w:t xml:space="preserve">objects on the client to maintain the specified time window. New objects are added to the client when they are within the time window. The start time of the time window is determined by subtracting the period of time represented by the value of the </w:t>
      </w:r>
      <w:r>
        <w:rPr>
          <w:b/>
        </w:rPr>
        <w:t>FilterT</w:t>
      </w:r>
      <w:r>
        <w:rPr>
          <w:b/>
        </w:rPr>
        <w:t>ype</w:t>
      </w:r>
      <w:r>
        <w:t xml:space="preserve"> element from the current time. Any items that are dated between the start time of the window and the current time are considered within the time window. For example, if the value of the </w:t>
      </w:r>
      <w:r>
        <w:rPr>
          <w:b/>
        </w:rPr>
        <w:t>FilterType</w:t>
      </w:r>
      <w:r>
        <w:t xml:space="preserve"> element is 2, then the start time of the time window is</w:t>
      </w:r>
      <w:r>
        <w:t xml:space="preserve"> three days prior to the current time. If the </w:t>
      </w:r>
      <w:r>
        <w:rPr>
          <w:b/>
        </w:rPr>
        <w:t>airsync:FilterType</w:t>
      </w:r>
      <w:r>
        <w:t xml:space="preserve"> element is omitted, then all objects are sent from the server.</w:t>
      </w:r>
    </w:p>
    <w:p w:rsidR="00B25F40" w:rsidRDefault="00922E5B">
      <w:r>
        <w:t xml:space="preserve">Calendar items that are in the future or that have recurrence, but no end date, are sent to the client regardless of the </w:t>
      </w:r>
      <w:r>
        <w:rPr>
          <w:b/>
        </w:rPr>
        <w:t>airsync</w:t>
      </w:r>
      <w:r>
        <w:rPr>
          <w:b/>
        </w:rPr>
        <w:t>:FilterType</w:t>
      </w:r>
      <w:r>
        <w:t xml:space="preserve"> element value.</w:t>
      </w:r>
    </w:p>
    <w:p w:rsidR="00B25F40" w:rsidRDefault="00922E5B">
      <w:r>
        <w:t xml:space="preserve">The </w:t>
      </w:r>
      <w:r>
        <w:rPr>
          <w:b/>
        </w:rPr>
        <w:t>airsync:FilterType</w:t>
      </w:r>
      <w:r>
        <w:t xml:space="preserve"> element does not support contact collections. However, if the </w:t>
      </w:r>
      <w:r>
        <w:rPr>
          <w:b/>
        </w:rPr>
        <w:t>airsync:FilterType</w:t>
      </w:r>
      <w:r>
        <w:t xml:space="preserve"> element is included in a </w:t>
      </w:r>
      <w:r>
        <w:rPr>
          <w:b/>
        </w:rPr>
        <w:t>GetItemEstimate</w:t>
      </w:r>
      <w:r>
        <w:t xml:space="preserve"> request for a contact collection, no error is returned.</w:t>
      </w:r>
    </w:p>
    <w:p w:rsidR="00B25F40" w:rsidRDefault="00922E5B">
      <w:r>
        <w:t>The valid values for each co</w:t>
      </w:r>
      <w:r>
        <w:t>llections type are listed in the following table.</w:t>
      </w:r>
    </w:p>
    <w:tbl>
      <w:tblPr>
        <w:tblStyle w:val="Table-ShadedHeader"/>
        <w:tblW w:w="0" w:type="auto"/>
        <w:tblLook w:val="04A0" w:firstRow="1" w:lastRow="0" w:firstColumn="1" w:lastColumn="0" w:noHBand="0" w:noVBand="1"/>
      </w:tblPr>
      <w:tblGrid>
        <w:gridCol w:w="734"/>
        <w:gridCol w:w="1432"/>
        <w:gridCol w:w="2021"/>
        <w:gridCol w:w="3267"/>
        <w:gridCol w:w="202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Applies to email</w:t>
            </w:r>
          </w:p>
        </w:tc>
        <w:tc>
          <w:tcPr>
            <w:tcW w:w="0" w:type="auto"/>
          </w:tcPr>
          <w:p w:rsidR="00B25F40" w:rsidRDefault="00922E5B">
            <w:pPr>
              <w:pStyle w:val="TableHeaderText"/>
            </w:pPr>
            <w:r>
              <w:t>Applies to calendar</w:t>
            </w:r>
          </w:p>
        </w:tc>
        <w:tc>
          <w:tcPr>
            <w:tcW w:w="0" w:type="auto"/>
          </w:tcPr>
          <w:p w:rsidR="00B25F40" w:rsidRDefault="00922E5B">
            <w:pPr>
              <w:pStyle w:val="TableHeaderText"/>
            </w:pPr>
            <w:r>
              <w:t>Applies to tasks</w:t>
            </w:r>
          </w:p>
        </w:tc>
      </w:tr>
      <w:tr w:rsidR="00B25F40" w:rsidTr="00B25F40">
        <w:tc>
          <w:tcPr>
            <w:tcW w:w="0" w:type="auto"/>
          </w:tcPr>
          <w:p w:rsidR="00B25F40" w:rsidRDefault="00922E5B">
            <w:pPr>
              <w:pStyle w:val="TableBodyText"/>
            </w:pPr>
            <w:r>
              <w:t>0</w:t>
            </w:r>
          </w:p>
        </w:tc>
        <w:tc>
          <w:tcPr>
            <w:tcW w:w="0" w:type="auto"/>
          </w:tcPr>
          <w:p w:rsidR="00B25F40" w:rsidRDefault="00922E5B">
            <w:pPr>
              <w:pStyle w:val="TableBodyText"/>
            </w:pPr>
            <w:r>
              <w:t>No filter</w:t>
            </w:r>
          </w:p>
        </w:tc>
        <w:tc>
          <w:tcPr>
            <w:tcW w:w="0" w:type="auto"/>
          </w:tcPr>
          <w:p w:rsidR="00B25F40" w:rsidRDefault="00922E5B">
            <w:pPr>
              <w:pStyle w:val="TableBodyText"/>
            </w:pPr>
            <w:r>
              <w:t>Yes</w:t>
            </w:r>
          </w:p>
        </w:tc>
        <w:tc>
          <w:tcPr>
            <w:tcW w:w="0" w:type="auto"/>
          </w:tcPr>
          <w:p w:rsidR="00B25F40" w:rsidRDefault="00922E5B">
            <w:pPr>
              <w:pStyle w:val="TableBodyText"/>
            </w:pPr>
            <w:r>
              <w:t>Yes</w:t>
            </w:r>
          </w:p>
        </w:tc>
        <w:tc>
          <w:tcPr>
            <w:tcW w:w="0" w:type="auto"/>
          </w:tcPr>
          <w:p w:rsidR="00B25F40" w:rsidRDefault="00922E5B">
            <w:pPr>
              <w:pStyle w:val="TableBodyText"/>
            </w:pPr>
            <w:r>
              <w:t>Yes</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1 day</w:t>
            </w:r>
          </w:p>
        </w:tc>
        <w:tc>
          <w:tcPr>
            <w:tcW w:w="0" w:type="auto"/>
          </w:tcPr>
          <w:p w:rsidR="00B25F40" w:rsidRDefault="00922E5B">
            <w:pPr>
              <w:pStyle w:val="TableBodyText"/>
            </w:pPr>
            <w:r>
              <w:t>Yes</w:t>
            </w:r>
          </w:p>
        </w:tc>
        <w:tc>
          <w:tcPr>
            <w:tcW w:w="0" w:type="auto"/>
          </w:tcPr>
          <w:p w:rsidR="00B25F40" w:rsidRDefault="00922E5B">
            <w:pPr>
              <w:pStyle w:val="TableBodyText"/>
            </w:pPr>
            <w:r>
              <w:t xml:space="preserve">No, </w:t>
            </w:r>
            <w:r>
              <w:rPr>
                <w:b/>
              </w:rPr>
              <w:t>Status</w:t>
            </w:r>
            <w:r>
              <w:t xml:space="preserve"> element (section </w:t>
            </w:r>
            <w:hyperlink w:anchor="Section_e6c4428180be441fab6a635f7b66ed4a" w:history="1">
              <w:r>
                <w:rPr>
                  <w:rStyle w:val="Hyperlink"/>
                </w:rPr>
                <w:t>2.2.3.177.7</w:t>
              </w:r>
            </w:hyperlink>
            <w:r>
              <w:t>)</w:t>
            </w:r>
            <w:r>
              <w:t xml:space="preserve"> value 110</w:t>
            </w:r>
          </w:p>
        </w:tc>
        <w:tc>
          <w:tcPr>
            <w:tcW w:w="0" w:type="auto"/>
          </w:tcPr>
          <w:p w:rsidR="00B25F40" w:rsidRDefault="00922E5B">
            <w:pPr>
              <w:pStyle w:val="TableBodyText"/>
            </w:pPr>
            <w:r>
              <w:t xml:space="preserve">No, </w:t>
            </w:r>
            <w:r>
              <w:rPr>
                <w:b/>
              </w:rPr>
              <w:t>Status</w:t>
            </w:r>
            <w:r>
              <w:t xml:space="preserve"> element value 110</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3 days</w:t>
            </w:r>
          </w:p>
        </w:tc>
        <w:tc>
          <w:tcPr>
            <w:tcW w:w="0" w:type="auto"/>
          </w:tcPr>
          <w:p w:rsidR="00B25F40" w:rsidRDefault="00922E5B">
            <w:pPr>
              <w:pStyle w:val="TableBodyText"/>
            </w:pPr>
            <w:r>
              <w:t>Yes</w:t>
            </w:r>
          </w:p>
        </w:tc>
        <w:tc>
          <w:tcPr>
            <w:tcW w:w="0" w:type="auto"/>
          </w:tcPr>
          <w:p w:rsidR="00B25F40" w:rsidRDefault="00922E5B">
            <w:pPr>
              <w:pStyle w:val="TableBodyText"/>
            </w:pPr>
            <w:r>
              <w:t xml:space="preserve">No, </w:t>
            </w:r>
            <w:r>
              <w:rPr>
                <w:b/>
              </w:rPr>
              <w:t>Status</w:t>
            </w:r>
            <w:r>
              <w:t xml:space="preserve"> element value 110</w:t>
            </w:r>
          </w:p>
        </w:tc>
        <w:tc>
          <w:tcPr>
            <w:tcW w:w="0" w:type="auto"/>
          </w:tcPr>
          <w:p w:rsidR="00B25F40" w:rsidRDefault="00922E5B">
            <w:pPr>
              <w:pStyle w:val="TableBodyText"/>
            </w:pPr>
            <w:r>
              <w:t xml:space="preserve">No, </w:t>
            </w:r>
            <w:r>
              <w:rPr>
                <w:b/>
              </w:rPr>
              <w:t>Status</w:t>
            </w:r>
            <w:r>
              <w:t xml:space="preserve"> element value 110</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1 week</w:t>
            </w:r>
          </w:p>
        </w:tc>
        <w:tc>
          <w:tcPr>
            <w:tcW w:w="0" w:type="auto"/>
          </w:tcPr>
          <w:p w:rsidR="00B25F40" w:rsidRDefault="00922E5B">
            <w:pPr>
              <w:pStyle w:val="TableBodyText"/>
            </w:pPr>
            <w:r>
              <w:t>Yes</w:t>
            </w:r>
          </w:p>
        </w:tc>
        <w:tc>
          <w:tcPr>
            <w:tcW w:w="0" w:type="auto"/>
          </w:tcPr>
          <w:p w:rsidR="00B25F40" w:rsidRDefault="00922E5B">
            <w:pPr>
              <w:pStyle w:val="TableBodyText"/>
            </w:pPr>
            <w:r>
              <w:t xml:space="preserve">No, </w:t>
            </w:r>
            <w:r>
              <w:rPr>
                <w:b/>
              </w:rPr>
              <w:t>Status</w:t>
            </w:r>
            <w:r>
              <w:t xml:space="preserve"> element value 110</w:t>
            </w:r>
          </w:p>
        </w:tc>
        <w:tc>
          <w:tcPr>
            <w:tcW w:w="0" w:type="auto"/>
          </w:tcPr>
          <w:p w:rsidR="00B25F40" w:rsidRDefault="00922E5B">
            <w:pPr>
              <w:pStyle w:val="TableBodyText"/>
            </w:pPr>
            <w:r>
              <w:t xml:space="preserve">No, </w:t>
            </w:r>
            <w:r>
              <w:rPr>
                <w:b/>
              </w:rPr>
              <w:t>Status</w:t>
            </w:r>
            <w:r>
              <w:t xml:space="preserve"> element value 110</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2 weeks</w:t>
            </w:r>
          </w:p>
        </w:tc>
        <w:tc>
          <w:tcPr>
            <w:tcW w:w="0" w:type="auto"/>
          </w:tcPr>
          <w:p w:rsidR="00B25F40" w:rsidRDefault="00922E5B">
            <w:pPr>
              <w:pStyle w:val="TableBodyText"/>
            </w:pPr>
            <w:r>
              <w:t>Yes</w:t>
            </w:r>
          </w:p>
        </w:tc>
        <w:tc>
          <w:tcPr>
            <w:tcW w:w="0" w:type="auto"/>
          </w:tcPr>
          <w:p w:rsidR="00B25F40" w:rsidRDefault="00922E5B">
            <w:pPr>
              <w:pStyle w:val="TableBodyText"/>
            </w:pPr>
            <w:r>
              <w:t>Yes</w:t>
            </w:r>
          </w:p>
        </w:tc>
        <w:tc>
          <w:tcPr>
            <w:tcW w:w="0" w:type="auto"/>
          </w:tcPr>
          <w:p w:rsidR="00B25F40" w:rsidRDefault="00922E5B">
            <w:pPr>
              <w:pStyle w:val="TableBodyText"/>
            </w:pPr>
            <w:r>
              <w:t xml:space="preserve">No, </w:t>
            </w:r>
            <w:r>
              <w:rPr>
                <w:b/>
              </w:rPr>
              <w:t>Status</w:t>
            </w:r>
            <w:r>
              <w:t xml:space="preserve"> element value 110</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1 month</w:t>
            </w:r>
          </w:p>
        </w:tc>
        <w:tc>
          <w:tcPr>
            <w:tcW w:w="0" w:type="auto"/>
          </w:tcPr>
          <w:p w:rsidR="00B25F40" w:rsidRDefault="00922E5B">
            <w:pPr>
              <w:pStyle w:val="TableBodyText"/>
            </w:pPr>
            <w:r>
              <w:t>Yes</w:t>
            </w:r>
          </w:p>
        </w:tc>
        <w:tc>
          <w:tcPr>
            <w:tcW w:w="0" w:type="auto"/>
          </w:tcPr>
          <w:p w:rsidR="00B25F40" w:rsidRDefault="00922E5B">
            <w:pPr>
              <w:pStyle w:val="TableBodyText"/>
            </w:pPr>
            <w:r>
              <w:t>Yes</w:t>
            </w:r>
          </w:p>
        </w:tc>
        <w:tc>
          <w:tcPr>
            <w:tcW w:w="0" w:type="auto"/>
          </w:tcPr>
          <w:p w:rsidR="00B25F40" w:rsidRDefault="00922E5B">
            <w:pPr>
              <w:pStyle w:val="TableBodyText"/>
            </w:pPr>
            <w:r>
              <w:t xml:space="preserve">No, </w:t>
            </w:r>
            <w:r>
              <w:rPr>
                <w:b/>
              </w:rPr>
              <w:t>Status</w:t>
            </w:r>
            <w:r>
              <w:t xml:space="preserve"> element value 110</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3 months</w:t>
            </w:r>
          </w:p>
        </w:tc>
        <w:tc>
          <w:tcPr>
            <w:tcW w:w="0" w:type="auto"/>
          </w:tcPr>
          <w:p w:rsidR="00B25F40" w:rsidRDefault="00922E5B">
            <w:pPr>
              <w:pStyle w:val="TableBodyText"/>
            </w:pPr>
            <w:r>
              <w:t xml:space="preserve">No, </w:t>
            </w:r>
            <w:r>
              <w:rPr>
                <w:b/>
              </w:rPr>
              <w:t>Status</w:t>
            </w:r>
            <w:r>
              <w:t xml:space="preserve"> element value 110</w:t>
            </w:r>
          </w:p>
        </w:tc>
        <w:tc>
          <w:tcPr>
            <w:tcW w:w="0" w:type="auto"/>
          </w:tcPr>
          <w:p w:rsidR="00B25F40" w:rsidRDefault="00922E5B">
            <w:pPr>
              <w:pStyle w:val="TableBodyText"/>
            </w:pPr>
            <w:r>
              <w:t>Yes</w:t>
            </w:r>
          </w:p>
        </w:tc>
        <w:tc>
          <w:tcPr>
            <w:tcW w:w="0" w:type="auto"/>
          </w:tcPr>
          <w:p w:rsidR="00B25F40" w:rsidRDefault="00922E5B">
            <w:pPr>
              <w:pStyle w:val="TableBodyText"/>
            </w:pPr>
            <w:r>
              <w:t xml:space="preserve">No, </w:t>
            </w:r>
            <w:r>
              <w:rPr>
                <w:b/>
              </w:rPr>
              <w:t>Status</w:t>
            </w:r>
            <w:r>
              <w:t xml:space="preserve"> element value 110</w:t>
            </w:r>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6 months</w:t>
            </w:r>
          </w:p>
        </w:tc>
        <w:tc>
          <w:tcPr>
            <w:tcW w:w="0" w:type="auto"/>
          </w:tcPr>
          <w:p w:rsidR="00B25F40" w:rsidRDefault="00922E5B">
            <w:pPr>
              <w:pStyle w:val="TableBodyText"/>
            </w:pPr>
            <w:r>
              <w:t xml:space="preserve">No, </w:t>
            </w:r>
            <w:r>
              <w:rPr>
                <w:b/>
              </w:rPr>
              <w:t>Status</w:t>
            </w:r>
            <w:r>
              <w:t xml:space="preserve"> element value 110</w:t>
            </w:r>
          </w:p>
        </w:tc>
        <w:tc>
          <w:tcPr>
            <w:tcW w:w="0" w:type="auto"/>
          </w:tcPr>
          <w:p w:rsidR="00B25F40" w:rsidRDefault="00922E5B">
            <w:pPr>
              <w:pStyle w:val="TableBodyText"/>
            </w:pPr>
            <w:r>
              <w:t>Yes</w:t>
            </w:r>
          </w:p>
        </w:tc>
        <w:tc>
          <w:tcPr>
            <w:tcW w:w="0" w:type="auto"/>
          </w:tcPr>
          <w:p w:rsidR="00B25F40" w:rsidRDefault="00922E5B">
            <w:pPr>
              <w:pStyle w:val="TableBodyText"/>
            </w:pPr>
            <w:r>
              <w:t xml:space="preserve">No, </w:t>
            </w:r>
            <w:r>
              <w:rPr>
                <w:b/>
              </w:rPr>
              <w:t>Status</w:t>
            </w:r>
            <w:r>
              <w:t xml:space="preserve"> element value 110</w:t>
            </w:r>
          </w:p>
        </w:tc>
      </w:tr>
      <w:tr w:rsidR="00B25F40" w:rsidTr="00B25F40">
        <w:tc>
          <w:tcPr>
            <w:tcW w:w="0" w:type="auto"/>
          </w:tcPr>
          <w:p w:rsidR="00B25F40" w:rsidRDefault="00922E5B">
            <w:pPr>
              <w:pStyle w:val="TableBodyText"/>
            </w:pPr>
            <w:r>
              <w:t>8</w:t>
            </w:r>
          </w:p>
        </w:tc>
        <w:tc>
          <w:tcPr>
            <w:tcW w:w="0" w:type="auto"/>
          </w:tcPr>
          <w:p w:rsidR="00B25F40" w:rsidRDefault="00922E5B">
            <w:pPr>
              <w:pStyle w:val="TableBodyText"/>
            </w:pPr>
            <w:r>
              <w:t>Incomplete tasks</w:t>
            </w:r>
          </w:p>
        </w:tc>
        <w:tc>
          <w:tcPr>
            <w:tcW w:w="0" w:type="auto"/>
          </w:tcPr>
          <w:p w:rsidR="00B25F40" w:rsidRDefault="00922E5B">
            <w:pPr>
              <w:pStyle w:val="TableBodyText"/>
            </w:pPr>
            <w:r>
              <w:t xml:space="preserve">No, </w:t>
            </w:r>
            <w:r>
              <w:rPr>
                <w:b/>
              </w:rPr>
              <w:t>Status</w:t>
            </w:r>
            <w:r>
              <w:t xml:space="preserve"> element value 110</w:t>
            </w:r>
          </w:p>
        </w:tc>
        <w:tc>
          <w:tcPr>
            <w:tcW w:w="0" w:type="auto"/>
          </w:tcPr>
          <w:p w:rsidR="00B25F40" w:rsidRDefault="00922E5B">
            <w:pPr>
              <w:pStyle w:val="TableBodyText"/>
            </w:pPr>
            <w:r>
              <w:t xml:space="preserve">No, </w:t>
            </w:r>
            <w:r>
              <w:rPr>
                <w:b/>
              </w:rPr>
              <w:t>Status</w:t>
            </w:r>
            <w:r>
              <w:t xml:space="preserve"> element value 110</w:t>
            </w:r>
          </w:p>
        </w:tc>
        <w:tc>
          <w:tcPr>
            <w:tcW w:w="0" w:type="auto"/>
          </w:tcPr>
          <w:p w:rsidR="00B25F40" w:rsidRDefault="00922E5B">
            <w:pPr>
              <w:pStyle w:val="TableBodyText"/>
            </w:pPr>
            <w:r>
              <w:t>Yes</w:t>
            </w:r>
          </w:p>
        </w:tc>
      </w:tr>
    </w:tbl>
    <w:p w:rsidR="00B25F40" w:rsidRDefault="00922E5B">
      <w:r>
        <w:t xml:space="preserve">Specifying a </w:t>
      </w:r>
      <w:r>
        <w:rPr>
          <w:b/>
        </w:rPr>
        <w:t>airsync:FilterType</w:t>
      </w:r>
      <w:r>
        <w:t xml:space="preserve"> of 9 or above for when the </w:t>
      </w:r>
      <w:r>
        <w:rPr>
          <w:b/>
        </w:rPr>
        <w:t>CollectionId</w:t>
      </w:r>
      <w:r>
        <w:t xml:space="preserve"> element (section </w:t>
      </w:r>
      <w:hyperlink w:anchor="Section_5271c89685734eee90c0325d51ff6559" w:history="1">
        <w:r>
          <w:rPr>
            <w:rStyle w:val="Hyperlink"/>
          </w:rPr>
          <w:t>2.2.3.30.2</w:t>
        </w:r>
      </w:hyperlink>
      <w:r>
        <w:t xml:space="preserve">) identifies any email, contact, calendar or task collection results in a </w:t>
      </w:r>
      <w:r>
        <w:rPr>
          <w:b/>
        </w:rPr>
        <w:t>Status</w:t>
      </w:r>
      <w:r>
        <w:t xml:space="preserve"> element value of 103.</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5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3271"/>
        <w:gridCol w:w="3266"/>
        <w:gridCol w:w="29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271" w:type="dxa"/>
          </w:tcPr>
          <w:p w:rsidR="00B25F40" w:rsidRDefault="00922E5B">
            <w:pPr>
              <w:pStyle w:val="TableHeaderText"/>
            </w:pPr>
            <w:r>
              <w:t>Protocol version</w:t>
            </w:r>
          </w:p>
        </w:tc>
        <w:tc>
          <w:tcPr>
            <w:tcW w:w="3266" w:type="dxa"/>
          </w:tcPr>
          <w:p w:rsidR="00B25F40" w:rsidRDefault="00922E5B">
            <w:pPr>
              <w:pStyle w:val="TableHeaderText"/>
            </w:pPr>
            <w:r>
              <w:t>Element support, child of Collection</w:t>
            </w:r>
          </w:p>
        </w:tc>
        <w:tc>
          <w:tcPr>
            <w:tcW w:w="2938" w:type="dxa"/>
          </w:tcPr>
          <w:p w:rsidR="00B25F40" w:rsidRDefault="00922E5B">
            <w:pPr>
              <w:pStyle w:val="TableHeaderText"/>
            </w:pPr>
            <w:r>
              <w:t xml:space="preserve">Element </w:t>
            </w:r>
            <w:r>
              <w:t>support, child of airsync:Options</w:t>
            </w:r>
          </w:p>
        </w:tc>
      </w:tr>
      <w:tr w:rsidR="00B25F40" w:rsidTr="00B25F40">
        <w:tc>
          <w:tcPr>
            <w:tcW w:w="3271" w:type="dxa"/>
          </w:tcPr>
          <w:p w:rsidR="00B25F40" w:rsidRDefault="00922E5B">
            <w:pPr>
              <w:pStyle w:val="TableBodyText"/>
            </w:pPr>
            <w:r>
              <w:t>2.5</w:t>
            </w:r>
          </w:p>
        </w:tc>
        <w:tc>
          <w:tcPr>
            <w:tcW w:w="3266" w:type="dxa"/>
          </w:tcPr>
          <w:p w:rsidR="00B25F40" w:rsidRDefault="00922E5B">
            <w:pPr>
              <w:pStyle w:val="TableBodyText"/>
            </w:pPr>
            <w:r>
              <w:t>Yes</w:t>
            </w: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lastRenderedPageBreak/>
              <w:t>12.0</w:t>
            </w:r>
          </w:p>
        </w:tc>
        <w:tc>
          <w:tcPr>
            <w:tcW w:w="3266" w:type="dxa"/>
          </w:tcPr>
          <w:p w:rsidR="00B25F40" w:rsidRDefault="00922E5B">
            <w:pPr>
              <w:pStyle w:val="TableBodyText"/>
            </w:pPr>
            <w:r>
              <w:t>Yes</w:t>
            </w: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12.1</w:t>
            </w:r>
          </w:p>
        </w:tc>
        <w:tc>
          <w:tcPr>
            <w:tcW w:w="3266" w:type="dxa"/>
          </w:tcPr>
          <w:p w:rsidR="00B25F40" w:rsidRDefault="00922E5B">
            <w:pPr>
              <w:pStyle w:val="TableBodyText"/>
            </w:pPr>
            <w:r>
              <w:t>Yes</w:t>
            </w: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14.0</w:t>
            </w:r>
          </w:p>
        </w:tc>
        <w:tc>
          <w:tcPr>
            <w:tcW w:w="3266" w:type="dxa"/>
          </w:tcPr>
          <w:p w:rsidR="00B25F40" w:rsidRDefault="00B25F40">
            <w:pPr>
              <w:pStyle w:val="TableBodyText"/>
            </w:pPr>
          </w:p>
        </w:tc>
        <w:tc>
          <w:tcPr>
            <w:tcW w:w="2938" w:type="dxa"/>
          </w:tcPr>
          <w:p w:rsidR="00B25F40" w:rsidRDefault="00922E5B">
            <w:pPr>
              <w:pStyle w:val="TableBodyText"/>
            </w:pPr>
            <w:r>
              <w:t>Yes</w:t>
            </w:r>
          </w:p>
        </w:tc>
      </w:tr>
      <w:tr w:rsidR="00B25F40" w:rsidTr="00B25F40">
        <w:tc>
          <w:tcPr>
            <w:tcW w:w="3271" w:type="dxa"/>
          </w:tcPr>
          <w:p w:rsidR="00B25F40" w:rsidRDefault="00922E5B">
            <w:pPr>
              <w:pStyle w:val="TableBodyText"/>
            </w:pPr>
            <w:r>
              <w:t>14.1</w:t>
            </w:r>
          </w:p>
        </w:tc>
        <w:tc>
          <w:tcPr>
            <w:tcW w:w="3266" w:type="dxa"/>
          </w:tcPr>
          <w:p w:rsidR="00B25F40" w:rsidRDefault="00B25F40">
            <w:pPr>
              <w:pStyle w:val="TableBodyText"/>
            </w:pPr>
          </w:p>
        </w:tc>
        <w:tc>
          <w:tcPr>
            <w:tcW w:w="2938" w:type="dxa"/>
          </w:tcPr>
          <w:p w:rsidR="00B25F40" w:rsidRDefault="00922E5B">
            <w:pPr>
              <w:pStyle w:val="TableBodyText"/>
            </w:pPr>
            <w:r>
              <w:t>Yes</w:t>
            </w:r>
          </w:p>
        </w:tc>
      </w:tr>
      <w:tr w:rsidR="00B25F40" w:rsidTr="00B25F40">
        <w:tc>
          <w:tcPr>
            <w:tcW w:w="3271" w:type="dxa"/>
          </w:tcPr>
          <w:p w:rsidR="00B25F40" w:rsidRDefault="00922E5B">
            <w:pPr>
              <w:pStyle w:val="TableBodyText"/>
            </w:pPr>
            <w:r>
              <w:t>16.0</w:t>
            </w:r>
          </w:p>
        </w:tc>
        <w:tc>
          <w:tcPr>
            <w:tcW w:w="3266" w:type="dxa"/>
          </w:tcPr>
          <w:p w:rsidR="00B25F40" w:rsidRDefault="00B25F40">
            <w:pPr>
              <w:pStyle w:val="TableBodyText"/>
            </w:pPr>
          </w:p>
        </w:tc>
        <w:tc>
          <w:tcPr>
            <w:tcW w:w="2938" w:type="dxa"/>
          </w:tcPr>
          <w:p w:rsidR="00B25F40" w:rsidRDefault="00922E5B">
            <w:pPr>
              <w:pStyle w:val="TableBodyText"/>
            </w:pPr>
            <w:r>
              <w:t>Yes</w:t>
            </w:r>
          </w:p>
        </w:tc>
      </w:tr>
      <w:tr w:rsidR="00B25F40" w:rsidTr="00B25F40">
        <w:tc>
          <w:tcPr>
            <w:tcW w:w="3271" w:type="dxa"/>
          </w:tcPr>
          <w:p w:rsidR="00B25F40" w:rsidRDefault="00922E5B">
            <w:pPr>
              <w:pStyle w:val="TableBodyText"/>
            </w:pPr>
            <w:r>
              <w:t>16.1</w:t>
            </w:r>
          </w:p>
        </w:tc>
        <w:tc>
          <w:tcPr>
            <w:tcW w:w="3266" w:type="dxa"/>
          </w:tcPr>
          <w:p w:rsidR="00B25F40" w:rsidRDefault="00B25F40">
            <w:pPr>
              <w:pStyle w:val="TableBodyText"/>
            </w:pPr>
          </w:p>
        </w:tc>
        <w:tc>
          <w:tcPr>
            <w:tcW w:w="2938" w:type="dxa"/>
          </w:tcPr>
          <w:p w:rsidR="00B25F40" w:rsidRDefault="00922E5B">
            <w:pPr>
              <w:pStyle w:val="TableBodyText"/>
            </w:pPr>
            <w:r>
              <w:t>Yes</w:t>
            </w:r>
          </w:p>
        </w:tc>
      </w:tr>
    </w:tbl>
    <w:p w:rsidR="00B25F40" w:rsidRDefault="00922E5B">
      <w:r>
        <w:t xml:space="preserve">The </w:t>
      </w:r>
      <w:r>
        <w:rPr>
          <w:b/>
        </w:rPr>
        <w:t>FilterType</w:t>
      </w:r>
      <w:r>
        <w:t xml:space="preserve"> element is a required child element of the </w:t>
      </w:r>
      <w:r>
        <w:rPr>
          <w:b/>
        </w:rPr>
        <w:t>Collection</w:t>
      </w:r>
      <w:r>
        <w:t xml:space="preserve"> element when protocol version 2.5, 12.0, or 12.1 is used; the </w:t>
      </w:r>
      <w:r>
        <w:rPr>
          <w:b/>
        </w:rPr>
        <w:t>FilterType</w:t>
      </w:r>
      <w:r>
        <w:t xml:space="preserve"> element is an optional child element of the </w:t>
      </w:r>
      <w:r>
        <w:rPr>
          <w:b/>
        </w:rPr>
        <w:t>airsync:Options</w:t>
      </w:r>
      <w:r>
        <w:t xml:space="preserve"> element when protocol version 14.0, 14.1, 16.0, or 16.1 is used.</w:t>
      </w:r>
    </w:p>
    <w:p w:rsidR="00B25F40" w:rsidRDefault="00922E5B">
      <w:pPr>
        <w:pStyle w:val="Heading5"/>
      </w:pPr>
      <w:bookmarkStart w:id="462" w:name="section_de626aeace5340c2abcf19eb8213ea6c"/>
      <w:bookmarkStart w:id="463" w:name="_Toc3801757"/>
      <w:r>
        <w:t>FilterType (Sync)</w:t>
      </w:r>
      <w:bookmarkEnd w:id="462"/>
      <w:bookmarkEnd w:id="463"/>
    </w:p>
    <w:p w:rsidR="00B25F40" w:rsidRDefault="00922E5B">
      <w:r>
        <w:t xml:space="preserve">The </w:t>
      </w:r>
      <w:r>
        <w:rPr>
          <w:b/>
        </w:rPr>
        <w:t>FilterType</w:t>
      </w:r>
      <w:r>
        <w:t xml:space="preserve"> element is an optional child element of the </w:t>
      </w:r>
      <w:r>
        <w:rPr>
          <w:b/>
        </w:rPr>
        <w:t xml:space="preserve">Options </w:t>
      </w:r>
      <w:r>
        <w:t xml:space="preserve">element in </w:t>
      </w:r>
      <w:r>
        <w:rPr>
          <w:b/>
        </w:rPr>
        <w:t xml:space="preserve">Sync </w:t>
      </w:r>
      <w:r>
        <w:t>command requests that specifi</w:t>
      </w:r>
      <w:r>
        <w:t xml:space="preserve">es an optional time window for the objects that are sent from the server to the client. It applies to email and calendar collections. If a </w:t>
      </w:r>
      <w:r>
        <w:rPr>
          <w:b/>
        </w:rPr>
        <w:t>FilterType</w:t>
      </w:r>
      <w:r>
        <w:t xml:space="preserve"> element is specified, the server sends only objects that are dated within the specified time window.</w:t>
      </w:r>
    </w:p>
    <w:p w:rsidR="00B25F40" w:rsidRDefault="00922E5B">
      <w:r>
        <w:t>All e</w:t>
      </w:r>
      <w:r>
        <w:t xml:space="preserve">lements referenced in this section are defined in the </w:t>
      </w:r>
      <w:r>
        <w:rPr>
          <w:b/>
        </w:rPr>
        <w:t>AirSync</w:t>
      </w:r>
      <w:r>
        <w:t xml:space="preserve"> namespace. </w:t>
      </w:r>
    </w:p>
    <w:tbl>
      <w:tblPr>
        <w:tblStyle w:val="Table-ShadedHeader"/>
        <w:tblW w:w="0" w:type="auto"/>
        <w:tblLook w:val="04A0" w:firstRow="1" w:lastRow="0" w:firstColumn="1" w:lastColumn="0" w:noHBand="0" w:noVBand="1"/>
      </w:tblPr>
      <w:tblGrid>
        <w:gridCol w:w="2610"/>
        <w:gridCol w:w="1854"/>
        <w:gridCol w:w="1267"/>
        <w:gridCol w:w="2439"/>
        <w:gridCol w:w="130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Options</w:t>
            </w:r>
            <w:r>
              <w:t xml:space="preserve"> (section </w:t>
            </w:r>
            <w:hyperlink w:anchor="Section_38f4e9fb6080456aac8f07b806aae86e" w:history="1">
              <w:r>
                <w:rPr>
                  <w:rStyle w:val="Hyperlink"/>
                </w:rPr>
                <w:t>2.2.3.125.6</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unsignedByte</w:t>
            </w:r>
            <w:r>
              <w:t xml:space="preserve"> (</w:t>
            </w:r>
            <w:hyperlink r:id="rId357" w:anchor="Section_dcfe20e1cb36457f8c7be5c61351f7d3">
              <w:r>
                <w:rPr>
                  <w:rStyle w:val="Hyperlink"/>
                </w:rPr>
                <w:t>[MS-ASDTYPE]</w:t>
              </w:r>
            </w:hyperlink>
            <w:r>
              <w:t xml:space="preserve"> section 2.8)</w:t>
            </w:r>
            <w:r>
              <w:rPr>
                <w:b/>
              </w:rPr>
              <w:t xml:space="preserve"> </w:t>
            </w:r>
          </w:p>
        </w:tc>
        <w:tc>
          <w:tcPr>
            <w:tcW w:w="0" w:type="auto"/>
          </w:tcPr>
          <w:p w:rsidR="00B25F40" w:rsidRDefault="00922E5B">
            <w:pPr>
              <w:pStyle w:val="TableBodyText"/>
            </w:pPr>
            <w:r>
              <w:t>0...1 (optional)</w:t>
            </w:r>
          </w:p>
        </w:tc>
      </w:tr>
    </w:tbl>
    <w:p w:rsidR="00B25F40" w:rsidRDefault="00922E5B">
      <w:r>
        <w:t xml:space="preserve">The following table </w:t>
      </w:r>
      <w:r>
        <w:t>lists valid values for the element.</w:t>
      </w:r>
    </w:p>
    <w:tbl>
      <w:tblPr>
        <w:tblStyle w:val="Table-ShadedHeader"/>
        <w:tblW w:w="0" w:type="auto"/>
        <w:tblLook w:val="04A0" w:firstRow="1" w:lastRow="0" w:firstColumn="1" w:lastColumn="0" w:noHBand="0" w:noVBand="1"/>
      </w:tblPr>
      <w:tblGrid>
        <w:gridCol w:w="734"/>
        <w:gridCol w:w="2695"/>
        <w:gridCol w:w="725"/>
        <w:gridCol w:w="1026"/>
        <w:gridCol w:w="74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Email</w:t>
            </w:r>
          </w:p>
        </w:tc>
        <w:tc>
          <w:tcPr>
            <w:tcW w:w="0" w:type="auto"/>
          </w:tcPr>
          <w:p w:rsidR="00B25F40" w:rsidRDefault="00922E5B">
            <w:pPr>
              <w:pStyle w:val="TableHeaderText"/>
            </w:pPr>
            <w:r>
              <w:t>Calendar</w:t>
            </w:r>
          </w:p>
        </w:tc>
        <w:tc>
          <w:tcPr>
            <w:tcW w:w="0" w:type="auto"/>
          </w:tcPr>
          <w:p w:rsidR="00B25F40" w:rsidRDefault="00922E5B">
            <w:pPr>
              <w:pStyle w:val="TableHeaderText"/>
            </w:pPr>
            <w:r>
              <w:t>Tasks</w:t>
            </w:r>
          </w:p>
        </w:tc>
      </w:tr>
      <w:tr w:rsidR="00B25F40" w:rsidTr="00B25F40">
        <w:tc>
          <w:tcPr>
            <w:tcW w:w="0" w:type="auto"/>
          </w:tcPr>
          <w:p w:rsidR="00B25F40" w:rsidRDefault="00922E5B">
            <w:pPr>
              <w:pStyle w:val="TableBodyText"/>
            </w:pPr>
            <w:r>
              <w:t>0</w:t>
            </w:r>
          </w:p>
        </w:tc>
        <w:tc>
          <w:tcPr>
            <w:tcW w:w="0" w:type="auto"/>
          </w:tcPr>
          <w:p w:rsidR="00B25F40" w:rsidRDefault="00922E5B">
            <w:pPr>
              <w:pStyle w:val="TableBodyText"/>
            </w:pPr>
            <w:r>
              <w:t>No filter- synchronize all items</w:t>
            </w:r>
          </w:p>
        </w:tc>
        <w:tc>
          <w:tcPr>
            <w:tcW w:w="0" w:type="auto"/>
          </w:tcPr>
          <w:p w:rsidR="00B25F40" w:rsidRDefault="00922E5B">
            <w:pPr>
              <w:pStyle w:val="TableBodyText"/>
            </w:pPr>
            <w:r>
              <w:t>Yes</w:t>
            </w:r>
          </w:p>
        </w:tc>
        <w:tc>
          <w:tcPr>
            <w:tcW w:w="0" w:type="auto"/>
          </w:tcPr>
          <w:p w:rsidR="00B25F40" w:rsidRDefault="00922E5B">
            <w:pPr>
              <w:pStyle w:val="TableBodyText"/>
            </w:pPr>
            <w:r>
              <w:t>Yes</w:t>
            </w:r>
          </w:p>
        </w:tc>
        <w:tc>
          <w:tcPr>
            <w:tcW w:w="0" w:type="auto"/>
          </w:tcPr>
          <w:p w:rsidR="00B25F40" w:rsidRDefault="00922E5B">
            <w:pPr>
              <w:pStyle w:val="TableBodyText"/>
            </w:pPr>
            <w:r>
              <w:t>Yes</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1 day</w:t>
            </w:r>
          </w:p>
        </w:tc>
        <w:tc>
          <w:tcPr>
            <w:tcW w:w="0" w:type="auto"/>
          </w:tcPr>
          <w:p w:rsidR="00B25F40" w:rsidRDefault="00922E5B">
            <w:pPr>
              <w:pStyle w:val="TableBodyText"/>
            </w:pPr>
            <w:r>
              <w:t>Yes</w:t>
            </w:r>
          </w:p>
        </w:tc>
        <w:tc>
          <w:tcPr>
            <w:tcW w:w="0" w:type="auto"/>
          </w:tcPr>
          <w:p w:rsidR="00B25F40" w:rsidRDefault="00922E5B">
            <w:pPr>
              <w:pStyle w:val="TableBodyText"/>
            </w:pPr>
            <w:r>
              <w:t>No</w:t>
            </w:r>
          </w:p>
        </w:tc>
        <w:tc>
          <w:tcPr>
            <w:tcW w:w="0" w:type="auto"/>
          </w:tcPr>
          <w:p w:rsidR="00B25F40" w:rsidRDefault="00922E5B">
            <w:pPr>
              <w:pStyle w:val="TableBodyText"/>
            </w:pPr>
            <w:r>
              <w:t>No</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3 days</w:t>
            </w:r>
          </w:p>
        </w:tc>
        <w:tc>
          <w:tcPr>
            <w:tcW w:w="0" w:type="auto"/>
          </w:tcPr>
          <w:p w:rsidR="00B25F40" w:rsidRDefault="00922E5B">
            <w:pPr>
              <w:pStyle w:val="TableBodyText"/>
            </w:pPr>
            <w:r>
              <w:t>Yes</w:t>
            </w:r>
          </w:p>
        </w:tc>
        <w:tc>
          <w:tcPr>
            <w:tcW w:w="0" w:type="auto"/>
          </w:tcPr>
          <w:p w:rsidR="00B25F40" w:rsidRDefault="00922E5B">
            <w:pPr>
              <w:pStyle w:val="TableBodyText"/>
            </w:pPr>
            <w:r>
              <w:t>No</w:t>
            </w:r>
          </w:p>
        </w:tc>
        <w:tc>
          <w:tcPr>
            <w:tcW w:w="0" w:type="auto"/>
          </w:tcPr>
          <w:p w:rsidR="00B25F40" w:rsidRDefault="00922E5B">
            <w:pPr>
              <w:pStyle w:val="TableBodyText"/>
            </w:pPr>
            <w:r>
              <w:t>No</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1 week</w:t>
            </w:r>
          </w:p>
        </w:tc>
        <w:tc>
          <w:tcPr>
            <w:tcW w:w="0" w:type="auto"/>
          </w:tcPr>
          <w:p w:rsidR="00B25F40" w:rsidRDefault="00922E5B">
            <w:pPr>
              <w:pStyle w:val="TableBodyText"/>
            </w:pPr>
            <w:r>
              <w:t>Yes</w:t>
            </w:r>
          </w:p>
        </w:tc>
        <w:tc>
          <w:tcPr>
            <w:tcW w:w="0" w:type="auto"/>
          </w:tcPr>
          <w:p w:rsidR="00B25F40" w:rsidRDefault="00922E5B">
            <w:pPr>
              <w:pStyle w:val="TableBodyText"/>
            </w:pPr>
            <w:r>
              <w:t>No</w:t>
            </w:r>
          </w:p>
        </w:tc>
        <w:tc>
          <w:tcPr>
            <w:tcW w:w="0" w:type="auto"/>
          </w:tcPr>
          <w:p w:rsidR="00B25F40" w:rsidRDefault="00922E5B">
            <w:pPr>
              <w:pStyle w:val="TableBodyText"/>
            </w:pPr>
            <w:r>
              <w:t>No</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2 weeks</w:t>
            </w:r>
          </w:p>
        </w:tc>
        <w:tc>
          <w:tcPr>
            <w:tcW w:w="0" w:type="auto"/>
          </w:tcPr>
          <w:p w:rsidR="00B25F40" w:rsidRDefault="00922E5B">
            <w:pPr>
              <w:pStyle w:val="TableBodyText"/>
            </w:pPr>
            <w:r>
              <w:t>Yes</w:t>
            </w:r>
          </w:p>
        </w:tc>
        <w:tc>
          <w:tcPr>
            <w:tcW w:w="0" w:type="auto"/>
          </w:tcPr>
          <w:p w:rsidR="00B25F40" w:rsidRDefault="00922E5B">
            <w:pPr>
              <w:pStyle w:val="TableBodyText"/>
            </w:pPr>
            <w:r>
              <w:t>Yes</w:t>
            </w:r>
          </w:p>
        </w:tc>
        <w:tc>
          <w:tcPr>
            <w:tcW w:w="0" w:type="auto"/>
          </w:tcPr>
          <w:p w:rsidR="00B25F40" w:rsidRDefault="00922E5B">
            <w:pPr>
              <w:pStyle w:val="TableBodyText"/>
            </w:pPr>
            <w:r>
              <w:t>No</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1 month</w:t>
            </w:r>
          </w:p>
        </w:tc>
        <w:tc>
          <w:tcPr>
            <w:tcW w:w="0" w:type="auto"/>
          </w:tcPr>
          <w:p w:rsidR="00B25F40" w:rsidRDefault="00922E5B">
            <w:pPr>
              <w:pStyle w:val="TableBodyText"/>
            </w:pPr>
            <w:r>
              <w:t>Yes</w:t>
            </w:r>
          </w:p>
        </w:tc>
        <w:tc>
          <w:tcPr>
            <w:tcW w:w="0" w:type="auto"/>
          </w:tcPr>
          <w:p w:rsidR="00B25F40" w:rsidRDefault="00922E5B">
            <w:pPr>
              <w:pStyle w:val="TableBodyText"/>
            </w:pPr>
            <w:r>
              <w:t>Yes</w:t>
            </w:r>
          </w:p>
        </w:tc>
        <w:tc>
          <w:tcPr>
            <w:tcW w:w="0" w:type="auto"/>
          </w:tcPr>
          <w:p w:rsidR="00B25F40" w:rsidRDefault="00922E5B">
            <w:pPr>
              <w:pStyle w:val="TableBodyText"/>
            </w:pPr>
            <w:r>
              <w:t>No</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3 months</w:t>
            </w:r>
          </w:p>
        </w:tc>
        <w:tc>
          <w:tcPr>
            <w:tcW w:w="0" w:type="auto"/>
          </w:tcPr>
          <w:p w:rsidR="00B25F40" w:rsidRDefault="00922E5B">
            <w:pPr>
              <w:pStyle w:val="TableBodyText"/>
            </w:pPr>
            <w:r>
              <w:t>No</w:t>
            </w:r>
          </w:p>
        </w:tc>
        <w:tc>
          <w:tcPr>
            <w:tcW w:w="0" w:type="auto"/>
          </w:tcPr>
          <w:p w:rsidR="00B25F40" w:rsidRDefault="00922E5B">
            <w:pPr>
              <w:pStyle w:val="TableBodyText"/>
            </w:pPr>
            <w:r>
              <w:t>Yes</w:t>
            </w:r>
          </w:p>
        </w:tc>
        <w:tc>
          <w:tcPr>
            <w:tcW w:w="0" w:type="auto"/>
          </w:tcPr>
          <w:p w:rsidR="00B25F40" w:rsidRDefault="00922E5B">
            <w:pPr>
              <w:pStyle w:val="TableBodyText"/>
            </w:pPr>
            <w:r>
              <w:t>No</w:t>
            </w:r>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6 months</w:t>
            </w:r>
          </w:p>
        </w:tc>
        <w:tc>
          <w:tcPr>
            <w:tcW w:w="0" w:type="auto"/>
          </w:tcPr>
          <w:p w:rsidR="00B25F40" w:rsidRDefault="00922E5B">
            <w:pPr>
              <w:pStyle w:val="TableBodyText"/>
            </w:pPr>
            <w:r>
              <w:t>No</w:t>
            </w:r>
          </w:p>
        </w:tc>
        <w:tc>
          <w:tcPr>
            <w:tcW w:w="0" w:type="auto"/>
          </w:tcPr>
          <w:p w:rsidR="00B25F40" w:rsidRDefault="00922E5B">
            <w:pPr>
              <w:pStyle w:val="TableBodyText"/>
            </w:pPr>
            <w:r>
              <w:t>Yes</w:t>
            </w:r>
          </w:p>
        </w:tc>
        <w:tc>
          <w:tcPr>
            <w:tcW w:w="0" w:type="auto"/>
          </w:tcPr>
          <w:p w:rsidR="00B25F40" w:rsidRDefault="00922E5B">
            <w:pPr>
              <w:pStyle w:val="TableBodyText"/>
            </w:pPr>
            <w:r>
              <w:t>No</w:t>
            </w:r>
          </w:p>
        </w:tc>
      </w:tr>
      <w:tr w:rsidR="00B25F40" w:rsidTr="00B25F40">
        <w:tc>
          <w:tcPr>
            <w:tcW w:w="0" w:type="auto"/>
          </w:tcPr>
          <w:p w:rsidR="00B25F40" w:rsidRDefault="00922E5B">
            <w:pPr>
              <w:pStyle w:val="TableBodyText"/>
            </w:pPr>
            <w:r>
              <w:t>8</w:t>
            </w:r>
          </w:p>
        </w:tc>
        <w:tc>
          <w:tcPr>
            <w:tcW w:w="0" w:type="auto"/>
          </w:tcPr>
          <w:p w:rsidR="00B25F40" w:rsidRDefault="00922E5B">
            <w:pPr>
              <w:pStyle w:val="TableBodyText"/>
            </w:pPr>
            <w:r>
              <w:t>Filter by incomplete tasks</w:t>
            </w:r>
          </w:p>
        </w:tc>
        <w:tc>
          <w:tcPr>
            <w:tcW w:w="0" w:type="auto"/>
          </w:tcPr>
          <w:p w:rsidR="00B25F40" w:rsidRDefault="00922E5B">
            <w:pPr>
              <w:pStyle w:val="TableBodyText"/>
            </w:pPr>
            <w:r>
              <w:t>No</w:t>
            </w:r>
          </w:p>
        </w:tc>
        <w:tc>
          <w:tcPr>
            <w:tcW w:w="0" w:type="auto"/>
          </w:tcPr>
          <w:p w:rsidR="00B25F40" w:rsidRDefault="00922E5B">
            <w:pPr>
              <w:pStyle w:val="TableBodyText"/>
            </w:pPr>
            <w:r>
              <w:t>No</w:t>
            </w:r>
          </w:p>
        </w:tc>
        <w:tc>
          <w:tcPr>
            <w:tcW w:w="0" w:type="auto"/>
          </w:tcPr>
          <w:p w:rsidR="00B25F40" w:rsidRDefault="00922E5B">
            <w:pPr>
              <w:pStyle w:val="TableBodyText"/>
            </w:pPr>
            <w:r>
              <w:t>Yes</w:t>
            </w:r>
          </w:p>
        </w:tc>
      </w:tr>
    </w:tbl>
    <w:p w:rsidR="00B25F40" w:rsidRDefault="00922E5B">
      <w:r>
        <w:t xml:space="preserve">When the </w:t>
      </w:r>
      <w:r>
        <w:rPr>
          <w:b/>
        </w:rPr>
        <w:t>FilterType</w:t>
      </w:r>
      <w:r>
        <w:t xml:space="preserve"> element is specified, the server manages objects on the client to maintain the time window. New objects are added when they are within the time window. The server sends </w:t>
      </w:r>
      <w:r>
        <w:rPr>
          <w:b/>
        </w:rPr>
        <w:t>SoftDelete</w:t>
      </w:r>
      <w:r>
        <w:t xml:space="preserve"> (section </w:t>
      </w:r>
      <w:hyperlink w:anchor="Section_1a2a44e601474aef8e2edd2dafd60a1e" w:history="1">
        <w:r>
          <w:rPr>
            <w:rStyle w:val="Hyperlink"/>
          </w:rPr>
          <w:t>2.2.3.172</w:t>
        </w:r>
      </w:hyperlink>
      <w:r>
        <w:t>) operations for objects on the client when they become older than the window. The start time of the time window is determined by subtracting the period of time represented by t</w:t>
      </w:r>
      <w:r>
        <w:t xml:space="preserve">he value of the </w:t>
      </w:r>
      <w:r>
        <w:rPr>
          <w:b/>
        </w:rPr>
        <w:t>FilterType</w:t>
      </w:r>
      <w:r>
        <w:t xml:space="preserve"> element from the current time. Any items that are dated </w:t>
      </w:r>
      <w:r>
        <w:lastRenderedPageBreak/>
        <w:t xml:space="preserve">between the start time of the window and the current time are considered within the time window. For example, if the value of the </w:t>
      </w:r>
      <w:r>
        <w:rPr>
          <w:b/>
        </w:rPr>
        <w:t>FilterType</w:t>
      </w:r>
      <w:r>
        <w:t xml:space="preserve"> element is 2, then the start tim</w:t>
      </w:r>
      <w:r>
        <w:t>e of the time window is three days prior to the current time.</w:t>
      </w:r>
    </w:p>
    <w:p w:rsidR="00B25F40" w:rsidRDefault="00922E5B">
      <w:r>
        <w:t xml:space="preserve">Calendar items that are in the future or that have recurrence but no end date are sent to the client regardless of the </w:t>
      </w:r>
      <w:r>
        <w:rPr>
          <w:b/>
        </w:rPr>
        <w:t>FilterType</w:t>
      </w:r>
      <w:r>
        <w:t xml:space="preserve"> element value. Calendar items that fall between the </w:t>
      </w:r>
      <w:r>
        <w:rPr>
          <w:b/>
        </w:rPr>
        <w:t>FilterType</w:t>
      </w:r>
      <w:r>
        <w:t xml:space="preserve"> e</w:t>
      </w:r>
      <w:r>
        <w:t xml:space="preserve">lement value and the present time are returned to the client. For example, an appointment that occurred two weeks ago is returned when the </w:t>
      </w:r>
      <w:r>
        <w:rPr>
          <w:b/>
        </w:rPr>
        <w:t>FilterType</w:t>
      </w:r>
      <w:r>
        <w:t xml:space="preserve"> element value is set to 5 (one month back). The result of including a </w:t>
      </w:r>
      <w:r>
        <w:rPr>
          <w:b/>
        </w:rPr>
        <w:t>FilterType</w:t>
      </w:r>
      <w:r>
        <w:t xml:space="preserve"> element value of 8 for a </w:t>
      </w:r>
      <w:r>
        <w:t>Calendar item is undefined. The server can return a protocol status error in response to such a command request.</w:t>
      </w:r>
    </w:p>
    <w:p w:rsidR="00B25F40" w:rsidRDefault="00922E5B">
      <w:r>
        <w:t xml:space="preserve">The </w:t>
      </w:r>
      <w:r>
        <w:rPr>
          <w:b/>
        </w:rPr>
        <w:t>FilterType</w:t>
      </w:r>
      <w:r>
        <w:t xml:space="preserve"> element is a child of the </w:t>
      </w:r>
      <w:r>
        <w:rPr>
          <w:b/>
        </w:rPr>
        <w:t>Options</w:t>
      </w:r>
      <w:r>
        <w:t xml:space="preserve"> element. Therefore, it appears only in requests to the server from the client.</w:t>
      </w:r>
    </w:p>
    <w:p w:rsidR="00B25F40" w:rsidRDefault="00922E5B">
      <w:r>
        <w:t>The result of i</w:t>
      </w:r>
      <w:r>
        <w:t xml:space="preserve">ncluding more than one </w:t>
      </w:r>
      <w:r>
        <w:rPr>
          <w:b/>
        </w:rPr>
        <w:t>FilterType</w:t>
      </w:r>
      <w:r>
        <w:t xml:space="preserve"> element as the child of the </w:t>
      </w:r>
      <w:r>
        <w:rPr>
          <w:b/>
        </w:rPr>
        <w:t>Options</w:t>
      </w:r>
      <w:r>
        <w:t xml:space="preserve"> element is undefined. The server MAY return a protocol status error in response to such a command request.</w:t>
      </w:r>
    </w:p>
    <w:p w:rsidR="00B25F40" w:rsidRDefault="00922E5B">
      <w:r>
        <w:t xml:space="preserve">If the </w:t>
      </w:r>
      <w:r>
        <w:rPr>
          <w:b/>
        </w:rPr>
        <w:t>FilterType</w:t>
      </w:r>
      <w:r>
        <w:t xml:space="preserve"> element is omitted, all objects are sent from the server with</w:t>
      </w:r>
      <w:r>
        <w:t xml:space="preserve">out regard for their age. Clients MUST send a maximum of one </w:t>
      </w:r>
      <w:r>
        <w:rPr>
          <w:b/>
        </w:rPr>
        <w:t>FilterType</w:t>
      </w:r>
      <w:r>
        <w:t xml:space="preserve"> element.</w:t>
      </w:r>
    </w:p>
    <w:p w:rsidR="00B25F40" w:rsidRDefault="00922E5B">
      <w:r>
        <w:t xml:space="preserve">The server ignores the </w:t>
      </w:r>
      <w:r>
        <w:rPr>
          <w:b/>
        </w:rPr>
        <w:t>FilterType</w:t>
      </w:r>
      <w:r>
        <w:t xml:space="preserve"> element if it is included in a contact </w:t>
      </w:r>
      <w:r>
        <w:rPr>
          <w:b/>
        </w:rPr>
        <w:t>Sync</w:t>
      </w:r>
      <w:r>
        <w:t xml:space="preserve"> request, no error is thrown.</w:t>
      </w:r>
    </w:p>
    <w:p w:rsidR="00B25F40" w:rsidRDefault="00922E5B">
      <w:r>
        <w:t xml:space="preserve">The server returns a </w:t>
      </w:r>
      <w:r>
        <w:rPr>
          <w:b/>
        </w:rPr>
        <w:t>Status</w:t>
      </w:r>
      <w:r>
        <w:t xml:space="preserve"> element (section </w:t>
      </w:r>
      <w:hyperlink w:anchor="Section_08151746faf740a3832bb42e88a0b729" w:history="1">
        <w:r>
          <w:rPr>
            <w:rStyle w:val="Hyperlink"/>
          </w:rPr>
          <w:t>2.2.3.177.17</w:t>
        </w:r>
      </w:hyperlink>
      <w:r>
        <w:t xml:space="preserve">) value of 4 if a </w:t>
      </w:r>
      <w:r>
        <w:rPr>
          <w:b/>
        </w:rPr>
        <w:t>FilterType</w:t>
      </w:r>
      <w:r>
        <w:t xml:space="preserve"> element value of 8 is included in an email </w:t>
      </w:r>
      <w:r>
        <w:rPr>
          <w:b/>
        </w:rPr>
        <w:t>Sync</w:t>
      </w:r>
      <w:r>
        <w:t xml:space="preserve"> request.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5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64" w:name="section_7a0b9ed81b924f878f6ad759249a91e4"/>
      <w:bookmarkStart w:id="465" w:name="_Toc3801758"/>
      <w:r>
        <w:t>Find</w:t>
      </w:r>
      <w:bookmarkEnd w:id="464"/>
      <w:bookmarkEnd w:id="465"/>
    </w:p>
    <w:p w:rsidR="00B25F40" w:rsidRDefault="00922E5B">
      <w:r>
        <w:t xml:space="preserve">The </w:t>
      </w:r>
      <w:r>
        <w:rPr>
          <w:b/>
        </w:rPr>
        <w:t>Find</w:t>
      </w:r>
      <w:r>
        <w:t xml:space="preserve"> element is a required element in </w:t>
      </w:r>
      <w:r>
        <w:rPr>
          <w:b/>
        </w:rPr>
        <w:t>Find</w:t>
      </w:r>
      <w:r>
        <w:t xml:space="preserve"> command requests and responses that identifies the body of the HTTP </w:t>
      </w:r>
      <w:r>
        <w:rPr>
          <w:b/>
        </w:rPr>
        <w:t>POST</w:t>
      </w:r>
      <w:r>
        <w:t xml:space="preserve"> as containing a </w:t>
      </w:r>
      <w:r>
        <w:rPr>
          <w:b/>
        </w:rPr>
        <w:t>Find</w:t>
      </w:r>
      <w:r>
        <w:t xml:space="preserve"> command (section 2.2.3.69). It is the top-level element in the XML stream.</w:t>
      </w:r>
    </w:p>
    <w:p w:rsidR="00B25F40" w:rsidRDefault="00922E5B">
      <w:r>
        <w:t>All elements referenced in this se</w:t>
      </w:r>
      <w:r>
        <w:t xml:space="preserve">ction are defined in the </w:t>
      </w:r>
      <w:r>
        <w:rPr>
          <w:b/>
        </w:rPr>
        <w:t>Find</w:t>
      </w:r>
      <w:r>
        <w:t xml:space="preserve"> namespace. </w:t>
      </w:r>
    </w:p>
    <w:tbl>
      <w:tblPr>
        <w:tblStyle w:val="Table-ShadedHeader"/>
        <w:tblW w:w="0" w:type="auto"/>
        <w:tblLook w:val="04A0" w:firstRow="1" w:lastRow="0" w:firstColumn="1" w:lastColumn="0" w:noHBand="0" w:noVBand="1"/>
      </w:tblPr>
      <w:tblGrid>
        <w:gridCol w:w="2555"/>
        <w:gridCol w:w="1330"/>
        <w:gridCol w:w="2192"/>
        <w:gridCol w:w="2073"/>
        <w:gridCol w:w="132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SearchId</w:t>
            </w:r>
            <w:r>
              <w:t xml:space="preserve"> (section </w:t>
            </w:r>
            <w:hyperlink w:anchor="Section_5706b167d3c0464dae58acb20ab90756" w:history="1">
              <w:r>
                <w:rPr>
                  <w:rStyle w:val="Hyperlink"/>
                </w:rPr>
                <w:t>2.2.3.160</w:t>
              </w:r>
            </w:hyperlink>
            <w:r>
              <w:t>)</w:t>
            </w:r>
          </w:p>
          <w:p w:rsidR="00B25F40" w:rsidRDefault="00922E5B">
            <w:pPr>
              <w:pStyle w:val="TableBodyText"/>
            </w:pPr>
            <w:r>
              <w:rPr>
                <w:b/>
              </w:rPr>
              <w:t xml:space="preserve">ExecuteSearch </w:t>
            </w:r>
            <w:r>
              <w:t xml:space="preserve">(section </w:t>
            </w:r>
            <w:hyperlink w:anchor="Section_549e533f78b84293b219bc396f6829d3" w:history="1">
              <w:r>
                <w:rPr>
                  <w:rStyle w:val="Hyperlink"/>
                </w:rPr>
                <w:t>2.2.3.66</w:t>
              </w:r>
            </w:hyperlink>
            <w:r>
              <w:t>)</w:t>
            </w:r>
          </w:p>
        </w:tc>
        <w:tc>
          <w:tcPr>
            <w:tcW w:w="0" w:type="auto"/>
          </w:tcPr>
          <w:p w:rsidR="00B25F40" w:rsidRDefault="00922E5B">
            <w:pPr>
              <w:pStyle w:val="TableBodyText"/>
              <w:rPr>
                <w:b/>
              </w:rPr>
            </w:pPr>
            <w:r>
              <w:rPr>
                <w:b/>
              </w:rPr>
              <w:t>container</w:t>
            </w:r>
            <w:r>
              <w:t xml:space="preserve"> (</w:t>
            </w:r>
            <w:hyperlink r:id="rId359"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Find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Status</w:t>
            </w:r>
            <w:r>
              <w:t xml:space="preserve"> (section </w:t>
            </w:r>
            <w:hyperlink w:anchor="Section_0e01e24cdaf44d11a7acc3a3f2fa6b6b" w:history="1">
              <w:r>
                <w:rPr>
                  <w:rStyle w:val="Hyperlink"/>
                </w:rPr>
                <w:t>2.2.3.177.2</w:t>
              </w:r>
            </w:hyperlink>
            <w:r>
              <w:t xml:space="preserve">) </w:t>
            </w:r>
          </w:p>
          <w:p w:rsidR="00B25F40" w:rsidRDefault="00922E5B">
            <w:pPr>
              <w:pStyle w:val="TableBodyText"/>
            </w:pPr>
            <w:r>
              <w:rPr>
                <w:b/>
              </w:rPr>
              <w:t>Response</w:t>
            </w:r>
            <w:r>
              <w:t xml:space="preserve"> (section </w:t>
            </w:r>
            <w:hyperlink w:anchor="Section_bf3f210d9e4746aeabc826c66de43711" w:history="1">
              <w:r>
                <w:rPr>
                  <w:rStyle w:val="Hyperlink"/>
                </w:rPr>
                <w:t>2.2.3.153.2</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6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66" w:name="section_82c918ca0e1549438ccb259d257ccac4"/>
      <w:bookmarkStart w:id="467" w:name="_Toc3801759"/>
      <w:r>
        <w:t>FirstName</w:t>
      </w:r>
      <w:bookmarkEnd w:id="466"/>
      <w:bookmarkEnd w:id="467"/>
    </w:p>
    <w:p w:rsidR="00B25F40" w:rsidRDefault="00922E5B">
      <w:r>
        <w:t>The</w:t>
      </w:r>
      <w:r>
        <w:rPr>
          <w:b/>
        </w:rPr>
        <w:t xml:space="preserve"> FirstName</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FirstName</w:t>
      </w:r>
      <w:r>
        <w:t xml:space="preserve"> element differs according to the context in which it is used. For more details, see section </w:t>
      </w:r>
      <w:hyperlink w:anchor="Section_c148a78afcb14fcc8b722c6fe95d064c" w:history="1">
        <w:r>
          <w:rPr>
            <w:rStyle w:val="Hyperlink"/>
          </w:rPr>
          <w:t>2.2.3.70.1</w:t>
        </w:r>
      </w:hyperlink>
      <w:r>
        <w:t xml:space="preserve"> and section </w:t>
      </w:r>
      <w:hyperlink w:anchor="Section_a5b8d1e38a9b4fecb82a81cb5962ab0c" w:history="1">
        <w:r>
          <w:rPr>
            <w:rStyle w:val="Hyperlink"/>
          </w:rPr>
          <w:t>2.2.3.70.2</w:t>
        </w:r>
      </w:hyperlink>
      <w:r>
        <w:t xml:space="preserve">. </w:t>
      </w:r>
    </w:p>
    <w:p w:rsidR="00B25F40" w:rsidRDefault="00922E5B">
      <w:pPr>
        <w:pStyle w:val="Heading5"/>
      </w:pPr>
      <w:bookmarkStart w:id="468" w:name="section_c148a78afcb14fcc8b722c6fe95d064c"/>
      <w:bookmarkStart w:id="469" w:name="_Toc3801760"/>
      <w:r>
        <w:t>FirstName (Find)</w:t>
      </w:r>
      <w:bookmarkEnd w:id="468"/>
      <w:bookmarkEnd w:id="469"/>
    </w:p>
    <w:p w:rsidR="00B25F40" w:rsidRDefault="00922E5B">
      <w:r>
        <w:t xml:space="preserve">The </w:t>
      </w:r>
      <w:r>
        <w:rPr>
          <w:b/>
        </w:rPr>
        <w:t xml:space="preserve">FirstName </w:t>
      </w:r>
      <w:r>
        <w:t xml:space="preserve">element in the </w:t>
      </w:r>
      <w:r>
        <w:rPr>
          <w:b/>
        </w:rPr>
        <w:t xml:space="preserve">GAL </w:t>
      </w:r>
      <w:r>
        <w:t xml:space="preserve">namespace is an optional child element of the </w:t>
      </w:r>
      <w:r>
        <w:rPr>
          <w:b/>
        </w:rPr>
        <w:t>find:Properties</w:t>
      </w:r>
      <w:r>
        <w:t xml:space="preserve"> element in </w:t>
      </w:r>
      <w:r>
        <w:rPr>
          <w:b/>
        </w:rPr>
        <w:t xml:space="preserve">Search </w:t>
      </w:r>
      <w:r>
        <w:t xml:space="preserve">command responses. The </w:t>
      </w:r>
      <w:r>
        <w:rPr>
          <w:b/>
        </w:rPr>
        <w:t>FirstNa</w:t>
      </w:r>
      <w:r>
        <w:rPr>
          <w:b/>
        </w:rPr>
        <w:t xml:space="preserve">me </w:t>
      </w:r>
      <w:r>
        <w:t xml:space="preserve">element is only present in response to </w:t>
      </w:r>
      <w:r>
        <w:rPr>
          <w:b/>
        </w:rPr>
        <w:t xml:space="preserve">Find </w:t>
      </w:r>
      <w:r>
        <w:t xml:space="preserve">command requests that contain the </w:t>
      </w:r>
      <w:r>
        <w:rPr>
          <w:b/>
        </w:rPr>
        <w:t>GALSearchCriterion</w:t>
      </w:r>
      <w:r>
        <w:t xml:space="preserve"> element as specified in section </w:t>
      </w:r>
      <w:hyperlink w:anchor="Section_5226820eea42448c8c16073249df10ed" w:history="1">
        <w:r>
          <w:rPr>
            <w:rStyle w:val="Hyperlink"/>
          </w:rPr>
          <w:t>2.2.3.82</w:t>
        </w:r>
      </w:hyperlink>
      <w:r>
        <w:t xml:space="preserve">. It contains the first name of a recipient in the </w:t>
      </w:r>
      <w:hyperlink w:anchor="gt_6fbe9d37-508e-44f3-be0f-b579e1264f27">
        <w:r>
          <w:rPr>
            <w:rStyle w:val="HyperlinkGreen"/>
            <w:b/>
          </w:rPr>
          <w:t>GAL</w:t>
        </w:r>
      </w:hyperlink>
      <w:r>
        <w:t xml:space="preserve"> that matched the search criteria from the corresponding </w:t>
      </w:r>
      <w:r>
        <w:rPr>
          <w:b/>
        </w:rPr>
        <w:t xml:space="preserve">Find </w:t>
      </w:r>
      <w:r>
        <w:t>command request.</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61" w:anchor="Section_dcfe20e1cb36457f8c7be5c61351f7d3">
              <w:r>
                <w:rPr>
                  <w:rStyle w:val="Hyperlink"/>
                </w:rPr>
                <w:t>[M</w:t>
              </w:r>
              <w:r>
                <w:rPr>
                  <w:rStyle w:val="Hyperlink"/>
                </w:rPr>
                <w:t>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6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470" w:name="section_a5b8d1e38a9b4fecb82a81cb5962ab0c"/>
      <w:bookmarkStart w:id="471" w:name="_Toc3801761"/>
      <w:r>
        <w:t>FirstName (Search)</w:t>
      </w:r>
      <w:bookmarkEnd w:id="470"/>
      <w:bookmarkEnd w:id="471"/>
    </w:p>
    <w:p w:rsidR="00B25F40" w:rsidRDefault="00922E5B">
      <w:r>
        <w:t xml:space="preserve">The </w:t>
      </w:r>
      <w:r>
        <w:rPr>
          <w:b/>
        </w:rPr>
        <w:t xml:space="preserve">FirstName </w:t>
      </w:r>
      <w:r>
        <w:t xml:space="preserve">element in the </w:t>
      </w:r>
      <w:r>
        <w:rPr>
          <w:b/>
        </w:rPr>
        <w:t xml:space="preserve">GAL </w:t>
      </w:r>
      <w:r>
        <w:t xml:space="preserve">namespace is an optional child element of the </w:t>
      </w:r>
      <w:r>
        <w:rPr>
          <w:b/>
        </w:rPr>
        <w:t>search:Properties</w:t>
      </w:r>
      <w:r>
        <w:t xml:space="preserve"> element in </w:t>
      </w:r>
      <w:r>
        <w:rPr>
          <w:b/>
        </w:rPr>
        <w:t xml:space="preserve">Search </w:t>
      </w:r>
      <w:r>
        <w:t xml:space="preserve">command responses. The </w:t>
      </w:r>
      <w:r>
        <w:rPr>
          <w:b/>
        </w:rPr>
        <w:t xml:space="preserve">FirstName </w:t>
      </w:r>
      <w:r>
        <w:t xml:space="preserve">element is only present in response to </w:t>
      </w:r>
      <w:r>
        <w:rPr>
          <w:b/>
        </w:rPr>
        <w:t xml:space="preserve">Search </w:t>
      </w:r>
      <w:r>
        <w:t xml:space="preserve">command requests that contain a </w:t>
      </w:r>
      <w:r>
        <w:rPr>
          <w:b/>
        </w:rPr>
        <w:t>search:Name</w:t>
      </w:r>
      <w:r>
        <w:rPr>
          <w:b/>
        </w:rPr>
        <w:t xml:space="preserve"> </w:t>
      </w:r>
      <w:r>
        <w:t xml:space="preserve">element with a value of "GAL", as specified in section </w:t>
      </w:r>
      <w:hyperlink w:anchor="Section_8521454610c64b9c8abbbbf65a385dfa" w:history="1">
        <w:r>
          <w:rPr>
            <w:rStyle w:val="Hyperlink"/>
          </w:rPr>
          <w:t>2.2.3.120.2</w:t>
        </w:r>
      </w:hyperlink>
      <w:r>
        <w:t xml:space="preserve">. It contains the first name of a recipient in the </w:t>
      </w:r>
      <w:hyperlink w:anchor="gt_6fbe9d37-508e-44f3-be0f-b579e1264f27">
        <w:r>
          <w:rPr>
            <w:rStyle w:val="HyperlinkGreen"/>
            <w:b/>
          </w:rPr>
          <w:t>GAL</w:t>
        </w:r>
      </w:hyperlink>
      <w:r>
        <w:t xml:space="preserve"> that matched</w:t>
      </w:r>
      <w:r>
        <w:t xml:space="preserve"> the search criteria from the corresponding </w:t>
      </w:r>
      <w:r>
        <w:rPr>
          <w:b/>
        </w:rPr>
        <w:t xml:space="preserve">Search </w:t>
      </w:r>
      <w:r>
        <w:t>command request.</w:t>
      </w:r>
    </w:p>
    <w:tbl>
      <w:tblPr>
        <w:tblStyle w:val="Table-ShadedHeader"/>
        <w:tblW w:w="0" w:type="auto"/>
        <w:tblLook w:val="04A0" w:firstRow="1" w:lastRow="0" w:firstColumn="1" w:lastColumn="0" w:noHBand="0" w:noVBand="1"/>
      </w:tblPr>
      <w:tblGrid>
        <w:gridCol w:w="2830"/>
        <w:gridCol w:w="2028"/>
        <w:gridCol w:w="1289"/>
        <w:gridCol w:w="1993"/>
        <w:gridCol w:w="13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63"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w:t>
      </w:r>
      <w:r>
        <w:t xml:space="preserve"> following table specifies the protocol versions that support this element. The client indicates the protocol version being used by setting either the MS-ASProtocolVersion header, as specified in </w:t>
      </w:r>
      <w:hyperlink r:id="rId36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72" w:name="section_8a5c71c941f042a4b579583527169262"/>
      <w:bookmarkStart w:id="473" w:name="_Toc3801762"/>
      <w:r>
        <w:t>Folder</w:t>
      </w:r>
      <w:bookmarkEnd w:id="472"/>
      <w:bookmarkEnd w:id="473"/>
    </w:p>
    <w:p w:rsidR="00B25F40" w:rsidRDefault="00922E5B">
      <w:r>
        <w:t xml:space="preserve">The </w:t>
      </w:r>
      <w:r>
        <w:rPr>
          <w:b/>
        </w:rPr>
        <w:t>Folder</w:t>
      </w:r>
      <w:r>
        <w:t xml:space="preserve"> element is used in the following command requests and responses:</w:t>
      </w:r>
    </w:p>
    <w:p w:rsidR="00B25F40" w:rsidRDefault="00922E5B">
      <w:pPr>
        <w:pStyle w:val="ListParagraph"/>
        <w:numPr>
          <w:ilvl w:val="0"/>
          <w:numId w:val="57"/>
        </w:numPr>
      </w:pPr>
      <w:r>
        <w:rPr>
          <w:b/>
        </w:rPr>
        <w:t xml:space="preserve">GetHierarchy </w:t>
      </w:r>
      <w:r>
        <w:t xml:space="preserve">command responses (section </w:t>
      </w:r>
      <w:hyperlink w:anchor="Section_2852ec1492224eb7b52495abfb621598" w:history="1">
        <w:r>
          <w:rPr>
            <w:rStyle w:val="Hyperlink"/>
          </w:rPr>
          <w:t>2.2.1.8</w:t>
        </w:r>
      </w:hyperlink>
      <w:r>
        <w:t>)</w:t>
      </w:r>
    </w:p>
    <w:p w:rsidR="00B25F40" w:rsidRDefault="00922E5B">
      <w:pPr>
        <w:pStyle w:val="ListParagraph"/>
        <w:numPr>
          <w:ilvl w:val="0"/>
          <w:numId w:val="57"/>
        </w:numPr>
      </w:pPr>
      <w:r>
        <w:rPr>
          <w:b/>
        </w:rPr>
        <w:t xml:space="preserve">Ping </w:t>
      </w:r>
      <w:r>
        <w:t xml:space="preserve">command requests and responses (section </w:t>
      </w:r>
      <w:hyperlink w:anchor="Section_54540f3bab1548568e21dcebd4a7b495" w:history="1">
        <w:r>
          <w:rPr>
            <w:rStyle w:val="Hyperlink"/>
          </w:rPr>
          <w:t>2.2.1.13</w:t>
        </w:r>
      </w:hyperlink>
      <w:r>
        <w:t>)</w:t>
      </w:r>
    </w:p>
    <w:p w:rsidR="00B25F40" w:rsidRDefault="00922E5B">
      <w:r>
        <w:t xml:space="preserve">The definition of the </w:t>
      </w:r>
      <w:r>
        <w:rPr>
          <w:b/>
        </w:rPr>
        <w:t>Folder</w:t>
      </w:r>
      <w:r>
        <w:t xml:space="preserve"> element differs according to the context in which it is used. For more details, see section </w:t>
      </w:r>
      <w:hyperlink w:anchor="Section_9d369c153ae542d5848a5beca8c0ee81" w:history="1">
        <w:r>
          <w:rPr>
            <w:rStyle w:val="Hyperlink"/>
          </w:rPr>
          <w:t>2.2.3.71.1</w:t>
        </w:r>
      </w:hyperlink>
      <w:r>
        <w:t xml:space="preserve"> and section </w:t>
      </w:r>
      <w:hyperlink w:anchor="Section_a6dc8859d28d442484eb0a80a743509e" w:history="1">
        <w:r>
          <w:rPr>
            <w:rStyle w:val="Hyperlink"/>
          </w:rPr>
          <w:t>2.2.3.71.2</w:t>
        </w:r>
      </w:hyperlink>
      <w:r>
        <w:t>.</w:t>
      </w:r>
    </w:p>
    <w:p w:rsidR="00B25F40" w:rsidRDefault="00922E5B">
      <w:pPr>
        <w:pStyle w:val="Heading5"/>
      </w:pPr>
      <w:bookmarkStart w:id="474" w:name="section_9d369c153ae542d5848a5beca8c0ee81"/>
      <w:bookmarkStart w:id="475" w:name="_Toc3801763"/>
      <w:r>
        <w:t>Folder (GetHierarchy)</w:t>
      </w:r>
      <w:bookmarkEnd w:id="474"/>
      <w:bookmarkEnd w:id="475"/>
    </w:p>
    <w:p w:rsidR="00B25F40" w:rsidRDefault="00922E5B">
      <w:r>
        <w:t xml:space="preserve">The </w:t>
      </w:r>
      <w:r>
        <w:rPr>
          <w:b/>
        </w:rPr>
        <w:t>Folder</w:t>
      </w:r>
      <w:r>
        <w:t xml:space="preserve"> element is a required child element of the </w:t>
      </w:r>
      <w:r>
        <w:rPr>
          <w:b/>
        </w:rPr>
        <w:t xml:space="preserve">Folders </w:t>
      </w:r>
      <w:r>
        <w:t xml:space="preserve">element in </w:t>
      </w:r>
      <w:r>
        <w:rPr>
          <w:b/>
        </w:rPr>
        <w:t>GetHierarchy</w:t>
      </w:r>
      <w:r>
        <w:t xml:space="preserve"> command responses </w:t>
      </w:r>
      <w:r>
        <w:t>that contains details about a folder.</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726"/>
        <w:gridCol w:w="1626"/>
        <w:gridCol w:w="1975"/>
        <w:gridCol w:w="1878"/>
        <w:gridCol w:w="127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GetHierarchy </w:t>
            </w:r>
            <w:r>
              <w:t xml:space="preserve">command response (section </w:t>
            </w:r>
            <w:hyperlink w:anchor="Section_2852ec1492224eb7b52495abfb621598" w:history="1">
              <w:r>
                <w:rPr>
                  <w:rStyle w:val="Hyperlink"/>
                </w:rPr>
                <w:t>2.2.1.8</w:t>
              </w:r>
            </w:hyperlink>
            <w:r>
              <w:t>)</w:t>
            </w:r>
          </w:p>
        </w:tc>
        <w:tc>
          <w:tcPr>
            <w:tcW w:w="0" w:type="auto"/>
          </w:tcPr>
          <w:p w:rsidR="00B25F40" w:rsidRDefault="00922E5B">
            <w:pPr>
              <w:pStyle w:val="TableBodyText"/>
            </w:pPr>
            <w:r>
              <w:rPr>
                <w:b/>
              </w:rPr>
              <w:t>Folders</w:t>
            </w:r>
            <w:r>
              <w:t xml:space="preserve"> (section </w:t>
            </w:r>
            <w:hyperlink w:anchor="Section_1dbcf3e45dbc4187babad368a311eed0" w:history="1">
              <w:r>
                <w:rPr>
                  <w:rStyle w:val="Hyperlink"/>
                </w:rPr>
                <w:t>2.2.3.75.1</w:t>
              </w:r>
            </w:hyperlink>
            <w:r>
              <w:t>)</w:t>
            </w:r>
          </w:p>
        </w:tc>
        <w:tc>
          <w:tcPr>
            <w:tcW w:w="0" w:type="auto"/>
          </w:tcPr>
          <w:p w:rsidR="00B25F40" w:rsidRDefault="00922E5B">
            <w:pPr>
              <w:pStyle w:val="TableBodyText"/>
            </w:pPr>
            <w:r>
              <w:rPr>
                <w:b/>
              </w:rPr>
              <w:t>DisplayName</w:t>
            </w:r>
            <w:r>
              <w:t xml:space="preserve"> (section </w:t>
            </w:r>
            <w:hyperlink w:anchor="Section_e4d1910251d54c87bad95e7de28d726e" w:history="1">
              <w:r>
                <w:rPr>
                  <w:rStyle w:val="Hyperlink"/>
                </w:rPr>
                <w:t>2.2.3.49.5</w:t>
              </w:r>
            </w:hyperlink>
            <w:r>
              <w:t>)</w:t>
            </w:r>
          </w:p>
          <w:p w:rsidR="00B25F40" w:rsidRDefault="00922E5B">
            <w:pPr>
              <w:pStyle w:val="TableBodyText"/>
            </w:pPr>
            <w:r>
              <w:rPr>
                <w:b/>
              </w:rPr>
              <w:t>ServerI</w:t>
            </w:r>
            <w:r>
              <w:rPr>
                <w:b/>
              </w:rPr>
              <w:t>d</w:t>
            </w:r>
            <w:r>
              <w:t xml:space="preserve"> (section </w:t>
            </w:r>
            <w:hyperlink w:anchor="Section_4463d961be6d46ceb4cc1ae1e58ac72c" w:history="1">
              <w:r>
                <w:rPr>
                  <w:rStyle w:val="Hyperlink"/>
                </w:rPr>
                <w:t>2.2.3.166.6</w:t>
              </w:r>
            </w:hyperlink>
            <w:r>
              <w:t>)</w:t>
            </w:r>
          </w:p>
          <w:p w:rsidR="00B25F40" w:rsidRDefault="00922E5B">
            <w:pPr>
              <w:pStyle w:val="TableBodyText"/>
            </w:pPr>
            <w:r>
              <w:rPr>
                <w:b/>
              </w:rPr>
              <w:t>Type</w:t>
            </w:r>
            <w:r>
              <w:t xml:space="preserve"> (section </w:t>
            </w:r>
            <w:hyperlink w:anchor="Section_cac3eeb28777427eab533b6055bd85ae" w:history="1">
              <w:r>
                <w:rPr>
                  <w:rStyle w:val="Hyperlink"/>
                </w:rPr>
                <w:t>2.2.3.186.4</w:t>
              </w:r>
            </w:hyperlink>
            <w:r>
              <w:t>)</w:t>
            </w:r>
          </w:p>
          <w:p w:rsidR="00B25F40" w:rsidRDefault="00922E5B">
            <w:pPr>
              <w:pStyle w:val="TableBodyText"/>
            </w:pPr>
            <w:r>
              <w:rPr>
                <w:b/>
              </w:rPr>
              <w:t>ParentId</w:t>
            </w:r>
            <w:r>
              <w:t xml:space="preserve"> (section </w:t>
            </w:r>
            <w:hyperlink w:anchor="Section_63183a6b587c44d7957987201d1ffeb3" w:history="1">
              <w:r>
                <w:rPr>
                  <w:rStyle w:val="Hyperlink"/>
                </w:rPr>
                <w:t>2.2.3.1</w:t>
              </w:r>
              <w:r>
                <w:rPr>
                  <w:rStyle w:val="Hyperlink"/>
                </w:rPr>
                <w:t>29.4</w:t>
              </w:r>
            </w:hyperlink>
            <w:r>
              <w:t>)</w:t>
            </w:r>
          </w:p>
        </w:tc>
        <w:tc>
          <w:tcPr>
            <w:tcW w:w="0" w:type="auto"/>
          </w:tcPr>
          <w:p w:rsidR="00B25F40" w:rsidRDefault="00922E5B">
            <w:pPr>
              <w:pStyle w:val="TableBodyText"/>
              <w:rPr>
                <w:b/>
              </w:rPr>
            </w:pPr>
            <w:r>
              <w:rPr>
                <w:b/>
              </w:rPr>
              <w:t>container</w:t>
            </w:r>
            <w:r>
              <w:t xml:space="preserve"> (</w:t>
            </w:r>
            <w:hyperlink r:id="rId365" w:anchor="Section_dcfe20e1cb36457f8c7be5c61351f7d3">
              <w:r>
                <w:rPr>
                  <w:rStyle w:val="Hyperlink"/>
                </w:rPr>
                <w:t>[MS-ASDTYPE]</w:t>
              </w:r>
            </w:hyperlink>
            <w:r>
              <w:t xml:space="preserve"> section 2.2)</w:t>
            </w:r>
          </w:p>
        </w:tc>
        <w:tc>
          <w:tcPr>
            <w:tcW w:w="0" w:type="auto"/>
          </w:tcPr>
          <w:p w:rsidR="00B25F40" w:rsidRDefault="00922E5B">
            <w:pPr>
              <w:pStyle w:val="TableBodyText"/>
            </w:pPr>
            <w:r>
              <w:t>1...N (required)</w:t>
            </w:r>
          </w:p>
        </w:tc>
      </w:tr>
    </w:tbl>
    <w:p w:rsidR="00B25F40" w:rsidRDefault="00B25F40"/>
    <w:p w:rsidR="00B25F40" w:rsidRDefault="00922E5B">
      <w:pPr>
        <w:rPr>
          <w:b/>
        </w:rPr>
      </w:pPr>
      <w:r>
        <w:rPr>
          <w:b/>
        </w:rPr>
        <w:t>Protocol Versions</w:t>
      </w:r>
    </w:p>
    <w:p w:rsidR="00B25F40" w:rsidRDefault="00922E5B">
      <w:r>
        <w:t>The following table specifies the protocol versions that support this element. The client indi</w:t>
      </w:r>
      <w:r>
        <w:t xml:space="preserve">cates the protocol version being used by setting either the MS-ASProtocolVersion header, as specified in </w:t>
      </w:r>
      <w:hyperlink r:id="rId366" w:anchor="Section_4cbf28dc287641c69d87ba9db86cd40d">
        <w:r>
          <w:rPr>
            <w:rStyle w:val="Hyperlink"/>
          </w:rPr>
          <w:t>[MS-ASHTTP]</w:t>
        </w:r>
      </w:hyperlink>
      <w:r>
        <w:t xml:space="preserve"> section 2.2.1.1.2.6, or the </w:t>
      </w:r>
      <w:r>
        <w:rPr>
          <w:b/>
        </w:rPr>
        <w:t>Protocol version</w:t>
      </w:r>
      <w:r>
        <w:t xml:space="preserve"> field, as spe</w:t>
      </w:r>
      <w:r>
        <w:t>cified in [MS-ASHTTP] section 2.2.1.1.1.1, in the request.</w:t>
      </w:r>
    </w:p>
    <w:tbl>
      <w:tblPr>
        <w:tblStyle w:val="Table-ShadedHeader"/>
        <w:tblW w:w="9540" w:type="dxa"/>
        <w:tblLook w:val="04A0" w:firstRow="1" w:lastRow="0" w:firstColumn="1" w:lastColumn="0" w:noHBand="0" w:noVBand="1"/>
      </w:tblPr>
      <w:tblGrid>
        <w:gridCol w:w="4736"/>
        <w:gridCol w:w="48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804"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804" w:type="dxa"/>
          </w:tcPr>
          <w:p w:rsidR="00B25F40" w:rsidRDefault="00B25F40">
            <w:pPr>
              <w:pStyle w:val="TableBodyText"/>
            </w:pPr>
          </w:p>
        </w:tc>
      </w:tr>
    </w:tbl>
    <w:p w:rsidR="00B25F40" w:rsidRDefault="00B25F40"/>
    <w:p w:rsidR="00B25F40" w:rsidRDefault="00922E5B">
      <w:pPr>
        <w:pStyle w:val="Heading5"/>
      </w:pPr>
      <w:bookmarkStart w:id="476" w:name="section_a6dc8859d28d442484eb0a80a743509e"/>
      <w:bookmarkStart w:id="477" w:name="_Toc3801764"/>
      <w:r>
        <w:t>Folder (Ping)</w:t>
      </w:r>
      <w:bookmarkEnd w:id="476"/>
      <w:bookmarkEnd w:id="477"/>
    </w:p>
    <w:p w:rsidR="00B25F40" w:rsidRDefault="00922E5B">
      <w:r>
        <w:t xml:space="preserve">The </w:t>
      </w:r>
      <w:r>
        <w:rPr>
          <w:b/>
        </w:rPr>
        <w:t>Folder</w:t>
      </w:r>
      <w:r>
        <w:t xml:space="preserve"> element is a required child element of the </w:t>
      </w:r>
      <w:r>
        <w:rPr>
          <w:b/>
        </w:rPr>
        <w:t>Folders</w:t>
      </w:r>
      <w:r>
        <w:t xml:space="preserve"> element in </w:t>
      </w:r>
      <w:r>
        <w:rPr>
          <w:b/>
        </w:rPr>
        <w:t xml:space="preserve">Ping </w:t>
      </w:r>
      <w:r>
        <w:t xml:space="preserve">command requests that identifies the folder and folder type to be monitored by the client. The </w:t>
      </w:r>
      <w:r>
        <w:rPr>
          <w:b/>
        </w:rPr>
        <w:t>Folder</w:t>
      </w:r>
      <w:r>
        <w:t xml:space="preserve"> element is a required child element of the </w:t>
      </w:r>
      <w:r>
        <w:rPr>
          <w:b/>
        </w:rPr>
        <w:t xml:space="preserve">Folders </w:t>
      </w:r>
      <w:r>
        <w:t xml:space="preserve">element in </w:t>
      </w:r>
      <w:r>
        <w:rPr>
          <w:b/>
        </w:rPr>
        <w:t xml:space="preserve">Ping </w:t>
      </w:r>
      <w:r>
        <w:t>command responses that identifies the folder that is being described by the returned st</w:t>
      </w:r>
      <w:r>
        <w:t>atus code.</w:t>
      </w:r>
    </w:p>
    <w:p w:rsidR="00B25F40" w:rsidRDefault="00922E5B">
      <w:r>
        <w:t xml:space="preserve">All elements referenced in this section are defined in the </w:t>
      </w:r>
      <w:r>
        <w:rPr>
          <w:b/>
        </w:rPr>
        <w:t>Ping</w:t>
      </w:r>
      <w:r>
        <w:t xml:space="preserve"> namespace.</w:t>
      </w:r>
    </w:p>
    <w:tbl>
      <w:tblPr>
        <w:tblStyle w:val="Table-ShadedHeader"/>
        <w:tblW w:w="0" w:type="auto"/>
        <w:tblLook w:val="04A0" w:firstRow="1" w:lastRow="0" w:firstColumn="1" w:lastColumn="0" w:noHBand="0" w:noVBand="1"/>
      </w:tblPr>
      <w:tblGrid>
        <w:gridCol w:w="2620"/>
        <w:gridCol w:w="1757"/>
        <w:gridCol w:w="1673"/>
        <w:gridCol w:w="2094"/>
        <w:gridCol w:w="133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Ping </w:t>
            </w:r>
            <w:r>
              <w:t xml:space="preserve">command request (section </w:t>
            </w:r>
            <w:hyperlink w:anchor="Section_54540f3bab1548568e21dcebd4a7b495" w:history="1">
              <w:r>
                <w:rPr>
                  <w:rStyle w:val="Hyperlink"/>
                </w:rPr>
                <w:t>2.2.1.13</w:t>
              </w:r>
            </w:hyperlink>
            <w:r>
              <w:t>)</w:t>
            </w:r>
          </w:p>
        </w:tc>
        <w:tc>
          <w:tcPr>
            <w:tcW w:w="0" w:type="auto"/>
          </w:tcPr>
          <w:p w:rsidR="00B25F40" w:rsidRDefault="00922E5B">
            <w:pPr>
              <w:pStyle w:val="TableBodyText"/>
            </w:pPr>
            <w:r>
              <w:rPr>
                <w:b/>
              </w:rPr>
              <w:t>Folders</w:t>
            </w:r>
            <w:r>
              <w:t xml:space="preserve"> (section </w:t>
            </w:r>
            <w:hyperlink w:anchor="Section_c531dc1c053846a78ab19babe5377872" w:history="1">
              <w:r>
                <w:rPr>
                  <w:rStyle w:val="Hyperlink"/>
                </w:rPr>
                <w:t>2.2.3.75.2</w:t>
              </w:r>
            </w:hyperlink>
            <w:r>
              <w:t>)</w:t>
            </w:r>
          </w:p>
        </w:tc>
        <w:tc>
          <w:tcPr>
            <w:tcW w:w="0" w:type="auto"/>
          </w:tcPr>
          <w:p w:rsidR="00B25F40" w:rsidRDefault="00922E5B">
            <w:pPr>
              <w:pStyle w:val="TableBodyText"/>
            </w:pPr>
            <w:r>
              <w:rPr>
                <w:b/>
              </w:rPr>
              <w:t>Id</w:t>
            </w:r>
            <w:r>
              <w:t xml:space="preserve"> (section </w:t>
            </w:r>
            <w:hyperlink w:anchor="Section_d59567cc319844499b13ca553fd9ad70" w:history="1">
              <w:r>
                <w:rPr>
                  <w:rStyle w:val="Hyperlink"/>
                </w:rPr>
                <w:t>2.2.3.90</w:t>
              </w:r>
            </w:hyperlink>
            <w:r>
              <w:t>)</w:t>
            </w:r>
          </w:p>
          <w:p w:rsidR="00B25F40" w:rsidRDefault="00922E5B">
            <w:pPr>
              <w:pStyle w:val="TableBodyText"/>
            </w:pPr>
            <w:r>
              <w:rPr>
                <w:b/>
              </w:rPr>
              <w:t>Class</w:t>
            </w:r>
            <w:r>
              <w:t xml:space="preserve"> (section </w:t>
            </w:r>
            <w:hyperlink w:anchor="Section_dac80155d0344f33a91e89026cc81def" w:history="1">
              <w:r>
                <w:rPr>
                  <w:rStyle w:val="Hyperlink"/>
                </w:rPr>
                <w:t>2.2.3.27.4</w:t>
              </w:r>
            </w:hyperlink>
            <w:r>
              <w:t xml:space="preserve">) </w:t>
            </w:r>
          </w:p>
          <w:p w:rsidR="00B25F40" w:rsidRDefault="00B25F40">
            <w:pPr>
              <w:pStyle w:val="TableBodyText"/>
            </w:pPr>
          </w:p>
        </w:tc>
        <w:tc>
          <w:tcPr>
            <w:tcW w:w="0" w:type="auto"/>
          </w:tcPr>
          <w:p w:rsidR="00B25F40" w:rsidRDefault="00922E5B">
            <w:pPr>
              <w:pStyle w:val="TableBodyText"/>
              <w:rPr>
                <w:b/>
              </w:rPr>
            </w:pPr>
            <w:r>
              <w:rPr>
                <w:b/>
              </w:rPr>
              <w:t>container</w:t>
            </w:r>
            <w:r>
              <w:t xml:space="preserve"> (</w:t>
            </w:r>
            <w:hyperlink r:id="rId367"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1...N (required)</w:t>
            </w:r>
          </w:p>
        </w:tc>
      </w:tr>
      <w:tr w:rsidR="00B25F40" w:rsidTr="00B25F40">
        <w:tc>
          <w:tcPr>
            <w:tcW w:w="0" w:type="auto"/>
          </w:tcPr>
          <w:p w:rsidR="00B25F40" w:rsidRDefault="00922E5B">
            <w:pPr>
              <w:pStyle w:val="TableBodyText"/>
              <w:rPr>
                <w:b/>
              </w:rPr>
            </w:pPr>
            <w:r>
              <w:rPr>
                <w:b/>
              </w:rPr>
              <w:t xml:space="preserve">Ping </w:t>
            </w:r>
            <w:r>
              <w:t>command response</w:t>
            </w:r>
          </w:p>
        </w:tc>
        <w:tc>
          <w:tcPr>
            <w:tcW w:w="0" w:type="auto"/>
          </w:tcPr>
          <w:p w:rsidR="00B25F40" w:rsidRDefault="00922E5B">
            <w:pPr>
              <w:pStyle w:val="TableBodyText"/>
            </w:pPr>
            <w:r>
              <w:rPr>
                <w:b/>
              </w:rPr>
              <w:t>Folders</w:t>
            </w:r>
            <w:r>
              <w:t xml:space="preserve"> (section 2.2.3.75.2)</w:t>
            </w:r>
          </w:p>
        </w:tc>
        <w:tc>
          <w:tcPr>
            <w:tcW w:w="0" w:type="auto"/>
          </w:tcPr>
          <w:p w:rsidR="00B25F40" w:rsidRDefault="00922E5B">
            <w:pPr>
              <w:pStyle w:val="TableBodyText"/>
            </w:pPr>
            <w:r>
              <w:t xml:space="preserve">None </w:t>
            </w:r>
          </w:p>
        </w:tc>
        <w:tc>
          <w:tcPr>
            <w:tcW w:w="0" w:type="auto"/>
          </w:tcPr>
          <w:p w:rsidR="00B25F40" w:rsidRDefault="00922E5B">
            <w:pPr>
              <w:pStyle w:val="TableBodyText"/>
              <w:rPr>
                <w:b/>
              </w:rPr>
            </w:pPr>
            <w:r>
              <w:rPr>
                <w:b/>
              </w:rPr>
              <w:t>string</w:t>
            </w:r>
            <w:r>
              <w:t xml:space="preserve"> ([MS-ASDTYPE] section 2.7)</w:t>
            </w:r>
          </w:p>
        </w:tc>
        <w:tc>
          <w:tcPr>
            <w:tcW w:w="0" w:type="auto"/>
          </w:tcPr>
          <w:p w:rsidR="00B25F40" w:rsidRDefault="00922E5B">
            <w:pPr>
              <w:pStyle w:val="TableBodyText"/>
            </w:pPr>
            <w:r>
              <w:t xml:space="preserve">1...N </w:t>
            </w:r>
            <w:r>
              <w:t>(required)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6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78" w:name="section_a6a5a0b4b7cb41c4981fa066335c070d"/>
      <w:bookmarkStart w:id="479" w:name="_Toc3801765"/>
      <w:r>
        <w:t>FolderCreate</w:t>
      </w:r>
      <w:bookmarkEnd w:id="478"/>
      <w:bookmarkEnd w:id="479"/>
    </w:p>
    <w:p w:rsidR="00B25F40" w:rsidRDefault="00922E5B">
      <w:r>
        <w:t xml:space="preserve">The </w:t>
      </w:r>
      <w:r>
        <w:rPr>
          <w:b/>
        </w:rPr>
        <w:t>FolderCreate</w:t>
      </w:r>
      <w:r>
        <w:t xml:space="preserve"> element is a required element in </w:t>
      </w:r>
      <w:r>
        <w:rPr>
          <w:b/>
        </w:rPr>
        <w:t>FolderCreate</w:t>
      </w:r>
      <w:r>
        <w:t xml:space="preserve"> command requests and </w:t>
      </w:r>
      <w:r>
        <w:rPr>
          <w:b/>
        </w:rPr>
        <w:t>FolderCreate</w:t>
      </w:r>
      <w:r>
        <w:t xml:space="preserve"> command responses that identifies the body of the HTTP </w:t>
      </w:r>
      <w:r>
        <w:rPr>
          <w:b/>
        </w:rPr>
        <w:t>POST</w:t>
      </w:r>
      <w:r>
        <w:t xml:space="preserve"> as containing a </w:t>
      </w:r>
      <w:r>
        <w:rPr>
          <w:b/>
        </w:rPr>
        <w:t>FolderCreate</w:t>
      </w:r>
      <w:r>
        <w:t xml:space="preserve"> c</w:t>
      </w:r>
      <w:r>
        <w:t xml:space="preserve">ommand (section </w:t>
      </w:r>
      <w:hyperlink w:anchor="Section_6f182dfb506e4e8ebe82ef814cc4e9d5" w:history="1">
        <w:r>
          <w:rPr>
            <w:rStyle w:val="Hyperlink"/>
          </w:rPr>
          <w:t>2.2.1.3</w:t>
        </w:r>
      </w:hyperlink>
      <w:r>
        <w:t>). It is the top-level element in the XML stream.</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803"/>
        <w:gridCol w:w="1310"/>
        <w:gridCol w:w="2060"/>
        <w:gridCol w:w="1998"/>
        <w:gridCol w:w="13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 xml:space="preserve">Parent </w:t>
            </w:r>
            <w:r>
              <w:t>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FolderCreate </w:t>
            </w:r>
            <w:r>
              <w:t>command request (section 2.2.1.3)</w:t>
            </w:r>
          </w:p>
        </w:tc>
        <w:tc>
          <w:tcPr>
            <w:tcW w:w="0" w:type="auto"/>
          </w:tcPr>
          <w:p w:rsidR="00B25F40" w:rsidRDefault="00922E5B">
            <w:pPr>
              <w:pStyle w:val="TableBodyText"/>
            </w:pPr>
            <w:r>
              <w:t>None</w:t>
            </w:r>
          </w:p>
        </w:tc>
        <w:tc>
          <w:tcPr>
            <w:tcW w:w="0" w:type="auto"/>
          </w:tcPr>
          <w:p w:rsidR="00B25F40" w:rsidRDefault="00922E5B">
            <w:pPr>
              <w:pStyle w:val="TableBodyText"/>
            </w:pPr>
            <w:r>
              <w:rPr>
                <w:b/>
              </w:rPr>
              <w:t>SyncKey</w:t>
            </w:r>
            <w:r>
              <w:t xml:space="preserve"> (section </w:t>
            </w:r>
            <w:hyperlink w:anchor="Section_8273a25377324540b9bc94b1c44b2250" w:history="1">
              <w:r>
                <w:rPr>
                  <w:rStyle w:val="Hyperlink"/>
                </w:rPr>
                <w:t>2.2.3.181.1</w:t>
              </w:r>
            </w:hyperlink>
            <w:r>
              <w:t>)</w:t>
            </w:r>
          </w:p>
          <w:p w:rsidR="00B25F40" w:rsidRDefault="00922E5B">
            <w:pPr>
              <w:pStyle w:val="TableBodyText"/>
            </w:pPr>
            <w:r>
              <w:rPr>
                <w:b/>
              </w:rPr>
              <w:t>ParentId</w:t>
            </w:r>
            <w:r>
              <w:t xml:space="preserve"> (section </w:t>
            </w:r>
            <w:hyperlink w:anchor="Section_ddf9eb53358a435f88f407ad772d69dd" w:history="1">
              <w:r>
                <w:rPr>
                  <w:rStyle w:val="Hyperlink"/>
                </w:rPr>
                <w:t>2.2.3.129.1</w:t>
              </w:r>
            </w:hyperlink>
            <w:r>
              <w:t>)</w:t>
            </w:r>
          </w:p>
          <w:p w:rsidR="00B25F40" w:rsidRDefault="00922E5B">
            <w:pPr>
              <w:pStyle w:val="TableBodyText"/>
            </w:pPr>
            <w:r>
              <w:rPr>
                <w:b/>
              </w:rPr>
              <w:t>DisplayName</w:t>
            </w:r>
            <w:r>
              <w:t xml:space="preserve"> (section </w:t>
            </w:r>
            <w:hyperlink w:anchor="Section_ed219381895c488c849258954a50ac1b" w:history="1">
              <w:r>
                <w:rPr>
                  <w:rStyle w:val="Hyperlink"/>
                </w:rPr>
                <w:t>2.2.3.49.3</w:t>
              </w:r>
            </w:hyperlink>
            <w:r>
              <w:t>)</w:t>
            </w:r>
          </w:p>
          <w:p w:rsidR="00B25F40" w:rsidRDefault="00922E5B">
            <w:pPr>
              <w:pStyle w:val="TableBodyText"/>
            </w:pPr>
            <w:r>
              <w:rPr>
                <w:b/>
              </w:rPr>
              <w:t>Type</w:t>
            </w:r>
            <w:r>
              <w:t xml:space="preserve"> (section </w:t>
            </w:r>
            <w:hyperlink w:anchor="Section_019e1cb2d10745f9b0683d04128414e2" w:history="1">
              <w:r>
                <w:rPr>
                  <w:rStyle w:val="Hyperlink"/>
                </w:rPr>
                <w:t>2.2.3.186.2</w:t>
              </w:r>
            </w:hyperlink>
            <w:r>
              <w:t>)</w:t>
            </w:r>
          </w:p>
        </w:tc>
        <w:tc>
          <w:tcPr>
            <w:tcW w:w="0" w:type="auto"/>
          </w:tcPr>
          <w:p w:rsidR="00B25F40" w:rsidRDefault="00922E5B">
            <w:pPr>
              <w:pStyle w:val="TableBodyText"/>
              <w:rPr>
                <w:b/>
              </w:rPr>
            </w:pPr>
            <w:r>
              <w:rPr>
                <w:b/>
              </w:rPr>
              <w:t>container</w:t>
            </w:r>
            <w:r>
              <w:t xml:space="preserve"> (</w:t>
            </w:r>
            <w:hyperlink r:id="rId369"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FolderCreate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SyncKey</w:t>
            </w:r>
          </w:p>
          <w:p w:rsidR="00B25F40" w:rsidRDefault="00922E5B">
            <w:pPr>
              <w:pStyle w:val="TableBodyText"/>
            </w:pPr>
            <w:r>
              <w:rPr>
                <w:b/>
              </w:rPr>
              <w:t>ServerId</w:t>
            </w:r>
            <w:r>
              <w:t xml:space="preserve"> (section </w:t>
            </w:r>
            <w:hyperlink w:anchor="Section_9f40d89d6dc547e18363f300f0060bb9" w:history="1">
              <w:r>
                <w:rPr>
                  <w:rStyle w:val="Hyperlink"/>
                </w:rPr>
                <w:t>2.2.3.166.2</w:t>
              </w:r>
            </w:hyperlink>
            <w:r>
              <w:t>)</w:t>
            </w:r>
          </w:p>
          <w:p w:rsidR="00B25F40" w:rsidRDefault="00922E5B">
            <w:pPr>
              <w:pStyle w:val="TableBodyText"/>
            </w:pPr>
            <w:r>
              <w:rPr>
                <w:b/>
              </w:rPr>
              <w:t>Status</w:t>
            </w:r>
            <w:r>
              <w:t xml:space="preserve"> (section </w:t>
            </w:r>
            <w:hyperlink w:anchor="Section_ac5a4d82d9b8402a9cab315b5635d30d" w:history="1">
              <w:r>
                <w:rPr>
                  <w:rStyle w:val="Hyperlink"/>
                </w:rPr>
                <w:t>2.2.3.177.3</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w:t>
      </w:r>
      <w:r>
        <w:t xml:space="preserve"> being used by setting either the MS-ASProtocolVersion header, as specified in </w:t>
      </w:r>
      <w:hyperlink r:id="rId370" w:anchor="Section_4cbf28dc287641c69d87ba9db86cd40d">
        <w:r>
          <w:rPr>
            <w:rStyle w:val="Hyperlink"/>
          </w:rPr>
          <w:t>[MS-ASHTTP]</w:t>
        </w:r>
      </w:hyperlink>
      <w:r>
        <w:t xml:space="preserve"> section 2.2.1.1.2.6, or the </w:t>
      </w:r>
      <w:r>
        <w:rPr>
          <w:b/>
        </w:rPr>
        <w:t>Protocol version</w:t>
      </w:r>
      <w:r>
        <w:t xml:space="preserve"> field, as specified in [MS-ASHTTP] sect</w:t>
      </w:r>
      <w:r>
        <w: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80" w:name="section_734a6d368d804de5a67512eaea428b94"/>
      <w:bookmarkStart w:id="481" w:name="_Toc3801766"/>
      <w:r>
        <w:t>FolderDelete</w:t>
      </w:r>
      <w:bookmarkEnd w:id="480"/>
      <w:bookmarkEnd w:id="481"/>
    </w:p>
    <w:p w:rsidR="00B25F40" w:rsidRDefault="00922E5B">
      <w:r>
        <w:t xml:space="preserve">The </w:t>
      </w:r>
      <w:r>
        <w:rPr>
          <w:b/>
        </w:rPr>
        <w:t>FolderDelete</w:t>
      </w:r>
      <w:r>
        <w:t xml:space="preserve"> element is a required element in </w:t>
      </w:r>
      <w:r>
        <w:rPr>
          <w:b/>
        </w:rPr>
        <w:t>FolderDelete</w:t>
      </w:r>
      <w:r>
        <w:t xml:space="preserve"> command requests and </w:t>
      </w:r>
      <w:r>
        <w:rPr>
          <w:b/>
        </w:rPr>
        <w:t>FolderDelete</w:t>
      </w:r>
      <w:r>
        <w:t xml:space="preserve"> command responses that identifies the body of the HTTP </w:t>
      </w:r>
      <w:r>
        <w:rPr>
          <w:b/>
        </w:rPr>
        <w:t>POST</w:t>
      </w:r>
      <w:r>
        <w:t xml:space="preserve"> as containing a </w:t>
      </w:r>
      <w:r>
        <w:rPr>
          <w:b/>
        </w:rPr>
        <w:t>FolderDelete</w:t>
      </w:r>
      <w:r>
        <w:t xml:space="preserve"> command (section </w:t>
      </w:r>
      <w:hyperlink w:anchor="Section_731d53ee7f324888aee21072bc30c651" w:history="1">
        <w:r>
          <w:rPr>
            <w:rStyle w:val="Hyperlink"/>
          </w:rPr>
          <w:t>2.2.1.4</w:t>
        </w:r>
      </w:hyperlink>
      <w:r>
        <w:t>). It is the top-level element in the XML stream.</w:t>
      </w:r>
    </w:p>
    <w:p w:rsidR="00B25F40" w:rsidRDefault="00922E5B">
      <w:r>
        <w:t xml:space="preserve">All elements referenced in this </w:t>
      </w:r>
      <w:r>
        <w:t xml:space="preserve">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426"/>
        <w:gridCol w:w="1384"/>
        <w:gridCol w:w="2024"/>
        <w:gridCol w:w="2263"/>
        <w:gridCol w:w="137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FolderDelete </w:t>
            </w:r>
            <w:r>
              <w:t>command request</w:t>
            </w:r>
          </w:p>
        </w:tc>
        <w:tc>
          <w:tcPr>
            <w:tcW w:w="0" w:type="auto"/>
          </w:tcPr>
          <w:p w:rsidR="00B25F40" w:rsidRDefault="00922E5B">
            <w:pPr>
              <w:pStyle w:val="TableBodyText"/>
            </w:pPr>
            <w:r>
              <w:t>None</w:t>
            </w:r>
          </w:p>
        </w:tc>
        <w:tc>
          <w:tcPr>
            <w:tcW w:w="0" w:type="auto"/>
          </w:tcPr>
          <w:p w:rsidR="00B25F40" w:rsidRDefault="00922E5B">
            <w:pPr>
              <w:pStyle w:val="TableBodyText"/>
            </w:pPr>
            <w:r>
              <w:rPr>
                <w:b/>
              </w:rPr>
              <w:t>SyncKey</w:t>
            </w:r>
            <w:r>
              <w:t xml:space="preserve"> (section </w:t>
            </w:r>
            <w:hyperlink w:anchor="Section_8273a25377324540b9bc94b1c44b2250" w:history="1">
              <w:r>
                <w:rPr>
                  <w:rStyle w:val="Hyperlink"/>
                </w:rPr>
                <w:t>2.2.3.181.1</w:t>
              </w:r>
            </w:hyperlink>
            <w:r>
              <w:t>)</w:t>
            </w:r>
          </w:p>
          <w:p w:rsidR="00B25F40" w:rsidRDefault="00922E5B">
            <w:pPr>
              <w:pStyle w:val="TableBodyText"/>
            </w:pPr>
            <w:r>
              <w:rPr>
                <w:b/>
              </w:rPr>
              <w:t>ServerId</w:t>
            </w:r>
            <w:r>
              <w:t xml:space="preserve"> (section </w:t>
            </w:r>
            <w:hyperlink w:anchor="Section_38f60c5eb0f64c0d93d5a943194457e2" w:history="1">
              <w:r>
                <w:rPr>
                  <w:rStyle w:val="Hyperlink"/>
                </w:rPr>
                <w:t>2.2.3.166.3</w:t>
              </w:r>
            </w:hyperlink>
            <w:r>
              <w:t>)</w:t>
            </w:r>
          </w:p>
        </w:tc>
        <w:tc>
          <w:tcPr>
            <w:tcW w:w="0" w:type="auto"/>
          </w:tcPr>
          <w:p w:rsidR="00B25F40" w:rsidRDefault="00922E5B">
            <w:pPr>
              <w:pStyle w:val="TableBodyText"/>
              <w:rPr>
                <w:b/>
              </w:rPr>
            </w:pPr>
            <w:r>
              <w:rPr>
                <w:b/>
              </w:rPr>
              <w:t>container</w:t>
            </w:r>
            <w:r>
              <w:t xml:space="preserve"> (</w:t>
            </w:r>
            <w:hyperlink r:id="rId371"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t xml:space="preserve">FolderDelete </w:t>
            </w:r>
            <w:r>
              <w:t>com</w:t>
            </w:r>
            <w:r>
              <w:t>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SyncKey</w:t>
            </w:r>
          </w:p>
          <w:p w:rsidR="00B25F40" w:rsidRDefault="00922E5B">
            <w:pPr>
              <w:pStyle w:val="TableBodyText"/>
            </w:pPr>
            <w:r>
              <w:rPr>
                <w:b/>
              </w:rPr>
              <w:t>Status</w:t>
            </w:r>
            <w:r>
              <w:t xml:space="preserve"> (section </w:t>
            </w:r>
            <w:hyperlink w:anchor="Section_9a96a4af5c0843cb8308afe4a5138cd3" w:history="1">
              <w:r>
                <w:rPr>
                  <w:rStyle w:val="Hyperlink"/>
                </w:rPr>
                <w:t>2.2.3.177.4</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7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82" w:name="section_84508a3bb91c4ebea3bca31ef448a878"/>
      <w:bookmarkStart w:id="483" w:name="_Toc3801767"/>
      <w:r>
        <w:t>FolderId</w:t>
      </w:r>
      <w:bookmarkEnd w:id="482"/>
      <w:bookmarkEnd w:id="483"/>
    </w:p>
    <w:p w:rsidR="00B25F40" w:rsidRDefault="00922E5B">
      <w:r>
        <w:t xml:space="preserve">The </w:t>
      </w:r>
      <w:r>
        <w:rPr>
          <w:b/>
        </w:rPr>
        <w:t>FolderId</w:t>
      </w:r>
      <w:r>
        <w:t xml:space="preserve"> element is an optional child element of the </w:t>
      </w:r>
      <w:r>
        <w:rPr>
          <w:b/>
        </w:rPr>
        <w:t>Source</w:t>
      </w:r>
      <w:r>
        <w:t xml:space="preserve"> element in </w:t>
      </w:r>
      <w:r>
        <w:rPr>
          <w:b/>
        </w:rPr>
        <w:t xml:space="preserve">SmartForward </w:t>
      </w:r>
      <w:r>
        <w:t xml:space="preserve">command requests and </w:t>
      </w:r>
      <w:r>
        <w:rPr>
          <w:b/>
        </w:rPr>
        <w:t xml:space="preserve">SmartReply </w:t>
      </w:r>
      <w:r>
        <w:t xml:space="preserve">command requests that specifies the folder ID for the source message, which is returned in the </w:t>
      </w:r>
      <w:r>
        <w:rPr>
          <w:b/>
        </w:rPr>
        <w:t>FolderSync</w:t>
      </w:r>
      <w:r>
        <w:t xml:space="preserve"> command response mes</w:t>
      </w:r>
      <w:r>
        <w:t xml:space="preserve">sage (section </w:t>
      </w:r>
      <w:hyperlink w:anchor="Section_e4dc4ff8cf5a41d9abb86188068b0b9b" w:history="1">
        <w:r>
          <w:rPr>
            <w:rStyle w:val="Hyperlink"/>
          </w:rPr>
          <w:t>2.2.1.5</w:t>
        </w:r>
      </w:hyperlink>
      <w:r>
        <w:t xml:space="preserve">). If the </w:t>
      </w:r>
      <w:r>
        <w:rPr>
          <w:b/>
        </w:rPr>
        <w:t>FolderId</w:t>
      </w:r>
      <w:r>
        <w:t xml:space="preserve"> element is present, the </w:t>
      </w:r>
      <w:r>
        <w:rPr>
          <w:b/>
        </w:rPr>
        <w:t>ItemId</w:t>
      </w:r>
      <w:r>
        <w:t xml:space="preserve"> element (section </w:t>
      </w:r>
      <w:hyperlink w:anchor="Section_9a26355e680b4df4a04e5267def42f37" w:history="1">
        <w:r>
          <w:rPr>
            <w:rStyle w:val="Hyperlink"/>
          </w:rPr>
          <w:t>2.2.3.93</w:t>
        </w:r>
      </w:hyperlink>
      <w:r>
        <w:t xml:space="preserve">) MUST also be present. The </w:t>
      </w:r>
      <w:r>
        <w:rPr>
          <w:b/>
        </w:rPr>
        <w:t>FolderId</w:t>
      </w:r>
      <w:r>
        <w:t xml:space="preserve"> ele</w:t>
      </w:r>
      <w:r>
        <w:t>ment value can be up to 64 characters in length.</w:t>
      </w:r>
    </w:p>
    <w:p w:rsidR="00B25F40" w:rsidRDefault="00922E5B">
      <w:r>
        <w:t xml:space="preserve">All elements referenced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3107"/>
        <w:gridCol w:w="1731"/>
        <w:gridCol w:w="1292"/>
        <w:gridCol w:w="2006"/>
        <w:gridCol w:w="13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SmartForward </w:t>
            </w:r>
            <w:r>
              <w:t xml:space="preserve">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Source</w:t>
            </w:r>
            <w:r>
              <w:t xml:space="preserve"> (section </w:t>
            </w:r>
            <w:hyperlink w:anchor="Section_2b99f6c99813463394a804dbe4cbf390" w:history="1">
              <w:r>
                <w:rPr>
                  <w:rStyle w:val="Hyperlink"/>
                </w:rPr>
                <w:t>2.2.3.173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373"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SmartReply </w:t>
            </w:r>
            <w:r>
              <w:t xml:space="preserve">command request (section </w:t>
            </w:r>
            <w:hyperlink w:anchor="Section_419e4fc2d0cb419ea94ddf4b8da0c98f" w:history="1">
              <w:r>
                <w:rPr>
                  <w:rStyle w:val="Hyperlink"/>
                </w:rPr>
                <w:t>2.2.1.20</w:t>
              </w:r>
            </w:hyperlink>
            <w:r>
              <w:t>)</w:t>
            </w:r>
          </w:p>
        </w:tc>
        <w:tc>
          <w:tcPr>
            <w:tcW w:w="0" w:type="auto"/>
          </w:tcPr>
          <w:p w:rsidR="00B25F40" w:rsidRDefault="00922E5B">
            <w:pPr>
              <w:pStyle w:val="TableBodyText"/>
            </w:pPr>
            <w:r>
              <w:rPr>
                <w:b/>
              </w:rPr>
              <w:t>Source</w:t>
            </w:r>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p>
        </w:tc>
        <w:tc>
          <w:tcPr>
            <w:tcW w:w="0" w:type="auto"/>
          </w:tcPr>
          <w:p w:rsidR="00B25F40" w:rsidRDefault="00922E5B">
            <w:pPr>
              <w:pStyle w:val="TableBodyText"/>
            </w:pPr>
            <w:r>
              <w:t>0...1 (optional)</w:t>
            </w:r>
          </w:p>
        </w:tc>
      </w:tr>
    </w:tbl>
    <w:p w:rsidR="00B25F40" w:rsidRDefault="00B25F40"/>
    <w:p w:rsidR="00B25F40" w:rsidRDefault="00922E5B">
      <w:pPr>
        <w:rPr>
          <w:b/>
        </w:rPr>
      </w:pPr>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7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2160"/>
        <w:gridCol w:w="3780"/>
        <w:gridCol w:w="360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160" w:type="dxa"/>
          </w:tcPr>
          <w:p w:rsidR="00B25F40" w:rsidRDefault="00922E5B">
            <w:pPr>
              <w:pStyle w:val="TableHeaderText"/>
            </w:pPr>
            <w:r>
              <w:t>Protocol version</w:t>
            </w:r>
          </w:p>
        </w:tc>
        <w:tc>
          <w:tcPr>
            <w:tcW w:w="3780" w:type="dxa"/>
          </w:tcPr>
          <w:p w:rsidR="00B25F40" w:rsidRDefault="00922E5B">
            <w:pPr>
              <w:pStyle w:val="TableHeaderText"/>
            </w:pPr>
            <w:r>
              <w:t>Element support, SmartForward</w:t>
            </w:r>
          </w:p>
        </w:tc>
        <w:tc>
          <w:tcPr>
            <w:tcW w:w="3600" w:type="dxa"/>
          </w:tcPr>
          <w:p w:rsidR="00B25F40" w:rsidRDefault="00922E5B">
            <w:pPr>
              <w:pStyle w:val="TableHeaderText"/>
            </w:pPr>
            <w:r>
              <w:t>Element support, SmartReply</w:t>
            </w:r>
          </w:p>
        </w:tc>
      </w:tr>
      <w:tr w:rsidR="00B25F40" w:rsidTr="00B25F40">
        <w:tc>
          <w:tcPr>
            <w:tcW w:w="2160" w:type="dxa"/>
          </w:tcPr>
          <w:p w:rsidR="00B25F40" w:rsidRDefault="00922E5B">
            <w:pPr>
              <w:pStyle w:val="TableBodyText"/>
            </w:pPr>
            <w:r>
              <w:t>2.5</w:t>
            </w:r>
          </w:p>
        </w:tc>
        <w:tc>
          <w:tcPr>
            <w:tcW w:w="3780" w:type="dxa"/>
          </w:tcPr>
          <w:p w:rsidR="00B25F40" w:rsidRDefault="00B25F40">
            <w:pPr>
              <w:pStyle w:val="TableBodyText"/>
            </w:pPr>
          </w:p>
        </w:tc>
        <w:tc>
          <w:tcPr>
            <w:tcW w:w="3600" w:type="dxa"/>
          </w:tcPr>
          <w:p w:rsidR="00B25F40" w:rsidRDefault="00B25F40">
            <w:pPr>
              <w:pStyle w:val="TableBodyText"/>
            </w:pPr>
          </w:p>
        </w:tc>
      </w:tr>
      <w:tr w:rsidR="00B25F40" w:rsidTr="00B25F40">
        <w:tc>
          <w:tcPr>
            <w:tcW w:w="2160" w:type="dxa"/>
          </w:tcPr>
          <w:p w:rsidR="00B25F40" w:rsidRDefault="00922E5B">
            <w:pPr>
              <w:pStyle w:val="TableBodyText"/>
            </w:pPr>
            <w:r>
              <w:t>12.0</w:t>
            </w:r>
          </w:p>
        </w:tc>
        <w:tc>
          <w:tcPr>
            <w:tcW w:w="3780" w:type="dxa"/>
          </w:tcPr>
          <w:p w:rsidR="00B25F40" w:rsidRDefault="00B25F40">
            <w:pPr>
              <w:pStyle w:val="TableBodyText"/>
            </w:pPr>
          </w:p>
        </w:tc>
        <w:tc>
          <w:tcPr>
            <w:tcW w:w="3600" w:type="dxa"/>
          </w:tcPr>
          <w:p w:rsidR="00B25F40" w:rsidRDefault="00B25F40">
            <w:pPr>
              <w:pStyle w:val="TableBodyText"/>
            </w:pPr>
          </w:p>
        </w:tc>
      </w:tr>
      <w:tr w:rsidR="00B25F40" w:rsidTr="00B25F40">
        <w:tc>
          <w:tcPr>
            <w:tcW w:w="2160" w:type="dxa"/>
          </w:tcPr>
          <w:p w:rsidR="00B25F40" w:rsidRDefault="00922E5B">
            <w:pPr>
              <w:pStyle w:val="TableBodyText"/>
            </w:pPr>
            <w:r>
              <w:t>12.1</w:t>
            </w:r>
          </w:p>
        </w:tc>
        <w:tc>
          <w:tcPr>
            <w:tcW w:w="3780" w:type="dxa"/>
          </w:tcPr>
          <w:p w:rsidR="00B25F40" w:rsidRDefault="00B25F40">
            <w:pPr>
              <w:pStyle w:val="TableBodyText"/>
            </w:pPr>
          </w:p>
        </w:tc>
        <w:tc>
          <w:tcPr>
            <w:tcW w:w="3600" w:type="dxa"/>
          </w:tcPr>
          <w:p w:rsidR="00B25F40" w:rsidRDefault="00B25F40">
            <w:pPr>
              <w:pStyle w:val="TableBodyText"/>
            </w:pPr>
          </w:p>
        </w:tc>
      </w:tr>
      <w:tr w:rsidR="00B25F40" w:rsidTr="00B25F40">
        <w:tc>
          <w:tcPr>
            <w:tcW w:w="2160" w:type="dxa"/>
          </w:tcPr>
          <w:p w:rsidR="00B25F40" w:rsidRDefault="00922E5B">
            <w:pPr>
              <w:pStyle w:val="TableBodyText"/>
            </w:pPr>
            <w:r>
              <w:t>14.0</w:t>
            </w:r>
          </w:p>
        </w:tc>
        <w:tc>
          <w:tcPr>
            <w:tcW w:w="3780" w:type="dxa"/>
          </w:tcPr>
          <w:p w:rsidR="00B25F40" w:rsidRDefault="00922E5B">
            <w:pPr>
              <w:pStyle w:val="TableBodyText"/>
            </w:pPr>
            <w:r>
              <w:t>Yes</w:t>
            </w:r>
          </w:p>
        </w:tc>
        <w:tc>
          <w:tcPr>
            <w:tcW w:w="3600" w:type="dxa"/>
          </w:tcPr>
          <w:p w:rsidR="00B25F40" w:rsidRDefault="00922E5B">
            <w:pPr>
              <w:pStyle w:val="TableBodyText"/>
            </w:pPr>
            <w:r>
              <w:t>Yes</w:t>
            </w:r>
          </w:p>
        </w:tc>
      </w:tr>
      <w:tr w:rsidR="00B25F40" w:rsidTr="00B25F40">
        <w:tc>
          <w:tcPr>
            <w:tcW w:w="2160" w:type="dxa"/>
          </w:tcPr>
          <w:p w:rsidR="00B25F40" w:rsidRDefault="00922E5B">
            <w:pPr>
              <w:pStyle w:val="TableBodyText"/>
            </w:pPr>
            <w:r>
              <w:t>14.1</w:t>
            </w:r>
          </w:p>
        </w:tc>
        <w:tc>
          <w:tcPr>
            <w:tcW w:w="3780" w:type="dxa"/>
          </w:tcPr>
          <w:p w:rsidR="00B25F40" w:rsidRDefault="00922E5B">
            <w:pPr>
              <w:pStyle w:val="TableBodyText"/>
            </w:pPr>
            <w:r>
              <w:t>Yes</w:t>
            </w:r>
          </w:p>
        </w:tc>
        <w:tc>
          <w:tcPr>
            <w:tcW w:w="3600" w:type="dxa"/>
          </w:tcPr>
          <w:p w:rsidR="00B25F40" w:rsidRDefault="00922E5B">
            <w:pPr>
              <w:pStyle w:val="TableBodyText"/>
            </w:pPr>
            <w:r>
              <w:t>Yes</w:t>
            </w:r>
          </w:p>
        </w:tc>
      </w:tr>
      <w:tr w:rsidR="00B25F40" w:rsidTr="00B25F40">
        <w:tc>
          <w:tcPr>
            <w:tcW w:w="2160" w:type="dxa"/>
          </w:tcPr>
          <w:p w:rsidR="00B25F40" w:rsidRDefault="00922E5B">
            <w:pPr>
              <w:pStyle w:val="TableBodyText"/>
            </w:pPr>
            <w:r>
              <w:t>16.0</w:t>
            </w:r>
          </w:p>
        </w:tc>
        <w:tc>
          <w:tcPr>
            <w:tcW w:w="3780" w:type="dxa"/>
          </w:tcPr>
          <w:p w:rsidR="00B25F40" w:rsidRDefault="00922E5B">
            <w:pPr>
              <w:pStyle w:val="TableBodyText"/>
            </w:pPr>
            <w:r>
              <w:t>Yes</w:t>
            </w:r>
          </w:p>
        </w:tc>
        <w:tc>
          <w:tcPr>
            <w:tcW w:w="3600" w:type="dxa"/>
          </w:tcPr>
          <w:p w:rsidR="00B25F40" w:rsidRDefault="00922E5B">
            <w:pPr>
              <w:pStyle w:val="TableBodyText"/>
            </w:pPr>
            <w:r>
              <w:t>Yes</w:t>
            </w:r>
          </w:p>
        </w:tc>
      </w:tr>
      <w:tr w:rsidR="00B25F40" w:rsidTr="00B25F40">
        <w:tc>
          <w:tcPr>
            <w:tcW w:w="2160" w:type="dxa"/>
          </w:tcPr>
          <w:p w:rsidR="00B25F40" w:rsidRDefault="00922E5B">
            <w:pPr>
              <w:pStyle w:val="TableBodyText"/>
            </w:pPr>
            <w:r>
              <w:t>16.1</w:t>
            </w:r>
          </w:p>
        </w:tc>
        <w:tc>
          <w:tcPr>
            <w:tcW w:w="3780" w:type="dxa"/>
          </w:tcPr>
          <w:p w:rsidR="00B25F40" w:rsidRDefault="00922E5B">
            <w:pPr>
              <w:pStyle w:val="TableBodyText"/>
            </w:pPr>
            <w:r>
              <w:t>Yes</w:t>
            </w:r>
          </w:p>
        </w:tc>
        <w:tc>
          <w:tcPr>
            <w:tcW w:w="3600" w:type="dxa"/>
          </w:tcPr>
          <w:p w:rsidR="00B25F40" w:rsidRDefault="00922E5B">
            <w:pPr>
              <w:pStyle w:val="TableBodyText"/>
            </w:pPr>
            <w:r>
              <w:t>Yes</w:t>
            </w:r>
          </w:p>
        </w:tc>
      </w:tr>
    </w:tbl>
    <w:p w:rsidR="00B25F40" w:rsidRDefault="00B25F40"/>
    <w:p w:rsidR="00B25F40" w:rsidRDefault="00922E5B">
      <w:pPr>
        <w:pStyle w:val="Heading4"/>
      </w:pPr>
      <w:bookmarkStart w:id="484" w:name="section_b9be47b84d814ab8bc20146bd6d60790"/>
      <w:bookmarkStart w:id="485" w:name="_Toc3801768"/>
      <w:r>
        <w:t>Folders</w:t>
      </w:r>
      <w:bookmarkEnd w:id="484"/>
      <w:bookmarkEnd w:id="485"/>
    </w:p>
    <w:p w:rsidR="00B25F40" w:rsidRDefault="00922E5B">
      <w:r>
        <w:t xml:space="preserve">The </w:t>
      </w:r>
      <w:r>
        <w:rPr>
          <w:b/>
        </w:rPr>
        <w:t>Folders</w:t>
      </w:r>
      <w:r>
        <w:t xml:space="preserve"> element is used in the following command requests and responses:</w:t>
      </w:r>
    </w:p>
    <w:p w:rsidR="00B25F40" w:rsidRDefault="00922E5B">
      <w:pPr>
        <w:pStyle w:val="ListParagraph"/>
        <w:numPr>
          <w:ilvl w:val="0"/>
          <w:numId w:val="57"/>
        </w:numPr>
      </w:pPr>
      <w:r>
        <w:rPr>
          <w:b/>
        </w:rPr>
        <w:t xml:space="preserve">GetHierarchy </w:t>
      </w:r>
      <w:r>
        <w:t xml:space="preserve">command responses (section </w:t>
      </w:r>
      <w:hyperlink w:anchor="Section_2852ec1492224eb7b52495abfb621598" w:history="1">
        <w:r>
          <w:rPr>
            <w:rStyle w:val="Hyperlink"/>
          </w:rPr>
          <w:t>2.2.1.8</w:t>
        </w:r>
      </w:hyperlink>
      <w:r>
        <w:t>)</w:t>
      </w:r>
    </w:p>
    <w:p w:rsidR="00B25F40" w:rsidRDefault="00922E5B">
      <w:pPr>
        <w:pStyle w:val="ListParagraph"/>
        <w:numPr>
          <w:ilvl w:val="0"/>
          <w:numId w:val="57"/>
        </w:numPr>
      </w:pPr>
      <w:r>
        <w:rPr>
          <w:b/>
        </w:rPr>
        <w:t xml:space="preserve">Ping </w:t>
      </w:r>
      <w:r>
        <w:t xml:space="preserve">command requests and responses (section </w:t>
      </w:r>
      <w:hyperlink w:anchor="Section_54540f3bab1548568e21dcebd4a7b495" w:history="1">
        <w:r>
          <w:rPr>
            <w:rStyle w:val="Hyperlink"/>
          </w:rPr>
          <w:t>2.2.1.13</w:t>
        </w:r>
      </w:hyperlink>
      <w:r>
        <w:t>)</w:t>
      </w:r>
    </w:p>
    <w:p w:rsidR="00B25F40" w:rsidRDefault="00922E5B">
      <w:r>
        <w:t xml:space="preserve">The definition of the </w:t>
      </w:r>
      <w:r>
        <w:rPr>
          <w:b/>
        </w:rPr>
        <w:t>Folders</w:t>
      </w:r>
      <w:r>
        <w:t xml:space="preserve"> element differs according to the context in which it is used. For more details, see section </w:t>
      </w:r>
      <w:hyperlink w:anchor="Section_1dbcf3e45dbc4187babad368a311eed0" w:history="1">
        <w:r>
          <w:rPr>
            <w:rStyle w:val="Hyperlink"/>
          </w:rPr>
          <w:t>2.2.3.75.1</w:t>
        </w:r>
      </w:hyperlink>
      <w:r>
        <w:t xml:space="preserve"> and section </w:t>
      </w:r>
      <w:hyperlink w:anchor="Section_c531dc1c053846a78ab19babe5377872" w:history="1">
        <w:r>
          <w:rPr>
            <w:rStyle w:val="Hyperlink"/>
          </w:rPr>
          <w:t>2.2.3.75.2</w:t>
        </w:r>
      </w:hyperlink>
      <w:r>
        <w:t>.</w:t>
      </w:r>
    </w:p>
    <w:p w:rsidR="00B25F40" w:rsidRDefault="00922E5B">
      <w:pPr>
        <w:pStyle w:val="Heading5"/>
      </w:pPr>
      <w:bookmarkStart w:id="486" w:name="section_1dbcf3e45dbc4187babad368a311eed0"/>
      <w:bookmarkStart w:id="487" w:name="_Toc3801769"/>
      <w:r>
        <w:t>Folders (GetHierarchy)</w:t>
      </w:r>
      <w:bookmarkEnd w:id="486"/>
      <w:bookmarkEnd w:id="487"/>
    </w:p>
    <w:p w:rsidR="00B25F40" w:rsidRDefault="00922E5B">
      <w:r>
        <w:t xml:space="preserve">The </w:t>
      </w:r>
      <w:r>
        <w:rPr>
          <w:b/>
        </w:rPr>
        <w:t>Folders</w:t>
      </w:r>
      <w:r>
        <w:t xml:space="preserve"> element is a required element in </w:t>
      </w:r>
      <w:r>
        <w:rPr>
          <w:b/>
        </w:rPr>
        <w:t>GetHierarchy</w:t>
      </w:r>
      <w:r>
        <w:t xml:space="preserve"> command responses that specifies the folders</w:t>
      </w:r>
      <w:r>
        <w:t xml:space="preserve"> in a </w:t>
      </w:r>
      <w:hyperlink w:anchor="gt_d3ad0e15-adc9-4174-bacf-d929b57278b3">
        <w:r>
          <w:rPr>
            <w:rStyle w:val="HyperlinkGreen"/>
            <w:b/>
          </w:rPr>
          <w:t>mailbox</w:t>
        </w:r>
      </w:hyperlink>
      <w:r>
        <w:t xml:space="preserve">. The </w:t>
      </w:r>
      <w:r>
        <w:rPr>
          <w:b/>
        </w:rPr>
        <w:t>Folders</w:t>
      </w:r>
      <w:r>
        <w:t xml:space="preserve"> element identifies the body of the </w:t>
      </w:r>
      <w:hyperlink w:anchor="gt_d72f1494-4917-4e9e-a9fd-b8f1b2758dcd">
        <w:r>
          <w:rPr>
            <w:rStyle w:val="HyperlinkGreen"/>
            <w:b/>
          </w:rPr>
          <w:t>HTTP</w:t>
        </w:r>
      </w:hyperlink>
      <w:r>
        <w:t xml:space="preserve"> </w:t>
      </w:r>
      <w:r>
        <w:rPr>
          <w:b/>
        </w:rPr>
        <w:t>POST</w:t>
      </w:r>
      <w:r>
        <w:t xml:space="preserve"> as containing a </w:t>
      </w:r>
      <w:r>
        <w:rPr>
          <w:b/>
        </w:rPr>
        <w:t>GetHierarchy</w:t>
      </w:r>
      <w:r>
        <w:t xml:space="preserve"> command (section </w:t>
      </w:r>
      <w:hyperlink w:anchor="Section_2852ec1492224eb7b52495abfb621598" w:history="1">
        <w:r>
          <w:rPr>
            <w:rStyle w:val="Hyperlink"/>
          </w:rPr>
          <w:t>2.2.1.8</w:t>
        </w:r>
      </w:hyperlink>
      <w:r>
        <w:t xml:space="preserve">). It is the top-level element in the </w:t>
      </w:r>
      <w:hyperlink w:anchor="gt_982b7f8e-d516-4fd5-8d5e-1a836081ed85">
        <w:r>
          <w:rPr>
            <w:rStyle w:val="HyperlinkGreen"/>
            <w:b/>
          </w:rPr>
          <w:t>XML</w:t>
        </w:r>
      </w:hyperlink>
      <w:r>
        <w:t xml:space="preserve"> stream of the </w:t>
      </w:r>
      <w:r>
        <w:rPr>
          <w:b/>
        </w:rPr>
        <w:t>GetHierarchy</w:t>
      </w:r>
      <w:r>
        <w:t xml:space="preserve"> command response.</w:t>
      </w:r>
    </w:p>
    <w:p w:rsidR="00B25F40" w:rsidRDefault="00922E5B">
      <w:r>
        <w:t>All elements referenced in this section are defined in</w:t>
      </w:r>
      <w:r>
        <w:t xml:space="preserve"> the </w:t>
      </w:r>
      <w:r>
        <w:rPr>
          <w:b/>
        </w:rPr>
        <w:t>FolderHierarchy</w:t>
      </w:r>
      <w:r>
        <w:t xml:space="preserve"> namespace.</w:t>
      </w:r>
    </w:p>
    <w:tbl>
      <w:tblPr>
        <w:tblStyle w:val="Table-ShadedHeader"/>
        <w:tblW w:w="0" w:type="auto"/>
        <w:tblLook w:val="04A0" w:firstRow="1" w:lastRow="0" w:firstColumn="1" w:lastColumn="0" w:noHBand="0" w:noVBand="1"/>
      </w:tblPr>
      <w:tblGrid>
        <w:gridCol w:w="2977"/>
        <w:gridCol w:w="1339"/>
        <w:gridCol w:w="1721"/>
        <w:gridCol w:w="2104"/>
        <w:gridCol w:w="133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GetHierarchy </w:t>
            </w:r>
            <w:r>
              <w:t>command response (section 2.2.1.8)</w:t>
            </w:r>
          </w:p>
        </w:tc>
        <w:tc>
          <w:tcPr>
            <w:tcW w:w="0" w:type="auto"/>
          </w:tcPr>
          <w:p w:rsidR="00B25F40" w:rsidRDefault="00922E5B">
            <w:pPr>
              <w:pStyle w:val="TableBodyText"/>
            </w:pPr>
            <w:r>
              <w:t>None</w:t>
            </w:r>
          </w:p>
        </w:tc>
        <w:tc>
          <w:tcPr>
            <w:tcW w:w="0" w:type="auto"/>
          </w:tcPr>
          <w:p w:rsidR="00B25F40" w:rsidRDefault="00922E5B">
            <w:pPr>
              <w:pStyle w:val="TableBodyText"/>
            </w:pPr>
            <w:r>
              <w:rPr>
                <w:b/>
              </w:rPr>
              <w:t>Folder</w:t>
            </w:r>
            <w:r>
              <w:t xml:space="preserve"> (section </w:t>
            </w:r>
            <w:hyperlink w:anchor="Section_9d369c153ae542d5848a5beca8c0ee81" w:history="1">
              <w:r>
                <w:rPr>
                  <w:rStyle w:val="Hyperlink"/>
                </w:rPr>
                <w:t>2.2.3.71.1</w:t>
              </w:r>
            </w:hyperlink>
            <w:r>
              <w:t>)</w:t>
            </w:r>
          </w:p>
        </w:tc>
        <w:tc>
          <w:tcPr>
            <w:tcW w:w="0" w:type="auto"/>
          </w:tcPr>
          <w:p w:rsidR="00B25F40" w:rsidRDefault="00922E5B">
            <w:pPr>
              <w:pStyle w:val="TableBodyText"/>
              <w:rPr>
                <w:b/>
              </w:rPr>
            </w:pPr>
            <w:r>
              <w:rPr>
                <w:b/>
              </w:rPr>
              <w:t>container</w:t>
            </w:r>
            <w:r>
              <w:t xml:space="preserve"> (</w:t>
            </w:r>
            <w:hyperlink r:id="rId375" w:anchor="Section_dcfe20e1cb36457f8c7be5c61351f7d3">
              <w:r>
                <w:rPr>
                  <w:rStyle w:val="Hyperlink"/>
                </w:rPr>
                <w:t>[MS-ASDTYPE]</w:t>
              </w:r>
            </w:hyperlink>
            <w:r>
              <w:t xml:space="preserve"> section 2.2)</w:t>
            </w:r>
          </w:p>
        </w:tc>
        <w:tc>
          <w:tcPr>
            <w:tcW w:w="0" w:type="auto"/>
          </w:tcPr>
          <w:p w:rsidR="00B25F40" w:rsidRDefault="00922E5B">
            <w:pPr>
              <w:pStyle w:val="TableBodyText"/>
            </w:pPr>
            <w:r>
              <w:t>1…1 (required)</w:t>
            </w:r>
          </w:p>
        </w:tc>
      </w:tr>
    </w:tbl>
    <w:p w:rsidR="00B25F40" w:rsidRDefault="00922E5B">
      <w:pPr>
        <w:rPr>
          <w:b/>
        </w:rPr>
      </w:pPr>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7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4736"/>
        <w:gridCol w:w="4739"/>
        <w:gridCol w:w="6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804" w:type="dxa"/>
            <w:gridSpan w:val="2"/>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804" w:type="dxa"/>
            <w:gridSpan w:val="2"/>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804" w:type="dxa"/>
            <w:gridSpan w:val="2"/>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804" w:type="dxa"/>
            <w:gridSpan w:val="2"/>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804" w:type="dxa"/>
            <w:gridSpan w:val="2"/>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804" w:type="dxa"/>
            <w:gridSpan w:val="2"/>
          </w:tcPr>
          <w:p w:rsidR="00B25F40" w:rsidRDefault="00B25F40">
            <w:pPr>
              <w:pStyle w:val="TableBodyText"/>
            </w:pPr>
          </w:p>
        </w:tc>
      </w:tr>
      <w:tr w:rsidR="00B25F40" w:rsidTr="00B25F40">
        <w:trPr>
          <w:gridAfter w:val="1"/>
          <w:wAfter w:w="65" w:type="dxa"/>
        </w:trPr>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rPr>
          <w:gridAfter w:val="1"/>
          <w:wAfter w:w="65" w:type="dxa"/>
        </w:trPr>
        <w:tc>
          <w:tcPr>
            <w:tcW w:w="4736" w:type="dxa"/>
          </w:tcPr>
          <w:p w:rsidR="00B25F40" w:rsidRDefault="00922E5B">
            <w:pPr>
              <w:pStyle w:val="TableBodyText"/>
            </w:pPr>
            <w:r>
              <w:t>16.1</w:t>
            </w:r>
          </w:p>
        </w:tc>
        <w:tc>
          <w:tcPr>
            <w:tcW w:w="4739" w:type="dxa"/>
          </w:tcPr>
          <w:p w:rsidR="00B25F40" w:rsidRDefault="00B25F40">
            <w:pPr>
              <w:pStyle w:val="TableBodyText"/>
            </w:pPr>
          </w:p>
        </w:tc>
      </w:tr>
    </w:tbl>
    <w:p w:rsidR="00B25F40" w:rsidRDefault="00B25F40"/>
    <w:p w:rsidR="00B25F40" w:rsidRDefault="00922E5B">
      <w:pPr>
        <w:pStyle w:val="Heading5"/>
      </w:pPr>
      <w:bookmarkStart w:id="488" w:name="section_c531dc1c053846a78ab19babe5377872"/>
      <w:bookmarkStart w:id="489" w:name="_Toc3801770"/>
      <w:r>
        <w:t>Folders (Ping)</w:t>
      </w:r>
      <w:bookmarkEnd w:id="488"/>
      <w:bookmarkEnd w:id="489"/>
    </w:p>
    <w:p w:rsidR="00B25F40" w:rsidRDefault="00922E5B">
      <w:r>
        <w:t xml:space="preserve">The </w:t>
      </w:r>
      <w:r>
        <w:rPr>
          <w:b/>
        </w:rPr>
        <w:t>Folders</w:t>
      </w:r>
      <w:r>
        <w:t xml:space="preserve"> element is an optional child element of the </w:t>
      </w:r>
      <w:r>
        <w:rPr>
          <w:b/>
        </w:rPr>
        <w:t xml:space="preserve">Ping </w:t>
      </w:r>
      <w:r>
        <w:t xml:space="preserve">element in </w:t>
      </w:r>
      <w:r>
        <w:rPr>
          <w:b/>
        </w:rPr>
        <w:t>Ping</w:t>
      </w:r>
      <w:r>
        <w:t xml:space="preserve"> command requests and responses that contains the </w:t>
      </w:r>
      <w:r>
        <w:rPr>
          <w:b/>
        </w:rPr>
        <w:t>Folder</w:t>
      </w:r>
      <w:r>
        <w:t xml:space="preserve"> element.</w:t>
      </w:r>
    </w:p>
    <w:p w:rsidR="00B25F40" w:rsidRDefault="00922E5B">
      <w:r>
        <w:t xml:space="preserve">All elements referenced in this section are defined in the </w:t>
      </w:r>
      <w:r>
        <w:rPr>
          <w:b/>
        </w:rPr>
        <w:t>Ping</w:t>
      </w:r>
      <w:r>
        <w:t xml:space="preserve"> namespace.</w:t>
      </w:r>
    </w:p>
    <w:tbl>
      <w:tblPr>
        <w:tblStyle w:val="Table-ShadedHeader"/>
        <w:tblW w:w="0" w:type="auto"/>
        <w:tblLook w:val="04A0" w:firstRow="1" w:lastRow="0" w:firstColumn="1" w:lastColumn="0" w:noHBand="0" w:noVBand="1"/>
      </w:tblPr>
      <w:tblGrid>
        <w:gridCol w:w="2657"/>
        <w:gridCol w:w="1608"/>
        <w:gridCol w:w="1742"/>
        <w:gridCol w:w="2141"/>
        <w:gridCol w:w="132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Ping </w:t>
            </w:r>
            <w:r>
              <w:t xml:space="preserve">command request (section </w:t>
            </w:r>
            <w:hyperlink w:anchor="Section_54540f3bab1548568e21dcebd4a7b495" w:history="1">
              <w:r>
                <w:rPr>
                  <w:rStyle w:val="Hyperlink"/>
                </w:rPr>
                <w:t>2.2.1.13</w:t>
              </w:r>
            </w:hyperlink>
            <w:r>
              <w:t>)</w:t>
            </w:r>
          </w:p>
        </w:tc>
        <w:tc>
          <w:tcPr>
            <w:tcW w:w="0" w:type="auto"/>
          </w:tcPr>
          <w:p w:rsidR="00B25F40" w:rsidRDefault="00922E5B">
            <w:pPr>
              <w:pStyle w:val="TableBodyText"/>
            </w:pPr>
            <w:r>
              <w:rPr>
                <w:b/>
              </w:rPr>
              <w:t>Ping</w:t>
            </w:r>
            <w:r>
              <w:t xml:space="preserve"> (section </w:t>
            </w:r>
            <w:hyperlink w:anchor="Section_58a72448856a4bc5a919004d0fb7f303" w:history="1">
              <w:r>
                <w:rPr>
                  <w:rStyle w:val="Hyperlink"/>
                </w:rPr>
                <w:t>2.2.3.136</w:t>
              </w:r>
            </w:hyperlink>
            <w:r>
              <w:t>)</w:t>
            </w:r>
          </w:p>
        </w:tc>
        <w:tc>
          <w:tcPr>
            <w:tcW w:w="0" w:type="auto"/>
          </w:tcPr>
          <w:p w:rsidR="00B25F40" w:rsidRDefault="00922E5B">
            <w:pPr>
              <w:pStyle w:val="TableBodyText"/>
            </w:pPr>
            <w:r>
              <w:rPr>
                <w:b/>
              </w:rPr>
              <w:t>Folder</w:t>
            </w:r>
            <w:r>
              <w:t xml:space="preserve"> (secti</w:t>
            </w:r>
            <w:r>
              <w:t xml:space="preserve">on </w:t>
            </w:r>
            <w:hyperlink w:anchor="Section_a6dc8859d28d442484eb0a80a743509e" w:history="1">
              <w:r>
                <w:rPr>
                  <w:rStyle w:val="Hyperlink"/>
                </w:rPr>
                <w:t>2.2.3.71.2</w:t>
              </w:r>
            </w:hyperlink>
            <w:r>
              <w:t>)</w:t>
            </w:r>
          </w:p>
        </w:tc>
        <w:tc>
          <w:tcPr>
            <w:tcW w:w="0" w:type="auto"/>
          </w:tcPr>
          <w:p w:rsidR="00B25F40" w:rsidRDefault="00922E5B">
            <w:pPr>
              <w:pStyle w:val="TableBodyText"/>
              <w:rPr>
                <w:b/>
              </w:rPr>
            </w:pPr>
            <w:r>
              <w:rPr>
                <w:b/>
              </w:rPr>
              <w:t>container</w:t>
            </w:r>
            <w:r>
              <w:t xml:space="preserve"> (</w:t>
            </w:r>
            <w:hyperlink r:id="rId377" w:anchor="Section_dcfe20e1cb36457f8c7be5c61351f7d3">
              <w:r>
                <w:rPr>
                  <w:rStyle w:val="Hyperlink"/>
                </w:rPr>
                <w:t>[MS-ASDTYPE]</w:t>
              </w:r>
            </w:hyperlink>
            <w:r>
              <w:t xml:space="preserve"> section 2.2)</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Ping </w:t>
            </w:r>
            <w:r>
              <w:t>command response</w:t>
            </w:r>
          </w:p>
        </w:tc>
        <w:tc>
          <w:tcPr>
            <w:tcW w:w="0" w:type="auto"/>
          </w:tcPr>
          <w:p w:rsidR="00B25F40" w:rsidRDefault="00922E5B">
            <w:pPr>
              <w:pStyle w:val="TableBodyText"/>
            </w:pPr>
            <w:r>
              <w:rPr>
                <w:b/>
              </w:rPr>
              <w:t>Ping</w:t>
            </w:r>
          </w:p>
        </w:tc>
        <w:tc>
          <w:tcPr>
            <w:tcW w:w="0" w:type="auto"/>
          </w:tcPr>
          <w:p w:rsidR="00B25F40" w:rsidRDefault="00922E5B">
            <w:pPr>
              <w:pStyle w:val="TableBodyText"/>
            </w:pPr>
            <w:r>
              <w:rPr>
                <w:b/>
              </w:rPr>
              <w:t>Folder</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7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90" w:name="section_b1b84655db4f475baab5964e1ba29653"/>
      <w:bookmarkStart w:id="491" w:name="_Toc3801771"/>
      <w:r>
        <w:t>FolderSync</w:t>
      </w:r>
      <w:bookmarkEnd w:id="490"/>
      <w:bookmarkEnd w:id="491"/>
    </w:p>
    <w:p w:rsidR="00B25F40" w:rsidRDefault="00922E5B">
      <w:r>
        <w:t xml:space="preserve">The </w:t>
      </w:r>
      <w:r>
        <w:rPr>
          <w:b/>
        </w:rPr>
        <w:t>FolderSync</w:t>
      </w:r>
      <w:r>
        <w:t xml:space="preserve"> element is a required element in </w:t>
      </w:r>
      <w:r>
        <w:rPr>
          <w:b/>
        </w:rPr>
        <w:t xml:space="preserve">FolderSync </w:t>
      </w:r>
      <w:r>
        <w:t xml:space="preserve">command requests and </w:t>
      </w:r>
      <w:r>
        <w:rPr>
          <w:b/>
        </w:rPr>
        <w:t>FolderSync</w:t>
      </w:r>
      <w:r>
        <w:t xml:space="preserve"> command responses that identifies the body of the HTTP </w:t>
      </w:r>
      <w:r>
        <w:rPr>
          <w:b/>
        </w:rPr>
        <w:t>POST</w:t>
      </w:r>
      <w:r>
        <w:t xml:space="preserve"> as containing a </w:t>
      </w:r>
      <w:r>
        <w:rPr>
          <w:b/>
        </w:rPr>
        <w:t>FolderSync</w:t>
      </w:r>
      <w:r>
        <w:t xml:space="preserve"> command (section </w:t>
      </w:r>
      <w:hyperlink w:anchor="Section_e4dc4ff8cf5a41d9abb86188068b0b9b" w:history="1">
        <w:r>
          <w:rPr>
            <w:rStyle w:val="Hyperlink"/>
          </w:rPr>
          <w:t>2.2.1.5</w:t>
        </w:r>
      </w:hyperlink>
      <w:r>
        <w:t>). It is the top-level element in the XML stream.</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826"/>
        <w:gridCol w:w="1335"/>
        <w:gridCol w:w="1897"/>
        <w:gridCol w:w="2088"/>
        <w:gridCol w:w="132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 xml:space="preserve">Data </w:t>
            </w:r>
            <w:r>
              <w:t>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FolderSync </w:t>
            </w:r>
            <w:r>
              <w:t>command request (section 2.2.1.5)</w:t>
            </w:r>
          </w:p>
        </w:tc>
        <w:tc>
          <w:tcPr>
            <w:tcW w:w="0" w:type="auto"/>
          </w:tcPr>
          <w:p w:rsidR="00B25F40" w:rsidRDefault="00922E5B">
            <w:pPr>
              <w:pStyle w:val="TableBodyText"/>
            </w:pPr>
            <w:r>
              <w:t>None</w:t>
            </w:r>
          </w:p>
        </w:tc>
        <w:tc>
          <w:tcPr>
            <w:tcW w:w="0" w:type="auto"/>
          </w:tcPr>
          <w:p w:rsidR="00B25F40" w:rsidRDefault="00922E5B">
            <w:pPr>
              <w:pStyle w:val="TableBodyText"/>
            </w:pPr>
            <w:r>
              <w:rPr>
                <w:b/>
              </w:rPr>
              <w:t>SyncKey</w:t>
            </w:r>
            <w:r>
              <w:t xml:space="preserve"> (section </w:t>
            </w:r>
            <w:hyperlink w:anchor="Section_00ac6fe7c4c24ab2ad21261f261d6302" w:history="1">
              <w:r>
                <w:rPr>
                  <w:rStyle w:val="Hyperlink"/>
                </w:rPr>
                <w:t>2.2.3.181.2</w:t>
              </w:r>
            </w:hyperlink>
            <w:r>
              <w:t>)</w:t>
            </w:r>
          </w:p>
        </w:tc>
        <w:tc>
          <w:tcPr>
            <w:tcW w:w="0" w:type="auto"/>
          </w:tcPr>
          <w:p w:rsidR="00B25F40" w:rsidRDefault="00922E5B">
            <w:pPr>
              <w:pStyle w:val="TableBodyText"/>
              <w:rPr>
                <w:b/>
              </w:rPr>
            </w:pPr>
            <w:r>
              <w:rPr>
                <w:b/>
              </w:rPr>
              <w:t>container</w:t>
            </w:r>
            <w:r>
              <w:t xml:space="preserve"> (</w:t>
            </w:r>
            <w:hyperlink r:id="rId379"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FolderSync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SyncKey</w:t>
            </w:r>
          </w:p>
          <w:p w:rsidR="00B25F40" w:rsidRDefault="00922E5B">
            <w:pPr>
              <w:pStyle w:val="TableBodyText"/>
            </w:pPr>
            <w:r>
              <w:rPr>
                <w:b/>
              </w:rPr>
              <w:t>Status</w:t>
            </w:r>
            <w:r>
              <w:t xml:space="preserve"> (section </w:t>
            </w:r>
            <w:hyperlink w:anchor="Section_4c09161c1e644587b6f4e747547888b4" w:history="1">
              <w:r>
                <w:rPr>
                  <w:rStyle w:val="Hyperlink"/>
                </w:rPr>
                <w:t>2.2.3.177.5</w:t>
              </w:r>
            </w:hyperlink>
            <w:r>
              <w:t>)</w:t>
            </w:r>
          </w:p>
          <w:p w:rsidR="00B25F40" w:rsidRDefault="00922E5B">
            <w:pPr>
              <w:pStyle w:val="TableBodyText"/>
            </w:pPr>
            <w:r>
              <w:rPr>
                <w:b/>
              </w:rPr>
              <w:t>Changes</w:t>
            </w:r>
            <w:r>
              <w:t xml:space="preserve"> (section </w:t>
            </w:r>
            <w:hyperlink w:anchor="Section_ca24136de3bd4424b1f76415cac87548" w:history="1">
              <w:r>
                <w:rPr>
                  <w:rStyle w:val="Hyperlink"/>
                </w:rPr>
                <w:t>2.2.3.25</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8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92" w:name="section_468b81f001bf4251a7ebf6710c28c577"/>
      <w:bookmarkStart w:id="493" w:name="_Toc3801772"/>
      <w:r>
        <w:t>FolderUpdate</w:t>
      </w:r>
      <w:bookmarkEnd w:id="492"/>
      <w:bookmarkEnd w:id="493"/>
    </w:p>
    <w:p w:rsidR="00B25F40" w:rsidRDefault="00922E5B">
      <w:r>
        <w:t xml:space="preserve">The </w:t>
      </w:r>
      <w:r>
        <w:rPr>
          <w:b/>
        </w:rPr>
        <w:t>FolderUpdate</w:t>
      </w:r>
      <w:r>
        <w:t xml:space="preserve"> element is a required element in </w:t>
      </w:r>
      <w:r>
        <w:rPr>
          <w:b/>
        </w:rPr>
        <w:t>FolderUpdate</w:t>
      </w:r>
      <w:r>
        <w:t xml:space="preserve"> command requests and </w:t>
      </w:r>
      <w:r>
        <w:rPr>
          <w:b/>
        </w:rPr>
        <w:t>FolderUpdate</w:t>
      </w:r>
      <w:r>
        <w:t xml:space="preserve"> command responses that identifies the body of the HTTP </w:t>
      </w:r>
      <w:r>
        <w:rPr>
          <w:b/>
        </w:rPr>
        <w:t>POST</w:t>
      </w:r>
      <w:r>
        <w:t xml:space="preserve"> as containing a </w:t>
      </w:r>
      <w:r>
        <w:rPr>
          <w:b/>
        </w:rPr>
        <w:t>FolderUpdate</w:t>
      </w:r>
      <w:r>
        <w:t xml:space="preserve"> command (section </w:t>
      </w:r>
      <w:hyperlink w:anchor="Section_afcaf4ed11654f4eaeabf193cf0e9983" w:history="1">
        <w:r>
          <w:rPr>
            <w:rStyle w:val="Hyperlink"/>
          </w:rPr>
          <w:t>2.2.1.6</w:t>
        </w:r>
      </w:hyperlink>
      <w:r>
        <w:t>). It is the top-level element in the XML stream.</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409"/>
        <w:gridCol w:w="1358"/>
        <w:gridCol w:w="2184"/>
        <w:gridCol w:w="2172"/>
        <w:gridCol w:w="135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 xml:space="preserve">Parent </w:t>
            </w:r>
            <w:r>
              <w:t>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FolderUpdate </w:t>
            </w:r>
            <w:r>
              <w:t>command request</w:t>
            </w:r>
          </w:p>
        </w:tc>
        <w:tc>
          <w:tcPr>
            <w:tcW w:w="0" w:type="auto"/>
          </w:tcPr>
          <w:p w:rsidR="00B25F40" w:rsidRDefault="00922E5B">
            <w:pPr>
              <w:pStyle w:val="TableBodyText"/>
            </w:pPr>
            <w:r>
              <w:t>None</w:t>
            </w:r>
          </w:p>
        </w:tc>
        <w:tc>
          <w:tcPr>
            <w:tcW w:w="0" w:type="auto"/>
          </w:tcPr>
          <w:p w:rsidR="00B25F40" w:rsidRDefault="00922E5B">
            <w:pPr>
              <w:pStyle w:val="TableBodyText"/>
            </w:pPr>
            <w:r>
              <w:rPr>
                <w:b/>
              </w:rPr>
              <w:t>SyncKey</w:t>
            </w:r>
            <w:r>
              <w:t xml:space="preserve"> (section </w:t>
            </w:r>
            <w:hyperlink w:anchor="Section_8273a25377324540b9bc94b1c44b2250" w:history="1">
              <w:r>
                <w:rPr>
                  <w:rStyle w:val="Hyperlink"/>
                </w:rPr>
                <w:t>2.2.3.181.1</w:t>
              </w:r>
            </w:hyperlink>
            <w:r>
              <w:t>)</w:t>
            </w:r>
          </w:p>
          <w:p w:rsidR="00B25F40" w:rsidRDefault="00922E5B">
            <w:pPr>
              <w:pStyle w:val="TableBodyText"/>
            </w:pPr>
            <w:r>
              <w:rPr>
                <w:b/>
              </w:rPr>
              <w:t>ServerId</w:t>
            </w:r>
            <w:r>
              <w:t xml:space="preserve"> (section </w:t>
            </w:r>
            <w:hyperlink w:anchor="Section_4ad53116b6884062aad9c547ba77e300" w:history="1">
              <w:r>
                <w:rPr>
                  <w:rStyle w:val="Hyperlink"/>
                </w:rPr>
                <w:t>2.2.</w:t>
              </w:r>
              <w:r>
                <w:rPr>
                  <w:rStyle w:val="Hyperlink"/>
                </w:rPr>
                <w:t>3.166.5</w:t>
              </w:r>
            </w:hyperlink>
            <w:r>
              <w:t>)</w:t>
            </w:r>
          </w:p>
          <w:p w:rsidR="00B25F40" w:rsidRDefault="00922E5B">
            <w:pPr>
              <w:pStyle w:val="TableBodyText"/>
            </w:pPr>
            <w:r>
              <w:rPr>
                <w:b/>
              </w:rPr>
              <w:t>ParentId</w:t>
            </w:r>
            <w:r>
              <w:t xml:space="preserve"> (section </w:t>
            </w:r>
            <w:hyperlink w:anchor="Section_0e410513e0794d2da1a35d8c7019f994" w:history="1">
              <w:r>
                <w:rPr>
                  <w:rStyle w:val="Hyperlink"/>
                </w:rPr>
                <w:t>2.2.3.129.3</w:t>
              </w:r>
            </w:hyperlink>
            <w:r>
              <w:t>)</w:t>
            </w:r>
          </w:p>
          <w:p w:rsidR="00B25F40" w:rsidRDefault="00922E5B">
            <w:pPr>
              <w:pStyle w:val="TableBodyText"/>
            </w:pPr>
            <w:r>
              <w:rPr>
                <w:b/>
              </w:rPr>
              <w:t>DisplayName</w:t>
            </w:r>
            <w:r>
              <w:t xml:space="preserve"> (section </w:t>
            </w:r>
            <w:hyperlink w:anchor="Section_ed219381895c488c849258954a50ac1b" w:history="1">
              <w:r>
                <w:rPr>
                  <w:rStyle w:val="Hyperlink"/>
                </w:rPr>
                <w:t>2.2.3.49.3</w:t>
              </w:r>
            </w:hyperlink>
            <w:r>
              <w:t>)</w:t>
            </w:r>
          </w:p>
        </w:tc>
        <w:tc>
          <w:tcPr>
            <w:tcW w:w="0" w:type="auto"/>
          </w:tcPr>
          <w:p w:rsidR="00B25F40" w:rsidRDefault="00922E5B">
            <w:pPr>
              <w:pStyle w:val="TableBodyText"/>
              <w:rPr>
                <w:b/>
              </w:rPr>
            </w:pPr>
            <w:r>
              <w:rPr>
                <w:b/>
              </w:rPr>
              <w:t>container</w:t>
            </w:r>
            <w:r>
              <w:t xml:space="preserve"> (</w:t>
            </w:r>
            <w:hyperlink r:id="rId381"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t xml:space="preserve">FolderUpdate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SyncKey</w:t>
            </w:r>
          </w:p>
          <w:p w:rsidR="00B25F40" w:rsidRDefault="00922E5B">
            <w:pPr>
              <w:pStyle w:val="TableBodyText"/>
            </w:pPr>
            <w:r>
              <w:rPr>
                <w:b/>
              </w:rPr>
              <w:t>Status</w:t>
            </w:r>
            <w:r>
              <w:t xml:space="preserve"> (section </w:t>
            </w:r>
            <w:hyperlink w:anchor="Section_5b8457ab7e2a40888b9cecbf53fc430f" w:history="1">
              <w:r>
                <w:rPr>
                  <w:rStyle w:val="Hyperlink"/>
                </w:rPr>
                <w:t>2.2.3.177.6</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922E5B">
      <w:r>
        <w:t xml:space="preserve">Including the </w:t>
      </w:r>
      <w:r>
        <w:rPr>
          <w:b/>
        </w:rPr>
        <w:t>Status</w:t>
      </w:r>
      <w:r>
        <w:t xml:space="preserve"> element in a </w:t>
      </w:r>
      <w:r>
        <w:rPr>
          <w:b/>
        </w:rPr>
        <w:t>FolderUpdate</w:t>
      </w:r>
      <w:r>
        <w:t xml:space="preserve"> request results in a </w:t>
      </w:r>
      <w:r>
        <w:rPr>
          <w:b/>
        </w:rPr>
        <w:t>Status</w:t>
      </w:r>
      <w:r>
        <w:t xml:space="preserve"> element value of 10 being returned in the response.</w:t>
      </w:r>
    </w:p>
    <w:p w:rsidR="00B25F40" w:rsidRDefault="00922E5B">
      <w:r>
        <w:rPr>
          <w:b/>
        </w:rPr>
        <w:t>Protocol Versions</w:t>
      </w:r>
    </w:p>
    <w:p w:rsidR="00B25F40" w:rsidRDefault="00922E5B">
      <w:r>
        <w:t>The following table specifies the protocol versions that support this element. The client indicates the protocol version being used</w:t>
      </w:r>
      <w:r>
        <w:t xml:space="preserve"> by setting either the MS-ASProtocolVersion header, as specified in </w:t>
      </w:r>
      <w:hyperlink r:id="rId382" w:anchor="Section_4cbf28dc287641c69d87ba9db86cd40d">
        <w:r>
          <w:rPr>
            <w:rStyle w:val="Hyperlink"/>
          </w:rPr>
          <w:t>[MS-ASHTTP]</w:t>
        </w:r>
      </w:hyperlink>
      <w:r>
        <w:t xml:space="preserve"> section 2.2.1.1.2.6, or the </w:t>
      </w:r>
      <w:r>
        <w:rPr>
          <w:b/>
        </w:rPr>
        <w:t>Protocol version</w:t>
      </w:r>
      <w:r>
        <w:t xml:space="preserve"> field, as specified in [MS-ASHTTP] section 2.2.1.1</w:t>
      </w:r>
      <w:r>
        <w:t>.1.1,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494" w:name="section_a04f7dae607f41678272e4ff36faf19a"/>
      <w:bookmarkStart w:id="495" w:name="_Toc3801773"/>
      <w:r>
        <w:t>Forwardee</w:t>
      </w:r>
      <w:bookmarkEnd w:id="494"/>
      <w:bookmarkEnd w:id="495"/>
    </w:p>
    <w:p w:rsidR="00B25F40" w:rsidRDefault="00922E5B">
      <w:pPr>
        <w:rPr>
          <w:b/>
        </w:rPr>
      </w:pPr>
      <w:r>
        <w:t xml:space="preserve">The </w:t>
      </w:r>
      <w:r>
        <w:rPr>
          <w:b/>
        </w:rPr>
        <w:t>Forwardee</w:t>
      </w:r>
      <w:r>
        <w:t xml:space="preserve"> element is a required child element of the </w:t>
      </w:r>
      <w:r>
        <w:rPr>
          <w:b/>
        </w:rPr>
        <w:t>Forwardees</w:t>
      </w:r>
      <w:r>
        <w:t xml:space="preserve"> element in </w:t>
      </w:r>
      <w:r>
        <w:rPr>
          <w:b/>
        </w:rPr>
        <w:t>SmartForward</w:t>
      </w:r>
      <w:r>
        <w:t xml:space="preserve"> command requests and the </w:t>
      </w:r>
      <w:r>
        <w:rPr>
          <w:b/>
        </w:rPr>
        <w:t xml:space="preserve">Forwardees </w:t>
      </w:r>
      <w:r>
        <w:t xml:space="preserve">element in </w:t>
      </w:r>
      <w:r>
        <w:rPr>
          <w:b/>
        </w:rPr>
        <w:t>Sync</w:t>
      </w:r>
      <w:r>
        <w:t xml:space="preserve"> command responses that specifies a recipient of a forwarded meeting invitation. </w:t>
      </w:r>
    </w:p>
    <w:p w:rsidR="00B25F40" w:rsidRDefault="00922E5B">
      <w:r>
        <w:lastRenderedPageBreak/>
        <w:t xml:space="preserve">All elements referenced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2788"/>
        <w:gridCol w:w="1814"/>
        <w:gridCol w:w="1693"/>
        <w:gridCol w:w="1903"/>
        <w:gridCol w:w="127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SmartForward</w:t>
            </w:r>
            <w:r>
              <w:t xml:space="preserve"> 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Forwardees</w:t>
            </w:r>
            <w:r>
              <w:t xml:space="preserve"> (section </w:t>
            </w:r>
            <w:hyperlink w:anchor="Section_051c7065e2bb408393d48700a1dd2db2" w:history="1">
              <w:r>
                <w:rPr>
                  <w:rStyle w:val="Hyperlink"/>
                </w:rPr>
                <w:t>2.2.3.79</w:t>
              </w:r>
            </w:hyperlink>
            <w:r>
              <w:t>)</w:t>
            </w:r>
          </w:p>
        </w:tc>
        <w:tc>
          <w:tcPr>
            <w:tcW w:w="0" w:type="auto"/>
          </w:tcPr>
          <w:p w:rsidR="00B25F40" w:rsidRDefault="00922E5B">
            <w:pPr>
              <w:pStyle w:val="TableBodyText"/>
            </w:pPr>
            <w:r>
              <w:rPr>
                <w:b/>
              </w:rPr>
              <w:t>Email</w:t>
            </w:r>
            <w:r>
              <w:t xml:space="preserve"> (section </w:t>
            </w:r>
            <w:hyperlink w:anchor="Section_cfbfbb2b1b0b434d9f9593ce559cff22" w:history="1">
              <w:r>
                <w:rPr>
                  <w:rStyle w:val="Hyperlink"/>
                </w:rPr>
                <w:t>2.2.3.53</w:t>
              </w:r>
            </w:hyperlink>
            <w:r>
              <w:t>)</w:t>
            </w:r>
          </w:p>
          <w:p w:rsidR="00B25F40" w:rsidRDefault="00922E5B">
            <w:pPr>
              <w:pStyle w:val="TableBodyText"/>
            </w:pPr>
            <w:r>
              <w:rPr>
                <w:b/>
              </w:rPr>
              <w:t>Name</w:t>
            </w:r>
            <w:r>
              <w:t xml:space="preserve"> (section </w:t>
            </w:r>
            <w:hyperlink w:anchor="Section_a087a642aa0d4b8e8b0a8d81c435fec9" w:history="1">
              <w:r>
                <w:rPr>
                  <w:rStyle w:val="Hyperlink"/>
                </w:rPr>
                <w:t>2.2.3.120.3</w:t>
              </w:r>
            </w:hyperlink>
            <w:r>
              <w:t>)</w:t>
            </w:r>
          </w:p>
        </w:tc>
        <w:tc>
          <w:tcPr>
            <w:tcW w:w="0" w:type="auto"/>
          </w:tcPr>
          <w:p w:rsidR="00B25F40" w:rsidRDefault="00922E5B">
            <w:pPr>
              <w:pStyle w:val="TableBodyText"/>
              <w:rPr>
                <w:b/>
              </w:rPr>
            </w:pPr>
            <w:r>
              <w:rPr>
                <w:b/>
              </w:rPr>
              <w:t>container</w:t>
            </w:r>
            <w:r>
              <w:t xml:space="preserve"> (</w:t>
            </w:r>
            <w:hyperlink r:id="rId383" w:anchor="Section_dcfe20e1cb36457f8c7be5c61351f7d3">
              <w:r>
                <w:rPr>
                  <w:rStyle w:val="Hyperlink"/>
                </w:rPr>
                <w:t>[MS-ASDT</w:t>
              </w:r>
              <w:r>
                <w:rPr>
                  <w:rStyle w:val="Hyperlink"/>
                </w:rPr>
                <w:t>YPE]</w:t>
              </w:r>
            </w:hyperlink>
            <w:r>
              <w:t xml:space="preserve"> section 2.2)</w:t>
            </w:r>
          </w:p>
        </w:tc>
        <w:tc>
          <w:tcPr>
            <w:tcW w:w="0" w:type="auto"/>
          </w:tcPr>
          <w:p w:rsidR="00B25F40" w:rsidRDefault="00922E5B">
            <w:pPr>
              <w:pStyle w:val="TableBodyText"/>
            </w:pPr>
            <w:r>
              <w:t>1...N (required)</w:t>
            </w:r>
          </w:p>
        </w:tc>
      </w:tr>
      <w:tr w:rsidR="00B25F40" w:rsidTr="00B25F40">
        <w:tc>
          <w:tcPr>
            <w:tcW w:w="0" w:type="auto"/>
          </w:tcPr>
          <w:p w:rsidR="00B25F40" w:rsidRDefault="00922E5B">
            <w:pPr>
              <w:pStyle w:val="TableBodyText"/>
              <w:rPr>
                <w:b/>
              </w:rPr>
            </w:pPr>
            <w:r>
              <w:rPr>
                <w:b/>
              </w:rPr>
              <w:t xml:space="preserve">Sync </w:t>
            </w:r>
            <w:r>
              <w:t xml:space="preserve">command response (section </w:t>
            </w:r>
            <w:hyperlink w:anchor="Section_89449dc4678c4deb9be2e1dbbc43e2f5" w:history="1">
              <w:r>
                <w:rPr>
                  <w:rStyle w:val="Hyperlink"/>
                </w:rPr>
                <w:t>2.2.1.21</w:t>
              </w:r>
            </w:hyperlink>
            <w:r>
              <w:t>)</w:t>
            </w:r>
          </w:p>
        </w:tc>
        <w:tc>
          <w:tcPr>
            <w:tcW w:w="0" w:type="auto"/>
          </w:tcPr>
          <w:p w:rsidR="00B25F40" w:rsidRDefault="00922E5B">
            <w:pPr>
              <w:pStyle w:val="TableBodyText"/>
              <w:rPr>
                <w:b/>
              </w:rPr>
            </w:pPr>
            <w:r>
              <w:rPr>
                <w:b/>
              </w:rPr>
              <w:t>Forwardees</w:t>
            </w:r>
            <w:r>
              <w:t xml:space="preserve"> (section 2.2.3.79)</w:t>
            </w:r>
          </w:p>
        </w:tc>
        <w:tc>
          <w:tcPr>
            <w:tcW w:w="0" w:type="auto"/>
          </w:tcPr>
          <w:p w:rsidR="00B25F40" w:rsidRDefault="00922E5B">
            <w:pPr>
              <w:pStyle w:val="TableBodyText"/>
            </w:pPr>
            <w:r>
              <w:rPr>
                <w:b/>
              </w:rPr>
              <w:t>Email</w:t>
            </w:r>
            <w:r>
              <w:t xml:space="preserve"> (section 2.2.3.53)</w:t>
            </w:r>
          </w:p>
          <w:p w:rsidR="00B25F40" w:rsidRDefault="00922E5B">
            <w:pPr>
              <w:pStyle w:val="TableBodyText"/>
              <w:rPr>
                <w:b/>
              </w:rPr>
            </w:pPr>
            <w:r>
              <w:rPr>
                <w:b/>
              </w:rPr>
              <w:t>Name</w:t>
            </w:r>
            <w:r>
              <w:t xml:space="preserve"> (section 2.2.3.120.3)</w:t>
            </w:r>
          </w:p>
        </w:tc>
        <w:tc>
          <w:tcPr>
            <w:tcW w:w="0" w:type="auto"/>
          </w:tcPr>
          <w:p w:rsidR="00B25F40" w:rsidRDefault="00922E5B">
            <w:pPr>
              <w:pStyle w:val="TableBodyText"/>
              <w:rPr>
                <w:b/>
              </w:rPr>
            </w:pPr>
            <w:r>
              <w:rPr>
                <w:b/>
              </w:rPr>
              <w:t>container</w:t>
            </w:r>
            <w:r>
              <w:t xml:space="preserve"> ([MS-ASDTYPE] section 2.2)</w:t>
            </w:r>
          </w:p>
        </w:tc>
        <w:tc>
          <w:tcPr>
            <w:tcW w:w="0" w:type="auto"/>
          </w:tcPr>
          <w:p w:rsidR="00B25F40" w:rsidRDefault="00922E5B">
            <w:pPr>
              <w:pStyle w:val="TableBodyText"/>
            </w:pPr>
            <w:r>
              <w:t>1...N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8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The </w:t>
      </w:r>
      <w:r>
        <w:rPr>
          <w:b/>
        </w:rPr>
        <w:t>Forwardee</w:t>
      </w:r>
      <w:r>
        <w:t xml:space="preserve"> element as a required child element of the </w:t>
      </w:r>
      <w:r>
        <w:rPr>
          <w:b/>
        </w:rPr>
        <w:t xml:space="preserve">Forwardees </w:t>
      </w:r>
      <w:r>
        <w:t xml:space="preserve">element is not supported in </w:t>
      </w:r>
      <w:r>
        <w:rPr>
          <w:b/>
        </w:rPr>
        <w:t xml:space="preserve">Sync </w:t>
      </w:r>
      <w:r>
        <w:t xml:space="preserve">command responses in protocol version 16.0. </w:t>
      </w:r>
    </w:p>
    <w:p w:rsidR="00B25F40" w:rsidRDefault="00922E5B">
      <w:pPr>
        <w:pStyle w:val="Heading4"/>
      </w:pPr>
      <w:bookmarkStart w:id="496" w:name="section_051c7065e2bb408393d48700a1dd2db2"/>
      <w:bookmarkStart w:id="497" w:name="_Toc3801774"/>
      <w:r>
        <w:t>Forwardees</w:t>
      </w:r>
      <w:bookmarkEnd w:id="496"/>
      <w:bookmarkEnd w:id="497"/>
    </w:p>
    <w:p w:rsidR="00B25F40" w:rsidRDefault="00922E5B">
      <w:r>
        <w:t xml:space="preserve">The </w:t>
      </w:r>
      <w:r>
        <w:rPr>
          <w:b/>
        </w:rPr>
        <w:t>Forwardees</w:t>
      </w:r>
      <w:r>
        <w:t xml:space="preserve"> element is an optional child element of the </w:t>
      </w:r>
      <w:r>
        <w:rPr>
          <w:b/>
        </w:rPr>
        <w:t>SmartForward</w:t>
      </w:r>
      <w:r>
        <w:t xml:space="preserve"> element in </w:t>
      </w:r>
      <w:r>
        <w:rPr>
          <w:b/>
        </w:rPr>
        <w:t>SmartForward</w:t>
      </w:r>
      <w:r>
        <w:t xml:space="preserve"> command requests and the </w:t>
      </w:r>
      <w:r>
        <w:rPr>
          <w:b/>
        </w:rPr>
        <w:t xml:space="preserve">MeetingRequest </w:t>
      </w:r>
      <w:r>
        <w:t xml:space="preserve">element in </w:t>
      </w:r>
      <w:r>
        <w:rPr>
          <w:b/>
        </w:rPr>
        <w:t xml:space="preserve">Sync </w:t>
      </w:r>
      <w:r>
        <w:t xml:space="preserve">command responses that specifies the recipients of a forwarded meeting invitation. </w:t>
      </w:r>
    </w:p>
    <w:p w:rsidR="00B25F40" w:rsidRDefault="00922E5B">
      <w:r>
        <w:t xml:space="preserve">Elements referenced in this section are defined in the </w:t>
      </w:r>
      <w:r>
        <w:rPr>
          <w:b/>
        </w:rPr>
        <w:t>ComposeMail</w:t>
      </w:r>
      <w:r>
        <w:t xml:space="preserve"> namespace, except where </w:t>
      </w:r>
      <w:r>
        <w:t xml:space="preserve">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669"/>
        <w:gridCol w:w="2124"/>
        <w:gridCol w:w="1653"/>
        <w:gridCol w:w="1801"/>
        <w:gridCol w:w="122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SmartForward</w:t>
            </w:r>
            <w:r>
              <w:t xml:space="preserve"> 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SmartForward</w:t>
            </w:r>
            <w:r>
              <w:t xml:space="preserve"> (section </w:t>
            </w:r>
            <w:hyperlink w:anchor="Section_1c19bfbe1d504002a8b4aba99720b33b" w:history="1">
              <w:r>
                <w:rPr>
                  <w:rStyle w:val="Hyperlink"/>
                </w:rPr>
                <w:t>2.2.3.169</w:t>
              </w:r>
            </w:hyperlink>
            <w:r>
              <w:t>)</w:t>
            </w:r>
          </w:p>
        </w:tc>
        <w:tc>
          <w:tcPr>
            <w:tcW w:w="0" w:type="auto"/>
          </w:tcPr>
          <w:p w:rsidR="00B25F40" w:rsidRDefault="00922E5B">
            <w:pPr>
              <w:pStyle w:val="TableBodyText"/>
            </w:pPr>
            <w:r>
              <w:rPr>
                <w:b/>
              </w:rPr>
              <w:t>Forwardee</w:t>
            </w:r>
            <w:r>
              <w:t xml:space="preserve"> (section </w:t>
            </w:r>
            <w:hyperlink w:anchor="Section_a04f7dae607f41678272e4ff36faf19a" w:history="1">
              <w:r>
                <w:rPr>
                  <w:rStyle w:val="Hyperlink"/>
                </w:rPr>
                <w:t>2.2.3.78</w:t>
              </w:r>
            </w:hyperlink>
            <w:r>
              <w:t>)</w:t>
            </w:r>
          </w:p>
        </w:tc>
        <w:tc>
          <w:tcPr>
            <w:tcW w:w="0" w:type="auto"/>
          </w:tcPr>
          <w:p w:rsidR="00B25F40" w:rsidRDefault="00922E5B">
            <w:pPr>
              <w:pStyle w:val="TableBodyText"/>
              <w:rPr>
                <w:b/>
              </w:rPr>
            </w:pPr>
            <w:r>
              <w:rPr>
                <w:b/>
              </w:rPr>
              <w:t>container</w:t>
            </w:r>
            <w:r>
              <w:t xml:space="preserve"> (</w:t>
            </w:r>
            <w:hyperlink r:id="rId385" w:anchor="Section_dcfe20e1cb36457f8c7be5c61351f7d3">
              <w:r>
                <w:rPr>
                  <w:rStyle w:val="Hyperlink"/>
                </w:rPr>
                <w:t>[MS-ASDTYPE]</w:t>
              </w:r>
            </w:hyperlink>
            <w:r>
              <w:t xml:space="preserve"> section 2.2)</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Sync </w:t>
            </w:r>
            <w:r>
              <w:t xml:space="preserve">command response </w:t>
            </w:r>
            <w:r>
              <w:lastRenderedPageBreak/>
              <w:t xml:space="preserve">(section </w:t>
            </w:r>
            <w:hyperlink w:anchor="Section_89449dc4678c4deb9be2e1dbbc43e2f5" w:history="1">
              <w:r>
                <w:rPr>
                  <w:rStyle w:val="Hyperlink"/>
                </w:rPr>
                <w:t>2.2.1.</w:t>
              </w:r>
              <w:r>
                <w:rPr>
                  <w:rStyle w:val="Hyperlink"/>
                </w:rPr>
                <w:t>21</w:t>
              </w:r>
            </w:hyperlink>
            <w:r>
              <w:t>)</w:t>
            </w:r>
          </w:p>
        </w:tc>
        <w:tc>
          <w:tcPr>
            <w:tcW w:w="0" w:type="auto"/>
          </w:tcPr>
          <w:p w:rsidR="00B25F40" w:rsidRDefault="00922E5B">
            <w:pPr>
              <w:pStyle w:val="TableBodyText"/>
              <w:rPr>
                <w:b/>
              </w:rPr>
            </w:pPr>
            <w:r>
              <w:rPr>
                <w:b/>
              </w:rPr>
              <w:lastRenderedPageBreak/>
              <w:t>MeetingRequest</w:t>
            </w:r>
          </w:p>
          <w:p w:rsidR="00B25F40" w:rsidRDefault="00922E5B">
            <w:pPr>
              <w:pStyle w:val="TableBodyText"/>
            </w:pPr>
            <w:r>
              <w:lastRenderedPageBreak/>
              <w:t>(</w:t>
            </w:r>
            <w:hyperlink r:id="rId386" w:anchor="Section_f3d27369e0f54164aa5e9b1abda16f5f">
              <w:r>
                <w:rPr>
                  <w:rStyle w:val="Hyperlink"/>
                </w:rPr>
                <w:t>[MS-ASEMAIL]</w:t>
              </w:r>
            </w:hyperlink>
            <w:r>
              <w:t xml:space="preserve"> section 2.2.2.48)</w:t>
            </w:r>
          </w:p>
        </w:tc>
        <w:tc>
          <w:tcPr>
            <w:tcW w:w="0" w:type="auto"/>
          </w:tcPr>
          <w:p w:rsidR="00B25F40" w:rsidRDefault="00922E5B">
            <w:pPr>
              <w:pStyle w:val="TableBodyText"/>
              <w:rPr>
                <w:b/>
              </w:rPr>
            </w:pPr>
            <w:r>
              <w:rPr>
                <w:b/>
              </w:rPr>
              <w:lastRenderedPageBreak/>
              <w:t>Forwardee</w:t>
            </w:r>
            <w:r>
              <w:t xml:space="preserve"> </w:t>
            </w:r>
            <w:r>
              <w:lastRenderedPageBreak/>
              <w:t>(section 2.2.3.78)</w:t>
            </w:r>
          </w:p>
        </w:tc>
        <w:tc>
          <w:tcPr>
            <w:tcW w:w="0" w:type="auto"/>
          </w:tcPr>
          <w:p w:rsidR="00B25F40" w:rsidRDefault="00922E5B">
            <w:pPr>
              <w:pStyle w:val="TableBodyText"/>
              <w:rPr>
                <w:b/>
              </w:rPr>
            </w:pPr>
            <w:r>
              <w:rPr>
                <w:b/>
              </w:rPr>
              <w:lastRenderedPageBreak/>
              <w:t>container</w:t>
            </w:r>
            <w:r>
              <w:t xml:space="preserve"> ([MS-</w:t>
            </w:r>
            <w:r>
              <w:lastRenderedPageBreak/>
              <w:t>ASDTYPE] section 2.2)</w:t>
            </w:r>
          </w:p>
        </w:tc>
        <w:tc>
          <w:tcPr>
            <w:tcW w:w="0" w:type="auto"/>
          </w:tcPr>
          <w:p w:rsidR="00B25F40" w:rsidRDefault="00922E5B">
            <w:pPr>
              <w:pStyle w:val="TableBodyText"/>
            </w:pPr>
            <w:r>
              <w:lastRenderedPageBreak/>
              <w:t xml:space="preserve">0...1 </w:t>
            </w:r>
            <w:r>
              <w:lastRenderedPageBreak/>
              <w:t>(optional)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38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The </w:t>
      </w:r>
      <w:r>
        <w:rPr>
          <w:b/>
        </w:rPr>
        <w:t xml:space="preserve">Forwardees </w:t>
      </w:r>
      <w:r>
        <w:t xml:space="preserve">element as an optional child element of the </w:t>
      </w:r>
      <w:r>
        <w:rPr>
          <w:b/>
        </w:rPr>
        <w:t xml:space="preserve">MeetingRequest </w:t>
      </w:r>
      <w:r>
        <w:t xml:space="preserve">element is not supported in </w:t>
      </w:r>
      <w:r>
        <w:rPr>
          <w:b/>
        </w:rPr>
        <w:t xml:space="preserve">Sync </w:t>
      </w:r>
      <w:r>
        <w:t>command responses in protocol version 16.0.</w:t>
      </w:r>
    </w:p>
    <w:p w:rsidR="00B25F40" w:rsidRDefault="00922E5B">
      <w:pPr>
        <w:pStyle w:val="Heading4"/>
      </w:pPr>
      <w:bookmarkStart w:id="498" w:name="section_8167c16f8c4340a79077a95d07267ef7"/>
      <w:bookmarkStart w:id="499" w:name="_Toc3801775"/>
      <w:r>
        <w:t>FreeText</w:t>
      </w:r>
      <w:bookmarkEnd w:id="498"/>
      <w:bookmarkEnd w:id="499"/>
    </w:p>
    <w:p w:rsidR="00B25F40" w:rsidRDefault="00922E5B">
      <w:r>
        <w:t xml:space="preserve">The </w:t>
      </w:r>
      <w:r>
        <w:rPr>
          <w:b/>
        </w:rPr>
        <w:t>FreeText</w:t>
      </w:r>
      <w:r>
        <w:t xml:space="preserve"> element is used in the following command requests and responses:</w:t>
      </w:r>
    </w:p>
    <w:p w:rsidR="00B25F40" w:rsidRDefault="00922E5B">
      <w:pPr>
        <w:pStyle w:val="ListParagraph"/>
        <w:numPr>
          <w:ilvl w:val="0"/>
          <w:numId w:val="57"/>
        </w:numPr>
      </w:pPr>
      <w:r>
        <w:rPr>
          <w:b/>
        </w:rPr>
        <w:t xml:space="preserve">Find </w:t>
      </w:r>
      <w:r>
        <w:t xml:space="preserve">command requests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Search </w:t>
      </w:r>
      <w:r>
        <w:t xml:space="preserve">command requests and responses (section </w:t>
      </w:r>
      <w:hyperlink w:anchor="Section_8211179b14f344ab9de6b69ca2a48c4e" w:history="1">
        <w:r>
          <w:rPr>
            <w:rStyle w:val="Hyperlink"/>
          </w:rPr>
          <w:t>2.2.1.16</w:t>
        </w:r>
      </w:hyperlink>
      <w:r>
        <w:t>)</w:t>
      </w:r>
    </w:p>
    <w:p w:rsidR="00B25F40" w:rsidRDefault="00922E5B">
      <w:r>
        <w:t xml:space="preserve">The definition of the </w:t>
      </w:r>
      <w:r>
        <w:rPr>
          <w:b/>
        </w:rPr>
        <w:t>FreeText</w:t>
      </w:r>
      <w:r>
        <w:t xml:space="preserve"> element differs according to the context in which it is used. For more details, see section </w:t>
      </w:r>
      <w:hyperlink w:anchor="Section_36e24a3ac29c40909c6bd41bf844f14c" w:history="1">
        <w:r>
          <w:rPr>
            <w:rStyle w:val="Hyperlink"/>
          </w:rPr>
          <w:t>2.2.3.80.1</w:t>
        </w:r>
      </w:hyperlink>
      <w:r>
        <w:t xml:space="preserve"> and section </w:t>
      </w:r>
      <w:hyperlink w:anchor="Section_ed75550cd7de4831b70d0f8a5141f344" w:history="1">
        <w:r>
          <w:rPr>
            <w:rStyle w:val="Hyperlink"/>
          </w:rPr>
          <w:t>2.2.3.80.2</w:t>
        </w:r>
      </w:hyperlink>
      <w:r>
        <w:t>.</w:t>
      </w:r>
    </w:p>
    <w:p w:rsidR="00B25F40" w:rsidRDefault="00922E5B">
      <w:pPr>
        <w:pStyle w:val="Heading5"/>
      </w:pPr>
      <w:bookmarkStart w:id="500" w:name="section_36e24a3ac29c40909c6bd41bf844f14c"/>
      <w:bookmarkStart w:id="501" w:name="_Toc3801776"/>
      <w:r>
        <w:t>FreeText</w:t>
      </w:r>
      <w:r>
        <w:t xml:space="preserve"> (Find)</w:t>
      </w:r>
      <w:bookmarkEnd w:id="500"/>
      <w:bookmarkEnd w:id="501"/>
    </w:p>
    <w:p w:rsidR="00B25F40" w:rsidRDefault="00922E5B">
      <w:r>
        <w:t xml:space="preserve">The </w:t>
      </w:r>
      <w:r>
        <w:rPr>
          <w:b/>
        </w:rPr>
        <w:t>FreeText</w:t>
      </w:r>
      <w:r>
        <w:t xml:space="preserve"> element is an optional child element of the </w:t>
      </w:r>
      <w:r>
        <w:rPr>
          <w:b/>
        </w:rPr>
        <w:t xml:space="preserve">Query </w:t>
      </w:r>
      <w:r>
        <w:t xml:space="preserve">element in </w:t>
      </w:r>
      <w:r>
        <w:rPr>
          <w:b/>
        </w:rPr>
        <w:t xml:space="preserve">Find </w:t>
      </w:r>
      <w:r>
        <w:t xml:space="preserve">command requests that specifies a Keyword Query Language (KQL) string value that defines the search criteria. </w:t>
      </w:r>
    </w:p>
    <w:p w:rsidR="00B25F40" w:rsidRDefault="00922E5B">
      <w:r>
        <w:t>All elements referenced in this section are defined in the</w:t>
      </w:r>
      <w:r>
        <w:t xml:space="preserve"> </w:t>
      </w:r>
      <w:r>
        <w:rPr>
          <w:b/>
        </w:rPr>
        <w:t>Find</w:t>
      </w:r>
      <w:r>
        <w:t xml:space="preserve"> namespace. </w:t>
      </w:r>
    </w:p>
    <w:tbl>
      <w:tblPr>
        <w:tblStyle w:val="Table-ShadedHeader"/>
        <w:tblW w:w="0" w:type="auto"/>
        <w:tblLook w:val="04A0" w:firstRow="1" w:lastRow="0" w:firstColumn="1" w:lastColumn="0" w:noHBand="0" w:noVBand="1"/>
      </w:tblPr>
      <w:tblGrid>
        <w:gridCol w:w="2724"/>
        <w:gridCol w:w="1923"/>
        <w:gridCol w:w="1320"/>
        <w:gridCol w:w="2117"/>
        <w:gridCol w:w="139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 xml:space="preserve">Query </w:t>
            </w:r>
            <w:r>
              <w:t xml:space="preserve">(section </w:t>
            </w:r>
            <w:hyperlink w:anchor="Section_992378fa43d14bb79d38f15d28fc3c7f" w:history="1">
              <w:r>
                <w:rPr>
                  <w:rStyle w:val="Hyperlink"/>
                </w:rPr>
                <w:t>2.2.3.142.1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88" w:anchor="Section_dcfe20e1cb36457f8c7be5c61351f7d3">
              <w:r>
                <w:rPr>
                  <w:rStyle w:val="Hyperlink"/>
                </w:rPr>
                <w:t>[MS-ASDTYPE]</w:t>
              </w:r>
            </w:hyperlink>
            <w:r>
              <w:t xml:space="preserve"> section 2.7)</w:t>
            </w:r>
          </w:p>
        </w:tc>
        <w:tc>
          <w:tcPr>
            <w:tcW w:w="0" w:type="auto"/>
          </w:tcPr>
          <w:p w:rsidR="00B25F40" w:rsidRDefault="00922E5B">
            <w:pPr>
              <w:pStyle w:val="TableBodyText"/>
            </w:pPr>
            <w:r>
              <w:t>1...1 (required)</w:t>
            </w:r>
          </w:p>
        </w:tc>
      </w:tr>
    </w:tbl>
    <w:p w:rsidR="00B25F40" w:rsidRDefault="00922E5B">
      <w:r>
        <w:t xml:space="preserve">Property restrictions are search predicates such as "from:", "to:", "subject:", etc. that can be used to search against specific keywords. For a detailed list of all supported property restrictions, see </w:t>
      </w:r>
      <w:hyperlink r:id="rId389" w:history="1">
        <w:r>
          <w:rPr>
            <w:rStyle w:val="Hyperlink"/>
          </w:rPr>
          <w:t>Advanced Query Search</w:t>
        </w:r>
      </w:hyperlink>
      <w:r>
        <w:t xml:space="preserve">. For details on the syntax to construct the property restriction search, see </w:t>
      </w:r>
      <w:hyperlink r:id="rId390" w:anchor="Section_3bbf06cd8fc14277bd928661ccd3c9b0">
        <w:r>
          <w:rPr>
            <w:rStyle w:val="Hyperlink"/>
          </w:rPr>
          <w:t>[MS-KQL]</w:t>
        </w:r>
      </w:hyperlink>
      <w:r>
        <w:t xml:space="preserve">. </w:t>
      </w:r>
    </w:p>
    <w:p w:rsidR="00B25F40" w:rsidRDefault="00922E5B">
      <w:pPr>
        <w:tabs>
          <w:tab w:val="left" w:pos="360"/>
        </w:tabs>
      </w:pPr>
      <w:r>
        <w:t>If no property restriction is provided, the basic keyword query is executed against all indexed properties.</w:t>
      </w:r>
    </w:p>
    <w:p w:rsidR="00B25F40" w:rsidRDefault="00922E5B">
      <w:r>
        <w:rPr>
          <w:b/>
        </w:rPr>
        <w:t>Protocol Versions</w:t>
      </w:r>
    </w:p>
    <w:p w:rsidR="00B25F40" w:rsidRDefault="00922E5B">
      <w:r>
        <w:t>The following table specifies the protocol versions that support this eleme</w:t>
      </w:r>
      <w:r>
        <w:t xml:space="preserve">nt. The client indicates the protocol version being used by setting either the MS-ASProtocolVersion header, as specified in </w:t>
      </w:r>
      <w:hyperlink r:id="rId391" w:anchor="Section_4cbf28dc287641c69d87ba9db86cd40d">
        <w:r>
          <w:rPr>
            <w:rStyle w:val="Hyperlink"/>
          </w:rPr>
          <w:t>[MS-ASHTTP]</w:t>
        </w:r>
      </w:hyperlink>
      <w:r>
        <w:t xml:space="preserve"> section 2.2.1.1.2.6, or the </w:t>
      </w:r>
      <w:r>
        <w:rPr>
          <w:b/>
        </w:rPr>
        <w:t>Protocol ve</w:t>
      </w:r>
      <w:r>
        <w:rPr>
          <w:b/>
        </w:rPr>
        <w:t>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02" w:name="section_ed75550cd7de4831b70d0f8a5141f344"/>
      <w:bookmarkStart w:id="503" w:name="_Toc3801777"/>
      <w:r>
        <w:t>FreeText (Search)</w:t>
      </w:r>
      <w:bookmarkEnd w:id="502"/>
      <w:bookmarkEnd w:id="503"/>
    </w:p>
    <w:p w:rsidR="00B25F40" w:rsidRDefault="00922E5B">
      <w:r>
        <w:t xml:space="preserve">The </w:t>
      </w:r>
      <w:r>
        <w:rPr>
          <w:b/>
        </w:rPr>
        <w:t>FreeText</w:t>
      </w:r>
      <w:r>
        <w:t xml:space="preserve"> element is an optional child element of the </w:t>
      </w:r>
      <w:r>
        <w:rPr>
          <w:b/>
        </w:rPr>
        <w:t xml:space="preserve">And or Or </w:t>
      </w:r>
      <w:r>
        <w:t xml:space="preserve">element in </w:t>
      </w:r>
      <w:r>
        <w:rPr>
          <w:b/>
        </w:rPr>
        <w:t xml:space="preserve">Search </w:t>
      </w:r>
      <w:r>
        <w:t xml:space="preserve">command requests that specifies a </w:t>
      </w:r>
      <w:r>
        <w:rPr>
          <w:b/>
        </w:rPr>
        <w:t>string</w:t>
      </w:r>
      <w:r>
        <w:t xml:space="preserve"> value for which to search.</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947"/>
        <w:gridCol w:w="1636"/>
        <w:gridCol w:w="1332"/>
        <w:gridCol w:w="2167"/>
        <w:gridCol w:w="139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And</w:t>
            </w:r>
            <w:r>
              <w:t xml:space="preserve"> (section </w:t>
            </w:r>
            <w:hyperlink w:anchor="Section_2b1aa32d2cc344ef9435003e0ff88bb4" w:history="1">
              <w:r>
                <w:rPr>
                  <w:rStyle w:val="Hyperlink"/>
                </w:rPr>
                <w:t>2.2.3.10</w:t>
              </w:r>
            </w:hyperlink>
            <w:r>
              <w:t>)</w:t>
            </w:r>
          </w:p>
          <w:p w:rsidR="00B25F40" w:rsidRDefault="00922E5B">
            <w:pPr>
              <w:pStyle w:val="TableBodyText"/>
              <w:rPr>
                <w:b/>
              </w:rPr>
            </w:pPr>
            <w:r>
              <w:rPr>
                <w:b/>
              </w:rPr>
              <w:t xml:space="preserve">Or </w:t>
            </w:r>
            <w:r>
              <w:t xml:space="preserve">(section </w:t>
            </w:r>
            <w:hyperlink w:anchor="Section_59cd57e4c1f8489e858845c12d272ba0" w:history="1">
              <w:r>
                <w:rPr>
                  <w:rStyle w:val="Hyperlink"/>
                </w:rPr>
                <w:t>2.2.3.</w:t>
              </w:r>
              <w:r>
                <w:rPr>
                  <w:rStyle w:val="Hyperlink"/>
                </w:rPr>
                <w:t>126</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392"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r>
        <w:t xml:space="preserve">If the </w:t>
      </w:r>
      <w:r>
        <w:rPr>
          <w:b/>
        </w:rPr>
        <w:t>FreeText</w:t>
      </w:r>
      <w:r>
        <w:t xml:space="preserve"> element is included as a child element of any element other than the </w:t>
      </w:r>
      <w:r>
        <w:rPr>
          <w:b/>
        </w:rPr>
        <w:t>And</w:t>
      </w:r>
      <w:r>
        <w:t xml:space="preserve"> element or Or element, </w:t>
      </w:r>
      <w:r>
        <w:t xml:space="preserve">the server responds with a </w:t>
      </w:r>
      <w:r>
        <w:rPr>
          <w:b/>
        </w:rPr>
        <w:t>Status</w:t>
      </w:r>
      <w:r>
        <w:t xml:space="preserve"> element (section </w:t>
      </w:r>
      <w:hyperlink w:anchor="Section_4eb1c8d060fd4dfb98982700fe85c956" w:history="1">
        <w:r>
          <w:rPr>
            <w:rStyle w:val="Hyperlink"/>
          </w:rPr>
          <w:t>2.2.3.177.13</w:t>
        </w:r>
      </w:hyperlink>
      <w:r>
        <w:t>) value of 8 (SearchTooComplex).</w:t>
      </w:r>
    </w:p>
    <w:p w:rsidR="00B25F40" w:rsidRDefault="00922E5B">
      <w:r>
        <w:rPr>
          <w:b/>
        </w:rPr>
        <w:t>Protocol Versions</w:t>
      </w:r>
    </w:p>
    <w:p w:rsidR="00B25F40" w:rsidRDefault="00922E5B">
      <w:r>
        <w:t>The following table specifies the protocol versions that support this element. The</w:t>
      </w:r>
      <w:r>
        <w:t xml:space="preserve"> client indicates the protocol version being used by setting either the MS-ASProtocolVersion header, as specified in </w:t>
      </w:r>
      <w:hyperlink r:id="rId393" w:anchor="Section_4cbf28dc287641c69d87ba9db86cd40d">
        <w:r>
          <w:rPr>
            <w:rStyle w:val="Hyperlink"/>
          </w:rPr>
          <w:t>[MS-ASHTTP]</w:t>
        </w:r>
      </w:hyperlink>
      <w:r>
        <w:t xml:space="preserve"> section 2.2.1.1.2.6, or the </w:t>
      </w:r>
      <w:r>
        <w:rPr>
          <w:b/>
        </w:rPr>
        <w:t>Protocol version</w:t>
      </w:r>
      <w:r>
        <w:t xml:space="preserve"> f</w:t>
      </w:r>
      <w:r>
        <w:t>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04" w:name="section_cc92689ec0c34b22ba032a45555cd68a"/>
      <w:bookmarkStart w:id="505" w:name="_Toc3801778"/>
      <w:r>
        <w:t>FriendlyName</w:t>
      </w:r>
      <w:bookmarkEnd w:id="504"/>
      <w:bookmarkEnd w:id="505"/>
    </w:p>
    <w:p w:rsidR="00B25F40" w:rsidRDefault="00922E5B">
      <w:r>
        <w:t xml:space="preserve">The </w:t>
      </w:r>
      <w:r>
        <w:rPr>
          <w:b/>
        </w:rPr>
        <w:t>FriendlyName</w:t>
      </w:r>
      <w:r>
        <w:t xml:space="preserve"> element is an optional child element of the </w:t>
      </w:r>
      <w:r>
        <w:rPr>
          <w:b/>
        </w:rPr>
        <w:t xml:space="preserve">Set </w:t>
      </w:r>
      <w:r>
        <w:t xml:space="preserve">element in </w:t>
      </w:r>
      <w:r>
        <w:rPr>
          <w:b/>
        </w:rPr>
        <w:t xml:space="preserve">Settings </w:t>
      </w:r>
      <w:r>
        <w:t>command requests that specifies a name that MUST uniquely describe the client device.</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493"/>
        <w:gridCol w:w="1521"/>
        <w:gridCol w:w="1265"/>
        <w:gridCol w:w="1894"/>
        <w:gridCol w:w="130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w:t>
            </w:r>
            <w:r>
              <w:t>r allowed</w:t>
            </w:r>
          </w:p>
        </w:tc>
      </w:tr>
      <w:tr w:rsidR="00B25F40" w:rsidTr="00B25F40">
        <w:tc>
          <w:tcPr>
            <w:tcW w:w="0" w:type="auto"/>
          </w:tcPr>
          <w:p w:rsidR="00B25F40" w:rsidRDefault="00922E5B">
            <w:pPr>
              <w:pStyle w:val="TableBodyText"/>
            </w:pPr>
            <w:r>
              <w:rPr>
                <w:b/>
              </w:rPr>
              <w:t xml:space="preserve">Settings </w:t>
            </w:r>
            <w:r>
              <w:t xml:space="preserve">command </w:t>
            </w:r>
            <w:r>
              <w:rPr>
                <w:b/>
              </w:rPr>
              <w:t>DeviceInformation</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394"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922E5B">
      <w:r>
        <w:t xml:space="preserve">The friendly name of the device is a string that is meaningful to the user. The server does not validate this value. The </w:t>
      </w:r>
      <w:r>
        <w:rPr>
          <w:b/>
        </w:rPr>
        <w:t>FriendlyNa</w:t>
      </w:r>
      <w:r>
        <w:rPr>
          <w:b/>
        </w:rPr>
        <w:t>me</w:t>
      </w:r>
      <w:r>
        <w:t xml:space="preserve"> element value can be up to 1024 characters in length.</w:t>
      </w:r>
    </w:p>
    <w:p w:rsidR="00B25F40" w:rsidRDefault="00922E5B">
      <w:r>
        <w:t>The friendly name of the device is specified during partnership creation if the user creates a desktop-device partnership with a desktop. For more information about creating a desktop-device partners</w:t>
      </w:r>
      <w:r>
        <w:t xml:space="preserve">hip, see </w:t>
      </w:r>
      <w:hyperlink r:id="rId395">
        <w:r>
          <w:rPr>
            <w:rStyle w:val="Hyperlink"/>
          </w:rPr>
          <w:t>[MSDN-ADDP]</w:t>
        </w:r>
      </w:hyperlink>
      <w:r>
        <w: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w:t>
      </w:r>
      <w:r>
        <w:t xml:space="preserve">the MS-ASProtocolVersion header, as specified in </w:t>
      </w:r>
      <w:hyperlink r:id="rId39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w:t>
      </w:r>
      <w:r>
        <w:t>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06" w:name="section_5226820eea42448c8c16073249df10ed"/>
      <w:bookmarkStart w:id="507" w:name="_Toc3801779"/>
      <w:r>
        <w:t>GALSearchCriterion</w:t>
      </w:r>
      <w:bookmarkEnd w:id="506"/>
      <w:bookmarkEnd w:id="507"/>
    </w:p>
    <w:p w:rsidR="00B25F40" w:rsidRDefault="00922E5B">
      <w:r>
        <w:t xml:space="preserve">The </w:t>
      </w:r>
      <w:r>
        <w:rPr>
          <w:b/>
        </w:rPr>
        <w:t>GALSearchCriterion</w:t>
      </w:r>
      <w:r>
        <w:t xml:space="preserve"> element is an optional child element of the </w:t>
      </w:r>
      <w:r>
        <w:rPr>
          <w:b/>
        </w:rPr>
        <w:t xml:space="preserve">ExecuteSearch </w:t>
      </w:r>
      <w:r>
        <w:t xml:space="preserve">element in </w:t>
      </w:r>
      <w:r>
        <w:rPr>
          <w:b/>
        </w:rPr>
        <w:t xml:space="preserve">Find </w:t>
      </w:r>
      <w:r>
        <w:t xml:space="preserve">command requests that contains the criterion for a GAL search.  </w:t>
      </w:r>
    </w:p>
    <w:p w:rsidR="00B25F40" w:rsidRDefault="00922E5B">
      <w:r>
        <w:t xml:space="preserve">All elements referenced in this section are defined in the </w:t>
      </w:r>
      <w:r>
        <w:rPr>
          <w:b/>
        </w:rPr>
        <w:t>Find</w:t>
      </w:r>
      <w:r>
        <w:t xml:space="preserve"> namespace.</w:t>
      </w:r>
    </w:p>
    <w:tbl>
      <w:tblPr>
        <w:tblStyle w:val="Table-ShadedHeader"/>
        <w:tblW w:w="0" w:type="auto"/>
        <w:tblLook w:val="04A0" w:firstRow="1" w:lastRow="0" w:firstColumn="1" w:lastColumn="0" w:noHBand="0" w:noVBand="1"/>
      </w:tblPr>
      <w:tblGrid>
        <w:gridCol w:w="2443"/>
        <w:gridCol w:w="2092"/>
        <w:gridCol w:w="1762"/>
        <w:gridCol w:w="1916"/>
        <w:gridCol w:w="126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ExecuteSearch</w:t>
            </w:r>
            <w:r>
              <w:t xml:space="preserve"> (section </w:t>
            </w:r>
            <w:hyperlink w:anchor="Section_549e533f78b84293b219bc396f6829d3" w:history="1">
              <w:r>
                <w:rPr>
                  <w:rStyle w:val="Hyperlink"/>
                </w:rPr>
                <w:t>2.2.3.66</w:t>
              </w:r>
            </w:hyperlink>
            <w:r>
              <w:t>)</w:t>
            </w:r>
          </w:p>
        </w:tc>
        <w:tc>
          <w:tcPr>
            <w:tcW w:w="0" w:type="auto"/>
          </w:tcPr>
          <w:p w:rsidR="00B25F40" w:rsidRDefault="00922E5B">
            <w:pPr>
              <w:pStyle w:val="TableBodyText"/>
            </w:pPr>
            <w:r>
              <w:rPr>
                <w:b/>
              </w:rPr>
              <w:t xml:space="preserve">Query </w:t>
            </w:r>
            <w:r>
              <w:t xml:space="preserve">(section </w:t>
            </w:r>
            <w:hyperlink w:anchor="Section_992378fa43d14bb79d38f15d28fc3c7f" w:history="1">
              <w:r>
                <w:rPr>
                  <w:rStyle w:val="Hyperlink"/>
                </w:rPr>
                <w:t>2.2.3.142.1</w:t>
              </w:r>
            </w:hyperlink>
            <w:r>
              <w:t>)</w:t>
            </w:r>
          </w:p>
          <w:p w:rsidR="00B25F40" w:rsidRDefault="00922E5B">
            <w:pPr>
              <w:pStyle w:val="TableBodyText"/>
            </w:pPr>
            <w:r>
              <w:rPr>
                <w:b/>
              </w:rPr>
              <w:t xml:space="preserve">Options </w:t>
            </w:r>
            <w:r>
              <w:t xml:space="preserve">(section </w:t>
            </w:r>
            <w:hyperlink w:anchor="Section_548521e00f8649e38b2fc9f0156a32c4" w:history="1">
              <w:r>
                <w:rPr>
                  <w:rStyle w:val="Hyperlink"/>
                </w:rPr>
                <w:t>2.2.3.125.1</w:t>
              </w:r>
            </w:hyperlink>
            <w:r>
              <w:t>)</w:t>
            </w:r>
          </w:p>
        </w:tc>
        <w:tc>
          <w:tcPr>
            <w:tcW w:w="0" w:type="auto"/>
          </w:tcPr>
          <w:p w:rsidR="00B25F40" w:rsidRDefault="00922E5B">
            <w:pPr>
              <w:pStyle w:val="TableBodyText"/>
            </w:pPr>
            <w:r>
              <w:rPr>
                <w:b/>
              </w:rPr>
              <w:t>container</w:t>
            </w:r>
            <w:r>
              <w:t xml:space="preserve"> (</w:t>
            </w:r>
            <w:hyperlink r:id="rId397" w:anchor="Section_dcfe20e1cb36457f8c7be5c61351f7d3">
              <w:r>
                <w:rPr>
                  <w:rStyle w:val="Hyperlink"/>
                </w:rPr>
                <w:t>[MS-ASDTYPE]</w:t>
              </w:r>
            </w:hyperlink>
            <w:r>
              <w:t xml:space="preserve"> section 2.2)</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w:t>
      </w:r>
      <w:r>
        <w:t xml:space="preserve">specifies the protocol versions that support this element. The client indicates the protocol version being used by setting either the MS-ASProtocolVersion header, as specified in </w:t>
      </w:r>
      <w:hyperlink r:id="rId39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08" w:name="section_c005d3d1217c45c3afe5d7562cd8345a"/>
      <w:bookmarkStart w:id="509" w:name="_Toc3801780"/>
      <w:r>
        <w:t>Get</w:t>
      </w:r>
      <w:bookmarkEnd w:id="508"/>
      <w:bookmarkEnd w:id="509"/>
    </w:p>
    <w:p w:rsidR="00B25F40" w:rsidRDefault="00922E5B">
      <w:r>
        <w:t xml:space="preserve">The </w:t>
      </w:r>
      <w:r>
        <w:rPr>
          <w:b/>
        </w:rPr>
        <w:t>Get</w:t>
      </w:r>
      <w:r>
        <w:t xml:space="preserve"> element is a required child element of</w:t>
      </w:r>
      <w:r>
        <w:rPr>
          <w:b/>
        </w:rPr>
        <w:t xml:space="preserve"> </w:t>
      </w:r>
      <w:r>
        <w:t xml:space="preserve">the </w:t>
      </w:r>
      <w:r>
        <w:rPr>
          <w:b/>
        </w:rPr>
        <w:t>RightsManagementInformation</w:t>
      </w:r>
      <w:r>
        <w:t xml:space="preserve"> element in </w:t>
      </w:r>
      <w:r>
        <w:rPr>
          <w:b/>
        </w:rPr>
        <w:t>Settings</w:t>
      </w:r>
      <w:r>
        <w:t xml:space="preserve"> command </w:t>
      </w:r>
      <w:r>
        <w:rPr>
          <w:b/>
        </w:rPr>
        <w:t>RightsManagementInformation</w:t>
      </w:r>
      <w:r>
        <w:t xml:space="preserve"> requests and responses, an optional child element of the </w:t>
      </w:r>
      <w:r>
        <w:rPr>
          <w:b/>
        </w:rPr>
        <w:t>Oof</w:t>
      </w:r>
      <w:r>
        <w:t xml:space="preserve"> element in </w:t>
      </w:r>
      <w:r>
        <w:rPr>
          <w:b/>
        </w:rPr>
        <w:t>Settings</w:t>
      </w:r>
      <w:r>
        <w:t xml:space="preserve"> command </w:t>
      </w:r>
      <w:r>
        <w:rPr>
          <w:b/>
        </w:rPr>
        <w:t>Oof</w:t>
      </w:r>
      <w:r>
        <w:t xml:space="preserve"> requests and responses, and a requi</w:t>
      </w:r>
      <w:r>
        <w:t xml:space="preserve">red child element of the </w:t>
      </w:r>
      <w:r>
        <w:rPr>
          <w:b/>
        </w:rPr>
        <w:t>UserInformation</w:t>
      </w:r>
      <w:r>
        <w:t xml:space="preserve"> element in </w:t>
      </w:r>
      <w:r>
        <w:rPr>
          <w:b/>
        </w:rPr>
        <w:t>Settings</w:t>
      </w:r>
      <w:r>
        <w:t xml:space="preserve"> command </w:t>
      </w:r>
      <w:r>
        <w:rPr>
          <w:b/>
        </w:rPr>
        <w:t>UserInformation</w:t>
      </w:r>
      <w:r>
        <w:t xml:space="preserve"> requests and responses.</w:t>
      </w:r>
    </w:p>
    <w:p w:rsidR="00B25F40" w:rsidRDefault="00922E5B">
      <w:r>
        <w:t xml:space="preserve">In requests, the </w:t>
      </w:r>
      <w:r>
        <w:rPr>
          <w:b/>
        </w:rPr>
        <w:t>Get</w:t>
      </w:r>
      <w:r>
        <w:t xml:space="preserve"> element enables the client to retrieve rights management information settings, </w:t>
      </w:r>
      <w:hyperlink w:anchor="gt_d4ab6719-b583-467a-a631-95feb7a5ea34">
        <w:r>
          <w:rPr>
            <w:rStyle w:val="HyperlinkGreen"/>
            <w:b/>
          </w:rPr>
          <w:t>OOF</w:t>
        </w:r>
      </w:hyperlink>
      <w:r>
        <w:t xml:space="preserve"> settings, or user information settings from the server. In responses, the </w:t>
      </w:r>
      <w:r>
        <w:rPr>
          <w:b/>
        </w:rPr>
        <w:t>Get</w:t>
      </w:r>
      <w:r>
        <w:t xml:space="preserve"> element contains rights management information settings, </w:t>
      </w:r>
      <w:r>
        <w:rPr>
          <w:b/>
        </w:rPr>
        <w:t>OOF</w:t>
      </w:r>
      <w:r>
        <w:t xml:space="preserve"> information, or user information settings retrieved from the server.</w:t>
      </w:r>
    </w:p>
    <w:p w:rsidR="00B25F40" w:rsidRDefault="00922E5B">
      <w:r>
        <w:t>Elements referenced in this s</w:t>
      </w:r>
      <w:r>
        <w:t xml:space="preserve">ection are defined in the </w:t>
      </w:r>
      <w:r>
        <w:rPr>
          <w:b/>
        </w:rPr>
        <w:t>Settings</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512"/>
        <w:gridCol w:w="2511"/>
        <w:gridCol w:w="2640"/>
        <w:gridCol w:w="920"/>
        <w:gridCol w:w="89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w:t>
            </w:r>
            <w:r>
              <w:t>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RightsManagementInformation</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RightsManagementInformation</w:t>
            </w:r>
            <w:r>
              <w:t xml:space="preserve"> (section </w:t>
            </w:r>
            <w:hyperlink w:anchor="Section_e3f11ed9c80b48f78b81a7fe4719f288" w:history="1">
              <w:r>
                <w:rPr>
                  <w:rStyle w:val="Hyperlink"/>
                </w:rPr>
                <w:t>2.2.3.156</w:t>
              </w:r>
            </w:hyperlink>
            <w:r>
              <w:t>)</w:t>
            </w:r>
          </w:p>
        </w:tc>
        <w:tc>
          <w:tcPr>
            <w:tcW w:w="0" w:type="auto"/>
          </w:tcPr>
          <w:p w:rsidR="00B25F40" w:rsidRDefault="00922E5B">
            <w:pPr>
              <w:pStyle w:val="TableBodyText"/>
            </w:pPr>
            <w:r>
              <w:t xml:space="preserve">None </w:t>
            </w:r>
          </w:p>
        </w:tc>
        <w:tc>
          <w:tcPr>
            <w:tcW w:w="0" w:type="auto"/>
          </w:tcPr>
          <w:p w:rsidR="00B25F40" w:rsidRDefault="00922E5B">
            <w:pPr>
              <w:pStyle w:val="TableBodyText"/>
            </w:pPr>
            <w:r>
              <w:t xml:space="preserve">None </w:t>
            </w:r>
          </w:p>
          <w:p w:rsidR="00B25F40" w:rsidRDefault="00B25F40">
            <w:pPr>
              <w:pStyle w:val="TableBodyText"/>
            </w:pP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t xml:space="preserve">Settings </w:t>
            </w:r>
            <w:r>
              <w:t xml:space="preserve">command </w:t>
            </w:r>
            <w:r>
              <w:rPr>
                <w:b/>
              </w:rPr>
              <w:t>RightsManagementInformation</w:t>
            </w:r>
            <w:r>
              <w:t xml:space="preserve"> response </w:t>
            </w:r>
          </w:p>
        </w:tc>
        <w:tc>
          <w:tcPr>
            <w:tcW w:w="0" w:type="auto"/>
          </w:tcPr>
          <w:p w:rsidR="00B25F40" w:rsidRDefault="00922E5B">
            <w:pPr>
              <w:pStyle w:val="TableBodyText"/>
            </w:pPr>
            <w:r>
              <w:rPr>
                <w:b/>
              </w:rPr>
              <w:t>RightsManagementInformation</w:t>
            </w:r>
          </w:p>
        </w:tc>
        <w:tc>
          <w:tcPr>
            <w:tcW w:w="0" w:type="auto"/>
          </w:tcPr>
          <w:p w:rsidR="00B25F40" w:rsidRDefault="00922E5B">
            <w:pPr>
              <w:pStyle w:val="TableBodyText"/>
            </w:pPr>
            <w:r>
              <w:rPr>
                <w:b/>
              </w:rPr>
              <w:t>rm:RightsManagementTemplates</w:t>
            </w:r>
            <w:r>
              <w:t xml:space="preserve"> (</w:t>
            </w:r>
            <w:hyperlink r:id="rId399" w:anchor="Section_71e681b7e1784c1096b678df7fa77dfc">
              <w:r>
                <w:rPr>
                  <w:rStyle w:val="Hyperlink"/>
                </w:rPr>
                <w:t>[MS-ASRM]</w:t>
              </w:r>
            </w:hyperlink>
            <w:r>
              <w:t xml:space="preserve"> section 2.2.2.17)</w:t>
            </w:r>
          </w:p>
        </w:tc>
        <w:tc>
          <w:tcPr>
            <w:tcW w:w="0" w:type="auto"/>
          </w:tcPr>
          <w:p w:rsidR="00B25F40" w:rsidRDefault="00922E5B">
            <w:pPr>
              <w:pStyle w:val="TableBodyText"/>
              <w:rPr>
                <w:b/>
              </w:rPr>
            </w:pPr>
            <w:r>
              <w:rPr>
                <w:b/>
              </w:rPr>
              <w:t>container</w:t>
            </w:r>
            <w:r>
              <w:t xml:space="preserve"> (</w:t>
            </w:r>
            <w:hyperlink r:id="rId400" w:anchor="Section_dcfe20e1cb36457f8c7be5c61351f7d3">
              <w:r>
                <w:rPr>
                  <w:rStyle w:val="Hyperlink"/>
                </w:rPr>
                <w:t>[MS-ASDTYPE]</w:t>
              </w:r>
            </w:hyperlink>
            <w:r>
              <w:t xml:space="preserve"> section 2.2)</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t xml:space="preserve">Settings </w:t>
            </w:r>
            <w:r>
              <w:t>command</w:t>
            </w:r>
            <w:r>
              <w:t xml:space="preserve"> </w:t>
            </w:r>
            <w:r>
              <w:rPr>
                <w:b/>
              </w:rPr>
              <w:t>Oof</w:t>
            </w:r>
            <w:r>
              <w:t xml:space="preserve"> request </w:t>
            </w:r>
          </w:p>
        </w:tc>
        <w:tc>
          <w:tcPr>
            <w:tcW w:w="0" w:type="auto"/>
          </w:tcPr>
          <w:p w:rsidR="00B25F40" w:rsidRDefault="00922E5B">
            <w:pPr>
              <w:pStyle w:val="TableBodyText"/>
            </w:pPr>
            <w:r>
              <w:rPr>
                <w:b/>
              </w:rPr>
              <w:t>Oof</w:t>
            </w:r>
            <w:r>
              <w:t xml:space="preserve"> (section </w:t>
            </w:r>
            <w:hyperlink w:anchor="Section_30eaf13318c54c218b977984b52aa9d4" w:history="1">
              <w:r>
                <w:rPr>
                  <w:rStyle w:val="Hyperlink"/>
                </w:rPr>
                <w:t>2.2.3.122</w:t>
              </w:r>
            </w:hyperlink>
            <w:r>
              <w:t>)</w:t>
            </w:r>
          </w:p>
        </w:tc>
        <w:tc>
          <w:tcPr>
            <w:tcW w:w="0" w:type="auto"/>
          </w:tcPr>
          <w:p w:rsidR="00B25F40" w:rsidRDefault="00922E5B">
            <w:pPr>
              <w:pStyle w:val="TableBodyText"/>
            </w:pPr>
            <w:r>
              <w:rPr>
                <w:b/>
              </w:rPr>
              <w:t>BodyType</w:t>
            </w:r>
            <w:r>
              <w:t xml:space="preserve"> (section </w:t>
            </w:r>
            <w:hyperlink w:anchor="Section_d45f252753e2460abe52418774c744e8" w:history="1">
              <w:r>
                <w:rPr>
                  <w:rStyle w:val="Hyperlink"/>
                </w:rPr>
                <w:t>2.2.3.17</w:t>
              </w:r>
            </w:hyperlink>
            <w:r>
              <w: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Settings </w:t>
            </w:r>
            <w:r>
              <w:t xml:space="preserve">command </w:t>
            </w:r>
            <w:r>
              <w:rPr>
                <w:b/>
              </w:rPr>
              <w:t>Oof</w:t>
            </w:r>
            <w:r>
              <w:t xml:space="preserve"> response</w:t>
            </w:r>
          </w:p>
        </w:tc>
        <w:tc>
          <w:tcPr>
            <w:tcW w:w="0" w:type="auto"/>
          </w:tcPr>
          <w:p w:rsidR="00B25F40" w:rsidRDefault="00922E5B">
            <w:pPr>
              <w:pStyle w:val="TableBodyText"/>
            </w:pPr>
            <w:r>
              <w:rPr>
                <w:b/>
              </w:rPr>
              <w:t>Oof</w:t>
            </w:r>
          </w:p>
        </w:tc>
        <w:tc>
          <w:tcPr>
            <w:tcW w:w="0" w:type="auto"/>
          </w:tcPr>
          <w:p w:rsidR="00B25F40" w:rsidRDefault="00922E5B">
            <w:pPr>
              <w:pStyle w:val="TableBodyText"/>
            </w:pPr>
            <w:r>
              <w:rPr>
                <w:b/>
              </w:rPr>
              <w:t>OofState</w:t>
            </w:r>
            <w:r>
              <w:t xml:space="preserve"> (</w:t>
            </w:r>
            <w:r>
              <w:t xml:space="preserve">section </w:t>
            </w:r>
            <w:hyperlink w:anchor="Section_6703328d6828457fba982b6df712775c" w:history="1">
              <w:r>
                <w:rPr>
                  <w:rStyle w:val="Hyperlink"/>
                </w:rPr>
                <w:t>2.2.3.124</w:t>
              </w:r>
            </w:hyperlink>
            <w:r>
              <w:t xml:space="preserve">) </w:t>
            </w:r>
          </w:p>
          <w:p w:rsidR="00B25F40" w:rsidRDefault="00922E5B">
            <w:pPr>
              <w:pStyle w:val="TableBodyText"/>
            </w:pPr>
            <w:r>
              <w:rPr>
                <w:b/>
              </w:rPr>
              <w:t>StartTime</w:t>
            </w:r>
            <w:r>
              <w:t xml:space="preserve"> (section </w:t>
            </w:r>
            <w:hyperlink w:anchor="Section_b2d8271067674c4980a5b43f60bc1b3a" w:history="1">
              <w:r>
                <w:rPr>
                  <w:rStyle w:val="Hyperlink"/>
                </w:rPr>
                <w:t>2.2.3.176.2</w:t>
              </w:r>
            </w:hyperlink>
            <w:r>
              <w:t xml:space="preserve">) </w:t>
            </w:r>
          </w:p>
          <w:p w:rsidR="00B25F40" w:rsidRDefault="00922E5B">
            <w:pPr>
              <w:pStyle w:val="TableBodyText"/>
            </w:pPr>
            <w:r>
              <w:rPr>
                <w:b/>
              </w:rPr>
              <w:t>EndTime</w:t>
            </w:r>
            <w:r>
              <w:t xml:space="preserve"> (section </w:t>
            </w:r>
            <w:hyperlink w:anchor="Section_6ee7533d303d4967b0d882a3b51ce242" w:history="1">
              <w:r>
                <w:rPr>
                  <w:rStyle w:val="Hyperlink"/>
                </w:rPr>
                <w:t>2.2.3.61.2</w:t>
              </w:r>
            </w:hyperlink>
            <w:r>
              <w:t xml:space="preserve">) </w:t>
            </w:r>
          </w:p>
          <w:p w:rsidR="00B25F40" w:rsidRDefault="00922E5B">
            <w:pPr>
              <w:pStyle w:val="TableBodyText"/>
            </w:pPr>
            <w:r>
              <w:rPr>
                <w:b/>
              </w:rPr>
              <w:t>OofMessage</w:t>
            </w:r>
            <w:r>
              <w:t xml:space="preserve"> (section </w:t>
            </w:r>
            <w:hyperlink w:anchor="Section_9ca3ab46894a4c639a7c653b77ec4856" w:history="1">
              <w:r>
                <w:rPr>
                  <w:rStyle w:val="Hyperlink"/>
                </w:rPr>
                <w:t>2.2.3.123</w:t>
              </w:r>
            </w:hyperlink>
            <w:r>
              <w:t xml:space="preserve">) </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Settings </w:t>
            </w:r>
            <w:r>
              <w:t xml:space="preserve">command </w:t>
            </w:r>
            <w:r>
              <w:rPr>
                <w:b/>
              </w:rPr>
              <w:t>UserInformation</w:t>
            </w:r>
            <w:r>
              <w:t xml:space="preserve"> request</w:t>
            </w:r>
          </w:p>
        </w:tc>
        <w:tc>
          <w:tcPr>
            <w:tcW w:w="0" w:type="auto"/>
          </w:tcPr>
          <w:p w:rsidR="00B25F40" w:rsidRDefault="00922E5B">
            <w:pPr>
              <w:pStyle w:val="TableBodyText"/>
            </w:pPr>
            <w:r>
              <w:rPr>
                <w:b/>
              </w:rPr>
              <w:t>UserInformation</w:t>
            </w:r>
            <w:r>
              <w:t xml:space="preserve"> (section </w:t>
            </w:r>
            <w:hyperlink w:anchor="Section_82f61ece18c248d9b9d216f476e2661a" w:history="1">
              <w:r>
                <w:rPr>
                  <w:rStyle w:val="Hyperlink"/>
                </w:rPr>
                <w:t>2.2.3.192</w:t>
              </w:r>
            </w:hyperlink>
            <w:r>
              <w:t>)</w:t>
            </w:r>
          </w:p>
        </w:tc>
        <w:tc>
          <w:tcPr>
            <w:tcW w:w="0" w:type="auto"/>
          </w:tcPr>
          <w:p w:rsidR="00B25F40" w:rsidRDefault="00922E5B">
            <w:pPr>
              <w:pStyle w:val="TableBodyText"/>
            </w:pPr>
            <w:r>
              <w:t xml:space="preserve">None </w:t>
            </w:r>
          </w:p>
        </w:tc>
        <w:tc>
          <w:tcPr>
            <w:tcW w:w="0" w:type="auto"/>
          </w:tcPr>
          <w:p w:rsidR="00B25F40" w:rsidRDefault="00922E5B">
            <w:pPr>
              <w:pStyle w:val="TableBodyText"/>
            </w:pPr>
            <w:r>
              <w:t xml:space="preserve">None </w:t>
            </w:r>
          </w:p>
          <w:p w:rsidR="00B25F40" w:rsidRDefault="00B25F40">
            <w:pPr>
              <w:pStyle w:val="TableBodyText"/>
              <w:rPr>
                <w:b/>
              </w:rPr>
            </w:pP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Settings </w:t>
            </w:r>
            <w:r>
              <w:t xml:space="preserve">command </w:t>
            </w:r>
            <w:r>
              <w:rPr>
                <w:b/>
              </w:rPr>
              <w:t>UserInformation</w:t>
            </w:r>
            <w:r>
              <w:t xml:space="preserve"> response</w:t>
            </w:r>
          </w:p>
        </w:tc>
        <w:tc>
          <w:tcPr>
            <w:tcW w:w="0" w:type="auto"/>
          </w:tcPr>
          <w:p w:rsidR="00B25F40" w:rsidRDefault="00922E5B">
            <w:pPr>
              <w:pStyle w:val="TableBodyText"/>
            </w:pPr>
            <w:r>
              <w:rPr>
                <w:b/>
              </w:rPr>
              <w:t>UserInformation</w:t>
            </w:r>
          </w:p>
        </w:tc>
        <w:tc>
          <w:tcPr>
            <w:tcW w:w="0" w:type="auto"/>
          </w:tcPr>
          <w:p w:rsidR="00B25F40" w:rsidRDefault="00922E5B">
            <w:pPr>
              <w:pStyle w:val="TableBodyText"/>
            </w:pPr>
            <w:r>
              <w:rPr>
                <w:b/>
              </w:rPr>
              <w:t>EmailAddresses</w:t>
            </w:r>
            <w:r>
              <w:t xml:space="preserve"> (section </w:t>
            </w:r>
            <w:hyperlink w:anchor="Section_ed03ae2794ac4d1cb663062f4f58c06c" w:history="1">
              <w:r>
                <w:rPr>
                  <w:rStyle w:val="Hyperlink"/>
                </w:rPr>
                <w:t>2.2.3.57</w:t>
              </w:r>
            </w:hyperlink>
            <w:r>
              <w:t xml:space="preserve">) </w:t>
            </w:r>
          </w:p>
          <w:p w:rsidR="00B25F40" w:rsidRDefault="00922E5B">
            <w:pPr>
              <w:pStyle w:val="TableBodyText"/>
            </w:pPr>
            <w:r>
              <w:rPr>
                <w:b/>
              </w:rPr>
              <w:t>Accou</w:t>
            </w:r>
            <w:r>
              <w:rPr>
                <w:b/>
              </w:rPr>
              <w:t>nts</w:t>
            </w:r>
            <w:r>
              <w:t xml:space="preserve"> (section </w:t>
            </w:r>
            <w:hyperlink w:anchor="Section_d6984e3b43ae4cc38cfb89f3ad721fc8" w:history="1">
              <w:r>
                <w:rPr>
                  <w:rStyle w:val="Hyperlink"/>
                </w:rPr>
                <w:t>2.2.3.5</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922E5B">
      <w:r>
        <w:t xml:space="preserve">In a </w:t>
      </w:r>
      <w:r>
        <w:rPr>
          <w:b/>
        </w:rPr>
        <w:t xml:space="preserve">Settings </w:t>
      </w:r>
      <w:r>
        <w:t xml:space="preserve">command </w:t>
      </w:r>
      <w:r>
        <w:rPr>
          <w:b/>
        </w:rPr>
        <w:t>Oof</w:t>
      </w:r>
      <w:r>
        <w:t xml:space="preserve"> request, the client specifies the body type (</w:t>
      </w:r>
      <w:r>
        <w:rPr>
          <w:b/>
        </w:rPr>
        <w:t xml:space="preserve">BodyType </w:t>
      </w:r>
      <w:r>
        <w:t>element) to be retrieved and the server will return all OOF settin</w:t>
      </w:r>
      <w:r>
        <w:t>gs and messages for that body type.</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0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1517"/>
        <w:gridCol w:w="3343"/>
        <w:gridCol w:w="40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1517" w:type="dxa"/>
          </w:tcPr>
          <w:p w:rsidR="00B25F40" w:rsidRDefault="00922E5B">
            <w:pPr>
              <w:pStyle w:val="TableHeaderText"/>
            </w:pPr>
            <w:r>
              <w:t>Protocol version</w:t>
            </w:r>
          </w:p>
        </w:tc>
        <w:tc>
          <w:tcPr>
            <w:tcW w:w="3343" w:type="dxa"/>
          </w:tcPr>
          <w:p w:rsidR="00B25F40" w:rsidRDefault="00922E5B">
            <w:pPr>
              <w:pStyle w:val="TableHeaderText"/>
            </w:pPr>
            <w:r>
              <w:t xml:space="preserve">Element support, child of Oof, </w:t>
            </w:r>
            <w:r>
              <w:t>UserInformation</w:t>
            </w:r>
          </w:p>
        </w:tc>
        <w:tc>
          <w:tcPr>
            <w:tcW w:w="4050" w:type="dxa"/>
          </w:tcPr>
          <w:p w:rsidR="00B25F40" w:rsidRDefault="00922E5B">
            <w:pPr>
              <w:pStyle w:val="TableHeaderText"/>
            </w:pPr>
            <w:r>
              <w:t>Element support, child of RightsManagementInformation</w:t>
            </w:r>
          </w:p>
        </w:tc>
      </w:tr>
      <w:tr w:rsidR="00B25F40" w:rsidTr="00B25F40">
        <w:tc>
          <w:tcPr>
            <w:tcW w:w="1517" w:type="dxa"/>
          </w:tcPr>
          <w:p w:rsidR="00B25F40" w:rsidRDefault="00922E5B">
            <w:pPr>
              <w:pStyle w:val="TableBodyText"/>
            </w:pPr>
            <w:r>
              <w:t>2.5</w:t>
            </w:r>
          </w:p>
        </w:tc>
        <w:tc>
          <w:tcPr>
            <w:tcW w:w="3343" w:type="dxa"/>
          </w:tcPr>
          <w:p w:rsidR="00B25F40" w:rsidRDefault="00B25F40">
            <w:pPr>
              <w:pStyle w:val="TableBodyText"/>
            </w:pPr>
          </w:p>
        </w:tc>
        <w:tc>
          <w:tcPr>
            <w:tcW w:w="4050" w:type="dxa"/>
          </w:tcPr>
          <w:p w:rsidR="00B25F40" w:rsidRDefault="00B25F40">
            <w:pPr>
              <w:pStyle w:val="TableBodyText"/>
            </w:pPr>
          </w:p>
        </w:tc>
      </w:tr>
      <w:tr w:rsidR="00B25F40" w:rsidTr="00B25F40">
        <w:tc>
          <w:tcPr>
            <w:tcW w:w="1517" w:type="dxa"/>
          </w:tcPr>
          <w:p w:rsidR="00B25F40" w:rsidRDefault="00922E5B">
            <w:pPr>
              <w:pStyle w:val="TableBodyText"/>
            </w:pPr>
            <w:r>
              <w:t>12.0</w:t>
            </w:r>
          </w:p>
        </w:tc>
        <w:tc>
          <w:tcPr>
            <w:tcW w:w="3343" w:type="dxa"/>
          </w:tcPr>
          <w:p w:rsidR="00B25F40" w:rsidRDefault="00922E5B">
            <w:pPr>
              <w:pStyle w:val="TableBodyText"/>
            </w:pPr>
            <w:r>
              <w:t>Yes</w:t>
            </w:r>
          </w:p>
        </w:tc>
        <w:tc>
          <w:tcPr>
            <w:tcW w:w="4050" w:type="dxa"/>
          </w:tcPr>
          <w:p w:rsidR="00B25F40" w:rsidRDefault="00B25F40">
            <w:pPr>
              <w:pStyle w:val="TableBodyText"/>
            </w:pPr>
          </w:p>
        </w:tc>
      </w:tr>
      <w:tr w:rsidR="00B25F40" w:rsidTr="00B25F40">
        <w:tc>
          <w:tcPr>
            <w:tcW w:w="1517" w:type="dxa"/>
          </w:tcPr>
          <w:p w:rsidR="00B25F40" w:rsidRDefault="00922E5B">
            <w:pPr>
              <w:pStyle w:val="TableBodyText"/>
            </w:pPr>
            <w:r>
              <w:t>12.1</w:t>
            </w:r>
          </w:p>
        </w:tc>
        <w:tc>
          <w:tcPr>
            <w:tcW w:w="3343" w:type="dxa"/>
          </w:tcPr>
          <w:p w:rsidR="00B25F40" w:rsidRDefault="00922E5B">
            <w:pPr>
              <w:pStyle w:val="TableBodyText"/>
            </w:pPr>
            <w:r>
              <w:t>Yes</w:t>
            </w:r>
          </w:p>
        </w:tc>
        <w:tc>
          <w:tcPr>
            <w:tcW w:w="4050" w:type="dxa"/>
          </w:tcPr>
          <w:p w:rsidR="00B25F40" w:rsidRDefault="00B25F40">
            <w:pPr>
              <w:pStyle w:val="TableBodyText"/>
            </w:pPr>
          </w:p>
        </w:tc>
      </w:tr>
      <w:tr w:rsidR="00B25F40" w:rsidTr="00B25F40">
        <w:tc>
          <w:tcPr>
            <w:tcW w:w="1517" w:type="dxa"/>
          </w:tcPr>
          <w:p w:rsidR="00B25F40" w:rsidRDefault="00922E5B">
            <w:pPr>
              <w:pStyle w:val="TableBodyText"/>
            </w:pPr>
            <w:r>
              <w:t>14.0</w:t>
            </w:r>
          </w:p>
        </w:tc>
        <w:tc>
          <w:tcPr>
            <w:tcW w:w="3343" w:type="dxa"/>
          </w:tcPr>
          <w:p w:rsidR="00B25F40" w:rsidRDefault="00922E5B">
            <w:pPr>
              <w:pStyle w:val="TableBodyText"/>
            </w:pPr>
            <w:r>
              <w:t>Yes</w:t>
            </w:r>
          </w:p>
        </w:tc>
        <w:tc>
          <w:tcPr>
            <w:tcW w:w="4050" w:type="dxa"/>
          </w:tcPr>
          <w:p w:rsidR="00B25F40" w:rsidRDefault="00B25F40">
            <w:pPr>
              <w:pStyle w:val="TableBodyText"/>
            </w:pPr>
          </w:p>
        </w:tc>
      </w:tr>
      <w:tr w:rsidR="00B25F40" w:rsidTr="00B25F40">
        <w:tc>
          <w:tcPr>
            <w:tcW w:w="1517" w:type="dxa"/>
          </w:tcPr>
          <w:p w:rsidR="00B25F40" w:rsidRDefault="00922E5B">
            <w:pPr>
              <w:pStyle w:val="TableBodyText"/>
            </w:pPr>
            <w:r>
              <w:t>14.1</w:t>
            </w:r>
          </w:p>
        </w:tc>
        <w:tc>
          <w:tcPr>
            <w:tcW w:w="3343" w:type="dxa"/>
          </w:tcPr>
          <w:p w:rsidR="00B25F40" w:rsidRDefault="00922E5B">
            <w:pPr>
              <w:pStyle w:val="TableBodyText"/>
            </w:pPr>
            <w:r>
              <w:t>Yes</w:t>
            </w:r>
          </w:p>
        </w:tc>
        <w:tc>
          <w:tcPr>
            <w:tcW w:w="4050" w:type="dxa"/>
          </w:tcPr>
          <w:p w:rsidR="00B25F40" w:rsidRDefault="00922E5B">
            <w:pPr>
              <w:pStyle w:val="TableBodyText"/>
            </w:pPr>
            <w:r>
              <w:t>Yes</w:t>
            </w:r>
          </w:p>
        </w:tc>
      </w:tr>
      <w:tr w:rsidR="00B25F40" w:rsidTr="00B25F40">
        <w:tc>
          <w:tcPr>
            <w:tcW w:w="1517" w:type="dxa"/>
          </w:tcPr>
          <w:p w:rsidR="00B25F40" w:rsidRDefault="00922E5B">
            <w:pPr>
              <w:pStyle w:val="TableBodyText"/>
            </w:pPr>
            <w:r>
              <w:t>16.0</w:t>
            </w:r>
          </w:p>
        </w:tc>
        <w:tc>
          <w:tcPr>
            <w:tcW w:w="3343" w:type="dxa"/>
          </w:tcPr>
          <w:p w:rsidR="00B25F40" w:rsidRDefault="00922E5B">
            <w:pPr>
              <w:pStyle w:val="TableBodyText"/>
            </w:pPr>
            <w:r>
              <w:t>Yes</w:t>
            </w:r>
          </w:p>
        </w:tc>
        <w:tc>
          <w:tcPr>
            <w:tcW w:w="4050" w:type="dxa"/>
          </w:tcPr>
          <w:p w:rsidR="00B25F40" w:rsidRDefault="00922E5B">
            <w:pPr>
              <w:pStyle w:val="TableBodyText"/>
            </w:pPr>
            <w:r>
              <w:t>Yes</w:t>
            </w:r>
          </w:p>
        </w:tc>
      </w:tr>
      <w:tr w:rsidR="00B25F40" w:rsidTr="00B25F40">
        <w:tc>
          <w:tcPr>
            <w:tcW w:w="1517" w:type="dxa"/>
          </w:tcPr>
          <w:p w:rsidR="00B25F40" w:rsidRDefault="00922E5B">
            <w:pPr>
              <w:pStyle w:val="TableBodyText"/>
            </w:pPr>
            <w:r>
              <w:lastRenderedPageBreak/>
              <w:t>16.1</w:t>
            </w:r>
          </w:p>
        </w:tc>
        <w:tc>
          <w:tcPr>
            <w:tcW w:w="3343" w:type="dxa"/>
          </w:tcPr>
          <w:p w:rsidR="00B25F40" w:rsidRDefault="00922E5B">
            <w:pPr>
              <w:pStyle w:val="TableBodyText"/>
            </w:pPr>
            <w:r>
              <w:t>Yes</w:t>
            </w:r>
          </w:p>
        </w:tc>
        <w:tc>
          <w:tcPr>
            <w:tcW w:w="4050" w:type="dxa"/>
          </w:tcPr>
          <w:p w:rsidR="00B25F40" w:rsidRDefault="00922E5B">
            <w:pPr>
              <w:pStyle w:val="TableBodyText"/>
            </w:pPr>
            <w:r>
              <w:t>Yes</w:t>
            </w:r>
          </w:p>
        </w:tc>
      </w:tr>
    </w:tbl>
    <w:p w:rsidR="00B25F40" w:rsidRDefault="00922E5B">
      <w:r>
        <w:t xml:space="preserve">The </w:t>
      </w:r>
      <w:r>
        <w:rPr>
          <w:b/>
        </w:rPr>
        <w:t>EmailAddresses</w:t>
      </w:r>
      <w:r>
        <w:t xml:space="preserve"> element is supported as a child element of the </w:t>
      </w:r>
      <w:r>
        <w:rPr>
          <w:b/>
        </w:rPr>
        <w:t>Get</w:t>
      </w:r>
      <w:r>
        <w:t xml:space="preserve"> element only when the protocol version 12.0, 12.1 or 14.0 is used.</w:t>
      </w:r>
    </w:p>
    <w:p w:rsidR="00B25F40" w:rsidRDefault="00922E5B">
      <w:r>
        <w:t xml:space="preserve">The </w:t>
      </w:r>
      <w:r>
        <w:rPr>
          <w:b/>
        </w:rPr>
        <w:t>RightsManagementInformation</w:t>
      </w:r>
      <w:r>
        <w:t xml:space="preserve"> element is supported as a parent element of the </w:t>
      </w:r>
      <w:r>
        <w:rPr>
          <w:b/>
        </w:rPr>
        <w:t>Get</w:t>
      </w:r>
      <w:r>
        <w:t xml:space="preserve"> element only when the protocol version 14.1, 16.0, or 16.1 is used.</w:t>
      </w:r>
    </w:p>
    <w:p w:rsidR="00B25F40" w:rsidRDefault="00922E5B">
      <w:pPr>
        <w:pStyle w:val="Heading4"/>
      </w:pPr>
      <w:bookmarkStart w:id="510" w:name="section_033361d11f2e4338b53766658aa6a62a"/>
      <w:bookmarkStart w:id="511" w:name="_Toc3801781"/>
      <w:r>
        <w:t>GetChanges</w:t>
      </w:r>
      <w:bookmarkEnd w:id="510"/>
      <w:bookmarkEnd w:id="511"/>
    </w:p>
    <w:p w:rsidR="00B25F40" w:rsidRDefault="00922E5B">
      <w:r>
        <w:t xml:space="preserve">The </w:t>
      </w:r>
      <w:r>
        <w:rPr>
          <w:b/>
        </w:rPr>
        <w:t>GetChanges</w:t>
      </w:r>
      <w:r>
        <w:t xml:space="preserve"> element is</w:t>
      </w:r>
      <w:r>
        <w:t xml:space="preserve"> an optional child element of the </w:t>
      </w:r>
      <w:r>
        <w:rPr>
          <w:b/>
        </w:rPr>
        <w:t xml:space="preserve">Collection </w:t>
      </w:r>
      <w:r>
        <w:t xml:space="preserve">element in </w:t>
      </w:r>
      <w:r>
        <w:rPr>
          <w:b/>
        </w:rPr>
        <w:t xml:space="preserve">Sync </w:t>
      </w:r>
      <w:r>
        <w:t xml:space="preserve">command requests that request the server to include in its response any pending changes to the collection that is specified by the </w:t>
      </w:r>
      <w:r>
        <w:rPr>
          <w:b/>
        </w:rPr>
        <w:t>ServerId</w:t>
      </w:r>
      <w:r>
        <w:t xml:space="preserve"> element (section </w:t>
      </w:r>
      <w:hyperlink w:anchor="Section_a875f1e437ae4ec3832f2e1867c13c0a" w:history="1">
        <w:r>
          <w:rPr>
            <w:rStyle w:val="Hyperlink"/>
          </w:rPr>
          <w:t>2.2.3.166.8</w:t>
        </w:r>
      </w:hyperlink>
      <w:r>
        <w:t xml:space="preserve">). If there have been changes since the last synchronization, the server response includes a </w:t>
      </w:r>
      <w:r>
        <w:rPr>
          <w:b/>
        </w:rPr>
        <w:t>Commands</w:t>
      </w:r>
      <w:r>
        <w:t xml:space="preserve"> element (section </w:t>
      </w:r>
      <w:hyperlink w:anchor="Section_5a54d46c823d44ff8a8691ba4d4af77f" w:history="1">
        <w:r>
          <w:rPr>
            <w:rStyle w:val="Hyperlink"/>
          </w:rPr>
          <w:t>2.2.3.32</w:t>
        </w:r>
      </w:hyperlink>
      <w:r>
        <w:t>) that contains additions, deletions</w:t>
      </w:r>
      <w:r>
        <w:t>, and changes.</w:t>
      </w:r>
    </w:p>
    <w:p w:rsidR="00B25F40" w:rsidRDefault="00922E5B">
      <w:r>
        <w:t xml:space="preserve">All elements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2736"/>
        <w:gridCol w:w="1947"/>
        <w:gridCol w:w="1302"/>
        <w:gridCol w:w="2137"/>
        <w:gridCol w:w="135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boolean</w:t>
            </w:r>
            <w:r>
              <w:t xml:space="preserve"> (</w:t>
            </w:r>
            <w:hyperlink r:id="rId402" w:anchor="Section_dcfe20e1cb36457f8c7be5c61351f7d3">
              <w:r>
                <w:rPr>
                  <w:rStyle w:val="Hyperlink"/>
                </w:rPr>
                <w:t>[MS-ASDTYPE]</w:t>
              </w:r>
            </w:hyperlink>
            <w:r>
              <w:t xml:space="preserve"> section 2.1)</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GetChanges</w:t>
      </w:r>
      <w:r>
        <w:t xml:space="preserve"> element appears only in requests to the server from the client.</w:t>
      </w:r>
    </w:p>
    <w:p w:rsidR="00B25F40" w:rsidRDefault="00922E5B">
      <w:r>
        <w:t xml:space="preserve">If the client does not want the server changes returned, the request MUST include the </w:t>
      </w:r>
      <w:r>
        <w:rPr>
          <w:b/>
        </w:rPr>
        <w:t>GetChanges</w:t>
      </w:r>
      <w:r>
        <w:t xml:space="preserve"> element with a value of 0 (</w:t>
      </w:r>
      <w:r>
        <w:rPr>
          <w:b/>
        </w:rPr>
        <w:t>FALSE</w:t>
      </w:r>
      <w:r>
        <w:t xml:space="preserve">). </w:t>
      </w:r>
      <w:r>
        <w:t>A value of 1 (</w:t>
      </w:r>
      <w:r>
        <w:rPr>
          <w:b/>
        </w:rPr>
        <w:t>TRUE</w:t>
      </w:r>
      <w:r>
        <w:t>) indicates that the client wants the server changes to be returned. A value of 1 (</w:t>
      </w:r>
      <w:r>
        <w:rPr>
          <w:b/>
        </w:rPr>
        <w:t>TRUE</w:t>
      </w:r>
      <w:r>
        <w:t xml:space="preserve">) is assumed when the </w:t>
      </w:r>
      <w:r>
        <w:rPr>
          <w:b/>
        </w:rPr>
        <w:t>GetChanges</w:t>
      </w:r>
      <w:r>
        <w:t xml:space="preserve"> element is empty.</w:t>
      </w:r>
    </w:p>
    <w:p w:rsidR="00B25F40" w:rsidRDefault="00922E5B">
      <w:r>
        <w:t xml:space="preserve">When the </w:t>
      </w:r>
      <w:r>
        <w:rPr>
          <w:b/>
        </w:rPr>
        <w:t xml:space="preserve">GetChanges </w:t>
      </w:r>
      <w:r>
        <w:t xml:space="preserve">element is not present in the request, the behavior depends on the value of the </w:t>
      </w:r>
      <w:r>
        <w:rPr>
          <w:b/>
        </w:rPr>
        <w:t xml:space="preserve">SyncKey </w:t>
      </w:r>
      <w:r>
        <w:t xml:space="preserve">element, as specified in section </w:t>
      </w:r>
      <w:hyperlink w:anchor="Section_bb649593c793415e912ee7da9b7319bf" w:history="1">
        <w:r>
          <w:rPr>
            <w:rStyle w:val="Hyperlink"/>
          </w:rPr>
          <w:t>2.2.3.181.4</w:t>
        </w:r>
      </w:hyperlink>
      <w:r>
        <w:t xml:space="preserve">. If the </w:t>
      </w:r>
      <w:r>
        <w:rPr>
          <w:b/>
        </w:rPr>
        <w:t xml:space="preserve">SyncKey </w:t>
      </w:r>
      <w:r>
        <w:t xml:space="preserve">element has a value of 0, then the request is handled as if the </w:t>
      </w:r>
      <w:r>
        <w:rPr>
          <w:b/>
        </w:rPr>
        <w:t>GetChanges</w:t>
      </w:r>
      <w:r>
        <w:t xml:space="preserve"> element were set to 0 (</w:t>
      </w:r>
      <w:r>
        <w:rPr>
          <w:b/>
        </w:rPr>
        <w:t>FALSE</w:t>
      </w:r>
      <w:r>
        <w:t xml:space="preserve">). If the </w:t>
      </w:r>
      <w:r>
        <w:rPr>
          <w:b/>
        </w:rPr>
        <w:t xml:space="preserve">SyncKey </w:t>
      </w:r>
      <w:r>
        <w:t>elemen</w:t>
      </w:r>
      <w:r>
        <w:t xml:space="preserve">t has a non-zero value, then the request is handled as if the </w:t>
      </w:r>
      <w:r>
        <w:rPr>
          <w:b/>
        </w:rPr>
        <w:t xml:space="preserve">GetChanges </w:t>
      </w:r>
      <w:r>
        <w:t>element were set to 1 (</w:t>
      </w:r>
      <w:r>
        <w:rPr>
          <w:b/>
        </w:rPr>
        <w:t>TRUE</w:t>
      </w:r>
      <w:r>
        <w:t>).</w:t>
      </w:r>
    </w:p>
    <w:p w:rsidR="00B25F40" w:rsidRDefault="00922E5B">
      <w:r>
        <w:t xml:space="preserve">A </w:t>
      </w:r>
      <w:r>
        <w:rPr>
          <w:b/>
        </w:rPr>
        <w:t>Status</w:t>
      </w:r>
      <w:r>
        <w:t xml:space="preserve"> element (section </w:t>
      </w:r>
      <w:hyperlink w:anchor="Section_08151746faf740a3832bb42e88a0b729" w:history="1">
        <w:r>
          <w:rPr>
            <w:rStyle w:val="Hyperlink"/>
          </w:rPr>
          <w:t>2.2.3.177.17</w:t>
        </w:r>
      </w:hyperlink>
      <w:r>
        <w:t xml:space="preserve">) value of 4 is returned if the </w:t>
      </w:r>
      <w:r>
        <w:rPr>
          <w:b/>
        </w:rPr>
        <w:t>GetChanges</w:t>
      </w:r>
      <w:r>
        <w:t xml:space="preserve"> element is p</w:t>
      </w:r>
      <w:r>
        <w:t>resent and empty or set to 1 (</w:t>
      </w:r>
      <w:r>
        <w:rPr>
          <w:b/>
        </w:rPr>
        <w:t>TRUE</w:t>
      </w:r>
      <w:r>
        <w:t xml:space="preserve">) when the </w:t>
      </w:r>
      <w:r>
        <w:rPr>
          <w:b/>
        </w:rPr>
        <w:t>SyncKey</w:t>
      </w:r>
      <w:r>
        <w:t xml:space="preserve"> element value is 0 (zero). No error is returned if the </w:t>
      </w:r>
      <w:r>
        <w:rPr>
          <w:b/>
        </w:rPr>
        <w:t>GetChanges</w:t>
      </w:r>
      <w:r>
        <w:t xml:space="preserve"> element is absent or set to 0 (</w:t>
      </w:r>
      <w:r>
        <w:rPr>
          <w:b/>
        </w:rPr>
        <w:t>FALSE</w:t>
      </w:r>
      <w:r>
        <w:t xml:space="preserve">) when the </w:t>
      </w:r>
      <w:r>
        <w:rPr>
          <w:b/>
        </w:rPr>
        <w:t>SyncKey</w:t>
      </w:r>
      <w:r>
        <w:t xml:space="preserve"> value is 0 (zero).</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0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12" w:name="section_3ad692de540247c5a3f19b4b0b1430bb"/>
      <w:bookmarkStart w:id="513" w:name="_Toc3801782"/>
      <w:r>
        <w:t>GetItemEstimate</w:t>
      </w:r>
      <w:bookmarkEnd w:id="512"/>
      <w:bookmarkEnd w:id="513"/>
    </w:p>
    <w:p w:rsidR="00B25F40" w:rsidRDefault="00922E5B">
      <w:r>
        <w:t xml:space="preserve">The </w:t>
      </w:r>
      <w:r>
        <w:rPr>
          <w:b/>
        </w:rPr>
        <w:t>GetItemEstimate</w:t>
      </w:r>
      <w:r>
        <w:t xml:space="preserve"> element is a required element in </w:t>
      </w:r>
      <w:r>
        <w:rPr>
          <w:b/>
        </w:rPr>
        <w:t>GetItemEstimate</w:t>
      </w:r>
      <w:r>
        <w:t xml:space="preserve"> command requests and </w:t>
      </w:r>
      <w:r>
        <w:rPr>
          <w:b/>
        </w:rPr>
        <w:t>GetItemEstimate</w:t>
      </w:r>
      <w:r>
        <w:t xml:space="preserve"> command responses that identifies the body of the HTTP </w:t>
      </w:r>
      <w:r>
        <w:rPr>
          <w:b/>
        </w:rPr>
        <w:t>POST</w:t>
      </w:r>
      <w:r>
        <w:t xml:space="preserve"> as containing a </w:t>
      </w:r>
      <w:r>
        <w:rPr>
          <w:b/>
        </w:rPr>
        <w:t>GetItemEstimate</w:t>
      </w:r>
      <w:r>
        <w:t xml:space="preserve"> command (section </w:t>
      </w:r>
      <w:hyperlink w:anchor="Section_da8fa0da4b124959890d7e5065962642" w:history="1">
        <w:r>
          <w:rPr>
            <w:rStyle w:val="Hyperlink"/>
          </w:rPr>
          <w:t>2.2.1.9</w:t>
        </w:r>
      </w:hyperlink>
      <w:r>
        <w:t>). It is the top-level element in the XML stream.</w:t>
      </w:r>
    </w:p>
    <w:p w:rsidR="00B25F40" w:rsidRDefault="00922E5B">
      <w:r>
        <w:t xml:space="preserve">All elements referenced in this section are defined in the </w:t>
      </w:r>
      <w:r>
        <w:rPr>
          <w:b/>
        </w:rPr>
        <w:t>GetItemEstimate</w:t>
      </w:r>
      <w:r>
        <w:t xml:space="preserve"> namespace.</w:t>
      </w:r>
    </w:p>
    <w:tbl>
      <w:tblPr>
        <w:tblStyle w:val="Table-ShadedHeader"/>
        <w:tblW w:w="0" w:type="auto"/>
        <w:tblLook w:val="04A0" w:firstRow="1" w:lastRow="0" w:firstColumn="1" w:lastColumn="0" w:noHBand="0" w:noVBand="1"/>
      </w:tblPr>
      <w:tblGrid>
        <w:gridCol w:w="2566"/>
        <w:gridCol w:w="1361"/>
        <w:gridCol w:w="2013"/>
        <w:gridCol w:w="2180"/>
        <w:gridCol w:w="135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t>
            </w:r>
            <w:r>
              <w:t>wed</w:t>
            </w:r>
          </w:p>
        </w:tc>
      </w:tr>
      <w:tr w:rsidR="00B25F40" w:rsidTr="00B25F40">
        <w:tc>
          <w:tcPr>
            <w:tcW w:w="0" w:type="auto"/>
          </w:tcPr>
          <w:p w:rsidR="00B25F40" w:rsidRDefault="00922E5B">
            <w:pPr>
              <w:pStyle w:val="TableBodyText"/>
            </w:pPr>
            <w:r>
              <w:rPr>
                <w:b/>
              </w:rPr>
              <w:t xml:space="preserve">GetItemEstimate </w:t>
            </w:r>
            <w:r>
              <w:t>command request</w:t>
            </w:r>
          </w:p>
        </w:tc>
        <w:tc>
          <w:tcPr>
            <w:tcW w:w="0" w:type="auto"/>
          </w:tcPr>
          <w:p w:rsidR="00B25F40" w:rsidRDefault="00922E5B">
            <w:pPr>
              <w:pStyle w:val="TableBodyText"/>
            </w:pPr>
            <w:r>
              <w:t>None</w:t>
            </w:r>
          </w:p>
        </w:tc>
        <w:tc>
          <w:tcPr>
            <w:tcW w:w="0" w:type="auto"/>
          </w:tcPr>
          <w:p w:rsidR="00B25F40" w:rsidRDefault="00922E5B">
            <w:pPr>
              <w:pStyle w:val="TableBodyText"/>
            </w:pPr>
            <w:r>
              <w:rPr>
                <w:b/>
              </w:rPr>
              <w:t>Collections</w:t>
            </w:r>
            <w:r>
              <w:t xml:space="preserve"> (section </w:t>
            </w:r>
            <w:hyperlink w:anchor="Section_4454c200ee9945b180322daf0ebd0f79" w:history="1">
              <w:r>
                <w:rPr>
                  <w:rStyle w:val="Hyperlink"/>
                </w:rPr>
                <w:t>2.2.3.31.1</w:t>
              </w:r>
            </w:hyperlink>
            <w:r>
              <w:t>)</w:t>
            </w:r>
          </w:p>
        </w:tc>
        <w:tc>
          <w:tcPr>
            <w:tcW w:w="0" w:type="auto"/>
          </w:tcPr>
          <w:p w:rsidR="00B25F40" w:rsidRDefault="00922E5B">
            <w:pPr>
              <w:pStyle w:val="TableBodyText"/>
              <w:rPr>
                <w:b/>
              </w:rPr>
            </w:pPr>
            <w:r>
              <w:rPr>
                <w:b/>
              </w:rPr>
              <w:t>container</w:t>
            </w:r>
            <w:r>
              <w:t xml:space="preserve"> (</w:t>
            </w:r>
            <w:hyperlink r:id="rId404"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t xml:space="preserve">GetItemEstimate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Status </w:t>
            </w:r>
            <w:r>
              <w:t xml:space="preserve">(section </w:t>
            </w:r>
            <w:hyperlink w:anchor="Section_e6c4428180be441fab6a635f7b66ed4a" w:history="1">
              <w:r>
                <w:rPr>
                  <w:rStyle w:val="Hyperlink"/>
                </w:rPr>
                <w:t>2.2.3.177.7</w:t>
              </w:r>
            </w:hyperlink>
            <w:r>
              <w:t>)</w:t>
            </w:r>
          </w:p>
          <w:p w:rsidR="00B25F40" w:rsidRDefault="00922E5B">
            <w:pPr>
              <w:pStyle w:val="TableBodyText"/>
            </w:pPr>
            <w:r>
              <w:rPr>
                <w:b/>
              </w:rPr>
              <w:t>Response</w:t>
            </w:r>
            <w:r>
              <w:t xml:space="preserve"> (section </w:t>
            </w:r>
            <w:hyperlink w:anchor="Section_a6f8ed75f9c643f9b223fb42483dc988" w:history="1">
              <w:r>
                <w:rPr>
                  <w:rStyle w:val="Hyperlink"/>
                </w:rPr>
                <w:t>2.2.3.153.3</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 xml:space="preserve">1…1 </w:t>
            </w:r>
            <w:r>
              <w:t>(required)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0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14" w:name="section_6e424bf7f5df4eebbaacdb634ce6f242"/>
      <w:bookmarkStart w:id="515" w:name="_Toc3801783"/>
      <w:r>
        <w:lastRenderedPageBreak/>
        <w:t>GreaterThan</w:t>
      </w:r>
      <w:bookmarkEnd w:id="514"/>
      <w:bookmarkEnd w:id="515"/>
    </w:p>
    <w:p w:rsidR="00B25F40" w:rsidRDefault="00922E5B">
      <w:r>
        <w:t xml:space="preserve">The </w:t>
      </w:r>
      <w:r>
        <w:rPr>
          <w:b/>
        </w:rPr>
        <w:t>GreaterThan</w:t>
      </w:r>
      <w:r>
        <w:t xml:space="preserve"> element is an optional child element of the </w:t>
      </w:r>
      <w:r>
        <w:rPr>
          <w:b/>
        </w:rPr>
        <w:t xml:space="preserve">And or Or </w:t>
      </w:r>
      <w:r>
        <w:t xml:space="preserve">element in </w:t>
      </w:r>
      <w:r>
        <w:rPr>
          <w:b/>
        </w:rPr>
        <w:t>Search</w:t>
      </w:r>
      <w:r>
        <w:t xml:space="preserve"> command requests that contains elements that specify a property and a value that are compared for a "greater than" </w:t>
      </w:r>
      <w:hyperlink w:anchor="gt_9a1c3bd3-d971-482a-adfe-6f41e427b95f">
        <w:r>
          <w:rPr>
            <w:rStyle w:val="HyperlinkGreen"/>
            <w:b/>
          </w:rPr>
          <w:t>condition</w:t>
        </w:r>
      </w:hyperlink>
      <w:r>
        <w:t xml:space="preserve"> during a search.</w:t>
      </w:r>
    </w:p>
    <w:p w:rsidR="00B25F40" w:rsidRDefault="00922E5B">
      <w:r>
        <w:t xml:space="preserve">Elements referenced in this section are defined in the </w:t>
      </w:r>
      <w:r>
        <w:rPr>
          <w:b/>
        </w:rPr>
        <w:t>Search</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492"/>
        <w:gridCol w:w="1410"/>
        <w:gridCol w:w="2499"/>
        <w:gridCol w:w="1836"/>
        <w:gridCol w:w="12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And</w:t>
            </w:r>
            <w:r>
              <w:t xml:space="preserve"> (section </w:t>
            </w:r>
            <w:hyperlink w:anchor="Section_2b1aa32d2cc344ef9435003e0ff88bb4" w:history="1">
              <w:r>
                <w:rPr>
                  <w:rStyle w:val="Hyperlink"/>
                </w:rPr>
                <w:t>2.2.3.10</w:t>
              </w:r>
            </w:hyperlink>
            <w:r>
              <w:t>)</w:t>
            </w:r>
          </w:p>
          <w:p w:rsidR="00B25F40" w:rsidRDefault="00922E5B">
            <w:pPr>
              <w:pStyle w:val="TableBodyText"/>
            </w:pPr>
            <w:r>
              <w:rPr>
                <w:b/>
              </w:rPr>
              <w:t>Or</w:t>
            </w:r>
            <w:r>
              <w:t xml:space="preserve"> (section </w:t>
            </w:r>
            <w:hyperlink w:anchor="Section_59cd57e4c1f8489e858845c12d272ba0" w:history="1">
              <w:r>
                <w:rPr>
                  <w:rStyle w:val="Hyperlink"/>
                </w:rPr>
                <w:t>2.2.3.126</w:t>
              </w:r>
            </w:hyperlink>
            <w:r>
              <w:t>)</w:t>
            </w:r>
          </w:p>
        </w:tc>
        <w:tc>
          <w:tcPr>
            <w:tcW w:w="0" w:type="auto"/>
          </w:tcPr>
          <w:p w:rsidR="00B25F40" w:rsidRDefault="00922E5B">
            <w:pPr>
              <w:pStyle w:val="TableBodyText"/>
            </w:pPr>
            <w:r>
              <w:rPr>
                <w:b/>
              </w:rPr>
              <w:t>email:DateReceived</w:t>
            </w:r>
            <w:r>
              <w:t xml:space="preserve"> (section </w:t>
            </w:r>
            <w:hyperlink w:anchor="Section_e27f66c4fd35446686c6b61bb845320a" w:history="1">
              <w:r>
                <w:rPr>
                  <w:rStyle w:val="Hyperlink"/>
                </w:rPr>
                <w:t>2.2.3.54</w:t>
              </w:r>
            </w:hyperlink>
            <w:r>
              <w:t>)</w:t>
            </w:r>
          </w:p>
          <w:p w:rsidR="00B25F40" w:rsidRDefault="00922E5B">
            <w:pPr>
              <w:pStyle w:val="TableBodyText"/>
            </w:pPr>
            <w:r>
              <w:rPr>
                <w:b/>
              </w:rPr>
              <w:t>Value</w:t>
            </w:r>
            <w:r>
              <w:t xml:space="preserve"> (section </w:t>
            </w:r>
            <w:hyperlink w:anchor="Section_3e656048b6964ab091e839296ba19e9f" w:history="1">
              <w:r>
                <w:rPr>
                  <w:rStyle w:val="Hyperlink"/>
                </w:rPr>
                <w:t>2.2.3.196</w:t>
              </w:r>
            </w:hyperlink>
            <w:r>
              <w:t>)</w:t>
            </w:r>
          </w:p>
        </w:tc>
        <w:tc>
          <w:tcPr>
            <w:tcW w:w="0" w:type="auto"/>
          </w:tcPr>
          <w:p w:rsidR="00B25F40" w:rsidRDefault="00922E5B">
            <w:pPr>
              <w:pStyle w:val="TableBodyText"/>
              <w:rPr>
                <w:b/>
              </w:rPr>
            </w:pPr>
            <w:r>
              <w:rPr>
                <w:b/>
              </w:rPr>
              <w:t>container</w:t>
            </w:r>
            <w:r>
              <w:t xml:space="preserve"> (</w:t>
            </w:r>
            <w:hyperlink r:id="rId406"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922E5B">
      <w:r>
        <w:t>The result of includin</w:t>
      </w:r>
      <w:r>
        <w:t xml:space="preserve">g more than one </w:t>
      </w:r>
      <w:r>
        <w:rPr>
          <w:b/>
        </w:rPr>
        <w:t>GreaterThan</w:t>
      </w:r>
      <w:r>
        <w:t xml:space="preserve"> element in a </w:t>
      </w:r>
      <w:r>
        <w:rPr>
          <w:b/>
        </w:rPr>
        <w:t>Search</w:t>
      </w:r>
      <w:r>
        <w:t xml:space="preserve"> command request is undefined. The server MAY return a protocol status error in response to such a command request.</w:t>
      </w:r>
    </w:p>
    <w:p w:rsidR="00B25F40" w:rsidRDefault="00922E5B">
      <w:r>
        <w:t xml:space="preserve">The </w:t>
      </w:r>
      <w:r>
        <w:rPr>
          <w:b/>
        </w:rPr>
        <w:t>GreaterThan</w:t>
      </w:r>
      <w:r>
        <w:t xml:space="preserve"> element is supported only in mailbox searches. It is not supported for docume</w:t>
      </w:r>
      <w:r>
        <w:t xml:space="preserve">nt library searches. The comparison is made between the value of the </w:t>
      </w:r>
      <w:r>
        <w:rPr>
          <w:b/>
        </w:rPr>
        <w:t>Value</w:t>
      </w:r>
      <w:r>
        <w:t xml:space="preserve"> element and the date that a mailbox item was received. The </w:t>
      </w:r>
      <w:r>
        <w:rPr>
          <w:b/>
        </w:rPr>
        <w:t>email:DateReceived</w:t>
      </w:r>
      <w:r>
        <w:t xml:space="preserve"> element MUST be present before the </w:t>
      </w:r>
      <w:r>
        <w:rPr>
          <w:b/>
        </w:rPr>
        <w:t>Value</w:t>
      </w:r>
      <w:r>
        <w:t xml:space="preserve"> element.</w:t>
      </w:r>
    </w:p>
    <w:p w:rsidR="00B25F40" w:rsidRDefault="00922E5B">
      <w:r>
        <w:t xml:space="preserve">Typically, this element is used to filter results by </w:t>
      </w:r>
      <w:r>
        <w:t>the date on which they were received so that the date received is greater than the specified value.</w:t>
      </w:r>
    </w:p>
    <w:p w:rsidR="00B25F40" w:rsidRDefault="00922E5B">
      <w:r>
        <w:t xml:space="preserve">If the </w:t>
      </w:r>
      <w:r>
        <w:rPr>
          <w:b/>
        </w:rPr>
        <w:t>GreaterThan</w:t>
      </w:r>
      <w:r>
        <w:t xml:space="preserve"> element is included as a child element of any element other than the </w:t>
      </w:r>
      <w:r>
        <w:rPr>
          <w:b/>
        </w:rPr>
        <w:t xml:space="preserve">And </w:t>
      </w:r>
      <w:r>
        <w:t>element (section 2.2.3.10) or Or element (section 2.2.3.126), th</w:t>
      </w:r>
      <w:r>
        <w:t xml:space="preserve">e server responds with a </w:t>
      </w:r>
      <w:r>
        <w:rPr>
          <w:b/>
        </w:rPr>
        <w:t>Status</w:t>
      </w:r>
      <w:r>
        <w:t xml:space="preserve"> element (section </w:t>
      </w:r>
      <w:hyperlink w:anchor="Section_4eb1c8d060fd4dfb98982700fe85c956" w:history="1">
        <w:r>
          <w:rPr>
            <w:rStyle w:val="Hyperlink"/>
          </w:rPr>
          <w:t>2.2.3.177.13</w:t>
        </w:r>
      </w:hyperlink>
      <w:r>
        <w:t>) value of 8 (SearchTooComplex).</w:t>
      </w:r>
    </w:p>
    <w:p w:rsidR="00B25F40" w:rsidRDefault="00922E5B">
      <w:r>
        <w:rPr>
          <w:b/>
        </w:rPr>
        <w:t>Protocol Versions</w:t>
      </w:r>
    </w:p>
    <w:p w:rsidR="00B25F40" w:rsidRDefault="00922E5B">
      <w:r>
        <w:t>The following table specifies the protocol versions that support this element. The c</w:t>
      </w:r>
      <w:r>
        <w:t xml:space="preserve">lient indicates the protocol version being used by setting either the MS-ASProtocolVersion header, as specified in </w:t>
      </w:r>
      <w:hyperlink r:id="rId407" w:anchor="Section_4cbf28dc287641c69d87ba9db86cd40d">
        <w:r>
          <w:rPr>
            <w:rStyle w:val="Hyperlink"/>
          </w:rPr>
          <w:t>[MS-ASHTTP]</w:t>
        </w:r>
      </w:hyperlink>
      <w:r>
        <w:t xml:space="preserve"> section 2.2.1.1.2.6, or the </w:t>
      </w:r>
      <w:r>
        <w:rPr>
          <w:b/>
        </w:rPr>
        <w:t>Protocol version</w:t>
      </w:r>
      <w:r>
        <w:t xml:space="preserve"> fie</w:t>
      </w:r>
      <w:r>
        <w:t>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16" w:name="section_2fa460c530a948728af3168e3a4cb750"/>
      <w:bookmarkStart w:id="517" w:name="_Toc3801784"/>
      <w:r>
        <w:t>HasAttachments</w:t>
      </w:r>
      <w:bookmarkEnd w:id="516"/>
      <w:bookmarkEnd w:id="517"/>
    </w:p>
    <w:p w:rsidR="00B25F40" w:rsidRDefault="00922E5B">
      <w:r>
        <w:t xml:space="preserve">The </w:t>
      </w:r>
      <w:r>
        <w:rPr>
          <w:b/>
        </w:rPr>
        <w:t xml:space="preserve">HasAttachments </w:t>
      </w:r>
      <w:r>
        <w:t xml:space="preserve">element is an optional child element of the </w:t>
      </w:r>
      <w:r>
        <w:rPr>
          <w:b/>
        </w:rPr>
        <w:t xml:space="preserve">Properties </w:t>
      </w:r>
      <w:r>
        <w:t xml:space="preserve">element in </w:t>
      </w:r>
      <w:r>
        <w:rPr>
          <w:b/>
        </w:rPr>
        <w:t>Find</w:t>
      </w:r>
      <w:r>
        <w:t xml:space="preserve"> command responses that specifies whether or not a message contains attachments. </w:t>
      </w:r>
    </w:p>
    <w:p w:rsidR="00B25F40" w:rsidRDefault="00922E5B">
      <w:r>
        <w:lastRenderedPageBreak/>
        <w:t xml:space="preserve">All elements referenced in this section are defined in the </w:t>
      </w:r>
      <w:r>
        <w:rPr>
          <w:b/>
        </w:rPr>
        <w:t>Find</w:t>
      </w:r>
      <w:r>
        <w:t xml:space="preserve"> namespace.</w:t>
      </w:r>
    </w:p>
    <w:tbl>
      <w:tblPr>
        <w:tblStyle w:val="Table-ShadedHeader"/>
        <w:tblW w:w="0" w:type="auto"/>
        <w:tblLook w:val="04A0" w:firstRow="1" w:lastRow="0" w:firstColumn="1" w:lastColumn="0" w:noHBand="0" w:noVBand="1"/>
      </w:tblPr>
      <w:tblGrid>
        <w:gridCol w:w="2695"/>
        <w:gridCol w:w="2044"/>
        <w:gridCol w:w="1294"/>
        <w:gridCol w:w="2100"/>
        <w:gridCol w:w="134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 xml:space="preserve">boolean </w:t>
            </w:r>
            <w:r>
              <w:t>(</w:t>
            </w:r>
            <w:hyperlink r:id="rId408" w:anchor="Section_dcfe20e1cb36457f8c7be5c61351f7d3">
              <w:r>
                <w:rPr>
                  <w:rStyle w:val="Hyperlink"/>
                </w:rPr>
                <w:t>[MS-ASDTYPE]</w:t>
              </w:r>
            </w:hyperlink>
            <w:r>
              <w:t xml:space="preserve"> section 2.1)</w:t>
            </w:r>
          </w:p>
        </w:tc>
        <w:tc>
          <w:tcPr>
            <w:tcW w:w="0" w:type="auto"/>
          </w:tcPr>
          <w:p w:rsidR="00B25F40" w:rsidRDefault="00922E5B">
            <w:pPr>
              <w:pStyle w:val="TableBodyText"/>
            </w:pPr>
            <w:r>
              <w:t>0…1 (optional)</w:t>
            </w:r>
          </w:p>
        </w:tc>
      </w:tr>
    </w:tbl>
    <w:p w:rsidR="00B25F40" w:rsidRDefault="00B25F40"/>
    <w:p w:rsidR="00B25F40" w:rsidRDefault="00922E5B">
      <w:pPr>
        <w:rPr>
          <w:b/>
        </w:rPr>
      </w:pPr>
      <w:r>
        <w:rPr>
          <w:b/>
        </w:rPr>
        <w:t>Protocol Versions</w:t>
      </w:r>
    </w:p>
    <w:p w:rsidR="00B25F40" w:rsidRDefault="00922E5B">
      <w:r>
        <w:t>The following table specifies the protocol versions that support this element. The client indicates the protocol version being used by setting either the MS-ASPro</w:t>
      </w:r>
      <w:r>
        <w:t xml:space="preserve">tocolVersion header, as specified in </w:t>
      </w:r>
      <w:hyperlink r:id="rId40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4736"/>
        <w:gridCol w:w="48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 xml:space="preserve">Protocol </w:t>
            </w:r>
            <w:r>
              <w:t>version</w:t>
            </w:r>
          </w:p>
        </w:tc>
        <w:tc>
          <w:tcPr>
            <w:tcW w:w="4804"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804" w:type="dxa"/>
          </w:tcPr>
          <w:p w:rsidR="00B25F40" w:rsidRDefault="00922E5B">
            <w:pPr>
              <w:pStyle w:val="TableBodyText"/>
            </w:pPr>
            <w:r>
              <w:t>Yes</w:t>
            </w:r>
          </w:p>
        </w:tc>
      </w:tr>
    </w:tbl>
    <w:p w:rsidR="00B25F40" w:rsidRDefault="00B25F40"/>
    <w:p w:rsidR="00B25F40" w:rsidRDefault="00922E5B">
      <w:pPr>
        <w:pStyle w:val="Heading4"/>
      </w:pPr>
      <w:bookmarkStart w:id="518" w:name="section_1937da5b7fce4d428fff4c8c9ae81475"/>
      <w:bookmarkStart w:id="519" w:name="_Toc3801785"/>
      <w:r>
        <w:t>HeartbeatInterval</w:t>
      </w:r>
      <w:bookmarkEnd w:id="518"/>
      <w:bookmarkEnd w:id="519"/>
    </w:p>
    <w:p w:rsidR="00B25F40" w:rsidRDefault="00922E5B">
      <w:r>
        <w:t xml:space="preserve">The </w:t>
      </w:r>
      <w:r>
        <w:rPr>
          <w:b/>
        </w:rPr>
        <w:t>HeartbeatInterval</w:t>
      </w:r>
      <w:r>
        <w:t xml:space="preserve"> element is used in the following command requests and responses:</w:t>
      </w:r>
    </w:p>
    <w:p w:rsidR="00B25F40" w:rsidRDefault="00922E5B">
      <w:pPr>
        <w:pStyle w:val="ListParagraph"/>
        <w:numPr>
          <w:ilvl w:val="0"/>
          <w:numId w:val="57"/>
        </w:numPr>
      </w:pPr>
      <w:r>
        <w:rPr>
          <w:b/>
        </w:rPr>
        <w:t xml:space="preserve">Ping </w:t>
      </w:r>
      <w:r>
        <w:t xml:space="preserve">command requests and responses (section </w:t>
      </w:r>
      <w:hyperlink w:anchor="Section_54540f3bab1548568e21dcebd4a7b495" w:history="1">
        <w:r>
          <w:rPr>
            <w:rStyle w:val="Hyperlink"/>
          </w:rPr>
          <w:t>2.2.1.13</w:t>
        </w:r>
      </w:hyperlink>
      <w:r>
        <w:t>)</w:t>
      </w:r>
    </w:p>
    <w:p w:rsidR="00B25F40" w:rsidRDefault="00922E5B">
      <w:pPr>
        <w:pStyle w:val="ListParagraph"/>
        <w:numPr>
          <w:ilvl w:val="0"/>
          <w:numId w:val="57"/>
        </w:numPr>
      </w:pPr>
      <w:r>
        <w:rPr>
          <w:b/>
        </w:rPr>
        <w:t xml:space="preserve">Sync </w:t>
      </w:r>
      <w:r>
        <w:t xml:space="preserve">command requests (section </w:t>
      </w:r>
      <w:hyperlink w:anchor="Section_89449dc4678c4deb9be2e1dbbc43e2f5" w:history="1">
        <w:r>
          <w:rPr>
            <w:rStyle w:val="Hyperlink"/>
          </w:rPr>
          <w:t>2.2.1.21</w:t>
        </w:r>
      </w:hyperlink>
      <w:r>
        <w:t>)</w:t>
      </w:r>
    </w:p>
    <w:p w:rsidR="00B25F40" w:rsidRDefault="00922E5B">
      <w:r>
        <w:t xml:space="preserve">The definition of the </w:t>
      </w:r>
      <w:r>
        <w:rPr>
          <w:b/>
        </w:rPr>
        <w:t>HeartbeatInterval</w:t>
      </w:r>
      <w:r>
        <w:t xml:space="preserve"> element differs according to the context in whi</w:t>
      </w:r>
      <w:r>
        <w:t xml:space="preserve">ch it is used. For more details, section </w:t>
      </w:r>
      <w:hyperlink w:anchor="Section_3fa88a42b0134e3796cbdb8273dbd243" w:history="1">
        <w:r>
          <w:rPr>
            <w:rStyle w:val="Hyperlink"/>
          </w:rPr>
          <w:t>2.2.3.88.1</w:t>
        </w:r>
      </w:hyperlink>
      <w:r>
        <w:t xml:space="preserve"> and section </w:t>
      </w:r>
      <w:hyperlink w:anchor="Section_6a18bab6292b4923804416d0da5d6440" w:history="1">
        <w:r>
          <w:rPr>
            <w:rStyle w:val="Hyperlink"/>
          </w:rPr>
          <w:t>2.2.3.88.2</w:t>
        </w:r>
      </w:hyperlink>
      <w:r>
        <w:t>.</w:t>
      </w:r>
    </w:p>
    <w:p w:rsidR="00B25F40" w:rsidRDefault="00922E5B">
      <w:pPr>
        <w:pStyle w:val="Heading5"/>
      </w:pPr>
      <w:bookmarkStart w:id="520" w:name="section_3fa88a42b0134e3796cbdb8273dbd243"/>
      <w:bookmarkStart w:id="521" w:name="_Toc3801786"/>
      <w:r>
        <w:t>HeartbeatInterval (Ping)</w:t>
      </w:r>
      <w:bookmarkEnd w:id="520"/>
      <w:bookmarkEnd w:id="521"/>
    </w:p>
    <w:p w:rsidR="00B25F40" w:rsidRDefault="00922E5B">
      <w:r>
        <w:t xml:space="preserve">The </w:t>
      </w:r>
      <w:r>
        <w:rPr>
          <w:b/>
        </w:rPr>
        <w:t>HeartbeatInterval</w:t>
      </w:r>
      <w:r>
        <w:t xml:space="preserve"> element is a </w:t>
      </w:r>
      <w:r>
        <w:t xml:space="preserve">child element of the </w:t>
      </w:r>
      <w:r>
        <w:rPr>
          <w:b/>
        </w:rPr>
        <w:t>Ping</w:t>
      </w:r>
      <w:r>
        <w:t xml:space="preserve"> element in </w:t>
      </w:r>
      <w:r>
        <w:rPr>
          <w:b/>
        </w:rPr>
        <w:t xml:space="preserve">Ping </w:t>
      </w:r>
      <w:r>
        <w:t xml:space="preserve">command requests and responses. In </w:t>
      </w:r>
      <w:r>
        <w:rPr>
          <w:b/>
        </w:rPr>
        <w:t>Ping</w:t>
      </w:r>
      <w:r>
        <w:t xml:space="preserve"> command requests, it specifies the length of time, in seconds, that the server SHOULD wait before sending a response if no new items are added to the specified set of folders</w:t>
      </w:r>
      <w:r>
        <w:t xml:space="preserve">, as specified in section </w:t>
      </w:r>
      <w:hyperlink w:anchor="Section_c3f111612c464f7ca6456a808bde92e9" w:history="1">
        <w:r>
          <w:rPr>
            <w:rStyle w:val="Hyperlink"/>
          </w:rPr>
          <w:t>3.1.5.8</w:t>
        </w:r>
      </w:hyperlink>
      <w:r>
        <w:t xml:space="preserve">. The </w:t>
      </w:r>
      <w:r>
        <w:rPr>
          <w:b/>
        </w:rPr>
        <w:t>HeartbeatInterval</w:t>
      </w:r>
      <w:r>
        <w:t xml:space="preserve"> element is also returned by the server with a status code of 5 and specifies either the minimum or maximum interval that is allowed when th</w:t>
      </w:r>
      <w:r>
        <w:t>e client has requested a heartbeat interval that is outside the acceptable range.</w:t>
      </w:r>
    </w:p>
    <w:p w:rsidR="00B25F40" w:rsidRDefault="00922E5B">
      <w:r>
        <w:t xml:space="preserve">All elements referenced in this section are defined in the </w:t>
      </w:r>
      <w:r>
        <w:rPr>
          <w:b/>
        </w:rPr>
        <w:t>Ping</w:t>
      </w:r>
      <w:r>
        <w:t xml:space="preserve"> namespace.</w:t>
      </w:r>
    </w:p>
    <w:tbl>
      <w:tblPr>
        <w:tblStyle w:val="Table-ShadedHeader"/>
        <w:tblW w:w="0" w:type="auto"/>
        <w:tblLook w:val="04A0" w:firstRow="1" w:lastRow="0" w:firstColumn="1" w:lastColumn="0" w:noHBand="0" w:noVBand="1"/>
      </w:tblPr>
      <w:tblGrid>
        <w:gridCol w:w="2672"/>
        <w:gridCol w:w="1618"/>
        <w:gridCol w:w="1288"/>
        <w:gridCol w:w="2043"/>
        <w:gridCol w:w="185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Ping </w:t>
            </w:r>
            <w:r>
              <w:t xml:space="preserve">command request (section </w:t>
            </w:r>
            <w:hyperlink w:anchor="Section_54540f3bab1548568e21dcebd4a7b495" w:history="1">
              <w:r>
                <w:rPr>
                  <w:rStyle w:val="Hyperlink"/>
                </w:rPr>
                <w:t>2.2.1.13</w:t>
              </w:r>
            </w:hyperlink>
            <w:r>
              <w:t>)</w:t>
            </w:r>
          </w:p>
        </w:tc>
        <w:tc>
          <w:tcPr>
            <w:tcW w:w="0" w:type="auto"/>
          </w:tcPr>
          <w:p w:rsidR="00B25F40" w:rsidRDefault="00922E5B">
            <w:pPr>
              <w:pStyle w:val="TableBodyText"/>
            </w:pPr>
            <w:r>
              <w:rPr>
                <w:b/>
              </w:rPr>
              <w:t>Ping</w:t>
            </w:r>
            <w:r>
              <w:t xml:space="preserve"> (section </w:t>
            </w:r>
            <w:hyperlink w:anchor="Section_58a72448856a4bc5a919004d0fb7f303" w:history="1">
              <w:r>
                <w:rPr>
                  <w:rStyle w:val="Hyperlink"/>
                </w:rPr>
                <w:t>2.2.3.136</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410"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1 (required in first request only)</w:t>
            </w:r>
          </w:p>
        </w:tc>
      </w:tr>
      <w:tr w:rsidR="00B25F40" w:rsidTr="00B25F40">
        <w:tc>
          <w:tcPr>
            <w:tcW w:w="0" w:type="auto"/>
          </w:tcPr>
          <w:p w:rsidR="00B25F40" w:rsidRDefault="00922E5B">
            <w:pPr>
              <w:pStyle w:val="TableBodyText"/>
              <w:rPr>
                <w:b/>
              </w:rPr>
            </w:pPr>
            <w:r>
              <w:rPr>
                <w:b/>
              </w:rPr>
              <w:t xml:space="preserve">Ping </w:t>
            </w:r>
            <w:r>
              <w:t>command response</w:t>
            </w:r>
          </w:p>
        </w:tc>
        <w:tc>
          <w:tcPr>
            <w:tcW w:w="0" w:type="auto"/>
          </w:tcPr>
          <w:p w:rsidR="00B25F40" w:rsidRDefault="00922E5B">
            <w:pPr>
              <w:pStyle w:val="TableBodyText"/>
            </w:pPr>
            <w:r>
              <w:rPr>
                <w:b/>
              </w:rPr>
              <w:t>Ping</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integer </w:t>
            </w:r>
          </w:p>
        </w:tc>
        <w:tc>
          <w:tcPr>
            <w:tcW w:w="0" w:type="auto"/>
          </w:tcPr>
          <w:p w:rsidR="00B25F40" w:rsidRDefault="00922E5B">
            <w:pPr>
              <w:pStyle w:val="TableBodyText"/>
            </w:pPr>
            <w:r>
              <w:t>0...1 (optional)</w:t>
            </w:r>
          </w:p>
        </w:tc>
      </w:tr>
    </w:tbl>
    <w:p w:rsidR="00B25F40" w:rsidRDefault="00922E5B">
      <w:r>
        <w:t xml:space="preserve">Valid values for the </w:t>
      </w:r>
      <w:r>
        <w:rPr>
          <w:b/>
        </w:rPr>
        <w:t>HeartbeatInterval</w:t>
      </w:r>
      <w:r>
        <w:t xml:space="preserve"> element are implementation-specific.</w:t>
      </w:r>
      <w:bookmarkStart w:id="522"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522"/>
    </w:p>
    <w:p w:rsidR="00B25F40" w:rsidRDefault="00922E5B">
      <w:r>
        <w:t xml:space="preserve">The </w:t>
      </w:r>
      <w:r>
        <w:rPr>
          <w:b/>
        </w:rPr>
        <w:t>HeartbeatInterval</w:t>
      </w:r>
      <w:r>
        <w:t xml:space="preserve"> element is required only in the first </w:t>
      </w:r>
      <w:r>
        <w:rPr>
          <w:b/>
        </w:rPr>
        <w:t>Ping</w:t>
      </w:r>
      <w:r>
        <w:t xml:space="preserve"> command request from a device by a given user. The server then caches the heartbeat interval value so that in later requests </w:t>
      </w:r>
      <w:r>
        <w:t xml:space="preserve">the </w:t>
      </w:r>
      <w:r>
        <w:rPr>
          <w:b/>
        </w:rPr>
        <w:t>HeartbeatInterval</w:t>
      </w:r>
      <w:r>
        <w:t xml:space="preserve"> element is necessary only if the client is changing the interval.</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w:t>
      </w:r>
      <w:r>
        <w:t xml:space="preserve">the MS-ASProtocolVersion header, as specified in </w:t>
      </w:r>
      <w:hyperlink r:id="rId41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w:t>
      </w:r>
      <w:r>
        <w:t>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23" w:name="section_6a18bab6292b4923804416d0da5d6440"/>
      <w:bookmarkStart w:id="524" w:name="_Toc3801787"/>
      <w:r>
        <w:t>HeartbeatInterval (Sync)</w:t>
      </w:r>
      <w:bookmarkEnd w:id="523"/>
      <w:bookmarkEnd w:id="524"/>
    </w:p>
    <w:p w:rsidR="00B25F40" w:rsidRDefault="00922E5B">
      <w:r>
        <w:t xml:space="preserve">The </w:t>
      </w:r>
      <w:r>
        <w:rPr>
          <w:b/>
        </w:rPr>
        <w:t>HeartbeatInterval</w:t>
      </w:r>
      <w:r>
        <w:t xml:space="preserve"> element is an optional child element of the </w:t>
      </w:r>
      <w:r>
        <w:rPr>
          <w:b/>
        </w:rPr>
        <w:t xml:space="preserve">Sync </w:t>
      </w:r>
      <w:r>
        <w:t xml:space="preserve">element in </w:t>
      </w:r>
      <w:r>
        <w:rPr>
          <w:b/>
        </w:rPr>
        <w:t xml:space="preserve">Sync </w:t>
      </w:r>
      <w:r>
        <w:t xml:space="preserve">command requests that specifies the number of seconds that the server SHOULD delay a response if no new items are added to the included folders, as specified in section </w:t>
      </w:r>
      <w:hyperlink w:anchor="Section_8284dc68a9df46baad90f523f1a4dbe3" w:history="1">
        <w:r>
          <w:rPr>
            <w:rStyle w:val="Hyperlink"/>
          </w:rPr>
          <w:t>3.1.5.4</w:t>
        </w:r>
      </w:hyperlink>
      <w:r>
        <w:t>.</w:t>
      </w:r>
    </w:p>
    <w:p w:rsidR="00B25F40" w:rsidRDefault="00922E5B">
      <w:r>
        <w:t>All elements refer</w:t>
      </w:r>
      <w:r>
        <w:t xml:space="preserve">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2827"/>
        <w:gridCol w:w="1722"/>
        <w:gridCol w:w="1327"/>
        <w:gridCol w:w="2212"/>
        <w:gridCol w:w="138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Sync</w:t>
            </w:r>
            <w:r>
              <w:t xml:space="preserve"> (section </w:t>
            </w:r>
            <w:hyperlink w:anchor="Section_6de831e946914379b35c9e75b1dea37a" w:history="1">
              <w:r>
                <w:rPr>
                  <w:rStyle w:val="Hyperlink"/>
                </w:rPr>
                <w:t>2.2.3.180</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412"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Valid values for the </w:t>
      </w:r>
      <w:r>
        <w:rPr>
          <w:b/>
        </w:rPr>
        <w:t>HeartbeatInterval</w:t>
      </w:r>
      <w:r>
        <w:t xml:space="preserve"> elem</w:t>
      </w:r>
      <w:r>
        <w:t>ent are implementation-specific.</w:t>
      </w:r>
      <w:bookmarkStart w:id="525"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525"/>
      <w:r>
        <w:t xml:space="preserve"> When the client requests an interval that is outside the acceptable range, the server will send a response that includes a </w:t>
      </w:r>
      <w:r>
        <w:rPr>
          <w:b/>
        </w:rPr>
        <w:t>Status</w:t>
      </w:r>
      <w:r>
        <w:t xml:space="preserve"> element (section </w:t>
      </w:r>
      <w:hyperlink w:anchor="Section_08151746faf740a3832bb42e88a0b729" w:history="1">
        <w:r>
          <w:rPr>
            <w:rStyle w:val="Hyperlink"/>
          </w:rPr>
          <w:t>2.2.3.177.17</w:t>
        </w:r>
      </w:hyperlink>
      <w:r>
        <w:t xml:space="preserve">) value of 14 and a </w:t>
      </w:r>
      <w:r>
        <w:rPr>
          <w:b/>
        </w:rPr>
        <w:t>Limit</w:t>
      </w:r>
      <w:r>
        <w:t xml:space="preserve"> element.</w:t>
      </w:r>
      <w:bookmarkStart w:id="526"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526"/>
    </w:p>
    <w:p w:rsidR="00B25F40" w:rsidRDefault="00922E5B">
      <w:r>
        <w:lastRenderedPageBreak/>
        <w:t xml:space="preserve">Either the </w:t>
      </w:r>
      <w:r>
        <w:rPr>
          <w:b/>
        </w:rPr>
        <w:t>HeartbeatInterval</w:t>
      </w:r>
      <w:r>
        <w:t xml:space="preserve"> element or the </w:t>
      </w:r>
      <w:r>
        <w:rPr>
          <w:b/>
        </w:rPr>
        <w:t>Wait</w:t>
      </w:r>
      <w:r>
        <w:t xml:space="preserve"> element (section </w:t>
      </w:r>
      <w:hyperlink w:anchor="Section_1134c80a730343d8bd970e45954138f2" w:history="1">
        <w:r>
          <w:rPr>
            <w:rStyle w:val="Hyperlink"/>
          </w:rPr>
          <w:t>2.2.3.198</w:t>
        </w:r>
      </w:hyperlink>
      <w:r>
        <w:t xml:space="preserve">) can be included in a </w:t>
      </w:r>
      <w:r>
        <w:rPr>
          <w:b/>
        </w:rPr>
        <w:t xml:space="preserve">Sync </w:t>
      </w:r>
      <w:r>
        <w:t xml:space="preserve">command request, but not both. If both elements are included, the server response will contain a </w:t>
      </w:r>
      <w:r>
        <w:rPr>
          <w:b/>
        </w:rPr>
        <w:t>Status</w:t>
      </w:r>
      <w:r>
        <w:t xml:space="preserve"> element value of 4.</w:t>
      </w:r>
    </w:p>
    <w:p w:rsidR="00B25F40" w:rsidRDefault="00922E5B">
      <w:r>
        <w:rPr>
          <w:b/>
        </w:rPr>
        <w:t>Protocol Versions</w:t>
      </w:r>
    </w:p>
    <w:p w:rsidR="00B25F40" w:rsidRDefault="00922E5B">
      <w:r>
        <w:t>The following table specifies the protocol</w:t>
      </w:r>
      <w:r>
        <w:t xml:space="preserve"> versions that support this element. The client indicates the protocol version being used by setting either the MS-ASProtocolVersion header, as specified in </w:t>
      </w:r>
      <w:hyperlink r:id="rId413" w:anchor="Section_4cbf28dc287641c69d87ba9db86cd40d">
        <w:r>
          <w:rPr>
            <w:rStyle w:val="Hyperlink"/>
          </w:rPr>
          <w:t>[MS-ASHTTP]</w:t>
        </w:r>
      </w:hyperlink>
      <w:r>
        <w:t xml:space="preserve"> sectio</w:t>
      </w:r>
      <w:r>
        <w:t xml:space="preserve">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27" w:name="section_f0d7cec1b75a42c596333970f3f2310d"/>
      <w:bookmarkStart w:id="528" w:name="_Toc3801788"/>
      <w:r>
        <w:t>HomePhone</w:t>
      </w:r>
      <w:bookmarkEnd w:id="527"/>
      <w:bookmarkEnd w:id="528"/>
    </w:p>
    <w:p w:rsidR="00B25F40" w:rsidRDefault="00922E5B">
      <w:r>
        <w:t>The</w:t>
      </w:r>
      <w:r>
        <w:rPr>
          <w:b/>
        </w:rPr>
        <w:t xml:space="preserve"> HomePhone</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HomePhone</w:t>
      </w:r>
      <w:r>
        <w:t xml:space="preserve"> element differs according to the context in which it is used. For more details, see section </w:t>
      </w:r>
      <w:hyperlink w:anchor="Section_120cc459bf0b47998387c221d114e572" w:history="1">
        <w:r>
          <w:rPr>
            <w:rStyle w:val="Hyperlink"/>
          </w:rPr>
          <w:t>2.2.3.89.1</w:t>
        </w:r>
      </w:hyperlink>
      <w:r>
        <w:t xml:space="preserve"> and section </w:t>
      </w:r>
      <w:hyperlink w:anchor="Section_6a4bb319f2514e74be062872969c9c91" w:history="1">
        <w:r>
          <w:rPr>
            <w:rStyle w:val="Hyperlink"/>
          </w:rPr>
          <w:t>2.2.3.89.2</w:t>
        </w:r>
      </w:hyperlink>
      <w:r>
        <w:t>.</w:t>
      </w:r>
    </w:p>
    <w:p w:rsidR="00B25F40" w:rsidRDefault="00922E5B">
      <w:pPr>
        <w:pStyle w:val="Heading5"/>
      </w:pPr>
      <w:bookmarkStart w:id="529" w:name="section_120cc459bf0b47998387c221d114e572"/>
      <w:bookmarkStart w:id="530" w:name="_Toc3801789"/>
      <w:r>
        <w:t>HomePhone (Find)</w:t>
      </w:r>
      <w:bookmarkEnd w:id="529"/>
      <w:bookmarkEnd w:id="530"/>
    </w:p>
    <w:p w:rsidR="00B25F40" w:rsidRDefault="00922E5B">
      <w:r>
        <w:t xml:space="preserve">The </w:t>
      </w:r>
      <w:r>
        <w:rPr>
          <w:b/>
        </w:rPr>
        <w:t xml:space="preserve">HomePhone </w:t>
      </w:r>
      <w:r>
        <w:t xml:space="preserve">element in the </w:t>
      </w:r>
      <w:r>
        <w:rPr>
          <w:b/>
        </w:rPr>
        <w:t xml:space="preserve">GAL </w:t>
      </w:r>
      <w:r>
        <w:t xml:space="preserve">namespace is an optional child element of the </w:t>
      </w:r>
      <w:r>
        <w:rPr>
          <w:b/>
        </w:rPr>
        <w:t>find:Properties</w:t>
      </w:r>
      <w:r>
        <w:t xml:space="preserve"> element in </w:t>
      </w:r>
      <w:r>
        <w:rPr>
          <w:b/>
        </w:rPr>
        <w:t xml:space="preserve">Find </w:t>
      </w:r>
      <w:r>
        <w:t xml:space="preserve">command responses. The </w:t>
      </w:r>
      <w:r>
        <w:rPr>
          <w:b/>
        </w:rPr>
        <w:t xml:space="preserve">HomePhone </w:t>
      </w:r>
      <w:r>
        <w:t xml:space="preserve">element is only present in response to </w:t>
      </w:r>
      <w:r>
        <w:rPr>
          <w:b/>
        </w:rPr>
        <w:t xml:space="preserve">Find </w:t>
      </w:r>
      <w:r>
        <w:t>command requests that cont</w:t>
      </w:r>
      <w:r>
        <w:t xml:space="preserve">ain the </w:t>
      </w:r>
      <w:r>
        <w:rPr>
          <w:b/>
        </w:rPr>
        <w:t xml:space="preserve">GALSearchCriterion </w:t>
      </w:r>
      <w:r>
        <w:t xml:space="preserve">element as specified in section </w:t>
      </w:r>
      <w:hyperlink w:anchor="Section_5226820eea42448c8c16073249df10ed" w:history="1">
        <w:r>
          <w:rPr>
            <w:rStyle w:val="Hyperlink"/>
          </w:rPr>
          <w:t>2.2.3.82</w:t>
        </w:r>
      </w:hyperlink>
      <w:r>
        <w:t xml:space="preserve">. It contains the home phone number of a recipient in the </w:t>
      </w:r>
      <w:hyperlink w:anchor="gt_6fbe9d37-508e-44f3-be0f-b579e1264f27">
        <w:r>
          <w:rPr>
            <w:rStyle w:val="HyperlinkGreen"/>
            <w:b/>
          </w:rPr>
          <w:t>GAL</w:t>
        </w:r>
      </w:hyperlink>
      <w:r>
        <w:t xml:space="preserve"> that </w:t>
      </w:r>
      <w:r>
        <w:t xml:space="preserve">matched the search criteria from the corresponding </w:t>
      </w:r>
      <w:r>
        <w:rPr>
          <w:b/>
        </w:rPr>
        <w:t xml:space="preserve">Find </w:t>
      </w:r>
      <w:r>
        <w:t>command request.</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414"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lastRenderedPageBreak/>
        <w:t xml:space="preserve">The following table specifies the protocol versions that support this element. The client indicates the protocol version being used by setting either the MS-ASProtocolVersion header, as specified in </w:t>
      </w:r>
      <w:hyperlink r:id="rId41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31" w:name="section_6a4bb319f2514e74be062872969c9c91"/>
      <w:bookmarkStart w:id="532" w:name="_Toc3801790"/>
      <w:r>
        <w:t>HomePhone (Search)</w:t>
      </w:r>
      <w:bookmarkEnd w:id="531"/>
      <w:bookmarkEnd w:id="532"/>
    </w:p>
    <w:p w:rsidR="00B25F40" w:rsidRDefault="00922E5B">
      <w:r>
        <w:t xml:space="preserve">The </w:t>
      </w:r>
      <w:r>
        <w:rPr>
          <w:b/>
        </w:rPr>
        <w:t xml:space="preserve">HomePhone </w:t>
      </w:r>
      <w:r>
        <w:t xml:space="preserve">element in the </w:t>
      </w:r>
      <w:r>
        <w:rPr>
          <w:b/>
        </w:rPr>
        <w:t xml:space="preserve">GAL </w:t>
      </w:r>
      <w:r>
        <w:t xml:space="preserve">namespace is an optional child element of the </w:t>
      </w:r>
      <w:r>
        <w:rPr>
          <w:b/>
        </w:rPr>
        <w:t>search:Properties</w:t>
      </w:r>
      <w:r>
        <w:t xml:space="preserve"> element in </w:t>
      </w:r>
      <w:r>
        <w:rPr>
          <w:b/>
        </w:rPr>
        <w:t xml:space="preserve">Search </w:t>
      </w:r>
      <w:r>
        <w:t xml:space="preserve">command responses. The </w:t>
      </w:r>
      <w:r>
        <w:rPr>
          <w:b/>
        </w:rPr>
        <w:t xml:space="preserve">HomePhone </w:t>
      </w:r>
      <w:r>
        <w:t xml:space="preserve">element is only present in response to </w:t>
      </w:r>
      <w:r>
        <w:rPr>
          <w:b/>
        </w:rPr>
        <w:t xml:space="preserve">Search </w:t>
      </w:r>
      <w:r>
        <w:t xml:space="preserve">command requests that contain a </w:t>
      </w:r>
      <w:r>
        <w:rPr>
          <w:b/>
        </w:rPr>
        <w:t>search:Name</w:t>
      </w:r>
      <w:r>
        <w:rPr>
          <w:b/>
        </w:rPr>
        <w:t xml:space="preserve"> </w:t>
      </w:r>
      <w:r>
        <w:t xml:space="preserve">element with a value of "GAL", as specified in section </w:t>
      </w:r>
      <w:hyperlink w:anchor="Section_8521454610c64b9c8abbbbf65a385dfa" w:history="1">
        <w:r>
          <w:rPr>
            <w:rStyle w:val="Hyperlink"/>
          </w:rPr>
          <w:t>2.2.3.120.2</w:t>
        </w:r>
      </w:hyperlink>
      <w:r>
        <w:t xml:space="preserve">. It contains the home phone number of a recipient in the </w:t>
      </w:r>
      <w:hyperlink w:anchor="gt_6fbe9d37-508e-44f3-be0f-b579e1264f27">
        <w:r>
          <w:rPr>
            <w:rStyle w:val="HyperlinkGreen"/>
            <w:b/>
          </w:rPr>
          <w:t>GAL</w:t>
        </w:r>
      </w:hyperlink>
      <w:r>
        <w:t xml:space="preserve"> that matched the search criteria from the corresponding </w:t>
      </w:r>
      <w:r>
        <w:rPr>
          <w:b/>
        </w:rPr>
        <w:t xml:space="preserve">Search </w:t>
      </w:r>
      <w:r>
        <w:t>command request.</w:t>
      </w:r>
    </w:p>
    <w:tbl>
      <w:tblPr>
        <w:tblStyle w:val="Table-ShadedHeader"/>
        <w:tblW w:w="0" w:type="auto"/>
        <w:tblLook w:val="04A0" w:firstRow="1" w:lastRow="0" w:firstColumn="1" w:lastColumn="0" w:noHBand="0" w:noVBand="1"/>
      </w:tblPr>
      <w:tblGrid>
        <w:gridCol w:w="2830"/>
        <w:gridCol w:w="2028"/>
        <w:gridCol w:w="1289"/>
        <w:gridCol w:w="1993"/>
        <w:gridCol w:w="13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416"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w:t>
      </w:r>
      <w:r>
        <w:rPr>
          <w:b/>
        </w:rPr>
        <w:t>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1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33" w:name="section_d59567cc319844499b13ca553fd9ad70"/>
      <w:bookmarkStart w:id="534" w:name="_Toc3801791"/>
      <w:r>
        <w:t>Id</w:t>
      </w:r>
      <w:bookmarkEnd w:id="533"/>
      <w:bookmarkEnd w:id="534"/>
    </w:p>
    <w:p w:rsidR="00B25F40" w:rsidRDefault="00922E5B">
      <w:r>
        <w:t xml:space="preserve">The </w:t>
      </w:r>
      <w:r>
        <w:rPr>
          <w:b/>
        </w:rPr>
        <w:t>Id</w:t>
      </w:r>
      <w:r>
        <w:t xml:space="preserve"> element is a required child element of the </w:t>
      </w:r>
      <w:r>
        <w:rPr>
          <w:b/>
        </w:rPr>
        <w:t xml:space="preserve">Folder </w:t>
      </w:r>
      <w:r>
        <w:t xml:space="preserve">element in </w:t>
      </w:r>
      <w:r>
        <w:rPr>
          <w:b/>
        </w:rPr>
        <w:t xml:space="preserve">Ping </w:t>
      </w:r>
      <w:r>
        <w:t>command requests that specifies the server ID of the folder to be monitored.</w:t>
      </w:r>
    </w:p>
    <w:p w:rsidR="00B25F40" w:rsidRDefault="00922E5B">
      <w:r>
        <w:t xml:space="preserve">Elements referenced in this section are defined in the </w:t>
      </w:r>
      <w:r>
        <w:rPr>
          <w:b/>
        </w:rPr>
        <w:t>Ping</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793"/>
        <w:gridCol w:w="1841"/>
        <w:gridCol w:w="1322"/>
        <w:gridCol w:w="2126"/>
        <w:gridCol w:w="139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Ping </w:t>
            </w:r>
            <w:r>
              <w:t xml:space="preserve">command request (section </w:t>
            </w:r>
            <w:hyperlink w:anchor="Section_54540f3bab1548568e21dcebd4a7b495" w:history="1">
              <w:r>
                <w:rPr>
                  <w:rStyle w:val="Hyperlink"/>
                </w:rPr>
                <w:t>2.2.1.13</w:t>
              </w:r>
            </w:hyperlink>
            <w:r>
              <w:t>)</w:t>
            </w:r>
          </w:p>
        </w:tc>
        <w:tc>
          <w:tcPr>
            <w:tcW w:w="0" w:type="auto"/>
          </w:tcPr>
          <w:p w:rsidR="00B25F40" w:rsidRDefault="00922E5B">
            <w:pPr>
              <w:pStyle w:val="TableBodyText"/>
            </w:pPr>
            <w:r>
              <w:rPr>
                <w:b/>
              </w:rPr>
              <w:t>Folder</w:t>
            </w:r>
            <w:r>
              <w:t xml:space="preserve"> (section </w:t>
            </w:r>
            <w:hyperlink w:anchor="Section_a6dc8859d28d442484eb0a80a743509e" w:history="1">
              <w:r>
                <w:rPr>
                  <w:rStyle w:val="Hyperlink"/>
                </w:rPr>
                <w:t>2.2.3.71.2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418" w:anchor="Section_dcfe20e1cb36457f8c7be5c61351f7d3">
              <w:r>
                <w:rPr>
                  <w:rStyle w:val="Hyperlink"/>
                </w:rPr>
                <w:t>[MS-ASDTYPE]</w:t>
              </w:r>
            </w:hyperlink>
            <w:r>
              <w:t xml:space="preserve"> section 2.7)</w:t>
            </w:r>
          </w:p>
        </w:tc>
        <w:tc>
          <w:tcPr>
            <w:tcW w:w="0" w:type="auto"/>
          </w:tcPr>
          <w:p w:rsidR="00B25F40" w:rsidRDefault="00922E5B">
            <w:pPr>
              <w:pStyle w:val="TableBodyText"/>
            </w:pPr>
            <w:r>
              <w:t>1…1 (required)</w:t>
            </w:r>
          </w:p>
        </w:tc>
      </w:tr>
    </w:tbl>
    <w:p w:rsidR="00B25F40" w:rsidRDefault="00922E5B">
      <w:r>
        <w:t xml:space="preserve">The server ID of the folder is obtained from the </w:t>
      </w:r>
      <w:r>
        <w:rPr>
          <w:b/>
        </w:rPr>
        <w:t>folderhierarchy:ServerId</w:t>
      </w:r>
      <w:r>
        <w:t xml:space="preserve"> element (section </w:t>
      </w:r>
      <w:hyperlink w:anchor="Section_52b4b13cc4e2492496af082280c14de9" w:history="1">
        <w:r>
          <w:rPr>
            <w:rStyle w:val="Hyperlink"/>
          </w:rPr>
          <w:t>2.2.3.166</w:t>
        </w:r>
      </w:hyperlink>
      <w:r>
        <w:t xml:space="preserve">) of a previous </w:t>
      </w:r>
      <w:r>
        <w:rPr>
          <w:b/>
        </w:rPr>
        <w:t>FolderSync</w:t>
      </w:r>
      <w:r>
        <w:t xml:space="preserve"> command response (section </w:t>
      </w:r>
      <w:hyperlink w:anchor="Section_e4dc4ff8cf5a41d9abb86188068b0b9b" w:history="1">
        <w:r>
          <w:rPr>
            <w:rStyle w:val="Hyperlink"/>
          </w:rPr>
          <w:t>2.2.1.5</w:t>
        </w:r>
      </w:hyperlink>
      <w:r>
        <w:t xml:space="preserve">) or </w:t>
      </w:r>
      <w:r>
        <w:rPr>
          <w:b/>
        </w:rPr>
        <w:t>FolderCreate</w:t>
      </w:r>
      <w:r>
        <w:t xml:space="preserve"> command response (section </w:t>
      </w:r>
      <w:hyperlink w:anchor="Section_6f182dfb506e4e8ebe82ef814cc4e9d5" w:history="1">
        <w:r>
          <w:rPr>
            <w:rStyle w:val="Hyperlink"/>
          </w:rPr>
          <w:t>2.2.1.3</w:t>
        </w:r>
      </w:hyperlink>
      <w:r>
        <w:t xml:space="preserve">). The </w:t>
      </w:r>
      <w:r>
        <w:rPr>
          <w:b/>
        </w:rPr>
        <w:t xml:space="preserve">Id </w:t>
      </w:r>
      <w:r>
        <w:t xml:space="preserve">element value can be up to 64 characters </w:t>
      </w:r>
      <w:r>
        <w:t xml:space="preserve">in length. The server returns a </w:t>
      </w:r>
      <w:r>
        <w:rPr>
          <w:b/>
        </w:rPr>
        <w:t>Status</w:t>
      </w:r>
      <w:r>
        <w:t xml:space="preserve"> element (section </w:t>
      </w:r>
      <w:hyperlink w:anchor="Section_cec19b0eb7f94967956939c73746efc4" w:history="1">
        <w:r>
          <w:rPr>
            <w:rStyle w:val="Hyperlink"/>
          </w:rPr>
          <w:t>2.2.3.177.11</w:t>
        </w:r>
      </w:hyperlink>
      <w:r>
        <w:t xml:space="preserve">) value of 4 if the value of the </w:t>
      </w:r>
      <w:r>
        <w:rPr>
          <w:b/>
        </w:rPr>
        <w:t>Id</w:t>
      </w:r>
      <w:r>
        <w:t xml:space="preserve"> element is the same for two or more folders listed in a </w:t>
      </w:r>
      <w:r>
        <w:rPr>
          <w:b/>
        </w:rPr>
        <w:t>Ping</w:t>
      </w:r>
      <w:r>
        <w:t xml:space="preserve"> request.</w:t>
      </w:r>
    </w:p>
    <w:p w:rsidR="00B25F40" w:rsidRDefault="00922E5B">
      <w:r>
        <w:rPr>
          <w:b/>
        </w:rPr>
        <w:t>Protocol Versions</w:t>
      </w:r>
    </w:p>
    <w:p w:rsidR="00B25F40" w:rsidRDefault="00922E5B">
      <w:r>
        <w:t xml:space="preserve">The </w:t>
      </w:r>
      <w:r>
        <w:t xml:space="preserve">following table specifies the protocol versions that support this element. The client indicates the protocol version being used by setting either the MS-ASProtocolVersion header, as specified in </w:t>
      </w:r>
      <w:hyperlink r:id="rId41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35" w:name="section_12e3a14e2b6740158b608616c866c69b"/>
      <w:bookmarkStart w:id="536" w:name="_Toc3801792"/>
      <w:r>
        <w:t>IMEI</w:t>
      </w:r>
      <w:bookmarkEnd w:id="535"/>
      <w:bookmarkEnd w:id="536"/>
    </w:p>
    <w:p w:rsidR="00B25F40" w:rsidRDefault="00922E5B">
      <w:r>
        <w:t xml:space="preserve">The </w:t>
      </w:r>
      <w:r>
        <w:rPr>
          <w:b/>
        </w:rPr>
        <w:t>IMEI</w:t>
      </w:r>
      <w:r>
        <w:t xml:space="preserve"> element is an optional child element of the </w:t>
      </w:r>
      <w:r>
        <w:rPr>
          <w:b/>
        </w:rPr>
        <w:t xml:space="preserve">Set </w:t>
      </w:r>
      <w:r>
        <w:t xml:space="preserve">element in </w:t>
      </w:r>
      <w:r>
        <w:rPr>
          <w:b/>
        </w:rPr>
        <w:t xml:space="preserve">Settings </w:t>
      </w:r>
      <w:r>
        <w:t>command requests that specifies a 15-character code that MUST uniquely identify a device.</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483"/>
        <w:gridCol w:w="1541"/>
        <w:gridCol w:w="1263"/>
        <w:gridCol w:w="1888"/>
        <w:gridCol w:w="130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w:t>
            </w:r>
            <w:r>
              <w:t>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DeviceInformation</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420"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922E5B">
      <w:r>
        <w:t xml:space="preserve">The </w:t>
      </w:r>
      <w:r>
        <w:rPr>
          <w:b/>
        </w:rPr>
        <w:t xml:space="preserve">IMEI </w:t>
      </w:r>
      <w:r>
        <w:t>element value can be up to 1024 charac</w:t>
      </w:r>
      <w:r>
        <w:t xml:space="preserve">ters in length. The server does not validate the format of the </w:t>
      </w:r>
      <w:r>
        <w:rPr>
          <w:b/>
        </w:rPr>
        <w:t>IMEI</w:t>
      </w:r>
      <w:r>
        <w:t xml:space="preserve"> element value. </w:t>
      </w:r>
    </w:p>
    <w:p w:rsidR="00B25F40" w:rsidRDefault="00922E5B">
      <w:r>
        <w:t xml:space="preserve">The device ID parameter that is currently included in the request URL is not precisely defined; protocol implementers are free to populate the field as they want. To enable workable inventory-type report generation, an ID that uniquely identifies a device </w:t>
      </w:r>
      <w:r>
        <w:t xml:space="preserve">in the space of all devices is required. The </w:t>
      </w:r>
      <w:r>
        <w:rPr>
          <w:b/>
        </w:rPr>
        <w:t>IMEI</w:t>
      </w:r>
      <w:r>
        <w:t xml:space="preserve"> element satisfies this requirement.</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w:t>
      </w:r>
      <w:r>
        <w:t xml:space="preserve">e MS-ASProtocolVersion header, as specified in </w:t>
      </w:r>
      <w:hyperlink r:id="rId42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37" w:name="section_be280730ddef4666a18ddccf15d7067b"/>
      <w:bookmarkStart w:id="538" w:name="_Toc3801793"/>
      <w:r>
        <w:t>InstanceId</w:t>
      </w:r>
      <w:bookmarkEnd w:id="537"/>
      <w:bookmarkEnd w:id="538"/>
    </w:p>
    <w:p w:rsidR="00B25F40" w:rsidRDefault="00922E5B">
      <w:r>
        <w:t xml:space="preserve">The </w:t>
      </w:r>
      <w:r>
        <w:rPr>
          <w:b/>
        </w:rPr>
        <w:t>InstanceId</w:t>
      </w:r>
      <w:r>
        <w:t xml:space="preserve"> element is used in the following command requests:</w:t>
      </w:r>
    </w:p>
    <w:p w:rsidR="00B25F40" w:rsidRDefault="00922E5B">
      <w:pPr>
        <w:pStyle w:val="ListParagraph"/>
        <w:numPr>
          <w:ilvl w:val="0"/>
          <w:numId w:val="57"/>
        </w:numPr>
      </w:pPr>
      <w:r>
        <w:rPr>
          <w:b/>
        </w:rPr>
        <w:t xml:space="preserve">MeetingResponse </w:t>
      </w:r>
      <w:r>
        <w:t xml:space="preserve">command requests and responses (section </w:t>
      </w:r>
      <w:hyperlink w:anchor="Section_42ececcd37df4340aa50783ba714facb" w:history="1">
        <w:r>
          <w:rPr>
            <w:rStyle w:val="Hyperlink"/>
          </w:rPr>
          <w:t>2.2.1.11</w:t>
        </w:r>
      </w:hyperlink>
      <w:r>
        <w:t>)</w:t>
      </w:r>
    </w:p>
    <w:p w:rsidR="00B25F40" w:rsidRDefault="00922E5B">
      <w:pPr>
        <w:pStyle w:val="ListParagraph"/>
        <w:numPr>
          <w:ilvl w:val="0"/>
          <w:numId w:val="57"/>
        </w:numPr>
      </w:pPr>
      <w:r>
        <w:rPr>
          <w:b/>
        </w:rPr>
        <w:t xml:space="preserve">SmartForward </w:t>
      </w:r>
      <w:r>
        <w:t xml:space="preserve">command requests (section </w:t>
      </w:r>
      <w:hyperlink w:anchor="Section_7dd31ff27b474968a6ed79ebbd3cceb8" w:history="1">
        <w:r>
          <w:rPr>
            <w:rStyle w:val="Hyperlink"/>
          </w:rPr>
          <w:t>2.2.1.19</w:t>
        </w:r>
      </w:hyperlink>
      <w:r>
        <w:t>)</w:t>
      </w:r>
    </w:p>
    <w:p w:rsidR="00B25F40" w:rsidRDefault="00922E5B">
      <w:pPr>
        <w:pStyle w:val="ListParagraph"/>
        <w:numPr>
          <w:ilvl w:val="0"/>
          <w:numId w:val="57"/>
        </w:numPr>
      </w:pPr>
      <w:r>
        <w:rPr>
          <w:b/>
        </w:rPr>
        <w:t xml:space="preserve">SmartReply </w:t>
      </w:r>
      <w:r>
        <w:t xml:space="preserve">command requests (section </w:t>
      </w:r>
      <w:hyperlink w:anchor="Section_419e4fc2d0cb419ea94ddf4b8da0c98f" w:history="1">
        <w:r>
          <w:rPr>
            <w:rStyle w:val="Hyperlink"/>
          </w:rPr>
          <w:t>2.2.1.20</w:t>
        </w:r>
      </w:hyperlink>
      <w:r>
        <w:t>)</w:t>
      </w:r>
    </w:p>
    <w:p w:rsidR="00B25F40" w:rsidRDefault="00922E5B">
      <w:r>
        <w:t xml:space="preserve">The definition of the </w:t>
      </w:r>
      <w:r>
        <w:rPr>
          <w:b/>
        </w:rPr>
        <w:t>InstanceId</w:t>
      </w:r>
      <w:r>
        <w:t xml:space="preserve"> element differs according to the context in which it is used. For more details, see section </w:t>
      </w:r>
      <w:hyperlink w:anchor="Section_05c577a199f24afa83bcc1acacb80a1c" w:history="1">
        <w:r>
          <w:rPr>
            <w:rStyle w:val="Hyperlink"/>
          </w:rPr>
          <w:t>2.2.3.92.1</w:t>
        </w:r>
      </w:hyperlink>
      <w:r>
        <w:t xml:space="preserve"> and section </w:t>
      </w:r>
      <w:hyperlink w:anchor="Section_ad15d1fe44a144c8b2da55b39bad57b7" w:history="1">
        <w:r>
          <w:rPr>
            <w:rStyle w:val="Hyperlink"/>
          </w:rPr>
          <w:t>2.2.3.92.2</w:t>
        </w:r>
      </w:hyperlink>
      <w:r>
        <w:t>.</w:t>
      </w:r>
    </w:p>
    <w:p w:rsidR="00B25F40" w:rsidRDefault="00922E5B">
      <w:pPr>
        <w:pStyle w:val="Heading5"/>
      </w:pPr>
      <w:bookmarkStart w:id="539" w:name="section_05c577a199f24afa83bcc1acacb80a1c"/>
      <w:bookmarkStart w:id="540" w:name="_Toc3801794"/>
      <w:r>
        <w:t>InstanceId (MeetingResponse)</w:t>
      </w:r>
      <w:bookmarkEnd w:id="539"/>
      <w:bookmarkEnd w:id="540"/>
    </w:p>
    <w:p w:rsidR="00B25F40" w:rsidRDefault="00922E5B">
      <w:r>
        <w:t xml:space="preserve">The </w:t>
      </w:r>
      <w:r>
        <w:rPr>
          <w:b/>
        </w:rPr>
        <w:t>InstanceId</w:t>
      </w:r>
      <w:r>
        <w:t xml:space="preserve"> element</w:t>
      </w:r>
      <w:bookmarkStart w:id="541" w:name="z38"/>
      <w:bookmarkEnd w:id="541"/>
      <w:r>
        <w:t xml:space="preserve"> is an optional child element of the </w:t>
      </w:r>
      <w:r>
        <w:rPr>
          <w:b/>
        </w:rPr>
        <w:t xml:space="preserve">Request </w:t>
      </w:r>
      <w:r>
        <w:t xml:space="preserve">element in </w:t>
      </w:r>
      <w:r>
        <w:rPr>
          <w:b/>
        </w:rPr>
        <w:t>MeetingResponse</w:t>
      </w:r>
      <w:r>
        <w:t xml:space="preserve"> command requests and an optional child element of the </w:t>
      </w:r>
      <w:r>
        <w:rPr>
          <w:b/>
        </w:rPr>
        <w:t>Result</w:t>
      </w:r>
      <w:r>
        <w:t xml:space="preserve"> element in </w:t>
      </w:r>
      <w:r>
        <w:rPr>
          <w:b/>
        </w:rPr>
        <w:t>MeetingResponse</w:t>
      </w:r>
      <w:r>
        <w:t xml:space="preserve"> command responses that specifies the instance of the recurring meeting to be modified.</w:t>
      </w:r>
    </w:p>
    <w:p w:rsidR="00B25F40" w:rsidRDefault="00922E5B">
      <w:r>
        <w:lastRenderedPageBreak/>
        <w:t xml:space="preserve">Elements referenced in this section are defined in the </w:t>
      </w:r>
      <w:r>
        <w:rPr>
          <w:b/>
        </w:rPr>
        <w:t>MeetingResponse</w:t>
      </w:r>
      <w:r>
        <w:t xml:space="preserve"> namespace, except where otherwise indicated by the presence of a namespace prefix </w:t>
      </w:r>
      <w:r>
        <w:t xml:space="preserve">(as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3108"/>
        <w:gridCol w:w="1877"/>
        <w:gridCol w:w="1269"/>
        <w:gridCol w:w="1913"/>
        <w:gridCol w:w="130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MeetingResponse </w:t>
            </w:r>
            <w:r>
              <w:t xml:space="preserve">command request (section </w:t>
            </w:r>
            <w:hyperlink w:anchor="Section_42ececcd37df4340aa50783ba714facb" w:history="1">
              <w:r>
                <w:rPr>
                  <w:rStyle w:val="Hyperlink"/>
                </w:rPr>
                <w:t>2.2.1.11</w:t>
              </w:r>
            </w:hyperlink>
            <w:r>
              <w:t>)</w:t>
            </w:r>
          </w:p>
        </w:tc>
        <w:tc>
          <w:tcPr>
            <w:tcW w:w="0" w:type="auto"/>
          </w:tcPr>
          <w:p w:rsidR="00B25F40" w:rsidRDefault="00922E5B">
            <w:pPr>
              <w:pStyle w:val="TableBodyText"/>
            </w:pPr>
            <w:r>
              <w:rPr>
                <w:b/>
              </w:rPr>
              <w:t>Request</w:t>
            </w:r>
            <w:r>
              <w:t xml:space="preserve"> (section </w:t>
            </w:r>
            <w:hyperlink w:anchor="Section_59ec13c7c4e24292a6217db8781f57c2" w:history="1">
              <w:r>
                <w:rPr>
                  <w:rStyle w:val="Hyperlink"/>
                </w:rPr>
                <w:t>2.2.3.150.2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422" w:anchor="Section_dcfe20e1cb36457f8c7be5c61351f7d3">
              <w:r>
                <w:rPr>
                  <w:rStyle w:val="Hyperlink"/>
                </w:rPr>
                <w:t>[MS</w:t>
              </w:r>
              <w:r>
                <w:rPr>
                  <w:rStyle w:val="Hyperlink"/>
                </w:rPr>
                <w:t>-ASDTYPE]</w:t>
              </w:r>
            </w:hyperlink>
            <w:r>
              <w:t xml:space="preserve"> section 2.7)</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MeetingResponse </w:t>
            </w:r>
            <w:r>
              <w:t>command response</w:t>
            </w:r>
          </w:p>
        </w:tc>
        <w:tc>
          <w:tcPr>
            <w:tcW w:w="0" w:type="auto"/>
          </w:tcPr>
          <w:p w:rsidR="00B25F40" w:rsidRDefault="00922E5B">
            <w:pPr>
              <w:pStyle w:val="TableBodyText"/>
              <w:rPr>
                <w:b/>
              </w:rPr>
            </w:pPr>
            <w:r>
              <w:rPr>
                <w:b/>
              </w:rPr>
              <w:t>Result</w:t>
            </w:r>
            <w:r>
              <w:t xml:space="preserve"> (section </w:t>
            </w:r>
            <w:hyperlink w:anchor="Section_03650972642445f5b30d0ef3bd9a38e6" w:history="1">
              <w:r>
                <w:rPr>
                  <w:rStyle w:val="Hyperlink"/>
                </w:rPr>
                <w:t>2.2.3.155.2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p>
        </w:tc>
        <w:tc>
          <w:tcPr>
            <w:tcW w:w="0" w:type="auto"/>
          </w:tcPr>
          <w:p w:rsidR="00B25F40" w:rsidRDefault="00922E5B">
            <w:pPr>
              <w:pStyle w:val="TableBodyText"/>
            </w:pPr>
            <w:r>
              <w:t>0...1 (optional)</w:t>
            </w:r>
          </w:p>
        </w:tc>
      </w:tr>
    </w:tbl>
    <w:p w:rsidR="00B25F40" w:rsidRDefault="00922E5B">
      <w:r>
        <w:t xml:space="preserve">The </w:t>
      </w:r>
      <w:r>
        <w:rPr>
          <w:b/>
        </w:rPr>
        <w:t>InstanceId</w:t>
      </w:r>
      <w:r>
        <w:t xml:space="preserve"> element contains the original, unmodified, </w:t>
      </w:r>
      <w:hyperlink w:anchor="gt_f2369991-a884-4843-a8fa-1505b6d5ece7">
        <w:r>
          <w:rPr>
            <w:rStyle w:val="HyperlinkGreen"/>
            <w:b/>
          </w:rPr>
          <w:t>UTC</w:t>
        </w:r>
      </w:hyperlink>
      <w:r>
        <w:t xml:space="preserve"> date and time of the appointment or meeting instance to be modified. If the </w:t>
      </w:r>
      <w:r>
        <w:rPr>
          <w:b/>
        </w:rPr>
        <w:t>InstanceId</w:t>
      </w:r>
      <w:r>
        <w:t xml:space="preserve"> element is not included in the </w:t>
      </w:r>
      <w:r>
        <w:rPr>
          <w:b/>
        </w:rPr>
        <w:t>MeetingResponse</w:t>
      </w:r>
      <w:r>
        <w:t xml:space="preserve"> request, then the action is to be taken on every instance of</w:t>
      </w:r>
      <w:r>
        <w:t xml:space="preserve"> the recurring item. The </w:t>
      </w:r>
      <w:r>
        <w:rPr>
          <w:b/>
        </w:rPr>
        <w:t>InstanceId</w:t>
      </w:r>
      <w:r>
        <w:t xml:space="preserve"> element can specify the start time of an exception to a recurring appointment or meeting. </w:t>
      </w:r>
    </w:p>
    <w:p w:rsidR="00B25F40" w:rsidRDefault="00922E5B">
      <w:r>
        <w:t xml:space="preserve">The </w:t>
      </w:r>
      <w:r>
        <w:rPr>
          <w:b/>
        </w:rPr>
        <w:t>InstanceId</w:t>
      </w:r>
      <w:r>
        <w:t xml:space="preserve"> element can be used with the </w:t>
      </w:r>
      <w:r>
        <w:rPr>
          <w:b/>
        </w:rPr>
        <w:t>search:LongId</w:t>
      </w:r>
      <w:r>
        <w:t xml:space="preserve"> element (section </w:t>
      </w:r>
      <w:hyperlink w:anchor="Section_d3e3dc5765c447dea9f6170ace931487" w:history="1">
        <w:r>
          <w:rPr>
            <w:rStyle w:val="Hyperlink"/>
          </w:rPr>
          <w:t>2.2.3.98.2</w:t>
        </w:r>
      </w:hyperlink>
      <w:r>
        <w:t xml:space="preserve">) to identify a calendar item, or it can be used with the </w:t>
      </w:r>
      <w:r>
        <w:rPr>
          <w:b/>
        </w:rPr>
        <w:t>CollectionId</w:t>
      </w:r>
      <w:r>
        <w:t xml:space="preserve"> (section </w:t>
      </w:r>
      <w:hyperlink w:anchor="Section_b6729d23d177442791e6f53a02f50e8d" w:history="1">
        <w:r>
          <w:rPr>
            <w:rStyle w:val="Hyperlink"/>
          </w:rPr>
          <w:t>2.2.3.30.4</w:t>
        </w:r>
      </w:hyperlink>
      <w:r>
        <w:t xml:space="preserve">) and </w:t>
      </w:r>
      <w:r>
        <w:rPr>
          <w:b/>
        </w:rPr>
        <w:t>RequestId</w:t>
      </w:r>
      <w:r>
        <w:t xml:space="preserve"> (section </w:t>
      </w:r>
      <w:hyperlink w:anchor="Section_5f6963b228624ca7b588e10f8ef4c2df" w:history="1">
        <w:r>
          <w:rPr>
            <w:rStyle w:val="Hyperlink"/>
          </w:rPr>
          <w:t>2.2.3.151</w:t>
        </w:r>
      </w:hyperlink>
      <w:r>
        <w:t>) elements to identify a calendar item.</w:t>
      </w:r>
    </w:p>
    <w:p w:rsidR="00B25F40" w:rsidRDefault="00922E5B">
      <w:r>
        <w:t xml:space="preserve">The format of the </w:t>
      </w:r>
      <w:r>
        <w:rPr>
          <w:b/>
        </w:rPr>
        <w:t>InstanceId</w:t>
      </w:r>
      <w:r>
        <w:t xml:space="preserve"> value is a </w:t>
      </w:r>
      <w:r>
        <w:rPr>
          <w:b/>
        </w:rPr>
        <w:t>string</w:t>
      </w:r>
      <w:r>
        <w:t xml:space="preserve"> in </w:t>
      </w:r>
      <w:r>
        <w:rPr>
          <w:b/>
        </w:rPr>
        <w:t>dateTime</w:t>
      </w:r>
      <w:r>
        <w:t xml:space="preserve"> ([MS-ASDTYPE] section 2.3) format with the punctuation separators, for example, 2010-04-08T18:16:00.0</w:t>
      </w:r>
      <w:r>
        <w:t xml:space="preserve">00Z. If the </w:t>
      </w:r>
      <w:r>
        <w:rPr>
          <w:b/>
        </w:rPr>
        <w:t>InstanceId</w:t>
      </w:r>
      <w:r>
        <w:t xml:space="preserve"> element passes schema validation but the value is not specified in the proper format, the server responds with a </w:t>
      </w:r>
      <w:r>
        <w:rPr>
          <w:b/>
        </w:rPr>
        <w:t>Status</w:t>
      </w:r>
      <w:r>
        <w:t xml:space="preserve"> element (section </w:t>
      </w:r>
      <w:hyperlink w:anchor="Section_de30ed243447412ca1ff5a65fe34b393" w:history="1">
        <w:r>
          <w:rPr>
            <w:rStyle w:val="Hyperlink"/>
          </w:rPr>
          <w:t>2.2.3.177.9</w:t>
        </w:r>
      </w:hyperlink>
      <w:r>
        <w:t xml:space="preserve">) value of 104. If the </w:t>
      </w:r>
      <w:r>
        <w:rPr>
          <w:b/>
        </w:rPr>
        <w:t>In</w:t>
      </w:r>
      <w:r>
        <w:rPr>
          <w:b/>
        </w:rPr>
        <w:t>stanceId</w:t>
      </w:r>
      <w:r>
        <w:t xml:space="preserve"> element value specifies a non-recurring meeting, the server responds with a </w:t>
      </w:r>
      <w:r>
        <w:rPr>
          <w:b/>
        </w:rPr>
        <w:t>Status</w:t>
      </w:r>
      <w:r>
        <w:t xml:space="preserve"> element value of 146. A </w:t>
      </w:r>
      <w:r>
        <w:rPr>
          <w:b/>
        </w:rPr>
        <w:t>Status</w:t>
      </w:r>
      <w:r>
        <w:t xml:space="preserve"> element value of 2 or an </w:t>
      </w:r>
      <w:hyperlink w:anchor="gt_d72f1494-4917-4e9e-a9fd-b8f1b2758dcd">
        <w:r>
          <w:rPr>
            <w:rStyle w:val="HyperlinkGreen"/>
            <w:b/>
          </w:rPr>
          <w:t>HTTP</w:t>
        </w:r>
      </w:hyperlink>
      <w:r>
        <w:t xml:space="preserve"> 400 response is returned if the request i</w:t>
      </w:r>
      <w:r>
        <w:t xml:space="preserve">ncludes the </w:t>
      </w:r>
      <w:r>
        <w:rPr>
          <w:b/>
        </w:rPr>
        <w:t>InstanceId</w:t>
      </w:r>
      <w:r>
        <w:t xml:space="preserve"> element when a non-supporting protocol version is used.</w:t>
      </w:r>
      <w:bookmarkStart w:id="542"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542"/>
      <w:r>
        <w:t xml:space="preserve"> Details about protocol versions are provided at the end of this section.</w:t>
      </w:r>
    </w:p>
    <w:p w:rsidR="00B25F40" w:rsidRDefault="00922E5B">
      <w:r>
        <w:rPr>
          <w:b/>
        </w:rPr>
        <w:t>Protocol Versions</w:t>
      </w:r>
    </w:p>
    <w:p w:rsidR="00B25F40" w:rsidRDefault="00922E5B">
      <w:r>
        <w:t>The following table</w:t>
      </w:r>
      <w:r>
        <w:t xml:space="preserve"> specifies the protocol versions that support this element. The client indicates the protocol version being used by setting either the MS-ASProtocolVersion header, as specified in </w:t>
      </w:r>
      <w:hyperlink r:id="rId42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The </w:t>
      </w:r>
      <w:r>
        <w:rPr>
          <w:b/>
        </w:rPr>
        <w:t>InstanceId</w:t>
      </w:r>
      <w:r>
        <w:t xml:space="preserve"> element is included in a </w:t>
      </w:r>
      <w:r>
        <w:rPr>
          <w:b/>
        </w:rPr>
        <w:t>MeetingResponse</w:t>
      </w:r>
      <w:r>
        <w:t xml:space="preserve"> command response only when protocol version 16.0 or 16.1 is used.</w:t>
      </w:r>
    </w:p>
    <w:p w:rsidR="00B25F40" w:rsidRDefault="00922E5B">
      <w:pPr>
        <w:pStyle w:val="Heading5"/>
      </w:pPr>
      <w:bookmarkStart w:id="543" w:name="section_ad15d1fe44a144c8b2da55b39bad57b7"/>
      <w:bookmarkStart w:id="544" w:name="_Toc3801795"/>
      <w:r>
        <w:t>InstanceId (SmartForward and SmartReply)</w:t>
      </w:r>
      <w:bookmarkEnd w:id="543"/>
      <w:bookmarkEnd w:id="544"/>
    </w:p>
    <w:p w:rsidR="00B25F40" w:rsidRDefault="00922E5B">
      <w:r>
        <w:lastRenderedPageBreak/>
        <w:t xml:space="preserve">The </w:t>
      </w:r>
      <w:r>
        <w:rPr>
          <w:b/>
        </w:rPr>
        <w:t>InstanceId</w:t>
      </w:r>
      <w:r>
        <w:t xml:space="preserve"> element is an optional child element of the </w:t>
      </w:r>
      <w:r>
        <w:rPr>
          <w:b/>
        </w:rPr>
        <w:t xml:space="preserve">Source </w:t>
      </w:r>
      <w:r>
        <w:t xml:space="preserve">element in </w:t>
      </w:r>
      <w:r>
        <w:rPr>
          <w:b/>
        </w:rPr>
        <w:t xml:space="preserve">SmartForward </w:t>
      </w:r>
      <w:r>
        <w:t xml:space="preserve">command requests </w:t>
      </w:r>
      <w:r>
        <w:t xml:space="preserve">and </w:t>
      </w:r>
      <w:r>
        <w:rPr>
          <w:b/>
        </w:rPr>
        <w:t xml:space="preserve">SmartReply </w:t>
      </w:r>
      <w:r>
        <w:t xml:space="preserve">command requests that specifies the instance of a recurrence for the source item. If the </w:t>
      </w:r>
      <w:r>
        <w:rPr>
          <w:b/>
        </w:rPr>
        <w:t>InstanceId</w:t>
      </w:r>
      <w:r>
        <w:t xml:space="preserve"> element is present, both the </w:t>
      </w:r>
      <w:r>
        <w:rPr>
          <w:b/>
        </w:rPr>
        <w:t>FolderId</w:t>
      </w:r>
      <w:r>
        <w:t xml:space="preserve"> (section </w:t>
      </w:r>
      <w:hyperlink w:anchor="Section_84508a3bb91c4ebea3bca31ef448a878" w:history="1">
        <w:r>
          <w:rPr>
            <w:rStyle w:val="Hyperlink"/>
          </w:rPr>
          <w:t>2.2.3.74</w:t>
        </w:r>
      </w:hyperlink>
      <w:r>
        <w:t xml:space="preserve">) and </w:t>
      </w:r>
      <w:r>
        <w:rPr>
          <w:b/>
        </w:rPr>
        <w:t>ItemId</w:t>
      </w:r>
      <w:r>
        <w:t xml:space="preserve"> (section </w:t>
      </w:r>
      <w:hyperlink w:anchor="Section_9a26355e680b4df4a04e5267def42f37" w:history="1">
        <w:r>
          <w:rPr>
            <w:rStyle w:val="Hyperlink"/>
          </w:rPr>
          <w:t>2.2.3.93</w:t>
        </w:r>
      </w:hyperlink>
      <w:r>
        <w:t>) elements SHOULD be present.</w:t>
      </w:r>
    </w:p>
    <w:p w:rsidR="00B25F40" w:rsidRDefault="00922E5B">
      <w:r>
        <w:t xml:space="preserve">All elements referenced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3060"/>
        <w:gridCol w:w="1708"/>
        <w:gridCol w:w="1284"/>
        <w:gridCol w:w="2095"/>
        <w:gridCol w:w="132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SmartForward </w:t>
            </w:r>
            <w:r>
              <w:t xml:space="preserve">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Source</w:t>
            </w:r>
            <w:r>
              <w:t xml:space="preserve"> (section </w:t>
            </w:r>
            <w:hyperlink w:anchor="Section_2b99f6c99813463394a804dbe4cbf390" w:history="1">
              <w:r>
                <w:rPr>
                  <w:rStyle w:val="Hyperlink"/>
                </w:rPr>
                <w:t>2.2.3.173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datetime</w:t>
            </w:r>
            <w:r>
              <w:t xml:space="preserve"> (</w:t>
            </w:r>
            <w:hyperlink r:id="rId424" w:anchor="Section_dcfe20e1cb36457f8c7be5c61351f7d3">
              <w:r>
                <w:rPr>
                  <w:rStyle w:val="Hyperlink"/>
                </w:rPr>
                <w:t>[MS-ASDTYPE]</w:t>
              </w:r>
            </w:hyperlink>
            <w:r>
              <w:t xml:space="preserve"> section 2.3)</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SmartReply </w:t>
            </w:r>
            <w:r>
              <w:t xml:space="preserve">command request (section </w:t>
            </w:r>
            <w:hyperlink w:anchor="Section_419e4fc2d0cb419ea94ddf4b8da0c98f" w:history="1">
              <w:r>
                <w:rPr>
                  <w:rStyle w:val="Hyperlink"/>
                </w:rPr>
                <w:t>2.2.1.20</w:t>
              </w:r>
            </w:hyperlink>
            <w:r>
              <w:t>)</w:t>
            </w:r>
          </w:p>
        </w:tc>
        <w:tc>
          <w:tcPr>
            <w:tcW w:w="0" w:type="auto"/>
          </w:tcPr>
          <w:p w:rsidR="00B25F40" w:rsidRDefault="00922E5B">
            <w:pPr>
              <w:pStyle w:val="TableBodyText"/>
            </w:pPr>
            <w:r>
              <w:rPr>
                <w:b/>
              </w:rPr>
              <w:t>Source</w:t>
            </w:r>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datetime</w:t>
            </w:r>
          </w:p>
        </w:tc>
        <w:tc>
          <w:tcPr>
            <w:tcW w:w="0" w:type="auto"/>
          </w:tcPr>
          <w:p w:rsidR="00B25F40" w:rsidRDefault="00922E5B">
            <w:pPr>
              <w:pStyle w:val="TableBodyText"/>
            </w:pPr>
            <w:r>
              <w:t>0...</w:t>
            </w:r>
            <w:r>
              <w:t>1 (optional)</w:t>
            </w:r>
          </w:p>
        </w:tc>
      </w:tr>
    </w:tbl>
    <w:p w:rsidR="00B25F40" w:rsidRDefault="00922E5B">
      <w:r>
        <w:t xml:space="preserve">The format of the </w:t>
      </w:r>
      <w:r>
        <w:rPr>
          <w:b/>
        </w:rPr>
        <w:t>InstanceId</w:t>
      </w:r>
      <w:r>
        <w:t xml:space="preserve"> element is a </w:t>
      </w:r>
      <w:r>
        <w:rPr>
          <w:b/>
        </w:rPr>
        <w:t>dateTime</w:t>
      </w:r>
      <w:r>
        <w:t xml:space="preserve"> value that includes the punctuation separators. For example, 2010-03-20T22:40:00.000Z.</w:t>
      </w:r>
    </w:p>
    <w:p w:rsidR="00B25F40" w:rsidRDefault="00922E5B">
      <w:pPr>
        <w:rPr>
          <w:b/>
        </w:rPr>
      </w:pPr>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2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450" w:type="dxa"/>
        <w:tblLook w:val="04A0" w:firstRow="1" w:lastRow="0" w:firstColumn="1" w:lastColumn="0" w:noHBand="0" w:noVBand="1"/>
      </w:tblPr>
      <w:tblGrid>
        <w:gridCol w:w="2452"/>
        <w:gridCol w:w="3578"/>
        <w:gridCol w:w="342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452" w:type="dxa"/>
          </w:tcPr>
          <w:p w:rsidR="00B25F40" w:rsidRDefault="00922E5B">
            <w:pPr>
              <w:pStyle w:val="TableHeaderText"/>
            </w:pPr>
            <w:r>
              <w:t>Protocol version</w:t>
            </w:r>
          </w:p>
        </w:tc>
        <w:tc>
          <w:tcPr>
            <w:tcW w:w="3578" w:type="dxa"/>
          </w:tcPr>
          <w:p w:rsidR="00B25F40" w:rsidRDefault="00922E5B">
            <w:pPr>
              <w:pStyle w:val="TableHeaderText"/>
            </w:pPr>
            <w:r>
              <w:t>Element support, SmartForward</w:t>
            </w:r>
          </w:p>
        </w:tc>
        <w:tc>
          <w:tcPr>
            <w:tcW w:w="3420" w:type="dxa"/>
          </w:tcPr>
          <w:p w:rsidR="00B25F40" w:rsidRDefault="00922E5B">
            <w:pPr>
              <w:pStyle w:val="TableHeaderText"/>
            </w:pPr>
            <w:r>
              <w:t>Element support, SmartReply</w:t>
            </w:r>
          </w:p>
        </w:tc>
      </w:tr>
      <w:tr w:rsidR="00B25F40" w:rsidTr="00B25F40">
        <w:tc>
          <w:tcPr>
            <w:tcW w:w="2452" w:type="dxa"/>
          </w:tcPr>
          <w:p w:rsidR="00B25F40" w:rsidRDefault="00922E5B">
            <w:pPr>
              <w:pStyle w:val="TableBodyText"/>
            </w:pPr>
            <w:r>
              <w:t>2.5</w:t>
            </w:r>
          </w:p>
        </w:tc>
        <w:tc>
          <w:tcPr>
            <w:tcW w:w="3578" w:type="dxa"/>
          </w:tcPr>
          <w:p w:rsidR="00B25F40" w:rsidRDefault="00B25F40">
            <w:pPr>
              <w:pStyle w:val="TableBodyText"/>
            </w:pPr>
          </w:p>
        </w:tc>
        <w:tc>
          <w:tcPr>
            <w:tcW w:w="3420" w:type="dxa"/>
          </w:tcPr>
          <w:p w:rsidR="00B25F40" w:rsidRDefault="00B25F40">
            <w:pPr>
              <w:pStyle w:val="TableBodyText"/>
            </w:pPr>
          </w:p>
        </w:tc>
      </w:tr>
      <w:tr w:rsidR="00B25F40" w:rsidTr="00B25F40">
        <w:tc>
          <w:tcPr>
            <w:tcW w:w="2452" w:type="dxa"/>
          </w:tcPr>
          <w:p w:rsidR="00B25F40" w:rsidRDefault="00922E5B">
            <w:pPr>
              <w:pStyle w:val="TableBodyText"/>
            </w:pPr>
            <w:r>
              <w:t>12.0</w:t>
            </w:r>
          </w:p>
        </w:tc>
        <w:tc>
          <w:tcPr>
            <w:tcW w:w="3578" w:type="dxa"/>
          </w:tcPr>
          <w:p w:rsidR="00B25F40" w:rsidRDefault="00B25F40">
            <w:pPr>
              <w:pStyle w:val="TableBodyText"/>
            </w:pPr>
          </w:p>
        </w:tc>
        <w:tc>
          <w:tcPr>
            <w:tcW w:w="3420" w:type="dxa"/>
          </w:tcPr>
          <w:p w:rsidR="00B25F40" w:rsidRDefault="00B25F40">
            <w:pPr>
              <w:pStyle w:val="TableBodyText"/>
            </w:pPr>
          </w:p>
        </w:tc>
      </w:tr>
      <w:tr w:rsidR="00B25F40" w:rsidTr="00B25F40">
        <w:tc>
          <w:tcPr>
            <w:tcW w:w="2452" w:type="dxa"/>
          </w:tcPr>
          <w:p w:rsidR="00B25F40" w:rsidRDefault="00922E5B">
            <w:pPr>
              <w:pStyle w:val="TableBodyText"/>
            </w:pPr>
            <w:r>
              <w:t>12.1</w:t>
            </w:r>
          </w:p>
        </w:tc>
        <w:tc>
          <w:tcPr>
            <w:tcW w:w="3578" w:type="dxa"/>
          </w:tcPr>
          <w:p w:rsidR="00B25F40" w:rsidRDefault="00B25F40">
            <w:pPr>
              <w:pStyle w:val="TableBodyText"/>
            </w:pPr>
          </w:p>
        </w:tc>
        <w:tc>
          <w:tcPr>
            <w:tcW w:w="3420" w:type="dxa"/>
          </w:tcPr>
          <w:p w:rsidR="00B25F40" w:rsidRDefault="00B25F40">
            <w:pPr>
              <w:pStyle w:val="TableBodyText"/>
            </w:pPr>
          </w:p>
        </w:tc>
      </w:tr>
      <w:tr w:rsidR="00B25F40" w:rsidTr="00B25F40">
        <w:tc>
          <w:tcPr>
            <w:tcW w:w="2452" w:type="dxa"/>
          </w:tcPr>
          <w:p w:rsidR="00B25F40" w:rsidRDefault="00922E5B">
            <w:pPr>
              <w:pStyle w:val="TableBodyText"/>
            </w:pPr>
            <w:r>
              <w:t>14.0</w:t>
            </w:r>
          </w:p>
        </w:tc>
        <w:tc>
          <w:tcPr>
            <w:tcW w:w="3578" w:type="dxa"/>
          </w:tcPr>
          <w:p w:rsidR="00B25F40" w:rsidRDefault="00922E5B">
            <w:pPr>
              <w:pStyle w:val="TableBodyText"/>
            </w:pPr>
            <w:r>
              <w:t>Yes</w:t>
            </w:r>
          </w:p>
        </w:tc>
        <w:tc>
          <w:tcPr>
            <w:tcW w:w="3420" w:type="dxa"/>
          </w:tcPr>
          <w:p w:rsidR="00B25F40" w:rsidRDefault="00922E5B">
            <w:pPr>
              <w:pStyle w:val="TableBodyText"/>
            </w:pPr>
            <w:r>
              <w:t>Yes</w:t>
            </w:r>
          </w:p>
        </w:tc>
      </w:tr>
      <w:tr w:rsidR="00B25F40" w:rsidTr="00B25F40">
        <w:tc>
          <w:tcPr>
            <w:tcW w:w="2452" w:type="dxa"/>
          </w:tcPr>
          <w:p w:rsidR="00B25F40" w:rsidRDefault="00922E5B">
            <w:pPr>
              <w:pStyle w:val="TableBodyText"/>
            </w:pPr>
            <w:r>
              <w:t>14.1</w:t>
            </w:r>
          </w:p>
        </w:tc>
        <w:tc>
          <w:tcPr>
            <w:tcW w:w="3578" w:type="dxa"/>
          </w:tcPr>
          <w:p w:rsidR="00B25F40" w:rsidRDefault="00922E5B">
            <w:pPr>
              <w:pStyle w:val="TableBodyText"/>
            </w:pPr>
            <w:r>
              <w:t>Yes</w:t>
            </w:r>
          </w:p>
        </w:tc>
        <w:tc>
          <w:tcPr>
            <w:tcW w:w="3420" w:type="dxa"/>
          </w:tcPr>
          <w:p w:rsidR="00B25F40" w:rsidRDefault="00922E5B">
            <w:pPr>
              <w:pStyle w:val="TableBodyText"/>
            </w:pPr>
            <w:r>
              <w:t>Yes</w:t>
            </w:r>
          </w:p>
        </w:tc>
      </w:tr>
      <w:tr w:rsidR="00B25F40" w:rsidTr="00B25F40">
        <w:tc>
          <w:tcPr>
            <w:tcW w:w="2452" w:type="dxa"/>
          </w:tcPr>
          <w:p w:rsidR="00B25F40" w:rsidRDefault="00922E5B">
            <w:pPr>
              <w:pStyle w:val="TableBodyText"/>
            </w:pPr>
            <w:r>
              <w:t>16.0</w:t>
            </w:r>
          </w:p>
        </w:tc>
        <w:tc>
          <w:tcPr>
            <w:tcW w:w="3578" w:type="dxa"/>
          </w:tcPr>
          <w:p w:rsidR="00B25F40" w:rsidRDefault="00922E5B">
            <w:pPr>
              <w:pStyle w:val="TableBodyText"/>
            </w:pPr>
            <w:r>
              <w:t>Yes</w:t>
            </w:r>
          </w:p>
        </w:tc>
        <w:tc>
          <w:tcPr>
            <w:tcW w:w="3420" w:type="dxa"/>
          </w:tcPr>
          <w:p w:rsidR="00B25F40" w:rsidRDefault="00922E5B">
            <w:pPr>
              <w:pStyle w:val="TableBodyText"/>
            </w:pPr>
            <w:r>
              <w:t>Yes</w:t>
            </w:r>
          </w:p>
        </w:tc>
      </w:tr>
      <w:tr w:rsidR="00B25F40" w:rsidTr="00B25F40">
        <w:tc>
          <w:tcPr>
            <w:tcW w:w="2452" w:type="dxa"/>
          </w:tcPr>
          <w:p w:rsidR="00B25F40" w:rsidRDefault="00922E5B">
            <w:pPr>
              <w:pStyle w:val="TableBodyText"/>
            </w:pPr>
            <w:r>
              <w:t>16.1</w:t>
            </w:r>
          </w:p>
        </w:tc>
        <w:tc>
          <w:tcPr>
            <w:tcW w:w="3578" w:type="dxa"/>
          </w:tcPr>
          <w:p w:rsidR="00B25F40" w:rsidRDefault="00922E5B">
            <w:pPr>
              <w:pStyle w:val="TableBodyText"/>
            </w:pPr>
            <w:r>
              <w:t>Yes</w:t>
            </w:r>
          </w:p>
        </w:tc>
        <w:tc>
          <w:tcPr>
            <w:tcW w:w="3420" w:type="dxa"/>
          </w:tcPr>
          <w:p w:rsidR="00B25F40" w:rsidRDefault="00922E5B">
            <w:pPr>
              <w:pStyle w:val="TableBodyText"/>
            </w:pPr>
            <w:r>
              <w:t>Yes</w:t>
            </w:r>
          </w:p>
        </w:tc>
      </w:tr>
    </w:tbl>
    <w:p w:rsidR="00B25F40" w:rsidRDefault="00B25F40"/>
    <w:p w:rsidR="00B25F40" w:rsidRDefault="00922E5B">
      <w:pPr>
        <w:pStyle w:val="Heading4"/>
      </w:pPr>
      <w:bookmarkStart w:id="545" w:name="section_9a26355e680b4df4a04e5267def42f37"/>
      <w:bookmarkStart w:id="546" w:name="_Toc3801796"/>
      <w:r>
        <w:t>ItemId</w:t>
      </w:r>
      <w:bookmarkEnd w:id="545"/>
      <w:bookmarkEnd w:id="546"/>
    </w:p>
    <w:p w:rsidR="00B25F40" w:rsidRDefault="00922E5B">
      <w:r>
        <w:t xml:space="preserve">The </w:t>
      </w:r>
      <w:r>
        <w:rPr>
          <w:b/>
        </w:rPr>
        <w:t>ItemId</w:t>
      </w:r>
      <w:r>
        <w:t xml:space="preserve"> element is an optional child element of the </w:t>
      </w:r>
      <w:r>
        <w:rPr>
          <w:b/>
        </w:rPr>
        <w:t xml:space="preserve">Source </w:t>
      </w:r>
      <w:r>
        <w:t xml:space="preserve">element in </w:t>
      </w:r>
      <w:r>
        <w:rPr>
          <w:b/>
        </w:rPr>
        <w:t xml:space="preserve">SmartForward </w:t>
      </w:r>
      <w:r>
        <w:t xml:space="preserve">command requests and </w:t>
      </w:r>
      <w:r>
        <w:rPr>
          <w:b/>
        </w:rPr>
        <w:t xml:space="preserve">SmartReply </w:t>
      </w:r>
      <w:r>
        <w:t xml:space="preserve">command requests that specifies the item ID for the source message, which is returned in the </w:t>
      </w:r>
      <w:r>
        <w:rPr>
          <w:b/>
        </w:rPr>
        <w:t>Sync</w:t>
      </w:r>
      <w:r>
        <w:t xml:space="preserve"> command response message (section </w:t>
      </w:r>
      <w:hyperlink w:anchor="Section_89449dc4678c4deb9be2e1dbbc43e2f5" w:history="1">
        <w:r>
          <w:rPr>
            <w:rStyle w:val="Hyperlink"/>
          </w:rPr>
          <w:t>2.2.1.21</w:t>
        </w:r>
      </w:hyperlink>
      <w:r>
        <w:t xml:space="preserve">). If the </w:t>
      </w:r>
      <w:r>
        <w:rPr>
          <w:b/>
        </w:rPr>
        <w:t>ItemId</w:t>
      </w:r>
      <w:r>
        <w:t xml:space="preserve"> element is present, the </w:t>
      </w:r>
      <w:r>
        <w:rPr>
          <w:b/>
        </w:rPr>
        <w:t>FolderId</w:t>
      </w:r>
      <w:r>
        <w:t xml:space="preserve"> elemen</w:t>
      </w:r>
      <w:r>
        <w:t xml:space="preserve">t (section </w:t>
      </w:r>
      <w:hyperlink w:anchor="Section_84508a3bb91c4ebea3bca31ef448a878" w:history="1">
        <w:r>
          <w:rPr>
            <w:rStyle w:val="Hyperlink"/>
          </w:rPr>
          <w:t>2.2.3.74</w:t>
        </w:r>
      </w:hyperlink>
      <w:r>
        <w:t xml:space="preserve">) MUST also be present if the message being forwarded or replied to is stored in a folder other than the </w:t>
      </w:r>
      <w:hyperlink w:anchor="gt_baa08600-0402-47f6-a8ce-9690cf962c96">
        <w:r>
          <w:rPr>
            <w:rStyle w:val="HyperlinkGreen"/>
            <w:b/>
          </w:rPr>
          <w:t>Inbox fold</w:t>
        </w:r>
        <w:r>
          <w:rPr>
            <w:rStyle w:val="HyperlinkGreen"/>
            <w:b/>
          </w:rPr>
          <w:t>er</w:t>
        </w:r>
      </w:hyperlink>
      <w:r>
        <w:t xml:space="preserve">. The </w:t>
      </w:r>
      <w:r>
        <w:rPr>
          <w:b/>
        </w:rPr>
        <w:t xml:space="preserve">ItemId </w:t>
      </w:r>
      <w:r>
        <w:t>element value can be up to 64 characters in length.</w:t>
      </w:r>
    </w:p>
    <w:p w:rsidR="00B25F40" w:rsidRDefault="00922E5B">
      <w:r>
        <w:t xml:space="preserve">All elements referenced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3107"/>
        <w:gridCol w:w="1731"/>
        <w:gridCol w:w="1292"/>
        <w:gridCol w:w="2006"/>
        <w:gridCol w:w="13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SmartForward </w:t>
            </w:r>
            <w:r>
              <w:t xml:space="preserve">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Source</w:t>
            </w:r>
            <w:r>
              <w:t xml:space="preserve"> (section </w:t>
            </w:r>
            <w:hyperlink w:anchor="Section_2b99f6c99813463394a804dbe4cbf390" w:history="1">
              <w:r>
                <w:rPr>
                  <w:rStyle w:val="Hyperlink"/>
                </w:rPr>
                <w:t>2.2.3.173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426" w:anchor="Section_dcfe20e1cb36457f8c7be5c61351f7d3">
              <w:r>
                <w:rPr>
                  <w:rStyle w:val="Hyperlink"/>
                </w:rPr>
                <w:t>[MS-ASDTYPE]</w:t>
              </w:r>
            </w:hyperlink>
            <w:r>
              <w:t xml:space="preserve"> section </w:t>
            </w:r>
            <w:r>
              <w:lastRenderedPageBreak/>
              <w:t xml:space="preserve">2.7) </w:t>
            </w:r>
          </w:p>
        </w:tc>
        <w:tc>
          <w:tcPr>
            <w:tcW w:w="0" w:type="auto"/>
          </w:tcPr>
          <w:p w:rsidR="00B25F40" w:rsidRDefault="00922E5B">
            <w:pPr>
              <w:pStyle w:val="TableBodyText"/>
            </w:pPr>
            <w:r>
              <w:lastRenderedPageBreak/>
              <w:t>0...1 (optional)</w:t>
            </w:r>
          </w:p>
        </w:tc>
      </w:tr>
      <w:tr w:rsidR="00B25F40" w:rsidTr="00B25F40">
        <w:tc>
          <w:tcPr>
            <w:tcW w:w="0" w:type="auto"/>
          </w:tcPr>
          <w:p w:rsidR="00B25F40" w:rsidRDefault="00922E5B">
            <w:pPr>
              <w:pStyle w:val="TableBodyText"/>
            </w:pPr>
            <w:r>
              <w:rPr>
                <w:b/>
              </w:rPr>
              <w:t xml:space="preserve">SmartReply </w:t>
            </w:r>
            <w:r>
              <w:t xml:space="preserve">command request (section </w:t>
            </w:r>
            <w:hyperlink w:anchor="Section_419e4fc2d0cb419ea94ddf4b8da0c98f" w:history="1">
              <w:r>
                <w:rPr>
                  <w:rStyle w:val="Hyperlink"/>
                </w:rPr>
                <w:t>2.2.1.20</w:t>
              </w:r>
            </w:hyperlink>
            <w:r>
              <w:t>)</w:t>
            </w:r>
          </w:p>
        </w:tc>
        <w:tc>
          <w:tcPr>
            <w:tcW w:w="0" w:type="auto"/>
          </w:tcPr>
          <w:p w:rsidR="00B25F40" w:rsidRDefault="00922E5B">
            <w:pPr>
              <w:pStyle w:val="TableBodyText"/>
            </w:pPr>
            <w:r>
              <w:rPr>
                <w:b/>
              </w:rPr>
              <w:t>Source</w:t>
            </w:r>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0...1 (optional)</w:t>
            </w:r>
          </w:p>
        </w:tc>
      </w:tr>
    </w:tbl>
    <w:p w:rsidR="00B25F40" w:rsidRDefault="00B25F40"/>
    <w:p w:rsidR="00B25F40" w:rsidRDefault="00922E5B">
      <w:pPr>
        <w:rPr>
          <w:b/>
        </w:rPr>
      </w:pPr>
      <w:r>
        <w:rPr>
          <w:b/>
        </w:rPr>
        <w:t>Protocol Versions</w:t>
      </w:r>
    </w:p>
    <w:p w:rsidR="00B25F40" w:rsidRDefault="00922E5B">
      <w:r>
        <w:t>The following table speci</w:t>
      </w:r>
      <w:r>
        <w:t xml:space="preserve">fies the protocol versions that support this element. The client indicates the protocol version being used by setting either the MS-ASProtocolVersion header, as specified in </w:t>
      </w:r>
      <w:hyperlink r:id="rId427" w:anchor="Section_4cbf28dc287641c69d87ba9db86cd40d">
        <w:r>
          <w:rPr>
            <w:rStyle w:val="Hyperlink"/>
          </w:rPr>
          <w:t>[</w:t>
        </w:r>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450" w:type="dxa"/>
        <w:tblLook w:val="04A0" w:firstRow="1" w:lastRow="0" w:firstColumn="1" w:lastColumn="0" w:noHBand="0" w:noVBand="1"/>
      </w:tblPr>
      <w:tblGrid>
        <w:gridCol w:w="2340"/>
        <w:gridCol w:w="3600"/>
        <w:gridCol w:w="351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340" w:type="dxa"/>
          </w:tcPr>
          <w:p w:rsidR="00B25F40" w:rsidRDefault="00922E5B">
            <w:pPr>
              <w:pStyle w:val="TableHeaderText"/>
            </w:pPr>
            <w:r>
              <w:t>Protocol version</w:t>
            </w:r>
          </w:p>
        </w:tc>
        <w:tc>
          <w:tcPr>
            <w:tcW w:w="3600" w:type="dxa"/>
          </w:tcPr>
          <w:p w:rsidR="00B25F40" w:rsidRDefault="00922E5B">
            <w:pPr>
              <w:pStyle w:val="TableHeaderText"/>
            </w:pPr>
            <w:r>
              <w:t>Element support, SmartForward</w:t>
            </w:r>
          </w:p>
        </w:tc>
        <w:tc>
          <w:tcPr>
            <w:tcW w:w="3510" w:type="dxa"/>
          </w:tcPr>
          <w:p w:rsidR="00B25F40" w:rsidRDefault="00922E5B">
            <w:pPr>
              <w:pStyle w:val="TableHeaderText"/>
            </w:pPr>
            <w:r>
              <w:t>Element support, SmartReply</w:t>
            </w:r>
          </w:p>
        </w:tc>
      </w:tr>
      <w:tr w:rsidR="00B25F40" w:rsidTr="00B25F40">
        <w:tc>
          <w:tcPr>
            <w:tcW w:w="2340" w:type="dxa"/>
          </w:tcPr>
          <w:p w:rsidR="00B25F40" w:rsidRDefault="00922E5B">
            <w:pPr>
              <w:pStyle w:val="TableBodyText"/>
            </w:pPr>
            <w:r>
              <w:t>2.5</w:t>
            </w:r>
          </w:p>
        </w:tc>
        <w:tc>
          <w:tcPr>
            <w:tcW w:w="3600" w:type="dxa"/>
          </w:tcPr>
          <w:p w:rsidR="00B25F40" w:rsidRDefault="00B25F40">
            <w:pPr>
              <w:pStyle w:val="TableBodyText"/>
            </w:pPr>
          </w:p>
        </w:tc>
        <w:tc>
          <w:tcPr>
            <w:tcW w:w="3510" w:type="dxa"/>
          </w:tcPr>
          <w:p w:rsidR="00B25F40" w:rsidRDefault="00B25F40">
            <w:pPr>
              <w:pStyle w:val="TableBodyText"/>
            </w:pPr>
          </w:p>
        </w:tc>
      </w:tr>
      <w:tr w:rsidR="00B25F40" w:rsidTr="00B25F40">
        <w:tc>
          <w:tcPr>
            <w:tcW w:w="2340" w:type="dxa"/>
          </w:tcPr>
          <w:p w:rsidR="00B25F40" w:rsidRDefault="00922E5B">
            <w:pPr>
              <w:pStyle w:val="TableBodyText"/>
            </w:pPr>
            <w:r>
              <w:t>12.0</w:t>
            </w:r>
          </w:p>
        </w:tc>
        <w:tc>
          <w:tcPr>
            <w:tcW w:w="3600" w:type="dxa"/>
          </w:tcPr>
          <w:p w:rsidR="00B25F40" w:rsidRDefault="00B25F40">
            <w:pPr>
              <w:pStyle w:val="TableBodyText"/>
            </w:pPr>
          </w:p>
        </w:tc>
        <w:tc>
          <w:tcPr>
            <w:tcW w:w="3510" w:type="dxa"/>
          </w:tcPr>
          <w:p w:rsidR="00B25F40" w:rsidRDefault="00B25F40">
            <w:pPr>
              <w:pStyle w:val="TableBodyText"/>
            </w:pPr>
          </w:p>
        </w:tc>
      </w:tr>
      <w:tr w:rsidR="00B25F40" w:rsidTr="00B25F40">
        <w:tc>
          <w:tcPr>
            <w:tcW w:w="2340" w:type="dxa"/>
          </w:tcPr>
          <w:p w:rsidR="00B25F40" w:rsidRDefault="00922E5B">
            <w:pPr>
              <w:pStyle w:val="TableBodyText"/>
            </w:pPr>
            <w:r>
              <w:t>12.1</w:t>
            </w:r>
          </w:p>
        </w:tc>
        <w:tc>
          <w:tcPr>
            <w:tcW w:w="3600" w:type="dxa"/>
          </w:tcPr>
          <w:p w:rsidR="00B25F40" w:rsidRDefault="00B25F40">
            <w:pPr>
              <w:pStyle w:val="TableBodyText"/>
            </w:pPr>
          </w:p>
        </w:tc>
        <w:tc>
          <w:tcPr>
            <w:tcW w:w="3510" w:type="dxa"/>
          </w:tcPr>
          <w:p w:rsidR="00B25F40" w:rsidRDefault="00B25F40">
            <w:pPr>
              <w:pStyle w:val="TableBodyText"/>
            </w:pPr>
          </w:p>
        </w:tc>
      </w:tr>
      <w:tr w:rsidR="00B25F40" w:rsidTr="00B25F40">
        <w:tc>
          <w:tcPr>
            <w:tcW w:w="2340" w:type="dxa"/>
          </w:tcPr>
          <w:p w:rsidR="00B25F40" w:rsidRDefault="00922E5B">
            <w:pPr>
              <w:pStyle w:val="TableBodyText"/>
            </w:pPr>
            <w:r>
              <w:t>14.0</w:t>
            </w:r>
          </w:p>
        </w:tc>
        <w:tc>
          <w:tcPr>
            <w:tcW w:w="3600" w:type="dxa"/>
          </w:tcPr>
          <w:p w:rsidR="00B25F40" w:rsidRDefault="00922E5B">
            <w:pPr>
              <w:pStyle w:val="TableBodyText"/>
            </w:pPr>
            <w:r>
              <w:t>Yes</w:t>
            </w:r>
          </w:p>
        </w:tc>
        <w:tc>
          <w:tcPr>
            <w:tcW w:w="3510" w:type="dxa"/>
          </w:tcPr>
          <w:p w:rsidR="00B25F40" w:rsidRDefault="00922E5B">
            <w:pPr>
              <w:pStyle w:val="TableBodyText"/>
            </w:pPr>
            <w:r>
              <w:t>Yes</w:t>
            </w:r>
          </w:p>
        </w:tc>
      </w:tr>
      <w:tr w:rsidR="00B25F40" w:rsidTr="00B25F40">
        <w:tc>
          <w:tcPr>
            <w:tcW w:w="2340" w:type="dxa"/>
          </w:tcPr>
          <w:p w:rsidR="00B25F40" w:rsidRDefault="00922E5B">
            <w:pPr>
              <w:pStyle w:val="TableBodyText"/>
            </w:pPr>
            <w:r>
              <w:t>14.1</w:t>
            </w:r>
          </w:p>
        </w:tc>
        <w:tc>
          <w:tcPr>
            <w:tcW w:w="3600" w:type="dxa"/>
          </w:tcPr>
          <w:p w:rsidR="00B25F40" w:rsidRDefault="00922E5B">
            <w:pPr>
              <w:pStyle w:val="TableBodyText"/>
            </w:pPr>
            <w:r>
              <w:t>Yes</w:t>
            </w:r>
          </w:p>
        </w:tc>
        <w:tc>
          <w:tcPr>
            <w:tcW w:w="3510" w:type="dxa"/>
          </w:tcPr>
          <w:p w:rsidR="00B25F40" w:rsidRDefault="00922E5B">
            <w:pPr>
              <w:pStyle w:val="TableBodyText"/>
            </w:pPr>
            <w:r>
              <w:t>Yes</w:t>
            </w:r>
          </w:p>
        </w:tc>
      </w:tr>
      <w:tr w:rsidR="00B25F40" w:rsidTr="00B25F40">
        <w:tc>
          <w:tcPr>
            <w:tcW w:w="2340" w:type="dxa"/>
          </w:tcPr>
          <w:p w:rsidR="00B25F40" w:rsidRDefault="00922E5B">
            <w:pPr>
              <w:pStyle w:val="TableBodyText"/>
            </w:pPr>
            <w:r>
              <w:t>16.0</w:t>
            </w:r>
          </w:p>
        </w:tc>
        <w:tc>
          <w:tcPr>
            <w:tcW w:w="3600" w:type="dxa"/>
          </w:tcPr>
          <w:p w:rsidR="00B25F40" w:rsidRDefault="00922E5B">
            <w:pPr>
              <w:pStyle w:val="TableBodyText"/>
            </w:pPr>
            <w:r>
              <w:t>Yes</w:t>
            </w:r>
          </w:p>
        </w:tc>
        <w:tc>
          <w:tcPr>
            <w:tcW w:w="3510" w:type="dxa"/>
          </w:tcPr>
          <w:p w:rsidR="00B25F40" w:rsidRDefault="00922E5B">
            <w:pPr>
              <w:pStyle w:val="TableBodyText"/>
            </w:pPr>
            <w:r>
              <w:t>Yes</w:t>
            </w:r>
          </w:p>
        </w:tc>
      </w:tr>
      <w:tr w:rsidR="00B25F40" w:rsidTr="00B25F40">
        <w:tc>
          <w:tcPr>
            <w:tcW w:w="2340" w:type="dxa"/>
          </w:tcPr>
          <w:p w:rsidR="00B25F40" w:rsidRDefault="00922E5B">
            <w:pPr>
              <w:pStyle w:val="TableBodyText"/>
            </w:pPr>
            <w:r>
              <w:t>16.1</w:t>
            </w:r>
          </w:p>
        </w:tc>
        <w:tc>
          <w:tcPr>
            <w:tcW w:w="3600" w:type="dxa"/>
          </w:tcPr>
          <w:p w:rsidR="00B25F40" w:rsidRDefault="00922E5B">
            <w:pPr>
              <w:pStyle w:val="TableBodyText"/>
            </w:pPr>
            <w:r>
              <w:t>Yes</w:t>
            </w:r>
          </w:p>
        </w:tc>
        <w:tc>
          <w:tcPr>
            <w:tcW w:w="3510" w:type="dxa"/>
          </w:tcPr>
          <w:p w:rsidR="00B25F40" w:rsidRDefault="00922E5B">
            <w:pPr>
              <w:pStyle w:val="TableBodyText"/>
            </w:pPr>
            <w:r>
              <w:t>Yes</w:t>
            </w:r>
          </w:p>
        </w:tc>
      </w:tr>
    </w:tbl>
    <w:p w:rsidR="00B25F40" w:rsidRDefault="00B25F40"/>
    <w:p w:rsidR="00B25F40" w:rsidRDefault="00922E5B">
      <w:pPr>
        <w:pStyle w:val="Heading4"/>
      </w:pPr>
      <w:bookmarkStart w:id="547" w:name="section_aa329d4e497b4f5388d626ce392dd99e"/>
      <w:bookmarkStart w:id="548" w:name="_Toc3801797"/>
      <w:r>
        <w:t>ItemOperations</w:t>
      </w:r>
      <w:bookmarkEnd w:id="547"/>
      <w:bookmarkEnd w:id="548"/>
    </w:p>
    <w:p w:rsidR="00B25F40" w:rsidRDefault="00922E5B">
      <w:r>
        <w:t xml:space="preserve">The </w:t>
      </w:r>
      <w:r>
        <w:rPr>
          <w:b/>
        </w:rPr>
        <w:t>ItemOperations</w:t>
      </w:r>
      <w:r>
        <w:t xml:space="preserve"> element is a required element in </w:t>
      </w:r>
      <w:r>
        <w:rPr>
          <w:b/>
        </w:rPr>
        <w:t>ItemOperations</w:t>
      </w:r>
      <w:r>
        <w:t xml:space="preserve"> command requests and </w:t>
      </w:r>
      <w:r>
        <w:rPr>
          <w:b/>
        </w:rPr>
        <w:t xml:space="preserve">ItemOperations </w:t>
      </w:r>
      <w:r>
        <w:t xml:space="preserve">command responses that identifies the body of the HTTP </w:t>
      </w:r>
      <w:r>
        <w:rPr>
          <w:b/>
        </w:rPr>
        <w:t>POST</w:t>
      </w:r>
      <w:r>
        <w:t xml:space="preserve"> as containing an </w:t>
      </w:r>
      <w:r>
        <w:rPr>
          <w:b/>
        </w:rPr>
        <w:t>ItemOperations</w:t>
      </w:r>
      <w:r>
        <w:t xml:space="preserve"> command (section </w:t>
      </w:r>
      <w:hyperlink w:anchor="Section_9d4264fb42f547fb81335e68c52dd339" w:history="1">
        <w:r>
          <w:rPr>
            <w:rStyle w:val="Hyperlink"/>
          </w:rPr>
          <w:t>2.2.1.10</w:t>
        </w:r>
      </w:hyperlink>
      <w:r>
        <w:t>). It is the top-level element in the XML stream.</w:t>
      </w:r>
    </w:p>
    <w:p w:rsidR="00B25F40" w:rsidRDefault="00922E5B">
      <w:r>
        <w:t xml:space="preserve">All elements referenced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2339"/>
        <w:gridCol w:w="1281"/>
        <w:gridCol w:w="2687"/>
        <w:gridCol w:w="1893"/>
        <w:gridCol w:w="127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 xml:space="preserve">Child </w:t>
            </w:r>
            <w:r>
              <w:t>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ItemOperations</w:t>
            </w:r>
            <w:r>
              <w:t xml:space="preserve"> command request</w:t>
            </w:r>
          </w:p>
        </w:tc>
        <w:tc>
          <w:tcPr>
            <w:tcW w:w="0" w:type="auto"/>
          </w:tcPr>
          <w:p w:rsidR="00B25F40" w:rsidRDefault="00922E5B">
            <w:pPr>
              <w:pStyle w:val="TableBodyText"/>
            </w:pPr>
            <w:r>
              <w:t xml:space="preserve">None </w:t>
            </w:r>
          </w:p>
        </w:tc>
        <w:tc>
          <w:tcPr>
            <w:tcW w:w="0" w:type="auto"/>
          </w:tcPr>
          <w:p w:rsidR="00B25F40" w:rsidRDefault="00922E5B">
            <w:pPr>
              <w:pStyle w:val="TableBodyText"/>
            </w:pPr>
            <w:r>
              <w:rPr>
                <w:b/>
              </w:rPr>
              <w:t>EmptyFolderContents</w:t>
            </w:r>
            <w:r>
              <w:t xml:space="preserve"> (section </w:t>
            </w:r>
            <w:hyperlink w:anchor="Section_bae7d1c9959a4a2e83164dc7f4cc8bb5" w:history="1">
              <w:r>
                <w:rPr>
                  <w:rStyle w:val="Hyperlink"/>
                </w:rPr>
                <w:t>2.2.3.58</w:t>
              </w:r>
            </w:hyperlink>
            <w:r>
              <w:t xml:space="preserve">) </w:t>
            </w:r>
          </w:p>
          <w:p w:rsidR="00B25F40" w:rsidRDefault="00922E5B">
            <w:pPr>
              <w:pStyle w:val="TableBodyText"/>
            </w:pPr>
            <w:r>
              <w:rPr>
                <w:b/>
              </w:rPr>
              <w:t>Fetch</w:t>
            </w:r>
            <w:r>
              <w:t xml:space="preserve"> (section </w:t>
            </w:r>
            <w:hyperlink w:anchor="Section_7782504c43f24cef91472d61ce8aa4e3" w:history="1">
              <w:r>
                <w:rPr>
                  <w:rStyle w:val="Hyperlink"/>
                </w:rPr>
                <w:t>2.2.3.67.</w:t>
              </w:r>
              <w:r>
                <w:rPr>
                  <w:rStyle w:val="Hyperlink"/>
                </w:rPr>
                <w:t>1</w:t>
              </w:r>
            </w:hyperlink>
            <w:r>
              <w:t>)</w:t>
            </w:r>
          </w:p>
          <w:p w:rsidR="00B25F40" w:rsidRDefault="00922E5B">
            <w:pPr>
              <w:pStyle w:val="TableBodyText"/>
            </w:pPr>
            <w:r>
              <w:rPr>
                <w:b/>
              </w:rPr>
              <w:t>Move</w:t>
            </w:r>
            <w:r>
              <w:t xml:space="preserve"> (section </w:t>
            </w:r>
            <w:hyperlink w:anchor="Section_fa51531c650d4baabf3682845e5e89ea" w:history="1">
              <w:r>
                <w:rPr>
                  <w:rStyle w:val="Hyperlink"/>
                </w:rPr>
                <w:t>2.2.3.117.1</w:t>
              </w:r>
            </w:hyperlink>
            <w:r>
              <w:t>)</w:t>
            </w:r>
          </w:p>
        </w:tc>
        <w:tc>
          <w:tcPr>
            <w:tcW w:w="0" w:type="auto"/>
          </w:tcPr>
          <w:p w:rsidR="00B25F40" w:rsidRDefault="00922E5B">
            <w:pPr>
              <w:pStyle w:val="TableBodyText"/>
              <w:rPr>
                <w:b/>
              </w:rPr>
            </w:pPr>
            <w:r>
              <w:rPr>
                <w:b/>
              </w:rPr>
              <w:t>container</w:t>
            </w:r>
            <w:r>
              <w:t xml:space="preserve"> (</w:t>
            </w:r>
            <w:hyperlink r:id="rId428" w:anchor="Section_dcfe20e1cb36457f8c7be5c61351f7d3">
              <w:r>
                <w:rPr>
                  <w:rStyle w:val="Hyperlink"/>
                </w:rPr>
                <w:t>[MS-ASDTYPE]</w:t>
              </w:r>
            </w:hyperlink>
            <w:r>
              <w:t xml:space="preserve"> section 2.2)</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ItemOperations</w:t>
            </w:r>
            <w:r>
              <w:t xml:space="preserve"> command response</w:t>
            </w:r>
          </w:p>
        </w:tc>
        <w:tc>
          <w:tcPr>
            <w:tcW w:w="0" w:type="auto"/>
          </w:tcPr>
          <w:p w:rsidR="00B25F40" w:rsidRDefault="00922E5B">
            <w:pPr>
              <w:pStyle w:val="TableBodyText"/>
            </w:pPr>
            <w:r>
              <w:t xml:space="preserve">None </w:t>
            </w:r>
          </w:p>
        </w:tc>
        <w:tc>
          <w:tcPr>
            <w:tcW w:w="0" w:type="auto"/>
          </w:tcPr>
          <w:p w:rsidR="00B25F40" w:rsidRDefault="00922E5B">
            <w:pPr>
              <w:pStyle w:val="TableBodyText"/>
            </w:pPr>
            <w:r>
              <w:rPr>
                <w:b/>
              </w:rPr>
              <w:t>Status</w:t>
            </w:r>
            <w:r>
              <w:t xml:space="preserve"> (section </w:t>
            </w:r>
            <w:hyperlink w:anchor="Section_cfcd14f892814864966dbb11259834e0" w:history="1">
              <w:r>
                <w:rPr>
                  <w:rStyle w:val="Hyperlink"/>
                </w:rPr>
                <w:t>2.2.3.177.8</w:t>
              </w:r>
            </w:hyperlink>
            <w:r>
              <w:t>)</w:t>
            </w:r>
          </w:p>
          <w:p w:rsidR="00B25F40" w:rsidRDefault="00922E5B">
            <w:pPr>
              <w:pStyle w:val="TableBodyText"/>
            </w:pPr>
            <w:r>
              <w:rPr>
                <w:b/>
              </w:rPr>
              <w:t>Response</w:t>
            </w:r>
            <w:r>
              <w:t xml:space="preserve"> (section </w:t>
            </w:r>
            <w:hyperlink w:anchor="Section_d8f268b7704248f8a56340fe0cd96ab6" w:history="1">
              <w:r>
                <w:rPr>
                  <w:rStyle w:val="Hyperlink"/>
                </w:rPr>
                <w:t>2.2.3.153.4</w:t>
              </w:r>
            </w:hyperlink>
            <w:r>
              <w: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lastRenderedPageBreak/>
        <w:t xml:space="preserve">The following table specifies the protocol versions that support this element. The client indicates the protocol version being used by setting either the MS-ASProtocolVersion header, as specified in </w:t>
      </w:r>
      <w:hyperlink r:id="rId42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49" w:name="section_1954aac01c4141759782039b9cee88fa"/>
      <w:bookmarkStart w:id="550" w:name="_Toc3801798"/>
      <w:r>
        <w:t>LastName</w:t>
      </w:r>
      <w:bookmarkEnd w:id="549"/>
      <w:bookmarkEnd w:id="550"/>
    </w:p>
    <w:p w:rsidR="00B25F40" w:rsidRDefault="00922E5B">
      <w:r>
        <w:t>The</w:t>
      </w:r>
      <w:r>
        <w:rPr>
          <w:b/>
        </w:rPr>
        <w:t xml:space="preserve"> LastName</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LastName</w:t>
      </w:r>
      <w:r>
        <w:t xml:space="preserve"> element differs according to the context in which it is used. For more details, see section </w:t>
      </w:r>
      <w:hyperlink w:anchor="Section_86f0ef570a914a8888b5e22abf54c42c" w:history="1">
        <w:r>
          <w:rPr>
            <w:rStyle w:val="Hyperlink"/>
          </w:rPr>
          <w:t>2.2.3</w:t>
        </w:r>
        <w:r>
          <w:rPr>
            <w:rStyle w:val="Hyperlink"/>
          </w:rPr>
          <w:t>.95.1</w:t>
        </w:r>
      </w:hyperlink>
      <w:r>
        <w:t xml:space="preserve"> and section </w:t>
      </w:r>
      <w:hyperlink w:anchor="Section_dd07635673c4494bbf904662bd73503d" w:history="1">
        <w:r>
          <w:rPr>
            <w:rStyle w:val="Hyperlink"/>
          </w:rPr>
          <w:t>2.2.3.95.2</w:t>
        </w:r>
      </w:hyperlink>
      <w:r>
        <w:t xml:space="preserve">. </w:t>
      </w:r>
    </w:p>
    <w:p w:rsidR="00B25F40" w:rsidRDefault="00922E5B">
      <w:pPr>
        <w:pStyle w:val="Heading5"/>
      </w:pPr>
      <w:bookmarkStart w:id="551" w:name="section_86f0ef570a914a8888b5e22abf54c42c"/>
      <w:bookmarkStart w:id="552" w:name="_Toc3801799"/>
      <w:r>
        <w:t>LastName (Find)</w:t>
      </w:r>
      <w:bookmarkEnd w:id="551"/>
      <w:bookmarkEnd w:id="552"/>
    </w:p>
    <w:p w:rsidR="00B25F40" w:rsidRDefault="00922E5B">
      <w:r>
        <w:t xml:space="preserve">The </w:t>
      </w:r>
      <w:r>
        <w:rPr>
          <w:b/>
        </w:rPr>
        <w:t xml:space="preserve">LastName </w:t>
      </w:r>
      <w:r>
        <w:t xml:space="preserve">element in the </w:t>
      </w:r>
      <w:r>
        <w:rPr>
          <w:b/>
        </w:rPr>
        <w:t xml:space="preserve">GAL </w:t>
      </w:r>
      <w:r>
        <w:t xml:space="preserve">namespace is an optional child element of the </w:t>
      </w:r>
      <w:r>
        <w:rPr>
          <w:b/>
        </w:rPr>
        <w:t>find:Properties</w:t>
      </w:r>
      <w:r>
        <w:t xml:space="preserve"> element in </w:t>
      </w:r>
      <w:r>
        <w:rPr>
          <w:b/>
        </w:rPr>
        <w:t xml:space="preserve">Find </w:t>
      </w:r>
      <w:r>
        <w:t xml:space="preserve">command responses. The </w:t>
      </w:r>
      <w:r>
        <w:rPr>
          <w:b/>
        </w:rPr>
        <w:t xml:space="preserve">LastName </w:t>
      </w:r>
      <w:r>
        <w:t xml:space="preserve">element is only present in response to </w:t>
      </w:r>
      <w:r>
        <w:rPr>
          <w:b/>
        </w:rPr>
        <w:t xml:space="preserve">find </w:t>
      </w:r>
      <w:r>
        <w:t xml:space="preserve">command requests that contain the </w:t>
      </w:r>
      <w:r>
        <w:rPr>
          <w:b/>
        </w:rPr>
        <w:t>GALSearchCriterion</w:t>
      </w:r>
      <w:r>
        <w:t xml:space="preserve"> element as specified in section </w:t>
      </w:r>
      <w:hyperlink w:anchor="Section_5226820eea42448c8c16073249df10ed" w:history="1">
        <w:r>
          <w:rPr>
            <w:rStyle w:val="Hyperlink"/>
          </w:rPr>
          <w:t>2.2.3.82</w:t>
        </w:r>
      </w:hyperlink>
      <w:r>
        <w:t xml:space="preserve">. It contains the last name of a recipient in the </w:t>
      </w:r>
      <w:hyperlink w:anchor="gt_6fbe9d37-508e-44f3-be0f-b579e1264f27">
        <w:r>
          <w:rPr>
            <w:rStyle w:val="HyperlinkGreen"/>
            <w:b/>
          </w:rPr>
          <w:t>GAL</w:t>
        </w:r>
      </w:hyperlink>
      <w:r>
        <w:t xml:space="preserve"> that matched the search criteria from the corresponding </w:t>
      </w:r>
      <w:r>
        <w:rPr>
          <w:b/>
        </w:rPr>
        <w:t xml:space="preserve">Find </w:t>
      </w:r>
      <w:r>
        <w:t>command request.</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430" w:anchor="Section_dcfe20e1cb36457f8c7be5c61351f7d3">
              <w:r>
                <w:rPr>
                  <w:rStyle w:val="Hyperlink"/>
                </w:rPr>
                <w:t>[MS-AS</w:t>
              </w:r>
              <w:r>
                <w:rPr>
                  <w:rStyle w:val="Hyperlink"/>
                </w:rPr>
                <w:t>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3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53" w:name="section_dd07635673c4494bbf904662bd73503d"/>
      <w:bookmarkStart w:id="554" w:name="_Toc3801800"/>
      <w:r>
        <w:t>LastName (Search)</w:t>
      </w:r>
      <w:bookmarkEnd w:id="553"/>
      <w:bookmarkEnd w:id="554"/>
    </w:p>
    <w:p w:rsidR="00B25F40" w:rsidRDefault="00922E5B">
      <w:r>
        <w:t xml:space="preserve">The </w:t>
      </w:r>
      <w:r>
        <w:rPr>
          <w:b/>
        </w:rPr>
        <w:t xml:space="preserve">LastName </w:t>
      </w:r>
      <w:r>
        <w:t xml:space="preserve">element in the </w:t>
      </w:r>
      <w:r>
        <w:rPr>
          <w:b/>
        </w:rPr>
        <w:t xml:space="preserve">GAL </w:t>
      </w:r>
      <w:r>
        <w:t xml:space="preserve">namespace is an optional child element of the </w:t>
      </w:r>
      <w:r>
        <w:rPr>
          <w:b/>
        </w:rPr>
        <w:t>search:Properties</w:t>
      </w:r>
      <w:r>
        <w:t xml:space="preserve"> element in </w:t>
      </w:r>
      <w:r>
        <w:rPr>
          <w:b/>
        </w:rPr>
        <w:t xml:space="preserve">Search </w:t>
      </w:r>
      <w:r>
        <w:t xml:space="preserve">command responses. The </w:t>
      </w:r>
      <w:r>
        <w:rPr>
          <w:b/>
        </w:rPr>
        <w:t xml:space="preserve">LastName </w:t>
      </w:r>
      <w:r>
        <w:t xml:space="preserve">element is only present in response to </w:t>
      </w:r>
      <w:r>
        <w:rPr>
          <w:b/>
        </w:rPr>
        <w:t xml:space="preserve">Search </w:t>
      </w:r>
      <w:r>
        <w:t xml:space="preserve">command requests that contain a </w:t>
      </w:r>
      <w:r>
        <w:rPr>
          <w:b/>
        </w:rPr>
        <w:t xml:space="preserve">search:Name </w:t>
      </w:r>
      <w:r>
        <w:t>element with a valu</w:t>
      </w:r>
      <w:r>
        <w:t xml:space="preserve">e of "GAL", as specified in section </w:t>
      </w:r>
      <w:hyperlink w:anchor="Section_8521454610c64b9c8abbbbf65a385dfa" w:history="1">
        <w:r>
          <w:rPr>
            <w:rStyle w:val="Hyperlink"/>
          </w:rPr>
          <w:t>2.2.3.120.2</w:t>
        </w:r>
      </w:hyperlink>
      <w:r>
        <w:t xml:space="preserve">. It contains the last name of a recipient in the </w:t>
      </w:r>
      <w:hyperlink w:anchor="gt_6fbe9d37-508e-44f3-be0f-b579e1264f27">
        <w:r>
          <w:rPr>
            <w:rStyle w:val="HyperlinkGreen"/>
            <w:b/>
          </w:rPr>
          <w:t>GAL</w:t>
        </w:r>
      </w:hyperlink>
      <w:r>
        <w:t xml:space="preserve"> that matched the search criteria </w:t>
      </w:r>
      <w:r>
        <w:t xml:space="preserve">from the corresponding </w:t>
      </w:r>
      <w:r>
        <w:rPr>
          <w:b/>
        </w:rPr>
        <w:t xml:space="preserve">Search </w:t>
      </w:r>
      <w:r>
        <w:t>command request.</w:t>
      </w:r>
    </w:p>
    <w:tbl>
      <w:tblPr>
        <w:tblStyle w:val="Table-ShadedHeader"/>
        <w:tblW w:w="0" w:type="auto"/>
        <w:tblLook w:val="04A0" w:firstRow="1" w:lastRow="0" w:firstColumn="1" w:lastColumn="0" w:noHBand="0" w:noVBand="1"/>
      </w:tblPr>
      <w:tblGrid>
        <w:gridCol w:w="2830"/>
        <w:gridCol w:w="2028"/>
        <w:gridCol w:w="1289"/>
        <w:gridCol w:w="1993"/>
        <w:gridCol w:w="13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432"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w:t>
      </w:r>
      <w:r>
        <w:t xml:space="preserve">fies the protocol versions that support this element. The client indicates the protocol version being used by setting either the MS-ASProtocolVersion header, as specified in </w:t>
      </w:r>
      <w:hyperlink r:id="rId433" w:anchor="Section_4cbf28dc287641c69d87ba9db86cd40d">
        <w:r>
          <w:rPr>
            <w:rStyle w:val="Hyperlink"/>
          </w:rPr>
          <w:t>[</w:t>
        </w:r>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55" w:name="section_244cd6b12b1f4909889a367bfdc8c6b4"/>
      <w:bookmarkStart w:id="556" w:name="_Toc3801801"/>
      <w:r>
        <w:lastRenderedPageBreak/>
        <w:t>LessThan</w:t>
      </w:r>
      <w:bookmarkEnd w:id="555"/>
      <w:bookmarkEnd w:id="556"/>
    </w:p>
    <w:p w:rsidR="00B25F40" w:rsidRDefault="00922E5B">
      <w:r>
        <w:t xml:space="preserve">The </w:t>
      </w:r>
      <w:r>
        <w:rPr>
          <w:b/>
        </w:rPr>
        <w:t>LessThan</w:t>
      </w:r>
      <w:r>
        <w:t xml:space="preserve"> element is an optional child element of the </w:t>
      </w:r>
      <w:r>
        <w:rPr>
          <w:b/>
        </w:rPr>
        <w:t xml:space="preserve">And or Or </w:t>
      </w:r>
      <w:r>
        <w:t xml:space="preserve">element in </w:t>
      </w:r>
      <w:r>
        <w:rPr>
          <w:b/>
        </w:rPr>
        <w:t>Search</w:t>
      </w:r>
      <w:r>
        <w:t xml:space="preserve"> command requests that contains elements that specify a property and a value that are compared for a "less than" condition during a search.</w:t>
      </w:r>
    </w:p>
    <w:p w:rsidR="00B25F40" w:rsidRDefault="00922E5B">
      <w:r>
        <w:t>Elements referenced in this section are defi</w:t>
      </w:r>
      <w:r>
        <w:t xml:space="preserve">ned in the </w:t>
      </w:r>
      <w:r>
        <w:rPr>
          <w:b/>
        </w:rPr>
        <w:t>Search</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492"/>
        <w:gridCol w:w="1410"/>
        <w:gridCol w:w="2499"/>
        <w:gridCol w:w="1836"/>
        <w:gridCol w:w="12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And</w:t>
            </w:r>
            <w:r>
              <w:t xml:space="preserve"> (section </w:t>
            </w:r>
            <w:hyperlink w:anchor="Section_2b1aa32d2cc344ef9435003e0ff88bb4" w:history="1">
              <w:r>
                <w:rPr>
                  <w:rStyle w:val="Hyperlink"/>
                </w:rPr>
                <w:t>2.2.3.10</w:t>
              </w:r>
            </w:hyperlink>
            <w:r>
              <w:t>)</w:t>
            </w:r>
          </w:p>
          <w:p w:rsidR="00B25F40" w:rsidRDefault="00922E5B">
            <w:pPr>
              <w:pStyle w:val="TableBodyText"/>
            </w:pPr>
            <w:r>
              <w:rPr>
                <w:b/>
              </w:rPr>
              <w:t>Or</w:t>
            </w:r>
            <w:r>
              <w:t xml:space="preserve"> (section </w:t>
            </w:r>
            <w:hyperlink w:anchor="Section_59cd57e4c1f8489e858845c12d272ba0" w:history="1">
              <w:r>
                <w:rPr>
                  <w:rStyle w:val="Hyperlink"/>
                </w:rPr>
                <w:t>2.2.3.126</w:t>
              </w:r>
            </w:hyperlink>
            <w:r>
              <w:t>)</w:t>
            </w:r>
          </w:p>
        </w:tc>
        <w:tc>
          <w:tcPr>
            <w:tcW w:w="0" w:type="auto"/>
          </w:tcPr>
          <w:p w:rsidR="00B25F40" w:rsidRDefault="00922E5B">
            <w:pPr>
              <w:pStyle w:val="TableBodyText"/>
            </w:pPr>
            <w:r>
              <w:rPr>
                <w:b/>
              </w:rPr>
              <w:t>email:DateReceived</w:t>
            </w:r>
            <w:r>
              <w:t xml:space="preserve"> (section </w:t>
            </w:r>
            <w:hyperlink w:anchor="Section_e27f66c4fd35446686c6b61bb845320a" w:history="1">
              <w:r>
                <w:rPr>
                  <w:rStyle w:val="Hyperlink"/>
                </w:rPr>
                <w:t>2.2.3.54</w:t>
              </w:r>
            </w:hyperlink>
            <w:r>
              <w:t>)</w:t>
            </w:r>
          </w:p>
          <w:p w:rsidR="00B25F40" w:rsidRDefault="00922E5B">
            <w:pPr>
              <w:pStyle w:val="TableBodyText"/>
            </w:pPr>
            <w:r>
              <w:rPr>
                <w:b/>
              </w:rPr>
              <w:t>Value</w:t>
            </w:r>
            <w:r>
              <w:t xml:space="preserve"> (section </w:t>
            </w:r>
            <w:hyperlink w:anchor="Section_3e656048b6964ab091e839296ba19e9f" w:history="1">
              <w:r>
                <w:rPr>
                  <w:rStyle w:val="Hyperlink"/>
                </w:rPr>
                <w:t>2.2.3.196</w:t>
              </w:r>
            </w:hyperlink>
            <w:r>
              <w:t>)</w:t>
            </w:r>
          </w:p>
        </w:tc>
        <w:tc>
          <w:tcPr>
            <w:tcW w:w="0" w:type="auto"/>
          </w:tcPr>
          <w:p w:rsidR="00B25F40" w:rsidRDefault="00922E5B">
            <w:pPr>
              <w:pStyle w:val="TableBodyText"/>
              <w:rPr>
                <w:b/>
              </w:rPr>
            </w:pPr>
            <w:r>
              <w:rPr>
                <w:b/>
              </w:rPr>
              <w:t>container</w:t>
            </w:r>
            <w:r>
              <w:t xml:space="preserve"> (</w:t>
            </w:r>
            <w:hyperlink r:id="rId434"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922E5B">
      <w:r>
        <w:t xml:space="preserve">The result of including more than one </w:t>
      </w:r>
      <w:r>
        <w:rPr>
          <w:b/>
        </w:rPr>
        <w:t>LessThan</w:t>
      </w:r>
      <w:r>
        <w:t xml:space="preserve"> element in a </w:t>
      </w:r>
      <w:r>
        <w:rPr>
          <w:b/>
        </w:rPr>
        <w:t>Search</w:t>
      </w:r>
      <w:r>
        <w:t xml:space="preserve"> command request is undefined. The server MAY return a protocol s</w:t>
      </w:r>
      <w:r>
        <w:t>tatus error in response to such a command request.</w:t>
      </w:r>
    </w:p>
    <w:p w:rsidR="00B25F40" w:rsidRDefault="00922E5B">
      <w:r>
        <w:t xml:space="preserve">The </w:t>
      </w:r>
      <w:r>
        <w:rPr>
          <w:b/>
        </w:rPr>
        <w:t>LessThan</w:t>
      </w:r>
      <w:r>
        <w:t xml:space="preserve"> element is supported only in mailbox searches. It is not supported for document library searches. The comparison is made between the value of the </w:t>
      </w:r>
      <w:r>
        <w:rPr>
          <w:b/>
        </w:rPr>
        <w:t>Value</w:t>
      </w:r>
      <w:r>
        <w:t xml:space="preserve"> element and the date that a mailbox item</w:t>
      </w:r>
      <w:r>
        <w:t xml:space="preserve"> was received. The </w:t>
      </w:r>
      <w:r>
        <w:rPr>
          <w:b/>
        </w:rPr>
        <w:t>email:DateReceived</w:t>
      </w:r>
      <w:r>
        <w:t xml:space="preserve"> element MUST be present before the </w:t>
      </w:r>
      <w:r>
        <w:rPr>
          <w:b/>
        </w:rPr>
        <w:t>Value</w:t>
      </w:r>
      <w:r>
        <w:t xml:space="preserve"> element.</w:t>
      </w:r>
    </w:p>
    <w:p w:rsidR="00B25F40" w:rsidRDefault="00922E5B">
      <w:r>
        <w:t>Typically, this element is used to filter results by the date on which they were received so that the date received is less than the specified value.</w:t>
      </w:r>
    </w:p>
    <w:p w:rsidR="00B25F40" w:rsidRDefault="00922E5B">
      <w:r>
        <w:t xml:space="preserve">If the </w:t>
      </w:r>
      <w:r>
        <w:rPr>
          <w:b/>
        </w:rPr>
        <w:t>LessThan</w:t>
      </w:r>
      <w:r>
        <w:t xml:space="preserve"> el</w:t>
      </w:r>
      <w:r>
        <w:t xml:space="preserve">ement is included as a child element of any element other than the </w:t>
      </w:r>
      <w:r>
        <w:rPr>
          <w:b/>
        </w:rPr>
        <w:t xml:space="preserve">And </w:t>
      </w:r>
      <w:r>
        <w:t xml:space="preserve">element (section 2.2.3.10) or Or element (section 2.2.3.126), the server responds with a </w:t>
      </w:r>
      <w:r>
        <w:rPr>
          <w:b/>
        </w:rPr>
        <w:t>Status</w:t>
      </w:r>
      <w:r>
        <w:t xml:space="preserve"> element (section </w:t>
      </w:r>
      <w:hyperlink w:anchor="Section_4eb1c8d060fd4dfb98982700fe85c956" w:history="1">
        <w:r>
          <w:rPr>
            <w:rStyle w:val="Hyperlink"/>
          </w:rPr>
          <w:t>2.2.3.177.13</w:t>
        </w:r>
      </w:hyperlink>
      <w:r>
        <w:t>) value of 8 (SearchTooComplex).</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3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57" w:name="section_a30925b64e8c465385e5138c86906287"/>
      <w:bookmarkStart w:id="558" w:name="_Toc3801802"/>
      <w:r>
        <w:lastRenderedPageBreak/>
        <w:t>Limit</w:t>
      </w:r>
      <w:bookmarkEnd w:id="557"/>
      <w:bookmarkEnd w:id="558"/>
    </w:p>
    <w:p w:rsidR="00B25F40" w:rsidRDefault="00922E5B">
      <w:r>
        <w:t xml:space="preserve">The </w:t>
      </w:r>
      <w:r>
        <w:rPr>
          <w:b/>
        </w:rPr>
        <w:t>Limit</w:t>
      </w:r>
      <w:r>
        <w:t xml:space="preserve"> element is an optional child element of the </w:t>
      </w:r>
      <w:r>
        <w:rPr>
          <w:b/>
        </w:rPr>
        <w:t>Sync</w:t>
      </w:r>
      <w:r>
        <w:t xml:space="preserve"> element in </w:t>
      </w:r>
      <w:r>
        <w:rPr>
          <w:b/>
        </w:rPr>
        <w:t xml:space="preserve">Sync </w:t>
      </w:r>
      <w:r>
        <w:t>command responses that specifies either the maximum number of collections that can be synchronized or the maximum/minimum va</w:t>
      </w:r>
      <w:r>
        <w:t xml:space="preserve">lue that is allowed for the </w:t>
      </w:r>
      <w:r>
        <w:rPr>
          <w:b/>
        </w:rPr>
        <w:t>Wait</w:t>
      </w:r>
      <w:r>
        <w:t xml:space="preserve"> interval (section </w:t>
      </w:r>
      <w:hyperlink w:anchor="Section_1134c80a730343d8bd970e45954138f2" w:history="1">
        <w:r>
          <w:rPr>
            <w:rStyle w:val="Hyperlink"/>
          </w:rPr>
          <w:t>2.2.3.198</w:t>
        </w:r>
      </w:hyperlink>
      <w:r>
        <w:t xml:space="preserve">) or </w:t>
      </w:r>
      <w:r>
        <w:rPr>
          <w:b/>
        </w:rPr>
        <w:t>HeartbeatInterval</w:t>
      </w:r>
      <w:r>
        <w:t xml:space="preserve"> interval (section </w:t>
      </w:r>
      <w:hyperlink w:anchor="Section_6a18bab6292b4923804416d0da5d6440" w:history="1">
        <w:r>
          <w:rPr>
            <w:rStyle w:val="Hyperlink"/>
          </w:rPr>
          <w:t>2.2.3.88.2</w:t>
        </w:r>
      </w:hyperlink>
      <w:r>
        <w:t>).</w:t>
      </w:r>
    </w:p>
    <w:p w:rsidR="00B25F40" w:rsidRDefault="00922E5B">
      <w:r>
        <w:t xml:space="preserve">All elements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2871"/>
        <w:gridCol w:w="1711"/>
        <w:gridCol w:w="1322"/>
        <w:gridCol w:w="2191"/>
        <w:gridCol w:w="138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response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Sync</w:t>
            </w:r>
            <w:r>
              <w:t xml:space="preserve"> (section </w:t>
            </w:r>
            <w:hyperlink w:anchor="Section_6de831e946914379b35c9e75b1dea37a" w:history="1">
              <w:r>
                <w:rPr>
                  <w:rStyle w:val="Hyperlink"/>
                </w:rPr>
                <w:t>2.2.3.180</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436"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Limit</w:t>
      </w:r>
      <w:r>
        <w:t xml:space="preserve"> element i</w:t>
      </w:r>
      <w:r>
        <w:t xml:space="preserve">s returned in a response with a status code of 14 or 15. The value of the </w:t>
      </w:r>
      <w:r>
        <w:rPr>
          <w:b/>
        </w:rPr>
        <w:t>Status</w:t>
      </w:r>
      <w:r>
        <w:t xml:space="preserve"> element (section </w:t>
      </w:r>
      <w:hyperlink w:anchor="Section_08151746faf740a3832bb42e88a0b729" w:history="1">
        <w:r>
          <w:rPr>
            <w:rStyle w:val="Hyperlink"/>
          </w:rPr>
          <w:t>2.2.3.177.17</w:t>
        </w:r>
      </w:hyperlink>
      <w:r>
        <w:t xml:space="preserve">) indicates whether the limit applies to the </w:t>
      </w:r>
      <w:r>
        <w:rPr>
          <w:b/>
        </w:rPr>
        <w:t>Wait</w:t>
      </w:r>
      <w:r>
        <w:t xml:space="preserve"> interval or </w:t>
      </w:r>
      <w:r>
        <w:rPr>
          <w:b/>
        </w:rPr>
        <w:t>HeartbeatInterval</w:t>
      </w:r>
      <w:r>
        <w:t xml:space="preserve"> interv</w:t>
      </w:r>
      <w:r>
        <w:t>al or the number of collections, as follows:</w:t>
      </w:r>
    </w:p>
    <w:p w:rsidR="00B25F40" w:rsidRDefault="00922E5B">
      <w:pPr>
        <w:pStyle w:val="ListParagraph"/>
        <w:numPr>
          <w:ilvl w:val="0"/>
          <w:numId w:val="71"/>
        </w:numPr>
        <w:tabs>
          <w:tab w:val="left" w:pos="360"/>
        </w:tabs>
      </w:pPr>
      <w:r>
        <w:t xml:space="preserve">A status code 14 indicates that the </w:t>
      </w:r>
      <w:r>
        <w:rPr>
          <w:b/>
        </w:rPr>
        <w:t>Limit</w:t>
      </w:r>
      <w:r>
        <w:t xml:space="preserve"> element specifies the minimum or maximum wait-interval that is acceptable. When the value of the </w:t>
      </w:r>
      <w:r>
        <w:rPr>
          <w:b/>
        </w:rPr>
        <w:t>Wait</w:t>
      </w:r>
      <w:r>
        <w:t xml:space="preserve"> element or </w:t>
      </w:r>
      <w:r>
        <w:rPr>
          <w:b/>
        </w:rPr>
        <w:t>HeartbeatInterval</w:t>
      </w:r>
      <w:r>
        <w:t xml:space="preserve"> element is outside of the acceptable r</w:t>
      </w:r>
      <w:r>
        <w:t xml:space="preserve">ange, the server responds with the closest acceptable value. If a </w:t>
      </w:r>
      <w:r>
        <w:rPr>
          <w:b/>
        </w:rPr>
        <w:t>Wait</w:t>
      </w:r>
      <w:r>
        <w:t xml:space="preserve"> element value of less than 1 is sent, the server returns a </w:t>
      </w:r>
      <w:r>
        <w:rPr>
          <w:b/>
        </w:rPr>
        <w:t>Limit</w:t>
      </w:r>
      <w:r>
        <w:t xml:space="preserve"> element value of 1, indicating the minimum value of the </w:t>
      </w:r>
      <w:r>
        <w:rPr>
          <w:b/>
        </w:rPr>
        <w:t>Wait</w:t>
      </w:r>
      <w:r>
        <w:t xml:space="preserve"> element is 1. If a </w:t>
      </w:r>
      <w:r>
        <w:rPr>
          <w:b/>
        </w:rPr>
        <w:t>Wait</w:t>
      </w:r>
      <w:r>
        <w:t xml:space="preserve"> element value greater than 59 is se</w:t>
      </w:r>
      <w:r>
        <w:t xml:space="preserve">nt, the server returns a </w:t>
      </w:r>
      <w:r>
        <w:rPr>
          <w:b/>
        </w:rPr>
        <w:t>Limit</w:t>
      </w:r>
      <w:r>
        <w:t xml:space="preserve"> element value of 59, indicating the maximum value of the </w:t>
      </w:r>
      <w:r>
        <w:rPr>
          <w:b/>
        </w:rPr>
        <w:t>Wait</w:t>
      </w:r>
      <w:r>
        <w:t xml:space="preserve"> element is 59. If a </w:t>
      </w:r>
      <w:r>
        <w:rPr>
          <w:b/>
        </w:rPr>
        <w:t>HeartbeatInterval</w:t>
      </w:r>
      <w:r>
        <w:t xml:space="preserve"> element value of less than 60 is sent, the server returns a </w:t>
      </w:r>
      <w:r>
        <w:rPr>
          <w:b/>
        </w:rPr>
        <w:t>Limit</w:t>
      </w:r>
      <w:r>
        <w:t xml:space="preserve"> element value of 60, indicating the minimum value of the </w:t>
      </w:r>
      <w:r>
        <w:rPr>
          <w:b/>
        </w:rPr>
        <w:t>He</w:t>
      </w:r>
      <w:r>
        <w:rPr>
          <w:b/>
        </w:rPr>
        <w:t>artbeatInterval</w:t>
      </w:r>
      <w:r>
        <w:t xml:space="preserve"> element is 60. If a </w:t>
      </w:r>
      <w:r>
        <w:rPr>
          <w:b/>
        </w:rPr>
        <w:t>HeartbeatInterval</w:t>
      </w:r>
      <w:r>
        <w:t xml:space="preserve"> element value greater than 3540 is sent, the server returns a </w:t>
      </w:r>
      <w:r>
        <w:rPr>
          <w:b/>
        </w:rPr>
        <w:t>Limit</w:t>
      </w:r>
      <w:r>
        <w:t xml:space="preserve"> element value of 3540, indicating the maximum value of </w:t>
      </w:r>
      <w:r>
        <w:rPr>
          <w:b/>
        </w:rPr>
        <w:t>HeartbeatInterval</w:t>
      </w:r>
      <w:r>
        <w:t xml:space="preserve"> element is 3540.</w:t>
      </w:r>
    </w:p>
    <w:p w:rsidR="00B25F40" w:rsidRDefault="00922E5B">
      <w:pPr>
        <w:pStyle w:val="ListParagraph"/>
        <w:numPr>
          <w:ilvl w:val="0"/>
          <w:numId w:val="71"/>
        </w:numPr>
        <w:tabs>
          <w:tab w:val="left" w:pos="360"/>
        </w:tabs>
      </w:pPr>
      <w:r>
        <w:t xml:space="preserve">A status code 15 indicates that the </w:t>
      </w:r>
      <w:r>
        <w:rPr>
          <w:b/>
        </w:rPr>
        <w:t>Limit</w:t>
      </w:r>
      <w:r>
        <w:t xml:space="preserve"> element specifies the maximum number of collections that can be synchronized.</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3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Pr>
        <w:tabs>
          <w:tab w:val="left" w:pos="360"/>
        </w:tabs>
      </w:pPr>
    </w:p>
    <w:p w:rsidR="00B25F40" w:rsidRDefault="00922E5B">
      <w:pPr>
        <w:pStyle w:val="Heading4"/>
      </w:pPr>
      <w:bookmarkStart w:id="559" w:name="section_06aa536be9b7447989083e12b851365e"/>
      <w:bookmarkStart w:id="560" w:name="_Toc3801803"/>
      <w:r>
        <w:lastRenderedPageBreak/>
        <w:t>LongId</w:t>
      </w:r>
      <w:bookmarkEnd w:id="559"/>
      <w:bookmarkEnd w:id="560"/>
    </w:p>
    <w:p w:rsidR="00B25F40" w:rsidRDefault="00922E5B">
      <w:r>
        <w:t xml:space="preserve">The </w:t>
      </w:r>
      <w:r>
        <w:rPr>
          <w:b/>
        </w:rPr>
        <w:t>LongId</w:t>
      </w:r>
      <w:r>
        <w:t xml:space="preserve"> element is used in the following command requests and responses:</w:t>
      </w:r>
    </w:p>
    <w:p w:rsidR="00B25F40" w:rsidRDefault="00922E5B">
      <w:pPr>
        <w:pStyle w:val="ListParagraph"/>
        <w:numPr>
          <w:ilvl w:val="0"/>
          <w:numId w:val="57"/>
        </w:numPr>
      </w:pPr>
      <w:r>
        <w:rPr>
          <w:b/>
        </w:rPr>
        <w:t xml:space="preserve">ItemOperations </w:t>
      </w:r>
      <w:r>
        <w:t xml:space="preserve">command requests (section </w:t>
      </w:r>
      <w:hyperlink w:anchor="Section_9d4264fb42f547fb81335e68c52dd339" w:history="1">
        <w:r>
          <w:rPr>
            <w:rStyle w:val="Hyperlink"/>
          </w:rPr>
          <w:t>2.2.1.10</w:t>
        </w:r>
      </w:hyperlink>
      <w:r>
        <w:t>)</w:t>
      </w:r>
    </w:p>
    <w:p w:rsidR="00B25F40" w:rsidRDefault="00922E5B">
      <w:pPr>
        <w:pStyle w:val="ListParagraph"/>
        <w:numPr>
          <w:ilvl w:val="0"/>
          <w:numId w:val="57"/>
        </w:numPr>
      </w:pPr>
      <w:r>
        <w:rPr>
          <w:b/>
        </w:rPr>
        <w:t xml:space="preserve">MeetingResponse </w:t>
      </w:r>
      <w:r>
        <w:t xml:space="preserve">command requests (section </w:t>
      </w:r>
      <w:hyperlink w:anchor="Section_42ececcd37df4340aa50783ba714facb" w:history="1">
        <w:r>
          <w:rPr>
            <w:rStyle w:val="Hyperlink"/>
          </w:rPr>
          <w:t>2.2.1.11</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pPr>
        <w:pStyle w:val="ListParagraph"/>
        <w:numPr>
          <w:ilvl w:val="0"/>
          <w:numId w:val="57"/>
        </w:numPr>
      </w:pPr>
      <w:r>
        <w:rPr>
          <w:b/>
        </w:rPr>
        <w:t xml:space="preserve">SmartForward </w:t>
      </w:r>
      <w:r>
        <w:t xml:space="preserve">command requests (section </w:t>
      </w:r>
      <w:hyperlink w:anchor="Section_7dd31ff27b474968a6ed79ebbd3cceb8" w:history="1">
        <w:r>
          <w:rPr>
            <w:rStyle w:val="Hyperlink"/>
          </w:rPr>
          <w:t>2.2</w:t>
        </w:r>
        <w:r>
          <w:rPr>
            <w:rStyle w:val="Hyperlink"/>
          </w:rPr>
          <w:t>.1.19</w:t>
        </w:r>
      </w:hyperlink>
      <w:r>
        <w:t>)</w:t>
      </w:r>
    </w:p>
    <w:p w:rsidR="00B25F40" w:rsidRDefault="00922E5B">
      <w:pPr>
        <w:pStyle w:val="ListParagraph"/>
        <w:numPr>
          <w:ilvl w:val="0"/>
          <w:numId w:val="57"/>
        </w:numPr>
      </w:pPr>
      <w:r>
        <w:rPr>
          <w:b/>
        </w:rPr>
        <w:t xml:space="preserve">SmartReply </w:t>
      </w:r>
      <w:r>
        <w:t xml:space="preserve">command requests (section </w:t>
      </w:r>
      <w:hyperlink w:anchor="Section_419e4fc2d0cb419ea94ddf4b8da0c98f" w:history="1">
        <w:r>
          <w:rPr>
            <w:rStyle w:val="Hyperlink"/>
          </w:rPr>
          <w:t>2.2.1.20</w:t>
        </w:r>
      </w:hyperlink>
      <w:r>
        <w:t>)</w:t>
      </w:r>
    </w:p>
    <w:p w:rsidR="00B25F40" w:rsidRDefault="00922E5B">
      <w:r>
        <w:t xml:space="preserve">The definition of the </w:t>
      </w:r>
      <w:r>
        <w:rPr>
          <w:b/>
        </w:rPr>
        <w:t>LongId</w:t>
      </w:r>
      <w:r>
        <w:t xml:space="preserve"> element differs according to the context in which it is used. For more details, see section </w:t>
      </w:r>
      <w:hyperlink w:anchor="Section_552f41c033ff48ab9fd092239e0577f0" w:history="1">
        <w:r>
          <w:rPr>
            <w:rStyle w:val="Hyperlink"/>
          </w:rPr>
          <w:t>2.2.3.98.1</w:t>
        </w:r>
      </w:hyperlink>
      <w:r>
        <w:t xml:space="preserve">, section </w:t>
      </w:r>
      <w:hyperlink w:anchor="Section_a31a7c95c15c46808d43c734a3284dc9" w:history="1">
        <w:r>
          <w:rPr>
            <w:rStyle w:val="Hyperlink"/>
          </w:rPr>
          <w:t>2.2.3.98.3</w:t>
        </w:r>
      </w:hyperlink>
      <w:r>
        <w:t xml:space="preserve">, and section </w:t>
      </w:r>
      <w:hyperlink w:anchor="Section_21768607bffa41a086341cae18acfc5e" w:history="1">
        <w:r>
          <w:rPr>
            <w:rStyle w:val="Hyperlink"/>
          </w:rPr>
          <w:t>2.2.3.98.4</w:t>
        </w:r>
      </w:hyperlink>
      <w:r>
        <w:t>.</w:t>
      </w:r>
    </w:p>
    <w:p w:rsidR="00B25F40" w:rsidRDefault="00922E5B">
      <w:pPr>
        <w:pStyle w:val="Heading5"/>
      </w:pPr>
      <w:bookmarkStart w:id="561" w:name="section_552f41c033ff48ab9fd092239e0577f0"/>
      <w:bookmarkStart w:id="562" w:name="_Toc3801804"/>
      <w:r>
        <w:t>LongId (ItemOperations</w:t>
      </w:r>
      <w:r>
        <w:t>)</w:t>
      </w:r>
      <w:bookmarkEnd w:id="561"/>
      <w:bookmarkEnd w:id="562"/>
    </w:p>
    <w:p w:rsidR="00B25F40" w:rsidRDefault="00922E5B">
      <w:r>
        <w:t xml:space="preserve">The </w:t>
      </w:r>
      <w:r>
        <w:rPr>
          <w:b/>
        </w:rPr>
        <w:t>search:LongId</w:t>
      </w:r>
      <w:r>
        <w:t xml:space="preserve"> element is an optional child element of the </w:t>
      </w:r>
      <w:r>
        <w:rPr>
          <w:b/>
        </w:rPr>
        <w:t xml:space="preserve">Fetch </w:t>
      </w:r>
      <w:r>
        <w:t xml:space="preserve">element in </w:t>
      </w:r>
      <w:r>
        <w:rPr>
          <w:b/>
        </w:rPr>
        <w:t>ItemOperations</w:t>
      </w:r>
      <w:r>
        <w:t xml:space="preserve"> command requests that specifies a unique identifier that was assigned by the server to each result returned by a previous </w:t>
      </w:r>
      <w:r>
        <w:rPr>
          <w:b/>
        </w:rPr>
        <w:t>Search</w:t>
      </w:r>
      <w:r>
        <w:t xml:space="preserve"> response. The </w:t>
      </w:r>
      <w:r>
        <w:rPr>
          <w:b/>
        </w:rPr>
        <w:t>search:LongId</w:t>
      </w:r>
      <w:r>
        <w:t xml:space="preserve"> ele</w:t>
      </w:r>
      <w:r>
        <w:t>ment value can be up to 256 characters in length.</w:t>
      </w:r>
    </w:p>
    <w:p w:rsidR="00B25F40" w:rsidRDefault="00922E5B">
      <w:r>
        <w:t xml:space="preserve">Elements referenced in this section are defined in the </w:t>
      </w:r>
      <w:r>
        <w:rPr>
          <w:b/>
        </w:rPr>
        <w:t>ItemOperations</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3452"/>
        <w:gridCol w:w="1634"/>
        <w:gridCol w:w="1254"/>
        <w:gridCol w:w="1848"/>
        <w:gridCol w:w="128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Fetch</w:t>
            </w:r>
            <w:r>
              <w:t xml:space="preserve"> (section </w:t>
            </w:r>
            <w:hyperlink w:anchor="Section_7782504c43f24cef91472d61ce8aa4e3" w:history="1">
              <w:r>
                <w:rPr>
                  <w:rStyle w:val="Hyperlink"/>
                </w:rPr>
                <w:t>2.2.3.67.1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438"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w:t>
      </w:r>
      <w:r>
        <w:t xml:space="preserve">able specifies the protocol versions that support this element. The client indicates the protocol version being used by setting either the MS-ASProtocolVersion header, as specified in </w:t>
      </w:r>
      <w:hyperlink r:id="rId43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63" w:name="section_d3e3dc5765c447dea9f6170ace931487"/>
      <w:bookmarkStart w:id="564" w:name="_Toc3801805"/>
      <w:r>
        <w:lastRenderedPageBreak/>
        <w:t>LongId (MeetingResponse)</w:t>
      </w:r>
      <w:bookmarkEnd w:id="563"/>
      <w:bookmarkEnd w:id="564"/>
    </w:p>
    <w:p w:rsidR="00B25F40" w:rsidRDefault="00922E5B">
      <w:pPr>
        <w:rPr>
          <w:rStyle w:val="PlaceholderText"/>
        </w:rPr>
      </w:pPr>
      <w:r>
        <w:t xml:space="preserve">The </w:t>
      </w:r>
      <w:r>
        <w:rPr>
          <w:b/>
        </w:rPr>
        <w:t>search:LongId</w:t>
      </w:r>
      <w:r>
        <w:t xml:space="preserve"> element is an optional child element of the </w:t>
      </w:r>
      <w:r>
        <w:rPr>
          <w:b/>
        </w:rPr>
        <w:t xml:space="preserve">Request </w:t>
      </w:r>
      <w:r>
        <w:t xml:space="preserve">element in </w:t>
      </w:r>
      <w:r>
        <w:rPr>
          <w:b/>
        </w:rPr>
        <w:t xml:space="preserve">MeetingResponse </w:t>
      </w:r>
      <w:r>
        <w:t xml:space="preserve">command requests. This element specifies the long ID for the source meeting request, which is returned in the </w:t>
      </w:r>
      <w:r>
        <w:rPr>
          <w:b/>
        </w:rPr>
        <w:t>Search</w:t>
      </w:r>
      <w:r>
        <w:t xml:space="preserve"> command response </w:t>
      </w:r>
      <w:r>
        <w:t xml:space="preserve">message (section </w:t>
      </w:r>
      <w:hyperlink w:anchor="Section_8211179b14f344ab9de6b69ca2a48c4e" w:history="1">
        <w:r>
          <w:rPr>
            <w:rStyle w:val="Hyperlink"/>
          </w:rPr>
          <w:t>2.2.1.16</w:t>
        </w:r>
      </w:hyperlink>
      <w:r>
        <w:t xml:space="preserve">). If the </w:t>
      </w:r>
      <w:r>
        <w:rPr>
          <w:b/>
        </w:rPr>
        <w:t>search:LongId</w:t>
      </w:r>
      <w:r>
        <w:t xml:space="preserve"> element is present, the </w:t>
      </w:r>
      <w:r>
        <w:rPr>
          <w:b/>
        </w:rPr>
        <w:t>CollectionId</w:t>
      </w:r>
      <w:r>
        <w:t xml:space="preserve"> (section </w:t>
      </w:r>
      <w:hyperlink w:anchor="Section_b6729d23d177442791e6f53a02f50e8d" w:history="1">
        <w:r>
          <w:rPr>
            <w:rStyle w:val="Hyperlink"/>
          </w:rPr>
          <w:t>2.2.3.30.4</w:t>
        </w:r>
      </w:hyperlink>
      <w:r>
        <w:t xml:space="preserve">) and </w:t>
      </w:r>
      <w:r>
        <w:rPr>
          <w:b/>
        </w:rPr>
        <w:t>RequestId</w:t>
      </w:r>
      <w:r>
        <w:t xml:space="preserve"> (section </w:t>
      </w:r>
      <w:hyperlink w:anchor="Section_5f6963b228624ca7b588e10f8ef4c2df" w:history="1">
        <w:r>
          <w:rPr>
            <w:rStyle w:val="Hyperlink"/>
          </w:rPr>
          <w:t>2.2.3.151</w:t>
        </w:r>
      </w:hyperlink>
      <w:r>
        <w:t xml:space="preserve">) elements MUST NOT be present. The </w:t>
      </w:r>
      <w:r>
        <w:rPr>
          <w:b/>
        </w:rPr>
        <w:t xml:space="preserve">search:LongId </w:t>
      </w:r>
      <w:r>
        <w:t>element value can be up to 256 characters in length.</w:t>
      </w:r>
    </w:p>
    <w:p w:rsidR="00B25F40" w:rsidRDefault="00922E5B">
      <w:r>
        <w:t xml:space="preserve">All elements referenced in this section are defined in the </w:t>
      </w:r>
      <w:r>
        <w:rPr>
          <w:b/>
        </w:rPr>
        <w:t>MeetingResponse</w:t>
      </w:r>
      <w:r>
        <w:t xml:space="preserve"> namespace, exce</w:t>
      </w:r>
      <w:r>
        <w:t xml:space="preserv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3108"/>
        <w:gridCol w:w="1877"/>
        <w:gridCol w:w="1269"/>
        <w:gridCol w:w="1913"/>
        <w:gridCol w:w="130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MeetingResponse </w:t>
            </w:r>
            <w:r>
              <w:t xml:space="preserve">command request (section </w:t>
            </w:r>
            <w:hyperlink w:anchor="Section_42ececcd37df4340aa50783ba714facb" w:history="1">
              <w:r>
                <w:rPr>
                  <w:rStyle w:val="Hyperlink"/>
                </w:rPr>
                <w:t>2.2.1.11</w:t>
              </w:r>
            </w:hyperlink>
            <w:r>
              <w:t>)</w:t>
            </w:r>
          </w:p>
        </w:tc>
        <w:tc>
          <w:tcPr>
            <w:tcW w:w="0" w:type="auto"/>
          </w:tcPr>
          <w:p w:rsidR="00B25F40" w:rsidRDefault="00922E5B">
            <w:pPr>
              <w:pStyle w:val="TableBodyText"/>
            </w:pPr>
            <w:r>
              <w:rPr>
                <w:b/>
              </w:rPr>
              <w:t>Request</w:t>
            </w:r>
            <w:r>
              <w:t xml:space="preserve"> (section </w:t>
            </w:r>
            <w:hyperlink w:anchor="Section_59ec13c7c4e24292a6217db8781f57c2" w:history="1">
              <w:r>
                <w:rPr>
                  <w:rStyle w:val="Hyperlink"/>
                </w:rPr>
                <w:t>2.2.3.150.2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440"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w:t>
      </w:r>
      <w:r>
        <w:t xml:space="preserve"> version being used by setting either the MS-ASProtocolVersion header, as specified in </w:t>
      </w:r>
      <w:hyperlink r:id="rId441" w:anchor="Section_4cbf28dc287641c69d87ba9db86cd40d">
        <w:r>
          <w:rPr>
            <w:rStyle w:val="Hyperlink"/>
          </w:rPr>
          <w:t>[MS-ASHTTP]</w:t>
        </w:r>
      </w:hyperlink>
      <w:r>
        <w:t xml:space="preserve"> section 2.2.1.1.2.6, or the </w:t>
      </w:r>
      <w:r>
        <w:rPr>
          <w:b/>
        </w:rPr>
        <w:t>Protocol version</w:t>
      </w:r>
      <w:r>
        <w:t xml:space="preserve"> field, as specified in [MS-ASHT</w:t>
      </w:r>
      <w:r>
        <w: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65" w:name="section_a31a7c95c15c46808d43c734a3284dc9"/>
      <w:bookmarkStart w:id="566" w:name="_Toc3801806"/>
      <w:r>
        <w:t>LongId (Search)</w:t>
      </w:r>
      <w:bookmarkEnd w:id="565"/>
      <w:bookmarkEnd w:id="566"/>
    </w:p>
    <w:p w:rsidR="00B25F40" w:rsidRDefault="00922E5B">
      <w:r>
        <w:t xml:space="preserve">The </w:t>
      </w:r>
      <w:r>
        <w:rPr>
          <w:b/>
        </w:rPr>
        <w:t>LongId</w:t>
      </w:r>
      <w:r>
        <w:t xml:space="preserve"> element is an optional child element of the </w:t>
      </w:r>
      <w:r>
        <w:rPr>
          <w:b/>
        </w:rPr>
        <w:t xml:space="preserve">Result </w:t>
      </w:r>
      <w:r>
        <w:t xml:space="preserve">element in </w:t>
      </w:r>
      <w:r>
        <w:rPr>
          <w:b/>
        </w:rPr>
        <w:t xml:space="preserve">Search </w:t>
      </w:r>
      <w:r>
        <w:t xml:space="preserve">command responses </w:t>
      </w:r>
      <w:r>
        <w:t>that specifies a unique identifier that is assigned by the server to each result set that is returned.</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884"/>
        <w:gridCol w:w="1892"/>
        <w:gridCol w:w="1302"/>
        <w:gridCol w:w="2045"/>
        <w:gridCol w:w="135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 xml:space="preserve">Number </w:t>
            </w:r>
            <w:r>
              <w:t>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Result</w:t>
            </w:r>
            <w:r>
              <w:t xml:space="preserve"> (section </w:t>
            </w:r>
            <w:hyperlink w:anchor="Section_425b4bae7e8f4d97a6300183707053ce" w:history="1">
              <w:r>
                <w:rPr>
                  <w:rStyle w:val="Hyperlink"/>
                </w:rPr>
                <w:t>2.2.3.155.3</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442"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922E5B">
      <w:r>
        <w:lastRenderedPageBreak/>
        <w:t xml:space="preserve">The value of the </w:t>
      </w:r>
      <w:r>
        <w:rPr>
          <w:b/>
        </w:rPr>
        <w:t>LongId</w:t>
      </w:r>
      <w:r>
        <w:t xml:space="preserve"> element can be used as the long ID</w:t>
      </w:r>
      <w:r>
        <w:rPr>
          <w:b/>
        </w:rPr>
        <w:t xml:space="preserve"> </w:t>
      </w:r>
      <w:r>
        <w:t xml:space="preserve">specified in the </w:t>
      </w:r>
      <w:r>
        <w:rPr>
          <w:b/>
        </w:rPr>
        <w:t xml:space="preserve">ItemOperations </w:t>
      </w:r>
      <w:r>
        <w:t xml:space="preserve">command request (section </w:t>
      </w:r>
      <w:hyperlink w:anchor="Section_9d4264fb42f547fb81335e68c52dd339" w:history="1">
        <w:r>
          <w:rPr>
            <w:rStyle w:val="Hyperlink"/>
          </w:rPr>
          <w:t>2.2.1.10</w:t>
        </w:r>
      </w:hyperlink>
      <w:r>
        <w:t xml:space="preserve">), the </w:t>
      </w:r>
      <w:r>
        <w:rPr>
          <w:b/>
        </w:rPr>
        <w:t xml:space="preserve">SmartReply </w:t>
      </w:r>
      <w:r>
        <w:t xml:space="preserve">command request (section </w:t>
      </w:r>
      <w:hyperlink w:anchor="Section_419e4fc2d0cb419ea94ddf4b8da0c98f" w:history="1">
        <w:r>
          <w:rPr>
            <w:rStyle w:val="Hyperlink"/>
          </w:rPr>
          <w:t>2.2.1.20</w:t>
        </w:r>
      </w:hyperlink>
      <w:r>
        <w:t xml:space="preserve">), the </w:t>
      </w:r>
      <w:r>
        <w:rPr>
          <w:b/>
        </w:rPr>
        <w:t xml:space="preserve">SmartForward </w:t>
      </w:r>
      <w:r>
        <w:t xml:space="preserve">command request (section </w:t>
      </w:r>
      <w:hyperlink w:anchor="Section_7dd31ff27b474968a6ed79ebbd3cceb8" w:history="1">
        <w:r>
          <w:rPr>
            <w:rStyle w:val="Hyperlink"/>
          </w:rPr>
          <w:t>2.2.1.19</w:t>
        </w:r>
      </w:hyperlink>
      <w:r>
        <w:t xml:space="preserve">), or the </w:t>
      </w:r>
      <w:r>
        <w:rPr>
          <w:b/>
        </w:rPr>
        <w:t>MeetingResponse</w:t>
      </w:r>
      <w:r>
        <w:t xml:space="preserve"> command request (section </w:t>
      </w:r>
      <w:hyperlink w:anchor="Section_42ececcd37df4340aa50783ba714facb" w:history="1">
        <w:r>
          <w:rPr>
            <w:rStyle w:val="Hyperlink"/>
          </w:rPr>
          <w:t>2.2.1.11</w:t>
        </w:r>
      </w:hyperlink>
      <w:r>
        <w:t>) to reference the result set.</w:t>
      </w:r>
    </w:p>
    <w:p w:rsidR="00B25F40" w:rsidRDefault="00922E5B">
      <w:r>
        <w:t xml:space="preserve">The client MUST store the value of </w:t>
      </w:r>
      <w:r>
        <w:rPr>
          <w:b/>
        </w:rPr>
        <w:t>LongId</w:t>
      </w:r>
      <w:r>
        <w:t xml:space="preserve"> as an opaque </w:t>
      </w:r>
      <w:r>
        <w:rPr>
          <w:b/>
        </w:rPr>
        <w:t>string</w:t>
      </w:r>
      <w:r>
        <w:t xml:space="preserve"> of up to 256 characters</w:t>
      </w:r>
      <w:r>
        <w: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4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67" w:name="section_21768607bffa41a086341cae18acfc5e"/>
      <w:bookmarkStart w:id="568" w:name="_Toc3801807"/>
      <w:r>
        <w:t>LongId (SmartForward and SmartReply)</w:t>
      </w:r>
      <w:bookmarkEnd w:id="567"/>
      <w:bookmarkEnd w:id="568"/>
    </w:p>
    <w:p w:rsidR="00B25F40" w:rsidRDefault="00922E5B">
      <w:r>
        <w:t xml:space="preserve">The </w:t>
      </w:r>
      <w:r>
        <w:rPr>
          <w:b/>
        </w:rPr>
        <w:t>LongId</w:t>
      </w:r>
      <w:r>
        <w:t xml:space="preserve"> element is an optional child element of the </w:t>
      </w:r>
      <w:r>
        <w:rPr>
          <w:b/>
        </w:rPr>
        <w:t xml:space="preserve">Source </w:t>
      </w:r>
      <w:r>
        <w:t xml:space="preserve">element in </w:t>
      </w:r>
      <w:r>
        <w:rPr>
          <w:b/>
        </w:rPr>
        <w:t xml:space="preserve">SmartForward </w:t>
      </w:r>
      <w:r>
        <w:t xml:space="preserve">command requests and </w:t>
      </w:r>
      <w:r>
        <w:rPr>
          <w:b/>
        </w:rPr>
        <w:t xml:space="preserve">SmartReply </w:t>
      </w:r>
      <w:r>
        <w:t xml:space="preserve">command requests that specifies the long ID for the source message, which is returned in the </w:t>
      </w:r>
      <w:r>
        <w:rPr>
          <w:b/>
        </w:rPr>
        <w:t>Search</w:t>
      </w:r>
      <w:r>
        <w:t xml:space="preserve"> command response message (section </w:t>
      </w:r>
      <w:hyperlink w:anchor="Section_8211179b14f344ab9de6b69ca2a48c4e" w:history="1">
        <w:r>
          <w:rPr>
            <w:rStyle w:val="Hyperlink"/>
          </w:rPr>
          <w:t>2.2.1.16</w:t>
        </w:r>
      </w:hyperlink>
      <w:r>
        <w:t xml:space="preserve">). If the </w:t>
      </w:r>
      <w:r>
        <w:rPr>
          <w:b/>
        </w:rPr>
        <w:t>LongId</w:t>
      </w:r>
      <w:r>
        <w:t xml:space="preserve"> element is present, the </w:t>
      </w:r>
      <w:r>
        <w:rPr>
          <w:b/>
        </w:rPr>
        <w:t>FolderId</w:t>
      </w:r>
      <w:r>
        <w:t xml:space="preserve"> (sec</w:t>
      </w:r>
      <w:r>
        <w:t xml:space="preserve">tion </w:t>
      </w:r>
      <w:hyperlink w:anchor="Section_84508a3bb91c4ebea3bca31ef448a878" w:history="1">
        <w:r>
          <w:rPr>
            <w:rStyle w:val="Hyperlink"/>
          </w:rPr>
          <w:t>2.2.3.74</w:t>
        </w:r>
      </w:hyperlink>
      <w:r>
        <w:t xml:space="preserve">) and </w:t>
      </w:r>
      <w:r>
        <w:rPr>
          <w:b/>
        </w:rPr>
        <w:t>ItemId</w:t>
      </w:r>
      <w:r>
        <w:t xml:space="preserve"> (section </w:t>
      </w:r>
      <w:hyperlink w:anchor="Section_9a26355e680b4df4a04e5267def42f37" w:history="1">
        <w:r>
          <w:rPr>
            <w:rStyle w:val="Hyperlink"/>
          </w:rPr>
          <w:t>2.2.3.93</w:t>
        </w:r>
      </w:hyperlink>
      <w:r>
        <w:t xml:space="preserve">) elements MUST NOT be present. The </w:t>
      </w:r>
      <w:r>
        <w:rPr>
          <w:b/>
        </w:rPr>
        <w:t xml:space="preserve">LongId </w:t>
      </w:r>
      <w:r>
        <w:t>element value can be up to 256 characters in lengt</w:t>
      </w:r>
      <w:r>
        <w:t>h.</w:t>
      </w:r>
    </w:p>
    <w:p w:rsidR="00B25F40" w:rsidRDefault="00922E5B">
      <w:r>
        <w:t xml:space="preserve">All elements referenced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3107"/>
        <w:gridCol w:w="1731"/>
        <w:gridCol w:w="1292"/>
        <w:gridCol w:w="2006"/>
        <w:gridCol w:w="13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SmartForward </w:t>
            </w:r>
            <w:r>
              <w:t xml:space="preserve">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Source</w:t>
            </w:r>
            <w:r>
              <w:t xml:space="preserve"> (section </w:t>
            </w:r>
            <w:hyperlink w:anchor="Section_2b99f6c99813463394a804dbe4cbf390" w:history="1">
              <w:r>
                <w:rPr>
                  <w:rStyle w:val="Hyperlink"/>
                </w:rPr>
                <w:t>2.2.3.173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444"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SmartReply </w:t>
            </w:r>
            <w:r>
              <w:t xml:space="preserve">command request (section </w:t>
            </w:r>
            <w:hyperlink w:anchor="Section_419e4fc2d0cb419ea94ddf4b8da0c98f" w:history="1">
              <w:r>
                <w:rPr>
                  <w:rStyle w:val="Hyperlink"/>
                </w:rPr>
                <w:t>2.2.1.20</w:t>
              </w:r>
            </w:hyperlink>
            <w:r>
              <w:t>)</w:t>
            </w:r>
          </w:p>
        </w:tc>
        <w:tc>
          <w:tcPr>
            <w:tcW w:w="0" w:type="auto"/>
          </w:tcPr>
          <w:p w:rsidR="00B25F40" w:rsidRDefault="00922E5B">
            <w:pPr>
              <w:pStyle w:val="TableBodyText"/>
            </w:pPr>
            <w:r>
              <w:rPr>
                <w:b/>
              </w:rPr>
              <w:t>Source</w:t>
            </w:r>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p>
        </w:tc>
        <w:tc>
          <w:tcPr>
            <w:tcW w:w="0" w:type="auto"/>
          </w:tcPr>
          <w:p w:rsidR="00B25F40" w:rsidRDefault="00922E5B">
            <w:pPr>
              <w:pStyle w:val="TableBodyText"/>
            </w:pPr>
            <w:r>
              <w:t>0...1 (optional)</w:t>
            </w:r>
          </w:p>
        </w:tc>
      </w:tr>
    </w:tbl>
    <w:p w:rsidR="00B25F40" w:rsidRDefault="00B25F40"/>
    <w:p w:rsidR="00B25F40" w:rsidRDefault="00922E5B">
      <w:pPr>
        <w:rPr>
          <w:b/>
        </w:rPr>
      </w:pPr>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4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2160"/>
        <w:gridCol w:w="3780"/>
        <w:gridCol w:w="360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160" w:type="dxa"/>
          </w:tcPr>
          <w:p w:rsidR="00B25F40" w:rsidRDefault="00922E5B">
            <w:pPr>
              <w:pStyle w:val="TableHeaderText"/>
            </w:pPr>
            <w:r>
              <w:lastRenderedPageBreak/>
              <w:t>Protocol version</w:t>
            </w:r>
          </w:p>
        </w:tc>
        <w:tc>
          <w:tcPr>
            <w:tcW w:w="3780" w:type="dxa"/>
          </w:tcPr>
          <w:p w:rsidR="00B25F40" w:rsidRDefault="00922E5B">
            <w:pPr>
              <w:pStyle w:val="TableHeaderText"/>
            </w:pPr>
            <w:r>
              <w:t>Element support, SmartForward</w:t>
            </w:r>
          </w:p>
        </w:tc>
        <w:tc>
          <w:tcPr>
            <w:tcW w:w="3600" w:type="dxa"/>
          </w:tcPr>
          <w:p w:rsidR="00B25F40" w:rsidRDefault="00922E5B">
            <w:pPr>
              <w:pStyle w:val="TableHeaderText"/>
            </w:pPr>
            <w:r>
              <w:t>Element support, SmartReply</w:t>
            </w:r>
          </w:p>
        </w:tc>
      </w:tr>
      <w:tr w:rsidR="00B25F40" w:rsidTr="00B25F40">
        <w:tc>
          <w:tcPr>
            <w:tcW w:w="2160" w:type="dxa"/>
          </w:tcPr>
          <w:p w:rsidR="00B25F40" w:rsidRDefault="00922E5B">
            <w:pPr>
              <w:pStyle w:val="TableBodyText"/>
            </w:pPr>
            <w:r>
              <w:t>2.5</w:t>
            </w:r>
          </w:p>
        </w:tc>
        <w:tc>
          <w:tcPr>
            <w:tcW w:w="3780" w:type="dxa"/>
          </w:tcPr>
          <w:p w:rsidR="00B25F40" w:rsidRDefault="00B25F40">
            <w:pPr>
              <w:pStyle w:val="TableBodyText"/>
            </w:pPr>
          </w:p>
        </w:tc>
        <w:tc>
          <w:tcPr>
            <w:tcW w:w="3600" w:type="dxa"/>
          </w:tcPr>
          <w:p w:rsidR="00B25F40" w:rsidRDefault="00B25F40">
            <w:pPr>
              <w:pStyle w:val="TableBodyText"/>
            </w:pPr>
          </w:p>
        </w:tc>
      </w:tr>
      <w:tr w:rsidR="00B25F40" w:rsidTr="00B25F40">
        <w:tc>
          <w:tcPr>
            <w:tcW w:w="2160" w:type="dxa"/>
          </w:tcPr>
          <w:p w:rsidR="00B25F40" w:rsidRDefault="00922E5B">
            <w:pPr>
              <w:pStyle w:val="TableBodyText"/>
            </w:pPr>
            <w:r>
              <w:t>12.0</w:t>
            </w:r>
          </w:p>
        </w:tc>
        <w:tc>
          <w:tcPr>
            <w:tcW w:w="3780" w:type="dxa"/>
          </w:tcPr>
          <w:p w:rsidR="00B25F40" w:rsidRDefault="00B25F40">
            <w:pPr>
              <w:pStyle w:val="TableBodyText"/>
            </w:pPr>
          </w:p>
        </w:tc>
        <w:tc>
          <w:tcPr>
            <w:tcW w:w="3600" w:type="dxa"/>
          </w:tcPr>
          <w:p w:rsidR="00B25F40" w:rsidRDefault="00B25F40">
            <w:pPr>
              <w:pStyle w:val="TableBodyText"/>
            </w:pPr>
          </w:p>
        </w:tc>
      </w:tr>
      <w:tr w:rsidR="00B25F40" w:rsidTr="00B25F40">
        <w:tc>
          <w:tcPr>
            <w:tcW w:w="2160" w:type="dxa"/>
          </w:tcPr>
          <w:p w:rsidR="00B25F40" w:rsidRDefault="00922E5B">
            <w:pPr>
              <w:pStyle w:val="TableBodyText"/>
            </w:pPr>
            <w:r>
              <w:t>12.1</w:t>
            </w:r>
          </w:p>
        </w:tc>
        <w:tc>
          <w:tcPr>
            <w:tcW w:w="3780" w:type="dxa"/>
          </w:tcPr>
          <w:p w:rsidR="00B25F40" w:rsidRDefault="00B25F40">
            <w:pPr>
              <w:pStyle w:val="TableBodyText"/>
            </w:pPr>
          </w:p>
        </w:tc>
        <w:tc>
          <w:tcPr>
            <w:tcW w:w="3600" w:type="dxa"/>
          </w:tcPr>
          <w:p w:rsidR="00B25F40" w:rsidRDefault="00B25F40">
            <w:pPr>
              <w:pStyle w:val="TableBodyText"/>
            </w:pPr>
          </w:p>
        </w:tc>
      </w:tr>
      <w:tr w:rsidR="00B25F40" w:rsidTr="00B25F40">
        <w:tc>
          <w:tcPr>
            <w:tcW w:w="2160" w:type="dxa"/>
          </w:tcPr>
          <w:p w:rsidR="00B25F40" w:rsidRDefault="00922E5B">
            <w:pPr>
              <w:pStyle w:val="TableBodyText"/>
            </w:pPr>
            <w:r>
              <w:t>14.0</w:t>
            </w:r>
          </w:p>
        </w:tc>
        <w:tc>
          <w:tcPr>
            <w:tcW w:w="3780" w:type="dxa"/>
          </w:tcPr>
          <w:p w:rsidR="00B25F40" w:rsidRDefault="00922E5B">
            <w:pPr>
              <w:pStyle w:val="TableBodyText"/>
            </w:pPr>
            <w:r>
              <w:t>Yes</w:t>
            </w:r>
          </w:p>
        </w:tc>
        <w:tc>
          <w:tcPr>
            <w:tcW w:w="3600" w:type="dxa"/>
          </w:tcPr>
          <w:p w:rsidR="00B25F40" w:rsidRDefault="00922E5B">
            <w:pPr>
              <w:pStyle w:val="TableBodyText"/>
            </w:pPr>
            <w:r>
              <w:t>Yes</w:t>
            </w:r>
          </w:p>
        </w:tc>
      </w:tr>
      <w:tr w:rsidR="00B25F40" w:rsidTr="00B25F40">
        <w:tc>
          <w:tcPr>
            <w:tcW w:w="2160" w:type="dxa"/>
          </w:tcPr>
          <w:p w:rsidR="00B25F40" w:rsidRDefault="00922E5B">
            <w:pPr>
              <w:pStyle w:val="TableBodyText"/>
            </w:pPr>
            <w:r>
              <w:t>14.1</w:t>
            </w:r>
          </w:p>
        </w:tc>
        <w:tc>
          <w:tcPr>
            <w:tcW w:w="3780" w:type="dxa"/>
          </w:tcPr>
          <w:p w:rsidR="00B25F40" w:rsidRDefault="00922E5B">
            <w:pPr>
              <w:pStyle w:val="TableBodyText"/>
            </w:pPr>
            <w:r>
              <w:t>Yes</w:t>
            </w:r>
          </w:p>
        </w:tc>
        <w:tc>
          <w:tcPr>
            <w:tcW w:w="3600" w:type="dxa"/>
          </w:tcPr>
          <w:p w:rsidR="00B25F40" w:rsidRDefault="00922E5B">
            <w:pPr>
              <w:pStyle w:val="TableBodyText"/>
            </w:pPr>
            <w:r>
              <w:t>Yes</w:t>
            </w:r>
          </w:p>
        </w:tc>
      </w:tr>
      <w:tr w:rsidR="00B25F40" w:rsidTr="00B25F40">
        <w:tc>
          <w:tcPr>
            <w:tcW w:w="2160" w:type="dxa"/>
          </w:tcPr>
          <w:p w:rsidR="00B25F40" w:rsidRDefault="00922E5B">
            <w:pPr>
              <w:pStyle w:val="TableBodyText"/>
            </w:pPr>
            <w:r>
              <w:t>16.0</w:t>
            </w:r>
          </w:p>
        </w:tc>
        <w:tc>
          <w:tcPr>
            <w:tcW w:w="3780" w:type="dxa"/>
          </w:tcPr>
          <w:p w:rsidR="00B25F40" w:rsidRDefault="00922E5B">
            <w:pPr>
              <w:pStyle w:val="TableBodyText"/>
            </w:pPr>
            <w:r>
              <w:t>Yes</w:t>
            </w:r>
          </w:p>
        </w:tc>
        <w:tc>
          <w:tcPr>
            <w:tcW w:w="3600" w:type="dxa"/>
          </w:tcPr>
          <w:p w:rsidR="00B25F40" w:rsidRDefault="00922E5B">
            <w:pPr>
              <w:pStyle w:val="TableBodyText"/>
            </w:pPr>
            <w:r>
              <w:t>Yes</w:t>
            </w:r>
          </w:p>
        </w:tc>
      </w:tr>
      <w:tr w:rsidR="00B25F40" w:rsidTr="00B25F40">
        <w:tc>
          <w:tcPr>
            <w:tcW w:w="2160" w:type="dxa"/>
          </w:tcPr>
          <w:p w:rsidR="00B25F40" w:rsidRDefault="00922E5B">
            <w:pPr>
              <w:pStyle w:val="TableBodyText"/>
            </w:pPr>
            <w:r>
              <w:t>16.1</w:t>
            </w:r>
          </w:p>
        </w:tc>
        <w:tc>
          <w:tcPr>
            <w:tcW w:w="3780" w:type="dxa"/>
          </w:tcPr>
          <w:p w:rsidR="00B25F40" w:rsidRDefault="00922E5B">
            <w:pPr>
              <w:pStyle w:val="TableBodyText"/>
            </w:pPr>
            <w:r>
              <w:t>Yes</w:t>
            </w:r>
          </w:p>
        </w:tc>
        <w:tc>
          <w:tcPr>
            <w:tcW w:w="3600" w:type="dxa"/>
          </w:tcPr>
          <w:p w:rsidR="00B25F40" w:rsidRDefault="00922E5B">
            <w:pPr>
              <w:pStyle w:val="TableBodyText"/>
            </w:pPr>
            <w:r>
              <w:t>Yes</w:t>
            </w:r>
          </w:p>
        </w:tc>
      </w:tr>
    </w:tbl>
    <w:p w:rsidR="00B25F40" w:rsidRDefault="00B25F40"/>
    <w:p w:rsidR="00B25F40" w:rsidRDefault="00922E5B">
      <w:pPr>
        <w:pStyle w:val="Heading4"/>
      </w:pPr>
      <w:bookmarkStart w:id="569" w:name="section_2566810185eb4feba483caf3fdf34b0b"/>
      <w:bookmarkStart w:id="570" w:name="_Toc3801808"/>
      <w:r>
        <w:t>MailBoxSearchCriterion</w:t>
      </w:r>
      <w:bookmarkEnd w:id="569"/>
      <w:bookmarkEnd w:id="570"/>
    </w:p>
    <w:p w:rsidR="00B25F40" w:rsidRDefault="00922E5B">
      <w:r>
        <w:t xml:space="preserve">The </w:t>
      </w:r>
      <w:r>
        <w:rPr>
          <w:b/>
        </w:rPr>
        <w:t>MailBoxSearchCriterion</w:t>
      </w:r>
      <w:r>
        <w:t xml:space="preserve"> element is an optional child element of the </w:t>
      </w:r>
      <w:r>
        <w:rPr>
          <w:b/>
        </w:rPr>
        <w:t xml:space="preserve">ExecuteSearch </w:t>
      </w:r>
      <w:r>
        <w:t xml:space="preserve">element in </w:t>
      </w:r>
      <w:r>
        <w:rPr>
          <w:b/>
        </w:rPr>
        <w:t xml:space="preserve">Find </w:t>
      </w:r>
      <w:r>
        <w:t xml:space="preserve">command requests that contains the criterion for a mailbox search.  </w:t>
      </w:r>
    </w:p>
    <w:p w:rsidR="00B25F40" w:rsidRDefault="00922E5B">
      <w:r>
        <w:t xml:space="preserve">All elements referenced in this section are defined in the </w:t>
      </w:r>
      <w:r>
        <w:rPr>
          <w:b/>
        </w:rPr>
        <w:t>Find</w:t>
      </w:r>
      <w:r>
        <w:t xml:space="preserve"> namespace.</w:t>
      </w:r>
    </w:p>
    <w:tbl>
      <w:tblPr>
        <w:tblStyle w:val="Table-ShadedHeader"/>
        <w:tblW w:w="0" w:type="auto"/>
        <w:tblLook w:val="04A0" w:firstRow="1" w:lastRow="0" w:firstColumn="1" w:lastColumn="0" w:noHBand="0" w:noVBand="1"/>
      </w:tblPr>
      <w:tblGrid>
        <w:gridCol w:w="2443"/>
        <w:gridCol w:w="2092"/>
        <w:gridCol w:w="1762"/>
        <w:gridCol w:w="1916"/>
        <w:gridCol w:w="126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ExecuteSearch</w:t>
            </w:r>
            <w:r>
              <w:t xml:space="preserve"> (section </w:t>
            </w:r>
            <w:hyperlink w:anchor="Section_549e533f78b84293b219bc396f6829d3" w:history="1">
              <w:r>
                <w:rPr>
                  <w:rStyle w:val="Hyperlink"/>
                </w:rPr>
                <w:t>2.2.3.66</w:t>
              </w:r>
            </w:hyperlink>
            <w:r>
              <w:t>)</w:t>
            </w:r>
          </w:p>
        </w:tc>
        <w:tc>
          <w:tcPr>
            <w:tcW w:w="0" w:type="auto"/>
          </w:tcPr>
          <w:p w:rsidR="00B25F40" w:rsidRDefault="00922E5B">
            <w:pPr>
              <w:pStyle w:val="TableBodyText"/>
            </w:pPr>
            <w:r>
              <w:rPr>
                <w:b/>
              </w:rPr>
              <w:t xml:space="preserve">Query </w:t>
            </w:r>
            <w:r>
              <w:t xml:space="preserve">(section </w:t>
            </w:r>
            <w:hyperlink w:anchor="Section_992378fa43d14bb79d38f15d28fc3c7f" w:history="1">
              <w:r>
                <w:rPr>
                  <w:rStyle w:val="Hyperlink"/>
                </w:rPr>
                <w:t>2.2.3.142.1</w:t>
              </w:r>
            </w:hyperlink>
            <w:r>
              <w:t>)</w:t>
            </w:r>
          </w:p>
          <w:p w:rsidR="00B25F40" w:rsidRDefault="00922E5B">
            <w:pPr>
              <w:pStyle w:val="TableBodyText"/>
            </w:pPr>
            <w:r>
              <w:rPr>
                <w:b/>
              </w:rPr>
              <w:t xml:space="preserve">Options </w:t>
            </w:r>
            <w:r>
              <w:t xml:space="preserve">(section </w:t>
            </w:r>
            <w:hyperlink w:anchor="Section_548521e00f8649e38b2fc9f0156a32c4" w:history="1">
              <w:r>
                <w:rPr>
                  <w:rStyle w:val="Hyperlink"/>
                </w:rPr>
                <w:t>2.2.3.125.1</w:t>
              </w:r>
            </w:hyperlink>
            <w:r>
              <w:t>)</w:t>
            </w:r>
          </w:p>
        </w:tc>
        <w:tc>
          <w:tcPr>
            <w:tcW w:w="0" w:type="auto"/>
          </w:tcPr>
          <w:p w:rsidR="00B25F40" w:rsidRDefault="00922E5B">
            <w:pPr>
              <w:pStyle w:val="TableBodyText"/>
            </w:pPr>
            <w:r>
              <w:rPr>
                <w:b/>
              </w:rPr>
              <w:t>container</w:t>
            </w:r>
            <w:r>
              <w:t xml:space="preserve"> (</w:t>
            </w:r>
            <w:hyperlink r:id="rId446" w:anchor="Section_dcfe20e1cb36457f8c7be5c61351f7d3">
              <w:r>
                <w:rPr>
                  <w:rStyle w:val="Hyperlink"/>
                </w:rPr>
                <w:t>[MS-ASDTYPE]</w:t>
              </w:r>
            </w:hyperlink>
            <w:r>
              <w:t xml:space="preserve"> section 2.2)</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w:t>
      </w:r>
      <w:r>
        <w:t xml:space="preserve">he protocol versions that support this element. The client indicates the protocol version being used by setting either the MS-ASProtocolVersion header, as specified in </w:t>
      </w:r>
      <w:hyperlink r:id="rId447" w:anchor="Section_4cbf28dc287641c69d87ba9db86cd40d">
        <w:r>
          <w:rPr>
            <w:rStyle w:val="Hyperlink"/>
          </w:rPr>
          <w:t>[MS-ASH</w:t>
        </w:r>
        <w:r>
          <w:rPr>
            <w:rStyle w:val="Hyperlink"/>
          </w:rPr>
          <w:t>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71" w:name="section_24936fb9a23a47c9a546a582c250ea3a"/>
      <w:bookmarkStart w:id="572" w:name="_Toc3801809"/>
      <w:r>
        <w:lastRenderedPageBreak/>
        <w:t>MaxAmbiguousRecipients</w:t>
      </w:r>
      <w:bookmarkEnd w:id="571"/>
      <w:bookmarkEnd w:id="572"/>
    </w:p>
    <w:p w:rsidR="00B25F40" w:rsidRDefault="00922E5B">
      <w:r>
        <w:t xml:space="preserve">The </w:t>
      </w:r>
      <w:r>
        <w:rPr>
          <w:b/>
        </w:rPr>
        <w:t>MaxAmbiguousRecipients</w:t>
      </w:r>
      <w:r>
        <w:t xml:space="preserve"> element is an optional child element of the </w:t>
      </w:r>
      <w:r>
        <w:rPr>
          <w:b/>
        </w:rPr>
        <w:t xml:space="preserve">Options </w:t>
      </w:r>
      <w:r>
        <w:t xml:space="preserve">element in </w:t>
      </w:r>
      <w:r>
        <w:rPr>
          <w:b/>
        </w:rPr>
        <w:t>ResolveRecipients</w:t>
      </w:r>
      <w:r>
        <w:t xml:space="preserve"> command requests that limits the number of suggestions that are returned for each ambiguous recipient node in the response.</w:t>
      </w:r>
    </w:p>
    <w:p w:rsidR="00B25F40" w:rsidRDefault="00922E5B">
      <w:r>
        <w:t>All elements referenced in t</w:t>
      </w:r>
      <w:r>
        <w:t xml:space="preserve">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3117"/>
        <w:gridCol w:w="1848"/>
        <w:gridCol w:w="1265"/>
        <w:gridCol w:w="1943"/>
        <w:gridCol w:w="130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request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O</w:t>
            </w:r>
            <w:r>
              <w:rPr>
                <w:b/>
              </w:rPr>
              <w:t>ptions</w:t>
            </w:r>
            <w:r>
              <w:t xml:space="preserve"> (section </w:t>
            </w:r>
            <w:hyperlink w:anchor="Section_4d35e5e8595b4017abf67aef9f8aa70f" w:history="1">
              <w:r>
                <w:rPr>
                  <w:rStyle w:val="Hyperlink"/>
                </w:rPr>
                <w:t>2.2.3.125.4</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448"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The value of the </w:t>
      </w:r>
      <w:r>
        <w:rPr>
          <w:b/>
        </w:rPr>
        <w:t>MaxAmbiguousRecipients</w:t>
      </w:r>
      <w:r>
        <w:t xml:space="preserve"> element is limited to a range of 0–9999. Each ambiguous recipient node receives only this many suggestions and no more. The recipient count, returned in the </w:t>
      </w:r>
      <w:r>
        <w:rPr>
          <w:b/>
        </w:rPr>
        <w:t>RecipientCount</w:t>
      </w:r>
      <w:r>
        <w:t xml:space="preserve"> element (section </w:t>
      </w:r>
      <w:hyperlink w:anchor="Section_bbf197d06f2147fdad3387662bf8ed9c" w:history="1">
        <w:r>
          <w:rPr>
            <w:rStyle w:val="Hyperlink"/>
          </w:rPr>
          <w:t>2.2.3.146</w:t>
        </w:r>
      </w:hyperlink>
      <w:r>
        <w:t>), can be used by the client to determine the total number of suggestions available for that recipient.</w:t>
      </w:r>
    </w:p>
    <w:p w:rsidR="00B25F40" w:rsidRDefault="00922E5B">
      <w:r>
        <w:rPr>
          <w:b/>
        </w:rPr>
        <w:t>Protocol Versions</w:t>
      </w:r>
    </w:p>
    <w:p w:rsidR="00B25F40" w:rsidRDefault="00922E5B">
      <w:r>
        <w:t>The following table specifies the protocol versions that support this element. The client indicates the proto</w:t>
      </w:r>
      <w:r>
        <w:t xml:space="preserve">col version being used by setting either the MS-ASProtocolVersion header, as specified in </w:t>
      </w:r>
      <w:hyperlink r:id="rId449" w:anchor="Section_4cbf28dc287641c69d87ba9db86cd40d">
        <w:r>
          <w:rPr>
            <w:rStyle w:val="Hyperlink"/>
          </w:rPr>
          <w:t>[MS-ASHTTP]</w:t>
        </w:r>
      </w:hyperlink>
      <w:r>
        <w:t xml:space="preserve"> section 2.2.1.1.2.6, or the </w:t>
      </w:r>
      <w:r>
        <w:rPr>
          <w:b/>
        </w:rPr>
        <w:t>Protocol version</w:t>
      </w:r>
      <w:r>
        <w:t xml:space="preserve"> field, as specified in [MS-A</w:t>
      </w:r>
      <w:r>
        <w:t>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73" w:name="section_04a9c9866b7c45c1b2b09cbf17272079"/>
      <w:bookmarkStart w:id="574" w:name="_Toc3801810"/>
      <w:r>
        <w:t>MaxCertificates</w:t>
      </w:r>
      <w:bookmarkEnd w:id="573"/>
      <w:bookmarkEnd w:id="574"/>
    </w:p>
    <w:p w:rsidR="00B25F40" w:rsidRDefault="00922E5B">
      <w:r>
        <w:t xml:space="preserve">The </w:t>
      </w:r>
      <w:r>
        <w:rPr>
          <w:b/>
        </w:rPr>
        <w:t>MaxCertificates</w:t>
      </w:r>
      <w:r>
        <w:t xml:space="preserve"> element is an optional child element of the </w:t>
      </w:r>
      <w:r>
        <w:rPr>
          <w:b/>
        </w:rPr>
        <w:t xml:space="preserve">Options </w:t>
      </w:r>
      <w:r>
        <w:t xml:space="preserve">element in </w:t>
      </w:r>
      <w:r>
        <w:rPr>
          <w:b/>
        </w:rPr>
        <w:t>ResolveRecipients</w:t>
      </w:r>
      <w:r>
        <w:t xml:space="preserve"> command requests that limits the total number of certificates that are returned by the server.</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3117"/>
        <w:gridCol w:w="1848"/>
        <w:gridCol w:w="1265"/>
        <w:gridCol w:w="1943"/>
        <w:gridCol w:w="130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request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Options</w:t>
            </w:r>
            <w:r>
              <w:t xml:space="preserve"> (section </w:t>
            </w:r>
            <w:hyperlink w:anchor="Section_4d35e5e8595b4017abf67aef9f8aa70f" w:history="1">
              <w:r>
                <w:rPr>
                  <w:rStyle w:val="Hyperlink"/>
                </w:rPr>
                <w:t>2.2.3.125.4</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450"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lastRenderedPageBreak/>
        <w:t xml:space="preserve">The value of the </w:t>
      </w:r>
      <w:r>
        <w:rPr>
          <w:b/>
        </w:rPr>
        <w:t>MaxCertificates</w:t>
      </w:r>
      <w:r>
        <w:t xml:space="preserve"> element is limited to a range of 0–9999. This limit ensures that no individual recipient receives </w:t>
      </w:r>
      <w:r>
        <w:t xml:space="preserve">an incomplete set of certificates. If the </w:t>
      </w:r>
      <w:r>
        <w:rPr>
          <w:b/>
        </w:rPr>
        <w:t>MaxCertificates</w:t>
      </w:r>
      <w:r>
        <w:t xml:space="preserve"> limit is reached while enumerating certificates for an </w:t>
      </w:r>
      <w:hyperlink w:anchor="gt_8b9cb772-f51d-47be-af66-a68e2bb179ef">
        <w:r>
          <w:rPr>
            <w:rStyle w:val="HyperlinkGreen"/>
            <w:b/>
          </w:rPr>
          <w:t>address list</w:t>
        </w:r>
      </w:hyperlink>
      <w:r>
        <w:t xml:space="preserve">, that address list will not get back any certificates and a </w:t>
      </w:r>
      <w:r>
        <w:rPr>
          <w:b/>
        </w:rPr>
        <w:t>Status</w:t>
      </w:r>
      <w:r>
        <w:t xml:space="preserve"> e</w:t>
      </w:r>
      <w:r>
        <w:t xml:space="preserve">lement (section </w:t>
      </w:r>
      <w:hyperlink w:anchor="Section_71628fd7d2a54bb2a6afabedbaa341d9" w:history="1">
        <w:r>
          <w:rPr>
            <w:rStyle w:val="Hyperlink"/>
          </w:rPr>
          <w:t>2.2.3.177.12</w:t>
        </w:r>
      </w:hyperlink>
      <w:r>
        <w:t>) value of 8 is returned. The client can then use the certificate count returned to determine the number of certificates that are available for that recipient node.</w:t>
      </w:r>
    </w:p>
    <w:p w:rsidR="00B25F40" w:rsidRDefault="00922E5B">
      <w:r>
        <w:rPr>
          <w:b/>
        </w:rPr>
        <w:t>Pro</w:t>
      </w:r>
      <w:r>
        <w:rPr>
          <w:b/>
        </w:rPr>
        <w:t>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5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75" w:name="section_abe5ebcba4a04125a3fb5d1c7b6a664a"/>
      <w:bookmarkStart w:id="576" w:name="_Toc3801811"/>
      <w:r>
        <w:t>MaxFolders</w:t>
      </w:r>
      <w:bookmarkEnd w:id="575"/>
      <w:bookmarkEnd w:id="576"/>
    </w:p>
    <w:p w:rsidR="00B25F40" w:rsidRDefault="00922E5B">
      <w:r>
        <w:t xml:space="preserve">The </w:t>
      </w:r>
      <w:r>
        <w:rPr>
          <w:b/>
        </w:rPr>
        <w:t>MaxFolders</w:t>
      </w:r>
      <w:r>
        <w:t xml:space="preserve"> element is an optional child element of the </w:t>
      </w:r>
      <w:r>
        <w:rPr>
          <w:b/>
        </w:rPr>
        <w:t>Ping</w:t>
      </w:r>
      <w:r>
        <w:t xml:space="preserve"> element in </w:t>
      </w:r>
      <w:r>
        <w:rPr>
          <w:b/>
        </w:rPr>
        <w:t>Ping</w:t>
      </w:r>
      <w:r>
        <w:t xml:space="preserve"> command responses that specifies the maximum number of folders that can be monitored.</w:t>
      </w:r>
    </w:p>
    <w:p w:rsidR="00B25F40" w:rsidRDefault="00922E5B">
      <w:r>
        <w:t xml:space="preserve">All elements referenced in this section are defined in the </w:t>
      </w:r>
      <w:r>
        <w:rPr>
          <w:b/>
        </w:rPr>
        <w:t>Ping</w:t>
      </w:r>
      <w:r>
        <w:t xml:space="preserve"> namespace.</w:t>
      </w:r>
    </w:p>
    <w:tbl>
      <w:tblPr>
        <w:tblStyle w:val="Table-ShadedHeader"/>
        <w:tblW w:w="0" w:type="auto"/>
        <w:tblLook w:val="04A0" w:firstRow="1" w:lastRow="0" w:firstColumn="1" w:lastColumn="0" w:noHBand="0" w:noVBand="1"/>
      </w:tblPr>
      <w:tblGrid>
        <w:gridCol w:w="2865"/>
        <w:gridCol w:w="1701"/>
        <w:gridCol w:w="1325"/>
        <w:gridCol w:w="2201"/>
        <w:gridCol w:w="138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Ping </w:t>
            </w:r>
            <w:r>
              <w:t xml:space="preserve">command response (section </w:t>
            </w:r>
            <w:hyperlink w:anchor="Section_54540f3bab1548568e21dcebd4a7b495" w:history="1">
              <w:r>
                <w:rPr>
                  <w:rStyle w:val="Hyperlink"/>
                </w:rPr>
                <w:t>2.2.1.13</w:t>
              </w:r>
            </w:hyperlink>
            <w:r>
              <w:t>)</w:t>
            </w:r>
          </w:p>
        </w:tc>
        <w:tc>
          <w:tcPr>
            <w:tcW w:w="0" w:type="auto"/>
          </w:tcPr>
          <w:p w:rsidR="00B25F40" w:rsidRDefault="00922E5B">
            <w:pPr>
              <w:pStyle w:val="TableBodyText"/>
            </w:pPr>
            <w:r>
              <w:rPr>
                <w:b/>
              </w:rPr>
              <w:t>Ping</w:t>
            </w:r>
            <w:r>
              <w:t xml:space="preserve"> (section </w:t>
            </w:r>
            <w:hyperlink w:anchor="Section_58a72448856a4bc5a919004d0fb7f303" w:history="1">
              <w:r>
                <w:rPr>
                  <w:rStyle w:val="Hyperlink"/>
                </w:rPr>
                <w:t>2.2.3.136</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452"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MaxFolders</w:t>
      </w:r>
      <w:r>
        <w:t xml:space="preserve"> element is returned in a response with a status code of 6.</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5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77" w:name="section_fd928920b2494f769510aa5be6d099eb"/>
      <w:bookmarkStart w:id="578" w:name="_Toc3801812"/>
      <w:r>
        <w:t>MaxItems</w:t>
      </w:r>
      <w:bookmarkEnd w:id="577"/>
      <w:bookmarkEnd w:id="578"/>
    </w:p>
    <w:p w:rsidR="00B25F40" w:rsidRDefault="00922E5B">
      <w:r>
        <w:t xml:space="preserve">The </w:t>
      </w:r>
      <w:r>
        <w:rPr>
          <w:b/>
        </w:rPr>
        <w:t>MaxItems</w:t>
      </w:r>
      <w:r>
        <w:t xml:space="preserve"> element is used in the following command requests:</w:t>
      </w:r>
    </w:p>
    <w:p w:rsidR="00B25F40" w:rsidRDefault="00922E5B">
      <w:pPr>
        <w:pStyle w:val="ListParagraph"/>
        <w:numPr>
          <w:ilvl w:val="0"/>
          <w:numId w:val="57"/>
        </w:numPr>
        <w:rPr>
          <w:b/>
        </w:rPr>
      </w:pPr>
      <w:r>
        <w:rPr>
          <w:b/>
        </w:rPr>
        <w:t xml:space="preserve">GetItemEstimate </w:t>
      </w:r>
      <w:r>
        <w:t xml:space="preserve">command requests (section </w:t>
      </w:r>
      <w:hyperlink w:anchor="Section_da8fa0da4b124959890d7e5065962642" w:history="1">
        <w:r>
          <w:rPr>
            <w:rStyle w:val="Hyperlink"/>
          </w:rPr>
          <w:t>2.2.1.9</w:t>
        </w:r>
      </w:hyperlink>
      <w:r>
        <w:t>)</w:t>
      </w:r>
    </w:p>
    <w:p w:rsidR="00B25F40" w:rsidRDefault="00922E5B">
      <w:pPr>
        <w:pStyle w:val="ListParagraph"/>
        <w:numPr>
          <w:ilvl w:val="0"/>
          <w:numId w:val="57"/>
        </w:numPr>
        <w:rPr>
          <w:b/>
        </w:rPr>
      </w:pPr>
      <w:r>
        <w:rPr>
          <w:b/>
        </w:rPr>
        <w:t xml:space="preserve">Sync </w:t>
      </w:r>
      <w:r>
        <w:t xml:space="preserve">command requests (section </w:t>
      </w:r>
      <w:hyperlink w:anchor="Section_89449dc4678c4deb9be2e1dbbc43e2f5" w:history="1">
        <w:r>
          <w:rPr>
            <w:rStyle w:val="Hyperlink"/>
          </w:rPr>
          <w:t>2.2.1.21</w:t>
        </w:r>
      </w:hyperlink>
      <w:r>
        <w:t>)</w:t>
      </w:r>
    </w:p>
    <w:p w:rsidR="00B25F40" w:rsidRDefault="00922E5B">
      <w:r>
        <w:t xml:space="preserve">The definition of the </w:t>
      </w:r>
      <w:r>
        <w:rPr>
          <w:b/>
        </w:rPr>
        <w:t>MaxItems</w:t>
      </w:r>
      <w:r>
        <w:t xml:space="preserve"> element differs according to the context in which it is used. For more details, see section </w:t>
      </w:r>
      <w:hyperlink w:anchor="Section_37e297fd46f94e749c9fd4950b48d5ad" w:history="1">
        <w:r>
          <w:rPr>
            <w:rStyle w:val="Hyperlink"/>
          </w:rPr>
          <w:t>2.2.3.103.1</w:t>
        </w:r>
      </w:hyperlink>
      <w:r>
        <w:t xml:space="preserve"> and section </w:t>
      </w:r>
      <w:hyperlink w:anchor="Section_fac49d86810c479e8bc4bcb374ce5f0c" w:history="1">
        <w:r>
          <w:rPr>
            <w:rStyle w:val="Hyperlink"/>
          </w:rPr>
          <w:t>2.2.3.103.2</w:t>
        </w:r>
      </w:hyperlink>
      <w:r>
        <w:t>.</w:t>
      </w:r>
    </w:p>
    <w:p w:rsidR="00B25F40" w:rsidRDefault="00922E5B">
      <w:pPr>
        <w:pStyle w:val="Heading5"/>
      </w:pPr>
      <w:bookmarkStart w:id="579" w:name="section_37e297fd46f94e749c9fd4950b48d5ad"/>
      <w:bookmarkStart w:id="580" w:name="_Toc3801813"/>
      <w:r>
        <w:t>MaxItems (GetItemEstimate)</w:t>
      </w:r>
      <w:bookmarkEnd w:id="579"/>
      <w:bookmarkEnd w:id="580"/>
    </w:p>
    <w:p w:rsidR="00B25F40" w:rsidRDefault="00922E5B">
      <w:r>
        <w:t xml:space="preserve">The </w:t>
      </w:r>
      <w:r>
        <w:rPr>
          <w:b/>
        </w:rPr>
        <w:t>airsync:MaxItems</w:t>
      </w:r>
      <w:r>
        <w:t xml:space="preserve"> element </w:t>
      </w:r>
      <w:bookmarkStart w:id="581" w:name="z22"/>
      <w:bookmarkEnd w:id="581"/>
      <w:r>
        <w:t xml:space="preserve">is an optional child element of the </w:t>
      </w:r>
      <w:r>
        <w:rPr>
          <w:b/>
        </w:rPr>
        <w:t>airsync:Options</w:t>
      </w:r>
      <w:r>
        <w:t xml:space="preserve"> element in </w:t>
      </w:r>
      <w:r>
        <w:rPr>
          <w:b/>
        </w:rPr>
        <w:t>GetItemEstimate</w:t>
      </w:r>
      <w:r>
        <w:t xml:space="preserve"> command requests that sp</w:t>
      </w:r>
      <w:r>
        <w:t xml:space="preserve">ecifies the maximum number of items to include in the response. This element can only be included in a request when the </w:t>
      </w:r>
      <w:r>
        <w:rPr>
          <w:b/>
        </w:rPr>
        <w:t>CollectionId</w:t>
      </w:r>
      <w:r>
        <w:t xml:space="preserve"> element (section </w:t>
      </w:r>
      <w:hyperlink w:anchor="Section_5271c89685734eee90c0325d51ff6559" w:history="1">
        <w:r>
          <w:rPr>
            <w:rStyle w:val="Hyperlink"/>
          </w:rPr>
          <w:t>2.2.3.30.2</w:t>
        </w:r>
      </w:hyperlink>
      <w:r>
        <w:t>) is set to "RI" to specify a recipi</w:t>
      </w:r>
      <w:r>
        <w:t>ent information store; otherwise, the server will respond with a status 2 error.</w:t>
      </w:r>
    </w:p>
    <w:p w:rsidR="00B25F40" w:rsidRDefault="00922E5B">
      <w:r>
        <w:t xml:space="preserve">Elements referenced in this section are defined in the </w:t>
      </w:r>
      <w:r>
        <w:rPr>
          <w:b/>
        </w:rPr>
        <w:t>GetItemEstimate</w:t>
      </w:r>
      <w:r>
        <w:t xml:space="preserve"> namespace, except where otherwise indicated by the presence of a namespace prefix (as defined in section</w:t>
      </w:r>
      <w:r>
        <w:t xml:space="preserve">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867"/>
        <w:gridCol w:w="2277"/>
        <w:gridCol w:w="1238"/>
        <w:gridCol w:w="1827"/>
        <w:gridCol w:w="126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GetItemEstimate</w:t>
            </w:r>
            <w:r>
              <w:t xml:space="preserve"> command request (section </w:t>
            </w:r>
            <w:hyperlink w:anchor="Section_da8fa0da4b124959890d7e5065962642" w:history="1">
              <w:r>
                <w:rPr>
                  <w:rStyle w:val="Hyperlink"/>
                </w:rPr>
                <w:t>2.2.</w:t>
              </w:r>
              <w:r>
                <w:rPr>
                  <w:rStyle w:val="Hyperlink"/>
                </w:rPr>
                <w:t>1.9</w:t>
              </w:r>
            </w:hyperlink>
            <w:r>
              <w:t>)</w:t>
            </w:r>
          </w:p>
        </w:tc>
        <w:tc>
          <w:tcPr>
            <w:tcW w:w="0" w:type="auto"/>
          </w:tcPr>
          <w:p w:rsidR="00B25F40" w:rsidRDefault="00922E5B">
            <w:pPr>
              <w:pStyle w:val="TableBodyText"/>
            </w:pPr>
            <w:r>
              <w:rPr>
                <w:b/>
              </w:rPr>
              <w:t>airsync:Options</w:t>
            </w:r>
            <w:r>
              <w:t xml:space="preserve"> (section </w:t>
            </w:r>
            <w:hyperlink w:anchor="Section_8649cd5f5a2c470fa18f2fa4b75bc5ab" w:history="1">
              <w:r>
                <w:rPr>
                  <w:rStyle w:val="Hyperlink"/>
                </w:rPr>
                <w:t>2.2.3.125.2</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454" w:anchor="Section_dcfe20e1cb36457f8c7be5c61351f7d3">
              <w:r>
                <w:rPr>
                  <w:rStyle w:val="Hyperlink"/>
                </w:rPr>
                <w:t>[MS-ASDTYPE]</w:t>
              </w:r>
            </w:hyperlink>
            <w:r>
              <w:t xml:space="preserve"> section 2.6)</w:t>
            </w:r>
          </w:p>
        </w:tc>
        <w:tc>
          <w:tcPr>
            <w:tcW w:w="0" w:type="auto"/>
          </w:tcPr>
          <w:p w:rsidR="00B25F40" w:rsidRDefault="00922E5B">
            <w:pPr>
              <w:pStyle w:val="TableBodyText"/>
            </w:pPr>
            <w:r>
              <w:t>0...1 (optional)</w:t>
            </w:r>
          </w:p>
        </w:tc>
      </w:tr>
    </w:tbl>
    <w:p w:rsidR="00B25F40" w:rsidRDefault="00922E5B">
      <w:r>
        <w:t xml:space="preserve">Including </w:t>
      </w:r>
      <w:r>
        <w:rPr>
          <w:b/>
        </w:rPr>
        <w:t>airsync:MaxItems</w:t>
      </w:r>
      <w:r>
        <w:t xml:space="preserve"> when the </w:t>
      </w:r>
      <w:r>
        <w:rPr>
          <w:b/>
        </w:rPr>
        <w:t>CollectionId</w:t>
      </w:r>
      <w:r>
        <w:t xml:space="preserve"> element is set to anything other than "RI" results in an invalid XML error, </w:t>
      </w:r>
      <w:r>
        <w:rPr>
          <w:b/>
        </w:rPr>
        <w:t xml:space="preserve">Status </w:t>
      </w:r>
      <w:r>
        <w:t xml:space="preserve">element (section </w:t>
      </w:r>
      <w:hyperlink w:anchor="Section_e6c4428180be441fab6a635f7b66ed4a" w:history="1">
        <w:r>
          <w:rPr>
            <w:rStyle w:val="Hyperlink"/>
          </w:rPr>
          <w:t>2.2.3.177.7</w:t>
        </w:r>
      </w:hyperlink>
      <w:r>
        <w:t>) value of 2.</w:t>
      </w:r>
    </w:p>
    <w:p w:rsidR="00B25F40" w:rsidRDefault="00922E5B">
      <w:r>
        <w:t>The result of including more tha</w:t>
      </w:r>
      <w:r>
        <w:t xml:space="preserve">n one </w:t>
      </w:r>
      <w:r>
        <w:rPr>
          <w:b/>
        </w:rPr>
        <w:t>airsync:MaxItems</w:t>
      </w:r>
      <w:r>
        <w:t xml:space="preserve"> element as the child of the </w:t>
      </w:r>
      <w:r>
        <w:rPr>
          <w:b/>
        </w:rPr>
        <w:t>airsync:Options</w:t>
      </w:r>
      <w:r>
        <w:t xml:space="preserve"> element is undefined. The server MAY return a protocol status error in response to such a command request.</w:t>
      </w:r>
    </w:p>
    <w:p w:rsidR="00B25F40" w:rsidRDefault="00922E5B">
      <w:r>
        <w:rPr>
          <w:b/>
        </w:rPr>
        <w:t>Protocol Versions</w:t>
      </w:r>
    </w:p>
    <w:p w:rsidR="00B25F40" w:rsidRDefault="00922E5B">
      <w:r>
        <w:t>The following table specifies the protocol versions that support</w:t>
      </w:r>
      <w:r>
        <w:t xml:space="preserve"> this element. The client indicates the protocol version being used by setting either the MS-ASProtocolVersion header, as specified in </w:t>
      </w:r>
      <w:hyperlink r:id="rId45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82" w:name="section_fac49d86810c479e8bc4bcb374ce5f0c"/>
      <w:bookmarkStart w:id="583" w:name="_Toc3801814"/>
      <w:r>
        <w:t>MaxItems (Sync)</w:t>
      </w:r>
      <w:bookmarkEnd w:id="582"/>
      <w:bookmarkEnd w:id="583"/>
    </w:p>
    <w:p w:rsidR="00B25F40" w:rsidRDefault="00922E5B">
      <w:r>
        <w:t xml:space="preserve">The </w:t>
      </w:r>
      <w:r>
        <w:rPr>
          <w:b/>
        </w:rPr>
        <w:t>MaxItems</w:t>
      </w:r>
      <w:r>
        <w:t xml:space="preserve"> element is an optional child element of the </w:t>
      </w:r>
      <w:r>
        <w:rPr>
          <w:b/>
        </w:rPr>
        <w:t xml:space="preserve">Options </w:t>
      </w:r>
      <w:r>
        <w:t xml:space="preserve">element in </w:t>
      </w:r>
      <w:r>
        <w:rPr>
          <w:b/>
        </w:rPr>
        <w:t xml:space="preserve">Sync </w:t>
      </w:r>
      <w:r>
        <w:t>command requests that specifies the maximum number of recipients (that is, the top N most frequently used recipients) to keep synchronized from within the recipient information cache. Thi</w:t>
      </w:r>
      <w:r>
        <w:t xml:space="preserve">s element MUST only be included in a request when the value of the </w:t>
      </w:r>
      <w:r>
        <w:rPr>
          <w:b/>
        </w:rPr>
        <w:t>CollectionId</w:t>
      </w:r>
      <w:r>
        <w:t xml:space="preserve"> element (section </w:t>
      </w:r>
      <w:hyperlink w:anchor="Section_9a357d6014ba454e979cb3d933850e52" w:history="1">
        <w:r>
          <w:rPr>
            <w:rStyle w:val="Hyperlink"/>
          </w:rPr>
          <w:t>2.2.3.30.6</w:t>
        </w:r>
      </w:hyperlink>
      <w:r>
        <w:t xml:space="preserve">) maps to the recipient information cache. The value of the </w:t>
      </w:r>
      <w:r>
        <w:rPr>
          <w:b/>
        </w:rPr>
        <w:t>MaxItems</w:t>
      </w:r>
      <w:r>
        <w:t xml:space="preserve"> element does not spe</w:t>
      </w:r>
      <w:r>
        <w:t xml:space="preserve">cify the maximum estimate of additions and deletions to make to the recipient information cache, it only specifies the number of recipients to keep synchronized. A complete replacement of each recipient would be double the number of </w:t>
      </w:r>
      <w:r>
        <w:rPr>
          <w:b/>
        </w:rPr>
        <w:t>MaxItems</w:t>
      </w:r>
      <w:r>
        <w:t xml:space="preserve"> or items in th</w:t>
      </w:r>
      <w:r>
        <w:t>e cache, as each recipient update requires a deletion and an addition.</w:t>
      </w:r>
    </w:p>
    <w:p w:rsidR="00B25F40" w:rsidRDefault="00922E5B">
      <w:r>
        <w:t xml:space="preserve">All elements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2744"/>
        <w:gridCol w:w="1960"/>
        <w:gridCol w:w="1304"/>
        <w:gridCol w:w="2112"/>
        <w:gridCol w:w="135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Options</w:t>
            </w:r>
            <w:r>
              <w:t xml:space="preserve"> (section </w:t>
            </w:r>
            <w:hyperlink w:anchor="Section_38f4e9fb6080456aac8f07b806aae86e" w:history="1">
              <w:r>
                <w:rPr>
                  <w:rStyle w:val="Hyperlink"/>
                </w:rPr>
                <w:t>2.2.3.125.6</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456" w:anchor="Section_dcfe20e1cb36457f8c7be5c61351f7d3">
              <w:r>
                <w:rPr>
                  <w:rStyle w:val="Hyperlink"/>
                </w:rPr>
                <w:t>[MS-ASDTYPE]</w:t>
              </w:r>
            </w:hyperlink>
            <w:r>
              <w:t xml:space="preserve"> section 2.6)</w:t>
            </w:r>
          </w:p>
        </w:tc>
        <w:tc>
          <w:tcPr>
            <w:tcW w:w="0" w:type="auto"/>
          </w:tcPr>
          <w:p w:rsidR="00B25F40" w:rsidRDefault="00922E5B">
            <w:pPr>
              <w:pStyle w:val="TableBodyText"/>
            </w:pPr>
            <w:r>
              <w:t>0...1 (optional)</w:t>
            </w:r>
          </w:p>
        </w:tc>
      </w:tr>
    </w:tbl>
    <w:p w:rsidR="00B25F40" w:rsidRDefault="00922E5B">
      <w:r>
        <w:t xml:space="preserve">The result of including more than one </w:t>
      </w:r>
      <w:r>
        <w:rPr>
          <w:b/>
        </w:rPr>
        <w:t>MaxItems</w:t>
      </w:r>
      <w:r>
        <w:t xml:space="preserve"> element as the child element of the </w:t>
      </w:r>
      <w:r>
        <w:rPr>
          <w:b/>
        </w:rPr>
        <w:t>Options</w:t>
      </w:r>
      <w:r>
        <w:t xml:space="preserve"> element is undefined. The server MAY return a protocol status error in response to such a comman</w:t>
      </w:r>
      <w:r>
        <w:t>d request.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5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84" w:name="section_007d28f5d33843d99b07b301786ae0d3"/>
      <w:bookmarkStart w:id="585" w:name="_Toc3801815"/>
      <w:r>
        <w:t>MaxPictures</w:t>
      </w:r>
      <w:bookmarkEnd w:id="584"/>
      <w:bookmarkEnd w:id="585"/>
    </w:p>
    <w:p w:rsidR="00B25F40" w:rsidRDefault="00922E5B">
      <w:r>
        <w:t xml:space="preserve">The </w:t>
      </w:r>
      <w:r>
        <w:rPr>
          <w:b/>
        </w:rPr>
        <w:t>MaxPictures</w:t>
      </w:r>
      <w:r>
        <w:t xml:space="preserve"> element is used in the following command requests:</w:t>
      </w:r>
    </w:p>
    <w:p w:rsidR="00B25F40" w:rsidRDefault="00922E5B">
      <w:pPr>
        <w:pStyle w:val="ListParagraph"/>
        <w:numPr>
          <w:ilvl w:val="0"/>
          <w:numId w:val="72"/>
        </w:numPr>
      </w:pPr>
      <w:r>
        <w:rPr>
          <w:b/>
        </w:rPr>
        <w:t xml:space="preserve">Find </w:t>
      </w:r>
      <w:r>
        <w:t xml:space="preserve">command requests (section </w:t>
      </w:r>
      <w:hyperlink w:anchor="Section_2e6a37ac1b17421e85bc371cbddde930" w:history="1">
        <w:r>
          <w:rPr>
            <w:rStyle w:val="Hyperlink"/>
          </w:rPr>
          <w:t>2.2.1.2</w:t>
        </w:r>
      </w:hyperlink>
      <w:r>
        <w:t>)</w:t>
      </w:r>
    </w:p>
    <w:p w:rsidR="00B25F40" w:rsidRDefault="00922E5B">
      <w:pPr>
        <w:pStyle w:val="ListParagraph"/>
        <w:numPr>
          <w:ilvl w:val="0"/>
          <w:numId w:val="72"/>
        </w:numPr>
      </w:pPr>
      <w:r>
        <w:rPr>
          <w:b/>
        </w:rPr>
        <w:t>ResolveRecipients</w:t>
      </w:r>
      <w:r>
        <w:t xml:space="preserve"> command requests (section </w:t>
      </w:r>
      <w:hyperlink w:anchor="Section_af10e71badf140e98074cccd9a4889a2" w:history="1">
        <w:r>
          <w:rPr>
            <w:rStyle w:val="Hyperlink"/>
          </w:rPr>
          <w:t>2.2.1.15</w:t>
        </w:r>
      </w:hyperlink>
      <w:r>
        <w:t>)</w:t>
      </w:r>
    </w:p>
    <w:p w:rsidR="00B25F40" w:rsidRDefault="00922E5B">
      <w:pPr>
        <w:pStyle w:val="ListParagraph"/>
        <w:numPr>
          <w:ilvl w:val="0"/>
          <w:numId w:val="72"/>
        </w:numPr>
      </w:pPr>
      <w:r>
        <w:rPr>
          <w:b/>
        </w:rPr>
        <w:t xml:space="preserve">Search </w:t>
      </w:r>
      <w:r>
        <w:t xml:space="preserve">command requests (section </w:t>
      </w:r>
      <w:hyperlink w:anchor="Section_8211179b14f344ab9de6b69ca2a48c4e" w:history="1">
        <w:r>
          <w:rPr>
            <w:rStyle w:val="Hyperlink"/>
          </w:rPr>
          <w:t>2.2.1.16</w:t>
        </w:r>
      </w:hyperlink>
      <w:r>
        <w:t>)</w:t>
      </w:r>
    </w:p>
    <w:p w:rsidR="00B25F40" w:rsidRDefault="00922E5B">
      <w:r>
        <w:t xml:space="preserve">The definition of the </w:t>
      </w:r>
      <w:r>
        <w:rPr>
          <w:b/>
        </w:rPr>
        <w:t>MaxPictures</w:t>
      </w:r>
      <w:r>
        <w:t xml:space="preserve"> element differs according to the context in which it is used. For more details, see section </w:t>
      </w:r>
      <w:hyperlink w:anchor="Section_d61e9985bf594dcfa76f74d810742775" w:history="1">
        <w:r>
          <w:rPr>
            <w:rStyle w:val="Hyperlink"/>
          </w:rPr>
          <w:t>2.2.3.104.1</w:t>
        </w:r>
      </w:hyperlink>
      <w:r>
        <w:t xml:space="preserve">, section </w:t>
      </w:r>
      <w:hyperlink w:anchor="Section_e105f19cae944a19b7a37df8b31ef06b" w:history="1">
        <w:r>
          <w:rPr>
            <w:rStyle w:val="Hyperlink"/>
          </w:rPr>
          <w:t>2.2.3.104.2</w:t>
        </w:r>
      </w:hyperlink>
      <w:r>
        <w:t>, and secti</w:t>
      </w:r>
      <w:r>
        <w:t xml:space="preserve">on </w:t>
      </w:r>
      <w:hyperlink w:anchor="Section_507831618fa34346861be4c8f9fc6ca0" w:history="1">
        <w:r>
          <w:rPr>
            <w:rStyle w:val="Hyperlink"/>
          </w:rPr>
          <w:t>2.2.3.104.3</w:t>
        </w:r>
      </w:hyperlink>
      <w:r>
        <w:t>.</w:t>
      </w:r>
    </w:p>
    <w:p w:rsidR="00B25F40" w:rsidRDefault="00922E5B">
      <w:pPr>
        <w:pStyle w:val="Heading5"/>
      </w:pPr>
      <w:bookmarkStart w:id="586" w:name="section_d61e9985bf594dcfa76f74d810742775"/>
      <w:bookmarkStart w:id="587" w:name="_Toc3801816"/>
      <w:r>
        <w:t>MaxPictures (Find)</w:t>
      </w:r>
      <w:bookmarkEnd w:id="586"/>
      <w:bookmarkEnd w:id="587"/>
    </w:p>
    <w:p w:rsidR="00B25F40" w:rsidRDefault="00922E5B">
      <w:r>
        <w:t xml:space="preserve">The </w:t>
      </w:r>
      <w:r>
        <w:rPr>
          <w:b/>
        </w:rPr>
        <w:t>MaxPictures</w:t>
      </w:r>
      <w:r>
        <w:t xml:space="preserve"> element is an optional child element of the </w:t>
      </w:r>
      <w:r>
        <w:rPr>
          <w:b/>
        </w:rPr>
        <w:t xml:space="preserve">Picture </w:t>
      </w:r>
      <w:r>
        <w:t xml:space="preserve">element in </w:t>
      </w:r>
      <w:r>
        <w:rPr>
          <w:b/>
        </w:rPr>
        <w:t xml:space="preserve">Find </w:t>
      </w:r>
      <w:r>
        <w:t>command requests that limits the number of contact photos returned in the ser</w:t>
      </w:r>
      <w:r>
        <w:t>ver response.</w:t>
      </w:r>
    </w:p>
    <w:p w:rsidR="00B25F40" w:rsidRDefault="00922E5B">
      <w:r>
        <w:t xml:space="preserve">All elements referenced in this section are defined in the </w:t>
      </w:r>
      <w:r>
        <w:rPr>
          <w:b/>
        </w:rPr>
        <w:t>Find</w:t>
      </w:r>
      <w:r>
        <w:t xml:space="preserve"> namespace. </w:t>
      </w:r>
    </w:p>
    <w:tbl>
      <w:tblPr>
        <w:tblStyle w:val="Table-ShadedHeader"/>
        <w:tblW w:w="0" w:type="auto"/>
        <w:tblLook w:val="04A0" w:firstRow="1" w:lastRow="0" w:firstColumn="1" w:lastColumn="0" w:noHBand="0" w:noVBand="1"/>
      </w:tblPr>
      <w:tblGrid>
        <w:gridCol w:w="2698"/>
        <w:gridCol w:w="1954"/>
        <w:gridCol w:w="1312"/>
        <w:gridCol w:w="2145"/>
        <w:gridCol w:w="136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Picture</w:t>
            </w:r>
            <w:r>
              <w:t xml:space="preserve"> (section </w:t>
            </w:r>
            <w:hyperlink w:anchor="Section_2e6d294c1df84654890be831aaafb684" w:history="1">
              <w:r>
                <w:rPr>
                  <w:rStyle w:val="Hyperlink"/>
                </w:rPr>
                <w:t>2.2.3.135.1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integer</w:t>
            </w:r>
            <w:r>
              <w:t xml:space="preserve"> (</w:t>
            </w:r>
            <w:hyperlink r:id="rId458" w:anchor="Section_dcfe20e1cb36457f8c7be5c61351f7d3">
              <w:r>
                <w:rPr>
                  <w:rStyle w:val="Hyperlink"/>
                </w:rPr>
                <w:t>[MS</w:t>
              </w:r>
              <w:r>
                <w:rPr>
                  <w:rStyle w:val="Hyperlink"/>
                </w:rPr>
                <w:t>-ASDTYPE]</w:t>
              </w:r>
            </w:hyperlink>
            <w:r>
              <w:t xml:space="preserve"> section 2.6)</w:t>
            </w:r>
          </w:p>
        </w:tc>
        <w:tc>
          <w:tcPr>
            <w:tcW w:w="0" w:type="auto"/>
          </w:tcPr>
          <w:p w:rsidR="00B25F40" w:rsidRDefault="00922E5B">
            <w:pPr>
              <w:pStyle w:val="TableBodyText"/>
            </w:pPr>
            <w:r>
              <w:t>0…..1 (optional)</w:t>
            </w:r>
          </w:p>
        </w:tc>
      </w:tr>
    </w:tbl>
    <w:p w:rsidR="00B25F40" w:rsidRDefault="00922E5B">
      <w:r>
        <w:t xml:space="preserve">The value of the </w:t>
      </w:r>
      <w:r>
        <w:rPr>
          <w:b/>
        </w:rPr>
        <w:t>MaxPictures</w:t>
      </w:r>
      <w:r>
        <w:t xml:space="preserve"> element ​MUST NOT be less than 0.</w:t>
      </w:r>
    </w:p>
    <w:p w:rsidR="00B25F40" w:rsidRDefault="00922E5B">
      <w:r>
        <w:t xml:space="preserve">The server returns the first N results that have contact photos, where N is the value of the </w:t>
      </w:r>
      <w:r>
        <w:rPr>
          <w:b/>
        </w:rPr>
        <w:t>MaxPictures</w:t>
      </w:r>
      <w:r>
        <w:t xml:space="preserve"> element. After the </w:t>
      </w:r>
      <w:r>
        <w:rPr>
          <w:b/>
        </w:rPr>
        <w:t>MaxPictures</w:t>
      </w:r>
      <w:r>
        <w:t xml:space="preserve"> limit is reached</w:t>
      </w:r>
      <w:r>
        <w:t xml:space="preserve">, the server returns </w:t>
      </w:r>
      <w:r>
        <w:rPr>
          <w:b/>
        </w:rPr>
        <w:t>Status</w:t>
      </w:r>
      <w:r>
        <w:t xml:space="preserve"> element (section </w:t>
      </w:r>
      <w:hyperlink w:anchor="Section_0e01e24cdaf44d11a7acc3a3f2fa6b6b" w:history="1">
        <w:r>
          <w:rPr>
            <w:rStyle w:val="Hyperlink"/>
          </w:rPr>
          <w:t>2.2.3.177.2</w:t>
        </w:r>
      </w:hyperlink>
      <w:r>
        <w:t xml:space="preserve">) value 173 (NoPicture) if the contact has no photo, </w:t>
      </w:r>
      <w:r>
        <w:rPr>
          <w:b/>
        </w:rPr>
        <w:t xml:space="preserve">Status </w:t>
      </w:r>
      <w:r>
        <w:t xml:space="preserve">element value 174 (PictureTooLarge) if the contact’s photo is too large, or </w:t>
      </w:r>
      <w:r>
        <w:rPr>
          <w:b/>
        </w:rPr>
        <w:t>Status</w:t>
      </w:r>
      <w:r>
        <w:t xml:space="preserve"> element value 175 (PictureLimitReached) if the contact has a photo but the </w:t>
      </w:r>
      <w:r>
        <w:rPr>
          <w:b/>
        </w:rPr>
        <w:t>MaxPictures</w:t>
      </w:r>
      <w:r>
        <w:t xml:space="preserve"> limit was reached.</w:t>
      </w:r>
    </w:p>
    <w:p w:rsidR="00B25F40" w:rsidRDefault="00922E5B">
      <w:r>
        <w:rPr>
          <w:b/>
        </w:rPr>
        <w:t>Protocol Versions</w:t>
      </w:r>
    </w:p>
    <w:p w:rsidR="00B25F40" w:rsidRDefault="00922E5B">
      <w:r>
        <w:t>The following table specifies the protocol versions that support this element. The client indicates the protocol version bein</w:t>
      </w:r>
      <w:r>
        <w:t xml:space="preserve">g used by setting either the MS-ASProtocolVersion header, as specified in </w:t>
      </w:r>
      <w:hyperlink r:id="rId459" w:anchor="Section_4cbf28dc287641c69d87ba9db86cd40d">
        <w:r>
          <w:rPr>
            <w:rStyle w:val="Hyperlink"/>
          </w:rPr>
          <w:t>[MS-ASHTTP]</w:t>
        </w:r>
      </w:hyperlink>
      <w:r>
        <w:t xml:space="preserve"> section 2.2.1.1.2.6, or the </w:t>
      </w:r>
      <w:r>
        <w:rPr>
          <w:b/>
        </w:rPr>
        <w:t>Protocol version</w:t>
      </w:r>
      <w:r>
        <w:t xml:space="preserve"> field, as specified in [MS-ASHTTP] section 2</w:t>
      </w:r>
      <w:r>
        <w:t>.2.1.1.1.1,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88" w:name="section_e105f19cae944a19b7a37df8b31ef06b"/>
      <w:bookmarkStart w:id="589" w:name="_Toc3801817"/>
      <w:r>
        <w:t>MaxPictures (ResolveRecipients)</w:t>
      </w:r>
      <w:bookmarkEnd w:id="588"/>
      <w:bookmarkEnd w:id="589"/>
    </w:p>
    <w:p w:rsidR="00B25F40" w:rsidRDefault="00922E5B">
      <w:r>
        <w:t xml:space="preserve">The </w:t>
      </w:r>
      <w:r>
        <w:rPr>
          <w:b/>
        </w:rPr>
        <w:t>MaxPictures</w:t>
      </w:r>
      <w:r>
        <w:t xml:space="preserve"> element is an optional child element of the </w:t>
      </w:r>
      <w:r>
        <w:rPr>
          <w:b/>
        </w:rPr>
        <w:t xml:space="preserve">Picture </w:t>
      </w:r>
      <w:r>
        <w:t xml:space="preserve">element in </w:t>
      </w:r>
      <w:r>
        <w:rPr>
          <w:b/>
        </w:rPr>
        <w:t xml:space="preserve">ResolveRecipients </w:t>
      </w:r>
      <w:r>
        <w:t xml:space="preserve">command </w:t>
      </w:r>
      <w:r>
        <w:t>requests that limits the number of contact photos returned in the server response.</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3126"/>
        <w:gridCol w:w="1829"/>
        <w:gridCol w:w="1266"/>
        <w:gridCol w:w="1950"/>
        <w:gridCol w:w="13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Res</w:t>
            </w:r>
            <w:r>
              <w:rPr>
                <w:b/>
              </w:rPr>
              <w:t xml:space="preserve">olveRecipients </w:t>
            </w:r>
            <w:r>
              <w:t xml:space="preserve">command request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Picture</w:t>
            </w:r>
            <w:r>
              <w:t xml:space="preserve"> (section </w:t>
            </w:r>
            <w:hyperlink w:anchor="Section_58e18516d6b04d56b6e0efe2c54b0f0e" w:history="1">
              <w:r>
                <w:rPr>
                  <w:rStyle w:val="Hyperlink"/>
                </w:rPr>
                <w:t>2.2.3.135.2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460" w:anchor="Section_dcfe20e1cb36457f8c7be5c61351f7d3">
              <w:r>
                <w:rPr>
                  <w:rStyle w:val="Hyperlink"/>
                </w:rPr>
                <w:t>[MS-ASDTYPE]</w:t>
              </w:r>
            </w:hyperlink>
            <w:r>
              <w:t xml:space="preserve"> section 2.6)</w:t>
            </w:r>
          </w:p>
        </w:tc>
        <w:tc>
          <w:tcPr>
            <w:tcW w:w="0" w:type="auto"/>
          </w:tcPr>
          <w:p w:rsidR="00B25F40" w:rsidRDefault="00922E5B">
            <w:pPr>
              <w:pStyle w:val="TableBodyText"/>
            </w:pPr>
            <w:r>
              <w:t>0…..1 (optional)</w:t>
            </w:r>
          </w:p>
        </w:tc>
      </w:tr>
    </w:tbl>
    <w:p w:rsidR="00B25F40" w:rsidRDefault="00922E5B">
      <w:r>
        <w:t xml:space="preserve">The value of the </w:t>
      </w:r>
      <w:r>
        <w:rPr>
          <w:b/>
        </w:rPr>
        <w:t>MaxPictures</w:t>
      </w:r>
      <w:r>
        <w:t xml:space="preserve"> element ​MUST NOT be less than 0.</w:t>
      </w:r>
    </w:p>
    <w:p w:rsidR="00B25F40" w:rsidRDefault="00922E5B">
      <w:r>
        <w:t xml:space="preserve">The server returns the first N results that have contact photos, where N is the value of the </w:t>
      </w:r>
      <w:r>
        <w:rPr>
          <w:b/>
        </w:rPr>
        <w:t>MaxPictures</w:t>
      </w:r>
      <w:r>
        <w:t xml:space="preserve"> element. After the </w:t>
      </w:r>
      <w:r>
        <w:rPr>
          <w:b/>
        </w:rPr>
        <w:t>MaxPictures</w:t>
      </w:r>
      <w:r>
        <w:t xml:space="preserve"> limit is reached, the server returns </w:t>
      </w:r>
      <w:r>
        <w:rPr>
          <w:b/>
        </w:rPr>
        <w:t>Status</w:t>
      </w:r>
      <w:r>
        <w:t xml:space="preserve"> element (section </w:t>
      </w:r>
      <w:hyperlink w:anchor="Section_3bc7cad1daa74a18965bb5fbf2a3b510" w:history="1">
        <w:r>
          <w:rPr>
            <w:rStyle w:val="Hyperlink"/>
          </w:rPr>
          <w:t>2.2.3.177</w:t>
        </w:r>
      </w:hyperlink>
      <w:r>
        <w:t xml:space="preserve">) value 173 (NoPicture) if the contact has no photo, </w:t>
      </w:r>
      <w:r>
        <w:rPr>
          <w:b/>
        </w:rPr>
        <w:t xml:space="preserve">Status </w:t>
      </w:r>
      <w:r>
        <w:t>element value 174 (PictureTooLarge</w:t>
      </w:r>
      <w:r>
        <w:t xml:space="preserve">) if the contact’s photo is too large, or </w:t>
      </w:r>
      <w:r>
        <w:rPr>
          <w:b/>
        </w:rPr>
        <w:t>Status</w:t>
      </w:r>
      <w:r>
        <w:t xml:space="preserve"> element value 175 (PictureLimitReached) if the contact has a photo but the </w:t>
      </w:r>
      <w:r>
        <w:rPr>
          <w:b/>
        </w:rPr>
        <w:t>MaxPictures</w:t>
      </w:r>
      <w:r>
        <w:t xml:space="preserve"> limit was reached.</w:t>
      </w:r>
    </w:p>
    <w:p w:rsidR="00B25F40" w:rsidRDefault="00922E5B">
      <w:r>
        <w:t xml:space="preserve">Note that the </w:t>
      </w:r>
      <w:r>
        <w:rPr>
          <w:b/>
        </w:rPr>
        <w:t>MaxPictures</w:t>
      </w:r>
      <w:r>
        <w:t xml:space="preserve"> element identifies the number of contact photos returned per query. Therefo</w:t>
      </w:r>
      <w:r>
        <w:t xml:space="preserve">re, if the client includes three recipients to resolve and sets the </w:t>
      </w:r>
      <w:r>
        <w:rPr>
          <w:b/>
        </w:rPr>
        <w:t>MaxPictures</w:t>
      </w:r>
      <w:r>
        <w:t xml:space="preserve"> element value to 3 in the </w:t>
      </w:r>
      <w:r>
        <w:rPr>
          <w:b/>
        </w:rPr>
        <w:t xml:space="preserve">ResolveRecipients </w:t>
      </w:r>
      <w:r>
        <w:t>command request, a maximum of 9 contact photos can be returned.</w:t>
      </w:r>
    </w:p>
    <w:p w:rsidR="00B25F40" w:rsidRDefault="00922E5B">
      <w:r>
        <w:rPr>
          <w:b/>
        </w:rPr>
        <w:t>Protocol Versions</w:t>
      </w:r>
    </w:p>
    <w:p w:rsidR="00B25F40" w:rsidRDefault="00922E5B">
      <w:r>
        <w:t>The following table specifies the protocol version</w:t>
      </w:r>
      <w:r>
        <w:t xml:space="preserve">s that support this element. The client indicates the protocol version being used by setting either the MS-ASProtocolVersion header, as specified in </w:t>
      </w:r>
      <w:hyperlink r:id="rId461" w:anchor="Section_4cbf28dc287641c69d87ba9db86cd40d">
        <w:r>
          <w:rPr>
            <w:rStyle w:val="Hyperlink"/>
          </w:rPr>
          <w:t>[MS-ASHTTP]</w:t>
        </w:r>
      </w:hyperlink>
      <w:r>
        <w:t xml:space="preserve"> section 2.2.1.</w:t>
      </w:r>
      <w:r>
        <w:t xml:space="preserve">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90" w:name="section_507831618fa34346861be4c8f9fc6ca0"/>
      <w:bookmarkStart w:id="591" w:name="_Toc3801818"/>
      <w:r>
        <w:lastRenderedPageBreak/>
        <w:t>MaxPictures (Search)</w:t>
      </w:r>
      <w:bookmarkEnd w:id="590"/>
      <w:bookmarkEnd w:id="591"/>
    </w:p>
    <w:p w:rsidR="00B25F40" w:rsidRDefault="00922E5B">
      <w:r>
        <w:t xml:space="preserve">The </w:t>
      </w:r>
      <w:r>
        <w:rPr>
          <w:b/>
        </w:rPr>
        <w:t>MaxPictures</w:t>
      </w:r>
      <w:r>
        <w:t xml:space="preserve"> element is an optional child element of the </w:t>
      </w:r>
      <w:r>
        <w:rPr>
          <w:b/>
        </w:rPr>
        <w:t xml:space="preserve">Picture </w:t>
      </w:r>
      <w:r>
        <w:t xml:space="preserve">element in </w:t>
      </w:r>
      <w:r>
        <w:rPr>
          <w:b/>
        </w:rPr>
        <w:t xml:space="preserve">Search </w:t>
      </w:r>
      <w:r>
        <w:t>command requests that limits the number of contact photos returned in the server response.</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817"/>
        <w:gridCol w:w="1919"/>
        <w:gridCol w:w="1299"/>
        <w:gridCol w:w="2091"/>
        <w:gridCol w:w="134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 xml:space="preserve">Command </w:t>
            </w:r>
            <w:r>
              <w:t>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Picture</w:t>
            </w:r>
            <w:r>
              <w:t xml:space="preserve"> (section </w:t>
            </w:r>
            <w:hyperlink w:anchor="Section_8631f12a566843fab4b1ba919e340842" w:history="1">
              <w:r>
                <w:rPr>
                  <w:rStyle w:val="Hyperlink"/>
                </w:rPr>
                <w:t>2.2.3.135.3</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integer</w:t>
            </w:r>
            <w:r>
              <w:t xml:space="preserve"> (</w:t>
            </w:r>
            <w:hyperlink r:id="rId462" w:anchor="Section_dcfe20e1cb36457f8c7be5c61351f7d3">
              <w:r>
                <w:rPr>
                  <w:rStyle w:val="Hyperlink"/>
                </w:rPr>
                <w:t>[MS-ASDTYPE]</w:t>
              </w:r>
            </w:hyperlink>
            <w:r>
              <w:t xml:space="preserve"> section 2.6)</w:t>
            </w:r>
          </w:p>
        </w:tc>
        <w:tc>
          <w:tcPr>
            <w:tcW w:w="0" w:type="auto"/>
          </w:tcPr>
          <w:p w:rsidR="00B25F40" w:rsidRDefault="00922E5B">
            <w:pPr>
              <w:pStyle w:val="TableBodyText"/>
            </w:pPr>
            <w:r>
              <w:t>0…..1 (optional)</w:t>
            </w:r>
          </w:p>
        </w:tc>
      </w:tr>
    </w:tbl>
    <w:p w:rsidR="00B25F40" w:rsidRDefault="00922E5B">
      <w:r>
        <w:t xml:space="preserve">The value of the </w:t>
      </w:r>
      <w:r>
        <w:rPr>
          <w:b/>
        </w:rPr>
        <w:t>MaxPictures</w:t>
      </w:r>
      <w:r>
        <w:t xml:space="preserve"> element ​MUST NOT be less than 0.</w:t>
      </w:r>
    </w:p>
    <w:p w:rsidR="00B25F40" w:rsidRDefault="00922E5B">
      <w:r>
        <w:t>The server returns the first N results t</w:t>
      </w:r>
      <w:r>
        <w:t xml:space="preserve">hat have contact photos, where N is the value of the </w:t>
      </w:r>
      <w:r>
        <w:rPr>
          <w:b/>
        </w:rPr>
        <w:t>MaxPictures</w:t>
      </w:r>
      <w:r>
        <w:t xml:space="preserve"> element. After the </w:t>
      </w:r>
      <w:r>
        <w:rPr>
          <w:b/>
        </w:rPr>
        <w:t>MaxPictures</w:t>
      </w:r>
      <w:r>
        <w:t xml:space="preserve"> limit is reached, the server returns </w:t>
      </w:r>
      <w:r>
        <w:rPr>
          <w:b/>
        </w:rPr>
        <w:t>Status</w:t>
      </w:r>
      <w:r>
        <w:t xml:space="preserve"> element (section </w:t>
      </w:r>
      <w:hyperlink w:anchor="Section_3bc7cad1daa74a18965bb5fbf2a3b510" w:history="1">
        <w:r>
          <w:rPr>
            <w:rStyle w:val="Hyperlink"/>
          </w:rPr>
          <w:t>2.2.3.177</w:t>
        </w:r>
      </w:hyperlink>
      <w:r>
        <w:t>) value 173 (NoPicture) if the</w:t>
      </w:r>
      <w:r>
        <w:t xml:space="preserve"> contact has no photo, </w:t>
      </w:r>
      <w:r>
        <w:rPr>
          <w:b/>
        </w:rPr>
        <w:t xml:space="preserve">Status </w:t>
      </w:r>
      <w:r>
        <w:t xml:space="preserve">element value 174 (PictureTooLarge) if the contact’s photo is too large, or </w:t>
      </w:r>
      <w:r>
        <w:rPr>
          <w:b/>
        </w:rPr>
        <w:t>Status</w:t>
      </w:r>
      <w:r>
        <w:t xml:space="preserve"> element value 175 (PictureLimitReached) if the contact has a photo but the </w:t>
      </w:r>
      <w:r>
        <w:rPr>
          <w:b/>
        </w:rPr>
        <w:t>MaxPictures</w:t>
      </w:r>
      <w:r>
        <w:t xml:space="preserve"> limit was reached.</w:t>
      </w:r>
    </w:p>
    <w:p w:rsidR="00B25F40" w:rsidRDefault="00922E5B">
      <w:r>
        <w:rPr>
          <w:b/>
        </w:rPr>
        <w:t>Protocol Versions</w:t>
      </w:r>
    </w:p>
    <w:p w:rsidR="00B25F40" w:rsidRDefault="00922E5B">
      <w:r>
        <w:t>The following table</w:t>
      </w:r>
      <w:r>
        <w:t xml:space="preserve"> specifies the protocol versions that support this element. The client indicates the protocol version being used by setting either the MS-ASProtocolVersion header, as specified in </w:t>
      </w:r>
      <w:hyperlink r:id="rId46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592" w:name="section_d694b3599761485f86a1e31b79ef49e6"/>
      <w:bookmarkStart w:id="593" w:name="_Toc3801819"/>
      <w:r>
        <w:t>MaxSize</w:t>
      </w:r>
      <w:bookmarkEnd w:id="592"/>
      <w:bookmarkEnd w:id="593"/>
    </w:p>
    <w:p w:rsidR="00B25F40" w:rsidRDefault="00922E5B">
      <w:r>
        <w:t xml:space="preserve">The </w:t>
      </w:r>
      <w:r>
        <w:rPr>
          <w:b/>
        </w:rPr>
        <w:t>MaxSize</w:t>
      </w:r>
      <w:r>
        <w:t xml:space="preserve"> element is used in the following command requests:</w:t>
      </w:r>
    </w:p>
    <w:p w:rsidR="00B25F40" w:rsidRDefault="00922E5B">
      <w:pPr>
        <w:pStyle w:val="ListParagraph"/>
        <w:numPr>
          <w:ilvl w:val="0"/>
          <w:numId w:val="72"/>
        </w:numPr>
      </w:pPr>
      <w:r>
        <w:rPr>
          <w:b/>
        </w:rPr>
        <w:t xml:space="preserve">Find </w:t>
      </w:r>
      <w:r>
        <w:t xml:space="preserve">command requests (section </w:t>
      </w:r>
      <w:hyperlink w:anchor="Section_2e6a37ac1b17421e85bc371cbddde930" w:history="1">
        <w:r>
          <w:rPr>
            <w:rStyle w:val="Hyperlink"/>
          </w:rPr>
          <w:t>2.2.1.2</w:t>
        </w:r>
      </w:hyperlink>
      <w:r>
        <w:t>)</w:t>
      </w:r>
    </w:p>
    <w:p w:rsidR="00B25F40" w:rsidRDefault="00922E5B">
      <w:pPr>
        <w:pStyle w:val="ListParagraph"/>
        <w:numPr>
          <w:ilvl w:val="0"/>
          <w:numId w:val="72"/>
        </w:numPr>
      </w:pPr>
      <w:r>
        <w:rPr>
          <w:b/>
        </w:rPr>
        <w:t>ResolveRecipients</w:t>
      </w:r>
      <w:r>
        <w:t xml:space="preserve"> command requests (section </w:t>
      </w:r>
      <w:hyperlink w:anchor="Section_af10e71badf140e98074cccd9a4889a2" w:history="1">
        <w:r>
          <w:rPr>
            <w:rStyle w:val="Hyperlink"/>
          </w:rPr>
          <w:t>2.2.1.15</w:t>
        </w:r>
      </w:hyperlink>
      <w:r>
        <w:t>)</w:t>
      </w:r>
    </w:p>
    <w:p w:rsidR="00B25F40" w:rsidRDefault="00922E5B">
      <w:pPr>
        <w:pStyle w:val="ListParagraph"/>
        <w:numPr>
          <w:ilvl w:val="0"/>
          <w:numId w:val="72"/>
        </w:numPr>
      </w:pPr>
      <w:r>
        <w:rPr>
          <w:b/>
        </w:rPr>
        <w:t xml:space="preserve">Search </w:t>
      </w:r>
      <w:r>
        <w:t xml:space="preserve">command requests (section </w:t>
      </w:r>
      <w:hyperlink w:anchor="Section_8211179b14f344ab9de6b69ca2a48c4e" w:history="1">
        <w:r>
          <w:rPr>
            <w:rStyle w:val="Hyperlink"/>
          </w:rPr>
          <w:t>2.2.1.16</w:t>
        </w:r>
      </w:hyperlink>
      <w:r>
        <w:t>)</w:t>
      </w:r>
    </w:p>
    <w:p w:rsidR="00B25F40" w:rsidRDefault="00922E5B">
      <w:r>
        <w:t xml:space="preserve">The definition of the </w:t>
      </w:r>
      <w:r>
        <w:rPr>
          <w:b/>
        </w:rPr>
        <w:t>MaxSize</w:t>
      </w:r>
      <w:r>
        <w:t xml:space="preserve"> element differs according to the context in which it is used. For more details, see section </w:t>
      </w:r>
      <w:hyperlink w:anchor="Section_77b90519706147d7a7800f9805aca7c1" w:history="1">
        <w:r>
          <w:rPr>
            <w:rStyle w:val="Hyperlink"/>
          </w:rPr>
          <w:t>2.2.3.105.1</w:t>
        </w:r>
      </w:hyperlink>
      <w:r>
        <w:t xml:space="preserve">, section </w:t>
      </w:r>
      <w:hyperlink w:anchor="Section_b4f7c3f6aea74267ac87fa7d565a18ae" w:history="1">
        <w:r>
          <w:rPr>
            <w:rStyle w:val="Hyperlink"/>
          </w:rPr>
          <w:t>2.2.3.105.2</w:t>
        </w:r>
      </w:hyperlink>
      <w:r>
        <w:t xml:space="preserve">, and section </w:t>
      </w:r>
      <w:hyperlink w:anchor="Section_59e5fb05f5af4cf1b627787f95fafcb8" w:history="1">
        <w:r>
          <w:rPr>
            <w:rStyle w:val="Hyperlink"/>
          </w:rPr>
          <w:t>2.2.3.105.3</w:t>
        </w:r>
      </w:hyperlink>
      <w:r>
        <w:t>.</w:t>
      </w:r>
    </w:p>
    <w:p w:rsidR="00B25F40" w:rsidRDefault="00922E5B">
      <w:pPr>
        <w:pStyle w:val="Heading5"/>
      </w:pPr>
      <w:bookmarkStart w:id="594" w:name="section_77b90519706147d7a7800f9805aca7c1"/>
      <w:bookmarkStart w:id="595" w:name="_Toc3801820"/>
      <w:r>
        <w:t>MaxSize (Find)</w:t>
      </w:r>
      <w:bookmarkEnd w:id="594"/>
      <w:bookmarkEnd w:id="595"/>
    </w:p>
    <w:p w:rsidR="00B25F40" w:rsidRDefault="00922E5B">
      <w:r>
        <w:lastRenderedPageBreak/>
        <w:t xml:space="preserve">The </w:t>
      </w:r>
      <w:r>
        <w:rPr>
          <w:b/>
        </w:rPr>
        <w:t>MaxSize</w:t>
      </w:r>
      <w:r>
        <w:t xml:space="preserve"> element is </w:t>
      </w:r>
      <w:r>
        <w:t xml:space="preserve">an optional child element of the </w:t>
      </w:r>
      <w:r>
        <w:rPr>
          <w:b/>
        </w:rPr>
        <w:t xml:space="preserve">Picture </w:t>
      </w:r>
      <w:r>
        <w:t xml:space="preserve">element in </w:t>
      </w:r>
      <w:r>
        <w:rPr>
          <w:b/>
        </w:rPr>
        <w:t xml:space="preserve">Find </w:t>
      </w:r>
      <w:r>
        <w:t>command requests that limits the size of contact photos returned in the server response.</w:t>
      </w:r>
    </w:p>
    <w:p w:rsidR="00B25F40" w:rsidRDefault="00922E5B">
      <w:r>
        <w:t xml:space="preserve">All elements referenced in this section are defined in the </w:t>
      </w:r>
      <w:r>
        <w:rPr>
          <w:b/>
        </w:rPr>
        <w:t>Find</w:t>
      </w:r>
      <w:r>
        <w:t xml:space="preserve"> namespace. </w:t>
      </w:r>
    </w:p>
    <w:tbl>
      <w:tblPr>
        <w:tblStyle w:val="Table-ShadedHeader"/>
        <w:tblW w:w="0" w:type="auto"/>
        <w:tblLook w:val="04A0" w:firstRow="1" w:lastRow="0" w:firstColumn="1" w:lastColumn="0" w:noHBand="0" w:noVBand="1"/>
      </w:tblPr>
      <w:tblGrid>
        <w:gridCol w:w="2698"/>
        <w:gridCol w:w="1954"/>
        <w:gridCol w:w="1312"/>
        <w:gridCol w:w="2145"/>
        <w:gridCol w:w="136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w:t>
            </w:r>
            <w:r>
              <w:t>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Picture</w:t>
            </w:r>
            <w:r>
              <w:t xml:space="preserve"> (section </w:t>
            </w:r>
            <w:hyperlink w:anchor="Section_2e6d294c1df84654890be831aaafb684" w:history="1">
              <w:r>
                <w:rPr>
                  <w:rStyle w:val="Hyperlink"/>
                </w:rPr>
                <w:t>2.2.3.135.1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integer</w:t>
            </w:r>
            <w:r>
              <w:t xml:space="preserve"> (</w:t>
            </w:r>
            <w:hyperlink r:id="rId464" w:anchor="Section_dcfe20e1cb36457f8c7be5c61351f7d3">
              <w:r>
                <w:rPr>
                  <w:rStyle w:val="Hyperlink"/>
                </w:rPr>
                <w:t>[MS-ASDTYPE]</w:t>
              </w:r>
            </w:hyperlink>
            <w:r>
              <w:t xml:space="preserve"> section 2.6)</w:t>
            </w:r>
          </w:p>
        </w:tc>
        <w:tc>
          <w:tcPr>
            <w:tcW w:w="0" w:type="auto"/>
          </w:tcPr>
          <w:p w:rsidR="00B25F40" w:rsidRDefault="00922E5B">
            <w:pPr>
              <w:pStyle w:val="TableBodyText"/>
            </w:pPr>
            <w:r>
              <w:t>0…1 (optional)</w:t>
            </w:r>
          </w:p>
        </w:tc>
      </w:tr>
    </w:tbl>
    <w:p w:rsidR="00B25F40" w:rsidRDefault="00922E5B">
      <w:r>
        <w:t xml:space="preserve">The value of the </w:t>
      </w:r>
      <w:r>
        <w:rPr>
          <w:b/>
        </w:rPr>
        <w:t>MaxSize</w:t>
      </w:r>
      <w:r>
        <w:t xml:space="preserve"> element ​MUST NOT be less than 0. The maximum value of the </w:t>
      </w:r>
      <w:r>
        <w:rPr>
          <w:b/>
        </w:rPr>
        <w:t>MaxSize</w:t>
      </w:r>
      <w:r>
        <w:t xml:space="preserve"> element is 100 KB or 102400 bytes.</w:t>
      </w:r>
    </w:p>
    <w:p w:rsidR="00B25F40" w:rsidRDefault="00922E5B">
      <w:r>
        <w:t xml:space="preserve">The </w:t>
      </w:r>
      <w:r>
        <w:rPr>
          <w:b/>
        </w:rPr>
        <w:t>Max</w:t>
      </w:r>
      <w:r>
        <w:rPr>
          <w:b/>
        </w:rPr>
        <w:t>Size</w:t>
      </w:r>
      <w:r>
        <w:t xml:space="preserve"> element specifies the maximum size of an individual contact photo that is returned in the response, in bytes. The </w:t>
      </w:r>
      <w:r>
        <w:rPr>
          <w:b/>
        </w:rPr>
        <w:t>MaxPictures</w:t>
      </w:r>
      <w:r>
        <w:t xml:space="preserve"> element (section </w:t>
      </w:r>
      <w:hyperlink w:anchor="Section_d61e9985bf594dcfa76f74d810742775" w:history="1">
        <w:r>
          <w:rPr>
            <w:rStyle w:val="Hyperlink"/>
          </w:rPr>
          <w:t>2.2.3.104.1</w:t>
        </w:r>
      </w:hyperlink>
      <w:r>
        <w:t xml:space="preserve">) specifies the maximum number of </w:t>
      </w:r>
      <w:r>
        <w:t>contact photos to return in the server response.</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spe</w:t>
      </w:r>
      <w:r>
        <w:t xml:space="preserve">cified in </w:t>
      </w:r>
      <w:hyperlink r:id="rId46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96" w:name="section_b4f7c3f6aea74267ac87fa7d565a18ae"/>
      <w:bookmarkStart w:id="597" w:name="_Toc3801821"/>
      <w:r>
        <w:t>MaxSize (ResolveRecipients)</w:t>
      </w:r>
      <w:bookmarkEnd w:id="596"/>
      <w:bookmarkEnd w:id="597"/>
    </w:p>
    <w:p w:rsidR="00B25F40" w:rsidRDefault="00922E5B">
      <w:r>
        <w:t xml:space="preserve">The </w:t>
      </w:r>
      <w:r>
        <w:rPr>
          <w:b/>
        </w:rPr>
        <w:t>MaxSize</w:t>
      </w:r>
      <w:r>
        <w:t xml:space="preserve"> element is an optional child element of the </w:t>
      </w:r>
      <w:r>
        <w:rPr>
          <w:b/>
        </w:rPr>
        <w:t xml:space="preserve">Picture </w:t>
      </w:r>
      <w:r>
        <w:t xml:space="preserve">element in </w:t>
      </w:r>
      <w:r>
        <w:rPr>
          <w:b/>
        </w:rPr>
        <w:t xml:space="preserve">ResolveRecipients </w:t>
      </w:r>
      <w:r>
        <w:t xml:space="preserve">command requests that limits the size of contact photos returned in the server </w:t>
      </w:r>
      <w:r>
        <w:t>response.</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3126"/>
        <w:gridCol w:w="1829"/>
        <w:gridCol w:w="1266"/>
        <w:gridCol w:w="1950"/>
        <w:gridCol w:w="13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request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Picture</w:t>
            </w:r>
            <w:r>
              <w:t xml:space="preserve"> (section </w:t>
            </w:r>
            <w:hyperlink w:anchor="Section_58e18516d6b04d56b6e0efe2c54b0f0e" w:history="1">
              <w:r>
                <w:rPr>
                  <w:rStyle w:val="Hyperlink"/>
                </w:rPr>
                <w:t>2.2.3.135.2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466" w:anchor="Section_dcfe20e1cb36457f8c7be5c61351f7d3">
              <w:r>
                <w:rPr>
                  <w:rStyle w:val="Hyperlink"/>
                </w:rPr>
                <w:t>[MS-ASDTYPE]</w:t>
              </w:r>
            </w:hyperlink>
            <w:r>
              <w:t xml:space="preserve"> section 2.6)</w:t>
            </w:r>
          </w:p>
        </w:tc>
        <w:tc>
          <w:tcPr>
            <w:tcW w:w="0" w:type="auto"/>
          </w:tcPr>
          <w:p w:rsidR="00B25F40" w:rsidRDefault="00922E5B">
            <w:pPr>
              <w:pStyle w:val="TableBodyText"/>
            </w:pPr>
            <w:r>
              <w:t xml:space="preserve">0…1 </w:t>
            </w:r>
            <w:r>
              <w:t>(optional)</w:t>
            </w:r>
          </w:p>
        </w:tc>
      </w:tr>
    </w:tbl>
    <w:p w:rsidR="00B25F40" w:rsidRDefault="00922E5B">
      <w:r>
        <w:t xml:space="preserve">The value of the </w:t>
      </w:r>
      <w:r>
        <w:rPr>
          <w:b/>
        </w:rPr>
        <w:t>MaxSize</w:t>
      </w:r>
      <w:r>
        <w:t xml:space="preserve"> element MUST NOT be less than 0. The maximum value of the </w:t>
      </w:r>
      <w:r>
        <w:rPr>
          <w:b/>
        </w:rPr>
        <w:t>MaxSize</w:t>
      </w:r>
      <w:r>
        <w:t xml:space="preserve"> element is 100 KB or 102400 bytes.</w:t>
      </w:r>
    </w:p>
    <w:p w:rsidR="00B25F40" w:rsidRDefault="00922E5B">
      <w:r>
        <w:lastRenderedPageBreak/>
        <w:t xml:space="preserve">The </w:t>
      </w:r>
      <w:r>
        <w:rPr>
          <w:b/>
        </w:rPr>
        <w:t>MaxSize</w:t>
      </w:r>
      <w:r>
        <w:t xml:space="preserve"> element specifies the maximum size of an individual contact photo that is returned in the response, in bytes. The </w:t>
      </w:r>
      <w:r>
        <w:rPr>
          <w:b/>
        </w:rPr>
        <w:t>MaxPictures</w:t>
      </w:r>
      <w:r>
        <w:t xml:space="preserve"> element (section </w:t>
      </w:r>
      <w:hyperlink w:anchor="Section_007d28f5d33843d99b07b301786ae0d3" w:history="1">
        <w:r>
          <w:rPr>
            <w:rStyle w:val="Hyperlink"/>
          </w:rPr>
          <w:t>2.2.3.104</w:t>
        </w:r>
      </w:hyperlink>
      <w:r>
        <w:t>) specifies the maximum number of contact p</w:t>
      </w:r>
      <w:r>
        <w:t>hotos to return in the server response.</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specified in</w:t>
      </w:r>
      <w:r>
        <w:t xml:space="preserve"> </w:t>
      </w:r>
      <w:hyperlink r:id="rId46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598" w:name="section_59e5fb05f5af4cf1b627787f95fafcb8"/>
      <w:bookmarkStart w:id="599" w:name="_Toc3801822"/>
      <w:r>
        <w:t>MaxSize (Search)</w:t>
      </w:r>
      <w:bookmarkEnd w:id="598"/>
      <w:bookmarkEnd w:id="599"/>
    </w:p>
    <w:p w:rsidR="00B25F40" w:rsidRDefault="00922E5B">
      <w:r>
        <w:t xml:space="preserve">The </w:t>
      </w:r>
      <w:r>
        <w:rPr>
          <w:b/>
        </w:rPr>
        <w:t>MaxSize</w:t>
      </w:r>
      <w:r>
        <w:t xml:space="preserve"> element is an optional child element of the </w:t>
      </w:r>
      <w:r>
        <w:rPr>
          <w:b/>
        </w:rPr>
        <w:t xml:space="preserve">Picture </w:t>
      </w:r>
      <w:r>
        <w:t xml:space="preserve">element in </w:t>
      </w:r>
      <w:r>
        <w:rPr>
          <w:b/>
        </w:rPr>
        <w:t xml:space="preserve">Search </w:t>
      </w:r>
      <w:r>
        <w:t>command requests that limits the size of contact photos returned in the server response.</w:t>
      </w:r>
    </w:p>
    <w:p w:rsidR="00B25F40" w:rsidRDefault="00922E5B">
      <w:r>
        <w:t>All elements referenc</w:t>
      </w:r>
      <w:r>
        <w:t xml:space="preserve">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817"/>
        <w:gridCol w:w="1919"/>
        <w:gridCol w:w="1299"/>
        <w:gridCol w:w="2091"/>
        <w:gridCol w:w="134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Picture</w:t>
            </w:r>
            <w:r>
              <w:t xml:space="preserve"> (section </w:t>
            </w:r>
            <w:hyperlink w:anchor="Section_8631f12a566843fab4b1ba919e340842" w:history="1">
              <w:r>
                <w:rPr>
                  <w:rStyle w:val="Hyperlink"/>
                </w:rPr>
                <w:t>2.2.3.135.3</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integer</w:t>
            </w:r>
            <w:r>
              <w:t xml:space="preserve"> (</w:t>
            </w:r>
            <w:hyperlink r:id="rId468" w:anchor="Section_dcfe20e1cb36457f8c7be5c61351f7d3">
              <w:r>
                <w:rPr>
                  <w:rStyle w:val="Hyperlink"/>
                </w:rPr>
                <w:t>[MS-ASDTYPE]</w:t>
              </w:r>
            </w:hyperlink>
            <w:r>
              <w:t xml:space="preserve"> section 2.6)</w:t>
            </w:r>
          </w:p>
        </w:tc>
        <w:tc>
          <w:tcPr>
            <w:tcW w:w="0" w:type="auto"/>
          </w:tcPr>
          <w:p w:rsidR="00B25F40" w:rsidRDefault="00922E5B">
            <w:pPr>
              <w:pStyle w:val="TableBodyText"/>
            </w:pPr>
            <w:r>
              <w:t>0…1 (optional)</w:t>
            </w:r>
          </w:p>
        </w:tc>
      </w:tr>
    </w:tbl>
    <w:p w:rsidR="00B25F40" w:rsidRDefault="00922E5B">
      <w:r>
        <w:t xml:space="preserve">The value of the </w:t>
      </w:r>
      <w:r>
        <w:rPr>
          <w:b/>
        </w:rPr>
        <w:t>MaxSize</w:t>
      </w:r>
      <w:r>
        <w:t xml:space="preserve"> ​element MUST NOT be less than 0. The maximum value of the </w:t>
      </w:r>
      <w:r>
        <w:rPr>
          <w:b/>
        </w:rPr>
        <w:t>MaxSize</w:t>
      </w:r>
      <w:r>
        <w:t xml:space="preserve"> element is 100 KB or 102400 bytes.</w:t>
      </w:r>
    </w:p>
    <w:p w:rsidR="00B25F40" w:rsidRDefault="00922E5B">
      <w:r>
        <w:t xml:space="preserve">The </w:t>
      </w:r>
      <w:r>
        <w:rPr>
          <w:b/>
        </w:rPr>
        <w:t>MaxSize</w:t>
      </w:r>
      <w:r>
        <w:t xml:space="preserve"> element specifies the maximum size of an individual contact photo that is returned in the response, in bytes. The </w:t>
      </w:r>
      <w:r>
        <w:rPr>
          <w:b/>
        </w:rPr>
        <w:t>MaxPictures</w:t>
      </w:r>
      <w:r>
        <w:t xml:space="preserve"> element (sectio</w:t>
      </w:r>
      <w:r>
        <w:t xml:space="preserve">n </w:t>
      </w:r>
      <w:hyperlink w:anchor="Section_007d28f5d33843d99b07b301786ae0d3" w:history="1">
        <w:r>
          <w:rPr>
            <w:rStyle w:val="Hyperlink"/>
          </w:rPr>
          <w:t>2.2.3.104</w:t>
        </w:r>
      </w:hyperlink>
      <w:r>
        <w:t>) specifies the maximum number of contact photos to return in the server response.</w:t>
      </w:r>
    </w:p>
    <w:p w:rsidR="00B25F40" w:rsidRDefault="00922E5B">
      <w:r>
        <w:rPr>
          <w:b/>
        </w:rPr>
        <w:t>Protocol Versions</w:t>
      </w:r>
    </w:p>
    <w:p w:rsidR="00B25F40" w:rsidRDefault="00922E5B">
      <w:r>
        <w:t>The following table specifies the protocol versions that support this element. The c</w:t>
      </w:r>
      <w:r>
        <w:t xml:space="preserve">lient indicates the protocol version being used by setting either the MS-ASProtocolVersion header, as specified in </w:t>
      </w:r>
      <w:hyperlink r:id="rId469" w:anchor="Section_4cbf28dc287641c69d87ba9db86cd40d">
        <w:r>
          <w:rPr>
            <w:rStyle w:val="Hyperlink"/>
          </w:rPr>
          <w:t>[MS-ASHTTP]</w:t>
        </w:r>
      </w:hyperlink>
      <w:r>
        <w:t xml:space="preserve"> section 2.2.1.1.2.6, or the </w:t>
      </w:r>
      <w:r>
        <w:rPr>
          <w:b/>
        </w:rPr>
        <w:t>Protocol version</w:t>
      </w:r>
      <w:r>
        <w:t xml:space="preserve"> fie</w:t>
      </w:r>
      <w:r>
        <w:t>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00" w:name="section_aedc7a2474be41b9bc4726bb4682530e"/>
      <w:bookmarkStart w:id="601" w:name="_Toc3801823"/>
      <w:r>
        <w:t>MeetingResponse</w:t>
      </w:r>
      <w:bookmarkEnd w:id="600"/>
      <w:bookmarkEnd w:id="601"/>
    </w:p>
    <w:p w:rsidR="00B25F40" w:rsidRDefault="00922E5B">
      <w:r>
        <w:t xml:space="preserve">The </w:t>
      </w:r>
      <w:r>
        <w:rPr>
          <w:b/>
        </w:rPr>
        <w:t>MeetingResponse</w:t>
      </w:r>
      <w:r>
        <w:t xml:space="preserve"> element is a required element in </w:t>
      </w:r>
      <w:r>
        <w:rPr>
          <w:b/>
        </w:rPr>
        <w:t>MeetingResponse</w:t>
      </w:r>
      <w:r>
        <w:t xml:space="preserve"> command requests and </w:t>
      </w:r>
      <w:r>
        <w:rPr>
          <w:b/>
        </w:rPr>
        <w:t xml:space="preserve">MeetingResponse </w:t>
      </w:r>
      <w:r>
        <w:t xml:space="preserve">command responses that identifies the body of the HTTP </w:t>
      </w:r>
      <w:r>
        <w:rPr>
          <w:b/>
        </w:rPr>
        <w:t>POST</w:t>
      </w:r>
      <w:r>
        <w:t xml:space="preserve"> as containing a </w:t>
      </w:r>
      <w:r>
        <w:rPr>
          <w:b/>
        </w:rPr>
        <w:t>MeetingResponse</w:t>
      </w:r>
      <w:r>
        <w:t xml:space="preserve"> command (section </w:t>
      </w:r>
      <w:hyperlink w:anchor="Section_42ececcd37df4340aa50783ba714facb" w:history="1">
        <w:r>
          <w:rPr>
            <w:rStyle w:val="Hyperlink"/>
          </w:rPr>
          <w:t>2.2.1.11</w:t>
        </w:r>
      </w:hyperlink>
      <w:r>
        <w:t>). It is the top-level element in the XML</w:t>
      </w:r>
      <w:r>
        <w:t xml:space="preserve"> stream.</w:t>
      </w:r>
    </w:p>
    <w:p w:rsidR="00B25F40" w:rsidRDefault="00922E5B">
      <w:r>
        <w:t xml:space="preserve">All elements referenced in this section are defined in the </w:t>
      </w:r>
      <w:r>
        <w:rPr>
          <w:b/>
        </w:rPr>
        <w:t>MeetingResponse</w:t>
      </w:r>
      <w:r>
        <w:t xml:space="preserve"> namespace.</w:t>
      </w:r>
    </w:p>
    <w:tbl>
      <w:tblPr>
        <w:tblStyle w:val="Table-ShadedHeader"/>
        <w:tblW w:w="0" w:type="auto"/>
        <w:tblLook w:val="04A0" w:firstRow="1" w:lastRow="0" w:firstColumn="1" w:lastColumn="0" w:noHBand="0" w:noVBand="1"/>
      </w:tblPr>
      <w:tblGrid>
        <w:gridCol w:w="2600"/>
        <w:gridCol w:w="1365"/>
        <w:gridCol w:w="1954"/>
        <w:gridCol w:w="2197"/>
        <w:gridCol w:w="135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MeetingResponse </w:t>
            </w:r>
            <w:r>
              <w:t>command request</w:t>
            </w:r>
          </w:p>
        </w:tc>
        <w:tc>
          <w:tcPr>
            <w:tcW w:w="0" w:type="auto"/>
          </w:tcPr>
          <w:p w:rsidR="00B25F40" w:rsidRDefault="00922E5B">
            <w:pPr>
              <w:pStyle w:val="TableBodyText"/>
            </w:pPr>
            <w:r>
              <w:t>None</w:t>
            </w:r>
          </w:p>
        </w:tc>
        <w:tc>
          <w:tcPr>
            <w:tcW w:w="0" w:type="auto"/>
          </w:tcPr>
          <w:p w:rsidR="00B25F40" w:rsidRDefault="00922E5B">
            <w:pPr>
              <w:pStyle w:val="TableBodyText"/>
            </w:pPr>
            <w:r>
              <w:rPr>
                <w:b/>
              </w:rPr>
              <w:t>Request</w:t>
            </w:r>
            <w:r>
              <w:t xml:space="preserve"> (section </w:t>
            </w:r>
            <w:hyperlink w:anchor="Section_59ec13c7c4e24292a6217db8781f57c2" w:history="1">
              <w:r>
                <w:rPr>
                  <w:rStyle w:val="Hyperlink"/>
                </w:rPr>
                <w:t>2.2.3.150.2</w:t>
              </w:r>
            </w:hyperlink>
            <w:r>
              <w:t>)</w:t>
            </w:r>
          </w:p>
        </w:tc>
        <w:tc>
          <w:tcPr>
            <w:tcW w:w="0" w:type="auto"/>
          </w:tcPr>
          <w:p w:rsidR="00B25F40" w:rsidRDefault="00922E5B">
            <w:pPr>
              <w:pStyle w:val="TableBodyText"/>
              <w:rPr>
                <w:b/>
              </w:rPr>
            </w:pPr>
            <w:r>
              <w:rPr>
                <w:b/>
              </w:rPr>
              <w:t>container</w:t>
            </w:r>
            <w:r>
              <w:t xml:space="preserve"> (</w:t>
            </w:r>
            <w:hyperlink r:id="rId470" w:anchor="Section_dcfe20e1cb36457f8c7be5c61351f7d3">
              <w:r>
                <w:rPr>
                  <w:rStyle w:val="Hyperlink"/>
                </w:rPr>
                <w:t>[MS-ASDTYPE]</w:t>
              </w:r>
            </w:hyperlink>
            <w:r>
              <w:t xml:space="preserve"> section 2.2)</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MeetingResponse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Result</w:t>
            </w:r>
            <w:r>
              <w:t xml:space="preserve"> (section </w:t>
            </w:r>
            <w:hyperlink w:anchor="Section_03650972642445f5b30d0ef3bd9a38e6" w:history="1">
              <w:r>
                <w:rPr>
                  <w:rStyle w:val="Hyperlink"/>
                </w:rPr>
                <w:t>2.2.3.155.2</w:t>
              </w:r>
            </w:hyperlink>
            <w:r>
              <w: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w:t>
      </w:r>
      <w:r>
        <w:t xml:space="preserve">sed by setting either the MS-ASProtocolVersion header, as specified in </w:t>
      </w:r>
      <w:hyperlink r:id="rId471" w:anchor="Section_4cbf28dc287641c69d87ba9db86cd40d">
        <w:r>
          <w:rPr>
            <w:rStyle w:val="Hyperlink"/>
          </w:rPr>
          <w:t>[MS-ASHTTP]</w:t>
        </w:r>
      </w:hyperlink>
      <w:r>
        <w:t xml:space="preserve"> section 2.2.1.1.2.6, or the </w:t>
      </w:r>
      <w:r>
        <w:rPr>
          <w:b/>
        </w:rPr>
        <w:t>Protocol version</w:t>
      </w:r>
      <w:r>
        <w:t xml:space="preserve"> field, as specified in [MS-ASHTTP] section 2.2.</w:t>
      </w:r>
      <w:r>
        <w:t>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02" w:name="section_e5d149f7d2e54b9aaa6272def8a0e377"/>
      <w:bookmarkStart w:id="603" w:name="_Toc3801824"/>
      <w:r>
        <w:lastRenderedPageBreak/>
        <w:t>MergedFreeBusy</w:t>
      </w:r>
      <w:bookmarkEnd w:id="602"/>
      <w:bookmarkEnd w:id="603"/>
    </w:p>
    <w:p w:rsidR="00B25F40" w:rsidRDefault="00922E5B">
      <w:r>
        <w:t xml:space="preserve">The </w:t>
      </w:r>
      <w:r>
        <w:rPr>
          <w:b/>
        </w:rPr>
        <w:t>MergedFreeBusy</w:t>
      </w:r>
      <w:r>
        <w:t xml:space="preserve"> element is an optional child element of the </w:t>
      </w:r>
      <w:r>
        <w:rPr>
          <w:b/>
        </w:rPr>
        <w:t xml:space="preserve">Availability </w:t>
      </w:r>
      <w:r>
        <w:t xml:space="preserve">element in </w:t>
      </w:r>
      <w:r>
        <w:rPr>
          <w:b/>
        </w:rPr>
        <w:t xml:space="preserve">ResolveRecipients </w:t>
      </w:r>
      <w:r>
        <w:t>command</w:t>
      </w:r>
      <w:r>
        <w:t xml:space="preserve"> responses that specifies the free/busy information for the users or distribution list identified in the request.</w:t>
      </w:r>
      <w:bookmarkStart w:id="604" w:name="z66"/>
      <w:bookmarkEnd w:id="604"/>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3161"/>
        <w:gridCol w:w="1858"/>
        <w:gridCol w:w="1264"/>
        <w:gridCol w:w="1891"/>
        <w:gridCol w:w="130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 xml:space="preserve">Child </w:t>
            </w:r>
            <w:r>
              <w:t>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Availability</w:t>
            </w:r>
            <w:r>
              <w:t xml:space="preserve"> (section </w:t>
            </w:r>
            <w:hyperlink w:anchor="Section_50e464db4c354da8bd4c302437fe27df" w:history="1">
              <w:r>
                <w:rPr>
                  <w:rStyle w:val="Hyperlink"/>
                </w:rPr>
                <w:t>2.2.3.16</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472"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r>
        <w:t xml:space="preserve">The </w:t>
      </w:r>
      <w:r>
        <w:rPr>
          <w:b/>
        </w:rPr>
        <w:t>MergedFreeBusy</w:t>
      </w:r>
      <w:r>
        <w:t xml:space="preserve"> element value string has a maximum length of 32 KB. To retrieve more than 32 KB of availability data, the client</w:t>
      </w:r>
      <w:r>
        <w:t xml:space="preserve"> MUST issue a new request with the appropriate start time and end time.</w:t>
      </w:r>
    </w:p>
    <w:p w:rsidR="00B25F40" w:rsidRDefault="00922E5B">
      <w:r>
        <w:t xml:space="preserve">Each digit in the </w:t>
      </w:r>
      <w:r>
        <w:rPr>
          <w:b/>
        </w:rPr>
        <w:t>MergedFreeBusy</w:t>
      </w:r>
      <w:r>
        <w:t xml:space="preserve"> element value string indicates the free/busy status for the user or distribution list for every 30 minute interval. The following table lists the valid</w:t>
      </w:r>
      <w:r>
        <w:t xml:space="preserve"> values.</w:t>
      </w:r>
    </w:p>
    <w:tbl>
      <w:tblPr>
        <w:tblStyle w:val="Table-ShadedHeader"/>
        <w:tblW w:w="0" w:type="auto"/>
        <w:tblLook w:val="04A0" w:firstRow="1" w:lastRow="0" w:firstColumn="1" w:lastColumn="0" w:noHBand="0" w:noVBand="1"/>
      </w:tblPr>
      <w:tblGrid>
        <w:gridCol w:w="734"/>
        <w:gridCol w:w="197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0</w:t>
            </w:r>
          </w:p>
        </w:tc>
        <w:tc>
          <w:tcPr>
            <w:tcW w:w="0" w:type="auto"/>
          </w:tcPr>
          <w:p w:rsidR="00B25F40" w:rsidRDefault="00922E5B">
            <w:pPr>
              <w:pStyle w:val="TableBodyText"/>
            </w:pPr>
            <w:r>
              <w:t>Free</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Tentative</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Busy</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hyperlink w:anchor="gt_d4ab6719-b583-467a-a631-95feb7a5ea34">
              <w:r>
                <w:rPr>
                  <w:rStyle w:val="HyperlinkGreen"/>
                  <w:b/>
                </w:rPr>
                <w:t>Out of Office (OOF)</w:t>
              </w:r>
            </w:hyperlink>
            <w:r>
              <w:t xml:space="preserve"> </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No data</w:t>
            </w:r>
          </w:p>
        </w:tc>
      </w:tr>
    </w:tbl>
    <w:p w:rsidR="00B25F40" w:rsidRDefault="00922E5B">
      <w:r>
        <w:t xml:space="preserve">A string value of "32201" would represent that this user or group of users is out of the office for the </w:t>
      </w:r>
      <w:r>
        <w:t>first 30 minutes, busy for the next hour, free for 30 minutes, and then has a tentative meeting for the last 30 minutes. If the user or group of users has a change in availability that lasts less than the interval value of 30 minutes, the availability valu</w:t>
      </w:r>
      <w:r>
        <w:t>e with the higher digit value is assigned to the whole interval period. For example, if a user has a 25 minutes of free time (value 0) followed by 5 minutes of busy time (value 2), the 30 minute interval is assigned a value of 2 in the server response.</w:t>
      </w:r>
    </w:p>
    <w:p w:rsidR="00B25F40" w:rsidRDefault="00922E5B">
      <w:r>
        <w:t>The</w:t>
      </w:r>
      <w:r>
        <w:t xml:space="preserve"> server determines the number of digits to include in the </w:t>
      </w:r>
      <w:r>
        <w:rPr>
          <w:b/>
        </w:rPr>
        <w:t>MergedFreeBusy</w:t>
      </w:r>
      <w:r>
        <w:t xml:space="preserve"> element by dividing the time interval specified by the </w:t>
      </w:r>
      <w:r>
        <w:rPr>
          <w:b/>
        </w:rPr>
        <w:t>StartTime</w:t>
      </w:r>
      <w:r>
        <w:t xml:space="preserve"> element (section </w:t>
      </w:r>
      <w:hyperlink w:anchor="Section_fd94d8a06bac445498f412b0e382cf33" w:history="1">
        <w:r>
          <w:rPr>
            <w:rStyle w:val="Hyperlink"/>
          </w:rPr>
          <w:t>2.2.3.176.1</w:t>
        </w:r>
      </w:hyperlink>
      <w:r>
        <w:t xml:space="preserve">) value and the </w:t>
      </w:r>
      <w:r>
        <w:rPr>
          <w:b/>
        </w:rPr>
        <w:t>EndTime</w:t>
      </w:r>
      <w:r>
        <w:t xml:space="preserve"> elemen</w:t>
      </w:r>
      <w:r>
        <w:t xml:space="preserve">t (section </w:t>
      </w:r>
      <w:hyperlink w:anchor="Section_3f2a4b1646214945946e248c18879d4c" w:history="1">
        <w:r>
          <w:rPr>
            <w:rStyle w:val="Hyperlink"/>
          </w:rPr>
          <w:t>2.2.3.61.1</w:t>
        </w:r>
      </w:hyperlink>
      <w:r>
        <w:t>) value by 30 minutes, and rounding the result up to the next integer.</w:t>
      </w:r>
    </w:p>
    <w:p w:rsidR="00B25F40" w:rsidRDefault="00922E5B">
      <w:r>
        <w:t xml:space="preserve">The </w:t>
      </w:r>
      <w:r>
        <w:rPr>
          <w:b/>
        </w:rPr>
        <w:t>MergedFreeBusy</w:t>
      </w:r>
      <w:r>
        <w:t xml:space="preserve"> element value string is populated from the </w:t>
      </w:r>
      <w:r>
        <w:rPr>
          <w:b/>
        </w:rPr>
        <w:t>StartTime</w:t>
      </w:r>
      <w:r>
        <w:t xml:space="preserve"> element value onwards, therefore the last digit represents between a millisecond and 30 minutes. A query for data from 13:00:00 to 13:30:00 returns a single digit but a query from 12:59:59 to 13:30:00 or 13:00:00 to 13:30:01 returns two digits.</w:t>
      </w:r>
    </w:p>
    <w:p w:rsidR="00B25F40" w:rsidRDefault="00922E5B">
      <w:r>
        <w:t>Any appoin</w:t>
      </w:r>
      <w:r>
        <w:t xml:space="preserve">tment that ends inside a second of the interval requested shall impact the digit representing that timeframe. For example, given a calendar that contains a 5 minute OOF appointment from 12:00 to 12:05, and is free the rest of the day, queries would result </w:t>
      </w:r>
      <w:r>
        <w:t>in the following:</w:t>
      </w:r>
    </w:p>
    <w:p w:rsidR="00B25F40" w:rsidRDefault="00922E5B">
      <w:pPr>
        <w:pStyle w:val="ListParagraph"/>
        <w:numPr>
          <w:ilvl w:val="0"/>
          <w:numId w:val="73"/>
        </w:numPr>
        <w:tabs>
          <w:tab w:val="left" w:pos="360"/>
        </w:tabs>
      </w:pPr>
      <w:r>
        <w:t>If a query is made for 12:00:00 to 13:00:00, the result is "30", where each digit represents exactly 30 minutes.</w:t>
      </w:r>
    </w:p>
    <w:p w:rsidR="00B25F40" w:rsidRDefault="00922E5B">
      <w:pPr>
        <w:pStyle w:val="ListParagraph"/>
        <w:numPr>
          <w:ilvl w:val="0"/>
          <w:numId w:val="73"/>
        </w:numPr>
        <w:tabs>
          <w:tab w:val="left" w:pos="360"/>
        </w:tabs>
      </w:pPr>
      <w:r>
        <w:t>If a query is made for 12:04:59 to 13:00:00, the result is "30", where the "0" maps to 12:34:59 to 13:00:00.</w:t>
      </w:r>
    </w:p>
    <w:p w:rsidR="00B25F40" w:rsidRDefault="00922E5B">
      <w:pPr>
        <w:pStyle w:val="ListParagraph"/>
        <w:numPr>
          <w:ilvl w:val="0"/>
          <w:numId w:val="73"/>
        </w:numPr>
        <w:tabs>
          <w:tab w:val="left" w:pos="360"/>
        </w:tabs>
      </w:pPr>
      <w:r>
        <w:lastRenderedPageBreak/>
        <w:t>If a query is ma</w:t>
      </w:r>
      <w:r>
        <w:t>de for 12:05:00 to 13:00:00, the result is "00" where the second 0 maps the last 25 minutes of the interval.</w:t>
      </w:r>
    </w:p>
    <w:p w:rsidR="00B25F40" w:rsidRDefault="00922E5B">
      <w:r>
        <w:t xml:space="preserve">The client MUST consider daylight saving time transitions and might need to add or remove time intervals from the </w:t>
      </w:r>
      <w:r>
        <w:rPr>
          <w:b/>
        </w:rPr>
        <w:t>MergedFreeBusy</w:t>
      </w:r>
      <w:r>
        <w:t xml:space="preserve"> element value stri</w:t>
      </w:r>
      <w:r>
        <w:t>ng, as there are days that have more or less than 24 hours.</w:t>
      </w:r>
    </w:p>
    <w:p w:rsidR="00B25F40" w:rsidRDefault="00922E5B">
      <w:r>
        <w:t xml:space="preserve">If the </w:t>
      </w:r>
      <w:r>
        <w:rPr>
          <w:b/>
        </w:rPr>
        <w:t>Availability</w:t>
      </w:r>
      <w:r>
        <w:t xml:space="preserve"> element is included in the response, the response MUST also include the </w:t>
      </w:r>
      <w:r>
        <w:rPr>
          <w:b/>
        </w:rPr>
        <w:t>Status</w:t>
      </w:r>
      <w:r>
        <w:t xml:space="preserve"> element (section </w:t>
      </w:r>
      <w:hyperlink w:anchor="Section_71628fd7d2a54bb2a6afabedbaa341d9" w:history="1">
        <w:r>
          <w:rPr>
            <w:rStyle w:val="Hyperlink"/>
          </w:rPr>
          <w:t>2.2.3.177.12</w:t>
        </w:r>
      </w:hyperlink>
      <w:r>
        <w:t xml:space="preserve">). The </w:t>
      </w:r>
      <w:r>
        <w:rPr>
          <w:b/>
        </w:rPr>
        <w:t>M</w:t>
      </w:r>
      <w:r>
        <w:rPr>
          <w:b/>
        </w:rPr>
        <w:t>ergedFreeBusy</w:t>
      </w:r>
      <w:r>
        <w:t xml:space="preserve"> element is also included if the </w:t>
      </w:r>
      <w:r>
        <w:rPr>
          <w:b/>
        </w:rPr>
        <w:t>Status</w:t>
      </w:r>
      <w:r>
        <w:t xml:space="preserve"> element value indicates success.</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w:t>
      </w:r>
      <w:r>
        <w:t xml:space="preserve">e MS-ASProtocolVersion header, as specified in </w:t>
      </w:r>
      <w:hyperlink r:id="rId47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05" w:name="section_b2132eeadd644cf88d92e0b9929cc07f"/>
      <w:bookmarkStart w:id="606" w:name="_Toc3801825"/>
      <w:r>
        <w:t>Message</w:t>
      </w:r>
      <w:bookmarkEnd w:id="605"/>
      <w:bookmarkEnd w:id="606"/>
    </w:p>
    <w:p w:rsidR="00B25F40" w:rsidRDefault="00922E5B">
      <w:r>
        <w:t xml:space="preserve">The </w:t>
      </w:r>
      <w:r>
        <w:rPr>
          <w:b/>
        </w:rPr>
        <w:t>Message</w:t>
      </w:r>
      <w:r>
        <w:t xml:space="preserve"> element is an optional child element of the </w:t>
      </w:r>
      <w:r>
        <w:rPr>
          <w:b/>
        </w:rPr>
        <w:t xml:space="preserve">Error </w:t>
      </w:r>
      <w:r>
        <w:t xml:space="preserve">element in </w:t>
      </w:r>
      <w:r>
        <w:rPr>
          <w:b/>
        </w:rPr>
        <w:t>Autodiscover</w:t>
      </w:r>
      <w:r>
        <w:t xml:space="preserve"> command responses that contains the error string localized using the </w:t>
      </w:r>
      <w:r>
        <w:rPr>
          <w:b/>
        </w:rPr>
        <w:t>Culture</w:t>
      </w:r>
      <w:r>
        <w:t xml:space="preserve"> (section </w:t>
      </w:r>
      <w:hyperlink w:anchor="Section_e7aabb2c7c9a444da95143cc818d1a6f" w:history="1">
        <w:r>
          <w:rPr>
            <w:rStyle w:val="Hyperlink"/>
          </w:rPr>
          <w:t>2.2.3.38</w:t>
        </w:r>
      </w:hyperlink>
      <w:r>
        <w:t xml:space="preserve">) value specified in the </w:t>
      </w:r>
      <w:r>
        <w:rPr>
          <w:b/>
        </w:rPr>
        <w:t>Response</w:t>
      </w:r>
      <w:r>
        <w:t xml:space="preserve"> element, enabling the client to display error status to the end-use</w:t>
      </w:r>
      <w:r>
        <w:t>r.</w:t>
      </w:r>
    </w:p>
    <w:tbl>
      <w:tblPr>
        <w:tblStyle w:val="Table-ShadedHeader"/>
        <w:tblW w:w="0" w:type="auto"/>
        <w:tblLook w:val="04A0" w:firstRow="1" w:lastRow="0" w:firstColumn="1" w:lastColumn="0" w:noHBand="0" w:noVBand="1"/>
      </w:tblPr>
      <w:tblGrid>
        <w:gridCol w:w="3129"/>
        <w:gridCol w:w="1621"/>
        <w:gridCol w:w="1306"/>
        <w:gridCol w:w="2061"/>
        <w:gridCol w:w="135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Autodiscover</w:t>
            </w:r>
            <w:r>
              <w:t xml:space="preserve"> 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Error</w:t>
            </w:r>
            <w:r>
              <w:t xml:space="preserve"> (section </w:t>
            </w:r>
            <w:hyperlink w:anchor="Section_a6b88d73ca6b4398977a476533457e23" w:history="1">
              <w:r>
                <w:rPr>
                  <w:rStyle w:val="Hyperlink"/>
                </w:rPr>
                <w:t>2.2.3.63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474"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w:t>
      </w:r>
      <w:r>
        <w:t xml:space="preserve"> the protocol versions that support this element. The client indicates the protocol version being used by setting either the MS-ASProtocolVersion header, as specified in </w:t>
      </w:r>
      <w:hyperlink r:id="rId475" w:anchor="Section_4cbf28dc287641c69d87ba9db86cd40d">
        <w:r>
          <w:rPr>
            <w:rStyle w:val="Hyperlink"/>
          </w:rPr>
          <w:t>[MS-A</w:t>
        </w:r>
        <w:r>
          <w:rPr>
            <w:rStyle w:val="Hyperlink"/>
          </w:rPr>
          <w:t>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07" w:name="section_cd43a87aff694aa9b72e51352573f835"/>
      <w:bookmarkStart w:id="608" w:name="_Toc3801826"/>
      <w:r>
        <w:t>Mime</w:t>
      </w:r>
      <w:bookmarkEnd w:id="607"/>
      <w:bookmarkEnd w:id="608"/>
    </w:p>
    <w:p w:rsidR="00B25F40" w:rsidRDefault="00922E5B">
      <w:r>
        <w:t xml:space="preserve">The </w:t>
      </w:r>
      <w:r>
        <w:rPr>
          <w:b/>
        </w:rPr>
        <w:t>Mime</w:t>
      </w:r>
      <w:r>
        <w:t xml:space="preserve"> element is a required child element of the </w:t>
      </w:r>
      <w:r>
        <w:rPr>
          <w:b/>
        </w:rPr>
        <w:t xml:space="preserve">SendMail </w:t>
      </w:r>
      <w:r>
        <w:t xml:space="preserve">element in </w:t>
      </w:r>
      <w:r>
        <w:rPr>
          <w:b/>
        </w:rPr>
        <w:t xml:space="preserve">SendMail </w:t>
      </w:r>
      <w:r>
        <w:t xml:space="preserve">command requests, a required child element of the </w:t>
      </w:r>
      <w:r>
        <w:rPr>
          <w:b/>
        </w:rPr>
        <w:t>SmartForward</w:t>
      </w:r>
      <w:r>
        <w:t xml:space="preserve"> element in </w:t>
      </w:r>
      <w:r>
        <w:rPr>
          <w:b/>
        </w:rPr>
        <w:t xml:space="preserve">SmartForward </w:t>
      </w:r>
      <w:r>
        <w:t xml:space="preserve">command requests, and a required child element of the </w:t>
      </w:r>
      <w:r>
        <w:rPr>
          <w:b/>
        </w:rPr>
        <w:t xml:space="preserve">SmartReply </w:t>
      </w:r>
      <w:r>
        <w:t xml:space="preserve">element in </w:t>
      </w:r>
      <w:r>
        <w:rPr>
          <w:b/>
        </w:rPr>
        <w:t xml:space="preserve">SmartReply </w:t>
      </w:r>
      <w:r>
        <w:t>command r</w:t>
      </w:r>
      <w:r>
        <w:t xml:space="preserve">equests. In all contexts, it contains the </w:t>
      </w:r>
      <w:hyperlink w:anchor="gt_af6ba277-34c1-493d-8103-71d2af36ce30">
        <w:r>
          <w:rPr>
            <w:rStyle w:val="HyperlinkGreen"/>
            <w:b/>
          </w:rPr>
          <w:t>MIME</w:t>
        </w:r>
      </w:hyperlink>
      <w:r>
        <w:t>-encoded message.</w:t>
      </w:r>
    </w:p>
    <w:p w:rsidR="00B25F40" w:rsidRDefault="00922E5B">
      <w:r>
        <w:t xml:space="preserve">All elements referenced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3344"/>
        <w:gridCol w:w="2418"/>
        <w:gridCol w:w="1337"/>
        <w:gridCol w:w="963"/>
        <w:gridCol w:w="141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 xml:space="preserve">Child </w:t>
            </w:r>
            <w:r>
              <w:t>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SendMail </w:t>
            </w:r>
            <w:r>
              <w:t xml:space="preserve">command request (section </w:t>
            </w:r>
            <w:hyperlink w:anchor="Section_172db9ec350f4bb194b10526f976ed5e" w:history="1">
              <w:r>
                <w:rPr>
                  <w:rStyle w:val="Hyperlink"/>
                </w:rPr>
                <w:t>2.2.1.17</w:t>
              </w:r>
            </w:hyperlink>
            <w:r>
              <w:t>)</w:t>
            </w:r>
          </w:p>
        </w:tc>
        <w:tc>
          <w:tcPr>
            <w:tcW w:w="0" w:type="auto"/>
          </w:tcPr>
          <w:p w:rsidR="00B25F40" w:rsidRDefault="00922E5B">
            <w:pPr>
              <w:pStyle w:val="TableBodyText"/>
            </w:pPr>
            <w:r>
              <w:rPr>
                <w:b/>
              </w:rPr>
              <w:t>SendMail</w:t>
            </w:r>
            <w:r>
              <w:t xml:space="preserve"> (section </w:t>
            </w:r>
            <w:hyperlink w:anchor="Section_9b1754399ca345d08048de7056cd03fb" w:history="1">
              <w:r>
                <w:rPr>
                  <w:rStyle w:val="Hyperlink"/>
                </w:rPr>
                <w:t>2.2.3.162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Byte array</w:t>
            </w:r>
          </w:p>
        </w:tc>
        <w:tc>
          <w:tcPr>
            <w:tcW w:w="0" w:type="auto"/>
          </w:tcPr>
          <w:p w:rsidR="00B25F40" w:rsidRDefault="00922E5B">
            <w:pPr>
              <w:pStyle w:val="TableBodyText"/>
            </w:pPr>
            <w:r>
              <w:t xml:space="preserve">1...1 </w:t>
            </w:r>
            <w:r>
              <w:t>(required)</w:t>
            </w:r>
          </w:p>
        </w:tc>
      </w:tr>
      <w:tr w:rsidR="00B25F40" w:rsidTr="00B25F40">
        <w:tc>
          <w:tcPr>
            <w:tcW w:w="0" w:type="auto"/>
          </w:tcPr>
          <w:p w:rsidR="00B25F40" w:rsidRDefault="00922E5B">
            <w:pPr>
              <w:pStyle w:val="TableBodyText"/>
            </w:pPr>
            <w:r>
              <w:rPr>
                <w:b/>
              </w:rPr>
              <w:t xml:space="preserve">SmartForward </w:t>
            </w:r>
            <w:r>
              <w:t xml:space="preserve">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SmartForward</w:t>
            </w:r>
            <w:r>
              <w:t xml:space="preserve"> (section </w:t>
            </w:r>
            <w:hyperlink w:anchor="Section_1c19bfbe1d504002a8b4aba99720b33b" w:history="1">
              <w:r>
                <w:rPr>
                  <w:rStyle w:val="Hyperlink"/>
                </w:rPr>
                <w:t>2.2.3.169</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Byte array</w:t>
            </w:r>
            <w: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t>SmartRe</w:t>
            </w:r>
            <w:r>
              <w:rPr>
                <w:b/>
              </w:rPr>
              <w:t xml:space="preserve">ply </w:t>
            </w:r>
            <w:r>
              <w:t xml:space="preserve">command request (section </w:t>
            </w:r>
            <w:hyperlink w:anchor="Section_419e4fc2d0cb419ea94ddf4b8da0c98f" w:history="1">
              <w:r>
                <w:rPr>
                  <w:rStyle w:val="Hyperlink"/>
                </w:rPr>
                <w:t>2.2.1.20</w:t>
              </w:r>
            </w:hyperlink>
            <w:r>
              <w:t>)</w:t>
            </w:r>
          </w:p>
        </w:tc>
        <w:tc>
          <w:tcPr>
            <w:tcW w:w="0" w:type="auto"/>
          </w:tcPr>
          <w:p w:rsidR="00B25F40" w:rsidRDefault="00922E5B">
            <w:pPr>
              <w:pStyle w:val="TableBodyText"/>
            </w:pPr>
            <w:r>
              <w:rPr>
                <w:b/>
              </w:rPr>
              <w:t>SmartReply</w:t>
            </w:r>
            <w:r>
              <w:t xml:space="preserve"> (section </w:t>
            </w:r>
            <w:hyperlink w:anchor="Section_778ff8edbe654c459f5dfe22c4fc3d90" w:history="1">
              <w:r>
                <w:rPr>
                  <w:rStyle w:val="Hyperlink"/>
                </w:rPr>
                <w:t>2.2.3.170</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Byte array</w:t>
            </w:r>
            <w:r>
              <w:t xml:space="preserve"> </w:t>
            </w:r>
          </w:p>
        </w:tc>
        <w:tc>
          <w:tcPr>
            <w:tcW w:w="0" w:type="auto"/>
          </w:tcPr>
          <w:p w:rsidR="00B25F40" w:rsidRDefault="00922E5B">
            <w:pPr>
              <w:pStyle w:val="TableBodyText"/>
            </w:pPr>
            <w:r>
              <w:t>1...1 (required)</w:t>
            </w:r>
          </w:p>
        </w:tc>
      </w:tr>
    </w:tbl>
    <w:p w:rsidR="00B25F40" w:rsidRDefault="00922E5B">
      <w:r>
        <w:t xml:space="preserve">The </w:t>
      </w:r>
      <w:r>
        <w:rPr>
          <w:b/>
        </w:rPr>
        <w:t>Mime</w:t>
      </w:r>
      <w:r>
        <w:t xml:space="preserve"> element content is tra</w:t>
      </w:r>
      <w:r>
        <w:t xml:space="preserve">nsferred as an opaque </w:t>
      </w:r>
      <w:hyperlink w:anchor="gt_ad861812-8cb0-497a-80bb-13c95aa4e425">
        <w:r>
          <w:rPr>
            <w:rStyle w:val="HyperlinkGreen"/>
            <w:b/>
          </w:rPr>
          <w:t>BLOB</w:t>
        </w:r>
      </w:hyperlink>
      <w:r>
        <w:t xml:space="preserve"> within the </w:t>
      </w:r>
      <w:hyperlink w:anchor="gt_46afe83a-7afd-42b3-8e27-07b6ae8d3dbc">
        <w:r>
          <w:rPr>
            <w:rStyle w:val="HyperlinkGreen"/>
            <w:b/>
          </w:rPr>
          <w:t>WBXML</w:t>
        </w:r>
      </w:hyperlink>
      <w:r>
        <w:t xml:space="preserve"> tags, as specified in </w:t>
      </w:r>
      <w:hyperlink r:id="rId476">
        <w:r>
          <w:rPr>
            <w:rStyle w:val="Hyperlink"/>
          </w:rPr>
          <w:t>[WBXML1.2]</w:t>
        </w:r>
      </w:hyperlink>
      <w:r>
        <w:t>.</w:t>
      </w:r>
    </w:p>
    <w:p w:rsidR="00B25F40" w:rsidRDefault="00922E5B">
      <w:r>
        <w:t xml:space="preserve">If the message contains a meeting request, the </w:t>
      </w:r>
      <w:r>
        <w:rPr>
          <w:b/>
        </w:rPr>
        <w:t>Mime</w:t>
      </w:r>
      <w:r>
        <w:t xml:space="preserve"> element contains the details of meeting in iCalendar format </w:t>
      </w:r>
      <w:hyperlink r:id="rId477" w:anchor="Section_a685a0405b694c84b084795113fb4012">
        <w:r>
          <w:rPr>
            <w:rStyle w:val="Hyperlink"/>
          </w:rPr>
          <w:t>[MS-OXCICAL]</w:t>
        </w:r>
      </w:hyperlink>
      <w:r>
        <w:t xml:space="preserve"> or </w:t>
      </w:r>
      <w:hyperlink w:anchor="gt_87fc4eff-2e8d-4687-8cd0-a4fdb52415c4">
        <w:r>
          <w:rPr>
            <w:rStyle w:val="HyperlinkGreen"/>
            <w:b/>
          </w:rPr>
          <w:t>Transport Neutral Encapsulation Format (TNEF)</w:t>
        </w:r>
      </w:hyperlink>
      <w:r>
        <w:t xml:space="preserve"> format </w:t>
      </w:r>
      <w:hyperlink r:id="rId478" w:anchor="Section_1f0544d730b74194b58fadc82f3763bb">
        <w:r>
          <w:rPr>
            <w:rStyle w:val="Hyperlink"/>
          </w:rPr>
          <w:t>[MS-OXTNEF]</w:t>
        </w:r>
      </w:hyperlink>
      <w:r>
        <w:t xml:space="preserve">. As specified in </w:t>
      </w:r>
      <w:hyperlink r:id="rId479">
        <w:r>
          <w:rPr>
            <w:rStyle w:val="Hyperlink"/>
          </w:rPr>
          <w:t>[RFC2447]</w:t>
        </w:r>
      </w:hyperlink>
      <w:r>
        <w:t xml:space="preserve"> section 3.4, iCalendar meeting requests have a content type of "text/calendar" with the </w:t>
      </w:r>
      <w:r>
        <w:rPr>
          <w:b/>
        </w:rPr>
        <w:t>method</w:t>
      </w:r>
      <w:r>
        <w:t xml:space="preserve"> parameter set to "REQUEST".</w:t>
      </w:r>
    </w:p>
    <w:p w:rsidR="00B25F40" w:rsidRDefault="00922E5B">
      <w:pPr>
        <w:rPr>
          <w:b/>
        </w:rPr>
      </w:pPr>
      <w:r>
        <w:rPr>
          <w:b/>
        </w:rPr>
        <w:t>Protocol Versions</w:t>
      </w:r>
    </w:p>
    <w:p w:rsidR="00B25F40" w:rsidRDefault="00922E5B">
      <w:r>
        <w:t xml:space="preserve">The following table specifies the protocol versions that support this element. The client indicates the </w:t>
      </w:r>
      <w:r>
        <w:t xml:space="preserve">protocol version being used by setting either the MS-ASProtocolVersion header, as specified in </w:t>
      </w:r>
      <w:hyperlink r:id="rId480" w:anchor="Section_4cbf28dc287641c69d87ba9db86cd40d">
        <w:r>
          <w:rPr>
            <w:rStyle w:val="Hyperlink"/>
          </w:rPr>
          <w:t>[MS-ASHTTP]</w:t>
        </w:r>
      </w:hyperlink>
      <w:r>
        <w:t xml:space="preserve"> section 2.2.1.1.2.6, or the </w:t>
      </w:r>
      <w:r>
        <w:rPr>
          <w:b/>
        </w:rPr>
        <w:t>Protocol version</w:t>
      </w:r>
      <w:r>
        <w:t xml:space="preserve"> field, as specified in </w:t>
      </w:r>
      <w:r>
        <w:t>[MS-ASHTTP] section 2.2.1.1.1.1, in the request.</w:t>
      </w:r>
    </w:p>
    <w:tbl>
      <w:tblPr>
        <w:tblStyle w:val="Table-ShadedHeader"/>
        <w:tblW w:w="9540" w:type="dxa"/>
        <w:tblLook w:val="04A0" w:firstRow="1" w:lastRow="0" w:firstColumn="1" w:lastColumn="0" w:noHBand="0" w:noVBand="1"/>
      </w:tblPr>
      <w:tblGrid>
        <w:gridCol w:w="2452"/>
        <w:gridCol w:w="2340"/>
        <w:gridCol w:w="2340"/>
        <w:gridCol w:w="240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452" w:type="dxa"/>
          </w:tcPr>
          <w:p w:rsidR="00B25F40" w:rsidRDefault="00922E5B">
            <w:pPr>
              <w:pStyle w:val="TableHeaderText"/>
            </w:pPr>
            <w:r>
              <w:t>Protocol version</w:t>
            </w:r>
          </w:p>
        </w:tc>
        <w:tc>
          <w:tcPr>
            <w:tcW w:w="2340" w:type="dxa"/>
          </w:tcPr>
          <w:p w:rsidR="00B25F40" w:rsidRDefault="00922E5B">
            <w:pPr>
              <w:pStyle w:val="TableHeaderText"/>
            </w:pPr>
            <w:r>
              <w:t>Element support, SendMail</w:t>
            </w:r>
          </w:p>
        </w:tc>
        <w:tc>
          <w:tcPr>
            <w:tcW w:w="2340" w:type="dxa"/>
          </w:tcPr>
          <w:p w:rsidR="00B25F40" w:rsidRDefault="00922E5B">
            <w:pPr>
              <w:pStyle w:val="TableHeaderText"/>
            </w:pPr>
            <w:r>
              <w:t>Element support, SmartForward</w:t>
            </w:r>
          </w:p>
        </w:tc>
        <w:tc>
          <w:tcPr>
            <w:tcW w:w="2408" w:type="dxa"/>
          </w:tcPr>
          <w:p w:rsidR="00B25F40" w:rsidRDefault="00922E5B">
            <w:pPr>
              <w:pStyle w:val="TableHeaderText"/>
            </w:pPr>
            <w:r>
              <w:t>Element support, SmartReply</w:t>
            </w:r>
          </w:p>
        </w:tc>
      </w:tr>
      <w:tr w:rsidR="00B25F40" w:rsidTr="00B25F40">
        <w:tc>
          <w:tcPr>
            <w:tcW w:w="2452" w:type="dxa"/>
          </w:tcPr>
          <w:p w:rsidR="00B25F40" w:rsidRDefault="00922E5B">
            <w:pPr>
              <w:pStyle w:val="TableBodyText"/>
            </w:pPr>
            <w:r>
              <w:t>2.5</w:t>
            </w:r>
          </w:p>
        </w:tc>
        <w:tc>
          <w:tcPr>
            <w:tcW w:w="2340" w:type="dxa"/>
          </w:tcPr>
          <w:p w:rsidR="00B25F40" w:rsidRDefault="00B25F40">
            <w:pPr>
              <w:pStyle w:val="TableBodyText"/>
            </w:pPr>
          </w:p>
        </w:tc>
        <w:tc>
          <w:tcPr>
            <w:tcW w:w="2340" w:type="dxa"/>
          </w:tcPr>
          <w:p w:rsidR="00B25F40" w:rsidRDefault="00B25F40">
            <w:pPr>
              <w:pStyle w:val="TableBodyText"/>
            </w:pPr>
          </w:p>
        </w:tc>
        <w:tc>
          <w:tcPr>
            <w:tcW w:w="2408" w:type="dxa"/>
          </w:tcPr>
          <w:p w:rsidR="00B25F40" w:rsidRDefault="00B25F40">
            <w:pPr>
              <w:pStyle w:val="TableBodyText"/>
            </w:pPr>
          </w:p>
        </w:tc>
      </w:tr>
      <w:tr w:rsidR="00B25F40" w:rsidTr="00B25F40">
        <w:tc>
          <w:tcPr>
            <w:tcW w:w="2452" w:type="dxa"/>
          </w:tcPr>
          <w:p w:rsidR="00B25F40" w:rsidRDefault="00922E5B">
            <w:pPr>
              <w:pStyle w:val="TableBodyText"/>
            </w:pPr>
            <w:r>
              <w:t>12.0</w:t>
            </w:r>
          </w:p>
        </w:tc>
        <w:tc>
          <w:tcPr>
            <w:tcW w:w="2340" w:type="dxa"/>
          </w:tcPr>
          <w:p w:rsidR="00B25F40" w:rsidRDefault="00B25F40">
            <w:pPr>
              <w:pStyle w:val="TableBodyText"/>
            </w:pPr>
          </w:p>
        </w:tc>
        <w:tc>
          <w:tcPr>
            <w:tcW w:w="2340" w:type="dxa"/>
          </w:tcPr>
          <w:p w:rsidR="00B25F40" w:rsidRDefault="00B25F40">
            <w:pPr>
              <w:pStyle w:val="TableBodyText"/>
            </w:pPr>
          </w:p>
        </w:tc>
        <w:tc>
          <w:tcPr>
            <w:tcW w:w="2408" w:type="dxa"/>
          </w:tcPr>
          <w:p w:rsidR="00B25F40" w:rsidRDefault="00B25F40">
            <w:pPr>
              <w:pStyle w:val="TableBodyText"/>
            </w:pPr>
          </w:p>
        </w:tc>
      </w:tr>
      <w:tr w:rsidR="00B25F40" w:rsidTr="00B25F40">
        <w:tc>
          <w:tcPr>
            <w:tcW w:w="2452" w:type="dxa"/>
          </w:tcPr>
          <w:p w:rsidR="00B25F40" w:rsidRDefault="00922E5B">
            <w:pPr>
              <w:pStyle w:val="TableBodyText"/>
            </w:pPr>
            <w:r>
              <w:lastRenderedPageBreak/>
              <w:t>12.1</w:t>
            </w:r>
          </w:p>
        </w:tc>
        <w:tc>
          <w:tcPr>
            <w:tcW w:w="2340" w:type="dxa"/>
          </w:tcPr>
          <w:p w:rsidR="00B25F40" w:rsidRDefault="00B25F40">
            <w:pPr>
              <w:pStyle w:val="TableBodyText"/>
            </w:pPr>
          </w:p>
        </w:tc>
        <w:tc>
          <w:tcPr>
            <w:tcW w:w="2340" w:type="dxa"/>
          </w:tcPr>
          <w:p w:rsidR="00B25F40" w:rsidRDefault="00B25F40">
            <w:pPr>
              <w:pStyle w:val="TableBodyText"/>
            </w:pPr>
          </w:p>
        </w:tc>
        <w:tc>
          <w:tcPr>
            <w:tcW w:w="2408" w:type="dxa"/>
          </w:tcPr>
          <w:p w:rsidR="00B25F40" w:rsidRDefault="00B25F40">
            <w:pPr>
              <w:pStyle w:val="TableBodyText"/>
            </w:pPr>
          </w:p>
        </w:tc>
      </w:tr>
      <w:tr w:rsidR="00B25F40" w:rsidTr="00B25F40">
        <w:tc>
          <w:tcPr>
            <w:tcW w:w="2452" w:type="dxa"/>
          </w:tcPr>
          <w:p w:rsidR="00B25F40" w:rsidRDefault="00922E5B">
            <w:pPr>
              <w:pStyle w:val="TableBodyText"/>
            </w:pPr>
            <w:r>
              <w:t>14.0</w:t>
            </w:r>
          </w:p>
        </w:tc>
        <w:tc>
          <w:tcPr>
            <w:tcW w:w="2340" w:type="dxa"/>
          </w:tcPr>
          <w:p w:rsidR="00B25F40" w:rsidRDefault="00922E5B">
            <w:pPr>
              <w:pStyle w:val="TableBodyText"/>
            </w:pPr>
            <w:r>
              <w:t>Yes</w:t>
            </w:r>
          </w:p>
        </w:tc>
        <w:tc>
          <w:tcPr>
            <w:tcW w:w="2340" w:type="dxa"/>
          </w:tcPr>
          <w:p w:rsidR="00B25F40" w:rsidRDefault="00922E5B">
            <w:pPr>
              <w:pStyle w:val="TableBodyText"/>
            </w:pPr>
            <w:r>
              <w:t>Yes</w:t>
            </w:r>
          </w:p>
        </w:tc>
        <w:tc>
          <w:tcPr>
            <w:tcW w:w="2408" w:type="dxa"/>
          </w:tcPr>
          <w:p w:rsidR="00B25F40" w:rsidRDefault="00922E5B">
            <w:pPr>
              <w:pStyle w:val="TableBodyText"/>
            </w:pPr>
            <w:r>
              <w:t>Yes</w:t>
            </w:r>
          </w:p>
        </w:tc>
      </w:tr>
      <w:tr w:rsidR="00B25F40" w:rsidTr="00B25F40">
        <w:tc>
          <w:tcPr>
            <w:tcW w:w="2452" w:type="dxa"/>
          </w:tcPr>
          <w:p w:rsidR="00B25F40" w:rsidRDefault="00922E5B">
            <w:pPr>
              <w:pStyle w:val="TableBodyText"/>
            </w:pPr>
            <w:r>
              <w:t>14.1</w:t>
            </w:r>
          </w:p>
        </w:tc>
        <w:tc>
          <w:tcPr>
            <w:tcW w:w="2340" w:type="dxa"/>
          </w:tcPr>
          <w:p w:rsidR="00B25F40" w:rsidRDefault="00922E5B">
            <w:pPr>
              <w:pStyle w:val="TableBodyText"/>
            </w:pPr>
            <w:r>
              <w:t>Yes</w:t>
            </w:r>
          </w:p>
        </w:tc>
        <w:tc>
          <w:tcPr>
            <w:tcW w:w="2340" w:type="dxa"/>
          </w:tcPr>
          <w:p w:rsidR="00B25F40" w:rsidRDefault="00922E5B">
            <w:pPr>
              <w:pStyle w:val="TableBodyText"/>
            </w:pPr>
            <w:r>
              <w:t>Yes</w:t>
            </w:r>
          </w:p>
        </w:tc>
        <w:tc>
          <w:tcPr>
            <w:tcW w:w="2408" w:type="dxa"/>
          </w:tcPr>
          <w:p w:rsidR="00B25F40" w:rsidRDefault="00922E5B">
            <w:pPr>
              <w:pStyle w:val="TableBodyText"/>
            </w:pPr>
            <w:r>
              <w:t>Yes</w:t>
            </w:r>
          </w:p>
        </w:tc>
      </w:tr>
      <w:tr w:rsidR="00B25F40" w:rsidTr="00B25F40">
        <w:tc>
          <w:tcPr>
            <w:tcW w:w="2452" w:type="dxa"/>
          </w:tcPr>
          <w:p w:rsidR="00B25F40" w:rsidRDefault="00922E5B">
            <w:pPr>
              <w:pStyle w:val="TableBodyText"/>
            </w:pPr>
            <w:r>
              <w:t>16.0</w:t>
            </w:r>
          </w:p>
        </w:tc>
        <w:tc>
          <w:tcPr>
            <w:tcW w:w="2340" w:type="dxa"/>
          </w:tcPr>
          <w:p w:rsidR="00B25F40" w:rsidRDefault="00922E5B">
            <w:pPr>
              <w:pStyle w:val="TableBodyText"/>
            </w:pPr>
            <w:r>
              <w:t>Yes</w:t>
            </w:r>
          </w:p>
        </w:tc>
        <w:tc>
          <w:tcPr>
            <w:tcW w:w="2340" w:type="dxa"/>
          </w:tcPr>
          <w:p w:rsidR="00B25F40" w:rsidRDefault="00922E5B">
            <w:pPr>
              <w:pStyle w:val="TableBodyText"/>
            </w:pPr>
            <w:r>
              <w:t>Yes</w:t>
            </w:r>
          </w:p>
        </w:tc>
        <w:tc>
          <w:tcPr>
            <w:tcW w:w="2408" w:type="dxa"/>
          </w:tcPr>
          <w:p w:rsidR="00B25F40" w:rsidRDefault="00922E5B">
            <w:pPr>
              <w:pStyle w:val="TableBodyText"/>
            </w:pPr>
            <w:r>
              <w:t>Yes</w:t>
            </w:r>
          </w:p>
        </w:tc>
      </w:tr>
      <w:tr w:rsidR="00B25F40" w:rsidTr="00B25F40">
        <w:tc>
          <w:tcPr>
            <w:tcW w:w="2452" w:type="dxa"/>
          </w:tcPr>
          <w:p w:rsidR="00B25F40" w:rsidRDefault="00922E5B">
            <w:pPr>
              <w:pStyle w:val="TableBodyText"/>
            </w:pPr>
            <w:r>
              <w:t>16.1</w:t>
            </w:r>
          </w:p>
        </w:tc>
        <w:tc>
          <w:tcPr>
            <w:tcW w:w="2340" w:type="dxa"/>
          </w:tcPr>
          <w:p w:rsidR="00B25F40" w:rsidRDefault="00922E5B">
            <w:pPr>
              <w:pStyle w:val="TableBodyText"/>
            </w:pPr>
            <w:r>
              <w:t>Yes</w:t>
            </w:r>
          </w:p>
        </w:tc>
        <w:tc>
          <w:tcPr>
            <w:tcW w:w="2340" w:type="dxa"/>
          </w:tcPr>
          <w:p w:rsidR="00B25F40" w:rsidRDefault="00922E5B">
            <w:pPr>
              <w:pStyle w:val="TableBodyText"/>
            </w:pPr>
            <w:r>
              <w:t>Yes</w:t>
            </w:r>
          </w:p>
        </w:tc>
        <w:tc>
          <w:tcPr>
            <w:tcW w:w="2408" w:type="dxa"/>
          </w:tcPr>
          <w:p w:rsidR="00B25F40" w:rsidRDefault="00922E5B">
            <w:pPr>
              <w:pStyle w:val="TableBodyText"/>
            </w:pPr>
            <w:r>
              <w:t>Yes</w:t>
            </w:r>
          </w:p>
        </w:tc>
      </w:tr>
    </w:tbl>
    <w:p w:rsidR="00B25F40" w:rsidRDefault="00B25F40"/>
    <w:p w:rsidR="00B25F40" w:rsidRDefault="00922E5B">
      <w:pPr>
        <w:pStyle w:val="Heading4"/>
      </w:pPr>
      <w:bookmarkStart w:id="609" w:name="section_fce050ef84ab4d28a63089ceeb8a3ee7"/>
      <w:bookmarkStart w:id="610" w:name="_Toc3801827"/>
      <w:r>
        <w:t>MIMESupport</w:t>
      </w:r>
      <w:bookmarkEnd w:id="609"/>
      <w:bookmarkEnd w:id="610"/>
    </w:p>
    <w:p w:rsidR="00B25F40" w:rsidRDefault="00922E5B">
      <w:r>
        <w:t xml:space="preserve">The </w:t>
      </w:r>
      <w:r>
        <w:rPr>
          <w:b/>
        </w:rPr>
        <w:t>MIMESupport</w:t>
      </w:r>
      <w:r>
        <w:t xml:space="preserve"> element is used in the following command requests:</w:t>
      </w:r>
    </w:p>
    <w:p w:rsidR="00B25F40" w:rsidRDefault="00922E5B">
      <w:pPr>
        <w:pStyle w:val="ListParagraph"/>
        <w:numPr>
          <w:ilvl w:val="0"/>
          <w:numId w:val="57"/>
        </w:numPr>
        <w:rPr>
          <w:b/>
        </w:rPr>
      </w:pPr>
      <w:r>
        <w:rPr>
          <w:b/>
        </w:rPr>
        <w:t xml:space="preserve">ItemOperations </w:t>
      </w:r>
      <w:r>
        <w:t xml:space="preserve">command requests (section </w:t>
      </w:r>
      <w:hyperlink w:anchor="Section_9d4264fb42f547fb81335e68c52dd339" w:history="1">
        <w:r>
          <w:rPr>
            <w:rStyle w:val="Hyperlink"/>
          </w:rPr>
          <w:t>2.2.1.10</w:t>
        </w:r>
      </w:hyperlink>
      <w:r>
        <w:t>)</w:t>
      </w:r>
    </w:p>
    <w:p w:rsidR="00B25F40" w:rsidRDefault="00922E5B">
      <w:pPr>
        <w:pStyle w:val="ListParagraph"/>
        <w:numPr>
          <w:ilvl w:val="0"/>
          <w:numId w:val="57"/>
        </w:numPr>
      </w:pPr>
      <w:r>
        <w:rPr>
          <w:b/>
        </w:rPr>
        <w:t xml:space="preserve">Search </w:t>
      </w:r>
      <w:r>
        <w:t xml:space="preserve">command requests (section </w:t>
      </w:r>
      <w:hyperlink w:anchor="Section_8211179b14f344ab9de6b69ca2a48c4e" w:history="1">
        <w:r>
          <w:rPr>
            <w:rStyle w:val="Hyperlink"/>
          </w:rPr>
          <w:t>2.2.1.16</w:t>
        </w:r>
      </w:hyperlink>
      <w:r>
        <w:t>)</w:t>
      </w:r>
    </w:p>
    <w:p w:rsidR="00B25F40" w:rsidRDefault="00922E5B">
      <w:pPr>
        <w:pStyle w:val="ListParagraph"/>
        <w:numPr>
          <w:ilvl w:val="0"/>
          <w:numId w:val="57"/>
        </w:numPr>
      </w:pPr>
      <w:r>
        <w:rPr>
          <w:b/>
        </w:rPr>
        <w:t xml:space="preserve">Sync </w:t>
      </w:r>
      <w:r>
        <w:t xml:space="preserve">command requests (section </w:t>
      </w:r>
      <w:hyperlink w:anchor="Section_89449dc4678c4deb9be2e1dbbc43e2f5" w:history="1">
        <w:r>
          <w:rPr>
            <w:rStyle w:val="Hyperlink"/>
          </w:rPr>
          <w:t>2.2.1.21</w:t>
        </w:r>
      </w:hyperlink>
      <w:r>
        <w:t>)</w:t>
      </w:r>
    </w:p>
    <w:p w:rsidR="00B25F40" w:rsidRDefault="00922E5B">
      <w:r>
        <w:t xml:space="preserve">The definition of the </w:t>
      </w:r>
      <w:r>
        <w:rPr>
          <w:b/>
        </w:rPr>
        <w:t>MIMESupport</w:t>
      </w:r>
      <w:r>
        <w:t xml:space="preserve"> element differs according to the context in which it is used. For more details, see </w:t>
      </w:r>
      <w:r>
        <w:t xml:space="preserve">section </w:t>
      </w:r>
      <w:hyperlink w:anchor="Section_30efdae38a024f6daa8cab057db8240f" w:history="1">
        <w:r>
          <w:rPr>
            <w:rStyle w:val="Hyperlink"/>
          </w:rPr>
          <w:t>2.2.3.110.1</w:t>
        </w:r>
      </w:hyperlink>
      <w:r>
        <w:t xml:space="preserve">, section </w:t>
      </w:r>
      <w:hyperlink w:anchor="Section_f948e1fda5d9418195e45f98d052168a" w:history="1">
        <w:r>
          <w:rPr>
            <w:rStyle w:val="Hyperlink"/>
          </w:rPr>
          <w:t>2.2.3.110.2</w:t>
        </w:r>
      </w:hyperlink>
      <w:r>
        <w:t xml:space="preserve">, and section </w:t>
      </w:r>
      <w:hyperlink w:anchor="Section_be12721112324dddbe0344e8f06862ef" w:history="1">
        <w:r>
          <w:rPr>
            <w:rStyle w:val="Hyperlink"/>
          </w:rPr>
          <w:t>2.2.3.110.3</w:t>
        </w:r>
      </w:hyperlink>
      <w:r>
        <w:t>.</w:t>
      </w:r>
    </w:p>
    <w:p w:rsidR="00B25F40" w:rsidRDefault="00922E5B">
      <w:pPr>
        <w:pStyle w:val="Heading5"/>
      </w:pPr>
      <w:bookmarkStart w:id="611" w:name="section_30efdae38a024f6daa8cab057db8240f"/>
      <w:bookmarkStart w:id="612" w:name="_Toc3801828"/>
      <w:r>
        <w:t>MIMESuppo</w:t>
      </w:r>
      <w:r>
        <w:t>rt (ItemOperations)</w:t>
      </w:r>
      <w:bookmarkEnd w:id="611"/>
      <w:bookmarkEnd w:id="612"/>
    </w:p>
    <w:p w:rsidR="00B25F40" w:rsidRDefault="00922E5B">
      <w:r>
        <w:t xml:space="preserve">The </w:t>
      </w:r>
      <w:r>
        <w:rPr>
          <w:b/>
        </w:rPr>
        <w:t>airsync:MIMESupport</w:t>
      </w:r>
      <w:r>
        <w:t xml:space="preserve"> element is an optional child element of the </w:t>
      </w:r>
      <w:r>
        <w:rPr>
          <w:b/>
        </w:rPr>
        <w:t>Options</w:t>
      </w:r>
      <w:r>
        <w:t xml:space="preserve"> element in </w:t>
      </w:r>
      <w:r>
        <w:rPr>
          <w:b/>
        </w:rPr>
        <w:t>ItemOperations</w:t>
      </w:r>
      <w:r>
        <w:t xml:space="preserve"> command requests that enables </w:t>
      </w:r>
      <w:hyperlink w:anchor="gt_af6ba277-34c1-493d-8103-71d2af36ce30">
        <w:r>
          <w:rPr>
            <w:rStyle w:val="HyperlinkGreen"/>
            <w:b/>
          </w:rPr>
          <w:t>MIME</w:t>
        </w:r>
      </w:hyperlink>
      <w:r>
        <w:t xml:space="preserve"> support for email items that are sent</w:t>
      </w:r>
      <w:r>
        <w:t xml:space="preserve"> from the server to the client. For an example, see section </w:t>
      </w:r>
      <w:hyperlink w:anchor="Section_365dc9aaf3674fffab9bea41d84b2ec8" w:history="1">
        <w:r>
          <w:rPr>
            <w:rStyle w:val="Hyperlink"/>
          </w:rPr>
          <w:t>4.10.2</w:t>
        </w:r>
      </w:hyperlink>
      <w:r>
        <w:t>.</w:t>
      </w:r>
    </w:p>
    <w:p w:rsidR="00B25F40" w:rsidRDefault="00922E5B">
      <w:r>
        <w:t xml:space="preserve">Elements referenced in this section are defined in the </w:t>
      </w:r>
      <w:r>
        <w:rPr>
          <w:b/>
        </w:rPr>
        <w:t>ItemOperations</w:t>
      </w:r>
      <w:r>
        <w:t xml:space="preserve"> namespace, except where otherwise indicated by the presenc</w:t>
      </w:r>
      <w:r>
        <w:t xml:space="preserve">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3132"/>
        <w:gridCol w:w="1703"/>
        <w:gridCol w:w="1214"/>
        <w:gridCol w:w="2193"/>
        <w:gridCol w:w="123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Options</w:t>
            </w:r>
            <w:r>
              <w:t xml:space="preserve"> (section </w:t>
            </w:r>
            <w:hyperlink w:anchor="Section_91043ee2548b4857aca5c35385511045" w:history="1">
              <w:r>
                <w:rPr>
                  <w:rStyle w:val="Hyperlink"/>
                </w:rPr>
                <w:t>2.2.3.125.3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unsignedByte</w:t>
            </w:r>
            <w:r>
              <w:t xml:space="preserve"> (</w:t>
            </w:r>
            <w:hyperlink r:id="rId481" w:anchor="Section_dcfe20e1cb36457f8c7be5c61351f7d3">
              <w:r>
                <w:rPr>
                  <w:rStyle w:val="Hyperlink"/>
                </w:rPr>
                <w:t>[MS-ASDTYPE]</w:t>
              </w:r>
            </w:hyperlink>
            <w:r>
              <w:t xml:space="preserve"> section 2.8)</w:t>
            </w:r>
            <w:r>
              <w:rPr>
                <w:b/>
              </w:rPr>
              <w:t xml:space="preserve"> </w:t>
            </w:r>
          </w:p>
        </w:tc>
        <w:tc>
          <w:tcPr>
            <w:tcW w:w="0" w:type="auto"/>
          </w:tcPr>
          <w:p w:rsidR="00B25F40" w:rsidRDefault="00922E5B">
            <w:pPr>
              <w:pStyle w:val="TableBodyText"/>
            </w:pPr>
            <w:r>
              <w:t>0...1 (optional)</w:t>
            </w:r>
          </w:p>
        </w:tc>
      </w:tr>
    </w:tbl>
    <w:p w:rsidR="00B25F40" w:rsidRDefault="00922E5B">
      <w:r>
        <w:t xml:space="preserve">The following table lists the valid values for this element. If the </w:t>
      </w:r>
      <w:r>
        <w:rPr>
          <w:b/>
        </w:rPr>
        <w:t xml:space="preserve">MIMESupport </w:t>
      </w:r>
      <w:r>
        <w:t>element is not present, the default value of 0 is used.</w:t>
      </w:r>
    </w:p>
    <w:tbl>
      <w:tblPr>
        <w:tblStyle w:val="Table-ShadedHeader"/>
        <w:tblW w:w="0" w:type="auto"/>
        <w:tblLook w:val="04A0" w:firstRow="1" w:lastRow="0" w:firstColumn="1" w:lastColumn="0" w:noHBand="0" w:noVBand="1"/>
      </w:tblPr>
      <w:tblGrid>
        <w:gridCol w:w="734"/>
        <w:gridCol w:w="8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0</w:t>
            </w:r>
          </w:p>
        </w:tc>
        <w:tc>
          <w:tcPr>
            <w:tcW w:w="0" w:type="auto"/>
          </w:tcPr>
          <w:p w:rsidR="00B25F40" w:rsidRDefault="00922E5B">
            <w:pPr>
              <w:pStyle w:val="TableBodyText"/>
            </w:pPr>
            <w:r>
              <w:t>Never send MIME data.</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Send MIME data</w:t>
            </w:r>
            <w:r>
              <w:t xml:space="preserve"> for S/MIME messages only. Send regular body for all other messages.</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Send MIME data for all messages. This flag could be used by clients to build a more rich and complete Inbox solution.</w:t>
            </w:r>
          </w:p>
        </w:tc>
      </w:tr>
    </w:tbl>
    <w:p w:rsidR="00B25F40" w:rsidRDefault="00922E5B">
      <w:r>
        <w:t xml:space="preserve">To support fetching of the full </w:t>
      </w:r>
      <w:hyperlink w:anchor="gt_84bfada5-a327-4110-a257-cffd8fc3fe61">
        <w:r>
          <w:rPr>
            <w:rStyle w:val="HyperlinkGreen"/>
            <w:b/>
          </w:rPr>
          <w:t>S/MIME</w:t>
        </w:r>
      </w:hyperlink>
      <w:r>
        <w:t xml:space="preserve"> message, the </w:t>
      </w:r>
      <w:r>
        <w:rPr>
          <w:b/>
        </w:rPr>
        <w:t>ItemOperations</w:t>
      </w:r>
      <w:r>
        <w:t xml:space="preserve"> command request MUST include the following elements in the </w:t>
      </w:r>
      <w:r>
        <w:rPr>
          <w:b/>
        </w:rPr>
        <w:t>Options</w:t>
      </w:r>
      <w:r>
        <w:t xml:space="preserve"> element:</w:t>
      </w:r>
    </w:p>
    <w:p w:rsidR="00B25F40" w:rsidRDefault="00922E5B">
      <w:pPr>
        <w:pStyle w:val="ListParagraph"/>
        <w:numPr>
          <w:ilvl w:val="0"/>
          <w:numId w:val="74"/>
        </w:numPr>
        <w:tabs>
          <w:tab w:val="left" w:pos="360"/>
        </w:tabs>
      </w:pPr>
      <w:r>
        <w:lastRenderedPageBreak/>
        <w:t xml:space="preserve">The </w:t>
      </w:r>
      <w:r>
        <w:rPr>
          <w:b/>
        </w:rPr>
        <w:t>airsync:MIMESupport</w:t>
      </w:r>
      <w:r>
        <w:t xml:space="preserve"> element (section </w:t>
      </w:r>
      <w:hyperlink w:anchor="Section_be12721112324dddbe0344e8f06862ef" w:history="1">
        <w:r>
          <w:rPr>
            <w:rStyle w:val="Hyperlink"/>
          </w:rPr>
          <w:t>2.2.3.110.3</w:t>
        </w:r>
      </w:hyperlink>
      <w:r>
        <w:t>) to indicate to the server to return MIME for S/MIME-only messages, all messages, or no messages.</w:t>
      </w:r>
    </w:p>
    <w:p w:rsidR="00B25F40" w:rsidRDefault="00922E5B">
      <w:pPr>
        <w:pStyle w:val="ListParagraph"/>
        <w:numPr>
          <w:ilvl w:val="0"/>
          <w:numId w:val="74"/>
        </w:numPr>
        <w:tabs>
          <w:tab w:val="left" w:pos="360"/>
        </w:tabs>
      </w:pPr>
      <w:r>
        <w:t xml:space="preserve">The </w:t>
      </w:r>
      <w:r>
        <w:rPr>
          <w:b/>
        </w:rPr>
        <w:t>airsyncbase:BodyPreference</w:t>
      </w:r>
      <w:r>
        <w:t xml:space="preserve"> element (</w:t>
      </w:r>
      <w:hyperlink r:id="rId482" w:anchor="Section_d1ba798741bf483d904596dfe11e3d1c">
        <w:r>
          <w:rPr>
            <w:rStyle w:val="Hyperlink"/>
          </w:rPr>
          <w:t>[MS-ASAIR</w:t>
        </w:r>
        <w:r>
          <w:rPr>
            <w:rStyle w:val="Hyperlink"/>
          </w:rPr>
          <w:t>S]</w:t>
        </w:r>
      </w:hyperlink>
      <w:r>
        <w:t xml:space="preserve"> section 2.2.2.12) with its child element, </w:t>
      </w:r>
      <w:r>
        <w:rPr>
          <w:b/>
        </w:rPr>
        <w:t xml:space="preserve">Type </w:t>
      </w:r>
      <w:r>
        <w:t xml:space="preserve">([MS-ASAIRS] section 2.2.2.41.4), having a value of 4 to inform the server that the device can read the MIME </w:t>
      </w:r>
      <w:hyperlink w:anchor="gt_ad861812-8cb0-497a-80bb-13c95aa4e425">
        <w:r>
          <w:rPr>
            <w:rStyle w:val="HyperlinkGreen"/>
            <w:b/>
          </w:rPr>
          <w:t>binary large object (BLOB)</w:t>
        </w:r>
      </w:hyperlink>
      <w:r>
        <w:t>.</w:t>
      </w:r>
    </w:p>
    <w:p w:rsidR="00B25F40" w:rsidRDefault="00922E5B">
      <w:r>
        <w:t>The ser</w:t>
      </w:r>
      <w:r>
        <w:t xml:space="preserve">ver's response MUST include the </w:t>
      </w:r>
      <w:r>
        <w:rPr>
          <w:b/>
        </w:rPr>
        <w:t>airsyncbase:Body</w:t>
      </w:r>
      <w:r>
        <w:t xml:space="preserve"> element ([MS-ASAIRS] section 2.2.2.9), which is a child element of the </w:t>
      </w:r>
      <w:r>
        <w:rPr>
          <w:b/>
        </w:rPr>
        <w:t>Properties</w:t>
      </w:r>
      <w:r>
        <w:t xml:space="preserve"> element (section </w:t>
      </w:r>
      <w:hyperlink w:anchor="Section_b6b1551af8414bac967ca3328af78229" w:history="1">
        <w:r>
          <w:rPr>
            <w:rStyle w:val="Hyperlink"/>
          </w:rPr>
          <w:t>2.2.3.139.2</w:t>
        </w:r>
      </w:hyperlink>
      <w:r>
        <w:t xml:space="preserve">). The </w:t>
      </w:r>
      <w:r>
        <w:rPr>
          <w:b/>
        </w:rPr>
        <w:t>airsyncbase:Body</w:t>
      </w:r>
      <w:r>
        <w:t xml:space="preserve"> element is a complex element and MUST contain the following child elements in an S/MIME response:</w:t>
      </w:r>
    </w:p>
    <w:p w:rsidR="00B25F40" w:rsidRDefault="00922E5B">
      <w:pPr>
        <w:pStyle w:val="ListParagraph"/>
        <w:numPr>
          <w:ilvl w:val="0"/>
          <w:numId w:val="75"/>
        </w:numPr>
        <w:tabs>
          <w:tab w:val="left" w:pos="360"/>
        </w:tabs>
      </w:pPr>
      <w:r>
        <w:t xml:space="preserve">The </w:t>
      </w:r>
      <w:r>
        <w:rPr>
          <w:b/>
        </w:rPr>
        <w:t>airsyncbase:Type</w:t>
      </w:r>
      <w:r>
        <w:t xml:space="preserve"> element ([MS-ASAIRS] section 2.2.2.41.1) with a value of 4 to inform the device that the data is a MIME BLOB.</w:t>
      </w:r>
    </w:p>
    <w:p w:rsidR="00B25F40" w:rsidRDefault="00922E5B">
      <w:pPr>
        <w:pStyle w:val="ListParagraph"/>
        <w:numPr>
          <w:ilvl w:val="0"/>
          <w:numId w:val="75"/>
        </w:numPr>
        <w:tabs>
          <w:tab w:val="left" w:pos="360"/>
        </w:tabs>
      </w:pPr>
      <w:r>
        <w:t xml:space="preserve">The </w:t>
      </w:r>
      <w:r>
        <w:rPr>
          <w:b/>
        </w:rPr>
        <w:t>airsyncbase:EstimatedD</w:t>
      </w:r>
      <w:r>
        <w:rPr>
          <w:b/>
        </w:rPr>
        <w:t>ataSize</w:t>
      </w:r>
      <w:r>
        <w:t xml:space="preserve"> element ([MS-ASAIRS] section 2.2.2.23.2) to specify the rough total size of the data.</w:t>
      </w:r>
    </w:p>
    <w:p w:rsidR="00B25F40" w:rsidRDefault="00922E5B">
      <w:pPr>
        <w:pStyle w:val="ListParagraph"/>
        <w:numPr>
          <w:ilvl w:val="0"/>
          <w:numId w:val="75"/>
        </w:numPr>
        <w:tabs>
          <w:tab w:val="left" w:pos="360"/>
        </w:tabs>
      </w:pPr>
      <w:r>
        <w:t xml:space="preserve">The </w:t>
      </w:r>
      <w:r>
        <w:rPr>
          <w:b/>
        </w:rPr>
        <w:t>airsyncbase:Data</w:t>
      </w:r>
      <w:r>
        <w:t xml:space="preserve"> element ([MS-ASAIRS] section 2.2.2.20.1) that contains the full MIME BLOB.</w:t>
      </w:r>
    </w:p>
    <w:p w:rsidR="00B25F40" w:rsidRDefault="00922E5B">
      <w:r>
        <w:t xml:space="preserve">For more details about the </w:t>
      </w:r>
      <w:r>
        <w:rPr>
          <w:b/>
        </w:rPr>
        <w:t>airsyncbase:Body</w:t>
      </w:r>
      <w:r>
        <w:t xml:space="preserve"> element or the </w:t>
      </w:r>
      <w:r>
        <w:rPr>
          <w:b/>
        </w:rPr>
        <w:t>airsync</w:t>
      </w:r>
      <w:r>
        <w:rPr>
          <w:b/>
        </w:rPr>
        <w:t>base:BodyPreference</w:t>
      </w:r>
      <w:r>
        <w:t xml:space="preserve"> element, see [MS-ASAIRS] section 2.2.2.9 or [MS-ASAIRS] section 2.2.2.12, respectively.</w:t>
      </w:r>
    </w:p>
    <w:p w:rsidR="00B25F40" w:rsidRDefault="00922E5B">
      <w:r>
        <w:rPr>
          <w:b/>
        </w:rPr>
        <w:t>Protocol Versions</w:t>
      </w:r>
    </w:p>
    <w:p w:rsidR="00B25F40" w:rsidRDefault="00922E5B">
      <w:r>
        <w:t>The following table specifies the protocol versions that support this element. The client indicates the protocol version being use</w:t>
      </w:r>
      <w:r>
        <w:t xml:space="preserve">d by setting either the MS-ASProtocolVersion header, as specified in </w:t>
      </w:r>
      <w:hyperlink r:id="rId483" w:anchor="Section_4cbf28dc287641c69d87ba9db86cd40d">
        <w:r>
          <w:rPr>
            <w:rStyle w:val="Hyperlink"/>
          </w:rPr>
          <w:t>[MS-ASHTTP]</w:t>
        </w:r>
      </w:hyperlink>
      <w:r>
        <w:t xml:space="preserve"> section 2.2.1.1.2.6, or the </w:t>
      </w:r>
      <w:r>
        <w:rPr>
          <w:b/>
        </w:rPr>
        <w:t>Protocol version</w:t>
      </w:r>
      <w:r>
        <w:t xml:space="preserve"> field, as specified in [MS-ASHTTP] section 2.2.1.</w:t>
      </w:r>
      <w:r>
        <w:t>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613" w:name="section_f948e1fda5d9418195e45f98d052168a"/>
      <w:bookmarkStart w:id="614" w:name="_Toc3801829"/>
      <w:r>
        <w:t>MIMESupport (Search)</w:t>
      </w:r>
      <w:bookmarkEnd w:id="613"/>
      <w:bookmarkEnd w:id="614"/>
    </w:p>
    <w:p w:rsidR="00B25F40" w:rsidRDefault="00922E5B">
      <w:r>
        <w:t xml:space="preserve">The </w:t>
      </w:r>
      <w:r>
        <w:rPr>
          <w:b/>
        </w:rPr>
        <w:t>airsync:MIMESupport</w:t>
      </w:r>
      <w:r>
        <w:t xml:space="preserve"> element is an optional child element of the </w:t>
      </w:r>
      <w:r>
        <w:rPr>
          <w:b/>
        </w:rPr>
        <w:t>Options</w:t>
      </w:r>
      <w:r>
        <w:t xml:space="preserve"> element in </w:t>
      </w:r>
      <w:r>
        <w:rPr>
          <w:b/>
        </w:rPr>
        <w:t>Search</w:t>
      </w:r>
      <w:r>
        <w:t xml:space="preserve"> command requests that enables </w:t>
      </w:r>
      <w:hyperlink w:anchor="gt_af6ba277-34c1-493d-8103-71d2af36ce30">
        <w:r>
          <w:rPr>
            <w:rStyle w:val="HyperlinkGreen"/>
            <w:b/>
          </w:rPr>
          <w:t>MIME</w:t>
        </w:r>
      </w:hyperlink>
      <w:r>
        <w:t xml:space="preserve"> support for email items that are sent from the server to the client.</w:t>
      </w:r>
    </w:p>
    <w:p w:rsidR="00B25F40" w:rsidRDefault="00922E5B">
      <w:r>
        <w:t xml:space="preserve">Elements referenced in this section are defined in the </w:t>
      </w:r>
      <w:r>
        <w:rPr>
          <w:b/>
        </w:rPr>
        <w:t>Search</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808"/>
        <w:gridCol w:w="1941"/>
        <w:gridCol w:w="1297"/>
        <w:gridCol w:w="2083"/>
        <w:gridCol w:w="134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Options</w:t>
            </w:r>
            <w:r>
              <w:t xml:space="preserve"> (section </w:t>
            </w:r>
            <w:hyperlink w:anchor="Section_0a35f9ed394b4d278b3db81b6aa0a1a2" w:history="1">
              <w:r>
                <w:rPr>
                  <w:rStyle w:val="Hyperlink"/>
                </w:rPr>
                <w:t>2.2.3.125.5</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484"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The result of including more than one </w:t>
      </w:r>
      <w:r>
        <w:rPr>
          <w:b/>
        </w:rPr>
        <w:t>airsync:MIMESupport</w:t>
      </w:r>
      <w:r>
        <w:t xml:space="preserve"> element in a </w:t>
      </w:r>
      <w:r>
        <w:rPr>
          <w:b/>
        </w:rPr>
        <w:t>Search</w:t>
      </w:r>
      <w:r>
        <w:t xml:space="preserve"> command request is undefined. The server MAY return a protocol status error in response to such a com</w:t>
      </w:r>
      <w:r>
        <w:t>mand request.</w:t>
      </w:r>
    </w:p>
    <w:p w:rsidR="00B25F40" w:rsidRDefault="00922E5B">
      <w:r>
        <w:t xml:space="preserve">The following table lists the valid values for the element. If the </w:t>
      </w:r>
      <w:r>
        <w:rPr>
          <w:b/>
        </w:rPr>
        <w:t xml:space="preserve">MIMESupport </w:t>
      </w:r>
      <w:r>
        <w:t>element is not present, the default value of 0 is used.</w:t>
      </w:r>
    </w:p>
    <w:tbl>
      <w:tblPr>
        <w:tblStyle w:val="Table-ShadedHeader"/>
        <w:tblW w:w="0" w:type="auto"/>
        <w:tblLook w:val="04A0" w:firstRow="1" w:lastRow="0" w:firstColumn="1" w:lastColumn="0" w:noHBand="0" w:noVBand="1"/>
      </w:tblPr>
      <w:tblGrid>
        <w:gridCol w:w="734"/>
        <w:gridCol w:w="8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0</w:t>
            </w:r>
          </w:p>
        </w:tc>
        <w:tc>
          <w:tcPr>
            <w:tcW w:w="0" w:type="auto"/>
          </w:tcPr>
          <w:p w:rsidR="00B25F40" w:rsidRDefault="00922E5B">
            <w:pPr>
              <w:pStyle w:val="TableBodyText"/>
            </w:pPr>
            <w:r>
              <w:t>Never send MIME data.</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Send MIME data for </w:t>
            </w:r>
            <w:hyperlink w:anchor="gt_84bfada5-a327-4110-a257-cffd8fc3fe61">
              <w:r>
                <w:rPr>
                  <w:rStyle w:val="HyperlinkGreen"/>
                  <w:b/>
                </w:rPr>
                <w:t>S/MIME</w:t>
              </w:r>
            </w:hyperlink>
            <w:r>
              <w:t xml:space="preserve"> </w:t>
            </w:r>
            <w:hyperlink r:id="rId485">
              <w:r>
                <w:rPr>
                  <w:rStyle w:val="Hyperlink"/>
                </w:rPr>
                <w:t>[RFC5751]</w:t>
              </w:r>
            </w:hyperlink>
            <w:r>
              <w:t xml:space="preserve"> messages only. Send regular body (non S/MIME) data for all other messages.</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Send MIME data for all messages. Th</w:t>
            </w:r>
            <w:r>
              <w:t>is flag could be used by clients to build a more rich and complete Inbox solution.</w:t>
            </w:r>
          </w:p>
        </w:tc>
      </w:tr>
    </w:tbl>
    <w:p w:rsidR="00B25F40" w:rsidRDefault="00922E5B">
      <w:r>
        <w:t xml:space="preserve">The </w:t>
      </w:r>
      <w:r>
        <w:rPr>
          <w:b/>
        </w:rPr>
        <w:t>Search</w:t>
      </w:r>
      <w:r>
        <w:t xml:space="preserve"> response can include the S/MIME </w:t>
      </w:r>
      <w:hyperlink w:anchor="gt_ad861812-8cb0-497a-80bb-13c95aa4e425">
        <w:r>
          <w:rPr>
            <w:rStyle w:val="HyperlinkGreen"/>
            <w:b/>
          </w:rPr>
          <w:t>BLOB</w:t>
        </w:r>
      </w:hyperlink>
      <w:r>
        <w:t xml:space="preserve"> of a signed/encrypted message.</w:t>
      </w:r>
    </w:p>
    <w:p w:rsidR="00B25F40" w:rsidRDefault="00922E5B">
      <w:r>
        <w:t xml:space="preserve">If the </w:t>
      </w:r>
      <w:r>
        <w:rPr>
          <w:b/>
        </w:rPr>
        <w:t>airsync:MIMESupport</w:t>
      </w:r>
      <w:r>
        <w:t xml:space="preserve"> elem</w:t>
      </w:r>
      <w:r>
        <w:t xml:space="preserve">ent is set to 1 or 2 in the </w:t>
      </w:r>
      <w:r>
        <w:rPr>
          <w:b/>
        </w:rPr>
        <w:t>Search</w:t>
      </w:r>
      <w:r>
        <w:t xml:space="preserve"> request:</w:t>
      </w:r>
    </w:p>
    <w:p w:rsidR="00B25F40" w:rsidRDefault="00922E5B">
      <w:pPr>
        <w:pStyle w:val="ListParagraph"/>
        <w:numPr>
          <w:ilvl w:val="0"/>
          <w:numId w:val="76"/>
        </w:numPr>
        <w:tabs>
          <w:tab w:val="left" w:pos="360"/>
        </w:tabs>
      </w:pPr>
      <w:r>
        <w:t xml:space="preserve">The child element of the </w:t>
      </w:r>
      <w:r>
        <w:rPr>
          <w:b/>
        </w:rPr>
        <w:t>airsyncbase:BodyPreference</w:t>
      </w:r>
      <w:r>
        <w:t xml:space="preserve"> element (</w:t>
      </w:r>
      <w:hyperlink r:id="rId486" w:anchor="Section_d1ba798741bf483d904596dfe11e3d1c">
        <w:r>
          <w:rPr>
            <w:rStyle w:val="Hyperlink"/>
          </w:rPr>
          <w:t>[MS-ASAIRS]</w:t>
        </w:r>
      </w:hyperlink>
      <w:r>
        <w:t xml:space="preserve"> section 2.2.2.12), the </w:t>
      </w:r>
      <w:r>
        <w:rPr>
          <w:b/>
        </w:rPr>
        <w:t>Type</w:t>
      </w:r>
      <w:r>
        <w:t xml:space="preserve"> element ([MS-ASAIRS] section </w:t>
      </w:r>
      <w:r>
        <w:t xml:space="preserve">2.2.2.41.4), SHOULD be included in the </w:t>
      </w:r>
      <w:r>
        <w:rPr>
          <w:b/>
        </w:rPr>
        <w:t>Search</w:t>
      </w:r>
      <w:r>
        <w:t xml:space="preserve"> request, containing a value of 4 to inform the server that the device can read the MIME BLOB. </w:t>
      </w:r>
    </w:p>
    <w:p w:rsidR="00B25F40" w:rsidRDefault="00922E5B">
      <w:pPr>
        <w:pStyle w:val="ListParagraph"/>
        <w:numPr>
          <w:ilvl w:val="0"/>
          <w:numId w:val="76"/>
        </w:numPr>
        <w:tabs>
          <w:tab w:val="left" w:pos="360"/>
        </w:tabs>
      </w:pPr>
      <w:r>
        <w:t xml:space="preserve">The response from the server MUST include the </w:t>
      </w:r>
      <w:r>
        <w:rPr>
          <w:b/>
        </w:rPr>
        <w:t>airsyncbase:Body</w:t>
      </w:r>
      <w:r>
        <w:t xml:space="preserve"> element ([MS-ASAIRS] section 2.2.2.9), which is a ch</w:t>
      </w:r>
      <w:r>
        <w:t xml:space="preserve">ild element of the </w:t>
      </w:r>
      <w:r>
        <w:rPr>
          <w:b/>
        </w:rPr>
        <w:t>Properties</w:t>
      </w:r>
      <w:r>
        <w:t xml:space="preserve"> element (section </w:t>
      </w:r>
      <w:hyperlink w:anchor="Section_29837fa342f04a119018bf9f0d9e2a94" w:history="1">
        <w:r>
          <w:rPr>
            <w:rStyle w:val="Hyperlink"/>
          </w:rPr>
          <w:t>2.2.3.139.3</w:t>
        </w:r>
      </w:hyperlink>
      <w:r>
        <w:t xml:space="preserve">). The </w:t>
      </w:r>
      <w:r>
        <w:rPr>
          <w:b/>
        </w:rPr>
        <w:t>airsyncbase:Body</w:t>
      </w:r>
      <w:r>
        <w:t xml:space="preserve"> element is a complex element and MUST contain the following child elements in an S/MIME </w:t>
      </w:r>
      <w:r>
        <w:rPr>
          <w:b/>
        </w:rPr>
        <w:t>Search</w:t>
      </w:r>
      <w:r>
        <w:t xml:space="preserve"> response:</w:t>
      </w:r>
    </w:p>
    <w:p w:rsidR="00B25F40" w:rsidRDefault="00922E5B">
      <w:pPr>
        <w:pStyle w:val="ListParagraph"/>
        <w:numPr>
          <w:ilvl w:val="1"/>
          <w:numId w:val="76"/>
        </w:numPr>
        <w:tabs>
          <w:tab w:val="left" w:pos="360"/>
        </w:tabs>
      </w:pPr>
      <w:r>
        <w:t xml:space="preserve">The </w:t>
      </w:r>
      <w:r>
        <w:rPr>
          <w:b/>
        </w:rPr>
        <w:t>airsy</w:t>
      </w:r>
      <w:r>
        <w:rPr>
          <w:b/>
        </w:rPr>
        <w:t>ncbase:Type</w:t>
      </w:r>
      <w:r>
        <w:t xml:space="preserve"> element ([MS-ASAIRS] section 2.2.2.41.1) with a value of 4 to inform the device that the data is a MIME BLOB.</w:t>
      </w:r>
    </w:p>
    <w:p w:rsidR="00B25F40" w:rsidRDefault="00922E5B">
      <w:pPr>
        <w:pStyle w:val="ListParagraph"/>
        <w:numPr>
          <w:ilvl w:val="1"/>
          <w:numId w:val="76"/>
        </w:numPr>
        <w:tabs>
          <w:tab w:val="left" w:pos="360"/>
        </w:tabs>
      </w:pPr>
      <w:r>
        <w:t xml:space="preserve">The </w:t>
      </w:r>
      <w:r>
        <w:rPr>
          <w:b/>
        </w:rPr>
        <w:t>airsyncbase:EstimatedDataSize</w:t>
      </w:r>
      <w:r>
        <w:t xml:space="preserve"> element ([MS-ASAIRS] section 2.2.2.23.2) to specify the rough total size of the data.</w:t>
      </w:r>
    </w:p>
    <w:p w:rsidR="00B25F40" w:rsidRDefault="00922E5B">
      <w:pPr>
        <w:pStyle w:val="ListParagraph"/>
        <w:numPr>
          <w:ilvl w:val="1"/>
          <w:numId w:val="76"/>
        </w:numPr>
        <w:tabs>
          <w:tab w:val="left" w:pos="360"/>
        </w:tabs>
      </w:pPr>
      <w:r>
        <w:t xml:space="preserve">The </w:t>
      </w:r>
      <w:r>
        <w:rPr>
          <w:b/>
        </w:rPr>
        <w:t>airsyncbase:Truncated</w:t>
      </w:r>
      <w:r>
        <w:t xml:space="preserve"> element ([MS-ASAIRS] section 2.2.2.39.1) to indicate whether the MIME BLOB is truncated.</w:t>
      </w:r>
    </w:p>
    <w:p w:rsidR="00B25F40" w:rsidRDefault="00922E5B">
      <w:pPr>
        <w:pStyle w:val="ListParagraph"/>
        <w:numPr>
          <w:ilvl w:val="1"/>
          <w:numId w:val="76"/>
        </w:numPr>
        <w:tabs>
          <w:tab w:val="left" w:pos="360"/>
        </w:tabs>
      </w:pPr>
      <w:r>
        <w:t xml:space="preserve">The </w:t>
      </w:r>
      <w:r>
        <w:rPr>
          <w:b/>
        </w:rPr>
        <w:t>airsyncbase:Data</w:t>
      </w:r>
      <w:r>
        <w:t xml:space="preserve"> element ([MS-ASAIRS] section 2.2.2.20.1) that contains the full MIME BLOB.</w:t>
      </w:r>
    </w:p>
    <w:p w:rsidR="00B25F40" w:rsidRDefault="00922E5B">
      <w:r>
        <w:t xml:space="preserve">For more details about the </w:t>
      </w:r>
      <w:r>
        <w:rPr>
          <w:b/>
        </w:rPr>
        <w:t>airsyncbase:Body</w:t>
      </w:r>
      <w:r>
        <w:t xml:space="preserve"> eleme</w:t>
      </w:r>
      <w:r>
        <w:t xml:space="preserve">nt or the </w:t>
      </w:r>
      <w:r>
        <w:rPr>
          <w:b/>
        </w:rPr>
        <w:t>airsyncbase:BodyPreference</w:t>
      </w:r>
      <w:r>
        <w:t xml:space="preserve"> element, see [MS-ASAIRS] section 2.2.2.9 or [MS-ASAIRS] section 2.2.2.12, respectively.</w:t>
      </w:r>
    </w:p>
    <w:p w:rsidR="00B25F40" w:rsidRDefault="00922E5B">
      <w:r>
        <w:rPr>
          <w:b/>
        </w:rPr>
        <w:t>Protocol Versions</w:t>
      </w:r>
    </w:p>
    <w:p w:rsidR="00B25F40" w:rsidRDefault="00922E5B">
      <w:r>
        <w:t xml:space="preserve">The following table specifies the protocol versions that support this element. The client indicates the protocol </w:t>
      </w:r>
      <w:r>
        <w:t xml:space="preserve">version being used by setting either the MS-ASProtocolVersion header, as specified in </w:t>
      </w:r>
      <w:hyperlink r:id="rId487" w:anchor="Section_4cbf28dc287641c69d87ba9db86cd40d">
        <w:r>
          <w:rPr>
            <w:rStyle w:val="Hyperlink"/>
          </w:rPr>
          <w:t>[MS-ASHTTP]</w:t>
        </w:r>
      </w:hyperlink>
      <w:r>
        <w:t xml:space="preserve"> section 2.2.1.1.2.6, or the </w:t>
      </w:r>
      <w:r>
        <w:rPr>
          <w:b/>
        </w:rPr>
        <w:t>Protocol version</w:t>
      </w:r>
      <w:r>
        <w:t xml:space="preserve"> field, as specified in [MS-ASHTT</w:t>
      </w:r>
      <w:r>
        <w: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615" w:name="section_be12721112324dddbe0344e8f06862ef"/>
      <w:bookmarkStart w:id="616" w:name="_Toc3801830"/>
      <w:r>
        <w:t>MIMESupport (Sync)</w:t>
      </w:r>
      <w:bookmarkEnd w:id="615"/>
      <w:bookmarkEnd w:id="616"/>
    </w:p>
    <w:p w:rsidR="00B25F40" w:rsidRDefault="00922E5B">
      <w:r>
        <w:t xml:space="preserve">The </w:t>
      </w:r>
      <w:r>
        <w:rPr>
          <w:b/>
        </w:rPr>
        <w:t>MIMESupport</w:t>
      </w:r>
      <w:r>
        <w:t xml:space="preserve"> element is an optional child element of the </w:t>
      </w:r>
      <w:r>
        <w:rPr>
          <w:b/>
        </w:rPr>
        <w:t xml:space="preserve">Options </w:t>
      </w:r>
      <w:r>
        <w:t xml:space="preserve">element in </w:t>
      </w:r>
      <w:r>
        <w:rPr>
          <w:b/>
        </w:rPr>
        <w:t xml:space="preserve">Sync </w:t>
      </w:r>
      <w:r>
        <w:t xml:space="preserve">command requests that enables </w:t>
      </w:r>
      <w:hyperlink w:anchor="gt_af6ba277-34c1-493d-8103-71d2af36ce30">
        <w:r>
          <w:rPr>
            <w:rStyle w:val="HyperlinkGreen"/>
            <w:b/>
          </w:rPr>
          <w:t>MIME</w:t>
        </w:r>
      </w:hyperlink>
      <w:r>
        <w:t xml:space="preserve"> support for email items that are sent from the server to the client.</w:t>
      </w:r>
    </w:p>
    <w:p w:rsidR="00B25F40" w:rsidRDefault="00922E5B">
      <w:r>
        <w:t xml:space="preserve">Elements referenced in this section are defined in the </w:t>
      </w:r>
      <w:r>
        <w:rPr>
          <w:b/>
        </w:rPr>
        <w:t>AirSync</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610"/>
        <w:gridCol w:w="1854"/>
        <w:gridCol w:w="1267"/>
        <w:gridCol w:w="2439"/>
        <w:gridCol w:w="130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Options</w:t>
            </w:r>
            <w:r>
              <w:t xml:space="preserve"> (section </w:t>
            </w:r>
            <w:hyperlink w:anchor="Section_38f4e9fb6080456aac8f07b806aae86e" w:history="1">
              <w:r>
                <w:rPr>
                  <w:rStyle w:val="Hyperlink"/>
                </w:rPr>
                <w:t>2.2.3.125.6</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unsignedByte</w:t>
            </w:r>
            <w:r>
              <w:t xml:space="preserve"> (</w:t>
            </w:r>
            <w:hyperlink r:id="rId488" w:anchor="Section_dcfe20e1cb36457f8c7be5c61351f7d3">
              <w:r>
                <w:rPr>
                  <w:rStyle w:val="Hyperlink"/>
                </w:rPr>
                <w:t>[MS-ASDTYPE]</w:t>
              </w:r>
            </w:hyperlink>
            <w:r>
              <w:t xml:space="preserve"> section 2.8)</w:t>
            </w:r>
            <w:r>
              <w:rPr>
                <w:b/>
              </w:rPr>
              <w:t xml:space="preserve"> </w:t>
            </w:r>
          </w:p>
        </w:tc>
        <w:tc>
          <w:tcPr>
            <w:tcW w:w="0" w:type="auto"/>
          </w:tcPr>
          <w:p w:rsidR="00B25F40" w:rsidRDefault="00922E5B">
            <w:pPr>
              <w:pStyle w:val="TableBodyText"/>
            </w:pPr>
            <w:r>
              <w:t>0...1 (optional)</w:t>
            </w:r>
          </w:p>
        </w:tc>
      </w:tr>
    </w:tbl>
    <w:p w:rsidR="00B25F40" w:rsidRDefault="00922E5B">
      <w:r>
        <w:t xml:space="preserve">The following table shows valid values for the element. If the </w:t>
      </w:r>
      <w:r>
        <w:rPr>
          <w:b/>
        </w:rPr>
        <w:t xml:space="preserve">MIMESupport </w:t>
      </w:r>
      <w:r>
        <w:t>element is not present, the default value of 0 is used.</w:t>
      </w:r>
    </w:p>
    <w:tbl>
      <w:tblPr>
        <w:tblStyle w:val="Table-ShadedHeader"/>
        <w:tblW w:w="0" w:type="auto"/>
        <w:tblLook w:val="04A0" w:firstRow="1" w:lastRow="0" w:firstColumn="1" w:lastColumn="0" w:noHBand="0" w:noVBand="1"/>
      </w:tblPr>
      <w:tblGrid>
        <w:gridCol w:w="734"/>
        <w:gridCol w:w="8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0</w:t>
            </w:r>
          </w:p>
        </w:tc>
        <w:tc>
          <w:tcPr>
            <w:tcW w:w="0" w:type="auto"/>
          </w:tcPr>
          <w:p w:rsidR="00B25F40" w:rsidRDefault="00922E5B">
            <w:pPr>
              <w:pStyle w:val="TableBodyText"/>
            </w:pPr>
            <w:r>
              <w:t>Never send MIME data.</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Send MIME data for S/MIME messages only. Send regular body for all other messages.</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Send MIME data for all messages. This flag could be used by clients to build a more rich and complete Inbox solution.</w:t>
            </w:r>
          </w:p>
        </w:tc>
      </w:tr>
    </w:tbl>
    <w:p w:rsidR="00B25F40" w:rsidRDefault="00922E5B">
      <w:r>
        <w:t xml:space="preserve">The client MUST send a maximum of one </w:t>
      </w:r>
      <w:r>
        <w:rPr>
          <w:b/>
        </w:rPr>
        <w:t>MIMESupport</w:t>
      </w:r>
      <w:r>
        <w:t xml:space="preserve"> e</w:t>
      </w:r>
      <w:r>
        <w:t xml:space="preserve">lement. The result of including more than one </w:t>
      </w:r>
      <w:r>
        <w:rPr>
          <w:b/>
        </w:rPr>
        <w:t>MIMESupport</w:t>
      </w:r>
      <w:r>
        <w:t xml:space="preserve"> element as the child element of the </w:t>
      </w:r>
      <w:r>
        <w:rPr>
          <w:b/>
        </w:rPr>
        <w:t>Options</w:t>
      </w:r>
      <w:r>
        <w:t xml:space="preserve"> element is undefined. The server MAY return a protocol status error in response to such a command request.</w:t>
      </w:r>
    </w:p>
    <w:p w:rsidR="00B25F40" w:rsidRDefault="00922E5B">
      <w:r>
        <w:t xml:space="preserve">The </w:t>
      </w:r>
      <w:r>
        <w:rPr>
          <w:b/>
        </w:rPr>
        <w:t>Sync</w:t>
      </w:r>
      <w:r>
        <w:t xml:space="preserve"> request MUST include the following ele</w:t>
      </w:r>
      <w:r>
        <w:t xml:space="preserve">ments in the </w:t>
      </w:r>
      <w:r>
        <w:rPr>
          <w:b/>
        </w:rPr>
        <w:t>Options</w:t>
      </w:r>
      <w:r>
        <w:t xml:space="preserve"> element when handling </w:t>
      </w:r>
      <w:hyperlink w:anchor="gt_84bfada5-a327-4110-a257-cffd8fc3fe61">
        <w:r>
          <w:rPr>
            <w:rStyle w:val="HyperlinkGreen"/>
            <w:b/>
          </w:rPr>
          <w:t>S/MIME</w:t>
        </w:r>
      </w:hyperlink>
      <w:r>
        <w:t xml:space="preserve"> content:</w:t>
      </w:r>
    </w:p>
    <w:p w:rsidR="00B25F40" w:rsidRDefault="00922E5B">
      <w:pPr>
        <w:numPr>
          <w:ilvl w:val="0"/>
          <w:numId w:val="77"/>
        </w:numPr>
        <w:tabs>
          <w:tab w:val="left" w:pos="360"/>
        </w:tabs>
      </w:pPr>
      <w:r>
        <w:t xml:space="preserve">The </w:t>
      </w:r>
      <w:r>
        <w:rPr>
          <w:b/>
        </w:rPr>
        <w:t>MIMESupport</w:t>
      </w:r>
      <w:r>
        <w:t xml:space="preserve"> element to tell the server to return MIME for S/MIME-only/All/None messages.</w:t>
      </w:r>
    </w:p>
    <w:p w:rsidR="00B25F40" w:rsidRDefault="00922E5B">
      <w:pPr>
        <w:numPr>
          <w:ilvl w:val="0"/>
          <w:numId w:val="77"/>
        </w:numPr>
        <w:tabs>
          <w:tab w:val="left" w:pos="360"/>
        </w:tabs>
      </w:pPr>
      <w:r>
        <w:t xml:space="preserve">The </w:t>
      </w:r>
      <w:r>
        <w:rPr>
          <w:b/>
        </w:rPr>
        <w:t>airsyncbase:BodyPreference</w:t>
      </w:r>
      <w:r>
        <w:t xml:space="preserve"> element (</w:t>
      </w:r>
      <w:hyperlink r:id="rId489" w:anchor="Section_d1ba798741bf483d904596dfe11e3d1c">
        <w:r>
          <w:rPr>
            <w:rStyle w:val="Hyperlink"/>
          </w:rPr>
          <w:t>[MS-ASAIRS]</w:t>
        </w:r>
      </w:hyperlink>
      <w:r>
        <w:t xml:space="preserve"> section 2.2.2.12) with its child element, </w:t>
      </w:r>
      <w:r>
        <w:rPr>
          <w:b/>
        </w:rPr>
        <w:t xml:space="preserve">airsyncbase:Type </w:t>
      </w:r>
      <w:r>
        <w:t>([MS-ASAIRS] section 2.2.2.41.4), which contains a value of 4 to inform the server that the device can rea</w:t>
      </w:r>
      <w:r>
        <w:t xml:space="preserve">d the MIME </w:t>
      </w:r>
      <w:hyperlink w:anchor="gt_ad861812-8cb0-497a-80bb-13c95aa4e425">
        <w:r>
          <w:rPr>
            <w:rStyle w:val="HyperlinkGreen"/>
            <w:b/>
          </w:rPr>
          <w:t>BLOB</w:t>
        </w:r>
      </w:hyperlink>
      <w:r>
        <w:t>.</w:t>
      </w:r>
    </w:p>
    <w:p w:rsidR="00B25F40" w:rsidRDefault="00922E5B">
      <w:r>
        <w:t xml:space="preserve">When handling S/MIME content in the response, the server MUST include the </w:t>
      </w:r>
      <w:r>
        <w:rPr>
          <w:b/>
        </w:rPr>
        <w:t>airsyncbase:Body</w:t>
      </w:r>
      <w:r>
        <w:t xml:space="preserve"> element ([MS-ASAIRS] section 2.2.2.9), which is a child of the </w:t>
      </w:r>
      <w:r>
        <w:rPr>
          <w:b/>
        </w:rPr>
        <w:t>ApplicationData</w:t>
      </w:r>
      <w:r>
        <w:t xml:space="preserve"> element</w:t>
      </w:r>
      <w:r>
        <w:t xml:space="preserve"> (section </w:t>
      </w:r>
      <w:hyperlink w:anchor="Section_731a32ef864d4fd7a2278ee77e3cd9f8" w:history="1">
        <w:r>
          <w:rPr>
            <w:rStyle w:val="Hyperlink"/>
          </w:rPr>
          <w:t>2.2.3.11</w:t>
        </w:r>
      </w:hyperlink>
      <w:r>
        <w:t xml:space="preserve">). The </w:t>
      </w:r>
      <w:r>
        <w:rPr>
          <w:b/>
        </w:rPr>
        <w:t>airsyncbase:Body</w:t>
      </w:r>
      <w:r>
        <w:t xml:space="preserve"> element is a complex element and MUST contain the following child elements in an S/MIME synchronization response:</w:t>
      </w:r>
    </w:p>
    <w:p w:rsidR="00B25F40" w:rsidRDefault="00922E5B">
      <w:pPr>
        <w:numPr>
          <w:ilvl w:val="0"/>
          <w:numId w:val="78"/>
        </w:numPr>
        <w:tabs>
          <w:tab w:val="left" w:pos="360"/>
        </w:tabs>
      </w:pPr>
      <w:r>
        <w:lastRenderedPageBreak/>
        <w:t xml:space="preserve">The </w:t>
      </w:r>
      <w:r>
        <w:rPr>
          <w:b/>
        </w:rPr>
        <w:t>airsyncbase:Type</w:t>
      </w:r>
      <w:r>
        <w:t xml:space="preserve"> element ([MS-ASAIRS</w:t>
      </w:r>
      <w:r>
        <w:t>] section 2.2.2.41.1) with a value of 4 to inform the device that the data is a MIME BLOB.</w:t>
      </w:r>
    </w:p>
    <w:p w:rsidR="00B25F40" w:rsidRDefault="00922E5B">
      <w:pPr>
        <w:numPr>
          <w:ilvl w:val="0"/>
          <w:numId w:val="78"/>
        </w:numPr>
        <w:tabs>
          <w:tab w:val="left" w:pos="360"/>
        </w:tabs>
      </w:pPr>
      <w:r>
        <w:t xml:space="preserve">The </w:t>
      </w:r>
      <w:r>
        <w:rPr>
          <w:b/>
        </w:rPr>
        <w:t>airsyncbase:EstimatedDataSize</w:t>
      </w:r>
      <w:r>
        <w:t xml:space="preserve"> element ([MS-ASAIRS] section 2.2.2.23.2) to specify the rough total size of the data.</w:t>
      </w:r>
    </w:p>
    <w:p w:rsidR="00B25F40" w:rsidRDefault="00922E5B">
      <w:pPr>
        <w:numPr>
          <w:ilvl w:val="0"/>
          <w:numId w:val="78"/>
        </w:numPr>
        <w:tabs>
          <w:tab w:val="left" w:pos="360"/>
        </w:tabs>
      </w:pPr>
      <w:r>
        <w:t xml:space="preserve">The </w:t>
      </w:r>
      <w:r>
        <w:rPr>
          <w:b/>
        </w:rPr>
        <w:t>airsyncbase:Truncated</w:t>
      </w:r>
      <w:r>
        <w:t xml:space="preserve"> element ([MS-ASAIRS</w:t>
      </w:r>
      <w:r>
        <w:t>] section 2.2.2.39.1) to indicate whether the MIME BLOB is truncated.</w:t>
      </w:r>
    </w:p>
    <w:p w:rsidR="00B25F40" w:rsidRDefault="00922E5B">
      <w:pPr>
        <w:numPr>
          <w:ilvl w:val="0"/>
          <w:numId w:val="78"/>
        </w:numPr>
        <w:tabs>
          <w:tab w:val="left" w:pos="360"/>
        </w:tabs>
      </w:pPr>
      <w:r>
        <w:t xml:space="preserve">The </w:t>
      </w:r>
      <w:r>
        <w:rPr>
          <w:b/>
        </w:rPr>
        <w:t>airsyncbase:Data</w:t>
      </w:r>
      <w:r>
        <w:t xml:space="preserve"> element ([MS-ASAIRS] section 2.2.2.20.1) that contains the full MIME BLOB.</w:t>
      </w:r>
    </w:p>
    <w:p w:rsidR="00B25F40" w:rsidRDefault="00922E5B">
      <w:r>
        <w:t xml:space="preserve">For more details about the </w:t>
      </w:r>
      <w:r>
        <w:rPr>
          <w:b/>
        </w:rPr>
        <w:t>airsyncbase:Body</w:t>
      </w:r>
      <w:r>
        <w:t xml:space="preserve"> element or the </w:t>
      </w:r>
      <w:r>
        <w:rPr>
          <w:b/>
        </w:rPr>
        <w:t>airsyncbase:BodyPreference</w:t>
      </w:r>
      <w:r>
        <w:t xml:space="preserve"> elem</w:t>
      </w:r>
      <w:r>
        <w:t>ent, see [MS-ASAIRS] section 2.2.2.9 or [MS-ASAIRS] section 2.2.2.12, respectively.</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w:t>
      </w:r>
      <w:r>
        <w:t xml:space="preserve">MS-ASProtocolVersion header, as specified in </w:t>
      </w:r>
      <w:hyperlink r:id="rId49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r>
        <w:t xml:space="preserve">This section provides details about using the </w:t>
      </w:r>
      <w:r>
        <w:rPr>
          <w:b/>
        </w:rPr>
        <w:t>airsyncbase:BodyPreference</w:t>
      </w:r>
      <w:r>
        <w:t xml:space="preserve"> element, the </w:t>
      </w:r>
      <w:r>
        <w:rPr>
          <w:b/>
        </w:rPr>
        <w:t>airsyncbase:Body</w:t>
      </w:r>
      <w:r>
        <w:t xml:space="preserve"> element, and the child elements of these elements when handling S/MIME content. Protocol version 2.5 does not support these elements. If protocol version 2.5 is used, the server uses the </w:t>
      </w:r>
      <w:r>
        <w:rPr>
          <w:b/>
        </w:rPr>
        <w:t>email:MIMEData</w:t>
      </w:r>
      <w:r>
        <w:t xml:space="preserve">, </w:t>
      </w:r>
      <w:r>
        <w:rPr>
          <w:b/>
        </w:rPr>
        <w:t>email:MIMETruncated</w:t>
      </w:r>
      <w:r>
        <w:t xml:space="preserve">, and </w:t>
      </w:r>
      <w:r>
        <w:rPr>
          <w:b/>
        </w:rPr>
        <w:t>email:MIMESize</w:t>
      </w:r>
      <w:r>
        <w:t xml:space="preserve"> elements, as</w:t>
      </w:r>
      <w:r>
        <w:t xml:space="preserve"> specified in </w:t>
      </w:r>
      <w:hyperlink r:id="rId491" w:anchor="Section_f3d27369e0f54164aa5e9b1abda16f5f">
        <w:r>
          <w:rPr>
            <w:rStyle w:val="Hyperlink"/>
          </w:rPr>
          <w:t>[MS-ASEMAIL]</w:t>
        </w:r>
      </w:hyperlink>
      <w:r>
        <w:t>, when returning MIME data.</w:t>
      </w:r>
    </w:p>
    <w:p w:rsidR="00B25F40" w:rsidRDefault="00922E5B">
      <w:pPr>
        <w:pStyle w:val="Heading4"/>
      </w:pPr>
      <w:bookmarkStart w:id="617" w:name="section_00f08f7cb190406e8e70f331f54fe9c1"/>
      <w:bookmarkStart w:id="618" w:name="_Toc3801831"/>
      <w:r>
        <w:t>MIMETruncation</w:t>
      </w:r>
      <w:bookmarkEnd w:id="617"/>
      <w:bookmarkEnd w:id="618"/>
    </w:p>
    <w:p w:rsidR="00B25F40" w:rsidRDefault="00922E5B">
      <w:r>
        <w:t xml:space="preserve">The </w:t>
      </w:r>
      <w:r>
        <w:rPr>
          <w:b/>
        </w:rPr>
        <w:t>MIMETruncation</w:t>
      </w:r>
      <w:r>
        <w:t xml:space="preserve"> element is an optional child element of the </w:t>
      </w:r>
      <w:r>
        <w:rPr>
          <w:b/>
        </w:rPr>
        <w:t xml:space="preserve">Options </w:t>
      </w:r>
      <w:r>
        <w:t xml:space="preserve">element in </w:t>
      </w:r>
      <w:r>
        <w:rPr>
          <w:b/>
        </w:rPr>
        <w:t xml:space="preserve">Sync </w:t>
      </w:r>
      <w:r>
        <w:t>command requests t</w:t>
      </w:r>
      <w:r>
        <w:t xml:space="preserve">hat specifies whether the </w:t>
      </w:r>
      <w:hyperlink w:anchor="gt_af6ba277-34c1-493d-8103-71d2af36ce30">
        <w:r>
          <w:rPr>
            <w:rStyle w:val="HyperlinkGreen"/>
            <w:b/>
          </w:rPr>
          <w:t>MIME</w:t>
        </w:r>
      </w:hyperlink>
      <w:r>
        <w:t xml:space="preserve"> data of the email item SHOULD be truncated when it is sent from the server to the client. </w:t>
      </w:r>
    </w:p>
    <w:p w:rsidR="00B25F40" w:rsidRDefault="00922E5B">
      <w:r>
        <w:t xml:space="preserve">All elements referenced in this section are defined in the </w:t>
      </w:r>
      <w:r>
        <w:rPr>
          <w:b/>
        </w:rPr>
        <w:t>AirSync</w:t>
      </w:r>
      <w:r>
        <w:t xml:space="preserve"> names</w:t>
      </w:r>
      <w:r>
        <w:t>pace.</w:t>
      </w:r>
    </w:p>
    <w:tbl>
      <w:tblPr>
        <w:tblStyle w:val="Table-ShadedHeader"/>
        <w:tblW w:w="0" w:type="auto"/>
        <w:tblLook w:val="04A0" w:firstRow="1" w:lastRow="0" w:firstColumn="1" w:lastColumn="0" w:noHBand="0" w:noVBand="1"/>
      </w:tblPr>
      <w:tblGrid>
        <w:gridCol w:w="2610"/>
        <w:gridCol w:w="1854"/>
        <w:gridCol w:w="1267"/>
        <w:gridCol w:w="2439"/>
        <w:gridCol w:w="130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Options</w:t>
            </w:r>
            <w:r>
              <w:t xml:space="preserve"> (section </w:t>
            </w:r>
            <w:hyperlink w:anchor="Section_38f4e9fb6080456aac8f07b806aae86e" w:history="1">
              <w:r>
                <w:rPr>
                  <w:rStyle w:val="Hyperlink"/>
                </w:rPr>
                <w:t>2.2.3.125.6</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unsignedByte</w:t>
            </w:r>
            <w:r>
              <w:t xml:space="preserve"> (</w:t>
            </w:r>
            <w:hyperlink r:id="rId492" w:anchor="Section_dcfe20e1cb36457f8c7be5c61351f7d3">
              <w:r>
                <w:rPr>
                  <w:rStyle w:val="Hyperlink"/>
                </w:rPr>
                <w:t>[MS-ASDTYPE]</w:t>
              </w:r>
            </w:hyperlink>
            <w:r>
              <w:t xml:space="preserve"> section 2.8)</w:t>
            </w:r>
            <w:r>
              <w:rPr>
                <w:b/>
              </w:rPr>
              <w:t xml:space="preserve"> </w:t>
            </w:r>
          </w:p>
        </w:tc>
        <w:tc>
          <w:tcPr>
            <w:tcW w:w="0" w:type="auto"/>
          </w:tcPr>
          <w:p w:rsidR="00B25F40" w:rsidRDefault="00922E5B">
            <w:pPr>
              <w:pStyle w:val="TableBodyText"/>
            </w:pPr>
            <w:r>
              <w:t>0...1 (optional)</w:t>
            </w:r>
          </w:p>
        </w:tc>
      </w:tr>
    </w:tbl>
    <w:p w:rsidR="00B25F40" w:rsidRDefault="00922E5B">
      <w:r>
        <w:lastRenderedPageBreak/>
        <w:t>The following table lists valid values</w:t>
      </w:r>
      <w:r>
        <w:t xml:space="preserve"> for the element.</w:t>
      </w:r>
    </w:p>
    <w:tbl>
      <w:tblPr>
        <w:tblStyle w:val="Table-ShadedHeader"/>
        <w:tblW w:w="0" w:type="auto"/>
        <w:tblLook w:val="04A0" w:firstRow="1" w:lastRow="0" w:firstColumn="1" w:lastColumn="0" w:noHBand="0" w:noVBand="1"/>
      </w:tblPr>
      <w:tblGrid>
        <w:gridCol w:w="734"/>
        <w:gridCol w:w="375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0</w:t>
            </w:r>
          </w:p>
        </w:tc>
        <w:tc>
          <w:tcPr>
            <w:tcW w:w="0" w:type="auto"/>
          </w:tcPr>
          <w:p w:rsidR="00B25F40" w:rsidRDefault="00922E5B">
            <w:pPr>
              <w:pStyle w:val="TableBodyText"/>
            </w:pPr>
            <w:r>
              <w:t>Truncate all body text.</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Truncate text over 4,096 characters.</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Truncate text over 5,120 characters.</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Truncate text over 7,168 characters.</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Truncate text over 10,240 characters.</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 xml:space="preserve">Truncate text over 20,480 </w:t>
            </w:r>
            <w:r>
              <w:t>characters.</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Truncate text over 51,200 characters.</w:t>
            </w:r>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Truncate text over 102,400 characters.</w:t>
            </w:r>
          </w:p>
        </w:tc>
      </w:tr>
      <w:tr w:rsidR="00B25F40" w:rsidTr="00B25F40">
        <w:tc>
          <w:tcPr>
            <w:tcW w:w="0" w:type="auto"/>
          </w:tcPr>
          <w:p w:rsidR="00B25F40" w:rsidRDefault="00922E5B">
            <w:pPr>
              <w:pStyle w:val="TableBodyText"/>
            </w:pPr>
            <w:r>
              <w:t>8</w:t>
            </w:r>
          </w:p>
        </w:tc>
        <w:tc>
          <w:tcPr>
            <w:tcW w:w="0" w:type="auto"/>
          </w:tcPr>
          <w:p w:rsidR="00B25F40" w:rsidRDefault="00922E5B">
            <w:pPr>
              <w:pStyle w:val="TableBodyText"/>
            </w:pPr>
            <w:r>
              <w:t>Do not truncate; send complete MIME data.</w:t>
            </w:r>
          </w:p>
        </w:tc>
      </w:tr>
    </w:tbl>
    <w:p w:rsidR="00B25F40" w:rsidRDefault="00922E5B">
      <w:r>
        <w:t xml:space="preserve">The size of the truncated message returned in the response is not the exact size of the </w:t>
      </w:r>
      <w:r>
        <w:rPr>
          <w:b/>
        </w:rPr>
        <w:t>MIMETruncation</w:t>
      </w:r>
      <w:r>
        <w:t xml:space="preserve"> element value; the size specified by the </w:t>
      </w:r>
      <w:r>
        <w:rPr>
          <w:b/>
        </w:rPr>
        <w:t xml:space="preserve">MIMETruncation </w:t>
      </w:r>
      <w:r>
        <w:t>element is an approximate value. This is because line feeds are treated as one character locally, but are counted as two characters during truncation.</w:t>
      </w:r>
    </w:p>
    <w:p w:rsidR="00B25F40" w:rsidRDefault="00922E5B">
      <w:r>
        <w:t xml:space="preserve">The result of including more than one </w:t>
      </w:r>
      <w:r>
        <w:rPr>
          <w:b/>
        </w:rPr>
        <w:t>MIMETrunca</w:t>
      </w:r>
      <w:r>
        <w:rPr>
          <w:b/>
        </w:rPr>
        <w:t>tion</w:t>
      </w:r>
      <w:r>
        <w:t xml:space="preserve"> element as the child element of the </w:t>
      </w:r>
      <w:r>
        <w:rPr>
          <w:b/>
        </w:rPr>
        <w:t>Options</w:t>
      </w:r>
      <w:r>
        <w:t xml:space="preserve"> element is undefined. The server MAY return a protocol status error in response to such a command request.</w:t>
      </w:r>
    </w:p>
    <w:p w:rsidR="00B25F40" w:rsidRDefault="00922E5B">
      <w:r>
        <w:rPr>
          <w:b/>
        </w:rPr>
        <w:t>Protocol Versions</w:t>
      </w:r>
    </w:p>
    <w:p w:rsidR="00B25F40" w:rsidRDefault="00922E5B">
      <w:r>
        <w:t>The following table specifies the protocol versions that support this element. The</w:t>
      </w:r>
      <w:r>
        <w:t xml:space="preserve"> client indicates the protocol version being used by setting either the MS-ASProtocolVersion header, as specified in </w:t>
      </w:r>
      <w:hyperlink r:id="rId493" w:anchor="Section_4cbf28dc287641c69d87ba9db86cd40d">
        <w:r>
          <w:rPr>
            <w:rStyle w:val="Hyperlink"/>
          </w:rPr>
          <w:t>[MS-ASHTTP]</w:t>
        </w:r>
      </w:hyperlink>
      <w:r>
        <w:t xml:space="preserve"> section 2.2.1.1.2.6, or the </w:t>
      </w:r>
      <w:r>
        <w:rPr>
          <w:b/>
        </w:rPr>
        <w:t>Protocol version</w:t>
      </w:r>
      <w:r>
        <w:t xml:space="preserve"> f</w:t>
      </w:r>
      <w:r>
        <w:t>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19" w:name="section_b24ad1649290404b8665f8a988722cc5"/>
      <w:bookmarkStart w:id="620" w:name="_Toc3801832"/>
      <w:r>
        <w:t>MiniCertificate</w:t>
      </w:r>
      <w:bookmarkEnd w:id="619"/>
      <w:bookmarkEnd w:id="620"/>
    </w:p>
    <w:p w:rsidR="00B25F40" w:rsidRDefault="00922E5B">
      <w:r>
        <w:t xml:space="preserve">The </w:t>
      </w:r>
      <w:r>
        <w:rPr>
          <w:b/>
        </w:rPr>
        <w:t>MiniCertificate</w:t>
      </w:r>
      <w:r>
        <w:t xml:space="preserve"> element is an optional child element of the </w:t>
      </w:r>
      <w:r>
        <w:rPr>
          <w:b/>
        </w:rPr>
        <w:t>Certificates</w:t>
      </w:r>
      <w:r>
        <w:t xml:space="preserve"> element in </w:t>
      </w:r>
      <w:r>
        <w:rPr>
          <w:b/>
        </w:rPr>
        <w:t xml:space="preserve">ResolveRecipients </w:t>
      </w:r>
      <w:r>
        <w:t xml:space="preserve">command responses that contains the mini-certificate </w:t>
      </w:r>
      <w:hyperlink w:anchor="gt_ad861812-8cb0-497a-80bb-13c95aa4e425">
        <w:r>
          <w:rPr>
            <w:rStyle w:val="HyperlinkGreen"/>
            <w:b/>
          </w:rPr>
          <w:t>BLOB</w:t>
        </w:r>
      </w:hyperlink>
      <w:r>
        <w:t xml:space="preserve"> that is encoded with </w:t>
      </w:r>
      <w:hyperlink w:anchor="gt_179b9392-9019-45a3-880b-26f6890522b7">
        <w:r>
          <w:rPr>
            <w:rStyle w:val="HyperlinkGreen"/>
            <w:b/>
          </w:rPr>
          <w:t>base64 encoding</w:t>
        </w:r>
      </w:hyperlink>
      <w:r>
        <w:t>.</w:t>
      </w:r>
    </w:p>
    <w:p w:rsidR="00B25F40" w:rsidRDefault="00922E5B">
      <w:r>
        <w:lastRenderedPageBreak/>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643"/>
        <w:gridCol w:w="1671"/>
        <w:gridCol w:w="1181"/>
        <w:gridCol w:w="2217"/>
        <w:gridCol w:w="176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Certificates</w:t>
            </w:r>
            <w:r>
              <w:t xml:space="preserve"> (section </w:t>
            </w:r>
            <w:hyperlink w:anchor="Section_d2e58d9a1c7c431cb9e0bce2785b7392" w:history="1">
              <w:r>
                <w:rPr>
                  <w:rStyle w:val="Hyperlink"/>
                </w:rPr>
                <w:t>2.2.3.23.1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494" w:anchor="Section_dcfe20e1cb36457f8c7be5c61351f7d3">
              <w:r>
                <w:rPr>
                  <w:rStyle w:val="Hyperlink"/>
                </w:rPr>
                <w:t>[MS-ASDTYPE]</w:t>
              </w:r>
            </w:hyperlink>
            <w:r>
              <w:t xml:space="preserve"> section 2.7) (encoded with base64 encoding)</w:t>
            </w:r>
          </w:p>
        </w:tc>
        <w:tc>
          <w:tcPr>
            <w:tcW w:w="0" w:type="auto"/>
          </w:tcPr>
          <w:p w:rsidR="00B25F40" w:rsidRDefault="00922E5B">
            <w:pPr>
              <w:pStyle w:val="TableBodyText"/>
            </w:pPr>
            <w:r>
              <w:t xml:space="preserve">0...1 per </w:t>
            </w:r>
            <w:r>
              <w:rPr>
                <w:b/>
              </w:rPr>
              <w:t>Certificates</w:t>
            </w:r>
            <w:r>
              <w:t xml:space="preserve"> parent element</w:t>
            </w:r>
          </w:p>
        </w:tc>
      </w:tr>
    </w:tbl>
    <w:p w:rsidR="00B25F40" w:rsidRDefault="00922E5B">
      <w:r>
        <w:t xml:space="preserve">This element is returned only if the client specifies a value of 3 in the </w:t>
      </w:r>
      <w:r>
        <w:rPr>
          <w:b/>
        </w:rPr>
        <w:t>CertificateRetrieval</w:t>
      </w:r>
      <w:r>
        <w:t xml:space="preserve"> element (section </w:t>
      </w:r>
      <w:hyperlink w:anchor="Section_e26af52348dd446f96e7aa63f563ec4f" w:history="1">
        <w:r>
          <w:rPr>
            <w:rStyle w:val="Hyperlink"/>
          </w:rPr>
          <w:t>2.2.3.22</w:t>
        </w:r>
      </w:hyperlink>
      <w:r>
        <w:t xml:space="preserve">) in the </w:t>
      </w:r>
      <w:r>
        <w:rPr>
          <w:b/>
        </w:rPr>
        <w:t xml:space="preserve">ResolveRecipients </w:t>
      </w:r>
      <w:r>
        <w:t xml:space="preserve">command request and the resolved recipient has a valid </w:t>
      </w:r>
      <w:hyperlink w:anchor="gt_84bfada5-a327-4110-a257-cffd8fc3fe61">
        <w:r>
          <w:rPr>
            <w:rStyle w:val="HyperlinkGreen"/>
            <w:b/>
          </w:rPr>
          <w:t>S/MIME</w:t>
        </w:r>
      </w:hyperlink>
      <w:r>
        <w:t xml:space="preserve"> certificate.</w:t>
      </w:r>
    </w:p>
    <w:p w:rsidR="00B25F40" w:rsidRDefault="00922E5B">
      <w:r>
        <w:rPr>
          <w:b/>
        </w:rPr>
        <w:t>Protocol Versions</w:t>
      </w:r>
    </w:p>
    <w:p w:rsidR="00B25F40" w:rsidRDefault="00922E5B">
      <w:r>
        <w:t xml:space="preserve">The following table specifies the protocol versions </w:t>
      </w:r>
      <w:r>
        <w:t xml:space="preserve">that support this element. The client indicates the protocol version being used by setting either the MS-ASProtocolVersion header, as specified in </w:t>
      </w:r>
      <w:hyperlink r:id="rId495" w:anchor="Section_4cbf28dc287641c69d87ba9db86cd40d">
        <w:r>
          <w:rPr>
            <w:rStyle w:val="Hyperlink"/>
          </w:rPr>
          <w:t>[MS-ASHTTP]</w:t>
        </w:r>
      </w:hyperlink>
      <w:r>
        <w:t xml:space="preserve"> section 2.2.1.1.</w:t>
      </w:r>
      <w:r>
        <w:t xml:space="preserve">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21" w:name="section_e75841b078c44a86babd8083f022339f"/>
      <w:bookmarkStart w:id="622" w:name="_Toc3801833"/>
      <w:r>
        <w:t>MobileOperator</w:t>
      </w:r>
      <w:bookmarkEnd w:id="621"/>
      <w:bookmarkEnd w:id="622"/>
    </w:p>
    <w:p w:rsidR="00B25F40" w:rsidRDefault="00922E5B">
      <w:r>
        <w:t xml:space="preserve">The </w:t>
      </w:r>
      <w:r>
        <w:rPr>
          <w:b/>
        </w:rPr>
        <w:t>MobileOperator</w:t>
      </w:r>
      <w:r>
        <w:t xml:space="preserve"> element is an optional child element of the </w:t>
      </w:r>
      <w:r>
        <w:rPr>
          <w:b/>
        </w:rPr>
        <w:t xml:space="preserve">Set </w:t>
      </w:r>
      <w:r>
        <w:t xml:space="preserve">element in </w:t>
      </w:r>
      <w:r>
        <w:rPr>
          <w:b/>
        </w:rPr>
        <w:t xml:space="preserve">Settings </w:t>
      </w:r>
      <w:r>
        <w:t xml:space="preserve">command requests that specifies the name of the mobile operator to which a mobile device is connected. The </w:t>
      </w:r>
      <w:r>
        <w:rPr>
          <w:b/>
        </w:rPr>
        <w:t xml:space="preserve">MobileOperator </w:t>
      </w:r>
      <w:r>
        <w:t>element value can be up to 1024 characters in length.</w:t>
      </w:r>
      <w:bookmarkStart w:id="623" w:name="z110"/>
      <w:bookmarkEnd w:id="623"/>
    </w:p>
    <w:p w:rsidR="00B25F40" w:rsidRDefault="00922E5B">
      <w:r>
        <w:t>All element</w:t>
      </w:r>
      <w:r>
        <w:t xml:space="preserve">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493"/>
        <w:gridCol w:w="1521"/>
        <w:gridCol w:w="1265"/>
        <w:gridCol w:w="1894"/>
        <w:gridCol w:w="130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DeviceInformation</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rPr>
                <w:b/>
              </w:rPr>
            </w:pPr>
            <w:r>
              <w:rPr>
                <w:b/>
              </w:rPr>
              <w:t>Set</w:t>
            </w:r>
            <w:r>
              <w:t xml:space="preserve"> (section </w:t>
            </w:r>
            <w:hyperlink w:anchor="Section_bde5614905d34a619d790a73c80fe393" w:history="1">
              <w:r>
                <w:rPr>
                  <w:rStyle w:val="Hyperlink"/>
                </w:rPr>
                <w:t>2.2.3.167</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496"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B25F40"/>
    <w:p w:rsidR="00B25F40" w:rsidRDefault="00922E5B">
      <w:r>
        <w:rPr>
          <w:b/>
        </w:rPr>
        <w:t xml:space="preserve">Protocol </w:t>
      </w:r>
      <w:r>
        <w:rPr>
          <w:b/>
        </w:rPr>
        <w:t>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97"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24" w:name="section_065bea30abde4950b54dba0c4d68a6bb"/>
      <w:bookmarkStart w:id="625" w:name="_Toc3801834"/>
      <w:r>
        <w:t>MobilePhone</w:t>
      </w:r>
      <w:bookmarkEnd w:id="624"/>
      <w:bookmarkEnd w:id="625"/>
    </w:p>
    <w:p w:rsidR="00B25F40" w:rsidRDefault="00922E5B">
      <w:r>
        <w:t>The</w:t>
      </w:r>
      <w:r>
        <w:rPr>
          <w:b/>
        </w:rPr>
        <w:t xml:space="preserve"> MobilePhone</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MobilePhone</w:t>
      </w:r>
      <w:r>
        <w:t xml:space="preserve"> element differs according to the context in which it is used. For more details, see section </w:t>
      </w:r>
      <w:hyperlink w:anchor="Section_5f212aa7a64241e8a4f44721f26e90f7" w:history="1">
        <w:r>
          <w:rPr>
            <w:rStyle w:val="Hyperlink"/>
          </w:rPr>
          <w:t>2.2.3.114.1</w:t>
        </w:r>
      </w:hyperlink>
      <w:r>
        <w:t xml:space="preserve"> and section </w:t>
      </w:r>
      <w:hyperlink w:anchor="Section_b1e3b2ee121446c19eff0812ee9dffef" w:history="1">
        <w:r>
          <w:rPr>
            <w:rStyle w:val="Hyperlink"/>
          </w:rPr>
          <w:t>2.2.3.114.2</w:t>
        </w:r>
      </w:hyperlink>
      <w:r>
        <w:t xml:space="preserve">. </w:t>
      </w:r>
    </w:p>
    <w:p w:rsidR="00B25F40" w:rsidRDefault="00922E5B">
      <w:pPr>
        <w:pStyle w:val="Heading5"/>
      </w:pPr>
      <w:bookmarkStart w:id="626" w:name="section_5f212aa7a64241e8a4f44721f26e90f7"/>
      <w:bookmarkStart w:id="627" w:name="_Toc3801835"/>
      <w:r>
        <w:t>MobilePhone (Find)</w:t>
      </w:r>
      <w:bookmarkEnd w:id="626"/>
      <w:bookmarkEnd w:id="627"/>
    </w:p>
    <w:p w:rsidR="00B25F40" w:rsidRDefault="00922E5B">
      <w:r>
        <w:t xml:space="preserve">The </w:t>
      </w:r>
      <w:r>
        <w:rPr>
          <w:b/>
        </w:rPr>
        <w:t xml:space="preserve">MobilePhone </w:t>
      </w:r>
      <w:r>
        <w:t xml:space="preserve">element in the </w:t>
      </w:r>
      <w:r>
        <w:rPr>
          <w:b/>
        </w:rPr>
        <w:t xml:space="preserve">GAL </w:t>
      </w:r>
      <w:r>
        <w:t xml:space="preserve">namespace is an optional child element of the </w:t>
      </w:r>
      <w:r>
        <w:rPr>
          <w:b/>
        </w:rPr>
        <w:t>find:Properties</w:t>
      </w:r>
      <w:r>
        <w:t xml:space="preserve"> element in </w:t>
      </w:r>
      <w:r>
        <w:rPr>
          <w:b/>
        </w:rPr>
        <w:t xml:space="preserve">Find </w:t>
      </w:r>
      <w:r>
        <w:t xml:space="preserve">command responses. The </w:t>
      </w:r>
      <w:r>
        <w:rPr>
          <w:b/>
        </w:rPr>
        <w:t xml:space="preserve">MobilePhone </w:t>
      </w:r>
      <w:r>
        <w:t>element is only p</w:t>
      </w:r>
      <w:r>
        <w:t xml:space="preserve">resent in response to </w:t>
      </w:r>
      <w:r>
        <w:rPr>
          <w:b/>
        </w:rPr>
        <w:t xml:space="preserve">Find </w:t>
      </w:r>
      <w:r>
        <w:t xml:space="preserve">command requests that contain a </w:t>
      </w:r>
      <w:r>
        <w:rPr>
          <w:b/>
        </w:rPr>
        <w:t xml:space="preserve">GALSearchCriterion </w:t>
      </w:r>
      <w:r>
        <w:t xml:space="preserve">element as specified in section </w:t>
      </w:r>
      <w:hyperlink w:anchor="Section_5226820eea42448c8c16073249df10ed" w:history="1">
        <w:r>
          <w:rPr>
            <w:rStyle w:val="Hyperlink"/>
          </w:rPr>
          <w:t>2.2.3.82</w:t>
        </w:r>
      </w:hyperlink>
      <w:r>
        <w:t xml:space="preserve">. It contains the mobile phone number of a recipient in the </w:t>
      </w:r>
      <w:hyperlink w:anchor="gt_6fbe9d37-508e-44f3-be0f-b579e1264f27">
        <w:r>
          <w:rPr>
            <w:rStyle w:val="HyperlinkGreen"/>
            <w:b/>
          </w:rPr>
          <w:t>GAL</w:t>
        </w:r>
      </w:hyperlink>
      <w:r>
        <w:t xml:space="preserve"> that matched the search criteria from the corresponding </w:t>
      </w:r>
      <w:r>
        <w:rPr>
          <w:b/>
        </w:rPr>
        <w:t xml:space="preserve">Find </w:t>
      </w:r>
      <w:r>
        <w:t>command request.</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498"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49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628" w:name="section_b1e3b2ee121446c19eff0812ee9dffef"/>
      <w:bookmarkStart w:id="629" w:name="_Toc3801836"/>
      <w:r>
        <w:t>MobilePhone (Search)</w:t>
      </w:r>
      <w:bookmarkEnd w:id="628"/>
      <w:bookmarkEnd w:id="629"/>
    </w:p>
    <w:p w:rsidR="00B25F40" w:rsidRDefault="00922E5B">
      <w:r>
        <w:t xml:space="preserve">The </w:t>
      </w:r>
      <w:r>
        <w:rPr>
          <w:b/>
        </w:rPr>
        <w:t xml:space="preserve">MobilePhone </w:t>
      </w:r>
      <w:r>
        <w:t xml:space="preserve">element in the </w:t>
      </w:r>
      <w:r>
        <w:rPr>
          <w:b/>
        </w:rPr>
        <w:t xml:space="preserve">GAL </w:t>
      </w:r>
      <w:r>
        <w:t xml:space="preserve">namespace is an optional child element of the </w:t>
      </w:r>
      <w:r>
        <w:rPr>
          <w:b/>
        </w:rPr>
        <w:t>search:Properties</w:t>
      </w:r>
      <w:r>
        <w:t xml:space="preserve"> element in </w:t>
      </w:r>
      <w:r>
        <w:rPr>
          <w:b/>
        </w:rPr>
        <w:t xml:space="preserve">Search </w:t>
      </w:r>
      <w:r>
        <w:t xml:space="preserve">command responses. The </w:t>
      </w:r>
      <w:r>
        <w:rPr>
          <w:b/>
        </w:rPr>
        <w:t xml:space="preserve">MobilePhone </w:t>
      </w:r>
      <w:r>
        <w:t xml:space="preserve">element is only present in response to </w:t>
      </w:r>
      <w:r>
        <w:rPr>
          <w:b/>
        </w:rPr>
        <w:t xml:space="preserve">Search </w:t>
      </w:r>
      <w:r>
        <w:t xml:space="preserve">command requests that contain a </w:t>
      </w:r>
      <w:r>
        <w:rPr>
          <w:b/>
        </w:rPr>
        <w:t>searc</w:t>
      </w:r>
      <w:r>
        <w:rPr>
          <w:b/>
        </w:rPr>
        <w:t xml:space="preserve">h:Name </w:t>
      </w:r>
      <w:r>
        <w:t xml:space="preserve">element with a value of "GAL", as specified in section </w:t>
      </w:r>
      <w:hyperlink w:anchor="Section_8521454610c64b9c8abbbbf65a385dfa" w:history="1">
        <w:r>
          <w:rPr>
            <w:rStyle w:val="Hyperlink"/>
          </w:rPr>
          <w:t>2.2.3.120.2</w:t>
        </w:r>
      </w:hyperlink>
      <w:r>
        <w:t xml:space="preserve">. It contains the mobile phone number of a recipient in the </w:t>
      </w:r>
      <w:hyperlink w:anchor="gt_6fbe9d37-508e-44f3-be0f-b579e1264f27">
        <w:r>
          <w:rPr>
            <w:rStyle w:val="HyperlinkGreen"/>
            <w:b/>
          </w:rPr>
          <w:t>G</w:t>
        </w:r>
        <w:r>
          <w:rPr>
            <w:rStyle w:val="HyperlinkGreen"/>
            <w:b/>
          </w:rPr>
          <w:t>AL</w:t>
        </w:r>
      </w:hyperlink>
      <w:r>
        <w:t xml:space="preserve"> that matched the search criteria from the corresponding </w:t>
      </w:r>
      <w:r>
        <w:rPr>
          <w:b/>
        </w:rPr>
        <w:t xml:space="preserve">Search </w:t>
      </w:r>
      <w:r>
        <w:t>command request.</w:t>
      </w:r>
    </w:p>
    <w:tbl>
      <w:tblPr>
        <w:tblStyle w:val="Table-ShadedHeader"/>
        <w:tblW w:w="0" w:type="auto"/>
        <w:tblLook w:val="04A0" w:firstRow="1" w:lastRow="0" w:firstColumn="1" w:lastColumn="0" w:noHBand="0" w:noVBand="1"/>
      </w:tblPr>
      <w:tblGrid>
        <w:gridCol w:w="2830"/>
        <w:gridCol w:w="2028"/>
        <w:gridCol w:w="1289"/>
        <w:gridCol w:w="1993"/>
        <w:gridCol w:w="13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500"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speci</w:t>
      </w:r>
      <w:r>
        <w:t xml:space="preserve">fied in </w:t>
      </w:r>
      <w:hyperlink r:id="rId50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30" w:name="section_7e699df66063468fa297cf5a60aea86b"/>
      <w:bookmarkStart w:id="631" w:name="_Toc3801837"/>
      <w:r>
        <w:lastRenderedPageBreak/>
        <w:t>Model</w:t>
      </w:r>
      <w:bookmarkEnd w:id="630"/>
      <w:bookmarkEnd w:id="631"/>
    </w:p>
    <w:p w:rsidR="00B25F40" w:rsidRDefault="00922E5B">
      <w:r>
        <w:t xml:space="preserve">The </w:t>
      </w:r>
      <w:r>
        <w:rPr>
          <w:b/>
        </w:rPr>
        <w:t>Model</w:t>
      </w:r>
      <w:r>
        <w:t xml:space="preserve"> element is an optional child element of the </w:t>
      </w:r>
      <w:r>
        <w:rPr>
          <w:b/>
        </w:rPr>
        <w:t xml:space="preserve">Set </w:t>
      </w:r>
      <w:r>
        <w:t xml:space="preserve">element in </w:t>
      </w:r>
      <w:r>
        <w:rPr>
          <w:b/>
        </w:rPr>
        <w:t xml:space="preserve">Settings </w:t>
      </w:r>
      <w:r>
        <w:t xml:space="preserve">command requests that specifies a name that generally describes the device of the client. The </w:t>
      </w:r>
      <w:r>
        <w:rPr>
          <w:b/>
        </w:rPr>
        <w:t xml:space="preserve">Model </w:t>
      </w:r>
      <w:r>
        <w:t xml:space="preserve">element value can be up to 1024 characters in length. </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493"/>
        <w:gridCol w:w="1521"/>
        <w:gridCol w:w="1265"/>
        <w:gridCol w:w="1894"/>
        <w:gridCol w:w="130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DeviceInformation</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502"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r>
        <w:t xml:space="preserve">The descriptive name of the device can be any string that the client chooses, typically a general description of the device. For example, the name of the manufacturer, the model name, or the model </w:t>
      </w:r>
      <w:r>
        <w:t>number can be used. The server does not perform any validation of this string, so the client can submit any string.</w:t>
      </w:r>
    </w:p>
    <w:p w:rsidR="00B25F40" w:rsidRDefault="00922E5B">
      <w:r>
        <w:rPr>
          <w:b/>
        </w:rPr>
        <w:t>Protocol Versions</w:t>
      </w:r>
    </w:p>
    <w:p w:rsidR="00B25F40" w:rsidRDefault="00922E5B">
      <w:r>
        <w:t>The following table specifies the protocol versions that support this element. The client indicates the protocol version b</w:t>
      </w:r>
      <w:r>
        <w:t xml:space="preserve">eing used by setting either the MS-ASProtocolVersion header, as specified in </w:t>
      </w:r>
      <w:hyperlink r:id="rId503" w:anchor="Section_4cbf28dc287641c69d87ba9db86cd40d">
        <w:r>
          <w:rPr>
            <w:rStyle w:val="Hyperlink"/>
          </w:rPr>
          <w:t>[MS-ASHTTP]</w:t>
        </w:r>
      </w:hyperlink>
      <w:r>
        <w:t xml:space="preserve"> section 2.2.1.1.2.6, or the </w:t>
      </w:r>
      <w:r>
        <w:rPr>
          <w:b/>
        </w:rPr>
        <w:t>Protocol version</w:t>
      </w:r>
      <w:r>
        <w:t xml:space="preserve"> field, as specified in [MS-ASHTTP] sectio</w:t>
      </w:r>
      <w:r>
        <w:t>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32" w:name="section_8e63a9402c3b4a78b0e77937ec57fb08"/>
      <w:bookmarkStart w:id="633" w:name="_Toc3801838"/>
      <w:r>
        <w:t>MoreAvailable</w:t>
      </w:r>
      <w:bookmarkEnd w:id="632"/>
      <w:bookmarkEnd w:id="633"/>
    </w:p>
    <w:p w:rsidR="00B25F40" w:rsidRDefault="00922E5B">
      <w:r>
        <w:t xml:space="preserve">The </w:t>
      </w:r>
      <w:r>
        <w:rPr>
          <w:b/>
        </w:rPr>
        <w:t>MoreAvailable</w:t>
      </w:r>
      <w:r>
        <w:t xml:space="preserve"> element is an optional child element of the </w:t>
      </w:r>
      <w:r>
        <w:rPr>
          <w:b/>
        </w:rPr>
        <w:t xml:space="preserve">Collection </w:t>
      </w:r>
      <w:r>
        <w:t xml:space="preserve">element in </w:t>
      </w:r>
      <w:r>
        <w:rPr>
          <w:b/>
        </w:rPr>
        <w:t xml:space="preserve">Sync </w:t>
      </w:r>
      <w:r>
        <w:t xml:space="preserve">command responses that indicates there are more changes than the number that are requested in the </w:t>
      </w:r>
      <w:r>
        <w:rPr>
          <w:b/>
        </w:rPr>
        <w:t>WindowSize</w:t>
      </w:r>
      <w:r>
        <w:t xml:space="preserve"> element (section </w:t>
      </w:r>
      <w:hyperlink w:anchor="Section_8643e5a0bf6e464b8b3882619d98ca1b" w:history="1">
        <w:r>
          <w:rPr>
            <w:rStyle w:val="Hyperlink"/>
          </w:rPr>
          <w:t>2.2.3.199</w:t>
        </w:r>
      </w:hyperlink>
      <w:r>
        <w:t>).</w:t>
      </w:r>
    </w:p>
    <w:p w:rsidR="00B25F40" w:rsidRDefault="00922E5B">
      <w:r>
        <w:t xml:space="preserve">All elements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3244"/>
        <w:gridCol w:w="2327"/>
        <w:gridCol w:w="1419"/>
        <w:gridCol w:w="974"/>
        <w:gridCol w:w="151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response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0...1 (optional)</w:t>
            </w:r>
          </w:p>
        </w:tc>
      </w:tr>
    </w:tbl>
    <w:p w:rsidR="00B25F40" w:rsidRDefault="00922E5B">
      <w:r>
        <w:lastRenderedPageBreak/>
        <w:t xml:space="preserve">The </w:t>
      </w:r>
      <w:r>
        <w:rPr>
          <w:b/>
        </w:rPr>
        <w:t>MoreAvailable</w:t>
      </w:r>
      <w:r>
        <w:t xml:space="preserve"> element is an empty tag element, meaning it has no value or data type. It is distinguished only by the prese</w:t>
      </w:r>
      <w:r>
        <w:t>nce or absence of the &lt;MoreAvailable/&gt; tag.</w:t>
      </w:r>
    </w:p>
    <w:p w:rsidR="00B25F40" w:rsidRDefault="00922E5B">
      <w:r>
        <w:t xml:space="preserve">The </w:t>
      </w:r>
      <w:r>
        <w:rPr>
          <w:b/>
        </w:rPr>
        <w:t>MoreAvailable</w:t>
      </w:r>
      <w:r>
        <w:t xml:space="preserve"> element appears only in responses that are sent from the server to the client. It appears only if the client request contained a </w:t>
      </w:r>
      <w:r>
        <w:rPr>
          <w:b/>
        </w:rPr>
        <w:t>WindowSize</w:t>
      </w:r>
      <w:r>
        <w:t xml:space="preserve"> element and there are still changes to be returned to </w:t>
      </w:r>
      <w:r>
        <w:t>the client.</w:t>
      </w:r>
    </w:p>
    <w:p w:rsidR="00B25F40" w:rsidRDefault="00922E5B">
      <w:r>
        <w:t xml:space="preserve">The server includes the </w:t>
      </w:r>
      <w:r>
        <w:rPr>
          <w:b/>
        </w:rPr>
        <w:t>MoreAvailable</w:t>
      </w:r>
      <w:r>
        <w:t xml:space="preserve"> element in </w:t>
      </w:r>
      <w:r>
        <w:rPr>
          <w:b/>
        </w:rPr>
        <w:t>Sync</w:t>
      </w:r>
      <w:r>
        <w:t xml:space="preserve"> responses that contain no additions, changes, or deletions when the server encounters elements external to the protocol.</w:t>
      </w:r>
      <w:bookmarkStart w:id="634"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634"/>
      <w:r>
        <w:t xml:space="preserve"> If the client receives multiple Sync responses that contain the MoreAvailable element and fewer changes than requested by the WindowSize element value included in the Sync request the client SHOULD continue to send </w:t>
      </w:r>
      <w:r>
        <w:rPr>
          <w:b/>
        </w:rPr>
        <w:t>Sync</w:t>
      </w:r>
      <w:r>
        <w:t xml:space="preserve"> requests to retrieve additional cha</w:t>
      </w:r>
      <w:r>
        <w:t xml:space="preserve">nges until no additional results are sent by the server, but MAY stop sending </w:t>
      </w:r>
      <w:r>
        <w:rPr>
          <w:b/>
        </w:rPr>
        <w:t xml:space="preserve">Sync </w:t>
      </w:r>
      <w:r>
        <w:t>requests if the Sync request and response loop is affecting network performance and synchronizing the client is of less importance than network performance.</w:t>
      </w:r>
      <w:bookmarkStart w:id="635" w:name="z162"/>
      <w:bookmarkEnd w:id="635"/>
    </w:p>
    <w:p w:rsidR="00B25F40" w:rsidRDefault="00922E5B">
      <w:r>
        <w:t xml:space="preserve">The </w:t>
      </w:r>
      <w:r>
        <w:rPr>
          <w:b/>
        </w:rPr>
        <w:t>MoreAvailabl</w:t>
      </w:r>
      <w:r>
        <w:rPr>
          <w:b/>
        </w:rPr>
        <w:t>e</w:t>
      </w:r>
      <w:r>
        <w:t xml:space="preserve"> element has no body. It is omitted if no additional changes are available. The maximum value for the </w:t>
      </w:r>
      <w:r>
        <w:rPr>
          <w:b/>
        </w:rPr>
        <w:t>WindowSize</w:t>
      </w:r>
      <w:r>
        <w:t xml:space="preserve"> element is 512. The server interprets </w:t>
      </w:r>
      <w:r>
        <w:rPr>
          <w:b/>
        </w:rPr>
        <w:t>WindowSize</w:t>
      </w:r>
      <w:r>
        <w:t xml:space="preserve"> element values above 512 and 0 (zero) as 512.</w:t>
      </w:r>
    </w:p>
    <w:p w:rsidR="00B25F40" w:rsidRDefault="00922E5B">
      <w:r>
        <w:t xml:space="preserve">If the </w:t>
      </w:r>
      <w:r>
        <w:rPr>
          <w:b/>
        </w:rPr>
        <w:t>WindowSize</w:t>
      </w:r>
      <w:r>
        <w:t xml:space="preserve"> element is omitted, the serve</w:t>
      </w:r>
      <w:r>
        <w:t xml:space="preserve">r behaves as if a </w:t>
      </w:r>
      <w:r>
        <w:rPr>
          <w:b/>
        </w:rPr>
        <w:t>WindowSize</w:t>
      </w:r>
      <w:r>
        <w:t xml:space="preserve"> element with a value of 100 was submitted. The </w:t>
      </w:r>
      <w:r>
        <w:rPr>
          <w:b/>
        </w:rPr>
        <w:t>MoreAvailable</w:t>
      </w:r>
      <w:r>
        <w:t xml:space="preserve"> element is returned by the server if there are more than 512 changes, regardless of whether the </w:t>
      </w:r>
      <w:r>
        <w:rPr>
          <w:b/>
        </w:rPr>
        <w:t>WindowSize</w:t>
      </w:r>
      <w:r>
        <w:t xml:space="preserve"> element is included in the request.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0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36" w:name="section_223a52884bf84b37860217738729a79c"/>
      <w:bookmarkStart w:id="637" w:name="_Toc3801839"/>
      <w:r>
        <w:t>Move</w:t>
      </w:r>
      <w:bookmarkEnd w:id="636"/>
      <w:bookmarkEnd w:id="637"/>
    </w:p>
    <w:p w:rsidR="00B25F40" w:rsidRDefault="00922E5B">
      <w:r>
        <w:t xml:space="preserve">The </w:t>
      </w:r>
      <w:r>
        <w:rPr>
          <w:b/>
        </w:rPr>
        <w:t>Move</w:t>
      </w:r>
      <w:r>
        <w:t xml:space="preserve"> element is used in the following command requests and responses:</w:t>
      </w:r>
    </w:p>
    <w:p w:rsidR="00B25F40" w:rsidRDefault="00922E5B">
      <w:pPr>
        <w:pStyle w:val="ListParagraph"/>
        <w:numPr>
          <w:ilvl w:val="0"/>
          <w:numId w:val="57"/>
        </w:numPr>
      </w:pPr>
      <w:r>
        <w:rPr>
          <w:b/>
        </w:rPr>
        <w:t xml:space="preserve">ItemOperations </w:t>
      </w:r>
      <w:r>
        <w:t xml:space="preserve">command requests and responses (section </w:t>
      </w:r>
      <w:hyperlink w:anchor="Section_9d4264fb42f547fb81335e68c52dd339" w:history="1">
        <w:r>
          <w:rPr>
            <w:rStyle w:val="Hyperlink"/>
          </w:rPr>
          <w:t>2.2.1.10</w:t>
        </w:r>
      </w:hyperlink>
      <w:r>
        <w:t>)</w:t>
      </w:r>
    </w:p>
    <w:p w:rsidR="00B25F40" w:rsidRDefault="00922E5B">
      <w:pPr>
        <w:pStyle w:val="ListParagraph"/>
        <w:numPr>
          <w:ilvl w:val="0"/>
          <w:numId w:val="57"/>
        </w:numPr>
      </w:pPr>
      <w:r>
        <w:rPr>
          <w:b/>
        </w:rPr>
        <w:t xml:space="preserve">MoveItems </w:t>
      </w:r>
      <w:r>
        <w:t xml:space="preserve">command request (section </w:t>
      </w:r>
      <w:hyperlink w:anchor="Section_92958692b116462f871ceaab66076da1" w:history="1">
        <w:r>
          <w:rPr>
            <w:rStyle w:val="Hyperlink"/>
          </w:rPr>
          <w:t>2.2.1.12</w:t>
        </w:r>
      </w:hyperlink>
      <w:r>
        <w:t>)</w:t>
      </w:r>
    </w:p>
    <w:p w:rsidR="00B25F40" w:rsidRDefault="00922E5B">
      <w:r>
        <w:t xml:space="preserve">The definition of the </w:t>
      </w:r>
      <w:r>
        <w:rPr>
          <w:b/>
        </w:rPr>
        <w:t>Move</w:t>
      </w:r>
      <w:r>
        <w:t xml:space="preserve"> element differs according to the context in which it is used. For more details, see section </w:t>
      </w:r>
      <w:hyperlink w:anchor="Section_fa51531c650d4baabf3682845e5e89ea" w:history="1">
        <w:r>
          <w:rPr>
            <w:rStyle w:val="Hyperlink"/>
          </w:rPr>
          <w:t>2.2.3.117.1</w:t>
        </w:r>
      </w:hyperlink>
      <w:r>
        <w:t xml:space="preserve"> and section</w:t>
      </w:r>
      <w:r>
        <w:t xml:space="preserve"> </w:t>
      </w:r>
      <w:hyperlink w:anchor="Section_0a647fe80eaf44aab15129da31e55714" w:history="1">
        <w:r>
          <w:rPr>
            <w:rStyle w:val="Hyperlink"/>
          </w:rPr>
          <w:t>2.2.3.117.2</w:t>
        </w:r>
      </w:hyperlink>
      <w:r>
        <w:t>.</w:t>
      </w:r>
    </w:p>
    <w:p w:rsidR="00B25F40" w:rsidRDefault="00922E5B">
      <w:pPr>
        <w:pStyle w:val="Heading5"/>
      </w:pPr>
      <w:bookmarkStart w:id="638" w:name="section_fa51531c650d4baabf3682845e5e89ea"/>
      <w:bookmarkStart w:id="639" w:name="_Toc3801840"/>
      <w:r>
        <w:t>Move (ItemOperations)</w:t>
      </w:r>
      <w:bookmarkEnd w:id="638"/>
      <w:bookmarkEnd w:id="639"/>
    </w:p>
    <w:p w:rsidR="00B25F40" w:rsidRDefault="00922E5B">
      <w:r>
        <w:lastRenderedPageBreak/>
        <w:t xml:space="preserve">The </w:t>
      </w:r>
      <w:r>
        <w:rPr>
          <w:b/>
        </w:rPr>
        <w:t>Move</w:t>
      </w:r>
      <w:r>
        <w:t xml:space="preserve"> element is an optional child element of the </w:t>
      </w:r>
      <w:r>
        <w:rPr>
          <w:b/>
        </w:rPr>
        <w:t xml:space="preserve">ItemOperations </w:t>
      </w:r>
      <w:r>
        <w:t xml:space="preserve">element in </w:t>
      </w:r>
      <w:r>
        <w:rPr>
          <w:b/>
        </w:rPr>
        <w:t>ItemOperations</w:t>
      </w:r>
      <w:r>
        <w:t xml:space="preserve"> command requests and an optional child element of the </w:t>
      </w:r>
      <w:r>
        <w:rPr>
          <w:b/>
        </w:rPr>
        <w:t xml:space="preserve">Response </w:t>
      </w:r>
      <w:r>
        <w:t>ele</w:t>
      </w:r>
      <w:r>
        <w:t xml:space="preserve">ment in </w:t>
      </w:r>
      <w:r>
        <w:rPr>
          <w:b/>
        </w:rPr>
        <w:t xml:space="preserve">ItemOperations </w:t>
      </w:r>
      <w:r>
        <w:t>command responses. It identifies the body of the request or response as containing the operation that moves a given conversation.</w:t>
      </w:r>
      <w:bookmarkStart w:id="640" w:name="z26"/>
      <w:bookmarkEnd w:id="640"/>
    </w:p>
    <w:p w:rsidR="00B25F40" w:rsidRDefault="00922E5B">
      <w:r>
        <w:t xml:space="preserve">All elements referenced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2551"/>
        <w:gridCol w:w="2032"/>
        <w:gridCol w:w="2031"/>
        <w:gridCol w:w="1671"/>
        <w:gridCol w:w="119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w:t>
            </w:r>
            <w:r>
              <w:t>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w:t>
            </w:r>
          </w:p>
        </w:tc>
        <w:tc>
          <w:tcPr>
            <w:tcW w:w="0" w:type="auto"/>
          </w:tcPr>
          <w:p w:rsidR="00B25F40" w:rsidRDefault="00922E5B">
            <w:pPr>
              <w:pStyle w:val="TableBodyText"/>
            </w:pPr>
            <w:r>
              <w:rPr>
                <w:b/>
              </w:rPr>
              <w:t>ItemOperations</w:t>
            </w:r>
            <w:r>
              <w:t xml:space="preserve"> (section </w:t>
            </w:r>
            <w:hyperlink w:anchor="Section_aa329d4e497b4f5388d626ce392dd99e" w:history="1">
              <w:r>
                <w:rPr>
                  <w:rStyle w:val="Hyperlink"/>
                </w:rPr>
                <w:t>2.2.3.94</w:t>
              </w:r>
            </w:hyperlink>
            <w:r>
              <w:t xml:space="preserve">) </w:t>
            </w:r>
          </w:p>
        </w:tc>
        <w:tc>
          <w:tcPr>
            <w:tcW w:w="0" w:type="auto"/>
          </w:tcPr>
          <w:p w:rsidR="00B25F40" w:rsidRDefault="00922E5B">
            <w:pPr>
              <w:pStyle w:val="TableBodyText"/>
            </w:pPr>
            <w:r>
              <w:rPr>
                <w:b/>
              </w:rPr>
              <w:t>ConversationId</w:t>
            </w:r>
            <w:r>
              <w:t xml:space="preserve"> (section </w:t>
            </w:r>
            <w:hyperlink w:anchor="Section_f0afd271fc1f41ed84f5cbf147691db1" w:history="1">
              <w:r>
                <w:rPr>
                  <w:rStyle w:val="Hyperlink"/>
                </w:rPr>
                <w:t>2.2.3.35.1</w:t>
              </w:r>
            </w:hyperlink>
            <w:r>
              <w:t>)</w:t>
            </w:r>
          </w:p>
          <w:p w:rsidR="00B25F40" w:rsidRDefault="00922E5B">
            <w:pPr>
              <w:pStyle w:val="TableBodyText"/>
            </w:pPr>
            <w:r>
              <w:rPr>
                <w:b/>
              </w:rPr>
              <w:t>DstFldId</w:t>
            </w:r>
            <w:r>
              <w:t xml:space="preserve"> (section </w:t>
            </w:r>
            <w:hyperlink w:anchor="Section_6acafaf11bc74f398c882ecf53e18a76" w:history="1">
              <w:r>
                <w:rPr>
                  <w:rStyle w:val="Hyperlink"/>
                </w:rPr>
                <w:t>2.2.3.51.1</w:t>
              </w:r>
            </w:hyperlink>
            <w:r>
              <w:t xml:space="preserve">) </w:t>
            </w:r>
          </w:p>
          <w:p w:rsidR="00B25F40" w:rsidRDefault="00922E5B">
            <w:pPr>
              <w:pStyle w:val="TableBodyText"/>
            </w:pPr>
            <w:r>
              <w:rPr>
                <w:b/>
              </w:rPr>
              <w:t>Options</w:t>
            </w:r>
            <w:r>
              <w:t xml:space="preserve"> (section </w:t>
            </w:r>
            <w:hyperlink w:anchor="Section_91043ee2548b4857aca5c35385511045" w:history="1">
              <w:r>
                <w:rPr>
                  <w:rStyle w:val="Hyperlink"/>
                </w:rPr>
                <w:t>2.2.3.125.3</w:t>
              </w:r>
            </w:hyperlink>
            <w:r>
              <w:t>)</w:t>
            </w:r>
          </w:p>
        </w:tc>
        <w:tc>
          <w:tcPr>
            <w:tcW w:w="0" w:type="auto"/>
          </w:tcPr>
          <w:p w:rsidR="00B25F40" w:rsidRDefault="00922E5B">
            <w:pPr>
              <w:pStyle w:val="TableBodyText"/>
              <w:rPr>
                <w:b/>
              </w:rPr>
            </w:pPr>
            <w:r>
              <w:rPr>
                <w:b/>
              </w:rPr>
              <w:t>container</w:t>
            </w:r>
            <w:r>
              <w:t xml:space="preserve"> (</w:t>
            </w:r>
            <w:hyperlink r:id="rId505"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r w:rsidR="00B25F40" w:rsidTr="00B25F40">
        <w:tc>
          <w:tcPr>
            <w:tcW w:w="0" w:type="auto"/>
          </w:tcPr>
          <w:p w:rsidR="00B25F40" w:rsidRDefault="00922E5B">
            <w:pPr>
              <w:pStyle w:val="TableBodyText"/>
              <w:rPr>
                <w:b/>
              </w:rPr>
            </w:pPr>
            <w:r>
              <w:rPr>
                <w:b/>
              </w:rPr>
              <w:t xml:space="preserve">ItemOperations </w:t>
            </w:r>
            <w:r>
              <w:t>command respo</w:t>
            </w:r>
            <w:r>
              <w:t>nse</w:t>
            </w:r>
          </w:p>
        </w:tc>
        <w:tc>
          <w:tcPr>
            <w:tcW w:w="0" w:type="auto"/>
          </w:tcPr>
          <w:p w:rsidR="00B25F40" w:rsidRDefault="00922E5B">
            <w:pPr>
              <w:pStyle w:val="TableBodyText"/>
            </w:pPr>
            <w:r>
              <w:rPr>
                <w:b/>
              </w:rPr>
              <w:t>Response</w:t>
            </w:r>
            <w:r>
              <w:t xml:space="preserve"> (section </w:t>
            </w:r>
            <w:hyperlink w:anchor="Section_d8f268b7704248f8a56340fe0cd96ab6" w:history="1">
              <w:r>
                <w:rPr>
                  <w:rStyle w:val="Hyperlink"/>
                </w:rPr>
                <w:t>2.2.3.153.4</w:t>
              </w:r>
            </w:hyperlink>
            <w:r>
              <w:t xml:space="preserve">) </w:t>
            </w:r>
          </w:p>
        </w:tc>
        <w:tc>
          <w:tcPr>
            <w:tcW w:w="0" w:type="auto"/>
          </w:tcPr>
          <w:p w:rsidR="00B25F40" w:rsidRDefault="00922E5B">
            <w:pPr>
              <w:pStyle w:val="TableBodyText"/>
            </w:pPr>
            <w:r>
              <w:rPr>
                <w:b/>
              </w:rPr>
              <w:t>ConversationId</w:t>
            </w:r>
          </w:p>
          <w:p w:rsidR="00B25F40" w:rsidRDefault="00922E5B">
            <w:pPr>
              <w:pStyle w:val="TableBodyText"/>
            </w:pPr>
            <w:r>
              <w:rPr>
                <w:b/>
              </w:rPr>
              <w:t>Status</w:t>
            </w:r>
            <w:r>
              <w:t xml:space="preserve"> (section </w:t>
            </w:r>
            <w:hyperlink w:anchor="Section_cfcd14f892814864966dbb11259834e0" w:history="1">
              <w:r>
                <w:rPr>
                  <w:rStyle w:val="Hyperlink"/>
                </w:rPr>
                <w:t>2.2.3.177.8</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0...N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0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641" w:name="section_0a647fe80eaf44aab15129da31e55714"/>
      <w:bookmarkStart w:id="642" w:name="_Toc3801841"/>
      <w:r>
        <w:t>Move (MoveItems)</w:t>
      </w:r>
      <w:bookmarkEnd w:id="641"/>
      <w:bookmarkEnd w:id="642"/>
    </w:p>
    <w:p w:rsidR="00B25F40" w:rsidRDefault="00922E5B">
      <w:r>
        <w:t xml:space="preserve">The </w:t>
      </w:r>
      <w:r>
        <w:rPr>
          <w:b/>
        </w:rPr>
        <w:t>Move</w:t>
      </w:r>
      <w:r>
        <w:t xml:space="preserve"> element is a required child element of the </w:t>
      </w:r>
      <w:r>
        <w:rPr>
          <w:b/>
        </w:rPr>
        <w:t xml:space="preserve">MoveItems </w:t>
      </w:r>
      <w:r>
        <w:t xml:space="preserve">element in </w:t>
      </w:r>
      <w:r>
        <w:rPr>
          <w:b/>
        </w:rPr>
        <w:t>MoveItems</w:t>
      </w:r>
      <w:r>
        <w:t xml:space="preserve"> command requests that contains elements that describe details of the items to be moved.</w:t>
      </w:r>
    </w:p>
    <w:p w:rsidR="00B25F40" w:rsidRDefault="00922E5B">
      <w:r>
        <w:t xml:space="preserve">All elements referenced in this section are defined in the </w:t>
      </w:r>
      <w:r>
        <w:rPr>
          <w:b/>
        </w:rPr>
        <w:t>Move</w:t>
      </w:r>
      <w:r>
        <w:t xml:space="preserve"> name</w:t>
      </w:r>
      <w:r>
        <w:t>space.</w:t>
      </w:r>
    </w:p>
    <w:tbl>
      <w:tblPr>
        <w:tblStyle w:val="Table-ShadedHeader"/>
        <w:tblW w:w="0" w:type="auto"/>
        <w:tblLook w:val="04A0" w:firstRow="1" w:lastRow="0" w:firstColumn="1" w:lastColumn="0" w:noHBand="0" w:noVBand="1"/>
      </w:tblPr>
      <w:tblGrid>
        <w:gridCol w:w="2721"/>
        <w:gridCol w:w="1821"/>
        <w:gridCol w:w="1708"/>
        <w:gridCol w:w="1938"/>
        <w:gridCol w:w="128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MoveItems </w:t>
            </w:r>
            <w:r>
              <w:t xml:space="preserve">command request (section </w:t>
            </w:r>
            <w:hyperlink w:anchor="Section_92958692b116462f871ceaab66076da1" w:history="1">
              <w:r>
                <w:rPr>
                  <w:rStyle w:val="Hyperlink"/>
                </w:rPr>
                <w:t>2.2.1.12</w:t>
              </w:r>
            </w:hyperlink>
            <w:r>
              <w:t>)</w:t>
            </w:r>
          </w:p>
        </w:tc>
        <w:tc>
          <w:tcPr>
            <w:tcW w:w="0" w:type="auto"/>
          </w:tcPr>
          <w:p w:rsidR="00B25F40" w:rsidRDefault="00922E5B">
            <w:pPr>
              <w:pStyle w:val="TableBodyText"/>
            </w:pPr>
            <w:r>
              <w:rPr>
                <w:b/>
              </w:rPr>
              <w:t>MoveItems</w:t>
            </w:r>
            <w:r>
              <w:t xml:space="preserve"> (section </w:t>
            </w:r>
            <w:hyperlink w:anchor="Section_287534621b744748b78d0a56adbdb932" w:history="1">
              <w:r>
                <w:rPr>
                  <w:rStyle w:val="Hyperlink"/>
                </w:rPr>
                <w:t>2.2.3.119</w:t>
              </w:r>
            </w:hyperlink>
            <w:r>
              <w:t>)</w:t>
            </w:r>
          </w:p>
        </w:tc>
        <w:tc>
          <w:tcPr>
            <w:tcW w:w="0" w:type="auto"/>
          </w:tcPr>
          <w:p w:rsidR="00B25F40" w:rsidRDefault="00922E5B">
            <w:pPr>
              <w:pStyle w:val="TableBodyText"/>
            </w:pPr>
            <w:r>
              <w:rPr>
                <w:b/>
              </w:rPr>
              <w:t>SrcMsgId</w:t>
            </w:r>
            <w:r>
              <w:t xml:space="preserve"> (section </w:t>
            </w:r>
            <w:hyperlink w:anchor="Section_bbd05a4b0b244fd2808a50f7b6dc6d64" w:history="1">
              <w:r>
                <w:rPr>
                  <w:rStyle w:val="Hyperlink"/>
                </w:rPr>
                <w:t>2.2.3.175</w:t>
              </w:r>
            </w:hyperlink>
            <w:r>
              <w:t>)</w:t>
            </w:r>
          </w:p>
          <w:p w:rsidR="00B25F40" w:rsidRDefault="00922E5B">
            <w:pPr>
              <w:pStyle w:val="TableBodyText"/>
            </w:pPr>
            <w:r>
              <w:rPr>
                <w:b/>
              </w:rPr>
              <w:t>SrcFldId</w:t>
            </w:r>
            <w:r>
              <w:t xml:space="preserve"> (section </w:t>
            </w:r>
            <w:hyperlink w:anchor="Section_de78638722d44f6baaae311dd5d8da05" w:history="1">
              <w:r>
                <w:rPr>
                  <w:rStyle w:val="Hyperlink"/>
                </w:rPr>
                <w:t>2.2.3.174</w:t>
              </w:r>
            </w:hyperlink>
            <w:r>
              <w:t xml:space="preserve">) </w:t>
            </w:r>
          </w:p>
          <w:p w:rsidR="00B25F40" w:rsidRDefault="00922E5B">
            <w:pPr>
              <w:pStyle w:val="TableBodyText"/>
            </w:pPr>
            <w:r>
              <w:rPr>
                <w:b/>
              </w:rPr>
              <w:t>DstFldId</w:t>
            </w:r>
            <w:r>
              <w:t xml:space="preserve"> (section </w:t>
            </w:r>
            <w:hyperlink w:anchor="Section_539f1ab91bd94c3d9a7e85e7d7b241af" w:history="1">
              <w:r>
                <w:rPr>
                  <w:rStyle w:val="Hyperlink"/>
                </w:rPr>
                <w:t>2.2.3.51.2</w:t>
              </w:r>
            </w:hyperlink>
            <w:r>
              <w:t xml:space="preserve">) </w:t>
            </w:r>
          </w:p>
        </w:tc>
        <w:tc>
          <w:tcPr>
            <w:tcW w:w="0" w:type="auto"/>
          </w:tcPr>
          <w:p w:rsidR="00B25F40" w:rsidRDefault="00922E5B">
            <w:pPr>
              <w:pStyle w:val="TableBodyText"/>
              <w:rPr>
                <w:b/>
              </w:rPr>
            </w:pPr>
            <w:r>
              <w:rPr>
                <w:b/>
              </w:rPr>
              <w:lastRenderedPageBreak/>
              <w:t>container</w:t>
            </w:r>
            <w:r>
              <w:t xml:space="preserve"> (</w:t>
            </w:r>
            <w:hyperlink r:id="rId507" w:anchor="Section_dcfe20e1cb36457f8c7be5c61351f7d3">
              <w:r>
                <w:rPr>
                  <w:rStyle w:val="Hyperlink"/>
                </w:rPr>
                <w:t>[MS-ASDTYPE]</w:t>
              </w:r>
            </w:hyperlink>
            <w:r>
              <w:t xml:space="preserve"> section </w:t>
            </w:r>
            <w:r>
              <w:lastRenderedPageBreak/>
              <w:t>2.2)</w:t>
            </w:r>
            <w:r>
              <w:rPr>
                <w:b/>
              </w:rPr>
              <w:t xml:space="preserve"> </w:t>
            </w:r>
          </w:p>
        </w:tc>
        <w:tc>
          <w:tcPr>
            <w:tcW w:w="0" w:type="auto"/>
          </w:tcPr>
          <w:p w:rsidR="00B25F40" w:rsidRDefault="00922E5B">
            <w:pPr>
              <w:pStyle w:val="TableBodyText"/>
            </w:pPr>
            <w:r>
              <w:lastRenderedPageBreak/>
              <w:t>1...N (required)</w:t>
            </w:r>
          </w:p>
        </w:tc>
      </w:tr>
    </w:tbl>
    <w:p w:rsidR="00B25F40" w:rsidRDefault="00922E5B">
      <w:r>
        <w:t xml:space="preserve">The </w:t>
      </w:r>
      <w:r>
        <w:rPr>
          <w:b/>
        </w:rPr>
        <w:t>Move</w:t>
      </w:r>
      <w:r>
        <w:t xml:space="preserve"> element's child elements specify the item to be moved, the folder it's currently located in, and the folder it will be moved to.</w:t>
      </w:r>
    </w:p>
    <w:p w:rsidR="00B25F40" w:rsidRDefault="00922E5B">
      <w:r>
        <w:rPr>
          <w:b/>
        </w:rPr>
        <w:t>Protocol Versions</w:t>
      </w:r>
    </w:p>
    <w:p w:rsidR="00B25F40" w:rsidRDefault="00922E5B">
      <w:r>
        <w:t>The following table specifies the protocol versions that support this element. The client indicates the prot</w:t>
      </w:r>
      <w:r>
        <w:t xml:space="preserve">ocol version being used by setting either the MS-ASProtocolVersion header, as specified in </w:t>
      </w:r>
      <w:hyperlink r:id="rId508" w:anchor="Section_4cbf28dc287641c69d87ba9db86cd40d">
        <w:r>
          <w:rPr>
            <w:rStyle w:val="Hyperlink"/>
          </w:rPr>
          <w:t>[MS-ASHTTP]</w:t>
        </w:r>
      </w:hyperlink>
      <w:r>
        <w:t xml:space="preserve"> section 2.2.1.1.2.6, or the </w:t>
      </w:r>
      <w:r>
        <w:rPr>
          <w:b/>
        </w:rPr>
        <w:t>Protocol version</w:t>
      </w:r>
      <w:r>
        <w:t xml:space="preserve"> field, as specified in [MS-</w:t>
      </w:r>
      <w:r>
        <w:t>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43" w:name="section_4e723bcb8b304cc7be915b0b2a7543de"/>
      <w:bookmarkStart w:id="644" w:name="_Toc3801842"/>
      <w:r>
        <w:t>MoveAlways</w:t>
      </w:r>
      <w:bookmarkEnd w:id="643"/>
      <w:bookmarkEnd w:id="644"/>
    </w:p>
    <w:p w:rsidR="00B25F40" w:rsidRDefault="00922E5B">
      <w:r>
        <w:t xml:space="preserve">The </w:t>
      </w:r>
      <w:r>
        <w:rPr>
          <w:b/>
        </w:rPr>
        <w:t>MoveAlways</w:t>
      </w:r>
      <w:r>
        <w:t xml:space="preserve"> element is an optional child element of the </w:t>
      </w:r>
      <w:r>
        <w:rPr>
          <w:b/>
        </w:rPr>
        <w:t xml:space="preserve">Options </w:t>
      </w:r>
      <w:r>
        <w:t xml:space="preserve">element in </w:t>
      </w:r>
      <w:r>
        <w:rPr>
          <w:b/>
        </w:rPr>
        <w:t>ItemOperations</w:t>
      </w:r>
      <w:r>
        <w:t xml:space="preserve"> command requests that indicates whether to move the specified conversation, including all future emails in the conversation, to the folder specified by the </w:t>
      </w:r>
      <w:r>
        <w:rPr>
          <w:b/>
        </w:rPr>
        <w:t>DstFldId</w:t>
      </w:r>
      <w:r>
        <w:t xml:space="preserve"> element (section </w:t>
      </w:r>
      <w:hyperlink w:anchor="Section_6acafaf11bc74f398c882ecf53e18a76" w:history="1">
        <w:r>
          <w:rPr>
            <w:rStyle w:val="Hyperlink"/>
          </w:rPr>
          <w:t>2.2.3.51.1</w:t>
        </w:r>
      </w:hyperlink>
      <w:r>
        <w:t>) v</w:t>
      </w:r>
      <w:r>
        <w:t>alue.</w:t>
      </w:r>
      <w:bookmarkStart w:id="645" w:name="z32"/>
      <w:bookmarkEnd w:id="645"/>
    </w:p>
    <w:p w:rsidR="00B25F40" w:rsidRDefault="00922E5B">
      <w:r>
        <w:t xml:space="preserve">All elements referenced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3947"/>
        <w:gridCol w:w="1978"/>
        <w:gridCol w:w="1310"/>
        <w:gridCol w:w="877"/>
        <w:gridCol w:w="136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xml:space="preserve">) </w:t>
            </w:r>
            <w:r>
              <w:rPr>
                <w:b/>
              </w:rPr>
              <w:t>Move</w:t>
            </w:r>
            <w:r>
              <w:t xml:space="preserve"> operation</w:t>
            </w:r>
          </w:p>
        </w:tc>
        <w:tc>
          <w:tcPr>
            <w:tcW w:w="0" w:type="auto"/>
          </w:tcPr>
          <w:p w:rsidR="00B25F40" w:rsidRDefault="00922E5B">
            <w:pPr>
              <w:pStyle w:val="TableBodyText"/>
            </w:pPr>
            <w:r>
              <w:rPr>
                <w:b/>
              </w:rPr>
              <w:t>Options</w:t>
            </w:r>
            <w:r>
              <w:t xml:space="preserve"> (section </w:t>
            </w:r>
            <w:hyperlink w:anchor="Section_91043ee2548b4857aca5c35385511045" w:history="1">
              <w:r>
                <w:rPr>
                  <w:rStyle w:val="Hyperlink"/>
                </w:rPr>
                <w:t>2.2.3.125.3</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0...1 (optional)</w:t>
            </w:r>
          </w:p>
        </w:tc>
      </w:tr>
    </w:tbl>
    <w:p w:rsidR="00B25F40" w:rsidRDefault="00922E5B">
      <w:r>
        <w:t xml:space="preserve">The </w:t>
      </w:r>
      <w:r>
        <w:rPr>
          <w:b/>
        </w:rPr>
        <w:t>MoveAlways</w:t>
      </w:r>
      <w:r>
        <w:t xml:space="preserve"> element is an empty tag element, meaning it has no value or data type. It is distinguished only by the presence or absence of the &lt;MoveAlways/&gt; tag.</w:t>
      </w:r>
    </w:p>
    <w:p w:rsidR="00B25F40" w:rsidRDefault="00922E5B">
      <w:r>
        <w:t xml:space="preserve">The </w:t>
      </w:r>
      <w:r>
        <w:rPr>
          <w:b/>
        </w:rPr>
        <w:t>MoveAlways</w:t>
      </w:r>
      <w:r>
        <w:t xml:space="preserve"> element MUST be included in an </w:t>
      </w:r>
      <w:r>
        <w:rPr>
          <w:b/>
        </w:rPr>
        <w:t>ItemOperations</w:t>
      </w:r>
      <w:r>
        <w:t xml:space="preserve"> request when performing a move operation on a</w:t>
      </w:r>
      <w:r>
        <w:t xml:space="preserve"> conversation. A </w:t>
      </w:r>
      <w:r>
        <w:rPr>
          <w:b/>
        </w:rPr>
        <w:t>Status</w:t>
      </w:r>
      <w:r>
        <w:t xml:space="preserve"> element (section </w:t>
      </w:r>
      <w:hyperlink w:anchor="Section_cfcd14f892814864966dbb11259834e0" w:history="1">
        <w:r>
          <w:rPr>
            <w:rStyle w:val="Hyperlink"/>
          </w:rPr>
          <w:t>2.2.3.177.8</w:t>
        </w:r>
      </w:hyperlink>
      <w:r>
        <w:t xml:space="preserve">) value of 155 is returned if the </w:t>
      </w:r>
      <w:r>
        <w:rPr>
          <w:b/>
        </w:rPr>
        <w:t>MoveAlways</w:t>
      </w:r>
      <w:r>
        <w:t xml:space="preserve"> element is not included in the </w:t>
      </w:r>
      <w:r>
        <w:rPr>
          <w:b/>
        </w:rPr>
        <w:t>ItemOperations</w:t>
      </w:r>
      <w:r>
        <w:t xml:space="preserve"> request for a move operation.</w:t>
      </w:r>
    </w:p>
    <w:p w:rsidR="00B25F40" w:rsidRDefault="00922E5B">
      <w:r>
        <w:rPr>
          <w:b/>
        </w:rPr>
        <w:t>Protocol Versions</w:t>
      </w:r>
    </w:p>
    <w:p w:rsidR="00B25F40" w:rsidRDefault="00922E5B">
      <w:r>
        <w:lastRenderedPageBreak/>
        <w:t>The f</w:t>
      </w:r>
      <w:r>
        <w:t xml:space="preserve">ollowing table specifies the protocol versions that support this element. The client indicates the protocol version being used by setting either the MS-ASProtocolVersion header, as specified in </w:t>
      </w:r>
      <w:hyperlink r:id="rId50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46" w:name="section_287534621b744748b78d0a56adbdb932"/>
      <w:bookmarkStart w:id="647" w:name="_Toc3801843"/>
      <w:r>
        <w:t>MoveItems</w:t>
      </w:r>
      <w:bookmarkEnd w:id="646"/>
      <w:bookmarkEnd w:id="647"/>
    </w:p>
    <w:p w:rsidR="00B25F40" w:rsidRDefault="00922E5B">
      <w:r>
        <w:t xml:space="preserve">The </w:t>
      </w:r>
      <w:r>
        <w:rPr>
          <w:b/>
        </w:rPr>
        <w:t>MoveItems</w:t>
      </w:r>
      <w:r>
        <w:t xml:space="preserve"> element is a required element in </w:t>
      </w:r>
      <w:r>
        <w:rPr>
          <w:b/>
        </w:rPr>
        <w:t>MoveItems</w:t>
      </w:r>
      <w:r>
        <w:t xml:space="preserve"> command requests and responses that identifies the body of the HTTP </w:t>
      </w:r>
      <w:r>
        <w:rPr>
          <w:b/>
        </w:rPr>
        <w:t>POST</w:t>
      </w:r>
      <w:r>
        <w:t xml:space="preserve"> as containing a </w:t>
      </w:r>
      <w:r>
        <w:rPr>
          <w:b/>
        </w:rPr>
        <w:t>MoveItems</w:t>
      </w:r>
      <w:r>
        <w:t xml:space="preserve"> command (section </w:t>
      </w:r>
      <w:hyperlink w:anchor="Section_92958692b116462f871ceaab66076da1" w:history="1">
        <w:r>
          <w:rPr>
            <w:rStyle w:val="Hyperlink"/>
          </w:rPr>
          <w:t>2.2.1.12</w:t>
        </w:r>
      </w:hyperlink>
      <w:r>
        <w:t>). It is the to</w:t>
      </w:r>
      <w:r>
        <w:t>p-level element in the XML stream.</w:t>
      </w:r>
    </w:p>
    <w:p w:rsidR="00B25F40" w:rsidRDefault="00922E5B">
      <w:r>
        <w:t xml:space="preserve">All elements referenced in this section are defined in the </w:t>
      </w:r>
      <w:r>
        <w:rPr>
          <w:b/>
        </w:rPr>
        <w:t>Move</w:t>
      </w:r>
      <w:r>
        <w:t xml:space="preserve"> namespace.</w:t>
      </w:r>
    </w:p>
    <w:tbl>
      <w:tblPr>
        <w:tblStyle w:val="Table-ShadedHeader"/>
        <w:tblW w:w="0" w:type="auto"/>
        <w:tblLook w:val="04A0" w:firstRow="1" w:lastRow="0" w:firstColumn="1" w:lastColumn="0" w:noHBand="0" w:noVBand="1"/>
      </w:tblPr>
      <w:tblGrid>
        <w:gridCol w:w="2359"/>
        <w:gridCol w:w="1387"/>
        <w:gridCol w:w="2071"/>
        <w:gridCol w:w="2276"/>
        <w:gridCol w:w="138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MoveItems </w:t>
            </w:r>
            <w:r>
              <w:t>command request</w:t>
            </w:r>
          </w:p>
        </w:tc>
        <w:tc>
          <w:tcPr>
            <w:tcW w:w="0" w:type="auto"/>
          </w:tcPr>
          <w:p w:rsidR="00B25F40" w:rsidRDefault="00922E5B">
            <w:pPr>
              <w:pStyle w:val="TableBodyText"/>
            </w:pPr>
            <w:r>
              <w:t>None</w:t>
            </w:r>
          </w:p>
        </w:tc>
        <w:tc>
          <w:tcPr>
            <w:tcW w:w="0" w:type="auto"/>
          </w:tcPr>
          <w:p w:rsidR="00B25F40" w:rsidRDefault="00922E5B">
            <w:pPr>
              <w:pStyle w:val="TableBodyText"/>
            </w:pPr>
            <w:r>
              <w:rPr>
                <w:b/>
              </w:rPr>
              <w:t>Move</w:t>
            </w:r>
            <w:r>
              <w:t xml:space="preserve"> (section </w:t>
            </w:r>
            <w:hyperlink w:anchor="Section_fa51531c650d4baabf3682845e5e89ea" w:history="1">
              <w:r>
                <w:rPr>
                  <w:rStyle w:val="Hyperlink"/>
                </w:rPr>
                <w:t>2.2.3.117.1</w:t>
              </w:r>
            </w:hyperlink>
            <w:r>
              <w:t>)</w:t>
            </w:r>
          </w:p>
        </w:tc>
        <w:tc>
          <w:tcPr>
            <w:tcW w:w="0" w:type="auto"/>
          </w:tcPr>
          <w:p w:rsidR="00B25F40" w:rsidRDefault="00922E5B">
            <w:pPr>
              <w:pStyle w:val="TableBodyText"/>
              <w:rPr>
                <w:b/>
              </w:rPr>
            </w:pPr>
            <w:r>
              <w:rPr>
                <w:b/>
              </w:rPr>
              <w:t>container</w:t>
            </w:r>
            <w:r>
              <w:t xml:space="preserve"> (</w:t>
            </w:r>
            <w:hyperlink r:id="rId510"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MoveItems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Response</w:t>
            </w:r>
            <w:r>
              <w:t xml:space="preserve"> (section</w:t>
            </w:r>
            <w:r>
              <w:t xml:space="preserve"> </w:t>
            </w:r>
            <w:hyperlink w:anchor="Section_cf8a82a541b64d88bc41e4b4ec2d3122" w:history="1">
              <w:r>
                <w:rPr>
                  <w:rStyle w:val="Hyperlink"/>
                </w:rPr>
                <w:t>2.2.3.153.5</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1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48" w:name="section_11f64e38de3f44ceae64bf253c1458af"/>
      <w:bookmarkStart w:id="649" w:name="_Toc3801844"/>
      <w:r>
        <w:t>Name</w:t>
      </w:r>
      <w:bookmarkEnd w:id="648"/>
      <w:bookmarkEnd w:id="649"/>
    </w:p>
    <w:p w:rsidR="00B25F40" w:rsidRDefault="00922E5B">
      <w:r>
        <w:t xml:space="preserve">The </w:t>
      </w:r>
      <w:r>
        <w:rPr>
          <w:b/>
        </w:rPr>
        <w:t>Name</w:t>
      </w:r>
      <w:r>
        <w:t xml:space="preserve"> element is used in the following command requests and responses:</w:t>
      </w:r>
    </w:p>
    <w:p w:rsidR="00B25F40" w:rsidRDefault="00922E5B">
      <w:pPr>
        <w:pStyle w:val="ListParagraph"/>
        <w:numPr>
          <w:ilvl w:val="0"/>
          <w:numId w:val="57"/>
        </w:numPr>
      </w:pPr>
      <w:r>
        <w:rPr>
          <w:b/>
        </w:rPr>
        <w:t xml:space="preserve">Autodiscover </w:t>
      </w:r>
      <w:r>
        <w:t xml:space="preserve">command responses (section </w:t>
      </w:r>
      <w:hyperlink w:anchor="Section_1a3e248319924581942e5f6214605062" w:history="1">
        <w:r>
          <w:rPr>
            <w:rStyle w:val="Hyperlink"/>
          </w:rPr>
          <w:t>2.2.1.1</w:t>
        </w:r>
      </w:hyperlink>
      <w:r>
        <w:t>)</w:t>
      </w:r>
    </w:p>
    <w:p w:rsidR="00B25F40" w:rsidRDefault="00922E5B">
      <w:pPr>
        <w:pStyle w:val="ListParagraph"/>
        <w:numPr>
          <w:ilvl w:val="0"/>
          <w:numId w:val="57"/>
        </w:numPr>
      </w:pPr>
      <w:r>
        <w:rPr>
          <w:b/>
        </w:rPr>
        <w:t xml:space="preserve">Search </w:t>
      </w:r>
      <w:r>
        <w:t xml:space="preserve">command requests (section </w:t>
      </w:r>
      <w:hyperlink w:anchor="Section_8211179b14f344ab9de6b69ca2a48c4e" w:history="1">
        <w:r>
          <w:rPr>
            <w:rStyle w:val="Hyperlink"/>
          </w:rPr>
          <w:t>2.2.1.16</w:t>
        </w:r>
      </w:hyperlink>
      <w:r>
        <w:t>)</w:t>
      </w:r>
    </w:p>
    <w:p w:rsidR="00B25F40" w:rsidRDefault="00922E5B">
      <w:pPr>
        <w:pStyle w:val="ListParagraph"/>
        <w:numPr>
          <w:ilvl w:val="0"/>
          <w:numId w:val="57"/>
        </w:numPr>
      </w:pPr>
      <w:r>
        <w:rPr>
          <w:b/>
        </w:rPr>
        <w:t xml:space="preserve">SmartForward </w:t>
      </w:r>
      <w:r>
        <w:t xml:space="preserve">command requests (section </w:t>
      </w:r>
      <w:hyperlink w:anchor="Section_7dd31ff27b474968a6ed79ebbd3cceb8" w:history="1">
        <w:r>
          <w:rPr>
            <w:rStyle w:val="Hyperlink"/>
          </w:rPr>
          <w:t>2.2.1.19</w:t>
        </w:r>
      </w:hyperlink>
      <w:r>
        <w:t>)</w:t>
      </w:r>
    </w:p>
    <w:p w:rsidR="00B25F40" w:rsidRDefault="00922E5B">
      <w:r>
        <w:t xml:space="preserve">The definition of the </w:t>
      </w:r>
      <w:r>
        <w:rPr>
          <w:b/>
        </w:rPr>
        <w:t>Name</w:t>
      </w:r>
      <w:r>
        <w:t xml:space="preserve"> element differs according to the context in which it is used. For more details, see section </w:t>
      </w:r>
      <w:hyperlink w:anchor="Section_27800302f4474693968b22190f78deba" w:history="1">
        <w:r>
          <w:rPr>
            <w:rStyle w:val="Hyperlink"/>
          </w:rPr>
          <w:t>2.2.3.120.1</w:t>
        </w:r>
      </w:hyperlink>
      <w:r>
        <w:rPr>
          <w:rStyle w:val="Hyperlink"/>
        </w:rPr>
        <w:t>,</w:t>
      </w:r>
      <w:r>
        <w:t xml:space="preserve"> section </w:t>
      </w:r>
      <w:hyperlink w:anchor="Section_8521454610c64b9c8abbbbf65a385dfa" w:history="1">
        <w:r>
          <w:rPr>
            <w:rStyle w:val="Hyperlink"/>
          </w:rPr>
          <w:t>2.2.3.120.2</w:t>
        </w:r>
      </w:hyperlink>
      <w:r>
        <w:t xml:space="preserve"> and sectio</w:t>
      </w:r>
      <w:r>
        <w:t xml:space="preserve">n </w:t>
      </w:r>
      <w:hyperlink w:anchor="Section_a087a642aa0d4b8e8b0a8d81c435fec9" w:history="1">
        <w:r>
          <w:rPr>
            <w:rStyle w:val="Hyperlink"/>
          </w:rPr>
          <w:t>2.2.3.120.3</w:t>
        </w:r>
      </w:hyperlink>
      <w:r>
        <w:t>.</w:t>
      </w:r>
    </w:p>
    <w:p w:rsidR="00B25F40" w:rsidRDefault="00922E5B">
      <w:pPr>
        <w:pStyle w:val="Heading5"/>
      </w:pPr>
      <w:bookmarkStart w:id="650" w:name="section_27800302f4474693968b22190f78deba"/>
      <w:bookmarkStart w:id="651" w:name="_Toc3801845"/>
      <w:r>
        <w:t>Name (Autodiscover)</w:t>
      </w:r>
      <w:bookmarkEnd w:id="650"/>
      <w:bookmarkEnd w:id="651"/>
    </w:p>
    <w:p w:rsidR="00B25F40" w:rsidRDefault="00922E5B">
      <w:r>
        <w:t xml:space="preserve">The </w:t>
      </w:r>
      <w:r>
        <w:rPr>
          <w:b/>
        </w:rPr>
        <w:t>Name</w:t>
      </w:r>
      <w:r>
        <w:t xml:space="preserve"> element is an optional child element of the </w:t>
      </w:r>
      <w:r>
        <w:rPr>
          <w:b/>
        </w:rPr>
        <w:t>Server</w:t>
      </w:r>
      <w:r>
        <w:t xml:space="preserve"> element in </w:t>
      </w:r>
      <w:r>
        <w:rPr>
          <w:b/>
        </w:rPr>
        <w:t>Autodiscover</w:t>
      </w:r>
      <w:r>
        <w:t xml:space="preserve"> command responses that specifies a URL if the </w:t>
      </w:r>
      <w:r>
        <w:rPr>
          <w:b/>
        </w:rPr>
        <w:t>Type</w:t>
      </w:r>
      <w:r>
        <w:t xml:space="preserve"> element (section </w:t>
      </w:r>
      <w:hyperlink w:anchor="Section_25bfc54bb9b54f20bcf968999f52c2b0" w:history="1">
        <w:r>
          <w:rPr>
            <w:rStyle w:val="Hyperlink"/>
          </w:rPr>
          <w:t>2.2.3.186.1</w:t>
        </w:r>
      </w:hyperlink>
      <w:r>
        <w:t>) value is set to "MobileSync".</w:t>
      </w:r>
    </w:p>
    <w:p w:rsidR="00B25F40" w:rsidRDefault="00922E5B">
      <w:r>
        <w:t>All elements referenced in this section are defined in the http://schemas.microsoft.com/exchange/autodiscover/mobilesync/responseschema/2006 namespace.</w:t>
      </w:r>
    </w:p>
    <w:tbl>
      <w:tblPr>
        <w:tblStyle w:val="Table-ShadedHeader"/>
        <w:tblW w:w="0" w:type="auto"/>
        <w:tblLook w:val="04A0" w:firstRow="1" w:lastRow="0" w:firstColumn="1" w:lastColumn="0" w:noHBand="0" w:noVBand="1"/>
      </w:tblPr>
      <w:tblGrid>
        <w:gridCol w:w="3081"/>
        <w:gridCol w:w="1729"/>
        <w:gridCol w:w="1297"/>
        <w:gridCol w:w="2023"/>
        <w:gridCol w:w="134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w:t>
            </w:r>
            <w:r>
              <w:t>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Server</w:t>
            </w:r>
            <w:r>
              <w:t xml:space="preserve"> (section </w:t>
            </w:r>
            <w:hyperlink w:anchor="Section_e73323b5509f4069b25ae3709c20f42d" w:history="1">
              <w:r>
                <w:rPr>
                  <w:rStyle w:val="Hyperlink"/>
                </w:rPr>
                <w:t>2.2.3.164</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512"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t xml:space="preserve">If the </w:t>
      </w:r>
      <w:r>
        <w:rPr>
          <w:b/>
        </w:rPr>
        <w:t>Type</w:t>
      </w:r>
      <w:r>
        <w:t xml:space="preserve"> element value is "MobileSync", then the </w:t>
      </w:r>
      <w:r>
        <w:rPr>
          <w:b/>
        </w:rPr>
        <w:t>Name</w:t>
      </w:r>
      <w:r>
        <w:t xml:space="preserve"> element specifies the </w:t>
      </w:r>
      <w:hyperlink w:anchor="gt_433a4fb7-ef84-46b0-ab65-905f5e3a80b1">
        <w:r>
          <w:rPr>
            <w:rStyle w:val="HyperlinkGreen"/>
            <w:b/>
          </w:rPr>
          <w:t>URL</w:t>
        </w:r>
      </w:hyperlink>
      <w:r>
        <w:t xml:space="preserve"> that conveys the protocol. If the </w:t>
      </w:r>
      <w:r>
        <w:rPr>
          <w:b/>
        </w:rPr>
        <w:t>Type</w:t>
      </w:r>
      <w:r>
        <w:t xml:space="preserve"> element value is "CertEnroll", then the </w:t>
      </w:r>
      <w:r>
        <w:rPr>
          <w:b/>
        </w:rPr>
        <w:t>Name</w:t>
      </w:r>
      <w:r>
        <w:t xml:space="preserve"> element value is NULL.</w:t>
      </w:r>
    </w:p>
    <w:p w:rsidR="00B25F40" w:rsidRDefault="00922E5B">
      <w:r>
        <w:rPr>
          <w:b/>
        </w:rPr>
        <w:t>Protocol Versions</w:t>
      </w:r>
    </w:p>
    <w:p w:rsidR="00B25F40" w:rsidRDefault="00922E5B">
      <w:r>
        <w:t>The following table specifies the protocol versions that support th</w:t>
      </w:r>
      <w:r>
        <w:t xml:space="preserve">is element. The client indicates the protocol version being used by setting either the MS-ASProtocolVersion header, as specified in </w:t>
      </w:r>
      <w:hyperlink r:id="rId513" w:anchor="Section_4cbf28dc287641c69d87ba9db86cd40d">
        <w:r>
          <w:rPr>
            <w:rStyle w:val="Hyperlink"/>
          </w:rPr>
          <w:t>[MS-ASHTTP]</w:t>
        </w:r>
      </w:hyperlink>
      <w:r>
        <w:t xml:space="preserve"> section 2.2.1.1.2.6, or the </w:t>
      </w:r>
      <w:r>
        <w:rPr>
          <w:b/>
        </w:rPr>
        <w:t>Pro</w:t>
      </w:r>
      <w:r>
        <w:rPr>
          <w:b/>
        </w:rPr>
        <w:t>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652" w:name="section_8521454610c64b9c8abbbbf65a385dfa"/>
      <w:bookmarkStart w:id="653" w:name="_Toc3801846"/>
      <w:r>
        <w:t>Name (Search)</w:t>
      </w:r>
      <w:bookmarkEnd w:id="652"/>
      <w:bookmarkEnd w:id="653"/>
    </w:p>
    <w:p w:rsidR="00B25F40" w:rsidRDefault="00922E5B">
      <w:r>
        <w:t xml:space="preserve">The </w:t>
      </w:r>
      <w:r>
        <w:rPr>
          <w:b/>
        </w:rPr>
        <w:t>Name</w:t>
      </w:r>
      <w:r>
        <w:t xml:space="preserve"> element is a required child element of the </w:t>
      </w:r>
      <w:r>
        <w:rPr>
          <w:b/>
        </w:rPr>
        <w:t xml:space="preserve">Store </w:t>
      </w:r>
      <w:r>
        <w:t xml:space="preserve">element in </w:t>
      </w:r>
      <w:r>
        <w:rPr>
          <w:b/>
        </w:rPr>
        <w:t xml:space="preserve">Search </w:t>
      </w:r>
      <w:r>
        <w:t xml:space="preserve">command requests that specifies the store to search. </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854"/>
        <w:gridCol w:w="1866"/>
        <w:gridCol w:w="1308"/>
        <w:gridCol w:w="2071"/>
        <w:gridCol w:w="137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Store</w:t>
            </w:r>
            <w:r>
              <w:t xml:space="preserve"> (section </w:t>
            </w:r>
            <w:hyperlink w:anchor="Section_ce150549ce314b958b61ee7f3d75bd48" w:history="1">
              <w:r>
                <w:rPr>
                  <w:rStyle w:val="Hyperlink"/>
                </w:rPr>
                <w:t>2.2.3.178.3</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514" w:anchor="Section_dcfe20e1cb36457f8c7be5c61351f7d3">
              <w:r>
                <w:rPr>
                  <w:rStyle w:val="Hyperlink"/>
                </w:rPr>
                <w:t>[MS-ASDTYPE]</w:t>
              </w:r>
            </w:hyperlink>
            <w:r>
              <w:t xml:space="preserve"> section 2.7)</w:t>
            </w:r>
          </w:p>
        </w:tc>
        <w:tc>
          <w:tcPr>
            <w:tcW w:w="0" w:type="auto"/>
          </w:tcPr>
          <w:p w:rsidR="00B25F40" w:rsidRDefault="00922E5B">
            <w:pPr>
              <w:pStyle w:val="TableBodyText"/>
            </w:pPr>
            <w:r>
              <w:t>1...1 (required)</w:t>
            </w:r>
          </w:p>
        </w:tc>
      </w:tr>
    </w:tbl>
    <w:p w:rsidR="00B25F40" w:rsidRDefault="00922E5B">
      <w:r>
        <w:t xml:space="preserve">The </w:t>
      </w:r>
      <w:r>
        <w:rPr>
          <w:b/>
        </w:rPr>
        <w:t xml:space="preserve">Name </w:t>
      </w:r>
      <w:r>
        <w:t xml:space="preserve">element value can be up to 256 characters in length. The following values are valid for the </w:t>
      </w:r>
      <w:r>
        <w:rPr>
          <w:b/>
        </w:rPr>
        <w:t>Name</w:t>
      </w:r>
      <w:r>
        <w:t xml:space="preserve"> element for most protocol </w:t>
      </w:r>
      <w:r>
        <w:t>versions. Details about protocol versions are provided at the end of this section.</w:t>
      </w:r>
    </w:p>
    <w:p w:rsidR="00B25F40" w:rsidRDefault="00922E5B">
      <w:pPr>
        <w:pStyle w:val="ListParagraph"/>
        <w:numPr>
          <w:ilvl w:val="0"/>
          <w:numId w:val="79"/>
        </w:numPr>
      </w:pPr>
      <w:r>
        <w:t xml:space="preserve">"GAL"—The client specifies "GAL" when it intends to search the </w:t>
      </w:r>
      <w:hyperlink w:anchor="gt_6fbe9d37-508e-44f3-be0f-b579e1264f27">
        <w:r>
          <w:rPr>
            <w:rStyle w:val="HyperlinkGreen"/>
            <w:b/>
          </w:rPr>
          <w:t>Global Address List</w:t>
        </w:r>
      </w:hyperlink>
      <w:r>
        <w:t>.</w:t>
      </w:r>
    </w:p>
    <w:p w:rsidR="00B25F40" w:rsidRDefault="00922E5B">
      <w:pPr>
        <w:pStyle w:val="ListParagraph"/>
        <w:numPr>
          <w:ilvl w:val="0"/>
          <w:numId w:val="79"/>
        </w:numPr>
      </w:pPr>
      <w:r>
        <w:t>"Mailbox"—The client specif</w:t>
      </w:r>
      <w:r>
        <w:t xml:space="preserve">ies "Mailbox" when it intends to search the </w:t>
      </w:r>
      <w:hyperlink w:anchor="gt_d3ad0e15-adc9-4174-bacf-d929b57278b3">
        <w:r>
          <w:rPr>
            <w:rStyle w:val="HyperlinkGreen"/>
            <w:b/>
          </w:rPr>
          <w:t>mailbox</w:t>
        </w:r>
      </w:hyperlink>
      <w:r>
        <w:t>.</w:t>
      </w:r>
    </w:p>
    <w:p w:rsidR="00B25F40" w:rsidRDefault="00922E5B">
      <w:pPr>
        <w:pStyle w:val="ListParagraph"/>
        <w:numPr>
          <w:ilvl w:val="0"/>
          <w:numId w:val="79"/>
        </w:numPr>
      </w:pPr>
      <w:r>
        <w:t xml:space="preserve">"DocumentLibrary"—The client specifies "DocumentLibrary" when it intends to search a Windows SharePoint Services library or a </w:t>
      </w:r>
      <w:hyperlink w:anchor="gt_c9507dca-291d-4fd6-9cba-a9ee7da8c908">
        <w:r>
          <w:rPr>
            <w:rStyle w:val="HyperlinkGreen"/>
            <w:b/>
          </w:rPr>
          <w:t>UNC</w:t>
        </w:r>
      </w:hyperlink>
      <w:r>
        <w:t xml:space="preserve"> library.</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w:t>
      </w:r>
      <w:r>
        <w:t xml:space="preserve">der, as specified in </w:t>
      </w:r>
      <w:hyperlink r:id="rId51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 xml:space="preserve">Element </w:t>
            </w:r>
            <w:r>
              <w:t>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The protocol version 2.5 does not support searches of the mailbox, a Windows SharePoint Services library, or a UNC</w:t>
      </w:r>
      <w:r>
        <w:t xml:space="preserve"> library. Therefore, the values "Mailbox" and "DocumentLibrary" are not valid when protocol version 2.5 is used.</w:t>
      </w:r>
    </w:p>
    <w:p w:rsidR="00B25F40" w:rsidRDefault="00922E5B">
      <w:pPr>
        <w:pStyle w:val="Heading5"/>
      </w:pPr>
      <w:bookmarkStart w:id="654" w:name="section_a087a642aa0d4b8e8b0a8d81c435fec9"/>
      <w:bookmarkStart w:id="655" w:name="_Toc3801847"/>
      <w:r>
        <w:t>Name (SmartForward and Sync)</w:t>
      </w:r>
      <w:bookmarkEnd w:id="654"/>
      <w:bookmarkEnd w:id="655"/>
    </w:p>
    <w:p w:rsidR="00B25F40" w:rsidRDefault="00922E5B">
      <w:r>
        <w:lastRenderedPageBreak/>
        <w:t xml:space="preserve">The </w:t>
      </w:r>
      <w:r>
        <w:rPr>
          <w:b/>
        </w:rPr>
        <w:t>Name</w:t>
      </w:r>
      <w:r>
        <w:t xml:space="preserve"> element is an optional child element of the </w:t>
      </w:r>
      <w:r>
        <w:rPr>
          <w:b/>
        </w:rPr>
        <w:t>Forwardee</w:t>
      </w:r>
      <w:r>
        <w:t xml:space="preserve"> element in </w:t>
      </w:r>
      <w:r>
        <w:rPr>
          <w:b/>
        </w:rPr>
        <w:t>SmartForward</w:t>
      </w:r>
      <w:r>
        <w:t xml:space="preserve"> command requests and the </w:t>
      </w:r>
      <w:r>
        <w:rPr>
          <w:b/>
        </w:rPr>
        <w:t xml:space="preserve">MeetingRequest </w:t>
      </w:r>
      <w:r>
        <w:t xml:space="preserve">element in </w:t>
      </w:r>
      <w:r>
        <w:rPr>
          <w:b/>
        </w:rPr>
        <w:t xml:space="preserve">Sync </w:t>
      </w:r>
      <w:r>
        <w:t>command responses that specifies the name of the forwardee.</w:t>
      </w:r>
    </w:p>
    <w:p w:rsidR="00B25F40" w:rsidRDefault="00922E5B">
      <w:r>
        <w:t xml:space="preserve">All elements referenced in this section are defined in the </w:t>
      </w:r>
      <w:r>
        <w:rPr>
          <w:b/>
        </w:rPr>
        <w:t>ComposeMail</w:t>
      </w:r>
      <w:r>
        <w:t xml:space="preserve"> namespace. </w:t>
      </w:r>
    </w:p>
    <w:tbl>
      <w:tblPr>
        <w:tblStyle w:val="Table-ShadedHeader"/>
        <w:tblW w:w="0" w:type="auto"/>
        <w:tblLook w:val="04A0" w:firstRow="1" w:lastRow="0" w:firstColumn="1" w:lastColumn="0" w:noHBand="0" w:noVBand="1"/>
      </w:tblPr>
      <w:tblGrid>
        <w:gridCol w:w="3045"/>
        <w:gridCol w:w="1865"/>
        <w:gridCol w:w="1281"/>
        <w:gridCol w:w="1960"/>
        <w:gridCol w:w="132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SmartForward</w:t>
            </w:r>
            <w:r>
              <w:t xml:space="preserve"> 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Forwardee</w:t>
            </w:r>
            <w:r>
              <w:t xml:space="preserve"> (section </w:t>
            </w:r>
            <w:hyperlink w:anchor="Section_a04f7dae607f41678272e4ff36faf19a" w:history="1">
              <w:r>
                <w:rPr>
                  <w:rStyle w:val="Hyperlink"/>
                </w:rPr>
                <w:t>2.2.3.78</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516"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Sync </w:t>
            </w:r>
            <w:r>
              <w:t xml:space="preserve">command response (section </w:t>
            </w:r>
            <w:hyperlink w:anchor="Section_89449dc4678c4deb9be2e1dbbc43e2f5" w:history="1">
              <w:r>
                <w:rPr>
                  <w:rStyle w:val="Hyperlink"/>
                </w:rPr>
                <w:t>2.2.1.21</w:t>
              </w:r>
            </w:hyperlink>
            <w:r>
              <w:t>)</w:t>
            </w:r>
          </w:p>
        </w:tc>
        <w:tc>
          <w:tcPr>
            <w:tcW w:w="0" w:type="auto"/>
          </w:tcPr>
          <w:p w:rsidR="00B25F40" w:rsidRDefault="00922E5B">
            <w:pPr>
              <w:pStyle w:val="TableBodyText"/>
              <w:rPr>
                <w:b/>
              </w:rPr>
            </w:pPr>
            <w:r>
              <w:rPr>
                <w:b/>
              </w:rPr>
              <w:t>Forwardee</w:t>
            </w:r>
            <w:r>
              <w:t xml:space="preserve"> (section 2.2.3.78)</w:t>
            </w:r>
          </w:p>
        </w:tc>
        <w:tc>
          <w:tcPr>
            <w:tcW w:w="0" w:type="auto"/>
          </w:tcPr>
          <w:p w:rsidR="00B25F40" w:rsidRDefault="00922E5B">
            <w:pPr>
              <w:pStyle w:val="TableBodyText"/>
            </w:pPr>
            <w:r>
              <w:t>No</w:t>
            </w:r>
            <w:r>
              <w:t>ne</w:t>
            </w:r>
          </w:p>
        </w:tc>
        <w:tc>
          <w:tcPr>
            <w:tcW w:w="0" w:type="auto"/>
          </w:tcPr>
          <w:p w:rsidR="00B25F40" w:rsidRDefault="00922E5B">
            <w:pPr>
              <w:pStyle w:val="TableBodyText"/>
              <w:rPr>
                <w:b/>
              </w:rPr>
            </w:pPr>
            <w:r>
              <w:rPr>
                <w:b/>
              </w:rPr>
              <w:t>string</w:t>
            </w:r>
            <w:r>
              <w:t xml:space="preserve"> ([MS-ASDTYPE] section 2.7)</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w:t>
      </w:r>
      <w:r>
        <w:t xml:space="preserve"> as specified in </w:t>
      </w:r>
      <w:hyperlink r:id="rId51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w:t>
            </w:r>
            <w:r>
              <w:t>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The </w:t>
      </w:r>
      <w:r>
        <w:rPr>
          <w:b/>
        </w:rPr>
        <w:t xml:space="preserve">Name </w:t>
      </w:r>
      <w:r>
        <w:t xml:space="preserve">element as an optional child element of the </w:t>
      </w:r>
      <w:r>
        <w:rPr>
          <w:b/>
        </w:rPr>
        <w:t>MeetingRequest</w:t>
      </w:r>
      <w:r>
        <w:t xml:space="preserve"> element is not supported in </w:t>
      </w:r>
      <w:r>
        <w:rPr>
          <w:b/>
        </w:rPr>
        <w:t xml:space="preserve">Sync </w:t>
      </w:r>
      <w:r>
        <w:t xml:space="preserve">command responses in protocol version 16.0. </w:t>
      </w:r>
    </w:p>
    <w:p w:rsidR="00B25F40" w:rsidRDefault="00922E5B">
      <w:pPr>
        <w:pStyle w:val="Heading4"/>
      </w:pPr>
      <w:bookmarkStart w:id="656" w:name="section_d62609a8d9f040aba6ec633a73bc004e"/>
      <w:bookmarkStart w:id="657" w:name="_Toc3801848"/>
      <w:r>
        <w:t>Office</w:t>
      </w:r>
      <w:bookmarkEnd w:id="656"/>
      <w:bookmarkEnd w:id="657"/>
    </w:p>
    <w:p w:rsidR="00B25F40" w:rsidRDefault="00922E5B">
      <w:r>
        <w:t xml:space="preserve">The </w:t>
      </w:r>
      <w:r>
        <w:rPr>
          <w:b/>
        </w:rPr>
        <w:t>Office</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Office</w:t>
      </w:r>
      <w:r>
        <w:t xml:space="preserve"> element differs according to the context in which it is used. For more details, see section </w:t>
      </w:r>
      <w:hyperlink w:anchor="Section_2f8b8fa4ea7a4a11a12ae6e86486521d" w:history="1">
        <w:r>
          <w:rPr>
            <w:rStyle w:val="Hyperlink"/>
          </w:rPr>
          <w:t>2.2.3.121.1</w:t>
        </w:r>
      </w:hyperlink>
      <w:r>
        <w:t xml:space="preserve"> and section </w:t>
      </w:r>
      <w:hyperlink w:anchor="Section_19db709e64504bf3a6c161d0ff57a8d1" w:history="1">
        <w:r>
          <w:rPr>
            <w:rStyle w:val="Hyperlink"/>
          </w:rPr>
          <w:t>2.2.3.121.2</w:t>
        </w:r>
      </w:hyperlink>
      <w:r>
        <w:t xml:space="preserve">. </w:t>
      </w:r>
    </w:p>
    <w:p w:rsidR="00B25F40" w:rsidRDefault="00922E5B">
      <w:pPr>
        <w:pStyle w:val="Heading5"/>
      </w:pPr>
      <w:bookmarkStart w:id="658" w:name="section_2f8b8fa4ea7a4a11a12ae6e86486521d"/>
      <w:bookmarkStart w:id="659" w:name="_Toc3801849"/>
      <w:r>
        <w:t>Office (Find)</w:t>
      </w:r>
      <w:bookmarkEnd w:id="658"/>
      <w:bookmarkEnd w:id="659"/>
    </w:p>
    <w:p w:rsidR="00B25F40" w:rsidRDefault="00922E5B">
      <w:r>
        <w:t xml:space="preserve">The </w:t>
      </w:r>
      <w:r>
        <w:rPr>
          <w:b/>
        </w:rPr>
        <w:t xml:space="preserve">Office </w:t>
      </w:r>
      <w:r>
        <w:t xml:space="preserve">element in the </w:t>
      </w:r>
      <w:r>
        <w:rPr>
          <w:b/>
        </w:rPr>
        <w:t xml:space="preserve">GAL </w:t>
      </w:r>
      <w:r>
        <w:t xml:space="preserve">namespace is an optional child element of the </w:t>
      </w:r>
      <w:r>
        <w:rPr>
          <w:b/>
        </w:rPr>
        <w:t>find:Properties</w:t>
      </w:r>
      <w:r>
        <w:t xml:space="preserve"> element in </w:t>
      </w:r>
      <w:r>
        <w:rPr>
          <w:b/>
        </w:rPr>
        <w:t xml:space="preserve">Find </w:t>
      </w:r>
      <w:r>
        <w:t xml:space="preserve">command responses. The </w:t>
      </w:r>
      <w:r>
        <w:rPr>
          <w:b/>
        </w:rPr>
        <w:t xml:space="preserve">Office </w:t>
      </w:r>
      <w:r>
        <w:t xml:space="preserve">element is only present in response to </w:t>
      </w:r>
      <w:r>
        <w:rPr>
          <w:b/>
        </w:rPr>
        <w:t xml:space="preserve">Find </w:t>
      </w:r>
      <w:r>
        <w:lastRenderedPageBreak/>
        <w:t xml:space="preserve">command requests that contain the </w:t>
      </w:r>
      <w:r>
        <w:rPr>
          <w:b/>
        </w:rPr>
        <w:t>G</w:t>
      </w:r>
      <w:r>
        <w:rPr>
          <w:b/>
        </w:rPr>
        <w:t xml:space="preserve">ALSearchCriterion </w:t>
      </w:r>
      <w:r>
        <w:t xml:space="preserve">element as specified in section </w:t>
      </w:r>
      <w:hyperlink w:anchor="Section_5226820eea42448c8c16073249df10ed" w:history="1">
        <w:r>
          <w:rPr>
            <w:rStyle w:val="Hyperlink"/>
          </w:rPr>
          <w:t>2.2.3.82</w:t>
        </w:r>
      </w:hyperlink>
      <w:r>
        <w:t xml:space="preserve">. It contains the office location or number of a recipient in the </w:t>
      </w:r>
      <w:hyperlink w:anchor="gt_6fbe9d37-508e-44f3-be0f-b579e1264f27">
        <w:r>
          <w:rPr>
            <w:rStyle w:val="HyperlinkGreen"/>
            <w:b/>
          </w:rPr>
          <w:t>GAL</w:t>
        </w:r>
      </w:hyperlink>
      <w:r>
        <w:t xml:space="preserve"> that m</w:t>
      </w:r>
      <w:r>
        <w:t xml:space="preserve">atched the search criteria from the corresponding </w:t>
      </w:r>
      <w:r>
        <w:rPr>
          <w:b/>
        </w:rPr>
        <w:t xml:space="preserve">Find </w:t>
      </w:r>
      <w:r>
        <w:t>command request.</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518"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1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660" w:name="section_19db709e64504bf3a6c161d0ff57a8d1"/>
      <w:bookmarkStart w:id="661" w:name="_Toc3801850"/>
      <w:r>
        <w:t>Office (Search)</w:t>
      </w:r>
      <w:bookmarkEnd w:id="660"/>
      <w:bookmarkEnd w:id="661"/>
    </w:p>
    <w:p w:rsidR="00B25F40" w:rsidRDefault="00922E5B">
      <w:r>
        <w:t xml:space="preserve">The </w:t>
      </w:r>
      <w:r>
        <w:rPr>
          <w:b/>
        </w:rPr>
        <w:t xml:space="preserve">Office </w:t>
      </w:r>
      <w:r>
        <w:t xml:space="preserve">element in the </w:t>
      </w:r>
      <w:r>
        <w:rPr>
          <w:b/>
        </w:rPr>
        <w:t xml:space="preserve">GAL </w:t>
      </w:r>
      <w:r>
        <w:t xml:space="preserve">namespace is an optional child element of the </w:t>
      </w:r>
      <w:r>
        <w:rPr>
          <w:b/>
        </w:rPr>
        <w:t>search:Properties</w:t>
      </w:r>
      <w:r>
        <w:t xml:space="preserve"> element in </w:t>
      </w:r>
      <w:r>
        <w:rPr>
          <w:b/>
        </w:rPr>
        <w:t xml:space="preserve">Search </w:t>
      </w:r>
      <w:r>
        <w:t xml:space="preserve">command responses. The </w:t>
      </w:r>
      <w:r>
        <w:rPr>
          <w:b/>
        </w:rPr>
        <w:t xml:space="preserve">Office </w:t>
      </w:r>
      <w:r>
        <w:t xml:space="preserve">element is only present in response to </w:t>
      </w:r>
      <w:r>
        <w:rPr>
          <w:b/>
        </w:rPr>
        <w:t xml:space="preserve">Search </w:t>
      </w:r>
      <w:r>
        <w:t xml:space="preserve">command requests that contain a </w:t>
      </w:r>
      <w:r>
        <w:rPr>
          <w:b/>
        </w:rPr>
        <w:t xml:space="preserve">search:Name </w:t>
      </w:r>
      <w:r>
        <w:t xml:space="preserve">element with a value of </w:t>
      </w:r>
      <w:r>
        <w:t xml:space="preserve">"GAL", as specified in section </w:t>
      </w:r>
      <w:hyperlink w:anchor="Section_8521454610c64b9c8abbbbf65a385dfa" w:history="1">
        <w:r>
          <w:rPr>
            <w:rStyle w:val="Hyperlink"/>
          </w:rPr>
          <w:t>2.2.3.120.2</w:t>
        </w:r>
      </w:hyperlink>
      <w:r>
        <w:t xml:space="preserve">. It contains the office location or number of a recipient in the </w:t>
      </w:r>
      <w:hyperlink w:anchor="gt_6fbe9d37-508e-44f3-be0f-b579e1264f27">
        <w:r>
          <w:rPr>
            <w:rStyle w:val="HyperlinkGreen"/>
            <w:b/>
          </w:rPr>
          <w:t>GAL</w:t>
        </w:r>
      </w:hyperlink>
      <w:r>
        <w:t xml:space="preserve"> that matched the searc</w:t>
      </w:r>
      <w:r>
        <w:t xml:space="preserve">h criteria from the corresponding </w:t>
      </w:r>
      <w:r>
        <w:rPr>
          <w:b/>
        </w:rPr>
        <w:t xml:space="preserve">Search </w:t>
      </w:r>
      <w:r>
        <w:t>command request.</w:t>
      </w:r>
    </w:p>
    <w:tbl>
      <w:tblPr>
        <w:tblStyle w:val="Table-ShadedHeader"/>
        <w:tblW w:w="0" w:type="auto"/>
        <w:tblLook w:val="04A0" w:firstRow="1" w:lastRow="0" w:firstColumn="1" w:lastColumn="0" w:noHBand="0" w:noVBand="1"/>
      </w:tblPr>
      <w:tblGrid>
        <w:gridCol w:w="2830"/>
        <w:gridCol w:w="2028"/>
        <w:gridCol w:w="1289"/>
        <w:gridCol w:w="1993"/>
        <w:gridCol w:w="13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520"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w:t>
      </w:r>
      <w:r>
        <w:t xml:space="preserve"> table specifies the protocol versions that support this element. The client indicates the protocol version being used by setting either the MS-ASProtocolVersion header, as specified in </w:t>
      </w:r>
      <w:hyperlink r:id="rId521"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62" w:name="section_30eaf13318c54c218b977984b52aa9d4"/>
      <w:bookmarkStart w:id="663" w:name="_Toc3801851"/>
      <w:r>
        <w:t>Oof</w:t>
      </w:r>
      <w:bookmarkEnd w:id="662"/>
      <w:bookmarkEnd w:id="663"/>
    </w:p>
    <w:p w:rsidR="00B25F40" w:rsidRDefault="00922E5B">
      <w:r>
        <w:t xml:space="preserve">The </w:t>
      </w:r>
      <w:r>
        <w:rPr>
          <w:b/>
        </w:rPr>
        <w:t>Oof</w:t>
      </w:r>
      <w:r>
        <w:t xml:space="preserve"> element is an optional child element of the </w:t>
      </w:r>
      <w:r>
        <w:rPr>
          <w:b/>
        </w:rPr>
        <w:t>Settings</w:t>
      </w:r>
      <w:r>
        <w:t xml:space="preserve"> element in </w:t>
      </w:r>
      <w:r>
        <w:rPr>
          <w:b/>
        </w:rPr>
        <w:t>Settings</w:t>
      </w:r>
      <w:r>
        <w:t xml:space="preserve"> command requests and responses that specifies a named property node for retrieving and setting </w:t>
      </w:r>
      <w:hyperlink w:anchor="gt_d4ab6719-b583-467a-a631-95feb7a5ea34">
        <w:r>
          <w:rPr>
            <w:rStyle w:val="HyperlinkGreen"/>
            <w:b/>
          </w:rPr>
          <w:t>Out of Office (OOF)</w:t>
        </w:r>
      </w:hyperlink>
      <w:r>
        <w:t xml:space="preserve"> information.</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631"/>
        <w:gridCol w:w="1796"/>
        <w:gridCol w:w="1837"/>
        <w:gridCol w:w="1942"/>
        <w:gridCol w:w="126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Settings</w:t>
            </w:r>
            <w:r>
              <w:t xml:space="preserve"> (section </w:t>
            </w:r>
            <w:hyperlink w:anchor="Section_8ce09171210b40ab8b30d893587066cc" w:history="1">
              <w:r>
                <w:rPr>
                  <w:rStyle w:val="Hyperlink"/>
                </w:rPr>
                <w:t>2.2.3.168.2</w:t>
              </w:r>
            </w:hyperlink>
            <w:r>
              <w:t>)</w:t>
            </w:r>
          </w:p>
        </w:tc>
        <w:tc>
          <w:tcPr>
            <w:tcW w:w="0" w:type="auto"/>
          </w:tcPr>
          <w:p w:rsidR="00B25F40" w:rsidRDefault="00922E5B">
            <w:pPr>
              <w:pStyle w:val="TableBodyText"/>
            </w:pPr>
            <w:r>
              <w:rPr>
                <w:b/>
              </w:rPr>
              <w:t>Get</w:t>
            </w:r>
            <w:r>
              <w:t xml:space="preserve"> (section </w:t>
            </w:r>
            <w:hyperlink w:anchor="Section_c005d3d1217c45c3afe5d7562cd8345a" w:history="1">
              <w:r>
                <w:rPr>
                  <w:rStyle w:val="Hyperlink"/>
                </w:rPr>
                <w:t>2.2.3.83</w:t>
              </w:r>
            </w:hyperlink>
            <w:r>
              <w:t>)</w:t>
            </w:r>
          </w:p>
          <w:p w:rsidR="00B25F40" w:rsidRDefault="00922E5B">
            <w:pPr>
              <w:pStyle w:val="TableBodyText"/>
            </w:pPr>
            <w:r>
              <w:rPr>
                <w:b/>
              </w:rPr>
              <w:t>Set</w:t>
            </w:r>
            <w:r>
              <w:t xml:space="preserve"> (section </w:t>
            </w:r>
            <w:hyperlink w:anchor="Section_bde5614905d34a619d790a73c80fe393" w:history="1">
              <w:r>
                <w:rPr>
                  <w:rStyle w:val="Hyperlink"/>
                </w:rPr>
                <w:t>2.2.3.167</w:t>
              </w:r>
            </w:hyperlink>
            <w:r>
              <w:t>)</w:t>
            </w:r>
          </w:p>
          <w:p w:rsidR="00B25F40" w:rsidRDefault="00B25F40">
            <w:pPr>
              <w:pStyle w:val="TableBodyText"/>
            </w:pPr>
          </w:p>
        </w:tc>
        <w:tc>
          <w:tcPr>
            <w:tcW w:w="0" w:type="auto"/>
          </w:tcPr>
          <w:p w:rsidR="00B25F40" w:rsidRDefault="00922E5B">
            <w:pPr>
              <w:pStyle w:val="TableBodyText"/>
              <w:rPr>
                <w:b/>
              </w:rPr>
            </w:pPr>
            <w:r>
              <w:rPr>
                <w:b/>
              </w:rPr>
              <w:t>container</w:t>
            </w:r>
            <w:r>
              <w:t xml:space="preserve"> (</w:t>
            </w:r>
            <w:hyperlink r:id="rId522"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Settings </w:t>
            </w:r>
            <w:r>
              <w:t>command response</w:t>
            </w:r>
          </w:p>
        </w:tc>
        <w:tc>
          <w:tcPr>
            <w:tcW w:w="0" w:type="auto"/>
          </w:tcPr>
          <w:p w:rsidR="00B25F40" w:rsidRDefault="00922E5B">
            <w:pPr>
              <w:pStyle w:val="TableBodyText"/>
            </w:pPr>
            <w:r>
              <w:rPr>
                <w:b/>
              </w:rPr>
              <w:t>Settings</w:t>
            </w:r>
          </w:p>
        </w:tc>
        <w:tc>
          <w:tcPr>
            <w:tcW w:w="0" w:type="auto"/>
          </w:tcPr>
          <w:p w:rsidR="00B25F40" w:rsidRDefault="00922E5B">
            <w:pPr>
              <w:pStyle w:val="TableBodyText"/>
            </w:pPr>
            <w:r>
              <w:rPr>
                <w:b/>
              </w:rPr>
              <w:t>Get</w:t>
            </w:r>
          </w:p>
          <w:p w:rsidR="00B25F40" w:rsidRDefault="00922E5B">
            <w:pPr>
              <w:pStyle w:val="TableBodyText"/>
            </w:pPr>
            <w:r>
              <w:rPr>
                <w:b/>
              </w:rPr>
              <w:t>Status</w:t>
            </w:r>
            <w:r>
              <w:t xml:space="preserve"> (section </w:t>
            </w:r>
            <w:hyperlink w:anchor="Section_edc5c50b7a4e44ed865c28f814af41c6" w:history="1">
              <w:r>
                <w:rPr>
                  <w:rStyle w:val="Hyperlink"/>
                </w:rPr>
                <w:t>2.2.3.177.15</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0...1 (optional)</w:t>
            </w:r>
          </w:p>
        </w:tc>
      </w:tr>
    </w:tbl>
    <w:p w:rsidR="00B25F40" w:rsidRDefault="00922E5B">
      <w:r>
        <w:t xml:space="preserve">The </w:t>
      </w:r>
      <w:r>
        <w:rPr>
          <w:b/>
        </w:rPr>
        <w:t>Settings</w:t>
      </w:r>
      <w:r>
        <w:t xml:space="preserve"> command request supports </w:t>
      </w:r>
      <w:r>
        <w:rPr>
          <w:b/>
        </w:rPr>
        <w:t>Get</w:t>
      </w:r>
      <w:r>
        <w:t xml:space="preserve"> and </w:t>
      </w:r>
      <w:r>
        <w:rPr>
          <w:b/>
        </w:rPr>
        <w:t>Set</w:t>
      </w:r>
      <w:r>
        <w:t xml:space="preserve"> operations for the </w:t>
      </w:r>
      <w:r>
        <w:rPr>
          <w:b/>
        </w:rPr>
        <w:t>Oof</w:t>
      </w:r>
      <w:r>
        <w:t xml:space="preserve"> element. The </w:t>
      </w:r>
      <w:r>
        <w:rPr>
          <w:b/>
        </w:rPr>
        <w:t>Oof</w:t>
      </w:r>
      <w:r>
        <w:t xml:space="preserve"> element enables a user to do the following:</w:t>
      </w:r>
    </w:p>
    <w:p w:rsidR="00B25F40" w:rsidRDefault="00922E5B">
      <w:pPr>
        <w:numPr>
          <w:ilvl w:val="0"/>
          <w:numId w:val="80"/>
        </w:numPr>
        <w:tabs>
          <w:tab w:val="left" w:pos="360"/>
        </w:tabs>
      </w:pPr>
      <w:r>
        <w:t xml:space="preserve">Specify whether the </w:t>
      </w:r>
      <w:r>
        <w:t>user is currently out of office.</w:t>
      </w:r>
    </w:p>
    <w:p w:rsidR="00B25F40" w:rsidRDefault="00922E5B">
      <w:pPr>
        <w:numPr>
          <w:ilvl w:val="0"/>
          <w:numId w:val="80"/>
        </w:numPr>
        <w:tabs>
          <w:tab w:val="left" w:pos="360"/>
        </w:tabs>
      </w:pPr>
      <w:r>
        <w:t>Schedule an out of office message to be sent between a particular start date and end date.</w:t>
      </w:r>
    </w:p>
    <w:p w:rsidR="00B25F40" w:rsidRDefault="00922E5B">
      <w:pPr>
        <w:numPr>
          <w:ilvl w:val="0"/>
          <w:numId w:val="80"/>
        </w:numPr>
        <w:tabs>
          <w:tab w:val="left" w:pos="360"/>
        </w:tabs>
      </w:pPr>
      <w:r>
        <w:t>Specify the message that is to be shown to various audiences when the mobile device user is out of office.</w:t>
      </w:r>
    </w:p>
    <w:p w:rsidR="00B25F40" w:rsidRDefault="00922E5B">
      <w:r>
        <w:rPr>
          <w:b/>
        </w:rPr>
        <w:t>Oof</w:t>
      </w:r>
      <w:r>
        <w:t xml:space="preserve"> </w:t>
      </w:r>
      <w:r>
        <w:rPr>
          <w:b/>
        </w:rPr>
        <w:t>Get</w:t>
      </w:r>
      <w:r>
        <w:t xml:space="preserve"> Request and Respo</w:t>
      </w:r>
      <w:r>
        <w:t>nse</w:t>
      </w:r>
    </w:p>
    <w:p w:rsidR="00B25F40" w:rsidRDefault="00922E5B">
      <w:r>
        <w:t xml:space="preserve">The </w:t>
      </w:r>
      <w:r>
        <w:rPr>
          <w:b/>
        </w:rPr>
        <w:t>Get</w:t>
      </w:r>
      <w:r>
        <w:t xml:space="preserve"> element within the </w:t>
      </w:r>
      <w:r>
        <w:rPr>
          <w:b/>
        </w:rPr>
        <w:t>Oof</w:t>
      </w:r>
      <w:r>
        <w:t xml:space="preserve"> element of a </w:t>
      </w:r>
      <w:r>
        <w:rPr>
          <w:b/>
        </w:rPr>
        <w:t xml:space="preserve">Settings </w:t>
      </w:r>
      <w:r>
        <w:t>command request enables the client to retrieve OOF information from the server. The client specifies the body type (</w:t>
      </w:r>
      <w:r>
        <w:rPr>
          <w:b/>
        </w:rPr>
        <w:t xml:space="preserve">BodyType </w:t>
      </w:r>
      <w:r>
        <w:t xml:space="preserve">element (section </w:t>
      </w:r>
      <w:hyperlink w:anchor="Section_d45f252753e2460abe52418774c744e8" w:history="1">
        <w:r>
          <w:rPr>
            <w:rStyle w:val="Hyperlink"/>
          </w:rPr>
          <w:t>2.2.3.17</w:t>
        </w:r>
      </w:hyperlink>
      <w:r>
        <w:t>)) to be retrieved and the server will return all OOF information and messages.</w:t>
      </w:r>
    </w:p>
    <w:p w:rsidR="00B25F40" w:rsidRDefault="00922E5B">
      <w:r>
        <w:lastRenderedPageBreak/>
        <w:t xml:space="preserve">In a </w:t>
      </w:r>
      <w:r>
        <w:rPr>
          <w:b/>
        </w:rPr>
        <w:t xml:space="preserve">Settings </w:t>
      </w:r>
      <w:r>
        <w:t xml:space="preserve">command </w:t>
      </w:r>
      <w:r>
        <w:rPr>
          <w:b/>
        </w:rPr>
        <w:t>Oof</w:t>
      </w:r>
      <w:r>
        <w:t xml:space="preserve"> </w:t>
      </w:r>
      <w:r>
        <w:rPr>
          <w:b/>
        </w:rPr>
        <w:t>Get</w:t>
      </w:r>
      <w:r>
        <w:t xml:space="preserve"> response, there is one </w:t>
      </w:r>
      <w:r>
        <w:rPr>
          <w:b/>
        </w:rPr>
        <w:t>OofMessage</w:t>
      </w:r>
      <w:r>
        <w:t xml:space="preserve"> node (section </w:t>
      </w:r>
      <w:hyperlink w:anchor="Section_9ca3ab46894a4c639a7c653b77ec4856" w:history="1">
        <w:r>
          <w:rPr>
            <w:rStyle w:val="Hyperlink"/>
          </w:rPr>
          <w:t>2.2.3.123</w:t>
        </w:r>
      </w:hyperlink>
      <w:r>
        <w:t>) per audience. If</w:t>
      </w:r>
      <w:r>
        <w:t xml:space="preserve"> the sender group is allowed, but is disabled and has no reply message (specified by the </w:t>
      </w:r>
      <w:r>
        <w:rPr>
          <w:b/>
        </w:rPr>
        <w:t>ReplyMessage</w:t>
      </w:r>
      <w:r>
        <w:t xml:space="preserve"> element (section </w:t>
      </w:r>
      <w:hyperlink w:anchor="Section_09bc426da2ba4d27864215190916e393" w:history="1">
        <w:r>
          <w:rPr>
            <w:rStyle w:val="Hyperlink"/>
          </w:rPr>
          <w:t>2.2.3.149</w:t>
        </w:r>
      </w:hyperlink>
      <w:r>
        <w:t xml:space="preserve">)), an </w:t>
      </w:r>
      <w:r>
        <w:rPr>
          <w:b/>
        </w:rPr>
        <w:t>OofMessage</w:t>
      </w:r>
      <w:r>
        <w:t xml:space="preserve"> node is still reported to the client.</w:t>
      </w:r>
    </w:p>
    <w:p w:rsidR="00B25F40" w:rsidRDefault="00922E5B">
      <w:r>
        <w:t>If the clien</w:t>
      </w:r>
      <w:r>
        <w:t>t does not receive a group, it is presumably because the client does not have permission to enter settings for that group; in such a case, any attempt to set those properties results in an Access Denied status code.</w:t>
      </w:r>
    </w:p>
    <w:p w:rsidR="00B25F40" w:rsidRDefault="00922E5B">
      <w:r>
        <w:rPr>
          <w:b/>
        </w:rPr>
        <w:t>Oof</w:t>
      </w:r>
      <w:r>
        <w:t xml:space="preserve"> </w:t>
      </w:r>
      <w:r>
        <w:rPr>
          <w:b/>
        </w:rPr>
        <w:t>Set</w:t>
      </w:r>
      <w:r>
        <w:t xml:space="preserve"> Request and Response</w:t>
      </w:r>
    </w:p>
    <w:p w:rsidR="00B25F40" w:rsidRDefault="00922E5B">
      <w:r>
        <w:t xml:space="preserve">The </w:t>
      </w:r>
      <w:r>
        <w:rPr>
          <w:b/>
        </w:rPr>
        <w:t>Set</w:t>
      </w:r>
      <w:r>
        <w:t xml:space="preserve"> ele</w:t>
      </w:r>
      <w:r>
        <w:t xml:space="preserve">ment within the </w:t>
      </w:r>
      <w:r>
        <w:rPr>
          <w:b/>
        </w:rPr>
        <w:t>Oof</w:t>
      </w:r>
      <w:r>
        <w:t xml:space="preserve"> element of a </w:t>
      </w:r>
      <w:r>
        <w:rPr>
          <w:b/>
        </w:rPr>
        <w:t xml:space="preserve">Settings </w:t>
      </w:r>
      <w:r>
        <w:t xml:space="preserve">command request enables the client to set the OOF status, time OOF, and </w:t>
      </w:r>
      <w:hyperlink w:anchor="gt_1384c735-fcc1-4dd2-b547-b9a42c1792e6">
        <w:r>
          <w:rPr>
            <w:rStyle w:val="HyperlinkGreen"/>
            <w:b/>
          </w:rPr>
          <w:t>OOF messages</w:t>
        </w:r>
      </w:hyperlink>
      <w:r>
        <w:t xml:space="preserve"> for one or more of the following groups:</w:t>
      </w:r>
    </w:p>
    <w:p w:rsidR="00B25F40" w:rsidRDefault="00922E5B">
      <w:pPr>
        <w:numPr>
          <w:ilvl w:val="0"/>
          <w:numId w:val="81"/>
        </w:numPr>
        <w:tabs>
          <w:tab w:val="left" w:pos="360"/>
        </w:tabs>
      </w:pPr>
      <w:r>
        <w:t>Internal</w:t>
      </w:r>
    </w:p>
    <w:p w:rsidR="00B25F40" w:rsidRDefault="00922E5B">
      <w:pPr>
        <w:numPr>
          <w:ilvl w:val="0"/>
          <w:numId w:val="81"/>
        </w:numPr>
        <w:tabs>
          <w:tab w:val="left" w:pos="360"/>
        </w:tabs>
      </w:pPr>
      <w:r>
        <w:t xml:space="preserve">External Known </w:t>
      </w:r>
      <w:r>
        <w:t>Senders (such as contacts)</w:t>
      </w:r>
    </w:p>
    <w:p w:rsidR="00B25F40" w:rsidRDefault="00922E5B">
      <w:pPr>
        <w:numPr>
          <w:ilvl w:val="0"/>
          <w:numId w:val="81"/>
        </w:numPr>
        <w:tabs>
          <w:tab w:val="left" w:pos="360"/>
        </w:tabs>
      </w:pPr>
      <w:r>
        <w:t>External Unknown Senders</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w:t>
      </w:r>
      <w:r>
        <w:t xml:space="preserve">specified in </w:t>
      </w:r>
      <w:hyperlink r:id="rId52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Pr>
        <w:tabs>
          <w:tab w:val="left" w:pos="360"/>
        </w:tabs>
      </w:pPr>
    </w:p>
    <w:p w:rsidR="00B25F40" w:rsidRDefault="00922E5B">
      <w:pPr>
        <w:pStyle w:val="Heading4"/>
      </w:pPr>
      <w:bookmarkStart w:id="664" w:name="section_9ca3ab46894a4c639a7c653b77ec4856"/>
      <w:bookmarkStart w:id="665" w:name="_Toc3801852"/>
      <w:r>
        <w:t>OofMessage</w:t>
      </w:r>
      <w:bookmarkEnd w:id="664"/>
      <w:bookmarkEnd w:id="665"/>
    </w:p>
    <w:p w:rsidR="00B25F40" w:rsidRDefault="00922E5B">
      <w:r>
        <w:t xml:space="preserve">The </w:t>
      </w:r>
      <w:r>
        <w:rPr>
          <w:b/>
        </w:rPr>
        <w:t>OofMessage</w:t>
      </w:r>
      <w:r>
        <w:t xml:space="preserve"> element is an optional child element of the </w:t>
      </w:r>
      <w:r>
        <w:rPr>
          <w:b/>
        </w:rPr>
        <w:t xml:space="preserve">Set </w:t>
      </w:r>
      <w:r>
        <w:t xml:space="preserve">element in </w:t>
      </w:r>
      <w:r>
        <w:rPr>
          <w:b/>
        </w:rPr>
        <w:t>Settings</w:t>
      </w:r>
      <w:r>
        <w:t xml:space="preserve"> command requests and an optional child element of the </w:t>
      </w:r>
      <w:r>
        <w:rPr>
          <w:b/>
        </w:rPr>
        <w:t xml:space="preserve">Get </w:t>
      </w:r>
      <w:r>
        <w:t xml:space="preserve">element in </w:t>
      </w:r>
      <w:r>
        <w:rPr>
          <w:b/>
        </w:rPr>
        <w:t xml:space="preserve">Settings </w:t>
      </w:r>
      <w:r>
        <w:t xml:space="preserve">command responses. It specifies the </w:t>
      </w:r>
      <w:hyperlink w:anchor="gt_1384c735-fcc1-4dd2-b547-b9a42c1792e6">
        <w:r>
          <w:rPr>
            <w:rStyle w:val="HyperlinkGreen"/>
            <w:b/>
          </w:rPr>
          <w:t>OOF message</w:t>
        </w:r>
      </w:hyperlink>
      <w:r>
        <w:t xml:space="preserve"> for a particular audience.</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384"/>
        <w:gridCol w:w="1312"/>
        <w:gridCol w:w="3028"/>
        <w:gridCol w:w="1586"/>
        <w:gridCol w:w="116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Oof</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 xml:space="preserve">) </w:t>
            </w:r>
          </w:p>
        </w:tc>
        <w:tc>
          <w:tcPr>
            <w:tcW w:w="0" w:type="auto"/>
          </w:tcPr>
          <w:p w:rsidR="00B25F40" w:rsidRDefault="00922E5B">
            <w:pPr>
              <w:pStyle w:val="TableBodyText"/>
            </w:pPr>
            <w:r>
              <w:rPr>
                <w:b/>
              </w:rPr>
              <w:t>AppliesToInternal</w:t>
            </w:r>
            <w:r>
              <w:t xml:space="preserve"> (section </w:t>
            </w:r>
            <w:hyperlink w:anchor="Section_a3d77ab0a0404fe78d3bdb57f75890f5" w:history="1">
              <w:r>
                <w:rPr>
                  <w:rStyle w:val="Hyperlink"/>
                </w:rPr>
                <w:t>2.2.3.14</w:t>
              </w:r>
            </w:hyperlink>
            <w:r>
              <w:t>)</w:t>
            </w:r>
          </w:p>
          <w:p w:rsidR="00B25F40" w:rsidRDefault="00922E5B">
            <w:pPr>
              <w:pStyle w:val="TableBodyText"/>
            </w:pPr>
            <w:r>
              <w:rPr>
                <w:b/>
              </w:rPr>
              <w:t>AppliesToExternalKnown</w:t>
            </w:r>
            <w:r>
              <w:t xml:space="preserve"> (section </w:t>
            </w:r>
            <w:hyperlink w:anchor="Section_d4f12d238c9e464997e872ed20108249" w:history="1">
              <w:r>
                <w:rPr>
                  <w:rStyle w:val="Hyperlink"/>
                </w:rPr>
                <w:t>2.2.3.12</w:t>
              </w:r>
            </w:hyperlink>
            <w:r>
              <w:t>)</w:t>
            </w:r>
          </w:p>
          <w:p w:rsidR="00B25F40" w:rsidRDefault="00922E5B">
            <w:pPr>
              <w:pStyle w:val="TableBodyText"/>
            </w:pPr>
            <w:r>
              <w:rPr>
                <w:b/>
              </w:rPr>
              <w:t>AppliesToExternalUnknown</w:t>
            </w:r>
            <w:r>
              <w:t xml:space="preserve"> </w:t>
            </w:r>
            <w:r>
              <w:lastRenderedPageBreak/>
              <w:t xml:space="preserve">(section </w:t>
            </w:r>
            <w:hyperlink w:anchor="Section_bc70d8b9e0564d5eaaa8bc30bf441b28" w:history="1">
              <w:r>
                <w:rPr>
                  <w:rStyle w:val="Hyperlink"/>
                </w:rPr>
                <w:t>2.2.3.13</w:t>
              </w:r>
            </w:hyperlink>
            <w:r>
              <w:t>)</w:t>
            </w:r>
          </w:p>
          <w:p w:rsidR="00B25F40" w:rsidRDefault="00922E5B">
            <w:pPr>
              <w:pStyle w:val="TableBodyText"/>
              <w:tabs>
                <w:tab w:val="left" w:pos="1335"/>
              </w:tabs>
            </w:pPr>
            <w:r>
              <w:rPr>
                <w:b/>
              </w:rPr>
              <w:t>Enabled</w:t>
            </w:r>
            <w:r>
              <w:t xml:space="preserve"> (section </w:t>
            </w:r>
            <w:hyperlink w:anchor="Section_b305f2cde7f04a5a9b9f82e49f3efab1" w:history="1">
              <w:r>
                <w:rPr>
                  <w:rStyle w:val="Hyperlink"/>
                </w:rPr>
                <w:t>2.2.3.59</w:t>
              </w:r>
            </w:hyperlink>
            <w:r>
              <w:t>)</w:t>
            </w:r>
          </w:p>
          <w:p w:rsidR="00B25F40" w:rsidRDefault="00922E5B">
            <w:pPr>
              <w:pStyle w:val="TableBodyText"/>
            </w:pPr>
            <w:r>
              <w:rPr>
                <w:b/>
              </w:rPr>
              <w:t>ReplyMessage</w:t>
            </w:r>
            <w:r>
              <w:t xml:space="preserve"> (section </w:t>
            </w:r>
            <w:hyperlink w:anchor="Section_09bc426da2ba4d27864215190916e393" w:history="1">
              <w:r>
                <w:rPr>
                  <w:rStyle w:val="Hyperlink"/>
                </w:rPr>
                <w:t>2.2.3.149</w:t>
              </w:r>
            </w:hyperlink>
            <w:r>
              <w:t>)</w:t>
            </w:r>
          </w:p>
          <w:p w:rsidR="00B25F40" w:rsidRDefault="00922E5B">
            <w:pPr>
              <w:pStyle w:val="TableBodyText"/>
            </w:pPr>
            <w:r>
              <w:rPr>
                <w:b/>
              </w:rPr>
              <w:t>BodyType</w:t>
            </w:r>
            <w:r>
              <w:t xml:space="preserve"> (section </w:t>
            </w:r>
            <w:hyperlink w:anchor="Section_d45f252753e2460abe52418774c744e8" w:history="1">
              <w:r>
                <w:rPr>
                  <w:rStyle w:val="Hyperlink"/>
                </w:rPr>
                <w:t>2.2.3.17</w:t>
              </w:r>
            </w:hyperlink>
            <w:r>
              <w:t>)</w:t>
            </w:r>
          </w:p>
        </w:tc>
        <w:tc>
          <w:tcPr>
            <w:tcW w:w="0" w:type="auto"/>
          </w:tcPr>
          <w:p w:rsidR="00B25F40" w:rsidRDefault="00922E5B">
            <w:pPr>
              <w:pStyle w:val="TableBodyText"/>
              <w:rPr>
                <w:b/>
              </w:rPr>
            </w:pPr>
            <w:r>
              <w:rPr>
                <w:b/>
              </w:rPr>
              <w:lastRenderedPageBreak/>
              <w:t>container</w:t>
            </w:r>
            <w:r>
              <w:t xml:space="preserve"> (</w:t>
            </w:r>
            <w:hyperlink r:id="rId524"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0...3 (optional)</w:t>
            </w:r>
          </w:p>
        </w:tc>
      </w:tr>
      <w:tr w:rsidR="00B25F40" w:rsidTr="00B25F40">
        <w:tc>
          <w:tcPr>
            <w:tcW w:w="0" w:type="auto"/>
          </w:tcPr>
          <w:p w:rsidR="00B25F40" w:rsidRDefault="00922E5B">
            <w:pPr>
              <w:pStyle w:val="TableBodyText"/>
              <w:rPr>
                <w:b/>
              </w:rPr>
            </w:pPr>
            <w:r>
              <w:rPr>
                <w:b/>
              </w:rPr>
              <w:t xml:space="preserve">Settings </w:t>
            </w:r>
            <w:r>
              <w:t xml:space="preserve">command </w:t>
            </w:r>
            <w:r>
              <w:rPr>
                <w:b/>
              </w:rPr>
              <w:t>Oof</w:t>
            </w:r>
            <w:r>
              <w:t xml:space="preserve"> response</w:t>
            </w:r>
          </w:p>
        </w:tc>
        <w:tc>
          <w:tcPr>
            <w:tcW w:w="0" w:type="auto"/>
          </w:tcPr>
          <w:p w:rsidR="00B25F40" w:rsidRDefault="00922E5B">
            <w:pPr>
              <w:pStyle w:val="TableBodyText"/>
            </w:pPr>
            <w:r>
              <w:rPr>
                <w:b/>
              </w:rPr>
              <w:t>Get</w:t>
            </w:r>
            <w:r>
              <w:t xml:space="preserve"> (section </w:t>
            </w:r>
            <w:hyperlink w:anchor="Section_c005d3d1217c45c3afe5d7562cd8345a" w:history="1">
              <w:r>
                <w:rPr>
                  <w:rStyle w:val="Hyperlink"/>
                </w:rPr>
                <w:t>2.2.3.83</w:t>
              </w:r>
            </w:hyperlink>
            <w:r>
              <w:t xml:space="preserve">) </w:t>
            </w:r>
          </w:p>
        </w:tc>
        <w:tc>
          <w:tcPr>
            <w:tcW w:w="0" w:type="auto"/>
          </w:tcPr>
          <w:p w:rsidR="00B25F40" w:rsidRDefault="00922E5B">
            <w:pPr>
              <w:pStyle w:val="TableBodyText"/>
            </w:pPr>
            <w:r>
              <w:rPr>
                <w:b/>
              </w:rPr>
              <w:t>AppliesToInternal</w:t>
            </w:r>
            <w:r>
              <w:t xml:space="preserve"> </w:t>
            </w:r>
          </w:p>
          <w:p w:rsidR="00B25F40" w:rsidRDefault="00922E5B">
            <w:pPr>
              <w:pStyle w:val="TableBodyText"/>
            </w:pPr>
            <w:r>
              <w:rPr>
                <w:b/>
              </w:rPr>
              <w:t>AppliesToExternalKnown</w:t>
            </w:r>
            <w:r>
              <w:t xml:space="preserve"> </w:t>
            </w:r>
          </w:p>
          <w:p w:rsidR="00B25F40" w:rsidRDefault="00922E5B">
            <w:pPr>
              <w:pStyle w:val="TableBodyText"/>
            </w:pPr>
            <w:r>
              <w:rPr>
                <w:b/>
              </w:rPr>
              <w:t>AppliesToExternalUnknown</w:t>
            </w:r>
            <w:r>
              <w:t xml:space="preserve"> </w:t>
            </w:r>
          </w:p>
          <w:p w:rsidR="00B25F40" w:rsidRDefault="00922E5B">
            <w:pPr>
              <w:pStyle w:val="TableBodyText"/>
              <w:tabs>
                <w:tab w:val="left" w:pos="1335"/>
              </w:tabs>
            </w:pPr>
            <w:r>
              <w:rPr>
                <w:b/>
              </w:rPr>
              <w:t>Enabled</w:t>
            </w:r>
          </w:p>
          <w:p w:rsidR="00B25F40" w:rsidRDefault="00922E5B">
            <w:pPr>
              <w:pStyle w:val="TableBodyText"/>
            </w:pPr>
            <w:r>
              <w:rPr>
                <w:b/>
              </w:rPr>
              <w:t>ReplyMessage</w:t>
            </w:r>
          </w:p>
          <w:p w:rsidR="00B25F40" w:rsidRDefault="00922E5B">
            <w:pPr>
              <w:pStyle w:val="TableBodyText"/>
            </w:pPr>
            <w:r>
              <w:rPr>
                <w:b/>
              </w:rPr>
              <w:t>BodyType</w:t>
            </w:r>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0...3 (optional)</w:t>
            </w:r>
          </w:p>
        </w:tc>
      </w:tr>
    </w:tbl>
    <w:p w:rsidR="00B25F40" w:rsidRDefault="00922E5B">
      <w:r>
        <w:t xml:space="preserve">The </w:t>
      </w:r>
      <w:r>
        <w:rPr>
          <w:b/>
        </w:rPr>
        <w:t>Oof</w:t>
      </w:r>
      <w:r>
        <w:t xml:space="preserve"> property (section </w:t>
      </w:r>
      <w:hyperlink w:anchor="Section_30eaf13318c54c218b977984b52aa9d4" w:history="1">
        <w:r>
          <w:rPr>
            <w:rStyle w:val="Hyperlink"/>
          </w:rPr>
          <w:t>2.2.3.122</w:t>
        </w:r>
      </w:hyperlink>
      <w:r>
        <w:t>) supports the following three audiences for an OOF message:</w:t>
      </w:r>
      <w:bookmarkStart w:id="666" w:name="z98"/>
      <w:bookmarkStart w:id="667" w:name="Appendix_A_Target_11"/>
      <w:bookmarkEnd w:id="666"/>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667"/>
    </w:p>
    <w:p w:rsidR="00B25F40" w:rsidRDefault="00922E5B">
      <w:pPr>
        <w:numPr>
          <w:ilvl w:val="0"/>
          <w:numId w:val="82"/>
        </w:numPr>
        <w:tabs>
          <w:tab w:val="left" w:pos="360"/>
        </w:tabs>
      </w:pPr>
      <w:r>
        <w:t>Internal—A user who is in the same organization as the sen</w:t>
      </w:r>
      <w:r>
        <w:t>ding user.</w:t>
      </w:r>
    </w:p>
    <w:p w:rsidR="00B25F40" w:rsidRDefault="00922E5B">
      <w:pPr>
        <w:numPr>
          <w:ilvl w:val="0"/>
          <w:numId w:val="82"/>
        </w:numPr>
        <w:tabs>
          <w:tab w:val="left" w:pos="360"/>
        </w:tabs>
      </w:pPr>
      <w:r>
        <w:t>Known external—A user who is outside the sending user's organization, but is represented in the sending user's contacts.</w:t>
      </w:r>
    </w:p>
    <w:p w:rsidR="00B25F40" w:rsidRDefault="00922E5B">
      <w:pPr>
        <w:numPr>
          <w:ilvl w:val="0"/>
          <w:numId w:val="82"/>
        </w:numPr>
        <w:tabs>
          <w:tab w:val="left" w:pos="360"/>
        </w:tabs>
      </w:pPr>
      <w:r>
        <w:t>Unknown external—A user who is outside the sending user's organization and is not represented in the sending user's contacts</w:t>
      </w:r>
      <w:r>
        <w:t>.</w:t>
      </w:r>
    </w:p>
    <w:p w:rsidR="00B25F40" w:rsidRDefault="00922E5B">
      <w:r>
        <w:t xml:space="preserve">The presence of one of the following elements, which are mutually exclusive, indicates the audience to which an </w:t>
      </w:r>
      <w:r>
        <w:rPr>
          <w:b/>
        </w:rPr>
        <w:t>OOF</w:t>
      </w:r>
      <w:r>
        <w:t xml:space="preserve"> message pertains:</w:t>
      </w:r>
    </w:p>
    <w:p w:rsidR="00B25F40" w:rsidRDefault="00922E5B">
      <w:pPr>
        <w:numPr>
          <w:ilvl w:val="0"/>
          <w:numId w:val="83"/>
        </w:numPr>
        <w:tabs>
          <w:tab w:val="left" w:pos="360"/>
        </w:tabs>
      </w:pPr>
      <w:r>
        <w:rPr>
          <w:b/>
        </w:rPr>
        <w:t>AppliesToInternal</w:t>
      </w:r>
      <w:r>
        <w:t>—The OOF message is relevant to an internal audience.</w:t>
      </w:r>
    </w:p>
    <w:p w:rsidR="00B25F40" w:rsidRDefault="00922E5B">
      <w:pPr>
        <w:numPr>
          <w:ilvl w:val="0"/>
          <w:numId w:val="83"/>
        </w:numPr>
        <w:tabs>
          <w:tab w:val="left" w:pos="360"/>
        </w:tabs>
      </w:pPr>
      <w:r>
        <w:rPr>
          <w:b/>
        </w:rPr>
        <w:t>AppliesToExternalKnown</w:t>
      </w:r>
      <w:r>
        <w:t xml:space="preserve">—The OOF message is </w:t>
      </w:r>
      <w:r>
        <w:t>relevant to a known external audience.</w:t>
      </w:r>
    </w:p>
    <w:p w:rsidR="00B25F40" w:rsidRDefault="00922E5B">
      <w:pPr>
        <w:numPr>
          <w:ilvl w:val="0"/>
          <w:numId w:val="83"/>
        </w:numPr>
        <w:tabs>
          <w:tab w:val="left" w:pos="360"/>
        </w:tabs>
      </w:pPr>
      <w:r>
        <w:rPr>
          <w:b/>
        </w:rPr>
        <w:t>AppliesToExternalUnknown</w:t>
      </w:r>
      <w:r>
        <w:t>—The OOF message is relevant to an unknown external audience.</w:t>
      </w:r>
    </w:p>
    <w:p w:rsidR="00B25F40" w:rsidRDefault="00922E5B">
      <w:r>
        <w:t xml:space="preserve">There is one </w:t>
      </w:r>
      <w:r>
        <w:rPr>
          <w:b/>
        </w:rPr>
        <w:t>OofMessage</w:t>
      </w:r>
      <w:r>
        <w:t xml:space="preserve"> node per audience in a </w:t>
      </w:r>
      <w:r>
        <w:rPr>
          <w:b/>
        </w:rPr>
        <w:t xml:space="preserve">Settings </w:t>
      </w:r>
      <w:r>
        <w:t xml:space="preserve">command </w:t>
      </w:r>
      <w:r>
        <w:rPr>
          <w:b/>
        </w:rPr>
        <w:t>Oof</w:t>
      </w:r>
      <w:r>
        <w:t xml:space="preserve"> </w:t>
      </w:r>
      <w:r>
        <w:rPr>
          <w:b/>
        </w:rPr>
        <w:t>Get</w:t>
      </w:r>
      <w:r>
        <w:t xml:space="preserve"> response. If a sender group is allowed, but is disabled and</w:t>
      </w:r>
      <w:r>
        <w:t xml:space="preserve"> has no reply message (specified by the </w:t>
      </w:r>
      <w:r>
        <w:rPr>
          <w:b/>
        </w:rPr>
        <w:t>ReplyMessage</w:t>
      </w:r>
      <w:r>
        <w:t xml:space="preserve"> element), an </w:t>
      </w:r>
      <w:r>
        <w:rPr>
          <w:b/>
        </w:rPr>
        <w:t>OofMessage</w:t>
      </w:r>
      <w:r>
        <w:t xml:space="preserve"> node is reported to the client. If </w:t>
      </w:r>
      <w:r>
        <w:rPr>
          <w:b/>
        </w:rPr>
        <w:t>AppliesToExternalKnown</w:t>
      </w:r>
      <w:r>
        <w:t xml:space="preserve"> or </w:t>
      </w:r>
      <w:r>
        <w:rPr>
          <w:b/>
        </w:rPr>
        <w:t>AppliesToExternalUnknown</w:t>
      </w:r>
      <w:r>
        <w:t xml:space="preserve"> are not allowed and are disabled by the administrator but are sent by the client in the </w:t>
      </w:r>
      <w:r>
        <w:rPr>
          <w:b/>
        </w:rPr>
        <w:t>Setti</w:t>
      </w:r>
      <w:r>
        <w:rPr>
          <w:b/>
        </w:rPr>
        <w:t xml:space="preserve">ngs </w:t>
      </w:r>
      <w:r>
        <w:t xml:space="preserve">command </w:t>
      </w:r>
      <w:r>
        <w:rPr>
          <w:b/>
        </w:rPr>
        <w:t>Oof</w:t>
      </w:r>
      <w:r>
        <w:t xml:space="preserve"> </w:t>
      </w:r>
      <w:r>
        <w:rPr>
          <w:b/>
        </w:rPr>
        <w:t>Set</w:t>
      </w:r>
      <w:r>
        <w:t xml:space="preserve"> request, the response returns a successful </w:t>
      </w:r>
      <w:r>
        <w:rPr>
          <w:b/>
        </w:rPr>
        <w:t>Status</w:t>
      </w:r>
      <w:r>
        <w:t xml:space="preserve"> element (section </w:t>
      </w:r>
      <w:hyperlink w:anchor="Section_edc5c50b7a4e44ed865c28f814af41c6" w:history="1">
        <w:r>
          <w:rPr>
            <w:rStyle w:val="Hyperlink"/>
          </w:rPr>
          <w:t>2.2.3.177.15</w:t>
        </w:r>
      </w:hyperlink>
      <w:r>
        <w:t xml:space="preserve">) value of 1 even though the user does not have access to these settings. Similarly, the </w:t>
      </w:r>
      <w:r>
        <w:rPr>
          <w:b/>
        </w:rPr>
        <w:t>AppliesT</w:t>
      </w:r>
      <w:r>
        <w:rPr>
          <w:b/>
        </w:rPr>
        <w:t>oExternalKnown</w:t>
      </w:r>
      <w:r>
        <w:t xml:space="preserve"> element and the </w:t>
      </w:r>
      <w:r>
        <w:rPr>
          <w:b/>
        </w:rPr>
        <w:t>AppliesToExternalUnknown</w:t>
      </w:r>
      <w:r>
        <w:t xml:space="preserve"> element are returned to the client the response even if the sender group is not allowed and is disabled.</w:t>
      </w:r>
    </w:p>
    <w:p w:rsidR="00B25F40" w:rsidRDefault="00922E5B">
      <w:r>
        <w:t xml:space="preserve">In a </w:t>
      </w:r>
      <w:r>
        <w:rPr>
          <w:b/>
        </w:rPr>
        <w:t xml:space="preserve">Settings </w:t>
      </w:r>
      <w:r>
        <w:t xml:space="preserve">command </w:t>
      </w:r>
      <w:r>
        <w:rPr>
          <w:b/>
        </w:rPr>
        <w:t>Oof</w:t>
      </w:r>
      <w:r>
        <w:t xml:space="preserve"> </w:t>
      </w:r>
      <w:r>
        <w:rPr>
          <w:b/>
        </w:rPr>
        <w:t>Set</w:t>
      </w:r>
      <w:r>
        <w:t xml:space="preserve"> request, the client MUST NOT include the same </w:t>
      </w:r>
      <w:r>
        <w:rPr>
          <w:b/>
        </w:rPr>
        <w:t>AppliesTo*</w:t>
      </w:r>
      <w:r>
        <w:t xml:space="preserve"> element </w:t>
      </w:r>
      <w:r>
        <w:t xml:space="preserve">in more than one </w:t>
      </w:r>
      <w:r>
        <w:rPr>
          <w:b/>
        </w:rPr>
        <w:t>OofMessage</w:t>
      </w:r>
      <w:r>
        <w:t xml:space="preserve"> element.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2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68" w:name="section_6703328d6828457fba982b6df712775c"/>
      <w:bookmarkStart w:id="669" w:name="_Toc3801853"/>
      <w:r>
        <w:t>OofState</w:t>
      </w:r>
      <w:bookmarkEnd w:id="668"/>
      <w:bookmarkEnd w:id="669"/>
    </w:p>
    <w:p w:rsidR="00B25F40" w:rsidRDefault="00922E5B">
      <w:r>
        <w:t xml:space="preserve">The </w:t>
      </w:r>
      <w:r>
        <w:rPr>
          <w:b/>
        </w:rPr>
        <w:t>OofState</w:t>
      </w:r>
      <w:r>
        <w:t xml:space="preserve"> element is an optional child element of the </w:t>
      </w:r>
      <w:r>
        <w:rPr>
          <w:b/>
        </w:rPr>
        <w:t xml:space="preserve">Set </w:t>
      </w:r>
      <w:r>
        <w:t xml:space="preserve">element in </w:t>
      </w:r>
      <w:r>
        <w:rPr>
          <w:b/>
        </w:rPr>
        <w:t>Settings</w:t>
      </w:r>
      <w:r>
        <w:t xml:space="preserve"> command requests and an optional child element of the </w:t>
      </w:r>
      <w:r>
        <w:rPr>
          <w:b/>
        </w:rPr>
        <w:t xml:space="preserve">Get </w:t>
      </w:r>
      <w:r>
        <w:t xml:space="preserve">element in </w:t>
      </w:r>
      <w:r>
        <w:rPr>
          <w:b/>
        </w:rPr>
        <w:t xml:space="preserve">Settings </w:t>
      </w:r>
      <w:r>
        <w:t xml:space="preserve">command responses. It specifies the availability of the </w:t>
      </w:r>
      <w:r>
        <w:rPr>
          <w:b/>
        </w:rPr>
        <w:t>Oof</w:t>
      </w:r>
      <w:r>
        <w:t xml:space="preserve"> property (section </w:t>
      </w:r>
      <w:hyperlink w:anchor="Section_30eaf13318c54c218b977984b52aa9d4" w:history="1">
        <w:r>
          <w:rPr>
            <w:rStyle w:val="Hyperlink"/>
          </w:rPr>
          <w:t>2.2.3.122</w:t>
        </w:r>
      </w:hyperlink>
      <w:r>
        <w:t>).</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087"/>
        <w:gridCol w:w="1606"/>
        <w:gridCol w:w="1306"/>
        <w:gridCol w:w="2119"/>
        <w:gridCol w:w="135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w:t>
            </w:r>
            <w:r>
              <w:t>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Oof</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526"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Settings </w:t>
            </w:r>
            <w:r>
              <w:t xml:space="preserve">command </w:t>
            </w:r>
            <w:r>
              <w:rPr>
                <w:b/>
              </w:rPr>
              <w:t>Oof</w:t>
            </w:r>
            <w:r>
              <w:t xml:space="preserve"> response</w:t>
            </w:r>
          </w:p>
        </w:tc>
        <w:tc>
          <w:tcPr>
            <w:tcW w:w="0" w:type="auto"/>
          </w:tcPr>
          <w:p w:rsidR="00B25F40" w:rsidRDefault="00922E5B">
            <w:pPr>
              <w:pStyle w:val="TableBodyText"/>
            </w:pPr>
            <w:r>
              <w:rPr>
                <w:b/>
              </w:rPr>
              <w:t>Get</w:t>
            </w:r>
            <w:r>
              <w:t xml:space="preserve"> (section </w:t>
            </w:r>
            <w:hyperlink w:anchor="Section_c005d3d1217c45c3afe5d7562cd8345a" w:history="1">
              <w:r>
                <w:rPr>
                  <w:rStyle w:val="Hyperlink"/>
                </w:rPr>
                <w:t>2.2.3.83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w:t>
            </w:r>
            <w:r>
              <w:rPr>
                <w:b/>
              </w:rPr>
              <w:t xml:space="preserve">nteger </w:t>
            </w:r>
          </w:p>
        </w:tc>
        <w:tc>
          <w:tcPr>
            <w:tcW w:w="0" w:type="auto"/>
          </w:tcPr>
          <w:p w:rsidR="00B25F40" w:rsidRDefault="00922E5B">
            <w:pPr>
              <w:pStyle w:val="TableBodyText"/>
            </w:pPr>
            <w:r>
              <w:t>0...1 (optional)</w:t>
            </w:r>
          </w:p>
        </w:tc>
      </w:tr>
    </w:tbl>
    <w:p w:rsidR="00B25F40" w:rsidRDefault="00922E5B">
      <w:r>
        <w:t xml:space="preserve">The following table lists the valid values for </w:t>
      </w:r>
      <w:r>
        <w:rPr>
          <w:b/>
        </w:rPr>
        <w:t>OofState</w:t>
      </w:r>
      <w:r>
        <w:t>.</w:t>
      </w:r>
    </w:p>
    <w:tbl>
      <w:tblPr>
        <w:tblStyle w:val="Table-ShadedHeader"/>
        <w:tblW w:w="0" w:type="auto"/>
        <w:tblLook w:val="04A0" w:firstRow="1" w:lastRow="0" w:firstColumn="1" w:lastColumn="0" w:noHBand="0" w:noVBand="1"/>
      </w:tblPr>
      <w:tblGrid>
        <w:gridCol w:w="734"/>
        <w:gridCol w:w="284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0</w:t>
            </w:r>
          </w:p>
        </w:tc>
        <w:tc>
          <w:tcPr>
            <w:tcW w:w="0" w:type="auto"/>
          </w:tcPr>
          <w:p w:rsidR="00B25F40" w:rsidRDefault="00922E5B">
            <w:pPr>
              <w:pStyle w:val="TableBodyText"/>
            </w:pPr>
            <w:r>
              <w:t xml:space="preserve">The </w:t>
            </w:r>
            <w:r>
              <w:rPr>
                <w:b/>
              </w:rPr>
              <w:t>Oof</w:t>
            </w:r>
            <w:r>
              <w:t xml:space="preserve"> property is disabled.</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The </w:t>
            </w:r>
            <w:r>
              <w:rPr>
                <w:b/>
              </w:rPr>
              <w:t>Oof</w:t>
            </w:r>
            <w:r>
              <w:t xml:space="preserve"> property is global.</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 xml:space="preserve">The </w:t>
            </w:r>
            <w:r>
              <w:rPr>
                <w:b/>
              </w:rPr>
              <w:t>Oof</w:t>
            </w:r>
            <w:r>
              <w:t xml:space="preserve"> property is time-based.</w:t>
            </w:r>
          </w:p>
        </w:tc>
      </w:tr>
    </w:tbl>
    <w:p w:rsidR="00B25F40" w:rsidRDefault="00922E5B">
      <w:r>
        <w:t xml:space="preserve">The </w:t>
      </w:r>
      <w:r>
        <w:rPr>
          <w:b/>
        </w:rPr>
        <w:t>OofState</w:t>
      </w:r>
      <w:r>
        <w:t xml:space="preserve"> element value MUST be set to 2 if the </w:t>
      </w:r>
      <w:r>
        <w:rPr>
          <w:b/>
        </w:rPr>
        <w:t>StartTime</w:t>
      </w:r>
      <w:r>
        <w:t xml:space="preserve"> (section </w:t>
      </w:r>
      <w:hyperlink w:anchor="Section_b2d8271067674c4980a5b43f60bc1b3a" w:history="1">
        <w:r>
          <w:rPr>
            <w:rStyle w:val="Hyperlink"/>
          </w:rPr>
          <w:t>2.2.3.176.2</w:t>
        </w:r>
      </w:hyperlink>
      <w:r>
        <w:t xml:space="preserve">) and </w:t>
      </w:r>
      <w:r>
        <w:rPr>
          <w:b/>
        </w:rPr>
        <w:t>EndTime</w:t>
      </w:r>
      <w:r>
        <w:t xml:space="preserve"> (section </w:t>
      </w:r>
      <w:hyperlink w:anchor="Section_6ee7533d303d4967b0d882a3b51ce242" w:history="1">
        <w:r>
          <w:rPr>
            <w:rStyle w:val="Hyperlink"/>
          </w:rPr>
          <w:t>2.2.3.61.2</w:t>
        </w:r>
      </w:hyperlink>
      <w:r>
        <w:t xml:space="preserve">) elements are present. If the </w:t>
      </w:r>
      <w:r>
        <w:rPr>
          <w:b/>
        </w:rPr>
        <w:t>OofState</w:t>
      </w:r>
      <w:r>
        <w:t xml:space="preserve"> element value is not set to 2 and</w:t>
      </w:r>
      <w:r>
        <w:t xml:space="preserve"> the </w:t>
      </w:r>
      <w:r>
        <w:rPr>
          <w:b/>
        </w:rPr>
        <w:t>StartTime</w:t>
      </w:r>
      <w:r>
        <w:t xml:space="preserve"> and </w:t>
      </w:r>
      <w:r>
        <w:rPr>
          <w:b/>
        </w:rPr>
        <w:t>EndTime</w:t>
      </w:r>
      <w:r>
        <w:t xml:space="preserve"> elements are submitted in the request, the client does receive a successful response message, but the server does not store the </w:t>
      </w:r>
      <w:r>
        <w:rPr>
          <w:b/>
        </w:rPr>
        <w:t>StartTime</w:t>
      </w:r>
      <w:r>
        <w:t xml:space="preserve"> and </w:t>
      </w:r>
      <w:r>
        <w:rPr>
          <w:b/>
        </w:rPr>
        <w:t>EndTime</w:t>
      </w:r>
      <w:r>
        <w:t xml:space="preserve"> element values.</w:t>
      </w:r>
    </w:p>
    <w:p w:rsidR="00B25F40" w:rsidRDefault="00922E5B">
      <w:r>
        <w:rPr>
          <w:b/>
        </w:rPr>
        <w:t>Protocol Versions</w:t>
      </w:r>
    </w:p>
    <w:p w:rsidR="00B25F40" w:rsidRDefault="00922E5B">
      <w:r>
        <w:t>The following table specifies the protocol ve</w:t>
      </w:r>
      <w:r>
        <w:t xml:space="preserve">rsions that support this element. The client indicates the protocol version being used by setting either the MS-ASProtocolVersion header, as specified in </w:t>
      </w:r>
      <w:hyperlink r:id="rId527" w:anchor="Section_4cbf28dc287641c69d87ba9db86cd40d">
        <w:r>
          <w:rPr>
            <w:rStyle w:val="Hyperlink"/>
          </w:rPr>
          <w:t>[MS-ASHTTP]</w:t>
        </w:r>
      </w:hyperlink>
      <w:r>
        <w:t xml:space="preserve"> section 2</w:t>
      </w:r>
      <w:r>
        <w:t xml:space="preserve">.2.1.1.2.6,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70" w:name="section_07b2195f62154dbd8ddfcf00beccf7ab"/>
      <w:bookmarkStart w:id="671" w:name="_Toc3801854"/>
      <w:r>
        <w:t>Options</w:t>
      </w:r>
      <w:bookmarkEnd w:id="670"/>
      <w:bookmarkEnd w:id="671"/>
    </w:p>
    <w:p w:rsidR="00B25F40" w:rsidRDefault="00922E5B">
      <w:r>
        <w:t xml:space="preserve">The </w:t>
      </w:r>
      <w:r>
        <w:rPr>
          <w:b/>
        </w:rPr>
        <w:t>Options</w:t>
      </w:r>
      <w:r>
        <w:t xml:space="preserve"> element is used in the following command requests:</w:t>
      </w:r>
    </w:p>
    <w:p w:rsidR="00B25F40" w:rsidRDefault="00922E5B">
      <w:pPr>
        <w:pStyle w:val="ListParagraph"/>
        <w:numPr>
          <w:ilvl w:val="0"/>
          <w:numId w:val="57"/>
        </w:numPr>
      </w:pPr>
      <w:r>
        <w:rPr>
          <w:b/>
        </w:rPr>
        <w:t xml:space="preserve">Find </w:t>
      </w:r>
      <w:r>
        <w:t xml:space="preserve">command requests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GetItemEstimate </w:t>
      </w:r>
      <w:r>
        <w:t xml:space="preserve">command requests (section </w:t>
      </w:r>
      <w:hyperlink w:anchor="Section_da8fa0da4b124959890d7e5065962642" w:history="1">
        <w:r>
          <w:rPr>
            <w:rStyle w:val="Hyperlink"/>
          </w:rPr>
          <w:t>2.</w:t>
        </w:r>
        <w:r>
          <w:rPr>
            <w:rStyle w:val="Hyperlink"/>
          </w:rPr>
          <w:t>2.1.9</w:t>
        </w:r>
      </w:hyperlink>
      <w:r>
        <w:t>)</w:t>
      </w:r>
    </w:p>
    <w:p w:rsidR="00B25F40" w:rsidRDefault="00922E5B">
      <w:pPr>
        <w:pStyle w:val="ListParagraph"/>
        <w:numPr>
          <w:ilvl w:val="0"/>
          <w:numId w:val="57"/>
        </w:numPr>
      </w:pPr>
      <w:r>
        <w:rPr>
          <w:b/>
        </w:rPr>
        <w:t xml:space="preserve">ItemOperations </w:t>
      </w:r>
      <w:r>
        <w:t xml:space="preserve">command requests (section </w:t>
      </w:r>
      <w:hyperlink w:anchor="Section_9d4264fb42f547fb81335e68c52dd339" w:history="1">
        <w:r>
          <w:rPr>
            <w:rStyle w:val="Hyperlink"/>
          </w:rPr>
          <w:t>2.2.1.10</w:t>
        </w:r>
      </w:hyperlink>
      <w:r>
        <w:t>)</w:t>
      </w:r>
    </w:p>
    <w:p w:rsidR="00B25F40" w:rsidRDefault="00922E5B">
      <w:pPr>
        <w:pStyle w:val="ListParagraph"/>
        <w:numPr>
          <w:ilvl w:val="0"/>
          <w:numId w:val="57"/>
        </w:numPr>
      </w:pPr>
      <w:r>
        <w:rPr>
          <w:b/>
        </w:rPr>
        <w:t xml:space="preserve">ResolveRecipients </w:t>
      </w:r>
      <w:r>
        <w:t xml:space="preserve">command requests (section </w:t>
      </w:r>
      <w:hyperlink w:anchor="Section_af10e71badf140e98074cccd9a4889a2" w:history="1">
        <w:r>
          <w:rPr>
            <w:rStyle w:val="Hyperlink"/>
          </w:rPr>
          <w:t>2.2.1.15</w:t>
        </w:r>
      </w:hyperlink>
      <w:r>
        <w:t>)</w:t>
      </w:r>
    </w:p>
    <w:p w:rsidR="00B25F40" w:rsidRDefault="00922E5B">
      <w:pPr>
        <w:pStyle w:val="ListParagraph"/>
        <w:numPr>
          <w:ilvl w:val="0"/>
          <w:numId w:val="57"/>
        </w:numPr>
      </w:pPr>
      <w:r>
        <w:rPr>
          <w:b/>
        </w:rPr>
        <w:t xml:space="preserve">Search </w:t>
      </w:r>
      <w:r>
        <w:t xml:space="preserve">command requests </w:t>
      </w:r>
      <w:r>
        <w:t xml:space="preserve">(section </w:t>
      </w:r>
      <w:hyperlink w:anchor="Section_8211179b14f344ab9de6b69ca2a48c4e" w:history="1">
        <w:r>
          <w:rPr>
            <w:rStyle w:val="Hyperlink"/>
          </w:rPr>
          <w:t>2.2.1.16</w:t>
        </w:r>
      </w:hyperlink>
      <w:r>
        <w:t>)</w:t>
      </w:r>
    </w:p>
    <w:p w:rsidR="00B25F40" w:rsidRDefault="00922E5B">
      <w:pPr>
        <w:pStyle w:val="ListParagraph"/>
        <w:numPr>
          <w:ilvl w:val="0"/>
          <w:numId w:val="57"/>
        </w:numPr>
      </w:pPr>
      <w:r>
        <w:rPr>
          <w:b/>
        </w:rPr>
        <w:t xml:space="preserve">Sync </w:t>
      </w:r>
      <w:r>
        <w:t xml:space="preserve">command requests (section </w:t>
      </w:r>
      <w:hyperlink w:anchor="Section_89449dc4678c4deb9be2e1dbbc43e2f5" w:history="1">
        <w:r>
          <w:rPr>
            <w:rStyle w:val="Hyperlink"/>
          </w:rPr>
          <w:t>2.2.1.21</w:t>
        </w:r>
      </w:hyperlink>
      <w:r>
        <w:t>)</w:t>
      </w:r>
    </w:p>
    <w:p w:rsidR="00B25F40" w:rsidRDefault="00922E5B">
      <w:r>
        <w:t xml:space="preserve">The definition of the </w:t>
      </w:r>
      <w:r>
        <w:rPr>
          <w:b/>
        </w:rPr>
        <w:t>Options</w:t>
      </w:r>
      <w:r>
        <w:t xml:space="preserve"> element differs according to the context in wh</w:t>
      </w:r>
      <w:r>
        <w:t xml:space="preserve">ich it is used. For more details, see section </w:t>
      </w:r>
      <w:hyperlink w:anchor="Section_548521e00f8649e38b2fc9f0156a32c4" w:history="1">
        <w:r>
          <w:rPr>
            <w:rStyle w:val="Hyperlink"/>
          </w:rPr>
          <w:t>2.2.3.125.1</w:t>
        </w:r>
      </w:hyperlink>
      <w:r>
        <w:t xml:space="preserve">, section </w:t>
      </w:r>
      <w:hyperlink w:anchor="Section_8649cd5f5a2c470fa18f2fa4b75bc5ab" w:history="1">
        <w:r>
          <w:rPr>
            <w:rStyle w:val="Hyperlink"/>
          </w:rPr>
          <w:t>2.2.3.125.2</w:t>
        </w:r>
      </w:hyperlink>
      <w:r>
        <w:t xml:space="preserve">, section </w:t>
      </w:r>
      <w:hyperlink w:anchor="Section_91043ee2548b4857aca5c35385511045" w:history="1">
        <w:r>
          <w:rPr>
            <w:rStyle w:val="Hyperlink"/>
          </w:rPr>
          <w:t>2.2.3.125.3</w:t>
        </w:r>
      </w:hyperlink>
      <w:r>
        <w:t xml:space="preserve">, section </w:t>
      </w:r>
      <w:hyperlink w:anchor="Section_4d35e5e8595b4017abf67aef9f8aa70f" w:history="1">
        <w:r>
          <w:rPr>
            <w:rStyle w:val="Hyperlink"/>
          </w:rPr>
          <w:t>2.2.3.125.4</w:t>
        </w:r>
      </w:hyperlink>
      <w:r>
        <w:t xml:space="preserve">, section </w:t>
      </w:r>
      <w:hyperlink w:anchor="Section_0a35f9ed394b4d278b3db81b6aa0a1a2" w:history="1">
        <w:r>
          <w:rPr>
            <w:rStyle w:val="Hyperlink"/>
          </w:rPr>
          <w:t>2.2.3.125.5</w:t>
        </w:r>
      </w:hyperlink>
      <w:r>
        <w:t xml:space="preserve"> and section </w:t>
      </w:r>
      <w:hyperlink w:anchor="Section_38f4e9fb6080456aac8f07b806aae86e" w:history="1">
        <w:r>
          <w:rPr>
            <w:rStyle w:val="Hyperlink"/>
          </w:rPr>
          <w:t>2.2.3.125.6</w:t>
        </w:r>
      </w:hyperlink>
      <w:r>
        <w:t>.</w:t>
      </w:r>
    </w:p>
    <w:p w:rsidR="00B25F40" w:rsidRDefault="00922E5B">
      <w:pPr>
        <w:pStyle w:val="Heading5"/>
      </w:pPr>
      <w:bookmarkStart w:id="672" w:name="section_548521e00f8649e38b2fc9f0156a32c4"/>
      <w:bookmarkStart w:id="673" w:name="_Toc3801855"/>
      <w:r>
        <w:t>Options (Find)</w:t>
      </w:r>
      <w:bookmarkEnd w:id="672"/>
      <w:bookmarkEnd w:id="673"/>
    </w:p>
    <w:p w:rsidR="00B25F40" w:rsidRDefault="00922E5B">
      <w:r>
        <w:t xml:space="preserve">The </w:t>
      </w:r>
      <w:r>
        <w:rPr>
          <w:b/>
        </w:rPr>
        <w:t>Options</w:t>
      </w:r>
      <w:r>
        <w:t xml:space="preserve"> element is an optional child element of the </w:t>
      </w:r>
      <w:r>
        <w:rPr>
          <w:b/>
        </w:rPr>
        <w:t xml:space="preserve">MailBoxSearchCriterion </w:t>
      </w:r>
      <w:r>
        <w:t xml:space="preserve">element in </w:t>
      </w:r>
      <w:r>
        <w:rPr>
          <w:b/>
        </w:rPr>
        <w:t>Find</w:t>
      </w:r>
      <w:r>
        <w:t xml:space="preserve"> command requests that contains the search options.</w:t>
      </w:r>
    </w:p>
    <w:p w:rsidR="00B25F40" w:rsidRDefault="00922E5B">
      <w:r>
        <w:t xml:space="preserve">Elements referenced in this section are defined in the </w:t>
      </w:r>
      <w:r>
        <w:rPr>
          <w:b/>
        </w:rPr>
        <w:t>Find</w:t>
      </w:r>
      <w:r>
        <w:t xml:space="preserve"> namespace.</w:t>
      </w:r>
    </w:p>
    <w:tbl>
      <w:tblPr>
        <w:tblStyle w:val="Table-ShadedHeader"/>
        <w:tblW w:w="0" w:type="auto"/>
        <w:tblLook w:val="04A0" w:firstRow="1" w:lastRow="0" w:firstColumn="1" w:lastColumn="0" w:noHBand="0" w:noVBand="1"/>
      </w:tblPr>
      <w:tblGrid>
        <w:gridCol w:w="2199"/>
        <w:gridCol w:w="2657"/>
        <w:gridCol w:w="1880"/>
        <w:gridCol w:w="1577"/>
        <w:gridCol w:w="116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 xml:space="preserve">Command </w:t>
            </w:r>
            <w:r>
              <w:t>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MailBoxSearchCriterion</w:t>
            </w:r>
            <w:r>
              <w:t xml:space="preserve"> (section </w:t>
            </w:r>
            <w:hyperlink w:anchor="Section_2566810185eb4feba483caf3fdf34b0b" w:history="1">
              <w:r>
                <w:rPr>
                  <w:rStyle w:val="Hyperlink"/>
                </w:rPr>
                <w:t>2.2.3.99</w:t>
              </w:r>
            </w:hyperlink>
            <w:r>
              <w:t>)</w:t>
            </w:r>
          </w:p>
          <w:p w:rsidR="00B25F40" w:rsidRDefault="00922E5B">
            <w:pPr>
              <w:pStyle w:val="TableBodyText"/>
            </w:pPr>
            <w:r>
              <w:rPr>
                <w:b/>
              </w:rPr>
              <w:t xml:space="preserve">GALSearchCriterion </w:t>
            </w:r>
            <w:r>
              <w:t xml:space="preserve">(section </w:t>
            </w:r>
            <w:hyperlink w:anchor="Section_5226820eea42448c8c16073249df10ed" w:history="1">
              <w:r>
                <w:rPr>
                  <w:rStyle w:val="Hyperlink"/>
                </w:rPr>
                <w:t>2.2.3.82</w:t>
              </w:r>
            </w:hyperlink>
            <w:r>
              <w:t>)</w:t>
            </w:r>
          </w:p>
        </w:tc>
        <w:tc>
          <w:tcPr>
            <w:tcW w:w="0" w:type="auto"/>
          </w:tcPr>
          <w:p w:rsidR="00B25F40" w:rsidRDefault="00922E5B">
            <w:pPr>
              <w:pStyle w:val="TableBodyText"/>
            </w:pPr>
            <w:r>
              <w:rPr>
                <w:b/>
              </w:rPr>
              <w:t xml:space="preserve">Range </w:t>
            </w:r>
            <w:r>
              <w:t xml:space="preserve">(section </w:t>
            </w:r>
            <w:hyperlink w:anchor="Section_28b5306dd2024de58d112705f00c933f" w:history="1">
              <w:r>
                <w:rPr>
                  <w:rStyle w:val="Hyperlink"/>
                </w:rPr>
                <w:t>2.2.3.143.1</w:t>
              </w:r>
            </w:hyperlink>
            <w:r>
              <w:t>)</w:t>
            </w:r>
          </w:p>
          <w:p w:rsidR="00B25F40" w:rsidRDefault="00922E5B">
            <w:pPr>
              <w:pStyle w:val="TableBodyText"/>
            </w:pPr>
            <w:r>
              <w:rPr>
                <w:b/>
              </w:rPr>
              <w:t>De</w:t>
            </w:r>
            <w:r>
              <w:rPr>
                <w:b/>
              </w:rPr>
              <w:t xml:space="preserve">epTraversal </w:t>
            </w:r>
            <w:r>
              <w:t xml:space="preserve">(section </w:t>
            </w:r>
            <w:hyperlink w:anchor="Section_baab9e47116d4de79c8f81673734655f" w:history="1">
              <w:r>
                <w:rPr>
                  <w:rStyle w:val="Hyperlink"/>
                </w:rPr>
                <w:t>2.2.3.41.1</w:t>
              </w:r>
            </w:hyperlink>
            <w:r>
              <w:t>)</w:t>
            </w:r>
          </w:p>
          <w:p w:rsidR="00B25F40" w:rsidRDefault="00922E5B">
            <w:pPr>
              <w:pStyle w:val="TableBodyText"/>
            </w:pPr>
            <w:r>
              <w:rPr>
                <w:b/>
              </w:rPr>
              <w:t xml:space="preserve">Picture </w:t>
            </w:r>
            <w:r>
              <w:t xml:space="preserve">(section </w:t>
            </w:r>
            <w:hyperlink w:anchor="Section_2e6d294c1df84654890be831aaafb684" w:history="1">
              <w:r>
                <w:rPr>
                  <w:rStyle w:val="Hyperlink"/>
                </w:rPr>
                <w:t>2.2.3.135.1</w:t>
              </w:r>
            </w:hyperlink>
            <w:r>
              <w:t>)</w:t>
            </w:r>
          </w:p>
        </w:tc>
        <w:tc>
          <w:tcPr>
            <w:tcW w:w="0" w:type="auto"/>
          </w:tcPr>
          <w:p w:rsidR="00B25F40" w:rsidRDefault="00922E5B">
            <w:pPr>
              <w:pStyle w:val="TableBodyText"/>
              <w:rPr>
                <w:b/>
              </w:rPr>
            </w:pPr>
            <w:r>
              <w:rPr>
                <w:b/>
              </w:rPr>
              <w:t>container</w:t>
            </w:r>
            <w:r>
              <w:t xml:space="preserve"> (</w:t>
            </w:r>
            <w:hyperlink r:id="rId528"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lastRenderedPageBreak/>
        <w:t>The following table specifies the protocol versions that support this element. The client indicates the protocol version being used by setting either the MS-ASProtocolVersi</w:t>
      </w:r>
      <w:r>
        <w:t xml:space="preserve">on header, as specified in </w:t>
      </w:r>
      <w:hyperlink r:id="rId52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w:t>
            </w:r>
            <w:r>
              <w:t>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674" w:name="section_8649cd5f5a2c470fa18f2fa4b75bc5ab"/>
      <w:bookmarkStart w:id="675" w:name="_Toc3801856"/>
      <w:r>
        <w:t>Options (GetItemEstimate)</w:t>
      </w:r>
      <w:bookmarkEnd w:id="674"/>
      <w:bookmarkEnd w:id="675"/>
    </w:p>
    <w:p w:rsidR="00B25F40" w:rsidRDefault="00922E5B">
      <w:r>
        <w:t xml:space="preserve">The </w:t>
      </w:r>
      <w:r>
        <w:rPr>
          <w:b/>
        </w:rPr>
        <w:t>airsync:Options</w:t>
      </w:r>
      <w:r>
        <w:t xml:space="preserve"> element is an optional child element of the </w:t>
      </w:r>
      <w:r>
        <w:rPr>
          <w:b/>
        </w:rPr>
        <w:t>Collection</w:t>
      </w:r>
      <w:r>
        <w:t xml:space="preserve"> element in </w:t>
      </w:r>
      <w:r>
        <w:rPr>
          <w:b/>
        </w:rPr>
        <w:t>GetItemEstimate</w:t>
      </w:r>
      <w:r>
        <w:t xml:space="preserve"> command requests that contains elements that filter the results of the </w:t>
      </w:r>
      <w:r>
        <w:rPr>
          <w:b/>
        </w:rPr>
        <w:t>GetItemEstimate</w:t>
      </w:r>
      <w:r>
        <w:t xml:space="preserve"> command. </w:t>
      </w:r>
    </w:p>
    <w:p w:rsidR="00B25F40" w:rsidRDefault="00922E5B">
      <w:r>
        <w:t xml:space="preserve">Elements referenced in this section are defined in the </w:t>
      </w:r>
      <w:r>
        <w:rPr>
          <w:b/>
        </w:rPr>
        <w:t>GetItemEstimate</w:t>
      </w:r>
      <w:r>
        <w:t xml:space="preserve"> namespace, except where otherwise indicated by the presence of a namespace prefix (as d</w:t>
      </w:r>
      <w:r>
        <w:t xml:space="preserve">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619"/>
        <w:gridCol w:w="1595"/>
        <w:gridCol w:w="2330"/>
        <w:gridCol w:w="1725"/>
        <w:gridCol w:w="120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GetItemEstimate </w:t>
            </w:r>
            <w:r>
              <w:t xml:space="preserve">command request (section </w:t>
            </w:r>
            <w:hyperlink w:anchor="Section_da8fa0da4b124959890d7e5065962642" w:history="1">
              <w:r>
                <w:rPr>
                  <w:rStyle w:val="Hyperlink"/>
                </w:rPr>
                <w:t>2.2.1.9</w:t>
              </w:r>
            </w:hyperlink>
            <w:r>
              <w:t>)</w:t>
            </w:r>
          </w:p>
        </w:tc>
        <w:tc>
          <w:tcPr>
            <w:tcW w:w="0" w:type="auto"/>
          </w:tcPr>
          <w:p w:rsidR="00B25F40" w:rsidRDefault="00922E5B">
            <w:pPr>
              <w:pStyle w:val="TableBodyText"/>
            </w:pPr>
            <w:r>
              <w:rPr>
                <w:b/>
              </w:rPr>
              <w:t>Collection</w:t>
            </w:r>
            <w:r>
              <w:t xml:space="preserve"> (section </w:t>
            </w:r>
            <w:hyperlink w:anchor="Section_e76d7863a30e4c3fbb7515f274bd6ece" w:history="1">
              <w:r>
                <w:rPr>
                  <w:rStyle w:val="Hyperlink"/>
                </w:rPr>
                <w:t>2.2.3.29.1</w:t>
              </w:r>
            </w:hyperlink>
            <w:r>
              <w:t>)</w:t>
            </w:r>
          </w:p>
        </w:tc>
        <w:tc>
          <w:tcPr>
            <w:tcW w:w="0" w:type="auto"/>
          </w:tcPr>
          <w:p w:rsidR="00B25F40" w:rsidRDefault="00922E5B">
            <w:pPr>
              <w:pStyle w:val="TableBodyText"/>
            </w:pPr>
            <w:r>
              <w:rPr>
                <w:b/>
              </w:rPr>
              <w:t>airsync:Class</w:t>
            </w:r>
            <w:r>
              <w:t xml:space="preserve"> (section </w:t>
            </w:r>
            <w:hyperlink w:anchor="Section_23f72408e0fc49d58272d42591e49fce" w:history="1">
              <w:r>
                <w:rPr>
                  <w:rStyle w:val="Hyperlink"/>
                </w:rPr>
                <w:t>2.2.3.27.2</w:t>
              </w:r>
            </w:hyperlink>
            <w:r>
              <w:t>)</w:t>
            </w:r>
          </w:p>
          <w:p w:rsidR="00B25F40" w:rsidRDefault="00922E5B">
            <w:pPr>
              <w:pStyle w:val="TableBodyText"/>
            </w:pPr>
            <w:r>
              <w:rPr>
                <w:b/>
              </w:rPr>
              <w:t>airsync:FilterType</w:t>
            </w:r>
            <w:r>
              <w:t xml:space="preserve"> (section </w:t>
            </w:r>
            <w:hyperlink w:anchor="Section_ffbefa62e31540b99cc6f8d74b5f65d4" w:history="1">
              <w:r>
                <w:rPr>
                  <w:rStyle w:val="Hyperlink"/>
                </w:rPr>
                <w:t>2.2.3.68.1</w:t>
              </w:r>
            </w:hyperlink>
            <w:r>
              <w:t>)</w:t>
            </w:r>
          </w:p>
          <w:p w:rsidR="00B25F40" w:rsidRDefault="00922E5B">
            <w:pPr>
              <w:pStyle w:val="TableBodyText"/>
            </w:pPr>
            <w:r>
              <w:rPr>
                <w:b/>
              </w:rPr>
              <w:t>airsync:MaxItems</w:t>
            </w:r>
            <w:r>
              <w:t xml:space="preserve"> (section </w:t>
            </w:r>
            <w:hyperlink w:anchor="Section_37e297fd46f94e749c9fd4950b48d5ad" w:history="1">
              <w:r>
                <w:rPr>
                  <w:rStyle w:val="Hyperlink"/>
                </w:rPr>
                <w:t>2.2.3.103.1</w:t>
              </w:r>
            </w:hyperlink>
            <w:r>
              <w:t>)</w:t>
            </w:r>
          </w:p>
        </w:tc>
        <w:tc>
          <w:tcPr>
            <w:tcW w:w="0" w:type="auto"/>
          </w:tcPr>
          <w:p w:rsidR="00B25F40" w:rsidRDefault="00922E5B">
            <w:pPr>
              <w:pStyle w:val="TableBodyText"/>
              <w:rPr>
                <w:b/>
              </w:rPr>
            </w:pPr>
            <w:r>
              <w:rPr>
                <w:b/>
              </w:rPr>
              <w:t>container</w:t>
            </w:r>
            <w:r>
              <w:t xml:space="preserve"> (</w:t>
            </w:r>
            <w:hyperlink r:id="rId530" w:anchor="Section_dcfe20e1cb36457f8c7be5c61351f7d3">
              <w:r>
                <w:rPr>
                  <w:rStyle w:val="Hyperlink"/>
                </w:rPr>
                <w:t>[MS-ASDTYPE]</w:t>
              </w:r>
            </w:hyperlink>
            <w:r>
              <w:t xml:space="preserve"> section 2.2)</w:t>
            </w:r>
          </w:p>
        </w:tc>
        <w:tc>
          <w:tcPr>
            <w:tcW w:w="0" w:type="auto"/>
          </w:tcPr>
          <w:p w:rsidR="00B25F40" w:rsidRDefault="00922E5B">
            <w:pPr>
              <w:pStyle w:val="TableBodyText"/>
            </w:pPr>
            <w:r>
              <w:t>0...2 (optional)</w:t>
            </w:r>
          </w:p>
        </w:tc>
      </w:tr>
    </w:tbl>
    <w:p w:rsidR="00B25F40" w:rsidRDefault="00922E5B">
      <w:r>
        <w:t xml:space="preserve">This element is optional; however, when it is present, it MUST include at least one child element. The </w:t>
      </w:r>
      <w:r>
        <w:rPr>
          <w:b/>
        </w:rPr>
        <w:t>airsync:Options</w:t>
      </w:r>
      <w:r>
        <w:t xml:space="preserve"> element appears only in requests to the server from the client. If the </w:t>
      </w:r>
      <w:r>
        <w:rPr>
          <w:b/>
        </w:rPr>
        <w:t>airsync:Options</w:t>
      </w:r>
      <w:r>
        <w:t xml:space="preserve"> element is not included in a request, then the </w:t>
      </w:r>
      <w:r>
        <w:rPr>
          <w:b/>
        </w:rPr>
        <w:t>GetItemEstimate</w:t>
      </w:r>
      <w:r>
        <w:t xml:space="preserve"> command (section 2.2.1.9) will enumerate all of the items within the collection, without any filter (up to a maximum of 512 items).</w:t>
      </w:r>
    </w:p>
    <w:p w:rsidR="00B25F40" w:rsidRDefault="00922E5B">
      <w:r>
        <w:rPr>
          <w:b/>
        </w:rPr>
        <w:t>Protocol Versions</w:t>
      </w:r>
    </w:p>
    <w:p w:rsidR="00B25F40" w:rsidRDefault="00922E5B">
      <w:r>
        <w:t>The following table specifies the protocol</w:t>
      </w:r>
      <w:r>
        <w:t xml:space="preserve"> versions that support this element. The client indicates the protocol version being used by setting either the MS-ASProtocolVersion header, as specified in </w:t>
      </w:r>
      <w:hyperlink r:id="rId531" w:anchor="Section_4cbf28dc287641c69d87ba9db86cd40d">
        <w:r>
          <w:rPr>
            <w:rStyle w:val="Hyperlink"/>
          </w:rPr>
          <w:t>[MS-ASHTTP]</w:t>
        </w:r>
      </w:hyperlink>
      <w:r>
        <w:t xml:space="preserve"> sectio</w:t>
      </w:r>
      <w:r>
        <w:t xml:space="preserve">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676" w:name="section_91043ee2548b4857aca5c35385511045"/>
      <w:bookmarkStart w:id="677" w:name="_Toc3801857"/>
      <w:r>
        <w:t>Options (ItemOperations)</w:t>
      </w:r>
      <w:bookmarkEnd w:id="676"/>
      <w:bookmarkEnd w:id="677"/>
    </w:p>
    <w:p w:rsidR="00B25F40" w:rsidRDefault="00922E5B">
      <w:r>
        <w:t xml:space="preserve">The </w:t>
      </w:r>
      <w:r>
        <w:rPr>
          <w:b/>
        </w:rPr>
        <w:t>Options</w:t>
      </w:r>
      <w:r>
        <w:t xml:space="preserve"> element is an optional child element of the </w:t>
      </w:r>
      <w:r>
        <w:rPr>
          <w:b/>
        </w:rPr>
        <w:t xml:space="preserve">EmptyFolderContents </w:t>
      </w:r>
      <w:r>
        <w:t xml:space="preserve">element, the </w:t>
      </w:r>
      <w:r>
        <w:rPr>
          <w:b/>
        </w:rPr>
        <w:t>Fetch</w:t>
      </w:r>
      <w:r>
        <w:t xml:space="preserve"> element, and the </w:t>
      </w:r>
      <w:r>
        <w:rPr>
          <w:b/>
        </w:rPr>
        <w:t xml:space="preserve">Move </w:t>
      </w:r>
      <w:r>
        <w:t xml:space="preserve">element in </w:t>
      </w:r>
      <w:r>
        <w:rPr>
          <w:b/>
        </w:rPr>
        <w:t>ItemOperations</w:t>
      </w:r>
      <w:r>
        <w:t xml:space="preserve"> command requests. It contains the options for the </w:t>
      </w:r>
      <w:r>
        <w:rPr>
          <w:b/>
        </w:rPr>
        <w:t>EmptyFolderContents</w:t>
      </w:r>
      <w:r>
        <w:t xml:space="preserve"> operation, the fetch operation, or the move operation.</w:t>
      </w:r>
    </w:p>
    <w:p w:rsidR="00B25F40" w:rsidRDefault="00922E5B">
      <w:r>
        <w:t xml:space="preserve">Elements referenced in this section are defined in the </w:t>
      </w:r>
      <w:r>
        <w:rPr>
          <w:b/>
        </w:rPr>
        <w:t>ItemOperations</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137"/>
        <w:gridCol w:w="2138"/>
        <w:gridCol w:w="3122"/>
        <w:gridCol w:w="1071"/>
        <w:gridCol w:w="100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 xml:space="preserve">Command </w:t>
            </w:r>
            <w:r>
              <w:t>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xml:space="preserve">) </w:t>
            </w:r>
            <w:r>
              <w:rPr>
                <w:b/>
              </w:rPr>
              <w:t>EmptyFolderContents</w:t>
            </w:r>
            <w:r>
              <w:t xml:space="preserve"> operation</w:t>
            </w:r>
          </w:p>
        </w:tc>
        <w:tc>
          <w:tcPr>
            <w:tcW w:w="0" w:type="auto"/>
          </w:tcPr>
          <w:p w:rsidR="00B25F40" w:rsidRDefault="00922E5B">
            <w:pPr>
              <w:pStyle w:val="TableBodyText"/>
            </w:pPr>
            <w:r>
              <w:rPr>
                <w:b/>
              </w:rPr>
              <w:t>EmptyFolderContents</w:t>
            </w:r>
            <w:r>
              <w:t xml:space="preserve"> (section </w:t>
            </w:r>
            <w:hyperlink w:anchor="Section_bae7d1c9959a4a2e83164dc7f4cc8bb5" w:history="1">
              <w:r>
                <w:rPr>
                  <w:rStyle w:val="Hyperlink"/>
                </w:rPr>
                <w:t>2.2.3.58</w:t>
              </w:r>
            </w:hyperlink>
            <w:r>
              <w:t>)</w:t>
            </w:r>
          </w:p>
        </w:tc>
        <w:tc>
          <w:tcPr>
            <w:tcW w:w="0" w:type="auto"/>
          </w:tcPr>
          <w:p w:rsidR="00B25F40" w:rsidRDefault="00922E5B">
            <w:pPr>
              <w:pStyle w:val="TableBodyText"/>
            </w:pPr>
            <w:r>
              <w:rPr>
                <w:b/>
              </w:rPr>
              <w:t>DeleteSubFolders</w:t>
            </w:r>
            <w:r>
              <w:t xml:space="preserve"> (section </w:t>
            </w:r>
            <w:hyperlink w:anchor="Section_aedc5ae270cc423f9cfeffd118792b7a" w:history="1">
              <w:r>
                <w:rPr>
                  <w:rStyle w:val="Hyperlink"/>
                </w:rPr>
                <w:t>2.2.3.44</w:t>
              </w:r>
            </w:hyperlink>
            <w:r>
              <w:t xml:space="preserve">) </w:t>
            </w:r>
          </w:p>
        </w:tc>
        <w:tc>
          <w:tcPr>
            <w:tcW w:w="0" w:type="auto"/>
          </w:tcPr>
          <w:p w:rsidR="00B25F40" w:rsidRDefault="00922E5B">
            <w:pPr>
              <w:pStyle w:val="TableBodyText"/>
              <w:rPr>
                <w:b/>
              </w:rPr>
            </w:pPr>
            <w:r>
              <w:rPr>
                <w:b/>
              </w:rPr>
              <w:t>container</w:t>
            </w:r>
            <w:r>
              <w:t xml:space="preserve"> (</w:t>
            </w:r>
            <w:hyperlink r:id="rId532" w:anchor="Section_dcfe20e1cb36457f8c7be5c61351f7d3">
              <w:r>
                <w:rPr>
                  <w:rStyle w:val="Hyperlink"/>
                </w:rPr>
                <w:t>[MS-ASDTYPE]</w:t>
              </w:r>
            </w:hyperlink>
            <w:r>
              <w:t xml:space="preserve"> section 2.2)</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ItemOperations </w:t>
            </w:r>
            <w:r>
              <w:t>command request fetch operation</w:t>
            </w:r>
          </w:p>
        </w:tc>
        <w:tc>
          <w:tcPr>
            <w:tcW w:w="0" w:type="auto"/>
          </w:tcPr>
          <w:p w:rsidR="00B25F40" w:rsidRDefault="00922E5B">
            <w:pPr>
              <w:pStyle w:val="TableBodyText"/>
            </w:pPr>
            <w:r>
              <w:rPr>
                <w:b/>
              </w:rPr>
              <w:t>Fetch</w:t>
            </w:r>
            <w:r>
              <w:t xml:space="preserve"> (section </w:t>
            </w:r>
            <w:hyperlink w:anchor="Section_7782504c43f24cef91472d61ce8aa4e3" w:history="1">
              <w:r>
                <w:rPr>
                  <w:rStyle w:val="Hyperlink"/>
                </w:rPr>
                <w:t>2.2.3.67.1</w:t>
              </w:r>
            </w:hyperlink>
            <w:r>
              <w:t>)</w:t>
            </w:r>
          </w:p>
        </w:tc>
        <w:tc>
          <w:tcPr>
            <w:tcW w:w="0" w:type="auto"/>
          </w:tcPr>
          <w:p w:rsidR="00B25F40" w:rsidRDefault="00922E5B">
            <w:pPr>
              <w:pStyle w:val="TableBodyText"/>
            </w:pPr>
            <w:r>
              <w:rPr>
                <w:b/>
              </w:rPr>
              <w:t>Schema</w:t>
            </w:r>
            <w:r>
              <w:t xml:space="preserve"> (section </w:t>
            </w:r>
            <w:hyperlink w:anchor="Section_dff0e5ceeb30449b871c064d7990aed4" w:history="1">
              <w:r>
                <w:rPr>
                  <w:rStyle w:val="Hyperlink"/>
                </w:rPr>
                <w:t>2.</w:t>
              </w:r>
              <w:r>
                <w:rPr>
                  <w:rStyle w:val="Hyperlink"/>
                </w:rPr>
                <w:t>2.3.158</w:t>
              </w:r>
            </w:hyperlink>
            <w:r>
              <w:t>)</w:t>
            </w:r>
          </w:p>
          <w:p w:rsidR="00B25F40" w:rsidRDefault="00922E5B">
            <w:pPr>
              <w:pStyle w:val="TableBodyText"/>
            </w:pPr>
            <w:r>
              <w:rPr>
                <w:b/>
              </w:rPr>
              <w:t>Range</w:t>
            </w:r>
            <w:r>
              <w:t xml:space="preserve"> (section </w:t>
            </w:r>
            <w:hyperlink w:anchor="Section_f20562a50b2145fa81aaf8cedb3f6a4a" w:history="1">
              <w:r>
                <w:rPr>
                  <w:rStyle w:val="Hyperlink"/>
                </w:rPr>
                <w:t>2.2.3.143.2</w:t>
              </w:r>
            </w:hyperlink>
            <w:r>
              <w:t xml:space="preserve">) </w:t>
            </w:r>
          </w:p>
          <w:p w:rsidR="00B25F40" w:rsidRDefault="00922E5B">
            <w:pPr>
              <w:pStyle w:val="TableBodyText"/>
            </w:pPr>
            <w:r>
              <w:rPr>
                <w:b/>
              </w:rPr>
              <w:t>UserName</w:t>
            </w:r>
            <w:r>
              <w:t xml:space="preserve"> (section </w:t>
            </w:r>
            <w:hyperlink w:anchor="Section_a868f771763241739208bc293ed566a0" w:history="1">
              <w:r>
                <w:rPr>
                  <w:rStyle w:val="Hyperlink"/>
                </w:rPr>
                <w:t>2.2.3.193.1</w:t>
              </w:r>
            </w:hyperlink>
            <w:r>
              <w:t xml:space="preserve">) </w:t>
            </w:r>
          </w:p>
          <w:p w:rsidR="00B25F40" w:rsidRDefault="00922E5B">
            <w:pPr>
              <w:pStyle w:val="TableBodyText"/>
            </w:pPr>
            <w:r>
              <w:rPr>
                <w:b/>
              </w:rPr>
              <w:t>Password</w:t>
            </w:r>
            <w:r>
              <w:t xml:space="preserve"> (section </w:t>
            </w:r>
            <w:hyperlink w:anchor="Section_61ac0ece8bea42f2b190a5e4d8923c2a" w:history="1">
              <w:r>
                <w:rPr>
                  <w:rStyle w:val="Hyperlink"/>
                </w:rPr>
                <w:t>2.2.3.132.1</w:t>
              </w:r>
            </w:hyperlink>
            <w:r>
              <w:t xml:space="preserve">) </w:t>
            </w:r>
          </w:p>
          <w:p w:rsidR="00B25F40" w:rsidRDefault="00922E5B">
            <w:pPr>
              <w:pStyle w:val="TableBodyText"/>
            </w:pPr>
            <w:r>
              <w:rPr>
                <w:b/>
              </w:rPr>
              <w:t>airsync:MIMESupport</w:t>
            </w:r>
            <w:r>
              <w:t xml:space="preserve"> (section </w:t>
            </w:r>
            <w:hyperlink w:anchor="Section_30efdae38a024f6daa8cab057db8240f" w:history="1">
              <w:r>
                <w:rPr>
                  <w:rStyle w:val="Hyperlink"/>
                </w:rPr>
                <w:t>2.2.3.110.1</w:t>
              </w:r>
            </w:hyperlink>
            <w:r>
              <w:t xml:space="preserve">) </w:t>
            </w:r>
          </w:p>
          <w:p w:rsidR="00B25F40" w:rsidRDefault="00922E5B">
            <w:pPr>
              <w:pStyle w:val="TableBodyText"/>
            </w:pPr>
            <w:r>
              <w:rPr>
                <w:b/>
              </w:rPr>
              <w:t>airsyncbase:BodyPreference</w:t>
            </w:r>
            <w:r>
              <w:t xml:space="preserve"> (</w:t>
            </w:r>
            <w:hyperlink r:id="rId533" w:anchor="Section_d1ba798741bf483d904596dfe11e3d1c">
              <w:r>
                <w:rPr>
                  <w:rStyle w:val="Hyperlink"/>
                </w:rPr>
                <w:t>[MS-ASAIRS]</w:t>
              </w:r>
            </w:hyperlink>
            <w:r>
              <w:t xml:space="preserve"> section 2.2.2.12)</w:t>
            </w:r>
          </w:p>
          <w:p w:rsidR="00B25F40" w:rsidRDefault="00922E5B">
            <w:pPr>
              <w:pStyle w:val="TableBodyText"/>
            </w:pPr>
            <w:r>
              <w:rPr>
                <w:b/>
              </w:rPr>
              <w:t>airsyncbase:BodyPartPreference</w:t>
            </w:r>
            <w:r>
              <w:t xml:space="preserve"> ([MS-ASAIRS] section 2.2.2.11)</w:t>
            </w:r>
          </w:p>
          <w:p w:rsidR="00B25F40" w:rsidRDefault="00922E5B">
            <w:pPr>
              <w:pStyle w:val="TableBodyText"/>
            </w:pPr>
            <w:r>
              <w:rPr>
                <w:b/>
              </w:rPr>
              <w:t>rm:RightsManagementSupport</w:t>
            </w:r>
            <w:r>
              <w:t xml:space="preserve"> (</w:t>
            </w:r>
            <w:hyperlink r:id="rId534" w:anchor="Section_71e681b7e1784c1096b678df7fa77dfc">
              <w:r>
                <w:rPr>
                  <w:rStyle w:val="Hyperlink"/>
                </w:rPr>
                <w:t>[MS-ASRM]</w:t>
              </w:r>
            </w:hyperlink>
            <w:r>
              <w:t xml:space="preserve"> section 2.2.2.15)</w:t>
            </w:r>
          </w:p>
        </w:tc>
        <w:tc>
          <w:tcPr>
            <w:tcW w:w="0" w:type="auto"/>
          </w:tcPr>
          <w:p w:rsidR="00B25F40" w:rsidRDefault="00922E5B">
            <w:pPr>
              <w:pStyle w:val="TableBodyText"/>
              <w:rPr>
                <w:b/>
              </w:rPr>
            </w:pPr>
            <w:r>
              <w:rPr>
                <w:b/>
              </w:rPr>
              <w:t>c</w:t>
            </w:r>
            <w:r>
              <w:rPr>
                <w:b/>
              </w:rPr>
              <w:t>ontainer</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ItemOperations </w:t>
            </w:r>
            <w:r>
              <w:t xml:space="preserve">command request </w:t>
            </w:r>
            <w:r>
              <w:rPr>
                <w:b/>
              </w:rPr>
              <w:t>Move</w:t>
            </w:r>
            <w:r>
              <w:t xml:space="preserve"> operation</w:t>
            </w:r>
          </w:p>
        </w:tc>
        <w:tc>
          <w:tcPr>
            <w:tcW w:w="0" w:type="auto"/>
          </w:tcPr>
          <w:p w:rsidR="00B25F40" w:rsidRDefault="00922E5B">
            <w:pPr>
              <w:pStyle w:val="TableBodyText"/>
            </w:pPr>
            <w:r>
              <w:rPr>
                <w:b/>
              </w:rPr>
              <w:t>Move</w:t>
            </w:r>
            <w:r>
              <w:t xml:space="preserve"> (section </w:t>
            </w:r>
            <w:hyperlink w:anchor="Section_fa51531c650d4baabf3682845e5e89ea" w:history="1">
              <w:r>
                <w:rPr>
                  <w:rStyle w:val="Hyperlink"/>
                </w:rPr>
                <w:t>2.2.3.117.1</w:t>
              </w:r>
            </w:hyperlink>
            <w:r>
              <w:t>)</w:t>
            </w:r>
          </w:p>
        </w:tc>
        <w:tc>
          <w:tcPr>
            <w:tcW w:w="0" w:type="auto"/>
          </w:tcPr>
          <w:p w:rsidR="00B25F40" w:rsidRDefault="00922E5B">
            <w:pPr>
              <w:pStyle w:val="TableBodyText"/>
            </w:pPr>
            <w:r>
              <w:rPr>
                <w:b/>
              </w:rPr>
              <w:t>MoveAlways</w:t>
            </w:r>
            <w:r>
              <w:t xml:space="preserve"> (section </w:t>
            </w:r>
            <w:hyperlink w:anchor="Section_4e723bcb8b304cc7be915b0b2a7543de" w:history="1">
              <w:r>
                <w:rPr>
                  <w:rStyle w:val="Hyperlink"/>
                </w:rPr>
                <w:t>2.2.3.118</w:t>
              </w:r>
            </w:hyperlink>
            <w:r>
              <w: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bl>
    <w:p w:rsidR="00B25F40" w:rsidRDefault="00922E5B">
      <w:r>
        <w:t xml:space="preserve">If the client specifies an option that is invalid for the parent element, the server returns a </w:t>
      </w:r>
      <w:r>
        <w:rPr>
          <w:b/>
        </w:rPr>
        <w:t>Status</w:t>
      </w:r>
      <w:r>
        <w:t xml:space="preserve"> element (section </w:t>
      </w:r>
      <w:hyperlink w:anchor="Section_cfcd14f892814864966dbb11259834e0" w:history="1">
        <w:r>
          <w:rPr>
            <w:rStyle w:val="Hyperlink"/>
          </w:rPr>
          <w:t>2.2.3.177.8</w:t>
        </w:r>
      </w:hyperlink>
      <w:r>
        <w:t>) value of 2.</w:t>
      </w:r>
    </w:p>
    <w:p w:rsidR="00B25F40" w:rsidRDefault="00922E5B">
      <w:r>
        <w:t>The following options ar</w:t>
      </w:r>
      <w:r>
        <w:t>e supported for the fetch</w:t>
      </w:r>
      <w:r>
        <w:rPr>
          <w:b/>
        </w:rPr>
        <w:t xml:space="preserve"> </w:t>
      </w:r>
      <w:r>
        <w:t>operation:</w:t>
      </w:r>
    </w:p>
    <w:p w:rsidR="00B25F40" w:rsidRDefault="00922E5B">
      <w:pPr>
        <w:pStyle w:val="ListParagraph"/>
        <w:numPr>
          <w:ilvl w:val="0"/>
          <w:numId w:val="84"/>
        </w:numPr>
        <w:tabs>
          <w:tab w:val="left" w:pos="360"/>
        </w:tabs>
      </w:pPr>
      <w:r>
        <w:t>Schema</w:t>
      </w:r>
    </w:p>
    <w:p w:rsidR="00B25F40" w:rsidRDefault="00922E5B">
      <w:pPr>
        <w:pStyle w:val="ListParagraph"/>
        <w:numPr>
          <w:ilvl w:val="1"/>
          <w:numId w:val="84"/>
        </w:numPr>
        <w:tabs>
          <w:tab w:val="left" w:pos="360"/>
        </w:tabs>
      </w:pPr>
      <w:r>
        <w:t>Per-class settings on format for fetch results.</w:t>
      </w:r>
    </w:p>
    <w:p w:rsidR="00B25F40" w:rsidRDefault="00922E5B">
      <w:pPr>
        <w:pStyle w:val="ListParagraph"/>
        <w:numPr>
          <w:ilvl w:val="1"/>
          <w:numId w:val="84"/>
        </w:numPr>
        <w:tabs>
          <w:tab w:val="left" w:pos="360"/>
        </w:tabs>
      </w:pPr>
      <w:r>
        <w:lastRenderedPageBreak/>
        <w:t xml:space="preserve">This protocol supports schemas for </w:t>
      </w:r>
      <w:hyperlink w:anchor="gt_5661c3a3-70a6-4d39-b18f-16adf345e7c5">
        <w:r>
          <w:rPr>
            <w:rStyle w:val="HyperlinkGreen"/>
            <w:b/>
          </w:rPr>
          <w:t>Personal Information Manager (PIM)</w:t>
        </w:r>
      </w:hyperlink>
      <w:r>
        <w:t xml:space="preserve"> items only; it does not support </w:t>
      </w:r>
      <w:r>
        <w:t>schemas for document library items or attachments.</w:t>
      </w:r>
    </w:p>
    <w:p w:rsidR="00B25F40" w:rsidRDefault="00922E5B">
      <w:pPr>
        <w:pStyle w:val="ListParagraph"/>
        <w:numPr>
          <w:ilvl w:val="1"/>
          <w:numId w:val="84"/>
        </w:numPr>
        <w:tabs>
          <w:tab w:val="left" w:pos="360"/>
        </w:tabs>
      </w:pPr>
      <w:r>
        <w:t>Supports all top-level property nodes.</w:t>
      </w:r>
    </w:p>
    <w:p w:rsidR="00B25F40" w:rsidRDefault="00922E5B">
      <w:pPr>
        <w:pStyle w:val="ListParagraph"/>
        <w:numPr>
          <w:ilvl w:val="1"/>
          <w:numId w:val="84"/>
        </w:numPr>
      </w:pPr>
      <w:r>
        <w:t xml:space="preserve">For more information about the </w:t>
      </w:r>
      <w:r>
        <w:rPr>
          <w:b/>
        </w:rPr>
        <w:t>Schema</w:t>
      </w:r>
      <w:r>
        <w:t xml:space="preserve"> element, section 2.2.3.158.</w:t>
      </w:r>
    </w:p>
    <w:p w:rsidR="00B25F40" w:rsidRDefault="00922E5B">
      <w:pPr>
        <w:pStyle w:val="ListParagraph"/>
        <w:numPr>
          <w:ilvl w:val="0"/>
          <w:numId w:val="85"/>
        </w:numPr>
        <w:tabs>
          <w:tab w:val="left" w:pos="360"/>
        </w:tabs>
      </w:pPr>
      <w:r>
        <w:t>Byte ranges</w:t>
      </w:r>
    </w:p>
    <w:p w:rsidR="00B25F40" w:rsidRDefault="00922E5B">
      <w:pPr>
        <w:pStyle w:val="ListParagraph"/>
        <w:numPr>
          <w:ilvl w:val="1"/>
          <w:numId w:val="86"/>
        </w:numPr>
        <w:tabs>
          <w:tab w:val="left" w:pos="360"/>
        </w:tabs>
      </w:pPr>
      <w:r>
        <w:t>Facilitates a checkpoint to improve the reliability of large data downloads.</w:t>
      </w:r>
    </w:p>
    <w:p w:rsidR="00B25F40" w:rsidRDefault="00922E5B">
      <w:pPr>
        <w:pStyle w:val="ListParagraph"/>
        <w:numPr>
          <w:ilvl w:val="1"/>
          <w:numId w:val="86"/>
        </w:numPr>
        <w:tabs>
          <w:tab w:val="left" w:pos="360"/>
        </w:tabs>
      </w:pPr>
      <w:r>
        <w:t xml:space="preserve">This </w:t>
      </w:r>
      <w:r>
        <w:t>protocol supports ranges for document library items and attachments; it does not support ranges for other item types—that is, PIM items, such as email, contact, calendar, or task items.</w:t>
      </w:r>
    </w:p>
    <w:p w:rsidR="00B25F40" w:rsidRDefault="00922E5B">
      <w:pPr>
        <w:pStyle w:val="ListParagraph"/>
        <w:numPr>
          <w:ilvl w:val="1"/>
          <w:numId w:val="86"/>
        </w:numPr>
        <w:tabs>
          <w:tab w:val="left" w:pos="360"/>
        </w:tabs>
      </w:pPr>
      <w:r>
        <w:t>For attachments, the range applies to the file content.</w:t>
      </w:r>
    </w:p>
    <w:p w:rsidR="00B25F40" w:rsidRDefault="00922E5B">
      <w:pPr>
        <w:pStyle w:val="ListParagraph"/>
        <w:numPr>
          <w:ilvl w:val="1"/>
          <w:numId w:val="86"/>
        </w:numPr>
        <w:tabs>
          <w:tab w:val="left" w:pos="360"/>
        </w:tabs>
      </w:pPr>
      <w:r>
        <w:t>For document l</w:t>
      </w:r>
      <w:r>
        <w:t>ibrary items, this applies to the file content.</w:t>
      </w:r>
    </w:p>
    <w:p w:rsidR="00B25F40" w:rsidRDefault="00922E5B">
      <w:pPr>
        <w:pStyle w:val="ListParagraph"/>
        <w:numPr>
          <w:ilvl w:val="1"/>
          <w:numId w:val="86"/>
        </w:numPr>
      </w:pPr>
      <w:r>
        <w:t xml:space="preserve">For more information about the </w:t>
      </w:r>
      <w:r>
        <w:rPr>
          <w:b/>
        </w:rPr>
        <w:t>Range</w:t>
      </w:r>
      <w:r>
        <w:t xml:space="preserve"> element, section 2.2.3.143.2.</w:t>
      </w:r>
    </w:p>
    <w:p w:rsidR="00B25F40" w:rsidRDefault="00922E5B">
      <w:pPr>
        <w:pStyle w:val="ListParagraph"/>
        <w:numPr>
          <w:ilvl w:val="0"/>
          <w:numId w:val="85"/>
        </w:numPr>
        <w:tabs>
          <w:tab w:val="left" w:pos="360"/>
        </w:tabs>
      </w:pPr>
      <w:r>
        <w:t>User name and password</w:t>
      </w:r>
    </w:p>
    <w:p w:rsidR="00B25F40" w:rsidRDefault="00922E5B">
      <w:pPr>
        <w:pStyle w:val="ListParagraph"/>
        <w:numPr>
          <w:ilvl w:val="1"/>
          <w:numId w:val="87"/>
        </w:numPr>
        <w:tabs>
          <w:tab w:val="left" w:pos="360"/>
        </w:tabs>
      </w:pPr>
      <w:r>
        <w:t>Identifies the username and password required to fetch the desired item.</w:t>
      </w:r>
    </w:p>
    <w:p w:rsidR="00B25F40" w:rsidRDefault="00922E5B">
      <w:pPr>
        <w:pStyle w:val="ListParagraph"/>
        <w:numPr>
          <w:ilvl w:val="1"/>
          <w:numId w:val="87"/>
        </w:numPr>
        <w:tabs>
          <w:tab w:val="left" w:pos="360"/>
        </w:tabs>
      </w:pPr>
      <w:r>
        <w:t xml:space="preserve">For more information about </w:t>
      </w:r>
      <w:r>
        <w:rPr>
          <w:b/>
        </w:rPr>
        <w:t>UserName</w:t>
      </w:r>
      <w:r>
        <w:t xml:space="preserve"> and </w:t>
      </w:r>
      <w:r>
        <w:rPr>
          <w:b/>
        </w:rPr>
        <w:t>Passw</w:t>
      </w:r>
      <w:r>
        <w:rPr>
          <w:b/>
        </w:rPr>
        <w:t>ord</w:t>
      </w:r>
      <w:r>
        <w:t xml:space="preserve"> elements, see section 2.2.3.193.1 and section 2.2.3.132.1 respectively.</w:t>
      </w:r>
    </w:p>
    <w:p w:rsidR="00B25F40" w:rsidRDefault="00922E5B">
      <w:pPr>
        <w:pStyle w:val="ListParagraph"/>
        <w:numPr>
          <w:ilvl w:val="0"/>
          <w:numId w:val="85"/>
        </w:numPr>
        <w:tabs>
          <w:tab w:val="left" w:pos="360"/>
        </w:tabs>
      </w:pPr>
      <w:hyperlink w:anchor="gt_af6ba277-34c1-493d-8103-71d2af36ce30">
        <w:r>
          <w:rPr>
            <w:rStyle w:val="HyperlinkGreen"/>
            <w:b/>
          </w:rPr>
          <w:t>MIME</w:t>
        </w:r>
      </w:hyperlink>
      <w:r>
        <w:t xml:space="preserve"> support</w:t>
      </w:r>
    </w:p>
    <w:p w:rsidR="00B25F40" w:rsidRDefault="00922E5B">
      <w:pPr>
        <w:pStyle w:val="ListParagraph"/>
        <w:numPr>
          <w:ilvl w:val="1"/>
          <w:numId w:val="88"/>
        </w:numPr>
        <w:tabs>
          <w:tab w:val="left" w:pos="360"/>
        </w:tabs>
      </w:pPr>
      <w:r>
        <w:t xml:space="preserve">Indicates whether the server returns MIME content for </w:t>
      </w:r>
      <w:hyperlink w:anchor="gt_84bfada5-a327-4110-a257-cffd8fc3fe61">
        <w:r>
          <w:rPr>
            <w:rStyle w:val="HyperlinkGreen"/>
            <w:b/>
          </w:rPr>
          <w:t>S/MIME</w:t>
        </w:r>
      </w:hyperlink>
      <w:r>
        <w:t>-only messages, all messages, or no messages</w:t>
      </w:r>
    </w:p>
    <w:p w:rsidR="00B25F40" w:rsidRDefault="00922E5B">
      <w:pPr>
        <w:pStyle w:val="ListParagraph"/>
        <w:numPr>
          <w:ilvl w:val="1"/>
          <w:numId w:val="88"/>
        </w:numPr>
        <w:tabs>
          <w:tab w:val="left" w:pos="360"/>
        </w:tabs>
      </w:pPr>
      <w:r>
        <w:t xml:space="preserve">For more information about the </w:t>
      </w:r>
      <w:r>
        <w:rPr>
          <w:b/>
        </w:rPr>
        <w:t>airsync:MIMESupport</w:t>
      </w:r>
      <w:r>
        <w:t xml:space="preserve"> element, section 2.2.3.110.1.</w:t>
      </w:r>
    </w:p>
    <w:p w:rsidR="00B25F40" w:rsidRDefault="00922E5B">
      <w:pPr>
        <w:pStyle w:val="ListParagraph"/>
        <w:numPr>
          <w:ilvl w:val="0"/>
          <w:numId w:val="85"/>
        </w:numPr>
        <w:tabs>
          <w:tab w:val="left" w:pos="360"/>
        </w:tabs>
      </w:pPr>
      <w:r>
        <w:t>Body format preference</w:t>
      </w:r>
    </w:p>
    <w:p w:rsidR="00B25F40" w:rsidRDefault="00922E5B">
      <w:pPr>
        <w:pStyle w:val="ListParagraph"/>
        <w:numPr>
          <w:ilvl w:val="1"/>
          <w:numId w:val="89"/>
        </w:numPr>
        <w:tabs>
          <w:tab w:val="left" w:pos="360"/>
        </w:tabs>
      </w:pPr>
      <w:r>
        <w:t>Per-class settings on preferred body format.</w:t>
      </w:r>
    </w:p>
    <w:p w:rsidR="00B25F40" w:rsidRDefault="00922E5B">
      <w:pPr>
        <w:pStyle w:val="ListParagraph"/>
        <w:numPr>
          <w:ilvl w:val="1"/>
          <w:numId w:val="89"/>
        </w:numPr>
        <w:tabs>
          <w:tab w:val="left" w:pos="360"/>
        </w:tabs>
      </w:pPr>
      <w:r>
        <w:t xml:space="preserve">This protocol supports body preferences for </w:t>
      </w:r>
      <w:r>
        <w:t>PIM items only; it does not support body format preferences for document library items or attachments.</w:t>
      </w:r>
    </w:p>
    <w:p w:rsidR="00B25F40" w:rsidRDefault="00922E5B">
      <w:pPr>
        <w:pStyle w:val="ListParagraph"/>
        <w:numPr>
          <w:ilvl w:val="1"/>
          <w:numId w:val="89"/>
        </w:numPr>
        <w:tabs>
          <w:tab w:val="left" w:pos="360"/>
        </w:tabs>
      </w:pPr>
      <w:r>
        <w:t xml:space="preserve">For more information about the </w:t>
      </w:r>
      <w:r>
        <w:rPr>
          <w:b/>
        </w:rPr>
        <w:t>airsyncbase:BodyPreference</w:t>
      </w:r>
      <w:r>
        <w:t xml:space="preserve"> element, see [MS-ASAIRS] section 2.2.2.12.</w:t>
      </w:r>
    </w:p>
    <w:p w:rsidR="00B25F40" w:rsidRDefault="00922E5B">
      <w:pPr>
        <w:pStyle w:val="ListParagraph"/>
        <w:numPr>
          <w:ilvl w:val="0"/>
          <w:numId w:val="85"/>
        </w:numPr>
        <w:tabs>
          <w:tab w:val="left" w:pos="360"/>
        </w:tabs>
      </w:pPr>
      <w:r>
        <w:t>Body part preference</w:t>
      </w:r>
    </w:p>
    <w:p w:rsidR="00B25F40" w:rsidRDefault="00922E5B">
      <w:pPr>
        <w:pStyle w:val="ListParagraph"/>
        <w:numPr>
          <w:ilvl w:val="1"/>
          <w:numId w:val="90"/>
        </w:numPr>
        <w:tabs>
          <w:tab w:val="left" w:pos="360"/>
        </w:tabs>
      </w:pPr>
      <w:r>
        <w:t>Per email settings on preferred</w:t>
      </w:r>
      <w:r>
        <w:t xml:space="preserve"> body part format.</w:t>
      </w:r>
    </w:p>
    <w:p w:rsidR="00B25F40" w:rsidRDefault="00922E5B">
      <w:pPr>
        <w:pStyle w:val="ListParagraph"/>
        <w:numPr>
          <w:ilvl w:val="1"/>
          <w:numId w:val="90"/>
        </w:numPr>
        <w:tabs>
          <w:tab w:val="left" w:pos="360"/>
        </w:tabs>
      </w:pPr>
      <w:r>
        <w:t xml:space="preserve">When the </w:t>
      </w:r>
      <w:r>
        <w:rPr>
          <w:b/>
        </w:rPr>
        <w:t>airsyncbase:BodyPartPreference</w:t>
      </w:r>
      <w:r>
        <w:t xml:space="preserve"> element is specified, the server returns the unique parts of the email </w:t>
      </w:r>
      <w:hyperlink w:anchor="gt_f8f4c2f5-c760-4abe-a9a1-573302980088">
        <w:r>
          <w:rPr>
            <w:rStyle w:val="HyperlinkGreen"/>
            <w:b/>
          </w:rPr>
          <w:t>message body</w:t>
        </w:r>
      </w:hyperlink>
      <w:r>
        <w:t xml:space="preserve"> with reference to the parent item across all collec</w:t>
      </w:r>
      <w:r>
        <w:t>tions.</w:t>
      </w:r>
    </w:p>
    <w:p w:rsidR="00B25F40" w:rsidRDefault="00922E5B">
      <w:pPr>
        <w:pStyle w:val="ListParagraph"/>
        <w:numPr>
          <w:ilvl w:val="1"/>
          <w:numId w:val="90"/>
        </w:numPr>
        <w:tabs>
          <w:tab w:val="left" w:pos="360"/>
        </w:tabs>
      </w:pPr>
      <w:r>
        <w:t xml:space="preserve">For more information about the </w:t>
      </w:r>
      <w:r>
        <w:rPr>
          <w:b/>
        </w:rPr>
        <w:t>airsyncbase:BodyPartPreference</w:t>
      </w:r>
      <w:r>
        <w:t xml:space="preserve"> element, see [MS-ASAIRS] section 2.2.2.11.</w:t>
      </w:r>
    </w:p>
    <w:p w:rsidR="00B25F40" w:rsidRDefault="00922E5B">
      <w:pPr>
        <w:pStyle w:val="ListParagraph"/>
        <w:numPr>
          <w:ilvl w:val="0"/>
          <w:numId w:val="85"/>
        </w:numPr>
        <w:tabs>
          <w:tab w:val="left" w:pos="360"/>
        </w:tabs>
      </w:pPr>
      <w:r>
        <w:t>Rights management support</w:t>
      </w:r>
    </w:p>
    <w:p w:rsidR="00B25F40" w:rsidRDefault="00922E5B">
      <w:pPr>
        <w:pStyle w:val="ListParagraph"/>
        <w:numPr>
          <w:ilvl w:val="1"/>
          <w:numId w:val="85"/>
        </w:numPr>
        <w:tabs>
          <w:tab w:val="left" w:pos="360"/>
        </w:tabs>
      </w:pPr>
      <w:r>
        <w:t xml:space="preserve">Indicates whether the device has information rights management enabled. If information rights management is enabled, </w:t>
      </w:r>
      <w:r>
        <w:t>the client requests that the information rights management content be returned in its schematized form in the response.</w:t>
      </w:r>
    </w:p>
    <w:p w:rsidR="00B25F40" w:rsidRDefault="00922E5B">
      <w:r>
        <w:lastRenderedPageBreak/>
        <w:t xml:space="preserve">If the </w:t>
      </w:r>
      <w:r>
        <w:rPr>
          <w:b/>
        </w:rPr>
        <w:t>airsyncbase:FileReference</w:t>
      </w:r>
      <w:r>
        <w:t xml:space="preserve"> element (section </w:t>
      </w:r>
      <w:hyperlink w:anchor="Section_6811f9eb444c46e1a4e1782619b203e4" w:history="1">
        <w:r>
          <w:rPr>
            <w:rStyle w:val="Hyperlink"/>
          </w:rPr>
          <w:t>2.2.3.8</w:t>
        </w:r>
      </w:hyperlink>
      <w:r>
        <w:t xml:space="preserve">) is present, then </w:t>
      </w:r>
      <w:r>
        <w:t xml:space="preserve">the </w:t>
      </w:r>
      <w:r>
        <w:rPr>
          <w:b/>
        </w:rPr>
        <w:t>Range</w:t>
      </w:r>
      <w:r>
        <w:t xml:space="preserve"> element is the only valid child element of the </w:t>
      </w:r>
      <w:r>
        <w:rPr>
          <w:b/>
        </w:rPr>
        <w:t xml:space="preserve">Options </w:t>
      </w:r>
      <w:r>
        <w:t>element.</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w:t>
      </w:r>
      <w:r>
        <w:t xml:space="preserve">colVersion header, as specified in </w:t>
      </w:r>
      <w:hyperlink r:id="rId53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w:t>
            </w:r>
            <w:r>
              <w:t>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r>
        <w:t xml:space="preserve">The same protocol versions that support the </w:t>
      </w:r>
      <w:r>
        <w:rPr>
          <w:b/>
        </w:rPr>
        <w:t>Options</w:t>
      </w:r>
      <w:r>
        <w:t xml:space="preserve"> element in an </w:t>
      </w:r>
      <w:r>
        <w:rPr>
          <w:b/>
        </w:rPr>
        <w:t>ItemOperations</w:t>
      </w:r>
      <w:r>
        <w:t xml:space="preserve"> command request also support the </w:t>
      </w:r>
      <w:r>
        <w:rPr>
          <w:b/>
        </w:rPr>
        <w:t>airsyncbase:BodyPreference</w:t>
      </w:r>
      <w:r>
        <w:t xml:space="preserve"> element as a child element of the </w:t>
      </w:r>
      <w:r>
        <w:rPr>
          <w:b/>
        </w:rPr>
        <w:t>Options</w:t>
      </w:r>
      <w:r>
        <w:t xml:space="preserve"> element. The </w:t>
      </w:r>
      <w:r>
        <w:rPr>
          <w:b/>
        </w:rPr>
        <w:t>airsyncbase:BodyPartPreference</w:t>
      </w:r>
      <w:r>
        <w:t xml:space="preserve"> element and the </w:t>
      </w:r>
      <w:r>
        <w:rPr>
          <w:b/>
        </w:rPr>
        <w:t>rm:RightsManagementSupport</w:t>
      </w:r>
      <w:r>
        <w:t xml:space="preserve"> element are supported as a child elements of the </w:t>
      </w:r>
      <w:r>
        <w:rPr>
          <w:b/>
        </w:rPr>
        <w:t>Options</w:t>
      </w:r>
      <w:r>
        <w:t xml:space="preserve"> element only when protocol version 14.1, 16.0, or 16.1 is used. Proto</w:t>
      </w:r>
      <w:r>
        <w:t>col version support of other elements referenced in this section is specified in the individual sections that define those elements.</w:t>
      </w:r>
    </w:p>
    <w:p w:rsidR="00B25F40" w:rsidRDefault="00922E5B">
      <w:pPr>
        <w:pStyle w:val="Heading5"/>
      </w:pPr>
      <w:bookmarkStart w:id="678" w:name="section_4d35e5e8595b4017abf67aef9f8aa70f"/>
      <w:bookmarkStart w:id="679" w:name="_Toc3801858"/>
      <w:r>
        <w:t>Options (ResolveRecipients)</w:t>
      </w:r>
      <w:bookmarkEnd w:id="678"/>
      <w:bookmarkEnd w:id="679"/>
    </w:p>
    <w:p w:rsidR="00B25F40" w:rsidRDefault="00922E5B">
      <w:r>
        <w:t xml:space="preserve">The </w:t>
      </w:r>
      <w:r>
        <w:rPr>
          <w:b/>
        </w:rPr>
        <w:t>Options</w:t>
      </w:r>
      <w:r>
        <w:t xml:space="preserve"> element is an optional child element of the </w:t>
      </w:r>
      <w:r>
        <w:rPr>
          <w:b/>
        </w:rPr>
        <w:t xml:space="preserve">ResolveRecipients </w:t>
      </w:r>
      <w:r>
        <w:t xml:space="preserve">element in </w:t>
      </w:r>
      <w:r>
        <w:rPr>
          <w:b/>
        </w:rPr>
        <w:t>ResolveRec</w:t>
      </w:r>
      <w:r>
        <w:rPr>
          <w:b/>
        </w:rPr>
        <w:t>ipients</w:t>
      </w:r>
      <w:r>
        <w:t xml:space="preserve"> command requests that contains the options for resolving the list of recipients.</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137"/>
        <w:gridCol w:w="2011"/>
        <w:gridCol w:w="2955"/>
        <w:gridCol w:w="1293"/>
        <w:gridCol w:w="107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w:t>
            </w:r>
            <w:r>
              <w:t>d</w:t>
            </w:r>
          </w:p>
        </w:tc>
      </w:tr>
      <w:tr w:rsidR="00B25F40" w:rsidTr="00B25F40">
        <w:tc>
          <w:tcPr>
            <w:tcW w:w="0" w:type="auto"/>
          </w:tcPr>
          <w:p w:rsidR="00B25F40" w:rsidRDefault="00922E5B">
            <w:pPr>
              <w:pStyle w:val="TableBodyText"/>
            </w:pPr>
            <w:r>
              <w:rPr>
                <w:b/>
              </w:rPr>
              <w:t xml:space="preserve">ResolveRecipients </w:t>
            </w:r>
            <w:r>
              <w:t xml:space="preserve">command request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ResolveRecipients</w:t>
            </w:r>
            <w:r>
              <w:t xml:space="preserve"> (section </w:t>
            </w:r>
            <w:hyperlink w:anchor="Section_7ba1b96154194b4f9f22a5e22e32ae02" w:history="1">
              <w:r>
                <w:rPr>
                  <w:rStyle w:val="Hyperlink"/>
                </w:rPr>
                <w:t>2.2.3.152</w:t>
              </w:r>
            </w:hyperlink>
            <w:r>
              <w:t>)</w:t>
            </w:r>
          </w:p>
        </w:tc>
        <w:tc>
          <w:tcPr>
            <w:tcW w:w="0" w:type="auto"/>
          </w:tcPr>
          <w:p w:rsidR="00B25F40" w:rsidRDefault="00922E5B">
            <w:pPr>
              <w:pStyle w:val="TableBodyText"/>
            </w:pPr>
            <w:r>
              <w:rPr>
                <w:b/>
              </w:rPr>
              <w:t>CertificateRetrieval</w:t>
            </w:r>
            <w:r>
              <w:t xml:space="preserve"> (section </w:t>
            </w:r>
            <w:hyperlink w:anchor="Section_e26af52348dd446f96e7aa63f563ec4f" w:history="1">
              <w:r>
                <w:rPr>
                  <w:rStyle w:val="Hyperlink"/>
                </w:rPr>
                <w:t>2.2.3.22</w:t>
              </w:r>
            </w:hyperlink>
            <w:r>
              <w:t xml:space="preserve">) </w:t>
            </w:r>
          </w:p>
          <w:p w:rsidR="00B25F40" w:rsidRDefault="00922E5B">
            <w:pPr>
              <w:pStyle w:val="TableBodyText"/>
            </w:pPr>
            <w:r>
              <w:rPr>
                <w:b/>
              </w:rPr>
              <w:t>MaxCertificates</w:t>
            </w:r>
            <w:r>
              <w:t xml:space="preserve"> (section </w:t>
            </w:r>
            <w:hyperlink w:anchor="Section_04a9c9866b7c45c1b2b09cbf17272079" w:history="1">
              <w:r>
                <w:rPr>
                  <w:rStyle w:val="Hyperlink"/>
                </w:rPr>
                <w:t>2.2.3.101</w:t>
              </w:r>
            </w:hyperlink>
            <w:r>
              <w:t xml:space="preserve">) </w:t>
            </w:r>
            <w:r>
              <w:rPr>
                <w:b/>
              </w:rPr>
              <w:t>MaxAmbiguousRecipients</w:t>
            </w:r>
            <w:r>
              <w:t xml:space="preserve"> (section </w:t>
            </w:r>
            <w:hyperlink w:anchor="Section_24936fb9a23a47c9a546a582c250ea3a" w:history="1">
              <w:r>
                <w:rPr>
                  <w:rStyle w:val="Hyperlink"/>
                </w:rPr>
                <w:t>2.2.3.100</w:t>
              </w:r>
            </w:hyperlink>
            <w:r>
              <w:t xml:space="preserve">) </w:t>
            </w:r>
          </w:p>
          <w:p w:rsidR="00B25F40" w:rsidRDefault="00922E5B">
            <w:pPr>
              <w:pStyle w:val="TableBodyText"/>
            </w:pPr>
            <w:r>
              <w:rPr>
                <w:b/>
              </w:rPr>
              <w:t>Availability</w:t>
            </w:r>
            <w:r>
              <w:t xml:space="preserve"> (section </w:t>
            </w:r>
            <w:hyperlink w:anchor="Section_50e464db4c354da8bd4c302437fe27df" w:history="1">
              <w:r>
                <w:rPr>
                  <w:rStyle w:val="Hyperlink"/>
                </w:rPr>
                <w:t>2.2.3.16</w:t>
              </w:r>
            </w:hyperlink>
            <w:r>
              <w:t xml:space="preserve">) </w:t>
            </w:r>
          </w:p>
          <w:p w:rsidR="00B25F40" w:rsidRDefault="00922E5B">
            <w:pPr>
              <w:pStyle w:val="TableBodyText"/>
            </w:pPr>
            <w:r>
              <w:rPr>
                <w:b/>
              </w:rPr>
              <w:t>Picture</w:t>
            </w:r>
            <w:r>
              <w:t xml:space="preserve"> (section </w:t>
            </w:r>
            <w:hyperlink w:anchor="Section_58e18516d6b04d56b6e0efe2c54b0f0e" w:history="1">
              <w:r>
                <w:rPr>
                  <w:rStyle w:val="Hyperlink"/>
                </w:rPr>
                <w:t>2.2.3.135.2</w:t>
              </w:r>
            </w:hyperlink>
            <w:r>
              <w:t>)</w:t>
            </w:r>
          </w:p>
        </w:tc>
        <w:tc>
          <w:tcPr>
            <w:tcW w:w="0" w:type="auto"/>
          </w:tcPr>
          <w:p w:rsidR="00B25F40" w:rsidRDefault="00922E5B">
            <w:pPr>
              <w:pStyle w:val="TableBodyText"/>
              <w:rPr>
                <w:b/>
              </w:rPr>
            </w:pPr>
            <w:r>
              <w:rPr>
                <w:b/>
              </w:rPr>
              <w:t>container</w:t>
            </w:r>
            <w:r>
              <w:t xml:space="preserve"> (</w:t>
            </w:r>
            <w:hyperlink r:id="rId536"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w:t>
      </w:r>
      <w:r>
        <w:t xml:space="preserve"> version being used by setting either the MS-ASProtocolVersion header, as specified in </w:t>
      </w:r>
      <w:hyperlink r:id="rId537"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w:t>
      </w:r>
      <w:r>
        <w: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The </w:t>
      </w:r>
      <w:r>
        <w:rPr>
          <w:b/>
        </w:rPr>
        <w:t>Picture</w:t>
      </w:r>
      <w:r>
        <w:t xml:space="preserve"> element is not supported as a child element of the </w:t>
      </w:r>
      <w:r>
        <w:rPr>
          <w:b/>
        </w:rPr>
        <w:t>Options</w:t>
      </w:r>
      <w:r>
        <w:t xml:space="preserve"> element when the protocol version is 2.5, 12.0, 12.1 or 14.0. The </w:t>
      </w:r>
      <w:r>
        <w:rPr>
          <w:b/>
        </w:rPr>
        <w:t>Availability</w:t>
      </w:r>
      <w:r>
        <w:t xml:space="preserve"> element is not supported as a child element of the </w:t>
      </w:r>
      <w:r>
        <w:rPr>
          <w:b/>
        </w:rPr>
        <w:t>Options</w:t>
      </w:r>
      <w:r>
        <w:t xml:space="preserve"> element when the protocol version is 2.5, 12.0, or 12.1.</w:t>
      </w:r>
    </w:p>
    <w:p w:rsidR="00B25F40" w:rsidRDefault="00922E5B">
      <w:pPr>
        <w:pStyle w:val="Heading5"/>
      </w:pPr>
      <w:bookmarkStart w:id="680" w:name="section_0a35f9ed394b4d278b3db81b6aa0a1a2"/>
      <w:bookmarkStart w:id="681" w:name="_Toc3801859"/>
      <w:r>
        <w:t>Options (Search)</w:t>
      </w:r>
      <w:bookmarkEnd w:id="680"/>
      <w:bookmarkEnd w:id="681"/>
    </w:p>
    <w:p w:rsidR="00B25F40" w:rsidRDefault="00922E5B">
      <w:r>
        <w:t xml:space="preserve">The </w:t>
      </w:r>
      <w:r>
        <w:rPr>
          <w:b/>
        </w:rPr>
        <w:t>Options</w:t>
      </w:r>
      <w:r>
        <w:t xml:space="preserve"> element is an optional child el</w:t>
      </w:r>
      <w:r>
        <w:t xml:space="preserve">ement of the </w:t>
      </w:r>
      <w:r>
        <w:rPr>
          <w:b/>
        </w:rPr>
        <w:t xml:space="preserve">Store </w:t>
      </w:r>
      <w:r>
        <w:t xml:space="preserve">element in </w:t>
      </w:r>
      <w:r>
        <w:rPr>
          <w:b/>
        </w:rPr>
        <w:t>Search</w:t>
      </w:r>
      <w:r>
        <w:t xml:space="preserve"> command requests that contains the search options.</w:t>
      </w:r>
    </w:p>
    <w:p w:rsidR="00B25F40" w:rsidRDefault="00922E5B">
      <w:r>
        <w:t xml:space="preserve">Elements referenced in this section are defined in the </w:t>
      </w:r>
      <w:r>
        <w:rPr>
          <w:b/>
        </w:rPr>
        <w:t>Search</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096"/>
        <w:gridCol w:w="1403"/>
        <w:gridCol w:w="3495"/>
        <w:gridCol w:w="1377"/>
        <w:gridCol w:w="11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Store</w:t>
            </w:r>
            <w:r>
              <w:t xml:space="preserve"> (section </w:t>
            </w:r>
            <w:hyperlink w:anchor="Section_ce150549ce314b958b61ee7f3d75bd48" w:history="1">
              <w:r>
                <w:rPr>
                  <w:rStyle w:val="Hyperlink"/>
                </w:rPr>
                <w:t>2.2.3.178.3</w:t>
              </w:r>
            </w:hyperlink>
            <w:r>
              <w:t>)</w:t>
            </w:r>
          </w:p>
        </w:tc>
        <w:tc>
          <w:tcPr>
            <w:tcW w:w="0" w:type="auto"/>
          </w:tcPr>
          <w:p w:rsidR="00B25F40" w:rsidRDefault="00922E5B">
            <w:pPr>
              <w:pStyle w:val="TableBodyText"/>
            </w:pPr>
            <w:r>
              <w:rPr>
                <w:b/>
              </w:rPr>
              <w:t>airsync:MIMESupport</w:t>
            </w:r>
            <w:r>
              <w:t xml:space="preserve"> (section </w:t>
            </w:r>
            <w:hyperlink w:anchor="Section_f948e1fda5d9418195e45f98d052168a" w:history="1">
              <w:r>
                <w:rPr>
                  <w:rStyle w:val="Hyperlink"/>
                </w:rPr>
                <w:t>2.2.3.110.2</w:t>
              </w:r>
            </w:hyperlink>
            <w:r>
              <w:t>)</w:t>
            </w:r>
          </w:p>
          <w:p w:rsidR="00B25F40" w:rsidRDefault="00922E5B">
            <w:pPr>
              <w:pStyle w:val="TableBodyText"/>
            </w:pPr>
            <w:r>
              <w:rPr>
                <w:b/>
              </w:rPr>
              <w:t>airsyncbase:BodyPreference</w:t>
            </w:r>
            <w:r>
              <w:t xml:space="preserve"> (</w:t>
            </w:r>
            <w:hyperlink r:id="rId538" w:anchor="Section_d1ba798741bf483d904596dfe11e3d1c">
              <w:r>
                <w:rPr>
                  <w:rStyle w:val="Hyperlink"/>
                </w:rPr>
                <w:t>[MS-ASAIRS]</w:t>
              </w:r>
            </w:hyperlink>
            <w:r>
              <w:t xml:space="preserve"> section 2.2.2.12)</w:t>
            </w:r>
          </w:p>
          <w:p w:rsidR="00B25F40" w:rsidRDefault="00922E5B">
            <w:pPr>
              <w:pStyle w:val="TableBodyText"/>
            </w:pPr>
            <w:r>
              <w:rPr>
                <w:b/>
              </w:rPr>
              <w:t>airsyncbase:BodyPartPreference</w:t>
            </w:r>
            <w:r>
              <w:t xml:space="preserve"> ([MS-ASAIRS] section 2.2.2.11)</w:t>
            </w:r>
          </w:p>
          <w:p w:rsidR="00B25F40" w:rsidRDefault="00922E5B">
            <w:pPr>
              <w:pStyle w:val="TableBodyText"/>
            </w:pPr>
            <w:r>
              <w:rPr>
                <w:b/>
              </w:rPr>
              <w:t>rm:RightsManagementSupport</w:t>
            </w:r>
            <w:r>
              <w:t xml:space="preserve"> (</w:t>
            </w:r>
            <w:hyperlink r:id="rId539" w:anchor="Section_71e681b7e1784c1096b678df7fa77dfc">
              <w:r>
                <w:rPr>
                  <w:rStyle w:val="Hyperlink"/>
                </w:rPr>
                <w:t>[MS-ASRM]</w:t>
              </w:r>
            </w:hyperlink>
            <w:r>
              <w:t xml:space="preserve"> section </w:t>
            </w:r>
            <w:r>
              <w:t>2.2.2.15)</w:t>
            </w:r>
          </w:p>
          <w:p w:rsidR="00B25F40" w:rsidRDefault="00922E5B">
            <w:pPr>
              <w:pStyle w:val="TableBodyText"/>
            </w:pPr>
            <w:r>
              <w:rPr>
                <w:b/>
              </w:rPr>
              <w:t>Range</w:t>
            </w:r>
            <w:r>
              <w:t xml:space="preserve"> (section </w:t>
            </w:r>
            <w:hyperlink w:anchor="Section_f6e7da2ce9174994816a9a368233c089" w:history="1">
              <w:r>
                <w:rPr>
                  <w:rStyle w:val="Hyperlink"/>
                </w:rPr>
                <w:t>2.2.3.143.3</w:t>
              </w:r>
            </w:hyperlink>
            <w:r>
              <w:t>)</w:t>
            </w:r>
          </w:p>
          <w:p w:rsidR="00B25F40" w:rsidRDefault="00922E5B">
            <w:pPr>
              <w:pStyle w:val="TableBodyText"/>
            </w:pPr>
            <w:r>
              <w:rPr>
                <w:b/>
              </w:rPr>
              <w:t>UserName</w:t>
            </w:r>
            <w:r>
              <w:t xml:space="preserve"> (section </w:t>
            </w:r>
            <w:hyperlink w:anchor="Section_6e4c10be8c2e4ae1bb4a28dd5696241a" w:history="1">
              <w:r>
                <w:rPr>
                  <w:rStyle w:val="Hyperlink"/>
                </w:rPr>
                <w:t>2.2.3.193.2</w:t>
              </w:r>
            </w:hyperlink>
            <w:r>
              <w:t>)</w:t>
            </w:r>
          </w:p>
          <w:p w:rsidR="00B25F40" w:rsidRDefault="00922E5B">
            <w:pPr>
              <w:pStyle w:val="TableBodyText"/>
            </w:pPr>
            <w:r>
              <w:rPr>
                <w:b/>
              </w:rPr>
              <w:t>Password</w:t>
            </w:r>
            <w:r>
              <w:t xml:space="preserve"> (section </w:t>
            </w:r>
            <w:hyperlink w:anchor="Section_7f1bb1bd212740cab843c11708232f39" w:history="1">
              <w:r>
                <w:rPr>
                  <w:rStyle w:val="Hyperlink"/>
                </w:rPr>
                <w:t>2.2.3.132.2</w:t>
              </w:r>
            </w:hyperlink>
            <w:r>
              <w:t>)</w:t>
            </w:r>
          </w:p>
          <w:p w:rsidR="00B25F40" w:rsidRDefault="00922E5B">
            <w:pPr>
              <w:pStyle w:val="TableBodyText"/>
            </w:pPr>
            <w:r>
              <w:rPr>
                <w:b/>
              </w:rPr>
              <w:t>DeepTraversal</w:t>
            </w:r>
            <w:r>
              <w:t xml:space="preserve"> (section </w:t>
            </w:r>
            <w:hyperlink w:anchor="Section_ab1514361db644f1a1c0e9ccd654561b" w:history="1">
              <w:r>
                <w:rPr>
                  <w:rStyle w:val="Hyperlink"/>
                </w:rPr>
                <w:t>2.2.3.41.2</w:t>
              </w:r>
            </w:hyperlink>
            <w:r>
              <w:t xml:space="preserve">) </w:t>
            </w:r>
          </w:p>
          <w:p w:rsidR="00B25F40" w:rsidRDefault="00922E5B">
            <w:pPr>
              <w:pStyle w:val="TableBodyText"/>
            </w:pPr>
            <w:r>
              <w:rPr>
                <w:b/>
              </w:rPr>
              <w:t>RebuildResults</w:t>
            </w:r>
            <w:r>
              <w:t xml:space="preserve"> (section </w:t>
            </w:r>
            <w:hyperlink w:anchor="Section_c8e5aea13f1c4b9cb6872cc15c0734b9" w:history="1">
              <w:r>
                <w:rPr>
                  <w:rStyle w:val="Hyperlink"/>
                </w:rPr>
                <w:t>2.2.3.144</w:t>
              </w:r>
            </w:hyperlink>
            <w:r>
              <w:t xml:space="preserve">) </w:t>
            </w:r>
          </w:p>
          <w:p w:rsidR="00B25F40" w:rsidRDefault="00922E5B">
            <w:pPr>
              <w:pStyle w:val="TableBodyText"/>
            </w:pPr>
            <w:r>
              <w:rPr>
                <w:b/>
              </w:rPr>
              <w:t>Picture</w:t>
            </w:r>
            <w:r>
              <w:t xml:space="preserve"> (section </w:t>
            </w:r>
            <w:hyperlink w:anchor="Section_8631f12a566843fab4b1ba919e340842" w:history="1">
              <w:r>
                <w:rPr>
                  <w:rStyle w:val="Hyperlink"/>
                </w:rPr>
                <w:t>2.2.3.135.3</w:t>
              </w:r>
            </w:hyperlink>
            <w:r>
              <w:t>)</w:t>
            </w:r>
          </w:p>
        </w:tc>
        <w:tc>
          <w:tcPr>
            <w:tcW w:w="0" w:type="auto"/>
          </w:tcPr>
          <w:p w:rsidR="00B25F40" w:rsidRDefault="00922E5B">
            <w:pPr>
              <w:pStyle w:val="TableBodyText"/>
              <w:rPr>
                <w:b/>
              </w:rPr>
            </w:pPr>
            <w:r>
              <w:rPr>
                <w:b/>
              </w:rPr>
              <w:t>container</w:t>
            </w:r>
            <w:r>
              <w:t xml:space="preserve"> (</w:t>
            </w:r>
            <w:hyperlink r:id="rId540"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UserName</w:t>
      </w:r>
      <w:r>
        <w:t xml:space="preserve"> element and </w:t>
      </w:r>
      <w:r>
        <w:rPr>
          <w:b/>
        </w:rPr>
        <w:t>Password</w:t>
      </w:r>
      <w:r>
        <w:t xml:space="preserve"> element can only be sent in the request after receiving a </w:t>
      </w:r>
      <w:r>
        <w:rPr>
          <w:b/>
        </w:rPr>
        <w:t>Status</w:t>
      </w:r>
      <w:r>
        <w:t xml:space="preserve"> element (section </w:t>
      </w:r>
      <w:hyperlink w:anchor="Section_4eb1c8d060fd4dfb98982700fe85c956" w:history="1">
        <w:r>
          <w:rPr>
            <w:rStyle w:val="Hyperlink"/>
          </w:rPr>
          <w:t>2.2.3.177.13</w:t>
        </w:r>
      </w:hyperlink>
      <w:r>
        <w:t>) value of 14 (see section 2.2.3.177.13 for more details). The server requires these credentials to a</w:t>
      </w:r>
      <w:r>
        <w:t xml:space="preserve">ccess the requested </w:t>
      </w:r>
      <w:hyperlink w:anchor="gt_94e97f15-2f1a-406f-a740-607bb97761ec">
        <w:r>
          <w:rPr>
            <w:rStyle w:val="HyperlinkGreen"/>
            <w:b/>
          </w:rPr>
          <w:t>resources</w:t>
        </w:r>
      </w:hyperlink>
      <w:r>
        <w:t xml:space="preserve">. The client MUST only send these over a secure or trusted connection, and only in response to a </w:t>
      </w:r>
      <w:r>
        <w:rPr>
          <w:b/>
        </w:rPr>
        <w:t>Status</w:t>
      </w:r>
      <w:r>
        <w:t xml:space="preserve"> value of 14. The </w:t>
      </w:r>
      <w:r>
        <w:rPr>
          <w:b/>
        </w:rPr>
        <w:t>UserName</w:t>
      </w:r>
      <w:r>
        <w:t xml:space="preserve"> and </w:t>
      </w:r>
      <w:r>
        <w:rPr>
          <w:b/>
        </w:rPr>
        <w:t>Password</w:t>
      </w:r>
      <w:r>
        <w:t xml:space="preserve"> element values are def</w:t>
      </w:r>
      <w:r>
        <w:t>ined as strings consisting of at most 100 characters.</w:t>
      </w:r>
    </w:p>
    <w:p w:rsidR="00B25F40" w:rsidRDefault="00922E5B">
      <w:r>
        <w:t xml:space="preserve">The supported options vary according to the </w:t>
      </w:r>
      <w:hyperlink w:anchor="gt_fda94a53-448d-48d5-9991-176c530ff597">
        <w:r>
          <w:rPr>
            <w:rStyle w:val="HyperlinkGreen"/>
            <w:b/>
          </w:rPr>
          <w:t>message store</w:t>
        </w:r>
      </w:hyperlink>
      <w:r>
        <w:t xml:space="preserve"> that is being searched. The following table lists the valid options for each store</w:t>
      </w:r>
      <w:r>
        <w:t>.</w:t>
      </w:r>
    </w:p>
    <w:tbl>
      <w:tblPr>
        <w:tblStyle w:val="Table-ShadedHeader"/>
        <w:tblW w:w="0" w:type="auto"/>
        <w:tblLook w:val="04A0" w:firstRow="1" w:lastRow="0" w:firstColumn="1" w:lastColumn="0" w:noHBand="0" w:noVBand="1"/>
      </w:tblPr>
      <w:tblGrid>
        <w:gridCol w:w="3164"/>
        <w:gridCol w:w="166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Options</w:t>
            </w:r>
          </w:p>
        </w:tc>
        <w:tc>
          <w:tcPr>
            <w:tcW w:w="0" w:type="auto"/>
          </w:tcPr>
          <w:p w:rsidR="00B25F40" w:rsidRDefault="00922E5B">
            <w:pPr>
              <w:pStyle w:val="TableHeaderText"/>
            </w:pPr>
            <w:r>
              <w:t>Store</w:t>
            </w:r>
          </w:p>
        </w:tc>
      </w:tr>
      <w:tr w:rsidR="00B25F40" w:rsidTr="00B25F40">
        <w:tc>
          <w:tcPr>
            <w:tcW w:w="0" w:type="auto"/>
          </w:tcPr>
          <w:p w:rsidR="00B25F40" w:rsidRDefault="00922E5B">
            <w:pPr>
              <w:pStyle w:val="TableBodyText"/>
            </w:pPr>
            <w:r>
              <w:rPr>
                <w:b/>
              </w:rPr>
              <w:t>Range</w:t>
            </w:r>
            <w:r>
              <w:t xml:space="preserve"> </w:t>
            </w:r>
          </w:p>
          <w:p w:rsidR="00B25F40" w:rsidRDefault="00922E5B">
            <w:pPr>
              <w:pStyle w:val="TableBodyText"/>
            </w:pPr>
            <w:r>
              <w:rPr>
                <w:b/>
              </w:rPr>
              <w:t>UserName</w:t>
            </w:r>
            <w:r>
              <w:t xml:space="preserve"> </w:t>
            </w:r>
          </w:p>
          <w:p w:rsidR="00B25F40" w:rsidRDefault="00922E5B">
            <w:pPr>
              <w:pStyle w:val="TableBodyText"/>
            </w:pPr>
            <w:r>
              <w:rPr>
                <w:b/>
              </w:rPr>
              <w:t>Password</w:t>
            </w:r>
          </w:p>
          <w:p w:rsidR="00B25F40" w:rsidRDefault="00922E5B">
            <w:pPr>
              <w:pStyle w:val="TableBodyText"/>
            </w:pPr>
            <w:r>
              <w:rPr>
                <w:b/>
              </w:rPr>
              <w:t>Picture</w:t>
            </w:r>
          </w:p>
        </w:tc>
        <w:tc>
          <w:tcPr>
            <w:tcW w:w="0" w:type="auto"/>
          </w:tcPr>
          <w:p w:rsidR="00B25F40" w:rsidRDefault="00922E5B">
            <w:pPr>
              <w:pStyle w:val="TableBodyText"/>
            </w:pPr>
            <w:r>
              <w:t xml:space="preserve">GAL </w:t>
            </w:r>
          </w:p>
        </w:tc>
      </w:tr>
      <w:tr w:rsidR="00B25F40" w:rsidTr="00B25F40">
        <w:tc>
          <w:tcPr>
            <w:tcW w:w="0" w:type="auto"/>
          </w:tcPr>
          <w:p w:rsidR="00B25F40" w:rsidRDefault="00922E5B">
            <w:pPr>
              <w:pStyle w:val="TableBodyText"/>
            </w:pPr>
            <w:r>
              <w:rPr>
                <w:b/>
              </w:rPr>
              <w:t>Range</w:t>
            </w:r>
            <w:r>
              <w:t xml:space="preserve"> </w:t>
            </w:r>
          </w:p>
          <w:p w:rsidR="00B25F40" w:rsidRDefault="00922E5B">
            <w:pPr>
              <w:pStyle w:val="TableBodyText"/>
            </w:pPr>
            <w:r>
              <w:rPr>
                <w:b/>
              </w:rPr>
              <w:t>DeepTraversal</w:t>
            </w:r>
            <w:r>
              <w:t xml:space="preserve"> </w:t>
            </w:r>
          </w:p>
          <w:p w:rsidR="00B25F40" w:rsidRDefault="00922E5B">
            <w:pPr>
              <w:pStyle w:val="TableBodyText"/>
            </w:pPr>
            <w:r>
              <w:rPr>
                <w:b/>
              </w:rPr>
              <w:t>RebuildResults</w:t>
            </w:r>
            <w:r>
              <w:t xml:space="preserve"> </w:t>
            </w:r>
          </w:p>
          <w:p w:rsidR="00B25F40" w:rsidRDefault="00922E5B">
            <w:pPr>
              <w:pStyle w:val="TableBodyText"/>
            </w:pPr>
            <w:r>
              <w:rPr>
                <w:b/>
              </w:rPr>
              <w:t>airsyncbase:BodyPreference</w:t>
            </w:r>
            <w:r>
              <w:t xml:space="preserve"> </w:t>
            </w:r>
          </w:p>
          <w:p w:rsidR="00B25F40" w:rsidRDefault="00922E5B">
            <w:pPr>
              <w:pStyle w:val="TableBodyText"/>
            </w:pPr>
            <w:r>
              <w:rPr>
                <w:b/>
              </w:rPr>
              <w:t>airsyncbase:BodyPartPreference</w:t>
            </w:r>
          </w:p>
          <w:p w:rsidR="00B25F40" w:rsidRDefault="00922E5B">
            <w:pPr>
              <w:pStyle w:val="TableBodyText"/>
            </w:pPr>
            <w:r>
              <w:rPr>
                <w:b/>
              </w:rPr>
              <w:t>rm:RightsManagementSupport</w:t>
            </w:r>
          </w:p>
        </w:tc>
        <w:tc>
          <w:tcPr>
            <w:tcW w:w="0" w:type="auto"/>
          </w:tcPr>
          <w:p w:rsidR="00B25F40" w:rsidRDefault="00922E5B">
            <w:pPr>
              <w:pStyle w:val="TableBodyText"/>
            </w:pPr>
            <w:r>
              <w:t xml:space="preserve">Mailbox </w:t>
            </w:r>
          </w:p>
        </w:tc>
      </w:tr>
      <w:tr w:rsidR="00B25F40" w:rsidTr="00B25F40">
        <w:tc>
          <w:tcPr>
            <w:tcW w:w="0" w:type="auto"/>
          </w:tcPr>
          <w:p w:rsidR="00B25F40" w:rsidRDefault="00922E5B">
            <w:pPr>
              <w:pStyle w:val="TableBodyText"/>
            </w:pPr>
            <w:r>
              <w:rPr>
                <w:b/>
              </w:rPr>
              <w:t>Range</w:t>
            </w:r>
            <w:r>
              <w:t xml:space="preserve"> </w:t>
            </w:r>
          </w:p>
          <w:p w:rsidR="00B25F40" w:rsidRDefault="00922E5B">
            <w:pPr>
              <w:pStyle w:val="TableBodyText"/>
            </w:pPr>
            <w:r>
              <w:rPr>
                <w:b/>
              </w:rPr>
              <w:t>UserName</w:t>
            </w:r>
            <w:r>
              <w:t xml:space="preserve"> </w:t>
            </w:r>
          </w:p>
          <w:p w:rsidR="00B25F40" w:rsidRDefault="00922E5B">
            <w:pPr>
              <w:pStyle w:val="TableBodyText"/>
            </w:pPr>
            <w:r>
              <w:rPr>
                <w:b/>
              </w:rPr>
              <w:t>Password</w:t>
            </w:r>
            <w:r>
              <w:t xml:space="preserve"> </w:t>
            </w:r>
          </w:p>
        </w:tc>
        <w:tc>
          <w:tcPr>
            <w:tcW w:w="0" w:type="auto"/>
          </w:tcPr>
          <w:p w:rsidR="00B25F40" w:rsidRDefault="00922E5B">
            <w:pPr>
              <w:pStyle w:val="TableBodyText"/>
            </w:pPr>
            <w:r>
              <w:t>Document Library</w:t>
            </w:r>
          </w:p>
        </w:tc>
      </w:tr>
    </w:tbl>
    <w:p w:rsidR="00B25F40" w:rsidRDefault="00922E5B">
      <w:r>
        <w:t xml:space="preserve">The </w:t>
      </w:r>
      <w:r>
        <w:rPr>
          <w:b/>
        </w:rPr>
        <w:t xml:space="preserve">airsyncbase:BodyPartPreference </w:t>
      </w:r>
      <w:r>
        <w:t>element</w:t>
      </w:r>
      <w:r>
        <w:rPr>
          <w:b/>
        </w:rPr>
        <w:t xml:space="preserve"> </w:t>
      </w:r>
      <w:r>
        <w:t xml:space="preserve">is only valid in </w:t>
      </w:r>
      <w:r>
        <w:rPr>
          <w:b/>
        </w:rPr>
        <w:t xml:space="preserve">Search </w:t>
      </w:r>
      <w:r>
        <w:t xml:space="preserve">command requests that include a </w:t>
      </w:r>
      <w:r>
        <w:rPr>
          <w:b/>
        </w:rPr>
        <w:t>ConversationId</w:t>
      </w:r>
      <w:r>
        <w:t xml:space="preserve"> element, as specified in section </w:t>
      </w:r>
      <w:hyperlink w:anchor="Section_773826b21f4643ee894ce985cfe10a85" w:history="1">
        <w:r>
          <w:rPr>
            <w:rStyle w:val="Hyperlink"/>
          </w:rPr>
          <w:t>2.2.3.35.2</w:t>
        </w:r>
      </w:hyperlink>
      <w:r>
        <w: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4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r>
        <w:t xml:space="preserve">All protocol versions except 2.5 support the </w:t>
      </w:r>
      <w:r>
        <w:rPr>
          <w:b/>
        </w:rPr>
        <w:t>airsyncbase:BodyPreference</w:t>
      </w:r>
      <w:r>
        <w:t xml:space="preserve"> element as a child element of the </w:t>
      </w:r>
      <w:r>
        <w:rPr>
          <w:b/>
        </w:rPr>
        <w:t>Options</w:t>
      </w:r>
      <w:r>
        <w:t xml:space="preserve"> element in a </w:t>
      </w:r>
      <w:r>
        <w:rPr>
          <w:b/>
        </w:rPr>
        <w:t>Search</w:t>
      </w:r>
      <w:r>
        <w:t xml:space="preserve"> command request. The </w:t>
      </w:r>
      <w:r>
        <w:rPr>
          <w:b/>
        </w:rPr>
        <w:t>airsyncbase:BodyPartPreference</w:t>
      </w:r>
      <w:r>
        <w:t xml:space="preserve"> element and the </w:t>
      </w:r>
      <w:r>
        <w:rPr>
          <w:b/>
        </w:rPr>
        <w:t>rm:RightsManagementSupport</w:t>
      </w:r>
      <w:r>
        <w:t xml:space="preserve"> element are supported as a</w:t>
      </w:r>
      <w:r>
        <w:t xml:space="preserve"> child elements of the </w:t>
      </w:r>
      <w:r>
        <w:rPr>
          <w:b/>
        </w:rPr>
        <w:t>Options</w:t>
      </w:r>
      <w:r>
        <w:t xml:space="preserve"> element only when protocol version 14.1, 16.0, or 16.1 is used. Protocol version support of other elements referenced in this section is specified in the individual sections that define those elements.</w:t>
      </w:r>
    </w:p>
    <w:p w:rsidR="00B25F40" w:rsidRDefault="00922E5B">
      <w:pPr>
        <w:pStyle w:val="Heading5"/>
      </w:pPr>
      <w:bookmarkStart w:id="682" w:name="section_38f4e9fb6080456aac8f07b806aae86e"/>
      <w:bookmarkStart w:id="683" w:name="_Toc3801860"/>
      <w:r>
        <w:t>Options (Sync)</w:t>
      </w:r>
      <w:bookmarkEnd w:id="682"/>
      <w:bookmarkEnd w:id="683"/>
    </w:p>
    <w:p w:rsidR="00B25F40" w:rsidRDefault="00922E5B">
      <w:r>
        <w:t xml:space="preserve">The </w:t>
      </w:r>
      <w:r>
        <w:rPr>
          <w:b/>
        </w:rPr>
        <w:t>Opti</w:t>
      </w:r>
      <w:r>
        <w:rPr>
          <w:b/>
        </w:rPr>
        <w:t>ons</w:t>
      </w:r>
      <w:r>
        <w:t xml:space="preserve"> element is an optional child element of the </w:t>
      </w:r>
      <w:r>
        <w:rPr>
          <w:b/>
        </w:rPr>
        <w:t>Collection</w:t>
      </w:r>
      <w:r>
        <w:t xml:space="preserve"> element in </w:t>
      </w:r>
      <w:r>
        <w:rPr>
          <w:b/>
        </w:rPr>
        <w:t>Sync</w:t>
      </w:r>
      <w:r>
        <w:t xml:space="preserve"> command requests that contains elements that control certain aspects of how the synchronization is performed.</w:t>
      </w:r>
    </w:p>
    <w:p w:rsidR="00B25F40" w:rsidRDefault="00922E5B">
      <w:r>
        <w:lastRenderedPageBreak/>
        <w:t xml:space="preserve">Elements referenced in this section are defined in the </w:t>
      </w:r>
      <w:r>
        <w:rPr>
          <w:b/>
        </w:rPr>
        <w:t>AirSync</w:t>
      </w:r>
      <w:r>
        <w:t xml:space="preserve"> namespac</w:t>
      </w:r>
      <w:r>
        <w:t xml:space="preserve">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088"/>
        <w:gridCol w:w="1365"/>
        <w:gridCol w:w="3517"/>
        <w:gridCol w:w="1396"/>
        <w:gridCol w:w="110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comm</w:t>
            </w:r>
            <w:r>
              <w:t xml:space="preserve">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 xml:space="preserve">) </w:t>
            </w:r>
          </w:p>
        </w:tc>
        <w:tc>
          <w:tcPr>
            <w:tcW w:w="0" w:type="auto"/>
          </w:tcPr>
          <w:p w:rsidR="00B25F40" w:rsidRDefault="00922E5B">
            <w:pPr>
              <w:pStyle w:val="TableBodyText"/>
            </w:pPr>
            <w:r>
              <w:rPr>
                <w:b/>
              </w:rPr>
              <w:t>FilterType</w:t>
            </w:r>
            <w:r>
              <w:t xml:space="preserve"> (section </w:t>
            </w:r>
            <w:hyperlink w:anchor="Section_de626aeace5340c2abcf19eb8213ea6c" w:history="1">
              <w:r>
                <w:rPr>
                  <w:rStyle w:val="Hyperlink"/>
                </w:rPr>
                <w:t>2.2.3.68.2</w:t>
              </w:r>
            </w:hyperlink>
            <w:r>
              <w:t>)</w:t>
            </w:r>
          </w:p>
          <w:p w:rsidR="00B25F40" w:rsidRDefault="00922E5B">
            <w:pPr>
              <w:pStyle w:val="TableBodyText"/>
            </w:pPr>
            <w:r>
              <w:rPr>
                <w:b/>
              </w:rPr>
              <w:t>Conflict</w:t>
            </w:r>
            <w:r>
              <w:t xml:space="preserve"> (section </w:t>
            </w:r>
            <w:hyperlink w:anchor="Section_7993484cfb234a6a977bd1cfb05283c8" w:history="1">
              <w:r>
                <w:rPr>
                  <w:rStyle w:val="Hyperlink"/>
                </w:rPr>
                <w:t>2.2.3.34</w:t>
              </w:r>
            </w:hyperlink>
            <w:r>
              <w:t>)</w:t>
            </w:r>
          </w:p>
          <w:p w:rsidR="00B25F40" w:rsidRDefault="00922E5B">
            <w:pPr>
              <w:pStyle w:val="TableBodyText"/>
            </w:pPr>
            <w:r>
              <w:rPr>
                <w:b/>
              </w:rPr>
              <w:t>MIMETruncation</w:t>
            </w:r>
            <w:r>
              <w:t xml:space="preserve"> (section </w:t>
            </w:r>
            <w:hyperlink w:anchor="Section_00f08f7cb190406e8e70f331f54fe9c1" w:history="1">
              <w:r>
                <w:rPr>
                  <w:rStyle w:val="Hyperlink"/>
                </w:rPr>
                <w:t>2.2.3.111</w:t>
              </w:r>
            </w:hyperlink>
            <w:r>
              <w:t>)</w:t>
            </w:r>
          </w:p>
          <w:p w:rsidR="00B25F40" w:rsidRDefault="00922E5B">
            <w:pPr>
              <w:pStyle w:val="TableBodyText"/>
            </w:pPr>
            <w:r>
              <w:rPr>
                <w:b/>
              </w:rPr>
              <w:t>MIM</w:t>
            </w:r>
            <w:r>
              <w:rPr>
                <w:b/>
              </w:rPr>
              <w:t>ESupport</w:t>
            </w:r>
            <w:r>
              <w:t xml:space="preserve"> (section </w:t>
            </w:r>
            <w:hyperlink w:anchor="Section_be12721112324dddbe0344e8f06862ef" w:history="1">
              <w:r>
                <w:rPr>
                  <w:rStyle w:val="Hyperlink"/>
                </w:rPr>
                <w:t>2.2.3.110.3</w:t>
              </w:r>
            </w:hyperlink>
            <w:r>
              <w:t>)</w:t>
            </w:r>
          </w:p>
          <w:p w:rsidR="00B25F40" w:rsidRDefault="00922E5B">
            <w:pPr>
              <w:pStyle w:val="TableBodyText"/>
            </w:pPr>
            <w:r>
              <w:rPr>
                <w:b/>
              </w:rPr>
              <w:t>Class</w:t>
            </w:r>
            <w:r>
              <w:t xml:space="preserve"> (section </w:t>
            </w:r>
            <w:hyperlink w:anchor="Section_45d00dcc09ec4ee5949e108e46774285" w:history="1">
              <w:r>
                <w:rPr>
                  <w:rStyle w:val="Hyperlink"/>
                </w:rPr>
                <w:t>2.2.3.27.6</w:t>
              </w:r>
            </w:hyperlink>
            <w:r>
              <w:t>)</w:t>
            </w:r>
          </w:p>
          <w:p w:rsidR="00B25F40" w:rsidRDefault="00922E5B">
            <w:pPr>
              <w:pStyle w:val="TableBodyText"/>
            </w:pPr>
            <w:r>
              <w:rPr>
                <w:b/>
              </w:rPr>
              <w:t>MaxItems</w:t>
            </w:r>
            <w:r>
              <w:t xml:space="preserve"> (section </w:t>
            </w:r>
            <w:hyperlink w:anchor="Section_fac49d86810c479e8bc4bcb374ce5f0c" w:history="1">
              <w:r>
                <w:rPr>
                  <w:rStyle w:val="Hyperlink"/>
                </w:rPr>
                <w:t>2.2.3.103.2</w:t>
              </w:r>
            </w:hyperlink>
            <w:r>
              <w:t>)</w:t>
            </w:r>
          </w:p>
          <w:p w:rsidR="00B25F40" w:rsidRDefault="00922E5B">
            <w:pPr>
              <w:pStyle w:val="TableBodyText"/>
            </w:pPr>
            <w:r>
              <w:rPr>
                <w:b/>
              </w:rPr>
              <w:t>Truncation</w:t>
            </w:r>
            <w:r>
              <w:t xml:space="preserve"> (section </w:t>
            </w:r>
            <w:hyperlink w:anchor="Section_b550693e435048ef844e51ae0f2a84d8" w:history="1">
              <w:r>
                <w:rPr>
                  <w:rStyle w:val="Hyperlink"/>
                </w:rPr>
                <w:t>2.2.3.185</w:t>
              </w:r>
            </w:hyperlink>
            <w:r>
              <w:t>)</w:t>
            </w:r>
          </w:p>
          <w:p w:rsidR="00B25F40" w:rsidRDefault="00922E5B">
            <w:pPr>
              <w:pStyle w:val="TableBodyText"/>
            </w:pPr>
            <w:r>
              <w:rPr>
                <w:b/>
              </w:rPr>
              <w:t>airsyncbase:BodyPreference</w:t>
            </w:r>
            <w:r>
              <w:t xml:space="preserve"> (</w:t>
            </w:r>
            <w:hyperlink r:id="rId542" w:anchor="Section_d1ba798741bf483d904596dfe11e3d1c">
              <w:r>
                <w:rPr>
                  <w:rStyle w:val="Hyperlink"/>
                </w:rPr>
                <w:t>[MS-ASAIRS]</w:t>
              </w:r>
            </w:hyperlink>
            <w:r>
              <w:t xml:space="preserve"> section 2.2.2.12)</w:t>
            </w:r>
          </w:p>
          <w:p w:rsidR="00B25F40" w:rsidRDefault="00922E5B">
            <w:pPr>
              <w:pStyle w:val="TableBodyText"/>
            </w:pPr>
            <w:r>
              <w:rPr>
                <w:b/>
              </w:rPr>
              <w:t>airsyncbase:B</w:t>
            </w:r>
            <w:r>
              <w:rPr>
                <w:b/>
              </w:rPr>
              <w:t>odyPartPreference</w:t>
            </w:r>
            <w:r>
              <w:t xml:space="preserve"> ([MS-ASAIRS] section 2.2.2.11)</w:t>
            </w:r>
          </w:p>
          <w:p w:rsidR="00B25F40" w:rsidRDefault="00922E5B">
            <w:pPr>
              <w:pStyle w:val="TableBodyText"/>
            </w:pPr>
            <w:r>
              <w:rPr>
                <w:b/>
              </w:rPr>
              <w:t>rm:RightsManagementSupport</w:t>
            </w:r>
            <w:r>
              <w:t xml:space="preserve"> (</w:t>
            </w:r>
            <w:hyperlink r:id="rId543" w:anchor="Section_71e681b7e1784c1096b678df7fa77dfc">
              <w:r>
                <w:rPr>
                  <w:rStyle w:val="Hyperlink"/>
                </w:rPr>
                <w:t>[MS-ASRM]</w:t>
              </w:r>
            </w:hyperlink>
            <w:r>
              <w:t xml:space="preserve"> section 2.2.2.15)</w:t>
            </w:r>
          </w:p>
        </w:tc>
        <w:tc>
          <w:tcPr>
            <w:tcW w:w="0" w:type="auto"/>
          </w:tcPr>
          <w:p w:rsidR="00B25F40" w:rsidRDefault="00922E5B">
            <w:pPr>
              <w:pStyle w:val="TableBodyText"/>
              <w:rPr>
                <w:b/>
              </w:rPr>
            </w:pPr>
            <w:r>
              <w:rPr>
                <w:b/>
              </w:rPr>
              <w:t>container</w:t>
            </w:r>
            <w:r>
              <w:t xml:space="preserve"> (</w:t>
            </w:r>
            <w:hyperlink r:id="rId544"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0...2 (optional)</w:t>
            </w:r>
          </w:p>
        </w:tc>
      </w:tr>
    </w:tbl>
    <w:p w:rsidR="00B25F40" w:rsidRDefault="00922E5B">
      <w:r>
        <w:t xml:space="preserve">This element is optional, but if it is present, it SHOULD include at least one child element. The </w:t>
      </w:r>
      <w:r>
        <w:rPr>
          <w:b/>
        </w:rPr>
        <w:t>Options</w:t>
      </w:r>
      <w:r>
        <w:t xml:space="preserve"> element appears only in requests to the server from the client.</w:t>
      </w:r>
    </w:p>
    <w:p w:rsidR="00B25F40" w:rsidRDefault="00922E5B">
      <w:r>
        <w:t xml:space="preserve">Synchronization options enable the client to specify truncation and content settings. These settings are encapsulated within a </w:t>
      </w:r>
      <w:r>
        <w:rPr>
          <w:b/>
        </w:rPr>
        <w:t>airsyncbase:BodyPreference</w:t>
      </w:r>
      <w:r>
        <w:t xml:space="preserve"> child element, as specified in [MS-ASAIRS] section 2.2.2.12. </w:t>
      </w:r>
    </w:p>
    <w:p w:rsidR="00B25F40" w:rsidRDefault="00922E5B">
      <w:r>
        <w:t>Because synchronization options are spec</w:t>
      </w:r>
      <w:r>
        <w:t xml:space="preserve">ified on a collection, the client can specify a unique </w:t>
      </w:r>
      <w:r>
        <w:rPr>
          <w:b/>
        </w:rPr>
        <w:t>airsyncbase:BodyPreference</w:t>
      </w:r>
      <w:r>
        <w:t xml:space="preserve"> element value for each collection that it is being synchronized. For more details about the </w:t>
      </w:r>
      <w:r>
        <w:rPr>
          <w:b/>
        </w:rPr>
        <w:t>airsyncbase:BodyPreference</w:t>
      </w:r>
      <w:r>
        <w:t xml:space="preserve"> element, see [MS-ASAIRS] section 2.2.2.12.</w:t>
      </w:r>
    </w:p>
    <w:p w:rsidR="00B25F40" w:rsidRDefault="00922E5B">
      <w:r>
        <w:t>The server p</w:t>
      </w:r>
      <w:r>
        <w:t xml:space="preserve">reserves the </w:t>
      </w:r>
      <w:r>
        <w:rPr>
          <w:b/>
        </w:rPr>
        <w:t>Options</w:t>
      </w:r>
      <w:r>
        <w:t xml:space="preserve"> block across requests, using a concept referred to as "sticky options". If the </w:t>
      </w:r>
      <w:r>
        <w:rPr>
          <w:b/>
        </w:rPr>
        <w:t>Options</w:t>
      </w:r>
      <w:r>
        <w:t xml:space="preserve"> block is not included in a request, the previous </w:t>
      </w:r>
      <w:r>
        <w:rPr>
          <w:b/>
        </w:rPr>
        <w:t>Options</w:t>
      </w:r>
      <w:r>
        <w:t xml:space="preserve"> block is used. Whenever the client specifies new options by including an </w:t>
      </w:r>
      <w:r>
        <w:rPr>
          <w:b/>
        </w:rPr>
        <w:t>Options</w:t>
      </w:r>
      <w:r>
        <w:t xml:space="preserve"> block in t</w:t>
      </w:r>
      <w:r>
        <w:t xml:space="preserve">he request, the server MUST replace the original </w:t>
      </w:r>
      <w:r>
        <w:rPr>
          <w:b/>
        </w:rPr>
        <w:t>Options</w:t>
      </w:r>
      <w:r>
        <w:t xml:space="preserve"> block with the new </w:t>
      </w:r>
      <w:r>
        <w:rPr>
          <w:b/>
        </w:rPr>
        <w:t>Options</w:t>
      </w:r>
      <w:r>
        <w:t xml:space="preserve"> block.</w:t>
      </w:r>
    </w:p>
    <w:p w:rsidR="00B25F40" w:rsidRDefault="00922E5B">
      <w:r>
        <w:t xml:space="preserve">If two </w:t>
      </w:r>
      <w:r>
        <w:rPr>
          <w:b/>
        </w:rPr>
        <w:t>Options</w:t>
      </w:r>
      <w:r>
        <w:t xml:space="preserve"> elements are included in a single </w:t>
      </w:r>
      <w:r>
        <w:rPr>
          <w:b/>
        </w:rPr>
        <w:t>Sync</w:t>
      </w:r>
      <w:r>
        <w:t xml:space="preserve"> command request, one of the </w:t>
      </w:r>
      <w:r>
        <w:rPr>
          <w:b/>
        </w:rPr>
        <w:t>Options</w:t>
      </w:r>
      <w:r>
        <w:t xml:space="preserve"> elements MUST specify the synchronization options for the </w:t>
      </w:r>
      <w:r>
        <w:rPr>
          <w:b/>
        </w:rPr>
        <w:t>SMS</w:t>
      </w:r>
      <w:r>
        <w:t xml:space="preserve"> class, while </w:t>
      </w:r>
      <w:r>
        <w:t xml:space="preserve">the other </w:t>
      </w:r>
      <w:r>
        <w:rPr>
          <w:b/>
        </w:rPr>
        <w:t>Options</w:t>
      </w:r>
      <w:r>
        <w:t xml:space="preserve"> element specifies the options for the default class of the given folder.</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w:t>
      </w:r>
      <w:r>
        <w:t xml:space="preserve">er the MS-ASProtocolVersion header, as specified in </w:t>
      </w:r>
      <w:hyperlink r:id="rId54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w:t>
      </w:r>
      <w:r>
        <w:t>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r>
        <w:t xml:space="preserve">All protocol versions except 2.5 support the </w:t>
      </w:r>
      <w:r>
        <w:rPr>
          <w:b/>
        </w:rPr>
        <w:t>airsyncbase:BodyPreference</w:t>
      </w:r>
      <w:r>
        <w:t xml:space="preserve"> element as a child element of the </w:t>
      </w:r>
      <w:r>
        <w:rPr>
          <w:b/>
        </w:rPr>
        <w:t>Options</w:t>
      </w:r>
      <w:r>
        <w:t xml:space="preserve"> element in a </w:t>
      </w:r>
      <w:r>
        <w:rPr>
          <w:b/>
        </w:rPr>
        <w:t>Sync</w:t>
      </w:r>
      <w:r>
        <w:t xml:space="preserve"> command request. The </w:t>
      </w:r>
      <w:r>
        <w:rPr>
          <w:b/>
        </w:rPr>
        <w:t>airsyncbase:BodyPartPreference</w:t>
      </w:r>
      <w:r>
        <w:t xml:space="preserve"> element and the </w:t>
      </w:r>
      <w:r>
        <w:rPr>
          <w:b/>
        </w:rPr>
        <w:t>rm:RightsManagementSupport</w:t>
      </w:r>
      <w:r>
        <w:t xml:space="preserve"> element are supported as a child elements of the </w:t>
      </w:r>
      <w:r>
        <w:rPr>
          <w:b/>
        </w:rPr>
        <w:t>Options</w:t>
      </w:r>
      <w:r>
        <w:t xml:space="preserve"> element only when protocol version 14.1, 16.0, or 16.1 is used. Protocol version support of other eleme</w:t>
      </w:r>
      <w:r>
        <w:t>nts referenced in this section is specified in the individual sections that define those elements.</w:t>
      </w:r>
    </w:p>
    <w:p w:rsidR="00B25F40" w:rsidRDefault="00922E5B">
      <w:pPr>
        <w:pStyle w:val="Heading4"/>
      </w:pPr>
      <w:bookmarkStart w:id="684" w:name="section_59cd57e4c1f8489e858845c12d272ba0"/>
      <w:bookmarkStart w:id="685" w:name="_Toc3801861"/>
      <w:r>
        <w:t>Or</w:t>
      </w:r>
      <w:bookmarkEnd w:id="684"/>
      <w:bookmarkEnd w:id="685"/>
    </w:p>
    <w:p w:rsidR="00B25F40" w:rsidRDefault="00922E5B">
      <w:r>
        <w:t xml:space="preserve">The </w:t>
      </w:r>
      <w:r>
        <w:rPr>
          <w:b/>
        </w:rPr>
        <w:t>Or</w:t>
      </w:r>
      <w:r>
        <w:t xml:space="preserve"> element is an optional child element of the </w:t>
      </w:r>
      <w:r>
        <w:rPr>
          <w:b/>
        </w:rPr>
        <w:t xml:space="preserve">And </w:t>
      </w:r>
      <w:r>
        <w:t xml:space="preserve">element in </w:t>
      </w:r>
      <w:r>
        <w:rPr>
          <w:b/>
        </w:rPr>
        <w:t xml:space="preserve">Search </w:t>
      </w:r>
      <w:r>
        <w:t xml:space="preserve">command requests. It contains elements that specify items on which to perform an </w:t>
      </w:r>
      <w:r>
        <w:rPr>
          <w:b/>
        </w:rPr>
        <w:t>OR</w:t>
      </w:r>
      <w:r>
        <w:t xml:space="preserve"> operation.</w:t>
      </w:r>
    </w:p>
    <w:p w:rsidR="00B25F40" w:rsidRDefault="00922E5B">
      <w:r>
        <w:t xml:space="preserve">Elements referenced in this section are defined in the </w:t>
      </w:r>
      <w:r>
        <w:rPr>
          <w:b/>
        </w:rPr>
        <w:t>Search</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673"/>
        <w:gridCol w:w="1480"/>
        <w:gridCol w:w="1976"/>
        <w:gridCol w:w="2046"/>
        <w:gridCol w:w="130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w:t>
            </w:r>
            <w:r>
              <w:t xml:space="preserve">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B25F40">
            <w:pPr>
              <w:pStyle w:val="TableBodyText"/>
            </w:pPr>
          </w:p>
          <w:p w:rsidR="00B25F40" w:rsidRDefault="00922E5B">
            <w:pPr>
              <w:pStyle w:val="TableBodyText"/>
            </w:pPr>
            <w:r>
              <w:rPr>
                <w:b/>
              </w:rPr>
              <w:t>And</w:t>
            </w:r>
            <w:r>
              <w:t xml:space="preserve"> (section </w:t>
            </w:r>
            <w:hyperlink w:anchor="Section_2b1aa32d2cc344ef9435003e0ff88bb4" w:history="1">
              <w:r>
                <w:rPr>
                  <w:rStyle w:val="Hyperlink"/>
                </w:rPr>
                <w:t>2.2.3.10</w:t>
              </w:r>
            </w:hyperlink>
            <w:r>
              <w:t>)</w:t>
            </w:r>
          </w:p>
        </w:tc>
        <w:tc>
          <w:tcPr>
            <w:tcW w:w="0" w:type="auto"/>
          </w:tcPr>
          <w:p w:rsidR="00B25F40" w:rsidRDefault="00922E5B">
            <w:pPr>
              <w:pStyle w:val="TableBodyText"/>
            </w:pPr>
            <w:r>
              <w:rPr>
                <w:b/>
              </w:rPr>
              <w:t>FreeText</w:t>
            </w:r>
            <w:r>
              <w:t xml:space="preserve"> (section </w:t>
            </w:r>
            <w:hyperlink w:anchor="Section_ed75550cd7de4831b70d0f8a5141f344" w:history="1">
              <w:r>
                <w:rPr>
                  <w:rStyle w:val="Hyperlink"/>
                </w:rPr>
                <w:t>2.2.3.80.2</w:t>
              </w:r>
            </w:hyperlink>
            <w:r>
              <w:t xml:space="preserve">) </w:t>
            </w:r>
          </w:p>
          <w:p w:rsidR="00B25F40" w:rsidRDefault="00922E5B">
            <w:pPr>
              <w:pStyle w:val="TableBodyText"/>
            </w:pPr>
            <w:r>
              <w:rPr>
                <w:b/>
              </w:rPr>
              <w:t>GreaterThan</w:t>
            </w:r>
            <w:r>
              <w:t xml:space="preserve"> (section </w:t>
            </w:r>
            <w:hyperlink w:anchor="Section_6e424bf7f5df4eebbaacdb634ce6f242" w:history="1">
              <w:r>
                <w:rPr>
                  <w:rStyle w:val="Hyperlink"/>
                </w:rPr>
                <w:t>2.2.3.86</w:t>
              </w:r>
            </w:hyperlink>
            <w:r>
              <w:t>)</w:t>
            </w:r>
          </w:p>
          <w:p w:rsidR="00B25F40" w:rsidRDefault="00922E5B">
            <w:pPr>
              <w:pStyle w:val="TableBodyText"/>
            </w:pPr>
            <w:r>
              <w:rPr>
                <w:b/>
              </w:rPr>
              <w:t>LessThan</w:t>
            </w:r>
            <w:r>
              <w:t xml:space="preserve"> (section </w:t>
            </w:r>
            <w:hyperlink w:anchor="Section_244cd6b12b1f4909889a367bfdc8c6b4" w:history="1">
              <w:r>
                <w:rPr>
                  <w:rStyle w:val="Hyperlink"/>
                </w:rPr>
                <w:t>2.2.3.96</w:t>
              </w:r>
            </w:hyperlink>
            <w:r>
              <w:t>)</w:t>
            </w:r>
          </w:p>
        </w:tc>
        <w:tc>
          <w:tcPr>
            <w:tcW w:w="0" w:type="auto"/>
          </w:tcPr>
          <w:p w:rsidR="00B25F40" w:rsidRDefault="00922E5B">
            <w:pPr>
              <w:pStyle w:val="TableBodyText"/>
              <w:rPr>
                <w:b/>
              </w:rPr>
            </w:pPr>
            <w:r>
              <w:rPr>
                <w:b/>
              </w:rPr>
              <w:t>container</w:t>
            </w:r>
            <w:r>
              <w:t xml:space="preserve"> (</w:t>
            </w:r>
            <w:hyperlink r:id="rId546"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w:t>
      </w:r>
      <w:r>
        <w:t xml:space="preserve">nt. The client indicates the protocol version being used by setting either the MS-ASProtocolVersion header, as specified in </w:t>
      </w:r>
      <w:hyperlink r:id="rId547" w:anchor="Section_4cbf28dc287641c69d87ba9db86cd40d">
        <w:r>
          <w:rPr>
            <w:rStyle w:val="Hyperlink"/>
          </w:rPr>
          <w:t>[MS-ASHTTP]</w:t>
        </w:r>
      </w:hyperlink>
      <w:r>
        <w:t xml:space="preserve"> section 2.2.1.1.2.6, or the </w:t>
      </w:r>
      <w:r>
        <w:rPr>
          <w:b/>
        </w:rPr>
        <w:t>Protocol ve</w:t>
      </w:r>
      <w:r>
        <w:rPr>
          <w:b/>
        </w:rPr>
        <w:t>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86" w:name="section_65dca5711ffa4481af82071a5a3462d0"/>
      <w:bookmarkStart w:id="687" w:name="_Toc3801862"/>
      <w:r>
        <w:lastRenderedPageBreak/>
        <w:t>OS</w:t>
      </w:r>
      <w:bookmarkEnd w:id="686"/>
      <w:bookmarkEnd w:id="687"/>
    </w:p>
    <w:p w:rsidR="00B25F40" w:rsidRDefault="00922E5B">
      <w:r>
        <w:t xml:space="preserve">The </w:t>
      </w:r>
      <w:r>
        <w:rPr>
          <w:b/>
        </w:rPr>
        <w:t>OS</w:t>
      </w:r>
      <w:r>
        <w:t xml:space="preserve"> element is an optional child element of the </w:t>
      </w:r>
      <w:r>
        <w:rPr>
          <w:b/>
        </w:rPr>
        <w:t xml:space="preserve">Set </w:t>
      </w:r>
      <w:r>
        <w:t xml:space="preserve">element in </w:t>
      </w:r>
      <w:r>
        <w:rPr>
          <w:b/>
        </w:rPr>
        <w:t xml:space="preserve">Settings </w:t>
      </w:r>
      <w:r>
        <w:t>command requests that specifies the operating system of the client device.</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493"/>
        <w:gridCol w:w="1521"/>
        <w:gridCol w:w="1265"/>
        <w:gridCol w:w="1894"/>
        <w:gridCol w:w="130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DeviceInformation</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548"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r>
        <w:t xml:space="preserve">Some information about the operating system of the device can be collected from the user agent string that is associated with requests from that client. The mapping from user </w:t>
      </w:r>
      <w:r>
        <w:t>agent to operating system is not one to one, however, and therefore does not provide sufficient information to troubleshoot and establish an inventory.</w:t>
      </w:r>
    </w:p>
    <w:p w:rsidR="00B25F40" w:rsidRDefault="00922E5B">
      <w:r>
        <w:t xml:space="preserve">The </w:t>
      </w:r>
      <w:r>
        <w:rPr>
          <w:b/>
        </w:rPr>
        <w:t>OS</w:t>
      </w:r>
      <w:r>
        <w:t xml:space="preserve"> element is a </w:t>
      </w:r>
      <w:r>
        <w:rPr>
          <w:b/>
        </w:rPr>
        <w:t>string</w:t>
      </w:r>
      <w:r>
        <w:t xml:space="preserve"> value (up to 1024 characters in length) that enables the client to precisely </w:t>
      </w:r>
      <w:r>
        <w:t>specify the operating system of the device. The server does not perform any validation of this value, but clients SHOULD</w:t>
      </w:r>
      <w:bookmarkStart w:id="688"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688"/>
      <w:r>
        <w:t xml:space="preserve"> use the following convention:</w:t>
      </w:r>
    </w:p>
    <w:p w:rsidR="00B25F40" w:rsidRDefault="00922E5B">
      <w:r>
        <w:t>&lt;Operating System Product Name&gt; &lt;</w:t>
      </w:r>
      <w:r>
        <w:t>Operating System Major Version&gt; &lt;Operating System Minor Version&gt;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4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89" w:name="section_89f07d724afd41699eb7c4fb27d09478"/>
      <w:bookmarkStart w:id="690" w:name="_Toc3801863"/>
      <w:r>
        <w:t>OSLanguage</w:t>
      </w:r>
      <w:bookmarkEnd w:id="689"/>
      <w:bookmarkEnd w:id="690"/>
    </w:p>
    <w:p w:rsidR="00B25F40" w:rsidRDefault="00922E5B">
      <w:r>
        <w:t xml:space="preserve">The </w:t>
      </w:r>
      <w:r>
        <w:rPr>
          <w:b/>
        </w:rPr>
        <w:t>OSLanguage</w:t>
      </w:r>
      <w:r>
        <w:t xml:space="preserve"> element is an optional child element of the </w:t>
      </w:r>
      <w:r>
        <w:rPr>
          <w:b/>
        </w:rPr>
        <w:t xml:space="preserve">Set </w:t>
      </w:r>
      <w:r>
        <w:t xml:space="preserve">element in </w:t>
      </w:r>
      <w:r>
        <w:rPr>
          <w:b/>
        </w:rPr>
        <w:t xml:space="preserve">Settings </w:t>
      </w:r>
      <w:r>
        <w:t>command requests that specifies the language that is used by the operating system of the client device.</w:t>
      </w:r>
    </w:p>
    <w:p w:rsidR="00B25F40" w:rsidRDefault="00922E5B">
      <w:r>
        <w:t>All elements referenced in this section are defined in the</w:t>
      </w:r>
      <w:r>
        <w:t xml:space="preserve"> </w:t>
      </w:r>
      <w:r>
        <w:rPr>
          <w:b/>
        </w:rPr>
        <w:t>Settings</w:t>
      </w:r>
      <w:r>
        <w:t xml:space="preserve"> namespace.</w:t>
      </w:r>
    </w:p>
    <w:tbl>
      <w:tblPr>
        <w:tblStyle w:val="Table-ShadedHeader"/>
        <w:tblW w:w="0" w:type="auto"/>
        <w:tblLook w:val="04A0" w:firstRow="1" w:lastRow="0" w:firstColumn="1" w:lastColumn="0" w:noHBand="0" w:noVBand="1"/>
      </w:tblPr>
      <w:tblGrid>
        <w:gridCol w:w="3493"/>
        <w:gridCol w:w="1521"/>
        <w:gridCol w:w="1265"/>
        <w:gridCol w:w="1894"/>
        <w:gridCol w:w="130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DeviceInformation</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550"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922E5B">
      <w:r>
        <w:t xml:space="preserve">Knowledge of the user's language facilitates localization if the server is required to send localizable content to the client device. The </w:t>
      </w:r>
      <w:r>
        <w:rPr>
          <w:b/>
        </w:rPr>
        <w:t xml:space="preserve">OS </w:t>
      </w:r>
      <w:r>
        <w:t xml:space="preserve">element value can be up to 1024 characters in length. The server does not validate the value of the </w:t>
      </w:r>
      <w:r>
        <w:rPr>
          <w:b/>
        </w:rPr>
        <w:t>OSLanguage</w:t>
      </w:r>
      <w:r>
        <w:t xml:space="preserve"> elem</w:t>
      </w:r>
      <w:r>
        <w:t>ent.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5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691" w:name="section_d705bda1d47a40dc9e6b124b297b521c"/>
      <w:bookmarkStart w:id="692" w:name="_Toc3801864"/>
      <w:r>
        <w:t>ParentId</w:t>
      </w:r>
      <w:bookmarkEnd w:id="691"/>
      <w:bookmarkEnd w:id="692"/>
    </w:p>
    <w:p w:rsidR="00B25F40" w:rsidRDefault="00922E5B">
      <w:r>
        <w:t xml:space="preserve">The </w:t>
      </w:r>
      <w:r>
        <w:rPr>
          <w:b/>
        </w:rPr>
        <w:t>ParentId</w:t>
      </w:r>
      <w:r>
        <w:t xml:space="preserve"> element is used in the following command requests and responses:</w:t>
      </w:r>
    </w:p>
    <w:p w:rsidR="00B25F40" w:rsidRDefault="00922E5B">
      <w:pPr>
        <w:pStyle w:val="ListParagraph"/>
        <w:numPr>
          <w:ilvl w:val="0"/>
          <w:numId w:val="57"/>
        </w:numPr>
      </w:pPr>
      <w:r>
        <w:rPr>
          <w:b/>
        </w:rPr>
        <w:t xml:space="preserve">FolderCreate </w:t>
      </w:r>
      <w:r>
        <w:t xml:space="preserve">command requests (section </w:t>
      </w:r>
      <w:hyperlink w:anchor="Section_6f182dfb506e4e8ebe82ef814cc4e9d5" w:history="1">
        <w:r>
          <w:rPr>
            <w:rStyle w:val="Hyperlink"/>
          </w:rPr>
          <w:t>2.2.1.3</w:t>
        </w:r>
      </w:hyperlink>
      <w:r>
        <w:t>)</w:t>
      </w:r>
    </w:p>
    <w:p w:rsidR="00B25F40" w:rsidRDefault="00922E5B">
      <w:pPr>
        <w:pStyle w:val="ListParagraph"/>
        <w:numPr>
          <w:ilvl w:val="0"/>
          <w:numId w:val="57"/>
        </w:numPr>
      </w:pPr>
      <w:r>
        <w:rPr>
          <w:b/>
        </w:rPr>
        <w:t xml:space="preserve">FolderSync </w:t>
      </w:r>
      <w:r>
        <w:t xml:space="preserve">command responses (section </w:t>
      </w:r>
      <w:hyperlink w:anchor="Section_e4dc4ff8cf5a41d9abb86188068b0b9b" w:history="1">
        <w:r>
          <w:rPr>
            <w:rStyle w:val="Hyperlink"/>
          </w:rPr>
          <w:t>2.2.1.5</w:t>
        </w:r>
      </w:hyperlink>
      <w:r>
        <w:t>)</w:t>
      </w:r>
    </w:p>
    <w:p w:rsidR="00B25F40" w:rsidRDefault="00922E5B">
      <w:pPr>
        <w:pStyle w:val="ListParagraph"/>
        <w:numPr>
          <w:ilvl w:val="0"/>
          <w:numId w:val="57"/>
        </w:numPr>
      </w:pPr>
      <w:r>
        <w:rPr>
          <w:b/>
        </w:rPr>
        <w:t xml:space="preserve">FolderUpdate </w:t>
      </w:r>
      <w:r>
        <w:t xml:space="preserve">command requests (section </w:t>
      </w:r>
      <w:hyperlink w:anchor="Section_afcaf4ed11654f4eaeabf193cf0e9983" w:history="1">
        <w:r>
          <w:rPr>
            <w:rStyle w:val="Hyperlink"/>
          </w:rPr>
          <w:t>2.2.1.6</w:t>
        </w:r>
      </w:hyperlink>
      <w:r>
        <w:t>)</w:t>
      </w:r>
    </w:p>
    <w:p w:rsidR="00B25F40" w:rsidRDefault="00922E5B">
      <w:pPr>
        <w:pStyle w:val="ListParagraph"/>
        <w:numPr>
          <w:ilvl w:val="0"/>
          <w:numId w:val="57"/>
        </w:numPr>
      </w:pPr>
      <w:r>
        <w:rPr>
          <w:b/>
        </w:rPr>
        <w:t>GetHierarchy</w:t>
      </w:r>
      <w:r>
        <w:t xml:space="preserve"> command response (section </w:t>
      </w:r>
      <w:hyperlink w:anchor="Section_2852ec1492224eb7b52495abfb621598" w:history="1">
        <w:r>
          <w:rPr>
            <w:rStyle w:val="Hyperlink"/>
          </w:rPr>
          <w:t>2.2.1.8</w:t>
        </w:r>
      </w:hyperlink>
      <w:r>
        <w:t>)</w:t>
      </w:r>
    </w:p>
    <w:p w:rsidR="00B25F40" w:rsidRDefault="00922E5B">
      <w:r>
        <w:t xml:space="preserve">The definition of the </w:t>
      </w:r>
      <w:r>
        <w:rPr>
          <w:b/>
        </w:rPr>
        <w:t>ParentId</w:t>
      </w:r>
      <w:r>
        <w:t xml:space="preserve"> element differs according to the context in which it is used. For more details, see section </w:t>
      </w:r>
      <w:hyperlink w:anchor="Section_ddf9eb53358a435f88f407ad772d69dd" w:history="1">
        <w:r>
          <w:rPr>
            <w:rStyle w:val="Hyperlink"/>
          </w:rPr>
          <w:t>2.2.3.129.1</w:t>
        </w:r>
      </w:hyperlink>
      <w:r>
        <w:t xml:space="preserve">, section </w:t>
      </w:r>
      <w:hyperlink w:anchor="Section_cb05caee48ef4948bcce14a36994d60b" w:history="1">
        <w:r>
          <w:rPr>
            <w:rStyle w:val="Hyperlink"/>
          </w:rPr>
          <w:t>2.2.3.129.2</w:t>
        </w:r>
      </w:hyperlink>
      <w:r>
        <w:t xml:space="preserve">, section </w:t>
      </w:r>
      <w:hyperlink w:anchor="Section_0e410513e0794d2da1a35d8c7019f994" w:history="1">
        <w:r>
          <w:rPr>
            <w:rStyle w:val="Hyperlink"/>
          </w:rPr>
          <w:t>2.2.3.129.3</w:t>
        </w:r>
      </w:hyperlink>
      <w:r>
        <w:t xml:space="preserve">, and section </w:t>
      </w:r>
      <w:hyperlink w:anchor="Section_63183a6b587c44d7957987201d1ffeb3" w:history="1">
        <w:r>
          <w:rPr>
            <w:rStyle w:val="Hyperlink"/>
          </w:rPr>
          <w:t>2.2.3.129.4</w:t>
        </w:r>
      </w:hyperlink>
      <w:r>
        <w:t>.</w:t>
      </w:r>
    </w:p>
    <w:p w:rsidR="00B25F40" w:rsidRDefault="00922E5B">
      <w:pPr>
        <w:pStyle w:val="Heading5"/>
      </w:pPr>
      <w:bookmarkStart w:id="693" w:name="section_ddf9eb53358a435f88f407ad772d69dd"/>
      <w:bookmarkStart w:id="694" w:name="_Toc3801865"/>
      <w:r>
        <w:t>ParentId (FolderCre</w:t>
      </w:r>
      <w:r>
        <w:t>ate)</w:t>
      </w:r>
      <w:bookmarkEnd w:id="693"/>
      <w:bookmarkEnd w:id="694"/>
    </w:p>
    <w:p w:rsidR="00B25F40" w:rsidRDefault="00922E5B">
      <w:r>
        <w:t xml:space="preserve">The </w:t>
      </w:r>
      <w:r>
        <w:rPr>
          <w:b/>
        </w:rPr>
        <w:t>ParentId</w:t>
      </w:r>
      <w:r>
        <w:t xml:space="preserve"> element is a required child element of the </w:t>
      </w:r>
      <w:r>
        <w:rPr>
          <w:b/>
        </w:rPr>
        <w:t xml:space="preserve">FolderCreate </w:t>
      </w:r>
      <w:r>
        <w:t xml:space="preserve">element in </w:t>
      </w:r>
      <w:r>
        <w:rPr>
          <w:b/>
        </w:rPr>
        <w:t>FolderCreate</w:t>
      </w:r>
      <w:r>
        <w:t xml:space="preserve"> command requests that specifies the server ID of the parent folder. The server ID of the parent folder is obtained from the </w:t>
      </w:r>
      <w:r>
        <w:rPr>
          <w:b/>
        </w:rPr>
        <w:t>ServerId</w:t>
      </w:r>
      <w:r>
        <w:t xml:space="preserve"> element (section </w:t>
      </w:r>
      <w:hyperlink w:anchor="Section_80e7ad4e64ea4e59a90dd98c2e0f3ad1" w:history="1">
        <w:r>
          <w:rPr>
            <w:rStyle w:val="Hyperlink"/>
          </w:rPr>
          <w:t>2.2.3.166.4</w:t>
        </w:r>
      </w:hyperlink>
      <w:r>
        <w:t xml:space="preserve">) of a previous </w:t>
      </w:r>
      <w:r>
        <w:rPr>
          <w:b/>
        </w:rPr>
        <w:t>FolderSync</w:t>
      </w:r>
      <w:r>
        <w:t xml:space="preserve"> command (section </w:t>
      </w:r>
      <w:hyperlink w:anchor="Section_e4dc4ff8cf5a41d9abb86188068b0b9b" w:history="1">
        <w:r>
          <w:rPr>
            <w:rStyle w:val="Hyperlink"/>
          </w:rPr>
          <w:t>2.2.1.5</w:t>
        </w:r>
      </w:hyperlink>
      <w:r>
        <w:t xml:space="preserve">). A parent ID of 0 (zero) signifies the mailbox </w:t>
      </w:r>
      <w:hyperlink w:anchor="gt_96567594-3b1a-4989-a085-7292e0f2a807">
        <w:r>
          <w:rPr>
            <w:rStyle w:val="HyperlinkGreen"/>
            <w:b/>
          </w:rPr>
          <w:t>Root folder</w:t>
        </w:r>
      </w:hyperlink>
      <w:r>
        <w:t xml:space="preserve">. The </w:t>
      </w:r>
      <w:r>
        <w:rPr>
          <w:b/>
        </w:rPr>
        <w:t xml:space="preserve">ParentId </w:t>
      </w:r>
      <w:r>
        <w:t>element value can be up to 64 characters in length.</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904"/>
        <w:gridCol w:w="2036"/>
        <w:gridCol w:w="1274"/>
        <w:gridCol w:w="1930"/>
        <w:gridCol w:w="133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w:t>
            </w:r>
            <w:r>
              <w:t>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FolderCreate</w:t>
            </w:r>
            <w:r>
              <w:t xml:space="preserve"> command request (section </w:t>
            </w:r>
            <w:hyperlink w:anchor="Section_6f182dfb506e4e8ebe82ef814cc4e9d5" w:history="1">
              <w:r>
                <w:rPr>
                  <w:rStyle w:val="Hyperlink"/>
                </w:rPr>
                <w:t>2.2.1.3</w:t>
              </w:r>
            </w:hyperlink>
            <w:r>
              <w:t>)</w:t>
            </w:r>
          </w:p>
        </w:tc>
        <w:tc>
          <w:tcPr>
            <w:tcW w:w="0" w:type="auto"/>
          </w:tcPr>
          <w:p w:rsidR="00B25F40" w:rsidRDefault="00922E5B">
            <w:pPr>
              <w:pStyle w:val="TableBodyText"/>
            </w:pPr>
            <w:r>
              <w:rPr>
                <w:b/>
              </w:rPr>
              <w:t>FolderCreate</w:t>
            </w:r>
            <w:r>
              <w:t xml:space="preserve"> (section </w:t>
            </w:r>
            <w:hyperlink w:anchor="Section_a6a5a0b4b7cb41c4981fa066335c070d" w:history="1">
              <w:r>
                <w:rPr>
                  <w:rStyle w:val="Hyperlink"/>
                </w:rPr>
                <w:t>2.2.3.72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552"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5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695" w:name="section_cb05caee48ef4948bcce14a36994d60b"/>
      <w:bookmarkStart w:id="696" w:name="_Toc3801866"/>
      <w:r>
        <w:t>ParentId (FolderSync)</w:t>
      </w:r>
      <w:bookmarkEnd w:id="695"/>
      <w:bookmarkEnd w:id="696"/>
    </w:p>
    <w:p w:rsidR="00B25F40" w:rsidRDefault="00922E5B">
      <w:r>
        <w:t xml:space="preserve">The </w:t>
      </w:r>
      <w:r>
        <w:rPr>
          <w:b/>
        </w:rPr>
        <w:t>ParentId</w:t>
      </w:r>
      <w:r>
        <w:t xml:space="preserve"> element is a required child element of the </w:t>
      </w:r>
      <w:r>
        <w:rPr>
          <w:b/>
        </w:rPr>
        <w:t xml:space="preserve">Update </w:t>
      </w:r>
      <w:r>
        <w:t xml:space="preserve">element and the </w:t>
      </w:r>
      <w:r>
        <w:rPr>
          <w:b/>
        </w:rPr>
        <w:t xml:space="preserve">Add </w:t>
      </w:r>
      <w:r>
        <w:t xml:space="preserve">element in </w:t>
      </w:r>
      <w:r>
        <w:rPr>
          <w:b/>
        </w:rPr>
        <w:t>FolderSync</w:t>
      </w:r>
      <w:r>
        <w:t xml:space="preserve"> command responses that specifies the server ID of the parent folder of the folder on the server that has been updated or added.</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3011"/>
        <w:gridCol w:w="1762"/>
        <w:gridCol w:w="1300"/>
        <w:gridCol w:w="2037"/>
        <w:gridCol w:w="136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FolderSync </w:t>
            </w:r>
            <w:r>
              <w:t xml:space="preserve">command response (section </w:t>
            </w:r>
            <w:hyperlink w:anchor="Section_e4dc4ff8cf5a41d9abb86188068b0b9b" w:history="1">
              <w:r>
                <w:rPr>
                  <w:rStyle w:val="Hyperlink"/>
                </w:rPr>
                <w:t>2.2.1.5</w:t>
              </w:r>
            </w:hyperlink>
            <w:r>
              <w:t>)</w:t>
            </w:r>
          </w:p>
        </w:tc>
        <w:tc>
          <w:tcPr>
            <w:tcW w:w="0" w:type="auto"/>
          </w:tcPr>
          <w:p w:rsidR="00B25F40" w:rsidRDefault="00922E5B">
            <w:pPr>
              <w:pStyle w:val="TableBodyText"/>
            </w:pPr>
            <w:r>
              <w:rPr>
                <w:b/>
              </w:rPr>
              <w:t>Update</w:t>
            </w:r>
            <w:r>
              <w:t xml:space="preserve"> (section </w:t>
            </w:r>
            <w:hyperlink w:anchor="Section_f1f1297d9eff43f7aabd802dc4c94a80" w:history="1">
              <w:r>
                <w:rPr>
                  <w:rStyle w:val="Hyperlink"/>
                </w:rPr>
                <w:t>2.2.3.187</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554"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FolderSync </w:t>
            </w:r>
            <w:r>
              <w:t>command response</w:t>
            </w:r>
          </w:p>
        </w:tc>
        <w:tc>
          <w:tcPr>
            <w:tcW w:w="0" w:type="auto"/>
          </w:tcPr>
          <w:p w:rsidR="00B25F40" w:rsidRDefault="00922E5B">
            <w:pPr>
              <w:pStyle w:val="TableBodyText"/>
            </w:pPr>
            <w:r>
              <w:rPr>
                <w:b/>
              </w:rPr>
              <w:t>Add</w:t>
            </w:r>
            <w:r>
              <w:t xml:space="preserve"> (section </w:t>
            </w:r>
            <w:hyperlink w:anchor="Section_615f4364b86a40caa8a0cae720778a50" w:history="1">
              <w:r>
                <w:rPr>
                  <w:rStyle w:val="Hyperlink"/>
                </w:rPr>
                <w:t>2.2.3.7.1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1…1 (required)</w:t>
            </w:r>
          </w:p>
        </w:tc>
      </w:tr>
    </w:tbl>
    <w:p w:rsidR="00B25F40" w:rsidRDefault="00922E5B">
      <w:r>
        <w:t>The client MUST store the parent ID as an opaque string of up to 64 characters.</w:t>
      </w:r>
    </w:p>
    <w:p w:rsidR="00B25F40" w:rsidRDefault="00922E5B">
      <w:r>
        <w:t xml:space="preserve">Each </w:t>
      </w:r>
      <w:r>
        <w:rPr>
          <w:b/>
        </w:rPr>
        <w:t>Update</w:t>
      </w:r>
      <w:r>
        <w:t xml:space="preserve"> element and each </w:t>
      </w:r>
      <w:r>
        <w:rPr>
          <w:b/>
        </w:rPr>
        <w:t>Add</w:t>
      </w:r>
      <w:r>
        <w:t xml:space="preserve"> element inclu</w:t>
      </w:r>
      <w:r>
        <w:t xml:space="preserve">ded in a </w:t>
      </w:r>
      <w:r>
        <w:rPr>
          <w:b/>
        </w:rPr>
        <w:t>FolderSync</w:t>
      </w:r>
      <w:r>
        <w:t xml:space="preserve"> response MUST contain one </w:t>
      </w:r>
      <w:r>
        <w:rPr>
          <w:b/>
        </w:rPr>
        <w:t>ParentId</w:t>
      </w:r>
      <w:r>
        <w:t xml:space="preserve"> element.</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w:t>
      </w:r>
      <w:r>
        <w:t xml:space="preserve"> header, as specified in </w:t>
      </w:r>
      <w:hyperlink r:id="rId555"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w:t>
            </w:r>
            <w:r>
              <w:t>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697" w:name="section_0e410513e0794d2da1a35d8c7019f994"/>
      <w:bookmarkStart w:id="698" w:name="_Toc3801867"/>
      <w:r>
        <w:t>ParentId (FolderUpdate)</w:t>
      </w:r>
      <w:bookmarkEnd w:id="697"/>
      <w:bookmarkEnd w:id="698"/>
    </w:p>
    <w:p w:rsidR="00B25F40" w:rsidRDefault="00922E5B">
      <w:r>
        <w:t xml:space="preserve">The </w:t>
      </w:r>
      <w:r>
        <w:rPr>
          <w:b/>
        </w:rPr>
        <w:t>ParentId</w:t>
      </w:r>
      <w:r>
        <w:t xml:space="preserve"> element is a required child element of the </w:t>
      </w:r>
      <w:r>
        <w:rPr>
          <w:b/>
        </w:rPr>
        <w:t xml:space="preserve">FolderUpdate </w:t>
      </w:r>
      <w:r>
        <w:t xml:space="preserve">element in </w:t>
      </w:r>
      <w:r>
        <w:rPr>
          <w:b/>
        </w:rPr>
        <w:t>FolderUpdate</w:t>
      </w:r>
      <w:r>
        <w:t xml:space="preserve"> command requests that specifies the server ID of the parent folder of the folder to be renamed or the destination folder of the folder to be moved.</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901"/>
        <w:gridCol w:w="2073"/>
        <w:gridCol w:w="1268"/>
        <w:gridCol w:w="1909"/>
        <w:gridCol w:w="132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 xml:space="preserve">Command </w:t>
            </w:r>
            <w:r>
              <w:t>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FolderUpdate </w:t>
            </w:r>
            <w:r>
              <w:t xml:space="preserve">command request (section </w:t>
            </w:r>
            <w:hyperlink w:anchor="Section_afcaf4ed11654f4eaeabf193cf0e9983" w:history="1">
              <w:r>
                <w:rPr>
                  <w:rStyle w:val="Hyperlink"/>
                </w:rPr>
                <w:t>2.2.1.6</w:t>
              </w:r>
            </w:hyperlink>
            <w:r>
              <w:t>)</w:t>
            </w:r>
          </w:p>
        </w:tc>
        <w:tc>
          <w:tcPr>
            <w:tcW w:w="0" w:type="auto"/>
          </w:tcPr>
          <w:p w:rsidR="00B25F40" w:rsidRDefault="00922E5B">
            <w:pPr>
              <w:pStyle w:val="TableBodyText"/>
            </w:pPr>
            <w:r>
              <w:rPr>
                <w:b/>
              </w:rPr>
              <w:t>FolderUpdate</w:t>
            </w:r>
            <w:r>
              <w:t xml:space="preserve"> (section </w:t>
            </w:r>
            <w:hyperlink w:anchor="Section_468b81f001bf4251a7ebf6710c28c577" w:history="1">
              <w:r>
                <w:rPr>
                  <w:rStyle w:val="Hyperlink"/>
                </w:rPr>
                <w:t>2.2.3.77</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556"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bl>
    <w:p w:rsidR="00B25F40" w:rsidRDefault="00922E5B">
      <w:r>
        <w:t xml:space="preserve">The </w:t>
      </w:r>
      <w:r>
        <w:rPr>
          <w:b/>
        </w:rPr>
        <w:t>ParentId</w:t>
      </w:r>
      <w:r>
        <w:t xml:space="preserve"> element value is obtained from the </w:t>
      </w:r>
      <w:r>
        <w:rPr>
          <w:b/>
        </w:rPr>
        <w:t>Se</w:t>
      </w:r>
      <w:r>
        <w:rPr>
          <w:b/>
        </w:rPr>
        <w:t>rverId</w:t>
      </w:r>
      <w:r>
        <w:t xml:space="preserve"> element (section </w:t>
      </w:r>
      <w:hyperlink w:anchor="Section_80e7ad4e64ea4e59a90dd98c2e0f3ad1" w:history="1">
        <w:r>
          <w:rPr>
            <w:rStyle w:val="Hyperlink"/>
          </w:rPr>
          <w:t>2.2.3.166.4</w:t>
        </w:r>
      </w:hyperlink>
      <w:r>
        <w:t xml:space="preserve">) of a previous </w:t>
      </w:r>
      <w:r>
        <w:rPr>
          <w:b/>
        </w:rPr>
        <w:t>FolderSync</w:t>
      </w:r>
      <w:r>
        <w:t xml:space="preserve"> command response (section </w:t>
      </w:r>
      <w:hyperlink w:anchor="Section_e4dc4ff8cf5a41d9abb86188068b0b9b" w:history="1">
        <w:r>
          <w:rPr>
            <w:rStyle w:val="Hyperlink"/>
          </w:rPr>
          <w:t>2.2.1.5</w:t>
        </w:r>
      </w:hyperlink>
      <w:r>
        <w:t xml:space="preserve">) or </w:t>
      </w:r>
      <w:r>
        <w:rPr>
          <w:b/>
        </w:rPr>
        <w:t>FolderCreate</w:t>
      </w:r>
      <w:r>
        <w:t xml:space="preserve"> command response (secti</w:t>
      </w:r>
      <w:r>
        <w:t xml:space="preserve">on </w:t>
      </w:r>
      <w:hyperlink w:anchor="Section_6f182dfb506e4e8ebe82ef814cc4e9d5" w:history="1">
        <w:r>
          <w:rPr>
            <w:rStyle w:val="Hyperlink"/>
          </w:rPr>
          <w:t>2.2.1.3</w:t>
        </w:r>
      </w:hyperlink>
      <w:r>
        <w:t xml:space="preserve">). The client MUST store the </w:t>
      </w:r>
      <w:r>
        <w:rPr>
          <w:b/>
        </w:rPr>
        <w:t>ParentId</w:t>
      </w:r>
      <w:r>
        <w:t xml:space="preserve"> element value as an opaque string of up to 64 characters.</w:t>
      </w:r>
    </w:p>
    <w:p w:rsidR="00B25F40" w:rsidRDefault="00922E5B">
      <w:r>
        <w:t xml:space="preserve">A </w:t>
      </w:r>
      <w:r>
        <w:rPr>
          <w:b/>
        </w:rPr>
        <w:t>ParentId</w:t>
      </w:r>
      <w:r>
        <w:t xml:space="preserve"> element value of 0 (zero) signifies the mailbox </w:t>
      </w:r>
      <w:hyperlink w:anchor="gt_96567594-3b1a-4989-a085-7292e0f2a807">
        <w:r>
          <w:rPr>
            <w:rStyle w:val="HyperlinkGreen"/>
            <w:b/>
          </w:rPr>
          <w:t>Root folder</w:t>
        </w:r>
      </w:hyperlink>
      <w:r>
        <w:t>.</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specifie</w:t>
      </w:r>
      <w:r>
        <w:t xml:space="preserve">d in </w:t>
      </w:r>
      <w:hyperlink r:id="rId55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699" w:name="section_63183a6b587c44d7957987201d1ffeb3"/>
      <w:bookmarkStart w:id="700" w:name="_Toc3801868"/>
      <w:r>
        <w:t>ParentId (GetHierarchy)</w:t>
      </w:r>
      <w:bookmarkEnd w:id="699"/>
      <w:bookmarkEnd w:id="700"/>
    </w:p>
    <w:p w:rsidR="00B25F40" w:rsidRDefault="00922E5B">
      <w:r>
        <w:t xml:space="preserve">The </w:t>
      </w:r>
      <w:r>
        <w:rPr>
          <w:b/>
        </w:rPr>
        <w:t>ParentId</w:t>
      </w:r>
      <w:r>
        <w:t xml:space="preserve"> element is a required child element of the </w:t>
      </w:r>
      <w:r>
        <w:rPr>
          <w:b/>
        </w:rPr>
        <w:t xml:space="preserve">Folder </w:t>
      </w:r>
      <w:r>
        <w:t xml:space="preserve">element in </w:t>
      </w:r>
      <w:r>
        <w:rPr>
          <w:b/>
        </w:rPr>
        <w:t>GetHierarchy</w:t>
      </w:r>
      <w:r>
        <w:t xml:space="preserve"> command responses that specifies the server ID of the folder's parent folder. A parent ID of 0 (zero) signifies the mailbox </w:t>
      </w:r>
      <w:hyperlink w:anchor="gt_96567594-3b1a-4989-a085-7292e0f2a807">
        <w:r>
          <w:rPr>
            <w:rStyle w:val="HyperlinkGreen"/>
            <w:b/>
          </w:rPr>
          <w:t>Root folder</w:t>
        </w:r>
      </w:hyperlink>
      <w:r>
        <w:t>.</w:t>
      </w:r>
    </w:p>
    <w:p w:rsidR="00B25F40" w:rsidRDefault="00922E5B">
      <w:r>
        <w:t>All elements referenced in this section are defined in t</w:t>
      </w:r>
      <w:r>
        <w:t xml:space="preserve">he </w:t>
      </w:r>
      <w:r>
        <w:rPr>
          <w:b/>
        </w:rPr>
        <w:t>FolderHierarchy</w:t>
      </w:r>
      <w:r>
        <w:t xml:space="preserve"> namespace.</w:t>
      </w:r>
    </w:p>
    <w:tbl>
      <w:tblPr>
        <w:tblStyle w:val="Table-ShadedHeader"/>
        <w:tblW w:w="0" w:type="auto"/>
        <w:tblLook w:val="04A0" w:firstRow="1" w:lastRow="0" w:firstColumn="1" w:lastColumn="0" w:noHBand="0" w:noVBand="1"/>
      </w:tblPr>
      <w:tblGrid>
        <w:gridCol w:w="3061"/>
        <w:gridCol w:w="1763"/>
        <w:gridCol w:w="1292"/>
        <w:gridCol w:w="2004"/>
        <w:gridCol w:w="135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GetHierarchy </w:t>
            </w:r>
            <w:r>
              <w:t xml:space="preserve">command response (section </w:t>
            </w:r>
            <w:hyperlink w:anchor="Section_2852ec1492224eb7b52495abfb621598" w:history="1">
              <w:r>
                <w:rPr>
                  <w:rStyle w:val="Hyperlink"/>
                </w:rPr>
                <w:t>2.2.1.8</w:t>
              </w:r>
            </w:hyperlink>
            <w:r>
              <w:t>)</w:t>
            </w:r>
          </w:p>
        </w:tc>
        <w:tc>
          <w:tcPr>
            <w:tcW w:w="0" w:type="auto"/>
          </w:tcPr>
          <w:p w:rsidR="00B25F40" w:rsidRDefault="00922E5B">
            <w:pPr>
              <w:pStyle w:val="TableBodyText"/>
            </w:pPr>
            <w:r>
              <w:rPr>
                <w:b/>
              </w:rPr>
              <w:t>Folder</w:t>
            </w:r>
            <w:r>
              <w:t xml:space="preserve"> (section </w:t>
            </w:r>
            <w:hyperlink w:anchor="Section_9d369c153ae542d5848a5beca8c0ee81" w:history="1">
              <w:r>
                <w:rPr>
                  <w:rStyle w:val="Hyperlink"/>
                </w:rPr>
                <w:t>2.2.3.71.1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558" w:anchor="Section_dcfe20e1cb36457f8c7be5c61351f7d3">
              <w:r>
                <w:rPr>
                  <w:rStyle w:val="Hyperlink"/>
                </w:rPr>
                <w:t>[MS-ASDTYPE]</w:t>
              </w:r>
            </w:hyperlink>
            <w:r>
              <w:t xml:space="preserve"> section 2.7)</w:t>
            </w:r>
          </w:p>
        </w:tc>
        <w:tc>
          <w:tcPr>
            <w:tcW w:w="0" w:type="auto"/>
          </w:tcPr>
          <w:p w:rsidR="00B25F40" w:rsidRDefault="00922E5B">
            <w:pPr>
              <w:pStyle w:val="TableBodyText"/>
            </w:pPr>
            <w:r>
              <w:t>1…1 (required)</w:t>
            </w:r>
          </w:p>
        </w:tc>
      </w:tr>
    </w:tbl>
    <w:p w:rsidR="00B25F40" w:rsidRDefault="00B25F40"/>
    <w:p w:rsidR="00B25F40" w:rsidRDefault="00922E5B">
      <w:pPr>
        <w:rPr>
          <w:b/>
        </w:rPr>
      </w:pPr>
      <w:r>
        <w:rPr>
          <w:b/>
        </w:rPr>
        <w:t>Protocol Versions</w:t>
      </w:r>
    </w:p>
    <w:p w:rsidR="00B25F40" w:rsidRDefault="00922E5B">
      <w:r>
        <w:t xml:space="preserve">The following table specifies </w:t>
      </w:r>
      <w:r>
        <w:t xml:space="preserve">the protocol versions that support this element. The client indicates the protocol version being used by setting either the MS-ASProtocolVersion header, as specified in </w:t>
      </w:r>
      <w:hyperlink r:id="rId559" w:anchor="Section_4cbf28dc287641c69d87ba9db86cd40d">
        <w:r>
          <w:rPr>
            <w:rStyle w:val="Hyperlink"/>
          </w:rPr>
          <w:t>[MS-AS</w:t>
        </w:r>
        <w:r>
          <w:rPr>
            <w:rStyle w:val="Hyperlink"/>
          </w:rPr>
          <w:t>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4736"/>
        <w:gridCol w:w="48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804"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804" w:type="dxa"/>
          </w:tcPr>
          <w:p w:rsidR="00B25F40" w:rsidRDefault="00B25F40">
            <w:pPr>
              <w:pStyle w:val="TableBodyText"/>
            </w:pPr>
          </w:p>
        </w:tc>
      </w:tr>
    </w:tbl>
    <w:p w:rsidR="00B25F40" w:rsidRDefault="00B25F40"/>
    <w:p w:rsidR="00B25F40" w:rsidRDefault="00922E5B">
      <w:pPr>
        <w:pStyle w:val="Heading4"/>
      </w:pPr>
      <w:bookmarkStart w:id="701" w:name="section_c00bc40d22a6447e9636237a51e5887b"/>
      <w:bookmarkStart w:id="702" w:name="_Toc3801869"/>
      <w:r>
        <w:t>Part</w:t>
      </w:r>
      <w:bookmarkEnd w:id="701"/>
      <w:bookmarkEnd w:id="702"/>
    </w:p>
    <w:p w:rsidR="00B25F40" w:rsidRDefault="00922E5B">
      <w:r>
        <w:t xml:space="preserve">The </w:t>
      </w:r>
      <w:r>
        <w:rPr>
          <w:b/>
        </w:rPr>
        <w:t>Part</w:t>
      </w:r>
      <w:r>
        <w:t xml:space="preserve"> element is an optional child element of the </w:t>
      </w:r>
      <w:r>
        <w:rPr>
          <w:b/>
        </w:rPr>
        <w:t>Properties</w:t>
      </w:r>
      <w:r>
        <w:t xml:space="preserve"> element or the </w:t>
      </w:r>
      <w:r>
        <w:rPr>
          <w:b/>
        </w:rPr>
        <w:t xml:space="preserve">airsyncbase:Body </w:t>
      </w:r>
      <w:r>
        <w:t xml:space="preserve">element in </w:t>
      </w:r>
      <w:r>
        <w:rPr>
          <w:b/>
        </w:rPr>
        <w:t>ItemOperations</w:t>
      </w:r>
      <w:r>
        <w:t xml:space="preserve"> command responses that specifies an integer index into the metadata of the multipart response.</w:t>
      </w:r>
    </w:p>
    <w:p w:rsidR="00B25F40" w:rsidRDefault="00922E5B">
      <w:r>
        <w:t>All elements referenced in this section are def</w:t>
      </w:r>
      <w:r>
        <w:t xml:space="preserve">ined in the </w:t>
      </w:r>
      <w:r>
        <w:rPr>
          <w:b/>
        </w:rPr>
        <w:t>ItemOperations</w:t>
      </w:r>
      <w:r>
        <w:t xml:space="preserve"> namespace.</w:t>
      </w:r>
    </w:p>
    <w:tbl>
      <w:tblPr>
        <w:tblStyle w:val="Table-ShadedHeader"/>
        <w:tblW w:w="0" w:type="auto"/>
        <w:tblLook w:val="04A0" w:firstRow="1" w:lastRow="0" w:firstColumn="1" w:lastColumn="0" w:noHBand="0" w:noVBand="1"/>
      </w:tblPr>
      <w:tblGrid>
        <w:gridCol w:w="2972"/>
        <w:gridCol w:w="2490"/>
        <w:gridCol w:w="1190"/>
        <w:gridCol w:w="1622"/>
        <w:gridCol w:w="120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response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Properties</w:t>
            </w:r>
            <w:r>
              <w:t xml:space="preserve"> (section </w:t>
            </w:r>
            <w:hyperlink w:anchor="Section_b6b1551af8414bac967ca3328af78229" w:history="1">
              <w:r>
                <w:rPr>
                  <w:rStyle w:val="Hyperlink"/>
                </w:rPr>
                <w:t>2.2.3.139.2</w:t>
              </w:r>
            </w:hyperlink>
            <w:r>
              <w:t xml:space="preserve">) </w:t>
            </w:r>
          </w:p>
          <w:p w:rsidR="00B25F40" w:rsidRDefault="00922E5B">
            <w:pPr>
              <w:pStyle w:val="TableBodyText"/>
            </w:pPr>
            <w:r>
              <w:rPr>
                <w:b/>
              </w:rPr>
              <w:t xml:space="preserve">airsyncbase:Body </w:t>
            </w:r>
            <w:r>
              <w:t>(</w:t>
            </w:r>
            <w:hyperlink r:id="rId560" w:anchor="Section_d1ba798741bf483d904596dfe11e3d1c">
              <w:r>
                <w:rPr>
                  <w:rStyle w:val="Hyperlink"/>
                </w:rPr>
                <w:t>[MS-ASAIRS]</w:t>
              </w:r>
            </w:hyperlink>
            <w:r>
              <w:t xml:space="preserve"> section 2.2.2.9)</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561"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Part</w:t>
      </w:r>
      <w:r>
        <w:t xml:space="preserve"> element is present only in a multipart </w:t>
      </w:r>
      <w:r>
        <w:rPr>
          <w:b/>
        </w:rPr>
        <w:t>ItemOperations</w:t>
      </w:r>
      <w:r>
        <w:t xml:space="preserve"> response. When the item being fetched is located in a document library, the </w:t>
      </w:r>
      <w:r>
        <w:rPr>
          <w:b/>
        </w:rPr>
        <w:t>Part</w:t>
      </w:r>
      <w:r>
        <w:t xml:space="preserve"> eleme</w:t>
      </w:r>
      <w:r>
        <w:t xml:space="preserve">nt is a child of the </w:t>
      </w:r>
      <w:r>
        <w:rPr>
          <w:b/>
        </w:rPr>
        <w:t>Properties</w:t>
      </w:r>
      <w:r>
        <w:t xml:space="preserve"> element. When the item being fetched is an attachment located in a mailbox, the </w:t>
      </w:r>
      <w:r>
        <w:rPr>
          <w:b/>
        </w:rPr>
        <w:t>Part</w:t>
      </w:r>
      <w:r>
        <w:t xml:space="preserve"> element is a child of the </w:t>
      </w:r>
      <w:r>
        <w:rPr>
          <w:b/>
        </w:rPr>
        <w:t>Properties</w:t>
      </w:r>
      <w:r>
        <w:t xml:space="preserve"> element if the item's data is not requested, and is a child of the </w:t>
      </w:r>
      <w:r>
        <w:rPr>
          <w:b/>
        </w:rPr>
        <w:t>airsyncbase:Body</w:t>
      </w:r>
      <w:r>
        <w:t xml:space="preserve"> element if the item's data is requested. The </w:t>
      </w:r>
      <w:r>
        <w:rPr>
          <w:b/>
        </w:rPr>
        <w:t>Part</w:t>
      </w:r>
      <w:r>
        <w:t xml:space="preserve"> element replaces the </w:t>
      </w:r>
      <w:r>
        <w:rPr>
          <w:b/>
        </w:rPr>
        <w:t>Data</w:t>
      </w:r>
      <w:r>
        <w:t xml:space="preserve"> element (section </w:t>
      </w:r>
      <w:hyperlink w:anchor="Section_8353b28a8bb644288507b9b3c405ffd7" w:history="1">
        <w:r>
          <w:rPr>
            <w:rStyle w:val="Hyperlink"/>
          </w:rPr>
          <w:t>2.2.3.39.2</w:t>
        </w:r>
      </w:hyperlink>
      <w:r>
        <w:t xml:space="preserve">) as a child of the </w:t>
      </w:r>
      <w:r>
        <w:rPr>
          <w:b/>
        </w:rPr>
        <w:t>airsyncbase:Body</w:t>
      </w:r>
      <w:r>
        <w:t xml:space="preserve"> element.</w:t>
      </w:r>
    </w:p>
    <w:p w:rsidR="00B25F40" w:rsidRDefault="00922E5B">
      <w:r>
        <w:t xml:space="preserve">The </w:t>
      </w:r>
      <w:r>
        <w:rPr>
          <w:b/>
        </w:rPr>
        <w:t>Part</w:t>
      </w:r>
      <w:r>
        <w:t xml:space="preserve"> element can be used to locate the [st</w:t>
      </w:r>
      <w:r>
        <w:t>art, end] tuple that specifies the starting byte and ending byte for this item's binary content in the command response.</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6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03" w:name="section_ce87a2473999495899ee50f9dddf01a6"/>
      <w:bookmarkStart w:id="704" w:name="_Toc3801870"/>
      <w:r>
        <w:t>Partial</w:t>
      </w:r>
      <w:bookmarkEnd w:id="703"/>
      <w:bookmarkEnd w:id="704"/>
    </w:p>
    <w:p w:rsidR="00B25F40" w:rsidRDefault="00922E5B">
      <w:r>
        <w:t xml:space="preserve">The </w:t>
      </w:r>
      <w:r>
        <w:rPr>
          <w:b/>
        </w:rPr>
        <w:t>Partial</w:t>
      </w:r>
      <w:r>
        <w:t xml:space="preserve"> element is an optional child element of the </w:t>
      </w:r>
      <w:r>
        <w:rPr>
          <w:b/>
        </w:rPr>
        <w:t>Sync</w:t>
      </w:r>
      <w:r>
        <w:t xml:space="preserve"> element in </w:t>
      </w:r>
      <w:r>
        <w:rPr>
          <w:b/>
        </w:rPr>
        <w:t xml:space="preserve">Sync </w:t>
      </w:r>
      <w:r>
        <w:t>command requests that indicates to the server that the client sent a partial list of collections, in which case the server obtains the rest of the collections from its cac</w:t>
      </w:r>
      <w:r>
        <w:t>he.</w:t>
      </w:r>
    </w:p>
    <w:p w:rsidR="00B25F40" w:rsidRDefault="00922E5B">
      <w:r>
        <w:t xml:space="preserve">All elements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3346"/>
        <w:gridCol w:w="2057"/>
        <w:gridCol w:w="1471"/>
        <w:gridCol w:w="1020"/>
        <w:gridCol w:w="158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Sync</w:t>
            </w:r>
            <w:r>
              <w:t xml:space="preserve"> (section </w:t>
            </w:r>
            <w:hyperlink w:anchor="Section_6de831e946914379b35c9e75b1dea37a" w:history="1">
              <w:r>
                <w:rPr>
                  <w:rStyle w:val="Hyperlink"/>
                </w:rPr>
                <w:t>2.2.3.180</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0...1 (optional)</w:t>
            </w:r>
          </w:p>
        </w:tc>
      </w:tr>
    </w:tbl>
    <w:p w:rsidR="00B25F40" w:rsidRDefault="00922E5B">
      <w:r>
        <w:t xml:space="preserve">The </w:t>
      </w:r>
      <w:r>
        <w:rPr>
          <w:b/>
        </w:rPr>
        <w:t>Partial</w:t>
      </w:r>
      <w:r>
        <w:t xml:space="preserve"> element is an empty tag element, meaning it has no value or data type. It is distinguished only by the presence or absence of the &lt;Partial/&gt; tag.</w:t>
      </w:r>
    </w:p>
    <w:p w:rsidR="00B25F40" w:rsidRDefault="00922E5B">
      <w:r>
        <w:lastRenderedPageBreak/>
        <w:t xml:space="preserve">The client MUST NOT send a </w:t>
      </w:r>
      <w:r>
        <w:rPr>
          <w:b/>
        </w:rPr>
        <w:t>Partial</w:t>
      </w:r>
      <w:r>
        <w:t xml:space="preserve"> element without any other elements in the </w:t>
      </w:r>
      <w:r>
        <w:rPr>
          <w:b/>
        </w:rPr>
        <w:t>Sync</w:t>
      </w:r>
      <w:r>
        <w:t xml:space="preserve"> request. A </w:t>
      </w:r>
      <w:r>
        <w:rPr>
          <w:b/>
        </w:rPr>
        <w:t>Sync</w:t>
      </w:r>
      <w:r>
        <w:t xml:space="preserve"> command req</w:t>
      </w:r>
      <w:r>
        <w:t xml:space="preserve">uest is valid with only a </w:t>
      </w:r>
      <w:r>
        <w:rPr>
          <w:b/>
        </w:rPr>
        <w:t>Partial</w:t>
      </w:r>
      <w:r>
        <w:t xml:space="preserve"> element and either a </w:t>
      </w:r>
      <w:r>
        <w:rPr>
          <w:b/>
        </w:rPr>
        <w:t>Wait</w:t>
      </w:r>
      <w:r>
        <w:t xml:space="preserve"> element (section </w:t>
      </w:r>
      <w:hyperlink w:anchor="Section_1134c80a730343d8bd970e45954138f2" w:history="1">
        <w:r>
          <w:rPr>
            <w:rStyle w:val="Hyperlink"/>
          </w:rPr>
          <w:t>2.2.3.198</w:t>
        </w:r>
      </w:hyperlink>
      <w:r>
        <w:t xml:space="preserve">) or </w:t>
      </w:r>
      <w:r>
        <w:rPr>
          <w:b/>
        </w:rPr>
        <w:t>HeartbeatInterval</w:t>
      </w:r>
      <w:r>
        <w:t xml:space="preserve"> element (section </w:t>
      </w:r>
      <w:hyperlink w:anchor="Section_6a18bab6292b4923804416d0da5d6440" w:history="1">
        <w:r>
          <w:rPr>
            <w:rStyle w:val="Hyperlink"/>
          </w:rPr>
          <w:t>2.2.3.88.2</w:t>
        </w:r>
      </w:hyperlink>
      <w:r>
        <w:t xml:space="preserve">), a </w:t>
      </w:r>
      <w:r>
        <w:rPr>
          <w:b/>
        </w:rPr>
        <w:t>WindowSize</w:t>
      </w:r>
      <w:r>
        <w:t xml:space="preserve"> element (section </w:t>
      </w:r>
      <w:hyperlink w:anchor="Section_8643e5a0bf6e464b8b3882619d98ca1b" w:history="1">
        <w:r>
          <w:rPr>
            <w:rStyle w:val="Hyperlink"/>
          </w:rPr>
          <w:t>2.2.3.199</w:t>
        </w:r>
      </w:hyperlink>
      <w:r>
        <w:t xml:space="preserve">), a </w:t>
      </w:r>
      <w:r>
        <w:rPr>
          <w:b/>
        </w:rPr>
        <w:t>Collections</w:t>
      </w:r>
      <w:r>
        <w:t xml:space="preserve"> element (section </w:t>
      </w:r>
      <w:hyperlink w:anchor="Section_a1330609777a48898bdd257fe55700d0" w:history="1">
        <w:r>
          <w:rPr>
            <w:rStyle w:val="Hyperlink"/>
          </w:rPr>
          <w:t>2.2.3.31.2</w:t>
        </w:r>
      </w:hyperlink>
      <w:r>
        <w:t xml:space="preserve">), or any combination of the three. A </w:t>
      </w:r>
      <w:r>
        <w:rPr>
          <w:b/>
        </w:rPr>
        <w:t>Sync</w:t>
      </w:r>
      <w:r>
        <w:t xml:space="preserve"> command</w:t>
      </w:r>
      <w:r>
        <w:t xml:space="preserve"> request requires, at least, either a </w:t>
      </w:r>
      <w:r>
        <w:rPr>
          <w:b/>
        </w:rPr>
        <w:t>Partial</w:t>
      </w:r>
      <w:r>
        <w:t xml:space="preserve"> element or a </w:t>
      </w:r>
      <w:r>
        <w:rPr>
          <w:b/>
        </w:rPr>
        <w:t>Collections</w:t>
      </w:r>
      <w:r>
        <w:t xml:space="preserve"> element.</w:t>
      </w:r>
    </w:p>
    <w:p w:rsidR="00B25F40" w:rsidRDefault="00922E5B">
      <w:r>
        <w:t xml:space="preserve">When a </w:t>
      </w:r>
      <w:r>
        <w:rPr>
          <w:b/>
        </w:rPr>
        <w:t xml:space="preserve">Sync </w:t>
      </w:r>
      <w:r>
        <w:t xml:space="preserve">command request includes a </w:t>
      </w:r>
      <w:r>
        <w:rPr>
          <w:b/>
        </w:rPr>
        <w:t>Partial</w:t>
      </w:r>
      <w:r>
        <w:t xml:space="preserve"> element but does not specify some collections, the settings and synchronization key for each of those unspecified collections spe</w:t>
      </w:r>
      <w:r>
        <w:t xml:space="preserve">cified in the previous </w:t>
      </w:r>
      <w:r>
        <w:rPr>
          <w:b/>
        </w:rPr>
        <w:t>Sync</w:t>
      </w:r>
      <w:r>
        <w:t xml:space="preserve"> request remain the same as specified in the previous request. Such a request is equivalent to a request that specifies each of these collections with the same settings and synchronization key as in the previous request. This ena</w:t>
      </w:r>
      <w:r>
        <w:t>bles the client to modify some aspect of the previous request (one of the collections, the wait time, the global window size, and so on) without sending up every unchanged collection.</w:t>
      </w:r>
    </w:p>
    <w:p w:rsidR="00B25F40" w:rsidRDefault="00922E5B">
      <w:r>
        <w:rPr>
          <w:b/>
        </w:rPr>
        <w:t>Protocol Versions</w:t>
      </w:r>
    </w:p>
    <w:p w:rsidR="00B25F40" w:rsidRDefault="00922E5B">
      <w:r>
        <w:t>The following table specifies the protocol versions th</w:t>
      </w:r>
      <w:r>
        <w:t xml:space="preserve">at support this element. The client indicates the protocol version being used by setting either the MS-ASProtocolVersion header, as specified in </w:t>
      </w:r>
      <w:hyperlink r:id="rId563" w:anchor="Section_4cbf28dc287641c69d87ba9db86cd40d">
        <w:r>
          <w:rPr>
            <w:rStyle w:val="Hyperlink"/>
          </w:rPr>
          <w:t>[MS-ASHTTP]</w:t>
        </w:r>
      </w:hyperlink>
      <w:r>
        <w:t xml:space="preserve"> section 2.2.1.1.2.</w:t>
      </w:r>
      <w:r>
        <w:t xml:space="preserve">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05" w:name="section_5c25d71111dc46f9833cf0b2f26959fe"/>
      <w:bookmarkStart w:id="706" w:name="_Toc3801871"/>
      <w:r>
        <w:t>Password</w:t>
      </w:r>
      <w:bookmarkEnd w:id="705"/>
      <w:bookmarkEnd w:id="706"/>
    </w:p>
    <w:p w:rsidR="00B25F40" w:rsidRDefault="00922E5B">
      <w:r>
        <w:t xml:space="preserve">The </w:t>
      </w:r>
      <w:r>
        <w:rPr>
          <w:b/>
        </w:rPr>
        <w:t>Password</w:t>
      </w:r>
      <w:r>
        <w:t xml:space="preserve"> element is used in the following command requests:</w:t>
      </w:r>
    </w:p>
    <w:p w:rsidR="00B25F40" w:rsidRDefault="00922E5B">
      <w:pPr>
        <w:pStyle w:val="ListParagraph"/>
        <w:numPr>
          <w:ilvl w:val="0"/>
          <w:numId w:val="91"/>
        </w:numPr>
      </w:pPr>
      <w:r>
        <w:rPr>
          <w:b/>
        </w:rPr>
        <w:t xml:space="preserve">ItemOperations </w:t>
      </w:r>
      <w:r>
        <w:t xml:space="preserve">command requests (section </w:t>
      </w:r>
      <w:hyperlink w:anchor="Section_9d4264fb42f547fb81335e68c52dd339" w:history="1">
        <w:r>
          <w:rPr>
            <w:rStyle w:val="Hyperlink"/>
          </w:rPr>
          <w:t>2.2.1.10</w:t>
        </w:r>
      </w:hyperlink>
      <w:r>
        <w:t>)</w:t>
      </w:r>
    </w:p>
    <w:p w:rsidR="00B25F40" w:rsidRDefault="00922E5B">
      <w:pPr>
        <w:pStyle w:val="ListParagraph"/>
        <w:numPr>
          <w:ilvl w:val="0"/>
          <w:numId w:val="91"/>
        </w:numPr>
        <w:rPr>
          <w:b/>
        </w:rPr>
      </w:pPr>
      <w:r>
        <w:rPr>
          <w:b/>
        </w:rPr>
        <w:t xml:space="preserve">Search </w:t>
      </w:r>
      <w:r>
        <w:t xml:space="preserve">command requests (section </w:t>
      </w:r>
      <w:hyperlink w:anchor="Section_8211179b14f344ab9de6b69ca2a48c4e" w:history="1">
        <w:r>
          <w:rPr>
            <w:rStyle w:val="Hyperlink"/>
          </w:rPr>
          <w:t>2.2.1.16</w:t>
        </w:r>
      </w:hyperlink>
      <w:r>
        <w:t>)</w:t>
      </w:r>
    </w:p>
    <w:p w:rsidR="00B25F40" w:rsidRDefault="00922E5B">
      <w:pPr>
        <w:pStyle w:val="ListParagraph"/>
        <w:numPr>
          <w:ilvl w:val="0"/>
          <w:numId w:val="91"/>
        </w:numPr>
        <w:rPr>
          <w:b/>
        </w:rPr>
      </w:pPr>
      <w:r>
        <w:rPr>
          <w:b/>
        </w:rPr>
        <w:t xml:space="preserve">Settings </w:t>
      </w:r>
      <w:r>
        <w:t xml:space="preserve">command requests (section </w:t>
      </w:r>
      <w:hyperlink w:anchor="Section_b5a1ed99a7ac4d0baacb40ac792d0a91" w:history="1">
        <w:r>
          <w:rPr>
            <w:rStyle w:val="Hyperlink"/>
          </w:rPr>
          <w:t>2.2.1.18</w:t>
        </w:r>
      </w:hyperlink>
      <w:r>
        <w:t>)</w:t>
      </w:r>
    </w:p>
    <w:p w:rsidR="00B25F40" w:rsidRDefault="00922E5B">
      <w:r>
        <w:t xml:space="preserve">The definition of the </w:t>
      </w:r>
      <w:r>
        <w:rPr>
          <w:b/>
        </w:rPr>
        <w:t>Password</w:t>
      </w:r>
      <w:r>
        <w:t xml:space="preserve"> element differs according to the context in which it is used. For more details, see section </w:t>
      </w:r>
      <w:hyperlink w:anchor="Section_61ac0ece8bea42f2b190a5e4d8923c2a" w:history="1">
        <w:r>
          <w:rPr>
            <w:rStyle w:val="Hyperlink"/>
          </w:rPr>
          <w:t>2.2.3.132.1</w:t>
        </w:r>
      </w:hyperlink>
      <w:r>
        <w:t xml:space="preserve">, section </w:t>
      </w:r>
      <w:hyperlink w:anchor="Section_7f1bb1bd212740cab843c11708232f39" w:history="1">
        <w:r>
          <w:rPr>
            <w:rStyle w:val="Hyperlink"/>
          </w:rPr>
          <w:t>2.2.3.132.2</w:t>
        </w:r>
      </w:hyperlink>
      <w:r>
        <w:t xml:space="preserve">, and section </w:t>
      </w:r>
      <w:hyperlink w:anchor="Section_d1cb37929cfc46eeb60c758ee1cbd44d" w:history="1">
        <w:r>
          <w:rPr>
            <w:rStyle w:val="Hyperlink"/>
          </w:rPr>
          <w:t>2.2.3.132.3</w:t>
        </w:r>
      </w:hyperlink>
      <w:r>
        <w:t>.</w:t>
      </w:r>
    </w:p>
    <w:p w:rsidR="00B25F40" w:rsidRDefault="00922E5B">
      <w:pPr>
        <w:pStyle w:val="Heading5"/>
      </w:pPr>
      <w:bookmarkStart w:id="707" w:name="section_61ac0ece8bea42f2b190a5e4d8923c2a"/>
      <w:bookmarkStart w:id="708" w:name="_Toc3801872"/>
      <w:r>
        <w:t>Password (ItemOperations)</w:t>
      </w:r>
      <w:bookmarkEnd w:id="707"/>
      <w:bookmarkEnd w:id="708"/>
    </w:p>
    <w:p w:rsidR="00B25F40" w:rsidRDefault="00922E5B">
      <w:r>
        <w:t xml:space="preserve">The </w:t>
      </w:r>
      <w:r>
        <w:rPr>
          <w:b/>
        </w:rPr>
        <w:t>Passw</w:t>
      </w:r>
      <w:r>
        <w:rPr>
          <w:b/>
        </w:rPr>
        <w:t>ord</w:t>
      </w:r>
      <w:r>
        <w:t xml:space="preserve"> element is an optional child element of the </w:t>
      </w:r>
      <w:r>
        <w:rPr>
          <w:b/>
        </w:rPr>
        <w:t>Options</w:t>
      </w:r>
      <w:r>
        <w:t xml:space="preserve"> element in </w:t>
      </w:r>
      <w:r>
        <w:rPr>
          <w:b/>
        </w:rPr>
        <w:t>ItemOperations</w:t>
      </w:r>
      <w:r>
        <w:t xml:space="preserve"> command requests that specifies the password for the given </w:t>
      </w:r>
      <w:r>
        <w:rPr>
          <w:b/>
        </w:rPr>
        <w:t>UserName</w:t>
      </w:r>
      <w:r>
        <w:t xml:space="preserve"> (section </w:t>
      </w:r>
      <w:hyperlink w:anchor="Section_a868f771763241739208bc293ed566a0" w:history="1">
        <w:r>
          <w:rPr>
            <w:rStyle w:val="Hyperlink"/>
          </w:rPr>
          <w:t>2.2.3.193.1</w:t>
        </w:r>
      </w:hyperlink>
      <w:r>
        <w:t>).</w:t>
      </w:r>
    </w:p>
    <w:p w:rsidR="00B25F40" w:rsidRDefault="00922E5B">
      <w:r>
        <w:t>All elements referenced</w:t>
      </w:r>
      <w:r>
        <w:t xml:space="preserve">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3367"/>
        <w:gridCol w:w="1786"/>
        <w:gridCol w:w="1243"/>
        <w:gridCol w:w="1806"/>
        <w:gridCol w:w="127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xml:space="preserve">) </w:t>
            </w:r>
            <w:r>
              <w:t>fetch operation</w:t>
            </w:r>
          </w:p>
        </w:tc>
        <w:tc>
          <w:tcPr>
            <w:tcW w:w="0" w:type="auto"/>
          </w:tcPr>
          <w:p w:rsidR="00B25F40" w:rsidRDefault="00922E5B">
            <w:pPr>
              <w:pStyle w:val="TableBodyText"/>
            </w:pPr>
            <w:r>
              <w:rPr>
                <w:b/>
              </w:rPr>
              <w:t>Options</w:t>
            </w:r>
            <w:r>
              <w:t xml:space="preserve"> (section </w:t>
            </w:r>
            <w:hyperlink w:anchor="Section_91043ee2548b4857aca5c35385511045" w:history="1">
              <w:r>
                <w:rPr>
                  <w:rStyle w:val="Hyperlink"/>
                </w:rPr>
                <w:t>2.2.3.125.3</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564"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922E5B">
      <w:r>
        <w:t>The server</w:t>
      </w:r>
      <w:r>
        <w:t xml:space="preserve"> accepts password values up to 256 characters in length. However, logon dialog boxes can limit password lengths to a smaller value.</w:t>
      </w:r>
    </w:p>
    <w:p w:rsidR="00B25F40" w:rsidRDefault="00922E5B">
      <w:r>
        <w:rPr>
          <w:b/>
        </w:rPr>
        <w:t>Protocol Versions</w:t>
      </w:r>
    </w:p>
    <w:p w:rsidR="00B25F40" w:rsidRDefault="00922E5B">
      <w:r>
        <w:t>The following table specifies the protocol versions that support this element. The client indicates the pr</w:t>
      </w:r>
      <w:r>
        <w:t xml:space="preserve">otocol version being used by setting either the MS-ASProtocolVersion header, as specified in </w:t>
      </w:r>
      <w:hyperlink r:id="rId565" w:anchor="Section_4cbf28dc287641c69d87ba9db86cd40d">
        <w:r>
          <w:rPr>
            <w:rStyle w:val="Hyperlink"/>
          </w:rPr>
          <w:t>[MS-ASHTTP]</w:t>
        </w:r>
      </w:hyperlink>
      <w:r>
        <w:t xml:space="preserve"> section 2.2.1.1.2.6, or the </w:t>
      </w:r>
      <w:r>
        <w:rPr>
          <w:b/>
        </w:rPr>
        <w:t>Protocol version</w:t>
      </w:r>
      <w:r>
        <w:t xml:space="preserve"> field, as specified in [M</w:t>
      </w:r>
      <w:r>
        <w:t>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09" w:name="section_7f1bb1bd212740cab843c11708232f39"/>
      <w:bookmarkStart w:id="710" w:name="_Toc3801873"/>
      <w:r>
        <w:t>Password (Search)</w:t>
      </w:r>
      <w:bookmarkEnd w:id="709"/>
      <w:bookmarkEnd w:id="710"/>
    </w:p>
    <w:p w:rsidR="00B25F40" w:rsidRDefault="00922E5B">
      <w:r>
        <w:t xml:space="preserve">The </w:t>
      </w:r>
      <w:r>
        <w:rPr>
          <w:b/>
        </w:rPr>
        <w:t>Password</w:t>
      </w:r>
      <w:r>
        <w:t xml:space="preserve"> element is an optional child element of the </w:t>
      </w:r>
      <w:r>
        <w:rPr>
          <w:b/>
        </w:rPr>
        <w:t>Options</w:t>
      </w:r>
      <w:r>
        <w:t xml:space="preserve"> element in </w:t>
      </w:r>
      <w:r>
        <w:rPr>
          <w:b/>
        </w:rPr>
        <w:t>Search</w:t>
      </w:r>
      <w:r>
        <w:t xml:space="preserve"> command requests that specifies the password for the given </w:t>
      </w:r>
      <w:r>
        <w:rPr>
          <w:b/>
        </w:rPr>
        <w:t xml:space="preserve">UserName </w:t>
      </w:r>
      <w:r>
        <w:t xml:space="preserve">(section </w:t>
      </w:r>
      <w:hyperlink w:anchor="Section_6e4c10be8c2e4ae1bb4a28dd5696241a" w:history="1">
        <w:r>
          <w:rPr>
            <w:rStyle w:val="Hyperlink"/>
          </w:rPr>
          <w:t>2.2.3.193.2</w:t>
        </w:r>
      </w:hyperlink>
      <w:r>
        <w:t xml:space="preserve">). The value of the </w:t>
      </w:r>
      <w:r>
        <w:rPr>
          <w:b/>
        </w:rPr>
        <w:t>Password</w:t>
      </w:r>
      <w:r>
        <w:t xml:space="preserve"> element has a maximum length of 100 characters.</w:t>
      </w:r>
    </w:p>
    <w:p w:rsidR="00B25F40" w:rsidRDefault="00922E5B">
      <w:r>
        <w:t>All elements referenced in thi</w:t>
      </w:r>
      <w:r>
        <w:t xml:space="preserve">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826"/>
        <w:gridCol w:w="1953"/>
        <w:gridCol w:w="1301"/>
        <w:gridCol w:w="2043"/>
        <w:gridCol w:w="135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Options</w:t>
            </w:r>
            <w:r>
              <w:t xml:space="preserve"> (section </w:t>
            </w:r>
            <w:hyperlink w:anchor="Section_0a35f9ed394b4d278b3db81b6aa0a1a2" w:history="1">
              <w:r>
                <w:rPr>
                  <w:rStyle w:val="Hyperlink"/>
                </w:rPr>
                <w:t>2.2.3.125.5</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566"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6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11" w:name="section_d1cb37929cfc46eeb60c758ee1cbd44d"/>
      <w:bookmarkStart w:id="712" w:name="_Toc3801874"/>
      <w:r>
        <w:t>Password (Settings)</w:t>
      </w:r>
      <w:bookmarkEnd w:id="711"/>
      <w:bookmarkEnd w:id="712"/>
    </w:p>
    <w:p w:rsidR="00B25F40" w:rsidRDefault="00922E5B">
      <w:r>
        <w:t xml:space="preserve">The </w:t>
      </w:r>
      <w:r>
        <w:rPr>
          <w:b/>
        </w:rPr>
        <w:t>Password</w:t>
      </w:r>
      <w:r>
        <w:t xml:space="preserve"> element is a required child element of the </w:t>
      </w:r>
      <w:r>
        <w:rPr>
          <w:b/>
        </w:rPr>
        <w:t>Set</w:t>
      </w:r>
      <w:r>
        <w:t xml:space="preserve"> element in </w:t>
      </w:r>
      <w:r>
        <w:rPr>
          <w:b/>
        </w:rPr>
        <w:t xml:space="preserve">Settings </w:t>
      </w:r>
      <w:r>
        <w:t xml:space="preserve">command </w:t>
      </w:r>
      <w:r>
        <w:rPr>
          <w:b/>
        </w:rPr>
        <w:t>DevicePassword</w:t>
      </w:r>
      <w:r>
        <w:t xml:space="preserve"> </w:t>
      </w:r>
      <w:r>
        <w:rPr>
          <w:b/>
        </w:rPr>
        <w:t>Set</w:t>
      </w:r>
      <w:r>
        <w:t xml:space="preserve"> operation requests that specifies the recovery password of the client device, which is stored by the server. </w:t>
      </w:r>
    </w:p>
    <w:p w:rsidR="00B25F40" w:rsidRDefault="00922E5B">
      <w:r>
        <w:t>All elements refere</w:t>
      </w:r>
      <w:r>
        <w:t xml:space="preserv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415"/>
        <w:gridCol w:w="1536"/>
        <w:gridCol w:w="1272"/>
        <w:gridCol w:w="1923"/>
        <w:gridCol w:w="132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DevicePassword</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568"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1...1 (required)</w:t>
            </w:r>
          </w:p>
        </w:tc>
      </w:tr>
    </w:tbl>
    <w:p w:rsidR="00B25F40" w:rsidRDefault="00922E5B">
      <w:r>
        <w:t xml:space="preserve">The value of the </w:t>
      </w:r>
      <w:r>
        <w:rPr>
          <w:b/>
        </w:rPr>
        <w:t>Passw</w:t>
      </w:r>
      <w:r>
        <w:rPr>
          <w:b/>
        </w:rPr>
        <w:t>ord</w:t>
      </w:r>
      <w:r>
        <w:t xml:space="preserve"> element has a maximum length of 255 characters.</w:t>
      </w:r>
    </w:p>
    <w:p w:rsidR="00B25F40" w:rsidRDefault="00922E5B">
      <w:r>
        <w:t xml:space="preserve">To clear an existing recovery password, the client MUST send a </w:t>
      </w:r>
      <w:r>
        <w:rPr>
          <w:b/>
        </w:rPr>
        <w:t xml:space="preserve">Settings </w:t>
      </w:r>
      <w:r>
        <w:t xml:space="preserve">command </w:t>
      </w:r>
      <w:r>
        <w:rPr>
          <w:b/>
        </w:rPr>
        <w:t>DevicePassword</w:t>
      </w:r>
      <w:r>
        <w:t xml:space="preserve"> </w:t>
      </w:r>
      <w:r>
        <w:rPr>
          <w:b/>
        </w:rPr>
        <w:t>Set</w:t>
      </w:r>
      <w:r>
        <w:t xml:space="preserve"> request with an empty </w:t>
      </w:r>
      <w:r>
        <w:rPr>
          <w:b/>
        </w:rPr>
        <w:t>Password</w:t>
      </w:r>
      <w:r>
        <w:t xml:space="preserve"> element.</w:t>
      </w:r>
    </w:p>
    <w:p w:rsidR="00B25F40" w:rsidRDefault="00922E5B">
      <w:r>
        <w:rPr>
          <w:b/>
        </w:rPr>
        <w:t>Protocol Versions</w:t>
      </w:r>
    </w:p>
    <w:p w:rsidR="00B25F40" w:rsidRDefault="00922E5B">
      <w:r>
        <w:t>The following table specifies the protocol vers</w:t>
      </w:r>
      <w:r>
        <w:t xml:space="preserve">ions that support this element. The client indicates the protocol version being used by setting either the MS-ASProtocolVersion header, as specified in </w:t>
      </w:r>
      <w:hyperlink r:id="rId569" w:anchor="Section_4cbf28dc287641c69d87ba9db86cd40d">
        <w:r>
          <w:rPr>
            <w:rStyle w:val="Hyperlink"/>
          </w:rPr>
          <w:t>[MS-ASHTTP]</w:t>
        </w:r>
      </w:hyperlink>
      <w:r>
        <w:t xml:space="preserve"> section 2.2</w:t>
      </w:r>
      <w:r>
        <w:t xml:space="preserve">.1.1.2.6,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13" w:name="section_355215134e884040b5db8f6cb26554a0"/>
      <w:bookmarkStart w:id="714" w:name="_Toc3801875"/>
      <w:r>
        <w:t>Phone</w:t>
      </w:r>
      <w:bookmarkEnd w:id="713"/>
      <w:bookmarkEnd w:id="714"/>
    </w:p>
    <w:p w:rsidR="00B25F40" w:rsidRDefault="00922E5B">
      <w:r>
        <w:t xml:space="preserve">The </w:t>
      </w:r>
      <w:r>
        <w:rPr>
          <w:b/>
        </w:rPr>
        <w:t>Phone</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Phone</w:t>
      </w:r>
      <w:r>
        <w:t xml:space="preserve"> element differs according to the context in which it is used. For more details, see section </w:t>
      </w:r>
      <w:hyperlink w:anchor="Section_c2f5c58ddb0447bcac084ac6dc8f37ea" w:history="1">
        <w:r>
          <w:rPr>
            <w:rStyle w:val="Hyperlink"/>
          </w:rPr>
          <w:t>2.2.3.133.1</w:t>
        </w:r>
      </w:hyperlink>
      <w:r>
        <w:t xml:space="preserve"> and section </w:t>
      </w:r>
      <w:hyperlink w:anchor="Section_119e691adc294faf8a0185c052185605" w:history="1">
        <w:r>
          <w:rPr>
            <w:rStyle w:val="Hyperlink"/>
          </w:rPr>
          <w:t>2.2.3.133.2</w:t>
        </w:r>
      </w:hyperlink>
      <w:r>
        <w:t xml:space="preserve">. </w:t>
      </w:r>
    </w:p>
    <w:p w:rsidR="00B25F40" w:rsidRDefault="00922E5B">
      <w:pPr>
        <w:pStyle w:val="Heading5"/>
      </w:pPr>
      <w:bookmarkStart w:id="715" w:name="section_c2f5c58ddb0447bcac084ac6dc8f37ea"/>
      <w:bookmarkStart w:id="716" w:name="_Toc3801876"/>
      <w:r>
        <w:t>Phone (Find)</w:t>
      </w:r>
      <w:bookmarkEnd w:id="715"/>
      <w:bookmarkEnd w:id="716"/>
    </w:p>
    <w:p w:rsidR="00B25F40" w:rsidRDefault="00922E5B">
      <w:r>
        <w:t xml:space="preserve">The </w:t>
      </w:r>
      <w:r>
        <w:rPr>
          <w:b/>
        </w:rPr>
        <w:t xml:space="preserve">Phone </w:t>
      </w:r>
      <w:r>
        <w:t xml:space="preserve">element in the </w:t>
      </w:r>
      <w:r>
        <w:rPr>
          <w:b/>
        </w:rPr>
        <w:t xml:space="preserve">GAL </w:t>
      </w:r>
      <w:r>
        <w:t xml:space="preserve">namespace is an optional child element of the </w:t>
      </w:r>
      <w:r>
        <w:rPr>
          <w:b/>
        </w:rPr>
        <w:t>find:Properties</w:t>
      </w:r>
      <w:r>
        <w:t xml:space="preserve"> element in </w:t>
      </w:r>
      <w:r>
        <w:rPr>
          <w:b/>
        </w:rPr>
        <w:t xml:space="preserve">Find </w:t>
      </w:r>
      <w:r>
        <w:t xml:space="preserve">command responses. The </w:t>
      </w:r>
      <w:r>
        <w:rPr>
          <w:b/>
        </w:rPr>
        <w:t xml:space="preserve">Phone </w:t>
      </w:r>
      <w:r>
        <w:t xml:space="preserve">element is only present in response to </w:t>
      </w:r>
      <w:r>
        <w:rPr>
          <w:b/>
        </w:rPr>
        <w:t xml:space="preserve">Find </w:t>
      </w:r>
      <w:r>
        <w:t xml:space="preserve">command requests that contain the </w:t>
      </w:r>
      <w:r>
        <w:rPr>
          <w:b/>
        </w:rPr>
        <w:t>GALSe</w:t>
      </w:r>
      <w:r>
        <w:rPr>
          <w:b/>
        </w:rPr>
        <w:t xml:space="preserve">archCriterion </w:t>
      </w:r>
      <w:r>
        <w:t xml:space="preserve">element as specified in section </w:t>
      </w:r>
      <w:hyperlink w:anchor="Section_5226820eea42448c8c16073249df10ed" w:history="1">
        <w:r>
          <w:rPr>
            <w:rStyle w:val="Hyperlink"/>
          </w:rPr>
          <w:t>2.2.3.82</w:t>
        </w:r>
      </w:hyperlink>
      <w:r>
        <w:t xml:space="preserve">. It contains the phone number of a recipient in the </w:t>
      </w:r>
      <w:hyperlink w:anchor="gt_6fbe9d37-508e-44f3-be0f-b579e1264f27">
        <w:r>
          <w:rPr>
            <w:rStyle w:val="HyperlinkGreen"/>
            <w:b/>
          </w:rPr>
          <w:t>GAL</w:t>
        </w:r>
      </w:hyperlink>
      <w:r>
        <w:t xml:space="preserve"> that matched the search</w:t>
      </w:r>
      <w:r>
        <w:t xml:space="preserve"> criteria from the corresponding </w:t>
      </w:r>
      <w:r>
        <w:rPr>
          <w:b/>
        </w:rPr>
        <w:t xml:space="preserve">Find </w:t>
      </w:r>
      <w:r>
        <w:t>command request.</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570"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7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17" w:name="section_119e691adc294faf8a0185c052185605"/>
      <w:bookmarkStart w:id="718" w:name="_Toc3801877"/>
      <w:r>
        <w:t>Phone (Search)</w:t>
      </w:r>
      <w:bookmarkEnd w:id="717"/>
      <w:bookmarkEnd w:id="718"/>
    </w:p>
    <w:p w:rsidR="00B25F40" w:rsidRDefault="00922E5B">
      <w:r>
        <w:t xml:space="preserve">The </w:t>
      </w:r>
      <w:r>
        <w:rPr>
          <w:b/>
        </w:rPr>
        <w:t xml:space="preserve">Phone </w:t>
      </w:r>
      <w:r>
        <w:t xml:space="preserve">element in the </w:t>
      </w:r>
      <w:r>
        <w:rPr>
          <w:b/>
        </w:rPr>
        <w:t xml:space="preserve">GAL </w:t>
      </w:r>
      <w:r>
        <w:t xml:space="preserve">namespace is an optional child element of the </w:t>
      </w:r>
      <w:r>
        <w:rPr>
          <w:b/>
        </w:rPr>
        <w:t>search:Properties</w:t>
      </w:r>
      <w:r>
        <w:t xml:space="preserve"> element in </w:t>
      </w:r>
      <w:r>
        <w:rPr>
          <w:b/>
        </w:rPr>
        <w:t xml:space="preserve">Search </w:t>
      </w:r>
      <w:r>
        <w:t xml:space="preserve">command responses. The </w:t>
      </w:r>
      <w:r>
        <w:rPr>
          <w:b/>
        </w:rPr>
        <w:t xml:space="preserve">Phone </w:t>
      </w:r>
      <w:r>
        <w:t xml:space="preserve">element is only present in response to </w:t>
      </w:r>
      <w:r>
        <w:rPr>
          <w:b/>
        </w:rPr>
        <w:t xml:space="preserve">Search </w:t>
      </w:r>
      <w:r>
        <w:t xml:space="preserve">command requests that contain a </w:t>
      </w:r>
      <w:r>
        <w:rPr>
          <w:b/>
        </w:rPr>
        <w:t xml:space="preserve">search:Name </w:t>
      </w:r>
      <w:r>
        <w:t>element with a value of "G</w:t>
      </w:r>
      <w:r>
        <w:t xml:space="preserve">AL", as specified in section </w:t>
      </w:r>
      <w:hyperlink w:anchor="Section_8521454610c64b9c8abbbbf65a385dfa" w:history="1">
        <w:r>
          <w:rPr>
            <w:rStyle w:val="Hyperlink"/>
          </w:rPr>
          <w:t>2.2.3.120.2</w:t>
        </w:r>
      </w:hyperlink>
      <w:r>
        <w:t xml:space="preserve">. It contains the phone number of a recipient in the </w:t>
      </w:r>
      <w:hyperlink w:anchor="gt_6fbe9d37-508e-44f3-be0f-b579e1264f27">
        <w:r>
          <w:rPr>
            <w:rStyle w:val="HyperlinkGreen"/>
            <w:b/>
          </w:rPr>
          <w:t>GAL</w:t>
        </w:r>
      </w:hyperlink>
      <w:r>
        <w:t xml:space="preserve"> that matched the search criteria from</w:t>
      </w:r>
      <w:r>
        <w:t xml:space="preserve"> the corresponding </w:t>
      </w:r>
      <w:r>
        <w:rPr>
          <w:b/>
        </w:rPr>
        <w:t xml:space="preserve">Search </w:t>
      </w:r>
      <w:r>
        <w:t>command request.</w:t>
      </w:r>
    </w:p>
    <w:tbl>
      <w:tblPr>
        <w:tblStyle w:val="Table-ShadedHeader"/>
        <w:tblW w:w="0" w:type="auto"/>
        <w:tblLook w:val="04A0" w:firstRow="1" w:lastRow="0" w:firstColumn="1" w:lastColumn="0" w:noHBand="0" w:noVBand="1"/>
      </w:tblPr>
      <w:tblGrid>
        <w:gridCol w:w="2830"/>
        <w:gridCol w:w="2028"/>
        <w:gridCol w:w="1289"/>
        <w:gridCol w:w="1993"/>
        <w:gridCol w:w="13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572"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7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19" w:name="section_50d928c67271418583c1db8b0a141440"/>
      <w:bookmarkStart w:id="720" w:name="_Toc3801878"/>
      <w:r>
        <w:t>PhoneNumber</w:t>
      </w:r>
      <w:bookmarkEnd w:id="719"/>
      <w:bookmarkEnd w:id="720"/>
    </w:p>
    <w:p w:rsidR="00B25F40" w:rsidRDefault="00922E5B">
      <w:r>
        <w:t xml:space="preserve">The </w:t>
      </w:r>
      <w:r>
        <w:rPr>
          <w:b/>
        </w:rPr>
        <w:t>PhoneNumber</w:t>
      </w:r>
      <w:r>
        <w:t xml:space="preserve"> element is an optional child element of the </w:t>
      </w:r>
      <w:r>
        <w:rPr>
          <w:b/>
        </w:rPr>
        <w:t xml:space="preserve">Set </w:t>
      </w:r>
      <w:r>
        <w:t xml:space="preserve">element in </w:t>
      </w:r>
      <w:r>
        <w:rPr>
          <w:b/>
        </w:rPr>
        <w:t xml:space="preserve">Settings </w:t>
      </w:r>
      <w:r>
        <w:t>command requests that specifies a unique number that identifies the client device.</w:t>
      </w:r>
    </w:p>
    <w:p w:rsidR="00B25F40" w:rsidRDefault="00922E5B">
      <w:r>
        <w:t xml:space="preserve">All elements referenced in this section are defined in the </w:t>
      </w:r>
      <w:r>
        <w:rPr>
          <w:b/>
        </w:rPr>
        <w:t>Settings</w:t>
      </w:r>
      <w:r>
        <w:t xml:space="preserve"> namespac</w:t>
      </w:r>
      <w:r>
        <w:t>e.</w:t>
      </w:r>
    </w:p>
    <w:tbl>
      <w:tblPr>
        <w:tblStyle w:val="Table-ShadedHeader"/>
        <w:tblW w:w="0" w:type="auto"/>
        <w:tblLook w:val="04A0" w:firstRow="1" w:lastRow="0" w:firstColumn="1" w:lastColumn="0" w:noHBand="0" w:noVBand="1"/>
      </w:tblPr>
      <w:tblGrid>
        <w:gridCol w:w="3493"/>
        <w:gridCol w:w="1521"/>
        <w:gridCol w:w="1265"/>
        <w:gridCol w:w="1894"/>
        <w:gridCol w:w="130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DeviceInformation</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574"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922E5B">
      <w:r>
        <w:t xml:space="preserve">The telephone number facilitates troubleshooting and device management by providing a well-known and unique identifier for the client device. The </w:t>
      </w:r>
      <w:r>
        <w:rPr>
          <w:b/>
        </w:rPr>
        <w:t xml:space="preserve">PhoneNumber </w:t>
      </w:r>
      <w:r>
        <w:t>element value can be up to 1024 characters in length. The server does not validate the value of th</w:t>
      </w:r>
      <w:r>
        <w:t xml:space="preserve">e </w:t>
      </w:r>
      <w:r>
        <w:rPr>
          <w:b/>
        </w:rPr>
        <w:t>PhoneNumber</w:t>
      </w:r>
      <w:r>
        <w:t xml:space="preserve"> element.</w:t>
      </w:r>
      <w:bookmarkStart w:id="721" w:name="z104"/>
      <w:bookmarkStart w:id="722" w:name="Appendix_A_Target_13"/>
      <w:bookmarkEnd w:id="721"/>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722"/>
    </w:p>
    <w:p w:rsidR="00B25F40" w:rsidRDefault="00922E5B">
      <w:r>
        <w:rPr>
          <w:b/>
        </w:rPr>
        <w:t>Protocol Versions</w:t>
      </w:r>
    </w:p>
    <w:p w:rsidR="00B25F40" w:rsidRDefault="00922E5B">
      <w:r>
        <w:t>The following table specifies the protocol versions that support this element. The client indicates the protocol version being used by setting ei</w:t>
      </w:r>
      <w:r>
        <w:t xml:space="preserve">ther the MS-ASProtocolVersion header, as specified in </w:t>
      </w:r>
      <w:hyperlink r:id="rId575"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w:t>
      </w:r>
      <w:r>
        <w:t>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23" w:name="section_e1d25b679cc44affb112e4816e0b584f"/>
      <w:bookmarkStart w:id="724" w:name="_Toc3801879"/>
      <w:r>
        <w:t>Picture</w:t>
      </w:r>
      <w:bookmarkEnd w:id="723"/>
      <w:bookmarkEnd w:id="724"/>
    </w:p>
    <w:p w:rsidR="00B25F40" w:rsidRDefault="00922E5B">
      <w:r>
        <w:t xml:space="preserve">The </w:t>
      </w:r>
      <w:r>
        <w:rPr>
          <w:b/>
        </w:rPr>
        <w:t>Picture</w:t>
      </w:r>
      <w:r>
        <w:t xml:space="preserve"> element is used in the following command requests and responses:</w:t>
      </w:r>
    </w:p>
    <w:p w:rsidR="00B25F40" w:rsidRDefault="00922E5B">
      <w:pPr>
        <w:pStyle w:val="ListParagraph"/>
        <w:numPr>
          <w:ilvl w:val="0"/>
          <w:numId w:val="92"/>
        </w:numPr>
      </w:pPr>
      <w:r>
        <w:rPr>
          <w:b/>
        </w:rPr>
        <w:t>Find</w:t>
      </w:r>
      <w:r>
        <w:t xml:space="preserve"> command responses (section </w:t>
      </w:r>
      <w:hyperlink w:anchor="Section_2e6a37ac1b17421e85bc371cbddde930" w:history="1">
        <w:r>
          <w:rPr>
            <w:rStyle w:val="Hyperlink"/>
          </w:rPr>
          <w:t>2.2.1.2</w:t>
        </w:r>
      </w:hyperlink>
      <w:r>
        <w:t>)</w:t>
      </w:r>
    </w:p>
    <w:p w:rsidR="00B25F40" w:rsidRDefault="00922E5B">
      <w:pPr>
        <w:pStyle w:val="ListParagraph"/>
        <w:numPr>
          <w:ilvl w:val="0"/>
          <w:numId w:val="72"/>
        </w:numPr>
      </w:pPr>
      <w:r>
        <w:rPr>
          <w:b/>
        </w:rPr>
        <w:t>ResolveRecipients</w:t>
      </w:r>
      <w:r>
        <w:t xml:space="preserve"> command requests and responses (section </w:t>
      </w:r>
      <w:hyperlink w:anchor="Section_af10e71badf140e98074cccd9a4889a2" w:history="1">
        <w:r>
          <w:rPr>
            <w:rStyle w:val="Hyperlink"/>
          </w:rPr>
          <w:t>2.2.1.15</w:t>
        </w:r>
      </w:hyperlink>
      <w:r>
        <w:t>)</w:t>
      </w:r>
    </w:p>
    <w:p w:rsidR="00B25F40" w:rsidRDefault="00922E5B">
      <w:pPr>
        <w:pStyle w:val="ListParagraph"/>
        <w:numPr>
          <w:ilvl w:val="0"/>
          <w:numId w:val="72"/>
        </w:numPr>
      </w:pPr>
      <w:r>
        <w:rPr>
          <w:b/>
        </w:rPr>
        <w:t xml:space="preserve">Search </w:t>
      </w:r>
      <w:r>
        <w:t xml:space="preserve">command requests and responses (section </w:t>
      </w:r>
      <w:hyperlink w:anchor="Section_8211179b14f344ab9de6b69ca2a48c4e" w:history="1">
        <w:r>
          <w:rPr>
            <w:rStyle w:val="Hyperlink"/>
          </w:rPr>
          <w:t>2.2.1.16</w:t>
        </w:r>
      </w:hyperlink>
      <w:r>
        <w:t>)</w:t>
      </w:r>
    </w:p>
    <w:p w:rsidR="00B25F40" w:rsidRDefault="00922E5B">
      <w:r>
        <w:t xml:space="preserve">The definition of the </w:t>
      </w:r>
      <w:r>
        <w:rPr>
          <w:b/>
        </w:rPr>
        <w:t>Picture</w:t>
      </w:r>
      <w:r>
        <w:t xml:space="preserve"> element differs according to the context in which it is used. For more details, see section </w:t>
      </w:r>
      <w:hyperlink w:anchor="Section_58e18516d6b04d56b6e0efe2c54b0f0e" w:history="1">
        <w:r>
          <w:rPr>
            <w:rStyle w:val="Hyperlink"/>
          </w:rPr>
          <w:t>2.2.3.135.2</w:t>
        </w:r>
      </w:hyperlink>
      <w:r>
        <w:t xml:space="preserve"> and section </w:t>
      </w:r>
      <w:hyperlink w:anchor="Section_8631f12a566843fab4b1ba919e340842" w:history="1">
        <w:r>
          <w:rPr>
            <w:rStyle w:val="Hyperlink"/>
          </w:rPr>
          <w:t>2.2.3.135.3</w:t>
        </w:r>
      </w:hyperlink>
      <w:r>
        <w:t>.</w:t>
      </w:r>
    </w:p>
    <w:p w:rsidR="00B25F40" w:rsidRDefault="00922E5B">
      <w:pPr>
        <w:pStyle w:val="Heading5"/>
      </w:pPr>
      <w:bookmarkStart w:id="725" w:name="section_2e6d294c1df84654890be831aaafb684"/>
      <w:bookmarkStart w:id="726" w:name="_Toc3801880"/>
      <w:r>
        <w:t>Picture (Find)</w:t>
      </w:r>
      <w:bookmarkEnd w:id="725"/>
      <w:bookmarkEnd w:id="726"/>
    </w:p>
    <w:p w:rsidR="00B25F40" w:rsidRDefault="00922E5B">
      <w:r>
        <w:t xml:space="preserve">The </w:t>
      </w:r>
      <w:r>
        <w:rPr>
          <w:b/>
        </w:rPr>
        <w:t>find:Picture</w:t>
      </w:r>
      <w:r>
        <w:t xml:space="preserve"> element is an optional child element of the </w:t>
      </w:r>
      <w:r>
        <w:rPr>
          <w:b/>
        </w:rPr>
        <w:t>Options</w:t>
      </w:r>
      <w:r>
        <w:t xml:space="preserve"> element in </w:t>
      </w:r>
      <w:r>
        <w:rPr>
          <w:b/>
        </w:rPr>
        <w:t xml:space="preserve">Find </w:t>
      </w:r>
      <w:r>
        <w:t>command requests that indicates that the client is requesting that con</w:t>
      </w:r>
      <w:r>
        <w:t xml:space="preserve">tact photos be returned in the server response. The </w:t>
      </w:r>
      <w:r>
        <w:rPr>
          <w:b/>
        </w:rPr>
        <w:t>gal:Picture</w:t>
      </w:r>
      <w:r>
        <w:t xml:space="preserve"> element is an optional child element of the </w:t>
      </w:r>
      <w:r>
        <w:rPr>
          <w:b/>
        </w:rPr>
        <w:t xml:space="preserve">Properties </w:t>
      </w:r>
      <w:r>
        <w:t xml:space="preserve">element in </w:t>
      </w:r>
      <w:r>
        <w:rPr>
          <w:b/>
        </w:rPr>
        <w:t xml:space="preserve">Find </w:t>
      </w:r>
      <w:r>
        <w:t>command responses that contains the data related to the contact photos.</w:t>
      </w:r>
    </w:p>
    <w:p w:rsidR="00B25F40" w:rsidRDefault="00922E5B">
      <w:r>
        <w:t>Elements referenced in this section are defined i</w:t>
      </w:r>
      <w:r>
        <w:t xml:space="preserve">n the </w:t>
      </w:r>
      <w:r>
        <w:rPr>
          <w:b/>
        </w:rPr>
        <w:t>Find</w:t>
      </w:r>
      <w:r>
        <w:t xml:space="preserve"> namespace, except where otherwise indicated by the presence of a namespace prefix (as defined in section </w:t>
      </w:r>
      <w:hyperlink w:anchor="Section_718fe481c75b4ff7bbf65cf3dd0f43d7" w:history="1">
        <w:r>
          <w:rPr>
            <w:rStyle w:val="Hyperlink"/>
          </w:rPr>
          <w:t>2.2.4</w:t>
        </w:r>
      </w:hyperlink>
      <w:r>
        <w:t xml:space="preserve">). </w:t>
      </w:r>
    </w:p>
    <w:tbl>
      <w:tblPr>
        <w:tblStyle w:val="Table-ShadedHeader"/>
        <w:tblW w:w="0" w:type="auto"/>
        <w:tblLook w:val="04A0" w:firstRow="1" w:lastRow="0" w:firstColumn="1" w:lastColumn="0" w:noHBand="0" w:noVBand="1"/>
      </w:tblPr>
      <w:tblGrid>
        <w:gridCol w:w="2405"/>
        <w:gridCol w:w="1810"/>
        <w:gridCol w:w="1920"/>
        <w:gridCol w:w="2094"/>
        <w:gridCol w:w="124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w:t>
            </w:r>
            <w:r>
              <w:t>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Options</w:t>
            </w:r>
            <w:r>
              <w:t xml:space="preserve"> (section </w:t>
            </w:r>
            <w:hyperlink w:anchor="Section_548521e00f8649e38b2fc9f0156a32c4" w:history="1">
              <w:r>
                <w:rPr>
                  <w:rStyle w:val="Hyperlink"/>
                </w:rPr>
                <w:t>2.2.3.125.1</w:t>
              </w:r>
            </w:hyperlink>
            <w:r>
              <w:t xml:space="preserve">) </w:t>
            </w:r>
          </w:p>
        </w:tc>
        <w:tc>
          <w:tcPr>
            <w:tcW w:w="0" w:type="auto"/>
          </w:tcPr>
          <w:p w:rsidR="00B25F40" w:rsidRDefault="00922E5B">
            <w:pPr>
              <w:pStyle w:val="TableBodyText"/>
            </w:pPr>
            <w:r>
              <w:rPr>
                <w:b/>
              </w:rPr>
              <w:t>MaxSize</w:t>
            </w:r>
            <w:r>
              <w:t xml:space="preserve"> (section </w:t>
            </w:r>
            <w:hyperlink w:anchor="Section_77b90519706147d7a7800f9805aca7c1" w:history="1">
              <w:r>
                <w:rPr>
                  <w:rStyle w:val="Hyperlink"/>
                </w:rPr>
                <w:t>2.2.3.105.1</w:t>
              </w:r>
            </w:hyperlink>
            <w:r>
              <w:t>)</w:t>
            </w:r>
          </w:p>
          <w:p w:rsidR="00B25F40" w:rsidRDefault="00922E5B">
            <w:pPr>
              <w:pStyle w:val="TableBodyText"/>
            </w:pPr>
            <w:r>
              <w:rPr>
                <w:b/>
              </w:rPr>
              <w:t>MaxPictures</w:t>
            </w:r>
            <w:r>
              <w:t xml:space="preserve"> (section </w:t>
            </w:r>
            <w:hyperlink w:anchor="Section_d61e9985bf594dcfa76f74d810742775" w:history="1">
              <w:r>
                <w:rPr>
                  <w:rStyle w:val="Hyperlink"/>
                </w:rPr>
                <w:t>2.2.3.104.1</w:t>
              </w:r>
            </w:hyperlink>
            <w:r>
              <w:t>)</w:t>
            </w:r>
          </w:p>
        </w:tc>
        <w:tc>
          <w:tcPr>
            <w:tcW w:w="0" w:type="auto"/>
          </w:tcPr>
          <w:p w:rsidR="00B25F40" w:rsidRDefault="00922E5B">
            <w:pPr>
              <w:pStyle w:val="TableBodyText"/>
              <w:rPr>
                <w:b/>
              </w:rPr>
            </w:pPr>
            <w:r>
              <w:rPr>
                <w:b/>
              </w:rPr>
              <w:t>container</w:t>
            </w:r>
            <w:r>
              <w:t xml:space="preserve"> (</w:t>
            </w:r>
            <w:hyperlink r:id="rId576" w:anchor="Section_dcfe20e1cb36457f8c7be5c61351f7d3">
              <w:r>
                <w:rPr>
                  <w:rStyle w:val="Hyperlink"/>
                </w:rPr>
                <w:t>[MS-ASDTYPE]</w:t>
              </w:r>
            </w:hyperlink>
            <w:r>
              <w:t xml:space="preserve"> section 2.2) or None</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Find</w:t>
            </w:r>
            <w:r>
              <w:t xml:space="preserve"> command response</w:t>
            </w:r>
          </w:p>
        </w:tc>
        <w:tc>
          <w:tcPr>
            <w:tcW w:w="0" w:type="auto"/>
          </w:tcPr>
          <w:p w:rsidR="00B25F40" w:rsidRDefault="00922E5B">
            <w:pPr>
              <w:pStyle w:val="TableBodyText"/>
              <w:rPr>
                <w:b/>
              </w:rPr>
            </w:pPr>
            <w:r>
              <w:rPr>
                <w:b/>
              </w:rPr>
              <w:t>Properties</w:t>
            </w:r>
            <w:r>
              <w:t xml:space="preserve"> (section </w:t>
            </w:r>
            <w:hyperlink w:anchor="Section_169cad2f9de447e784d726a4ecae1a6b" w:history="1">
              <w:r>
                <w:rPr>
                  <w:rStyle w:val="Hyperlink"/>
                </w:rPr>
                <w:t>2.2.3.139.1</w:t>
              </w:r>
            </w:hyperlink>
            <w:r>
              <w:t>)</w:t>
            </w:r>
          </w:p>
        </w:tc>
        <w:tc>
          <w:tcPr>
            <w:tcW w:w="0" w:type="auto"/>
          </w:tcPr>
          <w:p w:rsidR="00B25F40" w:rsidRDefault="00922E5B">
            <w:pPr>
              <w:pStyle w:val="TableBodyText"/>
            </w:pPr>
            <w:r>
              <w:rPr>
                <w:b/>
              </w:rPr>
              <w:t>Status</w:t>
            </w:r>
            <w:r>
              <w:t xml:space="preserve"> (section </w:t>
            </w:r>
            <w:hyperlink w:anchor="Section_0e01e24cdaf44d11a7acc3a3f2fa6b6b" w:history="1">
              <w:r>
                <w:rPr>
                  <w:rStyle w:val="Hyperlink"/>
                </w:rPr>
                <w:t>2.2.3.177.2</w:t>
              </w:r>
            </w:hyperlink>
            <w:r>
              <w:t xml:space="preserve">) </w:t>
            </w:r>
          </w:p>
          <w:p w:rsidR="00B25F40" w:rsidRDefault="00922E5B">
            <w:pPr>
              <w:pStyle w:val="TableBodyText"/>
              <w:rPr>
                <w:b/>
              </w:rPr>
            </w:pPr>
            <w:r>
              <w:rPr>
                <w:b/>
              </w:rPr>
              <w:t>gal:Data</w:t>
            </w:r>
            <w:r>
              <w:t xml:space="preserve"> (section </w:t>
            </w:r>
            <w:hyperlink w:anchor="Section_0879344d3f90431385bdf45fd957a457" w:history="1">
              <w:r>
                <w:rPr>
                  <w:rStyle w:val="Hyperlink"/>
                </w:rPr>
                <w:t>2.2.3.39.1</w:t>
              </w:r>
            </w:hyperlink>
            <w:r>
              <w: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bl>
    <w:p w:rsidR="00B25F40" w:rsidRDefault="00B25F40"/>
    <w:p w:rsidR="00B25F40" w:rsidRDefault="00922E5B">
      <w:r>
        <w:rPr>
          <w:b/>
        </w:rPr>
        <w:lastRenderedPageBreak/>
        <w:t>Protocol Versions</w:t>
      </w:r>
    </w:p>
    <w:p w:rsidR="00B25F40" w:rsidRDefault="00922E5B">
      <w:r>
        <w:t>The following table specifies the protocol versions that support this element. The client indicates the protocol version</w:t>
      </w:r>
      <w:r>
        <w:t xml:space="preserve"> being used by setting either the MS-ASProtocolVersion header, as specified in </w:t>
      </w:r>
      <w:hyperlink r:id="rId577" w:anchor="Section_4cbf28dc287641c69d87ba9db86cd40d">
        <w:r>
          <w:rPr>
            <w:rStyle w:val="Hyperlink"/>
          </w:rPr>
          <w:t>[MS-ASHTTP]</w:t>
        </w:r>
      </w:hyperlink>
      <w:r>
        <w:t xml:space="preserve"> section 2.2.1.1.2.6, or the </w:t>
      </w:r>
      <w:r>
        <w:rPr>
          <w:b/>
        </w:rPr>
        <w:t>Protocol version</w:t>
      </w:r>
      <w:r>
        <w:t xml:space="preserve"> field, as specified in [MS-ASHTTP] sect</w:t>
      </w:r>
      <w:r>
        <w:t>ion 2.2.1.1.1.1, in the request.</w:t>
      </w:r>
    </w:p>
    <w:tbl>
      <w:tblPr>
        <w:tblStyle w:val="Table-ShadedHeader"/>
        <w:tblW w:w="0" w:type="auto"/>
        <w:tblLook w:val="04A0" w:firstRow="1" w:lastRow="0" w:firstColumn="1" w:lastColumn="0" w:noHBand="0" w:noVBand="1"/>
      </w:tblPr>
      <w:tblGrid>
        <w:gridCol w:w="3271"/>
        <w:gridCol w:w="3266"/>
        <w:gridCol w:w="29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271" w:type="dxa"/>
          </w:tcPr>
          <w:p w:rsidR="00B25F40" w:rsidRDefault="00922E5B">
            <w:pPr>
              <w:pStyle w:val="TableHeaderText"/>
            </w:pPr>
            <w:r>
              <w:t>Protocol version</w:t>
            </w:r>
          </w:p>
        </w:tc>
        <w:tc>
          <w:tcPr>
            <w:tcW w:w="3266" w:type="dxa"/>
          </w:tcPr>
          <w:p w:rsidR="00B25F40" w:rsidRDefault="00922E5B">
            <w:pPr>
              <w:pStyle w:val="TableHeaderText"/>
            </w:pPr>
            <w:r>
              <w:t>Element support, Find namespace</w:t>
            </w:r>
          </w:p>
        </w:tc>
        <w:tc>
          <w:tcPr>
            <w:tcW w:w="2938" w:type="dxa"/>
          </w:tcPr>
          <w:p w:rsidR="00B25F40" w:rsidRDefault="00922E5B">
            <w:pPr>
              <w:pStyle w:val="TableHeaderText"/>
            </w:pPr>
            <w:r>
              <w:t>Element support, GAL namespace</w:t>
            </w:r>
          </w:p>
        </w:tc>
      </w:tr>
      <w:tr w:rsidR="00B25F40" w:rsidTr="00B25F40">
        <w:tc>
          <w:tcPr>
            <w:tcW w:w="3271" w:type="dxa"/>
          </w:tcPr>
          <w:p w:rsidR="00B25F40" w:rsidRDefault="00922E5B">
            <w:pPr>
              <w:pStyle w:val="TableBodyText"/>
            </w:pPr>
            <w:r>
              <w:t>2.5</w:t>
            </w:r>
          </w:p>
        </w:tc>
        <w:tc>
          <w:tcPr>
            <w:tcW w:w="3266" w:type="dxa"/>
          </w:tcPr>
          <w:p w:rsidR="00B25F40" w:rsidRDefault="00B25F40">
            <w:pPr>
              <w:pStyle w:val="TableBodyText"/>
            </w:pP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12.0</w:t>
            </w:r>
          </w:p>
        </w:tc>
        <w:tc>
          <w:tcPr>
            <w:tcW w:w="3266" w:type="dxa"/>
          </w:tcPr>
          <w:p w:rsidR="00B25F40" w:rsidRDefault="00B25F40">
            <w:pPr>
              <w:pStyle w:val="TableBodyText"/>
            </w:pP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12.1</w:t>
            </w:r>
          </w:p>
        </w:tc>
        <w:tc>
          <w:tcPr>
            <w:tcW w:w="3266" w:type="dxa"/>
          </w:tcPr>
          <w:p w:rsidR="00B25F40" w:rsidRDefault="00B25F40">
            <w:pPr>
              <w:pStyle w:val="TableBodyText"/>
            </w:pP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14.0</w:t>
            </w:r>
          </w:p>
        </w:tc>
        <w:tc>
          <w:tcPr>
            <w:tcW w:w="3266" w:type="dxa"/>
          </w:tcPr>
          <w:p w:rsidR="00B25F40" w:rsidRDefault="00B25F40">
            <w:pPr>
              <w:pStyle w:val="TableBodyText"/>
            </w:pP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14.1</w:t>
            </w:r>
          </w:p>
        </w:tc>
        <w:tc>
          <w:tcPr>
            <w:tcW w:w="3266" w:type="dxa"/>
          </w:tcPr>
          <w:p w:rsidR="00B25F40" w:rsidRDefault="00B25F40">
            <w:pPr>
              <w:pStyle w:val="TableBodyText"/>
            </w:pP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16.0</w:t>
            </w:r>
          </w:p>
        </w:tc>
        <w:tc>
          <w:tcPr>
            <w:tcW w:w="3266" w:type="dxa"/>
          </w:tcPr>
          <w:p w:rsidR="00B25F40" w:rsidRDefault="00B25F40">
            <w:pPr>
              <w:pStyle w:val="TableBodyText"/>
            </w:pP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16.1</w:t>
            </w:r>
          </w:p>
        </w:tc>
        <w:tc>
          <w:tcPr>
            <w:tcW w:w="3266" w:type="dxa"/>
          </w:tcPr>
          <w:p w:rsidR="00B25F40" w:rsidRDefault="00922E5B">
            <w:pPr>
              <w:pStyle w:val="TableBodyText"/>
            </w:pPr>
            <w:r>
              <w:t>Yes</w:t>
            </w:r>
          </w:p>
        </w:tc>
        <w:tc>
          <w:tcPr>
            <w:tcW w:w="2938" w:type="dxa"/>
          </w:tcPr>
          <w:p w:rsidR="00B25F40" w:rsidRDefault="00922E5B">
            <w:pPr>
              <w:pStyle w:val="TableBodyText"/>
            </w:pPr>
            <w:r>
              <w:t>Yes</w:t>
            </w:r>
          </w:p>
        </w:tc>
      </w:tr>
    </w:tbl>
    <w:p w:rsidR="00B25F40" w:rsidRDefault="00B25F40"/>
    <w:p w:rsidR="00B25F40" w:rsidRDefault="00922E5B">
      <w:pPr>
        <w:pStyle w:val="Heading5"/>
      </w:pPr>
      <w:bookmarkStart w:id="727" w:name="section_58e18516d6b04d56b6e0efe2c54b0f0e"/>
      <w:bookmarkStart w:id="728" w:name="_Toc3801881"/>
      <w:r>
        <w:t>Picture (ResolveRecipients)</w:t>
      </w:r>
      <w:bookmarkEnd w:id="727"/>
      <w:bookmarkEnd w:id="728"/>
    </w:p>
    <w:p w:rsidR="00B25F40" w:rsidRDefault="00922E5B">
      <w:r>
        <w:t xml:space="preserve">The </w:t>
      </w:r>
      <w:r>
        <w:rPr>
          <w:b/>
        </w:rPr>
        <w:t>Picture</w:t>
      </w:r>
      <w:r>
        <w:t xml:space="preserve"> element is an optional child element of the </w:t>
      </w:r>
      <w:r>
        <w:rPr>
          <w:b/>
        </w:rPr>
        <w:t xml:space="preserve">Options </w:t>
      </w:r>
      <w:r>
        <w:t xml:space="preserve">element in </w:t>
      </w:r>
      <w:r>
        <w:rPr>
          <w:b/>
        </w:rPr>
        <w:t xml:space="preserve">ResolveRecipients </w:t>
      </w:r>
      <w:r>
        <w:t xml:space="preserve">command requests that indicates that the client is requesting that contact photos be returned in the server response. The </w:t>
      </w:r>
      <w:r>
        <w:rPr>
          <w:b/>
        </w:rPr>
        <w:t>Picture</w:t>
      </w:r>
      <w:r>
        <w:t xml:space="preserve"> element is an optional child element of the </w:t>
      </w:r>
      <w:r>
        <w:rPr>
          <w:b/>
        </w:rPr>
        <w:t xml:space="preserve">Recipient </w:t>
      </w:r>
      <w:r>
        <w:t xml:space="preserve">element in </w:t>
      </w:r>
      <w:r>
        <w:rPr>
          <w:b/>
        </w:rPr>
        <w:t xml:space="preserve">ResolveRecipients </w:t>
      </w:r>
      <w:r>
        <w:t xml:space="preserve">command responses that contains the data related to the contact photos. </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794"/>
        <w:gridCol w:w="1693"/>
        <w:gridCol w:w="1888"/>
        <w:gridCol w:w="1871"/>
        <w:gridCol w:w="122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request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Options</w:t>
            </w:r>
            <w:r>
              <w:t xml:space="preserve"> (section </w:t>
            </w:r>
            <w:hyperlink w:anchor="Section_4d35e5e8595b4017abf67aef9f8aa70f" w:history="1">
              <w:r>
                <w:rPr>
                  <w:rStyle w:val="Hyperlink"/>
                </w:rPr>
                <w:t>2.2.3.125.4</w:t>
              </w:r>
            </w:hyperlink>
            <w:r>
              <w:t>)</w:t>
            </w:r>
          </w:p>
        </w:tc>
        <w:tc>
          <w:tcPr>
            <w:tcW w:w="0" w:type="auto"/>
          </w:tcPr>
          <w:p w:rsidR="00B25F40" w:rsidRDefault="00922E5B">
            <w:pPr>
              <w:pStyle w:val="TableBodyText"/>
            </w:pPr>
            <w:r>
              <w:rPr>
                <w:b/>
              </w:rPr>
              <w:t>MaxSize</w:t>
            </w:r>
            <w:r>
              <w:t xml:space="preserve"> (section </w:t>
            </w:r>
            <w:hyperlink w:anchor="Section_b4f7c3f6aea74267ac87fa7d565a18ae" w:history="1">
              <w:r>
                <w:rPr>
                  <w:rStyle w:val="Hyperlink"/>
                </w:rPr>
                <w:t>2.2.3.105.2</w:t>
              </w:r>
            </w:hyperlink>
            <w:r>
              <w:t xml:space="preserve">) </w:t>
            </w:r>
          </w:p>
          <w:p w:rsidR="00B25F40" w:rsidRDefault="00922E5B">
            <w:pPr>
              <w:pStyle w:val="TableBodyText"/>
            </w:pPr>
            <w:r>
              <w:rPr>
                <w:b/>
              </w:rPr>
              <w:t>MaxPictures</w:t>
            </w:r>
            <w:r>
              <w:t xml:space="preserve"> (section </w:t>
            </w:r>
            <w:hyperlink w:anchor="Section_e105f19cae944a19b7a37df8b31ef06b" w:history="1">
              <w:r>
                <w:rPr>
                  <w:rStyle w:val="Hyperlink"/>
                </w:rPr>
                <w:t>2.2.3.104.2</w:t>
              </w:r>
            </w:hyperlink>
            <w:r>
              <w:t xml:space="preserve">) </w:t>
            </w:r>
          </w:p>
        </w:tc>
        <w:tc>
          <w:tcPr>
            <w:tcW w:w="0" w:type="auto"/>
          </w:tcPr>
          <w:p w:rsidR="00B25F40" w:rsidRDefault="00922E5B">
            <w:pPr>
              <w:pStyle w:val="TableBodyText"/>
              <w:rPr>
                <w:b/>
              </w:rPr>
            </w:pPr>
            <w:r>
              <w:rPr>
                <w:b/>
              </w:rPr>
              <w:t>container</w:t>
            </w:r>
            <w:r>
              <w:t xml:space="preserve"> (</w:t>
            </w:r>
            <w:hyperlink r:id="rId578" w:anchor="Section_dcfe20e1cb36457f8c7be5c61351f7d3">
              <w:r>
                <w:rPr>
                  <w:rStyle w:val="Hyperlink"/>
                </w:rPr>
                <w:t>[MS-</w:t>
              </w:r>
              <w:r>
                <w:rPr>
                  <w:rStyle w:val="Hyperlink"/>
                </w:rPr>
                <w:t>ASDTYPE]</w:t>
              </w:r>
            </w:hyperlink>
            <w:r>
              <w:t xml:space="preserve"> section 2.2)</w:t>
            </w:r>
            <w:r>
              <w:rPr>
                <w:b/>
              </w:rPr>
              <w:t xml:space="preserve"> </w:t>
            </w:r>
            <w:r>
              <w:t>or</w:t>
            </w:r>
          </w:p>
          <w:p w:rsidR="00B25F40" w:rsidRDefault="00922E5B">
            <w:pPr>
              <w:pStyle w:val="TableBodyText"/>
            </w:pPr>
            <w:r>
              <w:t>None</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ResolveRecipients </w:t>
            </w:r>
            <w:r>
              <w:t>command response</w:t>
            </w:r>
          </w:p>
        </w:tc>
        <w:tc>
          <w:tcPr>
            <w:tcW w:w="0" w:type="auto"/>
          </w:tcPr>
          <w:p w:rsidR="00B25F40" w:rsidRDefault="00922E5B">
            <w:pPr>
              <w:pStyle w:val="TableBodyText"/>
            </w:pPr>
            <w:r>
              <w:rPr>
                <w:b/>
              </w:rPr>
              <w:t>Recipient</w:t>
            </w:r>
            <w:r>
              <w:t xml:space="preserve"> (section </w:t>
            </w:r>
            <w:hyperlink w:anchor="Section_ef8d08df5a1a41ec89c7517da86f1f08" w:history="1">
              <w:r>
                <w:rPr>
                  <w:rStyle w:val="Hyperlink"/>
                </w:rPr>
                <w:t>2.2.3.145</w:t>
              </w:r>
            </w:hyperlink>
            <w:r>
              <w:t>)</w:t>
            </w:r>
          </w:p>
        </w:tc>
        <w:tc>
          <w:tcPr>
            <w:tcW w:w="0" w:type="auto"/>
          </w:tcPr>
          <w:p w:rsidR="00B25F40" w:rsidRDefault="00922E5B">
            <w:pPr>
              <w:pStyle w:val="TableBodyText"/>
            </w:pPr>
            <w:r>
              <w:rPr>
                <w:b/>
              </w:rPr>
              <w:t>Status</w:t>
            </w:r>
            <w:r>
              <w:t xml:space="preserve"> (section </w:t>
            </w:r>
            <w:hyperlink w:anchor="Section_71628fd7d2a54bb2a6afabedbaa341d9" w:history="1">
              <w:r>
                <w:rPr>
                  <w:rStyle w:val="Hyperlink"/>
                </w:rPr>
                <w:t>2.2.3.177</w:t>
              </w:r>
              <w:r>
                <w:rPr>
                  <w:rStyle w:val="Hyperlink"/>
                </w:rPr>
                <w:t>.12</w:t>
              </w:r>
            </w:hyperlink>
            <w:r>
              <w:t xml:space="preserve">) </w:t>
            </w:r>
          </w:p>
          <w:p w:rsidR="00B25F40" w:rsidRDefault="00922E5B">
            <w:pPr>
              <w:pStyle w:val="TableBodyText"/>
            </w:pPr>
            <w:r>
              <w:rPr>
                <w:b/>
              </w:rPr>
              <w:t>Data</w:t>
            </w:r>
            <w:r>
              <w:t xml:space="preserve"> (section </w:t>
            </w:r>
            <w:hyperlink w:anchor="Section_6391652ac7e94ad4b747a9d68061c8dc" w:history="1">
              <w:r>
                <w:rPr>
                  <w:rStyle w:val="Hyperlink"/>
                </w:rPr>
                <w:t>2.2.3.39.3</w:t>
              </w:r>
            </w:hyperlink>
            <w:r>
              <w:t xml:space="preserve">) </w:t>
            </w:r>
          </w:p>
        </w:tc>
        <w:tc>
          <w:tcPr>
            <w:tcW w:w="0" w:type="auto"/>
          </w:tcPr>
          <w:p w:rsidR="00B25F40" w:rsidRDefault="00922E5B">
            <w:pPr>
              <w:pStyle w:val="TableBodyText"/>
              <w:rPr>
                <w:b/>
              </w:rPr>
            </w:pPr>
            <w:r>
              <w:rPr>
                <w:b/>
              </w:rPr>
              <w:t xml:space="preserve">container </w:t>
            </w:r>
          </w:p>
          <w:p w:rsidR="00B25F40" w:rsidRDefault="00B25F40">
            <w:pPr>
              <w:pStyle w:val="TableBodyText"/>
              <w:rPr>
                <w:b/>
              </w:rPr>
            </w:pP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7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29" w:name="section_8631f12a566843fab4b1ba919e340842"/>
      <w:bookmarkStart w:id="730" w:name="_Toc3801882"/>
      <w:r>
        <w:t>Picture (Search)</w:t>
      </w:r>
      <w:bookmarkEnd w:id="729"/>
      <w:bookmarkEnd w:id="730"/>
    </w:p>
    <w:p w:rsidR="00B25F40" w:rsidRDefault="00922E5B">
      <w:r>
        <w:t xml:space="preserve">The </w:t>
      </w:r>
      <w:r>
        <w:rPr>
          <w:b/>
        </w:rPr>
        <w:t>search:Picture</w:t>
      </w:r>
      <w:r>
        <w:t xml:space="preserve"> element is an optional child element of the </w:t>
      </w:r>
      <w:r>
        <w:rPr>
          <w:b/>
        </w:rPr>
        <w:t>Options</w:t>
      </w:r>
      <w:r>
        <w:t xml:space="preserve"> element in </w:t>
      </w:r>
      <w:r>
        <w:rPr>
          <w:b/>
        </w:rPr>
        <w:t xml:space="preserve">Search </w:t>
      </w:r>
      <w:r>
        <w:t xml:space="preserve">command requests that indicates that the client is requesting that contact photos be returned in the server response. The </w:t>
      </w:r>
      <w:r>
        <w:rPr>
          <w:b/>
        </w:rPr>
        <w:t>gal:Picture</w:t>
      </w:r>
      <w:r>
        <w:t xml:space="preserve"> element is an op</w:t>
      </w:r>
      <w:r>
        <w:t xml:space="preserve">tional child element of the </w:t>
      </w:r>
      <w:r>
        <w:rPr>
          <w:b/>
        </w:rPr>
        <w:t xml:space="preserve">Properties </w:t>
      </w:r>
      <w:r>
        <w:t xml:space="preserve">element in </w:t>
      </w:r>
      <w:r>
        <w:rPr>
          <w:b/>
        </w:rPr>
        <w:t xml:space="preserve">Search </w:t>
      </w:r>
      <w:r>
        <w:t>command responses that contains the data related to the contact photos.</w:t>
      </w:r>
    </w:p>
    <w:p w:rsidR="00B25F40" w:rsidRDefault="00922E5B">
      <w:r>
        <w:t xml:space="preserve">Elements referenced in this section are defined in the </w:t>
      </w:r>
      <w:r>
        <w:rPr>
          <w:b/>
        </w:rPr>
        <w:t>Search</w:t>
      </w:r>
      <w:r>
        <w:t xml:space="preserve"> namespace, except where otherwise indicated by the presence of a </w:t>
      </w:r>
      <w:r>
        <w:t xml:space="preserve">namespace prefix (as defined in section </w:t>
      </w:r>
      <w:hyperlink w:anchor="Section_718fe481c75b4ff7bbf65cf3dd0f43d7" w:history="1">
        <w:r>
          <w:rPr>
            <w:rStyle w:val="Hyperlink"/>
          </w:rPr>
          <w:t>2.2.4</w:t>
        </w:r>
      </w:hyperlink>
      <w:r>
        <w:t xml:space="preserve">). </w:t>
      </w:r>
    </w:p>
    <w:tbl>
      <w:tblPr>
        <w:tblStyle w:val="Table-ShadedHeader"/>
        <w:tblW w:w="0" w:type="auto"/>
        <w:tblLook w:val="04A0" w:firstRow="1" w:lastRow="0" w:firstColumn="1" w:lastColumn="0" w:noHBand="0" w:noVBand="1"/>
      </w:tblPr>
      <w:tblGrid>
        <w:gridCol w:w="2488"/>
        <w:gridCol w:w="1787"/>
        <w:gridCol w:w="1910"/>
        <w:gridCol w:w="2053"/>
        <w:gridCol w:w="123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Options</w:t>
            </w:r>
            <w:r>
              <w:t xml:space="preserve"> (section </w:t>
            </w:r>
            <w:hyperlink w:anchor="Section_0a35f9ed394b4d278b3db81b6aa0a1a2" w:history="1">
              <w:r>
                <w:rPr>
                  <w:rStyle w:val="Hyperlink"/>
                </w:rPr>
                <w:t>2.2.3.125.5</w:t>
              </w:r>
            </w:hyperlink>
            <w:r>
              <w:t xml:space="preserve">) </w:t>
            </w:r>
          </w:p>
        </w:tc>
        <w:tc>
          <w:tcPr>
            <w:tcW w:w="0" w:type="auto"/>
          </w:tcPr>
          <w:p w:rsidR="00B25F40" w:rsidRDefault="00922E5B">
            <w:pPr>
              <w:pStyle w:val="TableBodyText"/>
            </w:pPr>
            <w:r>
              <w:rPr>
                <w:b/>
              </w:rPr>
              <w:t>MaxSize</w:t>
            </w:r>
            <w:r>
              <w:t xml:space="preserve"> (section </w:t>
            </w:r>
            <w:hyperlink w:anchor="Section_59e5fb05f5af4cf1b627787f95fafcb8" w:history="1">
              <w:r>
                <w:rPr>
                  <w:rStyle w:val="Hyperlink"/>
                </w:rPr>
                <w:t>2.2.3.105.3</w:t>
              </w:r>
            </w:hyperlink>
            <w:r>
              <w:t>)</w:t>
            </w:r>
          </w:p>
          <w:p w:rsidR="00B25F40" w:rsidRDefault="00922E5B">
            <w:pPr>
              <w:pStyle w:val="TableBodyText"/>
            </w:pPr>
            <w:r>
              <w:rPr>
                <w:b/>
              </w:rPr>
              <w:t>MaxPict</w:t>
            </w:r>
            <w:r>
              <w:rPr>
                <w:b/>
              </w:rPr>
              <w:t>ures</w:t>
            </w:r>
            <w:r>
              <w:t xml:space="preserve"> (section </w:t>
            </w:r>
            <w:hyperlink w:anchor="Section_507831618fa34346861be4c8f9fc6ca0" w:history="1">
              <w:r>
                <w:rPr>
                  <w:rStyle w:val="Hyperlink"/>
                </w:rPr>
                <w:t>2.2.3.104.3</w:t>
              </w:r>
            </w:hyperlink>
            <w:r>
              <w:t>)</w:t>
            </w:r>
          </w:p>
        </w:tc>
        <w:tc>
          <w:tcPr>
            <w:tcW w:w="0" w:type="auto"/>
          </w:tcPr>
          <w:p w:rsidR="00B25F40" w:rsidRDefault="00922E5B">
            <w:pPr>
              <w:pStyle w:val="TableBodyText"/>
              <w:rPr>
                <w:b/>
              </w:rPr>
            </w:pPr>
            <w:r>
              <w:rPr>
                <w:b/>
              </w:rPr>
              <w:t>container</w:t>
            </w:r>
            <w:r>
              <w:t xml:space="preserve"> (</w:t>
            </w:r>
            <w:hyperlink r:id="rId580" w:anchor="Section_dcfe20e1cb36457f8c7be5c61351f7d3">
              <w:r>
                <w:rPr>
                  <w:rStyle w:val="Hyperlink"/>
                </w:rPr>
                <w:t>[MS-ASDTYPE]</w:t>
              </w:r>
            </w:hyperlink>
            <w:r>
              <w:t xml:space="preserve"> section 2.2) or None</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Search</w:t>
            </w:r>
            <w:r>
              <w:t xml:space="preserve"> command response</w:t>
            </w:r>
          </w:p>
        </w:tc>
        <w:tc>
          <w:tcPr>
            <w:tcW w:w="0" w:type="auto"/>
          </w:tcPr>
          <w:p w:rsidR="00B25F40" w:rsidRDefault="00922E5B">
            <w:pPr>
              <w:pStyle w:val="TableBodyText"/>
              <w:rPr>
                <w:b/>
              </w:rPr>
            </w:pPr>
            <w:r>
              <w:rPr>
                <w:b/>
              </w:rPr>
              <w:t>Properties</w:t>
            </w:r>
            <w:r>
              <w:t xml:space="preserve"> (section </w:t>
            </w:r>
            <w:hyperlink w:anchor="Section_29837fa342f04a119018bf9f0d9e2a94" w:history="1">
              <w:r>
                <w:rPr>
                  <w:rStyle w:val="Hyperlink"/>
                </w:rPr>
                <w:t>2.2.3.139.3</w:t>
              </w:r>
            </w:hyperlink>
            <w:r>
              <w:t>)</w:t>
            </w:r>
          </w:p>
        </w:tc>
        <w:tc>
          <w:tcPr>
            <w:tcW w:w="0" w:type="auto"/>
          </w:tcPr>
          <w:p w:rsidR="00B25F40" w:rsidRDefault="00922E5B">
            <w:pPr>
              <w:pStyle w:val="TableBodyText"/>
            </w:pPr>
            <w:r>
              <w:rPr>
                <w:b/>
              </w:rPr>
              <w:t>Status</w:t>
            </w:r>
            <w:r>
              <w:t xml:space="preserve"> (section </w:t>
            </w:r>
            <w:hyperlink w:anchor="Section_4eb1c8d060fd4dfb98982700fe85c956" w:history="1">
              <w:r>
                <w:rPr>
                  <w:rStyle w:val="Hyperlink"/>
                </w:rPr>
                <w:t>2.2.3.177.13</w:t>
              </w:r>
            </w:hyperlink>
            <w:r>
              <w:t xml:space="preserve">) </w:t>
            </w:r>
          </w:p>
          <w:p w:rsidR="00B25F40" w:rsidRDefault="00922E5B">
            <w:pPr>
              <w:pStyle w:val="TableBodyText"/>
              <w:rPr>
                <w:b/>
              </w:rPr>
            </w:pPr>
            <w:r>
              <w:rPr>
                <w:b/>
              </w:rPr>
              <w:t>gal:Data</w:t>
            </w:r>
            <w:r>
              <w:t xml:space="preserve"> (section </w:t>
            </w:r>
            <w:hyperlink w:anchor="Section_7cd21552d8c243b69df76d132f4eeb1b" w:history="1">
              <w:r>
                <w:rPr>
                  <w:rStyle w:val="Hyperlink"/>
                </w:rPr>
                <w:t>2.2.3.39.4</w:t>
              </w:r>
            </w:hyperlink>
            <w:r>
              <w: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w:t>
      </w:r>
      <w:r>
        <w:t xml:space="preserve">g either the MS-ASProtocolVersion header, as specified in </w:t>
      </w:r>
      <w:hyperlink r:id="rId581" w:anchor="Section_4cbf28dc287641c69d87ba9db86cd40d">
        <w:r>
          <w:rPr>
            <w:rStyle w:val="Hyperlink"/>
          </w:rPr>
          <w:t>[MS-ASHTTP]</w:t>
        </w:r>
      </w:hyperlink>
      <w:r>
        <w:t xml:space="preserve"> section 2.2.1.1.2.6, or the </w:t>
      </w:r>
      <w:r>
        <w:rPr>
          <w:b/>
        </w:rPr>
        <w:t>Protocol version</w:t>
      </w:r>
      <w:r>
        <w:t xml:space="preserve"> field, as specified in [MS-ASHTTP] section 2.2.1.1.1.1, in t</w:t>
      </w:r>
      <w:r>
        <w:t>he request.</w:t>
      </w:r>
    </w:p>
    <w:tbl>
      <w:tblPr>
        <w:tblStyle w:val="Table-ShadedHeader"/>
        <w:tblW w:w="0" w:type="auto"/>
        <w:tblLook w:val="04A0" w:firstRow="1" w:lastRow="0" w:firstColumn="1" w:lastColumn="0" w:noHBand="0" w:noVBand="1"/>
      </w:tblPr>
      <w:tblGrid>
        <w:gridCol w:w="3271"/>
        <w:gridCol w:w="3266"/>
        <w:gridCol w:w="29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271" w:type="dxa"/>
          </w:tcPr>
          <w:p w:rsidR="00B25F40" w:rsidRDefault="00922E5B">
            <w:pPr>
              <w:pStyle w:val="TableHeaderText"/>
            </w:pPr>
            <w:r>
              <w:t>Protocol version</w:t>
            </w:r>
          </w:p>
        </w:tc>
        <w:tc>
          <w:tcPr>
            <w:tcW w:w="3266" w:type="dxa"/>
          </w:tcPr>
          <w:p w:rsidR="00B25F40" w:rsidRDefault="00922E5B">
            <w:pPr>
              <w:pStyle w:val="TableHeaderText"/>
            </w:pPr>
            <w:r>
              <w:t>Element support, Search namespace</w:t>
            </w:r>
          </w:p>
        </w:tc>
        <w:tc>
          <w:tcPr>
            <w:tcW w:w="2938" w:type="dxa"/>
          </w:tcPr>
          <w:p w:rsidR="00B25F40" w:rsidRDefault="00922E5B">
            <w:pPr>
              <w:pStyle w:val="TableHeaderText"/>
            </w:pPr>
            <w:r>
              <w:t>Element support, GAL namespace</w:t>
            </w:r>
          </w:p>
        </w:tc>
      </w:tr>
      <w:tr w:rsidR="00B25F40" w:rsidTr="00B25F40">
        <w:tc>
          <w:tcPr>
            <w:tcW w:w="3271" w:type="dxa"/>
          </w:tcPr>
          <w:p w:rsidR="00B25F40" w:rsidRDefault="00922E5B">
            <w:pPr>
              <w:pStyle w:val="TableBodyText"/>
            </w:pPr>
            <w:r>
              <w:t>2.5</w:t>
            </w:r>
          </w:p>
        </w:tc>
        <w:tc>
          <w:tcPr>
            <w:tcW w:w="3266" w:type="dxa"/>
          </w:tcPr>
          <w:p w:rsidR="00B25F40" w:rsidRDefault="00B25F40">
            <w:pPr>
              <w:pStyle w:val="TableBodyText"/>
            </w:pP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12.0</w:t>
            </w:r>
          </w:p>
        </w:tc>
        <w:tc>
          <w:tcPr>
            <w:tcW w:w="3266" w:type="dxa"/>
          </w:tcPr>
          <w:p w:rsidR="00B25F40" w:rsidRDefault="00B25F40">
            <w:pPr>
              <w:pStyle w:val="TableBodyText"/>
            </w:pP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12.1</w:t>
            </w:r>
          </w:p>
        </w:tc>
        <w:tc>
          <w:tcPr>
            <w:tcW w:w="3266" w:type="dxa"/>
          </w:tcPr>
          <w:p w:rsidR="00B25F40" w:rsidRDefault="00B25F40">
            <w:pPr>
              <w:pStyle w:val="TableBodyText"/>
            </w:pP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lastRenderedPageBreak/>
              <w:t>14.0</w:t>
            </w:r>
          </w:p>
        </w:tc>
        <w:tc>
          <w:tcPr>
            <w:tcW w:w="3266" w:type="dxa"/>
          </w:tcPr>
          <w:p w:rsidR="00B25F40" w:rsidRDefault="00B25F40">
            <w:pPr>
              <w:pStyle w:val="TableBodyText"/>
            </w:pP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14.1</w:t>
            </w:r>
          </w:p>
        </w:tc>
        <w:tc>
          <w:tcPr>
            <w:tcW w:w="3266" w:type="dxa"/>
          </w:tcPr>
          <w:p w:rsidR="00B25F40" w:rsidRDefault="00922E5B">
            <w:pPr>
              <w:pStyle w:val="TableBodyText"/>
            </w:pPr>
            <w:r>
              <w:t>Yes</w:t>
            </w:r>
          </w:p>
        </w:tc>
        <w:tc>
          <w:tcPr>
            <w:tcW w:w="2938" w:type="dxa"/>
          </w:tcPr>
          <w:p w:rsidR="00B25F40" w:rsidRDefault="00922E5B">
            <w:pPr>
              <w:pStyle w:val="TableBodyText"/>
            </w:pPr>
            <w:r>
              <w:t>Yes</w:t>
            </w:r>
          </w:p>
        </w:tc>
      </w:tr>
      <w:tr w:rsidR="00B25F40" w:rsidTr="00B25F40">
        <w:tc>
          <w:tcPr>
            <w:tcW w:w="3271" w:type="dxa"/>
          </w:tcPr>
          <w:p w:rsidR="00B25F40" w:rsidRDefault="00922E5B">
            <w:pPr>
              <w:pStyle w:val="TableBodyText"/>
            </w:pPr>
            <w:r>
              <w:t>16.0</w:t>
            </w:r>
          </w:p>
        </w:tc>
        <w:tc>
          <w:tcPr>
            <w:tcW w:w="3266" w:type="dxa"/>
          </w:tcPr>
          <w:p w:rsidR="00B25F40" w:rsidRDefault="00922E5B">
            <w:pPr>
              <w:pStyle w:val="TableBodyText"/>
            </w:pPr>
            <w:r>
              <w:t>Yes</w:t>
            </w:r>
          </w:p>
        </w:tc>
        <w:tc>
          <w:tcPr>
            <w:tcW w:w="2938" w:type="dxa"/>
          </w:tcPr>
          <w:p w:rsidR="00B25F40" w:rsidRDefault="00922E5B">
            <w:pPr>
              <w:pStyle w:val="TableBodyText"/>
            </w:pPr>
            <w:r>
              <w:t>Yes</w:t>
            </w:r>
          </w:p>
        </w:tc>
      </w:tr>
      <w:tr w:rsidR="00B25F40" w:rsidTr="00B25F40">
        <w:tc>
          <w:tcPr>
            <w:tcW w:w="3271" w:type="dxa"/>
          </w:tcPr>
          <w:p w:rsidR="00B25F40" w:rsidRDefault="00922E5B">
            <w:pPr>
              <w:pStyle w:val="TableBodyText"/>
            </w:pPr>
            <w:r>
              <w:t>16.1</w:t>
            </w:r>
          </w:p>
        </w:tc>
        <w:tc>
          <w:tcPr>
            <w:tcW w:w="3266" w:type="dxa"/>
          </w:tcPr>
          <w:p w:rsidR="00B25F40" w:rsidRDefault="00922E5B">
            <w:pPr>
              <w:pStyle w:val="TableBodyText"/>
            </w:pPr>
            <w:r>
              <w:t>Yes</w:t>
            </w:r>
          </w:p>
        </w:tc>
        <w:tc>
          <w:tcPr>
            <w:tcW w:w="2938" w:type="dxa"/>
          </w:tcPr>
          <w:p w:rsidR="00B25F40" w:rsidRDefault="00922E5B">
            <w:pPr>
              <w:pStyle w:val="TableBodyText"/>
            </w:pPr>
            <w:r>
              <w:t>Yes</w:t>
            </w:r>
          </w:p>
        </w:tc>
      </w:tr>
    </w:tbl>
    <w:p w:rsidR="00B25F40" w:rsidRDefault="00B25F40"/>
    <w:p w:rsidR="00B25F40" w:rsidRDefault="00922E5B">
      <w:pPr>
        <w:pStyle w:val="Heading4"/>
      </w:pPr>
      <w:bookmarkStart w:id="731" w:name="section_58a72448856a4bc5a919004d0fb7f303"/>
      <w:bookmarkStart w:id="732" w:name="_Toc3801883"/>
      <w:r>
        <w:t>Ping</w:t>
      </w:r>
      <w:bookmarkEnd w:id="731"/>
      <w:bookmarkEnd w:id="732"/>
    </w:p>
    <w:p w:rsidR="00B25F40" w:rsidRDefault="00922E5B">
      <w:r>
        <w:t xml:space="preserve">The </w:t>
      </w:r>
      <w:r>
        <w:rPr>
          <w:b/>
        </w:rPr>
        <w:t>Ping</w:t>
      </w:r>
      <w:r>
        <w:t xml:space="preserve"> element is a required element in </w:t>
      </w:r>
      <w:r>
        <w:rPr>
          <w:b/>
        </w:rPr>
        <w:t>Ping</w:t>
      </w:r>
      <w:r>
        <w:t xml:space="preserve"> command requests and responses that identifies the body of the HTTP </w:t>
      </w:r>
      <w:r>
        <w:rPr>
          <w:b/>
        </w:rPr>
        <w:t>POST</w:t>
      </w:r>
      <w:r>
        <w:t xml:space="preserve"> as containing a </w:t>
      </w:r>
      <w:r>
        <w:rPr>
          <w:b/>
        </w:rPr>
        <w:t>Ping</w:t>
      </w:r>
      <w:r>
        <w:t xml:space="preserve"> command (section </w:t>
      </w:r>
      <w:hyperlink w:anchor="Section_54540f3bab1548568e21dcebd4a7b495" w:history="1">
        <w:r>
          <w:rPr>
            <w:rStyle w:val="Hyperlink"/>
          </w:rPr>
          <w:t>2.2.1.13</w:t>
        </w:r>
      </w:hyperlink>
      <w:r>
        <w:t>). It is the top-level element in the XML stream.</w:t>
      </w:r>
    </w:p>
    <w:p w:rsidR="00B25F40" w:rsidRDefault="00922E5B">
      <w:r>
        <w:t xml:space="preserve">All elements referenced in this section are defined in the </w:t>
      </w:r>
      <w:r>
        <w:rPr>
          <w:b/>
        </w:rPr>
        <w:t>Ping</w:t>
      </w:r>
      <w:r>
        <w:t xml:space="preserve"> namespace.</w:t>
      </w:r>
    </w:p>
    <w:tbl>
      <w:tblPr>
        <w:tblStyle w:val="Table-ShadedHeader"/>
        <w:tblW w:w="0" w:type="auto"/>
        <w:tblLook w:val="04A0" w:firstRow="1" w:lastRow="0" w:firstColumn="1" w:lastColumn="0" w:noHBand="0" w:noVBand="1"/>
      </w:tblPr>
      <w:tblGrid>
        <w:gridCol w:w="2499"/>
        <w:gridCol w:w="1292"/>
        <w:gridCol w:w="2461"/>
        <w:gridCol w:w="1936"/>
        <w:gridCol w:w="128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Ping </w:t>
            </w:r>
            <w:r>
              <w:t>command request (section 2.2.1.13)</w:t>
            </w:r>
          </w:p>
        </w:tc>
        <w:tc>
          <w:tcPr>
            <w:tcW w:w="0" w:type="auto"/>
          </w:tcPr>
          <w:p w:rsidR="00B25F40" w:rsidRDefault="00922E5B">
            <w:pPr>
              <w:pStyle w:val="TableBodyText"/>
            </w:pPr>
            <w:r>
              <w:t>None</w:t>
            </w:r>
          </w:p>
        </w:tc>
        <w:tc>
          <w:tcPr>
            <w:tcW w:w="0" w:type="auto"/>
          </w:tcPr>
          <w:p w:rsidR="00B25F40" w:rsidRDefault="00922E5B">
            <w:pPr>
              <w:pStyle w:val="TableBodyText"/>
            </w:pPr>
            <w:r>
              <w:rPr>
                <w:b/>
              </w:rPr>
              <w:t>HeartbeatInterval</w:t>
            </w:r>
            <w:r>
              <w:t xml:space="preserve"> (section </w:t>
            </w:r>
            <w:hyperlink w:anchor="Section_3fa88a42b0134e3796cbdb8273dbd243" w:history="1">
              <w:r>
                <w:rPr>
                  <w:rStyle w:val="Hyperlink"/>
                </w:rPr>
                <w:t>2.2.3.88.1</w:t>
              </w:r>
            </w:hyperlink>
            <w:r>
              <w:t>)</w:t>
            </w:r>
          </w:p>
          <w:p w:rsidR="00B25F40" w:rsidRDefault="00922E5B">
            <w:pPr>
              <w:pStyle w:val="TableBodyText"/>
            </w:pPr>
            <w:r>
              <w:rPr>
                <w:b/>
              </w:rPr>
              <w:t>Folders</w:t>
            </w:r>
            <w:r>
              <w:t xml:space="preserve"> (section </w:t>
            </w:r>
            <w:hyperlink w:anchor="Section_c531dc1c053846a78ab19babe5377872" w:history="1">
              <w:r>
                <w:rPr>
                  <w:rStyle w:val="Hyperlink"/>
                </w:rPr>
                <w:t>2.2.3.75.2</w:t>
              </w:r>
            </w:hyperlink>
            <w:r>
              <w:t>)</w:t>
            </w:r>
          </w:p>
        </w:tc>
        <w:tc>
          <w:tcPr>
            <w:tcW w:w="0" w:type="auto"/>
          </w:tcPr>
          <w:p w:rsidR="00B25F40" w:rsidRDefault="00922E5B">
            <w:pPr>
              <w:pStyle w:val="TableBodyText"/>
              <w:rPr>
                <w:b/>
              </w:rPr>
            </w:pPr>
            <w:r>
              <w:rPr>
                <w:b/>
              </w:rPr>
              <w:t>container</w:t>
            </w:r>
            <w:r>
              <w:t xml:space="preserve"> (</w:t>
            </w:r>
            <w:hyperlink r:id="rId582"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Ping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HeartbeatInterval</w:t>
            </w:r>
          </w:p>
          <w:p w:rsidR="00B25F40" w:rsidRDefault="00922E5B">
            <w:pPr>
              <w:pStyle w:val="TableBodyText"/>
            </w:pPr>
            <w:r>
              <w:rPr>
                <w:b/>
              </w:rPr>
              <w:t>Folders</w:t>
            </w:r>
          </w:p>
          <w:p w:rsidR="00B25F40" w:rsidRDefault="00922E5B">
            <w:pPr>
              <w:pStyle w:val="TableBodyText"/>
            </w:pPr>
            <w:r>
              <w:rPr>
                <w:b/>
              </w:rPr>
              <w:t>MaxFolders</w:t>
            </w:r>
            <w:r>
              <w:t xml:space="preserve"> (section </w:t>
            </w:r>
            <w:hyperlink w:anchor="Section_abe5ebcba4a04125a3fb5d1c7b6a664a" w:history="1">
              <w:r>
                <w:rPr>
                  <w:rStyle w:val="Hyperlink"/>
                </w:rPr>
                <w:t>2.2.3.102</w:t>
              </w:r>
            </w:hyperlink>
            <w:r>
              <w:t>)</w:t>
            </w:r>
          </w:p>
          <w:p w:rsidR="00B25F40" w:rsidRDefault="00922E5B">
            <w:pPr>
              <w:pStyle w:val="TableBodyText"/>
            </w:pPr>
            <w:r>
              <w:rPr>
                <w:b/>
              </w:rPr>
              <w:t>Status</w:t>
            </w:r>
            <w:r>
              <w:t xml:space="preserve"> (section </w:t>
            </w:r>
            <w:hyperlink w:anchor="Section_cec19b0eb7f94967956939c73746efc4" w:history="1">
              <w:r>
                <w:rPr>
                  <w:rStyle w:val="Hyperlink"/>
                </w:rPr>
                <w:t>2.2.3.177.11</w:t>
              </w:r>
            </w:hyperlink>
            <w:r>
              <w:t>)</w:t>
            </w:r>
          </w:p>
        </w:tc>
        <w:tc>
          <w:tcPr>
            <w:tcW w:w="0" w:type="auto"/>
          </w:tcPr>
          <w:p w:rsidR="00B25F40" w:rsidRDefault="00922E5B">
            <w:pPr>
              <w:pStyle w:val="TableBodyText"/>
              <w:rPr>
                <w:b/>
              </w:rPr>
            </w:pPr>
            <w:r>
              <w:rPr>
                <w:b/>
              </w:rPr>
              <w:t>contai</w:t>
            </w:r>
            <w:r>
              <w:rPr>
                <w:b/>
              </w:rPr>
              <w:t xml:space="preserve">ner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8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33" w:name="section_742cd2118e294f10a6e80ec56cbc8a16"/>
      <w:bookmarkStart w:id="734" w:name="_Toc3801884"/>
      <w:r>
        <w:t>Preview</w:t>
      </w:r>
      <w:bookmarkEnd w:id="733"/>
      <w:bookmarkEnd w:id="734"/>
    </w:p>
    <w:p w:rsidR="00B25F40" w:rsidRDefault="00922E5B">
      <w:r>
        <w:t xml:space="preserve">The </w:t>
      </w:r>
      <w:r>
        <w:rPr>
          <w:b/>
        </w:rPr>
        <w:t xml:space="preserve">Preview </w:t>
      </w:r>
      <w:r>
        <w:t xml:space="preserve">element is an optional child element of the </w:t>
      </w:r>
      <w:r>
        <w:rPr>
          <w:b/>
        </w:rPr>
        <w:t xml:space="preserve">Properties </w:t>
      </w:r>
      <w:r>
        <w:t xml:space="preserve">element in </w:t>
      </w:r>
      <w:r>
        <w:rPr>
          <w:b/>
        </w:rPr>
        <w:t>Find</w:t>
      </w:r>
      <w:r>
        <w:t xml:space="preserve"> command responses that contains an up to 255-character preview of the </w:t>
      </w:r>
      <w:hyperlink w:anchor="gt_26fd90b8-1ffd-4f74-abe9-1fe96d74973c">
        <w:r>
          <w:rPr>
            <w:rStyle w:val="HyperlinkGreen"/>
            <w:b/>
          </w:rPr>
          <w:t>Email Text Body</w:t>
        </w:r>
      </w:hyperlink>
      <w:r>
        <w:t xml:space="preserve"> to be displayed in the list of search results. </w:t>
      </w:r>
    </w:p>
    <w:p w:rsidR="00B25F40" w:rsidRDefault="00922E5B">
      <w:r>
        <w:t xml:space="preserve">All elements referenced in this section are defined in the </w:t>
      </w:r>
      <w:r>
        <w:rPr>
          <w:b/>
        </w:rPr>
        <w:t>Find</w:t>
      </w:r>
      <w:r>
        <w:t xml:space="preserve"> namespace.</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w:t>
            </w:r>
            <w:r>
              <w:t>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584"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B25F40"/>
    <w:p w:rsidR="00B25F40" w:rsidRDefault="00922E5B">
      <w:pPr>
        <w:rPr>
          <w:b/>
        </w:rPr>
      </w:pPr>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8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4736"/>
        <w:gridCol w:w="48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804"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804" w:type="dxa"/>
          </w:tcPr>
          <w:p w:rsidR="00B25F40" w:rsidRDefault="00922E5B">
            <w:pPr>
              <w:pStyle w:val="TableBodyText"/>
            </w:pPr>
            <w:r>
              <w:t>Yes</w:t>
            </w:r>
          </w:p>
        </w:tc>
      </w:tr>
    </w:tbl>
    <w:p w:rsidR="00B25F40" w:rsidRDefault="00B25F40"/>
    <w:p w:rsidR="00B25F40" w:rsidRDefault="00922E5B">
      <w:pPr>
        <w:pStyle w:val="Heading4"/>
      </w:pPr>
      <w:bookmarkStart w:id="735" w:name="section_b645dd1f1c784cca863a21bd1cf7b91c"/>
      <w:bookmarkStart w:id="736" w:name="_Toc3801885"/>
      <w:r>
        <w:t>PrimarySmtpAddress</w:t>
      </w:r>
      <w:bookmarkEnd w:id="735"/>
      <w:bookmarkEnd w:id="736"/>
    </w:p>
    <w:p w:rsidR="00B25F40" w:rsidRDefault="00922E5B">
      <w:r>
        <w:t xml:space="preserve">The </w:t>
      </w:r>
      <w:r>
        <w:rPr>
          <w:b/>
        </w:rPr>
        <w:t>PrimarySmtpAddress</w:t>
      </w:r>
      <w:r>
        <w:t xml:space="preserve"> element is an optional child element of the </w:t>
      </w:r>
      <w:r>
        <w:rPr>
          <w:b/>
        </w:rPr>
        <w:t xml:space="preserve">EmailAddresses </w:t>
      </w:r>
      <w:r>
        <w:t xml:space="preserve">element in </w:t>
      </w:r>
      <w:r>
        <w:rPr>
          <w:b/>
        </w:rPr>
        <w:t xml:space="preserve">Settings </w:t>
      </w:r>
      <w:r>
        <w:t xml:space="preserve">command responses that specifies the primary </w:t>
      </w:r>
      <w:hyperlink w:anchor="gt_0678be67-e739-4e33-97fe-2b03b903a379">
        <w:r>
          <w:rPr>
            <w:rStyle w:val="HyperlinkGreen"/>
            <w:b/>
          </w:rPr>
          <w:t>SMTP</w:t>
        </w:r>
      </w:hyperlink>
      <w:r>
        <w:t xml:space="preserve"> address for the given a</w:t>
      </w:r>
      <w:r>
        <w:t>ccount.</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120"/>
        <w:gridCol w:w="2155"/>
        <w:gridCol w:w="1224"/>
        <w:gridCol w:w="1729"/>
        <w:gridCol w:w="124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UserInformation</w:t>
            </w:r>
            <w:r>
              <w:t xml:space="preserve"> response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EmailAddresses</w:t>
            </w:r>
            <w:r>
              <w:t xml:space="preserve"> (section </w:t>
            </w:r>
            <w:hyperlink w:anchor="Section_ed03ae2794ac4d1cb663062f4f58c06c" w:history="1">
              <w:r>
                <w:rPr>
                  <w:rStyle w:val="Hyperlink"/>
                </w:rPr>
                <w:t>2.2.3.57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586"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lastRenderedPageBreak/>
        <w:t xml:space="preserve">The value of the </w:t>
      </w:r>
      <w:r>
        <w:rPr>
          <w:b/>
        </w:rPr>
        <w:t>PrimarySmtpAddress</w:t>
      </w:r>
      <w:r>
        <w:t xml:space="preserve"> element can also be returned as a value for the </w:t>
      </w:r>
      <w:r>
        <w:rPr>
          <w:b/>
        </w:rPr>
        <w:t>SMTPAddress</w:t>
      </w:r>
      <w:r>
        <w:t xml:space="preserve"> element (section </w:t>
      </w:r>
      <w:hyperlink w:anchor="Section_c29634b647374589acc8028baa9acb2d" w:history="1">
        <w:r>
          <w:rPr>
            <w:rStyle w:val="Hyperlink"/>
          </w:rPr>
          <w:t>2.2.3.171</w:t>
        </w:r>
      </w:hyperlink>
      <w:r>
        <w: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58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37" w:name="section_f96659023e9c4f04a60dbf0887d7d8c8"/>
      <w:bookmarkStart w:id="738" w:name="_Toc3801886"/>
      <w:r>
        <w:t>Properties</w:t>
      </w:r>
      <w:bookmarkEnd w:id="737"/>
      <w:bookmarkEnd w:id="738"/>
    </w:p>
    <w:p w:rsidR="00B25F40" w:rsidRDefault="00922E5B">
      <w:r>
        <w:t xml:space="preserve">The </w:t>
      </w:r>
      <w:r>
        <w:rPr>
          <w:b/>
        </w:rPr>
        <w:t>Properties</w:t>
      </w:r>
      <w:r>
        <w:t xml:space="preserve"> element is used in the following command responses:</w:t>
      </w:r>
    </w:p>
    <w:p w:rsidR="00B25F40" w:rsidRDefault="00922E5B">
      <w:pPr>
        <w:pStyle w:val="ListParagraph"/>
        <w:numPr>
          <w:ilvl w:val="0"/>
          <w:numId w:val="92"/>
        </w:numPr>
      </w:pPr>
      <w:r>
        <w:rPr>
          <w:b/>
        </w:rPr>
        <w:t>Find</w:t>
      </w:r>
      <w:r>
        <w:t xml:space="preserve"> command responses (section </w:t>
      </w:r>
      <w:hyperlink w:anchor="Section_2e6a37ac1b17421e85bc371cbddde930" w:history="1">
        <w:r>
          <w:rPr>
            <w:rStyle w:val="Hyperlink"/>
          </w:rPr>
          <w:t>2.2.1.2</w:t>
        </w:r>
      </w:hyperlink>
      <w:r>
        <w:t>)</w:t>
      </w:r>
    </w:p>
    <w:p w:rsidR="00B25F40" w:rsidRDefault="00922E5B">
      <w:pPr>
        <w:pStyle w:val="ListParagraph"/>
        <w:numPr>
          <w:ilvl w:val="0"/>
          <w:numId w:val="92"/>
        </w:numPr>
      </w:pPr>
      <w:r>
        <w:rPr>
          <w:b/>
        </w:rPr>
        <w:t>ItemOperations</w:t>
      </w:r>
      <w:r>
        <w:t xml:space="preserve"> command responses (section </w:t>
      </w:r>
      <w:hyperlink w:anchor="Section_9d4264fb42f547fb81335e68c52dd339" w:history="1">
        <w:r>
          <w:rPr>
            <w:rStyle w:val="Hyperlink"/>
          </w:rPr>
          <w:t>2.2.1.10</w:t>
        </w:r>
      </w:hyperlink>
      <w:r>
        <w:t>)</w:t>
      </w:r>
    </w:p>
    <w:p w:rsidR="00B25F40" w:rsidRDefault="00922E5B">
      <w:pPr>
        <w:pStyle w:val="ListParagraph"/>
        <w:numPr>
          <w:ilvl w:val="0"/>
          <w:numId w:val="92"/>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Properties</w:t>
      </w:r>
      <w:r>
        <w:t xml:space="preserve"> element differs according to the context in which it is used. For more details, see section </w:t>
      </w:r>
      <w:hyperlink w:anchor="Section_169cad2f9de447e784d726a4ecae1a6b" w:history="1">
        <w:r>
          <w:rPr>
            <w:rStyle w:val="Hyperlink"/>
          </w:rPr>
          <w:t>2.2.3.139.1</w:t>
        </w:r>
      </w:hyperlink>
      <w:r>
        <w:t xml:space="preserve">, section </w:t>
      </w:r>
      <w:hyperlink w:anchor="Section_b6b1551af8414bac967ca3328af78229" w:history="1">
        <w:r>
          <w:rPr>
            <w:rStyle w:val="Hyperlink"/>
          </w:rPr>
          <w:t>2.2.3.139.2</w:t>
        </w:r>
      </w:hyperlink>
      <w:r>
        <w:t xml:space="preserve"> and section </w:t>
      </w:r>
      <w:hyperlink w:anchor="Section_29837fa342f04a119018bf9f0d9e2a94" w:history="1">
        <w:r>
          <w:rPr>
            <w:rStyle w:val="Hyperlink"/>
          </w:rPr>
          <w:t>2.2.3.139.3</w:t>
        </w:r>
      </w:hyperlink>
      <w:r>
        <w:t xml:space="preserve">. </w:t>
      </w:r>
    </w:p>
    <w:p w:rsidR="00B25F40" w:rsidRDefault="00922E5B">
      <w:pPr>
        <w:pStyle w:val="Heading5"/>
      </w:pPr>
      <w:bookmarkStart w:id="739" w:name="section_169cad2f9de447e784d726a4ecae1a6b"/>
      <w:bookmarkStart w:id="740" w:name="_Toc3801887"/>
      <w:r>
        <w:t>Properties (Find)</w:t>
      </w:r>
      <w:bookmarkEnd w:id="739"/>
      <w:bookmarkEnd w:id="740"/>
    </w:p>
    <w:p w:rsidR="00B25F40" w:rsidRDefault="00922E5B">
      <w:r>
        <w:t xml:space="preserve">The </w:t>
      </w:r>
      <w:r>
        <w:rPr>
          <w:b/>
        </w:rPr>
        <w:t>Properties</w:t>
      </w:r>
      <w:r>
        <w:t xml:space="preserve"> element is a required child element of the </w:t>
      </w:r>
      <w:r>
        <w:rPr>
          <w:b/>
        </w:rPr>
        <w:t xml:space="preserve">Result </w:t>
      </w:r>
      <w:r>
        <w:t xml:space="preserve">element in </w:t>
      </w:r>
      <w:r>
        <w:rPr>
          <w:b/>
        </w:rPr>
        <w:t xml:space="preserve">Find </w:t>
      </w:r>
      <w:r>
        <w:t>command responses that contains the properties that are returned for an item in the response.</w:t>
      </w:r>
    </w:p>
    <w:p w:rsidR="00B25F40" w:rsidRDefault="00922E5B">
      <w:r>
        <w:t xml:space="preserve">Elements referenced in this section are defined in the </w:t>
      </w:r>
      <w:r>
        <w:rPr>
          <w:b/>
        </w:rPr>
        <w:t>Find</w:t>
      </w:r>
      <w:r>
        <w:t xml:space="preserve"> namespace, except whe</w:t>
      </w:r>
      <w:r>
        <w:t xml:space="preserv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359"/>
        <w:gridCol w:w="1626"/>
        <w:gridCol w:w="2479"/>
        <w:gridCol w:w="1775"/>
        <w:gridCol w:w="123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Result</w:t>
            </w:r>
            <w:r>
              <w:t xml:space="preserve"> (section </w:t>
            </w:r>
            <w:hyperlink w:anchor="Section_92abf8dc678c45c990353080a072368a" w:history="1">
              <w:r>
                <w:rPr>
                  <w:rStyle w:val="Hyperlink"/>
                </w:rPr>
                <w:t>2.2.3.155.1</w:t>
              </w:r>
            </w:hyperlink>
            <w:r>
              <w:t xml:space="preserve">) </w:t>
            </w:r>
          </w:p>
        </w:tc>
        <w:tc>
          <w:tcPr>
            <w:tcW w:w="0" w:type="auto"/>
          </w:tcPr>
          <w:p w:rsidR="00B25F40" w:rsidRDefault="00922E5B">
            <w:pPr>
              <w:pStyle w:val="TableBodyText"/>
            </w:pPr>
            <w:r>
              <w:rPr>
                <w:b/>
              </w:rPr>
              <w:t xml:space="preserve">Subject </w:t>
            </w:r>
            <w:r>
              <w:t>(</w:t>
            </w:r>
            <w:hyperlink r:id="rId588" w:anchor="Section_f3d27369e0f54164aa5e9b1abda16f5f">
              <w:r>
                <w:rPr>
                  <w:rStyle w:val="Hyperlink"/>
                </w:rPr>
                <w:t>[MS-ASEMAIL]</w:t>
              </w:r>
            </w:hyperlink>
            <w:r>
              <w:t xml:space="preserve"> section 2.2.2.75.1)</w:t>
            </w:r>
          </w:p>
          <w:p w:rsidR="00B25F40" w:rsidRDefault="00922E5B">
            <w:pPr>
              <w:pStyle w:val="TableBodyText"/>
            </w:pPr>
            <w:r>
              <w:rPr>
                <w:b/>
              </w:rPr>
              <w:t xml:space="preserve">DateReceived </w:t>
            </w:r>
            <w:r>
              <w:t>([MS-ASEMAIL] section 2.2.2.24)</w:t>
            </w:r>
          </w:p>
          <w:p w:rsidR="00B25F40" w:rsidRDefault="00922E5B">
            <w:pPr>
              <w:pStyle w:val="TableBodyText"/>
            </w:pPr>
            <w:r>
              <w:rPr>
                <w:b/>
              </w:rPr>
              <w:t xml:space="preserve">DisplayTo </w:t>
            </w:r>
            <w:r>
              <w:t>([MS-ASEMAIL] section 2.2.2.29)</w:t>
            </w:r>
          </w:p>
          <w:p w:rsidR="00B25F40" w:rsidRDefault="00922E5B">
            <w:pPr>
              <w:pStyle w:val="TableBodyText"/>
            </w:pPr>
            <w:r>
              <w:rPr>
                <w:b/>
              </w:rPr>
              <w:t xml:space="preserve">DisplayCc </w:t>
            </w:r>
            <w:r>
              <w:t xml:space="preserve">(section </w:t>
            </w:r>
            <w:hyperlink w:anchor="Section_186e5d490dbd430a91fa2498dc15710f" w:history="1">
              <w:r>
                <w:rPr>
                  <w:rStyle w:val="Hyperlink"/>
                </w:rPr>
                <w:t>2.2.3.48</w:t>
              </w:r>
            </w:hyperlink>
            <w:r>
              <w:t>)</w:t>
            </w:r>
          </w:p>
          <w:p w:rsidR="00B25F40" w:rsidRDefault="00922E5B">
            <w:pPr>
              <w:pStyle w:val="TableBodyText"/>
            </w:pPr>
            <w:r>
              <w:rPr>
                <w:b/>
              </w:rPr>
              <w:lastRenderedPageBreak/>
              <w:t xml:space="preserve">DisplayBcc </w:t>
            </w:r>
            <w:r>
              <w:t xml:space="preserve">(section </w:t>
            </w:r>
            <w:hyperlink w:anchor="Section_7970612a16994c4089ea76a03806947a" w:history="1">
              <w:r>
                <w:rPr>
                  <w:rStyle w:val="Hyperlink"/>
                </w:rPr>
                <w:t>2.2.3.47</w:t>
              </w:r>
            </w:hyperlink>
            <w:r>
              <w:t>)</w:t>
            </w:r>
          </w:p>
          <w:p w:rsidR="00B25F40" w:rsidRDefault="00922E5B">
            <w:pPr>
              <w:pStyle w:val="TableBodyText"/>
            </w:pPr>
            <w:r>
              <w:rPr>
                <w:b/>
              </w:rPr>
              <w:t xml:space="preserve">Importance </w:t>
            </w:r>
            <w:r>
              <w:t>([MS-ASEMAIL] section 2.2.2.38)</w:t>
            </w:r>
          </w:p>
          <w:p w:rsidR="00B25F40" w:rsidRDefault="00922E5B">
            <w:pPr>
              <w:pStyle w:val="TableBodyText"/>
            </w:pPr>
            <w:r>
              <w:rPr>
                <w:b/>
              </w:rPr>
              <w:t xml:space="preserve">Read </w:t>
            </w:r>
            <w:r>
              <w:t>([MS-ASEMAIL] section 2.2.2.58)</w:t>
            </w:r>
          </w:p>
          <w:p w:rsidR="00B25F40" w:rsidRDefault="00922E5B">
            <w:pPr>
              <w:pStyle w:val="TableBodyText"/>
            </w:pPr>
            <w:r>
              <w:rPr>
                <w:b/>
              </w:rPr>
              <w:t xml:space="preserve">IsDraft </w:t>
            </w:r>
            <w:r>
              <w:t>([MS-ASEMAIL] section 2.2.2.42)</w:t>
            </w:r>
          </w:p>
          <w:p w:rsidR="00B25F40" w:rsidRDefault="00922E5B">
            <w:pPr>
              <w:pStyle w:val="TableBodyText"/>
            </w:pPr>
            <w:r>
              <w:rPr>
                <w:b/>
              </w:rPr>
              <w:t xml:space="preserve">Preview </w:t>
            </w:r>
            <w:r>
              <w:t xml:space="preserve">(section </w:t>
            </w:r>
            <w:hyperlink w:anchor="Section_742cd2118e294f10a6e80ec56cbc8a16" w:history="1">
              <w:r>
                <w:rPr>
                  <w:rStyle w:val="Hyperlink"/>
                </w:rPr>
                <w:t>2.2.3.137</w:t>
              </w:r>
            </w:hyperlink>
            <w:r>
              <w:t>)</w:t>
            </w:r>
          </w:p>
          <w:p w:rsidR="00B25F40" w:rsidRDefault="00922E5B">
            <w:pPr>
              <w:pStyle w:val="TableBodyText"/>
            </w:pPr>
            <w:r>
              <w:rPr>
                <w:b/>
              </w:rPr>
              <w:t xml:space="preserve">HasAttachments </w:t>
            </w:r>
            <w:r>
              <w:t xml:space="preserve">(section </w:t>
            </w:r>
            <w:hyperlink w:anchor="Section_2fa460c530a948728af3168e3a4cb750" w:history="1">
              <w:r>
                <w:rPr>
                  <w:rStyle w:val="Hyperlink"/>
                </w:rPr>
                <w:t>2.2.3.87</w:t>
              </w:r>
            </w:hyperlink>
            <w:r>
              <w:t>)</w:t>
            </w:r>
          </w:p>
          <w:p w:rsidR="00B25F40" w:rsidRDefault="00922E5B">
            <w:pPr>
              <w:pStyle w:val="TableBodyText"/>
            </w:pPr>
            <w:r>
              <w:rPr>
                <w:b/>
              </w:rPr>
              <w:t xml:space="preserve">From </w:t>
            </w:r>
            <w:r>
              <w:t>([MS-ASEMAIL] section 2.2.2.36)</w:t>
            </w:r>
            <w:r>
              <w:br/>
            </w:r>
            <w:r>
              <w:rPr>
                <w:b/>
              </w:rPr>
              <w:t>gal:DisplayName</w:t>
            </w:r>
            <w:r>
              <w:t xml:space="preserve"> (section </w:t>
            </w:r>
            <w:hyperlink w:anchor="Section_24ff77f1b203405798e9febdd6c4aaa8" w:history="1">
              <w:r>
                <w:rPr>
                  <w:rStyle w:val="Hyperlink"/>
                </w:rPr>
                <w:t>2.2.3.49.2</w:t>
              </w:r>
            </w:hyperlink>
            <w:r>
              <w:t>)</w:t>
            </w:r>
          </w:p>
          <w:p w:rsidR="00B25F40" w:rsidRDefault="00922E5B">
            <w:pPr>
              <w:pStyle w:val="TableBodyText"/>
            </w:pPr>
            <w:r>
              <w:rPr>
                <w:b/>
              </w:rPr>
              <w:t>gal:Phone</w:t>
            </w:r>
            <w:r>
              <w:t xml:space="preserve"> (section </w:t>
            </w:r>
            <w:hyperlink w:anchor="Section_c2f5c58ddb0447bcac084ac6dc8f37ea" w:history="1">
              <w:r>
                <w:rPr>
                  <w:rStyle w:val="Hyperlink"/>
                </w:rPr>
                <w:t>2.2.3.133.1</w:t>
              </w:r>
            </w:hyperlink>
            <w:r>
              <w:t>)</w:t>
            </w:r>
          </w:p>
          <w:p w:rsidR="00B25F40" w:rsidRDefault="00922E5B">
            <w:pPr>
              <w:pStyle w:val="TableBodyText"/>
            </w:pPr>
            <w:r>
              <w:rPr>
                <w:b/>
              </w:rPr>
              <w:t>gal:Office</w:t>
            </w:r>
            <w:r>
              <w:t xml:space="preserve"> (section </w:t>
            </w:r>
            <w:hyperlink w:anchor="Section_2f8b8fa4ea7a4a11a12ae6e86486521d" w:history="1">
              <w:r>
                <w:rPr>
                  <w:rStyle w:val="Hyperlink"/>
                </w:rPr>
                <w:t>2.2.3.121.1</w:t>
              </w:r>
            </w:hyperlink>
            <w:r>
              <w:t>)</w:t>
            </w:r>
          </w:p>
          <w:p w:rsidR="00B25F40" w:rsidRDefault="00922E5B">
            <w:pPr>
              <w:pStyle w:val="TableBodyText"/>
            </w:pPr>
            <w:r>
              <w:rPr>
                <w:b/>
              </w:rPr>
              <w:t>gal:Title</w:t>
            </w:r>
            <w:r>
              <w:t xml:space="preserve"> (section </w:t>
            </w:r>
            <w:hyperlink w:anchor="Section_dc447466c5644033945ff25f637f5ba5" w:history="1">
              <w:r>
                <w:rPr>
                  <w:rStyle w:val="Hyperlink"/>
                </w:rPr>
                <w:t>2</w:t>
              </w:r>
              <w:r>
                <w:rPr>
                  <w:rStyle w:val="Hyperlink"/>
                </w:rPr>
                <w:t>.2.3.182.1</w:t>
              </w:r>
            </w:hyperlink>
            <w:r>
              <w:t>)</w:t>
            </w:r>
          </w:p>
          <w:p w:rsidR="00B25F40" w:rsidRDefault="00922E5B">
            <w:pPr>
              <w:pStyle w:val="TableBodyText"/>
            </w:pPr>
            <w:r>
              <w:rPr>
                <w:b/>
              </w:rPr>
              <w:t>gal:Company</w:t>
            </w:r>
            <w:r>
              <w:t xml:space="preserve"> (section </w:t>
            </w:r>
            <w:hyperlink w:anchor="Section_dbeb38a2df854798bdaab188a35a9471" w:history="1">
              <w:r>
                <w:rPr>
                  <w:rStyle w:val="Hyperlink"/>
                </w:rPr>
                <w:t>2.2.3.33.1</w:t>
              </w:r>
            </w:hyperlink>
            <w:r>
              <w:t>)</w:t>
            </w:r>
          </w:p>
          <w:p w:rsidR="00B25F40" w:rsidRDefault="00922E5B">
            <w:pPr>
              <w:pStyle w:val="TableBodyText"/>
            </w:pPr>
            <w:r>
              <w:rPr>
                <w:b/>
              </w:rPr>
              <w:t xml:space="preserve">gal:Alias </w:t>
            </w:r>
            <w:r>
              <w:t xml:space="preserve">(section </w:t>
            </w:r>
            <w:hyperlink w:anchor="Section_8fff933834c344de8c692cd8dbe4ddd2" w:history="1">
              <w:r>
                <w:rPr>
                  <w:rStyle w:val="Hyperlink"/>
                </w:rPr>
                <w:t>2.2.3.9</w:t>
              </w:r>
            </w:hyperlink>
            <w:r>
              <w:t>)</w:t>
            </w:r>
          </w:p>
          <w:p w:rsidR="00B25F40" w:rsidRDefault="00922E5B">
            <w:pPr>
              <w:pStyle w:val="TableBodyText"/>
            </w:pPr>
            <w:r>
              <w:rPr>
                <w:b/>
              </w:rPr>
              <w:t>gal:FirstName</w:t>
            </w:r>
            <w:r>
              <w:t xml:space="preserve"> (section </w:t>
            </w:r>
            <w:hyperlink w:anchor="Section_82c918ca0e1549438ccb259d257ccac4" w:history="1">
              <w:r>
                <w:rPr>
                  <w:rStyle w:val="Hyperlink"/>
                </w:rPr>
                <w:t>2.2.3.70</w:t>
              </w:r>
            </w:hyperlink>
            <w:r>
              <w:t>)</w:t>
            </w:r>
          </w:p>
          <w:p w:rsidR="00B25F40" w:rsidRDefault="00922E5B">
            <w:pPr>
              <w:pStyle w:val="TableBodyText"/>
            </w:pPr>
            <w:r>
              <w:rPr>
                <w:b/>
              </w:rPr>
              <w:t>gal:LastName</w:t>
            </w:r>
            <w:r>
              <w:t xml:space="preserve"> (section </w:t>
            </w:r>
            <w:hyperlink w:anchor="Section_1954aac01c4141759782039b9cee88fa" w:history="1">
              <w:r>
                <w:rPr>
                  <w:rStyle w:val="Hyperlink"/>
                </w:rPr>
                <w:t>2.2.3.95</w:t>
              </w:r>
            </w:hyperlink>
            <w:r>
              <w:t>)</w:t>
            </w:r>
          </w:p>
          <w:p w:rsidR="00B25F40" w:rsidRDefault="00922E5B">
            <w:pPr>
              <w:pStyle w:val="TableBodyText"/>
            </w:pPr>
            <w:r>
              <w:rPr>
                <w:b/>
              </w:rPr>
              <w:t>gal:HomePhone</w:t>
            </w:r>
            <w:r>
              <w:t xml:space="preserve"> (section </w:t>
            </w:r>
            <w:hyperlink w:anchor="Section_f0d7cec1b75a42c596333970f3f2310d" w:history="1">
              <w:r>
                <w:rPr>
                  <w:rStyle w:val="Hyperlink"/>
                </w:rPr>
                <w:t>2.2.3.89</w:t>
              </w:r>
            </w:hyperlink>
            <w:r>
              <w:t>)</w:t>
            </w:r>
          </w:p>
          <w:p w:rsidR="00B25F40" w:rsidRDefault="00922E5B">
            <w:pPr>
              <w:pStyle w:val="TableBodyText"/>
            </w:pPr>
            <w:r>
              <w:rPr>
                <w:b/>
              </w:rPr>
              <w:t>gal:MobilePhone</w:t>
            </w:r>
            <w:r>
              <w:t xml:space="preserve"> (section </w:t>
            </w:r>
            <w:hyperlink w:anchor="Section_065bea30abde4950b54dba0c4d68a6bb" w:history="1">
              <w:r>
                <w:rPr>
                  <w:rStyle w:val="Hyperlink"/>
                </w:rPr>
                <w:t>2.2.3.114</w:t>
              </w:r>
            </w:hyperlink>
            <w:r>
              <w:t>)</w:t>
            </w:r>
          </w:p>
          <w:p w:rsidR="00B25F40" w:rsidRDefault="00922E5B">
            <w:pPr>
              <w:pStyle w:val="TableBodyText"/>
            </w:pPr>
            <w:r>
              <w:rPr>
                <w:b/>
              </w:rPr>
              <w:t>gal:EmailAddress</w:t>
            </w:r>
            <w:r>
              <w:t xml:space="preserve"> (section </w:t>
            </w:r>
            <w:hyperlink w:anchor="Section_616c468f2b2c4f2e8b304f517bda90fc" w:history="1">
              <w:r>
                <w:rPr>
                  <w:rStyle w:val="Hyperlink"/>
                </w:rPr>
                <w:t>2.2.3.55.1</w:t>
              </w:r>
            </w:hyperlink>
            <w:r>
              <w:t>)</w:t>
            </w:r>
          </w:p>
          <w:p w:rsidR="00B25F40" w:rsidRDefault="00922E5B">
            <w:pPr>
              <w:pStyle w:val="TableBodyText"/>
            </w:pPr>
            <w:r>
              <w:rPr>
                <w:b/>
              </w:rPr>
              <w:t>gal:Picture</w:t>
            </w:r>
            <w:r>
              <w:t xml:space="preserve"> (section </w:t>
            </w:r>
            <w:hyperlink w:anchor="Section_2e6d294c1df84654890be831aaafb684" w:history="1">
              <w:r>
                <w:rPr>
                  <w:rStyle w:val="Hyperlink"/>
                </w:rPr>
                <w:t>2.2.3.135.1</w:t>
              </w:r>
            </w:hyperlink>
            <w:r>
              <w:t>)</w:t>
            </w:r>
          </w:p>
          <w:p w:rsidR="00B25F40" w:rsidRDefault="00B25F40">
            <w:pPr>
              <w:pStyle w:val="TableBodyText"/>
            </w:pPr>
          </w:p>
        </w:tc>
        <w:tc>
          <w:tcPr>
            <w:tcW w:w="0" w:type="auto"/>
          </w:tcPr>
          <w:p w:rsidR="00B25F40" w:rsidRDefault="00922E5B">
            <w:pPr>
              <w:pStyle w:val="TableBodyText"/>
              <w:rPr>
                <w:b/>
              </w:rPr>
            </w:pPr>
            <w:r>
              <w:rPr>
                <w:b/>
              </w:rPr>
              <w:lastRenderedPageBreak/>
              <w:t>Container</w:t>
            </w:r>
            <w:r>
              <w:t xml:space="preserve"> (</w:t>
            </w:r>
            <w:hyperlink r:id="rId589"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bl>
    <w:p w:rsidR="00B25F40" w:rsidRDefault="00922E5B">
      <w:r>
        <w:rPr>
          <w:b/>
        </w:rPr>
        <w:t>Protocol Versions</w:t>
      </w:r>
    </w:p>
    <w:p w:rsidR="00B25F40" w:rsidRDefault="00922E5B">
      <w:r>
        <w:t>The following table specifies the protocol versions that support this element. The client indicates</w:t>
      </w:r>
      <w:r>
        <w:t xml:space="preserve"> the protocol version being used by setting either the MS-ASProtocolVersion header, as specified in </w:t>
      </w:r>
      <w:hyperlink r:id="rId590" w:anchor="Section_4cbf28dc287641c69d87ba9db86cd40d">
        <w:r>
          <w:rPr>
            <w:rStyle w:val="Hyperlink"/>
          </w:rPr>
          <w:t>[MS-ASHTTP]</w:t>
        </w:r>
      </w:hyperlink>
      <w:r>
        <w:t xml:space="preserve"> section 2.2.1.1.2.6, or the </w:t>
      </w:r>
      <w:r>
        <w:rPr>
          <w:b/>
        </w:rPr>
        <w:t>Protocol version</w:t>
      </w:r>
      <w:r>
        <w:t xml:space="preserve"> field, as specifie</w:t>
      </w:r>
      <w:r>
        <w:t>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41" w:name="section_b6b1551af8414bac967ca3328af78229"/>
      <w:bookmarkStart w:id="742" w:name="_Toc3801888"/>
      <w:r>
        <w:t>Properties (ItemOperations)</w:t>
      </w:r>
      <w:bookmarkEnd w:id="741"/>
      <w:bookmarkEnd w:id="742"/>
    </w:p>
    <w:p w:rsidR="00B25F40" w:rsidRDefault="00922E5B">
      <w:r>
        <w:t xml:space="preserve">The </w:t>
      </w:r>
      <w:r>
        <w:rPr>
          <w:b/>
        </w:rPr>
        <w:t>Properties</w:t>
      </w:r>
      <w:r>
        <w:t xml:space="preserve"> element is an optional child element of the </w:t>
      </w:r>
      <w:r>
        <w:rPr>
          <w:b/>
        </w:rPr>
        <w:t xml:space="preserve">Fetch </w:t>
      </w:r>
      <w:r>
        <w:t xml:space="preserve">element in </w:t>
      </w:r>
      <w:r>
        <w:rPr>
          <w:b/>
        </w:rPr>
        <w:t>ItemOperations</w:t>
      </w:r>
      <w:r>
        <w:t xml:space="preserve"> command responses that contains the properties that are returned for item(s) in the response.</w:t>
      </w:r>
    </w:p>
    <w:p w:rsidR="00B25F40" w:rsidRDefault="00922E5B">
      <w:r>
        <w:t xml:space="preserve">Elements referenced in this section are defined in the </w:t>
      </w:r>
      <w:r>
        <w:rPr>
          <w:b/>
        </w:rPr>
        <w:t>ItemOperations</w:t>
      </w:r>
      <w:r>
        <w:t xml:space="preserve"> namespace, except where otherwise indicated by the presence of a namespace pr</w:t>
      </w:r>
      <w:r>
        <w:t xml:space="preserve">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146"/>
        <w:gridCol w:w="1235"/>
        <w:gridCol w:w="3776"/>
        <w:gridCol w:w="1251"/>
        <w:gridCol w:w="106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response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Fetch</w:t>
            </w:r>
            <w:r>
              <w:t xml:space="preserve"> (section </w:t>
            </w:r>
            <w:hyperlink w:anchor="Section_7782504c43f24cef91472d61ce8aa4e3" w:history="1">
              <w:r>
                <w:rPr>
                  <w:rStyle w:val="Hyperlink"/>
                </w:rPr>
                <w:t>2.2.3.67.1</w:t>
              </w:r>
            </w:hyperlink>
            <w:r>
              <w:t xml:space="preserve">) </w:t>
            </w:r>
          </w:p>
        </w:tc>
        <w:tc>
          <w:tcPr>
            <w:tcW w:w="0" w:type="auto"/>
          </w:tcPr>
          <w:p w:rsidR="00B25F40" w:rsidRDefault="00922E5B">
            <w:pPr>
              <w:pStyle w:val="TableBodyText"/>
            </w:pPr>
            <w:r>
              <w:rPr>
                <w:b/>
              </w:rPr>
              <w:t>Range</w:t>
            </w:r>
            <w:r>
              <w:t xml:space="preserve"> (section </w:t>
            </w:r>
            <w:hyperlink w:anchor="Section_f20562a50b2145fa81aaf8cedb3f6a4a" w:history="1">
              <w:r>
                <w:rPr>
                  <w:rStyle w:val="Hyperlink"/>
                </w:rPr>
                <w:t>2.2.3.143.2</w:t>
              </w:r>
            </w:hyperlink>
            <w:r>
              <w:t xml:space="preserve">) </w:t>
            </w:r>
          </w:p>
          <w:p w:rsidR="00B25F40" w:rsidRDefault="00922E5B">
            <w:pPr>
              <w:pStyle w:val="TableBodyText"/>
            </w:pPr>
            <w:r>
              <w:rPr>
                <w:b/>
              </w:rPr>
              <w:t>Data</w:t>
            </w:r>
            <w:r>
              <w:t xml:space="preserve"> (section </w:t>
            </w:r>
            <w:hyperlink w:anchor="Section_8353b28a8bb644288507b9b3c405ffd7" w:history="1">
              <w:r>
                <w:rPr>
                  <w:rStyle w:val="Hyperlink"/>
                </w:rPr>
                <w:t>2.2.3.39.2</w:t>
              </w:r>
            </w:hyperlink>
            <w:r>
              <w:t>)</w:t>
            </w:r>
          </w:p>
          <w:p w:rsidR="00B25F40" w:rsidRDefault="00922E5B">
            <w:pPr>
              <w:pStyle w:val="TableBodyText"/>
            </w:pPr>
            <w:r>
              <w:rPr>
                <w:b/>
              </w:rPr>
              <w:t>Part</w:t>
            </w:r>
            <w:r>
              <w:t xml:space="preserve"> (section </w:t>
            </w:r>
            <w:hyperlink w:anchor="Section_c00bc40d22a6447e9636237a51e5887b" w:history="1">
              <w:r>
                <w:rPr>
                  <w:rStyle w:val="Hyperlink"/>
                </w:rPr>
                <w:t>2.2.3.130</w:t>
              </w:r>
            </w:hyperlink>
            <w:r>
              <w:t>)</w:t>
            </w:r>
          </w:p>
          <w:p w:rsidR="00B25F40" w:rsidRDefault="00922E5B">
            <w:pPr>
              <w:pStyle w:val="TableBodyText"/>
            </w:pPr>
            <w:r>
              <w:rPr>
                <w:b/>
              </w:rPr>
              <w:t>Version</w:t>
            </w:r>
            <w:r>
              <w:t xml:space="preserve"> (section </w:t>
            </w:r>
            <w:hyperlink w:anchor="Section_ec951c4973b6411e9b15ad111ff90d69" w:history="1">
              <w:r>
                <w:rPr>
                  <w:rStyle w:val="Hyperlink"/>
                </w:rPr>
                <w:t>2.2.3.197</w:t>
              </w:r>
            </w:hyperlink>
            <w:r>
              <w:t>)</w:t>
            </w:r>
          </w:p>
          <w:p w:rsidR="00B25F40" w:rsidRDefault="00922E5B">
            <w:pPr>
              <w:pStyle w:val="TableBodyText"/>
            </w:pPr>
            <w:r>
              <w:rPr>
                <w:b/>
              </w:rPr>
              <w:t>Total</w:t>
            </w:r>
            <w:r>
              <w:t xml:space="preserve"> (section </w:t>
            </w:r>
            <w:hyperlink w:anchor="Section_ec8bb1fb30a94983b859773608295c88" w:history="1">
              <w:r>
                <w:rPr>
                  <w:rStyle w:val="Hyperlink"/>
                </w:rPr>
                <w:t>2.2.3.184.2</w:t>
              </w:r>
            </w:hyperlink>
            <w:r>
              <w:t xml:space="preserve">) </w:t>
            </w:r>
          </w:p>
          <w:p w:rsidR="00B25F40" w:rsidRDefault="00922E5B">
            <w:pPr>
              <w:pStyle w:val="TableBodyText"/>
            </w:pPr>
            <w:r>
              <w:rPr>
                <w:b/>
              </w:rPr>
              <w:t>airsyncbase:Attachments</w:t>
            </w:r>
            <w:r>
              <w:t xml:space="preserve"> (</w:t>
            </w:r>
            <w:hyperlink r:id="rId591" w:anchor="Section_d1ba798741bf483d904596dfe11e3d1c">
              <w:r>
                <w:rPr>
                  <w:rStyle w:val="Hyperlink"/>
                </w:rPr>
                <w:t>[MS-ASAIRS]</w:t>
              </w:r>
            </w:hyperlink>
            <w:r>
              <w:t xml:space="preserve"> section 2.2.2.8)</w:t>
            </w:r>
          </w:p>
          <w:p w:rsidR="00B25F40" w:rsidRDefault="00922E5B">
            <w:pPr>
              <w:pStyle w:val="TableBodyText"/>
            </w:pPr>
            <w:r>
              <w:rPr>
                <w:b/>
              </w:rPr>
              <w:t>airsyncbase:Bod</w:t>
            </w:r>
            <w:r>
              <w:rPr>
                <w:b/>
              </w:rPr>
              <w:t>y</w:t>
            </w:r>
            <w:r>
              <w:t xml:space="preserve"> ([MS-ASAIRS] section 2.2.2.9) </w:t>
            </w:r>
          </w:p>
          <w:p w:rsidR="00B25F40" w:rsidRDefault="00922E5B">
            <w:pPr>
              <w:pStyle w:val="TableBodyText"/>
            </w:pPr>
            <w:r>
              <w:rPr>
                <w:b/>
              </w:rPr>
              <w:t>airsyncbase:BodyPart</w:t>
            </w:r>
            <w:r>
              <w:t xml:space="preserve"> ([MS-ASAIRS] section 2.2.2.10) </w:t>
            </w:r>
          </w:p>
          <w:p w:rsidR="00B25F40" w:rsidRDefault="00922E5B">
            <w:pPr>
              <w:pStyle w:val="TableBodyText"/>
            </w:pPr>
            <w:r>
              <w:rPr>
                <w:b/>
              </w:rPr>
              <w:t>airsyncbase:ContentType</w:t>
            </w:r>
            <w:r>
              <w:t xml:space="preserve"> ([MS-ASAIRS] section 2.2.2.18.2)</w:t>
            </w:r>
          </w:p>
          <w:p w:rsidR="00B25F40" w:rsidRDefault="00922E5B">
            <w:pPr>
              <w:pStyle w:val="TableBodyText"/>
            </w:pPr>
            <w:r>
              <w:rPr>
                <w:b/>
              </w:rPr>
              <w:t>airsyncbase:Location</w:t>
            </w:r>
            <w:r>
              <w:t xml:space="preserve"> ([MS-ASAIRS] section 2.2.2.28) </w:t>
            </w:r>
          </w:p>
          <w:p w:rsidR="00B25F40" w:rsidRDefault="00922E5B">
            <w:pPr>
              <w:pStyle w:val="TableBodyText"/>
            </w:pPr>
            <w:r>
              <w:rPr>
                <w:b/>
              </w:rPr>
              <w:t xml:space="preserve">airsyncbase:NativeBodyType </w:t>
            </w:r>
            <w:r>
              <w:t xml:space="preserve">([MS-ASAIRS] section </w:t>
            </w:r>
            <w:hyperlink r:id="rId592" w:anchor="Section_7a91ce24d4d1471c84723da9a59ebe1c" w:history="1">
              <w:r>
                <w:rPr>
                  <w:rStyle w:val="Hyperlink"/>
                </w:rPr>
                <w:t>2.2.2.32</w:t>
              </w:r>
            </w:hyperlink>
            <w:r>
              <w:t>)</w:t>
            </w:r>
          </w:p>
          <w:p w:rsidR="00B25F40" w:rsidRDefault="00922E5B">
            <w:pPr>
              <w:pStyle w:val="TableBodyText"/>
            </w:pPr>
            <w:r>
              <w:t xml:space="preserve">Data elements from the content classes. For details about the content classes, see </w:t>
            </w:r>
            <w:hyperlink r:id="rId593" w:anchor="Section_0c4486824a6a459aae662fed0712bef9">
              <w:r>
                <w:rPr>
                  <w:rStyle w:val="Hyperlink"/>
                </w:rPr>
                <w:t>[MS-ASCAL]</w:t>
              </w:r>
            </w:hyperlink>
            <w:r>
              <w:t xml:space="preserve">, </w:t>
            </w:r>
            <w:hyperlink r:id="rId594" w:anchor="Section_a4593b9dd9af4d27bc5c67c4c1b98d54">
              <w:r>
                <w:rPr>
                  <w:rStyle w:val="Hyperlink"/>
                </w:rPr>
                <w:t>[MS-ASCNTC]</w:t>
              </w:r>
            </w:hyperlink>
            <w:r>
              <w:t xml:space="preserve">, </w:t>
            </w:r>
            <w:hyperlink r:id="rId595" w:anchor="Section_c503701c0e594beb9b8b038cd69a3443">
              <w:r>
                <w:rPr>
                  <w:rStyle w:val="Hyperlink"/>
                </w:rPr>
                <w:t>[MS-ASDOC]</w:t>
              </w:r>
            </w:hyperlink>
            <w:r>
              <w:t xml:space="preserve">, </w:t>
            </w:r>
            <w:hyperlink r:id="rId596" w:anchor="Section_f3d27369e0f54164aa5e9b1abda16f5f">
              <w:r>
                <w:rPr>
                  <w:rStyle w:val="Hyperlink"/>
                </w:rPr>
                <w:t>[MS-ASEMAIL]</w:t>
              </w:r>
            </w:hyperlink>
            <w:r>
              <w:t xml:space="preserve">, </w:t>
            </w:r>
            <w:hyperlink r:id="rId597" w:anchor="Section_21801d6c000e413c859150430a8e9fd9">
              <w:r>
                <w:rPr>
                  <w:rStyle w:val="Hyperlink"/>
                </w:rPr>
                <w:t>[MS-ASNOTE]</w:t>
              </w:r>
            </w:hyperlink>
            <w:r>
              <w:t xml:space="preserve">, and </w:t>
            </w:r>
            <w:hyperlink r:id="rId598" w:anchor="Section_b8fe266450ba4d00bf6be4deab352c89">
              <w:r>
                <w:rPr>
                  <w:rStyle w:val="Hyperlink"/>
                </w:rPr>
                <w:t>[MS-ASTASK]</w:t>
              </w:r>
            </w:hyperlink>
            <w:r>
              <w:t>.</w:t>
            </w:r>
          </w:p>
          <w:p w:rsidR="00B25F40" w:rsidRDefault="00922E5B">
            <w:pPr>
              <w:pStyle w:val="TableBodyText"/>
              <w:rPr>
                <w:b/>
              </w:rPr>
            </w:pPr>
            <w:r>
              <w:rPr>
                <w:b/>
              </w:rPr>
              <w:t xml:space="preserve">rm:RightsManagementLicense </w:t>
            </w:r>
            <w:r>
              <w:t>(</w:t>
            </w:r>
            <w:hyperlink r:id="rId599" w:anchor="Section_71e681b7e1784c1096b678df7fa77dfc">
              <w:r>
                <w:rPr>
                  <w:rStyle w:val="Hyperlink"/>
                </w:rPr>
                <w:t>[MS-ASRM]</w:t>
              </w:r>
            </w:hyperlink>
            <w:r>
              <w:t xml:space="preserve"> section 2.2.2.14)</w:t>
            </w:r>
          </w:p>
        </w:tc>
        <w:tc>
          <w:tcPr>
            <w:tcW w:w="0" w:type="auto"/>
          </w:tcPr>
          <w:p w:rsidR="00B25F40" w:rsidRDefault="00922E5B">
            <w:pPr>
              <w:pStyle w:val="TableBodyText"/>
              <w:rPr>
                <w:b/>
              </w:rPr>
            </w:pPr>
            <w:r>
              <w:rPr>
                <w:b/>
              </w:rPr>
              <w:t>container</w:t>
            </w:r>
            <w:r>
              <w:t xml:space="preserve"> (</w:t>
            </w:r>
            <w:hyperlink r:id="rId600"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 xml:space="preserve">Protocol </w:t>
      </w:r>
      <w:r>
        <w:rPr>
          <w:b/>
        </w:rPr>
        <w:t>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0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r>
        <w:t xml:space="preserve">The same protocol versions that support the </w:t>
      </w:r>
      <w:r>
        <w:rPr>
          <w:b/>
        </w:rPr>
        <w:t>Properties</w:t>
      </w:r>
      <w:r>
        <w:t xml:space="preserve"> element in an </w:t>
      </w:r>
      <w:r>
        <w:rPr>
          <w:b/>
        </w:rPr>
        <w:t>ItemOperations</w:t>
      </w:r>
      <w:r>
        <w:t xml:space="preserve"> command response also support the </w:t>
      </w:r>
      <w:r>
        <w:rPr>
          <w:b/>
        </w:rPr>
        <w:t>airsyncbase:Body</w:t>
      </w:r>
      <w:r>
        <w:t xml:space="preserve"> element as a child element of the </w:t>
      </w:r>
      <w:r>
        <w:rPr>
          <w:b/>
        </w:rPr>
        <w:t>Properties</w:t>
      </w:r>
      <w:r>
        <w:t xml:space="preserve"> element. The </w:t>
      </w:r>
      <w:r>
        <w:rPr>
          <w:b/>
        </w:rPr>
        <w:t>airsyncbase:BodyPart</w:t>
      </w:r>
      <w:r>
        <w:t xml:space="preserve"> element and the </w:t>
      </w:r>
      <w:r>
        <w:rPr>
          <w:b/>
        </w:rPr>
        <w:t>rm:RightsManagement</w:t>
      </w:r>
      <w:r>
        <w:rPr>
          <w:b/>
        </w:rPr>
        <w:t>License</w:t>
      </w:r>
      <w:r>
        <w:t xml:space="preserve"> element are supported as a child elements of the </w:t>
      </w:r>
      <w:r>
        <w:rPr>
          <w:b/>
        </w:rPr>
        <w:t>Properties</w:t>
      </w:r>
      <w:r>
        <w:t xml:space="preserve"> element only when protocol version 14.1 or 16.0 is used. Protocol version support of other elements referenced in this section is specified in the individual sections that define those ele</w:t>
      </w:r>
      <w:r>
        <w:t>ments.</w:t>
      </w:r>
    </w:p>
    <w:p w:rsidR="00B25F40" w:rsidRDefault="00922E5B">
      <w:pPr>
        <w:pStyle w:val="Heading5"/>
      </w:pPr>
      <w:bookmarkStart w:id="743" w:name="section_29837fa342f04a119018bf9f0d9e2a94"/>
      <w:bookmarkStart w:id="744" w:name="_Toc3801889"/>
      <w:r>
        <w:t>Properties (Search)</w:t>
      </w:r>
      <w:bookmarkEnd w:id="743"/>
      <w:bookmarkEnd w:id="744"/>
    </w:p>
    <w:p w:rsidR="00B25F40" w:rsidRDefault="00922E5B">
      <w:r>
        <w:t xml:space="preserve">The </w:t>
      </w:r>
      <w:r>
        <w:rPr>
          <w:b/>
        </w:rPr>
        <w:t>Properties</w:t>
      </w:r>
      <w:r>
        <w:t xml:space="preserve"> element is an optional child element of the </w:t>
      </w:r>
      <w:r>
        <w:rPr>
          <w:b/>
        </w:rPr>
        <w:t xml:space="preserve">Result </w:t>
      </w:r>
      <w:r>
        <w:t xml:space="preserve">element in </w:t>
      </w:r>
      <w:r>
        <w:rPr>
          <w:b/>
        </w:rPr>
        <w:t xml:space="preserve">Search </w:t>
      </w:r>
      <w:r>
        <w:t>command responses that contains the properties that are returned for item(s) in the response.</w:t>
      </w:r>
    </w:p>
    <w:p w:rsidR="00B25F40" w:rsidRDefault="00922E5B">
      <w:r>
        <w:t xml:space="preserve">Elements referenced in this section are defined in </w:t>
      </w:r>
      <w:r>
        <w:t xml:space="preserve">the </w:t>
      </w:r>
      <w:r>
        <w:rPr>
          <w:b/>
        </w:rPr>
        <w:t>Search</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1992"/>
        <w:gridCol w:w="1340"/>
        <w:gridCol w:w="3784"/>
        <w:gridCol w:w="1266"/>
        <w:gridCol w:w="109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w:t>
            </w:r>
            <w:r>
              <w:t xml:space="preserve">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Result</w:t>
            </w:r>
            <w:r>
              <w:t xml:space="preserve"> (section </w:t>
            </w:r>
            <w:hyperlink w:anchor="Section_425b4bae7e8f4d97a6300183707053ce" w:history="1">
              <w:r>
                <w:rPr>
                  <w:rStyle w:val="Hyperlink"/>
                </w:rPr>
                <w:t>2.2.3.155.3</w:t>
              </w:r>
            </w:hyperlink>
            <w:r>
              <w:t xml:space="preserve">) </w:t>
            </w:r>
          </w:p>
        </w:tc>
        <w:tc>
          <w:tcPr>
            <w:tcW w:w="0" w:type="auto"/>
          </w:tcPr>
          <w:p w:rsidR="00B25F40" w:rsidRDefault="00922E5B">
            <w:pPr>
              <w:pStyle w:val="TableBodyText"/>
            </w:pPr>
            <w:r>
              <w:rPr>
                <w:b/>
              </w:rPr>
              <w:t>airsyncbase:Attachments</w:t>
            </w:r>
            <w:r>
              <w:t xml:space="preserve"> (</w:t>
            </w:r>
            <w:hyperlink r:id="rId602" w:anchor="Section_d1ba798741bf483d904596dfe11e3d1c">
              <w:r>
                <w:rPr>
                  <w:rStyle w:val="Hyperlink"/>
                </w:rPr>
                <w:t>[MS-ASAIRS]</w:t>
              </w:r>
            </w:hyperlink>
            <w:r>
              <w:t xml:space="preserve"> section 2.2.2.8)</w:t>
            </w:r>
          </w:p>
          <w:p w:rsidR="00B25F40" w:rsidRDefault="00922E5B">
            <w:pPr>
              <w:pStyle w:val="TableBodyText"/>
            </w:pPr>
            <w:r>
              <w:rPr>
                <w:b/>
              </w:rPr>
              <w:t>airsyncbase:Body</w:t>
            </w:r>
            <w:r>
              <w:t xml:space="preserve"> ([MS-ASAIRS] section 2.2.2.9)</w:t>
            </w:r>
          </w:p>
          <w:p w:rsidR="00B25F40" w:rsidRDefault="00922E5B">
            <w:pPr>
              <w:pStyle w:val="TableBodyText"/>
            </w:pPr>
            <w:r>
              <w:rPr>
                <w:b/>
              </w:rPr>
              <w:t>airsyncbase:BodyPart</w:t>
            </w:r>
            <w:r>
              <w:t xml:space="preserve"> ([MS-ASAIRS] section 2.2.2.10)</w:t>
            </w:r>
          </w:p>
          <w:p w:rsidR="00B25F40" w:rsidRDefault="00922E5B">
            <w:pPr>
              <w:pStyle w:val="TableBodyText"/>
            </w:pPr>
            <w:r>
              <w:rPr>
                <w:b/>
              </w:rPr>
              <w:t>airsyncbase:Location</w:t>
            </w:r>
            <w:r>
              <w:t xml:space="preserve"> ([MS-ASAIRS] section 2.2.2.28) </w:t>
            </w:r>
          </w:p>
          <w:p w:rsidR="00B25F40" w:rsidRDefault="00922E5B">
            <w:pPr>
              <w:pStyle w:val="TableBodyText"/>
            </w:pPr>
            <w:r>
              <w:rPr>
                <w:b/>
              </w:rPr>
              <w:t>airsyncbase:NativeBody</w:t>
            </w:r>
            <w:r>
              <w:rPr>
                <w:b/>
              </w:rPr>
              <w:t>Type</w:t>
            </w:r>
            <w:r>
              <w:t xml:space="preserve"> ([MS-ASAIRS] section 2.2.2.32)</w:t>
            </w:r>
          </w:p>
          <w:p w:rsidR="00B25F40" w:rsidRDefault="00922E5B">
            <w:pPr>
              <w:pStyle w:val="TableBodyText"/>
            </w:pPr>
            <w:r>
              <w:rPr>
                <w:b/>
              </w:rPr>
              <w:t>gal:DisplayName</w:t>
            </w:r>
            <w:r>
              <w:t xml:space="preserve"> (section </w:t>
            </w:r>
            <w:hyperlink w:anchor="Section_b0cb925ff2e74a92bbfe2f6e9a875ab8" w:history="1">
              <w:r>
                <w:rPr>
                  <w:rStyle w:val="Hyperlink"/>
                </w:rPr>
                <w:t>2.2.3.49.7</w:t>
              </w:r>
            </w:hyperlink>
            <w:r>
              <w:t>)</w:t>
            </w:r>
          </w:p>
          <w:p w:rsidR="00B25F40" w:rsidRDefault="00922E5B">
            <w:pPr>
              <w:pStyle w:val="TableBodyText"/>
            </w:pPr>
            <w:r>
              <w:rPr>
                <w:b/>
              </w:rPr>
              <w:t>gal:Phone</w:t>
            </w:r>
            <w:r>
              <w:t xml:space="preserve"> (section </w:t>
            </w:r>
            <w:hyperlink w:anchor="Section_355215134e884040b5db8f6cb26554a0" w:history="1">
              <w:r>
                <w:rPr>
                  <w:rStyle w:val="Hyperlink"/>
                </w:rPr>
                <w:t>2.2.3.133</w:t>
              </w:r>
            </w:hyperlink>
            <w:r>
              <w:t>)</w:t>
            </w:r>
          </w:p>
          <w:p w:rsidR="00B25F40" w:rsidRDefault="00922E5B">
            <w:pPr>
              <w:pStyle w:val="TableBodyText"/>
            </w:pPr>
            <w:r>
              <w:rPr>
                <w:b/>
              </w:rPr>
              <w:t>gal:Office</w:t>
            </w:r>
            <w:r>
              <w:t xml:space="preserve"> (section </w:t>
            </w:r>
            <w:hyperlink w:anchor="Section_d62609a8d9f040aba6ec633a73bc004e" w:history="1">
              <w:r>
                <w:rPr>
                  <w:rStyle w:val="Hyperlink"/>
                </w:rPr>
                <w:t>2.2.3.121</w:t>
              </w:r>
            </w:hyperlink>
            <w:r>
              <w:t>)</w:t>
            </w:r>
          </w:p>
          <w:p w:rsidR="00B25F40" w:rsidRDefault="00922E5B">
            <w:pPr>
              <w:pStyle w:val="TableBodyText"/>
            </w:pPr>
            <w:r>
              <w:rPr>
                <w:b/>
              </w:rPr>
              <w:t>gal:Title</w:t>
            </w:r>
            <w:r>
              <w:t xml:space="preserve"> (section </w:t>
            </w:r>
            <w:hyperlink w:anchor="Section_97fb6baf16db410b8dd2a87a6849c14b" w:history="1">
              <w:r>
                <w:rPr>
                  <w:rStyle w:val="Hyperlink"/>
                </w:rPr>
                <w:t>2.2.3.182</w:t>
              </w:r>
            </w:hyperlink>
            <w:r>
              <w:t>)</w:t>
            </w:r>
          </w:p>
          <w:p w:rsidR="00B25F40" w:rsidRDefault="00922E5B">
            <w:pPr>
              <w:pStyle w:val="TableBodyText"/>
            </w:pPr>
            <w:r>
              <w:rPr>
                <w:b/>
              </w:rPr>
              <w:t>gal:Company</w:t>
            </w:r>
            <w:r>
              <w:t xml:space="preserve"> (section </w:t>
            </w:r>
            <w:hyperlink w:anchor="Section_eae6d3ffd8d740e38a8e3dbe06c6c678" w:history="1">
              <w:r>
                <w:rPr>
                  <w:rStyle w:val="Hyperlink"/>
                </w:rPr>
                <w:t>2.2.3.33</w:t>
              </w:r>
            </w:hyperlink>
            <w:r>
              <w:t>)</w:t>
            </w:r>
          </w:p>
          <w:p w:rsidR="00B25F40" w:rsidRDefault="00922E5B">
            <w:pPr>
              <w:pStyle w:val="TableBodyText"/>
            </w:pPr>
            <w:r>
              <w:rPr>
                <w:b/>
              </w:rPr>
              <w:t xml:space="preserve">gal:Alias </w:t>
            </w:r>
            <w:r>
              <w:t>(sectio</w:t>
            </w:r>
            <w:r>
              <w:t xml:space="preserve">n </w:t>
            </w:r>
            <w:hyperlink w:anchor="Section_8fff933834c344de8c692cd8dbe4ddd2" w:history="1">
              <w:r>
                <w:rPr>
                  <w:rStyle w:val="Hyperlink"/>
                </w:rPr>
                <w:t>2.2.3.9</w:t>
              </w:r>
            </w:hyperlink>
            <w:r>
              <w:t>)</w:t>
            </w:r>
          </w:p>
          <w:p w:rsidR="00B25F40" w:rsidRDefault="00922E5B">
            <w:pPr>
              <w:pStyle w:val="TableBodyText"/>
            </w:pPr>
            <w:r>
              <w:rPr>
                <w:b/>
              </w:rPr>
              <w:t>gal:FirstName</w:t>
            </w:r>
            <w:r>
              <w:t xml:space="preserve"> (section </w:t>
            </w:r>
            <w:hyperlink w:anchor="Section_82c918ca0e1549438ccb259d257ccac4" w:history="1">
              <w:r>
                <w:rPr>
                  <w:rStyle w:val="Hyperlink"/>
                </w:rPr>
                <w:t>2.2.3.70</w:t>
              </w:r>
            </w:hyperlink>
            <w:r>
              <w:t>)</w:t>
            </w:r>
          </w:p>
          <w:p w:rsidR="00B25F40" w:rsidRDefault="00922E5B">
            <w:pPr>
              <w:pStyle w:val="TableBodyText"/>
            </w:pPr>
            <w:r>
              <w:rPr>
                <w:b/>
              </w:rPr>
              <w:t>gal:LastName</w:t>
            </w:r>
            <w:r>
              <w:t xml:space="preserve"> (section </w:t>
            </w:r>
            <w:hyperlink w:anchor="Section_1954aac01c4141759782039b9cee88fa" w:history="1">
              <w:r>
                <w:rPr>
                  <w:rStyle w:val="Hyperlink"/>
                </w:rPr>
                <w:t>2.2.3.95</w:t>
              </w:r>
            </w:hyperlink>
            <w:r>
              <w:t>)</w:t>
            </w:r>
          </w:p>
          <w:p w:rsidR="00B25F40" w:rsidRDefault="00922E5B">
            <w:pPr>
              <w:pStyle w:val="TableBodyText"/>
            </w:pPr>
            <w:r>
              <w:rPr>
                <w:b/>
              </w:rPr>
              <w:t>gal:HomePhone</w:t>
            </w:r>
            <w:r>
              <w:t xml:space="preserve"> (section </w:t>
            </w:r>
            <w:hyperlink w:anchor="Section_f0d7cec1b75a42c596333970f3f2310d" w:history="1">
              <w:r>
                <w:rPr>
                  <w:rStyle w:val="Hyperlink"/>
                </w:rPr>
                <w:t>2.2.3.89</w:t>
              </w:r>
            </w:hyperlink>
            <w:r>
              <w:t>)</w:t>
            </w:r>
          </w:p>
          <w:p w:rsidR="00B25F40" w:rsidRDefault="00922E5B">
            <w:pPr>
              <w:pStyle w:val="TableBodyText"/>
            </w:pPr>
            <w:r>
              <w:rPr>
                <w:b/>
              </w:rPr>
              <w:t>gal:MobilePhone</w:t>
            </w:r>
            <w:r>
              <w:t xml:space="preserve"> (section </w:t>
            </w:r>
            <w:hyperlink w:anchor="Section_065bea30abde4950b54dba0c4d68a6bb" w:history="1">
              <w:r>
                <w:rPr>
                  <w:rStyle w:val="Hyperlink"/>
                </w:rPr>
                <w:t>2.2.3.114</w:t>
              </w:r>
            </w:hyperlink>
            <w:r>
              <w:t>)</w:t>
            </w:r>
          </w:p>
          <w:p w:rsidR="00B25F40" w:rsidRDefault="00922E5B">
            <w:pPr>
              <w:pStyle w:val="TableBodyText"/>
            </w:pPr>
            <w:r>
              <w:rPr>
                <w:b/>
              </w:rPr>
              <w:t>gal:EmailAddress</w:t>
            </w:r>
            <w:r>
              <w:t xml:space="preserve"> (section </w:t>
            </w:r>
            <w:hyperlink w:anchor="Section_d8ab212ab2774c239ffd9b664dbfd4f1" w:history="1">
              <w:r>
                <w:rPr>
                  <w:rStyle w:val="Hyperlink"/>
                </w:rPr>
                <w:t>2.2.3.55.3</w:t>
              </w:r>
            </w:hyperlink>
            <w:r>
              <w:t>)</w:t>
            </w:r>
          </w:p>
          <w:p w:rsidR="00B25F40" w:rsidRDefault="00922E5B">
            <w:pPr>
              <w:pStyle w:val="TableBodyText"/>
            </w:pPr>
            <w:r>
              <w:rPr>
                <w:b/>
              </w:rPr>
              <w:lastRenderedPageBreak/>
              <w:t>gal:Picture</w:t>
            </w:r>
            <w:r>
              <w:t xml:space="preserve"> (section </w:t>
            </w:r>
            <w:hyperlink w:anchor="Section_8631f12a566843fab4b1ba919e340842" w:history="1">
              <w:r>
                <w:rPr>
                  <w:rStyle w:val="Hyperlink"/>
                </w:rPr>
                <w:t>2.2.3.135.3</w:t>
              </w:r>
            </w:hyperlink>
            <w:r>
              <w:t>)</w:t>
            </w:r>
          </w:p>
          <w:p w:rsidR="00B25F40" w:rsidRDefault="00922E5B">
            <w:pPr>
              <w:pStyle w:val="TableBodyText"/>
            </w:pPr>
            <w:r>
              <w:t xml:space="preserve">Data elements from the content classes. For more details about the content classes, see </w:t>
            </w:r>
            <w:hyperlink r:id="rId603" w:anchor="Section_0c4486824a6a459aae662fed0712bef9">
              <w:r>
                <w:rPr>
                  <w:rStyle w:val="Hyperlink"/>
                </w:rPr>
                <w:t>[MS-ASCAL]</w:t>
              </w:r>
            </w:hyperlink>
            <w:r>
              <w:t xml:space="preserve">, </w:t>
            </w:r>
            <w:hyperlink r:id="rId604" w:anchor="Section_a4593b9dd9af4d27bc5c67c4c1b98d54">
              <w:r>
                <w:rPr>
                  <w:rStyle w:val="Hyperlink"/>
                </w:rPr>
                <w:t>[MS-ASCNTC]</w:t>
              </w:r>
            </w:hyperlink>
            <w:r>
              <w:t xml:space="preserve">, </w:t>
            </w:r>
            <w:hyperlink r:id="rId605" w:anchor="Section_c503701c0e594beb9b8b038cd69a3443">
              <w:r>
                <w:rPr>
                  <w:rStyle w:val="Hyperlink"/>
                </w:rPr>
                <w:t>[MS-ASDOC]</w:t>
              </w:r>
            </w:hyperlink>
            <w:r>
              <w:t xml:space="preserve">, </w:t>
            </w:r>
            <w:hyperlink r:id="rId606" w:anchor="Section_f3d27369e0f54164aa5e9b1abda16f5f">
              <w:r>
                <w:rPr>
                  <w:rStyle w:val="Hyperlink"/>
                </w:rPr>
                <w:t>[MS-ASEMAIL]</w:t>
              </w:r>
            </w:hyperlink>
            <w:r>
              <w:t xml:space="preserve">, </w:t>
            </w:r>
            <w:hyperlink r:id="rId607" w:anchor="Section_21801d6c000e413c859150430a8e9fd9">
              <w:r>
                <w:rPr>
                  <w:rStyle w:val="Hyperlink"/>
                </w:rPr>
                <w:t>[MS-ASNOTE]</w:t>
              </w:r>
            </w:hyperlink>
            <w:r>
              <w:t xml:space="preserve">, and </w:t>
            </w:r>
            <w:hyperlink r:id="rId608" w:anchor="Section_b8fe266450ba4d00bf6be4deab352c89">
              <w:r>
                <w:rPr>
                  <w:rStyle w:val="Hyperlink"/>
                </w:rPr>
                <w:t>[MS-ASTASK]</w:t>
              </w:r>
            </w:hyperlink>
            <w:r>
              <w:t>.</w:t>
            </w:r>
          </w:p>
          <w:p w:rsidR="00B25F40" w:rsidRDefault="00922E5B">
            <w:pPr>
              <w:pStyle w:val="TableBodyText"/>
            </w:pPr>
            <w:r>
              <w:rPr>
                <w:b/>
              </w:rPr>
              <w:t xml:space="preserve">rm:RightsManagementLicense </w:t>
            </w:r>
            <w:r>
              <w:t>(</w:t>
            </w:r>
            <w:hyperlink r:id="rId609" w:anchor="Section_71e681b7e1784c1096b678df7fa77dfc">
              <w:r>
                <w:rPr>
                  <w:rStyle w:val="Hyperlink"/>
                </w:rPr>
                <w:t>[MS-ASRM]</w:t>
              </w:r>
            </w:hyperlink>
            <w:r>
              <w:t xml:space="preserve"> section 2.2.2.14)</w:t>
            </w:r>
          </w:p>
        </w:tc>
        <w:tc>
          <w:tcPr>
            <w:tcW w:w="0" w:type="auto"/>
          </w:tcPr>
          <w:p w:rsidR="00B25F40" w:rsidRDefault="00922E5B">
            <w:pPr>
              <w:pStyle w:val="TableBodyText"/>
              <w:rPr>
                <w:b/>
              </w:rPr>
            </w:pPr>
            <w:r>
              <w:rPr>
                <w:b/>
              </w:rPr>
              <w:lastRenderedPageBreak/>
              <w:t>Container</w:t>
            </w:r>
            <w:r>
              <w:t xml:space="preserve"> (</w:t>
            </w:r>
            <w:hyperlink r:id="rId610"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(required)</w:t>
            </w:r>
          </w:p>
        </w:tc>
      </w:tr>
    </w:tbl>
    <w:p w:rsidR="00B25F40" w:rsidRDefault="00922E5B">
      <w:r>
        <w:t xml:space="preserve">The </w:t>
      </w:r>
      <w:r>
        <w:rPr>
          <w:b/>
        </w:rPr>
        <w:t>Search</w:t>
      </w:r>
      <w:r>
        <w:t xml:space="preserve"> command response </w:t>
      </w:r>
      <w:r>
        <w:rPr>
          <w:b/>
        </w:rPr>
        <w:t>Properties</w:t>
      </w:r>
      <w:r>
        <w:t xml:space="preserve"> element is a container for properties that apply to an individual entry that matches the </w:t>
      </w:r>
      <w:r>
        <w:rPr>
          <w:b/>
        </w:rPr>
        <w:t>Query</w:t>
      </w:r>
      <w:r>
        <w:t xml:space="preserve"> element (section </w:t>
      </w:r>
      <w:hyperlink w:anchor="Section_9b5b91d973d644baa91c291eb0b419a2" w:history="1">
        <w:r>
          <w:rPr>
            <w:rStyle w:val="Hyperlink"/>
          </w:rPr>
          <w:t>2.2.3.142.2</w:t>
        </w:r>
      </w:hyperlink>
      <w:r>
        <w:t xml:space="preserve">) search string. For example, the </w:t>
      </w:r>
      <w:r>
        <w:rPr>
          <w:b/>
        </w:rPr>
        <w:t>Properties</w:t>
      </w:r>
      <w:r>
        <w:t xml:space="preserve"> element contains an element for each nonempty, text-valued </w:t>
      </w:r>
      <w:hyperlink w:anchor="gt_6fbe9d37-508e-44f3-be0f-b579e1264f27">
        <w:r>
          <w:rPr>
            <w:rStyle w:val="HyperlinkGreen"/>
            <w:b/>
          </w:rPr>
          <w:t>GAL</w:t>
        </w:r>
      </w:hyperlink>
      <w:r>
        <w:t xml:space="preserve"> property that is </w:t>
      </w:r>
      <w:r>
        <w:t xml:space="preserve">attached to the matching GAL entry. Only those properties that are attached to the specific GAL entry are returned; therefore different sets of properties can be returned in the response </w:t>
      </w:r>
      <w:hyperlink w:anchor="gt_982b7f8e-d516-4fd5-8d5e-1a836081ed85">
        <w:r>
          <w:rPr>
            <w:rStyle w:val="HyperlinkGreen"/>
            <w:b/>
          </w:rPr>
          <w:t>XML</w:t>
        </w:r>
      </w:hyperlink>
      <w:r>
        <w:t xml:space="preserve"> for</w:t>
      </w:r>
      <w:r>
        <w:t xml:space="preserve"> different matching GAL entries.</w:t>
      </w:r>
    </w:p>
    <w:p w:rsidR="00B25F40" w:rsidRDefault="00922E5B">
      <w:r>
        <w:t xml:space="preserve">Each element in the </w:t>
      </w:r>
      <w:r>
        <w:rPr>
          <w:b/>
        </w:rPr>
        <w:t>Properties</w:t>
      </w:r>
      <w:r>
        <w:t xml:space="preserve"> container is scoped to the appropriate namespace that is specified in the top-level </w:t>
      </w:r>
      <w:r>
        <w:rPr>
          <w:b/>
        </w:rPr>
        <w:t>Search</w:t>
      </w:r>
      <w:r>
        <w:t xml:space="preserve"> element (section </w:t>
      </w:r>
      <w:hyperlink w:anchor="Section_1e2e413a09e049b9af260450e53282a9" w:history="1">
        <w:r>
          <w:rPr>
            <w:rStyle w:val="Hyperlink"/>
          </w:rPr>
          <w:t>2.2.3.159</w:t>
        </w:r>
      </w:hyperlink>
      <w:r>
        <w:t>).</w:t>
      </w:r>
    </w:p>
    <w:p w:rsidR="00B25F40" w:rsidRDefault="00922E5B">
      <w:r>
        <w:rPr>
          <w:b/>
        </w:rPr>
        <w:t>Protocol Ver</w:t>
      </w:r>
      <w:r>
        <w:rPr>
          <w:b/>
        </w:rPr>
        <w:t>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1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r>
        <w:t xml:space="preserve">The </w:t>
      </w:r>
      <w:r>
        <w:rPr>
          <w:b/>
        </w:rPr>
        <w:t>airsyncbase:Body</w:t>
      </w:r>
      <w:r>
        <w:t xml:space="preserve"> element is not supported as a child element of the </w:t>
      </w:r>
      <w:r>
        <w:rPr>
          <w:b/>
        </w:rPr>
        <w:t>Properties</w:t>
      </w:r>
      <w:r>
        <w:t xml:space="preserve"> element in a </w:t>
      </w:r>
      <w:r>
        <w:rPr>
          <w:b/>
        </w:rPr>
        <w:t>Search</w:t>
      </w:r>
      <w:r>
        <w:t xml:space="preserve"> command response when protocol version 2.5 is used. The </w:t>
      </w:r>
      <w:r>
        <w:rPr>
          <w:b/>
        </w:rPr>
        <w:t>airsyncbase:BodyPart</w:t>
      </w:r>
      <w:r>
        <w:t xml:space="preserve"> element and the </w:t>
      </w:r>
      <w:r>
        <w:rPr>
          <w:b/>
        </w:rPr>
        <w:t>rm:RightsManagementLicense</w:t>
      </w:r>
      <w:r>
        <w:t xml:space="preserve"> element are supported as a child elements of the </w:t>
      </w:r>
      <w:r>
        <w:rPr>
          <w:b/>
        </w:rPr>
        <w:t>Properties</w:t>
      </w:r>
      <w:r>
        <w:t xml:space="preserve"> element only when protocol version 14.1, 16.0, or 16.1 is used. Protocol version support of other elements referenced in this section is specified in the individual sections that define those ele</w:t>
      </w:r>
      <w:r>
        <w:t>ments.</w:t>
      </w:r>
    </w:p>
    <w:p w:rsidR="00B25F40" w:rsidRDefault="00922E5B">
      <w:pPr>
        <w:pStyle w:val="Heading4"/>
      </w:pPr>
      <w:bookmarkStart w:id="745" w:name="section_12bb43fa06b14b3080e4a5873510d7eb"/>
      <w:bookmarkStart w:id="746" w:name="_Toc3801890"/>
      <w:r>
        <w:t>ProposedEndTime</w:t>
      </w:r>
      <w:bookmarkEnd w:id="745"/>
      <w:bookmarkEnd w:id="746"/>
    </w:p>
    <w:p w:rsidR="00B25F40" w:rsidRDefault="00922E5B">
      <w:r>
        <w:t xml:space="preserve">The </w:t>
      </w:r>
      <w:r>
        <w:rPr>
          <w:b/>
        </w:rPr>
        <w:t>ProposedEndTime</w:t>
      </w:r>
      <w:r>
        <w:t xml:space="preserve"> element is an optional child element of the </w:t>
      </w:r>
      <w:r>
        <w:rPr>
          <w:b/>
        </w:rPr>
        <w:t xml:space="preserve">SendResponse </w:t>
      </w:r>
      <w:r>
        <w:t xml:space="preserve">element in </w:t>
      </w:r>
      <w:r>
        <w:rPr>
          <w:b/>
        </w:rPr>
        <w:t>MeetingResponse</w:t>
      </w:r>
      <w:r>
        <w:t xml:space="preserve"> command requests and the </w:t>
      </w:r>
      <w:r>
        <w:rPr>
          <w:b/>
        </w:rPr>
        <w:t xml:space="preserve">MeetingRequest </w:t>
      </w:r>
      <w:r>
        <w:t>element in</w:t>
      </w:r>
      <w:r>
        <w:rPr>
          <w:b/>
        </w:rPr>
        <w:t xml:space="preserve"> Sync </w:t>
      </w:r>
      <w:r>
        <w:t xml:space="preserve">command responses that specifies the end time of a new time proposal. </w:t>
      </w:r>
      <w:r>
        <w:rPr>
          <w:b/>
        </w:rPr>
        <w:t>Pro</w:t>
      </w:r>
      <w:r>
        <w:rPr>
          <w:b/>
        </w:rPr>
        <w:t xml:space="preserve">posedEndTime </w:t>
      </w:r>
      <w:r>
        <w:t xml:space="preserve">is also an optional child element of the </w:t>
      </w:r>
      <w:r>
        <w:rPr>
          <w:b/>
        </w:rPr>
        <w:t xml:space="preserve">Attendee </w:t>
      </w:r>
      <w:r>
        <w:t xml:space="preserve">element in </w:t>
      </w:r>
      <w:r>
        <w:rPr>
          <w:b/>
        </w:rPr>
        <w:t xml:space="preserve">Sync </w:t>
      </w:r>
      <w:r>
        <w:t>command responses.</w:t>
      </w:r>
    </w:p>
    <w:p w:rsidR="00B25F40" w:rsidRDefault="00922E5B">
      <w:r>
        <w:lastRenderedPageBreak/>
        <w:t xml:space="preserve">If </w:t>
      </w:r>
      <w:r>
        <w:rPr>
          <w:b/>
        </w:rPr>
        <w:t xml:space="preserve">ProposedStartTime </w:t>
      </w:r>
      <w:r>
        <w:t xml:space="preserve">is included as a child element, then </w:t>
      </w:r>
      <w:r>
        <w:rPr>
          <w:b/>
        </w:rPr>
        <w:t xml:space="preserve">ProposedEndTime </w:t>
      </w:r>
      <w:r>
        <w:t xml:space="preserve">is a required child element as well. </w:t>
      </w:r>
    </w:p>
    <w:p w:rsidR="00B25F40" w:rsidRDefault="00922E5B">
      <w:r>
        <w:t xml:space="preserve">All elements referenced in this section are defined in the </w:t>
      </w:r>
      <w:r>
        <w:rPr>
          <w:b/>
        </w:rPr>
        <w:t>MeetingResponse</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771"/>
        <w:gridCol w:w="2136"/>
        <w:gridCol w:w="1212"/>
        <w:gridCol w:w="2125"/>
        <w:gridCol w:w="123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 xml:space="preserve">Command </w:t>
            </w:r>
            <w:r>
              <w:t>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MeetingResponse </w:t>
            </w:r>
            <w:r>
              <w:t xml:space="preserve">command request (section </w:t>
            </w:r>
            <w:hyperlink w:anchor="Section_42ececcd37df4340aa50783ba714facb" w:history="1">
              <w:r>
                <w:rPr>
                  <w:rStyle w:val="Hyperlink"/>
                </w:rPr>
                <w:t>2.2.1.11</w:t>
              </w:r>
            </w:hyperlink>
            <w:r>
              <w:t>)</w:t>
            </w:r>
          </w:p>
        </w:tc>
        <w:tc>
          <w:tcPr>
            <w:tcW w:w="0" w:type="auto"/>
          </w:tcPr>
          <w:p w:rsidR="00B25F40" w:rsidRDefault="00922E5B">
            <w:pPr>
              <w:pStyle w:val="TableBodyText"/>
            </w:pPr>
            <w:r>
              <w:rPr>
                <w:b/>
              </w:rPr>
              <w:t>SendResponse</w:t>
            </w:r>
            <w:r>
              <w:t xml:space="preserve"> (section </w:t>
            </w:r>
            <w:hyperlink w:anchor="Section_128fff4c1b9742d8a30ff023327add0b" w:history="1">
              <w:r>
                <w:rPr>
                  <w:rStyle w:val="Hyperlink"/>
                </w:rPr>
                <w:t>2.2.3.163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Compact DateTime </w:t>
            </w:r>
            <w:r>
              <w:t>(</w:t>
            </w:r>
            <w:hyperlink r:id="rId612" w:anchor="Section_dcfe20e1cb36457f8c7be5c61351f7d3">
              <w:r>
                <w:rPr>
                  <w:rStyle w:val="Hyperlink"/>
                </w:rPr>
                <w:t>[MS-ASDTYPE]</w:t>
              </w:r>
            </w:hyperlink>
            <w:r>
              <w:t xml:space="preserve"> section 2.7.2)</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Sync </w:t>
            </w:r>
            <w:r>
              <w:t xml:space="preserve">command response (section </w:t>
            </w:r>
            <w:hyperlink w:anchor="Section_89449dc4678c4deb9be2e1dbbc43e2f5" w:history="1">
              <w:r>
                <w:rPr>
                  <w:rStyle w:val="Hyperlink"/>
                </w:rPr>
                <w:t>2.2.1.21</w:t>
              </w:r>
            </w:hyperlink>
            <w:r>
              <w:t>)</w:t>
            </w:r>
          </w:p>
        </w:tc>
        <w:tc>
          <w:tcPr>
            <w:tcW w:w="0" w:type="auto"/>
          </w:tcPr>
          <w:p w:rsidR="00B25F40" w:rsidRDefault="00922E5B">
            <w:pPr>
              <w:pStyle w:val="TableBodyText"/>
              <w:rPr>
                <w:b/>
              </w:rPr>
            </w:pPr>
            <w:r>
              <w:rPr>
                <w:b/>
              </w:rPr>
              <w:t>MeetingRequest</w:t>
            </w:r>
          </w:p>
          <w:p w:rsidR="00B25F40" w:rsidRDefault="00922E5B">
            <w:pPr>
              <w:pStyle w:val="TableBodyText"/>
              <w:rPr>
                <w:b/>
              </w:rPr>
            </w:pPr>
            <w:r>
              <w:t>(</w:t>
            </w:r>
            <w:hyperlink r:id="rId613" w:anchor="Section_f3d27369e0f54164aa5e9b1abda16f5f">
              <w:r>
                <w:rPr>
                  <w:rStyle w:val="Hyperlink"/>
                </w:rPr>
                <w:t>[MS-ASEMAIL]</w:t>
              </w:r>
            </w:hyperlink>
            <w:r>
              <w:t xml:space="preserve"> section 2.2.2.48)</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Compact DateTime </w:t>
            </w:r>
            <w:r>
              <w:t>([MS-ASDTYPE] section 2.7.2)</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Sync </w:t>
            </w:r>
            <w:r>
              <w:t xml:space="preserve">command response (section </w:t>
            </w:r>
            <w:r>
              <w:t>2.2.1.21)</w:t>
            </w:r>
          </w:p>
        </w:tc>
        <w:tc>
          <w:tcPr>
            <w:tcW w:w="0" w:type="auto"/>
          </w:tcPr>
          <w:p w:rsidR="00B25F40" w:rsidRDefault="00922E5B">
            <w:pPr>
              <w:pStyle w:val="TableBodyText"/>
              <w:rPr>
                <w:b/>
              </w:rPr>
            </w:pPr>
            <w:r>
              <w:rPr>
                <w:b/>
              </w:rPr>
              <w:t>Attendee</w:t>
            </w:r>
          </w:p>
          <w:p w:rsidR="00B25F40" w:rsidRDefault="00922E5B">
            <w:pPr>
              <w:pStyle w:val="TableBodyText"/>
            </w:pPr>
            <w:r>
              <w:t>(</w:t>
            </w:r>
            <w:hyperlink r:id="rId614" w:anchor="Section_0c4486824a6a459aae662fed0712bef9">
              <w:r>
                <w:rPr>
                  <w:rStyle w:val="Hyperlink"/>
                </w:rPr>
                <w:t>[MS-ASCAL]</w:t>
              </w:r>
            </w:hyperlink>
            <w:r>
              <w:t xml:space="preserve"> section 2.2.2.3)</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Compact DateTime </w:t>
            </w:r>
            <w:r>
              <w:t>([MS-ASDTYPE] section 2.7.2)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w:t>
      </w:r>
      <w:r>
        <w:t xml:space="preserve">col versions that support this element. The client indicates the protocol version being used by setting either the MS-ASProtocolVersion header, as specified in </w:t>
      </w:r>
      <w:hyperlink r:id="rId615" w:anchor="Section_4cbf28dc287641c69d87ba9db86cd40d">
        <w:r>
          <w:rPr>
            <w:rStyle w:val="Hyperlink"/>
          </w:rPr>
          <w:t>[MS-ASHTTP]</w:t>
        </w:r>
      </w:hyperlink>
      <w:r>
        <w:t xml:space="preserve"> sec</w:t>
      </w:r>
      <w:r>
        <w:t xml:space="preserve">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47" w:name="section_85189499d91140ae885da55f2cd70c9d"/>
      <w:bookmarkStart w:id="748" w:name="_Toc3801891"/>
      <w:r>
        <w:t>ProposedStartTime</w:t>
      </w:r>
      <w:bookmarkEnd w:id="747"/>
      <w:bookmarkEnd w:id="748"/>
    </w:p>
    <w:p w:rsidR="00B25F40" w:rsidRDefault="00922E5B">
      <w:r>
        <w:t xml:space="preserve">The </w:t>
      </w:r>
      <w:r>
        <w:rPr>
          <w:b/>
        </w:rPr>
        <w:t>ProposedStartTime</w:t>
      </w:r>
      <w:r>
        <w:t xml:space="preserve"> element is an optional child element of the </w:t>
      </w:r>
      <w:r>
        <w:rPr>
          <w:b/>
        </w:rPr>
        <w:t xml:space="preserve">SendResponse </w:t>
      </w:r>
      <w:r>
        <w:t xml:space="preserve">element in </w:t>
      </w:r>
      <w:r>
        <w:rPr>
          <w:b/>
        </w:rPr>
        <w:t>MeetingResponse</w:t>
      </w:r>
      <w:r>
        <w:t xml:space="preserve"> command requests and the </w:t>
      </w:r>
      <w:r>
        <w:rPr>
          <w:b/>
        </w:rPr>
        <w:t xml:space="preserve">MeetingRequest </w:t>
      </w:r>
      <w:r>
        <w:t xml:space="preserve">element in </w:t>
      </w:r>
      <w:r>
        <w:rPr>
          <w:b/>
        </w:rPr>
        <w:t xml:space="preserve">Sync </w:t>
      </w:r>
      <w:r>
        <w:t>command responses that specifies the start time of a new time proposal.</w:t>
      </w:r>
      <w:r>
        <w:rPr>
          <w:b/>
        </w:rPr>
        <w:t xml:space="preserve"> ProposedEndTime </w:t>
      </w:r>
      <w:r>
        <w:t>is also an optional child e</w:t>
      </w:r>
      <w:r>
        <w:t xml:space="preserve">lement of the </w:t>
      </w:r>
      <w:r>
        <w:rPr>
          <w:b/>
        </w:rPr>
        <w:t xml:space="preserve">Attendee </w:t>
      </w:r>
      <w:r>
        <w:t xml:space="preserve">element in </w:t>
      </w:r>
      <w:r>
        <w:rPr>
          <w:b/>
        </w:rPr>
        <w:t xml:space="preserve">Sync </w:t>
      </w:r>
      <w:r>
        <w:t>command responses.</w:t>
      </w:r>
    </w:p>
    <w:p w:rsidR="00B25F40" w:rsidRDefault="00922E5B">
      <w:r>
        <w:t xml:space="preserve">If </w:t>
      </w:r>
      <w:r>
        <w:rPr>
          <w:b/>
        </w:rPr>
        <w:t xml:space="preserve">ProposedEndTime </w:t>
      </w:r>
      <w:r>
        <w:t xml:space="preserve">is included as a child element, then </w:t>
      </w:r>
      <w:r>
        <w:rPr>
          <w:b/>
        </w:rPr>
        <w:t xml:space="preserve">ProposedStartTime </w:t>
      </w:r>
      <w:r>
        <w:t xml:space="preserve">is a required child element as well. </w:t>
      </w:r>
    </w:p>
    <w:p w:rsidR="00B25F40" w:rsidRDefault="00922E5B">
      <w:r>
        <w:t xml:space="preserve">All elements referenced in this section are defined in the </w:t>
      </w:r>
      <w:r>
        <w:rPr>
          <w:b/>
        </w:rPr>
        <w:t>MeetingResponse</w:t>
      </w:r>
      <w:r>
        <w:t xml:space="preserve"> namespace, </w:t>
      </w:r>
      <w:r>
        <w:t xml:space="preserve">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771"/>
        <w:gridCol w:w="2136"/>
        <w:gridCol w:w="1212"/>
        <w:gridCol w:w="2125"/>
        <w:gridCol w:w="123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MeetingResponse </w:t>
            </w:r>
            <w:r>
              <w:t xml:space="preserve">command request (section </w:t>
            </w:r>
            <w:hyperlink w:anchor="Section_42ececcd37df4340aa50783ba714facb" w:history="1">
              <w:r>
                <w:rPr>
                  <w:rStyle w:val="Hyperlink"/>
                </w:rPr>
                <w:t>2.2.1.11</w:t>
              </w:r>
            </w:hyperlink>
            <w:r>
              <w:t>)</w:t>
            </w:r>
          </w:p>
        </w:tc>
        <w:tc>
          <w:tcPr>
            <w:tcW w:w="0" w:type="auto"/>
          </w:tcPr>
          <w:p w:rsidR="00B25F40" w:rsidRDefault="00922E5B">
            <w:pPr>
              <w:pStyle w:val="TableBodyText"/>
            </w:pPr>
            <w:r>
              <w:rPr>
                <w:b/>
              </w:rPr>
              <w:t>SendResponse</w:t>
            </w:r>
            <w:r>
              <w:t xml:space="preserve"> (section </w:t>
            </w:r>
            <w:hyperlink w:anchor="Section_128fff4c1b9742d8a30ff023327add0b" w:history="1">
              <w:r>
                <w:rPr>
                  <w:rStyle w:val="Hyperlink"/>
                </w:rPr>
                <w:t>2.2.3.163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Compact DateTime </w:t>
            </w:r>
            <w:r>
              <w:t>(</w:t>
            </w:r>
            <w:hyperlink r:id="rId616" w:anchor="Section_dcfe20e1cb36457f8c7be5c61351f7d3">
              <w:r>
                <w:rPr>
                  <w:rStyle w:val="Hyperlink"/>
                </w:rPr>
                <w:t>[MS-ASDTYPE]</w:t>
              </w:r>
            </w:hyperlink>
            <w:r>
              <w:t xml:space="preserve"> section 2.7.2)</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Sync </w:t>
            </w:r>
            <w:r>
              <w:t xml:space="preserve">command response (section </w:t>
            </w:r>
            <w:hyperlink w:anchor="Section_89449dc4678c4deb9be2e1dbbc43e2f5" w:history="1">
              <w:r>
                <w:rPr>
                  <w:rStyle w:val="Hyperlink"/>
                </w:rPr>
                <w:t>2.2.1.21</w:t>
              </w:r>
            </w:hyperlink>
            <w:r>
              <w:t>)</w:t>
            </w:r>
          </w:p>
        </w:tc>
        <w:tc>
          <w:tcPr>
            <w:tcW w:w="0" w:type="auto"/>
          </w:tcPr>
          <w:p w:rsidR="00B25F40" w:rsidRDefault="00922E5B">
            <w:pPr>
              <w:pStyle w:val="TableBodyText"/>
              <w:rPr>
                <w:b/>
              </w:rPr>
            </w:pPr>
            <w:r>
              <w:rPr>
                <w:b/>
              </w:rPr>
              <w:t>MeetingRequest</w:t>
            </w:r>
          </w:p>
          <w:p w:rsidR="00B25F40" w:rsidRDefault="00922E5B">
            <w:pPr>
              <w:pStyle w:val="TableBodyText"/>
              <w:rPr>
                <w:b/>
              </w:rPr>
            </w:pPr>
            <w:r>
              <w:t>(</w:t>
            </w:r>
            <w:hyperlink r:id="rId617" w:anchor="Section_f3d27369e0f54164aa5e9b1abda16f5f">
              <w:r>
                <w:rPr>
                  <w:rStyle w:val="Hyperlink"/>
                </w:rPr>
                <w:t>[MS-ASEMAIL]</w:t>
              </w:r>
            </w:hyperlink>
            <w:r>
              <w:t xml:space="preserve"> section 2.2.2.48)</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Compact DateTime </w:t>
            </w:r>
            <w:r>
              <w:t>([MS-ASDTYPE] section 2.7.2)</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Sync </w:t>
            </w:r>
            <w:r>
              <w:t>command response (section 2.2.1.21)</w:t>
            </w:r>
          </w:p>
        </w:tc>
        <w:tc>
          <w:tcPr>
            <w:tcW w:w="0" w:type="auto"/>
          </w:tcPr>
          <w:p w:rsidR="00B25F40" w:rsidRDefault="00922E5B">
            <w:pPr>
              <w:pStyle w:val="TableBodyText"/>
              <w:rPr>
                <w:b/>
              </w:rPr>
            </w:pPr>
            <w:r>
              <w:rPr>
                <w:b/>
              </w:rPr>
              <w:t>Attendee</w:t>
            </w:r>
          </w:p>
          <w:p w:rsidR="00B25F40" w:rsidRDefault="00922E5B">
            <w:pPr>
              <w:pStyle w:val="TableBodyText"/>
              <w:rPr>
                <w:b/>
              </w:rPr>
            </w:pPr>
            <w:r>
              <w:t>(</w:t>
            </w:r>
            <w:hyperlink r:id="rId618" w:anchor="Section_0c4486824a6a459aae662fed0712bef9">
              <w:r>
                <w:rPr>
                  <w:rStyle w:val="Hyperlink"/>
                </w:rPr>
                <w:t>[MS-ASCAL]</w:t>
              </w:r>
            </w:hyperlink>
            <w:r>
              <w:t xml:space="preserve"> section 2.2.2.3)</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Compact DateTime </w:t>
            </w:r>
            <w:r>
              <w:t>([MS-ASDTYPE] section 2.7.2)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w:t>
      </w:r>
      <w:r>
        <w:t xml:space="preserve">icates the protocol version being used by setting either the MS-ASProtocolVersion header, as specified in </w:t>
      </w:r>
      <w:hyperlink r:id="rId61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49" w:name="section_aaf6c08298eb4cbab32ff6d5e2087bbd"/>
      <w:bookmarkStart w:id="750" w:name="_Toc3801892"/>
      <w:r>
        <w:t>Query</w:t>
      </w:r>
      <w:bookmarkEnd w:id="749"/>
      <w:bookmarkEnd w:id="750"/>
    </w:p>
    <w:p w:rsidR="00B25F40" w:rsidRDefault="00922E5B">
      <w:r>
        <w:t xml:space="preserve">The </w:t>
      </w:r>
      <w:r>
        <w:rPr>
          <w:b/>
        </w:rPr>
        <w:t>Query</w:t>
      </w:r>
      <w:r>
        <w:t xml:space="preserve"> element is used in the following command requests and responses:</w:t>
      </w:r>
    </w:p>
    <w:p w:rsidR="00B25F40" w:rsidRDefault="00922E5B">
      <w:pPr>
        <w:pStyle w:val="ListParagraph"/>
        <w:numPr>
          <w:ilvl w:val="0"/>
          <w:numId w:val="57"/>
        </w:numPr>
      </w:pPr>
      <w:r>
        <w:rPr>
          <w:b/>
        </w:rPr>
        <w:t xml:space="preserve">Find </w:t>
      </w:r>
      <w:r>
        <w:t xml:space="preserve">command requests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Search </w:t>
      </w:r>
      <w:r>
        <w:t xml:space="preserve">command requests and responses (section </w:t>
      </w:r>
      <w:hyperlink w:anchor="Section_8211179b14f344ab9de6b69ca2a48c4e" w:history="1">
        <w:r>
          <w:rPr>
            <w:rStyle w:val="Hyperlink"/>
          </w:rPr>
          <w:t>2.2.1.16</w:t>
        </w:r>
      </w:hyperlink>
      <w:r>
        <w:t>)</w:t>
      </w:r>
    </w:p>
    <w:p w:rsidR="00B25F40" w:rsidRDefault="00922E5B">
      <w:r>
        <w:t xml:space="preserve">The definition of the </w:t>
      </w:r>
      <w:r>
        <w:rPr>
          <w:b/>
        </w:rPr>
        <w:t>Query</w:t>
      </w:r>
      <w:r>
        <w:t xml:space="preserve"> element differs </w:t>
      </w:r>
      <w:r>
        <w:t xml:space="preserve">according to the context in which it is used. For more details, see section </w:t>
      </w:r>
      <w:hyperlink w:anchor="Section_992378fa43d14bb79d38f15d28fc3c7f" w:history="1">
        <w:r>
          <w:rPr>
            <w:rStyle w:val="Hyperlink"/>
          </w:rPr>
          <w:t>2.2.3.142.1</w:t>
        </w:r>
      </w:hyperlink>
      <w:r>
        <w:t xml:space="preserve"> and section </w:t>
      </w:r>
      <w:hyperlink w:anchor="Section_9b5b91d973d644baa91c291eb0b419a2" w:history="1">
        <w:r>
          <w:rPr>
            <w:rStyle w:val="Hyperlink"/>
          </w:rPr>
          <w:t>2.2.3.142.2</w:t>
        </w:r>
      </w:hyperlink>
    </w:p>
    <w:p w:rsidR="00B25F40" w:rsidRDefault="00922E5B">
      <w:pPr>
        <w:pStyle w:val="Heading5"/>
      </w:pPr>
      <w:bookmarkStart w:id="751" w:name="section_992378fa43d14bb79d38f15d28fc3c7f"/>
      <w:bookmarkStart w:id="752" w:name="_Toc3801893"/>
      <w:r>
        <w:t>Query (Find)</w:t>
      </w:r>
      <w:bookmarkEnd w:id="751"/>
      <w:bookmarkEnd w:id="752"/>
    </w:p>
    <w:p w:rsidR="00B25F40" w:rsidRDefault="00922E5B">
      <w:r>
        <w:t xml:space="preserve">The </w:t>
      </w:r>
      <w:r>
        <w:rPr>
          <w:b/>
        </w:rPr>
        <w:t xml:space="preserve">Query </w:t>
      </w:r>
      <w:r>
        <w:t>e</w:t>
      </w:r>
      <w:r>
        <w:t xml:space="preserve">lement is a required child element of the </w:t>
      </w:r>
      <w:r>
        <w:rPr>
          <w:b/>
        </w:rPr>
        <w:t xml:space="preserve">MailBoxSearchCriterion </w:t>
      </w:r>
      <w:r>
        <w:t xml:space="preserve">element or </w:t>
      </w:r>
      <w:r>
        <w:rPr>
          <w:b/>
        </w:rPr>
        <w:t xml:space="preserve">GALSearchCriterion </w:t>
      </w:r>
      <w:r>
        <w:t xml:space="preserve">element in </w:t>
      </w:r>
      <w:r>
        <w:rPr>
          <w:b/>
        </w:rPr>
        <w:t xml:space="preserve">Find </w:t>
      </w:r>
      <w:r>
        <w:t xml:space="preserve">command requests that specifies the predicates used to match entries. </w:t>
      </w:r>
    </w:p>
    <w:p w:rsidR="00B25F40" w:rsidRDefault="00922E5B">
      <w:r>
        <w:lastRenderedPageBreak/>
        <w:t xml:space="preserve">All elements referenced in this section are defined in the </w:t>
      </w:r>
      <w:r>
        <w:rPr>
          <w:b/>
        </w:rPr>
        <w:t xml:space="preserve">Find </w:t>
      </w:r>
      <w:r>
        <w:t>namespace,</w:t>
      </w:r>
      <w:r>
        <w:t xml:space="preserv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088"/>
        <w:gridCol w:w="2556"/>
        <w:gridCol w:w="2269"/>
        <w:gridCol w:w="1420"/>
        <w:gridCol w:w="114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MailBoxSearchCriterion</w:t>
            </w:r>
            <w:r>
              <w:t xml:space="preserve"> (section </w:t>
            </w:r>
            <w:hyperlink w:anchor="Section_2566810185eb4feba483caf3fdf34b0b" w:history="1">
              <w:r>
                <w:rPr>
                  <w:rStyle w:val="Hyperlink"/>
                </w:rPr>
                <w:t>2.2.3.99</w:t>
              </w:r>
            </w:hyperlink>
            <w:r>
              <w:t>)</w:t>
            </w:r>
          </w:p>
        </w:tc>
        <w:tc>
          <w:tcPr>
            <w:tcW w:w="0" w:type="auto"/>
          </w:tcPr>
          <w:p w:rsidR="00B25F40" w:rsidRDefault="00922E5B">
            <w:pPr>
              <w:pStyle w:val="TableBodyText"/>
            </w:pPr>
            <w:r>
              <w:rPr>
                <w:b/>
              </w:rPr>
              <w:t xml:space="preserve">FreeText </w:t>
            </w:r>
            <w:r>
              <w:t xml:space="preserve">(section </w:t>
            </w:r>
            <w:hyperlink w:anchor="Section_36e24a3ac29c40909c6bd41bf844f14c" w:history="1">
              <w:r>
                <w:rPr>
                  <w:rStyle w:val="Hyperlink"/>
                </w:rPr>
                <w:t>2.2.3.80.1</w:t>
              </w:r>
            </w:hyperlink>
            <w:r>
              <w:t>)</w:t>
            </w:r>
          </w:p>
          <w:p w:rsidR="00B25F40" w:rsidRDefault="00922E5B">
            <w:pPr>
              <w:pStyle w:val="TableBodyText"/>
            </w:pPr>
            <w:r>
              <w:rPr>
                <w:b/>
              </w:rPr>
              <w:t>airsync:Class</w:t>
            </w:r>
            <w:r>
              <w:t xml:space="preserve"> (section </w:t>
            </w:r>
            <w:hyperlink w:anchor="Section_c6802b54ff264eb986bec46e2012bb6a" w:history="1">
              <w:r>
                <w:rPr>
                  <w:rStyle w:val="Hyperlink"/>
                </w:rPr>
                <w:t>2.2.3.27.1</w:t>
              </w:r>
            </w:hyperlink>
            <w:r>
              <w:t>)</w:t>
            </w:r>
          </w:p>
          <w:p w:rsidR="00B25F40" w:rsidRDefault="00922E5B">
            <w:pPr>
              <w:pStyle w:val="TableBodyText"/>
            </w:pPr>
            <w:r>
              <w:rPr>
                <w:b/>
              </w:rPr>
              <w:t xml:space="preserve">airsync:CollectionId </w:t>
            </w:r>
            <w:r>
              <w:t xml:space="preserve">(section </w:t>
            </w:r>
            <w:hyperlink w:anchor="Section_b91308616e144470bbc6181da0f6fd85" w:history="1">
              <w:r>
                <w:rPr>
                  <w:rStyle w:val="Hyperlink"/>
                </w:rPr>
                <w:t>2.2.3.30.1</w:t>
              </w:r>
            </w:hyperlink>
            <w:r>
              <w:t>)</w:t>
            </w:r>
          </w:p>
        </w:tc>
        <w:tc>
          <w:tcPr>
            <w:tcW w:w="0" w:type="auto"/>
          </w:tcPr>
          <w:p w:rsidR="00B25F40" w:rsidRDefault="00922E5B">
            <w:pPr>
              <w:pStyle w:val="TableBodyText"/>
              <w:rPr>
                <w:b/>
              </w:rPr>
            </w:pPr>
            <w:r>
              <w:rPr>
                <w:b/>
              </w:rPr>
              <w:t>container</w:t>
            </w:r>
            <w:r>
              <w:t xml:space="preserve"> (</w:t>
            </w:r>
            <w:hyperlink r:id="rId620"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bl>
    <w:p w:rsidR="00B25F40" w:rsidRDefault="00B25F40">
      <w:pPr>
        <w:rPr>
          <w:b/>
        </w:rPr>
      </w:pPr>
    </w:p>
    <w:tbl>
      <w:tblPr>
        <w:tblStyle w:val="Table-ShadedHeader"/>
        <w:tblW w:w="0" w:type="auto"/>
        <w:tblLook w:val="04A0" w:firstRow="1" w:lastRow="0" w:firstColumn="1" w:lastColumn="0" w:noHBand="0" w:noVBand="1"/>
      </w:tblPr>
      <w:tblGrid>
        <w:gridCol w:w="2501"/>
        <w:gridCol w:w="2576"/>
        <w:gridCol w:w="1252"/>
        <w:gridCol w:w="1843"/>
        <w:gridCol w:w="130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command request (section 2.2.1.2)</w:t>
            </w:r>
          </w:p>
        </w:tc>
        <w:tc>
          <w:tcPr>
            <w:tcW w:w="0" w:type="auto"/>
          </w:tcPr>
          <w:p w:rsidR="00B25F40" w:rsidRDefault="00922E5B">
            <w:pPr>
              <w:pStyle w:val="TableBodyText"/>
            </w:pPr>
            <w:r>
              <w:rPr>
                <w:b/>
              </w:rPr>
              <w:t xml:space="preserve">GALSearchCriterion </w:t>
            </w:r>
            <w:r>
              <w:t xml:space="preserve">(section </w:t>
            </w:r>
            <w:hyperlink w:anchor="Section_5226820eea42448c8c16073249df10ed" w:history="1">
              <w:r>
                <w:rPr>
                  <w:rStyle w:val="Hyperlink"/>
                </w:rPr>
                <w:t>2.2.3.82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([MS-ASDTYPE] section 2.7)</w:t>
            </w:r>
          </w:p>
        </w:tc>
        <w:tc>
          <w:tcPr>
            <w:tcW w:w="0" w:type="auto"/>
          </w:tcPr>
          <w:p w:rsidR="00B25F40" w:rsidRDefault="00922E5B">
            <w:pPr>
              <w:pStyle w:val="TableBodyText"/>
            </w:pPr>
            <w:r>
              <w:t>1...1 (required)</w:t>
            </w:r>
          </w:p>
        </w:tc>
      </w:tr>
    </w:tbl>
    <w:p w:rsidR="00B25F40" w:rsidRDefault="00922E5B">
      <w:r>
        <w:rPr>
          <w:b/>
        </w:rPr>
        <w:t>Protocol Versions</w:t>
      </w:r>
    </w:p>
    <w:p w:rsidR="00B25F40" w:rsidRDefault="00922E5B">
      <w:r>
        <w:t>The following table specifies the protocol versions that support this element. The client indicates th</w:t>
      </w:r>
      <w:r>
        <w:t xml:space="preserve">e protocol version being used by setting either the MS-ASProtocolVersion header, as specified in </w:t>
      </w:r>
      <w:hyperlink r:id="rId621" w:anchor="Section_4cbf28dc287641c69d87ba9db86cd40d">
        <w:r>
          <w:rPr>
            <w:rStyle w:val="Hyperlink"/>
          </w:rPr>
          <w:t>[MS-ASHTTP]</w:t>
        </w:r>
      </w:hyperlink>
      <w:r>
        <w:t xml:space="preserve"> section 2.2.1.1.2.6, or the </w:t>
      </w:r>
      <w:r>
        <w:rPr>
          <w:b/>
        </w:rPr>
        <w:t>Protocol version</w:t>
      </w:r>
      <w:r>
        <w:t xml:space="preserve"> field, as specified i</w:t>
      </w:r>
      <w:r>
        <w:t>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53" w:name="section_9b5b91d973d644baa91c291eb0b419a2"/>
      <w:bookmarkStart w:id="754" w:name="_Toc3801894"/>
      <w:r>
        <w:t>Query (Search)</w:t>
      </w:r>
      <w:bookmarkEnd w:id="753"/>
      <w:bookmarkEnd w:id="754"/>
    </w:p>
    <w:p w:rsidR="00B25F40" w:rsidRDefault="00922E5B">
      <w:r>
        <w:t xml:space="preserve">The </w:t>
      </w:r>
      <w:r>
        <w:rPr>
          <w:b/>
        </w:rPr>
        <w:t>Query</w:t>
      </w:r>
      <w:r>
        <w:t xml:space="preserve"> element is a required child element of the </w:t>
      </w:r>
      <w:r>
        <w:rPr>
          <w:b/>
        </w:rPr>
        <w:t>Store</w:t>
      </w:r>
      <w:r>
        <w:t xml:space="preserve"> element in </w:t>
      </w:r>
      <w:r>
        <w:rPr>
          <w:b/>
        </w:rPr>
        <w:t xml:space="preserve">Search </w:t>
      </w:r>
      <w:r>
        <w:t xml:space="preserve">command requests that </w:t>
      </w:r>
      <w:r>
        <w:t>specifies the keywords to use for matching the entries in the store that is being searched.</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687"/>
        <w:gridCol w:w="1764"/>
        <w:gridCol w:w="1640"/>
        <w:gridCol w:w="2062"/>
        <w:gridCol w:w="132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Sear</w:t>
            </w:r>
            <w:r>
              <w:rPr>
                <w:b/>
              </w:rPr>
              <w:t xml:space="preserve">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Store</w:t>
            </w:r>
            <w:r>
              <w:t xml:space="preserve"> (section </w:t>
            </w:r>
            <w:hyperlink w:anchor="Section_ce150549ce314b958b61ee7f3d75bd48" w:history="1">
              <w:r>
                <w:rPr>
                  <w:rStyle w:val="Hyperlink"/>
                </w:rPr>
                <w:t>2.2.3.178.3</w:t>
              </w:r>
            </w:hyperlink>
            <w:r>
              <w:t>)</w:t>
            </w:r>
          </w:p>
        </w:tc>
        <w:tc>
          <w:tcPr>
            <w:tcW w:w="0" w:type="auto"/>
          </w:tcPr>
          <w:p w:rsidR="00B25F40" w:rsidRDefault="00922E5B">
            <w:pPr>
              <w:pStyle w:val="TableBodyText"/>
            </w:pPr>
            <w:r>
              <w:rPr>
                <w:b/>
              </w:rPr>
              <w:t>And</w:t>
            </w:r>
            <w:r>
              <w:t xml:space="preserve"> (section </w:t>
            </w:r>
            <w:hyperlink w:anchor="Section_2b1aa32d2cc344ef9435003e0ff88bb4" w:history="1">
              <w:r>
                <w:rPr>
                  <w:rStyle w:val="Hyperlink"/>
                </w:rPr>
                <w:t>2.2.3.10</w:t>
              </w:r>
            </w:hyperlink>
            <w:r>
              <w:t>)</w:t>
            </w:r>
          </w:p>
          <w:p w:rsidR="00B25F40" w:rsidRDefault="00922E5B">
            <w:pPr>
              <w:pStyle w:val="TableBodyText"/>
            </w:pPr>
            <w:r>
              <w:rPr>
                <w:b/>
              </w:rPr>
              <w:lastRenderedPageBreak/>
              <w:t>EqualTo</w:t>
            </w:r>
            <w:r>
              <w:t xml:space="preserve"> (section </w:t>
            </w:r>
            <w:hyperlink w:anchor="Section_1bbafd4a234e409893c9cdc7fb21a6dc" w:history="1">
              <w:r>
                <w:rPr>
                  <w:rStyle w:val="Hyperlink"/>
                </w:rPr>
                <w:t>2.2.3.62</w:t>
              </w:r>
            </w:hyperlink>
            <w:r>
              <w:t>)</w:t>
            </w:r>
          </w:p>
        </w:tc>
        <w:tc>
          <w:tcPr>
            <w:tcW w:w="0" w:type="auto"/>
          </w:tcPr>
          <w:p w:rsidR="00B25F40" w:rsidRDefault="00922E5B">
            <w:pPr>
              <w:pStyle w:val="TableBodyText"/>
              <w:rPr>
                <w:b/>
              </w:rPr>
            </w:pPr>
            <w:r>
              <w:rPr>
                <w:b/>
              </w:rPr>
              <w:lastRenderedPageBreak/>
              <w:t>container</w:t>
            </w:r>
            <w:r>
              <w:t xml:space="preserve"> (</w:t>
            </w:r>
            <w:hyperlink r:id="rId622"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bl>
    <w:p w:rsidR="00B25F40" w:rsidRDefault="00922E5B">
      <w:r>
        <w:t xml:space="preserve">The value of the </w:t>
      </w:r>
      <w:r>
        <w:rPr>
          <w:b/>
        </w:rPr>
        <w:t>Q</w:t>
      </w:r>
      <w:r>
        <w:rPr>
          <w:b/>
        </w:rPr>
        <w:t>uery</w:t>
      </w:r>
      <w:r>
        <w:t xml:space="preserve"> element is used as a prefix-string matching pattern, and returns entries that match the beginning of the string. For example, searching for "John" would match "John Frum", but would not match "Barry Johnson" or "James Littlejohn".</w:t>
      </w:r>
    </w:p>
    <w:p w:rsidR="00B25F40" w:rsidRDefault="00922E5B">
      <w:r>
        <w:t xml:space="preserve">All nonempty text properties in the GAL that are indexed by using </w:t>
      </w:r>
      <w:hyperlink w:anchor="gt_74f3dfcc-c54c-4005-8a9e-d88b95c5d33b">
        <w:r>
          <w:rPr>
            <w:rStyle w:val="HyperlinkGreen"/>
            <w:b/>
          </w:rPr>
          <w:t>ANR</w:t>
        </w:r>
      </w:hyperlink>
      <w:r>
        <w:t xml:space="preserve"> are compared with the </w:t>
      </w:r>
      <w:r>
        <w:rPr>
          <w:b/>
        </w:rPr>
        <w:t>Query</w:t>
      </w:r>
      <w:r>
        <w:t xml:space="preserve"> element value. </w:t>
      </w:r>
      <w:r>
        <w:rPr>
          <w:b/>
        </w:rPr>
        <w:t>Search</w:t>
      </w:r>
      <w:r>
        <w:t xml:space="preserve"> comparisons are performed by using case-insensitive matching.</w:t>
      </w:r>
    </w:p>
    <w:p w:rsidR="00B25F40" w:rsidRDefault="00922E5B">
      <w:r>
        <w:t xml:space="preserve">For a </w:t>
      </w:r>
      <w:r>
        <w:t>Windows SharePoint Services document library search, this protocol supports queries of the following form: LinkId == value, where value specifies the URL of the item or folder and LinkId indicates that the value is to be compared to the link ID property.</w:t>
      </w:r>
    </w:p>
    <w:p w:rsidR="00B25F40" w:rsidRDefault="00922E5B">
      <w:r>
        <w:t>F</w:t>
      </w:r>
      <w:r>
        <w:t>or mailbox search, the query syntax is as follows:</w:t>
      </w:r>
    </w:p>
    <w:p w:rsidR="00B25F40" w:rsidRDefault="00922E5B">
      <w:pPr>
        <w:pStyle w:val="ListParagraph"/>
        <w:numPr>
          <w:ilvl w:val="0"/>
          <w:numId w:val="93"/>
        </w:numPr>
        <w:tabs>
          <w:tab w:val="left" w:pos="360"/>
        </w:tabs>
      </w:pPr>
      <w:r>
        <w:t>Folders can be specified in the following ways:</w:t>
      </w:r>
    </w:p>
    <w:p w:rsidR="00B25F40" w:rsidRDefault="00922E5B">
      <w:pPr>
        <w:pStyle w:val="ListParagraph"/>
        <w:numPr>
          <w:ilvl w:val="1"/>
          <w:numId w:val="94"/>
        </w:numPr>
        <w:tabs>
          <w:tab w:val="left" w:pos="360"/>
        </w:tabs>
      </w:pPr>
      <w:r>
        <w:t>Specified ID</w:t>
      </w:r>
    </w:p>
    <w:p w:rsidR="00B25F40" w:rsidRDefault="00922E5B">
      <w:pPr>
        <w:pStyle w:val="ListParagraph"/>
        <w:numPr>
          <w:ilvl w:val="1"/>
          <w:numId w:val="94"/>
        </w:numPr>
        <w:tabs>
          <w:tab w:val="left" w:pos="360"/>
        </w:tabs>
      </w:pPr>
      <w:r>
        <w:t>Specified folder and subfolders</w:t>
      </w:r>
    </w:p>
    <w:p w:rsidR="00B25F40" w:rsidRDefault="00922E5B">
      <w:pPr>
        <w:pStyle w:val="ListParagraph"/>
        <w:numPr>
          <w:ilvl w:val="1"/>
          <w:numId w:val="94"/>
        </w:numPr>
        <w:tabs>
          <w:tab w:val="left" w:pos="360"/>
        </w:tabs>
      </w:pPr>
      <w:r>
        <w:t>All email folders, including Draft, Inbox and subfolders, Outbox, and Sent Items</w:t>
      </w:r>
    </w:p>
    <w:p w:rsidR="00B25F40" w:rsidRDefault="00922E5B">
      <w:pPr>
        <w:pStyle w:val="ListParagraph"/>
        <w:numPr>
          <w:ilvl w:val="0"/>
          <w:numId w:val="93"/>
        </w:numPr>
        <w:tabs>
          <w:tab w:val="left" w:pos="360"/>
        </w:tabs>
      </w:pPr>
      <w:r>
        <w:t xml:space="preserve">The basic keyword query can be </w:t>
      </w:r>
      <w:r>
        <w:t>composed of the following:</w:t>
      </w:r>
    </w:p>
    <w:p w:rsidR="00B25F40" w:rsidRDefault="00922E5B">
      <w:pPr>
        <w:pStyle w:val="ListParagraph"/>
        <w:numPr>
          <w:ilvl w:val="1"/>
          <w:numId w:val="95"/>
        </w:numPr>
        <w:tabs>
          <w:tab w:val="left" w:pos="360"/>
        </w:tabs>
      </w:pPr>
      <w:r>
        <w:t xml:space="preserve">The basic operator: </w:t>
      </w:r>
      <w:r>
        <w:rPr>
          <w:b/>
        </w:rPr>
        <w:t>And</w:t>
      </w:r>
      <w:r>
        <w:t xml:space="preserve"> (section 2.2.3.10) </w:t>
      </w:r>
    </w:p>
    <w:p w:rsidR="00B25F40" w:rsidRDefault="00922E5B">
      <w:pPr>
        <w:pStyle w:val="ListParagraph"/>
        <w:numPr>
          <w:ilvl w:val="1"/>
          <w:numId w:val="95"/>
        </w:numPr>
        <w:tabs>
          <w:tab w:val="left" w:pos="360"/>
        </w:tabs>
      </w:pPr>
      <w:r>
        <w:t xml:space="preserve">A </w:t>
      </w:r>
      <w:r>
        <w:rPr>
          <w:b/>
        </w:rPr>
        <w:t>dateTime</w:t>
      </w:r>
      <w:r>
        <w:t xml:space="preserve"> filter specified by using the </w:t>
      </w:r>
      <w:r>
        <w:rPr>
          <w:b/>
        </w:rPr>
        <w:t>GreaterThan</w:t>
      </w:r>
      <w:r>
        <w:t xml:space="preserve"> (section </w:t>
      </w:r>
      <w:hyperlink w:anchor="Section_6e424bf7f5df4eebbaacdb634ce6f242" w:history="1">
        <w:r>
          <w:rPr>
            <w:rStyle w:val="Hyperlink"/>
          </w:rPr>
          <w:t>2.2.3.86</w:t>
        </w:r>
      </w:hyperlink>
      <w:r>
        <w:t xml:space="preserve">) and </w:t>
      </w:r>
      <w:r>
        <w:rPr>
          <w:b/>
        </w:rPr>
        <w:t>LessThan</w:t>
      </w:r>
      <w:r>
        <w:t xml:space="preserve"> elements (section </w:t>
      </w:r>
      <w:hyperlink w:anchor="Section_244cd6b12b1f4909889a367bfdc8c6b4" w:history="1">
        <w:r>
          <w:rPr>
            <w:rStyle w:val="Hyperlink"/>
          </w:rPr>
          <w:t>2.2.3.96</w:t>
        </w:r>
      </w:hyperlink>
      <w:r>
        <w:t>)</w:t>
      </w:r>
    </w:p>
    <w:p w:rsidR="00B25F40" w:rsidRDefault="00922E5B">
      <w:pPr>
        <w:pStyle w:val="ListParagraph"/>
        <w:numPr>
          <w:ilvl w:val="1"/>
          <w:numId w:val="95"/>
        </w:numPr>
        <w:tabs>
          <w:tab w:val="left" w:pos="360"/>
        </w:tabs>
      </w:pPr>
      <w:r>
        <w:rPr>
          <w:b/>
        </w:rPr>
        <w:t>FreeText</w:t>
      </w:r>
      <w:r>
        <w:t xml:space="preserve"> elements (section </w:t>
      </w:r>
      <w:hyperlink w:anchor="Section_ed75550cd7de4831b70d0f8a5141f344" w:history="1">
        <w:r>
          <w:rPr>
            <w:rStyle w:val="Hyperlink"/>
          </w:rPr>
          <w:t>2.2.3.80.2</w:t>
        </w:r>
      </w:hyperlink>
      <w:r>
        <w:t>) that contain keywords</w:t>
      </w:r>
    </w:p>
    <w:p w:rsidR="00B25F40" w:rsidRDefault="00922E5B">
      <w:r>
        <w:t>The basic keyword query is executed against all indexed properties.</w:t>
      </w:r>
    </w:p>
    <w:p w:rsidR="00B25F40" w:rsidRDefault="00922E5B">
      <w:r>
        <w:rPr>
          <w:b/>
        </w:rPr>
        <w:t>Protocol Versions</w:t>
      </w:r>
    </w:p>
    <w:p w:rsidR="00B25F40" w:rsidRDefault="00922E5B">
      <w:r>
        <w:t>T</w:t>
      </w:r>
      <w:r>
        <w:t xml:space="preserve">he following table specifies the protocol versions that support this element. The client indicates the protocol version being used by setting either the MS-ASProtocolVersion header, as specified in </w:t>
      </w:r>
      <w:hyperlink r:id="rId62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55" w:name="section_a6ba857166cc424d867020c6ff729cf9"/>
      <w:bookmarkStart w:id="756" w:name="_Toc3801895"/>
      <w:r>
        <w:t>Range</w:t>
      </w:r>
      <w:bookmarkEnd w:id="755"/>
      <w:bookmarkEnd w:id="756"/>
    </w:p>
    <w:p w:rsidR="00B25F40" w:rsidRDefault="00922E5B">
      <w:r>
        <w:t xml:space="preserve">The </w:t>
      </w:r>
      <w:r>
        <w:rPr>
          <w:b/>
        </w:rPr>
        <w:t>Range</w:t>
      </w:r>
      <w:r>
        <w:t xml:space="preserve"> element is used in the following command requests and responses:</w:t>
      </w:r>
    </w:p>
    <w:p w:rsidR="00B25F40" w:rsidRDefault="00922E5B">
      <w:pPr>
        <w:pStyle w:val="ListParagraph"/>
        <w:numPr>
          <w:ilvl w:val="0"/>
          <w:numId w:val="57"/>
        </w:numPr>
      </w:pPr>
      <w:r>
        <w:rPr>
          <w:b/>
        </w:rPr>
        <w:t xml:space="preserve">Find </w:t>
      </w:r>
      <w:r>
        <w:t xml:space="preserve">command requests 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ItemOperations </w:t>
      </w:r>
      <w:r>
        <w:t xml:space="preserve">command requests and responses (section </w:t>
      </w:r>
      <w:hyperlink w:anchor="Section_9d4264fb42f547fb81335e68c52dd339" w:history="1">
        <w:r>
          <w:rPr>
            <w:rStyle w:val="Hyperlink"/>
          </w:rPr>
          <w:t>2.2.1.10</w:t>
        </w:r>
      </w:hyperlink>
      <w:r>
        <w:t>)</w:t>
      </w:r>
    </w:p>
    <w:p w:rsidR="00B25F40" w:rsidRDefault="00922E5B">
      <w:pPr>
        <w:pStyle w:val="ListParagraph"/>
        <w:numPr>
          <w:ilvl w:val="0"/>
          <w:numId w:val="57"/>
        </w:numPr>
      </w:pPr>
      <w:r>
        <w:rPr>
          <w:b/>
        </w:rPr>
        <w:t xml:space="preserve">Search </w:t>
      </w:r>
      <w:r>
        <w:t xml:space="preserve">command requests and responses (section </w:t>
      </w:r>
      <w:hyperlink w:anchor="Section_8211179b14f344ab9de6b69ca2a48c4e" w:history="1">
        <w:r>
          <w:rPr>
            <w:rStyle w:val="Hyperlink"/>
          </w:rPr>
          <w:t>2.2.1.16</w:t>
        </w:r>
      </w:hyperlink>
      <w:r>
        <w:t>)</w:t>
      </w:r>
    </w:p>
    <w:p w:rsidR="00B25F40" w:rsidRDefault="00922E5B">
      <w:r>
        <w:t xml:space="preserve">The definition of the </w:t>
      </w:r>
      <w:r>
        <w:rPr>
          <w:b/>
        </w:rPr>
        <w:t>Range</w:t>
      </w:r>
      <w:r>
        <w:t xml:space="preserve"> element differs according to the context in</w:t>
      </w:r>
      <w:r>
        <w:t xml:space="preserve"> which it is used. For more details, see section </w:t>
      </w:r>
      <w:hyperlink w:anchor="Section_28b5306dd2024de58d112705f00c933f" w:history="1">
        <w:r>
          <w:rPr>
            <w:rStyle w:val="Hyperlink"/>
          </w:rPr>
          <w:t>2.2.3.143.1</w:t>
        </w:r>
      </w:hyperlink>
      <w:r>
        <w:t xml:space="preserve">, section </w:t>
      </w:r>
      <w:hyperlink w:anchor="Section_f20562a50b2145fa81aaf8cedb3f6a4a" w:history="1">
        <w:r>
          <w:rPr>
            <w:rStyle w:val="Hyperlink"/>
          </w:rPr>
          <w:t>2.2.3.143.2</w:t>
        </w:r>
      </w:hyperlink>
      <w:r>
        <w:t xml:space="preserve"> and section </w:t>
      </w:r>
      <w:hyperlink w:anchor="Section_f6e7da2ce9174994816a9a368233c089" w:history="1">
        <w:r>
          <w:rPr>
            <w:rStyle w:val="Hyperlink"/>
          </w:rPr>
          <w:t>2.2.3.143.3</w:t>
        </w:r>
      </w:hyperlink>
      <w:r>
        <w:t>.</w:t>
      </w:r>
    </w:p>
    <w:p w:rsidR="00B25F40" w:rsidRDefault="00922E5B">
      <w:pPr>
        <w:pStyle w:val="Heading5"/>
      </w:pPr>
      <w:bookmarkStart w:id="757" w:name="section_28b5306dd2024de58d112705f00c933f"/>
      <w:bookmarkStart w:id="758" w:name="_Toc3801896"/>
      <w:r>
        <w:t>Range (Find)</w:t>
      </w:r>
      <w:bookmarkEnd w:id="757"/>
      <w:bookmarkEnd w:id="758"/>
    </w:p>
    <w:p w:rsidR="00B25F40" w:rsidRDefault="00922E5B">
      <w:r>
        <w:t xml:space="preserve">The </w:t>
      </w:r>
      <w:r>
        <w:rPr>
          <w:b/>
        </w:rPr>
        <w:t>Range</w:t>
      </w:r>
      <w:r>
        <w:t xml:space="preserve"> element is an optional child element of the </w:t>
      </w:r>
      <w:r>
        <w:rPr>
          <w:b/>
        </w:rPr>
        <w:t xml:space="preserve">Options </w:t>
      </w:r>
      <w:r>
        <w:t xml:space="preserve">element in </w:t>
      </w:r>
      <w:r>
        <w:rPr>
          <w:b/>
        </w:rPr>
        <w:t>Find</w:t>
      </w:r>
      <w:r>
        <w:t xml:space="preserve"> command requests that specifies the maximum number of matching entries to return.  The </w:t>
      </w:r>
      <w:r>
        <w:rPr>
          <w:b/>
        </w:rPr>
        <w:t>Range</w:t>
      </w:r>
      <w:r>
        <w:t xml:space="preserve"> element is an optional child element of t</w:t>
      </w:r>
      <w:r>
        <w:t xml:space="preserve">he </w:t>
      </w:r>
      <w:r>
        <w:rPr>
          <w:b/>
        </w:rPr>
        <w:t>Response</w:t>
      </w:r>
      <w:r>
        <w:t xml:space="preserve"> element in </w:t>
      </w:r>
      <w:r>
        <w:rPr>
          <w:b/>
        </w:rPr>
        <w:t xml:space="preserve">Find </w:t>
      </w:r>
      <w:r>
        <w:t>command responses that specifies the number of matching entries that are being returned.</w:t>
      </w:r>
    </w:p>
    <w:p w:rsidR="00B25F40" w:rsidRDefault="00922E5B">
      <w:r>
        <w:t xml:space="preserve">All elements referenced in this section are defined in the </w:t>
      </w:r>
      <w:r>
        <w:rPr>
          <w:b/>
        </w:rPr>
        <w:t>Find</w:t>
      </w:r>
      <w:r>
        <w:t xml:space="preserve"> namespace. </w:t>
      </w:r>
    </w:p>
    <w:tbl>
      <w:tblPr>
        <w:tblStyle w:val="Table-ShadedHeader"/>
        <w:tblW w:w="0" w:type="auto"/>
        <w:tblLook w:val="04A0" w:firstRow="1" w:lastRow="0" w:firstColumn="1" w:lastColumn="0" w:noHBand="0" w:noVBand="1"/>
      </w:tblPr>
      <w:tblGrid>
        <w:gridCol w:w="2684"/>
        <w:gridCol w:w="2055"/>
        <w:gridCol w:w="1308"/>
        <w:gridCol w:w="2068"/>
        <w:gridCol w:w="136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w:t>
            </w:r>
            <w:r>
              <w:t>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Options</w:t>
            </w:r>
            <w:r>
              <w:t xml:space="preserve"> (section </w:t>
            </w:r>
            <w:hyperlink w:anchor="Section_548521e00f8649e38b2fc9f0156a32c4" w:history="1">
              <w:r>
                <w:rPr>
                  <w:rStyle w:val="Hyperlink"/>
                </w:rPr>
                <w:t>2.2.3.125.1</w:t>
              </w:r>
            </w:hyperlink>
            <w:r>
              <w:t>)</w:t>
            </w:r>
          </w:p>
          <w:p w:rsidR="00B25F40" w:rsidRDefault="00B25F40">
            <w:pPr>
              <w:pStyle w:val="TableBodyText"/>
            </w:pP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624"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Find </w:t>
            </w:r>
            <w:r>
              <w:t>command response</w:t>
            </w:r>
          </w:p>
        </w:tc>
        <w:tc>
          <w:tcPr>
            <w:tcW w:w="0" w:type="auto"/>
          </w:tcPr>
          <w:p w:rsidR="00B25F40" w:rsidRDefault="00922E5B">
            <w:pPr>
              <w:pStyle w:val="TableBodyText"/>
            </w:pPr>
            <w:r>
              <w:rPr>
                <w:b/>
              </w:rPr>
              <w:t>Response</w:t>
            </w:r>
            <w:r>
              <w:t xml:space="preserve"> (section </w:t>
            </w:r>
            <w:hyperlink w:anchor="Section_bf3f210d9e4746aeabc826c66de43711" w:history="1">
              <w:r>
                <w:rPr>
                  <w:rStyle w:val="Hyperlink"/>
                </w:rPr>
                <w:t>2.2.3.153.2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p>
        </w:tc>
        <w:tc>
          <w:tcPr>
            <w:tcW w:w="0" w:type="auto"/>
          </w:tcPr>
          <w:p w:rsidR="00B25F40" w:rsidRDefault="00922E5B">
            <w:pPr>
              <w:pStyle w:val="TableBodyText"/>
            </w:pPr>
            <w:r>
              <w:t xml:space="preserve">0...1 </w:t>
            </w:r>
            <w:r>
              <w:t>(optional)</w:t>
            </w:r>
          </w:p>
        </w:tc>
      </w:tr>
    </w:tbl>
    <w:p w:rsidR="00B25F40" w:rsidRDefault="00922E5B">
      <w:r>
        <w:t xml:space="preserve">The format of the </w:t>
      </w:r>
      <w:r>
        <w:rPr>
          <w:b/>
        </w:rPr>
        <w:t>Range</w:t>
      </w:r>
      <w:r>
        <w:t xml:space="preserve"> element value is in the form of a zero-based index specifier, formed with a nonnegative integer, a hyphen, and another nonnegative integer of higher value than the first. The </w:t>
      </w:r>
      <w:r>
        <w:rPr>
          <w:i/>
        </w:rPr>
        <w:t>m</w:t>
      </w:r>
      <w:r>
        <w:t xml:space="preserve"> indicates the lowest index of a zero-based </w:t>
      </w:r>
      <w:r>
        <w:t xml:space="preserve">array that would hold the items. The </w:t>
      </w:r>
      <w:r>
        <w:rPr>
          <w:i/>
        </w:rPr>
        <w:t>n</w:t>
      </w:r>
      <w:r>
        <w:t xml:space="preserve"> indicates the highest index of a zero-based array that would hold the items. The </w:t>
      </w:r>
      <w:r>
        <w:rPr>
          <w:b/>
        </w:rPr>
        <w:t xml:space="preserve">Range </w:t>
      </w:r>
      <w:r>
        <w:t xml:space="preserve">element has possible values for </w:t>
      </w:r>
      <w:r>
        <w:rPr>
          <w:i/>
        </w:rPr>
        <w:t xml:space="preserve">m </w:t>
      </w:r>
      <w:r>
        <w:t xml:space="preserve">and </w:t>
      </w:r>
      <w:r>
        <w:rPr>
          <w:i/>
        </w:rPr>
        <w:t xml:space="preserve">n </w:t>
      </w:r>
      <w:r>
        <w:t>of</w:t>
      </w:r>
      <w:r>
        <w:rPr>
          <w:i/>
        </w:rPr>
        <w:t xml:space="preserve"> </w:t>
      </w:r>
      <w:r>
        <w:t>0 ≤</w:t>
      </w:r>
      <w:r>
        <w:rPr>
          <w:i/>
        </w:rPr>
        <w:t xml:space="preserve"> m</w:t>
      </w:r>
      <w:r>
        <w:t xml:space="preserve"> ≤ </w:t>
      </w:r>
      <w:r>
        <w:rPr>
          <w:i/>
        </w:rPr>
        <w:t>n</w:t>
      </w:r>
      <w:r>
        <w:t xml:space="preserve"> ≤ 999. For example, a </w:t>
      </w:r>
      <w:r>
        <w:rPr>
          <w:b/>
        </w:rPr>
        <w:t>Range</w:t>
      </w:r>
      <w:r>
        <w:t xml:space="preserve"> element value of 0–9 indicates 10 items, and 0–10</w:t>
      </w:r>
      <w:r>
        <w:t xml:space="preserve"> indicates 11 items. A </w:t>
      </w:r>
      <w:r>
        <w:rPr>
          <w:b/>
        </w:rPr>
        <w:t>Range</w:t>
      </w:r>
      <w:r>
        <w:t xml:space="preserve"> element value of 0–0 indicates 1 item.</w:t>
      </w:r>
    </w:p>
    <w:p w:rsidR="00B25F40" w:rsidRDefault="00922E5B">
      <w:r>
        <w:t xml:space="preserve">If the client is making its first </w:t>
      </w:r>
      <w:r>
        <w:rPr>
          <w:b/>
        </w:rPr>
        <w:t xml:space="preserve">Find </w:t>
      </w:r>
      <w:r>
        <w:t xml:space="preserve">command request for a given search, it MUST start with a </w:t>
      </w:r>
      <w:r>
        <w:rPr>
          <w:b/>
        </w:rPr>
        <w:t>Range</w:t>
      </w:r>
      <w:r>
        <w:t xml:space="preserve"> element value of "0-</w:t>
      </w:r>
      <w:r>
        <w:rPr>
          <w:i/>
        </w:rPr>
        <w:t>n</w:t>
      </w:r>
      <w:r>
        <w:t xml:space="preserve">". </w:t>
      </w:r>
    </w:p>
    <w:p w:rsidR="00B25F40" w:rsidRDefault="00922E5B">
      <w:r>
        <w:t xml:space="preserve">If the </w:t>
      </w:r>
      <w:r>
        <w:rPr>
          <w:b/>
        </w:rPr>
        <w:t xml:space="preserve">Find </w:t>
      </w:r>
      <w:r>
        <w:t xml:space="preserve">request does not include a </w:t>
      </w:r>
      <w:r>
        <w:rPr>
          <w:b/>
        </w:rPr>
        <w:t>Range</w:t>
      </w:r>
      <w:r>
        <w:t xml:space="preserve"> element, the def</w:t>
      </w:r>
      <w:r>
        <w:t xml:space="preserve">ault range value for Mailbox searches is used. If the </w:t>
      </w:r>
      <w:r>
        <w:rPr>
          <w:b/>
        </w:rPr>
        <w:t>Find</w:t>
      </w:r>
      <w:r>
        <w:t xml:space="preserve"> request includes a </w:t>
      </w:r>
      <w:r>
        <w:rPr>
          <w:b/>
        </w:rPr>
        <w:t xml:space="preserve">Range </w:t>
      </w:r>
      <w:r>
        <w:t xml:space="preserve">element, the server can return fewer results than requested. </w:t>
      </w:r>
    </w:p>
    <w:p w:rsidR="00B25F40" w:rsidRDefault="00922E5B">
      <w:r>
        <w:t xml:space="preserve">The </w:t>
      </w:r>
      <w:r>
        <w:rPr>
          <w:b/>
        </w:rPr>
        <w:t xml:space="preserve">Total </w:t>
      </w:r>
      <w:r>
        <w:t xml:space="preserve">element SHOULD be used by the client to increment the </w:t>
      </w:r>
      <w:r>
        <w:rPr>
          <w:b/>
        </w:rPr>
        <w:t xml:space="preserve">Range </w:t>
      </w:r>
      <w:r>
        <w:t xml:space="preserve">element in subsequent </w:t>
      </w:r>
      <w:r>
        <w:rPr>
          <w:b/>
        </w:rPr>
        <w:t xml:space="preserve">Find </w:t>
      </w:r>
      <w:r>
        <w:t>requests.</w:t>
      </w:r>
    </w:p>
    <w:p w:rsidR="00B25F40" w:rsidRDefault="00922E5B">
      <w:r>
        <w:rPr>
          <w:b/>
        </w:rPr>
        <w:t>Pro</w:t>
      </w:r>
      <w:r>
        <w:rPr>
          <w:b/>
        </w:rPr>
        <w:t>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2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 xml:space="preserve">16.1 </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59" w:name="section_f20562a50b2145fa81aaf8cedb3f6a4a"/>
      <w:bookmarkStart w:id="760" w:name="_Toc3801897"/>
      <w:r>
        <w:t>Range (ItemOperations)</w:t>
      </w:r>
      <w:bookmarkEnd w:id="759"/>
      <w:bookmarkEnd w:id="760"/>
    </w:p>
    <w:p w:rsidR="00B25F40" w:rsidRDefault="00922E5B">
      <w:r>
        <w:t xml:space="preserve">The </w:t>
      </w:r>
      <w:r>
        <w:rPr>
          <w:b/>
        </w:rPr>
        <w:t>Range</w:t>
      </w:r>
      <w:r>
        <w:t xml:space="preserve"> element is an optional child element of the </w:t>
      </w:r>
      <w:r>
        <w:rPr>
          <w:b/>
        </w:rPr>
        <w:t xml:space="preserve">Options </w:t>
      </w:r>
      <w:r>
        <w:t xml:space="preserve">element in </w:t>
      </w:r>
      <w:r>
        <w:rPr>
          <w:b/>
        </w:rPr>
        <w:t>ItemOperations</w:t>
      </w:r>
      <w:r>
        <w:t xml:space="preserve"> command requests that specifies the range of bytes that the client can receive in response to the fetch operation for a document library item. Th</w:t>
      </w:r>
      <w:r>
        <w:t xml:space="preserve">e </w:t>
      </w:r>
      <w:r>
        <w:rPr>
          <w:b/>
        </w:rPr>
        <w:t>Range</w:t>
      </w:r>
      <w:r>
        <w:t xml:space="preserve"> element is an optional child element of the </w:t>
      </w:r>
      <w:r>
        <w:rPr>
          <w:b/>
        </w:rPr>
        <w:t>Properties</w:t>
      </w:r>
      <w:r>
        <w:t xml:space="preserve"> element in </w:t>
      </w:r>
      <w:r>
        <w:rPr>
          <w:b/>
        </w:rPr>
        <w:t xml:space="preserve">ItemOperations </w:t>
      </w:r>
      <w:r>
        <w:t>command responses that specifies the actual range of bytes for an item that is contained in a given fetch operation.</w:t>
      </w:r>
    </w:p>
    <w:p w:rsidR="00B25F40" w:rsidRDefault="00922E5B">
      <w:r>
        <w:t xml:space="preserve">Elements referenced in this section are defined in the </w:t>
      </w:r>
      <w:r>
        <w:rPr>
          <w:b/>
        </w:rPr>
        <w:t>ItemOperations</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3327"/>
        <w:gridCol w:w="1858"/>
        <w:gridCol w:w="1238"/>
        <w:gridCol w:w="1786"/>
        <w:gridCol w:w="126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w:t>
            </w:r>
            <w:r>
              <w:t>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Options</w:t>
            </w:r>
            <w:r>
              <w:t xml:space="preserve"> (section </w:t>
            </w:r>
            <w:hyperlink w:anchor="Section_91043ee2548b4857aca5c35385511045" w:history="1">
              <w:r>
                <w:rPr>
                  <w:rStyle w:val="Hyperlink"/>
                </w:rPr>
                <w:t>2.2.3.125.3</w:t>
              </w:r>
            </w:hyperlink>
            <w:r>
              <w:t>)</w:t>
            </w:r>
          </w:p>
          <w:p w:rsidR="00B25F40" w:rsidRDefault="00B25F40">
            <w:pPr>
              <w:pStyle w:val="TableBodyText"/>
            </w:pP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626"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ItemOperations </w:t>
            </w:r>
            <w:r>
              <w:t>command response fetch operation</w:t>
            </w:r>
          </w:p>
        </w:tc>
        <w:tc>
          <w:tcPr>
            <w:tcW w:w="0" w:type="auto"/>
          </w:tcPr>
          <w:p w:rsidR="00B25F40" w:rsidRDefault="00922E5B">
            <w:pPr>
              <w:pStyle w:val="TableBodyText"/>
            </w:pPr>
            <w:r>
              <w:rPr>
                <w:b/>
              </w:rPr>
              <w:t>Properties</w:t>
            </w:r>
            <w:r>
              <w:t xml:space="preserve"> (section </w:t>
            </w:r>
            <w:hyperlink w:anchor="Section_b6b1551af8414bac967ca3328af78229" w:history="1">
              <w:r>
                <w:rPr>
                  <w:rStyle w:val="Hyperlink"/>
                </w:rPr>
                <w:t>2.2.3.139.2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0...1 (optional)</w:t>
            </w:r>
          </w:p>
        </w:tc>
      </w:tr>
    </w:tbl>
    <w:p w:rsidR="00B25F40" w:rsidRDefault="00922E5B">
      <w:r>
        <w:t xml:space="preserve">The </w:t>
      </w:r>
      <w:r>
        <w:rPr>
          <w:b/>
        </w:rPr>
        <w:t xml:space="preserve">Range </w:t>
      </w:r>
      <w:r>
        <w:t xml:space="preserve">element contains a </w:t>
      </w:r>
      <w:r>
        <w:rPr>
          <w:b/>
        </w:rPr>
        <w:t xml:space="preserve">string </w:t>
      </w:r>
      <w:r>
        <w:t xml:space="preserve">value in the format "m-n", where </w:t>
      </w:r>
      <w:r>
        <w:rPr>
          <w:i/>
        </w:rPr>
        <w:t>m</w:t>
      </w:r>
      <w:r>
        <w:t xml:space="preserve"> is less than or equal to </w:t>
      </w:r>
      <w:r>
        <w:rPr>
          <w:i/>
        </w:rPr>
        <w:t>n</w:t>
      </w:r>
      <w:r>
        <w:t xml:space="preserve">, and </w:t>
      </w:r>
      <w:r>
        <w:rPr>
          <w:i/>
        </w:rPr>
        <w:t>m</w:t>
      </w:r>
      <w:r>
        <w:t xml:space="preserve"> is the minimum value and </w:t>
      </w:r>
      <w:r>
        <w:rPr>
          <w:i/>
        </w:rPr>
        <w:t>n</w:t>
      </w:r>
      <w:r>
        <w:t xml:space="preserve"> is the maximum value. The byte range is zero-indexed; the first byte is indicated by a 0 (zero).</w:t>
      </w:r>
    </w:p>
    <w:p w:rsidR="00B25F40" w:rsidRDefault="00922E5B">
      <w:r>
        <w:t xml:space="preserve">The server provides a best effort at fulfilling the request. Therefore, the client cannot assume that the byte-range that is specified in the request exactly </w:t>
      </w:r>
      <w:r>
        <w:t>matches the byte-range that is returned in the response. The byte-range that is specified by the server in the response is the authoritative value.</w:t>
      </w:r>
    </w:p>
    <w:p w:rsidR="00B25F40" w:rsidRDefault="00922E5B">
      <w:r>
        <w:t xml:space="preserve">If the </w:t>
      </w:r>
      <w:r>
        <w:rPr>
          <w:b/>
        </w:rPr>
        <w:t>Range</w:t>
      </w:r>
      <w:r>
        <w:t xml:space="preserve"> element is omitted in the request, the whole item is fetched.</w:t>
      </w:r>
    </w:p>
    <w:p w:rsidR="00B25F40" w:rsidRDefault="00922E5B">
      <w:r>
        <w:t xml:space="preserve">If the </w:t>
      </w:r>
      <w:r>
        <w:rPr>
          <w:b/>
        </w:rPr>
        <w:t>airsyncbase:FileReference</w:t>
      </w:r>
      <w:r>
        <w:t xml:space="preserve"> </w:t>
      </w:r>
      <w:r>
        <w:t xml:space="preserve">element (section </w:t>
      </w:r>
      <w:hyperlink w:anchor="Section_6811f9eb444c46e1a4e1782619b203e4" w:history="1">
        <w:r>
          <w:rPr>
            <w:rStyle w:val="Hyperlink"/>
          </w:rPr>
          <w:t>2.2.3.8</w:t>
        </w:r>
      </w:hyperlink>
      <w:r>
        <w:t xml:space="preserve">) is present in the request, then the </w:t>
      </w:r>
      <w:r>
        <w:rPr>
          <w:b/>
        </w:rPr>
        <w:t>Range</w:t>
      </w:r>
      <w:r>
        <w:t xml:space="preserve"> element is the only valid child element of the </w:t>
      </w:r>
      <w:r>
        <w:rPr>
          <w:b/>
        </w:rPr>
        <w:t xml:space="preserve">Options </w:t>
      </w:r>
      <w:r>
        <w:t>element.</w:t>
      </w:r>
    </w:p>
    <w:p w:rsidR="00B25F40" w:rsidRDefault="00922E5B">
      <w:r>
        <w:rPr>
          <w:b/>
        </w:rPr>
        <w:t>Protocol Versions</w:t>
      </w:r>
    </w:p>
    <w:p w:rsidR="00B25F40" w:rsidRDefault="00922E5B">
      <w:r>
        <w:t>The following table specifies the protocol ver</w:t>
      </w:r>
      <w:r>
        <w:t xml:space="preserve">sions that support this element. The client indicates the protocol version being used by setting either the MS-ASProtocolVersion header, as specified in </w:t>
      </w:r>
      <w:hyperlink r:id="rId627" w:anchor="Section_4cbf28dc287641c69d87ba9db86cd40d">
        <w:r>
          <w:rPr>
            <w:rStyle w:val="Hyperlink"/>
          </w:rPr>
          <w:t>[MS-ASHTTP]</w:t>
        </w:r>
      </w:hyperlink>
      <w:r>
        <w:t xml:space="preserve"> section 2.</w:t>
      </w:r>
      <w:r>
        <w:t xml:space="preserve">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61" w:name="section_f6e7da2ce9174994816a9a368233c089"/>
      <w:bookmarkStart w:id="762" w:name="_Toc3801898"/>
      <w:r>
        <w:t>Range (Search)</w:t>
      </w:r>
      <w:bookmarkEnd w:id="761"/>
      <w:bookmarkEnd w:id="762"/>
    </w:p>
    <w:p w:rsidR="00B25F40" w:rsidRDefault="00922E5B">
      <w:r>
        <w:t xml:space="preserve">The </w:t>
      </w:r>
      <w:r>
        <w:rPr>
          <w:b/>
        </w:rPr>
        <w:t>Range</w:t>
      </w:r>
      <w:r>
        <w:t xml:space="preserve"> element is an optional child element of the </w:t>
      </w:r>
      <w:r>
        <w:rPr>
          <w:b/>
        </w:rPr>
        <w:t xml:space="preserve">Options </w:t>
      </w:r>
      <w:r>
        <w:t xml:space="preserve">element in </w:t>
      </w:r>
      <w:r>
        <w:rPr>
          <w:b/>
        </w:rPr>
        <w:t>Search</w:t>
      </w:r>
      <w:r>
        <w:t xml:space="preserve"> command requests that specifies the maximum number of matching entries to return.  The </w:t>
      </w:r>
      <w:r>
        <w:rPr>
          <w:b/>
        </w:rPr>
        <w:t>Range</w:t>
      </w:r>
      <w:r>
        <w:t xml:space="preserve"> element is an optional child element of the </w:t>
      </w:r>
      <w:r>
        <w:rPr>
          <w:b/>
        </w:rPr>
        <w:t>Store</w:t>
      </w:r>
      <w:r>
        <w:t xml:space="preserve"> element in </w:t>
      </w:r>
      <w:r>
        <w:rPr>
          <w:b/>
        </w:rPr>
        <w:t xml:space="preserve">Search </w:t>
      </w:r>
      <w:r>
        <w:t>command responses that s</w:t>
      </w:r>
      <w:r>
        <w:t>pecifies the number of matching entries that are being returned.</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826"/>
        <w:gridCol w:w="1953"/>
        <w:gridCol w:w="1301"/>
        <w:gridCol w:w="2043"/>
        <w:gridCol w:w="135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Options</w:t>
            </w:r>
            <w:r>
              <w:t xml:space="preserve"> (section </w:t>
            </w:r>
            <w:hyperlink w:anchor="Section_0a35f9ed394b4d278b3db81b6aa0a1a2" w:history="1">
              <w:r>
                <w:rPr>
                  <w:rStyle w:val="Hyperlink"/>
                </w:rPr>
                <w:t>2.2.3.125.5</w:t>
              </w:r>
            </w:hyperlink>
            <w:r>
              <w:t>)</w:t>
            </w:r>
          </w:p>
          <w:p w:rsidR="00B25F40" w:rsidRDefault="00B25F40">
            <w:pPr>
              <w:pStyle w:val="TableBodyText"/>
            </w:pP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628"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Search </w:t>
            </w:r>
            <w:r>
              <w:t>command response</w:t>
            </w:r>
          </w:p>
        </w:tc>
        <w:tc>
          <w:tcPr>
            <w:tcW w:w="0" w:type="auto"/>
          </w:tcPr>
          <w:p w:rsidR="00B25F40" w:rsidRDefault="00922E5B">
            <w:pPr>
              <w:pStyle w:val="TableBodyText"/>
            </w:pPr>
            <w:r>
              <w:rPr>
                <w:b/>
              </w:rPr>
              <w:t>Store</w:t>
            </w:r>
            <w:r>
              <w:t xml:space="preserve"> (section </w:t>
            </w:r>
            <w:hyperlink w:anchor="Section_ce150549ce314b958b61ee7f3d75bd48" w:history="1">
              <w:r>
                <w:rPr>
                  <w:rStyle w:val="Hyperlink"/>
                </w:rPr>
                <w:t>2.2.3.178.3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p>
        </w:tc>
        <w:tc>
          <w:tcPr>
            <w:tcW w:w="0" w:type="auto"/>
          </w:tcPr>
          <w:p w:rsidR="00B25F40" w:rsidRDefault="00922E5B">
            <w:pPr>
              <w:pStyle w:val="TableBodyText"/>
            </w:pPr>
            <w:r>
              <w:t>0...1 (optional)</w:t>
            </w:r>
          </w:p>
        </w:tc>
      </w:tr>
    </w:tbl>
    <w:p w:rsidR="00B25F40" w:rsidRDefault="00922E5B">
      <w:r>
        <w:t xml:space="preserve">The result of including more than one </w:t>
      </w:r>
      <w:r>
        <w:rPr>
          <w:b/>
        </w:rPr>
        <w:t>Range</w:t>
      </w:r>
      <w:r>
        <w:t xml:space="preserve"> element in a </w:t>
      </w:r>
      <w:r>
        <w:rPr>
          <w:b/>
        </w:rPr>
        <w:t xml:space="preserve">Search </w:t>
      </w:r>
      <w:r>
        <w:t>command request is undefined. The server MAY return a protocol status error in response to such a command request.</w:t>
      </w:r>
    </w:p>
    <w:p w:rsidR="00B25F40" w:rsidRDefault="00922E5B">
      <w:r>
        <w:t xml:space="preserve">The </w:t>
      </w:r>
      <w:r>
        <w:rPr>
          <w:b/>
        </w:rPr>
        <w:t>Range</w:t>
      </w:r>
      <w:r>
        <w:t xml:space="preserve"> element value specifies a number of entries, but indicates different things depending on whether the element i</w:t>
      </w:r>
      <w:r>
        <w:t>s in the request or the response XML.</w:t>
      </w:r>
    </w:p>
    <w:p w:rsidR="00B25F40" w:rsidRDefault="00922E5B">
      <w:r>
        <w:t xml:space="preserve">The format of the </w:t>
      </w:r>
      <w:r>
        <w:rPr>
          <w:b/>
        </w:rPr>
        <w:t>Range</w:t>
      </w:r>
      <w:r>
        <w:t xml:space="preserve"> element value is in the form of a zero-based index specifier, formed with a zero, a hyphen, and another numeric value: "m-n." The </w:t>
      </w:r>
      <w:r>
        <w:rPr>
          <w:i/>
        </w:rPr>
        <w:t>m</w:t>
      </w:r>
      <w:r>
        <w:t xml:space="preserve"> indicates the lowest index of a zero-based array that would ho</w:t>
      </w:r>
      <w:r>
        <w:t xml:space="preserve">ld the items. The </w:t>
      </w:r>
      <w:r>
        <w:rPr>
          <w:i/>
        </w:rPr>
        <w:t>n</w:t>
      </w:r>
      <w:r>
        <w:t xml:space="preserve"> indicates the highest index of a zero-based array that would hold the items. For example, a </w:t>
      </w:r>
      <w:r>
        <w:rPr>
          <w:b/>
        </w:rPr>
        <w:t>Range</w:t>
      </w:r>
      <w:r>
        <w:t xml:space="preserve"> element value of 0–9 indicates 10 items, and 0–10 indicates 11 items. A </w:t>
      </w:r>
      <w:r>
        <w:rPr>
          <w:b/>
        </w:rPr>
        <w:t>Range</w:t>
      </w:r>
      <w:r>
        <w:t xml:space="preserve"> element value of 0–0 indicates 1 item.</w:t>
      </w:r>
    </w:p>
    <w:p w:rsidR="00B25F40" w:rsidRDefault="00922E5B">
      <w:r>
        <w:t>If the request does n</w:t>
      </w:r>
      <w:r>
        <w:t xml:space="preserve">ot include a </w:t>
      </w:r>
      <w:r>
        <w:rPr>
          <w:b/>
        </w:rPr>
        <w:t>Range</w:t>
      </w:r>
      <w:r>
        <w:t xml:space="preserve"> element, the default Range value for each </w:t>
      </w:r>
      <w:r>
        <w:rPr>
          <w:b/>
        </w:rPr>
        <w:t>Store</w:t>
      </w:r>
      <w:r>
        <w:t xml:space="preserve"> type is used. The following table identifies the default Range values and maximum results returned for each </w:t>
      </w:r>
      <w:r>
        <w:rPr>
          <w:b/>
        </w:rPr>
        <w:t>Store</w:t>
      </w:r>
      <w:r>
        <w:t xml:space="preserve"> type:</w:t>
      </w:r>
    </w:p>
    <w:tbl>
      <w:tblPr>
        <w:tblStyle w:val="Table-ShadedHeader"/>
        <w:tblW w:w="0" w:type="auto"/>
        <w:tblLook w:val="04A0" w:firstRow="1" w:lastRow="0" w:firstColumn="1" w:lastColumn="0" w:noHBand="0" w:noVBand="1"/>
      </w:tblPr>
      <w:tblGrid>
        <w:gridCol w:w="1611"/>
        <w:gridCol w:w="1999"/>
        <w:gridCol w:w="261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Store value</w:t>
            </w:r>
          </w:p>
        </w:tc>
        <w:tc>
          <w:tcPr>
            <w:tcW w:w="0" w:type="auto"/>
          </w:tcPr>
          <w:p w:rsidR="00B25F40" w:rsidRDefault="00922E5B">
            <w:pPr>
              <w:pStyle w:val="TableHeaderText"/>
            </w:pPr>
            <w:r>
              <w:t>Default range value</w:t>
            </w:r>
          </w:p>
        </w:tc>
        <w:tc>
          <w:tcPr>
            <w:tcW w:w="0" w:type="auto"/>
          </w:tcPr>
          <w:p w:rsidR="00B25F40" w:rsidRDefault="00922E5B">
            <w:pPr>
              <w:pStyle w:val="TableHeaderText"/>
            </w:pPr>
            <w:r>
              <w:t>Maximum results returned</w:t>
            </w:r>
          </w:p>
        </w:tc>
      </w:tr>
      <w:tr w:rsidR="00B25F40" w:rsidTr="00B25F40">
        <w:tc>
          <w:tcPr>
            <w:tcW w:w="0" w:type="auto"/>
          </w:tcPr>
          <w:p w:rsidR="00B25F40" w:rsidRDefault="00922E5B">
            <w:pPr>
              <w:pStyle w:val="TableBodyText"/>
            </w:pPr>
            <w:r>
              <w:t>Mailbox</w:t>
            </w:r>
          </w:p>
        </w:tc>
        <w:tc>
          <w:tcPr>
            <w:tcW w:w="0" w:type="auto"/>
          </w:tcPr>
          <w:p w:rsidR="00B25F40" w:rsidRDefault="00922E5B">
            <w:pPr>
              <w:pStyle w:val="TableBodyText"/>
            </w:pPr>
            <w:r>
              <w:t>0-99</w:t>
            </w:r>
          </w:p>
        </w:tc>
        <w:tc>
          <w:tcPr>
            <w:tcW w:w="0" w:type="auto"/>
          </w:tcPr>
          <w:p w:rsidR="00B25F40" w:rsidRDefault="00922E5B">
            <w:pPr>
              <w:pStyle w:val="TableBodyText"/>
            </w:pPr>
            <w:r>
              <w:t>100</w:t>
            </w:r>
          </w:p>
        </w:tc>
      </w:tr>
      <w:tr w:rsidR="00B25F40" w:rsidTr="00B25F40">
        <w:tc>
          <w:tcPr>
            <w:tcW w:w="0" w:type="auto"/>
          </w:tcPr>
          <w:p w:rsidR="00B25F40" w:rsidRDefault="00922E5B">
            <w:pPr>
              <w:pStyle w:val="TableBodyText"/>
            </w:pPr>
            <w:r>
              <w:t>DocumentLibrary</w:t>
            </w:r>
          </w:p>
        </w:tc>
        <w:tc>
          <w:tcPr>
            <w:tcW w:w="0" w:type="auto"/>
          </w:tcPr>
          <w:p w:rsidR="00B25F40" w:rsidRDefault="00922E5B">
            <w:pPr>
              <w:pStyle w:val="TableBodyText"/>
            </w:pPr>
            <w:r>
              <w:t>0-999</w:t>
            </w:r>
          </w:p>
        </w:tc>
        <w:tc>
          <w:tcPr>
            <w:tcW w:w="0" w:type="auto"/>
          </w:tcPr>
          <w:p w:rsidR="00B25F40" w:rsidRDefault="00922E5B">
            <w:pPr>
              <w:pStyle w:val="TableBodyText"/>
            </w:pPr>
            <w:r>
              <w:t>1000</w:t>
            </w:r>
          </w:p>
        </w:tc>
      </w:tr>
      <w:tr w:rsidR="00B25F40" w:rsidTr="00B25F40">
        <w:tc>
          <w:tcPr>
            <w:tcW w:w="0" w:type="auto"/>
          </w:tcPr>
          <w:p w:rsidR="00B25F40" w:rsidRDefault="00922E5B">
            <w:pPr>
              <w:pStyle w:val="TableBodyText"/>
            </w:pPr>
            <w:r>
              <w:t>GAL</w:t>
            </w:r>
          </w:p>
        </w:tc>
        <w:tc>
          <w:tcPr>
            <w:tcW w:w="0" w:type="auto"/>
          </w:tcPr>
          <w:p w:rsidR="00B25F40" w:rsidRDefault="00922E5B">
            <w:pPr>
              <w:pStyle w:val="TableBodyText"/>
            </w:pPr>
            <w:r>
              <w:t>0-99</w:t>
            </w:r>
          </w:p>
        </w:tc>
        <w:tc>
          <w:tcPr>
            <w:tcW w:w="0" w:type="auto"/>
          </w:tcPr>
          <w:p w:rsidR="00B25F40" w:rsidRDefault="00922E5B">
            <w:pPr>
              <w:pStyle w:val="TableBodyText"/>
            </w:pPr>
            <w:r>
              <w:t>100</w:t>
            </w:r>
          </w:p>
        </w:tc>
      </w:tr>
    </w:tbl>
    <w:p w:rsidR="00B25F40" w:rsidRDefault="00922E5B">
      <w:r>
        <w:lastRenderedPageBreak/>
        <w:t xml:space="preserve">If the </w:t>
      </w:r>
      <w:r>
        <w:rPr>
          <w:b/>
        </w:rPr>
        <w:t>Range</w:t>
      </w:r>
      <w:r>
        <w:t xml:space="preserve"> element value specified in the request exceeds the default range value, a </w:t>
      </w:r>
      <w:r>
        <w:rPr>
          <w:b/>
        </w:rPr>
        <w:t>Status</w:t>
      </w:r>
      <w:r>
        <w:t xml:space="preserve"> element (section </w:t>
      </w:r>
      <w:hyperlink w:anchor="Section_4eb1c8d060fd4dfb98982700fe85c956" w:history="1">
        <w:r>
          <w:rPr>
            <w:rStyle w:val="Hyperlink"/>
          </w:rPr>
          <w:t>2.2.3.177.13</w:t>
        </w:r>
      </w:hyperlink>
      <w:r>
        <w:t>) value of 12 is returned to indicate that the maximum range has been exceeded, as specified in section 2.2.3.177.13.</w:t>
      </w:r>
    </w:p>
    <w:p w:rsidR="00B25F40" w:rsidRDefault="00922E5B">
      <w:r>
        <w:t xml:space="preserve">In the </w:t>
      </w:r>
      <w:r>
        <w:rPr>
          <w:b/>
        </w:rPr>
        <w:t xml:space="preserve">Search </w:t>
      </w:r>
      <w:r>
        <w:t xml:space="preserve">command response, the </w:t>
      </w:r>
      <w:r>
        <w:rPr>
          <w:b/>
        </w:rPr>
        <w:t>Total</w:t>
      </w:r>
      <w:r>
        <w:t xml:space="preserve"> element (section </w:t>
      </w:r>
      <w:hyperlink w:anchor="Section_9332586448214c39867413a89f7396f7" w:history="1">
        <w:r>
          <w:rPr>
            <w:rStyle w:val="Hyperlink"/>
          </w:rPr>
          <w:t>2.2.3.184.3</w:t>
        </w:r>
      </w:hyperlink>
      <w:r>
        <w:t>) indica</w:t>
      </w:r>
      <w:r>
        <w:t xml:space="preserve">tes an estimate of the total number of entries that matched the </w:t>
      </w:r>
      <w:r>
        <w:rPr>
          <w:b/>
        </w:rPr>
        <w:t>Query</w:t>
      </w:r>
      <w:r>
        <w:t xml:space="preserve"> element (section </w:t>
      </w:r>
      <w:hyperlink w:anchor="Section_9b5b91d973d644baa91c291eb0b419a2" w:history="1">
        <w:r>
          <w:rPr>
            <w:rStyle w:val="Hyperlink"/>
          </w:rPr>
          <w:t>2.2.3.142.2</w:t>
        </w:r>
      </w:hyperlink>
      <w:r>
        <w:t>) value.</w:t>
      </w:r>
    </w:p>
    <w:p w:rsidR="00B25F40" w:rsidRDefault="00922E5B">
      <w:r>
        <w:t xml:space="preserve">Search results are stored in a </w:t>
      </w:r>
      <w:hyperlink w:anchor="gt_9ab569d0-496f-4ffb-a1c7-af848e3be035">
        <w:r>
          <w:rPr>
            <w:rStyle w:val="HyperlinkGreen"/>
            <w:b/>
          </w:rPr>
          <w:t>search folder</w:t>
        </w:r>
      </w:hyperlink>
      <w:r>
        <w:t xml:space="preserve"> on the server. This way, when a client comes back with the same query but a new row range, rows are pulled from the result set that is currently stored in the search folder. The entire result set does not have to be rebuilt.</w:t>
      </w:r>
    </w:p>
    <w:p w:rsidR="00B25F40" w:rsidRDefault="00922E5B">
      <w:r>
        <w:rPr>
          <w:b/>
        </w:rPr>
        <w:t>Protocol Vers</w:t>
      </w:r>
      <w:r>
        <w:rPr>
          <w:b/>
        </w:rPr>
        <w:t>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2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63" w:name="section_c8e5aea13f1c4b9cb6872cc15c0734b9"/>
      <w:bookmarkStart w:id="764" w:name="_Toc3801899"/>
      <w:r>
        <w:t>RebuildResults</w:t>
      </w:r>
      <w:bookmarkEnd w:id="763"/>
      <w:bookmarkEnd w:id="764"/>
    </w:p>
    <w:p w:rsidR="00B25F40" w:rsidRDefault="00922E5B">
      <w:r>
        <w:t xml:space="preserve">The </w:t>
      </w:r>
      <w:r>
        <w:rPr>
          <w:b/>
        </w:rPr>
        <w:t>RebuildResults</w:t>
      </w:r>
      <w:r>
        <w:t xml:space="preserve"> element is an optional child element of the </w:t>
      </w:r>
      <w:r>
        <w:rPr>
          <w:b/>
        </w:rPr>
        <w:t>Options</w:t>
      </w:r>
      <w:r>
        <w:t xml:space="preserve"> element in </w:t>
      </w:r>
      <w:r>
        <w:rPr>
          <w:b/>
        </w:rPr>
        <w:t xml:space="preserve">Search </w:t>
      </w:r>
      <w:r>
        <w:t xml:space="preserve">command requests that forces the server to rebuild the </w:t>
      </w:r>
      <w:hyperlink w:anchor="gt_9ab569d0-496f-4ffb-a1c7-af848e3be035">
        <w:r>
          <w:rPr>
            <w:rStyle w:val="HyperlinkGreen"/>
            <w:b/>
          </w:rPr>
          <w:t>search folder</w:t>
        </w:r>
      </w:hyperlink>
      <w:r>
        <w:t xml:space="preserve"> that correspond</w:t>
      </w:r>
      <w:r>
        <w:t>s to a given query.</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3289"/>
        <w:gridCol w:w="2286"/>
        <w:gridCol w:w="1418"/>
        <w:gridCol w:w="973"/>
        <w:gridCol w:w="150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Options</w:t>
            </w:r>
            <w:r>
              <w:t xml:space="preserve"> (section </w:t>
            </w:r>
            <w:hyperlink w:anchor="Section_0a35f9ed394b4d278b3db81b6aa0a1a2" w:history="1">
              <w:r>
                <w:rPr>
                  <w:rStyle w:val="Hyperlink"/>
                </w:rPr>
                <w:t>2.2.3.125.5</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0...1 (optional)</w:t>
            </w:r>
          </w:p>
        </w:tc>
      </w:tr>
    </w:tbl>
    <w:p w:rsidR="00B25F40" w:rsidRDefault="00922E5B">
      <w:r>
        <w:t xml:space="preserve">The </w:t>
      </w:r>
      <w:r>
        <w:rPr>
          <w:b/>
        </w:rPr>
        <w:t>RebuildResults</w:t>
      </w:r>
      <w:r>
        <w:t xml:space="preserve"> element is an empty tag element, meaning it has no </w:t>
      </w:r>
      <w:r>
        <w:t>value or data type. It is distinguished only by the presence or absence of the &lt;RebuildResults/&gt; tag.</w:t>
      </w:r>
    </w:p>
    <w:p w:rsidR="00B25F40" w:rsidRDefault="00922E5B">
      <w:r>
        <w:t xml:space="preserve">The result of including more than one </w:t>
      </w:r>
      <w:r>
        <w:rPr>
          <w:b/>
        </w:rPr>
        <w:t>RebuildResults</w:t>
      </w:r>
      <w:r>
        <w:t xml:space="preserve"> element in a </w:t>
      </w:r>
      <w:r>
        <w:rPr>
          <w:b/>
        </w:rPr>
        <w:t>Search</w:t>
      </w:r>
      <w:r>
        <w:t xml:space="preserve"> command request is undefined. The server MAY return a protocol status error in re</w:t>
      </w:r>
      <w:r>
        <w:t>sponse to such a command request.</w:t>
      </w:r>
    </w:p>
    <w:p w:rsidR="00B25F40" w:rsidRDefault="00922E5B">
      <w:r>
        <w:t>The search results (that is, the result set) are stored in a search folder on the server. This way, when a client comes back with the same query but a new row range, rows are pulled from the result set that is currently st</w:t>
      </w:r>
      <w:r>
        <w:t>ored in the search folder. The entire result set does not have to be rebuilt.</w:t>
      </w:r>
    </w:p>
    <w:p w:rsidR="00B25F40" w:rsidRDefault="00922E5B">
      <w:r>
        <w:lastRenderedPageBreak/>
        <w:t>The search folder remains unchanged until the client does one of the following to update the result set:</w:t>
      </w:r>
    </w:p>
    <w:p w:rsidR="00B25F40" w:rsidRDefault="00922E5B">
      <w:pPr>
        <w:numPr>
          <w:ilvl w:val="0"/>
          <w:numId w:val="96"/>
        </w:numPr>
        <w:tabs>
          <w:tab w:val="left" w:pos="360"/>
        </w:tabs>
      </w:pPr>
      <w:r>
        <w:t xml:space="preserve">Sends a </w:t>
      </w:r>
      <w:r>
        <w:rPr>
          <w:b/>
        </w:rPr>
        <w:t>Search</w:t>
      </w:r>
      <w:r>
        <w:t xml:space="preserve"> request, specifying a new query. In this case, the </w:t>
      </w:r>
      <w:r>
        <w:t xml:space="preserve">search folder is automatically rebuilt. The </w:t>
      </w:r>
      <w:r>
        <w:rPr>
          <w:b/>
        </w:rPr>
        <w:t>RebuildResults</w:t>
      </w:r>
      <w:r>
        <w:t xml:space="preserve"> node does not have to be included.</w:t>
      </w:r>
    </w:p>
    <w:p w:rsidR="00B25F40" w:rsidRDefault="00922E5B">
      <w:pPr>
        <w:numPr>
          <w:ilvl w:val="0"/>
          <w:numId w:val="96"/>
        </w:numPr>
        <w:tabs>
          <w:tab w:val="left" w:pos="360"/>
        </w:tabs>
      </w:pPr>
      <w:r>
        <w:t xml:space="preserve">Sends a </w:t>
      </w:r>
      <w:r>
        <w:rPr>
          <w:b/>
        </w:rPr>
        <w:t>Search</w:t>
      </w:r>
      <w:r>
        <w:t xml:space="preserve"> request that includes the </w:t>
      </w:r>
      <w:r>
        <w:rPr>
          <w:b/>
        </w:rPr>
        <w:t>RebuildResults</w:t>
      </w:r>
      <w:r>
        <w:t xml:space="preserve"> node. In this case, the server is forced to rebuild the search folder</w:t>
      </w:r>
    </w:p>
    <w:p w:rsidR="00B25F40" w:rsidRDefault="00922E5B">
      <w:r>
        <w:t>If a new item is added, the item doe</w:t>
      </w:r>
      <w:r>
        <w:t>s not appear in the result set until the result set is updated. If an item is deleted, the server will filter the deleted item out of the result set.</w:t>
      </w:r>
    </w:p>
    <w:p w:rsidR="00B25F40" w:rsidRDefault="00922E5B">
      <w:r>
        <w:t xml:space="preserve">The client SHOULD send a new </w:t>
      </w:r>
      <w:r>
        <w:rPr>
          <w:b/>
        </w:rPr>
        <w:t>Search</w:t>
      </w:r>
      <w:r>
        <w:t xml:space="preserve"> request with the given query and include the </w:t>
      </w:r>
      <w:r>
        <w:rPr>
          <w:b/>
        </w:rPr>
        <w:t>RebuildResults</w:t>
      </w:r>
      <w:r>
        <w:t xml:space="preserve"> option eve</w:t>
      </w:r>
      <w:r>
        <w:t>ry few days to ensure accurate results for that query.</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w:t>
      </w:r>
      <w:r>
        <w:t xml:space="preserve">as specified in </w:t>
      </w:r>
      <w:hyperlink r:id="rId63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 xml:space="preserve">Element </w:t>
            </w:r>
            <w:r>
              <w:t>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65" w:name="section_ef8d08df5a1a41ec89c7517da86f1f08"/>
      <w:bookmarkStart w:id="766" w:name="_Toc3801900"/>
      <w:r>
        <w:t>Recipient</w:t>
      </w:r>
      <w:bookmarkEnd w:id="765"/>
      <w:bookmarkEnd w:id="766"/>
    </w:p>
    <w:p w:rsidR="00B25F40" w:rsidRDefault="00922E5B">
      <w:r>
        <w:t xml:space="preserve">The </w:t>
      </w:r>
      <w:r>
        <w:rPr>
          <w:b/>
        </w:rPr>
        <w:t>Recipient</w:t>
      </w:r>
      <w:r>
        <w:t xml:space="preserve"> element is an optional child element of the </w:t>
      </w:r>
      <w:r>
        <w:rPr>
          <w:b/>
        </w:rPr>
        <w:t xml:space="preserve">Response </w:t>
      </w:r>
      <w:r>
        <w:t xml:space="preserve">element in </w:t>
      </w:r>
      <w:r>
        <w:rPr>
          <w:b/>
        </w:rPr>
        <w:t xml:space="preserve">ResolveRecipients </w:t>
      </w:r>
      <w:r>
        <w:t xml:space="preserve">command responses that represents a single recipient that has been </w:t>
      </w:r>
      <w:r>
        <w:t>resolved.</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798"/>
        <w:gridCol w:w="1729"/>
        <w:gridCol w:w="1946"/>
        <w:gridCol w:w="1780"/>
        <w:gridCol w:w="122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Response</w:t>
            </w:r>
            <w:r>
              <w:t xml:space="preserve"> (section </w:t>
            </w:r>
            <w:hyperlink w:anchor="Section_424f20878bf8410babd12aa8a4769671" w:history="1">
              <w:r>
                <w:rPr>
                  <w:rStyle w:val="Hyperlink"/>
                </w:rPr>
                <w:t>2.2.3.153.6</w:t>
              </w:r>
            </w:hyperlink>
            <w:r>
              <w:t>)</w:t>
            </w:r>
          </w:p>
        </w:tc>
        <w:tc>
          <w:tcPr>
            <w:tcW w:w="0" w:type="auto"/>
          </w:tcPr>
          <w:p w:rsidR="00B25F40" w:rsidRDefault="00922E5B">
            <w:pPr>
              <w:pStyle w:val="TableBodyText"/>
            </w:pPr>
            <w:r>
              <w:rPr>
                <w:b/>
              </w:rPr>
              <w:t>Type</w:t>
            </w:r>
            <w:r>
              <w:t xml:space="preserve"> (section </w:t>
            </w:r>
            <w:hyperlink w:anchor="Section_18d27db619ed4fbdb4925ff04babea81" w:history="1">
              <w:r>
                <w:rPr>
                  <w:rStyle w:val="Hyperlink"/>
                </w:rPr>
                <w:t>2.2.3.186.5</w:t>
              </w:r>
            </w:hyperlink>
            <w:r>
              <w:t>)</w:t>
            </w:r>
          </w:p>
          <w:p w:rsidR="00B25F40" w:rsidRDefault="00922E5B">
            <w:pPr>
              <w:pStyle w:val="TableBodyText"/>
            </w:pPr>
            <w:r>
              <w:rPr>
                <w:b/>
              </w:rPr>
              <w:t>DisplayNam</w:t>
            </w:r>
            <w:r>
              <w:rPr>
                <w:b/>
              </w:rPr>
              <w:t>e</w:t>
            </w:r>
            <w:r>
              <w:t xml:space="preserve"> (section </w:t>
            </w:r>
            <w:hyperlink w:anchor="Section_81d5f18d77ee4d7f80014d5c18a950db" w:history="1">
              <w:r>
                <w:rPr>
                  <w:rStyle w:val="Hyperlink"/>
                </w:rPr>
                <w:t>2.2.3.49.6</w:t>
              </w:r>
            </w:hyperlink>
            <w:r>
              <w:t>)</w:t>
            </w:r>
          </w:p>
          <w:p w:rsidR="00B25F40" w:rsidRDefault="00922E5B">
            <w:pPr>
              <w:pStyle w:val="TableBodyText"/>
            </w:pPr>
            <w:r>
              <w:rPr>
                <w:b/>
              </w:rPr>
              <w:t>EmailAddress</w:t>
            </w:r>
            <w:r>
              <w:t xml:space="preserve"> (section </w:t>
            </w:r>
            <w:hyperlink w:anchor="Section_d0adc5b64fb044bb838c6b2040161ef9" w:history="1">
              <w:r>
                <w:rPr>
                  <w:rStyle w:val="Hyperlink"/>
                </w:rPr>
                <w:t>2.2.3.55.2</w:t>
              </w:r>
            </w:hyperlink>
            <w:r>
              <w:t>)</w:t>
            </w:r>
          </w:p>
          <w:p w:rsidR="00B25F40" w:rsidRDefault="00922E5B">
            <w:pPr>
              <w:pStyle w:val="TableBodyText"/>
            </w:pPr>
            <w:r>
              <w:rPr>
                <w:b/>
              </w:rPr>
              <w:t>Availability</w:t>
            </w:r>
            <w:r>
              <w:t xml:space="preserve"> (section </w:t>
            </w:r>
            <w:hyperlink w:anchor="Section_50e464db4c354da8bd4c302437fe27df" w:history="1">
              <w:r>
                <w:rPr>
                  <w:rStyle w:val="Hyperlink"/>
                </w:rPr>
                <w:t>2.2.3.16</w:t>
              </w:r>
            </w:hyperlink>
            <w:r>
              <w:t>)</w:t>
            </w:r>
          </w:p>
          <w:p w:rsidR="00B25F40" w:rsidRDefault="00922E5B">
            <w:pPr>
              <w:pStyle w:val="TableBodyText"/>
            </w:pPr>
            <w:r>
              <w:rPr>
                <w:b/>
              </w:rPr>
              <w:t>Certificates</w:t>
            </w:r>
            <w:r>
              <w:t xml:space="preserve"> (section </w:t>
            </w:r>
            <w:hyperlink w:anchor="Section_d2e58d9a1c7c431cb9e0bce2785b7392" w:history="1">
              <w:r>
                <w:rPr>
                  <w:rStyle w:val="Hyperlink"/>
                </w:rPr>
                <w:t>2.2.3.23.1</w:t>
              </w:r>
            </w:hyperlink>
            <w:r>
              <w:t>)</w:t>
            </w:r>
          </w:p>
          <w:p w:rsidR="00B25F40" w:rsidRDefault="00922E5B">
            <w:pPr>
              <w:pStyle w:val="TableBodyText"/>
            </w:pPr>
            <w:r>
              <w:rPr>
                <w:b/>
              </w:rPr>
              <w:lastRenderedPageBreak/>
              <w:t>Picture</w:t>
            </w:r>
            <w:r>
              <w:t xml:space="preserve"> (section </w:t>
            </w:r>
            <w:hyperlink w:anchor="Section_58e18516d6b04d56b6e0efe2c54b0f0e" w:history="1">
              <w:r>
                <w:rPr>
                  <w:rStyle w:val="Hyperlink"/>
                </w:rPr>
                <w:t>2.2.3.135.2</w:t>
              </w:r>
            </w:hyperlink>
            <w:r>
              <w:t>)</w:t>
            </w:r>
          </w:p>
        </w:tc>
        <w:tc>
          <w:tcPr>
            <w:tcW w:w="0" w:type="auto"/>
          </w:tcPr>
          <w:p w:rsidR="00B25F40" w:rsidRDefault="00922E5B">
            <w:pPr>
              <w:pStyle w:val="TableBodyText"/>
              <w:rPr>
                <w:b/>
              </w:rPr>
            </w:pPr>
            <w:r>
              <w:rPr>
                <w:b/>
              </w:rPr>
              <w:lastRenderedPageBreak/>
              <w:t>cont</w:t>
            </w:r>
            <w:r>
              <w:rPr>
                <w:b/>
              </w:rPr>
              <w:t>ainer</w:t>
            </w:r>
            <w:r>
              <w:t xml:space="preserve"> (</w:t>
            </w:r>
            <w:hyperlink r:id="rId631"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bl>
    <w:p w:rsidR="00B25F40" w:rsidRDefault="00922E5B">
      <w:r>
        <w:t xml:space="preserve">One or more </w:t>
      </w:r>
      <w:r>
        <w:rPr>
          <w:b/>
        </w:rPr>
        <w:t>Recipient</w:t>
      </w:r>
      <w:r>
        <w:t xml:space="preserve"> elements are returned to the client in a </w:t>
      </w:r>
      <w:r>
        <w:rPr>
          <w:b/>
        </w:rPr>
        <w:t>Response</w:t>
      </w:r>
      <w:r>
        <w:t xml:space="preserve"> element by the server if the </w:t>
      </w:r>
      <w:r>
        <w:rPr>
          <w:b/>
        </w:rPr>
        <w:t>To</w:t>
      </w:r>
      <w:r>
        <w:t xml:space="preserve"> element specified </w:t>
      </w:r>
      <w:r>
        <w:t xml:space="preserve">in the request was either resolved to a distribution list or found to be ambiguous. The status code returned in the </w:t>
      </w:r>
      <w:r>
        <w:rPr>
          <w:b/>
        </w:rPr>
        <w:t>Response</w:t>
      </w:r>
      <w:r>
        <w:t xml:space="preserve"> element can be used to determine if the recipient was found to be ambiguous. The recipient would be a suggested match if the recipi</w:t>
      </w:r>
      <w:r>
        <w:t>ent specified in the request was found to be ambiguous.</w:t>
      </w:r>
    </w:p>
    <w:p w:rsidR="00B25F40" w:rsidRDefault="00922E5B">
      <w:r>
        <w:t xml:space="preserve">A </w:t>
      </w:r>
      <w:r>
        <w:rPr>
          <w:b/>
        </w:rPr>
        <w:t>Certificates</w:t>
      </w:r>
      <w:r>
        <w:t xml:space="preserve"> element is returned as a child element of the </w:t>
      </w:r>
      <w:r>
        <w:rPr>
          <w:b/>
        </w:rPr>
        <w:t>Recipient</w:t>
      </w:r>
      <w:r>
        <w:t xml:space="preserve"> element if the client requested certificates to be returned in the response.</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3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67" w:name="section_bbf197d06f2147fdad3387662bf8ed9c"/>
      <w:bookmarkStart w:id="768" w:name="_Toc3801901"/>
      <w:r>
        <w:t>RecipientCount</w:t>
      </w:r>
      <w:bookmarkEnd w:id="767"/>
      <w:bookmarkEnd w:id="768"/>
    </w:p>
    <w:p w:rsidR="00B25F40" w:rsidRDefault="00922E5B">
      <w:r>
        <w:t xml:space="preserve">The </w:t>
      </w:r>
      <w:r>
        <w:rPr>
          <w:b/>
        </w:rPr>
        <w:t>RecipientCount</w:t>
      </w:r>
      <w:r>
        <w:t xml:space="preserve"> element is an optional child element of the </w:t>
      </w:r>
      <w:r>
        <w:rPr>
          <w:b/>
        </w:rPr>
        <w:t>Response</w:t>
      </w:r>
      <w:r>
        <w:t xml:space="preserve"> element and the </w:t>
      </w:r>
      <w:r>
        <w:rPr>
          <w:b/>
        </w:rPr>
        <w:t>Certificates</w:t>
      </w:r>
      <w:r>
        <w:t xml:space="preserve"> element in </w:t>
      </w:r>
      <w:r>
        <w:rPr>
          <w:b/>
        </w:rPr>
        <w:t xml:space="preserve">ResolveRecipients </w:t>
      </w:r>
      <w:r>
        <w:t xml:space="preserve">command responses (section </w:t>
      </w:r>
      <w:hyperlink w:anchor="Section_af10e71badf140e98074cccd9a4889a2" w:history="1">
        <w:r>
          <w:rPr>
            <w:rStyle w:val="Hyperlink"/>
          </w:rPr>
          <w:t>2.2.1.15</w:t>
        </w:r>
      </w:hyperlink>
      <w:r>
        <w:t>).</w:t>
      </w:r>
    </w:p>
    <w:p w:rsidR="00B25F40" w:rsidRDefault="00922E5B">
      <w:r>
        <w:t>All elements</w:t>
      </w:r>
      <w:r>
        <w:t xml:space="preserve">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656"/>
        <w:gridCol w:w="2068"/>
        <w:gridCol w:w="1301"/>
        <w:gridCol w:w="2099"/>
        <w:gridCol w:w="135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command response</w:t>
            </w:r>
          </w:p>
        </w:tc>
        <w:tc>
          <w:tcPr>
            <w:tcW w:w="0" w:type="auto"/>
          </w:tcPr>
          <w:p w:rsidR="00B25F40" w:rsidRDefault="00922E5B">
            <w:pPr>
              <w:pStyle w:val="TableBodyText"/>
            </w:pPr>
            <w:r>
              <w:rPr>
                <w:b/>
              </w:rPr>
              <w:t>Response</w:t>
            </w:r>
            <w:r>
              <w:t xml:space="preserve"> (section </w:t>
            </w:r>
            <w:hyperlink w:anchor="Section_424f20878bf8410babd12aa8a4769671" w:history="1">
              <w:r>
                <w:rPr>
                  <w:rStyle w:val="Hyperlink"/>
                </w:rPr>
                <w:t>2.2.3.153.6</w:t>
              </w:r>
            </w:hyperlink>
            <w:r>
              <w:t>)</w:t>
            </w:r>
          </w:p>
          <w:p w:rsidR="00B25F40" w:rsidRDefault="00922E5B">
            <w:pPr>
              <w:pStyle w:val="TableBodyText"/>
            </w:pPr>
            <w:r>
              <w:rPr>
                <w:b/>
              </w:rPr>
              <w:t>Certificates</w:t>
            </w:r>
            <w:r>
              <w:t xml:space="preserve"> (section </w:t>
            </w:r>
            <w:hyperlink w:anchor="Section_d2e58d9a1c7c431cb9e0bce2785b7392" w:history="1">
              <w:r>
                <w:rPr>
                  <w:rStyle w:val="Hyperlink"/>
                </w:rPr>
                <w:t>2.2.3.23.1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633"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As a child element of the </w:t>
      </w:r>
      <w:r>
        <w:rPr>
          <w:b/>
        </w:rPr>
        <w:t>Response</w:t>
      </w:r>
      <w:r>
        <w:t xml:space="preserve"> element, the </w:t>
      </w:r>
      <w:r>
        <w:rPr>
          <w:b/>
        </w:rPr>
        <w:t>RecipientCount</w:t>
      </w:r>
      <w:r>
        <w:t xml:space="preserve"> element specifies the number of recipients that are returned in the </w:t>
      </w:r>
      <w:r>
        <w:rPr>
          <w:b/>
        </w:rPr>
        <w:t>ResolveRecipients</w:t>
      </w:r>
      <w:r>
        <w:t xml:space="preserve"> command response.</w:t>
      </w:r>
    </w:p>
    <w:p w:rsidR="00B25F40" w:rsidRDefault="00922E5B">
      <w:r>
        <w:t xml:space="preserve">As a child element of the </w:t>
      </w:r>
      <w:r>
        <w:rPr>
          <w:b/>
        </w:rPr>
        <w:t>Certificates</w:t>
      </w:r>
      <w:r>
        <w:t xml:space="preserve"> e</w:t>
      </w:r>
      <w:r>
        <w:t xml:space="preserve">lement, the </w:t>
      </w:r>
      <w:r>
        <w:rPr>
          <w:b/>
        </w:rPr>
        <w:t>RecipientCount</w:t>
      </w:r>
      <w:r>
        <w:t xml:space="preserve"> element specifies the number of members belonging to a distribution list. It can be used to determine whether all recipients belonging </w:t>
      </w:r>
      <w:r>
        <w:lastRenderedPageBreak/>
        <w:t xml:space="preserve">to a distribution list have valid certificates by comparing values of the </w:t>
      </w:r>
      <w:r>
        <w:rPr>
          <w:b/>
        </w:rPr>
        <w:t>CertificateCount</w:t>
      </w:r>
      <w:r>
        <w:t xml:space="preserve"> (se</w:t>
      </w:r>
      <w:r>
        <w:t xml:space="preserve">ction </w:t>
      </w:r>
      <w:hyperlink w:anchor="Section_d3f97c5486004834bf253f0e1cac8139" w:history="1">
        <w:r>
          <w:rPr>
            <w:rStyle w:val="Hyperlink"/>
          </w:rPr>
          <w:t>2.2.3.21</w:t>
        </w:r>
      </w:hyperlink>
      <w:r>
        <w:t xml:space="preserve">) and </w:t>
      </w:r>
      <w:r>
        <w:rPr>
          <w:b/>
        </w:rPr>
        <w:t>RecipientCount</w:t>
      </w:r>
      <w:r>
        <w:t xml:space="preserve"> elements.</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3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69" w:name="section_1929caa2bc9f416cb2f708e53160452a"/>
      <w:bookmarkStart w:id="770" w:name="_Toc3801902"/>
      <w:r>
        <w:t>Redirect</w:t>
      </w:r>
      <w:bookmarkEnd w:id="769"/>
      <w:bookmarkEnd w:id="770"/>
    </w:p>
    <w:p w:rsidR="00B25F40" w:rsidRDefault="00922E5B">
      <w:r>
        <w:t xml:space="preserve">The </w:t>
      </w:r>
      <w:r>
        <w:rPr>
          <w:b/>
        </w:rPr>
        <w:t>Redirect</w:t>
      </w:r>
      <w:r>
        <w:t xml:space="preserve"> element is an optional child element of the </w:t>
      </w:r>
      <w:r>
        <w:rPr>
          <w:b/>
        </w:rPr>
        <w:t xml:space="preserve">Action </w:t>
      </w:r>
      <w:r>
        <w:t xml:space="preserve">element in </w:t>
      </w:r>
      <w:r>
        <w:rPr>
          <w:b/>
        </w:rPr>
        <w:t>Autodiscover</w:t>
      </w:r>
      <w:r>
        <w:t xml:space="preserve"> command responses that specifies the </w:t>
      </w:r>
      <w:hyperlink w:anchor="gt_0678be67-e739-4e33-97fe-2b03b903a379">
        <w:r>
          <w:rPr>
            <w:rStyle w:val="HyperlinkGreen"/>
            <w:b/>
          </w:rPr>
          <w:t>SMTP</w:t>
        </w:r>
      </w:hyperlink>
      <w:r>
        <w:t xml:space="preserve"> address of the requested user.</w:t>
      </w:r>
    </w:p>
    <w:p w:rsidR="00B25F40" w:rsidRDefault="00922E5B">
      <w:r>
        <w:t>All elements referenced</w:t>
      </w:r>
      <w:r>
        <w:t xml:space="preserve"> in this section are defined in the http://schemas.microsoft.com/exchange/autodiscover/mobilesync/responseschema/2006 namespace.</w:t>
      </w:r>
    </w:p>
    <w:tbl>
      <w:tblPr>
        <w:tblStyle w:val="Table-ShadedHeader"/>
        <w:tblW w:w="0" w:type="auto"/>
        <w:tblLook w:val="04A0" w:firstRow="1" w:lastRow="0" w:firstColumn="1" w:lastColumn="0" w:noHBand="0" w:noVBand="1"/>
      </w:tblPr>
      <w:tblGrid>
        <w:gridCol w:w="3128"/>
        <w:gridCol w:w="1625"/>
        <w:gridCol w:w="1305"/>
        <w:gridCol w:w="2060"/>
        <w:gridCol w:w="135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Action</w:t>
            </w:r>
            <w:r>
              <w:t xml:space="preserve"> (section </w:t>
            </w:r>
            <w:hyperlink w:anchor="Section_01535ee8c750451ba5afaea99828aa1d" w:history="1">
              <w:r>
                <w:rPr>
                  <w:rStyle w:val="Hyperlink"/>
                </w:rPr>
                <w:t>2.2.3.6</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635"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t xml:space="preserve">The client device uses the </w:t>
      </w:r>
      <w:hyperlink w:anchor="gt_b0276eb2-4e65-4cf1-a718-e0920a614aca">
        <w:r>
          <w:rPr>
            <w:rStyle w:val="HyperlinkGreen"/>
            <w:b/>
          </w:rPr>
          <w:t>domain</w:t>
        </w:r>
      </w:hyperlink>
      <w:r>
        <w:t xml:space="preserve"> part of the address to send a new </w:t>
      </w:r>
      <w:r>
        <w:rPr>
          <w:b/>
        </w:rPr>
        <w:t>Autodiscover</w:t>
      </w:r>
      <w:r>
        <w:t xml:space="preserve"> command request.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3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71" w:name="section_ecf8bdde83d449fe87b3a50464312b92"/>
      <w:bookmarkStart w:id="772" w:name="_Toc3801903"/>
      <w:r>
        <w:t>ReplaceMime</w:t>
      </w:r>
      <w:bookmarkEnd w:id="771"/>
      <w:bookmarkEnd w:id="772"/>
    </w:p>
    <w:p w:rsidR="00B25F40" w:rsidRDefault="00922E5B">
      <w:r>
        <w:t xml:space="preserve">The </w:t>
      </w:r>
      <w:r>
        <w:rPr>
          <w:b/>
        </w:rPr>
        <w:t>ReplaceMime</w:t>
      </w:r>
      <w:r>
        <w:t xml:space="preserve"> element is an optional child element of the </w:t>
      </w:r>
      <w:r>
        <w:rPr>
          <w:b/>
        </w:rPr>
        <w:t>SmartForward</w:t>
      </w:r>
      <w:r>
        <w:t xml:space="preserve"> element in </w:t>
      </w:r>
      <w:r>
        <w:rPr>
          <w:b/>
        </w:rPr>
        <w:t xml:space="preserve">SmartForward </w:t>
      </w:r>
      <w:r>
        <w:t xml:space="preserve">command requests and an optional child element of the </w:t>
      </w:r>
      <w:r>
        <w:rPr>
          <w:b/>
        </w:rPr>
        <w:t xml:space="preserve">SmartReply </w:t>
      </w:r>
      <w:r>
        <w:t xml:space="preserve">element in </w:t>
      </w:r>
      <w:r>
        <w:rPr>
          <w:b/>
        </w:rPr>
        <w:t xml:space="preserve">SmartReply </w:t>
      </w:r>
      <w:r>
        <w:t>command requests. In both contexts, it specifies whether the</w:t>
      </w:r>
      <w:r>
        <w:t xml:space="preserve"> client is sending the entire message. When the </w:t>
      </w:r>
      <w:r>
        <w:rPr>
          <w:b/>
        </w:rPr>
        <w:t>ReplaceMime</w:t>
      </w:r>
      <w:r>
        <w:t xml:space="preserve"> element is present, the server MUST NOT include the body or attachments of the original message being forwarded. When not included, the client MUST append the body of the original message as attac</w:t>
      </w:r>
      <w:r>
        <w:t xml:space="preserve">hments to the outgoing message. </w:t>
      </w:r>
    </w:p>
    <w:p w:rsidR="00B25F40" w:rsidRDefault="00922E5B">
      <w:r>
        <w:t xml:space="preserve">The client can use this tag to indicate whether the message was edited inline, or whether the message had reply/forward text prepended to the source message. If the </w:t>
      </w:r>
      <w:r>
        <w:rPr>
          <w:b/>
        </w:rPr>
        <w:t>ReplaceMime</w:t>
      </w:r>
      <w:r>
        <w:t xml:space="preserve"> element is present, the message was edited.</w:t>
      </w:r>
    </w:p>
    <w:p w:rsidR="00B25F40" w:rsidRDefault="00922E5B">
      <w:r>
        <w:t>Al</w:t>
      </w:r>
      <w:r>
        <w:t xml:space="preserve">l elements referenced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3378"/>
        <w:gridCol w:w="2439"/>
        <w:gridCol w:w="1343"/>
        <w:gridCol w:w="907"/>
        <w:gridCol w:w="140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SmartForward </w:t>
            </w:r>
            <w:r>
              <w:t xml:space="preserve">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SmartForward</w:t>
            </w:r>
            <w:r>
              <w:t xml:space="preserve"> (section </w:t>
            </w:r>
            <w:hyperlink w:anchor="Section_1c19bfbe1d504002a8b4aba99720b33b" w:history="1">
              <w:r>
                <w:rPr>
                  <w:rStyle w:val="Hyperlink"/>
                </w:rPr>
                <w:t>2.2.3.169</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SmartReply </w:t>
            </w:r>
            <w:r>
              <w:t xml:space="preserve">command request (section </w:t>
            </w:r>
            <w:hyperlink w:anchor="Section_419e4fc2d0cb419ea94ddf4b8da0c98f" w:history="1">
              <w:r>
                <w:rPr>
                  <w:rStyle w:val="Hyperlink"/>
                </w:rPr>
                <w:t>2.2.1.20</w:t>
              </w:r>
            </w:hyperlink>
            <w:r>
              <w:t>)</w:t>
            </w:r>
          </w:p>
        </w:tc>
        <w:tc>
          <w:tcPr>
            <w:tcW w:w="0" w:type="auto"/>
          </w:tcPr>
          <w:p w:rsidR="00B25F40" w:rsidRDefault="00922E5B">
            <w:pPr>
              <w:pStyle w:val="TableBodyText"/>
            </w:pPr>
            <w:r>
              <w:rPr>
                <w:b/>
              </w:rPr>
              <w:t>SmartReply</w:t>
            </w:r>
            <w:r>
              <w:t xml:space="preserve"> (section </w:t>
            </w:r>
            <w:hyperlink w:anchor="Section_778ff8edbe654c459f5dfe22c4fc3d90" w:history="1">
              <w:r>
                <w:rPr>
                  <w:rStyle w:val="Hyperlink"/>
                </w:rPr>
                <w:t>2.2.3.170</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0...1 (optional)</w:t>
            </w:r>
          </w:p>
        </w:tc>
      </w:tr>
    </w:tbl>
    <w:p w:rsidR="00B25F40" w:rsidRDefault="00922E5B">
      <w:r>
        <w:t xml:space="preserve">The </w:t>
      </w:r>
      <w:r>
        <w:rPr>
          <w:b/>
        </w:rPr>
        <w:t>ReplaceMime</w:t>
      </w:r>
      <w:r>
        <w:t xml:space="preserve"> element is an empty tag element, meaning it has no value or data type. It is distinguished only by the presence or absence of the &lt;ReplaceMime/&gt; tag.</w:t>
      </w:r>
    </w:p>
    <w:p w:rsidR="00B25F40" w:rsidRDefault="00922E5B">
      <w:pPr>
        <w:rPr>
          <w:b/>
        </w:rPr>
      </w:pPr>
      <w:r>
        <w:rPr>
          <w:b/>
        </w:rPr>
        <w:t>Protocol Versions</w:t>
      </w:r>
    </w:p>
    <w:p w:rsidR="00B25F40" w:rsidRDefault="00922E5B">
      <w:r>
        <w:t>The following table specifies the protocol versions that support this element. The clie</w:t>
      </w:r>
      <w:r>
        <w:t xml:space="preserve">nt indicates the protocol version being used by setting either the MS-ASProtocolVersion header, as specified in </w:t>
      </w:r>
      <w:hyperlink r:id="rId637" w:anchor="Section_4cbf28dc287641c69d87ba9db86cd40d">
        <w:r>
          <w:rPr>
            <w:rStyle w:val="Hyperlink"/>
          </w:rPr>
          <w:t>[MS-ASHTTP]</w:t>
        </w:r>
      </w:hyperlink>
      <w:r>
        <w:t xml:space="preserve"> section 2.2.1.1.2.6, or the </w:t>
      </w:r>
      <w:r>
        <w:rPr>
          <w:b/>
        </w:rPr>
        <w:t>Protocol version</w:t>
      </w:r>
      <w:r>
        <w:t xml:space="preserve"> field,</w:t>
      </w:r>
      <w:r>
        <w:t xml:space="preserve"> as specified in [MS-ASHTTP] section 2.2.1.1.1.1, in the request.</w:t>
      </w:r>
    </w:p>
    <w:tbl>
      <w:tblPr>
        <w:tblStyle w:val="Table-ShadedHeader"/>
        <w:tblW w:w="9540" w:type="dxa"/>
        <w:tblLook w:val="04A0" w:firstRow="1" w:lastRow="0" w:firstColumn="1" w:lastColumn="0" w:noHBand="0" w:noVBand="1"/>
      </w:tblPr>
      <w:tblGrid>
        <w:gridCol w:w="2250"/>
        <w:gridCol w:w="3780"/>
        <w:gridCol w:w="351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250" w:type="dxa"/>
          </w:tcPr>
          <w:p w:rsidR="00B25F40" w:rsidRDefault="00922E5B">
            <w:pPr>
              <w:pStyle w:val="TableHeaderText"/>
            </w:pPr>
            <w:r>
              <w:t>Protocol version</w:t>
            </w:r>
          </w:p>
        </w:tc>
        <w:tc>
          <w:tcPr>
            <w:tcW w:w="3780" w:type="dxa"/>
          </w:tcPr>
          <w:p w:rsidR="00B25F40" w:rsidRDefault="00922E5B">
            <w:pPr>
              <w:pStyle w:val="TableHeaderText"/>
            </w:pPr>
            <w:r>
              <w:t>Element support, SmartForward</w:t>
            </w:r>
          </w:p>
        </w:tc>
        <w:tc>
          <w:tcPr>
            <w:tcW w:w="3510" w:type="dxa"/>
          </w:tcPr>
          <w:p w:rsidR="00B25F40" w:rsidRDefault="00922E5B">
            <w:pPr>
              <w:pStyle w:val="TableHeaderText"/>
            </w:pPr>
            <w:r>
              <w:t>Element support, SmartReply</w:t>
            </w:r>
          </w:p>
        </w:tc>
      </w:tr>
      <w:tr w:rsidR="00B25F40" w:rsidTr="00B25F40">
        <w:tc>
          <w:tcPr>
            <w:tcW w:w="2250" w:type="dxa"/>
          </w:tcPr>
          <w:p w:rsidR="00B25F40" w:rsidRDefault="00922E5B">
            <w:pPr>
              <w:pStyle w:val="TableBodyText"/>
            </w:pPr>
            <w:r>
              <w:t>2.5</w:t>
            </w:r>
          </w:p>
        </w:tc>
        <w:tc>
          <w:tcPr>
            <w:tcW w:w="3780" w:type="dxa"/>
          </w:tcPr>
          <w:p w:rsidR="00B25F40" w:rsidRDefault="00B25F40">
            <w:pPr>
              <w:pStyle w:val="TableBodyText"/>
            </w:pPr>
          </w:p>
        </w:tc>
        <w:tc>
          <w:tcPr>
            <w:tcW w:w="3510" w:type="dxa"/>
          </w:tcPr>
          <w:p w:rsidR="00B25F40" w:rsidRDefault="00B25F40">
            <w:pPr>
              <w:pStyle w:val="TableBodyText"/>
            </w:pPr>
          </w:p>
        </w:tc>
      </w:tr>
      <w:tr w:rsidR="00B25F40" w:rsidTr="00B25F40">
        <w:tc>
          <w:tcPr>
            <w:tcW w:w="2250" w:type="dxa"/>
          </w:tcPr>
          <w:p w:rsidR="00B25F40" w:rsidRDefault="00922E5B">
            <w:pPr>
              <w:pStyle w:val="TableBodyText"/>
            </w:pPr>
            <w:r>
              <w:t>12.0</w:t>
            </w:r>
          </w:p>
        </w:tc>
        <w:tc>
          <w:tcPr>
            <w:tcW w:w="3780" w:type="dxa"/>
          </w:tcPr>
          <w:p w:rsidR="00B25F40" w:rsidRDefault="00B25F40">
            <w:pPr>
              <w:pStyle w:val="TableBodyText"/>
            </w:pPr>
          </w:p>
        </w:tc>
        <w:tc>
          <w:tcPr>
            <w:tcW w:w="3510" w:type="dxa"/>
          </w:tcPr>
          <w:p w:rsidR="00B25F40" w:rsidRDefault="00B25F40">
            <w:pPr>
              <w:pStyle w:val="TableBodyText"/>
            </w:pPr>
          </w:p>
        </w:tc>
      </w:tr>
      <w:tr w:rsidR="00B25F40" w:rsidTr="00B25F40">
        <w:tc>
          <w:tcPr>
            <w:tcW w:w="2250" w:type="dxa"/>
          </w:tcPr>
          <w:p w:rsidR="00B25F40" w:rsidRDefault="00922E5B">
            <w:pPr>
              <w:pStyle w:val="TableBodyText"/>
            </w:pPr>
            <w:r>
              <w:t>12.1</w:t>
            </w:r>
          </w:p>
        </w:tc>
        <w:tc>
          <w:tcPr>
            <w:tcW w:w="3780" w:type="dxa"/>
          </w:tcPr>
          <w:p w:rsidR="00B25F40" w:rsidRDefault="00B25F40">
            <w:pPr>
              <w:pStyle w:val="TableBodyText"/>
            </w:pPr>
          </w:p>
        </w:tc>
        <w:tc>
          <w:tcPr>
            <w:tcW w:w="3510" w:type="dxa"/>
          </w:tcPr>
          <w:p w:rsidR="00B25F40" w:rsidRDefault="00B25F40">
            <w:pPr>
              <w:pStyle w:val="TableBodyText"/>
            </w:pPr>
          </w:p>
        </w:tc>
      </w:tr>
      <w:tr w:rsidR="00B25F40" w:rsidTr="00B25F40">
        <w:tc>
          <w:tcPr>
            <w:tcW w:w="2250" w:type="dxa"/>
          </w:tcPr>
          <w:p w:rsidR="00B25F40" w:rsidRDefault="00922E5B">
            <w:pPr>
              <w:pStyle w:val="TableBodyText"/>
            </w:pPr>
            <w:r>
              <w:t>14.0</w:t>
            </w:r>
          </w:p>
        </w:tc>
        <w:tc>
          <w:tcPr>
            <w:tcW w:w="3780" w:type="dxa"/>
          </w:tcPr>
          <w:p w:rsidR="00B25F40" w:rsidRDefault="00922E5B">
            <w:pPr>
              <w:pStyle w:val="TableBodyText"/>
            </w:pPr>
            <w:r>
              <w:t>Yes</w:t>
            </w:r>
          </w:p>
        </w:tc>
        <w:tc>
          <w:tcPr>
            <w:tcW w:w="3510" w:type="dxa"/>
          </w:tcPr>
          <w:p w:rsidR="00B25F40" w:rsidRDefault="00922E5B">
            <w:pPr>
              <w:pStyle w:val="TableBodyText"/>
            </w:pPr>
            <w:r>
              <w:t>Yes</w:t>
            </w:r>
          </w:p>
        </w:tc>
      </w:tr>
      <w:tr w:rsidR="00B25F40" w:rsidTr="00B25F40">
        <w:tc>
          <w:tcPr>
            <w:tcW w:w="2250" w:type="dxa"/>
          </w:tcPr>
          <w:p w:rsidR="00B25F40" w:rsidRDefault="00922E5B">
            <w:pPr>
              <w:pStyle w:val="TableBodyText"/>
            </w:pPr>
            <w:r>
              <w:t>14.1</w:t>
            </w:r>
          </w:p>
        </w:tc>
        <w:tc>
          <w:tcPr>
            <w:tcW w:w="3780" w:type="dxa"/>
          </w:tcPr>
          <w:p w:rsidR="00B25F40" w:rsidRDefault="00922E5B">
            <w:pPr>
              <w:pStyle w:val="TableBodyText"/>
            </w:pPr>
            <w:r>
              <w:t>Yes</w:t>
            </w:r>
          </w:p>
        </w:tc>
        <w:tc>
          <w:tcPr>
            <w:tcW w:w="3510" w:type="dxa"/>
          </w:tcPr>
          <w:p w:rsidR="00B25F40" w:rsidRDefault="00922E5B">
            <w:pPr>
              <w:pStyle w:val="TableBodyText"/>
            </w:pPr>
            <w:r>
              <w:t>Yes</w:t>
            </w:r>
          </w:p>
        </w:tc>
      </w:tr>
      <w:tr w:rsidR="00B25F40" w:rsidTr="00B25F40">
        <w:tc>
          <w:tcPr>
            <w:tcW w:w="2250" w:type="dxa"/>
          </w:tcPr>
          <w:p w:rsidR="00B25F40" w:rsidRDefault="00922E5B">
            <w:pPr>
              <w:pStyle w:val="TableBodyText"/>
            </w:pPr>
            <w:r>
              <w:t>16.0</w:t>
            </w:r>
          </w:p>
        </w:tc>
        <w:tc>
          <w:tcPr>
            <w:tcW w:w="3780" w:type="dxa"/>
          </w:tcPr>
          <w:p w:rsidR="00B25F40" w:rsidRDefault="00922E5B">
            <w:pPr>
              <w:pStyle w:val="TableBodyText"/>
            </w:pPr>
            <w:r>
              <w:t>Yes</w:t>
            </w:r>
          </w:p>
        </w:tc>
        <w:tc>
          <w:tcPr>
            <w:tcW w:w="3510" w:type="dxa"/>
          </w:tcPr>
          <w:p w:rsidR="00B25F40" w:rsidRDefault="00922E5B">
            <w:pPr>
              <w:pStyle w:val="TableBodyText"/>
            </w:pPr>
            <w:r>
              <w:t>Yes</w:t>
            </w:r>
          </w:p>
        </w:tc>
      </w:tr>
      <w:tr w:rsidR="00B25F40" w:rsidTr="00B25F40">
        <w:tc>
          <w:tcPr>
            <w:tcW w:w="2250" w:type="dxa"/>
          </w:tcPr>
          <w:p w:rsidR="00B25F40" w:rsidRDefault="00922E5B">
            <w:pPr>
              <w:pStyle w:val="TableBodyText"/>
            </w:pPr>
            <w:r>
              <w:lastRenderedPageBreak/>
              <w:t>16.1</w:t>
            </w:r>
          </w:p>
        </w:tc>
        <w:tc>
          <w:tcPr>
            <w:tcW w:w="3780" w:type="dxa"/>
          </w:tcPr>
          <w:p w:rsidR="00B25F40" w:rsidRDefault="00922E5B">
            <w:pPr>
              <w:pStyle w:val="TableBodyText"/>
            </w:pPr>
            <w:r>
              <w:t>Yes</w:t>
            </w:r>
          </w:p>
        </w:tc>
        <w:tc>
          <w:tcPr>
            <w:tcW w:w="3510" w:type="dxa"/>
          </w:tcPr>
          <w:p w:rsidR="00B25F40" w:rsidRDefault="00922E5B">
            <w:pPr>
              <w:pStyle w:val="TableBodyText"/>
            </w:pPr>
            <w:r>
              <w:t>Yes</w:t>
            </w:r>
          </w:p>
        </w:tc>
      </w:tr>
    </w:tbl>
    <w:p w:rsidR="00B25F40" w:rsidRDefault="00B25F40"/>
    <w:p w:rsidR="00B25F40" w:rsidRDefault="00922E5B">
      <w:pPr>
        <w:pStyle w:val="Heading4"/>
      </w:pPr>
      <w:bookmarkStart w:id="773" w:name="section_09bc426da2ba4d27864215190916e393"/>
      <w:bookmarkStart w:id="774" w:name="_Toc3801904"/>
      <w:r>
        <w:t>ReplyMessage</w:t>
      </w:r>
      <w:bookmarkEnd w:id="773"/>
      <w:bookmarkEnd w:id="774"/>
    </w:p>
    <w:p w:rsidR="00B25F40" w:rsidRDefault="00922E5B">
      <w:r>
        <w:t xml:space="preserve">The </w:t>
      </w:r>
      <w:r>
        <w:rPr>
          <w:b/>
        </w:rPr>
        <w:t>ReplyMessage</w:t>
      </w:r>
      <w:r>
        <w:t xml:space="preserve"> element is an optional child element of the </w:t>
      </w:r>
      <w:r>
        <w:rPr>
          <w:b/>
        </w:rPr>
        <w:t xml:space="preserve">OofMessage </w:t>
      </w:r>
      <w:r>
        <w:t xml:space="preserve">element in </w:t>
      </w:r>
      <w:r>
        <w:rPr>
          <w:b/>
        </w:rPr>
        <w:t>Settings</w:t>
      </w:r>
      <w:r>
        <w:t xml:space="preserve"> command requests and responses that specifies the message to be shown to a particular audience when the user is </w:t>
      </w:r>
      <w:hyperlink w:anchor="gt_d4ab6719-b583-467a-a631-95feb7a5ea34">
        <w:r>
          <w:rPr>
            <w:rStyle w:val="HyperlinkGreen"/>
            <w:b/>
          </w:rPr>
          <w:t>OOF</w:t>
        </w:r>
      </w:hyperlink>
      <w:r>
        <w:t>.</w:t>
      </w:r>
    </w:p>
    <w:p w:rsidR="00B25F40" w:rsidRDefault="00922E5B">
      <w:r>
        <w:t>A</w:t>
      </w:r>
      <w:r>
        <w:t xml:space="preserve">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216"/>
        <w:gridCol w:w="1923"/>
        <w:gridCol w:w="1245"/>
        <w:gridCol w:w="1815"/>
        <w:gridCol w:w="127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Oof</w:t>
            </w:r>
            <w:r>
              <w:t xml:space="preserve"> request and response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OofMessage</w:t>
            </w:r>
            <w:r>
              <w:t xml:space="preserve"> (section </w:t>
            </w:r>
            <w:hyperlink w:anchor="Section_9ca3ab46894a4c639a7c653b77ec4856" w:history="1">
              <w:r>
                <w:rPr>
                  <w:rStyle w:val="Hyperlink"/>
                </w:rPr>
                <w:t>2.2.3.123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638"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ReplyMessage</w:t>
      </w:r>
      <w:r>
        <w:t xml:space="preserve"> element can be used in a </w:t>
      </w:r>
      <w:r>
        <w:rPr>
          <w:b/>
        </w:rPr>
        <w:t xml:space="preserve">Settings </w:t>
      </w:r>
      <w:r>
        <w:t xml:space="preserve">command </w:t>
      </w:r>
      <w:r>
        <w:rPr>
          <w:b/>
        </w:rPr>
        <w:t>Oof</w:t>
      </w:r>
      <w:r>
        <w:t xml:space="preserve"> </w:t>
      </w:r>
      <w:r>
        <w:rPr>
          <w:b/>
        </w:rPr>
        <w:t>Get</w:t>
      </w:r>
      <w:r>
        <w:t xml:space="preserve"> (section </w:t>
      </w:r>
      <w:hyperlink w:anchor="Section_c005d3d1217c45c3afe5d7562cd8345a" w:history="1">
        <w:r>
          <w:rPr>
            <w:rStyle w:val="Hyperlink"/>
          </w:rPr>
          <w:t>2.2.3.83</w:t>
        </w:r>
      </w:hyperlink>
      <w:r>
        <w:t xml:space="preserve">) response to convey the requested </w:t>
      </w:r>
      <w:hyperlink w:anchor="gt_1384c735-fcc1-4dd2-b547-b9a42c1792e6">
        <w:r>
          <w:rPr>
            <w:rStyle w:val="HyperlinkGreen"/>
            <w:b/>
          </w:rPr>
          <w:t>OOF message</w:t>
        </w:r>
      </w:hyperlink>
      <w:r>
        <w:t>, or</w:t>
      </w:r>
      <w:r>
        <w:t xml:space="preserve"> in a </w:t>
      </w:r>
      <w:r>
        <w:rPr>
          <w:b/>
        </w:rPr>
        <w:t xml:space="preserve">Settings </w:t>
      </w:r>
      <w:r>
        <w:t xml:space="preserve">command </w:t>
      </w:r>
      <w:r>
        <w:rPr>
          <w:b/>
        </w:rPr>
        <w:t>Oof</w:t>
      </w:r>
      <w:r>
        <w:t xml:space="preserve"> </w:t>
      </w:r>
      <w:r>
        <w:rPr>
          <w:b/>
        </w:rPr>
        <w:t>Set</w:t>
      </w:r>
      <w:r>
        <w:t xml:space="preserve"> request to set the message that the client wants to send to a particular audience. If a </w:t>
      </w:r>
      <w:r>
        <w:rPr>
          <w:b/>
        </w:rPr>
        <w:t>ReplyMessage</w:t>
      </w:r>
      <w:r>
        <w:t xml:space="preserve"> element is included in an </w:t>
      </w:r>
      <w:r>
        <w:rPr>
          <w:b/>
        </w:rPr>
        <w:t>Oof</w:t>
      </w:r>
      <w:r>
        <w:t xml:space="preserve"> </w:t>
      </w:r>
      <w:r>
        <w:rPr>
          <w:b/>
        </w:rPr>
        <w:t xml:space="preserve">Set </w:t>
      </w:r>
      <w:r>
        <w:t xml:space="preserve">request, a </w:t>
      </w:r>
      <w:r>
        <w:rPr>
          <w:b/>
        </w:rPr>
        <w:t xml:space="preserve">BodyType </w:t>
      </w:r>
      <w:r>
        <w:t xml:space="preserve">element (section </w:t>
      </w:r>
      <w:hyperlink w:anchor="Section_d45f252753e2460abe52418774c744e8" w:history="1">
        <w:r>
          <w:rPr>
            <w:rStyle w:val="Hyperlink"/>
          </w:rPr>
          <w:t>2.2.3.17</w:t>
        </w:r>
      </w:hyperlink>
      <w:r>
        <w:t>) MUST also be included.</w:t>
      </w:r>
    </w:p>
    <w:p w:rsidR="00B25F40" w:rsidRDefault="00922E5B">
      <w:r>
        <w:t xml:space="preserve">The </w:t>
      </w:r>
      <w:r>
        <w:rPr>
          <w:b/>
        </w:rPr>
        <w:t>Oof</w:t>
      </w:r>
      <w:r>
        <w:t xml:space="preserve"> property (section </w:t>
      </w:r>
      <w:hyperlink w:anchor="Section_30eaf13318c54c218b977984b52aa9d4" w:history="1">
        <w:r>
          <w:rPr>
            <w:rStyle w:val="Hyperlink"/>
          </w:rPr>
          <w:t>2.2.3.122</w:t>
        </w:r>
      </w:hyperlink>
      <w:r>
        <w:t>) supports the following three audiences for an OOF message:</w:t>
      </w:r>
    </w:p>
    <w:p w:rsidR="00B25F40" w:rsidRDefault="00922E5B">
      <w:pPr>
        <w:numPr>
          <w:ilvl w:val="0"/>
          <w:numId w:val="97"/>
        </w:numPr>
        <w:tabs>
          <w:tab w:val="left" w:pos="360"/>
        </w:tabs>
      </w:pPr>
      <w:r>
        <w:t>Internal—</w:t>
      </w:r>
      <w:r>
        <w:t>A user who is in the same organization as the sending user.</w:t>
      </w:r>
    </w:p>
    <w:p w:rsidR="00B25F40" w:rsidRDefault="00922E5B">
      <w:pPr>
        <w:numPr>
          <w:ilvl w:val="0"/>
          <w:numId w:val="97"/>
        </w:numPr>
        <w:tabs>
          <w:tab w:val="left" w:pos="360"/>
        </w:tabs>
      </w:pPr>
      <w:r>
        <w:t>Known external—A user who is outside the sending user's organization, but is represented in the sending user's contacts.</w:t>
      </w:r>
    </w:p>
    <w:p w:rsidR="00B25F40" w:rsidRDefault="00922E5B">
      <w:pPr>
        <w:numPr>
          <w:ilvl w:val="0"/>
          <w:numId w:val="97"/>
        </w:numPr>
        <w:tabs>
          <w:tab w:val="left" w:pos="360"/>
        </w:tabs>
      </w:pPr>
      <w:r>
        <w:t xml:space="preserve">Unknown external—A user who is outside the sending user's organization and </w:t>
      </w:r>
      <w:r>
        <w:t>is not represented in the sending user's contacts.</w:t>
      </w:r>
    </w:p>
    <w:p w:rsidR="00B25F40" w:rsidRDefault="00922E5B">
      <w:r>
        <w:t>The presence of one of the following elements, which are mutually exclusive, indicates the audience to which an OOF message pertains:</w:t>
      </w:r>
    </w:p>
    <w:p w:rsidR="00B25F40" w:rsidRDefault="00922E5B">
      <w:pPr>
        <w:numPr>
          <w:ilvl w:val="0"/>
          <w:numId w:val="98"/>
        </w:numPr>
        <w:tabs>
          <w:tab w:val="left" w:pos="360"/>
        </w:tabs>
      </w:pPr>
      <w:r>
        <w:rPr>
          <w:b/>
        </w:rPr>
        <w:t>AppliesToInternal</w:t>
      </w:r>
      <w:r>
        <w:t>—The OOF message is relevant to an internal audience.</w:t>
      </w:r>
    </w:p>
    <w:p w:rsidR="00B25F40" w:rsidRDefault="00922E5B">
      <w:pPr>
        <w:numPr>
          <w:ilvl w:val="0"/>
          <w:numId w:val="98"/>
        </w:numPr>
        <w:tabs>
          <w:tab w:val="left" w:pos="360"/>
        </w:tabs>
      </w:pPr>
      <w:r>
        <w:rPr>
          <w:b/>
        </w:rPr>
        <w:t>AppliesToExternalKnown</w:t>
      </w:r>
      <w:r>
        <w:t>—The OOF message is relevant to a known external audience.</w:t>
      </w:r>
    </w:p>
    <w:p w:rsidR="00B25F40" w:rsidRDefault="00922E5B">
      <w:pPr>
        <w:numPr>
          <w:ilvl w:val="0"/>
          <w:numId w:val="98"/>
        </w:numPr>
        <w:tabs>
          <w:tab w:val="left" w:pos="360"/>
        </w:tabs>
      </w:pPr>
      <w:r>
        <w:rPr>
          <w:b/>
        </w:rPr>
        <w:t>AppliesToExternalUnknown</w:t>
      </w:r>
      <w:r>
        <w:t>—The OOF message is relevant to an unknown external audience.</w:t>
      </w:r>
    </w:p>
    <w:p w:rsidR="00B25F40" w:rsidRDefault="00922E5B">
      <w:r>
        <w:rPr>
          <w:b/>
        </w:rPr>
        <w:t>Protocol Versions</w:t>
      </w:r>
    </w:p>
    <w:p w:rsidR="00B25F40" w:rsidRDefault="00922E5B">
      <w:r>
        <w:t>The following table specifies the protocol versions that support this e</w:t>
      </w:r>
      <w:r>
        <w:t xml:space="preserve">lement. The client indicates the protocol version being used by setting either the MS-ASProtocolVersion header, as specified in </w:t>
      </w:r>
      <w:hyperlink r:id="rId639" w:anchor="Section_4cbf28dc287641c69d87ba9db86cd40d">
        <w:r>
          <w:rPr>
            <w:rStyle w:val="Hyperlink"/>
          </w:rPr>
          <w:t>[MS-ASHTTP]</w:t>
        </w:r>
      </w:hyperlink>
      <w:r>
        <w:t xml:space="preserve"> section 2.2.1.1.2.6, or the </w:t>
      </w:r>
      <w:r>
        <w:rPr>
          <w:b/>
        </w:rPr>
        <w:t>Protoco</w:t>
      </w:r>
      <w:r>
        <w:rPr>
          <w:b/>
        </w:rPr>
        <w:t>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Pr>
        <w:tabs>
          <w:tab w:val="left" w:pos="360"/>
        </w:tabs>
      </w:pPr>
    </w:p>
    <w:p w:rsidR="00B25F40" w:rsidRDefault="00922E5B">
      <w:pPr>
        <w:pStyle w:val="Heading4"/>
      </w:pPr>
      <w:bookmarkStart w:id="775" w:name="section_ae24ebaaa87d41a29f6444cb74a15da4"/>
      <w:bookmarkStart w:id="776" w:name="_Toc3801905"/>
      <w:r>
        <w:t>Request</w:t>
      </w:r>
      <w:bookmarkEnd w:id="775"/>
      <w:bookmarkEnd w:id="776"/>
    </w:p>
    <w:p w:rsidR="00B25F40" w:rsidRDefault="00922E5B">
      <w:r>
        <w:t xml:space="preserve">The </w:t>
      </w:r>
      <w:r>
        <w:rPr>
          <w:b/>
        </w:rPr>
        <w:t>Request</w:t>
      </w:r>
      <w:r>
        <w:t xml:space="preserve"> element is used in the following command requests:</w:t>
      </w:r>
    </w:p>
    <w:p w:rsidR="00B25F40" w:rsidRDefault="00922E5B">
      <w:pPr>
        <w:pStyle w:val="ListParagraph"/>
        <w:numPr>
          <w:ilvl w:val="0"/>
          <w:numId w:val="57"/>
        </w:numPr>
      </w:pPr>
      <w:r>
        <w:rPr>
          <w:b/>
        </w:rPr>
        <w:t xml:space="preserve">Autodiscover </w:t>
      </w:r>
      <w:r>
        <w:t xml:space="preserve">command requests (section </w:t>
      </w:r>
      <w:hyperlink w:anchor="Section_1a3e248319924581942e5f6214605062" w:history="1">
        <w:r>
          <w:rPr>
            <w:rStyle w:val="Hyperlink"/>
          </w:rPr>
          <w:t>2.2.1.1</w:t>
        </w:r>
      </w:hyperlink>
      <w:r>
        <w:t>)</w:t>
      </w:r>
    </w:p>
    <w:p w:rsidR="00B25F40" w:rsidRDefault="00922E5B">
      <w:pPr>
        <w:pStyle w:val="ListParagraph"/>
        <w:numPr>
          <w:ilvl w:val="0"/>
          <w:numId w:val="57"/>
        </w:numPr>
      </w:pPr>
      <w:r>
        <w:rPr>
          <w:b/>
        </w:rPr>
        <w:t xml:space="preserve">MeetingResponse </w:t>
      </w:r>
      <w:r>
        <w:t xml:space="preserve">command requests (section </w:t>
      </w:r>
      <w:hyperlink w:anchor="Section_42ececcd37df4340aa50783ba714facb" w:history="1">
        <w:r>
          <w:rPr>
            <w:rStyle w:val="Hyperlink"/>
          </w:rPr>
          <w:t>2.2.1.11</w:t>
        </w:r>
      </w:hyperlink>
      <w:r>
        <w:t>)</w:t>
      </w:r>
    </w:p>
    <w:p w:rsidR="00B25F40" w:rsidRDefault="00922E5B">
      <w:r>
        <w:t xml:space="preserve">The definition of the </w:t>
      </w:r>
      <w:r>
        <w:rPr>
          <w:b/>
        </w:rPr>
        <w:t>Request</w:t>
      </w:r>
      <w:r>
        <w:t xml:space="preserve"> element differs according to the context in which it is used. For more details, see section </w:t>
      </w:r>
      <w:hyperlink w:anchor="Section_8cb6cbee652f4175be30f1d2574a2f15" w:history="1">
        <w:r>
          <w:rPr>
            <w:rStyle w:val="Hyperlink"/>
          </w:rPr>
          <w:t>2.2.3.150.1</w:t>
        </w:r>
      </w:hyperlink>
      <w:r>
        <w:t xml:space="preserve"> and section </w:t>
      </w:r>
      <w:hyperlink w:anchor="Section_59ec13c7c4e24292a6217db8781f57c2" w:history="1">
        <w:r>
          <w:rPr>
            <w:rStyle w:val="Hyperlink"/>
          </w:rPr>
          <w:t>2.2.3.150.2</w:t>
        </w:r>
      </w:hyperlink>
      <w:r>
        <w:t>.</w:t>
      </w:r>
    </w:p>
    <w:p w:rsidR="00B25F40" w:rsidRDefault="00922E5B">
      <w:pPr>
        <w:pStyle w:val="Heading5"/>
      </w:pPr>
      <w:bookmarkStart w:id="777" w:name="section_8cb6cbee652f4175be30f1d2574a2f15"/>
      <w:bookmarkStart w:id="778" w:name="_Toc3801906"/>
      <w:r>
        <w:t>Reques</w:t>
      </w:r>
      <w:r>
        <w:t>t (Autodiscover)</w:t>
      </w:r>
      <w:bookmarkEnd w:id="777"/>
      <w:bookmarkEnd w:id="778"/>
    </w:p>
    <w:p w:rsidR="00B25F40" w:rsidRDefault="00922E5B">
      <w:r>
        <w:t xml:space="preserve">The </w:t>
      </w:r>
      <w:r>
        <w:rPr>
          <w:b/>
        </w:rPr>
        <w:t>Request</w:t>
      </w:r>
      <w:r>
        <w:t xml:space="preserve"> element is a required child element of the </w:t>
      </w:r>
      <w:r>
        <w:rPr>
          <w:b/>
        </w:rPr>
        <w:t xml:space="preserve">Autodiscover </w:t>
      </w:r>
      <w:r>
        <w:t xml:space="preserve">element in </w:t>
      </w:r>
      <w:r>
        <w:rPr>
          <w:b/>
        </w:rPr>
        <w:t>Autodiscover</w:t>
      </w:r>
      <w:r>
        <w:t xml:space="preserve"> command requests that contains the </w:t>
      </w:r>
      <w:r>
        <w:rPr>
          <w:b/>
        </w:rPr>
        <w:t>Autodiscover</w:t>
      </w:r>
      <w:r>
        <w:t xml:space="preserve"> command request parameters.</w:t>
      </w:r>
    </w:p>
    <w:p w:rsidR="00B25F40" w:rsidRDefault="00922E5B">
      <w:r>
        <w:t>All elements referenced in this section are defined in the http://schem</w:t>
      </w:r>
      <w:r>
        <w:t>as.microsoft.com/exchange/autodiscover/mobilesync/requestschema/2006 namespace.</w:t>
      </w:r>
    </w:p>
    <w:tbl>
      <w:tblPr>
        <w:tblStyle w:val="Table-ShadedHeader"/>
        <w:tblW w:w="0" w:type="auto"/>
        <w:tblLook w:val="04A0" w:firstRow="1" w:lastRow="0" w:firstColumn="1" w:lastColumn="0" w:noHBand="0" w:noVBand="1"/>
      </w:tblPr>
      <w:tblGrid>
        <w:gridCol w:w="2232"/>
        <w:gridCol w:w="1643"/>
        <w:gridCol w:w="3001"/>
        <w:gridCol w:w="1449"/>
        <w:gridCol w:w="11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request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Autodiscover</w:t>
            </w:r>
            <w:r>
              <w:t xml:space="preserve"> (section </w:t>
            </w:r>
            <w:hyperlink w:anchor="Section_a62799ae769f40cfa3d02f6dd35c5df8" w:history="1">
              <w:r>
                <w:rPr>
                  <w:rStyle w:val="Hyperlink"/>
                </w:rPr>
                <w:t>2.2.3.15</w:t>
              </w:r>
            </w:hyperlink>
            <w:r>
              <w:t>)</w:t>
            </w:r>
          </w:p>
        </w:tc>
        <w:tc>
          <w:tcPr>
            <w:tcW w:w="0" w:type="auto"/>
          </w:tcPr>
          <w:p w:rsidR="00B25F40" w:rsidRDefault="00922E5B">
            <w:pPr>
              <w:pStyle w:val="TableBodyText"/>
            </w:pPr>
            <w:r>
              <w:rPr>
                <w:b/>
              </w:rPr>
              <w:t>EMailAddress</w:t>
            </w:r>
            <w:r>
              <w:t xml:space="preserve"> (section </w:t>
            </w:r>
            <w:hyperlink w:anchor="Section_b9865ed6dc2f4053aaf83cef73cd5746" w:history="1">
              <w:r>
                <w:rPr>
                  <w:rStyle w:val="Hyperlink"/>
                </w:rPr>
                <w:t>2.2.3.56</w:t>
              </w:r>
            </w:hyperlink>
            <w:r>
              <w:t>)</w:t>
            </w:r>
          </w:p>
          <w:p w:rsidR="00B25F40" w:rsidRDefault="00922E5B">
            <w:pPr>
              <w:pStyle w:val="TableBodyText"/>
            </w:pPr>
            <w:r>
              <w:rPr>
                <w:b/>
              </w:rPr>
              <w:t>Accep</w:t>
            </w:r>
            <w:r>
              <w:rPr>
                <w:b/>
              </w:rPr>
              <w:t xml:space="preserve">tableResponseSchema </w:t>
            </w:r>
            <w:r>
              <w:t xml:space="preserve">(section </w:t>
            </w:r>
            <w:hyperlink w:anchor="Section_af222d9c4b0847f18008c2cc813d54d9" w:history="1">
              <w:r>
                <w:rPr>
                  <w:rStyle w:val="Hyperlink"/>
                </w:rPr>
                <w:t>2.2.3.1</w:t>
              </w:r>
            </w:hyperlink>
            <w:r>
              <w:t>)</w:t>
            </w:r>
          </w:p>
        </w:tc>
        <w:tc>
          <w:tcPr>
            <w:tcW w:w="0" w:type="auto"/>
          </w:tcPr>
          <w:p w:rsidR="00B25F40" w:rsidRDefault="00922E5B">
            <w:pPr>
              <w:pStyle w:val="TableBodyText"/>
              <w:rPr>
                <w:b/>
              </w:rPr>
            </w:pPr>
            <w:r>
              <w:rPr>
                <w:b/>
              </w:rPr>
              <w:t>container</w:t>
            </w:r>
            <w:r>
              <w:t xml:space="preserve"> (</w:t>
            </w:r>
            <w:hyperlink r:id="rId640"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bl>
    <w:p w:rsidR="00B25F40" w:rsidRDefault="00922E5B">
      <w:r>
        <w:t xml:space="preserve">When more than one </w:t>
      </w:r>
      <w:r>
        <w:rPr>
          <w:b/>
        </w:rPr>
        <w:t>R</w:t>
      </w:r>
      <w:r>
        <w:rPr>
          <w:b/>
        </w:rPr>
        <w:t>equest</w:t>
      </w:r>
      <w:r>
        <w:t xml:space="preserve"> elements are present in an </w:t>
      </w:r>
      <w:r>
        <w:rPr>
          <w:b/>
        </w:rPr>
        <w:t>Autodiscover</w:t>
      </w:r>
      <w:r>
        <w:t xml:space="preserve"> command request, the server returns an </w:t>
      </w:r>
      <w:r>
        <w:rPr>
          <w:b/>
        </w:rPr>
        <w:t>ErrorCode</w:t>
      </w:r>
      <w:r>
        <w:t xml:space="preserve"> (section </w:t>
      </w:r>
      <w:hyperlink w:anchor="Section_332cb53e264c49189d698418b5cb53f7" w:history="1">
        <w:r>
          <w:rPr>
            <w:rStyle w:val="Hyperlink"/>
          </w:rPr>
          <w:t>2.2.3.64</w:t>
        </w:r>
      </w:hyperlink>
      <w:r>
        <w:t>) value of 600.</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4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79" w:name="section_59ec13c7c4e24292a6217db8781f57c2"/>
      <w:bookmarkStart w:id="780" w:name="_Toc3801907"/>
      <w:r>
        <w:t>Request (MeetingResponse)</w:t>
      </w:r>
      <w:bookmarkEnd w:id="779"/>
      <w:bookmarkEnd w:id="780"/>
    </w:p>
    <w:p w:rsidR="00B25F40" w:rsidRDefault="00922E5B">
      <w:r>
        <w:t xml:space="preserve">The </w:t>
      </w:r>
      <w:r>
        <w:rPr>
          <w:b/>
        </w:rPr>
        <w:t>Request</w:t>
      </w:r>
      <w:r>
        <w:t xml:space="preserve"> element is a required child element of the </w:t>
      </w:r>
      <w:r>
        <w:rPr>
          <w:b/>
        </w:rPr>
        <w:t xml:space="preserve">MeetingResponse </w:t>
      </w:r>
      <w:r>
        <w:t>element in</w:t>
      </w:r>
      <w:r>
        <w:rPr>
          <w:b/>
        </w:rPr>
        <w:t xml:space="preserve"> MeetingResponse</w:t>
      </w:r>
      <w:r>
        <w:t xml:space="preserve"> command requests. Its child elements specify the meeting request that is being responded to, the response to that meeting request, a</w:t>
      </w:r>
      <w:r>
        <w:t>nd the folder on the server that the meeting request is located in.</w:t>
      </w:r>
    </w:p>
    <w:p w:rsidR="00B25F40" w:rsidRDefault="00922E5B">
      <w:r>
        <w:t xml:space="preserve">Elements referenced in this section are defined in the </w:t>
      </w:r>
      <w:r>
        <w:rPr>
          <w:b/>
        </w:rPr>
        <w:t>MeetingResponse</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538"/>
        <w:gridCol w:w="2185"/>
        <w:gridCol w:w="1924"/>
        <w:gridCol w:w="1628"/>
        <w:gridCol w:w="120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MeetingResponse </w:t>
            </w:r>
            <w:r>
              <w:t xml:space="preserve">command request (section </w:t>
            </w:r>
            <w:hyperlink w:anchor="Section_42ececcd37df4340aa50783ba714facb" w:history="1">
              <w:r>
                <w:rPr>
                  <w:rStyle w:val="Hyperlink"/>
                </w:rPr>
                <w:t>2.2.1.11</w:t>
              </w:r>
            </w:hyperlink>
            <w:r>
              <w:t>)</w:t>
            </w:r>
          </w:p>
        </w:tc>
        <w:tc>
          <w:tcPr>
            <w:tcW w:w="0" w:type="auto"/>
          </w:tcPr>
          <w:p w:rsidR="00B25F40" w:rsidRDefault="00922E5B">
            <w:pPr>
              <w:pStyle w:val="TableBodyText"/>
            </w:pPr>
            <w:r>
              <w:rPr>
                <w:b/>
              </w:rPr>
              <w:t>Meeting</w:t>
            </w:r>
            <w:r>
              <w:rPr>
                <w:b/>
              </w:rPr>
              <w:t>Response</w:t>
            </w:r>
            <w:r>
              <w:t xml:space="preserve"> (section </w:t>
            </w:r>
            <w:hyperlink w:anchor="Section_aedc7a2474be41b9bc4726bb4682530e" w:history="1">
              <w:r>
                <w:rPr>
                  <w:rStyle w:val="Hyperlink"/>
                </w:rPr>
                <w:t>2.2.3.106</w:t>
              </w:r>
            </w:hyperlink>
            <w:r>
              <w:t xml:space="preserve">) </w:t>
            </w:r>
          </w:p>
        </w:tc>
        <w:tc>
          <w:tcPr>
            <w:tcW w:w="0" w:type="auto"/>
          </w:tcPr>
          <w:p w:rsidR="00B25F40" w:rsidRDefault="00922E5B">
            <w:pPr>
              <w:pStyle w:val="TableBodyText"/>
            </w:pPr>
            <w:r>
              <w:rPr>
                <w:b/>
              </w:rPr>
              <w:t>UserResponse</w:t>
            </w:r>
            <w:r>
              <w:t xml:space="preserve"> (section </w:t>
            </w:r>
            <w:hyperlink w:anchor="Section_cf84ea6132c04cad8f210b073d03bd21" w:history="1">
              <w:r>
                <w:rPr>
                  <w:rStyle w:val="Hyperlink"/>
                </w:rPr>
                <w:t>2.2.3.194</w:t>
              </w:r>
            </w:hyperlink>
            <w:r>
              <w:t xml:space="preserve">) </w:t>
            </w:r>
          </w:p>
          <w:p w:rsidR="00B25F40" w:rsidRDefault="00922E5B">
            <w:pPr>
              <w:pStyle w:val="TableBodyText"/>
            </w:pPr>
            <w:r>
              <w:rPr>
                <w:b/>
              </w:rPr>
              <w:t>CollectionId</w:t>
            </w:r>
            <w:r>
              <w:t xml:space="preserve"> (section </w:t>
            </w:r>
            <w:hyperlink w:anchor="Section_b6729d23d177442791e6f53a02f50e8d" w:history="1">
              <w:r>
                <w:rPr>
                  <w:rStyle w:val="Hyperlink"/>
                </w:rPr>
                <w:t>2.2.3.30.4</w:t>
              </w:r>
            </w:hyperlink>
            <w:r>
              <w:t xml:space="preserve">) </w:t>
            </w:r>
          </w:p>
          <w:p w:rsidR="00B25F40" w:rsidRDefault="00922E5B">
            <w:pPr>
              <w:pStyle w:val="TableBodyText"/>
            </w:pPr>
            <w:r>
              <w:rPr>
                <w:b/>
              </w:rPr>
              <w:t>RequestId</w:t>
            </w:r>
            <w:r>
              <w:t xml:space="preserve"> (section </w:t>
            </w:r>
            <w:hyperlink w:anchor="Section_5f6963b228624ca7b588e10f8ef4c2df" w:history="1">
              <w:r>
                <w:rPr>
                  <w:rStyle w:val="Hyperlink"/>
                </w:rPr>
                <w:t>2.2.3.151</w:t>
              </w:r>
            </w:hyperlink>
            <w:r>
              <w:t xml:space="preserve">) </w:t>
            </w:r>
          </w:p>
          <w:p w:rsidR="00B25F40" w:rsidRDefault="00922E5B">
            <w:pPr>
              <w:pStyle w:val="TableBodyText"/>
            </w:pPr>
            <w:r>
              <w:rPr>
                <w:b/>
              </w:rPr>
              <w:t>search:LongId</w:t>
            </w:r>
            <w:r>
              <w:t xml:space="preserve"> (section </w:t>
            </w:r>
            <w:hyperlink w:anchor="Section_d3e3dc5765c447dea9f6170ace931487" w:history="1">
              <w:r>
                <w:rPr>
                  <w:rStyle w:val="Hyperlink"/>
                </w:rPr>
                <w:t>2.2.3.98.2</w:t>
              </w:r>
            </w:hyperlink>
            <w:r>
              <w:t>)</w:t>
            </w:r>
          </w:p>
          <w:p w:rsidR="00B25F40" w:rsidRDefault="00922E5B">
            <w:pPr>
              <w:pStyle w:val="TableBodyText"/>
            </w:pPr>
            <w:r>
              <w:rPr>
                <w:b/>
              </w:rPr>
              <w:t>InstanceId</w:t>
            </w:r>
            <w:r>
              <w:t xml:space="preserve"> (section </w:t>
            </w:r>
            <w:hyperlink w:anchor="Section_05c577a199f24afa83bcc1acacb80a1c" w:history="1">
              <w:r>
                <w:rPr>
                  <w:rStyle w:val="Hyperlink"/>
                </w:rPr>
                <w:t>2.2.3.92.1</w:t>
              </w:r>
            </w:hyperlink>
            <w:r>
              <w:t>)</w:t>
            </w:r>
          </w:p>
          <w:p w:rsidR="00B25F40" w:rsidRDefault="00922E5B">
            <w:pPr>
              <w:pStyle w:val="TableBodyText"/>
            </w:pPr>
            <w:r>
              <w:rPr>
                <w:b/>
              </w:rPr>
              <w:t>SendResponse</w:t>
            </w:r>
            <w:r>
              <w:t xml:space="preserve"> (section </w:t>
            </w:r>
            <w:hyperlink w:anchor="Section_128fff4c1b9742d8a30ff023327add0b" w:history="1">
              <w:r>
                <w:rPr>
                  <w:rStyle w:val="Hyperlink"/>
                </w:rPr>
                <w:t>2.2.3.163</w:t>
              </w:r>
            </w:hyperlink>
            <w:r>
              <w:t>)</w:t>
            </w:r>
          </w:p>
        </w:tc>
        <w:tc>
          <w:tcPr>
            <w:tcW w:w="0" w:type="auto"/>
          </w:tcPr>
          <w:p w:rsidR="00B25F40" w:rsidRDefault="00922E5B">
            <w:pPr>
              <w:pStyle w:val="TableBodyText"/>
              <w:rPr>
                <w:b/>
              </w:rPr>
            </w:pPr>
            <w:r>
              <w:rPr>
                <w:b/>
              </w:rPr>
              <w:t>container</w:t>
            </w:r>
            <w:r>
              <w:t xml:space="preserve"> (</w:t>
            </w:r>
            <w:hyperlink r:id="rId642"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1...N (required)</w:t>
            </w:r>
          </w:p>
        </w:tc>
      </w:tr>
    </w:tbl>
    <w:p w:rsidR="00B25F40" w:rsidRDefault="00922E5B">
      <w:r>
        <w:t xml:space="preserve">If the </w:t>
      </w:r>
      <w:r>
        <w:rPr>
          <w:b/>
        </w:rPr>
        <w:t>search:LongId</w:t>
      </w:r>
      <w:r>
        <w:t xml:space="preserve"> element is present, the </w:t>
      </w:r>
      <w:r>
        <w:rPr>
          <w:b/>
        </w:rPr>
        <w:t>CollectionId</w:t>
      </w:r>
      <w:r>
        <w:t xml:space="preserve"> and </w:t>
      </w:r>
      <w:r>
        <w:rPr>
          <w:b/>
        </w:rPr>
        <w:t>RequestId</w:t>
      </w:r>
      <w:r>
        <w:t xml:space="preserve"> elements MUST NOT be present.</w:t>
      </w:r>
    </w:p>
    <w:p w:rsidR="00B25F40" w:rsidRDefault="00922E5B">
      <w:r>
        <w:rPr>
          <w:b/>
        </w:rPr>
        <w:t>Protocol Versions</w:t>
      </w:r>
    </w:p>
    <w:p w:rsidR="00B25F40" w:rsidRDefault="00922E5B">
      <w:r>
        <w:t>The following table specifies the protocol versions that support thi</w:t>
      </w:r>
      <w:r>
        <w:t xml:space="preserve">s element. The client indicates the protocol version being used by setting either the MS-ASProtocolVersion header, as specified in </w:t>
      </w:r>
      <w:hyperlink r:id="rId643" w:anchor="Section_4cbf28dc287641c69d87ba9db86cd40d">
        <w:r>
          <w:rPr>
            <w:rStyle w:val="Hyperlink"/>
          </w:rPr>
          <w:t>[MS-ASHTTP]</w:t>
        </w:r>
      </w:hyperlink>
      <w:r>
        <w:t xml:space="preserve"> section 2.2.1.1.2.6, or the </w:t>
      </w:r>
      <w:r>
        <w:rPr>
          <w:b/>
        </w:rPr>
        <w:t>Prot</w:t>
      </w:r>
      <w:r>
        <w:rPr>
          <w:b/>
        </w:rPr>
        <w: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81" w:name="section_5f6963b228624ca7b588e10f8ef4c2df"/>
      <w:bookmarkStart w:id="782" w:name="_Toc3801908"/>
      <w:r>
        <w:t>RequestId</w:t>
      </w:r>
      <w:bookmarkEnd w:id="781"/>
      <w:bookmarkEnd w:id="782"/>
    </w:p>
    <w:p w:rsidR="00B25F40" w:rsidRDefault="00922E5B">
      <w:r>
        <w:t xml:space="preserve">The </w:t>
      </w:r>
      <w:r>
        <w:rPr>
          <w:b/>
        </w:rPr>
        <w:t>RequestId</w:t>
      </w:r>
      <w:r>
        <w:t xml:space="preserve"> element is a child element of the </w:t>
      </w:r>
      <w:r>
        <w:rPr>
          <w:b/>
        </w:rPr>
        <w:t xml:space="preserve">Request </w:t>
      </w:r>
      <w:r>
        <w:t xml:space="preserve">element in </w:t>
      </w:r>
      <w:r>
        <w:rPr>
          <w:b/>
        </w:rPr>
        <w:t>MeetingResponse</w:t>
      </w:r>
      <w:r>
        <w:t xml:space="preserve"> command requests and a child element of the </w:t>
      </w:r>
      <w:r>
        <w:rPr>
          <w:b/>
        </w:rPr>
        <w:t xml:space="preserve">Result </w:t>
      </w:r>
      <w:r>
        <w:t xml:space="preserve">element in </w:t>
      </w:r>
      <w:r>
        <w:rPr>
          <w:b/>
        </w:rPr>
        <w:t xml:space="preserve">MeetingResponse </w:t>
      </w:r>
      <w:r>
        <w:t>command responses. In both contexts, it specifies the server ID of the meeting request message item.</w:t>
      </w:r>
    </w:p>
    <w:p w:rsidR="00B25F40" w:rsidRDefault="00922E5B">
      <w:r>
        <w:t>Elements referenced in this section are defined in</w:t>
      </w:r>
      <w:r>
        <w:t xml:space="preserve"> the </w:t>
      </w:r>
      <w:r>
        <w:rPr>
          <w:b/>
        </w:rPr>
        <w:t>MeetingResponse</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554"/>
        <w:gridCol w:w="1602"/>
        <w:gridCol w:w="1176"/>
        <w:gridCol w:w="1531"/>
        <w:gridCol w:w="261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 xml:space="preserve">Data </w:t>
            </w:r>
            <w:r>
              <w:t>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MeetingResponse </w:t>
            </w:r>
            <w:r>
              <w:t xml:space="preserve">command request (section </w:t>
            </w:r>
            <w:hyperlink w:anchor="Section_42ececcd37df4340aa50783ba714facb" w:history="1">
              <w:r>
                <w:rPr>
                  <w:rStyle w:val="Hyperlink"/>
                </w:rPr>
                <w:t>2.2.1.11</w:t>
              </w:r>
            </w:hyperlink>
            <w:r>
              <w:t>)</w:t>
            </w:r>
          </w:p>
        </w:tc>
        <w:tc>
          <w:tcPr>
            <w:tcW w:w="0" w:type="auto"/>
          </w:tcPr>
          <w:p w:rsidR="00B25F40" w:rsidRDefault="00922E5B">
            <w:pPr>
              <w:pStyle w:val="TableBodyText"/>
            </w:pPr>
            <w:r>
              <w:rPr>
                <w:b/>
              </w:rPr>
              <w:t>Request</w:t>
            </w:r>
            <w:r>
              <w:t xml:space="preserve"> (section </w:t>
            </w:r>
            <w:hyperlink w:anchor="Section_59ec13c7c4e24292a6217db8781f57c2" w:history="1">
              <w:r>
                <w:rPr>
                  <w:rStyle w:val="Hyperlink"/>
                </w:rPr>
                <w:t>2.2.3.150.2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644" w:anchor="Section_dcfe20e1cb36457f8c7be5c61351f7d3">
              <w:r>
                <w:rPr>
                  <w:rStyle w:val="Hyperlink"/>
                </w:rPr>
                <w:t>[MS-ASDTYPE]</w:t>
              </w:r>
            </w:hyperlink>
            <w:r>
              <w:t xml:space="preserve"> section 2.7) </w:t>
            </w:r>
          </w:p>
        </w:tc>
        <w:tc>
          <w:tcPr>
            <w:tcW w:w="0" w:type="auto"/>
          </w:tcPr>
          <w:p w:rsidR="00B25F40" w:rsidRDefault="00922E5B">
            <w:pPr>
              <w:pStyle w:val="TableBodyText"/>
            </w:pPr>
            <w:r>
              <w:t xml:space="preserve">0...1 (Required, unless </w:t>
            </w:r>
            <w:r>
              <w:rPr>
                <w:b/>
              </w:rPr>
              <w:t>search:LongId</w:t>
            </w:r>
            <w:r>
              <w:t xml:space="preserve"> (section </w:t>
            </w:r>
            <w:hyperlink w:anchor="Section_d3e3dc5765c447dea9f6170ace931487" w:history="1">
              <w:r>
                <w:rPr>
                  <w:rStyle w:val="Hyperlink"/>
                </w:rPr>
                <w:t>2.2.3.98.2</w:t>
              </w:r>
            </w:hyperlink>
            <w:r>
              <w:t>) is included)</w:t>
            </w:r>
          </w:p>
        </w:tc>
      </w:tr>
      <w:tr w:rsidR="00B25F40" w:rsidTr="00B25F40">
        <w:tc>
          <w:tcPr>
            <w:tcW w:w="0" w:type="auto"/>
          </w:tcPr>
          <w:p w:rsidR="00B25F40" w:rsidRDefault="00922E5B">
            <w:pPr>
              <w:pStyle w:val="TableBodyText"/>
              <w:rPr>
                <w:b/>
              </w:rPr>
            </w:pPr>
            <w:r>
              <w:rPr>
                <w:b/>
              </w:rPr>
              <w:t xml:space="preserve">MeetingResponse </w:t>
            </w:r>
            <w:r>
              <w:t>command response</w:t>
            </w:r>
          </w:p>
        </w:tc>
        <w:tc>
          <w:tcPr>
            <w:tcW w:w="0" w:type="auto"/>
          </w:tcPr>
          <w:p w:rsidR="00B25F40" w:rsidRDefault="00922E5B">
            <w:pPr>
              <w:pStyle w:val="TableBodyText"/>
            </w:pPr>
            <w:r>
              <w:rPr>
                <w:b/>
              </w:rPr>
              <w:t>Re</w:t>
            </w:r>
            <w:r>
              <w:rPr>
                <w:b/>
              </w:rPr>
              <w:t>sult</w:t>
            </w:r>
            <w:r>
              <w:t xml:space="preserve"> (section </w:t>
            </w:r>
            <w:hyperlink w:anchor="Section_03650972642445f5b30d0ef3bd9a38e6" w:history="1">
              <w:r>
                <w:rPr>
                  <w:rStyle w:val="Hyperlink"/>
                </w:rPr>
                <w:t>2.2.3.155.2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0…1 (optional)</w:t>
            </w:r>
          </w:p>
        </w:tc>
      </w:tr>
    </w:tbl>
    <w:p w:rsidR="00B25F40" w:rsidRDefault="00922E5B">
      <w:r>
        <w:t xml:space="preserve">When the client sends a </w:t>
      </w:r>
      <w:r>
        <w:rPr>
          <w:b/>
        </w:rPr>
        <w:t>MeetingResponse</w:t>
      </w:r>
      <w:r>
        <w:t xml:space="preserve"> command request, the client includes a </w:t>
      </w:r>
      <w:r>
        <w:rPr>
          <w:b/>
        </w:rPr>
        <w:t>RequestId</w:t>
      </w:r>
      <w:r>
        <w:t xml:space="preserve"> element to identify which meeting request is being responded to. The </w:t>
      </w:r>
      <w:r>
        <w:rPr>
          <w:b/>
        </w:rPr>
        <w:t>RequestId</w:t>
      </w:r>
      <w:r>
        <w:t xml:space="preserve"> element is also returned in the response to the client along with the status of the user's response to the meeting request. The </w:t>
      </w:r>
      <w:r>
        <w:rPr>
          <w:b/>
        </w:rPr>
        <w:t>RequestId</w:t>
      </w:r>
      <w:r>
        <w:t xml:space="preserve"> element value can be up to 64 characte</w:t>
      </w:r>
      <w:r>
        <w:t>rs in length.</w:t>
      </w:r>
    </w:p>
    <w:p w:rsidR="00B25F40" w:rsidRDefault="00922E5B">
      <w:r>
        <w:t xml:space="preserve">The </w:t>
      </w:r>
      <w:r>
        <w:rPr>
          <w:b/>
        </w:rPr>
        <w:t xml:space="preserve">RequestId </w:t>
      </w:r>
      <w:r>
        <w:t xml:space="preserve">element is present in </w:t>
      </w:r>
      <w:r>
        <w:rPr>
          <w:b/>
        </w:rPr>
        <w:t xml:space="preserve">MeetingResponse </w:t>
      </w:r>
      <w:r>
        <w:t xml:space="preserve">command responses only if it was present in the corresponding </w:t>
      </w:r>
      <w:r>
        <w:rPr>
          <w:b/>
        </w:rPr>
        <w:t xml:space="preserve">MeetingResponse </w:t>
      </w:r>
      <w:r>
        <w:t xml:space="preserve">command request. The </w:t>
      </w:r>
      <w:r>
        <w:rPr>
          <w:b/>
        </w:rPr>
        <w:t xml:space="preserve">RequestId </w:t>
      </w:r>
      <w:r>
        <w:t xml:space="preserve">element MUST NOT be present in the </w:t>
      </w:r>
      <w:r>
        <w:rPr>
          <w:b/>
        </w:rPr>
        <w:t xml:space="preserve">MeetingResponse </w:t>
      </w:r>
      <w:r>
        <w:t xml:space="preserve">command request if the </w:t>
      </w:r>
      <w:r>
        <w:rPr>
          <w:b/>
        </w:rPr>
        <w:t>search:</w:t>
      </w:r>
      <w:r>
        <w:rPr>
          <w:b/>
        </w:rPr>
        <w:t>LongId</w:t>
      </w:r>
      <w:r>
        <w:t xml:space="preserve"> element is present.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4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83" w:name="section_7ba1b96154194b4f9f22a5e22e32ae02"/>
      <w:bookmarkStart w:id="784" w:name="_Toc3801909"/>
      <w:r>
        <w:t>ResolveRecipients</w:t>
      </w:r>
      <w:bookmarkEnd w:id="783"/>
      <w:bookmarkEnd w:id="784"/>
    </w:p>
    <w:p w:rsidR="00B25F40" w:rsidRDefault="00922E5B">
      <w:r>
        <w:t xml:space="preserve">The </w:t>
      </w:r>
      <w:r>
        <w:rPr>
          <w:b/>
        </w:rPr>
        <w:t>ResolveRecipients</w:t>
      </w:r>
      <w:r>
        <w:t xml:space="preserve"> element is a required element in </w:t>
      </w:r>
      <w:r>
        <w:rPr>
          <w:b/>
        </w:rPr>
        <w:t>ResolveRecipients</w:t>
      </w:r>
      <w:r>
        <w:t xml:space="preserve"> command requests and responses that identifies the body of the HTTP </w:t>
      </w:r>
      <w:r>
        <w:rPr>
          <w:b/>
        </w:rPr>
        <w:t>POST</w:t>
      </w:r>
      <w:r>
        <w:t xml:space="preserve"> as containing a </w:t>
      </w:r>
      <w:r>
        <w:rPr>
          <w:b/>
        </w:rPr>
        <w:t>ResolveRecipients</w:t>
      </w:r>
      <w:r>
        <w:t xml:space="preserve"> command (sec</w:t>
      </w:r>
      <w:r>
        <w:t xml:space="preserve">tion </w:t>
      </w:r>
      <w:hyperlink w:anchor="Section_af10e71badf140e98074cccd9a4889a2" w:history="1">
        <w:r>
          <w:rPr>
            <w:rStyle w:val="Hyperlink"/>
          </w:rPr>
          <w:t>2.2.1.15</w:t>
        </w:r>
      </w:hyperlink>
      <w:r>
        <w:t>). It is the top-level element in the XML stream.</w:t>
      </w:r>
    </w:p>
    <w:p w:rsidR="00B25F40" w:rsidRDefault="00922E5B">
      <w:r>
        <w:lastRenderedPageBreak/>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601"/>
        <w:gridCol w:w="1350"/>
        <w:gridCol w:w="2036"/>
        <w:gridCol w:w="2143"/>
        <w:gridCol w:w="134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command request</w:t>
            </w:r>
          </w:p>
        </w:tc>
        <w:tc>
          <w:tcPr>
            <w:tcW w:w="0" w:type="auto"/>
          </w:tcPr>
          <w:p w:rsidR="00B25F40" w:rsidRDefault="00922E5B">
            <w:pPr>
              <w:pStyle w:val="TableBodyText"/>
            </w:pPr>
            <w:r>
              <w:t>None</w:t>
            </w:r>
          </w:p>
        </w:tc>
        <w:tc>
          <w:tcPr>
            <w:tcW w:w="0" w:type="auto"/>
          </w:tcPr>
          <w:p w:rsidR="00B25F40" w:rsidRDefault="00922E5B">
            <w:pPr>
              <w:pStyle w:val="TableBodyText"/>
            </w:pPr>
            <w:r>
              <w:rPr>
                <w:b/>
              </w:rPr>
              <w:t>To</w:t>
            </w:r>
            <w:r>
              <w:t xml:space="preserve"> (section </w:t>
            </w:r>
            <w:hyperlink w:anchor="Section_d7154be6d43a4b3db0ce0e110e7da1c8" w:history="1">
              <w:r>
                <w:rPr>
                  <w:rStyle w:val="Hyperlink"/>
                </w:rPr>
                <w:t>2.2.3.183</w:t>
              </w:r>
            </w:hyperlink>
            <w:r>
              <w:t>)</w:t>
            </w:r>
          </w:p>
          <w:p w:rsidR="00B25F40" w:rsidRDefault="00922E5B">
            <w:pPr>
              <w:pStyle w:val="TableBodyText"/>
            </w:pPr>
            <w:r>
              <w:rPr>
                <w:b/>
              </w:rPr>
              <w:t>Options</w:t>
            </w:r>
            <w:r>
              <w:t xml:space="preserve"> (section </w:t>
            </w:r>
            <w:hyperlink w:anchor="Section_4d35e5e8595b4017abf67aef9f8aa70f" w:history="1">
              <w:r>
                <w:rPr>
                  <w:rStyle w:val="Hyperlink"/>
                </w:rPr>
                <w:t>2.2.3.125.4</w:t>
              </w:r>
            </w:hyperlink>
            <w:r>
              <w:t>)</w:t>
            </w:r>
          </w:p>
          <w:p w:rsidR="00B25F40" w:rsidRDefault="00B25F40">
            <w:pPr>
              <w:pStyle w:val="TableBodyText"/>
            </w:pPr>
          </w:p>
        </w:tc>
        <w:tc>
          <w:tcPr>
            <w:tcW w:w="0" w:type="auto"/>
          </w:tcPr>
          <w:p w:rsidR="00B25F40" w:rsidRDefault="00922E5B">
            <w:pPr>
              <w:pStyle w:val="TableBodyText"/>
              <w:rPr>
                <w:b/>
              </w:rPr>
            </w:pPr>
            <w:r>
              <w:rPr>
                <w:b/>
              </w:rPr>
              <w:t>container</w:t>
            </w:r>
            <w:r>
              <w:t xml:space="preserve"> (</w:t>
            </w:r>
            <w:hyperlink r:id="rId646"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ResolveRecipients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Status</w:t>
            </w:r>
            <w:r>
              <w:t xml:space="preserve"> (section </w:t>
            </w:r>
            <w:hyperlink w:anchor="Section_71628fd7d2a54bb2a6afabedbaa341d9" w:history="1">
              <w:r>
                <w:rPr>
                  <w:rStyle w:val="Hyperlink"/>
                </w:rPr>
                <w:t>2.2.3.177.12</w:t>
              </w:r>
            </w:hyperlink>
            <w:r>
              <w:t xml:space="preserve">) </w:t>
            </w:r>
          </w:p>
          <w:p w:rsidR="00B25F40" w:rsidRDefault="00922E5B">
            <w:pPr>
              <w:pStyle w:val="TableBodyText"/>
            </w:pPr>
            <w:r>
              <w:rPr>
                <w:b/>
              </w:rPr>
              <w:t>Response</w:t>
            </w:r>
            <w:r>
              <w:t xml:space="preserve"> (section </w:t>
            </w:r>
            <w:hyperlink w:anchor="Section_424f20878bf8410babd12aa8a4769671" w:history="1">
              <w:r>
                <w:rPr>
                  <w:rStyle w:val="Hyperlink"/>
                </w:rPr>
                <w:t>2.2.3.153.6</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w:t>
      </w:r>
      <w:r>
        <w:t xml:space="preserve"> protocol version being used by setting either the MS-ASProtocolVersion header, as specified in </w:t>
      </w:r>
      <w:hyperlink r:id="rId647" w:anchor="Section_4cbf28dc287641c69d87ba9db86cd40d">
        <w:r>
          <w:rPr>
            <w:rStyle w:val="Hyperlink"/>
          </w:rPr>
          <w:t>[MS-ASHTTP]</w:t>
        </w:r>
      </w:hyperlink>
      <w:r>
        <w:t xml:space="preserve"> section 2.2.1.1.2.6, or the </w:t>
      </w:r>
      <w:r>
        <w:rPr>
          <w:b/>
        </w:rPr>
        <w:t>Protocol version</w:t>
      </w:r>
      <w:r>
        <w:t xml:space="preserve"> field, as specified in</w:t>
      </w:r>
      <w:r>
        <w:t xml:space="preserve">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785" w:name="section_eaf6e2ce93a34ad88b79a0c0c93ac523"/>
      <w:bookmarkStart w:id="786" w:name="_Toc3801910"/>
      <w:r>
        <w:t>Response</w:t>
      </w:r>
      <w:bookmarkEnd w:id="785"/>
      <w:bookmarkEnd w:id="786"/>
    </w:p>
    <w:p w:rsidR="00B25F40" w:rsidRDefault="00922E5B">
      <w:r>
        <w:t xml:space="preserve">The </w:t>
      </w:r>
      <w:r>
        <w:rPr>
          <w:b/>
        </w:rPr>
        <w:t>Response</w:t>
      </w:r>
      <w:r>
        <w:t xml:space="preserve"> element is used in the following command responses:</w:t>
      </w:r>
    </w:p>
    <w:p w:rsidR="00B25F40" w:rsidRDefault="00922E5B">
      <w:pPr>
        <w:pStyle w:val="ListParagraph"/>
        <w:numPr>
          <w:ilvl w:val="0"/>
          <w:numId w:val="57"/>
        </w:numPr>
      </w:pPr>
      <w:r>
        <w:rPr>
          <w:b/>
        </w:rPr>
        <w:t xml:space="preserve">Autodiscover </w:t>
      </w:r>
      <w:r>
        <w:t xml:space="preserve">command responses (section </w:t>
      </w:r>
      <w:hyperlink w:anchor="Section_1a3e248319924581942e5f6214605062" w:history="1">
        <w:r>
          <w:rPr>
            <w:rStyle w:val="Hyperlink"/>
          </w:rPr>
          <w:t>2.2.1.1</w:t>
        </w:r>
      </w:hyperlink>
      <w:r>
        <w:t>)</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GetItemEstimate </w:t>
      </w:r>
      <w:r>
        <w:t xml:space="preserve">command responses (section </w:t>
      </w:r>
      <w:hyperlink w:anchor="Section_da8fa0da4b124959890d7e5065962642" w:history="1">
        <w:r>
          <w:rPr>
            <w:rStyle w:val="Hyperlink"/>
          </w:rPr>
          <w:t>2.2.1.9</w:t>
        </w:r>
      </w:hyperlink>
      <w:r>
        <w:t>)</w:t>
      </w:r>
    </w:p>
    <w:p w:rsidR="00B25F40" w:rsidRDefault="00922E5B">
      <w:pPr>
        <w:pStyle w:val="ListParagraph"/>
        <w:numPr>
          <w:ilvl w:val="0"/>
          <w:numId w:val="57"/>
        </w:numPr>
      </w:pPr>
      <w:r>
        <w:rPr>
          <w:b/>
        </w:rPr>
        <w:t xml:space="preserve">ItemOperations </w:t>
      </w:r>
      <w:r>
        <w:t xml:space="preserve">command responses (section </w:t>
      </w:r>
      <w:hyperlink w:anchor="Section_9d4264fb42f547fb81335e68c52dd339" w:history="1">
        <w:r>
          <w:rPr>
            <w:rStyle w:val="Hyperlink"/>
          </w:rPr>
          <w:t>2.2.1.10</w:t>
        </w:r>
      </w:hyperlink>
      <w:r>
        <w:t>)</w:t>
      </w:r>
    </w:p>
    <w:p w:rsidR="00B25F40" w:rsidRDefault="00922E5B">
      <w:pPr>
        <w:pStyle w:val="ListParagraph"/>
        <w:numPr>
          <w:ilvl w:val="0"/>
          <w:numId w:val="57"/>
        </w:numPr>
      </w:pPr>
      <w:r>
        <w:rPr>
          <w:b/>
        </w:rPr>
        <w:t xml:space="preserve">MoveItems </w:t>
      </w:r>
      <w:r>
        <w:t xml:space="preserve">command responses (section </w:t>
      </w:r>
      <w:hyperlink w:anchor="Section_92958692b116462f871ceaab66076da1" w:history="1">
        <w:r>
          <w:rPr>
            <w:rStyle w:val="Hyperlink"/>
          </w:rPr>
          <w:t>2.2.1.12</w:t>
        </w:r>
      </w:hyperlink>
      <w:r>
        <w:t>)</w:t>
      </w:r>
    </w:p>
    <w:p w:rsidR="00B25F40" w:rsidRDefault="00922E5B">
      <w:pPr>
        <w:pStyle w:val="ListParagraph"/>
        <w:numPr>
          <w:ilvl w:val="0"/>
          <w:numId w:val="57"/>
        </w:numPr>
      </w:pPr>
      <w:r>
        <w:rPr>
          <w:b/>
        </w:rPr>
        <w:t xml:space="preserve">ResolveRecipients </w:t>
      </w:r>
      <w:r>
        <w:t xml:space="preserve">command responses (section </w:t>
      </w:r>
      <w:hyperlink w:anchor="Section_af10e71badf140e98074cccd9a4889a2" w:history="1">
        <w:r>
          <w:rPr>
            <w:rStyle w:val="Hyperlink"/>
          </w:rPr>
          <w:t>2.2.1.15</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lastRenderedPageBreak/>
        <w:t>The definition of the</w:t>
      </w:r>
      <w:r>
        <w:t xml:space="preserve"> </w:t>
      </w:r>
      <w:r>
        <w:rPr>
          <w:b/>
        </w:rPr>
        <w:t>Response</w:t>
      </w:r>
      <w:r>
        <w:t xml:space="preserve"> element differs according to the context in which it is used. For more details, see section </w:t>
      </w:r>
      <w:hyperlink w:anchor="Section_c60e36b5ca1a4996bfc3393efa2bafe0" w:history="1">
        <w:r>
          <w:rPr>
            <w:rStyle w:val="Hyperlink"/>
          </w:rPr>
          <w:t>2.2.3.153.1</w:t>
        </w:r>
      </w:hyperlink>
      <w:r>
        <w:t xml:space="preserve">, section </w:t>
      </w:r>
      <w:hyperlink w:anchor="Section_bf3f210d9e4746aeabc826c66de43711" w:history="1">
        <w:r>
          <w:rPr>
            <w:rStyle w:val="Hyperlink"/>
          </w:rPr>
          <w:t>2.2.3.153.2</w:t>
        </w:r>
      </w:hyperlink>
      <w:r>
        <w:t xml:space="preserve">, </w:t>
      </w:r>
      <w:r>
        <w:t xml:space="preserve">section </w:t>
      </w:r>
      <w:hyperlink w:anchor="Section_a6f8ed75f9c643f9b223fb42483dc988" w:history="1">
        <w:r>
          <w:rPr>
            <w:rStyle w:val="Hyperlink"/>
          </w:rPr>
          <w:t>2.2.3.153.3</w:t>
        </w:r>
      </w:hyperlink>
      <w:r>
        <w:t xml:space="preserve">, section </w:t>
      </w:r>
      <w:hyperlink w:anchor="Section_d8f268b7704248f8a56340fe0cd96ab6" w:history="1">
        <w:r>
          <w:rPr>
            <w:rStyle w:val="Hyperlink"/>
          </w:rPr>
          <w:t>2.2.3.153.4</w:t>
        </w:r>
      </w:hyperlink>
      <w:r>
        <w:t xml:space="preserve">, section </w:t>
      </w:r>
      <w:hyperlink w:anchor="Section_cf8a82a541b64d88bc41e4b4ec2d3122" w:history="1">
        <w:r>
          <w:rPr>
            <w:rStyle w:val="Hyperlink"/>
          </w:rPr>
          <w:t>2.2.3.153.5</w:t>
        </w:r>
      </w:hyperlink>
      <w:r>
        <w:t xml:space="preserve">, section </w:t>
      </w:r>
      <w:hyperlink w:anchor="Section_424f20878bf8410babd12aa8a4769671" w:history="1">
        <w:r>
          <w:rPr>
            <w:rStyle w:val="Hyperlink"/>
          </w:rPr>
          <w:t>2.2.3.153.6</w:t>
        </w:r>
      </w:hyperlink>
      <w:r>
        <w:t xml:space="preserve"> and section </w:t>
      </w:r>
      <w:hyperlink w:anchor="Section_8f96e91c5ff341d2805f5e600cd8bf98" w:history="1">
        <w:r>
          <w:rPr>
            <w:rStyle w:val="Hyperlink"/>
          </w:rPr>
          <w:t>2.2.3.153.7</w:t>
        </w:r>
      </w:hyperlink>
      <w:r>
        <w:t>.</w:t>
      </w:r>
    </w:p>
    <w:p w:rsidR="00B25F40" w:rsidRDefault="00922E5B">
      <w:pPr>
        <w:pStyle w:val="Heading5"/>
      </w:pPr>
      <w:bookmarkStart w:id="787" w:name="section_c60e36b5ca1a4996bfc3393efa2bafe0"/>
      <w:bookmarkStart w:id="788" w:name="_Toc3801911"/>
      <w:r>
        <w:t>Response (Autodiscover)</w:t>
      </w:r>
      <w:bookmarkEnd w:id="787"/>
      <w:bookmarkEnd w:id="788"/>
    </w:p>
    <w:p w:rsidR="00B25F40" w:rsidRDefault="00922E5B">
      <w:r>
        <w:t xml:space="preserve">The </w:t>
      </w:r>
      <w:r>
        <w:rPr>
          <w:b/>
        </w:rPr>
        <w:t>Response</w:t>
      </w:r>
      <w:r>
        <w:t xml:space="preserve"> element is a required child element of the </w:t>
      </w:r>
      <w:r>
        <w:rPr>
          <w:b/>
        </w:rPr>
        <w:t>Autodiscover</w:t>
      </w:r>
      <w:r>
        <w:t xml:space="preserve"> element </w:t>
      </w:r>
      <w:r>
        <w:t xml:space="preserve">in </w:t>
      </w:r>
      <w:r>
        <w:rPr>
          <w:b/>
        </w:rPr>
        <w:t>Autodiscover</w:t>
      </w:r>
      <w:r>
        <w:t xml:space="preserve"> command responses. It contains the </w:t>
      </w:r>
      <w:r>
        <w:rPr>
          <w:b/>
        </w:rPr>
        <w:t>Autodiscover</w:t>
      </w:r>
      <w:r>
        <w:t xml:space="preserve"> command response parameters.</w:t>
      </w:r>
    </w:p>
    <w:tbl>
      <w:tblPr>
        <w:tblStyle w:val="Table-ShadedHeader"/>
        <w:tblW w:w="0" w:type="auto"/>
        <w:tblLook w:val="04A0" w:firstRow="1" w:lastRow="0" w:firstColumn="1" w:lastColumn="0" w:noHBand="0" w:noVBand="1"/>
      </w:tblPr>
      <w:tblGrid>
        <w:gridCol w:w="2771"/>
        <w:gridCol w:w="1946"/>
        <w:gridCol w:w="1556"/>
        <w:gridCol w:w="1920"/>
        <w:gridCol w:w="128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Autodiscover</w:t>
            </w:r>
            <w:r>
              <w:t xml:space="preserve"> (section </w:t>
            </w:r>
            <w:hyperlink w:anchor="Section_a62799ae769f40cfa3d02f6dd35c5df8" w:history="1">
              <w:r>
                <w:rPr>
                  <w:rStyle w:val="Hyperlink"/>
                </w:rPr>
                <w:t>2.2.3.15</w:t>
              </w:r>
            </w:hyperlink>
            <w:r>
              <w:t>)</w:t>
            </w:r>
          </w:p>
        </w:tc>
        <w:tc>
          <w:tcPr>
            <w:tcW w:w="0" w:type="auto"/>
          </w:tcPr>
          <w:p w:rsidR="00B25F40" w:rsidRDefault="00922E5B">
            <w:pPr>
              <w:pStyle w:val="TableBodyText"/>
            </w:pPr>
            <w:r>
              <w:rPr>
                <w:b/>
              </w:rPr>
              <w:t>Culture</w:t>
            </w:r>
            <w:r>
              <w:t xml:space="preserve"> (section </w:t>
            </w:r>
            <w:hyperlink w:anchor="Section_e7aabb2c7c9a444da95143cc818d1a6f" w:history="1">
              <w:r>
                <w:rPr>
                  <w:rStyle w:val="Hyperlink"/>
                </w:rPr>
                <w:t>2.2.3.38</w:t>
              </w:r>
            </w:hyperlink>
            <w:r>
              <w:t xml:space="preserve">) </w:t>
            </w:r>
          </w:p>
          <w:p w:rsidR="00B25F40" w:rsidRDefault="00922E5B">
            <w:pPr>
              <w:pStyle w:val="TableBodyText"/>
            </w:pPr>
            <w:r>
              <w:rPr>
                <w:b/>
              </w:rPr>
              <w:t>User</w:t>
            </w:r>
            <w:r>
              <w:t xml:space="preserve"> (section </w:t>
            </w:r>
            <w:hyperlink w:anchor="Section_b0474d06b1114dde8c4cd7a2ba517b4d" w:history="1">
              <w:r>
                <w:rPr>
                  <w:rStyle w:val="Hyperlink"/>
                </w:rPr>
                <w:t>2.2.3.189</w:t>
              </w:r>
            </w:hyperlink>
            <w:r>
              <w:t>)</w:t>
            </w:r>
          </w:p>
          <w:p w:rsidR="00B25F40" w:rsidRDefault="00922E5B">
            <w:pPr>
              <w:pStyle w:val="TableBodyText"/>
            </w:pPr>
            <w:r>
              <w:rPr>
                <w:b/>
              </w:rPr>
              <w:t>Action</w:t>
            </w:r>
            <w:r>
              <w:t xml:space="preserve"> (section </w:t>
            </w:r>
            <w:hyperlink w:anchor="Section_01535ee8c750451ba5afaea99828aa1d" w:history="1">
              <w:r>
                <w:rPr>
                  <w:rStyle w:val="Hyperlink"/>
                </w:rPr>
                <w:t>2.2.3.6</w:t>
              </w:r>
            </w:hyperlink>
            <w:r>
              <w:t>)</w:t>
            </w:r>
          </w:p>
          <w:p w:rsidR="00B25F40" w:rsidRDefault="00922E5B">
            <w:pPr>
              <w:pStyle w:val="TableBodyText"/>
            </w:pPr>
            <w:r>
              <w:rPr>
                <w:b/>
              </w:rPr>
              <w:t>Error</w:t>
            </w:r>
            <w:r>
              <w:t xml:space="preserve"> (section </w:t>
            </w:r>
            <w:hyperlink w:anchor="Section_a6b88d73ca6b4398977a476533457e23" w:history="1">
              <w:r>
                <w:rPr>
                  <w:rStyle w:val="Hyperlink"/>
                </w:rPr>
                <w:t>2.2.3.63</w:t>
              </w:r>
            </w:hyperlink>
            <w:r>
              <w:t>)</w:t>
            </w:r>
          </w:p>
        </w:tc>
        <w:tc>
          <w:tcPr>
            <w:tcW w:w="0" w:type="auto"/>
          </w:tcPr>
          <w:p w:rsidR="00B25F40" w:rsidRDefault="00922E5B">
            <w:pPr>
              <w:pStyle w:val="TableBodyText"/>
              <w:rPr>
                <w:b/>
              </w:rPr>
            </w:pPr>
            <w:r>
              <w:rPr>
                <w:b/>
              </w:rPr>
              <w:t>container</w:t>
            </w:r>
            <w:r>
              <w:t xml:space="preserve"> (</w:t>
            </w:r>
            <w:hyperlink r:id="rId648" w:anchor="Section_dcfe20e1cb36457f8c7be5c61351f7d3">
              <w:r>
                <w:rPr>
                  <w:rStyle w:val="Hyperlink"/>
                </w:rPr>
                <w:t>[MS-ASDTYPE]</w:t>
              </w:r>
            </w:hyperlink>
            <w:r>
              <w:t xml:space="preserve"> section 2.2)</w:t>
            </w:r>
          </w:p>
        </w:tc>
        <w:tc>
          <w:tcPr>
            <w:tcW w:w="0" w:type="auto"/>
          </w:tcPr>
          <w:p w:rsidR="00B25F40" w:rsidRDefault="00922E5B">
            <w:pPr>
              <w:pStyle w:val="TableBodyText"/>
            </w:pPr>
            <w:r>
              <w:t>1...1 (required)</w:t>
            </w:r>
          </w:p>
        </w:tc>
      </w:tr>
    </w:tbl>
    <w:p w:rsidR="00B25F40" w:rsidRDefault="00922E5B">
      <w:r>
        <w:t xml:space="preserve">If an error occurs in the </w:t>
      </w:r>
      <w:r>
        <w:rPr>
          <w:b/>
        </w:rPr>
        <w:t>Autodiscover</w:t>
      </w:r>
      <w:r>
        <w:t xml:space="preserve"> command framework that hosts the Autodiscovery implementation, then the </w:t>
      </w:r>
      <w:r>
        <w:rPr>
          <w:b/>
        </w:rPr>
        <w:t>Response</w:t>
      </w:r>
      <w:r>
        <w:t xml:space="preserve"> element MUST have an </w:t>
      </w:r>
      <w:r>
        <w:rPr>
          <w:b/>
        </w:rPr>
        <w:t>Error</w:t>
      </w:r>
      <w:r>
        <w:t xml:space="preserve"> child element.</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specified</w:t>
      </w:r>
      <w:r>
        <w:t xml:space="preserve"> in </w:t>
      </w:r>
      <w:hyperlink r:id="rId64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89" w:name="section_bf3f210d9e4746aeabc826c66de43711"/>
      <w:bookmarkStart w:id="790" w:name="_Toc3801912"/>
      <w:r>
        <w:t>Response (Find)</w:t>
      </w:r>
      <w:bookmarkEnd w:id="789"/>
      <w:bookmarkEnd w:id="790"/>
    </w:p>
    <w:p w:rsidR="00B25F40" w:rsidRDefault="00922E5B">
      <w:r>
        <w:t xml:space="preserve">The </w:t>
      </w:r>
      <w:r>
        <w:rPr>
          <w:b/>
        </w:rPr>
        <w:t>Response</w:t>
      </w:r>
      <w:r>
        <w:t xml:space="preserve"> element is an optional child element of the </w:t>
      </w:r>
      <w:r>
        <w:rPr>
          <w:b/>
        </w:rPr>
        <w:t xml:space="preserve">Find </w:t>
      </w:r>
      <w:r>
        <w:t xml:space="preserve">element in </w:t>
      </w:r>
      <w:r>
        <w:rPr>
          <w:b/>
        </w:rPr>
        <w:t>Find</w:t>
      </w:r>
      <w:r>
        <w:t xml:space="preserve"> command responses that contains the search results that are returned from the server.</w:t>
      </w:r>
    </w:p>
    <w:p w:rsidR="00B25F40" w:rsidRDefault="00922E5B">
      <w:r>
        <w:t>All elements re</w:t>
      </w:r>
      <w:r>
        <w:t xml:space="preserve">ferenced in this section are defined in the </w:t>
      </w:r>
      <w:r>
        <w:rPr>
          <w:b/>
        </w:rPr>
        <w:t>Find</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392"/>
        <w:gridCol w:w="1380"/>
        <w:gridCol w:w="2680"/>
        <w:gridCol w:w="1796"/>
        <w:gridCol w:w="122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 xml:space="preserve">Parent </w:t>
            </w:r>
            <w:r>
              <w:t>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Find</w:t>
            </w:r>
            <w:r>
              <w:t xml:space="preserve"> (section </w:t>
            </w:r>
            <w:hyperlink w:anchor="Section_7a0b9ed81b924f878f6ad759249a91e4" w:history="1">
              <w:r>
                <w:rPr>
                  <w:rStyle w:val="Hyperlink"/>
                </w:rPr>
                <w:t>2.2.3.69</w:t>
              </w:r>
            </w:hyperlink>
            <w:r>
              <w:t xml:space="preserve">) </w:t>
            </w:r>
          </w:p>
        </w:tc>
        <w:tc>
          <w:tcPr>
            <w:tcW w:w="0" w:type="auto"/>
          </w:tcPr>
          <w:p w:rsidR="00B25F40" w:rsidRDefault="00922E5B">
            <w:pPr>
              <w:pStyle w:val="TableBodyText"/>
            </w:pPr>
            <w:r>
              <w:rPr>
                <w:b/>
              </w:rPr>
              <w:t>itemoperations:Store</w:t>
            </w:r>
            <w:r>
              <w:t xml:space="preserve"> (section </w:t>
            </w:r>
            <w:hyperlink w:anchor="Section_16576316a8e6410fa41c8430afd0518e" w:history="1">
              <w:r>
                <w:rPr>
                  <w:rStyle w:val="Hyperlink"/>
                </w:rPr>
                <w:t>2.2.3.178.1</w:t>
              </w:r>
            </w:hyperlink>
            <w:r>
              <w:t xml:space="preserve">) </w:t>
            </w:r>
          </w:p>
          <w:p w:rsidR="00B25F40" w:rsidRDefault="00922E5B">
            <w:pPr>
              <w:pStyle w:val="TableBodyText"/>
            </w:pPr>
            <w:r>
              <w:rPr>
                <w:b/>
              </w:rPr>
              <w:t xml:space="preserve">Status </w:t>
            </w:r>
            <w:r>
              <w:t xml:space="preserve">(section </w:t>
            </w:r>
            <w:hyperlink w:anchor="Section_0e01e24cdaf44d11a7acc3a3f2fa6b6b" w:history="1">
              <w:r>
                <w:rPr>
                  <w:rStyle w:val="Hyperlink"/>
                </w:rPr>
                <w:t>2.2.3.177.2</w:t>
              </w:r>
            </w:hyperlink>
            <w:r>
              <w:t>)</w:t>
            </w:r>
          </w:p>
          <w:p w:rsidR="00B25F40" w:rsidRDefault="00922E5B">
            <w:pPr>
              <w:pStyle w:val="TableBodyText"/>
            </w:pPr>
            <w:r>
              <w:rPr>
                <w:b/>
              </w:rPr>
              <w:t xml:space="preserve">Result </w:t>
            </w:r>
            <w:r>
              <w:t xml:space="preserve">(section </w:t>
            </w:r>
            <w:hyperlink w:anchor="Section_92abf8dc678c45c990353080a072368a" w:history="1">
              <w:r>
                <w:rPr>
                  <w:rStyle w:val="Hyperlink"/>
                </w:rPr>
                <w:t>2.2.3.1</w:t>
              </w:r>
              <w:r>
                <w:rPr>
                  <w:rStyle w:val="Hyperlink"/>
                </w:rPr>
                <w:t>55.1</w:t>
              </w:r>
            </w:hyperlink>
            <w:r>
              <w:t>)</w:t>
            </w:r>
          </w:p>
          <w:p w:rsidR="00B25F40" w:rsidRDefault="00922E5B">
            <w:pPr>
              <w:pStyle w:val="TableBodyText"/>
            </w:pPr>
            <w:r>
              <w:rPr>
                <w:b/>
              </w:rPr>
              <w:t xml:space="preserve">Range </w:t>
            </w:r>
            <w:r>
              <w:t xml:space="preserve">(section </w:t>
            </w:r>
            <w:hyperlink w:anchor="Section_28b5306dd2024de58d112705f00c933f" w:history="1">
              <w:r>
                <w:rPr>
                  <w:rStyle w:val="Hyperlink"/>
                </w:rPr>
                <w:t>2.2.3.143.1</w:t>
              </w:r>
            </w:hyperlink>
            <w:r>
              <w:t>)</w:t>
            </w:r>
          </w:p>
          <w:p w:rsidR="00B25F40" w:rsidRDefault="00922E5B">
            <w:pPr>
              <w:pStyle w:val="TableBodyText"/>
            </w:pPr>
            <w:r>
              <w:rPr>
                <w:b/>
              </w:rPr>
              <w:t xml:space="preserve">Total </w:t>
            </w:r>
            <w:r>
              <w:t xml:space="preserve">(section </w:t>
            </w:r>
            <w:hyperlink w:anchor="Section_35a2977c67194a3bb5e71314b8d50a4a" w:history="1">
              <w:r>
                <w:rPr>
                  <w:rStyle w:val="Hyperlink"/>
                </w:rPr>
                <w:t>2.2.3.184.1</w:t>
              </w:r>
            </w:hyperlink>
            <w:r>
              <w:t xml:space="preserve">) </w:t>
            </w:r>
          </w:p>
        </w:tc>
        <w:tc>
          <w:tcPr>
            <w:tcW w:w="0" w:type="auto"/>
          </w:tcPr>
          <w:p w:rsidR="00B25F40" w:rsidRDefault="00922E5B">
            <w:pPr>
              <w:pStyle w:val="TableBodyText"/>
              <w:rPr>
                <w:b/>
              </w:rPr>
            </w:pPr>
            <w:r>
              <w:rPr>
                <w:b/>
              </w:rPr>
              <w:t>container</w:t>
            </w:r>
            <w:r>
              <w:t xml:space="preserve"> (</w:t>
            </w:r>
            <w:hyperlink r:id="rId650"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5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91" w:name="section_a6f8ed75f9c643f9b223fb42483dc988"/>
      <w:bookmarkStart w:id="792" w:name="_Toc3801913"/>
      <w:r>
        <w:t>Response (GetItemEstimate)</w:t>
      </w:r>
      <w:bookmarkEnd w:id="791"/>
      <w:bookmarkEnd w:id="792"/>
    </w:p>
    <w:p w:rsidR="00B25F40" w:rsidRDefault="00922E5B">
      <w:r>
        <w:t xml:space="preserve">The </w:t>
      </w:r>
      <w:r>
        <w:rPr>
          <w:b/>
        </w:rPr>
        <w:t>Response</w:t>
      </w:r>
      <w:r>
        <w:t xml:space="preserve"> element is an optional child element of the </w:t>
      </w:r>
      <w:r>
        <w:rPr>
          <w:b/>
        </w:rPr>
        <w:t xml:space="preserve">GetItemEstimate </w:t>
      </w:r>
      <w:r>
        <w:t xml:space="preserve">element in </w:t>
      </w:r>
      <w:r>
        <w:rPr>
          <w:b/>
        </w:rPr>
        <w:t>GetItemEstimate</w:t>
      </w:r>
      <w:r>
        <w:t xml:space="preserve"> command responses that contains elements that describe estimated changes. Its child elements specify the status of the </w:t>
      </w:r>
      <w:r>
        <w:rPr>
          <w:b/>
        </w:rPr>
        <w:t>GetItemEst</w:t>
      </w:r>
      <w:r>
        <w:rPr>
          <w:b/>
        </w:rPr>
        <w:t>imate</w:t>
      </w:r>
      <w:r>
        <w:t xml:space="preserve"> command request and information about the collection on which the estimate was made.</w:t>
      </w:r>
    </w:p>
    <w:p w:rsidR="00B25F40" w:rsidRDefault="00922E5B">
      <w:r>
        <w:t xml:space="preserve">All elements referenced in this section are defined in the </w:t>
      </w:r>
      <w:r>
        <w:rPr>
          <w:b/>
        </w:rPr>
        <w:t>GetItemEstimate</w:t>
      </w:r>
      <w:r>
        <w:t xml:space="preserve"> namespace.</w:t>
      </w:r>
    </w:p>
    <w:tbl>
      <w:tblPr>
        <w:tblStyle w:val="Table-ShadedHeader"/>
        <w:tblW w:w="0" w:type="auto"/>
        <w:tblLook w:val="04A0" w:firstRow="1" w:lastRow="0" w:firstColumn="1" w:lastColumn="0" w:noHBand="0" w:noVBand="1"/>
      </w:tblPr>
      <w:tblGrid>
        <w:gridCol w:w="2668"/>
        <w:gridCol w:w="2183"/>
        <w:gridCol w:w="1678"/>
        <w:gridCol w:w="1737"/>
        <w:gridCol w:w="120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 xml:space="preserve">Number </w:t>
            </w:r>
            <w:r>
              <w:t>allowed</w:t>
            </w:r>
          </w:p>
        </w:tc>
      </w:tr>
      <w:tr w:rsidR="00B25F40" w:rsidTr="00B25F40">
        <w:tc>
          <w:tcPr>
            <w:tcW w:w="0" w:type="auto"/>
          </w:tcPr>
          <w:p w:rsidR="00B25F40" w:rsidRDefault="00922E5B">
            <w:pPr>
              <w:pStyle w:val="TableBodyText"/>
            </w:pPr>
            <w:r>
              <w:rPr>
                <w:b/>
              </w:rPr>
              <w:t xml:space="preserve">GetItemEstimate </w:t>
            </w:r>
            <w:r>
              <w:t xml:space="preserve">command response (section </w:t>
            </w:r>
            <w:hyperlink w:anchor="Section_da8fa0da4b124959890d7e5065962642" w:history="1">
              <w:r>
                <w:rPr>
                  <w:rStyle w:val="Hyperlink"/>
                </w:rPr>
                <w:t>2.2.1.9</w:t>
              </w:r>
            </w:hyperlink>
            <w:r>
              <w:t>)</w:t>
            </w:r>
          </w:p>
        </w:tc>
        <w:tc>
          <w:tcPr>
            <w:tcW w:w="0" w:type="auto"/>
          </w:tcPr>
          <w:p w:rsidR="00B25F40" w:rsidRDefault="00922E5B">
            <w:pPr>
              <w:pStyle w:val="TableBodyText"/>
            </w:pPr>
            <w:r>
              <w:rPr>
                <w:b/>
              </w:rPr>
              <w:t>GetItemEstimate</w:t>
            </w:r>
            <w:r>
              <w:t xml:space="preserve"> (section </w:t>
            </w:r>
            <w:hyperlink w:anchor="Section_3ad692de540247c5a3f19b4b0b1430bb" w:history="1">
              <w:r>
                <w:rPr>
                  <w:rStyle w:val="Hyperlink"/>
                </w:rPr>
                <w:t>2.2.3.85</w:t>
              </w:r>
            </w:hyperlink>
            <w:r>
              <w:t>)</w:t>
            </w:r>
          </w:p>
        </w:tc>
        <w:tc>
          <w:tcPr>
            <w:tcW w:w="0" w:type="auto"/>
          </w:tcPr>
          <w:p w:rsidR="00B25F40" w:rsidRDefault="00922E5B">
            <w:pPr>
              <w:pStyle w:val="TableBodyText"/>
            </w:pPr>
            <w:r>
              <w:rPr>
                <w:b/>
              </w:rPr>
              <w:t>Status</w:t>
            </w:r>
            <w:r>
              <w:t xml:space="preserve"> (section </w:t>
            </w:r>
            <w:hyperlink w:anchor="Section_e6c4428180be441fab6a635f7b66ed4a" w:history="1">
              <w:r>
                <w:rPr>
                  <w:rStyle w:val="Hyperlink"/>
                </w:rPr>
                <w:t>2.2.3.177.7</w:t>
              </w:r>
            </w:hyperlink>
            <w:r>
              <w:t>)</w:t>
            </w:r>
          </w:p>
          <w:p w:rsidR="00B25F40" w:rsidRDefault="00922E5B">
            <w:pPr>
              <w:pStyle w:val="TableBodyText"/>
            </w:pPr>
            <w:r>
              <w:rPr>
                <w:b/>
              </w:rPr>
              <w:t>Collection</w:t>
            </w:r>
            <w:r>
              <w:t xml:space="preserve"> (section </w:t>
            </w:r>
            <w:hyperlink w:anchor="Section_e76d7863a30e4c3fbb7515f274bd6ece" w:history="1">
              <w:r>
                <w:rPr>
                  <w:rStyle w:val="Hyperlink"/>
                </w:rPr>
                <w:t>2.2.3.29.1</w:t>
              </w:r>
            </w:hyperlink>
            <w:r>
              <w:t>)</w:t>
            </w:r>
          </w:p>
        </w:tc>
        <w:tc>
          <w:tcPr>
            <w:tcW w:w="0" w:type="auto"/>
          </w:tcPr>
          <w:p w:rsidR="00B25F40" w:rsidRDefault="00922E5B">
            <w:pPr>
              <w:pStyle w:val="TableBodyText"/>
              <w:rPr>
                <w:b/>
              </w:rPr>
            </w:pPr>
            <w:r>
              <w:rPr>
                <w:b/>
              </w:rPr>
              <w:t>container</w:t>
            </w:r>
            <w:r>
              <w:t xml:space="preserve"> (</w:t>
            </w:r>
            <w:hyperlink r:id="rId652" w:anchor="Section_dcfe20e1cb36457f8c7be5c61351f7d3">
              <w:r>
                <w:rPr>
                  <w:rStyle w:val="Hyperlink"/>
                </w:rPr>
                <w:t>[MS-ASDTYPE]</w:t>
              </w:r>
            </w:hyperlink>
            <w:r>
              <w:t xml:space="preserve"> section 2.2)</w:t>
            </w:r>
          </w:p>
        </w:tc>
        <w:tc>
          <w:tcPr>
            <w:tcW w:w="0" w:type="auto"/>
          </w:tcPr>
          <w:p w:rsidR="00B25F40" w:rsidRDefault="00922E5B">
            <w:pPr>
              <w:pStyle w:val="TableBodyText"/>
            </w:pPr>
            <w:r>
              <w:t>0…N (optional)</w:t>
            </w:r>
          </w:p>
        </w:tc>
      </w:tr>
    </w:tbl>
    <w:p w:rsidR="00B25F40" w:rsidRDefault="00B25F40"/>
    <w:p w:rsidR="00B25F40" w:rsidRDefault="00922E5B">
      <w:r>
        <w:rPr>
          <w:b/>
        </w:rPr>
        <w:t>Protocol Versions</w:t>
      </w:r>
    </w:p>
    <w:p w:rsidR="00B25F40" w:rsidRDefault="00922E5B">
      <w:r>
        <w:lastRenderedPageBreak/>
        <w:t>The following table specifies the protocol versions that support this element. The client indicates the protocol version being used by setting either the MS-ASProtocolVersion header, as specified</w:t>
      </w:r>
      <w:r>
        <w:t xml:space="preserve"> in </w:t>
      </w:r>
      <w:hyperlink r:id="rId65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93" w:name="section_d8f268b7704248f8a56340fe0cd96ab6"/>
      <w:bookmarkStart w:id="794" w:name="_Toc3801914"/>
      <w:r>
        <w:t>Response (ItemOperations)</w:t>
      </w:r>
      <w:bookmarkEnd w:id="793"/>
      <w:bookmarkEnd w:id="794"/>
    </w:p>
    <w:p w:rsidR="00B25F40" w:rsidRDefault="00922E5B">
      <w:r>
        <w:t xml:space="preserve">The </w:t>
      </w:r>
      <w:r>
        <w:rPr>
          <w:b/>
        </w:rPr>
        <w:t>Response</w:t>
      </w:r>
      <w:r>
        <w:t xml:space="preserve"> element is an optional child element of the </w:t>
      </w:r>
      <w:r>
        <w:rPr>
          <w:b/>
        </w:rPr>
        <w:t xml:space="preserve">ItemOperations </w:t>
      </w:r>
      <w:r>
        <w:t xml:space="preserve">element in </w:t>
      </w:r>
      <w:r>
        <w:rPr>
          <w:b/>
        </w:rPr>
        <w:t>ItemOperations</w:t>
      </w:r>
      <w:r>
        <w:t xml:space="preserve"> command responses. It contains the operation responses.</w:t>
      </w:r>
    </w:p>
    <w:p w:rsidR="00B25F40" w:rsidRDefault="00922E5B">
      <w:r>
        <w:t xml:space="preserve">All elements referenced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2513"/>
        <w:gridCol w:w="1665"/>
        <w:gridCol w:w="2508"/>
        <w:gridCol w:w="1615"/>
        <w:gridCol w:w="117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response (section </w:t>
            </w:r>
            <w:hyperlink w:anchor="Section_9d4264fb42f547fb81335e68c52dd339" w:history="1">
              <w:r>
                <w:rPr>
                  <w:rStyle w:val="Hyperlink"/>
                </w:rPr>
                <w:t>2.2.1.10</w:t>
              </w:r>
            </w:hyperlink>
            <w:r>
              <w:t>)</w:t>
            </w:r>
          </w:p>
        </w:tc>
        <w:tc>
          <w:tcPr>
            <w:tcW w:w="0" w:type="auto"/>
          </w:tcPr>
          <w:p w:rsidR="00B25F40" w:rsidRDefault="00922E5B">
            <w:pPr>
              <w:pStyle w:val="TableBodyText"/>
            </w:pPr>
            <w:r>
              <w:rPr>
                <w:b/>
              </w:rPr>
              <w:t>ItemOperations</w:t>
            </w:r>
            <w:r>
              <w:t xml:space="preserve"> </w:t>
            </w:r>
          </w:p>
        </w:tc>
        <w:tc>
          <w:tcPr>
            <w:tcW w:w="0" w:type="auto"/>
          </w:tcPr>
          <w:p w:rsidR="00B25F40" w:rsidRDefault="00922E5B">
            <w:pPr>
              <w:pStyle w:val="TableBodyText"/>
            </w:pPr>
            <w:r>
              <w:rPr>
                <w:b/>
              </w:rPr>
              <w:t>EmptyFolderContents</w:t>
            </w:r>
            <w:r>
              <w:t xml:space="preserve"> (section </w:t>
            </w:r>
            <w:hyperlink w:anchor="Section_bae7d1c9959a4a2e83164dc7f4cc8bb5" w:history="1">
              <w:r>
                <w:rPr>
                  <w:rStyle w:val="Hyperlink"/>
                </w:rPr>
                <w:t>2.2.3.58</w:t>
              </w:r>
            </w:hyperlink>
            <w:r>
              <w:t>)</w:t>
            </w:r>
          </w:p>
          <w:p w:rsidR="00B25F40" w:rsidRDefault="00922E5B">
            <w:pPr>
              <w:pStyle w:val="TableBodyText"/>
            </w:pPr>
            <w:r>
              <w:rPr>
                <w:b/>
              </w:rPr>
              <w:t>Fetch</w:t>
            </w:r>
            <w:r>
              <w:t xml:space="preserve"> (section </w:t>
            </w:r>
            <w:hyperlink w:anchor="Section_7782504c43f24cef91472d61ce8aa4e3" w:history="1">
              <w:r>
                <w:rPr>
                  <w:rStyle w:val="Hyperlink"/>
                </w:rPr>
                <w:t>2.2.3.67.1</w:t>
              </w:r>
            </w:hyperlink>
            <w:r>
              <w:t>)</w:t>
            </w:r>
          </w:p>
          <w:p w:rsidR="00B25F40" w:rsidRDefault="00922E5B">
            <w:pPr>
              <w:pStyle w:val="TableBodyText"/>
            </w:pPr>
            <w:r>
              <w:rPr>
                <w:b/>
              </w:rPr>
              <w:t>Move</w:t>
            </w:r>
            <w:r>
              <w:t xml:space="preserve"> (section </w:t>
            </w:r>
            <w:hyperlink w:anchor="Section_fa51531c650d4baabf3682845e5e89ea" w:history="1">
              <w:r>
                <w:rPr>
                  <w:rStyle w:val="Hyperlink"/>
                </w:rPr>
                <w:t>2.2.3.117.1</w:t>
              </w:r>
            </w:hyperlink>
            <w:r>
              <w:t>)</w:t>
            </w:r>
          </w:p>
        </w:tc>
        <w:tc>
          <w:tcPr>
            <w:tcW w:w="0" w:type="auto"/>
          </w:tcPr>
          <w:p w:rsidR="00B25F40" w:rsidRDefault="00922E5B">
            <w:pPr>
              <w:pStyle w:val="TableBodyText"/>
              <w:rPr>
                <w:b/>
              </w:rPr>
            </w:pPr>
            <w:r>
              <w:rPr>
                <w:b/>
              </w:rPr>
              <w:t>container</w:t>
            </w:r>
            <w:r>
              <w:t xml:space="preserve"> (</w:t>
            </w:r>
            <w:hyperlink r:id="rId654"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w:t>
      </w:r>
      <w:r>
        <w:t xml:space="preserve">s the protocol versions that support this element. The client indicates the protocol version being used by setting either the MS-ASProtocolVersion header, as specified in </w:t>
      </w:r>
      <w:hyperlink r:id="rId655" w:anchor="Section_4cbf28dc287641c69d87ba9db86cd40d">
        <w:r>
          <w:rPr>
            <w:rStyle w:val="Hyperlink"/>
          </w:rPr>
          <w:t>[MS-</w:t>
        </w:r>
        <w:r>
          <w:rPr>
            <w:rStyle w:val="Hyperlink"/>
          </w:rPr>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95" w:name="section_cf8a82a541b64d88bc41e4b4ec2d3122"/>
      <w:bookmarkStart w:id="796" w:name="_Toc3801915"/>
      <w:r>
        <w:t>Response (MoveItems)</w:t>
      </w:r>
      <w:bookmarkEnd w:id="795"/>
      <w:bookmarkEnd w:id="796"/>
    </w:p>
    <w:p w:rsidR="00B25F40" w:rsidRDefault="00922E5B">
      <w:r>
        <w:t xml:space="preserve">The </w:t>
      </w:r>
      <w:r>
        <w:rPr>
          <w:b/>
        </w:rPr>
        <w:t>Response</w:t>
      </w:r>
      <w:r>
        <w:t xml:space="preserve"> element is a required child element of the </w:t>
      </w:r>
      <w:r>
        <w:rPr>
          <w:b/>
        </w:rPr>
        <w:t>MoveItems</w:t>
      </w:r>
      <w:r>
        <w:t xml:space="preserve"> element in </w:t>
      </w:r>
      <w:r>
        <w:rPr>
          <w:b/>
        </w:rPr>
        <w:t>MoveItems</w:t>
      </w:r>
      <w:r>
        <w:t xml:space="preserve"> command responses that serves as a container for elements that describe the moved items.</w:t>
      </w:r>
    </w:p>
    <w:p w:rsidR="00B25F40" w:rsidRDefault="00922E5B">
      <w:r>
        <w:t xml:space="preserve">All elements referenced in this section are defined in the </w:t>
      </w:r>
      <w:r>
        <w:rPr>
          <w:b/>
        </w:rPr>
        <w:t>Move</w:t>
      </w:r>
      <w:r>
        <w:t xml:space="preserve"> namespace.</w:t>
      </w:r>
    </w:p>
    <w:tbl>
      <w:tblPr>
        <w:tblStyle w:val="Table-ShadedHeader"/>
        <w:tblW w:w="0" w:type="auto"/>
        <w:tblLook w:val="04A0" w:firstRow="1" w:lastRow="0" w:firstColumn="1" w:lastColumn="0" w:noHBand="0" w:noVBand="1"/>
      </w:tblPr>
      <w:tblGrid>
        <w:gridCol w:w="2713"/>
        <w:gridCol w:w="1788"/>
        <w:gridCol w:w="1810"/>
        <w:gridCol w:w="1890"/>
        <w:gridCol w:w="127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 xml:space="preserve">Command </w:t>
            </w:r>
            <w:r>
              <w:t>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MoveItems </w:t>
            </w:r>
            <w:r>
              <w:t xml:space="preserve">command response (section </w:t>
            </w:r>
            <w:hyperlink w:anchor="Section_92958692b116462f871ceaab66076da1" w:history="1">
              <w:r>
                <w:rPr>
                  <w:rStyle w:val="Hyperlink"/>
                </w:rPr>
                <w:t>2.2.1.12</w:t>
              </w:r>
            </w:hyperlink>
            <w:r>
              <w:t>)</w:t>
            </w:r>
          </w:p>
        </w:tc>
        <w:tc>
          <w:tcPr>
            <w:tcW w:w="0" w:type="auto"/>
          </w:tcPr>
          <w:p w:rsidR="00B25F40" w:rsidRDefault="00922E5B">
            <w:pPr>
              <w:pStyle w:val="TableBodyText"/>
            </w:pPr>
            <w:r>
              <w:rPr>
                <w:b/>
              </w:rPr>
              <w:t>MoveItems</w:t>
            </w:r>
            <w:r>
              <w:t xml:space="preserve"> (section </w:t>
            </w:r>
            <w:hyperlink w:anchor="Section_287534621b744748b78d0a56adbdb932" w:history="1">
              <w:r>
                <w:rPr>
                  <w:rStyle w:val="Hyperlink"/>
                </w:rPr>
                <w:t>2.2.3.119</w:t>
              </w:r>
            </w:hyperlink>
            <w:r>
              <w:t>)</w:t>
            </w:r>
          </w:p>
        </w:tc>
        <w:tc>
          <w:tcPr>
            <w:tcW w:w="0" w:type="auto"/>
          </w:tcPr>
          <w:p w:rsidR="00B25F40" w:rsidRDefault="00922E5B">
            <w:pPr>
              <w:pStyle w:val="TableBodyText"/>
            </w:pPr>
            <w:r>
              <w:rPr>
                <w:b/>
              </w:rPr>
              <w:t>SrcMsgId</w:t>
            </w:r>
            <w:r>
              <w:t xml:space="preserve"> (section </w:t>
            </w:r>
            <w:hyperlink w:anchor="Section_bbd05a4b0b244fd2808a50f7b6dc6d64" w:history="1">
              <w:r>
                <w:rPr>
                  <w:rStyle w:val="Hyperlink"/>
                </w:rPr>
                <w:t>2.2.3.175</w:t>
              </w:r>
            </w:hyperlink>
            <w:r>
              <w:t>)</w:t>
            </w:r>
          </w:p>
          <w:p w:rsidR="00B25F40" w:rsidRDefault="00922E5B">
            <w:pPr>
              <w:pStyle w:val="TableBodyText"/>
            </w:pPr>
            <w:r>
              <w:rPr>
                <w:b/>
              </w:rPr>
              <w:t>Status</w:t>
            </w:r>
            <w:r>
              <w:t xml:space="preserve"> (section </w:t>
            </w:r>
            <w:hyperlink w:anchor="Section_acae4033b4f94f2a8d8351e097eb3b90" w:history="1">
              <w:r>
                <w:rPr>
                  <w:rStyle w:val="Hyperlink"/>
                </w:rPr>
                <w:t>2.2.3.177.10</w:t>
              </w:r>
            </w:hyperlink>
            <w:r>
              <w:t>)</w:t>
            </w:r>
          </w:p>
          <w:p w:rsidR="00B25F40" w:rsidRDefault="00922E5B">
            <w:pPr>
              <w:pStyle w:val="TableBodyText"/>
            </w:pPr>
            <w:r>
              <w:rPr>
                <w:b/>
              </w:rPr>
              <w:t>DstMsgId</w:t>
            </w:r>
            <w:r>
              <w:t xml:space="preserve"> (section </w:t>
            </w:r>
            <w:hyperlink w:anchor="Section_b5dd21ad63fb404aad548e80e2338766" w:history="1">
              <w:r>
                <w:rPr>
                  <w:rStyle w:val="Hyperlink"/>
                </w:rPr>
                <w:t>2.2.3.52</w:t>
              </w:r>
            </w:hyperlink>
            <w:r>
              <w:t>)</w:t>
            </w:r>
          </w:p>
        </w:tc>
        <w:tc>
          <w:tcPr>
            <w:tcW w:w="0" w:type="auto"/>
          </w:tcPr>
          <w:p w:rsidR="00B25F40" w:rsidRDefault="00922E5B">
            <w:pPr>
              <w:pStyle w:val="TableBodyText"/>
              <w:rPr>
                <w:b/>
              </w:rPr>
            </w:pPr>
            <w:r>
              <w:rPr>
                <w:b/>
              </w:rPr>
              <w:t>container</w:t>
            </w:r>
            <w:r>
              <w:t xml:space="preserve"> (</w:t>
            </w:r>
            <w:hyperlink r:id="rId656"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1…N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5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97" w:name="section_424f20878bf8410babd12aa8a4769671"/>
      <w:bookmarkStart w:id="798" w:name="_Toc3801916"/>
      <w:r>
        <w:t>Response (ResolveRecipients)</w:t>
      </w:r>
      <w:bookmarkEnd w:id="797"/>
      <w:bookmarkEnd w:id="798"/>
    </w:p>
    <w:p w:rsidR="00B25F40" w:rsidRDefault="00922E5B">
      <w:r>
        <w:t xml:space="preserve">The </w:t>
      </w:r>
      <w:r>
        <w:rPr>
          <w:b/>
        </w:rPr>
        <w:t>Response</w:t>
      </w:r>
      <w:r>
        <w:t xml:space="preserve"> element is an optional child element of the </w:t>
      </w:r>
      <w:r>
        <w:rPr>
          <w:b/>
        </w:rPr>
        <w:t xml:space="preserve">ResolveRecipients </w:t>
      </w:r>
      <w:r>
        <w:t xml:space="preserve">element in </w:t>
      </w:r>
      <w:r>
        <w:rPr>
          <w:b/>
        </w:rPr>
        <w:t xml:space="preserve">ResolveRecipients </w:t>
      </w:r>
      <w:r>
        <w:t>command responses that contains information as to whether the recipient was resolved. If the recipient was resolved, the e</w:t>
      </w:r>
      <w:r>
        <w:t xml:space="preserve">lement also contains the type of recipient, the email address that the recipient resolved to, and, optionally, the </w:t>
      </w:r>
      <w:hyperlink w:anchor="gt_84bfada5-a327-4110-a257-cffd8fc3fe61">
        <w:r>
          <w:rPr>
            <w:rStyle w:val="HyperlinkGreen"/>
            <w:b/>
          </w:rPr>
          <w:t>S/MIME</w:t>
        </w:r>
      </w:hyperlink>
      <w:r>
        <w:t xml:space="preserve"> certificate for the recipient.</w:t>
      </w:r>
    </w:p>
    <w:p w:rsidR="00B25F40" w:rsidRDefault="00922E5B">
      <w:r>
        <w:t>All elements referenced in this section a</w:t>
      </w:r>
      <w:r>
        <w:t xml:space="preserve">re defined in the </w:t>
      </w:r>
      <w:r>
        <w:rPr>
          <w:b/>
        </w:rPr>
        <w:t>ResolveRecipients</w:t>
      </w:r>
      <w:r>
        <w:t xml:space="preserve"> namespace.</w:t>
      </w:r>
    </w:p>
    <w:tbl>
      <w:tblPr>
        <w:tblStyle w:val="Table-ShadedHeader"/>
        <w:tblW w:w="9475" w:type="dxa"/>
        <w:tblLook w:val="01E0" w:firstRow="1" w:lastRow="1" w:firstColumn="1" w:lastColumn="1" w:noHBand="0" w:noVBand="0"/>
      </w:tblPr>
      <w:tblGrid>
        <w:gridCol w:w="2549"/>
        <w:gridCol w:w="2217"/>
        <w:gridCol w:w="1948"/>
        <w:gridCol w:w="1594"/>
        <w:gridCol w:w="116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ResolveRecipients</w:t>
            </w:r>
            <w:r>
              <w:t xml:space="preserve"> (section </w:t>
            </w:r>
            <w:hyperlink w:anchor="Section_7ba1b96154194b4f9f22a5e22e32ae02" w:history="1">
              <w:r>
                <w:rPr>
                  <w:rStyle w:val="Hyperlink"/>
                </w:rPr>
                <w:t>2.2.3.152</w:t>
              </w:r>
            </w:hyperlink>
            <w:r>
              <w:t xml:space="preserve">) </w:t>
            </w:r>
          </w:p>
        </w:tc>
        <w:tc>
          <w:tcPr>
            <w:tcW w:w="0" w:type="auto"/>
          </w:tcPr>
          <w:p w:rsidR="00B25F40" w:rsidRDefault="00922E5B">
            <w:pPr>
              <w:pStyle w:val="TableBodyText"/>
            </w:pPr>
            <w:r>
              <w:rPr>
                <w:b/>
              </w:rPr>
              <w:t>To</w:t>
            </w:r>
            <w:r>
              <w:t xml:space="preserve"> (section </w:t>
            </w:r>
            <w:hyperlink w:anchor="Section_d7154be6d43a4b3db0ce0e110e7da1c8" w:history="1">
              <w:r>
                <w:rPr>
                  <w:rStyle w:val="Hyperlink"/>
                </w:rPr>
                <w:t>2.2.3.183</w:t>
              </w:r>
            </w:hyperlink>
            <w:r>
              <w:t xml:space="preserve">) </w:t>
            </w:r>
          </w:p>
          <w:p w:rsidR="00B25F40" w:rsidRDefault="00922E5B">
            <w:pPr>
              <w:pStyle w:val="TableBodyText"/>
            </w:pPr>
            <w:r>
              <w:rPr>
                <w:b/>
              </w:rPr>
              <w:t>Status</w:t>
            </w:r>
            <w:r>
              <w:t xml:space="preserve"> (section </w:t>
            </w:r>
            <w:hyperlink w:anchor="Section_71628fd7d2a54bb2a6afabedbaa341d9" w:history="1">
              <w:r>
                <w:rPr>
                  <w:rStyle w:val="Hyperlink"/>
                </w:rPr>
                <w:t>2.2.3.177.12</w:t>
              </w:r>
            </w:hyperlink>
            <w:r>
              <w:t>)</w:t>
            </w:r>
          </w:p>
          <w:p w:rsidR="00B25F40" w:rsidRDefault="00922E5B">
            <w:pPr>
              <w:pStyle w:val="TableBodyText"/>
            </w:pPr>
            <w:r>
              <w:rPr>
                <w:b/>
              </w:rPr>
              <w:t>RecipientCount</w:t>
            </w:r>
            <w:r>
              <w:t xml:space="preserve"> (section </w:t>
            </w:r>
            <w:hyperlink w:anchor="Section_bbf197d06f2147fdad3387662bf8ed9c" w:history="1">
              <w:r>
                <w:rPr>
                  <w:rStyle w:val="Hyperlink"/>
                </w:rPr>
                <w:t>2.2.3.146</w:t>
              </w:r>
            </w:hyperlink>
            <w:r>
              <w:t xml:space="preserve">) </w:t>
            </w:r>
          </w:p>
          <w:p w:rsidR="00B25F40" w:rsidRDefault="00922E5B">
            <w:pPr>
              <w:pStyle w:val="TableBodyText"/>
            </w:pPr>
            <w:r>
              <w:rPr>
                <w:b/>
              </w:rPr>
              <w:t>Recipient</w:t>
            </w:r>
            <w:r>
              <w:t xml:space="preserve"> (section </w:t>
            </w:r>
            <w:hyperlink w:anchor="Section_ef8d08df5a1a41ec89c7517da86f1f08" w:history="1">
              <w:r>
                <w:rPr>
                  <w:rStyle w:val="Hyperlink"/>
                </w:rPr>
                <w:t>2.2.3.145</w:t>
              </w:r>
            </w:hyperlink>
            <w:r>
              <w:t xml:space="preserve">) </w:t>
            </w:r>
          </w:p>
        </w:tc>
        <w:tc>
          <w:tcPr>
            <w:tcW w:w="0" w:type="auto"/>
          </w:tcPr>
          <w:p w:rsidR="00B25F40" w:rsidRDefault="00922E5B">
            <w:pPr>
              <w:pStyle w:val="TableBodyText"/>
              <w:rPr>
                <w:b/>
              </w:rPr>
            </w:pPr>
            <w:r>
              <w:rPr>
                <w:b/>
              </w:rPr>
              <w:t>container</w:t>
            </w:r>
            <w:r>
              <w:t xml:space="preserve"> (</w:t>
            </w:r>
            <w:hyperlink r:id="rId658"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w:t>
      </w:r>
      <w:r>
        <w:t xml:space="preserve">s the protocol version being used by setting either the MS-ASProtocolVersion header, as specified in </w:t>
      </w:r>
      <w:hyperlink r:id="rId659" w:anchor="Section_4cbf28dc287641c69d87ba9db86cd40d">
        <w:r>
          <w:rPr>
            <w:rStyle w:val="Hyperlink"/>
          </w:rPr>
          <w:t>[MS-ASHTTP]</w:t>
        </w:r>
      </w:hyperlink>
      <w:r>
        <w:t xml:space="preserve"> section 2.2.1.1.2.6, or the </w:t>
      </w:r>
      <w:r>
        <w:rPr>
          <w:b/>
        </w:rPr>
        <w:t>Protocol version</w:t>
      </w:r>
      <w:r>
        <w:t xml:space="preserve"> field, as specifi</w:t>
      </w:r>
      <w:r>
        <w:t>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799" w:name="section_8f96e91c5ff341d2805f5e600cd8bf98"/>
      <w:bookmarkStart w:id="800" w:name="_Toc3801917"/>
      <w:r>
        <w:t>Response (Search)</w:t>
      </w:r>
      <w:bookmarkEnd w:id="799"/>
      <w:bookmarkEnd w:id="800"/>
    </w:p>
    <w:p w:rsidR="00B25F40" w:rsidRDefault="00922E5B">
      <w:r>
        <w:t xml:space="preserve">The </w:t>
      </w:r>
      <w:r>
        <w:rPr>
          <w:b/>
        </w:rPr>
        <w:t>Response</w:t>
      </w:r>
      <w:r>
        <w:t xml:space="preserve"> element is an optional child element of the </w:t>
      </w:r>
      <w:r>
        <w:rPr>
          <w:b/>
        </w:rPr>
        <w:t xml:space="preserve">Search </w:t>
      </w:r>
      <w:r>
        <w:t xml:space="preserve">element in </w:t>
      </w:r>
      <w:r>
        <w:rPr>
          <w:b/>
        </w:rPr>
        <w:t>Search</w:t>
      </w:r>
      <w:r>
        <w:t xml:space="preserve"> command responses that contains the search results that are returned from the server.</w:t>
      </w:r>
    </w:p>
    <w:p w:rsidR="00B25F40" w:rsidRDefault="00922E5B">
      <w:r>
        <w:t xml:space="preserve">All elements referenced in this section are defined in the </w:t>
      </w:r>
      <w:r>
        <w:rPr>
          <w:b/>
        </w:rPr>
        <w:t>Search</w:t>
      </w:r>
      <w:r>
        <w:t xml:space="preserve"> namespace.</w:t>
      </w:r>
    </w:p>
    <w:tbl>
      <w:tblPr>
        <w:tblStyle w:val="Table-ShadedHeader"/>
        <w:tblW w:w="0" w:type="auto"/>
        <w:tblLook w:val="04A0" w:firstRow="1" w:lastRow="0" w:firstColumn="1" w:lastColumn="0" w:noHBand="0" w:noVBand="1"/>
      </w:tblPr>
      <w:tblGrid>
        <w:gridCol w:w="2721"/>
        <w:gridCol w:w="1651"/>
        <w:gridCol w:w="1756"/>
        <w:gridCol w:w="2047"/>
        <w:gridCol w:w="130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Search</w:t>
            </w:r>
            <w:r>
              <w:t xml:space="preserve"> (section </w:t>
            </w:r>
            <w:hyperlink w:anchor="Section_1e2e413a09e049b9af260450e53282a9" w:history="1">
              <w:r>
                <w:rPr>
                  <w:rStyle w:val="Hyperlink"/>
                </w:rPr>
                <w:t>2.2.3.159</w:t>
              </w:r>
            </w:hyperlink>
            <w:r>
              <w:t xml:space="preserve">) </w:t>
            </w:r>
          </w:p>
        </w:tc>
        <w:tc>
          <w:tcPr>
            <w:tcW w:w="0" w:type="auto"/>
          </w:tcPr>
          <w:p w:rsidR="00B25F40" w:rsidRDefault="00922E5B">
            <w:pPr>
              <w:pStyle w:val="TableBodyText"/>
            </w:pPr>
            <w:r>
              <w:rPr>
                <w:b/>
              </w:rPr>
              <w:t>Store</w:t>
            </w:r>
            <w:r>
              <w:t xml:space="preserve"> (section </w:t>
            </w:r>
            <w:hyperlink w:anchor="Section_ce150549ce314b958b61ee7f3d75bd48" w:history="1">
              <w:r>
                <w:rPr>
                  <w:rStyle w:val="Hyperlink"/>
                </w:rPr>
                <w:t>2.2.3.178.3</w:t>
              </w:r>
            </w:hyperlink>
            <w:r>
              <w:t xml:space="preserve">) </w:t>
            </w:r>
          </w:p>
        </w:tc>
        <w:tc>
          <w:tcPr>
            <w:tcW w:w="0" w:type="auto"/>
          </w:tcPr>
          <w:p w:rsidR="00B25F40" w:rsidRDefault="00922E5B">
            <w:pPr>
              <w:pStyle w:val="TableBodyText"/>
              <w:rPr>
                <w:b/>
              </w:rPr>
            </w:pPr>
            <w:r>
              <w:rPr>
                <w:b/>
              </w:rPr>
              <w:t>container</w:t>
            </w:r>
            <w:r>
              <w:t xml:space="preserve"> (</w:t>
            </w:r>
            <w:hyperlink r:id="rId660"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61"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01" w:name="section_f98e79f2204f4014a7d766c37db8e04f"/>
      <w:bookmarkStart w:id="802" w:name="_Toc3801918"/>
      <w:r>
        <w:t>Responses</w:t>
      </w:r>
      <w:bookmarkEnd w:id="801"/>
      <w:bookmarkEnd w:id="802"/>
    </w:p>
    <w:p w:rsidR="00B25F40" w:rsidRDefault="00922E5B">
      <w:r>
        <w:t xml:space="preserve">The </w:t>
      </w:r>
      <w:r>
        <w:rPr>
          <w:b/>
        </w:rPr>
        <w:t>Responses</w:t>
      </w:r>
      <w:r>
        <w:t xml:space="preserve"> element is an optional child element of the </w:t>
      </w:r>
      <w:r>
        <w:rPr>
          <w:b/>
        </w:rPr>
        <w:t xml:space="preserve">Collection </w:t>
      </w:r>
      <w:r>
        <w:t xml:space="preserve">element in </w:t>
      </w:r>
      <w:r>
        <w:rPr>
          <w:b/>
        </w:rPr>
        <w:t xml:space="preserve">Sync </w:t>
      </w:r>
      <w:r>
        <w:t xml:space="preserve">command responses that contains responses to operations that are processed by the server. Each response is wrapped in an element with the same name as the operation, such as the </w:t>
      </w:r>
      <w:r>
        <w:rPr>
          <w:b/>
        </w:rPr>
        <w:t>Add</w:t>
      </w:r>
      <w:r>
        <w:t xml:space="preserve"> element and the </w:t>
      </w:r>
      <w:r>
        <w:rPr>
          <w:b/>
        </w:rPr>
        <w:t xml:space="preserve">Change </w:t>
      </w:r>
      <w:r>
        <w:t>element. The response contains a status code and ot</w:t>
      </w:r>
      <w:r>
        <w:t>her information, depending on the operation.</w:t>
      </w:r>
    </w:p>
    <w:p w:rsidR="00B25F40" w:rsidRDefault="00922E5B">
      <w:r>
        <w:t xml:space="preserve">All elements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2459"/>
        <w:gridCol w:w="1665"/>
        <w:gridCol w:w="2292"/>
        <w:gridCol w:w="1824"/>
        <w:gridCol w:w="12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response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 xml:space="preserve">) </w:t>
            </w:r>
          </w:p>
        </w:tc>
        <w:tc>
          <w:tcPr>
            <w:tcW w:w="0" w:type="auto"/>
          </w:tcPr>
          <w:p w:rsidR="00B25F40" w:rsidRDefault="00922E5B">
            <w:pPr>
              <w:pStyle w:val="TableBodyText"/>
            </w:pPr>
            <w:r>
              <w:rPr>
                <w:b/>
              </w:rPr>
              <w:t>Add</w:t>
            </w:r>
            <w:r>
              <w:t xml:space="preserve"> (section </w:t>
            </w:r>
            <w:hyperlink w:anchor="Section_22628ffeb14a4300aec7187b0c37a1dc" w:history="1">
              <w:r>
                <w:rPr>
                  <w:rStyle w:val="Hyperlink"/>
                </w:rPr>
                <w:t>2.2.3.7.2</w:t>
              </w:r>
            </w:hyperlink>
            <w:r>
              <w:t xml:space="preserve">), </w:t>
            </w:r>
            <w:r>
              <w:rPr>
                <w:b/>
              </w:rPr>
              <w:t>Fetch</w:t>
            </w:r>
            <w:r>
              <w:t xml:space="preserve"> (sec</w:t>
            </w:r>
            <w:r>
              <w:t xml:space="preserve">tion </w:t>
            </w:r>
            <w:hyperlink w:anchor="Section_2419c2d6e6b240d3a80c9d42f30b0108" w:history="1">
              <w:r>
                <w:rPr>
                  <w:rStyle w:val="Hyperlink"/>
                </w:rPr>
                <w:t>2.2.3.67.2</w:t>
              </w:r>
            </w:hyperlink>
            <w:r>
              <w:t>)</w:t>
            </w:r>
          </w:p>
          <w:p w:rsidR="00B25F40" w:rsidRDefault="00922E5B">
            <w:pPr>
              <w:pStyle w:val="TableBodyText"/>
            </w:pPr>
            <w:r>
              <w:rPr>
                <w:b/>
              </w:rPr>
              <w:t>Change</w:t>
            </w:r>
            <w:r>
              <w:t xml:space="preserve"> (section </w:t>
            </w:r>
            <w:hyperlink w:anchor="Section_3e2b243ad052407fbfc0ee0de82e1e01" w:history="1">
              <w:r>
                <w:rPr>
                  <w:rStyle w:val="Hyperlink"/>
                </w:rPr>
                <w:t>2.2.3.24</w:t>
              </w:r>
            </w:hyperlink>
            <w:r>
              <w:t xml:space="preserve">), </w:t>
            </w:r>
            <w:r>
              <w:rPr>
                <w:b/>
              </w:rPr>
              <w:t>Delete</w:t>
            </w:r>
            <w:r>
              <w:t xml:space="preserve"> (section </w:t>
            </w:r>
            <w:hyperlink w:anchor="Section_cb0f05b8456b471f8dd5a2f86e6cdf88" w:history="1">
              <w:r>
                <w:rPr>
                  <w:rStyle w:val="Hyperlink"/>
                </w:rPr>
                <w:t>2.2.3.42.2</w:t>
              </w:r>
            </w:hyperlink>
            <w:r>
              <w:t>)</w:t>
            </w:r>
          </w:p>
        </w:tc>
        <w:tc>
          <w:tcPr>
            <w:tcW w:w="0" w:type="auto"/>
          </w:tcPr>
          <w:p w:rsidR="00B25F40" w:rsidRDefault="00922E5B">
            <w:pPr>
              <w:pStyle w:val="TableBodyText"/>
              <w:rPr>
                <w:b/>
              </w:rPr>
            </w:pPr>
            <w:r>
              <w:rPr>
                <w:b/>
              </w:rPr>
              <w:t>cont</w:t>
            </w:r>
            <w:r>
              <w:rPr>
                <w:b/>
              </w:rPr>
              <w:t>ainer</w:t>
            </w:r>
            <w:r>
              <w:t xml:space="preserve"> (</w:t>
            </w:r>
            <w:hyperlink r:id="rId662"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Responses</w:t>
      </w:r>
      <w:r>
        <w:t xml:space="preserve"> element appears only in responses that are sent from the server to the client. It is present only if the ser</w:t>
      </w:r>
      <w:r>
        <w:t>ver has processed operation from the client. It is omitted otherwise (for example, if the client requested server changes but had no changes to send to the server). If present, it MUST include at least one child element.</w:t>
      </w:r>
    </w:p>
    <w:p w:rsidR="00B25F40" w:rsidRDefault="00922E5B">
      <w:r>
        <w:t xml:space="preserve">The server is not required to send </w:t>
      </w:r>
      <w:r>
        <w:t>an individual response for every operation that is sent by the client. The client only receives responses for successful additions, successful fetches, successful changes that include an attachment being added, and failed changes and deletions. When the cl</w:t>
      </w:r>
      <w:r>
        <w:t>ient does not receive a response, the client MUST assume that the operation succeeded unless informed otherwise.</w:t>
      </w:r>
    </w:p>
    <w:p w:rsidR="00B25F40" w:rsidRDefault="00922E5B">
      <w:r>
        <w:rPr>
          <w:b/>
        </w:rPr>
        <w:t>Protocol Versions</w:t>
      </w:r>
    </w:p>
    <w:p w:rsidR="00B25F40" w:rsidRDefault="00922E5B">
      <w:r>
        <w:t>The following table specifies the protocol versions that support this element. The client indicates the protocol version bein</w:t>
      </w:r>
      <w:r>
        <w:t xml:space="preserve">g used by setting either the MS-ASProtocolVersion header, as specified in </w:t>
      </w:r>
      <w:hyperlink r:id="rId663" w:anchor="Section_4cbf28dc287641c69d87ba9db86cd40d">
        <w:r>
          <w:rPr>
            <w:rStyle w:val="Hyperlink"/>
          </w:rPr>
          <w:t>[MS-ASHTTP]</w:t>
        </w:r>
      </w:hyperlink>
      <w:r>
        <w:t xml:space="preserve"> section 2.2.1.1.2.6, or the </w:t>
      </w:r>
      <w:r>
        <w:rPr>
          <w:b/>
        </w:rPr>
        <w:t>Protocol version</w:t>
      </w:r>
      <w:r>
        <w:t xml:space="preserve"> field, as specified in [MS-ASHTTP] section </w:t>
      </w:r>
      <w:r>
        <w:t>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03" w:name="section_fc72857968df43298ad3260c22bf6880"/>
      <w:bookmarkStart w:id="804" w:name="_Toc3801919"/>
      <w:r>
        <w:t>Result</w:t>
      </w:r>
      <w:bookmarkEnd w:id="803"/>
      <w:bookmarkEnd w:id="804"/>
    </w:p>
    <w:p w:rsidR="00B25F40" w:rsidRDefault="00922E5B">
      <w:r>
        <w:t xml:space="preserve">The </w:t>
      </w:r>
      <w:r>
        <w:rPr>
          <w:b/>
        </w:rPr>
        <w:t>Result</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MeetingResponse </w:t>
      </w:r>
      <w:r>
        <w:t xml:space="preserve">command responses (section </w:t>
      </w:r>
      <w:hyperlink w:anchor="Section_42ececcd37df4340aa50783ba714facb" w:history="1">
        <w:r>
          <w:rPr>
            <w:rStyle w:val="Hyperlink"/>
          </w:rPr>
          <w:t>2.2.1.11</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Result</w:t>
      </w:r>
      <w:r>
        <w:t xml:space="preserve"> element differs according to the context in which it is used. For more details, see section </w:t>
      </w:r>
      <w:hyperlink w:anchor="Section_92abf8dc678c45c990353080a072368a" w:history="1">
        <w:r>
          <w:rPr>
            <w:rStyle w:val="Hyperlink"/>
          </w:rPr>
          <w:t>2.2.3.155.1</w:t>
        </w:r>
      </w:hyperlink>
      <w:r>
        <w:t xml:space="preserve">, section </w:t>
      </w:r>
      <w:hyperlink w:anchor="Section_03650972642445f5b30d0ef3bd9a38e6" w:history="1">
        <w:r>
          <w:rPr>
            <w:rStyle w:val="Hyperlink"/>
          </w:rPr>
          <w:t>2.2.3.155.2</w:t>
        </w:r>
      </w:hyperlink>
      <w:r>
        <w:t xml:space="preserve"> and section </w:t>
      </w:r>
      <w:hyperlink w:anchor="Section_425b4bae7e8f4d97a6300183707053ce" w:history="1">
        <w:r>
          <w:rPr>
            <w:rStyle w:val="Hyperlink"/>
          </w:rPr>
          <w:t>2.2.3.155.3</w:t>
        </w:r>
      </w:hyperlink>
      <w:r>
        <w:t>.</w:t>
      </w:r>
    </w:p>
    <w:p w:rsidR="00B25F40" w:rsidRDefault="00922E5B">
      <w:pPr>
        <w:pStyle w:val="Heading5"/>
      </w:pPr>
      <w:bookmarkStart w:id="805" w:name="section_92abf8dc678c45c990353080a072368a"/>
      <w:bookmarkStart w:id="806" w:name="_Toc3801920"/>
      <w:r>
        <w:t>Result (Find)</w:t>
      </w:r>
      <w:bookmarkEnd w:id="805"/>
      <w:bookmarkEnd w:id="806"/>
    </w:p>
    <w:p w:rsidR="00B25F40" w:rsidRDefault="00922E5B">
      <w:r>
        <w:t xml:space="preserve">The </w:t>
      </w:r>
      <w:r>
        <w:rPr>
          <w:b/>
        </w:rPr>
        <w:t>Result</w:t>
      </w:r>
      <w:r>
        <w:t xml:space="preserve"> element is an optional child element of the </w:t>
      </w:r>
      <w:r>
        <w:rPr>
          <w:b/>
        </w:rPr>
        <w:t xml:space="preserve">Response </w:t>
      </w:r>
      <w:r>
        <w:t xml:space="preserve">element in </w:t>
      </w:r>
      <w:r>
        <w:rPr>
          <w:b/>
        </w:rPr>
        <w:t>Find</w:t>
      </w:r>
      <w:r>
        <w:t xml:space="preserve"> command responses that serves a container for an individual matching mailbox items. The </w:t>
      </w:r>
      <w:r>
        <w:rPr>
          <w:b/>
        </w:rPr>
        <w:t>Result</w:t>
      </w:r>
      <w:r>
        <w:t xml:space="preserve"> element is present only if there are matching items.</w:t>
      </w:r>
    </w:p>
    <w:p w:rsidR="00B25F40" w:rsidRDefault="00922E5B">
      <w:r>
        <w:t xml:space="preserve">Elements referenced in this section are defined in the </w:t>
      </w:r>
      <w:r>
        <w:rPr>
          <w:b/>
        </w:rPr>
        <w:t>Find</w:t>
      </w:r>
      <w:r>
        <w:t xml:space="preserve"> namespace, except where otherwise indicated by </w:t>
      </w:r>
      <w:r>
        <w:t xml:space="preserve">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345"/>
        <w:gridCol w:w="1697"/>
        <w:gridCol w:w="2492"/>
        <w:gridCol w:w="1733"/>
        <w:gridCol w:w="120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Response</w:t>
            </w:r>
            <w:r>
              <w:t xml:space="preserve"> (section </w:t>
            </w:r>
            <w:hyperlink w:anchor="Section_bf3f210d9e4746aeabc826c66de43711" w:history="1">
              <w:r>
                <w:rPr>
                  <w:rStyle w:val="Hyperlink"/>
                </w:rPr>
                <w:t>2.2.3.153.2</w:t>
              </w:r>
            </w:hyperlink>
            <w:r>
              <w:t>)</w:t>
            </w:r>
          </w:p>
        </w:tc>
        <w:tc>
          <w:tcPr>
            <w:tcW w:w="0" w:type="auto"/>
          </w:tcPr>
          <w:p w:rsidR="00B25F40" w:rsidRDefault="00922E5B">
            <w:pPr>
              <w:pStyle w:val="TableBodyText"/>
            </w:pPr>
            <w:r>
              <w:rPr>
                <w:b/>
              </w:rPr>
              <w:t>airsync:Class</w:t>
            </w:r>
            <w:r>
              <w:t xml:space="preserve"> (section </w:t>
            </w:r>
            <w:hyperlink w:anchor="Section_c6802b54ff264eb986bec46e2012bb6a" w:history="1">
              <w:r>
                <w:rPr>
                  <w:rStyle w:val="Hyperlink"/>
                </w:rPr>
                <w:t>2.2.3.27.1</w:t>
              </w:r>
            </w:hyperlink>
            <w:r>
              <w:t>)</w:t>
            </w:r>
          </w:p>
          <w:p w:rsidR="00B25F40" w:rsidRDefault="00922E5B">
            <w:pPr>
              <w:pStyle w:val="TableBodyText"/>
            </w:pPr>
            <w:r>
              <w:rPr>
                <w:b/>
              </w:rPr>
              <w:t>air</w:t>
            </w:r>
            <w:r>
              <w:rPr>
                <w:b/>
              </w:rPr>
              <w:t>sync:ServerId</w:t>
            </w:r>
            <w:r>
              <w:t xml:space="preserve"> (section </w:t>
            </w:r>
            <w:hyperlink w:anchor="Section_61ad482d026b4791a1c2d03ebf3706cc" w:history="1">
              <w:r>
                <w:rPr>
                  <w:rStyle w:val="Hyperlink"/>
                </w:rPr>
                <w:t>2.2.3.166.1</w:t>
              </w:r>
            </w:hyperlink>
            <w:r>
              <w:t>)</w:t>
            </w:r>
          </w:p>
          <w:p w:rsidR="00B25F40" w:rsidRDefault="00922E5B">
            <w:pPr>
              <w:pStyle w:val="TableBodyText"/>
            </w:pPr>
            <w:r>
              <w:rPr>
                <w:b/>
              </w:rPr>
              <w:t>airsync:CollectionId</w:t>
            </w:r>
            <w:r>
              <w:t xml:space="preserve"> (section </w:t>
            </w:r>
            <w:hyperlink w:anchor="Section_b91308616e144470bbc6181da0f6fd85" w:history="1">
              <w:r>
                <w:rPr>
                  <w:rStyle w:val="Hyperlink"/>
                </w:rPr>
                <w:t>2.2.3.30.1</w:t>
              </w:r>
            </w:hyperlink>
            <w:r>
              <w:t>)</w:t>
            </w:r>
          </w:p>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w:t>
            </w:r>
          </w:p>
        </w:tc>
        <w:tc>
          <w:tcPr>
            <w:tcW w:w="0" w:type="auto"/>
          </w:tcPr>
          <w:p w:rsidR="00B25F40" w:rsidRDefault="00922E5B">
            <w:pPr>
              <w:pStyle w:val="TableBodyText"/>
              <w:rPr>
                <w:b/>
              </w:rPr>
            </w:pPr>
            <w:r>
              <w:rPr>
                <w:b/>
              </w:rPr>
              <w:t>container</w:t>
            </w:r>
            <w:r>
              <w:t xml:space="preserve"> (</w:t>
            </w:r>
            <w:hyperlink r:id="rId664"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bl>
    <w:p w:rsidR="00B25F40" w:rsidRDefault="00922E5B">
      <w:r>
        <w:t xml:space="preserve">One </w:t>
      </w:r>
      <w:r>
        <w:rPr>
          <w:b/>
        </w:rPr>
        <w:t>Result</w:t>
      </w:r>
      <w:r>
        <w:t xml:space="preserve"> element is present for each match that is found. If no matches are found</w:t>
      </w:r>
      <w:r>
        <w:t xml:space="preserve">, the </w:t>
      </w:r>
      <w:r>
        <w:rPr>
          <w:b/>
        </w:rPr>
        <w:t>Result</w:t>
      </w:r>
      <w:r>
        <w:t xml:space="preserve"> element is not present in the </w:t>
      </w:r>
      <w:r>
        <w:rPr>
          <w:b/>
        </w:rPr>
        <w:t>Response</w:t>
      </w:r>
      <w:r>
        <w:t xml:space="preserve"> container element of the response XML.</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w:t>
      </w:r>
      <w:r>
        <w:t xml:space="preserve">er the MS-ASProtocolVersion header, as specified in </w:t>
      </w:r>
      <w:hyperlink r:id="rId665"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w:t>
      </w:r>
      <w:r>
        <w:t>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 xml:space="preserve">Yes </w:t>
            </w:r>
          </w:p>
        </w:tc>
      </w:tr>
    </w:tbl>
    <w:p w:rsidR="00B25F40" w:rsidRDefault="00B25F40"/>
    <w:p w:rsidR="00B25F40" w:rsidRDefault="00922E5B">
      <w:pPr>
        <w:pStyle w:val="Heading5"/>
      </w:pPr>
      <w:bookmarkStart w:id="807" w:name="section_03650972642445f5b30d0ef3bd9a38e6"/>
      <w:bookmarkStart w:id="808" w:name="_Toc3801921"/>
      <w:r>
        <w:t>Result (MeetingResponse)</w:t>
      </w:r>
      <w:bookmarkEnd w:id="807"/>
      <w:bookmarkEnd w:id="808"/>
    </w:p>
    <w:p w:rsidR="00B25F40" w:rsidRDefault="00922E5B">
      <w:r>
        <w:t xml:space="preserve">The </w:t>
      </w:r>
      <w:r>
        <w:rPr>
          <w:b/>
        </w:rPr>
        <w:t>Result</w:t>
      </w:r>
      <w:r>
        <w:t xml:space="preserve"> element is a required child element of the </w:t>
      </w:r>
      <w:r>
        <w:rPr>
          <w:b/>
        </w:rPr>
        <w:t>MeetingResponse</w:t>
      </w:r>
      <w:r>
        <w:t xml:space="preserve"> element in </w:t>
      </w:r>
      <w:r>
        <w:rPr>
          <w:b/>
        </w:rPr>
        <w:t>MeetingResponse</w:t>
      </w:r>
      <w:r>
        <w:t xml:space="preserve"> command responses that serves as a container for elements that are sent to the client in the response.</w:t>
      </w:r>
    </w:p>
    <w:p w:rsidR="00B25F40" w:rsidRDefault="00922E5B">
      <w:r>
        <w:t xml:space="preserve">All elements referenced in this section are defined in the </w:t>
      </w:r>
      <w:r>
        <w:rPr>
          <w:b/>
        </w:rPr>
        <w:t>MeetingResponse</w:t>
      </w:r>
      <w:r>
        <w:t xml:space="preserve"> namespace.</w:t>
      </w:r>
    </w:p>
    <w:tbl>
      <w:tblPr>
        <w:tblStyle w:val="Table-ShadedHeader"/>
        <w:tblW w:w="0" w:type="auto"/>
        <w:tblLook w:val="04A0" w:firstRow="1" w:lastRow="0" w:firstColumn="1" w:lastColumn="0" w:noHBand="0" w:noVBand="1"/>
      </w:tblPr>
      <w:tblGrid>
        <w:gridCol w:w="2653"/>
        <w:gridCol w:w="2232"/>
        <w:gridCol w:w="1676"/>
        <w:gridCol w:w="1695"/>
        <w:gridCol w:w="121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MeetingResponse </w:t>
            </w:r>
            <w:r>
              <w:t xml:space="preserve">command response (section </w:t>
            </w:r>
            <w:hyperlink w:anchor="Section_42ececcd37df4340aa50783ba714facb" w:history="1">
              <w:r>
                <w:rPr>
                  <w:rStyle w:val="Hyperlink"/>
                </w:rPr>
                <w:t>2.2.1.11</w:t>
              </w:r>
            </w:hyperlink>
            <w:r>
              <w:t>)</w:t>
            </w:r>
          </w:p>
        </w:tc>
        <w:tc>
          <w:tcPr>
            <w:tcW w:w="0" w:type="auto"/>
          </w:tcPr>
          <w:p w:rsidR="00B25F40" w:rsidRDefault="00922E5B">
            <w:pPr>
              <w:pStyle w:val="TableBodyText"/>
            </w:pPr>
            <w:r>
              <w:rPr>
                <w:b/>
              </w:rPr>
              <w:t>MeetingResponse</w:t>
            </w:r>
            <w:r>
              <w:t xml:space="preserve"> (section </w:t>
            </w:r>
            <w:hyperlink w:anchor="Section_aedc7a2474be41b9bc4726bb4682530e" w:history="1">
              <w:r>
                <w:rPr>
                  <w:rStyle w:val="Hyperlink"/>
                </w:rPr>
                <w:t>2.2.3.106</w:t>
              </w:r>
            </w:hyperlink>
            <w:r>
              <w:t xml:space="preserve">) </w:t>
            </w:r>
          </w:p>
        </w:tc>
        <w:tc>
          <w:tcPr>
            <w:tcW w:w="0" w:type="auto"/>
          </w:tcPr>
          <w:p w:rsidR="00B25F40" w:rsidRDefault="00922E5B">
            <w:pPr>
              <w:pStyle w:val="TableBodyText"/>
            </w:pPr>
            <w:r>
              <w:rPr>
                <w:b/>
              </w:rPr>
              <w:t>RequestId</w:t>
            </w:r>
            <w:r>
              <w:t xml:space="preserve"> (section </w:t>
            </w:r>
            <w:hyperlink w:anchor="Section_5f6963b228624ca7b588e10f8ef4c2df" w:history="1">
              <w:r>
                <w:rPr>
                  <w:rStyle w:val="Hyperlink"/>
                </w:rPr>
                <w:t>2.2.3.151</w:t>
              </w:r>
            </w:hyperlink>
            <w:r>
              <w:t>)</w:t>
            </w:r>
          </w:p>
          <w:p w:rsidR="00B25F40" w:rsidRDefault="00922E5B">
            <w:pPr>
              <w:pStyle w:val="TableBodyText"/>
            </w:pPr>
            <w:r>
              <w:rPr>
                <w:b/>
              </w:rPr>
              <w:t>Status</w:t>
            </w:r>
            <w:r>
              <w:t xml:space="preserve"> (section </w:t>
            </w:r>
            <w:hyperlink w:anchor="Section_de30ed243447412ca1ff5a65fe34b393" w:history="1">
              <w:r>
                <w:rPr>
                  <w:rStyle w:val="Hyperlink"/>
                </w:rPr>
                <w:t>2.2.3.177.9</w:t>
              </w:r>
            </w:hyperlink>
            <w:r>
              <w:t xml:space="preserve">) </w:t>
            </w:r>
          </w:p>
          <w:p w:rsidR="00B25F40" w:rsidRDefault="00922E5B">
            <w:pPr>
              <w:pStyle w:val="TableBodyText"/>
            </w:pPr>
            <w:r>
              <w:rPr>
                <w:b/>
              </w:rPr>
              <w:t>CalendarId</w:t>
            </w:r>
            <w:r>
              <w:t xml:space="preserve"> (section </w:t>
            </w:r>
            <w:hyperlink w:anchor="Section_8af1a9a867074699ade936be3870393b" w:history="1">
              <w:r>
                <w:rPr>
                  <w:rStyle w:val="Hyperlink"/>
                </w:rPr>
                <w:t>2.2.3.18</w:t>
              </w:r>
            </w:hyperlink>
            <w:r>
              <w:t xml:space="preserve">) </w:t>
            </w:r>
          </w:p>
          <w:p w:rsidR="00B25F40" w:rsidRDefault="00922E5B">
            <w:pPr>
              <w:pStyle w:val="TableBodyText"/>
            </w:pPr>
            <w:r>
              <w:rPr>
                <w:b/>
              </w:rPr>
              <w:t>InstanceId</w:t>
            </w:r>
            <w:r>
              <w:t xml:space="preserve"> (section </w:t>
            </w:r>
            <w:hyperlink w:anchor="Section_05c577a199f24afa83bcc1acacb80a1c" w:history="1">
              <w:r>
                <w:rPr>
                  <w:rStyle w:val="Hyperlink"/>
                </w:rPr>
                <w:t>2.2.3.92.1</w:t>
              </w:r>
            </w:hyperlink>
            <w:r>
              <w:t>)</w:t>
            </w:r>
          </w:p>
        </w:tc>
        <w:tc>
          <w:tcPr>
            <w:tcW w:w="0" w:type="auto"/>
          </w:tcPr>
          <w:p w:rsidR="00B25F40" w:rsidRDefault="00922E5B">
            <w:pPr>
              <w:pStyle w:val="TableBodyText"/>
              <w:rPr>
                <w:b/>
              </w:rPr>
            </w:pPr>
            <w:r>
              <w:rPr>
                <w:b/>
              </w:rPr>
              <w:t>container</w:t>
            </w:r>
            <w:r>
              <w:t xml:space="preserve"> (</w:t>
            </w:r>
            <w:hyperlink r:id="rId666"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1...N (required)</w:t>
            </w:r>
          </w:p>
        </w:tc>
      </w:tr>
    </w:tbl>
    <w:p w:rsidR="00B25F40" w:rsidRDefault="00922E5B">
      <w:r>
        <w:t xml:space="preserve">The </w:t>
      </w:r>
      <w:r>
        <w:rPr>
          <w:b/>
        </w:rPr>
        <w:t>Result</w:t>
      </w:r>
      <w:r>
        <w:t xml:space="preserve"> element's child elements identify the meeting request message item on the server and the status of the response to the meeting request. If the meeting request is accepted, the server ID of the calendar item is also returned.</w:t>
      </w:r>
    </w:p>
    <w:p w:rsidR="00B25F40" w:rsidRDefault="00922E5B">
      <w:r>
        <w:rPr>
          <w:b/>
        </w:rPr>
        <w:t>Protocol Versions</w:t>
      </w:r>
    </w:p>
    <w:p w:rsidR="00B25F40" w:rsidRDefault="00922E5B">
      <w:r>
        <w:t>The followin</w:t>
      </w:r>
      <w:r>
        <w:t xml:space="preserve">g table specifies the protocol versions that support this element. The client indicates the protocol version being used by setting either the MS-ASProtocolVersion header, as specified in </w:t>
      </w:r>
      <w:hyperlink r:id="rId66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The </w:t>
      </w:r>
      <w:r>
        <w:rPr>
          <w:b/>
        </w:rPr>
        <w:t>InstanceId</w:t>
      </w:r>
      <w:r>
        <w:t xml:space="preserve"> element is a child element of the </w:t>
      </w:r>
      <w:r>
        <w:rPr>
          <w:b/>
        </w:rPr>
        <w:t>Result</w:t>
      </w:r>
      <w:r>
        <w:t xml:space="preserve"> element only when protocol version 16.0 or 16.1 is used.</w:t>
      </w:r>
    </w:p>
    <w:p w:rsidR="00B25F40" w:rsidRDefault="00922E5B">
      <w:pPr>
        <w:pStyle w:val="Heading5"/>
      </w:pPr>
      <w:bookmarkStart w:id="809" w:name="section_425b4bae7e8f4d97a6300183707053ce"/>
      <w:bookmarkStart w:id="810" w:name="_Toc3801922"/>
      <w:r>
        <w:t>Result (Search)</w:t>
      </w:r>
      <w:bookmarkEnd w:id="809"/>
      <w:bookmarkEnd w:id="810"/>
    </w:p>
    <w:p w:rsidR="00B25F40" w:rsidRDefault="00922E5B">
      <w:r>
        <w:t xml:space="preserve">The </w:t>
      </w:r>
      <w:r>
        <w:rPr>
          <w:b/>
        </w:rPr>
        <w:t>Result</w:t>
      </w:r>
      <w:r>
        <w:t xml:space="preserve"> element is an optional child element of the </w:t>
      </w:r>
      <w:r>
        <w:rPr>
          <w:b/>
        </w:rPr>
        <w:t xml:space="preserve">Store </w:t>
      </w:r>
      <w:r>
        <w:t xml:space="preserve">element in </w:t>
      </w:r>
      <w:r>
        <w:rPr>
          <w:b/>
        </w:rPr>
        <w:t>Search</w:t>
      </w:r>
      <w:r>
        <w:t xml:space="preserve"> command responses that serves a container for an ind</w:t>
      </w:r>
      <w:r>
        <w:t xml:space="preserve">ividual matching mailbox items. The </w:t>
      </w:r>
      <w:r>
        <w:rPr>
          <w:b/>
        </w:rPr>
        <w:t>Result</w:t>
      </w:r>
      <w:r>
        <w:t xml:space="preserve"> element is present only if there are matching items.</w:t>
      </w:r>
    </w:p>
    <w:p w:rsidR="00B25F40" w:rsidRDefault="00922E5B">
      <w:r>
        <w:t xml:space="preserve">Elements referenced in this section are defined in the </w:t>
      </w:r>
      <w:r>
        <w:rPr>
          <w:b/>
        </w:rPr>
        <w:t>Search</w:t>
      </w:r>
      <w:r>
        <w:t xml:space="preserve"> namespace, except where otherwise indicated by the presence of a namespace prefix (as defined in s</w:t>
      </w:r>
      <w:r>
        <w:t xml:space="preserve">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441"/>
        <w:gridCol w:w="1593"/>
        <w:gridCol w:w="2495"/>
        <w:gridCol w:w="1737"/>
        <w:gridCol w:w="120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Store</w:t>
            </w:r>
            <w:r>
              <w:t xml:space="preserve"> (section </w:t>
            </w:r>
            <w:hyperlink w:anchor="Section_ce150549ce314b958b61ee7f3d75bd48" w:history="1">
              <w:r>
                <w:rPr>
                  <w:rStyle w:val="Hyperlink"/>
                </w:rPr>
                <w:t>2.2.3.178.3</w:t>
              </w:r>
            </w:hyperlink>
            <w:r>
              <w:t>)</w:t>
            </w:r>
          </w:p>
        </w:tc>
        <w:tc>
          <w:tcPr>
            <w:tcW w:w="0" w:type="auto"/>
          </w:tcPr>
          <w:p w:rsidR="00B25F40" w:rsidRDefault="00922E5B">
            <w:pPr>
              <w:pStyle w:val="TableBodyText"/>
            </w:pPr>
            <w:r>
              <w:rPr>
                <w:b/>
              </w:rPr>
              <w:t>airsync:Class</w:t>
            </w:r>
            <w:r>
              <w:t xml:space="preserve"> (section </w:t>
            </w:r>
            <w:hyperlink w:anchor="Section_c31d2c766498417d8bb7eea68b1210f0" w:history="1">
              <w:r>
                <w:rPr>
                  <w:rStyle w:val="Hyperlink"/>
                </w:rPr>
                <w:t>2.2.3.27.5</w:t>
              </w:r>
            </w:hyperlink>
            <w:r>
              <w:t>)</w:t>
            </w:r>
          </w:p>
          <w:p w:rsidR="00B25F40" w:rsidRDefault="00922E5B">
            <w:pPr>
              <w:pStyle w:val="TableBodyText"/>
            </w:pPr>
            <w:r>
              <w:rPr>
                <w:b/>
              </w:rPr>
              <w:t>LongId</w:t>
            </w:r>
            <w:r>
              <w:t xml:space="preserve"> (section </w:t>
            </w:r>
            <w:hyperlink w:anchor="Section_a31a7c95c15c46808d43c734a3284dc9" w:history="1">
              <w:r>
                <w:rPr>
                  <w:rStyle w:val="Hyperlink"/>
                </w:rPr>
                <w:t>2.2.3.98.3</w:t>
              </w:r>
            </w:hyperlink>
            <w:r>
              <w:t>)</w:t>
            </w:r>
          </w:p>
          <w:p w:rsidR="00B25F40" w:rsidRDefault="00922E5B">
            <w:pPr>
              <w:pStyle w:val="TableBodyText"/>
            </w:pPr>
            <w:r>
              <w:rPr>
                <w:b/>
              </w:rPr>
              <w:t>airsync:CollectionId</w:t>
            </w:r>
            <w:r>
              <w:t xml:space="preserve"> (section </w:t>
            </w:r>
            <w:hyperlink w:anchor="Section_4d999297bfec4f138edcadebf2b60f5c" w:history="1">
              <w:r>
                <w:rPr>
                  <w:rStyle w:val="Hyperlink"/>
                </w:rPr>
                <w:t>2.2.3.30.5</w:t>
              </w:r>
            </w:hyperlink>
            <w:r>
              <w:t>)</w:t>
            </w:r>
          </w:p>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w:t>
            </w:r>
          </w:p>
        </w:tc>
        <w:tc>
          <w:tcPr>
            <w:tcW w:w="0" w:type="auto"/>
          </w:tcPr>
          <w:p w:rsidR="00B25F40" w:rsidRDefault="00922E5B">
            <w:pPr>
              <w:pStyle w:val="TableBodyText"/>
              <w:rPr>
                <w:b/>
              </w:rPr>
            </w:pPr>
            <w:r>
              <w:rPr>
                <w:b/>
              </w:rPr>
              <w:t>container</w:t>
            </w:r>
            <w:r>
              <w:t xml:space="preserve"> (</w:t>
            </w:r>
            <w:hyperlink r:id="rId668"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bl>
    <w:p w:rsidR="00B25F40" w:rsidRDefault="00922E5B">
      <w:r>
        <w:t xml:space="preserve">One </w:t>
      </w:r>
      <w:r>
        <w:rPr>
          <w:b/>
        </w:rPr>
        <w:t>Result</w:t>
      </w:r>
      <w:r>
        <w:t xml:space="preserve"> element is present for each match that is found. If no matches are found, the </w:t>
      </w:r>
      <w:r>
        <w:rPr>
          <w:b/>
        </w:rPr>
        <w:t>Result</w:t>
      </w:r>
      <w:r>
        <w:t xml:space="preserve"> element is not present in the </w:t>
      </w:r>
      <w:r>
        <w:rPr>
          <w:b/>
        </w:rPr>
        <w:t>Store</w:t>
      </w:r>
      <w:r>
        <w:t xml:space="preserve"> container element of t</w:t>
      </w:r>
      <w:r>
        <w:t>he response XML.</w:t>
      </w:r>
    </w:p>
    <w:p w:rsidR="00B25F40" w:rsidRDefault="00922E5B">
      <w:r>
        <w:t xml:space="preserve">Inside the </w:t>
      </w:r>
      <w:r>
        <w:rPr>
          <w:b/>
        </w:rPr>
        <w:t>Result</w:t>
      </w:r>
      <w:r>
        <w:t xml:space="preserve"> element, the </w:t>
      </w:r>
      <w:r>
        <w:rPr>
          <w:b/>
        </w:rPr>
        <w:t>Properties</w:t>
      </w:r>
      <w:r>
        <w:t xml:space="preserve"> element contains a list of nonempty text properties on the entry.</w:t>
      </w:r>
    </w:p>
    <w:p w:rsidR="00B25F40" w:rsidRDefault="00922E5B">
      <w:r>
        <w:t>When the store that is being searched is the mailbox:</w:t>
      </w:r>
    </w:p>
    <w:p w:rsidR="00B25F40" w:rsidRDefault="00922E5B">
      <w:pPr>
        <w:numPr>
          <w:ilvl w:val="0"/>
          <w:numId w:val="99"/>
        </w:numPr>
        <w:tabs>
          <w:tab w:val="left" w:pos="360"/>
        </w:tabs>
      </w:pPr>
      <w:r>
        <w:t xml:space="preserve">There is one </w:t>
      </w:r>
      <w:r>
        <w:rPr>
          <w:b/>
        </w:rPr>
        <w:t>Result</w:t>
      </w:r>
      <w:r>
        <w:t xml:space="preserve"> element for each match that is found in the mailbox. If no matches are found, an empty </w:t>
      </w:r>
      <w:r>
        <w:rPr>
          <w:b/>
        </w:rPr>
        <w:t>Result</w:t>
      </w:r>
      <w:r>
        <w:t xml:space="preserve"> element is present in the </w:t>
      </w:r>
      <w:r>
        <w:rPr>
          <w:b/>
        </w:rPr>
        <w:t>Store</w:t>
      </w:r>
      <w:r>
        <w:t xml:space="preserve"> container element of the response XML.</w:t>
      </w:r>
    </w:p>
    <w:p w:rsidR="00B25F40" w:rsidRDefault="00922E5B">
      <w:pPr>
        <w:numPr>
          <w:ilvl w:val="0"/>
          <w:numId w:val="99"/>
        </w:numPr>
        <w:tabs>
          <w:tab w:val="left" w:pos="360"/>
        </w:tabs>
      </w:pPr>
      <w:r>
        <w:t xml:space="preserve">Inside the </w:t>
      </w:r>
      <w:r>
        <w:rPr>
          <w:b/>
        </w:rPr>
        <w:t>Result</w:t>
      </w:r>
      <w:r>
        <w:t xml:space="preserve"> element, the </w:t>
      </w:r>
      <w:r>
        <w:rPr>
          <w:b/>
        </w:rPr>
        <w:t>Properties</w:t>
      </w:r>
      <w:r>
        <w:t xml:space="preserve"> element contains a list of requested properties for the mailbox item.</w:t>
      </w:r>
    </w:p>
    <w:p w:rsidR="00B25F40" w:rsidRDefault="00922E5B">
      <w:r>
        <w:t>When the store that is being searched is the document library:</w:t>
      </w:r>
    </w:p>
    <w:p w:rsidR="00B25F40" w:rsidRDefault="00922E5B">
      <w:pPr>
        <w:numPr>
          <w:ilvl w:val="0"/>
          <w:numId w:val="100"/>
        </w:numPr>
        <w:tabs>
          <w:tab w:val="left" w:pos="360"/>
        </w:tabs>
      </w:pPr>
      <w:r>
        <w:t xml:space="preserve">The first result that is returned in the </w:t>
      </w:r>
      <w:r>
        <w:rPr>
          <w:b/>
        </w:rPr>
        <w:t>Search</w:t>
      </w:r>
      <w:r>
        <w:t xml:space="preserve"> response is the metadata for the </w:t>
      </w:r>
      <w:hyperlink w:anchor="gt_96567594-3b1a-4989-a085-7292e0f2a807">
        <w:r>
          <w:rPr>
            <w:rStyle w:val="HyperlinkGreen"/>
            <w:b/>
          </w:rPr>
          <w:t>Root folder</w:t>
        </w:r>
      </w:hyperlink>
      <w:r>
        <w:t xml:space="preserve"> or item to which the </w:t>
      </w:r>
      <w:r>
        <w:rPr>
          <w:b/>
        </w:rPr>
        <w:t>documentlibrary:LinkId</w:t>
      </w:r>
      <w:r>
        <w:t xml:space="preserve"> element (section </w:t>
      </w:r>
      <w:hyperlink w:anchor="Section_f334dd2f88564cfa95d050365464e0cc" w:history="1">
        <w:r>
          <w:rPr>
            <w:rStyle w:val="Hyperlink"/>
          </w:rPr>
          <w:t>2.2.3.50</w:t>
        </w:r>
      </w:hyperlink>
      <w:r>
        <w:t>) value is pointing. The client can choose to ignore this entry if it does not require it.</w:t>
      </w:r>
    </w:p>
    <w:p w:rsidR="00B25F40" w:rsidRDefault="00922E5B">
      <w:pPr>
        <w:numPr>
          <w:ilvl w:val="0"/>
          <w:numId w:val="100"/>
        </w:numPr>
        <w:tabs>
          <w:tab w:val="left" w:pos="360"/>
        </w:tabs>
      </w:pPr>
      <w:r>
        <w:t xml:space="preserve">If </w:t>
      </w:r>
      <w:r>
        <w:t xml:space="preserve">the </w:t>
      </w:r>
      <w:r>
        <w:rPr>
          <w:b/>
        </w:rPr>
        <w:t>documentlibrary:LinkId</w:t>
      </w:r>
      <w:r>
        <w:t xml:space="preserve"> element value in the request points to a folder, the metadata properties of the folder are returned as the first item, and the contents of the folder are returned as subsequent results. The </w:t>
      </w:r>
      <w:r>
        <w:rPr>
          <w:b/>
        </w:rPr>
        <w:t>Range</w:t>
      </w:r>
      <w:r>
        <w:t xml:space="preserve"> element (section </w:t>
      </w:r>
      <w:hyperlink w:anchor="Section_f6e7da2ce9174994816a9a368233c089" w:history="1">
        <w:r>
          <w:rPr>
            <w:rStyle w:val="Hyperlink"/>
          </w:rPr>
          <w:t>2.2.3.143.3</w:t>
        </w:r>
      </w:hyperlink>
      <w:r>
        <w:t>) applies to these results with no difference; for example, the index 0 would be for the root item to which the link is pointing.</w:t>
      </w:r>
    </w:p>
    <w:p w:rsidR="00B25F40" w:rsidRDefault="00922E5B">
      <w:pPr>
        <w:numPr>
          <w:ilvl w:val="0"/>
          <w:numId w:val="100"/>
        </w:numPr>
        <w:tabs>
          <w:tab w:val="left" w:pos="360"/>
        </w:tabs>
      </w:pPr>
      <w:r>
        <w:lastRenderedPageBreak/>
        <w:t xml:space="preserve">If the </w:t>
      </w:r>
      <w:r>
        <w:rPr>
          <w:b/>
        </w:rPr>
        <w:t>documentlibrary:LinkId</w:t>
      </w:r>
      <w:r>
        <w:t xml:space="preserve"> element value in the request points to an</w:t>
      </w:r>
      <w:r>
        <w:t xml:space="preserve"> item, only one result is returned: the metadata for the item.</w:t>
      </w:r>
    </w:p>
    <w:p w:rsidR="00B25F40" w:rsidRDefault="00922E5B">
      <w:pPr>
        <w:pStyle w:val="ListParagraph"/>
        <w:numPr>
          <w:ilvl w:val="0"/>
          <w:numId w:val="100"/>
        </w:numPr>
      </w:pPr>
      <w:r>
        <w:t xml:space="preserve">Inside the </w:t>
      </w:r>
      <w:r>
        <w:rPr>
          <w:b/>
        </w:rPr>
        <w:t>Result</w:t>
      </w:r>
      <w:r>
        <w:t xml:space="preserve"> element, the </w:t>
      </w:r>
      <w:r>
        <w:rPr>
          <w:b/>
        </w:rPr>
        <w:t>Properties</w:t>
      </w:r>
      <w:r>
        <w:t xml:space="preserve"> element contains a list of requested properties for the mailbox item.</w:t>
      </w:r>
    </w:p>
    <w:p w:rsidR="00B25F40" w:rsidRDefault="00922E5B">
      <w:r>
        <w:rPr>
          <w:b/>
        </w:rPr>
        <w:t>Protocol Versions</w:t>
      </w:r>
    </w:p>
    <w:p w:rsidR="00B25F40" w:rsidRDefault="00922E5B">
      <w:r>
        <w:t>The following table specifies the protocol versions that suppor</w:t>
      </w:r>
      <w:r>
        <w:t xml:space="preserve">t this element. The client indicates the protocol version being used by setting either the MS-ASProtocolVersion header, as specified in </w:t>
      </w:r>
      <w:hyperlink r:id="rId669" w:anchor="Section_4cbf28dc287641c69d87ba9db86cd40d">
        <w:r>
          <w:rPr>
            <w:rStyle w:val="Hyperlink"/>
          </w:rPr>
          <w:t>[MS-ASHTTP]</w:t>
        </w:r>
      </w:hyperlink>
      <w:r>
        <w:t xml:space="preserve"> section 2.2.1.1.2.6, or the</w:t>
      </w:r>
      <w:r>
        <w:t xml:space="preserv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11" w:name="section_e3f11ed9c80b48f78b81a7fe4719f288"/>
      <w:bookmarkStart w:id="812" w:name="_Toc3801923"/>
      <w:r>
        <w:t>RightsManagementInformation</w:t>
      </w:r>
      <w:bookmarkEnd w:id="811"/>
      <w:bookmarkEnd w:id="812"/>
    </w:p>
    <w:p w:rsidR="00B25F40" w:rsidRDefault="00922E5B">
      <w:r>
        <w:t xml:space="preserve">The </w:t>
      </w:r>
      <w:r>
        <w:rPr>
          <w:b/>
        </w:rPr>
        <w:t>RightsManagementInformation</w:t>
      </w:r>
      <w:r>
        <w:t xml:space="preserve"> element is an optional child element of the </w:t>
      </w:r>
      <w:r>
        <w:rPr>
          <w:b/>
        </w:rPr>
        <w:t xml:space="preserve">Settings </w:t>
      </w:r>
      <w:r>
        <w:t xml:space="preserve">element in </w:t>
      </w:r>
      <w:r>
        <w:rPr>
          <w:b/>
        </w:rPr>
        <w:t>Settings</w:t>
      </w:r>
      <w:r>
        <w:t xml:space="preserve"> command requests and responses. In </w:t>
      </w:r>
      <w:r>
        <w:rPr>
          <w:b/>
        </w:rPr>
        <w:t xml:space="preserve">Settings </w:t>
      </w:r>
      <w:r>
        <w:t xml:space="preserve">command requests, the </w:t>
      </w:r>
      <w:r>
        <w:rPr>
          <w:b/>
        </w:rPr>
        <w:t>RightsManagementInformation</w:t>
      </w:r>
      <w:r>
        <w:t xml:space="preserve"> element</w:t>
      </w:r>
      <w:bookmarkStart w:id="813" w:name="z96"/>
      <w:bookmarkEnd w:id="813"/>
      <w:r>
        <w:t xml:space="preserve"> is a container node that is used to request rights management information settings. In </w:t>
      </w:r>
      <w:r>
        <w:rPr>
          <w:b/>
        </w:rPr>
        <w:t xml:space="preserve">Settings </w:t>
      </w:r>
      <w:r>
        <w:t xml:space="preserve">command responses, the </w:t>
      </w:r>
      <w:r>
        <w:rPr>
          <w:b/>
        </w:rPr>
        <w:t>RightsManagementInformation</w:t>
      </w:r>
      <w:r>
        <w:t xml:space="preserve"> element is a container node that contains rights management information settings retrieved from the server.</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631"/>
        <w:gridCol w:w="1796"/>
        <w:gridCol w:w="1837"/>
        <w:gridCol w:w="1942"/>
        <w:gridCol w:w="126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Settings</w:t>
            </w:r>
            <w:r>
              <w:t xml:space="preserve"> (section </w:t>
            </w:r>
            <w:hyperlink w:anchor="Section_8ce09171210b40ab8b30d893587066cc" w:history="1">
              <w:r>
                <w:rPr>
                  <w:rStyle w:val="Hyperlink"/>
                </w:rPr>
                <w:t>2.2.3.168.2</w:t>
              </w:r>
            </w:hyperlink>
            <w:r>
              <w:t xml:space="preserve">) </w:t>
            </w:r>
          </w:p>
        </w:tc>
        <w:tc>
          <w:tcPr>
            <w:tcW w:w="0" w:type="auto"/>
          </w:tcPr>
          <w:p w:rsidR="00B25F40" w:rsidRDefault="00922E5B">
            <w:pPr>
              <w:pStyle w:val="TableBodyText"/>
            </w:pPr>
            <w:r>
              <w:rPr>
                <w:b/>
              </w:rPr>
              <w:t>Get</w:t>
            </w:r>
            <w:r>
              <w:t xml:space="preserve"> (section </w:t>
            </w:r>
            <w:hyperlink w:anchor="Section_c005d3d1217c45c3afe5d7562cd8345a" w:history="1">
              <w:r>
                <w:rPr>
                  <w:rStyle w:val="Hyperlink"/>
                </w:rPr>
                <w:t>2.2.3.83</w:t>
              </w:r>
            </w:hyperlink>
            <w:r>
              <w:t xml:space="preserve">) </w:t>
            </w:r>
          </w:p>
        </w:tc>
        <w:tc>
          <w:tcPr>
            <w:tcW w:w="0" w:type="auto"/>
          </w:tcPr>
          <w:p w:rsidR="00B25F40" w:rsidRDefault="00922E5B">
            <w:pPr>
              <w:pStyle w:val="TableBodyText"/>
              <w:rPr>
                <w:b/>
              </w:rPr>
            </w:pPr>
            <w:r>
              <w:rPr>
                <w:b/>
              </w:rPr>
              <w:t>container</w:t>
            </w:r>
            <w:r>
              <w:t xml:space="preserve"> (</w:t>
            </w:r>
            <w:hyperlink r:id="rId670" w:anchor="Section_dcfe20e1cb36457f8c7be5c61351f7d3">
              <w:r>
                <w:rPr>
                  <w:rStyle w:val="Hyperlink"/>
                </w:rPr>
                <w:t>[MS-ASDTYPE]</w:t>
              </w:r>
            </w:hyperlink>
            <w:r>
              <w:t xml:space="preserve"> section 2.2)</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Settings </w:t>
            </w:r>
            <w:r>
              <w:t>command response</w:t>
            </w:r>
          </w:p>
        </w:tc>
        <w:tc>
          <w:tcPr>
            <w:tcW w:w="0" w:type="auto"/>
          </w:tcPr>
          <w:p w:rsidR="00B25F40" w:rsidRDefault="00922E5B">
            <w:pPr>
              <w:pStyle w:val="TableBodyText"/>
            </w:pPr>
            <w:r>
              <w:rPr>
                <w:b/>
              </w:rPr>
              <w:t>Settings</w:t>
            </w:r>
            <w:r>
              <w:t xml:space="preserve"> </w:t>
            </w:r>
          </w:p>
        </w:tc>
        <w:tc>
          <w:tcPr>
            <w:tcW w:w="0" w:type="auto"/>
          </w:tcPr>
          <w:p w:rsidR="00B25F40" w:rsidRDefault="00922E5B">
            <w:pPr>
              <w:pStyle w:val="TableBodyText"/>
            </w:pPr>
            <w:r>
              <w:rPr>
                <w:b/>
              </w:rPr>
              <w:t>Get</w:t>
            </w:r>
            <w:r>
              <w:t xml:space="preserve"> </w:t>
            </w:r>
          </w:p>
          <w:p w:rsidR="00B25F40" w:rsidRDefault="00922E5B">
            <w:pPr>
              <w:pStyle w:val="TableBodyText"/>
            </w:pPr>
            <w:r>
              <w:rPr>
                <w:b/>
              </w:rPr>
              <w:t>Status</w:t>
            </w:r>
            <w:r>
              <w:t xml:space="preserve"> (section </w:t>
            </w:r>
            <w:hyperlink w:anchor="Section_edc5c50b7a4e44ed865c28f814af41c6" w:history="1">
              <w:r>
                <w:rPr>
                  <w:rStyle w:val="Hyperlink"/>
                </w:rPr>
                <w:t>2.2.3.177.15</w:t>
              </w:r>
            </w:hyperlink>
            <w:r>
              <w:t xml:space="preserve">) </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bl>
    <w:p w:rsidR="00B25F40" w:rsidRDefault="00922E5B">
      <w:r>
        <w:t xml:space="preserve">If the </w:t>
      </w:r>
      <w:r>
        <w:rPr>
          <w:b/>
        </w:rPr>
        <w:t>RightsManagementInformation</w:t>
      </w:r>
      <w:r>
        <w:t xml:space="preserve"> element is specified in the request, it MUST include the </w:t>
      </w:r>
      <w:r>
        <w:rPr>
          <w:b/>
        </w:rPr>
        <w:t>Get</w:t>
      </w:r>
      <w:r>
        <w:t xml:space="preserve"> child element.</w:t>
      </w:r>
    </w:p>
    <w:p w:rsidR="00B25F40" w:rsidRDefault="00922E5B">
      <w:r>
        <w:rPr>
          <w:b/>
        </w:rPr>
        <w:t>Protocol Versions</w:t>
      </w:r>
    </w:p>
    <w:p w:rsidR="00B25F40" w:rsidRDefault="00922E5B">
      <w:r>
        <w:t>The following table specifies the protocol versions that support this element. The client indicates the protocol version being used by</w:t>
      </w:r>
      <w:r>
        <w:t xml:space="preserve"> setting either the MS-ASProtocolVersion header, as specified in </w:t>
      </w:r>
      <w:hyperlink r:id="rId671"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w:t>
      </w:r>
      <w:r>
        <w:t>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14" w:name="section_e654223aa5b444f58922cc160d99731d"/>
      <w:bookmarkStart w:id="815" w:name="_Toc3801924"/>
      <w:r>
        <w:t>SaveInSentItems</w:t>
      </w:r>
      <w:bookmarkEnd w:id="814"/>
      <w:bookmarkEnd w:id="815"/>
    </w:p>
    <w:p w:rsidR="00B25F40" w:rsidRDefault="00922E5B">
      <w:r>
        <w:t xml:space="preserve">The </w:t>
      </w:r>
      <w:r>
        <w:rPr>
          <w:b/>
        </w:rPr>
        <w:t>SaveInSentItems</w:t>
      </w:r>
      <w:r>
        <w:t xml:space="preserve"> element is an optional child element of the </w:t>
      </w:r>
      <w:r>
        <w:rPr>
          <w:b/>
        </w:rPr>
        <w:t xml:space="preserve">SendMail </w:t>
      </w:r>
      <w:r>
        <w:t xml:space="preserve">element in </w:t>
      </w:r>
      <w:r>
        <w:rPr>
          <w:b/>
        </w:rPr>
        <w:t xml:space="preserve">SendMail </w:t>
      </w:r>
      <w:r>
        <w:t xml:space="preserve">command requests, an optional child element of the </w:t>
      </w:r>
      <w:r>
        <w:rPr>
          <w:b/>
        </w:rPr>
        <w:t xml:space="preserve">SmartForward </w:t>
      </w:r>
      <w:r>
        <w:t xml:space="preserve">element in </w:t>
      </w:r>
      <w:r>
        <w:rPr>
          <w:b/>
        </w:rPr>
        <w:t xml:space="preserve">SmartForward </w:t>
      </w:r>
      <w:r>
        <w:t xml:space="preserve">command requests, and an optional child element of the </w:t>
      </w:r>
      <w:r>
        <w:rPr>
          <w:b/>
        </w:rPr>
        <w:t xml:space="preserve">SmartReply </w:t>
      </w:r>
      <w:r>
        <w:t xml:space="preserve">element in </w:t>
      </w:r>
      <w:r>
        <w:rPr>
          <w:b/>
        </w:rPr>
        <w:t xml:space="preserve">SmartReply </w:t>
      </w:r>
      <w:r>
        <w:t xml:space="preserve">command requests. In all contexts, the </w:t>
      </w:r>
      <w:r>
        <w:rPr>
          <w:b/>
        </w:rPr>
        <w:t>SaveInSentItems</w:t>
      </w:r>
      <w:r>
        <w:t xml:space="preserve"> element specifies whether</w:t>
      </w:r>
      <w:r>
        <w:t xml:space="preserve"> a copy of the message will be stored in the </w:t>
      </w:r>
      <w:hyperlink w:anchor="gt_fe856661-83ad-4264-85d4-f4c4fa4ce2cb">
        <w:r>
          <w:rPr>
            <w:rStyle w:val="HyperlinkGreen"/>
            <w:b/>
          </w:rPr>
          <w:t>Sent Items folder</w:t>
        </w:r>
      </w:hyperlink>
      <w:r>
        <w:t xml:space="preserve">. If the </w:t>
      </w:r>
      <w:r>
        <w:rPr>
          <w:b/>
        </w:rPr>
        <w:t>SaveInSentItems</w:t>
      </w:r>
      <w:r>
        <w:t xml:space="preserve"> element is present, the message is stored; if not present, the message is not stored.</w:t>
      </w:r>
    </w:p>
    <w:p w:rsidR="00B25F40" w:rsidRDefault="00922E5B">
      <w:r>
        <w:t>All elements referenc</w:t>
      </w:r>
      <w:r>
        <w:t xml:space="preserve">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3378"/>
        <w:gridCol w:w="2439"/>
        <w:gridCol w:w="1343"/>
        <w:gridCol w:w="907"/>
        <w:gridCol w:w="140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SendMail </w:t>
            </w:r>
            <w:r>
              <w:t xml:space="preserve">command request (section </w:t>
            </w:r>
            <w:hyperlink w:anchor="Section_172db9ec350f4bb194b10526f976ed5e" w:history="1">
              <w:r>
                <w:rPr>
                  <w:rStyle w:val="Hyperlink"/>
                </w:rPr>
                <w:t>2.2.1.17</w:t>
              </w:r>
            </w:hyperlink>
            <w:r>
              <w:t>)</w:t>
            </w:r>
          </w:p>
        </w:tc>
        <w:tc>
          <w:tcPr>
            <w:tcW w:w="0" w:type="auto"/>
          </w:tcPr>
          <w:p w:rsidR="00B25F40" w:rsidRDefault="00922E5B">
            <w:pPr>
              <w:pStyle w:val="TableBodyText"/>
            </w:pPr>
            <w:r>
              <w:rPr>
                <w:b/>
              </w:rPr>
              <w:t>SendMail</w:t>
            </w:r>
            <w:r>
              <w:t xml:space="preserve"> (section </w:t>
            </w:r>
            <w:hyperlink w:anchor="Section_9b1754399ca345d08048de7056cd03fb" w:history="1">
              <w:r>
                <w:rPr>
                  <w:rStyle w:val="Hyperlink"/>
                </w:rPr>
                <w:t>2.2.3.162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SmartForward </w:t>
            </w:r>
            <w:r>
              <w:t xml:space="preserve">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SmartForward</w:t>
            </w:r>
            <w:r>
              <w:t xml:space="preserve"> (section </w:t>
            </w:r>
            <w:hyperlink w:anchor="Section_1c19bfbe1d504002a8b4aba99720b33b" w:history="1">
              <w:r>
                <w:rPr>
                  <w:rStyle w:val="Hyperlink"/>
                </w:rPr>
                <w:t>2.2.3.169</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SmartReply </w:t>
            </w:r>
            <w:r>
              <w:t xml:space="preserve">command request (section </w:t>
            </w:r>
            <w:hyperlink w:anchor="Section_419e4fc2d0cb419ea94ddf4b8da0c98f" w:history="1">
              <w:r>
                <w:rPr>
                  <w:rStyle w:val="Hyperlink"/>
                </w:rPr>
                <w:t>2.2.1.20</w:t>
              </w:r>
            </w:hyperlink>
            <w:r>
              <w:t>)</w:t>
            </w:r>
          </w:p>
        </w:tc>
        <w:tc>
          <w:tcPr>
            <w:tcW w:w="0" w:type="auto"/>
          </w:tcPr>
          <w:p w:rsidR="00B25F40" w:rsidRDefault="00922E5B">
            <w:pPr>
              <w:pStyle w:val="TableBodyText"/>
            </w:pPr>
            <w:r>
              <w:rPr>
                <w:b/>
              </w:rPr>
              <w:t>SmartReply</w:t>
            </w:r>
            <w:r>
              <w:t xml:space="preserve"> (section </w:t>
            </w:r>
            <w:hyperlink w:anchor="Section_778ff8edbe654c459f5dfe22c4fc3d90" w:history="1">
              <w:r>
                <w:rPr>
                  <w:rStyle w:val="Hyperlink"/>
                </w:rPr>
                <w:t>2.2.3.170</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t>None</w:t>
            </w:r>
          </w:p>
        </w:tc>
        <w:tc>
          <w:tcPr>
            <w:tcW w:w="0" w:type="auto"/>
          </w:tcPr>
          <w:p w:rsidR="00B25F40" w:rsidRDefault="00922E5B">
            <w:pPr>
              <w:pStyle w:val="TableBodyText"/>
            </w:pPr>
            <w:r>
              <w:t>0...1 (optional)</w:t>
            </w:r>
          </w:p>
        </w:tc>
      </w:tr>
    </w:tbl>
    <w:p w:rsidR="00B25F40" w:rsidRDefault="00922E5B">
      <w:r>
        <w:t xml:space="preserve">The </w:t>
      </w:r>
      <w:r>
        <w:rPr>
          <w:b/>
        </w:rPr>
        <w:t>SaveInSentItems</w:t>
      </w:r>
      <w:r>
        <w:t xml:space="preserve"> element is an empty tag element, meaning it has no value or data type. It is distinguished only by the presence or absence of the &lt;SaveInSe</w:t>
      </w:r>
      <w:r>
        <w:t>ntItems/&gt; tag.</w:t>
      </w:r>
    </w:p>
    <w:p w:rsidR="00B25F40" w:rsidRDefault="00922E5B">
      <w:pPr>
        <w:rPr>
          <w:b/>
        </w:rPr>
      </w:pPr>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7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2452"/>
        <w:gridCol w:w="2318"/>
        <w:gridCol w:w="2340"/>
        <w:gridCol w:w="243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452" w:type="dxa"/>
          </w:tcPr>
          <w:p w:rsidR="00B25F40" w:rsidRDefault="00922E5B">
            <w:pPr>
              <w:pStyle w:val="TableHeaderText"/>
            </w:pPr>
            <w:r>
              <w:t>Protocol version</w:t>
            </w:r>
          </w:p>
        </w:tc>
        <w:tc>
          <w:tcPr>
            <w:tcW w:w="2318" w:type="dxa"/>
          </w:tcPr>
          <w:p w:rsidR="00B25F40" w:rsidRDefault="00922E5B">
            <w:pPr>
              <w:pStyle w:val="TableHeaderText"/>
            </w:pPr>
            <w:r>
              <w:t>Element support, SendMail</w:t>
            </w:r>
          </w:p>
        </w:tc>
        <w:tc>
          <w:tcPr>
            <w:tcW w:w="2340" w:type="dxa"/>
          </w:tcPr>
          <w:p w:rsidR="00B25F40" w:rsidRDefault="00922E5B">
            <w:pPr>
              <w:pStyle w:val="TableHeaderText"/>
            </w:pPr>
            <w:r>
              <w:t>Element support, SmartForwa</w:t>
            </w:r>
            <w:r>
              <w:t>rd</w:t>
            </w:r>
          </w:p>
        </w:tc>
        <w:tc>
          <w:tcPr>
            <w:tcW w:w="2430" w:type="dxa"/>
          </w:tcPr>
          <w:p w:rsidR="00B25F40" w:rsidRDefault="00922E5B">
            <w:pPr>
              <w:pStyle w:val="TableHeaderText"/>
            </w:pPr>
            <w:r>
              <w:t>Element support, SmartReply</w:t>
            </w:r>
          </w:p>
        </w:tc>
      </w:tr>
      <w:tr w:rsidR="00B25F40" w:rsidTr="00B25F40">
        <w:tc>
          <w:tcPr>
            <w:tcW w:w="2452" w:type="dxa"/>
          </w:tcPr>
          <w:p w:rsidR="00B25F40" w:rsidRDefault="00922E5B">
            <w:pPr>
              <w:pStyle w:val="TableBodyText"/>
            </w:pPr>
            <w:r>
              <w:t>2.5</w:t>
            </w:r>
          </w:p>
        </w:tc>
        <w:tc>
          <w:tcPr>
            <w:tcW w:w="2318" w:type="dxa"/>
          </w:tcPr>
          <w:p w:rsidR="00B25F40" w:rsidRDefault="00B25F40">
            <w:pPr>
              <w:pStyle w:val="TableBodyText"/>
            </w:pPr>
          </w:p>
        </w:tc>
        <w:tc>
          <w:tcPr>
            <w:tcW w:w="2340" w:type="dxa"/>
          </w:tcPr>
          <w:p w:rsidR="00B25F40" w:rsidRDefault="00B25F40">
            <w:pPr>
              <w:pStyle w:val="TableBodyText"/>
            </w:pPr>
          </w:p>
        </w:tc>
        <w:tc>
          <w:tcPr>
            <w:tcW w:w="2430" w:type="dxa"/>
          </w:tcPr>
          <w:p w:rsidR="00B25F40" w:rsidRDefault="00B25F40">
            <w:pPr>
              <w:pStyle w:val="TableBodyText"/>
            </w:pPr>
          </w:p>
        </w:tc>
      </w:tr>
      <w:tr w:rsidR="00B25F40" w:rsidTr="00B25F40">
        <w:tc>
          <w:tcPr>
            <w:tcW w:w="2452" w:type="dxa"/>
          </w:tcPr>
          <w:p w:rsidR="00B25F40" w:rsidRDefault="00922E5B">
            <w:pPr>
              <w:pStyle w:val="TableBodyText"/>
            </w:pPr>
            <w:r>
              <w:t>12.0</w:t>
            </w:r>
          </w:p>
        </w:tc>
        <w:tc>
          <w:tcPr>
            <w:tcW w:w="2318" w:type="dxa"/>
          </w:tcPr>
          <w:p w:rsidR="00B25F40" w:rsidRDefault="00B25F40">
            <w:pPr>
              <w:pStyle w:val="TableBodyText"/>
            </w:pPr>
          </w:p>
        </w:tc>
        <w:tc>
          <w:tcPr>
            <w:tcW w:w="2340" w:type="dxa"/>
          </w:tcPr>
          <w:p w:rsidR="00B25F40" w:rsidRDefault="00B25F40">
            <w:pPr>
              <w:pStyle w:val="TableBodyText"/>
            </w:pPr>
          </w:p>
        </w:tc>
        <w:tc>
          <w:tcPr>
            <w:tcW w:w="2430" w:type="dxa"/>
          </w:tcPr>
          <w:p w:rsidR="00B25F40" w:rsidRDefault="00B25F40">
            <w:pPr>
              <w:pStyle w:val="TableBodyText"/>
            </w:pPr>
          </w:p>
        </w:tc>
      </w:tr>
      <w:tr w:rsidR="00B25F40" w:rsidTr="00B25F40">
        <w:tc>
          <w:tcPr>
            <w:tcW w:w="2452" w:type="dxa"/>
          </w:tcPr>
          <w:p w:rsidR="00B25F40" w:rsidRDefault="00922E5B">
            <w:pPr>
              <w:pStyle w:val="TableBodyText"/>
            </w:pPr>
            <w:r>
              <w:lastRenderedPageBreak/>
              <w:t>12.1</w:t>
            </w:r>
          </w:p>
        </w:tc>
        <w:tc>
          <w:tcPr>
            <w:tcW w:w="2318" w:type="dxa"/>
          </w:tcPr>
          <w:p w:rsidR="00B25F40" w:rsidRDefault="00B25F40">
            <w:pPr>
              <w:pStyle w:val="TableBodyText"/>
            </w:pPr>
          </w:p>
        </w:tc>
        <w:tc>
          <w:tcPr>
            <w:tcW w:w="2340" w:type="dxa"/>
          </w:tcPr>
          <w:p w:rsidR="00B25F40" w:rsidRDefault="00B25F40">
            <w:pPr>
              <w:pStyle w:val="TableBodyText"/>
            </w:pPr>
          </w:p>
        </w:tc>
        <w:tc>
          <w:tcPr>
            <w:tcW w:w="2430" w:type="dxa"/>
          </w:tcPr>
          <w:p w:rsidR="00B25F40" w:rsidRDefault="00B25F40">
            <w:pPr>
              <w:pStyle w:val="TableBodyText"/>
            </w:pPr>
          </w:p>
        </w:tc>
      </w:tr>
      <w:tr w:rsidR="00B25F40" w:rsidTr="00B25F40">
        <w:tc>
          <w:tcPr>
            <w:tcW w:w="2452" w:type="dxa"/>
          </w:tcPr>
          <w:p w:rsidR="00B25F40" w:rsidRDefault="00922E5B">
            <w:pPr>
              <w:pStyle w:val="TableBodyText"/>
            </w:pPr>
            <w:r>
              <w:t>14.0</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430" w:type="dxa"/>
          </w:tcPr>
          <w:p w:rsidR="00B25F40" w:rsidRDefault="00922E5B">
            <w:pPr>
              <w:pStyle w:val="TableBodyText"/>
            </w:pPr>
            <w:r>
              <w:t>Yes</w:t>
            </w:r>
          </w:p>
        </w:tc>
      </w:tr>
      <w:tr w:rsidR="00B25F40" w:rsidTr="00B25F40">
        <w:tc>
          <w:tcPr>
            <w:tcW w:w="2452" w:type="dxa"/>
          </w:tcPr>
          <w:p w:rsidR="00B25F40" w:rsidRDefault="00922E5B">
            <w:pPr>
              <w:pStyle w:val="TableBodyText"/>
            </w:pPr>
            <w:r>
              <w:t>14.1</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430" w:type="dxa"/>
          </w:tcPr>
          <w:p w:rsidR="00B25F40" w:rsidRDefault="00922E5B">
            <w:pPr>
              <w:pStyle w:val="TableBodyText"/>
            </w:pPr>
            <w:r>
              <w:t>Yes</w:t>
            </w:r>
          </w:p>
        </w:tc>
      </w:tr>
      <w:tr w:rsidR="00B25F40" w:rsidTr="00B25F40">
        <w:tc>
          <w:tcPr>
            <w:tcW w:w="2452" w:type="dxa"/>
          </w:tcPr>
          <w:p w:rsidR="00B25F40" w:rsidRDefault="00922E5B">
            <w:pPr>
              <w:pStyle w:val="TableBodyText"/>
            </w:pPr>
            <w:r>
              <w:t>16.0</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430" w:type="dxa"/>
          </w:tcPr>
          <w:p w:rsidR="00B25F40" w:rsidRDefault="00922E5B">
            <w:pPr>
              <w:pStyle w:val="TableBodyText"/>
            </w:pPr>
            <w:r>
              <w:t>Yes</w:t>
            </w:r>
          </w:p>
        </w:tc>
      </w:tr>
      <w:tr w:rsidR="00B25F40" w:rsidTr="00B25F40">
        <w:tc>
          <w:tcPr>
            <w:tcW w:w="2452" w:type="dxa"/>
          </w:tcPr>
          <w:p w:rsidR="00B25F40" w:rsidRDefault="00922E5B">
            <w:pPr>
              <w:pStyle w:val="TableBodyText"/>
            </w:pPr>
            <w:r>
              <w:t>16.1</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430" w:type="dxa"/>
          </w:tcPr>
          <w:p w:rsidR="00B25F40" w:rsidRDefault="00922E5B">
            <w:pPr>
              <w:pStyle w:val="TableBodyText"/>
            </w:pPr>
            <w:r>
              <w:t>Yes</w:t>
            </w:r>
          </w:p>
        </w:tc>
      </w:tr>
    </w:tbl>
    <w:p w:rsidR="00B25F40" w:rsidRDefault="00B25F40"/>
    <w:p w:rsidR="00B25F40" w:rsidRDefault="00922E5B">
      <w:pPr>
        <w:pStyle w:val="Heading4"/>
      </w:pPr>
      <w:bookmarkStart w:id="816" w:name="section_dff0e5ceeb30449b871c064d7990aed4"/>
      <w:bookmarkStart w:id="817" w:name="_Toc3801925"/>
      <w:r>
        <w:t>Schema</w:t>
      </w:r>
      <w:bookmarkEnd w:id="816"/>
      <w:bookmarkEnd w:id="817"/>
    </w:p>
    <w:p w:rsidR="00B25F40" w:rsidRDefault="00922E5B">
      <w:r>
        <w:t xml:space="preserve">The </w:t>
      </w:r>
      <w:r>
        <w:rPr>
          <w:b/>
        </w:rPr>
        <w:t>Schema</w:t>
      </w:r>
      <w:r>
        <w:t xml:space="preserve"> element is an optional child element of the </w:t>
      </w:r>
      <w:r>
        <w:rPr>
          <w:b/>
        </w:rPr>
        <w:t xml:space="preserve">Options </w:t>
      </w:r>
      <w:r>
        <w:t xml:space="preserve">element in </w:t>
      </w:r>
      <w:r>
        <w:rPr>
          <w:b/>
        </w:rPr>
        <w:t>ItemOperations</w:t>
      </w:r>
      <w:r>
        <w:t xml:space="preserve"> command requests that specifies the schema of the item to be fetched.</w:t>
      </w:r>
    </w:p>
    <w:p w:rsidR="00B25F40" w:rsidRDefault="00922E5B">
      <w:r>
        <w:t xml:space="preserve">All elements referenced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2104"/>
        <w:gridCol w:w="1340"/>
        <w:gridCol w:w="3737"/>
        <w:gridCol w:w="1232"/>
        <w:gridCol w:w="106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com</w:t>
            </w:r>
            <w:r>
              <w:t xml:space="preserve">mand request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Options</w:t>
            </w:r>
            <w:r>
              <w:t xml:space="preserve"> (section </w:t>
            </w:r>
            <w:hyperlink w:anchor="Section_91043ee2548b4857aca5c35385511045" w:history="1">
              <w:r>
                <w:rPr>
                  <w:rStyle w:val="Hyperlink"/>
                </w:rPr>
                <w:t>2.2.3.125.3</w:t>
              </w:r>
            </w:hyperlink>
            <w:r>
              <w:t>)</w:t>
            </w:r>
          </w:p>
        </w:tc>
        <w:tc>
          <w:tcPr>
            <w:tcW w:w="0" w:type="auto"/>
          </w:tcPr>
          <w:p w:rsidR="00B25F40" w:rsidRDefault="00922E5B">
            <w:pPr>
              <w:pStyle w:val="TableBodyText"/>
            </w:pPr>
            <w:r>
              <w:rPr>
                <w:b/>
              </w:rPr>
              <w:t>airsyncbase:Location</w:t>
            </w:r>
            <w:r>
              <w:t xml:space="preserve"> (</w:t>
            </w:r>
            <w:hyperlink r:id="rId673" w:anchor="Section_d1ba798741bf483d904596dfe11e3d1c">
              <w:r>
                <w:rPr>
                  <w:rStyle w:val="Hyperlink"/>
                </w:rPr>
                <w:t>[MS-ASAIRS]</w:t>
              </w:r>
            </w:hyperlink>
            <w:r>
              <w:t xml:space="preserve"> section 2.2.2.28) </w:t>
            </w:r>
          </w:p>
          <w:p w:rsidR="00B25F40" w:rsidRDefault="00922E5B">
            <w:pPr>
              <w:pStyle w:val="TableBodyText"/>
            </w:pPr>
            <w:r>
              <w:t xml:space="preserve">Data elments defined by the </w:t>
            </w:r>
            <w:r>
              <w:rPr>
                <w:b/>
              </w:rPr>
              <w:t>TopLevelSchemaProps</w:t>
            </w:r>
            <w:r>
              <w:t xml:space="preserve"> group ([MS-ASAIRS] section 2.2.3.1)</w:t>
            </w:r>
          </w:p>
          <w:p w:rsidR="00B25F40" w:rsidRDefault="00922E5B">
            <w:pPr>
              <w:pStyle w:val="TableBodyText"/>
            </w:pPr>
            <w:r>
              <w:t>Data elements from the content classes. For details about which of the elements from the content</w:t>
            </w:r>
            <w:r>
              <w:t xml:space="preserve"> classes can be included, see </w:t>
            </w:r>
            <w:hyperlink r:id="rId674" w:anchor="Section_0c4486824a6a459aae662fed0712bef9">
              <w:r>
                <w:rPr>
                  <w:rStyle w:val="Hyperlink"/>
                </w:rPr>
                <w:t>[MS-ASCAL]</w:t>
              </w:r>
            </w:hyperlink>
            <w:r>
              <w:t xml:space="preserve"> section 3.1.5.1, </w:t>
            </w:r>
            <w:hyperlink r:id="rId675" w:anchor="Section_a4593b9dd9af4d27bc5c67c4c1b98d54">
              <w:r>
                <w:rPr>
                  <w:rStyle w:val="Hyperlink"/>
                </w:rPr>
                <w:t>[MS-ASCNTC]</w:t>
              </w:r>
            </w:hyperlink>
            <w:r>
              <w:t xml:space="preserve"> section 3.1.5.1, </w:t>
            </w:r>
            <w:hyperlink r:id="rId676" w:anchor="Section_c503701c0e594beb9b8b038cd69a3443">
              <w:r>
                <w:rPr>
                  <w:rStyle w:val="Hyperlink"/>
                </w:rPr>
                <w:t>[MS-ASDOC]</w:t>
              </w:r>
            </w:hyperlink>
            <w:r>
              <w:t xml:space="preserve"> section 3.1.5.1, </w:t>
            </w:r>
            <w:hyperlink r:id="rId677" w:anchor="Section_f3d27369e0f54164aa5e9b1abda16f5f">
              <w:r>
                <w:rPr>
                  <w:rStyle w:val="Hyperlink"/>
                </w:rPr>
                <w:t>[MS-ASEMAIL]</w:t>
              </w:r>
            </w:hyperlink>
            <w:r>
              <w:t xml:space="preserve"> section 3.1.5.2, </w:t>
            </w:r>
            <w:hyperlink r:id="rId678" w:anchor="Section_21801d6c000e413c859150430a8e9fd9">
              <w:r>
                <w:rPr>
                  <w:rStyle w:val="Hyperlink"/>
                </w:rPr>
                <w:t>[MS-ASNOTE]</w:t>
              </w:r>
            </w:hyperlink>
            <w:r>
              <w:t xml:space="preserve"> section 3.1.5.1 and </w:t>
            </w:r>
            <w:hyperlink r:id="rId679" w:anchor="Section_b8fe266450ba4d00bf6be4deab352c89">
              <w:r>
                <w:rPr>
                  <w:rStyle w:val="Hyperlink"/>
                </w:rPr>
                <w:t>[MS-ASTASK]</w:t>
              </w:r>
            </w:hyperlink>
            <w:r>
              <w:t xml:space="preserve"> section 3.1.5.1.</w:t>
            </w:r>
          </w:p>
        </w:tc>
        <w:tc>
          <w:tcPr>
            <w:tcW w:w="0" w:type="auto"/>
          </w:tcPr>
          <w:p w:rsidR="00B25F40" w:rsidRDefault="00922E5B">
            <w:pPr>
              <w:pStyle w:val="TableBodyText"/>
              <w:rPr>
                <w:b/>
              </w:rPr>
            </w:pPr>
            <w:r>
              <w:rPr>
                <w:b/>
              </w:rPr>
              <w:t>container</w:t>
            </w:r>
            <w:r>
              <w:t xml:space="preserve"> (</w:t>
            </w:r>
            <w:hyperlink r:id="rId680"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bl>
    <w:p w:rsidR="00B25F40" w:rsidRDefault="00922E5B">
      <w:r>
        <w:t xml:space="preserve">The </w:t>
      </w:r>
      <w:r>
        <w:rPr>
          <w:b/>
        </w:rPr>
        <w:t>Schema</w:t>
      </w:r>
      <w:r>
        <w:t xml:space="preserve"> element is supported within options when fetching items from a mailbox. It is not supported when the client is retrieving items from a document library or retrieving an attachment.</w:t>
      </w:r>
    </w:p>
    <w:p w:rsidR="00B25F40" w:rsidRDefault="00922E5B">
      <w:r>
        <w:t xml:space="preserve">If the </w:t>
      </w:r>
      <w:r>
        <w:rPr>
          <w:b/>
        </w:rPr>
        <w:t>Schema</w:t>
      </w:r>
      <w:r>
        <w:t xml:space="preserve"> element is not specified, the server allows all properties t</w:t>
      </w:r>
      <w:r>
        <w:t>o be retrieved.</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8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18" w:name="section_1e2e413a09e049b9af260450e53282a9"/>
      <w:bookmarkStart w:id="819" w:name="_Toc3801926"/>
      <w:r>
        <w:t>Search</w:t>
      </w:r>
      <w:bookmarkEnd w:id="818"/>
      <w:bookmarkEnd w:id="819"/>
    </w:p>
    <w:p w:rsidR="00B25F40" w:rsidRDefault="00922E5B">
      <w:r>
        <w:t xml:space="preserve">The </w:t>
      </w:r>
      <w:r>
        <w:rPr>
          <w:b/>
        </w:rPr>
        <w:t>Search</w:t>
      </w:r>
      <w:r>
        <w:t xml:space="preserve"> element is a required element in </w:t>
      </w:r>
      <w:r>
        <w:rPr>
          <w:b/>
        </w:rPr>
        <w:t>Search</w:t>
      </w:r>
      <w:r>
        <w:t xml:space="preserve"> command requests and responses that identifies the body of the HTTP </w:t>
      </w:r>
      <w:r>
        <w:rPr>
          <w:b/>
        </w:rPr>
        <w:t>POST</w:t>
      </w:r>
      <w:r>
        <w:t xml:space="preserve"> as containing a </w:t>
      </w:r>
      <w:r>
        <w:rPr>
          <w:b/>
        </w:rPr>
        <w:t>Search</w:t>
      </w:r>
      <w:r>
        <w:t xml:space="preserve"> command (section </w:t>
      </w:r>
      <w:hyperlink w:anchor="Section_8211179b14f344ab9de6b69ca2a48c4e" w:history="1">
        <w:r>
          <w:rPr>
            <w:rStyle w:val="Hyperlink"/>
          </w:rPr>
          <w:t>2.2.1.16</w:t>
        </w:r>
      </w:hyperlink>
      <w:r>
        <w:t>). It is the top-level element in the XML stream.</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713"/>
        <w:gridCol w:w="1336"/>
        <w:gridCol w:w="2003"/>
        <w:gridCol w:w="2093"/>
        <w:gridCol w:w="133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command request (section 2.2.1.16)</w:t>
            </w:r>
          </w:p>
        </w:tc>
        <w:tc>
          <w:tcPr>
            <w:tcW w:w="0" w:type="auto"/>
          </w:tcPr>
          <w:p w:rsidR="00B25F40" w:rsidRDefault="00922E5B">
            <w:pPr>
              <w:pStyle w:val="TableBodyText"/>
            </w:pPr>
            <w:r>
              <w:t>None</w:t>
            </w:r>
          </w:p>
        </w:tc>
        <w:tc>
          <w:tcPr>
            <w:tcW w:w="0" w:type="auto"/>
          </w:tcPr>
          <w:p w:rsidR="00B25F40" w:rsidRDefault="00922E5B">
            <w:pPr>
              <w:pStyle w:val="TableBodyText"/>
            </w:pPr>
            <w:r>
              <w:rPr>
                <w:b/>
              </w:rPr>
              <w:t>Store</w:t>
            </w:r>
            <w:r>
              <w:t xml:space="preserve"> (section </w:t>
            </w:r>
            <w:hyperlink w:anchor="Section_ce150549ce314b958b61ee7f3d75bd48" w:history="1">
              <w:r>
                <w:rPr>
                  <w:rStyle w:val="Hyperlink"/>
                </w:rPr>
                <w:t>2.2.3.178.3</w:t>
              </w:r>
            </w:hyperlink>
            <w:r>
              <w:t>)</w:t>
            </w:r>
          </w:p>
        </w:tc>
        <w:tc>
          <w:tcPr>
            <w:tcW w:w="0" w:type="auto"/>
          </w:tcPr>
          <w:p w:rsidR="00B25F40" w:rsidRDefault="00922E5B">
            <w:pPr>
              <w:pStyle w:val="TableBodyText"/>
              <w:rPr>
                <w:b/>
              </w:rPr>
            </w:pPr>
            <w:r>
              <w:rPr>
                <w:b/>
              </w:rPr>
              <w:t>container</w:t>
            </w:r>
            <w:r>
              <w:t xml:space="preserve"> (</w:t>
            </w:r>
            <w:hyperlink r:id="rId682"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 xml:space="preserve">1...1 </w:t>
            </w:r>
            <w:r>
              <w:t>(required)</w:t>
            </w:r>
          </w:p>
        </w:tc>
      </w:tr>
      <w:tr w:rsidR="00B25F40" w:rsidTr="00B25F40">
        <w:tc>
          <w:tcPr>
            <w:tcW w:w="0" w:type="auto"/>
          </w:tcPr>
          <w:p w:rsidR="00B25F40" w:rsidRDefault="00922E5B">
            <w:pPr>
              <w:pStyle w:val="TableBodyText"/>
              <w:rPr>
                <w:b/>
              </w:rPr>
            </w:pPr>
            <w:r>
              <w:rPr>
                <w:b/>
              </w:rPr>
              <w:t xml:space="preserve">Search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Status</w:t>
            </w:r>
            <w:r>
              <w:t xml:space="preserve"> (section </w:t>
            </w:r>
            <w:hyperlink w:anchor="Section_4eb1c8d060fd4dfb98982700fe85c956" w:history="1">
              <w:r>
                <w:rPr>
                  <w:rStyle w:val="Hyperlink"/>
                </w:rPr>
                <w:t>2.2.3.177.13</w:t>
              </w:r>
            </w:hyperlink>
            <w:r>
              <w:t xml:space="preserve">) </w:t>
            </w:r>
          </w:p>
          <w:p w:rsidR="00B25F40" w:rsidRDefault="00922E5B">
            <w:pPr>
              <w:pStyle w:val="TableBodyText"/>
            </w:pPr>
            <w:r>
              <w:rPr>
                <w:b/>
              </w:rPr>
              <w:t>Response</w:t>
            </w:r>
            <w:r>
              <w:t xml:space="preserve"> (section </w:t>
            </w:r>
            <w:hyperlink w:anchor="Section_8f96e91c5ff341d2805f5e600cd8bf98" w:history="1">
              <w:r>
                <w:rPr>
                  <w:rStyle w:val="Hyperlink"/>
                </w:rPr>
                <w:t>2.2.3.153.7</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8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20" w:name="section_5706b167d3c0464dae58acb20ab90756"/>
      <w:bookmarkStart w:id="821" w:name="_Toc3801927"/>
      <w:r>
        <w:lastRenderedPageBreak/>
        <w:t>SearchId</w:t>
      </w:r>
      <w:bookmarkEnd w:id="820"/>
      <w:bookmarkEnd w:id="821"/>
    </w:p>
    <w:p w:rsidR="00B25F40" w:rsidRDefault="00922E5B">
      <w:r>
        <w:t xml:space="preserve">The </w:t>
      </w:r>
      <w:r>
        <w:rPr>
          <w:b/>
        </w:rPr>
        <w:t>SearchId</w:t>
      </w:r>
      <w:r>
        <w:t xml:space="preserve"> element is a required child element of the </w:t>
      </w:r>
      <w:r>
        <w:rPr>
          <w:b/>
        </w:rPr>
        <w:t xml:space="preserve">Find </w:t>
      </w:r>
      <w:r>
        <w:t xml:space="preserve">element in </w:t>
      </w:r>
      <w:r>
        <w:rPr>
          <w:b/>
        </w:rPr>
        <w:t xml:space="preserve">Find </w:t>
      </w:r>
      <w:r>
        <w:t xml:space="preserve">command requests that the client MUST specify as a unique identifier for that search. </w:t>
      </w:r>
    </w:p>
    <w:p w:rsidR="00B25F40" w:rsidRDefault="00922E5B">
      <w:r>
        <w:t xml:space="preserve">All elements referenced in this section are defined in the </w:t>
      </w:r>
      <w:r>
        <w:rPr>
          <w:b/>
        </w:rPr>
        <w:t>Find</w:t>
      </w:r>
      <w:r>
        <w:t xml:space="preserve"> namespace. </w:t>
      </w:r>
    </w:p>
    <w:tbl>
      <w:tblPr>
        <w:tblStyle w:val="Table-ShadedHeader"/>
        <w:tblW w:w="0" w:type="auto"/>
        <w:tblLook w:val="04A0" w:firstRow="1" w:lastRow="0" w:firstColumn="1" w:lastColumn="0" w:noHBand="0" w:noVBand="1"/>
      </w:tblPr>
      <w:tblGrid>
        <w:gridCol w:w="2817"/>
        <w:gridCol w:w="1672"/>
        <w:gridCol w:w="1348"/>
        <w:gridCol w:w="2211"/>
        <w:gridCol w:w="142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request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Find</w:t>
            </w:r>
            <w:r>
              <w:t xml:space="preserve"> (section </w:t>
            </w:r>
            <w:hyperlink w:anchor="Section_7a0b9ed81b924f878f6ad759249a91e4" w:history="1">
              <w:r>
                <w:rPr>
                  <w:rStyle w:val="Hyperlink"/>
                </w:rPr>
                <w:t>2.2.3.69</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 xml:space="preserve">GUID </w:t>
            </w:r>
            <w:hyperlink r:id="rId684" w:anchor="Section_dcfe20e1cb36457f8c7be5c61351f7d3">
              <w:r>
                <w:rPr>
                  <w:rStyle w:val="Hyperlink"/>
                </w:rPr>
                <w:t>[MS-ASDTYPE]</w:t>
              </w:r>
            </w:hyperlink>
            <w:r>
              <w:t xml:space="preserve"> section 2.7.4</w:t>
            </w:r>
          </w:p>
        </w:tc>
        <w:tc>
          <w:tcPr>
            <w:tcW w:w="0" w:type="auto"/>
          </w:tcPr>
          <w:p w:rsidR="00B25F40" w:rsidRDefault="00922E5B">
            <w:pPr>
              <w:pStyle w:val="TableBodyText"/>
            </w:pPr>
            <w:r>
              <w:t>1...1 (required)</w:t>
            </w:r>
          </w:p>
        </w:tc>
      </w:tr>
    </w:tbl>
    <w:p w:rsidR="00B25F40" w:rsidRDefault="00922E5B">
      <w:r>
        <w:t xml:space="preserve">If the client wants to page through </w:t>
      </w:r>
      <w:r>
        <w:rPr>
          <w:b/>
        </w:rPr>
        <w:t xml:space="preserve">Find </w:t>
      </w:r>
      <w:r>
        <w:t>results by</w:t>
      </w:r>
      <w:r>
        <w:t xml:space="preserve"> incrementing the </w:t>
      </w:r>
      <w:r>
        <w:rPr>
          <w:b/>
        </w:rPr>
        <w:t xml:space="preserve">Range </w:t>
      </w:r>
      <w:r>
        <w:t xml:space="preserve">value, it MUST use the same </w:t>
      </w:r>
      <w:r>
        <w:rPr>
          <w:b/>
        </w:rPr>
        <w:t xml:space="preserve">SearchId </w:t>
      </w:r>
      <w:r>
        <w:t xml:space="preserve">in subsequent </w:t>
      </w:r>
      <w:r>
        <w:rPr>
          <w:b/>
        </w:rPr>
        <w:t xml:space="preserve">Find </w:t>
      </w:r>
      <w:r>
        <w:t xml:space="preserve">command requests. </w:t>
      </w:r>
    </w:p>
    <w:p w:rsidR="00B25F40" w:rsidRDefault="00922E5B">
      <w:r>
        <w:rPr>
          <w:b/>
        </w:rPr>
        <w:t>Protocol Versions</w:t>
      </w:r>
    </w:p>
    <w:p w:rsidR="00B25F40" w:rsidRDefault="00922E5B">
      <w:r>
        <w:t>The following table specifies the protocol versions that support this element. The client indicates the protocol version being used by sett</w:t>
      </w:r>
      <w:r>
        <w:t xml:space="preserve">ing either the MS-ASProtocolVersion header, as specified in </w:t>
      </w:r>
      <w:hyperlink r:id="rId685" w:anchor="Section_4cbf28dc287641c69d87ba9db86cd40d">
        <w:r>
          <w:rPr>
            <w:rStyle w:val="Hyperlink"/>
          </w:rPr>
          <w:t>[MS-ASHTTP]</w:t>
        </w:r>
      </w:hyperlink>
      <w:r>
        <w:t xml:space="preserve"> section 2.2.1.1.2.6, or the </w:t>
      </w:r>
      <w:r>
        <w:rPr>
          <w:b/>
        </w:rPr>
        <w:t>Protocol version</w:t>
      </w:r>
      <w:r>
        <w:t xml:space="preserve"> field, as specified in [MS-ASHTTP] section 2.2.1.1.1.1, in</w:t>
      </w:r>
      <w:r>
        <w:t xml:space="preserve">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22" w:name="section_f139da53708f43a581d08802b5a826e4"/>
      <w:bookmarkStart w:id="823" w:name="_Toc3801928"/>
      <w:r>
        <w:t>SendDisabled</w:t>
      </w:r>
      <w:bookmarkEnd w:id="822"/>
      <w:bookmarkEnd w:id="823"/>
    </w:p>
    <w:p w:rsidR="00B25F40" w:rsidRDefault="00922E5B">
      <w:r>
        <w:t xml:space="preserve">The </w:t>
      </w:r>
      <w:r>
        <w:rPr>
          <w:b/>
        </w:rPr>
        <w:t>SendDisabled</w:t>
      </w:r>
      <w:r>
        <w:t xml:space="preserve"> element is an optional child element of the </w:t>
      </w:r>
      <w:r>
        <w:rPr>
          <w:b/>
        </w:rPr>
        <w:t xml:space="preserve">Account </w:t>
      </w:r>
      <w:r>
        <w:t xml:space="preserve">element in </w:t>
      </w:r>
      <w:r>
        <w:rPr>
          <w:b/>
        </w:rPr>
        <w:t xml:space="preserve">Settings </w:t>
      </w:r>
      <w:r>
        <w:t xml:space="preserve">command responses (section </w:t>
      </w:r>
      <w:hyperlink w:anchor="Section_b5a1ed99a7ac4d0baacb40ac792d0a91" w:history="1">
        <w:r>
          <w:rPr>
            <w:rStyle w:val="Hyperlink"/>
          </w:rPr>
          <w:t>2.2.1.18</w:t>
        </w:r>
      </w:hyperlink>
      <w:r>
        <w:t xml:space="preserve">). The value of this element specifies whether the client can send messages using the given account. The server MAY return this element in </w:t>
      </w:r>
      <w:r>
        <w:rPr>
          <w:b/>
        </w:rPr>
        <w:t xml:space="preserve">Settings </w:t>
      </w:r>
      <w:r>
        <w:t>command responses.</w:t>
      </w:r>
    </w:p>
    <w:p w:rsidR="00B25F40" w:rsidRDefault="00922E5B">
      <w:r>
        <w:t>All elements referenced</w:t>
      </w:r>
      <w:r>
        <w:t xml:space="preserve">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976"/>
        <w:gridCol w:w="1696"/>
        <w:gridCol w:w="1304"/>
        <w:gridCol w:w="2144"/>
        <w:gridCol w:w="135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UserInformation</w:t>
            </w:r>
            <w:r>
              <w:t xml:space="preserve"> response</w:t>
            </w:r>
          </w:p>
        </w:tc>
        <w:tc>
          <w:tcPr>
            <w:tcW w:w="0" w:type="auto"/>
          </w:tcPr>
          <w:p w:rsidR="00B25F40" w:rsidRDefault="00922E5B">
            <w:pPr>
              <w:pStyle w:val="TableBodyText"/>
            </w:pPr>
            <w:r>
              <w:rPr>
                <w:b/>
              </w:rPr>
              <w:t>Account</w:t>
            </w:r>
            <w:r>
              <w:t xml:space="preserve"> (section </w:t>
            </w:r>
            <w:hyperlink w:anchor="Section_d30781aadca548e5bd66aff62b3ad313" w:history="1">
              <w:r>
                <w:rPr>
                  <w:rStyle w:val="Hyperlink"/>
                </w:rPr>
                <w:t>2.2.3.2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boolean</w:t>
            </w:r>
            <w:r>
              <w:t xml:space="preserve"> (</w:t>
            </w:r>
            <w:hyperlink r:id="rId686" w:anchor="Section_dcfe20e1cb36457f8c7be5c61351f7d3">
              <w:r>
                <w:rPr>
                  <w:rStyle w:val="Hyperlink"/>
                </w:rPr>
                <w:t>[MS-ASDTYPE]</w:t>
              </w:r>
            </w:hyperlink>
            <w:r>
              <w:t xml:space="preserve"> section 2.1)</w:t>
            </w:r>
          </w:p>
        </w:tc>
        <w:tc>
          <w:tcPr>
            <w:tcW w:w="0" w:type="auto"/>
          </w:tcPr>
          <w:p w:rsidR="00B25F40" w:rsidRDefault="00922E5B">
            <w:pPr>
              <w:pStyle w:val="TableBodyText"/>
            </w:pPr>
            <w:r>
              <w:t>0…1 (optional)</w:t>
            </w:r>
          </w:p>
        </w:tc>
      </w:tr>
    </w:tbl>
    <w:p w:rsidR="00B25F40" w:rsidRDefault="00922E5B">
      <w:r>
        <w:t xml:space="preserve">The value of the </w:t>
      </w:r>
      <w:r>
        <w:rPr>
          <w:b/>
        </w:rPr>
        <w:t xml:space="preserve">SendDisabled </w:t>
      </w:r>
      <w:r>
        <w:t>element is 1 (</w:t>
      </w:r>
      <w:r>
        <w:rPr>
          <w:b/>
        </w:rPr>
        <w:t>TRUE</w:t>
      </w:r>
      <w:r>
        <w:t xml:space="preserve">) if the client cannot send using the given account; </w:t>
      </w:r>
      <w:r>
        <w:t>otherwise, 0 (</w:t>
      </w:r>
      <w:r>
        <w:rPr>
          <w:b/>
        </w:rPr>
        <w:t>FALSE</w:t>
      </w:r>
      <w:r>
        <w:t>).</w:t>
      </w:r>
    </w:p>
    <w:p w:rsidR="00B25F40" w:rsidRDefault="00922E5B">
      <w:r>
        <w:rPr>
          <w:b/>
        </w:rPr>
        <w:t>Protocol Versions</w:t>
      </w:r>
    </w:p>
    <w:p w:rsidR="00B25F40" w:rsidRDefault="00922E5B">
      <w:r>
        <w:lastRenderedPageBreak/>
        <w:t xml:space="preserve">The following table specifies the protocol versions that support this element. The client indicates the protocol version being used by setting either the MS-ASProtocolVersion header, as specified in </w:t>
      </w:r>
      <w:hyperlink r:id="rId68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24" w:name="section_9b1754399ca345d08048de7056cd03fb"/>
      <w:bookmarkStart w:id="825" w:name="_Toc3801929"/>
      <w:r>
        <w:t>SendMail</w:t>
      </w:r>
      <w:bookmarkEnd w:id="824"/>
      <w:bookmarkEnd w:id="825"/>
    </w:p>
    <w:p w:rsidR="00B25F40" w:rsidRDefault="00922E5B">
      <w:r>
        <w:t xml:space="preserve">The </w:t>
      </w:r>
      <w:r>
        <w:rPr>
          <w:b/>
        </w:rPr>
        <w:t>SendMail</w:t>
      </w:r>
      <w:r>
        <w:t xml:space="preserve"> element is a required element in </w:t>
      </w:r>
      <w:r>
        <w:rPr>
          <w:b/>
        </w:rPr>
        <w:t>SendMail</w:t>
      </w:r>
      <w:r>
        <w:t xml:space="preserve"> command requests and responses that identifies the body of the HTTP </w:t>
      </w:r>
      <w:r>
        <w:rPr>
          <w:b/>
        </w:rPr>
        <w:t>POST</w:t>
      </w:r>
      <w:r>
        <w:t xml:space="preserve"> as containing a </w:t>
      </w:r>
      <w:r>
        <w:rPr>
          <w:b/>
        </w:rPr>
        <w:t>SendMail</w:t>
      </w:r>
      <w:r>
        <w:t xml:space="preserve"> command (section </w:t>
      </w:r>
      <w:hyperlink w:anchor="Section_172db9ec350f4bb194b10526f976ed5e" w:history="1">
        <w:r>
          <w:rPr>
            <w:rStyle w:val="Hyperlink"/>
          </w:rPr>
          <w:t>2.2.1.17</w:t>
        </w:r>
      </w:hyperlink>
      <w:r>
        <w:t>). It is the top-level element in the XML stream.</w:t>
      </w:r>
    </w:p>
    <w:p w:rsidR="00B25F40" w:rsidRDefault="00922E5B">
      <w:r>
        <w:t xml:space="preserve">Elements referenced in this section are defined in the </w:t>
      </w:r>
      <w:r>
        <w:rPr>
          <w:b/>
        </w:rPr>
        <w:t>ComposeMail</w:t>
      </w:r>
      <w:r>
        <w:t xml:space="preserve"> namespace, except where otherwise indicated by the presence of a namespac</w:t>
      </w:r>
      <w:r>
        <w:t xml:space="preserve">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201"/>
        <w:gridCol w:w="1299"/>
        <w:gridCol w:w="2720"/>
        <w:gridCol w:w="1961"/>
        <w:gridCol w:w="129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SendMail </w:t>
            </w:r>
            <w:r>
              <w:t>command request</w:t>
            </w:r>
          </w:p>
        </w:tc>
        <w:tc>
          <w:tcPr>
            <w:tcW w:w="0" w:type="auto"/>
          </w:tcPr>
          <w:p w:rsidR="00B25F40" w:rsidRDefault="00922E5B">
            <w:pPr>
              <w:pStyle w:val="TableBodyText"/>
            </w:pPr>
            <w:r>
              <w:t>None</w:t>
            </w:r>
          </w:p>
        </w:tc>
        <w:tc>
          <w:tcPr>
            <w:tcW w:w="0" w:type="auto"/>
          </w:tcPr>
          <w:p w:rsidR="00B25F40" w:rsidRDefault="00922E5B">
            <w:pPr>
              <w:pStyle w:val="TableBodyText"/>
            </w:pPr>
            <w:r>
              <w:rPr>
                <w:b/>
              </w:rPr>
              <w:t>ClientId</w:t>
            </w:r>
            <w:r>
              <w:t xml:space="preserve"> (section </w:t>
            </w:r>
            <w:hyperlink w:anchor="Section_5cc2bf85f1544616b57de64654c8f544" w:history="1">
              <w:r>
                <w:rPr>
                  <w:rStyle w:val="Hyperlink"/>
                </w:rPr>
                <w:t>2.2.3.28.1</w:t>
              </w:r>
            </w:hyperlink>
            <w:r>
              <w:t xml:space="preserve">) </w:t>
            </w:r>
          </w:p>
          <w:p w:rsidR="00B25F40" w:rsidRDefault="00922E5B">
            <w:pPr>
              <w:pStyle w:val="TableBodyText"/>
            </w:pPr>
            <w:r>
              <w:rPr>
                <w:b/>
              </w:rPr>
              <w:t>AccountId</w:t>
            </w:r>
            <w:r>
              <w:t xml:space="preserve"> (section </w:t>
            </w:r>
            <w:hyperlink w:anchor="Section_87f863ba07034f33954f5e5b438fc077" w:history="1">
              <w:r>
                <w:rPr>
                  <w:rStyle w:val="Hyperlink"/>
                </w:rPr>
                <w:t>2.2.3.3.1</w:t>
              </w:r>
            </w:hyperlink>
            <w:r>
              <w:t>)</w:t>
            </w:r>
          </w:p>
          <w:p w:rsidR="00B25F40" w:rsidRDefault="00922E5B">
            <w:pPr>
              <w:pStyle w:val="TableBodyText"/>
            </w:pPr>
            <w:r>
              <w:rPr>
                <w:b/>
              </w:rPr>
              <w:t>SaveInSentItems</w:t>
            </w:r>
            <w:r>
              <w:t xml:space="preserve"> (section </w:t>
            </w:r>
            <w:hyperlink w:anchor="Section_e654223aa5b444f58922cc160d99731d" w:history="1">
              <w:r>
                <w:rPr>
                  <w:rStyle w:val="Hyperlink"/>
                </w:rPr>
                <w:t>2.2.3.157</w:t>
              </w:r>
            </w:hyperlink>
            <w:r>
              <w:t>)</w:t>
            </w:r>
          </w:p>
          <w:p w:rsidR="00B25F40" w:rsidRDefault="00922E5B">
            <w:pPr>
              <w:pStyle w:val="TableBodyText"/>
            </w:pPr>
            <w:r>
              <w:rPr>
                <w:b/>
              </w:rPr>
              <w:t>Mime</w:t>
            </w:r>
            <w:r>
              <w:t xml:space="preserve"> (section </w:t>
            </w:r>
            <w:hyperlink w:anchor="Section_cd43a87aff694aa9b72e51352573f835" w:history="1">
              <w:r>
                <w:rPr>
                  <w:rStyle w:val="Hyperlink"/>
                </w:rPr>
                <w:t>2.2.3.109</w:t>
              </w:r>
            </w:hyperlink>
            <w:r>
              <w:t>)</w:t>
            </w:r>
          </w:p>
          <w:p w:rsidR="00B25F40" w:rsidRDefault="00922E5B">
            <w:pPr>
              <w:pStyle w:val="TableBodyText"/>
            </w:pPr>
            <w:r>
              <w:rPr>
                <w:b/>
              </w:rPr>
              <w:t>rm:TemplateID</w:t>
            </w:r>
            <w:r>
              <w:t xml:space="preserve"> (</w:t>
            </w:r>
            <w:hyperlink r:id="rId688" w:anchor="Section_71e681b7e1784c1096b678df7fa77dfc">
              <w:r>
                <w:rPr>
                  <w:rStyle w:val="Hyperlink"/>
                </w:rPr>
                <w:t>[MS-ASRM]</w:t>
              </w:r>
            </w:hyperlink>
            <w:r>
              <w:t xml:space="preserve"> section 2.2.2.19.3)</w:t>
            </w:r>
          </w:p>
        </w:tc>
        <w:tc>
          <w:tcPr>
            <w:tcW w:w="0" w:type="auto"/>
          </w:tcPr>
          <w:p w:rsidR="00B25F40" w:rsidRDefault="00922E5B">
            <w:pPr>
              <w:pStyle w:val="TableBodyText"/>
              <w:rPr>
                <w:b/>
              </w:rPr>
            </w:pPr>
            <w:r>
              <w:rPr>
                <w:b/>
              </w:rPr>
              <w:t>container</w:t>
            </w:r>
            <w:r>
              <w:t xml:space="preserve"> (</w:t>
            </w:r>
            <w:hyperlink r:id="rId689"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SendMail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Status</w:t>
            </w:r>
            <w:r>
              <w:t xml:space="preserve"> (section </w:t>
            </w:r>
            <w:hyperlink w:anchor="Section_dc4a979b86254901ba0d15904a8eb99c" w:history="1">
              <w:r>
                <w:rPr>
                  <w:rStyle w:val="Hyperlink"/>
                </w:rPr>
                <w:t>2.2.3.177.14</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B25F40"/>
    <w:p w:rsidR="00B25F40" w:rsidRDefault="00922E5B">
      <w:r>
        <w:rPr>
          <w:b/>
        </w:rPr>
        <w:t xml:space="preserve">Protocol </w:t>
      </w:r>
      <w:r>
        <w:rPr>
          <w:b/>
        </w:rPr>
        <w:t>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9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26" w:name="section_128fff4c1b9742d8a30ff023327add0b"/>
      <w:bookmarkStart w:id="827" w:name="_Toc3801930"/>
      <w:r>
        <w:t>SendResponse</w:t>
      </w:r>
      <w:bookmarkEnd w:id="826"/>
      <w:bookmarkEnd w:id="827"/>
    </w:p>
    <w:p w:rsidR="00B25F40" w:rsidRDefault="00922E5B">
      <w:r>
        <w:t xml:space="preserve">The </w:t>
      </w:r>
      <w:r>
        <w:rPr>
          <w:b/>
        </w:rPr>
        <w:t>SendResponse</w:t>
      </w:r>
      <w:r>
        <w:t xml:space="preserve"> element is an optional child element of the </w:t>
      </w:r>
      <w:r>
        <w:rPr>
          <w:b/>
        </w:rPr>
        <w:t>Request</w:t>
      </w:r>
      <w:r>
        <w:t xml:space="preserve"> element in </w:t>
      </w:r>
      <w:r>
        <w:rPr>
          <w:b/>
        </w:rPr>
        <w:t>MeetingResponse</w:t>
      </w:r>
      <w:r>
        <w:t xml:space="preserve"> command requests that specifies details about an email message that will be included with the response to a meeting request.</w:t>
      </w:r>
    </w:p>
    <w:p w:rsidR="00B25F40" w:rsidRDefault="00922E5B">
      <w:r>
        <w:t>All elements referenc</w:t>
      </w:r>
      <w:r>
        <w:t xml:space="preserve">ed in this section are defined in the </w:t>
      </w:r>
      <w:r>
        <w:rPr>
          <w:b/>
        </w:rPr>
        <w:t>MeetingResponse</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545"/>
        <w:gridCol w:w="1597"/>
        <w:gridCol w:w="2520"/>
        <w:gridCol w:w="1634"/>
        <w:gridCol w:w="117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MeetingResponse</w:t>
            </w:r>
            <w:r>
              <w:t xml:space="preserve"> command request (section </w:t>
            </w:r>
            <w:hyperlink w:anchor="Section_42ececcd37df4340aa50783ba714facb" w:history="1">
              <w:r>
                <w:rPr>
                  <w:rStyle w:val="Hyperlink"/>
                </w:rPr>
                <w:t>2.2.1.11</w:t>
              </w:r>
            </w:hyperlink>
            <w:r>
              <w:t>)</w:t>
            </w:r>
          </w:p>
        </w:tc>
        <w:tc>
          <w:tcPr>
            <w:tcW w:w="0" w:type="auto"/>
          </w:tcPr>
          <w:p w:rsidR="00B25F40" w:rsidRDefault="00922E5B">
            <w:pPr>
              <w:pStyle w:val="TableBodyText"/>
            </w:pPr>
            <w:r>
              <w:rPr>
                <w:b/>
              </w:rPr>
              <w:t>Request</w:t>
            </w:r>
            <w:r>
              <w:t xml:space="preserve"> (section </w:t>
            </w:r>
            <w:hyperlink w:anchor="Section_59ec13c7c4e24292a6217db8781f57c2" w:history="1">
              <w:r>
                <w:rPr>
                  <w:rStyle w:val="Hyperlink"/>
                </w:rPr>
                <w:t>2.2.3.150.2</w:t>
              </w:r>
            </w:hyperlink>
            <w:r>
              <w:t>)</w:t>
            </w:r>
          </w:p>
        </w:tc>
        <w:tc>
          <w:tcPr>
            <w:tcW w:w="0" w:type="auto"/>
          </w:tcPr>
          <w:p w:rsidR="00B25F40" w:rsidRDefault="00922E5B">
            <w:pPr>
              <w:pStyle w:val="TableBodyText"/>
            </w:pPr>
            <w:r>
              <w:rPr>
                <w:b/>
              </w:rPr>
              <w:t>airsyncbase:Body</w:t>
            </w:r>
            <w:r>
              <w:t xml:space="preserve"> (</w:t>
            </w:r>
            <w:hyperlink r:id="rId691" w:anchor="Section_d1ba798741bf483d904596dfe11e3d1c">
              <w:r>
                <w:rPr>
                  <w:rStyle w:val="Hyperlink"/>
                </w:rPr>
                <w:t>[MS-ASAIRS]</w:t>
              </w:r>
            </w:hyperlink>
            <w:r>
              <w:t xml:space="preserve"> section 2.2.2.9)</w:t>
            </w:r>
          </w:p>
          <w:p w:rsidR="00B25F40" w:rsidRDefault="00922E5B">
            <w:pPr>
              <w:pStyle w:val="TableBodyText"/>
            </w:pPr>
            <w:r>
              <w:rPr>
                <w:b/>
              </w:rPr>
              <w:t xml:space="preserve">ProposedStartTime </w:t>
            </w:r>
            <w:r>
              <w:t xml:space="preserve">(section </w:t>
            </w:r>
            <w:hyperlink w:anchor="Section_85189499d91140ae885da55f2cd70c9d" w:history="1">
              <w:r>
                <w:rPr>
                  <w:rStyle w:val="Hyperlink"/>
                </w:rPr>
                <w:t>2.2.3.141</w:t>
              </w:r>
            </w:hyperlink>
            <w:r>
              <w:t>)</w:t>
            </w:r>
          </w:p>
          <w:p w:rsidR="00B25F40" w:rsidRDefault="00922E5B">
            <w:pPr>
              <w:pStyle w:val="TableBodyText"/>
              <w:rPr>
                <w:b/>
              </w:rPr>
            </w:pPr>
            <w:r>
              <w:rPr>
                <w:b/>
              </w:rPr>
              <w:t>ProposedEndTime</w:t>
            </w:r>
          </w:p>
          <w:p w:rsidR="00B25F40" w:rsidRDefault="00922E5B">
            <w:pPr>
              <w:pStyle w:val="TableBodyText"/>
            </w:pPr>
            <w:r>
              <w:t xml:space="preserve">(section </w:t>
            </w:r>
            <w:hyperlink w:anchor="Section_12bb43fa06b14b3080e4a5873510d7eb" w:history="1">
              <w:r>
                <w:rPr>
                  <w:rStyle w:val="Hyperlink"/>
                </w:rPr>
                <w:t>2.2.3.140</w:t>
              </w:r>
            </w:hyperlink>
            <w:r>
              <w:t>)</w:t>
            </w:r>
          </w:p>
        </w:tc>
        <w:tc>
          <w:tcPr>
            <w:tcW w:w="0" w:type="auto"/>
          </w:tcPr>
          <w:p w:rsidR="00B25F40" w:rsidRDefault="00922E5B">
            <w:pPr>
              <w:pStyle w:val="TableBodyText"/>
              <w:rPr>
                <w:b/>
              </w:rPr>
            </w:pPr>
            <w:r>
              <w:rPr>
                <w:b/>
              </w:rPr>
              <w:t>container</w:t>
            </w:r>
            <w:r>
              <w:t xml:space="preserve"> (</w:t>
            </w:r>
            <w:hyperlink r:id="rId692" w:anchor="Section_dcfe20e1cb36457f8c7be5c61351f7d3">
              <w:r>
                <w:rPr>
                  <w:rStyle w:val="Hyperlink"/>
                </w:rPr>
                <w:t>[MS-ASDTYPE]</w:t>
              </w:r>
            </w:hyperlink>
            <w:r>
              <w:t xml:space="preserve"> section 2.2)</w:t>
            </w:r>
          </w:p>
        </w:tc>
        <w:tc>
          <w:tcPr>
            <w:tcW w:w="0" w:type="auto"/>
          </w:tcPr>
          <w:p w:rsidR="00B25F40" w:rsidRDefault="00922E5B">
            <w:pPr>
              <w:pStyle w:val="TableBodyText"/>
            </w:pPr>
            <w:r>
              <w:t>0...1 (optional)</w:t>
            </w:r>
          </w:p>
        </w:tc>
      </w:tr>
    </w:tbl>
    <w:p w:rsidR="00B25F40" w:rsidRDefault="00922E5B">
      <w:r>
        <w:t xml:space="preserve">If the </w:t>
      </w:r>
      <w:r>
        <w:rPr>
          <w:b/>
        </w:rPr>
        <w:t>SendResponse</w:t>
      </w:r>
      <w:r>
        <w:t xml:space="preserve"> element is not present, no emai</w:t>
      </w:r>
      <w:r>
        <w:t xml:space="preserve">l will be sent. If an empty </w:t>
      </w:r>
      <w:r>
        <w:rPr>
          <w:b/>
        </w:rPr>
        <w:t>SendResponse</w:t>
      </w:r>
      <w:r>
        <w:t xml:space="preserve"> node is present, an email with no body will be sent. If a </w:t>
      </w:r>
      <w:r>
        <w:rPr>
          <w:b/>
        </w:rPr>
        <w:t>SendResponse</w:t>
      </w:r>
      <w:r>
        <w:t xml:space="preserve"> node is present with an </w:t>
      </w:r>
      <w:r>
        <w:rPr>
          <w:b/>
        </w:rPr>
        <w:t>airsyncbase:Body</w:t>
      </w:r>
      <w:r>
        <w:t xml:space="preserve"> element, the email will include the specified body.</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9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28" w:name="section_e73323b5509f4069b25ae3709c20f42d"/>
      <w:bookmarkStart w:id="829" w:name="_Toc3801931"/>
      <w:r>
        <w:t>Server</w:t>
      </w:r>
      <w:bookmarkEnd w:id="828"/>
      <w:bookmarkEnd w:id="829"/>
    </w:p>
    <w:p w:rsidR="00B25F40" w:rsidRDefault="00922E5B">
      <w:r>
        <w:t xml:space="preserve">The </w:t>
      </w:r>
      <w:r>
        <w:rPr>
          <w:b/>
        </w:rPr>
        <w:t>Server</w:t>
      </w:r>
      <w:r>
        <w:t xml:space="preserve"> element is a required child element of the </w:t>
      </w:r>
      <w:r>
        <w:rPr>
          <w:b/>
        </w:rPr>
        <w:t xml:space="preserve">Settings </w:t>
      </w:r>
      <w:r>
        <w:t xml:space="preserve">element in </w:t>
      </w:r>
      <w:r>
        <w:rPr>
          <w:b/>
        </w:rPr>
        <w:t>Autodiscover</w:t>
      </w:r>
      <w:r>
        <w:t xml:space="preserve"> command responses that encapsulates settings that apply to a particular server in the </w:t>
      </w:r>
      <w:r>
        <w:rPr>
          <w:b/>
        </w:rPr>
        <w:t>Autodiscover</w:t>
      </w:r>
      <w:r>
        <w:t xml:space="preserve"> command response. </w:t>
      </w:r>
    </w:p>
    <w:p w:rsidR="00B25F40" w:rsidRDefault="00922E5B">
      <w:r>
        <w:t xml:space="preserve">All elements referenced in this section are defined in </w:t>
      </w:r>
      <w:r>
        <w:t>the http://schemas.microsoft.com/exchange/autodiscover/mobilesync/responseschema/2006 namespace.</w:t>
      </w:r>
    </w:p>
    <w:tbl>
      <w:tblPr>
        <w:tblStyle w:val="Table-ShadedHeader"/>
        <w:tblW w:w="0" w:type="auto"/>
        <w:tblLook w:val="04A0" w:firstRow="1" w:lastRow="0" w:firstColumn="1" w:lastColumn="0" w:noHBand="0" w:noVBand="1"/>
      </w:tblPr>
      <w:tblGrid>
        <w:gridCol w:w="2740"/>
        <w:gridCol w:w="1765"/>
        <w:gridCol w:w="1802"/>
        <w:gridCol w:w="1893"/>
        <w:gridCol w:w="127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Settings</w:t>
            </w:r>
            <w:r>
              <w:t xml:space="preserve"> (section </w:t>
            </w:r>
            <w:hyperlink w:anchor="Section_83c7c01fafd64b0abb14b3b481d8a2b6" w:history="1">
              <w:r>
                <w:rPr>
                  <w:rStyle w:val="Hyperlink"/>
                </w:rPr>
                <w:t>2.2.3.168.1</w:t>
              </w:r>
            </w:hyperlink>
            <w:r>
              <w:t>)</w:t>
            </w:r>
          </w:p>
        </w:tc>
        <w:tc>
          <w:tcPr>
            <w:tcW w:w="0" w:type="auto"/>
          </w:tcPr>
          <w:p w:rsidR="00B25F40" w:rsidRDefault="00922E5B">
            <w:pPr>
              <w:pStyle w:val="TableBodyText"/>
            </w:pPr>
            <w:r>
              <w:rPr>
                <w:b/>
              </w:rPr>
              <w:t>Type</w:t>
            </w:r>
            <w:r>
              <w:t xml:space="preserve"> (section </w:t>
            </w:r>
            <w:hyperlink w:anchor="Section_25bfc54bb9b54f20bcf968999f52c2b0" w:history="1">
              <w:r>
                <w:rPr>
                  <w:rStyle w:val="Hyperlink"/>
                </w:rPr>
                <w:t>2.2.3.186.1</w:t>
              </w:r>
            </w:hyperlink>
            <w:r>
              <w:t>)</w:t>
            </w:r>
          </w:p>
          <w:p w:rsidR="00B25F40" w:rsidRDefault="00922E5B">
            <w:pPr>
              <w:pStyle w:val="TableBodyText"/>
            </w:pPr>
            <w:r>
              <w:rPr>
                <w:b/>
              </w:rPr>
              <w:t>Url</w:t>
            </w:r>
            <w:r>
              <w:t xml:space="preserve"> (sectio</w:t>
            </w:r>
            <w:r>
              <w:t xml:space="preserve">n </w:t>
            </w:r>
            <w:hyperlink w:anchor="Section_b6fbd7a005b54cee914a53e63b074eb1" w:history="1">
              <w:r>
                <w:rPr>
                  <w:rStyle w:val="Hyperlink"/>
                </w:rPr>
                <w:t>2.2.3.188</w:t>
              </w:r>
            </w:hyperlink>
            <w:r>
              <w:t>)</w:t>
            </w:r>
          </w:p>
          <w:p w:rsidR="00B25F40" w:rsidRDefault="00922E5B">
            <w:pPr>
              <w:pStyle w:val="TableBodyText"/>
            </w:pPr>
            <w:r>
              <w:rPr>
                <w:b/>
              </w:rPr>
              <w:t>Name</w:t>
            </w:r>
            <w:r>
              <w:t xml:space="preserve"> (section </w:t>
            </w:r>
            <w:hyperlink w:anchor="Section_27800302f4474693968b22190f78deba" w:history="1">
              <w:r>
                <w:rPr>
                  <w:rStyle w:val="Hyperlink"/>
                </w:rPr>
                <w:t>2.2.3.120.1</w:t>
              </w:r>
            </w:hyperlink>
            <w:r>
              <w:t>)</w:t>
            </w:r>
          </w:p>
          <w:p w:rsidR="00B25F40" w:rsidRDefault="00922E5B">
            <w:pPr>
              <w:pStyle w:val="TableBodyText"/>
            </w:pPr>
            <w:r>
              <w:rPr>
                <w:b/>
              </w:rPr>
              <w:t>ServerData</w:t>
            </w:r>
            <w:r>
              <w:t xml:space="preserve"> (section </w:t>
            </w:r>
            <w:hyperlink w:anchor="Section_9c90a84984e840b7b9467026faebf648" w:history="1">
              <w:r>
                <w:rPr>
                  <w:rStyle w:val="Hyperlink"/>
                </w:rPr>
                <w:t>2.2.3.165</w:t>
              </w:r>
            </w:hyperlink>
            <w:r>
              <w:t>)</w:t>
            </w:r>
          </w:p>
        </w:tc>
        <w:tc>
          <w:tcPr>
            <w:tcW w:w="0" w:type="auto"/>
          </w:tcPr>
          <w:p w:rsidR="00B25F40" w:rsidRDefault="00922E5B">
            <w:pPr>
              <w:pStyle w:val="TableBodyText"/>
              <w:rPr>
                <w:b/>
              </w:rPr>
            </w:pPr>
            <w:r>
              <w:rPr>
                <w:b/>
              </w:rPr>
              <w:t>conta</w:t>
            </w:r>
            <w:r>
              <w:rPr>
                <w:b/>
              </w:rPr>
              <w:t>iner</w:t>
            </w:r>
            <w:r>
              <w:t xml:space="preserve"> (</w:t>
            </w:r>
            <w:hyperlink r:id="rId694" w:anchor="Section_dcfe20e1cb36457f8c7be5c61351f7d3">
              <w:r>
                <w:rPr>
                  <w:rStyle w:val="Hyperlink"/>
                </w:rPr>
                <w:t>[MS-ASDTYPE]</w:t>
              </w:r>
            </w:hyperlink>
            <w:r>
              <w:t xml:space="preserve"> section 2.2)</w:t>
            </w:r>
          </w:p>
        </w:tc>
        <w:tc>
          <w:tcPr>
            <w:tcW w:w="0" w:type="auto"/>
          </w:tcPr>
          <w:p w:rsidR="00B25F40" w:rsidRDefault="00922E5B">
            <w:pPr>
              <w:pStyle w:val="TableBodyText"/>
            </w:pPr>
            <w:r>
              <w:t>1...N (required)</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w:t>
      </w:r>
      <w:r>
        <w:t xml:space="preserve">rotocol version being used by setting either the MS-ASProtocolVersion header, as specified in </w:t>
      </w:r>
      <w:hyperlink r:id="rId695" w:anchor="Section_4cbf28dc287641c69d87ba9db86cd40d">
        <w:r>
          <w:rPr>
            <w:rStyle w:val="Hyperlink"/>
          </w:rPr>
          <w:t>[MS-ASHTTP]</w:t>
        </w:r>
      </w:hyperlink>
      <w:r>
        <w:t xml:space="preserve"> section 2.2.1.1.2.6, or the </w:t>
      </w:r>
      <w:r>
        <w:rPr>
          <w:b/>
        </w:rPr>
        <w:t>Protocol version</w:t>
      </w:r>
      <w:r>
        <w:t xml:space="preserve"> field, as specified in [</w:t>
      </w:r>
      <w:r>
        <w:t>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30" w:name="section_9c90a84984e840b7b9467026faebf648"/>
      <w:bookmarkStart w:id="831" w:name="_Toc3801932"/>
      <w:r>
        <w:t>ServerData</w:t>
      </w:r>
      <w:bookmarkEnd w:id="830"/>
      <w:bookmarkEnd w:id="831"/>
    </w:p>
    <w:p w:rsidR="00B25F40" w:rsidRDefault="00922E5B">
      <w:r>
        <w:t xml:space="preserve">The </w:t>
      </w:r>
      <w:r>
        <w:rPr>
          <w:b/>
        </w:rPr>
        <w:t>ServerData</w:t>
      </w:r>
      <w:r>
        <w:t xml:space="preserve"> element is an optional child element of the </w:t>
      </w:r>
      <w:r>
        <w:rPr>
          <w:b/>
        </w:rPr>
        <w:t xml:space="preserve">Server </w:t>
      </w:r>
      <w:r>
        <w:t xml:space="preserve">element in </w:t>
      </w:r>
      <w:r>
        <w:rPr>
          <w:b/>
        </w:rPr>
        <w:t>Autodiscover</w:t>
      </w:r>
      <w:r>
        <w:t xml:space="preserve"> command responses that specifies the template name for the client certificate.</w:t>
      </w:r>
    </w:p>
    <w:p w:rsidR="00B25F40" w:rsidRDefault="00922E5B">
      <w:r>
        <w:lastRenderedPageBreak/>
        <w:t>All elements referenced in this section are defined in the http://schemas.microsoft.com/exchange/autodiscover/mobilesync/responseschema/2006 namespace.</w:t>
      </w:r>
    </w:p>
    <w:tbl>
      <w:tblPr>
        <w:tblStyle w:val="Table-ShadedHeader"/>
        <w:tblW w:w="0" w:type="auto"/>
        <w:tblLook w:val="04A0" w:firstRow="1" w:lastRow="0" w:firstColumn="1" w:lastColumn="0" w:noHBand="0" w:noVBand="1"/>
      </w:tblPr>
      <w:tblGrid>
        <w:gridCol w:w="3081"/>
        <w:gridCol w:w="1729"/>
        <w:gridCol w:w="1297"/>
        <w:gridCol w:w="2023"/>
        <w:gridCol w:w="134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Server</w:t>
            </w:r>
            <w:r>
              <w:t xml:space="preserve"> (section </w:t>
            </w:r>
            <w:hyperlink w:anchor="Section_e73323b5509f4069b25ae3709c20f42d" w:history="1">
              <w:r>
                <w:rPr>
                  <w:rStyle w:val="Hyperlink"/>
                </w:rPr>
                <w:t>2.2.3.164</w:t>
              </w:r>
            </w:hyperlink>
            <w:r>
              <w:t>)</w:t>
            </w:r>
          </w:p>
        </w:tc>
        <w:tc>
          <w:tcPr>
            <w:tcW w:w="0" w:type="auto"/>
          </w:tcPr>
          <w:p w:rsidR="00B25F40" w:rsidRDefault="00922E5B">
            <w:pPr>
              <w:pStyle w:val="TableBodyText"/>
            </w:pPr>
            <w:r>
              <w:t>Non</w:t>
            </w:r>
            <w:r>
              <w:t>e</w:t>
            </w:r>
          </w:p>
        </w:tc>
        <w:tc>
          <w:tcPr>
            <w:tcW w:w="0" w:type="auto"/>
          </w:tcPr>
          <w:p w:rsidR="00B25F40" w:rsidRDefault="00922E5B">
            <w:pPr>
              <w:pStyle w:val="TableBodyText"/>
              <w:rPr>
                <w:b/>
              </w:rPr>
            </w:pPr>
            <w:r>
              <w:rPr>
                <w:b/>
              </w:rPr>
              <w:t>string</w:t>
            </w:r>
            <w:r>
              <w:t xml:space="preserve"> (</w:t>
            </w:r>
            <w:hyperlink r:id="rId696"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ServerData</w:t>
      </w:r>
      <w:r>
        <w:t xml:space="preserve"> element is a </w:t>
      </w:r>
      <w:r>
        <w:rPr>
          <w:b/>
        </w:rPr>
        <w:t>string</w:t>
      </w:r>
      <w:r>
        <w:t xml:space="preserve"> value that is present only when the </w:t>
      </w:r>
      <w:r>
        <w:rPr>
          <w:b/>
        </w:rPr>
        <w:t>Type</w:t>
      </w:r>
      <w:r>
        <w:t xml:space="preserve"> element (section </w:t>
      </w:r>
      <w:hyperlink w:anchor="Section_25bfc54bb9b54f20bcf968999f52c2b0" w:history="1">
        <w:r>
          <w:rPr>
            <w:rStyle w:val="Hyperlink"/>
          </w:rPr>
          <w:t>2.2.3.186.1</w:t>
        </w:r>
      </w:hyperlink>
      <w:r>
        <w:t>) value is set to "CertEnroll".</w:t>
      </w:r>
    </w:p>
    <w:p w:rsidR="00B25F40" w:rsidRDefault="00922E5B">
      <w:r>
        <w:rPr>
          <w:b/>
        </w:rPr>
        <w:t>Protocol Versions</w:t>
      </w:r>
    </w:p>
    <w:p w:rsidR="00B25F40" w:rsidRDefault="00922E5B">
      <w:r>
        <w:t>The following table specifies the protocol versions that support this element. The client indicates the protocol version being used by se</w:t>
      </w:r>
      <w:r>
        <w:t xml:space="preserve">tting either the MS-ASProtocolVersion header, as specified in </w:t>
      </w:r>
      <w:hyperlink r:id="rId697" w:anchor="Section_4cbf28dc287641c69d87ba9db86cd40d">
        <w:r>
          <w:rPr>
            <w:rStyle w:val="Hyperlink"/>
          </w:rPr>
          <w:t>[MS-ASHTTP]</w:t>
        </w:r>
      </w:hyperlink>
      <w:r>
        <w:t xml:space="preserve"> section 2.2.1.1.2.6, or the </w:t>
      </w:r>
      <w:r>
        <w:rPr>
          <w:b/>
        </w:rPr>
        <w:t>Protocol version</w:t>
      </w:r>
      <w:r>
        <w:t xml:space="preserve"> field, as specified in [MS-ASHTTP] section 2.2.1.1.1.1, </w:t>
      </w:r>
      <w:r>
        <w:t>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32" w:name="section_52b4b13cc4e2492496af082280c14de9"/>
      <w:bookmarkStart w:id="833" w:name="_Toc3801933"/>
      <w:r>
        <w:t>ServerId</w:t>
      </w:r>
      <w:bookmarkEnd w:id="832"/>
      <w:bookmarkEnd w:id="833"/>
    </w:p>
    <w:p w:rsidR="00B25F40" w:rsidRDefault="00922E5B">
      <w:r>
        <w:t xml:space="preserve">The </w:t>
      </w:r>
      <w:r>
        <w:rPr>
          <w:b/>
        </w:rPr>
        <w:t>ServerId</w:t>
      </w:r>
      <w:r>
        <w:t xml:space="preserve"> element is used in the following command requests 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FolderCreate </w:t>
      </w:r>
      <w:r>
        <w:t xml:space="preserve">command responses (section </w:t>
      </w:r>
      <w:hyperlink w:anchor="Section_6f182dfb506e4e8ebe82ef814cc4e9d5" w:history="1">
        <w:r>
          <w:rPr>
            <w:rStyle w:val="Hyperlink"/>
          </w:rPr>
          <w:t>2.2.1.3</w:t>
        </w:r>
      </w:hyperlink>
      <w:r>
        <w:t>)</w:t>
      </w:r>
    </w:p>
    <w:p w:rsidR="00B25F40" w:rsidRDefault="00922E5B">
      <w:pPr>
        <w:pStyle w:val="ListParagraph"/>
        <w:numPr>
          <w:ilvl w:val="0"/>
          <w:numId w:val="57"/>
        </w:numPr>
      </w:pPr>
      <w:r>
        <w:rPr>
          <w:b/>
        </w:rPr>
        <w:t>FolderDelete</w:t>
      </w:r>
      <w:r>
        <w:t xml:space="preserve"> command requests (section </w:t>
      </w:r>
      <w:hyperlink w:anchor="Section_731d53ee7f324888aee21072bc30c651" w:history="1">
        <w:r>
          <w:rPr>
            <w:rStyle w:val="Hyperlink"/>
          </w:rPr>
          <w:t>2.2.1.4</w:t>
        </w:r>
      </w:hyperlink>
      <w:r>
        <w:t>)</w:t>
      </w:r>
    </w:p>
    <w:p w:rsidR="00B25F40" w:rsidRDefault="00922E5B">
      <w:pPr>
        <w:pStyle w:val="ListParagraph"/>
        <w:numPr>
          <w:ilvl w:val="0"/>
          <w:numId w:val="57"/>
        </w:numPr>
      </w:pPr>
      <w:r>
        <w:rPr>
          <w:b/>
        </w:rPr>
        <w:t xml:space="preserve">FolderSync </w:t>
      </w:r>
      <w:r>
        <w:t xml:space="preserve">command responses (section </w:t>
      </w:r>
      <w:hyperlink w:anchor="Section_e4dc4ff8cf5a41d9abb86188068b0b9b" w:history="1">
        <w:r>
          <w:rPr>
            <w:rStyle w:val="Hyperlink"/>
          </w:rPr>
          <w:t>2.2.1.5</w:t>
        </w:r>
      </w:hyperlink>
      <w:r>
        <w:t>)</w:t>
      </w:r>
    </w:p>
    <w:p w:rsidR="00B25F40" w:rsidRDefault="00922E5B">
      <w:pPr>
        <w:pStyle w:val="ListParagraph"/>
        <w:numPr>
          <w:ilvl w:val="0"/>
          <w:numId w:val="57"/>
        </w:numPr>
      </w:pPr>
      <w:r>
        <w:rPr>
          <w:b/>
        </w:rPr>
        <w:t xml:space="preserve">FolderUpdate </w:t>
      </w:r>
      <w:r>
        <w:t xml:space="preserve">command requests (section </w:t>
      </w:r>
      <w:hyperlink w:anchor="Section_afcaf4ed11654f4eaeabf193cf0e9983" w:history="1">
        <w:r>
          <w:rPr>
            <w:rStyle w:val="Hyperlink"/>
          </w:rPr>
          <w:t>2.2.1.6</w:t>
        </w:r>
      </w:hyperlink>
      <w:r>
        <w:t>)</w:t>
      </w:r>
    </w:p>
    <w:p w:rsidR="00B25F40" w:rsidRDefault="00922E5B">
      <w:pPr>
        <w:pStyle w:val="ListParagraph"/>
        <w:numPr>
          <w:ilvl w:val="0"/>
          <w:numId w:val="57"/>
        </w:numPr>
      </w:pPr>
      <w:r>
        <w:rPr>
          <w:b/>
        </w:rPr>
        <w:t>GetHierarchy</w:t>
      </w:r>
      <w:r>
        <w:t xml:space="preserve"> command response (section </w:t>
      </w:r>
      <w:hyperlink w:anchor="Section_2852ec1492224eb7b52495abfb621598" w:history="1">
        <w:r>
          <w:rPr>
            <w:rStyle w:val="Hyperlink"/>
          </w:rPr>
          <w:t>2.2.1.8</w:t>
        </w:r>
      </w:hyperlink>
      <w:r>
        <w:t>)</w:t>
      </w:r>
    </w:p>
    <w:p w:rsidR="00B25F40" w:rsidRDefault="00922E5B">
      <w:pPr>
        <w:pStyle w:val="ListParagraph"/>
        <w:numPr>
          <w:ilvl w:val="0"/>
          <w:numId w:val="57"/>
        </w:numPr>
      </w:pPr>
      <w:r>
        <w:rPr>
          <w:b/>
        </w:rPr>
        <w:t xml:space="preserve">ItemOperations </w:t>
      </w:r>
      <w:r>
        <w:t xml:space="preserve">command requests and responses (section </w:t>
      </w:r>
      <w:hyperlink w:anchor="Section_9d4264fb42f547fb81335e68c52dd339" w:history="1">
        <w:r>
          <w:rPr>
            <w:rStyle w:val="Hyperlink"/>
          </w:rPr>
          <w:t>2.2.1.1</w:t>
        </w:r>
        <w:r>
          <w:rPr>
            <w:rStyle w:val="Hyperlink"/>
          </w:rPr>
          <w:t>0</w:t>
        </w:r>
      </w:hyperlink>
      <w:r>
        <w:t>)</w:t>
      </w:r>
    </w:p>
    <w:p w:rsidR="00B25F40" w:rsidRDefault="00922E5B">
      <w:pPr>
        <w:pStyle w:val="ListParagraph"/>
        <w:numPr>
          <w:ilvl w:val="0"/>
          <w:numId w:val="57"/>
        </w:numPr>
      </w:pPr>
      <w:r>
        <w:rPr>
          <w:b/>
        </w:rPr>
        <w:t xml:space="preserve">Sync </w:t>
      </w:r>
      <w:r>
        <w:t xml:space="preserve">command requests and responses (section </w:t>
      </w:r>
      <w:hyperlink w:anchor="Section_89449dc4678c4deb9be2e1dbbc43e2f5" w:history="1">
        <w:r>
          <w:rPr>
            <w:rStyle w:val="Hyperlink"/>
          </w:rPr>
          <w:t>2.2.1.21</w:t>
        </w:r>
      </w:hyperlink>
      <w:r>
        <w:t>)</w:t>
      </w:r>
    </w:p>
    <w:p w:rsidR="00B25F40" w:rsidRDefault="00922E5B">
      <w:r>
        <w:t xml:space="preserve">The definition of the </w:t>
      </w:r>
      <w:r>
        <w:rPr>
          <w:b/>
        </w:rPr>
        <w:t>ServerId</w:t>
      </w:r>
      <w:r>
        <w:t xml:space="preserve"> element differs according to the context in which it is used. For more details, see section </w:t>
      </w:r>
      <w:hyperlink w:anchor="Section_61ad482d026b4791a1c2d03ebf3706cc" w:history="1">
        <w:r>
          <w:rPr>
            <w:rStyle w:val="Hyperlink"/>
          </w:rPr>
          <w:t>2.2.3.166.1</w:t>
        </w:r>
      </w:hyperlink>
      <w:r>
        <w:t xml:space="preserve">, section </w:t>
      </w:r>
      <w:hyperlink w:anchor="Section_9f40d89d6dc547e18363f300f0060bb9" w:history="1">
        <w:r>
          <w:rPr>
            <w:rStyle w:val="Hyperlink"/>
          </w:rPr>
          <w:t>2.2.3.166.2</w:t>
        </w:r>
      </w:hyperlink>
      <w:r>
        <w:t xml:space="preserve">, section </w:t>
      </w:r>
      <w:hyperlink w:anchor="Section_38f60c5eb0f64c0d93d5a943194457e2" w:history="1">
        <w:r>
          <w:rPr>
            <w:rStyle w:val="Hyperlink"/>
          </w:rPr>
          <w:t>2.2.3.166.3</w:t>
        </w:r>
      </w:hyperlink>
      <w:r>
        <w:t xml:space="preserve">, section </w:t>
      </w:r>
      <w:hyperlink w:anchor="Section_80e7ad4e64ea4e59a90dd98c2e0f3ad1" w:history="1">
        <w:r>
          <w:rPr>
            <w:rStyle w:val="Hyperlink"/>
          </w:rPr>
          <w:t>2.2.3.166.4</w:t>
        </w:r>
      </w:hyperlink>
      <w:r>
        <w:t xml:space="preserve">, section </w:t>
      </w:r>
      <w:hyperlink w:anchor="Section_4ad53116b6884062aad9c547ba77e300" w:history="1">
        <w:r>
          <w:rPr>
            <w:rStyle w:val="Hyperlink"/>
          </w:rPr>
          <w:t>2.2.3.166.5</w:t>
        </w:r>
      </w:hyperlink>
      <w:r>
        <w:t xml:space="preserve">, section </w:t>
      </w:r>
      <w:hyperlink w:anchor="Section_4463d961be6d46ceb4cc1ae1e58ac72c" w:history="1">
        <w:r>
          <w:rPr>
            <w:rStyle w:val="Hyperlink"/>
          </w:rPr>
          <w:t>2.2.3.166.6</w:t>
        </w:r>
      </w:hyperlink>
      <w:r>
        <w:t xml:space="preserve">, section </w:t>
      </w:r>
      <w:hyperlink w:anchor="Section_2b9f2650130b4864b51ac58f83a51f38" w:history="1">
        <w:r>
          <w:rPr>
            <w:rStyle w:val="Hyperlink"/>
          </w:rPr>
          <w:t>2.2.3.166.7</w:t>
        </w:r>
      </w:hyperlink>
      <w:r>
        <w:t xml:space="preserve"> and section </w:t>
      </w:r>
      <w:hyperlink w:anchor="Section_a875f1e437ae4ec3832f2e1867c13c0a" w:history="1">
        <w:r>
          <w:rPr>
            <w:rStyle w:val="Hyperlink"/>
          </w:rPr>
          <w:t>2.2.3.166.8</w:t>
        </w:r>
      </w:hyperlink>
      <w:r>
        <w:t>.</w:t>
      </w:r>
    </w:p>
    <w:p w:rsidR="00B25F40" w:rsidRDefault="00922E5B">
      <w:pPr>
        <w:pStyle w:val="Heading5"/>
      </w:pPr>
      <w:bookmarkStart w:id="834" w:name="section_61ad482d026b4791a1c2d03ebf3706cc"/>
      <w:bookmarkStart w:id="835" w:name="_Toc3801934"/>
      <w:r>
        <w:lastRenderedPageBreak/>
        <w:t>ServerId (Find)</w:t>
      </w:r>
      <w:bookmarkEnd w:id="834"/>
      <w:bookmarkEnd w:id="835"/>
    </w:p>
    <w:p w:rsidR="00B25F40" w:rsidRDefault="00922E5B">
      <w:r>
        <w:t xml:space="preserve">The </w:t>
      </w:r>
      <w:r>
        <w:rPr>
          <w:b/>
        </w:rPr>
        <w:t>airsync:ServerId</w:t>
      </w:r>
      <w:r>
        <w:t xml:space="preserve"> element is a required child element of the </w:t>
      </w:r>
      <w:r>
        <w:rPr>
          <w:b/>
        </w:rPr>
        <w:t xml:space="preserve">Result </w:t>
      </w:r>
      <w:r>
        <w:t xml:space="preserve">element under the </w:t>
      </w:r>
      <w:r>
        <w:rPr>
          <w:b/>
        </w:rPr>
        <w:t xml:space="preserve">Find </w:t>
      </w:r>
      <w:r>
        <w:t xml:space="preserve">element (section </w:t>
      </w:r>
      <w:hyperlink w:anchor="Section_7a0b9ed81b924f878f6ad759249a91e4" w:history="1">
        <w:r>
          <w:rPr>
            <w:rStyle w:val="Hyperlink"/>
          </w:rPr>
          <w:t>2.2.3.69</w:t>
        </w:r>
      </w:hyperlink>
      <w:r>
        <w:t xml:space="preserve">) in </w:t>
      </w:r>
      <w:r>
        <w:rPr>
          <w:b/>
        </w:rPr>
        <w:t xml:space="preserve">Find </w:t>
      </w:r>
      <w:r>
        <w:t>command responses.</w:t>
      </w:r>
    </w:p>
    <w:p w:rsidR="00B25F40" w:rsidRDefault="00922E5B">
      <w:r>
        <w:t xml:space="preserve">All elements referenced in this section are defined in the </w:t>
      </w:r>
      <w:r>
        <w:rPr>
          <w:b/>
        </w:rPr>
        <w:t>Find</w:t>
      </w:r>
      <w:r>
        <w:t xml:space="preserve"> namespace, except where otherwise indicated by the presence of a namespace prefix (as defined i</w:t>
      </w:r>
      <w:r>
        <w:t xml:space="preserve">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763"/>
        <w:gridCol w:w="1922"/>
        <w:gridCol w:w="1314"/>
        <w:gridCol w:w="2093"/>
        <w:gridCol w:w="138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w:t>
              </w:r>
              <w:r>
                <w:rPr>
                  <w:rStyle w:val="Hyperlink"/>
                </w:rPr>
                <w:t>.2</w:t>
              </w:r>
            </w:hyperlink>
            <w:r>
              <w:t>)</w:t>
            </w:r>
          </w:p>
        </w:tc>
        <w:tc>
          <w:tcPr>
            <w:tcW w:w="0" w:type="auto"/>
          </w:tcPr>
          <w:p w:rsidR="00B25F40" w:rsidRDefault="00922E5B">
            <w:pPr>
              <w:pStyle w:val="TableBodyText"/>
            </w:pPr>
            <w:r>
              <w:rPr>
                <w:b/>
              </w:rPr>
              <w:t xml:space="preserve">Result </w:t>
            </w:r>
            <w:r>
              <w:t xml:space="preserve">(section </w:t>
            </w:r>
            <w:hyperlink w:anchor="Section_92abf8dc678c45c990353080a072368a" w:history="1">
              <w:r>
                <w:rPr>
                  <w:rStyle w:val="Hyperlink"/>
                </w:rPr>
                <w:t>2.2.3.155.1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698"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bl>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69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36" w:name="section_9f40d89d6dc547e18363f300f0060bb9"/>
      <w:bookmarkStart w:id="837" w:name="_Toc3801935"/>
      <w:r>
        <w:t>ServerId (FolderCreate)</w:t>
      </w:r>
      <w:bookmarkEnd w:id="836"/>
      <w:bookmarkEnd w:id="837"/>
    </w:p>
    <w:p w:rsidR="00B25F40" w:rsidRDefault="00922E5B">
      <w:r>
        <w:t xml:space="preserve">The </w:t>
      </w:r>
      <w:r>
        <w:rPr>
          <w:b/>
        </w:rPr>
        <w:t>ServerId</w:t>
      </w:r>
      <w:r>
        <w:t xml:space="preserve"> element is an optional child element of the </w:t>
      </w:r>
      <w:r>
        <w:rPr>
          <w:b/>
        </w:rPr>
        <w:t xml:space="preserve">FolderCreate </w:t>
      </w:r>
      <w:r>
        <w:t xml:space="preserve">element in </w:t>
      </w:r>
      <w:r>
        <w:rPr>
          <w:b/>
        </w:rPr>
        <w:t>FolderCreate</w:t>
      </w:r>
      <w:r>
        <w:t xml:space="preserve"> command responses that uniquely identifies a new folder on a server. The </w:t>
      </w:r>
      <w:r>
        <w:rPr>
          <w:b/>
        </w:rPr>
        <w:t>ServerId</w:t>
      </w:r>
      <w:r>
        <w:t xml:space="preserve"> of the new folder is returned to the client after a succ</w:t>
      </w:r>
      <w:r>
        <w:t xml:space="preserve">essful </w:t>
      </w:r>
      <w:r>
        <w:rPr>
          <w:b/>
        </w:rPr>
        <w:t>FolderCreate</w:t>
      </w:r>
      <w:r>
        <w:t xml:space="preserve"> command request (section </w:t>
      </w:r>
      <w:hyperlink w:anchor="Section_6f182dfb506e4e8ebe82ef814cc4e9d5" w:history="1">
        <w:r>
          <w:rPr>
            <w:rStyle w:val="Hyperlink"/>
          </w:rPr>
          <w:t>2.2.1.3</w:t>
        </w:r>
      </w:hyperlink>
      <w:r>
        <w:t xml:space="preserve">). The </w:t>
      </w:r>
      <w:r>
        <w:rPr>
          <w:b/>
        </w:rPr>
        <w:t>ServerId</w:t>
      </w:r>
      <w:r>
        <w:t xml:space="preserve"> can also be used in the </w:t>
      </w:r>
      <w:r>
        <w:rPr>
          <w:b/>
        </w:rPr>
        <w:t>ServerId</w:t>
      </w:r>
      <w:r>
        <w:t xml:space="preserve"> element of future </w:t>
      </w:r>
      <w:r>
        <w:rPr>
          <w:b/>
        </w:rPr>
        <w:t>FolderDelete</w:t>
      </w:r>
      <w:r>
        <w:t xml:space="preserve"> command requests (section </w:t>
      </w:r>
      <w:hyperlink w:anchor="Section_731d53ee7f324888aee21072bc30c651" w:history="1">
        <w:r>
          <w:rPr>
            <w:rStyle w:val="Hyperlink"/>
          </w:rPr>
          <w:t>2.2.1.4</w:t>
        </w:r>
      </w:hyperlink>
      <w:r>
        <w:t xml:space="preserve">) and </w:t>
      </w:r>
      <w:r>
        <w:rPr>
          <w:b/>
        </w:rPr>
        <w:t>FolderUpdate</w:t>
      </w:r>
      <w:r>
        <w:t xml:space="preserve"> command requests (section </w:t>
      </w:r>
      <w:hyperlink w:anchor="Section_afcaf4ed11654f4eaeabf193cf0e9983" w:history="1">
        <w:r>
          <w:rPr>
            <w:rStyle w:val="Hyperlink"/>
          </w:rPr>
          <w:t>2.2.1.6</w:t>
        </w:r>
      </w:hyperlink>
      <w:r>
        <w:t xml:space="preserve">). The client MUST store the </w:t>
      </w:r>
      <w:r>
        <w:rPr>
          <w:b/>
        </w:rPr>
        <w:t>ServerId</w:t>
      </w:r>
      <w:r>
        <w:t xml:space="preserve"> for each folder and MUST be able to locate a folder on the client given a </w:t>
      </w:r>
      <w:r>
        <w:rPr>
          <w:b/>
        </w:rPr>
        <w:t>Ser</w:t>
      </w:r>
      <w:r>
        <w:rPr>
          <w:b/>
        </w:rPr>
        <w:t>verId</w:t>
      </w:r>
      <w:r>
        <w:t xml:space="preserve">. </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460"/>
        <w:gridCol w:w="2182"/>
        <w:gridCol w:w="1323"/>
        <w:gridCol w:w="2130"/>
        <w:gridCol w:w="138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FolderCreate </w:t>
            </w:r>
            <w:r>
              <w:t>command response</w:t>
            </w:r>
          </w:p>
        </w:tc>
        <w:tc>
          <w:tcPr>
            <w:tcW w:w="0" w:type="auto"/>
          </w:tcPr>
          <w:p w:rsidR="00B25F40" w:rsidRDefault="00922E5B">
            <w:pPr>
              <w:pStyle w:val="TableBodyText"/>
            </w:pPr>
            <w:r>
              <w:rPr>
                <w:b/>
              </w:rPr>
              <w:t>FolderCreate</w:t>
            </w:r>
            <w:r>
              <w:t xml:space="preserve"> (section </w:t>
            </w:r>
            <w:hyperlink w:anchor="Section_a6a5a0b4b7cb41c4981fa066335c070d" w:history="1">
              <w:r>
                <w:rPr>
                  <w:rStyle w:val="Hyperlink"/>
                </w:rPr>
                <w:t>2.2.3.72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00"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922E5B">
      <w:r>
        <w:t xml:space="preserve">The </w:t>
      </w:r>
      <w:r>
        <w:rPr>
          <w:b/>
        </w:rPr>
        <w:t>ServerId</w:t>
      </w:r>
      <w:r>
        <w:t xml:space="preserve"> element MUST be returned if the </w:t>
      </w:r>
      <w:r>
        <w:rPr>
          <w:b/>
        </w:rPr>
        <w:t>Fol</w:t>
      </w:r>
      <w:r>
        <w:rPr>
          <w:b/>
        </w:rPr>
        <w:t>derCreate</w:t>
      </w:r>
      <w:r>
        <w:t xml:space="preserve"> command request was successful and the element MUST NOT be returned if the </w:t>
      </w:r>
      <w:r>
        <w:rPr>
          <w:b/>
        </w:rPr>
        <w:t>FolderCreate</w:t>
      </w:r>
      <w:r>
        <w:t xml:space="preserve"> command request fails. The </w:t>
      </w:r>
      <w:r>
        <w:rPr>
          <w:b/>
        </w:rPr>
        <w:t>ServerId</w:t>
      </w:r>
      <w:r>
        <w:t xml:space="preserve"> element value can be up to 64 characters in length.</w:t>
      </w:r>
    </w:p>
    <w:p w:rsidR="00B25F40" w:rsidRDefault="00922E5B">
      <w:r>
        <w:rPr>
          <w:b/>
        </w:rPr>
        <w:lastRenderedPageBreak/>
        <w:t>Protocol Versions</w:t>
      </w:r>
    </w:p>
    <w:p w:rsidR="00B25F40" w:rsidRDefault="00922E5B">
      <w:r>
        <w:t xml:space="preserve">The following table specifies the protocol versions </w:t>
      </w:r>
      <w:r>
        <w:t xml:space="preserve">that support this element. The client indicates the protocol version being used by setting either the MS-ASProtocolVersion header, as specified in </w:t>
      </w:r>
      <w:hyperlink r:id="rId701" w:anchor="Section_4cbf28dc287641c69d87ba9db86cd40d">
        <w:r>
          <w:rPr>
            <w:rStyle w:val="Hyperlink"/>
          </w:rPr>
          <w:t>[MS-ASHTTP]</w:t>
        </w:r>
      </w:hyperlink>
      <w:r>
        <w:t xml:space="preserve"> section 2.2.1.1.</w:t>
      </w:r>
      <w:r>
        <w:t xml:space="preserve">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38" w:name="section_38f60c5eb0f64c0d93d5a943194457e2"/>
      <w:bookmarkStart w:id="839" w:name="_Toc3801936"/>
      <w:r>
        <w:t>ServerId (FolderDelete)</w:t>
      </w:r>
      <w:bookmarkEnd w:id="838"/>
      <w:bookmarkEnd w:id="839"/>
    </w:p>
    <w:p w:rsidR="00B25F40" w:rsidRDefault="00922E5B">
      <w:r>
        <w:t xml:space="preserve">The </w:t>
      </w:r>
      <w:r>
        <w:rPr>
          <w:b/>
        </w:rPr>
        <w:t>ServerId</w:t>
      </w:r>
      <w:r>
        <w:t xml:space="preserve"> element is a required child element of the </w:t>
      </w:r>
      <w:r>
        <w:rPr>
          <w:b/>
        </w:rPr>
        <w:t xml:space="preserve">FolderDelete </w:t>
      </w:r>
      <w:r>
        <w:t xml:space="preserve">element in </w:t>
      </w:r>
      <w:r>
        <w:rPr>
          <w:b/>
        </w:rPr>
        <w:t>FolderDelete</w:t>
      </w:r>
      <w:r>
        <w:t xml:space="preserve"> command requests that specifies the folder on the server to be deleted, and it is a unique identifier assigned by the server to each folder that can be synchronized.</w:t>
      </w:r>
    </w:p>
    <w:p w:rsidR="00B25F40" w:rsidRDefault="00922E5B">
      <w:r>
        <w:t>All eleme</w:t>
      </w:r>
      <w:r>
        <w:t xml:space="preserv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904"/>
        <w:gridCol w:w="2030"/>
        <w:gridCol w:w="1275"/>
        <w:gridCol w:w="1934"/>
        <w:gridCol w:w="133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FolderDelete </w:t>
            </w:r>
            <w:r>
              <w:t xml:space="preserve">command request (section </w:t>
            </w:r>
            <w:hyperlink w:anchor="Section_731d53ee7f324888aee21072bc30c651" w:history="1">
              <w:r>
                <w:rPr>
                  <w:rStyle w:val="Hyperlink"/>
                </w:rPr>
                <w:t>2.2.1.4</w:t>
              </w:r>
            </w:hyperlink>
            <w:r>
              <w:t>)</w:t>
            </w:r>
          </w:p>
        </w:tc>
        <w:tc>
          <w:tcPr>
            <w:tcW w:w="0" w:type="auto"/>
          </w:tcPr>
          <w:p w:rsidR="00B25F40" w:rsidRDefault="00922E5B">
            <w:pPr>
              <w:pStyle w:val="TableBodyText"/>
            </w:pPr>
            <w:r>
              <w:rPr>
                <w:b/>
              </w:rPr>
              <w:t>FolderDelete</w:t>
            </w:r>
            <w:r>
              <w:t xml:space="preserve"> (section </w:t>
            </w:r>
            <w:hyperlink w:anchor="Section_734a6d368d804de5a67512eaea428b94" w:history="1">
              <w:r>
                <w:rPr>
                  <w:rStyle w:val="Hyperlink"/>
                </w:rPr>
                <w:t>2.2.3.73</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02"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bl>
    <w:p w:rsidR="00B25F40" w:rsidRDefault="00922E5B">
      <w:r>
        <w:t xml:space="preserve">The server ID of the folder to be deleted is returned to the client in the </w:t>
      </w:r>
      <w:r>
        <w:rPr>
          <w:b/>
        </w:rPr>
        <w:t>ServerId</w:t>
      </w:r>
      <w:r>
        <w:t xml:space="preserve"> element of a previous </w:t>
      </w:r>
      <w:r>
        <w:rPr>
          <w:b/>
        </w:rPr>
        <w:t>FolderSync</w:t>
      </w:r>
      <w:r>
        <w:t xml:space="preserve"> command (section </w:t>
      </w:r>
      <w:hyperlink w:anchor="Section_e4dc4ff8cf5a41d9abb86188068b0b9b" w:history="1">
        <w:r>
          <w:rPr>
            <w:rStyle w:val="Hyperlink"/>
          </w:rPr>
          <w:t>2.2.1.5</w:t>
        </w:r>
      </w:hyperlink>
      <w:r>
        <w:t xml:space="preserve">) or </w:t>
      </w:r>
      <w:r>
        <w:rPr>
          <w:b/>
        </w:rPr>
        <w:t>FolderCreate</w:t>
      </w:r>
      <w:r>
        <w:t xml:space="preserve"> command (section </w:t>
      </w:r>
      <w:hyperlink w:anchor="Section_6f182dfb506e4e8ebe82ef814cc4e9d5" w:history="1">
        <w:r>
          <w:rPr>
            <w:rStyle w:val="Hyperlink"/>
          </w:rPr>
          <w:t>2.2.1.3</w:t>
        </w:r>
      </w:hyperlink>
      <w:r>
        <w:t>). The client MUST store the server ID for each folder and MUST be able to locate a folder given a server ID.</w:t>
      </w:r>
    </w:p>
    <w:p w:rsidR="00B25F40" w:rsidRDefault="00922E5B">
      <w:r>
        <w:t>The client MUST store the synchronization key as an opaque string of up to 64 characters.</w:t>
      </w:r>
    </w:p>
    <w:p w:rsidR="00B25F40" w:rsidRDefault="00922E5B">
      <w:r>
        <w:rPr>
          <w:b/>
        </w:rPr>
        <w:t xml:space="preserve">Protocol </w:t>
      </w:r>
      <w:r>
        <w:rPr>
          <w:b/>
        </w:rPr>
        <w:t>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0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40" w:name="section_80e7ad4e64ea4e59a90dd98c2e0f3ad1"/>
      <w:bookmarkStart w:id="841" w:name="_Toc3801937"/>
      <w:r>
        <w:t>ServerId (FolderSync)</w:t>
      </w:r>
      <w:bookmarkEnd w:id="840"/>
      <w:bookmarkEnd w:id="841"/>
    </w:p>
    <w:p w:rsidR="00B25F40" w:rsidRDefault="00922E5B">
      <w:r>
        <w:t xml:space="preserve">The </w:t>
      </w:r>
      <w:r>
        <w:rPr>
          <w:b/>
        </w:rPr>
        <w:t>ServerId</w:t>
      </w:r>
      <w:r>
        <w:t xml:space="preserve"> element is a required child element of the </w:t>
      </w:r>
      <w:r>
        <w:rPr>
          <w:b/>
        </w:rPr>
        <w:t xml:space="preserve">Update </w:t>
      </w:r>
      <w:r>
        <w:t xml:space="preserve">element, the </w:t>
      </w:r>
      <w:r>
        <w:rPr>
          <w:b/>
        </w:rPr>
        <w:t xml:space="preserve">Delete </w:t>
      </w:r>
      <w:r>
        <w:t xml:space="preserve">element, and the </w:t>
      </w:r>
      <w:r>
        <w:rPr>
          <w:b/>
        </w:rPr>
        <w:t xml:space="preserve">Add </w:t>
      </w:r>
      <w:r>
        <w:t xml:space="preserve">element in </w:t>
      </w:r>
      <w:r>
        <w:rPr>
          <w:b/>
        </w:rPr>
        <w:t>FolderSync</w:t>
      </w:r>
      <w:r>
        <w:t xml:space="preserve"> command responses. In all contexts, it specifies the server-unique identifier for a folder on the</w:t>
      </w:r>
      <w:r>
        <w:t xml:space="preserve"> server.</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3000"/>
        <w:gridCol w:w="1786"/>
        <w:gridCol w:w="1298"/>
        <w:gridCol w:w="2029"/>
        <w:gridCol w:w="136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FolderSync </w:t>
            </w:r>
            <w:r>
              <w:t xml:space="preserve">command response (section </w:t>
            </w:r>
            <w:hyperlink w:anchor="Section_e4dc4ff8cf5a41d9abb86188068b0b9b" w:history="1">
              <w:r>
                <w:rPr>
                  <w:rStyle w:val="Hyperlink"/>
                </w:rPr>
                <w:t>2.2.1.5</w:t>
              </w:r>
            </w:hyperlink>
            <w:r>
              <w:t>)</w:t>
            </w:r>
          </w:p>
        </w:tc>
        <w:tc>
          <w:tcPr>
            <w:tcW w:w="0" w:type="auto"/>
          </w:tcPr>
          <w:p w:rsidR="00B25F40" w:rsidRDefault="00922E5B">
            <w:pPr>
              <w:pStyle w:val="TableBodyText"/>
            </w:pPr>
            <w:r>
              <w:rPr>
                <w:b/>
              </w:rPr>
              <w:t>Update</w:t>
            </w:r>
            <w:r>
              <w:t xml:space="preserve"> (section </w:t>
            </w:r>
            <w:hyperlink w:anchor="Section_f1f1297d9eff43f7aabd802dc4c94a80" w:history="1">
              <w:r>
                <w:rPr>
                  <w:rStyle w:val="Hyperlink"/>
                </w:rPr>
                <w:t>2.2.3.187</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04" w:anchor="Section_dcfe20e1cb36457f8c7be5c61351f7d3">
              <w:r>
                <w:rPr>
                  <w:rStyle w:val="Hyperlink"/>
                </w:rPr>
                <w:t>[MS-ASD</w:t>
              </w:r>
              <w:r>
                <w:rPr>
                  <w:rStyle w:val="Hyperlink"/>
                </w:rPr>
                <w:t>TYPE]</w:t>
              </w:r>
            </w:hyperlink>
            <w:r>
              <w:t xml:space="preserve"> section 2.7)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FolderSync </w:t>
            </w:r>
            <w:r>
              <w:t>command response</w:t>
            </w:r>
          </w:p>
        </w:tc>
        <w:tc>
          <w:tcPr>
            <w:tcW w:w="0" w:type="auto"/>
          </w:tcPr>
          <w:p w:rsidR="00B25F40" w:rsidRDefault="00922E5B">
            <w:pPr>
              <w:pStyle w:val="TableBodyText"/>
            </w:pPr>
            <w:r>
              <w:rPr>
                <w:b/>
              </w:rPr>
              <w:t>Delete</w:t>
            </w:r>
            <w:r>
              <w:t xml:space="preserve"> (section </w:t>
            </w:r>
            <w:hyperlink w:anchor="Section_34435a5439f04bcc89e350c019317f05" w:history="1">
              <w:r>
                <w:rPr>
                  <w:rStyle w:val="Hyperlink"/>
                </w:rPr>
                <w:t>2.2.3.42.1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FolderSync </w:t>
            </w:r>
            <w:r>
              <w:t>command response</w:t>
            </w:r>
          </w:p>
        </w:tc>
        <w:tc>
          <w:tcPr>
            <w:tcW w:w="0" w:type="auto"/>
          </w:tcPr>
          <w:p w:rsidR="00B25F40" w:rsidRDefault="00922E5B">
            <w:pPr>
              <w:pStyle w:val="TableBodyText"/>
            </w:pPr>
            <w:r>
              <w:rPr>
                <w:b/>
              </w:rPr>
              <w:t>Add</w:t>
            </w:r>
            <w:r>
              <w:t xml:space="preserve"> (section </w:t>
            </w:r>
            <w:hyperlink w:anchor="Section_615f4364b86a40caa8a0cae720778a50" w:history="1">
              <w:r>
                <w:rPr>
                  <w:rStyle w:val="Hyperlink"/>
                </w:rPr>
                <w:t>2.2.3.7.1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1…1 (required)</w:t>
            </w:r>
          </w:p>
        </w:tc>
      </w:tr>
    </w:tbl>
    <w:p w:rsidR="00B25F40" w:rsidRDefault="00922E5B">
      <w:r>
        <w:t xml:space="preserve">The </w:t>
      </w:r>
      <w:r>
        <w:rPr>
          <w:b/>
        </w:rPr>
        <w:t>ServerId</w:t>
      </w:r>
      <w:r>
        <w:t xml:space="preserve"> element is used to identify folders that have been updated, deleted, or added on the server.</w:t>
      </w:r>
    </w:p>
    <w:p w:rsidR="00B25F40" w:rsidRDefault="00922E5B">
      <w:r>
        <w:t xml:space="preserve">The client MUST store the server ID as an opaque </w:t>
      </w:r>
      <w:r>
        <w:t>string of up to 64 characters.</w:t>
      </w:r>
    </w:p>
    <w:p w:rsidR="00B25F40" w:rsidRDefault="00922E5B">
      <w:r>
        <w:t xml:space="preserve">Each </w:t>
      </w:r>
      <w:r>
        <w:rPr>
          <w:b/>
        </w:rPr>
        <w:t>Update</w:t>
      </w:r>
      <w:r>
        <w:t xml:space="preserve"> element, each </w:t>
      </w:r>
      <w:r>
        <w:rPr>
          <w:b/>
        </w:rPr>
        <w:t>Delete</w:t>
      </w:r>
      <w:r>
        <w:t xml:space="preserve"> element, and each </w:t>
      </w:r>
      <w:r>
        <w:rPr>
          <w:b/>
        </w:rPr>
        <w:t>Add</w:t>
      </w:r>
      <w:r>
        <w:t xml:space="preserve"> element included in a </w:t>
      </w:r>
      <w:r>
        <w:rPr>
          <w:b/>
        </w:rPr>
        <w:t>FolderSync</w:t>
      </w:r>
      <w:r>
        <w:t xml:space="preserve"> response MUST contain one </w:t>
      </w:r>
      <w:r>
        <w:rPr>
          <w:b/>
        </w:rPr>
        <w:t>ServerId</w:t>
      </w:r>
      <w:r>
        <w:t xml:space="preserve"> element.</w:t>
      </w:r>
    </w:p>
    <w:p w:rsidR="00B25F40" w:rsidRDefault="00922E5B">
      <w:r>
        <w:rPr>
          <w:b/>
        </w:rPr>
        <w:t>Protocol Versions</w:t>
      </w:r>
    </w:p>
    <w:p w:rsidR="00B25F40" w:rsidRDefault="00922E5B">
      <w:r>
        <w:t>The following table specifies the protocol versions that support this eleme</w:t>
      </w:r>
      <w:r>
        <w:t xml:space="preserve">nt. The client indicates the protocol version being used by setting either the MS-ASProtocolVersion header, as specified in </w:t>
      </w:r>
      <w:hyperlink r:id="rId705" w:anchor="Section_4cbf28dc287641c69d87ba9db86cd40d">
        <w:r>
          <w:rPr>
            <w:rStyle w:val="Hyperlink"/>
          </w:rPr>
          <w:t>[MS-ASHTTP]</w:t>
        </w:r>
      </w:hyperlink>
      <w:r>
        <w:t xml:space="preserve"> section 2.2.1.1.2.6, or the </w:t>
      </w:r>
      <w:r>
        <w:rPr>
          <w:b/>
        </w:rPr>
        <w:t>Protocol ve</w:t>
      </w:r>
      <w:r>
        <w:rPr>
          <w:b/>
        </w:rPr>
        <w:t>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42" w:name="section_4ad53116b6884062aad9c547ba77e300"/>
      <w:bookmarkStart w:id="843" w:name="_Toc3801938"/>
      <w:r>
        <w:t>ServerId (FolderUpdate)</w:t>
      </w:r>
      <w:bookmarkEnd w:id="842"/>
      <w:bookmarkEnd w:id="843"/>
    </w:p>
    <w:p w:rsidR="00B25F40" w:rsidRDefault="00922E5B">
      <w:r>
        <w:t xml:space="preserve">The </w:t>
      </w:r>
      <w:r>
        <w:rPr>
          <w:b/>
        </w:rPr>
        <w:t>ServerId</w:t>
      </w:r>
      <w:r>
        <w:t xml:space="preserve"> element is a required child element of the </w:t>
      </w:r>
      <w:r>
        <w:rPr>
          <w:b/>
        </w:rPr>
        <w:t>FolderUpdate</w:t>
      </w:r>
      <w:r>
        <w:t xml:space="preserve"> element in </w:t>
      </w:r>
      <w:r>
        <w:rPr>
          <w:b/>
        </w:rPr>
        <w:t>FolderUpdate</w:t>
      </w:r>
      <w:r>
        <w:t xml:space="preserve"> command requests that identifies the folder on the server to be renamed or moved.</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901"/>
        <w:gridCol w:w="2073"/>
        <w:gridCol w:w="1268"/>
        <w:gridCol w:w="1909"/>
        <w:gridCol w:w="132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w:t>
            </w:r>
            <w:r>
              <w:t xml:space="preserve">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FolderUpdate </w:t>
            </w:r>
            <w:r>
              <w:t xml:space="preserve">command request (section </w:t>
            </w:r>
            <w:hyperlink w:anchor="Section_afcaf4ed11654f4eaeabf193cf0e9983" w:history="1">
              <w:r>
                <w:rPr>
                  <w:rStyle w:val="Hyperlink"/>
                </w:rPr>
                <w:t>2.2.1.6</w:t>
              </w:r>
            </w:hyperlink>
            <w:r>
              <w:t>)</w:t>
            </w:r>
          </w:p>
        </w:tc>
        <w:tc>
          <w:tcPr>
            <w:tcW w:w="0" w:type="auto"/>
          </w:tcPr>
          <w:p w:rsidR="00B25F40" w:rsidRDefault="00922E5B">
            <w:pPr>
              <w:pStyle w:val="TableBodyText"/>
            </w:pPr>
            <w:r>
              <w:rPr>
                <w:b/>
              </w:rPr>
              <w:t>FolderUpdate</w:t>
            </w:r>
            <w:r>
              <w:t xml:space="preserve"> (section </w:t>
            </w:r>
            <w:hyperlink w:anchor="Section_468b81f001bf4251a7ebf6710c28c577" w:history="1">
              <w:r>
                <w:rPr>
                  <w:rStyle w:val="Hyperlink"/>
                </w:rPr>
                <w:t>2.2.3.77</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06"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bl>
    <w:p w:rsidR="00B25F40" w:rsidRDefault="00922E5B">
      <w:r>
        <w:t xml:space="preserve">The server ID is obtained from the </w:t>
      </w:r>
      <w:r>
        <w:rPr>
          <w:b/>
        </w:rPr>
        <w:t>ServerId</w:t>
      </w:r>
      <w:r>
        <w:t xml:space="preserve"> elemen</w:t>
      </w:r>
      <w:r>
        <w:t xml:space="preserve">t of a previous </w:t>
      </w:r>
      <w:r>
        <w:rPr>
          <w:b/>
        </w:rPr>
        <w:t>FolderSync</w:t>
      </w:r>
      <w:r>
        <w:t xml:space="preserve"> command (section </w:t>
      </w:r>
      <w:hyperlink w:anchor="Section_e4dc4ff8cf5a41d9abb86188068b0b9b" w:history="1">
        <w:r>
          <w:rPr>
            <w:rStyle w:val="Hyperlink"/>
          </w:rPr>
          <w:t>2.2.1.5</w:t>
        </w:r>
      </w:hyperlink>
      <w:r>
        <w:t xml:space="preserve">) or </w:t>
      </w:r>
      <w:r>
        <w:rPr>
          <w:b/>
        </w:rPr>
        <w:t>FolderCreate</w:t>
      </w:r>
      <w:r>
        <w:t xml:space="preserve"> command (section </w:t>
      </w:r>
      <w:hyperlink w:anchor="Section_6f182dfb506e4e8ebe82ef814cc4e9d5" w:history="1">
        <w:r>
          <w:rPr>
            <w:rStyle w:val="Hyperlink"/>
          </w:rPr>
          <w:t>2.2.1.3</w:t>
        </w:r>
      </w:hyperlink>
      <w:r>
        <w:t xml:space="preserve">). The </w:t>
      </w:r>
      <w:r>
        <w:rPr>
          <w:b/>
        </w:rPr>
        <w:t>ServerId</w:t>
      </w:r>
      <w:r>
        <w:t xml:space="preserve"> specifies a unique identifi</w:t>
      </w:r>
      <w:r>
        <w:t xml:space="preserve">er assigned by the server to each object that can be synchronized. The client MUST store the </w:t>
      </w:r>
      <w:r>
        <w:rPr>
          <w:b/>
        </w:rPr>
        <w:t>ServerId</w:t>
      </w:r>
      <w:r>
        <w:t xml:space="preserve"> for each folder and MUST be able to locate a folder given a </w:t>
      </w:r>
      <w:r>
        <w:rPr>
          <w:b/>
        </w:rPr>
        <w:t>ServerId</w:t>
      </w:r>
      <w:r>
        <w:t>.</w:t>
      </w:r>
    </w:p>
    <w:p w:rsidR="00B25F40" w:rsidRDefault="00922E5B">
      <w:r>
        <w:t xml:space="preserve">The client MUST store the </w:t>
      </w:r>
      <w:r>
        <w:rPr>
          <w:b/>
        </w:rPr>
        <w:t>ServerId</w:t>
      </w:r>
      <w:r>
        <w:t xml:space="preserve"> as an opaque string of up to 64 characters.</w:t>
      </w:r>
    </w:p>
    <w:p w:rsidR="00B25F40" w:rsidRDefault="00922E5B">
      <w:r>
        <w:rPr>
          <w:b/>
        </w:rPr>
        <w:t>Proto</w:t>
      </w:r>
      <w:r>
        <w:rPr>
          <w:b/>
        </w:rPr>
        <w:t>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0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44" w:name="section_4463d961be6d46ceb4cc1ae1e58ac72c"/>
      <w:bookmarkStart w:id="845" w:name="_Toc3801939"/>
      <w:r>
        <w:t>ServerId (GetHierarchy)</w:t>
      </w:r>
      <w:bookmarkEnd w:id="844"/>
      <w:bookmarkEnd w:id="845"/>
    </w:p>
    <w:p w:rsidR="00B25F40" w:rsidRDefault="00922E5B">
      <w:r>
        <w:t xml:space="preserve">The </w:t>
      </w:r>
      <w:r>
        <w:rPr>
          <w:b/>
        </w:rPr>
        <w:t>ServerId</w:t>
      </w:r>
      <w:r>
        <w:t xml:space="preserve"> element is a required child element of the </w:t>
      </w:r>
      <w:r>
        <w:rPr>
          <w:b/>
        </w:rPr>
        <w:t xml:space="preserve">Folder </w:t>
      </w:r>
      <w:r>
        <w:t xml:space="preserve">element in </w:t>
      </w:r>
      <w:r>
        <w:rPr>
          <w:b/>
        </w:rPr>
        <w:t>GetHierarchy</w:t>
      </w:r>
      <w:r>
        <w:t xml:space="preserve"> command responses that specifies the server-unique identifier of the folder.</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3061"/>
        <w:gridCol w:w="1763"/>
        <w:gridCol w:w="1292"/>
        <w:gridCol w:w="2004"/>
        <w:gridCol w:w="135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GetHierarchy </w:t>
            </w:r>
            <w:r>
              <w:t xml:space="preserve">command response (section </w:t>
            </w:r>
            <w:hyperlink w:anchor="Section_2852ec1492224eb7b52495abfb621598" w:history="1">
              <w:r>
                <w:rPr>
                  <w:rStyle w:val="Hyperlink"/>
                </w:rPr>
                <w:t>2.2.1.8</w:t>
              </w:r>
            </w:hyperlink>
            <w:r>
              <w:t>)</w:t>
            </w:r>
          </w:p>
        </w:tc>
        <w:tc>
          <w:tcPr>
            <w:tcW w:w="0" w:type="auto"/>
          </w:tcPr>
          <w:p w:rsidR="00B25F40" w:rsidRDefault="00922E5B">
            <w:pPr>
              <w:pStyle w:val="TableBodyText"/>
            </w:pPr>
            <w:r>
              <w:rPr>
                <w:b/>
              </w:rPr>
              <w:t>Folder</w:t>
            </w:r>
            <w:r>
              <w:t xml:space="preserve"> (section </w:t>
            </w:r>
            <w:hyperlink w:anchor="Section_9d369c153ae542d5848a5beca8c0ee81" w:history="1">
              <w:r>
                <w:rPr>
                  <w:rStyle w:val="Hyperlink"/>
                </w:rPr>
                <w:t>2.2.3.71.1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708" w:anchor="Section_dcfe20e1cb36457f8c7be5c61351f7d3">
              <w:r>
                <w:rPr>
                  <w:rStyle w:val="Hyperlink"/>
                </w:rPr>
                <w:t>[MS-AS</w:t>
              </w:r>
              <w:r>
                <w:rPr>
                  <w:rStyle w:val="Hyperlink"/>
                </w:rPr>
                <w:t>DTYPE]</w:t>
              </w:r>
            </w:hyperlink>
            <w:r>
              <w:t xml:space="preserve"> section 2.7)</w:t>
            </w:r>
          </w:p>
        </w:tc>
        <w:tc>
          <w:tcPr>
            <w:tcW w:w="0" w:type="auto"/>
          </w:tcPr>
          <w:p w:rsidR="00B25F40" w:rsidRDefault="00922E5B">
            <w:pPr>
              <w:pStyle w:val="TableBodyText"/>
            </w:pPr>
            <w:r>
              <w:t>1…1 (required)</w:t>
            </w:r>
          </w:p>
        </w:tc>
      </w:tr>
    </w:tbl>
    <w:p w:rsidR="00B25F40" w:rsidRDefault="00922E5B">
      <w:r>
        <w:t xml:space="preserve">The value of the </w:t>
      </w:r>
      <w:r>
        <w:rPr>
          <w:b/>
        </w:rPr>
        <w:t>ServerId</w:t>
      </w:r>
      <w:r>
        <w:t xml:space="preserve"> element can be up to 64 characters in length. The client MUST store the value of the </w:t>
      </w:r>
      <w:r>
        <w:rPr>
          <w:b/>
        </w:rPr>
        <w:t>ServerId</w:t>
      </w:r>
      <w:r>
        <w:t xml:space="preserve"> element for each folder and MUST be able to locate a folder on the client given that value.</w:t>
      </w:r>
    </w:p>
    <w:p w:rsidR="00B25F40" w:rsidRDefault="00922E5B">
      <w:pPr>
        <w:rPr>
          <w:b/>
        </w:rPr>
      </w:pPr>
      <w:r>
        <w:rPr>
          <w:b/>
        </w:rPr>
        <w:t>Protocol</w:t>
      </w:r>
      <w:r>
        <w:rPr>
          <w:b/>
        </w:rPr>
        <w:t xml:space="preserve">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0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4736"/>
        <w:gridCol w:w="4739"/>
        <w:gridCol w:w="6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804" w:type="dxa"/>
            <w:gridSpan w:val="2"/>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804" w:type="dxa"/>
            <w:gridSpan w:val="2"/>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804" w:type="dxa"/>
            <w:gridSpan w:val="2"/>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804" w:type="dxa"/>
            <w:gridSpan w:val="2"/>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804" w:type="dxa"/>
            <w:gridSpan w:val="2"/>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804" w:type="dxa"/>
            <w:gridSpan w:val="2"/>
          </w:tcPr>
          <w:p w:rsidR="00B25F40" w:rsidRDefault="00B25F40">
            <w:pPr>
              <w:pStyle w:val="TableBodyText"/>
            </w:pPr>
          </w:p>
        </w:tc>
      </w:tr>
      <w:tr w:rsidR="00B25F40" w:rsidTr="00B25F40">
        <w:trPr>
          <w:gridAfter w:val="1"/>
          <w:wAfter w:w="65" w:type="dxa"/>
        </w:trPr>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rPr>
          <w:gridAfter w:val="1"/>
          <w:wAfter w:w="65" w:type="dxa"/>
        </w:trPr>
        <w:tc>
          <w:tcPr>
            <w:tcW w:w="4736" w:type="dxa"/>
          </w:tcPr>
          <w:p w:rsidR="00B25F40" w:rsidRDefault="00922E5B">
            <w:pPr>
              <w:pStyle w:val="TableBodyText"/>
            </w:pPr>
            <w:r>
              <w:t>16.1</w:t>
            </w:r>
          </w:p>
        </w:tc>
        <w:tc>
          <w:tcPr>
            <w:tcW w:w="4739" w:type="dxa"/>
          </w:tcPr>
          <w:p w:rsidR="00B25F40" w:rsidRDefault="00B25F40">
            <w:pPr>
              <w:pStyle w:val="TableBodyText"/>
            </w:pPr>
          </w:p>
        </w:tc>
      </w:tr>
    </w:tbl>
    <w:p w:rsidR="00B25F40" w:rsidRDefault="00B25F40"/>
    <w:p w:rsidR="00B25F40" w:rsidRDefault="00922E5B">
      <w:pPr>
        <w:pStyle w:val="Heading5"/>
      </w:pPr>
      <w:bookmarkStart w:id="846" w:name="section_2b9f2650130b4864b51ac58f83a51f38"/>
      <w:bookmarkStart w:id="847" w:name="_Toc3801940"/>
      <w:r>
        <w:t>ServerId (ItemOperations)</w:t>
      </w:r>
      <w:bookmarkEnd w:id="846"/>
      <w:bookmarkEnd w:id="847"/>
    </w:p>
    <w:p w:rsidR="00B25F40" w:rsidRDefault="00922E5B">
      <w:r>
        <w:t xml:space="preserve">The </w:t>
      </w:r>
      <w:r>
        <w:rPr>
          <w:b/>
        </w:rPr>
        <w:t>airsync:ServerId</w:t>
      </w:r>
      <w:r>
        <w:t xml:space="preserve"> element is an optional child element of the </w:t>
      </w:r>
      <w:r>
        <w:rPr>
          <w:b/>
        </w:rPr>
        <w:t xml:space="preserve">Fetch </w:t>
      </w:r>
      <w:r>
        <w:t xml:space="preserve">element in </w:t>
      </w:r>
      <w:r>
        <w:rPr>
          <w:b/>
        </w:rPr>
        <w:t>ItemOperations</w:t>
      </w:r>
      <w:r>
        <w:t xml:space="preserve"> command requests and responses. It specifies a unique identifier that is assigned by the server to each object that can be synchroniz</w:t>
      </w:r>
      <w:r>
        <w:t xml:space="preserve">ed or have an item operation applied to it. This element is defined in the </w:t>
      </w:r>
      <w:r>
        <w:rPr>
          <w:b/>
        </w:rPr>
        <w:t>AirSync</w:t>
      </w:r>
      <w:r>
        <w:t xml:space="preserve"> namespace.</w:t>
      </w:r>
    </w:p>
    <w:p w:rsidR="00B25F40" w:rsidRDefault="00922E5B">
      <w:r>
        <w:t xml:space="preserve">Elements referenced in this section are defined in the </w:t>
      </w:r>
      <w:r>
        <w:rPr>
          <w:b/>
        </w:rPr>
        <w:t>ItemOperations</w:t>
      </w:r>
      <w:r>
        <w:t xml:space="preserve"> namespace, except where otherwise indicated by the presence of a namespace prefix (as define</w:t>
      </w:r>
      <w:r>
        <w:t xml:space="preserv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3452"/>
        <w:gridCol w:w="1634"/>
        <w:gridCol w:w="1254"/>
        <w:gridCol w:w="1848"/>
        <w:gridCol w:w="128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Fetch</w:t>
            </w:r>
            <w:r>
              <w:t xml:space="preserve"> (section </w:t>
            </w:r>
            <w:hyperlink w:anchor="Section_7782504c43f24cef91472d61ce8aa4e3" w:history="1">
              <w:r>
                <w:rPr>
                  <w:rStyle w:val="Hyperlink"/>
                </w:rPr>
                <w:t>2.2.3.67.1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710"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 xml:space="preserve">0...1 </w:t>
            </w:r>
            <w:r>
              <w:t>(optional)</w:t>
            </w:r>
          </w:p>
        </w:tc>
      </w:tr>
      <w:tr w:rsidR="00B25F40" w:rsidTr="00B25F40">
        <w:tc>
          <w:tcPr>
            <w:tcW w:w="0" w:type="auto"/>
          </w:tcPr>
          <w:p w:rsidR="00B25F40" w:rsidRDefault="00922E5B">
            <w:pPr>
              <w:pStyle w:val="TableBodyText"/>
            </w:pPr>
            <w:r>
              <w:rPr>
                <w:b/>
              </w:rPr>
              <w:t xml:space="preserve">ItemOperations </w:t>
            </w:r>
            <w:r>
              <w:t>command response fetch operation</w:t>
            </w:r>
          </w:p>
        </w:tc>
        <w:tc>
          <w:tcPr>
            <w:tcW w:w="0" w:type="auto"/>
          </w:tcPr>
          <w:p w:rsidR="00B25F40" w:rsidRDefault="00922E5B">
            <w:pPr>
              <w:pStyle w:val="TableBodyText"/>
            </w:pPr>
            <w:r>
              <w:rPr>
                <w:b/>
              </w:rPr>
              <w:t>Fetch</w:t>
            </w:r>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string </w:t>
            </w:r>
          </w:p>
        </w:tc>
        <w:tc>
          <w:tcPr>
            <w:tcW w:w="0" w:type="auto"/>
          </w:tcPr>
          <w:p w:rsidR="00B25F40" w:rsidRDefault="00922E5B">
            <w:pPr>
              <w:pStyle w:val="TableBodyText"/>
            </w:pPr>
            <w:r>
              <w:t>0...1 (optional)</w:t>
            </w:r>
          </w:p>
        </w:tc>
      </w:tr>
    </w:tbl>
    <w:p w:rsidR="00B25F40" w:rsidRDefault="00922E5B">
      <w:r>
        <w:t xml:space="preserve">The client MUST store the value of the </w:t>
      </w:r>
      <w:r>
        <w:rPr>
          <w:b/>
        </w:rPr>
        <w:t>airsync:ServerId</w:t>
      </w:r>
      <w:r>
        <w:t xml:space="preserve"> element for any item that is retrieved by means of the </w:t>
      </w:r>
      <w:r>
        <w:rPr>
          <w:b/>
        </w:rPr>
        <w:t>Sync</w:t>
      </w:r>
      <w:r>
        <w:t xml:space="preserve"> command (section </w:t>
      </w:r>
      <w:hyperlink w:anchor="Section_89449dc4678c4deb9be2e1dbbc43e2f5" w:history="1">
        <w:r>
          <w:rPr>
            <w:rStyle w:val="Hyperlink"/>
          </w:rPr>
          <w:t>2.2.1.21</w:t>
        </w:r>
      </w:hyperlink>
      <w:r>
        <w:t xml:space="preserve">) or </w:t>
      </w:r>
      <w:r>
        <w:rPr>
          <w:b/>
        </w:rPr>
        <w:t>Search</w:t>
      </w:r>
      <w:r>
        <w:t xml:space="preserve"> command (section </w:t>
      </w:r>
      <w:hyperlink w:anchor="Section_8211179b14f344ab9de6b69ca2a48c4e" w:history="1">
        <w:r>
          <w:rPr>
            <w:rStyle w:val="Hyperlink"/>
          </w:rPr>
          <w:t>2.2.1.16</w:t>
        </w:r>
      </w:hyperlink>
      <w:r>
        <w:t xml:space="preserve">). In an </w:t>
      </w:r>
      <w:r>
        <w:rPr>
          <w:b/>
        </w:rPr>
        <w:t>ItemOperations</w:t>
      </w:r>
      <w:r>
        <w:t xml:space="preserve"> request, the </w:t>
      </w:r>
      <w:r>
        <w:rPr>
          <w:b/>
        </w:rPr>
        <w:t>airsync:ServerId</w:t>
      </w:r>
      <w:r>
        <w:t xml:space="preserve"> element can be used by the </w:t>
      </w:r>
      <w:r>
        <w:rPr>
          <w:b/>
        </w:rPr>
        <w:t>Fetch</w:t>
      </w:r>
      <w:r>
        <w:t xml:space="preserve"> element to refer to the location of the item in question.</w:t>
      </w:r>
    </w:p>
    <w:p w:rsidR="00B25F40" w:rsidRDefault="00922E5B">
      <w:r>
        <w:rPr>
          <w:b/>
        </w:rPr>
        <w:lastRenderedPageBreak/>
        <w:t>Protocol Versions</w:t>
      </w:r>
    </w:p>
    <w:p w:rsidR="00B25F40" w:rsidRDefault="00922E5B">
      <w:r>
        <w:t>The following table specifies the protocol versions that support this element. The client indicates the protocol version being used by setting either the MS-ASProtocolVersion head</w:t>
      </w:r>
      <w:r>
        <w:t xml:space="preserve">er, as specified in </w:t>
      </w:r>
      <w:hyperlink r:id="rId71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w:t>
            </w:r>
            <w:r>
              <w:t>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48" w:name="section_a875f1e437ae4ec3832f2e1867c13c0a"/>
      <w:bookmarkStart w:id="849" w:name="_Toc3801941"/>
      <w:r>
        <w:t>ServerId (Sync)</w:t>
      </w:r>
      <w:bookmarkEnd w:id="848"/>
      <w:bookmarkEnd w:id="849"/>
    </w:p>
    <w:p w:rsidR="00B25F40" w:rsidRDefault="00922E5B">
      <w:r>
        <w:t xml:space="preserve">The </w:t>
      </w:r>
      <w:r>
        <w:rPr>
          <w:b/>
        </w:rPr>
        <w:t>ServerId</w:t>
      </w:r>
      <w:r>
        <w:t xml:space="preserve"> element is a required child element of the </w:t>
      </w:r>
      <w:r>
        <w:rPr>
          <w:b/>
        </w:rPr>
        <w:t xml:space="preserve">Change </w:t>
      </w:r>
      <w:r>
        <w:t xml:space="preserve">element, the </w:t>
      </w:r>
      <w:r>
        <w:rPr>
          <w:b/>
        </w:rPr>
        <w:t xml:space="preserve">Delete </w:t>
      </w:r>
      <w:r>
        <w:t xml:space="preserve">element, and the </w:t>
      </w:r>
      <w:r>
        <w:rPr>
          <w:b/>
        </w:rPr>
        <w:t>Fetch</w:t>
      </w:r>
      <w:r>
        <w:t xml:space="preserve"> element in </w:t>
      </w:r>
      <w:r>
        <w:rPr>
          <w:b/>
        </w:rPr>
        <w:t xml:space="preserve">Sync </w:t>
      </w:r>
      <w:r>
        <w:t xml:space="preserve">command requests. It is an optional child element of the </w:t>
      </w:r>
      <w:r>
        <w:rPr>
          <w:b/>
        </w:rPr>
        <w:t>Add</w:t>
      </w:r>
      <w:r>
        <w:t xml:space="preserve"> element, the </w:t>
      </w:r>
      <w:r>
        <w:rPr>
          <w:b/>
        </w:rPr>
        <w:t>Change</w:t>
      </w:r>
      <w:r>
        <w:t xml:space="preserve"> element, the </w:t>
      </w:r>
      <w:r>
        <w:rPr>
          <w:b/>
        </w:rPr>
        <w:t>Delete</w:t>
      </w:r>
      <w:r>
        <w:t xml:space="preserve"> element, and the </w:t>
      </w:r>
      <w:r>
        <w:rPr>
          <w:b/>
        </w:rPr>
        <w:t>Fetch</w:t>
      </w:r>
      <w:r>
        <w:t xml:space="preserve"> element under the </w:t>
      </w:r>
      <w:r>
        <w:rPr>
          <w:b/>
        </w:rPr>
        <w:t>Responses</w:t>
      </w:r>
      <w:r>
        <w:t xml:space="preserve"> element (section </w:t>
      </w:r>
      <w:hyperlink w:anchor="Section_f98e79f2204f4014a7d766c37db8e04f" w:history="1">
        <w:r>
          <w:rPr>
            <w:rStyle w:val="Hyperlink"/>
          </w:rPr>
          <w:t>2.2.3.154</w:t>
        </w:r>
      </w:hyperlink>
      <w:r>
        <w:t xml:space="preserve">) in </w:t>
      </w:r>
      <w:r>
        <w:rPr>
          <w:b/>
        </w:rPr>
        <w:t>Sync</w:t>
      </w:r>
      <w:r>
        <w:t xml:space="preserve"> command </w:t>
      </w:r>
      <w:r>
        <w:t xml:space="preserve">responses. It is a required child element of the </w:t>
      </w:r>
      <w:r>
        <w:rPr>
          <w:b/>
        </w:rPr>
        <w:t>Add</w:t>
      </w:r>
      <w:r>
        <w:t xml:space="preserve"> element, the </w:t>
      </w:r>
      <w:r>
        <w:rPr>
          <w:b/>
        </w:rPr>
        <w:t>Change</w:t>
      </w:r>
      <w:r>
        <w:t xml:space="preserve"> element, the </w:t>
      </w:r>
      <w:r>
        <w:rPr>
          <w:b/>
        </w:rPr>
        <w:t xml:space="preserve">Delete </w:t>
      </w:r>
      <w:r>
        <w:t xml:space="preserve">element, the </w:t>
      </w:r>
      <w:r>
        <w:rPr>
          <w:b/>
        </w:rPr>
        <w:t>Fetch</w:t>
      </w:r>
      <w:r>
        <w:t xml:space="preserve"> element, and the </w:t>
      </w:r>
      <w:r>
        <w:rPr>
          <w:b/>
        </w:rPr>
        <w:t xml:space="preserve">SoftDelete </w:t>
      </w:r>
      <w:r>
        <w:t xml:space="preserve">element under the </w:t>
      </w:r>
      <w:r>
        <w:rPr>
          <w:b/>
        </w:rPr>
        <w:t xml:space="preserve">Commands </w:t>
      </w:r>
      <w:r>
        <w:t xml:space="preserve">element (section </w:t>
      </w:r>
      <w:hyperlink w:anchor="Section_5a54d46c823d44ff8a8691ba4d4af77f" w:history="1">
        <w:r>
          <w:rPr>
            <w:rStyle w:val="Hyperlink"/>
          </w:rPr>
          <w:t>2.2.3.32</w:t>
        </w:r>
      </w:hyperlink>
      <w:r>
        <w:t>) in</w:t>
      </w:r>
      <w:r>
        <w:t xml:space="preserve"> </w:t>
      </w:r>
      <w:r>
        <w:rPr>
          <w:b/>
        </w:rPr>
        <w:t xml:space="preserve">Sync </w:t>
      </w:r>
      <w:r>
        <w:t xml:space="preserve">command responses. It represents a unique identifier that is assigned by the server to each object that can be synchronized. When using protocol version 16.1, a given item MUST have the same </w:t>
      </w:r>
      <w:r>
        <w:rPr>
          <w:b/>
        </w:rPr>
        <w:t>ServerId</w:t>
      </w:r>
      <w:r>
        <w:t xml:space="preserve"> value after a resynchronization or when retrieved </w:t>
      </w:r>
      <w:r>
        <w:t xml:space="preserve">by a different client. The client MUST store the server ID for each object as an opaque string of up to 64 characters and MUST be able to locate an object given a server ID. </w:t>
      </w:r>
    </w:p>
    <w:p w:rsidR="00B25F40" w:rsidRDefault="00922E5B">
      <w:r>
        <w:t xml:space="preserve">All elements referenced in this section are defined in the </w:t>
      </w:r>
      <w:r>
        <w:rPr>
          <w:b/>
        </w:rPr>
        <w:t>AirSync</w:t>
      </w:r>
      <w:r>
        <w:t xml:space="preserve"> namespace. </w:t>
      </w:r>
    </w:p>
    <w:tbl>
      <w:tblPr>
        <w:tblStyle w:val="Table-ShadedHeader"/>
        <w:tblW w:w="0" w:type="auto"/>
        <w:tblLook w:val="04A0" w:firstRow="1" w:lastRow="0" w:firstColumn="1" w:lastColumn="0" w:noHBand="0" w:noVBand="1"/>
      </w:tblPr>
      <w:tblGrid>
        <w:gridCol w:w="2501"/>
        <w:gridCol w:w="2674"/>
        <w:gridCol w:w="1237"/>
        <w:gridCol w:w="1780"/>
        <w:gridCol w:w="128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Change</w:t>
            </w:r>
            <w:r>
              <w:t xml:space="preserve"> (section </w:t>
            </w:r>
            <w:hyperlink w:anchor="Section_3e2b243ad052407fbfc0ee0de82e1e01" w:history="1">
              <w:r>
                <w:rPr>
                  <w:rStyle w:val="Hyperlink"/>
                </w:rPr>
                <w:t>2.2.3.24</w:t>
              </w:r>
            </w:hyperlink>
            <w:r>
              <w:t>)</w:t>
            </w:r>
          </w:p>
          <w:p w:rsidR="00B25F40" w:rsidRDefault="00922E5B">
            <w:pPr>
              <w:pStyle w:val="TableBodyText"/>
            </w:pPr>
            <w:r>
              <w:rPr>
                <w:b/>
              </w:rPr>
              <w:t>Delete</w:t>
            </w:r>
            <w:r>
              <w:t xml:space="preserve"> (section </w:t>
            </w:r>
            <w:hyperlink w:anchor="Section_cb0f05b8456b471f8dd5a2f86e6cdf88" w:history="1">
              <w:r>
                <w:rPr>
                  <w:rStyle w:val="Hyperlink"/>
                </w:rPr>
                <w:t>2.2.3.42.2</w:t>
              </w:r>
            </w:hyperlink>
            <w:r>
              <w:t>)</w:t>
            </w:r>
          </w:p>
          <w:p w:rsidR="00B25F40" w:rsidRDefault="00922E5B">
            <w:pPr>
              <w:pStyle w:val="TableBodyText"/>
            </w:pPr>
            <w:r>
              <w:rPr>
                <w:b/>
              </w:rPr>
              <w:t>Fetch</w:t>
            </w:r>
            <w:r>
              <w:t xml:space="preserve"> (section </w:t>
            </w:r>
            <w:hyperlink w:anchor="Section_2419c2d6e6b240d3a80c9d42f30b0108" w:history="1">
              <w:r>
                <w:rPr>
                  <w:rStyle w:val="Hyperlink"/>
                </w:rPr>
                <w:t>2.2.3.67.2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12"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rPr>
                <w:b/>
              </w:rPr>
            </w:pPr>
            <w:r>
              <w:rPr>
                <w:b/>
              </w:rPr>
              <w:t xml:space="preserve">Add </w:t>
            </w:r>
            <w:r>
              <w:t>(as a child of</w:t>
            </w:r>
            <w:r>
              <w:rPr>
                <w:b/>
              </w:rPr>
              <w:t xml:space="preserve"> Commands</w:t>
            </w:r>
            <w:r>
              <w:t xml:space="preserve">) (section </w:t>
            </w:r>
            <w:hyperlink w:anchor="Section_7376a7c909b54c59bf10cdc1e31ee989" w:history="1">
              <w:r>
                <w:rPr>
                  <w:rStyle w:val="Hyperlink"/>
                </w:rPr>
                <w:t>2.2.3.7</w:t>
              </w:r>
            </w:hyperlink>
            <w:r>
              <w:t>)</w:t>
            </w:r>
          </w:p>
          <w:p w:rsidR="00B25F40" w:rsidRDefault="00922E5B">
            <w:pPr>
              <w:pStyle w:val="TableBodyText"/>
              <w:rPr>
                <w:b/>
              </w:rPr>
            </w:pPr>
            <w:r>
              <w:rPr>
                <w:b/>
              </w:rPr>
              <w:t xml:space="preserve">Change </w:t>
            </w:r>
            <w:r>
              <w:t>(as a child of</w:t>
            </w:r>
            <w:r>
              <w:rPr>
                <w:b/>
              </w:rPr>
              <w:t xml:space="preserve"> Commands</w:t>
            </w:r>
            <w:r>
              <w:t>)</w:t>
            </w:r>
          </w:p>
          <w:p w:rsidR="00B25F40" w:rsidRDefault="00922E5B">
            <w:pPr>
              <w:pStyle w:val="TableBodyText"/>
              <w:rPr>
                <w:b/>
              </w:rPr>
            </w:pPr>
            <w:r>
              <w:rPr>
                <w:b/>
              </w:rPr>
              <w:t xml:space="preserve">Fetch </w:t>
            </w:r>
            <w:r>
              <w:t>(as a child of</w:t>
            </w:r>
            <w:r>
              <w:rPr>
                <w:b/>
              </w:rPr>
              <w:t xml:space="preserve"> Commands</w:t>
            </w:r>
            <w:r>
              <w:t>)</w:t>
            </w:r>
          </w:p>
          <w:p w:rsidR="00B25F40" w:rsidRDefault="00922E5B">
            <w:pPr>
              <w:pStyle w:val="TableBodyText"/>
            </w:pPr>
            <w:r>
              <w:rPr>
                <w:b/>
              </w:rPr>
              <w:t xml:space="preserve">Delete </w:t>
            </w:r>
            <w:r>
              <w:t>(as a child of</w:t>
            </w:r>
            <w:r>
              <w:rPr>
                <w:b/>
              </w:rPr>
              <w:t xml:space="preserve"> Commands</w:t>
            </w:r>
            <w:r>
              <w:t>)(</w:t>
            </w:r>
          </w:p>
          <w:p w:rsidR="00B25F40" w:rsidRDefault="00922E5B">
            <w:pPr>
              <w:pStyle w:val="TableBodyText"/>
            </w:pPr>
            <w:r>
              <w:rPr>
                <w:b/>
              </w:rPr>
              <w:t>SoftDelete</w:t>
            </w:r>
            <w:r>
              <w:t xml:space="preserve"> (as a child of</w:t>
            </w:r>
            <w:r>
              <w:rPr>
                <w:b/>
              </w:rPr>
              <w:t xml:space="preserve"> Commands</w:t>
            </w:r>
            <w:r>
              <w:t xml:space="preserve">) (section </w:t>
            </w:r>
            <w:hyperlink w:anchor="Section_1a2a44e601474aef8e2edd2dafd60a1e" w:history="1">
              <w:r>
                <w:rPr>
                  <w:rStyle w:val="Hyperlink"/>
                </w:rPr>
                <w:t>2.2.3.172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lastRenderedPageBreak/>
              <w:t xml:space="preserve">Sync </w:t>
            </w:r>
            <w:r>
              <w:t>command response</w:t>
            </w:r>
          </w:p>
        </w:tc>
        <w:tc>
          <w:tcPr>
            <w:tcW w:w="0" w:type="auto"/>
          </w:tcPr>
          <w:p w:rsidR="00B25F40" w:rsidRDefault="00922E5B">
            <w:pPr>
              <w:pStyle w:val="TableBodyText"/>
              <w:rPr>
                <w:b/>
              </w:rPr>
            </w:pPr>
            <w:r>
              <w:rPr>
                <w:b/>
              </w:rPr>
              <w:t xml:space="preserve">Add </w:t>
            </w:r>
            <w:r>
              <w:t>(as a child of</w:t>
            </w:r>
            <w:r>
              <w:rPr>
                <w:b/>
              </w:rPr>
              <w:t xml:space="preserve"> Responses</w:t>
            </w:r>
            <w:r>
              <w:t>)</w:t>
            </w:r>
          </w:p>
          <w:p w:rsidR="00B25F40" w:rsidRDefault="00922E5B">
            <w:pPr>
              <w:pStyle w:val="TableBodyText"/>
            </w:pPr>
            <w:r>
              <w:rPr>
                <w:b/>
              </w:rPr>
              <w:t xml:space="preserve">Change </w:t>
            </w:r>
            <w:r>
              <w:t xml:space="preserve">(as a </w:t>
            </w:r>
            <w:r>
              <w:t>child of</w:t>
            </w:r>
            <w:r>
              <w:rPr>
                <w:b/>
              </w:rPr>
              <w:t xml:space="preserve"> Responses</w:t>
            </w:r>
            <w:r>
              <w:t>)</w:t>
            </w:r>
          </w:p>
          <w:p w:rsidR="00B25F40" w:rsidRDefault="00922E5B">
            <w:pPr>
              <w:pStyle w:val="TableBodyText"/>
              <w:rPr>
                <w:b/>
              </w:rPr>
            </w:pPr>
            <w:r>
              <w:rPr>
                <w:b/>
              </w:rPr>
              <w:t xml:space="preserve">Delete </w:t>
            </w:r>
            <w:r>
              <w:t xml:space="preserve">(as a child of </w:t>
            </w:r>
            <w:r>
              <w:rPr>
                <w:b/>
              </w:rPr>
              <w:t>Responses</w:t>
            </w:r>
            <w:r>
              <w:t>)</w:t>
            </w:r>
          </w:p>
          <w:p w:rsidR="00B25F40" w:rsidRDefault="00922E5B">
            <w:pPr>
              <w:pStyle w:val="TableBodyText"/>
              <w:rPr>
                <w:b/>
              </w:rPr>
            </w:pPr>
            <w:r>
              <w:rPr>
                <w:b/>
              </w:rPr>
              <w:t xml:space="preserve">Fetch </w:t>
            </w:r>
            <w:r>
              <w:t>(as a child of</w:t>
            </w:r>
            <w:r>
              <w:rPr>
                <w:b/>
              </w:rPr>
              <w:t xml:space="preserve"> Responses</w:t>
            </w:r>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w:t>
      </w:r>
      <w:r>
        <w:t xml:space="preserve">ng used by setting either the MS-ASProtocolVersion header, as specified in </w:t>
      </w:r>
      <w:hyperlink r:id="rId713" w:anchor="Section_4cbf28dc287641c69d87ba9db86cd40d">
        <w:r>
          <w:rPr>
            <w:rStyle w:val="Hyperlink"/>
          </w:rPr>
          <w:t>[MS-ASHTTP]</w:t>
        </w:r>
      </w:hyperlink>
      <w:r>
        <w:t xml:space="preserve"> section 2.2.1.1.2.6, or the </w:t>
      </w:r>
      <w:r>
        <w:rPr>
          <w:b/>
        </w:rPr>
        <w:t>Protocol version</w:t>
      </w:r>
      <w:r>
        <w:t xml:space="preserve"> field, as specified in [MS-ASHTTP] section </w:t>
      </w:r>
      <w:r>
        <w:t>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50" w:name="section_bde5614905d34a619d790a73c80fe393"/>
      <w:bookmarkStart w:id="851" w:name="_Toc3801942"/>
      <w:r>
        <w:t>Set</w:t>
      </w:r>
      <w:bookmarkEnd w:id="850"/>
      <w:bookmarkEnd w:id="851"/>
    </w:p>
    <w:p w:rsidR="00B25F40" w:rsidRDefault="00922E5B">
      <w:r>
        <w:t xml:space="preserve">The </w:t>
      </w:r>
      <w:r>
        <w:rPr>
          <w:b/>
        </w:rPr>
        <w:t>Set</w:t>
      </w:r>
      <w:r>
        <w:t xml:space="preserve"> element is an optional child element of the </w:t>
      </w:r>
      <w:r>
        <w:rPr>
          <w:b/>
        </w:rPr>
        <w:t xml:space="preserve">Oof </w:t>
      </w:r>
      <w:r>
        <w:t xml:space="preserve">element, the </w:t>
      </w:r>
      <w:r>
        <w:rPr>
          <w:b/>
        </w:rPr>
        <w:t xml:space="preserve">DevicePassword </w:t>
      </w:r>
      <w:r>
        <w:t xml:space="preserve">element, and the </w:t>
      </w:r>
      <w:r>
        <w:rPr>
          <w:b/>
        </w:rPr>
        <w:t xml:space="preserve">DeviceInformation </w:t>
      </w:r>
      <w:r>
        <w:t xml:space="preserve">element in </w:t>
      </w:r>
      <w:r>
        <w:rPr>
          <w:b/>
        </w:rPr>
        <w:t xml:space="preserve">Settings </w:t>
      </w:r>
      <w:r>
        <w:t xml:space="preserve">command requests. It sets </w:t>
      </w:r>
      <w:hyperlink w:anchor="gt_d4ab6719-b583-467a-a631-95feb7a5ea34">
        <w:r>
          <w:rPr>
            <w:rStyle w:val="HyperlinkGreen"/>
            <w:b/>
          </w:rPr>
          <w:t>OOF</w:t>
        </w:r>
      </w:hyperlink>
      <w:r>
        <w:t xml:space="preserve"> information, device password settings, or device information settings on the server.</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331"/>
        <w:gridCol w:w="2172"/>
        <w:gridCol w:w="2354"/>
        <w:gridCol w:w="1483"/>
        <w:gridCol w:w="11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Oof</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Oof</w:t>
            </w:r>
            <w:r>
              <w:t xml:space="preserve"> (section </w:t>
            </w:r>
            <w:hyperlink w:anchor="Section_30eaf13318c54c218b977984b52aa9d4" w:history="1">
              <w:r>
                <w:rPr>
                  <w:rStyle w:val="Hyperlink"/>
                </w:rPr>
                <w:t>2.2.3.122</w:t>
              </w:r>
            </w:hyperlink>
            <w:r>
              <w:t>)</w:t>
            </w:r>
          </w:p>
        </w:tc>
        <w:tc>
          <w:tcPr>
            <w:tcW w:w="0" w:type="auto"/>
          </w:tcPr>
          <w:p w:rsidR="00B25F40" w:rsidRDefault="00922E5B">
            <w:pPr>
              <w:pStyle w:val="TableBodyText"/>
            </w:pPr>
            <w:r>
              <w:rPr>
                <w:b/>
              </w:rPr>
              <w:t>OofState</w:t>
            </w:r>
            <w:r>
              <w:t xml:space="preserve"> (section </w:t>
            </w:r>
            <w:hyperlink w:anchor="Section_6703328d6828457fba982b6df712775c" w:history="1">
              <w:r>
                <w:rPr>
                  <w:rStyle w:val="Hyperlink"/>
                </w:rPr>
                <w:t>2.2.3.124</w:t>
              </w:r>
            </w:hyperlink>
            <w:r>
              <w:t>)</w:t>
            </w:r>
          </w:p>
          <w:p w:rsidR="00B25F40" w:rsidRDefault="00922E5B">
            <w:pPr>
              <w:pStyle w:val="TableBodyText"/>
            </w:pPr>
            <w:r>
              <w:rPr>
                <w:b/>
              </w:rPr>
              <w:t>StartTime</w:t>
            </w:r>
            <w:r>
              <w:t xml:space="preserve"> (section </w:t>
            </w:r>
            <w:hyperlink w:anchor="Section_b2d8271067674c4980a5b43f60bc1b3a" w:history="1">
              <w:r>
                <w:rPr>
                  <w:rStyle w:val="Hyperlink"/>
                </w:rPr>
                <w:t>2.2.3.176.2</w:t>
              </w:r>
            </w:hyperlink>
            <w:r>
              <w:t>)</w:t>
            </w:r>
          </w:p>
          <w:p w:rsidR="00B25F40" w:rsidRDefault="00922E5B">
            <w:pPr>
              <w:pStyle w:val="TableBodyText"/>
            </w:pPr>
            <w:r>
              <w:rPr>
                <w:b/>
              </w:rPr>
              <w:t>EndTim</w:t>
            </w:r>
            <w:r>
              <w:rPr>
                <w:b/>
              </w:rPr>
              <w:t>e</w:t>
            </w:r>
            <w:r>
              <w:t xml:space="preserve"> (section </w:t>
            </w:r>
            <w:hyperlink w:anchor="Section_6ee7533d303d4967b0d882a3b51ce242" w:history="1">
              <w:r>
                <w:rPr>
                  <w:rStyle w:val="Hyperlink"/>
                </w:rPr>
                <w:t>2.2.3.61.2</w:t>
              </w:r>
            </w:hyperlink>
            <w:r>
              <w:t>)</w:t>
            </w:r>
          </w:p>
          <w:p w:rsidR="00B25F40" w:rsidRDefault="00922E5B">
            <w:pPr>
              <w:pStyle w:val="TableBodyText"/>
            </w:pPr>
            <w:r>
              <w:rPr>
                <w:b/>
              </w:rPr>
              <w:t>OofMessage</w:t>
            </w:r>
            <w:r>
              <w:t xml:space="preserve"> (section </w:t>
            </w:r>
            <w:hyperlink w:anchor="Section_9ca3ab46894a4c639a7c653b77ec4856" w:history="1">
              <w:r>
                <w:rPr>
                  <w:rStyle w:val="Hyperlink"/>
                </w:rPr>
                <w:t>2.2.3.123</w:t>
              </w:r>
            </w:hyperlink>
            <w:r>
              <w:t>)</w:t>
            </w:r>
          </w:p>
        </w:tc>
        <w:tc>
          <w:tcPr>
            <w:tcW w:w="0" w:type="auto"/>
          </w:tcPr>
          <w:p w:rsidR="00B25F40" w:rsidRDefault="00922E5B">
            <w:pPr>
              <w:pStyle w:val="TableBodyText"/>
              <w:rPr>
                <w:b/>
              </w:rPr>
            </w:pPr>
            <w:r>
              <w:rPr>
                <w:b/>
              </w:rPr>
              <w:t>container</w:t>
            </w:r>
            <w:r>
              <w:t xml:space="preserve"> (</w:t>
            </w:r>
            <w:hyperlink r:id="rId714" w:anchor="Section_dcfe20e1cb36457f8c7be5c61351f7d3">
              <w:r>
                <w:rPr>
                  <w:rStyle w:val="Hyperlink"/>
                </w:rPr>
                <w:t>[MS-ASDTYPE]</w:t>
              </w:r>
            </w:hyperlink>
            <w:r>
              <w:t xml:space="preserve"> section 2.2)</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lastRenderedPageBreak/>
              <w:t xml:space="preserve">Settings </w:t>
            </w:r>
            <w:r>
              <w:t xml:space="preserve">command </w:t>
            </w:r>
            <w:r>
              <w:rPr>
                <w:b/>
              </w:rPr>
              <w:t>DevicePassword</w:t>
            </w:r>
            <w:r>
              <w:t xml:space="preserve"> request </w:t>
            </w:r>
          </w:p>
        </w:tc>
        <w:tc>
          <w:tcPr>
            <w:tcW w:w="0" w:type="auto"/>
          </w:tcPr>
          <w:p w:rsidR="00B25F40" w:rsidRDefault="00922E5B">
            <w:pPr>
              <w:pStyle w:val="TableBodyText"/>
            </w:pPr>
            <w:r>
              <w:rPr>
                <w:b/>
              </w:rPr>
              <w:t>DevicePassword</w:t>
            </w:r>
            <w:r>
              <w:t xml:space="preserve"> (section </w:t>
            </w:r>
            <w:hyperlink w:anchor="Section_eb5b520cb4c84aa4850c11e00be30400" w:history="1">
              <w:r>
                <w:rPr>
                  <w:rStyle w:val="Hyperlink"/>
                </w:rPr>
                <w:t>2.2.3.46</w:t>
              </w:r>
            </w:hyperlink>
            <w:r>
              <w:t>)</w:t>
            </w:r>
          </w:p>
        </w:tc>
        <w:tc>
          <w:tcPr>
            <w:tcW w:w="0" w:type="auto"/>
          </w:tcPr>
          <w:p w:rsidR="00B25F40" w:rsidRDefault="00922E5B">
            <w:pPr>
              <w:pStyle w:val="TableBodyText"/>
            </w:pPr>
            <w:r>
              <w:rPr>
                <w:b/>
              </w:rPr>
              <w:t>Password</w:t>
            </w:r>
            <w:r>
              <w:t xml:space="preserve"> (section </w:t>
            </w:r>
            <w:hyperlink w:anchor="Section_d1cb37929cfc46eeb60c758ee1cbd44d" w:history="1">
              <w:r>
                <w:rPr>
                  <w:rStyle w:val="Hyperlink"/>
                </w:rPr>
                <w:t>2.2.3.132.3</w:t>
              </w:r>
            </w:hyperlink>
            <w:r>
              <w: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Settings </w:t>
            </w:r>
            <w:r>
              <w:t xml:space="preserve">command </w:t>
            </w:r>
            <w:r>
              <w:rPr>
                <w:b/>
              </w:rPr>
              <w:t>DeviceInformation</w:t>
            </w:r>
            <w:r>
              <w:t xml:space="preserve"> request</w:t>
            </w:r>
          </w:p>
        </w:tc>
        <w:tc>
          <w:tcPr>
            <w:tcW w:w="0" w:type="auto"/>
          </w:tcPr>
          <w:p w:rsidR="00B25F40" w:rsidRDefault="00922E5B">
            <w:pPr>
              <w:pStyle w:val="TableBodyText"/>
            </w:pPr>
            <w:r>
              <w:rPr>
                <w:b/>
              </w:rPr>
              <w:t>DeviceInformation</w:t>
            </w:r>
            <w:r>
              <w:t xml:space="preserve"> (section </w:t>
            </w:r>
            <w:hyperlink w:anchor="Section_1b497373c0a84db3aa531442c88fd730" w:history="1">
              <w:r>
                <w:rPr>
                  <w:rStyle w:val="Hyperlink"/>
                </w:rPr>
                <w:t>2.2.3.45</w:t>
              </w:r>
            </w:hyperlink>
            <w:r>
              <w:t xml:space="preserve">) </w:t>
            </w:r>
          </w:p>
        </w:tc>
        <w:tc>
          <w:tcPr>
            <w:tcW w:w="0" w:type="auto"/>
          </w:tcPr>
          <w:p w:rsidR="00B25F40" w:rsidRDefault="00922E5B">
            <w:pPr>
              <w:pStyle w:val="TableBodyText"/>
            </w:pPr>
            <w:r>
              <w:rPr>
                <w:b/>
              </w:rPr>
              <w:t>Model</w:t>
            </w:r>
            <w:r>
              <w:t xml:space="preserve"> (section </w:t>
            </w:r>
            <w:hyperlink w:anchor="Section_7e699df66063468fa297cf5a60aea86b" w:history="1">
              <w:r>
                <w:rPr>
                  <w:rStyle w:val="Hyperlink"/>
                </w:rPr>
                <w:t>2.2.3.115</w:t>
              </w:r>
            </w:hyperlink>
            <w:r>
              <w:t>)</w:t>
            </w:r>
          </w:p>
          <w:p w:rsidR="00B25F40" w:rsidRDefault="00922E5B">
            <w:pPr>
              <w:pStyle w:val="TableBodyText"/>
            </w:pPr>
            <w:r>
              <w:rPr>
                <w:b/>
              </w:rPr>
              <w:t>IMEI</w:t>
            </w:r>
            <w:r>
              <w:t xml:space="preserve"> (section </w:t>
            </w:r>
            <w:hyperlink w:anchor="Section_12e3a14e2b6740158b608616c866c69b" w:history="1">
              <w:r>
                <w:rPr>
                  <w:rStyle w:val="Hyperlink"/>
                </w:rPr>
                <w:t>2.2.3.91</w:t>
              </w:r>
            </w:hyperlink>
            <w:r>
              <w:t>)</w:t>
            </w:r>
          </w:p>
          <w:p w:rsidR="00B25F40" w:rsidRDefault="00922E5B">
            <w:pPr>
              <w:pStyle w:val="TableBodyText"/>
            </w:pPr>
            <w:r>
              <w:rPr>
                <w:b/>
              </w:rPr>
              <w:t>FriendlyName</w:t>
            </w:r>
            <w:r>
              <w:t xml:space="preserve"> (section </w:t>
            </w:r>
            <w:hyperlink w:anchor="Section_cc92689ec0c34b22ba032a45555cd68a" w:history="1">
              <w:r>
                <w:rPr>
                  <w:rStyle w:val="Hyperlink"/>
                </w:rPr>
                <w:t>2.2.3.81</w:t>
              </w:r>
            </w:hyperlink>
            <w:r>
              <w:t>)</w:t>
            </w:r>
          </w:p>
          <w:p w:rsidR="00B25F40" w:rsidRDefault="00922E5B">
            <w:pPr>
              <w:pStyle w:val="TableBodyText"/>
            </w:pPr>
            <w:r>
              <w:rPr>
                <w:b/>
              </w:rPr>
              <w:t>OS</w:t>
            </w:r>
            <w:r>
              <w:t xml:space="preserve"> (sectio</w:t>
            </w:r>
            <w:r>
              <w:t xml:space="preserve">n </w:t>
            </w:r>
            <w:hyperlink w:anchor="Section_65dca5711ffa4481af82071a5a3462d0" w:history="1">
              <w:r>
                <w:rPr>
                  <w:rStyle w:val="Hyperlink"/>
                </w:rPr>
                <w:t>2.2.3.127</w:t>
              </w:r>
            </w:hyperlink>
            <w:r>
              <w:t>)</w:t>
            </w:r>
          </w:p>
          <w:p w:rsidR="00B25F40" w:rsidRDefault="00922E5B">
            <w:pPr>
              <w:pStyle w:val="TableBodyText"/>
            </w:pPr>
            <w:r>
              <w:rPr>
                <w:b/>
              </w:rPr>
              <w:t>OSLanguage</w:t>
            </w:r>
            <w:r>
              <w:t xml:space="preserve"> (section </w:t>
            </w:r>
            <w:hyperlink w:anchor="Section_89f07d724afd41699eb7c4fb27d09478" w:history="1">
              <w:r>
                <w:rPr>
                  <w:rStyle w:val="Hyperlink"/>
                </w:rPr>
                <w:t>2.2.3.128</w:t>
              </w:r>
            </w:hyperlink>
            <w:r>
              <w:t>)</w:t>
            </w:r>
          </w:p>
          <w:p w:rsidR="00B25F40" w:rsidRDefault="00922E5B">
            <w:pPr>
              <w:pStyle w:val="TableBodyText"/>
            </w:pPr>
            <w:r>
              <w:rPr>
                <w:b/>
              </w:rPr>
              <w:t>PhoneNumber</w:t>
            </w:r>
            <w:r>
              <w:t xml:space="preserve"> (section </w:t>
            </w:r>
            <w:hyperlink w:anchor="Section_50d928c67271418583c1db8b0a141440" w:history="1">
              <w:r>
                <w:rPr>
                  <w:rStyle w:val="Hyperlink"/>
                </w:rPr>
                <w:t>2.2.3.134</w:t>
              </w:r>
            </w:hyperlink>
            <w:r>
              <w:t>)</w:t>
            </w:r>
          </w:p>
          <w:p w:rsidR="00B25F40" w:rsidRDefault="00922E5B">
            <w:pPr>
              <w:pStyle w:val="TableBodyText"/>
            </w:pPr>
            <w:r>
              <w:rPr>
                <w:b/>
              </w:rPr>
              <w:t>UserAgent</w:t>
            </w:r>
            <w:r>
              <w:t xml:space="preserve"> (section </w:t>
            </w:r>
            <w:hyperlink w:anchor="Section_c98e7e350c3044ac89a6dde31edf7d00" w:history="1">
              <w:r>
                <w:rPr>
                  <w:rStyle w:val="Hyperlink"/>
                </w:rPr>
                <w:t>2.2.3.190</w:t>
              </w:r>
            </w:hyperlink>
            <w:r>
              <w:t>)</w:t>
            </w:r>
          </w:p>
          <w:p w:rsidR="00B25F40" w:rsidRDefault="00922E5B">
            <w:pPr>
              <w:pStyle w:val="TableBodyText"/>
            </w:pPr>
            <w:r>
              <w:rPr>
                <w:b/>
              </w:rPr>
              <w:t>EnableOutboundSMS</w:t>
            </w:r>
            <w:r>
              <w:t xml:space="preserve"> (section </w:t>
            </w:r>
            <w:hyperlink w:anchor="Section_a1f03a1047fa4672859509f7620c70c7" w:history="1">
              <w:r>
                <w:rPr>
                  <w:rStyle w:val="Hyperlink"/>
                </w:rPr>
                <w:t>2.2.3.60</w:t>
              </w:r>
            </w:hyperlink>
            <w:r>
              <w:t>)</w:t>
            </w:r>
          </w:p>
          <w:p w:rsidR="00B25F40" w:rsidRDefault="00922E5B">
            <w:pPr>
              <w:pStyle w:val="TableBodyText"/>
              <w:rPr>
                <w:b/>
              </w:rPr>
            </w:pPr>
            <w:r>
              <w:rPr>
                <w:b/>
              </w:rPr>
              <w:t>MobileOperator</w:t>
            </w:r>
            <w:r>
              <w:t xml:space="preserve"> (section </w:t>
            </w:r>
            <w:hyperlink w:anchor="Section_e75841b078c44a86babd8083f022339f" w:history="1">
              <w:r>
                <w:rPr>
                  <w:rStyle w:val="Hyperlink"/>
                </w:rPr>
                <w:t>2.2.3.113</w:t>
              </w:r>
            </w:hyperlink>
            <w:r>
              <w:t>)</w:t>
            </w:r>
          </w:p>
        </w:tc>
        <w:tc>
          <w:tcPr>
            <w:tcW w:w="0" w:type="auto"/>
          </w:tcPr>
          <w:p w:rsidR="00B25F40" w:rsidRDefault="00922E5B">
            <w:pPr>
              <w:pStyle w:val="TableBodyText"/>
              <w:rPr>
                <w:b/>
              </w:rPr>
            </w:pPr>
            <w:r>
              <w:rPr>
                <w:b/>
              </w:rPr>
              <w:t>container</w:t>
            </w:r>
          </w:p>
        </w:tc>
        <w:tc>
          <w:tcPr>
            <w:tcW w:w="0" w:type="auto"/>
          </w:tcPr>
          <w:p w:rsidR="00B25F40" w:rsidRDefault="00922E5B">
            <w:pPr>
              <w:pStyle w:val="TableBodyText"/>
            </w:pPr>
            <w:r>
              <w:t>0...1 (optional)</w:t>
            </w:r>
          </w:p>
        </w:tc>
      </w:tr>
    </w:tbl>
    <w:p w:rsidR="00B25F40" w:rsidRDefault="00922E5B">
      <w:r>
        <w:t xml:space="preserve">Using the </w:t>
      </w:r>
      <w:r>
        <w:rPr>
          <w:b/>
        </w:rPr>
        <w:t xml:space="preserve">Settings </w:t>
      </w:r>
      <w:r>
        <w:t xml:space="preserve">command </w:t>
      </w:r>
      <w:r>
        <w:rPr>
          <w:b/>
        </w:rPr>
        <w:t>Oof</w:t>
      </w:r>
      <w:r>
        <w:t xml:space="preserve"> request, the client can set the following:</w:t>
      </w:r>
    </w:p>
    <w:p w:rsidR="00B25F40" w:rsidRDefault="00922E5B">
      <w:pPr>
        <w:numPr>
          <w:ilvl w:val="0"/>
          <w:numId w:val="101"/>
        </w:numPr>
        <w:tabs>
          <w:tab w:val="left" w:pos="360"/>
        </w:tabs>
      </w:pPr>
      <w:r>
        <w:t>OOF state</w:t>
      </w:r>
    </w:p>
    <w:p w:rsidR="00B25F40" w:rsidRDefault="00922E5B">
      <w:pPr>
        <w:numPr>
          <w:ilvl w:val="0"/>
          <w:numId w:val="101"/>
        </w:numPr>
        <w:tabs>
          <w:tab w:val="left" w:pos="360"/>
        </w:tabs>
      </w:pPr>
      <w:r>
        <w:t>Start time and end time, if the user wants to schedule an OOF message</w:t>
      </w:r>
    </w:p>
    <w:p w:rsidR="00B25F40" w:rsidRDefault="00922E5B">
      <w:pPr>
        <w:numPr>
          <w:ilvl w:val="0"/>
          <w:numId w:val="101"/>
        </w:numPr>
        <w:tabs>
          <w:tab w:val="left" w:pos="360"/>
        </w:tabs>
      </w:pPr>
      <w:r>
        <w:t>OOF m</w:t>
      </w:r>
      <w:r>
        <w:t>essage or messages for one or more of the supported audiences</w:t>
      </w:r>
    </w:p>
    <w:p w:rsidR="00B25F40" w:rsidRDefault="00922E5B">
      <w:r>
        <w:t xml:space="preserve">Using the </w:t>
      </w:r>
      <w:r>
        <w:rPr>
          <w:b/>
        </w:rPr>
        <w:t xml:space="preserve">Settings </w:t>
      </w:r>
      <w:r>
        <w:t xml:space="preserve">command </w:t>
      </w:r>
      <w:r>
        <w:rPr>
          <w:b/>
        </w:rPr>
        <w:t>DevicePassword</w:t>
      </w:r>
      <w:r>
        <w:t xml:space="preserve"> request, the client can set or clear the recovery password of the device.</w:t>
      </w:r>
    </w:p>
    <w:p w:rsidR="00B25F40" w:rsidRDefault="00922E5B">
      <w:r>
        <w:t xml:space="preserve">Using the </w:t>
      </w:r>
      <w:r>
        <w:rPr>
          <w:b/>
        </w:rPr>
        <w:t xml:space="preserve">Settings </w:t>
      </w:r>
      <w:r>
        <w:t xml:space="preserve">command </w:t>
      </w:r>
      <w:r>
        <w:rPr>
          <w:b/>
        </w:rPr>
        <w:t>DeviceInformation</w:t>
      </w:r>
      <w:r>
        <w:t xml:space="preserve"> request, clients SHOULD</w:t>
      </w:r>
      <w:bookmarkStart w:id="852" w:name="Appendix_A_Target_14"/>
      <w:r>
        <w:rPr>
          <w:rStyle w:val="Hyperlink"/>
        </w:rPr>
        <w:fldChar w:fldCharType="begin"/>
      </w:r>
      <w:r>
        <w:rPr>
          <w:rStyle w:val="Hyperlink"/>
        </w:rPr>
        <w:instrText xml:space="preserve"> HYPERLI</w:instrText>
      </w:r>
      <w:r>
        <w:rPr>
          <w:rStyle w:val="Hyperlink"/>
        </w:rPr>
        <w:instrText xml:space="preserve">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852"/>
      <w:r>
        <w:t xml:space="preserve"> send </w:t>
      </w:r>
      <w:r>
        <w:rPr>
          <w:b/>
        </w:rPr>
        <w:t>DeviceInformation</w:t>
      </w:r>
      <w:r>
        <w:t xml:space="preserve"> parameters to the server before the </w:t>
      </w:r>
      <w:r>
        <w:rPr>
          <w:b/>
        </w:rPr>
        <w:t>FolderSync</w:t>
      </w:r>
      <w:r>
        <w:t xml:space="preserve"> command (section </w:t>
      </w:r>
      <w:hyperlink w:anchor="Section_e4dc4ff8cf5a41d9abb86188068b0b9b" w:history="1">
        <w:r>
          <w:rPr>
            <w:rStyle w:val="Hyperlink"/>
          </w:rPr>
          <w:t>2.2.1.5</w:t>
        </w:r>
      </w:hyperlink>
      <w:r>
        <w:t>).</w:t>
      </w:r>
      <w:bookmarkStart w:id="853" w:name="z102"/>
      <w:bookmarkEnd w:id="853"/>
      <w:r>
        <w:t xml:space="preserve"> If the server allows non-provisionable</w:t>
      </w:r>
      <w:r>
        <w:t xml:space="preserve"> devices, non-provisionable client SHOULD send </w:t>
      </w:r>
      <w:r>
        <w:rPr>
          <w:b/>
        </w:rPr>
        <w:t>DeviceInformation</w:t>
      </w:r>
      <w:r>
        <w:t xml:space="preserve"> parameters to the server; otherwise, client SHOULD send </w:t>
      </w:r>
      <w:r>
        <w:rPr>
          <w:b/>
        </w:rPr>
        <w:t>DeviceInformation</w:t>
      </w:r>
      <w:r>
        <w:t xml:space="preserve"> parameters to the server as soon as possible after the client has been provisioned. </w:t>
      </w:r>
      <w:r>
        <w:rPr>
          <w:b/>
        </w:rPr>
        <w:t>Set</w:t>
      </w:r>
      <w:r>
        <w:t xml:space="preserve"> enables the client to specify</w:t>
      </w:r>
      <w:r>
        <w:t xml:space="preserve"> values for any of the </w:t>
      </w:r>
      <w:r>
        <w:rPr>
          <w:b/>
        </w:rPr>
        <w:t>DeviceInformation</w:t>
      </w:r>
      <w:r>
        <w:t xml:space="preserve"> parameters. The following statements apply to the </w:t>
      </w:r>
      <w:r>
        <w:rPr>
          <w:b/>
        </w:rPr>
        <w:t>Set</w:t>
      </w:r>
      <w:r>
        <w:t xml:space="preserve"> element request implementation:</w:t>
      </w:r>
    </w:p>
    <w:p w:rsidR="00B25F40" w:rsidRDefault="00922E5B">
      <w:pPr>
        <w:numPr>
          <w:ilvl w:val="0"/>
          <w:numId w:val="102"/>
        </w:numPr>
        <w:tabs>
          <w:tab w:val="left" w:pos="360"/>
        </w:tabs>
      </w:pPr>
      <w:r>
        <w:t xml:space="preserve">The client SHOULD specify all supported </w:t>
      </w:r>
      <w:r>
        <w:rPr>
          <w:b/>
        </w:rPr>
        <w:t>DeviceInformation</w:t>
      </w:r>
      <w:r>
        <w:t xml:space="preserve"> parameters in the </w:t>
      </w:r>
      <w:r>
        <w:rPr>
          <w:b/>
        </w:rPr>
        <w:t>Set</w:t>
      </w:r>
      <w:r>
        <w:t xml:space="preserve"> request. An error is not returned if all </w:t>
      </w:r>
      <w:r>
        <w:rPr>
          <w:b/>
        </w:rPr>
        <w:t>DeviceIn</w:t>
      </w:r>
      <w:r>
        <w:rPr>
          <w:b/>
        </w:rPr>
        <w:t>formation</w:t>
      </w:r>
      <w:r>
        <w:t xml:space="preserve"> parameters are not set if at least one </w:t>
      </w:r>
      <w:r>
        <w:rPr>
          <w:b/>
        </w:rPr>
        <w:t>DeviceInformation</w:t>
      </w:r>
      <w:r>
        <w:t xml:space="preserve"> parameter is set.</w:t>
      </w:r>
    </w:p>
    <w:p w:rsidR="00B25F40" w:rsidRDefault="00922E5B">
      <w:pPr>
        <w:numPr>
          <w:ilvl w:val="0"/>
          <w:numId w:val="102"/>
        </w:numPr>
        <w:tabs>
          <w:tab w:val="left" w:pos="360"/>
        </w:tabs>
      </w:pPr>
      <w:r>
        <w:t xml:space="preserve">The client or server makes no assumptions about ordering. The </w:t>
      </w:r>
      <w:r>
        <w:rPr>
          <w:b/>
        </w:rPr>
        <w:t>DeviceInformation</w:t>
      </w:r>
      <w:r>
        <w:t xml:space="preserve"> parameters can be specified in any order.</w:t>
      </w:r>
    </w:p>
    <w:p w:rsidR="00B25F40" w:rsidRDefault="00922E5B">
      <w:pPr>
        <w:numPr>
          <w:ilvl w:val="0"/>
          <w:numId w:val="102"/>
        </w:numPr>
        <w:tabs>
          <w:tab w:val="left" w:pos="360"/>
        </w:tabs>
      </w:pPr>
      <w:r>
        <w:t xml:space="preserve">To delete a given </w:t>
      </w:r>
      <w:r>
        <w:rPr>
          <w:b/>
        </w:rPr>
        <w:t>DeviceInformation</w:t>
      </w:r>
      <w:r>
        <w:t xml:space="preserve"> value, the cl</w:t>
      </w:r>
      <w:r>
        <w:t xml:space="preserve">ient MUST send the </w:t>
      </w:r>
      <w:r>
        <w:rPr>
          <w:b/>
        </w:rPr>
        <w:t>Set</w:t>
      </w:r>
      <w:r>
        <w:t xml:space="preserve"> element as an empty element.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w:t>
      </w:r>
      <w:r>
        <w:t xml:space="preserve">specified in </w:t>
      </w:r>
      <w:hyperlink r:id="rId71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Pr>
        <w:tabs>
          <w:tab w:val="left" w:pos="360"/>
        </w:tabs>
      </w:pPr>
    </w:p>
    <w:p w:rsidR="00B25F40" w:rsidRDefault="00922E5B">
      <w:pPr>
        <w:pStyle w:val="Heading4"/>
      </w:pPr>
      <w:bookmarkStart w:id="854" w:name="section_56bd6f0de8154f0ea4b8df65265b5011"/>
      <w:bookmarkStart w:id="855" w:name="_Toc3801943"/>
      <w:r>
        <w:t>Settings</w:t>
      </w:r>
      <w:bookmarkEnd w:id="854"/>
      <w:bookmarkEnd w:id="855"/>
    </w:p>
    <w:p w:rsidR="00B25F40" w:rsidRDefault="00922E5B">
      <w:r>
        <w:t xml:space="preserve">The </w:t>
      </w:r>
      <w:r>
        <w:rPr>
          <w:b/>
        </w:rPr>
        <w:t>Settings</w:t>
      </w:r>
      <w:r>
        <w:t xml:space="preserve"> element is used in the following command requests and responses:</w:t>
      </w:r>
    </w:p>
    <w:p w:rsidR="00B25F40" w:rsidRDefault="00922E5B">
      <w:pPr>
        <w:pStyle w:val="ListParagraph"/>
        <w:numPr>
          <w:ilvl w:val="0"/>
          <w:numId w:val="57"/>
        </w:numPr>
      </w:pPr>
      <w:r>
        <w:rPr>
          <w:b/>
        </w:rPr>
        <w:t xml:space="preserve">Autodiscover </w:t>
      </w:r>
      <w:r>
        <w:t xml:space="preserve">command responses (section </w:t>
      </w:r>
      <w:hyperlink w:anchor="Section_1a3e248319924581942e5f6214605062" w:history="1">
        <w:r>
          <w:rPr>
            <w:rStyle w:val="Hyperlink"/>
          </w:rPr>
          <w:t>2.2.1.1</w:t>
        </w:r>
      </w:hyperlink>
      <w:r>
        <w:t>)</w:t>
      </w:r>
    </w:p>
    <w:p w:rsidR="00B25F40" w:rsidRDefault="00922E5B">
      <w:pPr>
        <w:pStyle w:val="ListParagraph"/>
        <w:numPr>
          <w:ilvl w:val="0"/>
          <w:numId w:val="57"/>
        </w:numPr>
      </w:pPr>
      <w:r>
        <w:rPr>
          <w:b/>
        </w:rPr>
        <w:t xml:space="preserve">Settings </w:t>
      </w:r>
      <w:r>
        <w:t xml:space="preserve">command requests and responses (section </w:t>
      </w:r>
      <w:hyperlink w:anchor="Section_b5a1ed99a7ac4d0baacb40ac792d0a91" w:history="1">
        <w:r>
          <w:rPr>
            <w:rStyle w:val="Hyperlink"/>
          </w:rPr>
          <w:t>2.2.1.18</w:t>
        </w:r>
      </w:hyperlink>
      <w:r>
        <w:t>)</w:t>
      </w:r>
    </w:p>
    <w:p w:rsidR="00B25F40" w:rsidRDefault="00922E5B">
      <w:r>
        <w:t xml:space="preserve">The definition of the </w:t>
      </w:r>
      <w:r>
        <w:rPr>
          <w:b/>
        </w:rPr>
        <w:t>Settings</w:t>
      </w:r>
      <w:r>
        <w:t xml:space="preserve"> element differs according to the context in which it is used. For more details, see section </w:t>
      </w:r>
      <w:hyperlink w:anchor="Section_83c7c01fafd64b0abb14b3b481d8a2b6" w:history="1">
        <w:r>
          <w:rPr>
            <w:rStyle w:val="Hyperlink"/>
          </w:rPr>
          <w:t>2.2.3.168.1</w:t>
        </w:r>
      </w:hyperlink>
      <w:r>
        <w:t xml:space="preserve"> and section </w:t>
      </w:r>
      <w:hyperlink w:anchor="Section_8ce09171210b40ab8b30d893587066cc" w:history="1">
        <w:r>
          <w:rPr>
            <w:rStyle w:val="Hyperlink"/>
          </w:rPr>
          <w:t>2.2.3.168.2</w:t>
        </w:r>
      </w:hyperlink>
      <w:r>
        <w:t>.</w:t>
      </w:r>
    </w:p>
    <w:p w:rsidR="00B25F40" w:rsidRDefault="00922E5B">
      <w:pPr>
        <w:pStyle w:val="Heading5"/>
      </w:pPr>
      <w:bookmarkStart w:id="856" w:name="section_83c7c01fafd64b0abb14b3b481d8a2b6"/>
      <w:bookmarkStart w:id="857" w:name="_Toc3801944"/>
      <w:r>
        <w:t>Settings (Autodiscover)</w:t>
      </w:r>
      <w:bookmarkEnd w:id="856"/>
      <w:bookmarkEnd w:id="857"/>
    </w:p>
    <w:p w:rsidR="00B25F40" w:rsidRDefault="00922E5B">
      <w:r>
        <w:t xml:space="preserve">The </w:t>
      </w:r>
      <w:r>
        <w:rPr>
          <w:b/>
        </w:rPr>
        <w:t>Settings</w:t>
      </w:r>
      <w:r>
        <w:t xml:space="preserve"> element is an optional child element of the </w:t>
      </w:r>
      <w:r>
        <w:rPr>
          <w:b/>
        </w:rPr>
        <w:t xml:space="preserve">Action </w:t>
      </w:r>
      <w:r>
        <w:t xml:space="preserve">element in </w:t>
      </w:r>
      <w:r>
        <w:rPr>
          <w:b/>
        </w:rPr>
        <w:t>Autod</w:t>
      </w:r>
      <w:r>
        <w:rPr>
          <w:b/>
        </w:rPr>
        <w:t>iscover</w:t>
      </w:r>
      <w:r>
        <w:t xml:space="preserve"> command responses that contains the settings for the specified user or schema.</w:t>
      </w:r>
    </w:p>
    <w:p w:rsidR="00B25F40" w:rsidRDefault="00922E5B">
      <w:r>
        <w:t>All elements referenced in this section are defined in the http://schemas.microsoft.com/exchange/autodiscover/mobilesync/responseschema/2006 namespace.</w:t>
      </w:r>
    </w:p>
    <w:tbl>
      <w:tblPr>
        <w:tblStyle w:val="Table-ShadedHeader"/>
        <w:tblW w:w="0" w:type="auto"/>
        <w:tblLook w:val="04A0" w:firstRow="1" w:lastRow="0" w:firstColumn="1" w:lastColumn="0" w:noHBand="0" w:noVBand="1"/>
      </w:tblPr>
      <w:tblGrid>
        <w:gridCol w:w="2926"/>
        <w:gridCol w:w="1536"/>
        <w:gridCol w:w="1648"/>
        <w:gridCol w:w="2061"/>
        <w:gridCol w:w="13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w:t>
            </w:r>
            <w:r>
              <w:t>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Action</w:t>
            </w:r>
            <w:r>
              <w:t xml:space="preserve"> (section </w:t>
            </w:r>
            <w:hyperlink w:anchor="Section_01535ee8c750451ba5afaea99828aa1d" w:history="1">
              <w:r>
                <w:rPr>
                  <w:rStyle w:val="Hyperlink"/>
                </w:rPr>
                <w:t>2.2.3.6</w:t>
              </w:r>
            </w:hyperlink>
            <w:r>
              <w:t>)</w:t>
            </w:r>
          </w:p>
        </w:tc>
        <w:tc>
          <w:tcPr>
            <w:tcW w:w="0" w:type="auto"/>
          </w:tcPr>
          <w:p w:rsidR="00B25F40" w:rsidRDefault="00922E5B">
            <w:pPr>
              <w:pStyle w:val="TableBodyText"/>
            </w:pPr>
            <w:r>
              <w:rPr>
                <w:b/>
              </w:rPr>
              <w:t>Server</w:t>
            </w:r>
            <w:r>
              <w:t xml:space="preserve"> (section </w:t>
            </w:r>
            <w:hyperlink w:anchor="Section_e73323b5509f4069b25ae3709c20f42d" w:history="1">
              <w:r>
                <w:rPr>
                  <w:rStyle w:val="Hyperlink"/>
                </w:rPr>
                <w:t>2.2.3.164</w:t>
              </w:r>
            </w:hyperlink>
            <w:r>
              <w:t>)</w:t>
            </w:r>
          </w:p>
        </w:tc>
        <w:tc>
          <w:tcPr>
            <w:tcW w:w="0" w:type="auto"/>
          </w:tcPr>
          <w:p w:rsidR="00B25F40" w:rsidRDefault="00922E5B">
            <w:pPr>
              <w:pStyle w:val="TableBodyText"/>
              <w:rPr>
                <w:b/>
              </w:rPr>
            </w:pPr>
            <w:r>
              <w:rPr>
                <w:b/>
              </w:rPr>
              <w:t>container</w:t>
            </w:r>
            <w:r>
              <w:t xml:space="preserve"> (</w:t>
            </w:r>
            <w:hyperlink r:id="rId716"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w:t>
      </w:r>
      <w:r>
        <w:t xml:space="preserve">ing table specifies the protocol versions that support this element. The client indicates the protocol version being used by setting either the MS-ASProtocolVersion header, as specified in </w:t>
      </w:r>
      <w:hyperlink r:id="rId71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58" w:name="section_8ce09171210b40ab8b30d893587066cc"/>
      <w:bookmarkStart w:id="859" w:name="_Toc3801945"/>
      <w:r>
        <w:t>Settings (Settings)</w:t>
      </w:r>
      <w:bookmarkEnd w:id="858"/>
      <w:bookmarkEnd w:id="859"/>
    </w:p>
    <w:p w:rsidR="00B25F40" w:rsidRDefault="00922E5B">
      <w:r>
        <w:t xml:space="preserve">The </w:t>
      </w:r>
      <w:r>
        <w:rPr>
          <w:b/>
        </w:rPr>
        <w:t>Settings</w:t>
      </w:r>
      <w:r>
        <w:t xml:space="preserve"> element is a required element in </w:t>
      </w:r>
      <w:r>
        <w:rPr>
          <w:b/>
        </w:rPr>
        <w:t>Settings</w:t>
      </w:r>
      <w:r>
        <w:t xml:space="preserve"> command requests and responses that identifies the body of the HTTP </w:t>
      </w:r>
      <w:r>
        <w:rPr>
          <w:b/>
        </w:rPr>
        <w:t>POST</w:t>
      </w:r>
      <w:r>
        <w:t xml:space="preserve"> as containing a </w:t>
      </w:r>
      <w:r>
        <w:rPr>
          <w:b/>
        </w:rPr>
        <w:t>Settings</w:t>
      </w:r>
      <w:r>
        <w:t xml:space="preserve"> command (section </w:t>
      </w:r>
      <w:hyperlink w:anchor="Section_b5a1ed99a7ac4d0baacb40ac792d0a91" w:history="1">
        <w:r>
          <w:rPr>
            <w:rStyle w:val="Hyperlink"/>
          </w:rPr>
          <w:t>2.2.1.</w:t>
        </w:r>
        <w:r>
          <w:rPr>
            <w:rStyle w:val="Hyperlink"/>
          </w:rPr>
          <w:t>18</w:t>
        </w:r>
      </w:hyperlink>
      <w:r>
        <w:t>). It is the top-level element in the XML stream.</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249"/>
        <w:gridCol w:w="1178"/>
        <w:gridCol w:w="3353"/>
        <w:gridCol w:w="1524"/>
        <w:gridCol w:w="117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command request (section 2.2.1.18)</w:t>
            </w:r>
          </w:p>
        </w:tc>
        <w:tc>
          <w:tcPr>
            <w:tcW w:w="0" w:type="auto"/>
          </w:tcPr>
          <w:p w:rsidR="00B25F40" w:rsidRDefault="00922E5B">
            <w:pPr>
              <w:pStyle w:val="TableBodyText"/>
            </w:pPr>
            <w:r>
              <w:t xml:space="preserve">None </w:t>
            </w:r>
          </w:p>
        </w:tc>
        <w:tc>
          <w:tcPr>
            <w:tcW w:w="0" w:type="auto"/>
          </w:tcPr>
          <w:p w:rsidR="00B25F40" w:rsidRDefault="00922E5B">
            <w:pPr>
              <w:pStyle w:val="TableBodyText"/>
            </w:pPr>
            <w:r>
              <w:rPr>
                <w:b/>
              </w:rPr>
              <w:t>RightsManagementInformation</w:t>
            </w:r>
            <w:r>
              <w:t xml:space="preserve"> (section </w:t>
            </w:r>
            <w:hyperlink w:anchor="Section_e3f11ed9c80b48f78b81a7fe4719f288" w:history="1">
              <w:r>
                <w:rPr>
                  <w:rStyle w:val="Hyperlink"/>
                </w:rPr>
                <w:t>2.2.3.156</w:t>
              </w:r>
            </w:hyperlink>
            <w:r>
              <w:t>)</w:t>
            </w:r>
          </w:p>
          <w:p w:rsidR="00B25F40" w:rsidRDefault="00922E5B">
            <w:pPr>
              <w:pStyle w:val="TableBodyText"/>
            </w:pPr>
            <w:r>
              <w:rPr>
                <w:b/>
              </w:rPr>
              <w:t>Oof</w:t>
            </w:r>
            <w:r>
              <w:t xml:space="preserve"> (section </w:t>
            </w:r>
            <w:hyperlink w:anchor="Section_30eaf13318c54c218b977984b52aa9d4" w:history="1">
              <w:r>
                <w:rPr>
                  <w:rStyle w:val="Hyperlink"/>
                </w:rPr>
                <w:t>2.2.3.122</w:t>
              </w:r>
            </w:hyperlink>
            <w:r>
              <w:t>)</w:t>
            </w:r>
          </w:p>
          <w:p w:rsidR="00B25F40" w:rsidRDefault="00922E5B">
            <w:pPr>
              <w:pStyle w:val="TableBodyText"/>
            </w:pPr>
            <w:r>
              <w:rPr>
                <w:b/>
              </w:rPr>
              <w:t>DeviceInformation</w:t>
            </w:r>
            <w:r>
              <w:t xml:space="preserve"> (section </w:t>
            </w:r>
            <w:hyperlink w:anchor="Section_1b497373c0a84db3aa531442c88fd730" w:history="1">
              <w:r>
                <w:rPr>
                  <w:rStyle w:val="Hyperlink"/>
                </w:rPr>
                <w:t>2.2.3.45</w:t>
              </w:r>
            </w:hyperlink>
            <w:r>
              <w:t>)</w:t>
            </w:r>
          </w:p>
          <w:p w:rsidR="00B25F40" w:rsidRDefault="00922E5B">
            <w:pPr>
              <w:pStyle w:val="TableBodyText"/>
            </w:pPr>
            <w:r>
              <w:rPr>
                <w:b/>
              </w:rPr>
              <w:t>DevicePassword</w:t>
            </w:r>
            <w:r>
              <w:t xml:space="preserve"> (section </w:t>
            </w:r>
            <w:hyperlink w:anchor="Section_eb5b520cb4c84aa4850c11e00be30400" w:history="1">
              <w:r>
                <w:rPr>
                  <w:rStyle w:val="Hyperlink"/>
                </w:rPr>
                <w:t>2.2.3.46</w:t>
              </w:r>
            </w:hyperlink>
            <w:r>
              <w:t>)</w:t>
            </w:r>
          </w:p>
          <w:p w:rsidR="00B25F40" w:rsidRDefault="00922E5B">
            <w:pPr>
              <w:pStyle w:val="TableBodyText"/>
            </w:pPr>
            <w:r>
              <w:rPr>
                <w:b/>
              </w:rPr>
              <w:t>UserInformation</w:t>
            </w:r>
            <w:r>
              <w:t xml:space="preserve"> (section </w:t>
            </w:r>
            <w:hyperlink w:anchor="Section_82f61ece18c248d9b9d216f476e2661a" w:history="1">
              <w:r>
                <w:rPr>
                  <w:rStyle w:val="Hyperlink"/>
                </w:rPr>
                <w:t>2.2.3.192</w:t>
              </w:r>
            </w:hyperlink>
            <w:r>
              <w:t>)</w:t>
            </w:r>
          </w:p>
        </w:tc>
        <w:tc>
          <w:tcPr>
            <w:tcW w:w="0" w:type="auto"/>
          </w:tcPr>
          <w:p w:rsidR="00B25F40" w:rsidRDefault="00922E5B">
            <w:pPr>
              <w:pStyle w:val="TableBodyText"/>
              <w:rPr>
                <w:b/>
              </w:rPr>
            </w:pPr>
            <w:r>
              <w:rPr>
                <w:b/>
              </w:rPr>
              <w:t>container</w:t>
            </w:r>
            <w:r>
              <w:t xml:space="preserve"> (</w:t>
            </w:r>
            <w:hyperlink r:id="rId718"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Settings </w:t>
            </w:r>
            <w:r>
              <w:t>command response</w:t>
            </w:r>
          </w:p>
        </w:tc>
        <w:tc>
          <w:tcPr>
            <w:tcW w:w="0" w:type="auto"/>
          </w:tcPr>
          <w:p w:rsidR="00B25F40" w:rsidRDefault="00922E5B">
            <w:pPr>
              <w:pStyle w:val="TableBodyText"/>
            </w:pPr>
            <w:r>
              <w:t xml:space="preserve">None </w:t>
            </w:r>
          </w:p>
        </w:tc>
        <w:tc>
          <w:tcPr>
            <w:tcW w:w="0" w:type="auto"/>
          </w:tcPr>
          <w:p w:rsidR="00B25F40" w:rsidRDefault="00922E5B">
            <w:pPr>
              <w:pStyle w:val="TableBodyText"/>
            </w:pPr>
            <w:r>
              <w:rPr>
                <w:b/>
              </w:rPr>
              <w:t>RightsManagementInformation</w:t>
            </w:r>
            <w:r>
              <w:t xml:space="preserve"> (section 2.2.3.156)</w:t>
            </w:r>
          </w:p>
          <w:p w:rsidR="00B25F40" w:rsidRDefault="00922E5B">
            <w:pPr>
              <w:pStyle w:val="TableBodyText"/>
            </w:pPr>
            <w:r>
              <w:rPr>
                <w:b/>
              </w:rPr>
              <w:t>Oof</w:t>
            </w:r>
          </w:p>
          <w:p w:rsidR="00B25F40" w:rsidRDefault="00922E5B">
            <w:pPr>
              <w:pStyle w:val="TableBodyText"/>
            </w:pPr>
            <w:r>
              <w:rPr>
                <w:b/>
              </w:rPr>
              <w:t>DeviceInformation</w:t>
            </w:r>
          </w:p>
          <w:p w:rsidR="00B25F40" w:rsidRDefault="00922E5B">
            <w:pPr>
              <w:pStyle w:val="TableBodyText"/>
            </w:pPr>
            <w:r>
              <w:rPr>
                <w:b/>
              </w:rPr>
              <w:t>DevicePassword</w:t>
            </w:r>
          </w:p>
          <w:p w:rsidR="00B25F40" w:rsidRDefault="00922E5B">
            <w:pPr>
              <w:pStyle w:val="TableBodyText"/>
            </w:pPr>
            <w:r>
              <w:rPr>
                <w:b/>
              </w:rPr>
              <w:t>UserInformation</w:t>
            </w:r>
          </w:p>
          <w:p w:rsidR="00B25F40" w:rsidRDefault="00922E5B">
            <w:pPr>
              <w:pStyle w:val="TableBodyText"/>
            </w:pPr>
            <w:r>
              <w:rPr>
                <w:b/>
              </w:rPr>
              <w:t>Status</w:t>
            </w:r>
            <w:r>
              <w:t xml:space="preserve"> (section </w:t>
            </w:r>
            <w:hyperlink w:anchor="Section_edc5c50b7a4e44ed865c28f814af41c6" w:history="1">
              <w:r>
                <w:rPr>
                  <w:rStyle w:val="Hyperlink"/>
                </w:rPr>
                <w:t>2.2.3.177.15</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922E5B">
      <w:r>
        <w:t xml:space="preserve">The </w:t>
      </w:r>
      <w:r>
        <w:rPr>
          <w:b/>
        </w:rPr>
        <w:t>Settings</w:t>
      </w:r>
      <w:r>
        <w:t xml:space="preserve"> element encapsulates one or more named property nodes that contain actions and arguments that apply to thos</w:t>
      </w:r>
      <w:r>
        <w:t>e properties.</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1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60" w:name="section_1c19bfbe1d504002a8b4aba99720b33b"/>
      <w:bookmarkStart w:id="861" w:name="_Toc3801946"/>
      <w:r>
        <w:t>SmartForward</w:t>
      </w:r>
      <w:bookmarkEnd w:id="860"/>
      <w:bookmarkEnd w:id="861"/>
    </w:p>
    <w:p w:rsidR="00B25F40" w:rsidRDefault="00922E5B">
      <w:r>
        <w:t xml:space="preserve">The </w:t>
      </w:r>
      <w:r>
        <w:rPr>
          <w:b/>
        </w:rPr>
        <w:t>SmartForward</w:t>
      </w:r>
      <w:r>
        <w:t xml:space="preserve"> element is a required element in </w:t>
      </w:r>
      <w:r>
        <w:rPr>
          <w:b/>
        </w:rPr>
        <w:t>SmartForward</w:t>
      </w:r>
      <w:r>
        <w:t xml:space="preserve"> command requests and responses that identifies the body of the HTTP </w:t>
      </w:r>
      <w:r>
        <w:rPr>
          <w:b/>
        </w:rPr>
        <w:t>POST</w:t>
      </w:r>
      <w:r>
        <w:t xml:space="preserve"> as containing a </w:t>
      </w:r>
      <w:r>
        <w:rPr>
          <w:b/>
        </w:rPr>
        <w:t>SmartForward</w:t>
      </w:r>
      <w:r>
        <w:t xml:space="preserve"> command (section </w:t>
      </w:r>
      <w:hyperlink w:anchor="Section_7dd31ff27b474968a6ed79ebbd3cceb8" w:history="1">
        <w:r>
          <w:rPr>
            <w:rStyle w:val="Hyperlink"/>
          </w:rPr>
          <w:t>2.2.1.19</w:t>
        </w:r>
      </w:hyperlink>
      <w:r>
        <w:t>). It is the top-level element in the XML stream.</w:t>
      </w:r>
    </w:p>
    <w:p w:rsidR="00B25F40" w:rsidRDefault="00922E5B">
      <w:r>
        <w:t xml:space="preserve">Elements referenced in this section are defined in the </w:t>
      </w:r>
      <w:r>
        <w:rPr>
          <w:b/>
        </w:rPr>
        <w:t>ComposeMail</w:t>
      </w:r>
      <w:r>
        <w:t xml:space="preserve"> namespace, except where otherwise indicated by the presence of a namespac</w:t>
      </w:r>
      <w:r>
        <w:t xml:space="preserve">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302"/>
        <w:gridCol w:w="1285"/>
        <w:gridCol w:w="2704"/>
        <w:gridCol w:w="1906"/>
        <w:gridCol w:w="127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SmartForward </w:t>
            </w:r>
            <w:r>
              <w:t>command request</w:t>
            </w:r>
          </w:p>
        </w:tc>
        <w:tc>
          <w:tcPr>
            <w:tcW w:w="0" w:type="auto"/>
          </w:tcPr>
          <w:p w:rsidR="00B25F40" w:rsidRDefault="00922E5B">
            <w:pPr>
              <w:pStyle w:val="TableBodyText"/>
            </w:pPr>
            <w:r>
              <w:t>None</w:t>
            </w:r>
          </w:p>
        </w:tc>
        <w:tc>
          <w:tcPr>
            <w:tcW w:w="0" w:type="auto"/>
          </w:tcPr>
          <w:p w:rsidR="00B25F40" w:rsidRDefault="00922E5B">
            <w:pPr>
              <w:pStyle w:val="TableBodyText"/>
            </w:pPr>
            <w:r>
              <w:rPr>
                <w:b/>
              </w:rPr>
              <w:t>ClientId</w:t>
            </w:r>
            <w:r>
              <w:t xml:space="preserve"> (section </w:t>
            </w:r>
            <w:hyperlink w:anchor="Section_5cc2bf85f1544616b57de64654c8f544" w:history="1">
              <w:r>
                <w:rPr>
                  <w:rStyle w:val="Hyperlink"/>
                </w:rPr>
                <w:t>2.2.3.28.1</w:t>
              </w:r>
            </w:hyperlink>
            <w:r>
              <w:t>)</w:t>
            </w:r>
          </w:p>
          <w:p w:rsidR="00B25F40" w:rsidRDefault="00922E5B">
            <w:pPr>
              <w:pStyle w:val="TableBodyText"/>
            </w:pPr>
            <w:r>
              <w:rPr>
                <w:b/>
              </w:rPr>
              <w:t>Source</w:t>
            </w:r>
            <w:r>
              <w:t xml:space="preserve"> (section </w:t>
            </w:r>
            <w:hyperlink w:anchor="Section_2b99f6c99813463394a804dbe4cbf390" w:history="1">
              <w:r>
                <w:rPr>
                  <w:rStyle w:val="Hyperlink"/>
                </w:rPr>
                <w:t>2.2.3.173</w:t>
              </w:r>
            </w:hyperlink>
            <w:r>
              <w:t xml:space="preserve">) </w:t>
            </w:r>
          </w:p>
          <w:p w:rsidR="00B25F40" w:rsidRDefault="00922E5B">
            <w:pPr>
              <w:pStyle w:val="TableBodyText"/>
            </w:pPr>
            <w:r>
              <w:rPr>
                <w:b/>
              </w:rPr>
              <w:t>AccountId</w:t>
            </w:r>
            <w:r>
              <w:t xml:space="preserve"> (section </w:t>
            </w:r>
            <w:hyperlink w:anchor="Section_87f863ba07034f33954f5e5b438fc077" w:history="1">
              <w:r>
                <w:rPr>
                  <w:rStyle w:val="Hyperlink"/>
                </w:rPr>
                <w:t>2.2.3.3.1</w:t>
              </w:r>
            </w:hyperlink>
            <w:r>
              <w:t>)</w:t>
            </w:r>
          </w:p>
          <w:p w:rsidR="00B25F40" w:rsidRDefault="00922E5B">
            <w:pPr>
              <w:pStyle w:val="TableBodyText"/>
            </w:pPr>
            <w:r>
              <w:rPr>
                <w:b/>
              </w:rPr>
              <w:t>SaveInSentItems</w:t>
            </w:r>
            <w:r>
              <w:t xml:space="preserve"> (section </w:t>
            </w:r>
            <w:hyperlink w:anchor="Section_e654223aa5b444f58922cc160d99731d" w:history="1">
              <w:r>
                <w:rPr>
                  <w:rStyle w:val="Hyperlink"/>
                </w:rPr>
                <w:t>2.2.3.157</w:t>
              </w:r>
            </w:hyperlink>
            <w:r>
              <w:t xml:space="preserve">) </w:t>
            </w:r>
          </w:p>
          <w:p w:rsidR="00B25F40" w:rsidRDefault="00922E5B">
            <w:pPr>
              <w:pStyle w:val="TableBodyText"/>
            </w:pPr>
            <w:r>
              <w:rPr>
                <w:b/>
              </w:rPr>
              <w:t>ReplaceMime</w:t>
            </w:r>
            <w:r>
              <w:t xml:space="preserve"> (section </w:t>
            </w:r>
            <w:hyperlink w:anchor="Section_ecf8bdde83d449fe87b3a50464312b92" w:history="1">
              <w:r>
                <w:rPr>
                  <w:rStyle w:val="Hyperlink"/>
                </w:rPr>
                <w:t>2.2.3.148</w:t>
              </w:r>
            </w:hyperlink>
            <w:r>
              <w:t xml:space="preserve">) </w:t>
            </w:r>
          </w:p>
          <w:p w:rsidR="00B25F40" w:rsidRDefault="00922E5B">
            <w:pPr>
              <w:pStyle w:val="TableBodyText"/>
            </w:pPr>
            <w:r>
              <w:rPr>
                <w:b/>
              </w:rPr>
              <w:t>Mime</w:t>
            </w:r>
            <w:r>
              <w:t xml:space="preserve"> (section </w:t>
            </w:r>
            <w:hyperlink w:anchor="Section_cd43a87aff694aa9b72e51352573f835" w:history="1">
              <w:r>
                <w:rPr>
                  <w:rStyle w:val="Hyperlink"/>
                </w:rPr>
                <w:t>2.2.3.109</w:t>
              </w:r>
            </w:hyperlink>
            <w:r>
              <w:t xml:space="preserve">) </w:t>
            </w:r>
          </w:p>
          <w:p w:rsidR="00B25F40" w:rsidRDefault="00922E5B">
            <w:pPr>
              <w:pStyle w:val="TableBodyText"/>
            </w:pPr>
            <w:r>
              <w:rPr>
                <w:b/>
              </w:rPr>
              <w:t>rm:TemplateID</w:t>
            </w:r>
            <w:r>
              <w:t xml:space="preserve"> (</w:t>
            </w:r>
            <w:hyperlink r:id="rId720" w:anchor="Section_71e681b7e1784c1096b678df7fa77dfc">
              <w:r>
                <w:rPr>
                  <w:rStyle w:val="Hyperlink"/>
                </w:rPr>
                <w:t>[MS-ASRM]</w:t>
              </w:r>
            </w:hyperlink>
            <w:r>
              <w:t xml:space="preserve"> section 2.2.2.19.3)</w:t>
            </w:r>
          </w:p>
          <w:p w:rsidR="00B25F40" w:rsidRDefault="00922E5B">
            <w:pPr>
              <w:pStyle w:val="TableBodyText"/>
            </w:pPr>
            <w:r>
              <w:rPr>
                <w:b/>
              </w:rPr>
              <w:t>airsyncbase:Body</w:t>
            </w:r>
            <w:r>
              <w:t xml:space="preserve"> (</w:t>
            </w:r>
            <w:hyperlink r:id="rId721" w:anchor="Section_d1ba798741bf483d904596dfe11e3d1c">
              <w:r>
                <w:rPr>
                  <w:rStyle w:val="Hyperlink"/>
                </w:rPr>
                <w:t>[MS-ASAIRS]</w:t>
              </w:r>
            </w:hyperlink>
            <w:r>
              <w:t xml:space="preserve"> s</w:t>
            </w:r>
            <w:r>
              <w:t>ection 2.2.2.9)</w:t>
            </w:r>
          </w:p>
          <w:p w:rsidR="00B25F40" w:rsidRDefault="00922E5B">
            <w:pPr>
              <w:pStyle w:val="TableBodyText"/>
            </w:pPr>
            <w:r>
              <w:rPr>
                <w:b/>
              </w:rPr>
              <w:t>Forwardees</w:t>
            </w:r>
            <w:r>
              <w:t xml:space="preserve"> (section </w:t>
            </w:r>
            <w:hyperlink w:anchor="Section_051c7065e2bb408393d48700a1dd2db2" w:history="1">
              <w:r>
                <w:rPr>
                  <w:rStyle w:val="Hyperlink"/>
                </w:rPr>
                <w:t>2.2.3.79</w:t>
              </w:r>
            </w:hyperlink>
            <w:r>
              <w:t>)</w:t>
            </w:r>
          </w:p>
        </w:tc>
        <w:tc>
          <w:tcPr>
            <w:tcW w:w="0" w:type="auto"/>
          </w:tcPr>
          <w:p w:rsidR="00B25F40" w:rsidRDefault="00922E5B">
            <w:pPr>
              <w:pStyle w:val="TableBodyText"/>
              <w:rPr>
                <w:b/>
              </w:rPr>
            </w:pPr>
            <w:r>
              <w:rPr>
                <w:b/>
              </w:rPr>
              <w:t>container</w:t>
            </w:r>
            <w:r>
              <w:t xml:space="preserve"> (</w:t>
            </w:r>
            <w:hyperlink r:id="rId722"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SmartForward</w:t>
            </w:r>
            <w:r>
              <w:rPr>
                <w:b/>
              </w:rPr>
              <w:t xml:space="preserve">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Status</w:t>
            </w:r>
            <w:r>
              <w:t xml:space="preserve"> (section </w:t>
            </w:r>
            <w:hyperlink w:anchor="Section_841e814bd9ec418cbdaf920f6fdfea6d" w:history="1">
              <w:r>
                <w:rPr>
                  <w:rStyle w:val="Hyperlink"/>
                </w:rPr>
                <w:t>2.2.3.177.16</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922E5B">
      <w:r>
        <w:t xml:space="preserve">If the </w:t>
      </w:r>
      <w:r>
        <w:rPr>
          <w:b/>
        </w:rPr>
        <w:t>Forwardees</w:t>
      </w:r>
      <w:r>
        <w:t xml:space="preserve"> element or the </w:t>
      </w:r>
      <w:r>
        <w:rPr>
          <w:b/>
        </w:rPr>
        <w:t>airsyncbase:Body</w:t>
      </w:r>
      <w:r>
        <w:t xml:space="preserve"> element is present in a </w:t>
      </w:r>
      <w:r>
        <w:rPr>
          <w:b/>
        </w:rPr>
        <w:t>SmartForward</w:t>
      </w:r>
      <w:r>
        <w:t xml:space="preserve"> command request, the </w:t>
      </w:r>
      <w:r>
        <w:rPr>
          <w:b/>
        </w:rPr>
        <w:t>MIME</w:t>
      </w:r>
      <w:r>
        <w:t xml:space="preserve">, </w:t>
      </w:r>
      <w:r>
        <w:rPr>
          <w:b/>
        </w:rPr>
        <w:t>SaveInSentItems</w:t>
      </w:r>
      <w:r>
        <w:t xml:space="preserve">, </w:t>
      </w:r>
      <w:r>
        <w:rPr>
          <w:b/>
        </w:rPr>
        <w:t>ReplaceMime</w:t>
      </w:r>
      <w:r>
        <w:t xml:space="preserve">, and </w:t>
      </w:r>
      <w:r>
        <w:rPr>
          <w:b/>
        </w:rPr>
        <w:t>rm:TemplateId</w:t>
      </w:r>
      <w:r>
        <w:t xml:space="preserve"> elements MUST NOT be present in the request.</w:t>
      </w:r>
    </w:p>
    <w:p w:rsidR="00B25F40" w:rsidRDefault="00922E5B">
      <w:r>
        <w:t xml:space="preserve">The </w:t>
      </w:r>
      <w:r>
        <w:rPr>
          <w:b/>
        </w:rPr>
        <w:t>Forwardees</w:t>
      </w:r>
      <w:r>
        <w:t xml:space="preserve"> element and the </w:t>
      </w:r>
      <w:r>
        <w:rPr>
          <w:b/>
        </w:rPr>
        <w:t>airsyncbase:Body</w:t>
      </w:r>
      <w:r>
        <w:t xml:space="preserve"> element are valid in a </w:t>
      </w:r>
      <w:r>
        <w:rPr>
          <w:b/>
        </w:rPr>
        <w:t>SmartForward</w:t>
      </w:r>
      <w:r>
        <w:t xml:space="preserve"> command request only when forwarding a calendar item.</w:t>
      </w:r>
    </w:p>
    <w:p w:rsidR="00B25F40" w:rsidRDefault="00922E5B">
      <w:r>
        <w:rPr>
          <w:b/>
        </w:rPr>
        <w:t>Protocol Versions</w:t>
      </w:r>
    </w:p>
    <w:p w:rsidR="00B25F40" w:rsidRDefault="00922E5B">
      <w:r>
        <w:t>The fol</w:t>
      </w:r>
      <w:r>
        <w:t xml:space="preserve">lowing table specifies the protocol versions that support this element. The client indicates the protocol version being used by setting either the MS-ASProtocolVersion header, as specified in </w:t>
      </w:r>
      <w:hyperlink r:id="rId72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62" w:name="section_778ff8edbe654c459f5dfe22c4fc3d90"/>
      <w:bookmarkStart w:id="863" w:name="_Toc3801947"/>
      <w:r>
        <w:t>SmartReply</w:t>
      </w:r>
      <w:bookmarkEnd w:id="862"/>
      <w:bookmarkEnd w:id="863"/>
    </w:p>
    <w:p w:rsidR="00B25F40" w:rsidRDefault="00922E5B">
      <w:r>
        <w:t xml:space="preserve">The </w:t>
      </w:r>
      <w:r>
        <w:rPr>
          <w:b/>
        </w:rPr>
        <w:t>SmartReply</w:t>
      </w:r>
      <w:r>
        <w:t xml:space="preserve"> element is a required element in </w:t>
      </w:r>
      <w:r>
        <w:rPr>
          <w:b/>
        </w:rPr>
        <w:t>SmartReply</w:t>
      </w:r>
      <w:r>
        <w:t xml:space="preserve"> command requests and responses that identifies the body of the HTTP </w:t>
      </w:r>
      <w:r>
        <w:rPr>
          <w:b/>
        </w:rPr>
        <w:t>POST</w:t>
      </w:r>
      <w:r>
        <w:t xml:space="preserve"> as containing a </w:t>
      </w:r>
      <w:r>
        <w:rPr>
          <w:b/>
        </w:rPr>
        <w:t>SmartReply</w:t>
      </w:r>
      <w:r>
        <w:t xml:space="preserve"> command (section </w:t>
      </w:r>
      <w:hyperlink w:anchor="Section_419e4fc2d0cb419ea94ddf4b8da0c98f" w:history="1">
        <w:r>
          <w:rPr>
            <w:rStyle w:val="Hyperlink"/>
          </w:rPr>
          <w:t>2.2.1.20</w:t>
        </w:r>
      </w:hyperlink>
      <w:r>
        <w:t>). It is the top</w:t>
      </w:r>
      <w:r>
        <w:t>-level element in the XML stream.</w:t>
      </w:r>
    </w:p>
    <w:p w:rsidR="00B25F40" w:rsidRDefault="00922E5B">
      <w:r>
        <w:t xml:space="preserve">Elements referenced in this section are defined in the </w:t>
      </w:r>
      <w:r>
        <w:rPr>
          <w:b/>
        </w:rPr>
        <w:t>ComposeMail</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201"/>
        <w:gridCol w:w="1299"/>
        <w:gridCol w:w="2720"/>
        <w:gridCol w:w="1961"/>
        <w:gridCol w:w="129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SmartReply </w:t>
            </w:r>
            <w:r>
              <w:t>command request</w:t>
            </w:r>
          </w:p>
        </w:tc>
        <w:tc>
          <w:tcPr>
            <w:tcW w:w="0" w:type="auto"/>
          </w:tcPr>
          <w:p w:rsidR="00B25F40" w:rsidRDefault="00922E5B">
            <w:pPr>
              <w:pStyle w:val="TableBodyText"/>
            </w:pPr>
            <w:r>
              <w:t>None</w:t>
            </w:r>
          </w:p>
        </w:tc>
        <w:tc>
          <w:tcPr>
            <w:tcW w:w="0" w:type="auto"/>
          </w:tcPr>
          <w:p w:rsidR="00B25F40" w:rsidRDefault="00922E5B">
            <w:pPr>
              <w:pStyle w:val="TableBodyText"/>
            </w:pPr>
            <w:r>
              <w:rPr>
                <w:b/>
              </w:rPr>
              <w:t>ClientId</w:t>
            </w:r>
            <w:r>
              <w:t xml:space="preserve"> (section </w:t>
            </w:r>
            <w:hyperlink w:anchor="Section_5cc2bf85f1544616b57de64654c8f544" w:history="1">
              <w:r>
                <w:rPr>
                  <w:rStyle w:val="Hyperlink"/>
                </w:rPr>
                <w:t>2.2.3.28.1</w:t>
              </w:r>
            </w:hyperlink>
            <w:r>
              <w:t>)</w:t>
            </w:r>
          </w:p>
          <w:p w:rsidR="00B25F40" w:rsidRDefault="00922E5B">
            <w:pPr>
              <w:pStyle w:val="TableBodyText"/>
            </w:pPr>
            <w:r>
              <w:rPr>
                <w:b/>
              </w:rPr>
              <w:t>Source</w:t>
            </w:r>
            <w:r>
              <w:t xml:space="preserve"> (section </w:t>
            </w:r>
            <w:hyperlink w:anchor="Section_2b99f6c99813463394a804dbe4cbf390" w:history="1">
              <w:r>
                <w:rPr>
                  <w:rStyle w:val="Hyperlink"/>
                </w:rPr>
                <w:t>2.2.3.173</w:t>
              </w:r>
            </w:hyperlink>
            <w:r>
              <w:t xml:space="preserve">) </w:t>
            </w:r>
          </w:p>
          <w:p w:rsidR="00B25F40" w:rsidRDefault="00922E5B">
            <w:pPr>
              <w:pStyle w:val="TableBodyText"/>
            </w:pPr>
            <w:r>
              <w:rPr>
                <w:b/>
              </w:rPr>
              <w:t>AccountId</w:t>
            </w:r>
            <w:r>
              <w:t xml:space="preserve"> (section </w:t>
            </w:r>
            <w:hyperlink w:anchor="Section_87f863ba07034f33954f5e5b438fc077" w:history="1">
              <w:r>
                <w:rPr>
                  <w:rStyle w:val="Hyperlink"/>
                </w:rPr>
                <w:t>2.2.3.3.1</w:t>
              </w:r>
            </w:hyperlink>
            <w:r>
              <w:t>)</w:t>
            </w:r>
          </w:p>
          <w:p w:rsidR="00B25F40" w:rsidRDefault="00922E5B">
            <w:pPr>
              <w:pStyle w:val="TableBodyText"/>
            </w:pPr>
            <w:r>
              <w:rPr>
                <w:b/>
              </w:rPr>
              <w:t>SaveInSentItems</w:t>
            </w:r>
            <w:r>
              <w:t xml:space="preserve"> (section </w:t>
            </w:r>
            <w:hyperlink w:anchor="Section_e654223aa5b444f58922cc160d99731d" w:history="1">
              <w:r>
                <w:rPr>
                  <w:rStyle w:val="Hyperlink"/>
                </w:rPr>
                <w:t>2.2.3.157</w:t>
              </w:r>
            </w:hyperlink>
            <w:r>
              <w:t>)</w:t>
            </w:r>
          </w:p>
          <w:p w:rsidR="00B25F40" w:rsidRDefault="00922E5B">
            <w:pPr>
              <w:pStyle w:val="TableBodyText"/>
            </w:pPr>
            <w:r>
              <w:rPr>
                <w:b/>
              </w:rPr>
              <w:t>ReplaceMime</w:t>
            </w:r>
            <w:r>
              <w:t xml:space="preserve"> (section </w:t>
            </w:r>
            <w:hyperlink w:anchor="Section_ecf8bdde83d449fe87b3a50464312b92" w:history="1">
              <w:r>
                <w:rPr>
                  <w:rStyle w:val="Hyperlink"/>
                </w:rPr>
                <w:t>2.2.3.148</w:t>
              </w:r>
            </w:hyperlink>
            <w:r>
              <w:t>)</w:t>
            </w:r>
          </w:p>
          <w:p w:rsidR="00B25F40" w:rsidRDefault="00922E5B">
            <w:pPr>
              <w:pStyle w:val="TableBodyText"/>
            </w:pPr>
            <w:r>
              <w:rPr>
                <w:b/>
              </w:rPr>
              <w:t>Mime</w:t>
            </w:r>
            <w:r>
              <w:t xml:space="preserve"> (section </w:t>
            </w:r>
            <w:hyperlink w:anchor="Section_cd43a87aff694aa9b72e51352573f835" w:history="1">
              <w:r>
                <w:rPr>
                  <w:rStyle w:val="Hyperlink"/>
                </w:rPr>
                <w:t>2.2.3.109</w:t>
              </w:r>
            </w:hyperlink>
            <w:r>
              <w:t xml:space="preserve">) </w:t>
            </w:r>
          </w:p>
          <w:p w:rsidR="00B25F40" w:rsidRDefault="00922E5B">
            <w:pPr>
              <w:pStyle w:val="TableBodyText"/>
            </w:pPr>
            <w:r>
              <w:rPr>
                <w:b/>
              </w:rPr>
              <w:t>rm:TemplateID</w:t>
            </w:r>
            <w:r>
              <w:t xml:space="preserve"> (</w:t>
            </w:r>
            <w:hyperlink r:id="rId724" w:anchor="Section_71e681b7e1784c1096b678df7fa77dfc">
              <w:r>
                <w:rPr>
                  <w:rStyle w:val="Hyperlink"/>
                </w:rPr>
                <w:t>[MS-ASRM]</w:t>
              </w:r>
            </w:hyperlink>
            <w:r>
              <w:t xml:space="preserve"> section 2.2.2.19.3)</w:t>
            </w:r>
          </w:p>
        </w:tc>
        <w:tc>
          <w:tcPr>
            <w:tcW w:w="0" w:type="auto"/>
          </w:tcPr>
          <w:p w:rsidR="00B25F40" w:rsidRDefault="00922E5B">
            <w:pPr>
              <w:pStyle w:val="TableBodyText"/>
              <w:rPr>
                <w:b/>
              </w:rPr>
            </w:pPr>
            <w:r>
              <w:rPr>
                <w:b/>
              </w:rPr>
              <w:t>container</w:t>
            </w:r>
            <w:r>
              <w:t xml:space="preserve"> (</w:t>
            </w:r>
            <w:hyperlink r:id="rId725"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SmartReply </w:t>
            </w:r>
            <w:r>
              <w:t>command reply</w:t>
            </w:r>
          </w:p>
        </w:tc>
        <w:tc>
          <w:tcPr>
            <w:tcW w:w="0" w:type="auto"/>
          </w:tcPr>
          <w:p w:rsidR="00B25F40" w:rsidRDefault="00922E5B">
            <w:pPr>
              <w:pStyle w:val="TableBodyText"/>
            </w:pPr>
            <w:r>
              <w:t>None</w:t>
            </w:r>
          </w:p>
        </w:tc>
        <w:tc>
          <w:tcPr>
            <w:tcW w:w="0" w:type="auto"/>
          </w:tcPr>
          <w:p w:rsidR="00B25F40" w:rsidRDefault="00922E5B">
            <w:pPr>
              <w:pStyle w:val="TableBodyText"/>
            </w:pPr>
            <w:r>
              <w:rPr>
                <w:b/>
              </w:rPr>
              <w:t>Status</w:t>
            </w:r>
            <w:r>
              <w:t xml:space="preserve"> (section </w:t>
            </w:r>
            <w:hyperlink w:anchor="Section_841e814bd9ec418cbdaf920f6fdfea6d" w:history="1">
              <w:r>
                <w:rPr>
                  <w:rStyle w:val="Hyperlink"/>
                </w:rPr>
                <w:t>2.2.3.177.16</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w:t>
      </w:r>
      <w:r>
        <w:t xml:space="preserve">rotocolVersion header, as specified in </w:t>
      </w:r>
      <w:hyperlink r:id="rId72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lastRenderedPageBreak/>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64" w:name="section_c29634b647374589acc8028baa9acb2d"/>
      <w:bookmarkStart w:id="865" w:name="_Toc3801948"/>
      <w:r>
        <w:t>SMTPAddress</w:t>
      </w:r>
      <w:bookmarkEnd w:id="864"/>
      <w:bookmarkEnd w:id="865"/>
    </w:p>
    <w:p w:rsidR="00B25F40" w:rsidRDefault="00922E5B">
      <w:r>
        <w:t xml:space="preserve">The </w:t>
      </w:r>
      <w:r>
        <w:rPr>
          <w:b/>
        </w:rPr>
        <w:t>SMTPAddress</w:t>
      </w:r>
      <w:r>
        <w:t xml:space="preserve"> element is a required child element of the </w:t>
      </w:r>
      <w:r>
        <w:rPr>
          <w:b/>
        </w:rPr>
        <w:t xml:space="preserve">EmailAddresses </w:t>
      </w:r>
      <w:r>
        <w:t xml:space="preserve">element in </w:t>
      </w:r>
      <w:r>
        <w:rPr>
          <w:b/>
        </w:rPr>
        <w:t xml:space="preserve">Settings </w:t>
      </w:r>
      <w:r>
        <w:t xml:space="preserve">command responses that specifies one of the user's </w:t>
      </w:r>
      <w:r>
        <w:t>email addresses.</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111"/>
        <w:gridCol w:w="2151"/>
        <w:gridCol w:w="1223"/>
        <w:gridCol w:w="1724"/>
        <w:gridCol w:w="126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UserInformation</w:t>
            </w:r>
            <w:r>
              <w:t xml:space="preserve"> response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EmailAddresses</w:t>
            </w:r>
            <w:r>
              <w:t xml:space="preserve"> (section </w:t>
            </w:r>
            <w:hyperlink w:anchor="Section_ed03ae2794ac4d1cb663062f4f58c06c" w:history="1">
              <w:r>
                <w:rPr>
                  <w:rStyle w:val="Hyperlink"/>
                </w:rPr>
                <w:t>2.2.3.57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727" w:anchor="Section_dcfe20e1cb36457f8c7be5c61351f7d3">
              <w:r>
                <w:rPr>
                  <w:rStyle w:val="Hyperlink"/>
                </w:rPr>
                <w:t>[MS-ASDTYPE]</w:t>
              </w:r>
            </w:hyperlink>
            <w:r>
              <w:t xml:space="preserve"> section </w:t>
            </w:r>
            <w:r>
              <w:t>2.7)</w:t>
            </w:r>
            <w:r>
              <w:rPr>
                <w:b/>
              </w:rPr>
              <w:t xml:space="preserve"> </w:t>
            </w:r>
          </w:p>
        </w:tc>
        <w:tc>
          <w:tcPr>
            <w:tcW w:w="0" w:type="auto"/>
          </w:tcPr>
          <w:p w:rsidR="00B25F40" w:rsidRDefault="00922E5B">
            <w:pPr>
              <w:pStyle w:val="TableBodyText"/>
            </w:pPr>
            <w:r>
              <w:t>1...N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2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66" w:name="section_1a2a44e601474aef8e2edd2dafd60a1e"/>
      <w:bookmarkStart w:id="867" w:name="_Toc3801949"/>
      <w:r>
        <w:t>SoftDelete</w:t>
      </w:r>
      <w:bookmarkEnd w:id="866"/>
      <w:bookmarkEnd w:id="867"/>
    </w:p>
    <w:p w:rsidR="00B25F40" w:rsidRDefault="00922E5B">
      <w:r>
        <w:t xml:space="preserve">The </w:t>
      </w:r>
      <w:r>
        <w:rPr>
          <w:b/>
        </w:rPr>
        <w:t>SoftDelete</w:t>
      </w:r>
      <w:r>
        <w:t xml:space="preserve"> element is an optional child element of the </w:t>
      </w:r>
      <w:r>
        <w:rPr>
          <w:b/>
        </w:rPr>
        <w:t xml:space="preserve">Commands </w:t>
      </w:r>
      <w:r>
        <w:t xml:space="preserve">element in </w:t>
      </w:r>
      <w:r>
        <w:rPr>
          <w:b/>
        </w:rPr>
        <w:t>Sync</w:t>
      </w:r>
      <w:r>
        <w:t xml:space="preserve"> command responses that deletes an object from the client when it falls outside the </w:t>
      </w:r>
      <w:r>
        <w:rPr>
          <w:b/>
        </w:rPr>
        <w:t>FilterType</w:t>
      </w:r>
      <w:r>
        <w:t xml:space="preserve"> (section </w:t>
      </w:r>
      <w:hyperlink w:anchor="Section_de626aeace5340c2abcf19eb8213ea6c" w:history="1">
        <w:r>
          <w:rPr>
            <w:rStyle w:val="Hyperlink"/>
          </w:rPr>
          <w:t>2.2.3.68.2</w:t>
        </w:r>
      </w:hyperlink>
      <w:r>
        <w:t xml:space="preserve">) results or it is no longer included as part of the </w:t>
      </w:r>
      <w:r>
        <w:rPr>
          <w:b/>
        </w:rPr>
        <w:t>SyncOptions</w:t>
      </w:r>
      <w:r>
        <w:t xml:space="preserve"> (section </w:t>
      </w:r>
      <w:hyperlink w:anchor="Section_38f4e9fb6080456aac8f07b806aae86e" w:history="1">
        <w:r>
          <w:rPr>
            <w:rStyle w:val="Hyperlink"/>
          </w:rPr>
          <w:t>2.2.3.125.6</w:t>
        </w:r>
      </w:hyperlink>
      <w:r>
        <w:t>) instructions. The object that is soft deleted is identif</w:t>
      </w:r>
      <w:r>
        <w:t xml:space="preserve">ied by its </w:t>
      </w:r>
      <w:r>
        <w:rPr>
          <w:b/>
        </w:rPr>
        <w:t>ServerId</w:t>
      </w:r>
      <w:r>
        <w:t xml:space="preserve"> element.</w:t>
      </w:r>
    </w:p>
    <w:p w:rsidR="00B25F40" w:rsidRDefault="00922E5B">
      <w:r>
        <w:t xml:space="preserve">All elements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2586"/>
        <w:gridCol w:w="1798"/>
        <w:gridCol w:w="1836"/>
        <w:gridCol w:w="1976"/>
        <w:gridCol w:w="127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response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Commands</w:t>
            </w:r>
            <w:r>
              <w:t xml:space="preserve"> (section </w:t>
            </w:r>
            <w:hyperlink w:anchor="Section_5a54d46c823d44ff8a8691ba4d4af77f" w:history="1">
              <w:r>
                <w:rPr>
                  <w:rStyle w:val="Hyperlink"/>
                </w:rPr>
                <w:t>2.2.3.32</w:t>
              </w:r>
            </w:hyperlink>
            <w:r>
              <w:t>)</w:t>
            </w:r>
          </w:p>
        </w:tc>
        <w:tc>
          <w:tcPr>
            <w:tcW w:w="0" w:type="auto"/>
          </w:tcPr>
          <w:p w:rsidR="00B25F40" w:rsidRDefault="00922E5B">
            <w:pPr>
              <w:pStyle w:val="TableBodyText"/>
            </w:pPr>
            <w:r>
              <w:rPr>
                <w:b/>
              </w:rPr>
              <w:t>ServerId</w:t>
            </w:r>
            <w:r>
              <w:t xml:space="preserve"> (section </w:t>
            </w:r>
            <w:hyperlink w:anchor="Section_a875f1e437ae4ec3832f2e1867c13c0a" w:history="1">
              <w:r>
                <w:rPr>
                  <w:rStyle w:val="Hyperlink"/>
                </w:rPr>
                <w:t>2.2.3.166.8</w:t>
              </w:r>
            </w:hyperlink>
            <w:r>
              <w:t>)</w:t>
            </w:r>
          </w:p>
        </w:tc>
        <w:tc>
          <w:tcPr>
            <w:tcW w:w="0" w:type="auto"/>
          </w:tcPr>
          <w:p w:rsidR="00B25F40" w:rsidRDefault="00922E5B">
            <w:pPr>
              <w:pStyle w:val="TableBodyText"/>
              <w:rPr>
                <w:b/>
              </w:rPr>
            </w:pPr>
            <w:r>
              <w:rPr>
                <w:b/>
              </w:rPr>
              <w:t>container</w:t>
            </w:r>
            <w:r>
              <w:t xml:space="preserve"> (</w:t>
            </w:r>
            <w:hyperlink r:id="rId729"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0...N (optional)</w:t>
            </w:r>
          </w:p>
        </w:tc>
      </w:tr>
    </w:tbl>
    <w:p w:rsidR="00B25F40" w:rsidRDefault="00922E5B">
      <w:r>
        <w:t xml:space="preserve">The </w:t>
      </w:r>
      <w:r>
        <w:rPr>
          <w:b/>
        </w:rPr>
        <w:t>SoftDelete</w:t>
      </w:r>
      <w:r>
        <w:t xml:space="preserve"> element contains any items that are filtered out of the </w:t>
      </w:r>
      <w:r>
        <w:rPr>
          <w:b/>
        </w:rPr>
        <w:t>Sync</w:t>
      </w:r>
      <w:r>
        <w:t xml:space="preserve"> query due to being outside the </w:t>
      </w:r>
      <w:r>
        <w:rPr>
          <w:b/>
        </w:rPr>
        <w:t>FilterType</w:t>
      </w:r>
      <w:r>
        <w:t xml:space="preserve"> date rang</w:t>
      </w:r>
      <w:r>
        <w:t xml:space="preserve">e, or no longer specified as part of the </w:t>
      </w:r>
      <w:r>
        <w:rPr>
          <w:b/>
        </w:rPr>
        <w:t>SyncOptions</w:t>
      </w:r>
      <w:r>
        <w:t xml:space="preserve"> instructions. For example, if the </w:t>
      </w:r>
      <w:r>
        <w:rPr>
          <w:b/>
        </w:rPr>
        <w:t>SyncOptions</w:t>
      </w:r>
      <w:r>
        <w:t xml:space="preserve"> element no longer specifies SMS class items as being synchronized, the current SMS items on the device will be soft deleted.</w:t>
      </w:r>
    </w:p>
    <w:p w:rsidR="00B25F40" w:rsidRDefault="00922E5B">
      <w:r>
        <w:rPr>
          <w:b/>
        </w:rPr>
        <w:t>Protocol Versions</w:t>
      </w:r>
    </w:p>
    <w:p w:rsidR="00B25F40" w:rsidRDefault="00922E5B">
      <w:r>
        <w:t xml:space="preserve">The following </w:t>
      </w:r>
      <w:r>
        <w:t xml:space="preserve">table specifies the protocol versions that support this element. The client indicates the protocol version being used by setting either the MS-ASProtocolVersion header, as specified in </w:t>
      </w:r>
      <w:hyperlink r:id="rId73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68" w:name="section_2b99f6c99813463394a804dbe4cbf390"/>
      <w:bookmarkStart w:id="869" w:name="_Toc3801950"/>
      <w:r>
        <w:t>Source</w:t>
      </w:r>
      <w:bookmarkEnd w:id="868"/>
      <w:bookmarkEnd w:id="869"/>
    </w:p>
    <w:p w:rsidR="00B25F40" w:rsidRDefault="00922E5B">
      <w:r>
        <w:t xml:space="preserve">The </w:t>
      </w:r>
      <w:r>
        <w:rPr>
          <w:b/>
        </w:rPr>
        <w:t>Source</w:t>
      </w:r>
      <w:r>
        <w:t xml:space="preserve"> element is a required child element of the </w:t>
      </w:r>
      <w:r>
        <w:rPr>
          <w:b/>
        </w:rPr>
        <w:t xml:space="preserve">SmartForward </w:t>
      </w:r>
      <w:r>
        <w:t xml:space="preserve">element in </w:t>
      </w:r>
      <w:r>
        <w:rPr>
          <w:b/>
        </w:rPr>
        <w:t xml:space="preserve">SmartForward </w:t>
      </w:r>
      <w:r>
        <w:t xml:space="preserve">command requests and a required child element of the </w:t>
      </w:r>
      <w:r>
        <w:rPr>
          <w:b/>
        </w:rPr>
        <w:t xml:space="preserve">SmartReply </w:t>
      </w:r>
      <w:r>
        <w:t xml:space="preserve">element in </w:t>
      </w:r>
      <w:r>
        <w:rPr>
          <w:b/>
        </w:rPr>
        <w:t xml:space="preserve">SmartReply </w:t>
      </w:r>
      <w:r>
        <w:t>command requests. In both contexts, it contains information about the source messag</w:t>
      </w:r>
      <w:r>
        <w:t>e.</w:t>
      </w:r>
    </w:p>
    <w:p w:rsidR="00B25F40" w:rsidRDefault="00922E5B">
      <w:r>
        <w:t xml:space="preserve">All elements referenced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2672"/>
        <w:gridCol w:w="2016"/>
        <w:gridCol w:w="1733"/>
        <w:gridCol w:w="1804"/>
        <w:gridCol w:w="12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SmartForward </w:t>
            </w:r>
            <w:r>
              <w:t xml:space="preserve">command request (section </w:t>
            </w:r>
            <w:hyperlink w:anchor="Section_7dd31ff27b474968a6ed79ebbd3cceb8" w:history="1">
              <w:r>
                <w:rPr>
                  <w:rStyle w:val="Hyperlink"/>
                </w:rPr>
                <w:t>2.2.1.19</w:t>
              </w:r>
            </w:hyperlink>
            <w:r>
              <w:t>)</w:t>
            </w:r>
          </w:p>
        </w:tc>
        <w:tc>
          <w:tcPr>
            <w:tcW w:w="0" w:type="auto"/>
          </w:tcPr>
          <w:p w:rsidR="00B25F40" w:rsidRDefault="00922E5B">
            <w:pPr>
              <w:pStyle w:val="TableBodyText"/>
            </w:pPr>
            <w:r>
              <w:rPr>
                <w:b/>
              </w:rPr>
              <w:t>SmartForward</w:t>
            </w:r>
            <w:r>
              <w:t xml:space="preserve"> (section </w:t>
            </w:r>
            <w:hyperlink w:anchor="Section_1c19bfbe1d504002a8b4aba99720b33b" w:history="1">
              <w:r>
                <w:rPr>
                  <w:rStyle w:val="Hyperlink"/>
                </w:rPr>
                <w:t>2.2.3.169</w:t>
              </w:r>
            </w:hyperlink>
            <w:r>
              <w:t xml:space="preserve">) </w:t>
            </w:r>
          </w:p>
        </w:tc>
        <w:tc>
          <w:tcPr>
            <w:tcW w:w="0" w:type="auto"/>
          </w:tcPr>
          <w:p w:rsidR="00B25F40" w:rsidRDefault="00922E5B">
            <w:pPr>
              <w:pStyle w:val="TableBodyText"/>
            </w:pPr>
            <w:r>
              <w:rPr>
                <w:b/>
              </w:rPr>
              <w:t>FolderId</w:t>
            </w:r>
            <w:r>
              <w:t xml:space="preserve"> (section </w:t>
            </w:r>
            <w:hyperlink w:anchor="Section_84508a3bb91c4ebea3bca31ef448a878" w:history="1">
              <w:r>
                <w:rPr>
                  <w:rStyle w:val="Hyperlink"/>
                </w:rPr>
                <w:t>2.2.3.74</w:t>
              </w:r>
            </w:hyperlink>
            <w:r>
              <w:t xml:space="preserve">) </w:t>
            </w:r>
          </w:p>
          <w:p w:rsidR="00B25F40" w:rsidRDefault="00922E5B">
            <w:pPr>
              <w:pStyle w:val="TableBodyText"/>
            </w:pPr>
            <w:r>
              <w:rPr>
                <w:b/>
              </w:rPr>
              <w:t>ItemId</w:t>
            </w:r>
            <w:r>
              <w:t xml:space="preserve"> (section </w:t>
            </w:r>
            <w:hyperlink w:anchor="Section_9a26355e680b4df4a04e5267def42f37" w:history="1">
              <w:r>
                <w:rPr>
                  <w:rStyle w:val="Hyperlink"/>
                </w:rPr>
                <w:t>2.2.3.93</w:t>
              </w:r>
            </w:hyperlink>
            <w:r>
              <w:t xml:space="preserve">) </w:t>
            </w:r>
          </w:p>
          <w:p w:rsidR="00B25F40" w:rsidRDefault="00922E5B">
            <w:pPr>
              <w:pStyle w:val="TableBodyText"/>
            </w:pPr>
            <w:r>
              <w:rPr>
                <w:b/>
              </w:rPr>
              <w:t>LongId</w:t>
            </w:r>
            <w:r>
              <w:t xml:space="preserve"> (section </w:t>
            </w:r>
            <w:hyperlink w:anchor="Section_21768607bffa41a086341cae18acfc5e" w:history="1">
              <w:r>
                <w:rPr>
                  <w:rStyle w:val="Hyperlink"/>
                </w:rPr>
                <w:t>2.2.3.98.4</w:t>
              </w:r>
            </w:hyperlink>
            <w:r>
              <w:t xml:space="preserve">) </w:t>
            </w:r>
          </w:p>
          <w:p w:rsidR="00B25F40" w:rsidRDefault="00922E5B">
            <w:pPr>
              <w:pStyle w:val="TableBodyText"/>
            </w:pPr>
            <w:r>
              <w:rPr>
                <w:b/>
              </w:rPr>
              <w:lastRenderedPageBreak/>
              <w:t>InstanceId</w:t>
            </w:r>
            <w:r>
              <w:t xml:space="preserve"> (section </w:t>
            </w:r>
            <w:hyperlink w:anchor="Section_ad15d1fe44a144c8b2da55b39bad57b7" w:history="1">
              <w:r>
                <w:rPr>
                  <w:rStyle w:val="Hyperlink"/>
                </w:rPr>
                <w:t>2.2.3.92.2</w:t>
              </w:r>
            </w:hyperlink>
            <w:r>
              <w:t xml:space="preserve">) </w:t>
            </w:r>
          </w:p>
        </w:tc>
        <w:tc>
          <w:tcPr>
            <w:tcW w:w="0" w:type="auto"/>
          </w:tcPr>
          <w:p w:rsidR="00B25F40" w:rsidRDefault="00922E5B">
            <w:pPr>
              <w:pStyle w:val="TableBodyText"/>
              <w:rPr>
                <w:b/>
              </w:rPr>
            </w:pPr>
            <w:r>
              <w:rPr>
                <w:b/>
              </w:rPr>
              <w:lastRenderedPageBreak/>
              <w:t>container</w:t>
            </w:r>
            <w:r>
              <w:t xml:space="preserve"> (</w:t>
            </w:r>
            <w:hyperlink r:id="rId731"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t xml:space="preserve">SmartReply </w:t>
            </w:r>
            <w:r>
              <w:t xml:space="preserve">command request (section </w:t>
            </w:r>
            <w:hyperlink w:anchor="Section_419e4fc2d0cb419ea94ddf4b8da0c98f" w:history="1">
              <w:r>
                <w:rPr>
                  <w:rStyle w:val="Hyperlink"/>
                </w:rPr>
                <w:t>2.2.1.20</w:t>
              </w:r>
            </w:hyperlink>
            <w:r>
              <w:t>)</w:t>
            </w:r>
          </w:p>
        </w:tc>
        <w:tc>
          <w:tcPr>
            <w:tcW w:w="0" w:type="auto"/>
          </w:tcPr>
          <w:p w:rsidR="00B25F40" w:rsidRDefault="00922E5B">
            <w:pPr>
              <w:pStyle w:val="TableBodyText"/>
            </w:pPr>
            <w:r>
              <w:rPr>
                <w:b/>
              </w:rPr>
              <w:t>SmartReply</w:t>
            </w:r>
            <w:r>
              <w:t xml:space="preserve"> (section </w:t>
            </w:r>
            <w:hyperlink w:anchor="Section_778ff8edbe654c459f5dfe22c4fc3d90" w:history="1">
              <w:r>
                <w:rPr>
                  <w:rStyle w:val="Hyperlink"/>
                </w:rPr>
                <w:t>2.2.3.170</w:t>
              </w:r>
            </w:hyperlink>
            <w:r>
              <w:t>)</w:t>
            </w:r>
          </w:p>
        </w:tc>
        <w:tc>
          <w:tcPr>
            <w:tcW w:w="0" w:type="auto"/>
          </w:tcPr>
          <w:p w:rsidR="00B25F40" w:rsidRDefault="00922E5B">
            <w:pPr>
              <w:pStyle w:val="TableBodyText"/>
            </w:pPr>
            <w:r>
              <w:rPr>
                <w:b/>
              </w:rPr>
              <w:t>FolderId</w:t>
            </w:r>
            <w:r>
              <w:t xml:space="preserve"> </w:t>
            </w:r>
          </w:p>
          <w:p w:rsidR="00B25F40" w:rsidRDefault="00922E5B">
            <w:pPr>
              <w:pStyle w:val="TableBodyText"/>
            </w:pPr>
            <w:r>
              <w:rPr>
                <w:b/>
              </w:rPr>
              <w:t>ItemId</w:t>
            </w:r>
            <w:r>
              <w:t xml:space="preserve"> </w:t>
            </w:r>
          </w:p>
          <w:p w:rsidR="00B25F40" w:rsidRDefault="00922E5B">
            <w:pPr>
              <w:pStyle w:val="TableBodyText"/>
            </w:pPr>
            <w:r>
              <w:rPr>
                <w:b/>
              </w:rPr>
              <w:t>LongId</w:t>
            </w:r>
            <w:r>
              <w:t xml:space="preserve"> </w:t>
            </w:r>
          </w:p>
          <w:p w:rsidR="00B25F40" w:rsidRDefault="00922E5B">
            <w:pPr>
              <w:pStyle w:val="TableBodyText"/>
            </w:pPr>
            <w:r>
              <w:rPr>
                <w:b/>
              </w:rPr>
              <w:t>InstanceId</w:t>
            </w:r>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922E5B">
      <w:r>
        <w:t xml:space="preserve">If the </w:t>
      </w:r>
      <w:r>
        <w:rPr>
          <w:b/>
        </w:rPr>
        <w:t>LongId</w:t>
      </w:r>
      <w:r>
        <w:t xml:space="preserve"> element is present, the </w:t>
      </w:r>
      <w:r>
        <w:rPr>
          <w:b/>
        </w:rPr>
        <w:t>FolderId</w:t>
      </w:r>
      <w:r>
        <w:t xml:space="preserve"> and </w:t>
      </w:r>
      <w:r>
        <w:rPr>
          <w:b/>
        </w:rPr>
        <w:t>ItemId</w:t>
      </w:r>
      <w:r>
        <w:t xml:space="preserve"> elements MUST NOT be present.</w:t>
      </w:r>
    </w:p>
    <w:p w:rsidR="00B25F40" w:rsidRDefault="00922E5B">
      <w:pPr>
        <w:rPr>
          <w:b/>
        </w:rPr>
      </w:pPr>
      <w:r>
        <w:rPr>
          <w:b/>
        </w:rPr>
        <w:t xml:space="preserve">Protocol </w:t>
      </w:r>
      <w:r>
        <w:rPr>
          <w:b/>
        </w:rPr>
        <w:t>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3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2070"/>
        <w:gridCol w:w="3780"/>
        <w:gridCol w:w="369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070" w:type="dxa"/>
          </w:tcPr>
          <w:p w:rsidR="00B25F40" w:rsidRDefault="00922E5B">
            <w:pPr>
              <w:pStyle w:val="TableHeaderText"/>
            </w:pPr>
            <w:r>
              <w:t>Protocol version</w:t>
            </w:r>
          </w:p>
        </w:tc>
        <w:tc>
          <w:tcPr>
            <w:tcW w:w="3780" w:type="dxa"/>
          </w:tcPr>
          <w:p w:rsidR="00B25F40" w:rsidRDefault="00922E5B">
            <w:pPr>
              <w:pStyle w:val="TableHeaderText"/>
            </w:pPr>
            <w:r>
              <w:t>Element support, SmartForward</w:t>
            </w:r>
          </w:p>
        </w:tc>
        <w:tc>
          <w:tcPr>
            <w:tcW w:w="3690" w:type="dxa"/>
          </w:tcPr>
          <w:p w:rsidR="00B25F40" w:rsidRDefault="00922E5B">
            <w:pPr>
              <w:pStyle w:val="TableHeaderText"/>
            </w:pPr>
            <w:r>
              <w:t>Element support, SmartReply</w:t>
            </w:r>
          </w:p>
        </w:tc>
      </w:tr>
      <w:tr w:rsidR="00B25F40" w:rsidTr="00B25F40">
        <w:tc>
          <w:tcPr>
            <w:tcW w:w="2070" w:type="dxa"/>
          </w:tcPr>
          <w:p w:rsidR="00B25F40" w:rsidRDefault="00922E5B">
            <w:pPr>
              <w:pStyle w:val="TableBodyText"/>
            </w:pPr>
            <w:r>
              <w:t>2.5</w:t>
            </w:r>
          </w:p>
        </w:tc>
        <w:tc>
          <w:tcPr>
            <w:tcW w:w="3780" w:type="dxa"/>
          </w:tcPr>
          <w:p w:rsidR="00B25F40" w:rsidRDefault="00B25F40">
            <w:pPr>
              <w:pStyle w:val="TableBodyText"/>
            </w:pPr>
          </w:p>
        </w:tc>
        <w:tc>
          <w:tcPr>
            <w:tcW w:w="3690" w:type="dxa"/>
          </w:tcPr>
          <w:p w:rsidR="00B25F40" w:rsidRDefault="00B25F40">
            <w:pPr>
              <w:pStyle w:val="TableBodyText"/>
            </w:pPr>
          </w:p>
        </w:tc>
      </w:tr>
      <w:tr w:rsidR="00B25F40" w:rsidTr="00B25F40">
        <w:tc>
          <w:tcPr>
            <w:tcW w:w="2070" w:type="dxa"/>
          </w:tcPr>
          <w:p w:rsidR="00B25F40" w:rsidRDefault="00922E5B">
            <w:pPr>
              <w:pStyle w:val="TableBodyText"/>
            </w:pPr>
            <w:r>
              <w:t>12.0</w:t>
            </w:r>
          </w:p>
        </w:tc>
        <w:tc>
          <w:tcPr>
            <w:tcW w:w="3780" w:type="dxa"/>
          </w:tcPr>
          <w:p w:rsidR="00B25F40" w:rsidRDefault="00B25F40">
            <w:pPr>
              <w:pStyle w:val="TableBodyText"/>
            </w:pPr>
          </w:p>
        </w:tc>
        <w:tc>
          <w:tcPr>
            <w:tcW w:w="3690" w:type="dxa"/>
          </w:tcPr>
          <w:p w:rsidR="00B25F40" w:rsidRDefault="00B25F40">
            <w:pPr>
              <w:pStyle w:val="TableBodyText"/>
            </w:pPr>
          </w:p>
        </w:tc>
      </w:tr>
      <w:tr w:rsidR="00B25F40" w:rsidTr="00B25F40">
        <w:tc>
          <w:tcPr>
            <w:tcW w:w="2070" w:type="dxa"/>
          </w:tcPr>
          <w:p w:rsidR="00B25F40" w:rsidRDefault="00922E5B">
            <w:pPr>
              <w:pStyle w:val="TableBodyText"/>
            </w:pPr>
            <w:r>
              <w:t>12.1</w:t>
            </w:r>
          </w:p>
        </w:tc>
        <w:tc>
          <w:tcPr>
            <w:tcW w:w="3780" w:type="dxa"/>
          </w:tcPr>
          <w:p w:rsidR="00B25F40" w:rsidRDefault="00B25F40">
            <w:pPr>
              <w:pStyle w:val="TableBodyText"/>
            </w:pPr>
          </w:p>
        </w:tc>
        <w:tc>
          <w:tcPr>
            <w:tcW w:w="3690" w:type="dxa"/>
          </w:tcPr>
          <w:p w:rsidR="00B25F40" w:rsidRDefault="00B25F40">
            <w:pPr>
              <w:pStyle w:val="TableBodyText"/>
            </w:pPr>
          </w:p>
        </w:tc>
      </w:tr>
      <w:tr w:rsidR="00B25F40" w:rsidTr="00B25F40">
        <w:tc>
          <w:tcPr>
            <w:tcW w:w="2070" w:type="dxa"/>
          </w:tcPr>
          <w:p w:rsidR="00B25F40" w:rsidRDefault="00922E5B">
            <w:pPr>
              <w:pStyle w:val="TableBodyText"/>
            </w:pPr>
            <w:r>
              <w:t>14.0</w:t>
            </w:r>
          </w:p>
        </w:tc>
        <w:tc>
          <w:tcPr>
            <w:tcW w:w="3780" w:type="dxa"/>
          </w:tcPr>
          <w:p w:rsidR="00B25F40" w:rsidRDefault="00922E5B">
            <w:pPr>
              <w:pStyle w:val="TableBodyText"/>
            </w:pPr>
            <w:r>
              <w:t>Yes</w:t>
            </w:r>
          </w:p>
        </w:tc>
        <w:tc>
          <w:tcPr>
            <w:tcW w:w="3690" w:type="dxa"/>
          </w:tcPr>
          <w:p w:rsidR="00B25F40" w:rsidRDefault="00922E5B">
            <w:pPr>
              <w:pStyle w:val="TableBodyText"/>
            </w:pPr>
            <w:r>
              <w:t>Yes</w:t>
            </w:r>
          </w:p>
        </w:tc>
      </w:tr>
      <w:tr w:rsidR="00B25F40" w:rsidTr="00B25F40">
        <w:tc>
          <w:tcPr>
            <w:tcW w:w="2070" w:type="dxa"/>
          </w:tcPr>
          <w:p w:rsidR="00B25F40" w:rsidRDefault="00922E5B">
            <w:pPr>
              <w:pStyle w:val="TableBodyText"/>
            </w:pPr>
            <w:r>
              <w:t>14.1</w:t>
            </w:r>
          </w:p>
        </w:tc>
        <w:tc>
          <w:tcPr>
            <w:tcW w:w="3780" w:type="dxa"/>
          </w:tcPr>
          <w:p w:rsidR="00B25F40" w:rsidRDefault="00922E5B">
            <w:pPr>
              <w:pStyle w:val="TableBodyText"/>
            </w:pPr>
            <w:r>
              <w:t>Yes</w:t>
            </w:r>
          </w:p>
        </w:tc>
        <w:tc>
          <w:tcPr>
            <w:tcW w:w="3690" w:type="dxa"/>
          </w:tcPr>
          <w:p w:rsidR="00B25F40" w:rsidRDefault="00922E5B">
            <w:pPr>
              <w:pStyle w:val="TableBodyText"/>
            </w:pPr>
            <w:r>
              <w:t>Yes</w:t>
            </w:r>
          </w:p>
        </w:tc>
      </w:tr>
      <w:tr w:rsidR="00B25F40" w:rsidTr="00B25F40">
        <w:tc>
          <w:tcPr>
            <w:tcW w:w="2070" w:type="dxa"/>
          </w:tcPr>
          <w:p w:rsidR="00B25F40" w:rsidRDefault="00922E5B">
            <w:pPr>
              <w:pStyle w:val="TableBodyText"/>
            </w:pPr>
            <w:r>
              <w:t>16.0</w:t>
            </w:r>
          </w:p>
        </w:tc>
        <w:tc>
          <w:tcPr>
            <w:tcW w:w="3780" w:type="dxa"/>
          </w:tcPr>
          <w:p w:rsidR="00B25F40" w:rsidRDefault="00922E5B">
            <w:pPr>
              <w:pStyle w:val="TableBodyText"/>
            </w:pPr>
            <w:r>
              <w:t>Yes</w:t>
            </w:r>
          </w:p>
        </w:tc>
        <w:tc>
          <w:tcPr>
            <w:tcW w:w="3690" w:type="dxa"/>
          </w:tcPr>
          <w:p w:rsidR="00B25F40" w:rsidRDefault="00922E5B">
            <w:pPr>
              <w:pStyle w:val="TableBodyText"/>
            </w:pPr>
            <w:r>
              <w:t>Yes</w:t>
            </w:r>
          </w:p>
        </w:tc>
      </w:tr>
      <w:tr w:rsidR="00B25F40" w:rsidTr="00B25F40">
        <w:tc>
          <w:tcPr>
            <w:tcW w:w="2070" w:type="dxa"/>
          </w:tcPr>
          <w:p w:rsidR="00B25F40" w:rsidRDefault="00922E5B">
            <w:pPr>
              <w:pStyle w:val="TableBodyText"/>
            </w:pPr>
            <w:r>
              <w:t>16.1</w:t>
            </w:r>
          </w:p>
        </w:tc>
        <w:tc>
          <w:tcPr>
            <w:tcW w:w="3780" w:type="dxa"/>
          </w:tcPr>
          <w:p w:rsidR="00B25F40" w:rsidRDefault="00922E5B">
            <w:pPr>
              <w:pStyle w:val="TableBodyText"/>
            </w:pPr>
            <w:r>
              <w:t>Yes</w:t>
            </w:r>
          </w:p>
        </w:tc>
        <w:tc>
          <w:tcPr>
            <w:tcW w:w="3690" w:type="dxa"/>
          </w:tcPr>
          <w:p w:rsidR="00B25F40" w:rsidRDefault="00922E5B">
            <w:pPr>
              <w:pStyle w:val="TableBodyText"/>
            </w:pPr>
            <w:r>
              <w:t>Yes</w:t>
            </w:r>
          </w:p>
        </w:tc>
      </w:tr>
    </w:tbl>
    <w:p w:rsidR="00B25F40" w:rsidRDefault="00B25F40"/>
    <w:p w:rsidR="00B25F40" w:rsidRDefault="00922E5B">
      <w:pPr>
        <w:pStyle w:val="Heading4"/>
      </w:pPr>
      <w:bookmarkStart w:id="870" w:name="section_de78638722d44f6baaae311dd5d8da05"/>
      <w:bookmarkStart w:id="871" w:name="_Toc3801951"/>
      <w:r>
        <w:t>SrcFldId</w:t>
      </w:r>
      <w:bookmarkEnd w:id="870"/>
      <w:bookmarkEnd w:id="871"/>
    </w:p>
    <w:p w:rsidR="00B25F40" w:rsidRDefault="00922E5B">
      <w:r>
        <w:t xml:space="preserve">The </w:t>
      </w:r>
      <w:r>
        <w:rPr>
          <w:b/>
        </w:rPr>
        <w:t>SrcFldId</w:t>
      </w:r>
      <w:r>
        <w:t xml:space="preserve"> element is a required child element of the </w:t>
      </w:r>
      <w:r>
        <w:rPr>
          <w:b/>
        </w:rPr>
        <w:t xml:space="preserve">Move </w:t>
      </w:r>
      <w:r>
        <w:t xml:space="preserve">element in </w:t>
      </w:r>
      <w:r>
        <w:rPr>
          <w:b/>
        </w:rPr>
        <w:t>MoveItems</w:t>
      </w:r>
      <w:r>
        <w:t xml:space="preserve"> command requests that specifies the server ID of the source folder (that is, the folder that contains the items to be moved).</w:t>
      </w:r>
    </w:p>
    <w:p w:rsidR="00B25F40" w:rsidRDefault="00922E5B">
      <w:r>
        <w:t xml:space="preserve">Elements referenced in this section are defined in the </w:t>
      </w:r>
      <w:r>
        <w:rPr>
          <w:b/>
        </w:rPr>
        <w:t>Move</w:t>
      </w:r>
      <w:r>
        <w:t xml:space="preserve"> namespace, except where otherwise indicated by the presence of a name</w:t>
      </w:r>
      <w:r>
        <w:t xml:space="preserv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981"/>
        <w:gridCol w:w="1827"/>
        <w:gridCol w:w="1294"/>
        <w:gridCol w:w="2015"/>
        <w:gridCol w:w="135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MoveItems </w:t>
            </w:r>
            <w:r>
              <w:t xml:space="preserve">command request (section </w:t>
            </w:r>
            <w:hyperlink w:anchor="Section_92958692b116462f871ceaab66076da1" w:history="1">
              <w:r>
                <w:rPr>
                  <w:rStyle w:val="Hyperlink"/>
                </w:rPr>
                <w:t>2.2.1.12</w:t>
              </w:r>
            </w:hyperlink>
            <w:r>
              <w:t>)</w:t>
            </w:r>
          </w:p>
        </w:tc>
        <w:tc>
          <w:tcPr>
            <w:tcW w:w="0" w:type="auto"/>
          </w:tcPr>
          <w:p w:rsidR="00B25F40" w:rsidRDefault="00922E5B">
            <w:pPr>
              <w:pStyle w:val="TableBodyText"/>
            </w:pPr>
            <w:r>
              <w:rPr>
                <w:b/>
              </w:rPr>
              <w:t xml:space="preserve">Move </w:t>
            </w:r>
            <w:r>
              <w:t xml:space="preserve">(section </w:t>
            </w:r>
            <w:hyperlink w:anchor="Section_0a647fe80eaf44aab15129da31e55714" w:history="1">
              <w:r>
                <w:rPr>
                  <w:rStyle w:val="Hyperlink"/>
                </w:rPr>
                <w:t>2.2.3.117.2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33" w:anchor="Section_dcfe20e1cb36457f8c7be5c61351f7d3">
              <w:r>
                <w:rPr>
                  <w:rStyle w:val="Hyperlink"/>
                </w:rPr>
                <w:t>[MS-ASDTYPE]</w:t>
              </w:r>
            </w:hyperlink>
            <w:r>
              <w:t xml:space="preserve"> section 2.7)</w:t>
            </w:r>
          </w:p>
        </w:tc>
        <w:tc>
          <w:tcPr>
            <w:tcW w:w="0" w:type="auto"/>
          </w:tcPr>
          <w:p w:rsidR="00B25F40" w:rsidRDefault="00922E5B">
            <w:pPr>
              <w:pStyle w:val="TableBodyText"/>
            </w:pPr>
            <w:r>
              <w:t>1…1 (required)</w:t>
            </w:r>
          </w:p>
        </w:tc>
      </w:tr>
    </w:tbl>
    <w:p w:rsidR="00B25F40" w:rsidRDefault="00922E5B">
      <w:r>
        <w:t xml:space="preserve">The server ID of the source folder is obtained from the </w:t>
      </w:r>
      <w:r>
        <w:rPr>
          <w:b/>
        </w:rPr>
        <w:t>folderhierarchy:ServerId</w:t>
      </w:r>
      <w:r>
        <w:t xml:space="preserve"> element (section </w:t>
      </w:r>
      <w:hyperlink w:anchor="Section_52b4b13cc4e2492496af082280c14de9" w:history="1">
        <w:r>
          <w:rPr>
            <w:rStyle w:val="Hyperlink"/>
          </w:rPr>
          <w:t>2.2.3.166</w:t>
        </w:r>
      </w:hyperlink>
      <w:r>
        <w:t xml:space="preserve">) of a previous </w:t>
      </w:r>
      <w:r>
        <w:rPr>
          <w:b/>
        </w:rPr>
        <w:t>FolderSync</w:t>
      </w:r>
      <w:r>
        <w:t xml:space="preserve"> command (section </w:t>
      </w:r>
      <w:hyperlink w:anchor="Section_e4dc4ff8cf5a41d9abb86188068b0b9b" w:history="1">
        <w:r>
          <w:rPr>
            <w:rStyle w:val="Hyperlink"/>
          </w:rPr>
          <w:t>2.2.1.5</w:t>
        </w:r>
      </w:hyperlink>
      <w:r>
        <w:t xml:space="preserve">) or </w:t>
      </w:r>
      <w:r>
        <w:rPr>
          <w:b/>
        </w:rPr>
        <w:t>FolderCreate</w:t>
      </w:r>
      <w:r>
        <w:t xml:space="preserve"> command (section </w:t>
      </w:r>
      <w:hyperlink w:anchor="Section_6f182dfb506e4e8ebe82ef814cc4e9d5" w:history="1">
        <w:r>
          <w:rPr>
            <w:rStyle w:val="Hyperlink"/>
          </w:rPr>
          <w:t>2.2.1.3</w:t>
        </w:r>
      </w:hyperlink>
      <w:r>
        <w:t xml:space="preserve">). The </w:t>
      </w:r>
      <w:r>
        <w:rPr>
          <w:b/>
        </w:rPr>
        <w:t>SrcFldId</w:t>
      </w:r>
      <w:r>
        <w:t xml:space="preserve"> element value can be up to 64 characters in length.</w:t>
      </w:r>
    </w:p>
    <w:p w:rsidR="00B25F40" w:rsidRDefault="00922E5B">
      <w:r>
        <w:rPr>
          <w:b/>
        </w:rPr>
        <w:t>Protocol Versions</w:t>
      </w:r>
    </w:p>
    <w:p w:rsidR="00B25F40" w:rsidRDefault="00922E5B">
      <w:r>
        <w:lastRenderedPageBreak/>
        <w:t xml:space="preserve">The </w:t>
      </w:r>
      <w:r>
        <w:t xml:space="preserve">following table specifies the protocol versions that support this element. The client indicates the protocol version being used by setting either the MS-ASProtocolVersion header, as specified in </w:t>
      </w:r>
      <w:hyperlink r:id="rId73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72" w:name="section_bbd05a4b0b244fd2808a50f7b6dc6d64"/>
      <w:bookmarkStart w:id="873" w:name="_Toc3801952"/>
      <w:r>
        <w:t>SrcMsgId</w:t>
      </w:r>
      <w:bookmarkEnd w:id="872"/>
      <w:bookmarkEnd w:id="873"/>
    </w:p>
    <w:p w:rsidR="00B25F40" w:rsidRDefault="00922E5B">
      <w:r>
        <w:t xml:space="preserve">The </w:t>
      </w:r>
      <w:r>
        <w:rPr>
          <w:b/>
        </w:rPr>
        <w:t>SrcMsgId</w:t>
      </w:r>
      <w:r>
        <w:t xml:space="preserve"> element is a required child element of the </w:t>
      </w:r>
      <w:r>
        <w:rPr>
          <w:b/>
        </w:rPr>
        <w:t>Move</w:t>
      </w:r>
      <w:r>
        <w:t xml:space="preserve"> element in </w:t>
      </w:r>
      <w:r>
        <w:rPr>
          <w:b/>
        </w:rPr>
        <w:t>MoveItems</w:t>
      </w:r>
      <w:r>
        <w:t xml:space="preserve"> command requests that specifies the server ID of the item to be moved. The </w:t>
      </w:r>
      <w:r>
        <w:rPr>
          <w:b/>
        </w:rPr>
        <w:t>SrcMsgId</w:t>
      </w:r>
      <w:r>
        <w:t xml:space="preserve"> element is a required child element of the </w:t>
      </w:r>
      <w:r>
        <w:rPr>
          <w:b/>
        </w:rPr>
        <w:t xml:space="preserve">Response </w:t>
      </w:r>
      <w:r>
        <w:t xml:space="preserve">element in </w:t>
      </w:r>
      <w:r>
        <w:rPr>
          <w:b/>
        </w:rPr>
        <w:t xml:space="preserve">MoveItems </w:t>
      </w:r>
      <w:r>
        <w:t xml:space="preserve">command responses that specifies the server ID of the item that was moved. The </w:t>
      </w:r>
      <w:r>
        <w:rPr>
          <w:b/>
        </w:rPr>
        <w:t>SrcMsgId</w:t>
      </w:r>
      <w:r>
        <w:t xml:space="preserve"> element value can be up to 64 characters in length.</w:t>
      </w:r>
    </w:p>
    <w:p w:rsidR="00B25F40" w:rsidRDefault="00922E5B">
      <w:r>
        <w:t xml:space="preserve">All elements referenced in this section are defined in the </w:t>
      </w:r>
      <w:r>
        <w:rPr>
          <w:b/>
        </w:rPr>
        <w:t>Move</w:t>
      </w:r>
      <w:r>
        <w:t xml:space="preserve"> namespace.</w:t>
      </w:r>
    </w:p>
    <w:tbl>
      <w:tblPr>
        <w:tblStyle w:val="Table-ShadedHeader"/>
        <w:tblW w:w="0" w:type="auto"/>
        <w:tblLook w:val="04A0" w:firstRow="1" w:lastRow="0" w:firstColumn="1" w:lastColumn="0" w:noHBand="0" w:noVBand="1"/>
      </w:tblPr>
      <w:tblGrid>
        <w:gridCol w:w="2920"/>
        <w:gridCol w:w="1971"/>
        <w:gridCol w:w="1281"/>
        <w:gridCol w:w="1962"/>
        <w:gridCol w:w="13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MoveItems </w:t>
            </w:r>
            <w:r>
              <w:t xml:space="preserve">command request (section </w:t>
            </w:r>
            <w:hyperlink w:anchor="Section_92958692b116462f871ceaab66076da1" w:history="1">
              <w:r>
                <w:rPr>
                  <w:rStyle w:val="Hyperlink"/>
                </w:rPr>
                <w:t>2.2.1.12</w:t>
              </w:r>
            </w:hyperlink>
            <w:r>
              <w:t>)</w:t>
            </w:r>
          </w:p>
        </w:tc>
        <w:tc>
          <w:tcPr>
            <w:tcW w:w="0" w:type="auto"/>
          </w:tcPr>
          <w:p w:rsidR="00B25F40" w:rsidRDefault="00922E5B">
            <w:pPr>
              <w:pStyle w:val="TableBodyText"/>
            </w:pPr>
            <w:r>
              <w:rPr>
                <w:b/>
              </w:rPr>
              <w:t>Move</w:t>
            </w:r>
            <w:r>
              <w:t xml:space="preserve"> (section </w:t>
            </w:r>
            <w:hyperlink w:anchor="Section_0a647fe80eaf44aab15129da31e55714" w:history="1">
              <w:r>
                <w:rPr>
                  <w:rStyle w:val="Hyperlink"/>
                </w:rPr>
                <w:t>2.2.3.117.2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35"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MoveItems </w:t>
            </w:r>
            <w:r>
              <w:t>command response</w:t>
            </w:r>
          </w:p>
        </w:tc>
        <w:tc>
          <w:tcPr>
            <w:tcW w:w="0" w:type="auto"/>
          </w:tcPr>
          <w:p w:rsidR="00B25F40" w:rsidRDefault="00922E5B">
            <w:pPr>
              <w:pStyle w:val="TableBodyText"/>
            </w:pPr>
            <w:r>
              <w:rPr>
                <w:b/>
              </w:rPr>
              <w:t>Response</w:t>
            </w:r>
            <w:r>
              <w:t xml:space="preserve"> (section </w:t>
            </w:r>
            <w:hyperlink w:anchor="Section_cf8a82a541b64d88bc41e4b4ec2d3122" w:history="1">
              <w:r>
                <w:rPr>
                  <w:rStyle w:val="Hyperlink"/>
                </w:rPr>
                <w:t>2.2.3.153.5</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 xml:space="preserve">1…1 </w:t>
            </w:r>
            <w:r>
              <w:t>(required)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3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74" w:name="section_4b26bd301f9d4a80a6b3e9b97186a3e4"/>
      <w:bookmarkStart w:id="875" w:name="_Toc3801953"/>
      <w:r>
        <w:t>StartTime</w:t>
      </w:r>
      <w:bookmarkEnd w:id="874"/>
      <w:bookmarkEnd w:id="875"/>
    </w:p>
    <w:p w:rsidR="00B25F40" w:rsidRDefault="00922E5B">
      <w:r>
        <w:t xml:space="preserve">The </w:t>
      </w:r>
      <w:r>
        <w:rPr>
          <w:b/>
        </w:rPr>
        <w:t>StartTime</w:t>
      </w:r>
      <w:r>
        <w:t xml:space="preserve"> element is used in the following command requests and responses:</w:t>
      </w:r>
    </w:p>
    <w:p w:rsidR="00B25F40" w:rsidRDefault="00922E5B">
      <w:pPr>
        <w:pStyle w:val="ListParagraph"/>
        <w:numPr>
          <w:ilvl w:val="0"/>
          <w:numId w:val="57"/>
        </w:numPr>
      </w:pPr>
      <w:r>
        <w:rPr>
          <w:b/>
        </w:rPr>
        <w:t xml:space="preserve">ResolveRecipients </w:t>
      </w:r>
      <w:r>
        <w:t xml:space="preserve">command requests (section </w:t>
      </w:r>
      <w:hyperlink w:anchor="Section_af10e71badf140e98074cccd9a4889a2" w:history="1">
        <w:r>
          <w:rPr>
            <w:rStyle w:val="Hyperlink"/>
          </w:rPr>
          <w:t>2.2.1.15</w:t>
        </w:r>
      </w:hyperlink>
      <w:r>
        <w:t>)</w:t>
      </w:r>
    </w:p>
    <w:p w:rsidR="00B25F40" w:rsidRDefault="00922E5B">
      <w:pPr>
        <w:pStyle w:val="ListParagraph"/>
        <w:numPr>
          <w:ilvl w:val="0"/>
          <w:numId w:val="57"/>
        </w:numPr>
      </w:pPr>
      <w:r>
        <w:rPr>
          <w:b/>
        </w:rPr>
        <w:t xml:space="preserve">Settings </w:t>
      </w:r>
      <w:r>
        <w:t xml:space="preserve">command requests and responses (section </w:t>
      </w:r>
      <w:hyperlink w:anchor="Section_b5a1ed99a7ac4d0baacb40ac792d0a91" w:history="1">
        <w:r>
          <w:rPr>
            <w:rStyle w:val="Hyperlink"/>
          </w:rPr>
          <w:t>2.2.1.18</w:t>
        </w:r>
      </w:hyperlink>
      <w:r>
        <w:t>)</w:t>
      </w:r>
    </w:p>
    <w:p w:rsidR="00B25F40" w:rsidRDefault="00922E5B">
      <w:r>
        <w:t xml:space="preserve">The definition of the </w:t>
      </w:r>
      <w:r>
        <w:rPr>
          <w:b/>
        </w:rPr>
        <w:t>StartTime</w:t>
      </w:r>
      <w:r>
        <w:t xml:space="preserve"> element differs according to the context in which it is used. For more details, see section </w:t>
      </w:r>
      <w:hyperlink w:anchor="Section_fd94d8a06bac445498f412b0e382cf33" w:history="1">
        <w:r>
          <w:rPr>
            <w:rStyle w:val="Hyperlink"/>
          </w:rPr>
          <w:t>2.2.3.176.1</w:t>
        </w:r>
      </w:hyperlink>
      <w:r>
        <w:t xml:space="preserve"> and section </w:t>
      </w:r>
      <w:hyperlink w:anchor="Section_b2d8271067674c4980a5b43f60bc1b3a" w:history="1">
        <w:r>
          <w:rPr>
            <w:rStyle w:val="Hyperlink"/>
          </w:rPr>
          <w:t>2.2.3.176.2</w:t>
        </w:r>
      </w:hyperlink>
      <w:r>
        <w:t>.</w:t>
      </w:r>
    </w:p>
    <w:p w:rsidR="00B25F40" w:rsidRDefault="00922E5B">
      <w:pPr>
        <w:pStyle w:val="Heading5"/>
      </w:pPr>
      <w:bookmarkStart w:id="876" w:name="section_fd94d8a06bac445498f412b0e382cf33"/>
      <w:bookmarkStart w:id="877" w:name="_Toc3801954"/>
      <w:r>
        <w:t>StartTime (ResolveRecipients)</w:t>
      </w:r>
      <w:bookmarkEnd w:id="876"/>
      <w:bookmarkEnd w:id="877"/>
    </w:p>
    <w:p w:rsidR="00B25F40" w:rsidRDefault="00922E5B">
      <w:r>
        <w:t xml:space="preserve">The </w:t>
      </w:r>
      <w:r>
        <w:rPr>
          <w:b/>
        </w:rPr>
        <w:t>StartTime</w:t>
      </w:r>
      <w:r>
        <w:t xml:space="preserve"> element is a required child element of the </w:t>
      </w:r>
      <w:r>
        <w:rPr>
          <w:b/>
        </w:rPr>
        <w:t xml:space="preserve">Availability </w:t>
      </w:r>
      <w:r>
        <w:t xml:space="preserve">element in </w:t>
      </w:r>
      <w:r>
        <w:rPr>
          <w:b/>
        </w:rPr>
        <w:t>ResolveRec</w:t>
      </w:r>
      <w:r>
        <w:rPr>
          <w:b/>
        </w:rPr>
        <w:t>ipients</w:t>
      </w:r>
      <w:r>
        <w:t xml:space="preserve"> command requests that identifies the start of the span of free/busy time requested by the client.</w:t>
      </w:r>
      <w:bookmarkStart w:id="878" w:name="z50"/>
      <w:bookmarkEnd w:id="878"/>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3081"/>
        <w:gridCol w:w="1843"/>
        <w:gridCol w:w="1259"/>
        <w:gridCol w:w="1980"/>
        <w:gridCol w:w="131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w:t>
            </w:r>
            <w:r>
              <w: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request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Availability</w:t>
            </w:r>
            <w:r>
              <w:t xml:space="preserve"> (section </w:t>
            </w:r>
            <w:hyperlink w:anchor="Section_50e464db4c354da8bd4c302437fe27df" w:history="1">
              <w:r>
                <w:rPr>
                  <w:rStyle w:val="Hyperlink"/>
                </w:rPr>
                <w:t>2.2.3.16</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datetime</w:t>
            </w:r>
            <w:r>
              <w:t xml:space="preserve"> (</w:t>
            </w:r>
            <w:hyperlink r:id="rId737" w:anchor="Section_dcfe20e1cb36457f8c7be5c61351f7d3">
              <w:r>
                <w:rPr>
                  <w:rStyle w:val="Hyperlink"/>
                </w:rPr>
                <w:t>[MS-ASDTYPE]</w:t>
              </w:r>
            </w:hyperlink>
            <w:r>
              <w:t xml:space="preserve"> section 2.3)</w:t>
            </w:r>
            <w:r>
              <w:rPr>
                <w:b/>
              </w:rPr>
              <w:t xml:space="preserve"> </w:t>
            </w:r>
          </w:p>
        </w:tc>
        <w:tc>
          <w:tcPr>
            <w:tcW w:w="0" w:type="auto"/>
          </w:tcPr>
          <w:p w:rsidR="00B25F40" w:rsidRDefault="00922E5B">
            <w:pPr>
              <w:pStyle w:val="TableBodyText"/>
            </w:pPr>
            <w:r>
              <w:t>1...1 (required)</w:t>
            </w:r>
          </w:p>
        </w:tc>
      </w:tr>
    </w:tbl>
    <w:p w:rsidR="00B25F40" w:rsidRDefault="00922E5B">
      <w:r>
        <w:t xml:space="preserve">If the </w:t>
      </w:r>
      <w:r>
        <w:rPr>
          <w:b/>
        </w:rPr>
        <w:t>Availability</w:t>
      </w:r>
      <w:r>
        <w:t xml:space="preserve"> element is included in the request, the request MUST also include the </w:t>
      </w:r>
      <w:r>
        <w:rPr>
          <w:b/>
        </w:rPr>
        <w:t>StartTime</w:t>
      </w:r>
      <w:r>
        <w:t xml:space="preserve"> element.</w:t>
      </w:r>
    </w:p>
    <w:p w:rsidR="00B25F40" w:rsidRDefault="00922E5B">
      <w:r>
        <w:t xml:space="preserve">If the client sends an invalid </w:t>
      </w:r>
      <w:r>
        <w:rPr>
          <w:b/>
        </w:rPr>
        <w:t>StartTime</w:t>
      </w:r>
      <w:r>
        <w:t xml:space="preserve"> element value, then the server returns a </w:t>
      </w:r>
      <w:r>
        <w:rPr>
          <w:b/>
        </w:rPr>
        <w:t>Status</w:t>
      </w:r>
      <w:r>
        <w:t xml:space="preserve"> element (section </w:t>
      </w:r>
      <w:hyperlink w:anchor="Section_71628fd7d2a54bb2a6afabedbaa341d9" w:history="1">
        <w:r>
          <w:rPr>
            <w:rStyle w:val="Hyperlink"/>
          </w:rPr>
          <w:t>2.2.3.177.12</w:t>
        </w:r>
      </w:hyperlink>
      <w:r>
        <w:t xml:space="preserve">) value of 5 in the </w:t>
      </w:r>
      <w:r>
        <w:rPr>
          <w:b/>
        </w:rPr>
        <w:t>ResolveRecipients</w:t>
      </w:r>
      <w:r>
        <w:t xml:space="preserve"> command response.</w:t>
      </w:r>
    </w:p>
    <w:p w:rsidR="00B25F40" w:rsidRDefault="00922E5B">
      <w:r>
        <w:rPr>
          <w:b/>
        </w:rPr>
        <w:t>Protocol Versions</w:t>
      </w:r>
    </w:p>
    <w:p w:rsidR="00B25F40" w:rsidRDefault="00922E5B">
      <w:r>
        <w:t xml:space="preserve">The </w:t>
      </w:r>
      <w:r>
        <w:t xml:space="preserve">following table specifies the protocol versions that support this element. The client indicates the protocol version being used by setting either the MS-ASProtocolVersion header, as specified in </w:t>
      </w:r>
      <w:hyperlink r:id="rId73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79" w:name="section_b2d8271067674c4980a5b43f60bc1b3a"/>
      <w:bookmarkStart w:id="880" w:name="_Toc3801955"/>
      <w:r>
        <w:t>StartTime (Settings)</w:t>
      </w:r>
      <w:bookmarkEnd w:id="879"/>
      <w:bookmarkEnd w:id="880"/>
    </w:p>
    <w:p w:rsidR="00B25F40" w:rsidRDefault="00922E5B">
      <w:r>
        <w:t xml:space="preserve">The </w:t>
      </w:r>
      <w:r>
        <w:rPr>
          <w:b/>
        </w:rPr>
        <w:t>StartTime</w:t>
      </w:r>
      <w:r>
        <w:t xml:space="preserve"> element is an optional child element of the </w:t>
      </w:r>
      <w:r>
        <w:rPr>
          <w:b/>
        </w:rPr>
        <w:t xml:space="preserve">Set </w:t>
      </w:r>
      <w:r>
        <w:t xml:space="preserve">element in </w:t>
      </w:r>
      <w:r>
        <w:rPr>
          <w:b/>
        </w:rPr>
        <w:t xml:space="preserve">Settings </w:t>
      </w:r>
      <w:r>
        <w:t xml:space="preserve">command </w:t>
      </w:r>
      <w:r>
        <w:rPr>
          <w:b/>
        </w:rPr>
        <w:t>Oof</w:t>
      </w:r>
      <w:r>
        <w:t xml:space="preserve"> requests and an optional child element of the </w:t>
      </w:r>
      <w:r>
        <w:rPr>
          <w:b/>
        </w:rPr>
        <w:t xml:space="preserve">Get </w:t>
      </w:r>
      <w:r>
        <w:t xml:space="preserve">element in </w:t>
      </w:r>
      <w:r>
        <w:rPr>
          <w:b/>
        </w:rPr>
        <w:t xml:space="preserve">Settings </w:t>
      </w:r>
      <w:r>
        <w:t xml:space="preserve">command </w:t>
      </w:r>
      <w:r>
        <w:rPr>
          <w:b/>
        </w:rPr>
        <w:t>Oof</w:t>
      </w:r>
      <w:r>
        <w:t xml:space="preserve"> responses. It is used with the </w:t>
      </w:r>
      <w:r>
        <w:rPr>
          <w:b/>
        </w:rPr>
        <w:t>EndTime</w:t>
      </w:r>
      <w:r>
        <w:t xml:space="preserve"> element (section </w:t>
      </w:r>
      <w:hyperlink w:anchor="Section_6ee7533d303d4967b0d882a3b51ce242" w:history="1">
        <w:r>
          <w:rPr>
            <w:rStyle w:val="Hyperlink"/>
          </w:rPr>
          <w:t>2.2.3.61.2</w:t>
        </w:r>
      </w:hyperlink>
      <w:r>
        <w:t>) to specify the range of time during which the user is out of office.</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061"/>
        <w:gridCol w:w="1594"/>
        <w:gridCol w:w="1300"/>
        <w:gridCol w:w="217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 xml:space="preserve">Parent </w:t>
            </w:r>
            <w:r>
              <w:t>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Oof</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datetime</w:t>
            </w:r>
            <w:r>
              <w:t xml:space="preserve"> (</w:t>
            </w:r>
            <w:hyperlink r:id="rId739" w:anchor="Section_dcfe20e1cb36457f8c7be5c61351f7d3">
              <w:r>
                <w:rPr>
                  <w:rStyle w:val="Hyperlink"/>
                </w:rPr>
                <w:t>[MS-ASDTYPE]</w:t>
              </w:r>
            </w:hyperlink>
            <w:r>
              <w:t xml:space="preserve"> section 2.3)</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Settings </w:t>
            </w:r>
            <w:r>
              <w:t xml:space="preserve">command </w:t>
            </w:r>
            <w:r>
              <w:rPr>
                <w:b/>
              </w:rPr>
              <w:t>Oof</w:t>
            </w:r>
            <w:r>
              <w:t xml:space="preserve"> response</w:t>
            </w:r>
          </w:p>
        </w:tc>
        <w:tc>
          <w:tcPr>
            <w:tcW w:w="0" w:type="auto"/>
          </w:tcPr>
          <w:p w:rsidR="00B25F40" w:rsidRDefault="00922E5B">
            <w:pPr>
              <w:pStyle w:val="TableBodyText"/>
            </w:pPr>
            <w:r>
              <w:rPr>
                <w:b/>
              </w:rPr>
              <w:t>Get</w:t>
            </w:r>
            <w:r>
              <w:t xml:space="preserve"> (section </w:t>
            </w:r>
            <w:hyperlink w:anchor="Section_c005d3d1217c45c3afe5d7562cd8345a" w:history="1">
              <w:r>
                <w:rPr>
                  <w:rStyle w:val="Hyperlink"/>
                </w:rPr>
                <w:t>2.2.3.83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datetime</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StartTime</w:t>
      </w:r>
      <w:r>
        <w:t xml:space="preserve"> element can be present within the </w:t>
      </w:r>
      <w:r>
        <w:rPr>
          <w:b/>
        </w:rPr>
        <w:t>Get</w:t>
      </w:r>
      <w:r>
        <w:t xml:space="preserve"> element of the </w:t>
      </w:r>
      <w:r>
        <w:rPr>
          <w:b/>
        </w:rPr>
        <w:t>Settings</w:t>
      </w:r>
      <w:r>
        <w:t xml:space="preserve"> response for the </w:t>
      </w:r>
      <w:r>
        <w:rPr>
          <w:b/>
        </w:rPr>
        <w:t>Oof</w:t>
      </w:r>
      <w:r>
        <w:t xml:space="preserve"> element (section </w:t>
      </w:r>
      <w:hyperlink w:anchor="Section_30eaf13318c54c218b977984b52aa9d4" w:history="1">
        <w:r>
          <w:rPr>
            <w:rStyle w:val="Hyperlink"/>
          </w:rPr>
          <w:t>2.2.3.122</w:t>
        </w:r>
      </w:hyperlink>
      <w:r>
        <w:t xml:space="preserve">), or within the </w:t>
      </w:r>
      <w:r>
        <w:rPr>
          <w:b/>
        </w:rPr>
        <w:t>Set</w:t>
      </w:r>
      <w:r>
        <w:t xml:space="preserve"> element of the </w:t>
      </w:r>
      <w:r>
        <w:rPr>
          <w:b/>
        </w:rPr>
        <w:t>Settings</w:t>
      </w:r>
      <w:r>
        <w:t xml:space="preserve"> request for the </w:t>
      </w:r>
      <w:r>
        <w:rPr>
          <w:b/>
        </w:rPr>
        <w:t>Oof</w:t>
      </w:r>
      <w:r>
        <w:t xml:space="preserve"> element.</w:t>
      </w:r>
    </w:p>
    <w:p w:rsidR="00B25F40" w:rsidRDefault="00922E5B">
      <w:r>
        <w:t xml:space="preserve">In a </w:t>
      </w:r>
      <w:r>
        <w:rPr>
          <w:b/>
        </w:rPr>
        <w:t>Set</w:t>
      </w:r>
      <w:r>
        <w:t xml:space="preserve"> </w:t>
      </w:r>
      <w:r>
        <w:rPr>
          <w:b/>
        </w:rPr>
        <w:t>Oof</w:t>
      </w:r>
      <w:r>
        <w:t xml:space="preserve"> node, both </w:t>
      </w:r>
      <w:r>
        <w:rPr>
          <w:b/>
        </w:rPr>
        <w:t>StartTime</w:t>
      </w:r>
      <w:r>
        <w:t xml:space="preserve"> and </w:t>
      </w:r>
      <w:r>
        <w:rPr>
          <w:b/>
        </w:rPr>
        <w:t>EndTime</w:t>
      </w:r>
      <w:r>
        <w:t xml:space="preserve"> elements MUST be included in the </w:t>
      </w:r>
      <w:r>
        <w:rPr>
          <w:b/>
        </w:rPr>
        <w:t>Settings</w:t>
      </w:r>
      <w:r>
        <w:t xml:space="preserve"> request, or neither the </w:t>
      </w:r>
      <w:r>
        <w:rPr>
          <w:b/>
        </w:rPr>
        <w:t>StartTime</w:t>
      </w:r>
      <w:r>
        <w:t xml:space="preserve"> element nor the </w:t>
      </w:r>
      <w:r>
        <w:rPr>
          <w:b/>
        </w:rPr>
        <w:t>EndTime</w:t>
      </w:r>
      <w:r>
        <w:t xml:space="preserve"> element MUST be included in the </w:t>
      </w:r>
      <w:r>
        <w:rPr>
          <w:b/>
        </w:rPr>
        <w:t>Settings</w:t>
      </w:r>
      <w:r>
        <w:t xml:space="preserve"> request. If either the </w:t>
      </w:r>
      <w:r>
        <w:rPr>
          <w:b/>
        </w:rPr>
        <w:t>StartTime</w:t>
      </w:r>
      <w:r>
        <w:t xml:space="preserve"> element or the </w:t>
      </w:r>
      <w:r>
        <w:rPr>
          <w:b/>
        </w:rPr>
        <w:t>EndTime</w:t>
      </w:r>
      <w:r>
        <w:t xml:space="preserve"> element is included in the request without the other, a </w:t>
      </w:r>
      <w:r>
        <w:rPr>
          <w:b/>
        </w:rPr>
        <w:t>Status</w:t>
      </w:r>
      <w:r>
        <w:t xml:space="preserve"> element (section </w:t>
      </w:r>
      <w:hyperlink w:anchor="Section_edc5c50b7a4e44ed865c28f814af41c6" w:history="1">
        <w:r>
          <w:rPr>
            <w:rStyle w:val="Hyperlink"/>
          </w:rPr>
          <w:t>2.2.3.177.15</w:t>
        </w:r>
      </w:hyperlink>
      <w:r>
        <w:t xml:space="preserve">) value of 2 is returned as a child element of the </w:t>
      </w:r>
      <w:r>
        <w:rPr>
          <w:b/>
        </w:rPr>
        <w:t>Oof</w:t>
      </w:r>
      <w:r>
        <w:t xml:space="preserve"> element.</w:t>
      </w:r>
    </w:p>
    <w:p w:rsidR="00B25F40" w:rsidRDefault="00922E5B">
      <w:r>
        <w:rPr>
          <w:b/>
        </w:rPr>
        <w:t>Protocol Version</w:t>
      </w:r>
      <w:r>
        <w:rPr>
          <w:b/>
        </w:rPr>
        <w:t>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4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881" w:name="section_3bc7cad1daa74a18965bb5fbf2a3b510"/>
      <w:bookmarkStart w:id="882" w:name="_Toc3801956"/>
      <w:r>
        <w:t>Status</w:t>
      </w:r>
      <w:bookmarkEnd w:id="881"/>
      <w:bookmarkEnd w:id="882"/>
    </w:p>
    <w:p w:rsidR="00B25F40" w:rsidRDefault="00922E5B">
      <w:r>
        <w:t xml:space="preserve">The </w:t>
      </w:r>
      <w:r>
        <w:rPr>
          <w:b/>
        </w:rPr>
        <w:t>Status</w:t>
      </w:r>
      <w:r>
        <w:t xml:space="preserve"> element is used in the following command responses:</w:t>
      </w:r>
    </w:p>
    <w:p w:rsidR="00B25F40" w:rsidRDefault="00922E5B">
      <w:pPr>
        <w:pStyle w:val="ListParagraph"/>
        <w:numPr>
          <w:ilvl w:val="0"/>
          <w:numId w:val="57"/>
        </w:numPr>
      </w:pPr>
      <w:r>
        <w:rPr>
          <w:b/>
        </w:rPr>
        <w:t xml:space="preserve">Autodiscover </w:t>
      </w:r>
      <w:r>
        <w:t xml:space="preserve">command responses (section </w:t>
      </w:r>
      <w:hyperlink w:anchor="Section_1a3e248319924581942e5f6214605062" w:history="1">
        <w:r>
          <w:rPr>
            <w:rStyle w:val="Hyperlink"/>
          </w:rPr>
          <w:t>2.2.1.1</w:t>
        </w:r>
      </w:hyperlink>
      <w:r>
        <w:t>)</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rPr>
          <w:b/>
        </w:rPr>
      </w:pPr>
      <w:r>
        <w:rPr>
          <w:b/>
        </w:rPr>
        <w:t xml:space="preserve">FolderCreate </w:t>
      </w:r>
      <w:r>
        <w:t xml:space="preserve">command responses (section </w:t>
      </w:r>
      <w:hyperlink w:anchor="Section_6f182dfb506e4e8ebe82ef814cc4e9d5" w:history="1">
        <w:r>
          <w:rPr>
            <w:rStyle w:val="Hyperlink"/>
          </w:rPr>
          <w:t>2.2.1.3</w:t>
        </w:r>
      </w:hyperlink>
      <w:r>
        <w:t>)</w:t>
      </w:r>
    </w:p>
    <w:p w:rsidR="00B25F40" w:rsidRDefault="00922E5B">
      <w:pPr>
        <w:pStyle w:val="ListParagraph"/>
        <w:numPr>
          <w:ilvl w:val="0"/>
          <w:numId w:val="57"/>
        </w:numPr>
        <w:rPr>
          <w:b/>
        </w:rPr>
      </w:pPr>
      <w:r>
        <w:rPr>
          <w:b/>
        </w:rPr>
        <w:t xml:space="preserve">FolderDelete </w:t>
      </w:r>
      <w:r>
        <w:t xml:space="preserve">command responses (section </w:t>
      </w:r>
      <w:hyperlink w:anchor="Section_731d53ee7f324888aee21072bc30c651" w:history="1">
        <w:r>
          <w:rPr>
            <w:rStyle w:val="Hyperlink"/>
          </w:rPr>
          <w:t>2.2.1.4</w:t>
        </w:r>
      </w:hyperlink>
      <w:r>
        <w:t>)</w:t>
      </w:r>
    </w:p>
    <w:p w:rsidR="00B25F40" w:rsidRDefault="00922E5B">
      <w:pPr>
        <w:pStyle w:val="ListParagraph"/>
        <w:numPr>
          <w:ilvl w:val="0"/>
          <w:numId w:val="57"/>
        </w:numPr>
        <w:rPr>
          <w:b/>
        </w:rPr>
      </w:pPr>
      <w:r>
        <w:rPr>
          <w:b/>
        </w:rPr>
        <w:t xml:space="preserve">FolderSync </w:t>
      </w:r>
      <w:r>
        <w:t xml:space="preserve">command responses (section </w:t>
      </w:r>
      <w:hyperlink w:anchor="Section_e4dc4ff8cf5a41d9abb86188068b0b9b" w:history="1">
        <w:r>
          <w:rPr>
            <w:rStyle w:val="Hyperlink"/>
          </w:rPr>
          <w:t>2.2.1.5</w:t>
        </w:r>
      </w:hyperlink>
      <w:r>
        <w:t>)</w:t>
      </w:r>
    </w:p>
    <w:p w:rsidR="00B25F40" w:rsidRDefault="00922E5B">
      <w:pPr>
        <w:pStyle w:val="ListParagraph"/>
        <w:numPr>
          <w:ilvl w:val="0"/>
          <w:numId w:val="57"/>
        </w:numPr>
        <w:rPr>
          <w:b/>
        </w:rPr>
      </w:pPr>
      <w:r>
        <w:rPr>
          <w:b/>
        </w:rPr>
        <w:t xml:space="preserve">FolderUpdate </w:t>
      </w:r>
      <w:r>
        <w:t xml:space="preserve">command responses (section </w:t>
      </w:r>
      <w:hyperlink w:anchor="Section_afcaf4ed11654f4eaeabf193cf0e9983" w:history="1">
        <w:r>
          <w:rPr>
            <w:rStyle w:val="Hyperlink"/>
          </w:rPr>
          <w:t>2.2.1.6</w:t>
        </w:r>
      </w:hyperlink>
      <w:r>
        <w:t>)</w:t>
      </w:r>
    </w:p>
    <w:p w:rsidR="00B25F40" w:rsidRDefault="00922E5B">
      <w:pPr>
        <w:pStyle w:val="ListParagraph"/>
        <w:numPr>
          <w:ilvl w:val="0"/>
          <w:numId w:val="57"/>
        </w:numPr>
        <w:rPr>
          <w:b/>
        </w:rPr>
      </w:pPr>
      <w:r>
        <w:rPr>
          <w:b/>
        </w:rPr>
        <w:t xml:space="preserve">GetItemEstimate </w:t>
      </w:r>
      <w:r>
        <w:t xml:space="preserve">command responses (section </w:t>
      </w:r>
      <w:hyperlink w:anchor="Section_da8fa0da4b124959890d7e5065962642" w:history="1">
        <w:r>
          <w:rPr>
            <w:rStyle w:val="Hyperlink"/>
          </w:rPr>
          <w:t>2.2.1.9</w:t>
        </w:r>
      </w:hyperlink>
      <w:r>
        <w:t>)</w:t>
      </w:r>
    </w:p>
    <w:p w:rsidR="00B25F40" w:rsidRDefault="00922E5B">
      <w:pPr>
        <w:pStyle w:val="ListParagraph"/>
        <w:numPr>
          <w:ilvl w:val="0"/>
          <w:numId w:val="57"/>
        </w:numPr>
        <w:rPr>
          <w:b/>
        </w:rPr>
      </w:pPr>
      <w:r>
        <w:rPr>
          <w:b/>
        </w:rPr>
        <w:t xml:space="preserve">ItemOperations </w:t>
      </w:r>
      <w:r>
        <w:t xml:space="preserve">command responses (section </w:t>
      </w:r>
      <w:hyperlink w:anchor="Section_9d4264fb42f547fb81335e68c52dd339" w:history="1">
        <w:r>
          <w:rPr>
            <w:rStyle w:val="Hyperlink"/>
          </w:rPr>
          <w:t>2.2.1.10</w:t>
        </w:r>
      </w:hyperlink>
      <w:r>
        <w:t>)</w:t>
      </w:r>
    </w:p>
    <w:p w:rsidR="00B25F40" w:rsidRDefault="00922E5B">
      <w:pPr>
        <w:pStyle w:val="ListParagraph"/>
        <w:numPr>
          <w:ilvl w:val="0"/>
          <w:numId w:val="57"/>
        </w:numPr>
        <w:rPr>
          <w:b/>
        </w:rPr>
      </w:pPr>
      <w:r>
        <w:rPr>
          <w:b/>
        </w:rPr>
        <w:t xml:space="preserve">MeetingResponse </w:t>
      </w:r>
      <w:r>
        <w:t xml:space="preserve">command responses (section </w:t>
      </w:r>
      <w:hyperlink w:anchor="Section_42ececcd37df4340aa50783ba714facb" w:history="1">
        <w:r>
          <w:rPr>
            <w:rStyle w:val="Hyperlink"/>
          </w:rPr>
          <w:t>2.2.1.11</w:t>
        </w:r>
      </w:hyperlink>
      <w:r>
        <w:t>)</w:t>
      </w:r>
    </w:p>
    <w:p w:rsidR="00B25F40" w:rsidRDefault="00922E5B">
      <w:pPr>
        <w:pStyle w:val="ListParagraph"/>
        <w:numPr>
          <w:ilvl w:val="0"/>
          <w:numId w:val="57"/>
        </w:numPr>
        <w:rPr>
          <w:b/>
        </w:rPr>
      </w:pPr>
      <w:r>
        <w:rPr>
          <w:b/>
        </w:rPr>
        <w:t>MoveItems</w:t>
      </w:r>
      <w:r>
        <w:t xml:space="preserve"> command responses (section </w:t>
      </w:r>
      <w:hyperlink w:anchor="Section_92958692b116462f871ceaab66076da1" w:history="1">
        <w:r>
          <w:rPr>
            <w:rStyle w:val="Hyperlink"/>
          </w:rPr>
          <w:t>2.2.1.12</w:t>
        </w:r>
      </w:hyperlink>
      <w:r>
        <w:t>)</w:t>
      </w:r>
    </w:p>
    <w:p w:rsidR="00B25F40" w:rsidRDefault="00922E5B">
      <w:pPr>
        <w:pStyle w:val="ListParagraph"/>
        <w:numPr>
          <w:ilvl w:val="0"/>
          <w:numId w:val="57"/>
        </w:numPr>
        <w:rPr>
          <w:b/>
        </w:rPr>
      </w:pPr>
      <w:r>
        <w:rPr>
          <w:b/>
        </w:rPr>
        <w:t xml:space="preserve">Ping </w:t>
      </w:r>
      <w:r>
        <w:t xml:space="preserve">command responses (section </w:t>
      </w:r>
      <w:hyperlink w:anchor="Section_54540f3bab1548568e21dcebd4a7b495" w:history="1">
        <w:r>
          <w:rPr>
            <w:rStyle w:val="Hyperlink"/>
          </w:rPr>
          <w:t>2.2.1.13</w:t>
        </w:r>
      </w:hyperlink>
      <w:r>
        <w:t>)</w:t>
      </w:r>
    </w:p>
    <w:p w:rsidR="00B25F40" w:rsidRDefault="00922E5B">
      <w:pPr>
        <w:pStyle w:val="ListParagraph"/>
        <w:numPr>
          <w:ilvl w:val="0"/>
          <w:numId w:val="57"/>
        </w:numPr>
        <w:rPr>
          <w:b/>
        </w:rPr>
      </w:pPr>
      <w:r>
        <w:rPr>
          <w:b/>
        </w:rPr>
        <w:t>ResolveRecipients</w:t>
      </w:r>
      <w:r>
        <w:rPr>
          <w:b/>
        </w:rPr>
        <w:t xml:space="preserve"> </w:t>
      </w:r>
      <w:r>
        <w:t xml:space="preserve">command responses (section </w:t>
      </w:r>
      <w:hyperlink w:anchor="Section_af10e71badf140e98074cccd9a4889a2" w:history="1">
        <w:r>
          <w:rPr>
            <w:rStyle w:val="Hyperlink"/>
          </w:rPr>
          <w:t>2.2.1.15</w:t>
        </w:r>
      </w:hyperlink>
      <w:r>
        <w:t>)</w:t>
      </w:r>
    </w:p>
    <w:p w:rsidR="00B25F40" w:rsidRDefault="00922E5B">
      <w:pPr>
        <w:pStyle w:val="ListParagraph"/>
        <w:numPr>
          <w:ilvl w:val="0"/>
          <w:numId w:val="57"/>
        </w:numPr>
        <w:rPr>
          <w:b/>
        </w:r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pPr>
        <w:pStyle w:val="ListParagraph"/>
        <w:numPr>
          <w:ilvl w:val="0"/>
          <w:numId w:val="57"/>
        </w:numPr>
        <w:rPr>
          <w:b/>
        </w:rPr>
      </w:pPr>
      <w:r>
        <w:rPr>
          <w:b/>
        </w:rPr>
        <w:t xml:space="preserve">SendMail </w:t>
      </w:r>
      <w:r>
        <w:t xml:space="preserve">command responses (section </w:t>
      </w:r>
      <w:hyperlink w:anchor="Section_172db9ec350f4bb194b10526f976ed5e" w:history="1">
        <w:r>
          <w:rPr>
            <w:rStyle w:val="Hyperlink"/>
          </w:rPr>
          <w:t>2.2.1.17</w:t>
        </w:r>
      </w:hyperlink>
      <w:r>
        <w:t>)</w:t>
      </w:r>
    </w:p>
    <w:p w:rsidR="00B25F40" w:rsidRDefault="00922E5B">
      <w:pPr>
        <w:pStyle w:val="ListParagraph"/>
        <w:numPr>
          <w:ilvl w:val="0"/>
          <w:numId w:val="57"/>
        </w:numPr>
        <w:rPr>
          <w:b/>
        </w:rPr>
      </w:pPr>
      <w:r>
        <w:rPr>
          <w:b/>
        </w:rPr>
        <w:t xml:space="preserve">Settings </w:t>
      </w:r>
      <w:r>
        <w:t xml:space="preserve">command responses (section </w:t>
      </w:r>
      <w:hyperlink w:anchor="Section_b5a1ed99a7ac4d0baacb40ac792d0a91" w:history="1">
        <w:r>
          <w:rPr>
            <w:rStyle w:val="Hyperlink"/>
          </w:rPr>
          <w:t>2.2.1.18</w:t>
        </w:r>
      </w:hyperlink>
      <w:r>
        <w:t>)</w:t>
      </w:r>
    </w:p>
    <w:p w:rsidR="00B25F40" w:rsidRDefault="00922E5B">
      <w:pPr>
        <w:pStyle w:val="ListParagraph"/>
        <w:numPr>
          <w:ilvl w:val="0"/>
          <w:numId w:val="57"/>
        </w:numPr>
        <w:rPr>
          <w:b/>
        </w:rPr>
      </w:pPr>
      <w:r>
        <w:rPr>
          <w:b/>
        </w:rPr>
        <w:t xml:space="preserve">SmartForward </w:t>
      </w:r>
      <w:r>
        <w:t xml:space="preserve">command responses (section </w:t>
      </w:r>
      <w:hyperlink w:anchor="Section_7dd31ff27b474968a6ed79ebbd3cceb8" w:history="1">
        <w:r>
          <w:rPr>
            <w:rStyle w:val="Hyperlink"/>
          </w:rPr>
          <w:t>2.2.1.19</w:t>
        </w:r>
      </w:hyperlink>
      <w:r>
        <w:t>)</w:t>
      </w:r>
    </w:p>
    <w:p w:rsidR="00B25F40" w:rsidRDefault="00922E5B">
      <w:pPr>
        <w:pStyle w:val="ListParagraph"/>
        <w:numPr>
          <w:ilvl w:val="0"/>
          <w:numId w:val="57"/>
        </w:numPr>
        <w:rPr>
          <w:b/>
        </w:rPr>
      </w:pPr>
      <w:r>
        <w:rPr>
          <w:b/>
        </w:rPr>
        <w:t xml:space="preserve">SmartReply </w:t>
      </w:r>
      <w:r>
        <w:t xml:space="preserve">command responses (section </w:t>
      </w:r>
      <w:hyperlink w:anchor="Section_419e4fc2d0cb419ea94ddf4b8da0c98f" w:history="1">
        <w:r>
          <w:rPr>
            <w:rStyle w:val="Hyperlink"/>
          </w:rPr>
          <w:t>2.2.1.20</w:t>
        </w:r>
      </w:hyperlink>
      <w:r>
        <w:t>)</w:t>
      </w:r>
    </w:p>
    <w:p w:rsidR="00B25F40" w:rsidRDefault="00922E5B">
      <w:pPr>
        <w:pStyle w:val="ListParagraph"/>
        <w:numPr>
          <w:ilvl w:val="0"/>
          <w:numId w:val="57"/>
        </w:numPr>
        <w:rPr>
          <w:b/>
        </w:rPr>
      </w:pPr>
      <w:r>
        <w:rPr>
          <w:b/>
        </w:rPr>
        <w:t xml:space="preserve">Sync </w:t>
      </w:r>
      <w:r>
        <w:t xml:space="preserve">command responses (section </w:t>
      </w:r>
      <w:hyperlink w:anchor="Section_89449dc4678c4deb9be2e1dbbc43e2f5" w:history="1">
        <w:r>
          <w:rPr>
            <w:rStyle w:val="Hyperlink"/>
          </w:rPr>
          <w:t>2.2.1.21</w:t>
        </w:r>
      </w:hyperlink>
      <w:r>
        <w:t>)</w:t>
      </w:r>
    </w:p>
    <w:p w:rsidR="00B25F40" w:rsidRDefault="00922E5B">
      <w:pPr>
        <w:pStyle w:val="ListParagraph"/>
        <w:numPr>
          <w:ilvl w:val="0"/>
          <w:numId w:val="57"/>
        </w:numPr>
        <w:rPr>
          <w:b/>
        </w:rPr>
      </w:pPr>
      <w:r>
        <w:rPr>
          <w:b/>
        </w:rPr>
        <w:t xml:space="preserve">ValidateCert </w:t>
      </w:r>
      <w:r>
        <w:t xml:space="preserve">command responses (section </w:t>
      </w:r>
      <w:hyperlink w:anchor="Section_9808e7a23f484282885f0b4511337072" w:history="1">
        <w:r>
          <w:rPr>
            <w:rStyle w:val="Hyperlink"/>
          </w:rPr>
          <w:t>2.2.1.22</w:t>
        </w:r>
      </w:hyperlink>
      <w:r>
        <w:t>)</w:t>
      </w:r>
    </w:p>
    <w:p w:rsidR="00B25F40" w:rsidRDefault="00922E5B">
      <w:r>
        <w:t xml:space="preserve">The definition of the </w:t>
      </w:r>
      <w:r>
        <w:rPr>
          <w:b/>
        </w:rPr>
        <w:t>Status</w:t>
      </w:r>
      <w:r>
        <w:t xml:space="preserve"> element differs according to the context in which it is used. For more details, see section </w:t>
      </w:r>
      <w:hyperlink w:anchor="Section_ff2242d5ee2440ffb5081042be06b43d" w:history="1">
        <w:r>
          <w:rPr>
            <w:rStyle w:val="Hyperlink"/>
          </w:rPr>
          <w:t>2.2.3.177.1</w:t>
        </w:r>
      </w:hyperlink>
      <w:r>
        <w:t xml:space="preserve">, section </w:t>
      </w:r>
      <w:hyperlink w:anchor="Section_0e01e24cdaf44d11a7acc3a3f2fa6b6b" w:history="1">
        <w:r>
          <w:rPr>
            <w:rStyle w:val="Hyperlink"/>
          </w:rPr>
          <w:t>2.2.3.177.2</w:t>
        </w:r>
      </w:hyperlink>
      <w:r>
        <w:t xml:space="preserve">, section </w:t>
      </w:r>
      <w:hyperlink w:anchor="Section_ac5a4d82d9b8402a9cab315b5635d30d" w:history="1">
        <w:r>
          <w:rPr>
            <w:rStyle w:val="Hyperlink"/>
          </w:rPr>
          <w:t>2.2.3.177.3</w:t>
        </w:r>
      </w:hyperlink>
      <w:r>
        <w:t xml:space="preserve">, section </w:t>
      </w:r>
      <w:hyperlink w:anchor="Section_9a96a4af5c0843cb8308afe4a5138cd3" w:history="1">
        <w:r>
          <w:rPr>
            <w:rStyle w:val="Hyperlink"/>
          </w:rPr>
          <w:t>2.2.3.177.4</w:t>
        </w:r>
      </w:hyperlink>
      <w:r>
        <w:t xml:space="preserve">, section </w:t>
      </w:r>
      <w:hyperlink w:anchor="Section_4c09161c1e644587b6f4e747547888b4" w:history="1">
        <w:r>
          <w:rPr>
            <w:rStyle w:val="Hyperlink"/>
          </w:rPr>
          <w:t>2.2.3.177.5</w:t>
        </w:r>
      </w:hyperlink>
      <w:r>
        <w:t xml:space="preserve">, section </w:t>
      </w:r>
      <w:hyperlink w:anchor="Section_5b8457ab7e2a40888b9cecbf53fc430f" w:history="1">
        <w:r>
          <w:rPr>
            <w:rStyle w:val="Hyperlink"/>
          </w:rPr>
          <w:t>2.2.3.177.6</w:t>
        </w:r>
      </w:hyperlink>
      <w:r>
        <w:t xml:space="preserve">, section </w:t>
      </w:r>
      <w:hyperlink w:anchor="Section_e6c4428180be441fab6a635f7b66ed4a" w:history="1">
        <w:r>
          <w:rPr>
            <w:rStyle w:val="Hyperlink"/>
          </w:rPr>
          <w:t>2.2.3.177.7</w:t>
        </w:r>
      </w:hyperlink>
      <w:r>
        <w:t xml:space="preserve">, section </w:t>
      </w:r>
      <w:hyperlink w:anchor="Section_cfcd14f892814864966dbb11259834e0" w:history="1">
        <w:r>
          <w:rPr>
            <w:rStyle w:val="Hyperlink"/>
          </w:rPr>
          <w:t>2.2.3.177.8</w:t>
        </w:r>
      </w:hyperlink>
      <w:r>
        <w:t xml:space="preserve">, section </w:t>
      </w:r>
      <w:hyperlink w:anchor="Section_de30ed243447412ca1ff5a65fe34b393" w:history="1">
        <w:r>
          <w:rPr>
            <w:rStyle w:val="Hyperlink"/>
          </w:rPr>
          <w:t>2.2.3.177.9</w:t>
        </w:r>
      </w:hyperlink>
      <w:r>
        <w:t xml:space="preserve">, section </w:t>
      </w:r>
      <w:hyperlink w:anchor="Section_acae4033b4f94f2a8d8351e097eb3b90" w:history="1">
        <w:r>
          <w:rPr>
            <w:rStyle w:val="Hyperlink"/>
          </w:rPr>
          <w:t>2.2.3.177.10</w:t>
        </w:r>
      </w:hyperlink>
      <w:r>
        <w:t xml:space="preserve">, section </w:t>
      </w:r>
      <w:hyperlink w:anchor="Section_cec19b0eb7f94967956939c73746efc4" w:history="1">
        <w:r>
          <w:rPr>
            <w:rStyle w:val="Hyperlink"/>
          </w:rPr>
          <w:t>2.2.3.177.11</w:t>
        </w:r>
      </w:hyperlink>
      <w:r>
        <w:t xml:space="preserve">, section </w:t>
      </w:r>
      <w:hyperlink w:anchor="Section_71628fd7d2a54bb2a6afabedbaa341d9" w:history="1">
        <w:r>
          <w:rPr>
            <w:rStyle w:val="Hyperlink"/>
          </w:rPr>
          <w:t>2.2.3.177.12</w:t>
        </w:r>
      </w:hyperlink>
      <w:r>
        <w:t xml:space="preserve">, section </w:t>
      </w:r>
      <w:hyperlink w:anchor="Section_4eb1c8d060fd4dfb98982700fe85c956" w:history="1">
        <w:r>
          <w:rPr>
            <w:rStyle w:val="Hyperlink"/>
          </w:rPr>
          <w:t>2.2.3.177.13</w:t>
        </w:r>
      </w:hyperlink>
      <w:r>
        <w:t xml:space="preserve">, section </w:t>
      </w:r>
      <w:hyperlink w:anchor="Section_dc4a979b86254901ba0d15904a8eb99c" w:history="1">
        <w:r>
          <w:rPr>
            <w:rStyle w:val="Hyperlink"/>
          </w:rPr>
          <w:t>2.2.3.177.14</w:t>
        </w:r>
      </w:hyperlink>
      <w:r>
        <w:t xml:space="preserve">, section </w:t>
      </w:r>
      <w:hyperlink w:anchor="Section_edc5c50b7a4e44ed865c28f814af41c6" w:history="1">
        <w:r>
          <w:rPr>
            <w:rStyle w:val="Hyperlink"/>
          </w:rPr>
          <w:t>2.2.3.177.15</w:t>
        </w:r>
      </w:hyperlink>
      <w:r>
        <w:t xml:space="preserve">, section </w:t>
      </w:r>
      <w:hyperlink w:anchor="Section_841e814bd9ec418cbdaf920f6fdfea6d" w:history="1">
        <w:r>
          <w:rPr>
            <w:rStyle w:val="Hyperlink"/>
          </w:rPr>
          <w:t>2.2.3.177.16</w:t>
        </w:r>
      </w:hyperlink>
      <w:r>
        <w:t xml:space="preserve">, section </w:t>
      </w:r>
      <w:hyperlink w:anchor="Section_08151746faf740a3832bb42e88a0b729" w:history="1">
        <w:r>
          <w:rPr>
            <w:rStyle w:val="Hyperlink"/>
          </w:rPr>
          <w:t>2.2.3.177.17</w:t>
        </w:r>
      </w:hyperlink>
      <w:r>
        <w:t xml:space="preserve">, and section </w:t>
      </w:r>
      <w:hyperlink w:anchor="Section_27f97e84bf044341bdfb92942e93c404" w:history="1">
        <w:r>
          <w:rPr>
            <w:rStyle w:val="Hyperlink"/>
          </w:rPr>
          <w:t>2.2.3.177.18</w:t>
        </w:r>
      </w:hyperlink>
      <w:r>
        <w:t xml:space="preserve">. </w:t>
      </w:r>
    </w:p>
    <w:p w:rsidR="00B25F40" w:rsidRDefault="00922E5B">
      <w:pPr>
        <w:pStyle w:val="Heading5"/>
      </w:pPr>
      <w:bookmarkStart w:id="883" w:name="section_ff2242d5ee2440ffb5081042be06b43d"/>
      <w:bookmarkStart w:id="884" w:name="_Toc3801957"/>
      <w:r>
        <w:t>Status (Autodiscover)</w:t>
      </w:r>
      <w:bookmarkEnd w:id="883"/>
      <w:bookmarkEnd w:id="884"/>
    </w:p>
    <w:p w:rsidR="00B25F40" w:rsidRDefault="00922E5B">
      <w:r>
        <w:t>The</w:t>
      </w:r>
      <w:r>
        <w:t xml:space="preserve"> </w:t>
      </w:r>
      <w:r>
        <w:rPr>
          <w:b/>
        </w:rPr>
        <w:t>Status</w:t>
      </w:r>
      <w:r>
        <w:t xml:space="preserve"> element is an optional child element of the </w:t>
      </w:r>
      <w:r>
        <w:rPr>
          <w:b/>
        </w:rPr>
        <w:t xml:space="preserve">Error </w:t>
      </w:r>
      <w:r>
        <w:t xml:space="preserve">element in </w:t>
      </w:r>
      <w:r>
        <w:rPr>
          <w:b/>
        </w:rPr>
        <w:t>Autodiscover</w:t>
      </w:r>
      <w:r>
        <w:t xml:space="preserve"> command responses that specifies a status code that corresponds to the error.</w:t>
      </w:r>
    </w:p>
    <w:p w:rsidR="00B25F40" w:rsidRDefault="00922E5B">
      <w:r>
        <w:t>All elements referenced in this section are defined in the http://schemas.microsoft.com/exchange</w:t>
      </w:r>
      <w:r>
        <w:t>/autodiscover/mobilesync/responseschema/2006 namespace.</w:t>
      </w:r>
    </w:p>
    <w:tbl>
      <w:tblPr>
        <w:tblStyle w:val="Table-ShadedHeader"/>
        <w:tblW w:w="0" w:type="auto"/>
        <w:tblLook w:val="04A0" w:firstRow="1" w:lastRow="0" w:firstColumn="1" w:lastColumn="0" w:noHBand="0" w:noVBand="1"/>
      </w:tblPr>
      <w:tblGrid>
        <w:gridCol w:w="3107"/>
        <w:gridCol w:w="1612"/>
        <w:gridCol w:w="1302"/>
        <w:gridCol w:w="2102"/>
        <w:gridCol w:w="135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Error</w:t>
            </w:r>
            <w:r>
              <w:t xml:space="preserve"> (section </w:t>
            </w:r>
            <w:hyperlink w:anchor="Section_a6b88d73ca6b4398977a476533457e23" w:history="1">
              <w:r>
                <w:rPr>
                  <w:rStyle w:val="Hyperlink"/>
                </w:rPr>
                <w:t>2.2.3.63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41"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The following table lists the statu</w:t>
      </w:r>
      <w:r>
        <w:t xml:space="preserve">s codes for the </w:t>
      </w:r>
      <w:r>
        <w:rPr>
          <w:b/>
        </w:rPr>
        <w:t>Autodiscover</w:t>
      </w:r>
      <w:r>
        <w:t xml:space="preserve"> command. For status values common to all ActiveSync commands, see section </w:t>
      </w:r>
      <w:hyperlink w:anchor="Section_95cb9d7cd33d4b949366d59911c7a060" w:history="1">
        <w:r>
          <w:rPr>
            <w:rStyle w:val="Hyperlink"/>
          </w:rPr>
          <w:t>2.2.2</w:t>
        </w:r>
      </w:hyperlink>
      <w:r>
        <w:t>.</w:t>
      </w:r>
    </w:p>
    <w:tbl>
      <w:tblPr>
        <w:tblStyle w:val="Table-ShadedHeader"/>
        <w:tblW w:w="0" w:type="auto"/>
        <w:tblLook w:val="04A0" w:firstRow="1" w:lastRow="0" w:firstColumn="1" w:lastColumn="0" w:noHBand="0" w:noVBand="1"/>
      </w:tblPr>
      <w:tblGrid>
        <w:gridCol w:w="734"/>
        <w:gridCol w:w="8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Success. Because the </w:t>
            </w:r>
            <w:r>
              <w:rPr>
                <w:b/>
              </w:rPr>
              <w:t>Status</w:t>
            </w:r>
            <w:r>
              <w:t xml:space="preserve"> element is only returned when the command encounters an error, the success status code is never included in a response message.</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Protocol error</w:t>
            </w:r>
          </w:p>
        </w:tc>
      </w:tr>
    </w:tbl>
    <w:p w:rsidR="00B25F40" w:rsidRDefault="00922E5B">
      <w:r>
        <w:t>The client device can implement custom recovery logic pertaining to the status code. If an unknown status co</w:t>
      </w:r>
      <w:r>
        <w:t>de is returned to the client, the client SHOULD have logic in place to handle the error by sending an error message to the user, resending the command with new settings, or custom logic.</w:t>
      </w:r>
    </w:p>
    <w:p w:rsidR="00B25F40" w:rsidRDefault="00922E5B">
      <w:r>
        <w:rPr>
          <w:b/>
        </w:rPr>
        <w:t>Protocol Versions</w:t>
      </w:r>
    </w:p>
    <w:p w:rsidR="00B25F40" w:rsidRDefault="00922E5B">
      <w:r>
        <w:t>The following table specifies the protocol versions</w:t>
      </w:r>
      <w:r>
        <w:t xml:space="preserve"> that support this element. The client indicates the protocol version being used by setting either the MS-ASProtocolVersion header, as specified in </w:t>
      </w:r>
      <w:hyperlink r:id="rId742" w:anchor="Section_4cbf28dc287641c69d87ba9db86cd40d">
        <w:r>
          <w:rPr>
            <w:rStyle w:val="Hyperlink"/>
          </w:rPr>
          <w:t>[MS-ASHTTP]</w:t>
        </w:r>
      </w:hyperlink>
      <w:r>
        <w:t xml:space="preserve"> section 2.2.1.1</w:t>
      </w:r>
      <w:r>
        <w:t xml:space="preserve">.2.6,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85" w:name="section_0e01e24cdaf44d11a7acc3a3f2fa6b6b"/>
      <w:bookmarkStart w:id="886" w:name="_Toc3801958"/>
      <w:r>
        <w:t>Status (Find)</w:t>
      </w:r>
      <w:bookmarkEnd w:id="885"/>
      <w:bookmarkEnd w:id="886"/>
    </w:p>
    <w:p w:rsidR="00B25F40" w:rsidRDefault="00922E5B">
      <w:r>
        <w:t xml:space="preserve">The </w:t>
      </w:r>
      <w:r>
        <w:rPr>
          <w:b/>
        </w:rPr>
        <w:t>Status</w:t>
      </w:r>
      <w:r>
        <w:t xml:space="preserve"> element is a required child element of the</w:t>
      </w:r>
      <w:r>
        <w:rPr>
          <w:b/>
        </w:rPr>
        <w:t xml:space="preserve"> Find </w:t>
      </w:r>
      <w:r>
        <w:t xml:space="preserve">element and the </w:t>
      </w:r>
      <w:r>
        <w:rPr>
          <w:b/>
        </w:rPr>
        <w:t xml:space="preserve">Response </w:t>
      </w:r>
      <w:r>
        <w:t xml:space="preserve">element in </w:t>
      </w:r>
      <w:r>
        <w:rPr>
          <w:b/>
        </w:rPr>
        <w:t xml:space="preserve">Find </w:t>
      </w:r>
      <w:r>
        <w:t>command responses.</w:t>
      </w:r>
    </w:p>
    <w:p w:rsidR="00B25F40" w:rsidRDefault="00922E5B">
      <w:r>
        <w:t xml:space="preserve">Elements referenced in this section are defined in the </w:t>
      </w:r>
      <w:r>
        <w:rPr>
          <w:b/>
        </w:rPr>
        <w:t>Find</w:t>
      </w:r>
      <w:r>
        <w:t xml:space="preserve"> namespace.</w:t>
      </w:r>
    </w:p>
    <w:tbl>
      <w:tblPr>
        <w:tblStyle w:val="Table-ShadedHeader"/>
        <w:tblW w:w="0" w:type="auto"/>
        <w:tblLook w:val="04A0" w:firstRow="1" w:lastRow="0" w:firstColumn="1" w:lastColumn="0" w:noHBand="0" w:noVBand="1"/>
      </w:tblPr>
      <w:tblGrid>
        <w:gridCol w:w="2707"/>
        <w:gridCol w:w="2023"/>
        <w:gridCol w:w="1298"/>
        <w:gridCol w:w="2085"/>
        <w:gridCol w:w="136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 xml:space="preserve">Number </w:t>
            </w:r>
            <w:r>
              <w:t>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Find</w:t>
            </w:r>
            <w:r>
              <w:t xml:space="preserve"> (section </w:t>
            </w:r>
            <w:hyperlink w:anchor="Section_7a0b9ed81b924f878f6ad759249a91e4" w:history="1">
              <w:r>
                <w:rPr>
                  <w:rStyle w:val="Hyperlink"/>
                </w:rPr>
                <w:t>2.2.3.69</w:t>
              </w:r>
            </w:hyperlink>
            <w:r>
              <w:t>)</w:t>
            </w:r>
          </w:p>
          <w:p w:rsidR="00B25F40" w:rsidRDefault="00922E5B">
            <w:pPr>
              <w:pStyle w:val="TableBodyText"/>
            </w:pPr>
            <w:r>
              <w:rPr>
                <w:b/>
              </w:rPr>
              <w:t>Response</w:t>
            </w:r>
            <w:r>
              <w:t xml:space="preserve"> (section </w:t>
            </w:r>
            <w:hyperlink w:anchor="Section_bf3f210d9e4746aeabc826c66de43711" w:history="1">
              <w:r>
                <w:rPr>
                  <w:rStyle w:val="Hyperlink"/>
                </w:rPr>
                <w:t>2.2.3.153.2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43"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1…1 (required)</w:t>
            </w:r>
          </w:p>
        </w:tc>
      </w:tr>
    </w:tbl>
    <w:p w:rsidR="00B25F40" w:rsidRDefault="00922E5B">
      <w:r>
        <w:lastRenderedPageBreak/>
        <w:t xml:space="preserve">As a child element of the </w:t>
      </w:r>
      <w:r>
        <w:rPr>
          <w:b/>
        </w:rPr>
        <w:t>Find</w:t>
      </w:r>
      <w:r>
        <w:t xml:space="preserve"> element, the </w:t>
      </w:r>
      <w:r>
        <w:rPr>
          <w:b/>
        </w:rPr>
        <w:t>St</w:t>
      </w:r>
      <w:r>
        <w:rPr>
          <w:b/>
        </w:rPr>
        <w:t>atus</w:t>
      </w:r>
      <w:r>
        <w:t xml:space="preserve"> element indicates whether the server encountered an error while it was processing the </w:t>
      </w:r>
      <w:r>
        <w:rPr>
          <w:b/>
        </w:rPr>
        <w:t>Find</w:t>
      </w:r>
      <w:r>
        <w:t xml:space="preserve"> query. The </w:t>
      </w:r>
      <w:r>
        <w:rPr>
          <w:b/>
        </w:rPr>
        <w:t>Status</w:t>
      </w:r>
      <w:r>
        <w:t xml:space="preserve"> element value indicates only that the overall </w:t>
      </w:r>
      <w:r>
        <w:rPr>
          <w:b/>
        </w:rPr>
        <w:t>Find</w:t>
      </w:r>
      <w:r>
        <w:t xml:space="preserve"> command request (section 2.2.1.2) was processed correctly. It does not indicate whether any</w:t>
      </w:r>
      <w:r>
        <w:t xml:space="preserve"> matches were found. The </w:t>
      </w:r>
      <w:r>
        <w:rPr>
          <w:b/>
        </w:rPr>
        <w:t>Total</w:t>
      </w:r>
      <w:r>
        <w:t xml:space="preserve"> (section </w:t>
      </w:r>
      <w:hyperlink w:anchor="Section_35a2977c67194a3bb5e71314b8d50a4a" w:history="1">
        <w:r>
          <w:rPr>
            <w:rStyle w:val="Hyperlink"/>
          </w:rPr>
          <w:t>2.2.3.184.1</w:t>
        </w:r>
      </w:hyperlink>
      <w:r>
        <w:t xml:space="preserve">) and </w:t>
      </w:r>
      <w:r>
        <w:rPr>
          <w:b/>
        </w:rPr>
        <w:t>Range</w:t>
      </w:r>
      <w:r>
        <w:t xml:space="preserve"> (section </w:t>
      </w:r>
      <w:hyperlink w:anchor="Section_28b5306dd2024de58d112705f00c933f" w:history="1">
        <w:r>
          <w:rPr>
            <w:rStyle w:val="Hyperlink"/>
          </w:rPr>
          <w:t>2.2.3.143.1</w:t>
        </w:r>
      </w:hyperlink>
      <w:r>
        <w:t>)</w:t>
      </w:r>
      <w:r>
        <w:rPr>
          <w:b/>
        </w:rPr>
        <w:t xml:space="preserve"> </w:t>
      </w:r>
      <w:r>
        <w:t xml:space="preserve">elements in the </w:t>
      </w:r>
      <w:r>
        <w:rPr>
          <w:b/>
        </w:rPr>
        <w:t xml:space="preserve">Find </w:t>
      </w:r>
      <w:r>
        <w:t xml:space="preserve">command response indicate how </w:t>
      </w:r>
      <w:r>
        <w:t xml:space="preserve">many matches were found and returned, respectively. </w:t>
      </w:r>
    </w:p>
    <w:p w:rsidR="00B25F40" w:rsidRDefault="00922E5B">
      <w:r>
        <w:t xml:space="preserve">As a child element of the </w:t>
      </w:r>
      <w:r>
        <w:rPr>
          <w:b/>
        </w:rPr>
        <w:t>Response</w:t>
      </w:r>
      <w:r>
        <w:t xml:space="preserve"> element, the </w:t>
      </w:r>
      <w:r>
        <w:rPr>
          <w:b/>
        </w:rPr>
        <w:t>Status</w:t>
      </w:r>
      <w:r>
        <w:t xml:space="preserve"> element indicates whether the server encountered an error while it was processing the </w:t>
      </w:r>
      <w:r>
        <w:rPr>
          <w:b/>
        </w:rPr>
        <w:t>Find</w:t>
      </w:r>
      <w:r>
        <w:t xml:space="preserve"> query. The following table lists the status codes for the</w:t>
      </w:r>
      <w:r>
        <w:t xml:space="preserve"> </w:t>
      </w:r>
      <w:r>
        <w:rPr>
          <w:b/>
        </w:rPr>
        <w:t xml:space="preserve">Find </w:t>
      </w:r>
      <w:r>
        <w:t xml:space="preserve">command. For information about the scope of the status value and for status values common to all ActiveSync commands, see section </w:t>
      </w:r>
      <w:hyperlink w:anchor="Section_95cb9d7cd33d4b949366d59911c7a060" w:history="1">
        <w:r>
          <w:rPr>
            <w:rStyle w:val="Hyperlink"/>
          </w:rPr>
          <w:t>2.2.2</w:t>
        </w:r>
      </w:hyperlink>
      <w:r>
        <w:rPr>
          <w:rStyle w:val="Hyperlink"/>
        </w:rPr>
        <w:t xml:space="preserve">. </w:t>
      </w:r>
    </w:p>
    <w:tbl>
      <w:tblPr>
        <w:tblStyle w:val="Table-ShadedHeader"/>
        <w:tblW w:w="0" w:type="auto"/>
        <w:tblLook w:val="04A0" w:firstRow="1" w:lastRow="0" w:firstColumn="1" w:lastColumn="0" w:noHBand="0" w:noVBand="1"/>
      </w:tblPr>
      <w:tblGrid>
        <w:gridCol w:w="734"/>
        <w:gridCol w:w="1983"/>
        <w:gridCol w:w="2078"/>
        <w:gridCol w:w="1339"/>
        <w:gridCol w:w="33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Parent Elements</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c>
          <w:tcPr>
            <w:tcW w:w="0" w:type="auto"/>
          </w:tcPr>
          <w:p w:rsidR="00B25F40" w:rsidRDefault="00922E5B">
            <w:pPr>
              <w:pStyle w:val="TableBodyText"/>
            </w:pPr>
            <w:r>
              <w:t>Server successfully completed command.</w:t>
            </w:r>
          </w:p>
        </w:tc>
        <w:tc>
          <w:tcPr>
            <w:tcW w:w="0" w:type="auto"/>
          </w:tcPr>
          <w:p w:rsidR="00B25F40" w:rsidRDefault="00922E5B">
            <w:pPr>
              <w:pStyle w:val="TableBodyText"/>
            </w:pPr>
            <w:r>
              <w:rPr>
                <w:b/>
              </w:rPr>
              <w:t xml:space="preserve">Find </w:t>
            </w:r>
            <w:r>
              <w:t>element</w:t>
            </w:r>
          </w:p>
          <w:p w:rsidR="00B25F40" w:rsidRDefault="00922E5B">
            <w:pPr>
              <w:pStyle w:val="TableBodyText"/>
            </w:pPr>
            <w:r>
              <w:rPr>
                <w:b/>
              </w:rPr>
              <w:t xml:space="preserve">Response </w:t>
            </w:r>
            <w:r>
              <w:t xml:space="preserve">element </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The request was invalid.</w:t>
            </w:r>
          </w:p>
        </w:tc>
        <w:tc>
          <w:tcPr>
            <w:tcW w:w="0" w:type="auto"/>
          </w:tcPr>
          <w:p w:rsidR="00B25F40" w:rsidRDefault="00922E5B">
            <w:pPr>
              <w:pStyle w:val="TableBodyText"/>
            </w:pPr>
            <w:r>
              <w:t xml:space="preserve">The client's search failed to validate. </w:t>
            </w:r>
          </w:p>
        </w:tc>
        <w:tc>
          <w:tcPr>
            <w:tcW w:w="0" w:type="auto"/>
          </w:tcPr>
          <w:p w:rsidR="00B25F40" w:rsidRDefault="00922E5B">
            <w:pPr>
              <w:pStyle w:val="TableBodyText"/>
            </w:pPr>
            <w:r>
              <w:rPr>
                <w:b/>
              </w:rPr>
              <w:t xml:space="preserve">Find </w:t>
            </w:r>
            <w:r>
              <w:t>element</w:t>
            </w:r>
          </w:p>
          <w:p w:rsidR="00B25F40" w:rsidRDefault="00922E5B">
            <w:pPr>
              <w:pStyle w:val="TableBodyText"/>
            </w:pPr>
            <w:r>
              <w:rPr>
                <w:b/>
              </w:rPr>
              <w:t xml:space="preserve">Response </w:t>
            </w:r>
            <w:r>
              <w:t>element</w:t>
            </w:r>
          </w:p>
        </w:tc>
        <w:tc>
          <w:tcPr>
            <w:tcW w:w="0" w:type="auto"/>
          </w:tcPr>
          <w:p w:rsidR="00B25F40" w:rsidRDefault="00922E5B">
            <w:pPr>
              <w:pStyle w:val="TableBodyText"/>
            </w:pPr>
            <w:r>
              <w:t>Double-check the request for accuracy.</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FolderSync required.</w:t>
            </w:r>
          </w:p>
        </w:tc>
        <w:tc>
          <w:tcPr>
            <w:tcW w:w="0" w:type="auto"/>
          </w:tcPr>
          <w:p w:rsidR="00B25F40" w:rsidRDefault="00922E5B">
            <w:pPr>
              <w:pStyle w:val="TableBodyText"/>
            </w:pPr>
            <w:r>
              <w:t xml:space="preserve">The folder hierarchy is out of date. </w:t>
            </w:r>
          </w:p>
        </w:tc>
        <w:tc>
          <w:tcPr>
            <w:tcW w:w="0" w:type="auto"/>
          </w:tcPr>
          <w:p w:rsidR="00B25F40" w:rsidRDefault="00922E5B">
            <w:pPr>
              <w:pStyle w:val="TableBodyText"/>
            </w:pPr>
            <w:r>
              <w:rPr>
                <w:b/>
              </w:rPr>
              <w:t xml:space="preserve">Find </w:t>
            </w:r>
            <w:r>
              <w:t>element</w:t>
            </w:r>
          </w:p>
        </w:tc>
        <w:tc>
          <w:tcPr>
            <w:tcW w:w="0" w:type="auto"/>
          </w:tcPr>
          <w:p w:rsidR="00B25F40" w:rsidRDefault="00922E5B">
            <w:pPr>
              <w:pStyle w:val="TableBodyText"/>
            </w:pPr>
            <w:r>
              <w:t xml:space="preserve">Issue a </w:t>
            </w:r>
            <w:r>
              <w:rPr>
                <w:b/>
              </w:rPr>
              <w:t>FolderSync</w:t>
            </w:r>
            <w:r>
              <w:t xml:space="preserve"> command (section </w:t>
            </w:r>
            <w:hyperlink w:anchor="Section_e4dc4ff8cf5a41d9abb86188068b0b9b" w:history="1">
              <w:r>
                <w:rPr>
                  <w:rStyle w:val="Hyperlink"/>
                </w:rPr>
                <w:t>2.2.1.5</w:t>
              </w:r>
            </w:hyperlink>
            <w:r>
              <w:t>) and then try the</w:t>
            </w:r>
            <w:r>
              <w:rPr>
                <w:b/>
              </w:rPr>
              <w:t xml:space="preserve"> Find </w:t>
            </w:r>
            <w:r>
              <w:t>command again.</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StartWithRangeZero</w:t>
            </w:r>
          </w:p>
        </w:tc>
        <w:tc>
          <w:tcPr>
            <w:tcW w:w="0" w:type="auto"/>
          </w:tcPr>
          <w:p w:rsidR="00B25F40" w:rsidRDefault="00922E5B">
            <w:pPr>
              <w:pStyle w:val="TableBodyText"/>
            </w:pPr>
            <w:r>
              <w:t>The requested range does not begin with 0</w:t>
            </w:r>
            <w:r>
              <w:t xml:space="preserve">. </w:t>
            </w:r>
          </w:p>
        </w:tc>
        <w:tc>
          <w:tcPr>
            <w:tcW w:w="0" w:type="auto"/>
          </w:tcPr>
          <w:p w:rsidR="00B25F40" w:rsidRDefault="00922E5B">
            <w:pPr>
              <w:pStyle w:val="TableBodyText"/>
            </w:pPr>
            <w:r>
              <w:rPr>
                <w:b/>
              </w:rPr>
              <w:t xml:space="preserve">Response </w:t>
            </w:r>
            <w:r>
              <w:t>element</w:t>
            </w:r>
          </w:p>
        </w:tc>
        <w:tc>
          <w:tcPr>
            <w:tcW w:w="0" w:type="auto"/>
          </w:tcPr>
          <w:p w:rsidR="00B25F40" w:rsidRDefault="00922E5B">
            <w:pPr>
              <w:pStyle w:val="TableBodyText"/>
            </w:pPr>
            <w:r>
              <w:t xml:space="preserve">Issue a new </w:t>
            </w:r>
            <w:r>
              <w:rPr>
                <w:b/>
              </w:rPr>
              <w:t xml:space="preserve">Find </w:t>
            </w:r>
            <w:r>
              <w:t xml:space="preserve">request with a </w:t>
            </w:r>
            <w:r>
              <w:rPr>
                <w:b/>
              </w:rPr>
              <w:t>Range</w:t>
            </w:r>
            <w:r>
              <w:t xml:space="preserve"> value that begins with 0. </w:t>
            </w:r>
          </w:p>
        </w:tc>
      </w:tr>
    </w:tbl>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w:t>
      </w:r>
      <w:r>
        <w:t xml:space="preserve">e MS-ASProtocolVersion header, as specified in </w:t>
      </w:r>
      <w:hyperlink r:id="rId74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 xml:space="preserve">16.1 </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87" w:name="section_ac5a4d82d9b8402a9cab315b5635d30d"/>
      <w:bookmarkStart w:id="888" w:name="_Toc3801959"/>
      <w:r>
        <w:t>Status (FolderCreate)</w:t>
      </w:r>
      <w:bookmarkEnd w:id="887"/>
      <w:bookmarkEnd w:id="888"/>
    </w:p>
    <w:p w:rsidR="00B25F40" w:rsidRDefault="00922E5B">
      <w:r>
        <w:t xml:space="preserve">The </w:t>
      </w:r>
      <w:r>
        <w:rPr>
          <w:b/>
        </w:rPr>
        <w:t>Status</w:t>
      </w:r>
      <w:r>
        <w:t xml:space="preserve"> element is a required child element of the </w:t>
      </w:r>
      <w:r>
        <w:rPr>
          <w:b/>
        </w:rPr>
        <w:t xml:space="preserve">FolderCreate </w:t>
      </w:r>
      <w:r>
        <w:t xml:space="preserve">element in </w:t>
      </w:r>
      <w:r>
        <w:rPr>
          <w:b/>
        </w:rPr>
        <w:t xml:space="preserve">FolderCreate </w:t>
      </w:r>
      <w:r>
        <w:t xml:space="preserve">command responses that indicates the success or failure of a </w:t>
      </w:r>
      <w:r>
        <w:rPr>
          <w:b/>
        </w:rPr>
        <w:t>FolderCreate</w:t>
      </w:r>
      <w:r>
        <w:t xml:space="preserve"> command request (section </w:t>
      </w:r>
      <w:hyperlink w:anchor="Section_6f182dfb506e4e8ebe82ef814cc4e9d5" w:history="1">
        <w:r>
          <w:rPr>
            <w:rStyle w:val="Hyperlink"/>
          </w:rPr>
          <w:t>2.2.1.3</w:t>
        </w:r>
      </w:hyperlink>
      <w:r>
        <w:t xml:space="preserve">). If the command failed, the </w:t>
      </w:r>
      <w:r>
        <w:rPr>
          <w:b/>
        </w:rPr>
        <w:t>Status</w:t>
      </w:r>
      <w:r>
        <w:t xml:space="preserve"> element contains a code indicating the type of failure. </w:t>
      </w:r>
    </w:p>
    <w:p w:rsidR="00B25F40" w:rsidRDefault="00922E5B">
      <w:r>
        <w:lastRenderedPageBreak/>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445"/>
        <w:gridCol w:w="2163"/>
        <w:gridCol w:w="1316"/>
        <w:gridCol w:w="2165"/>
        <w:gridCol w:w="138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FolderCreate </w:t>
            </w:r>
            <w:r>
              <w:t>command response</w:t>
            </w:r>
          </w:p>
        </w:tc>
        <w:tc>
          <w:tcPr>
            <w:tcW w:w="0" w:type="auto"/>
          </w:tcPr>
          <w:p w:rsidR="00B25F40" w:rsidRDefault="00922E5B">
            <w:pPr>
              <w:pStyle w:val="TableBodyText"/>
            </w:pPr>
            <w:r>
              <w:rPr>
                <w:b/>
              </w:rPr>
              <w:t>FolderCreate</w:t>
            </w:r>
            <w:r>
              <w:t xml:space="preserve"> (section </w:t>
            </w:r>
            <w:hyperlink w:anchor="Section_a6a5a0b4b7cb41c4981fa066335c070d" w:history="1">
              <w:r>
                <w:rPr>
                  <w:rStyle w:val="Hyperlink"/>
                </w:rPr>
                <w:t>2.2.3.72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45" w:anchor="Section_dcfe20e1cb36457f8c7be5c61351f7d3">
              <w:r>
                <w:rPr>
                  <w:rStyle w:val="Hyperlink"/>
                </w:rPr>
                <w:t>[MS-ASDTYPE]</w:t>
              </w:r>
            </w:hyperlink>
            <w:r>
              <w:t xml:space="preserve"> section 2.6)</w:t>
            </w:r>
          </w:p>
        </w:tc>
        <w:tc>
          <w:tcPr>
            <w:tcW w:w="0" w:type="auto"/>
          </w:tcPr>
          <w:p w:rsidR="00B25F40" w:rsidRDefault="00922E5B">
            <w:pPr>
              <w:pStyle w:val="TableBodyText"/>
            </w:pPr>
            <w:r>
              <w:t>1…1 (required)</w:t>
            </w:r>
          </w:p>
        </w:tc>
      </w:tr>
    </w:tbl>
    <w:p w:rsidR="00B25F40" w:rsidRDefault="00922E5B">
      <w:r>
        <w:t xml:space="preserve">The following table lists the status codes for the </w:t>
      </w:r>
      <w:r>
        <w:rPr>
          <w:b/>
        </w:rPr>
        <w:t>FolderCreate</w:t>
      </w:r>
      <w:r>
        <w:t xml:space="preserve"> command (section 2.2.1.3). For information about the scope of the status value and for status values common to all ActiveSync commands, see section </w:t>
      </w:r>
      <w:hyperlink w:anchor="Section_95cb9d7cd33d4b949366d59911c7a060" w:history="1">
        <w:r>
          <w:rPr>
            <w:rStyle w:val="Hyperlink"/>
          </w:rPr>
          <w:t>2.2.2</w:t>
        </w:r>
      </w:hyperlink>
      <w:r>
        <w:t>.</w:t>
      </w:r>
    </w:p>
    <w:tbl>
      <w:tblPr>
        <w:tblStyle w:val="Table-ShadedHeader"/>
        <w:tblW w:w="0" w:type="auto"/>
        <w:tblLook w:val="04A0" w:firstRow="1" w:lastRow="0" w:firstColumn="1" w:lastColumn="0" w:noHBand="0" w:noVBand="1"/>
      </w:tblPr>
      <w:tblGrid>
        <w:gridCol w:w="734"/>
        <w:gridCol w:w="1941"/>
        <w:gridCol w:w="3450"/>
        <w:gridCol w:w="793"/>
        <w:gridCol w:w="255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Scope</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c>
          <w:tcPr>
            <w:tcW w:w="0" w:type="auto"/>
          </w:tcPr>
          <w:p w:rsidR="00B25F40" w:rsidRDefault="00922E5B">
            <w:pPr>
              <w:pStyle w:val="TableBodyText"/>
            </w:pPr>
            <w:r>
              <w:t>Server successfully completed command.</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A folder that has this name already exists.</w:t>
            </w:r>
          </w:p>
        </w:tc>
        <w:tc>
          <w:tcPr>
            <w:tcW w:w="0" w:type="auto"/>
          </w:tcPr>
          <w:p w:rsidR="00B25F40" w:rsidRDefault="00922E5B">
            <w:pPr>
              <w:pStyle w:val="TableBodyText"/>
            </w:pPr>
            <w:r>
              <w:t>The parent folder already contains a folder that has this name.</w:t>
            </w:r>
          </w:p>
        </w:tc>
        <w:tc>
          <w:tcPr>
            <w:tcW w:w="0" w:type="auto"/>
          </w:tcPr>
          <w:p w:rsidR="00B25F40" w:rsidRDefault="00922E5B">
            <w:pPr>
              <w:pStyle w:val="TableBodyText"/>
            </w:pPr>
            <w:r>
              <w:t>Item</w:t>
            </w:r>
          </w:p>
        </w:tc>
        <w:tc>
          <w:tcPr>
            <w:tcW w:w="0" w:type="auto"/>
          </w:tcPr>
          <w:p w:rsidR="00B25F40" w:rsidRDefault="00922E5B">
            <w:pPr>
              <w:pStyle w:val="TableBodyText"/>
            </w:pPr>
            <w:r>
              <w:t xml:space="preserve">Prompt user to </w:t>
            </w:r>
            <w:r>
              <w:t>supply a unique name.</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The specified parent folder is a special system folder.</w:t>
            </w:r>
          </w:p>
        </w:tc>
        <w:tc>
          <w:tcPr>
            <w:tcW w:w="0" w:type="auto"/>
          </w:tcPr>
          <w:p w:rsidR="00B25F40" w:rsidRDefault="00922E5B">
            <w:pPr>
              <w:pStyle w:val="TableBodyText"/>
            </w:pPr>
            <w:r>
              <w:t>The specified parent folder is the Recipient information folder.</w:t>
            </w:r>
          </w:p>
        </w:tc>
        <w:tc>
          <w:tcPr>
            <w:tcW w:w="0" w:type="auto"/>
          </w:tcPr>
          <w:p w:rsidR="00B25F40" w:rsidRDefault="00922E5B">
            <w:pPr>
              <w:pStyle w:val="TableBodyText"/>
            </w:pPr>
            <w:r>
              <w:t>Item</w:t>
            </w:r>
          </w:p>
        </w:tc>
        <w:tc>
          <w:tcPr>
            <w:tcW w:w="0" w:type="auto"/>
          </w:tcPr>
          <w:p w:rsidR="00B25F40" w:rsidRDefault="00922E5B">
            <w:pPr>
              <w:pStyle w:val="TableBodyText"/>
            </w:pPr>
            <w:r>
              <w:t>Create the folder under a different parent.</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The specified parent folder was not found.</w:t>
            </w:r>
          </w:p>
        </w:tc>
        <w:tc>
          <w:tcPr>
            <w:tcW w:w="0" w:type="auto"/>
          </w:tcPr>
          <w:p w:rsidR="00B25F40" w:rsidRDefault="00922E5B">
            <w:pPr>
              <w:pStyle w:val="TableBodyText"/>
            </w:pPr>
            <w:r>
              <w:t xml:space="preserve">The parent </w:t>
            </w:r>
            <w:r>
              <w:t>folder does not exist on the server, possibly because it has been deleted or renamed.</w:t>
            </w:r>
          </w:p>
        </w:tc>
        <w:tc>
          <w:tcPr>
            <w:tcW w:w="0" w:type="auto"/>
          </w:tcPr>
          <w:p w:rsidR="00B25F40" w:rsidRDefault="00922E5B">
            <w:pPr>
              <w:pStyle w:val="TableBodyText"/>
            </w:pPr>
            <w:r>
              <w:t>Item</w:t>
            </w:r>
          </w:p>
        </w:tc>
        <w:tc>
          <w:tcPr>
            <w:tcW w:w="0" w:type="auto"/>
          </w:tcPr>
          <w:p w:rsidR="00B25F40" w:rsidRDefault="00922E5B">
            <w:pPr>
              <w:pStyle w:val="TableBodyText"/>
            </w:pPr>
            <w:r>
              <w:t xml:space="preserve">Issue a </w:t>
            </w:r>
            <w:r>
              <w:rPr>
                <w:b/>
              </w:rPr>
              <w:t>FolderSync</w:t>
            </w:r>
            <w:r>
              <w:t xml:space="preserve"> command (section </w:t>
            </w:r>
            <w:hyperlink w:anchor="Section_e4dc4ff8cf5a41d9abb86188068b0b9b" w:history="1">
              <w:r>
                <w:rPr>
                  <w:rStyle w:val="Hyperlink"/>
                </w:rPr>
                <w:t>2.2.1.5</w:t>
              </w:r>
            </w:hyperlink>
            <w:r>
              <w:t>) for the new hierarchy and prompt the user for a new parent f</w:t>
            </w:r>
            <w:r>
              <w:t>older.</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An error occurred on the server.</w:t>
            </w:r>
          </w:p>
        </w:tc>
        <w:tc>
          <w:tcPr>
            <w:tcW w:w="0" w:type="auto"/>
          </w:tcPr>
          <w:p w:rsidR="00B25F40" w:rsidRDefault="00922E5B">
            <w:pPr>
              <w:pStyle w:val="TableBodyText"/>
            </w:pPr>
            <w:r>
              <w:t>Server misconfiguration, temporary system issue, or bad item. This is frequently a transient condition.</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Retry the </w:t>
            </w:r>
            <w:r>
              <w:rPr>
                <w:b/>
              </w:rPr>
              <w:t>FolderSync</w:t>
            </w:r>
            <w:r>
              <w:t xml:space="preserve"> command. If continued attempts to synchronization fail, consider returning to synchronization key zero (0).</w:t>
            </w:r>
          </w:p>
        </w:tc>
      </w:tr>
      <w:tr w:rsidR="00B25F40" w:rsidTr="00B25F40">
        <w:tc>
          <w:tcPr>
            <w:tcW w:w="0" w:type="auto"/>
          </w:tcPr>
          <w:p w:rsidR="00B25F40" w:rsidRDefault="00922E5B">
            <w:pPr>
              <w:pStyle w:val="TableBodyText"/>
            </w:pPr>
            <w:r>
              <w:t>9</w:t>
            </w:r>
          </w:p>
        </w:tc>
        <w:tc>
          <w:tcPr>
            <w:tcW w:w="0" w:type="auto"/>
          </w:tcPr>
          <w:p w:rsidR="00B25F40" w:rsidRDefault="00922E5B">
            <w:pPr>
              <w:pStyle w:val="TableBodyText"/>
            </w:pPr>
            <w:r>
              <w:t>Synchronization key mismatch or invalid synchronization key.</w:t>
            </w:r>
          </w:p>
        </w:tc>
        <w:tc>
          <w:tcPr>
            <w:tcW w:w="0" w:type="auto"/>
          </w:tcPr>
          <w:p w:rsidR="00B25F40" w:rsidRDefault="00922E5B">
            <w:pPr>
              <w:pStyle w:val="TableBodyText"/>
            </w:pPr>
            <w:r>
              <w:t>The client sent a malformed or mismatched synchronization key, or the synchronizati</w:t>
            </w:r>
            <w:r>
              <w:t>on state is corrupted on the server.</w:t>
            </w:r>
          </w:p>
        </w:tc>
        <w:tc>
          <w:tcPr>
            <w:tcW w:w="0" w:type="auto"/>
          </w:tcPr>
          <w:p w:rsidR="00B25F40" w:rsidRDefault="00922E5B">
            <w:pPr>
              <w:pStyle w:val="TableBodyText"/>
            </w:pPr>
            <w:r>
              <w:t>Global</w:t>
            </w:r>
          </w:p>
        </w:tc>
        <w:tc>
          <w:tcPr>
            <w:tcW w:w="0" w:type="auto"/>
          </w:tcPr>
          <w:p w:rsidR="00B25F40" w:rsidRDefault="00922E5B">
            <w:pPr>
              <w:pStyle w:val="TableBodyText"/>
            </w:pPr>
            <w:r>
              <w:t>Delete folders added since last synchronization and return to synchronization key to zero (0).</w:t>
            </w:r>
          </w:p>
        </w:tc>
      </w:tr>
      <w:tr w:rsidR="00B25F40" w:rsidTr="00B25F40">
        <w:tc>
          <w:tcPr>
            <w:tcW w:w="0" w:type="auto"/>
          </w:tcPr>
          <w:p w:rsidR="00B25F40" w:rsidRDefault="00922E5B">
            <w:pPr>
              <w:pStyle w:val="TableBodyText"/>
            </w:pPr>
            <w:r>
              <w:t>10</w:t>
            </w:r>
          </w:p>
        </w:tc>
        <w:tc>
          <w:tcPr>
            <w:tcW w:w="0" w:type="auto"/>
          </w:tcPr>
          <w:p w:rsidR="00B25F40" w:rsidRDefault="00922E5B">
            <w:pPr>
              <w:pStyle w:val="TableBodyText"/>
            </w:pPr>
            <w:r>
              <w:t>Malformed request.</w:t>
            </w:r>
          </w:p>
        </w:tc>
        <w:tc>
          <w:tcPr>
            <w:tcW w:w="0" w:type="auto"/>
          </w:tcPr>
          <w:p w:rsidR="00B25F40" w:rsidRDefault="00922E5B">
            <w:pPr>
              <w:pStyle w:val="TableBodyText"/>
            </w:pPr>
            <w:r>
              <w:t xml:space="preserve">The client sent a </w:t>
            </w:r>
            <w:r>
              <w:rPr>
                <w:b/>
              </w:rPr>
              <w:t>FolderCreate</w:t>
            </w:r>
            <w:r>
              <w:t xml:space="preserve"> command request (section 2.2.1.3) that contains a semantic erro</w:t>
            </w:r>
            <w:r>
              <w:t xml:space="preserve">r, or the client attempted to create a default folder, such as the </w:t>
            </w:r>
            <w:hyperlink w:anchor="gt_baa08600-0402-47f6-a8ce-9690cf962c96">
              <w:r>
                <w:rPr>
                  <w:rStyle w:val="HyperlinkGreen"/>
                  <w:b/>
                </w:rPr>
                <w:t>Inbox folder</w:t>
              </w:r>
            </w:hyperlink>
            <w:r>
              <w:t xml:space="preserve">, </w:t>
            </w:r>
            <w:hyperlink w:anchor="gt_1a35d0f6-7aab-45d5-8089-8f9e40bc5da7">
              <w:r>
                <w:rPr>
                  <w:rStyle w:val="HyperlinkGreen"/>
                  <w:b/>
                </w:rPr>
                <w:t>Outbox folder</w:t>
              </w:r>
            </w:hyperlink>
            <w:r>
              <w:t xml:space="preserve">, or </w:t>
            </w:r>
            <w:hyperlink w:anchor="gt_b35ba7ae-4348-4a65-9d02-dabca97ccdec">
              <w:r>
                <w:rPr>
                  <w:rStyle w:val="HyperlinkGreen"/>
                  <w:b/>
                </w:rPr>
                <w:t>Contacts folder</w:t>
              </w:r>
            </w:hyperlink>
            <w:r>
              <w:t>.</w:t>
            </w:r>
          </w:p>
        </w:tc>
        <w:tc>
          <w:tcPr>
            <w:tcW w:w="0" w:type="auto"/>
          </w:tcPr>
          <w:p w:rsidR="00B25F40" w:rsidRDefault="00922E5B">
            <w:pPr>
              <w:pStyle w:val="TableBodyText"/>
            </w:pPr>
            <w:r>
              <w:t>Global</w:t>
            </w:r>
          </w:p>
        </w:tc>
        <w:tc>
          <w:tcPr>
            <w:tcW w:w="0" w:type="auto"/>
          </w:tcPr>
          <w:p w:rsidR="00B25F40" w:rsidRDefault="00922E5B">
            <w:pPr>
              <w:pStyle w:val="TableBodyText"/>
            </w:pPr>
            <w:r>
              <w:t>Double-check the request for accuracy.</w:t>
            </w:r>
          </w:p>
        </w:tc>
      </w:tr>
      <w:tr w:rsidR="00B25F40" w:rsidTr="00B25F40">
        <w:tc>
          <w:tcPr>
            <w:tcW w:w="0" w:type="auto"/>
          </w:tcPr>
          <w:p w:rsidR="00B25F40" w:rsidRDefault="00922E5B">
            <w:pPr>
              <w:pStyle w:val="TableBodyText"/>
            </w:pPr>
            <w:r>
              <w:t>11</w:t>
            </w:r>
          </w:p>
        </w:tc>
        <w:tc>
          <w:tcPr>
            <w:tcW w:w="0" w:type="auto"/>
          </w:tcPr>
          <w:p w:rsidR="00B25F40" w:rsidRDefault="00922E5B">
            <w:pPr>
              <w:pStyle w:val="TableBodyText"/>
            </w:pPr>
            <w:r>
              <w:t>An unknown error occurred.</w:t>
            </w:r>
          </w:p>
        </w:tc>
        <w:tc>
          <w:tcPr>
            <w:tcW w:w="0" w:type="auto"/>
          </w:tcPr>
          <w:p w:rsidR="00B25F40" w:rsidRDefault="00922E5B">
            <w:pPr>
              <w:pStyle w:val="TableBodyText"/>
            </w:pPr>
            <w:r>
              <w:t>Unknown.</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12</w:t>
            </w:r>
          </w:p>
        </w:tc>
        <w:tc>
          <w:tcPr>
            <w:tcW w:w="0" w:type="auto"/>
          </w:tcPr>
          <w:p w:rsidR="00B25F40" w:rsidRDefault="00922E5B">
            <w:pPr>
              <w:pStyle w:val="TableBodyText"/>
            </w:pPr>
            <w:r>
              <w:t>Code unknown.</w:t>
            </w:r>
          </w:p>
        </w:tc>
        <w:tc>
          <w:tcPr>
            <w:tcW w:w="0" w:type="auto"/>
          </w:tcPr>
          <w:p w:rsidR="00B25F40" w:rsidRDefault="00922E5B">
            <w:pPr>
              <w:pStyle w:val="TableBodyText"/>
            </w:pPr>
            <w:r>
              <w:t>Unusual back-end issue.</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4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89" w:name="section_9a96a4af5c0843cb8308afe4a5138cd3"/>
      <w:bookmarkStart w:id="890" w:name="_Toc3801960"/>
      <w:r>
        <w:t>Status (FolderDelete)</w:t>
      </w:r>
      <w:bookmarkEnd w:id="889"/>
      <w:bookmarkEnd w:id="890"/>
    </w:p>
    <w:p w:rsidR="00B25F40" w:rsidRDefault="00922E5B">
      <w:r>
        <w:t xml:space="preserve">The </w:t>
      </w:r>
      <w:r>
        <w:rPr>
          <w:b/>
        </w:rPr>
        <w:t>Status</w:t>
      </w:r>
      <w:r>
        <w:t xml:space="preserve"> element is a required child element of the </w:t>
      </w:r>
      <w:r>
        <w:rPr>
          <w:b/>
        </w:rPr>
        <w:t xml:space="preserve">FolderDelete </w:t>
      </w:r>
      <w:r>
        <w:t xml:space="preserve">element in </w:t>
      </w:r>
      <w:r>
        <w:rPr>
          <w:b/>
        </w:rPr>
        <w:t xml:space="preserve">FolderDelete </w:t>
      </w:r>
      <w:r>
        <w:t xml:space="preserve">command responses that indicates the success or failure of the </w:t>
      </w:r>
      <w:r>
        <w:rPr>
          <w:b/>
        </w:rPr>
        <w:t>FolderDelete</w:t>
      </w:r>
      <w:r>
        <w:t xml:space="preserve"> command request (section </w:t>
      </w:r>
      <w:hyperlink w:anchor="Section_731d53ee7f324888aee21072bc30c651" w:history="1">
        <w:r>
          <w:rPr>
            <w:rStyle w:val="Hyperlink"/>
          </w:rPr>
          <w:t>2.2.1.4</w:t>
        </w:r>
      </w:hyperlink>
      <w:r>
        <w:t xml:space="preserve">). If the command failed, the </w:t>
      </w:r>
      <w:r>
        <w:rPr>
          <w:b/>
        </w:rPr>
        <w:t>Status</w:t>
      </w:r>
      <w:r>
        <w:t xml:space="preserve"> element in the server response contains a code indicating the type of failure.</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443"/>
        <w:gridCol w:w="2158"/>
        <w:gridCol w:w="1317"/>
        <w:gridCol w:w="2169"/>
        <w:gridCol w:w="138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FolderDelete </w:t>
            </w:r>
            <w:r>
              <w:t>command response</w:t>
            </w:r>
          </w:p>
        </w:tc>
        <w:tc>
          <w:tcPr>
            <w:tcW w:w="0" w:type="auto"/>
          </w:tcPr>
          <w:p w:rsidR="00B25F40" w:rsidRDefault="00922E5B">
            <w:pPr>
              <w:pStyle w:val="TableBodyText"/>
            </w:pPr>
            <w:r>
              <w:rPr>
                <w:b/>
              </w:rPr>
              <w:t>FolderDelete</w:t>
            </w:r>
            <w:r>
              <w:t xml:space="preserve"> (section </w:t>
            </w:r>
            <w:hyperlink w:anchor="Section_734a6d368d804de5a67512eaea428b94" w:history="1">
              <w:r>
                <w:rPr>
                  <w:rStyle w:val="Hyperlink"/>
                </w:rPr>
                <w:t>2.2.3.73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47" w:anchor="Section_dcfe20e1cb36457f8c7be5c61351f7d3">
              <w:r>
                <w:rPr>
                  <w:rStyle w:val="Hyperlink"/>
                </w:rPr>
                <w:t>[MS-ASDTYPE]</w:t>
              </w:r>
            </w:hyperlink>
            <w:r>
              <w:t xml:space="preserve"> section 2.6)</w:t>
            </w:r>
          </w:p>
        </w:tc>
        <w:tc>
          <w:tcPr>
            <w:tcW w:w="0" w:type="auto"/>
          </w:tcPr>
          <w:p w:rsidR="00B25F40" w:rsidRDefault="00922E5B">
            <w:pPr>
              <w:pStyle w:val="TableBodyText"/>
            </w:pPr>
            <w:r>
              <w:t>1…1 (required)</w:t>
            </w:r>
          </w:p>
        </w:tc>
      </w:tr>
    </w:tbl>
    <w:p w:rsidR="00B25F40" w:rsidRDefault="00922E5B">
      <w:r>
        <w:t xml:space="preserve">The following table lists the status codes for the </w:t>
      </w:r>
      <w:r>
        <w:rPr>
          <w:b/>
        </w:rPr>
        <w:t>FolderDelete</w:t>
      </w:r>
      <w:r>
        <w:t xml:space="preserve"> command (section 2.2.1.4). For information about the scope of the status value and for status values common to all ActiveSync comm</w:t>
      </w:r>
      <w:r>
        <w:t xml:space="preserve">ands, see section </w:t>
      </w:r>
      <w:hyperlink w:anchor="Section_95cb9d7cd33d4b949366d59911c7a060" w:history="1">
        <w:r>
          <w:rPr>
            <w:rStyle w:val="Hyperlink"/>
          </w:rPr>
          <w:t>2.2.2</w:t>
        </w:r>
      </w:hyperlink>
      <w:r>
        <w:t>.</w:t>
      </w:r>
    </w:p>
    <w:tbl>
      <w:tblPr>
        <w:tblStyle w:val="Table-ShadedHeader"/>
        <w:tblW w:w="0" w:type="auto"/>
        <w:tblLook w:val="04A0" w:firstRow="1" w:lastRow="0" w:firstColumn="1" w:lastColumn="0" w:noHBand="0" w:noVBand="1"/>
      </w:tblPr>
      <w:tblGrid>
        <w:gridCol w:w="734"/>
        <w:gridCol w:w="2941"/>
        <w:gridCol w:w="2553"/>
        <w:gridCol w:w="766"/>
        <w:gridCol w:w="248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Scope</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c>
          <w:tcPr>
            <w:tcW w:w="0" w:type="auto"/>
          </w:tcPr>
          <w:p w:rsidR="00B25F40" w:rsidRDefault="00922E5B">
            <w:pPr>
              <w:pStyle w:val="TableBodyText"/>
            </w:pPr>
            <w:r>
              <w:t>Server successfully completed command.</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 xml:space="preserve">The specified folder is a special system folder, such as the </w:t>
            </w:r>
            <w:hyperlink w:anchor="gt_baa08600-0402-47f6-a8ce-9690cf962c96">
              <w:r>
                <w:rPr>
                  <w:rStyle w:val="HyperlinkGreen"/>
                  <w:b/>
                </w:rPr>
                <w:t>Inbox folder</w:t>
              </w:r>
            </w:hyperlink>
            <w:r>
              <w:t xml:space="preserve">, </w:t>
            </w:r>
            <w:hyperlink w:anchor="gt_1a35d0f6-7aab-45d5-8089-8f9e40bc5da7">
              <w:r>
                <w:rPr>
                  <w:rStyle w:val="HyperlinkGreen"/>
                  <w:b/>
                </w:rPr>
                <w:t>Outbox folder</w:t>
              </w:r>
            </w:hyperlink>
            <w:r>
              <w:t xml:space="preserve">, Contacts folder, Recipient information, or </w:t>
            </w:r>
            <w:hyperlink w:anchor="gt_97c27c06-f5e7-4eae-a54e-1839d41f69dc">
              <w:r>
                <w:rPr>
                  <w:rStyle w:val="HyperlinkGreen"/>
                  <w:b/>
                </w:rPr>
                <w:t>Drafts folder</w:t>
              </w:r>
            </w:hyperlink>
            <w:r>
              <w:t>, and cannot be deleted by the client.</w:t>
            </w:r>
          </w:p>
        </w:tc>
        <w:tc>
          <w:tcPr>
            <w:tcW w:w="0" w:type="auto"/>
          </w:tcPr>
          <w:p w:rsidR="00B25F40" w:rsidRDefault="00922E5B">
            <w:pPr>
              <w:pStyle w:val="TableBodyText"/>
            </w:pPr>
            <w:r>
              <w:t xml:space="preserve">The client specified a </w:t>
            </w:r>
            <w:hyperlink w:anchor="gt_14e25453-1647-4acb-a35e-306810c60528">
              <w:r>
                <w:rPr>
                  <w:rStyle w:val="HyperlinkGreen"/>
                  <w:b/>
                </w:rPr>
                <w:t>special folder</w:t>
              </w:r>
            </w:hyperlink>
            <w:r>
              <w:t xml:space="preserve"> in a </w:t>
            </w:r>
            <w:r>
              <w:rPr>
                <w:b/>
              </w:rPr>
              <w:t>FolderDelete</w:t>
            </w:r>
            <w:r>
              <w:t xml:space="preserve"> command request (section 2.2.1.4). special folders cannot be deleted.</w:t>
            </w:r>
          </w:p>
        </w:tc>
        <w:tc>
          <w:tcPr>
            <w:tcW w:w="0" w:type="auto"/>
          </w:tcPr>
          <w:p w:rsidR="00B25F40" w:rsidRDefault="00922E5B">
            <w:pPr>
              <w:pStyle w:val="TableBodyText"/>
            </w:pPr>
            <w:r>
              <w:t>Item</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The specified folder does not exist.</w:t>
            </w:r>
          </w:p>
        </w:tc>
        <w:tc>
          <w:tcPr>
            <w:tcW w:w="0" w:type="auto"/>
          </w:tcPr>
          <w:p w:rsidR="00B25F40" w:rsidRDefault="00922E5B">
            <w:pPr>
              <w:pStyle w:val="TableBodyText"/>
            </w:pPr>
            <w:r>
              <w:t xml:space="preserve">The client specified a nonexistent folder in a </w:t>
            </w:r>
            <w:r>
              <w:rPr>
                <w:b/>
              </w:rPr>
              <w:t>FolderDelete</w:t>
            </w:r>
            <w:r>
              <w:t xml:space="preserve"> command request.</w:t>
            </w:r>
          </w:p>
        </w:tc>
        <w:tc>
          <w:tcPr>
            <w:tcW w:w="0" w:type="auto"/>
          </w:tcPr>
          <w:p w:rsidR="00B25F40" w:rsidRDefault="00922E5B">
            <w:pPr>
              <w:pStyle w:val="TableBodyText"/>
            </w:pPr>
            <w:r>
              <w:t>Item</w:t>
            </w:r>
          </w:p>
        </w:tc>
        <w:tc>
          <w:tcPr>
            <w:tcW w:w="0" w:type="auto"/>
          </w:tcPr>
          <w:p w:rsidR="00B25F40" w:rsidRDefault="00922E5B">
            <w:pPr>
              <w:pStyle w:val="TableBodyText"/>
            </w:pPr>
            <w:r>
              <w:t xml:space="preserve">Issue a </w:t>
            </w:r>
            <w:r>
              <w:rPr>
                <w:b/>
              </w:rPr>
              <w:t>FolderSync</w:t>
            </w:r>
            <w:r>
              <w:t xml:space="preserve"> command (section </w:t>
            </w:r>
            <w:hyperlink w:anchor="Section_e4dc4ff8cf5a41d9abb86188068b0b9b" w:history="1">
              <w:r>
                <w:rPr>
                  <w:rStyle w:val="Hyperlink"/>
                </w:rPr>
                <w:t>2.2.1.5</w:t>
              </w:r>
            </w:hyperlink>
            <w:r>
              <w:t>) for the new hierarchy.</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An err</w:t>
            </w:r>
            <w:r>
              <w:t>or occurred on the server.</w:t>
            </w:r>
          </w:p>
        </w:tc>
        <w:tc>
          <w:tcPr>
            <w:tcW w:w="0" w:type="auto"/>
          </w:tcPr>
          <w:p w:rsidR="00B25F40" w:rsidRDefault="00922E5B">
            <w:pPr>
              <w:pStyle w:val="TableBodyText"/>
            </w:pPr>
            <w:r>
              <w:t>Server misconfiguration, temporary system issue, or bad item. This is frequently a transient condition.</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Retry the </w:t>
            </w:r>
            <w:r>
              <w:rPr>
                <w:b/>
              </w:rPr>
              <w:t>FolderDelete</w:t>
            </w:r>
            <w:r>
              <w:t xml:space="preserve"> command. If continued attempts to synchronization fail, consider returning to synchronization k</w:t>
            </w:r>
            <w:r>
              <w:t xml:space="preserve">ey zero </w:t>
            </w:r>
            <w:r>
              <w:lastRenderedPageBreak/>
              <w:t>(0).</w:t>
            </w:r>
          </w:p>
        </w:tc>
      </w:tr>
      <w:tr w:rsidR="00B25F40" w:rsidTr="00B25F40">
        <w:tc>
          <w:tcPr>
            <w:tcW w:w="0" w:type="auto"/>
          </w:tcPr>
          <w:p w:rsidR="00B25F40" w:rsidRDefault="00922E5B">
            <w:pPr>
              <w:pStyle w:val="TableBodyText"/>
            </w:pPr>
            <w:r>
              <w:lastRenderedPageBreak/>
              <w:t>9</w:t>
            </w:r>
          </w:p>
        </w:tc>
        <w:tc>
          <w:tcPr>
            <w:tcW w:w="0" w:type="auto"/>
          </w:tcPr>
          <w:p w:rsidR="00B25F40" w:rsidRDefault="00922E5B">
            <w:pPr>
              <w:pStyle w:val="TableBodyText"/>
            </w:pPr>
            <w:r>
              <w:t>Synchronization key mismatch or invalid synchronization key.</w:t>
            </w:r>
          </w:p>
        </w:tc>
        <w:tc>
          <w:tcPr>
            <w:tcW w:w="0" w:type="auto"/>
          </w:tcPr>
          <w:p w:rsidR="00B25F40" w:rsidRDefault="00922E5B">
            <w:pPr>
              <w:pStyle w:val="TableBodyText"/>
            </w:pPr>
            <w:r>
              <w:t>The client sent a malformed or mismatched synchronization key, or the synchronization state is corrupted on the server.</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Issue a </w:t>
            </w:r>
            <w:r>
              <w:rPr>
                <w:b/>
              </w:rPr>
              <w:t>FolderSync</w:t>
            </w:r>
            <w:r>
              <w:t xml:space="preserve"> command request with a synchronization key of zero (0).</w:t>
            </w:r>
          </w:p>
        </w:tc>
      </w:tr>
      <w:tr w:rsidR="00B25F40" w:rsidTr="00B25F40">
        <w:tc>
          <w:tcPr>
            <w:tcW w:w="0" w:type="auto"/>
          </w:tcPr>
          <w:p w:rsidR="00B25F40" w:rsidRDefault="00922E5B">
            <w:pPr>
              <w:pStyle w:val="TableBodyText"/>
            </w:pPr>
            <w:r>
              <w:t>10</w:t>
            </w:r>
          </w:p>
        </w:tc>
        <w:tc>
          <w:tcPr>
            <w:tcW w:w="0" w:type="auto"/>
          </w:tcPr>
          <w:p w:rsidR="00B25F40" w:rsidRDefault="00922E5B">
            <w:pPr>
              <w:pStyle w:val="TableBodyText"/>
            </w:pPr>
            <w:r>
              <w:t>Incorrectly formatted request.</w:t>
            </w:r>
          </w:p>
        </w:tc>
        <w:tc>
          <w:tcPr>
            <w:tcW w:w="0" w:type="auto"/>
          </w:tcPr>
          <w:p w:rsidR="00B25F40" w:rsidRDefault="00922E5B">
            <w:pPr>
              <w:pStyle w:val="TableBodyText"/>
            </w:pPr>
            <w:r>
              <w:t xml:space="preserve">The client sent a </w:t>
            </w:r>
            <w:r>
              <w:rPr>
                <w:b/>
              </w:rPr>
              <w:t>FolderDelete</w:t>
            </w:r>
            <w:r>
              <w:t xml:space="preserve"> command request (section 2.2.1.4) that contains a semantic or syntactic error.</w:t>
            </w:r>
          </w:p>
        </w:tc>
        <w:tc>
          <w:tcPr>
            <w:tcW w:w="0" w:type="auto"/>
          </w:tcPr>
          <w:p w:rsidR="00B25F40" w:rsidRDefault="00922E5B">
            <w:pPr>
              <w:pStyle w:val="TableBodyText"/>
            </w:pPr>
            <w:r>
              <w:t>Global</w:t>
            </w:r>
          </w:p>
        </w:tc>
        <w:tc>
          <w:tcPr>
            <w:tcW w:w="0" w:type="auto"/>
          </w:tcPr>
          <w:p w:rsidR="00B25F40" w:rsidRDefault="00922E5B">
            <w:pPr>
              <w:pStyle w:val="TableBodyText"/>
            </w:pPr>
            <w:r>
              <w:t>Double-check the request for accuracy.</w:t>
            </w:r>
          </w:p>
        </w:tc>
      </w:tr>
      <w:tr w:rsidR="00B25F40" w:rsidTr="00B25F40">
        <w:tc>
          <w:tcPr>
            <w:tcW w:w="0" w:type="auto"/>
          </w:tcPr>
          <w:p w:rsidR="00B25F40" w:rsidRDefault="00922E5B">
            <w:pPr>
              <w:pStyle w:val="TableBodyText"/>
            </w:pPr>
            <w:r>
              <w:t>11</w:t>
            </w:r>
          </w:p>
        </w:tc>
        <w:tc>
          <w:tcPr>
            <w:tcW w:w="0" w:type="auto"/>
          </w:tcPr>
          <w:p w:rsidR="00B25F40" w:rsidRDefault="00922E5B">
            <w:pPr>
              <w:pStyle w:val="TableBodyText"/>
            </w:pPr>
            <w:r>
              <w:t xml:space="preserve">An </w:t>
            </w:r>
            <w:r>
              <w:t>unknown error occurred.</w:t>
            </w:r>
          </w:p>
        </w:tc>
        <w:tc>
          <w:tcPr>
            <w:tcW w:w="0" w:type="auto"/>
          </w:tcPr>
          <w:p w:rsidR="00B25F40" w:rsidRDefault="00922E5B">
            <w:pPr>
              <w:pStyle w:val="TableBodyText"/>
            </w:pPr>
            <w:r>
              <w:t>Unusual back-end issue.</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w:t>
      </w:r>
      <w:r>
        <w:t xml:space="preserve">header, as specified in </w:t>
      </w:r>
      <w:hyperlink r:id="rId74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w:t>
            </w:r>
            <w:r>
              <w:t>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91" w:name="section_4c09161c1e644587b6f4e747547888b4"/>
      <w:bookmarkStart w:id="892" w:name="_Toc3801961"/>
      <w:r>
        <w:t>Status (FolderSync)</w:t>
      </w:r>
      <w:bookmarkEnd w:id="891"/>
      <w:bookmarkEnd w:id="892"/>
    </w:p>
    <w:p w:rsidR="00B25F40" w:rsidRDefault="00922E5B">
      <w:r>
        <w:t xml:space="preserve">The </w:t>
      </w:r>
      <w:r>
        <w:rPr>
          <w:b/>
        </w:rPr>
        <w:t>Status</w:t>
      </w:r>
      <w:r>
        <w:t xml:space="preserve"> element is a required child element of the </w:t>
      </w:r>
      <w:r>
        <w:rPr>
          <w:b/>
        </w:rPr>
        <w:t xml:space="preserve">FolderSync </w:t>
      </w:r>
      <w:r>
        <w:t xml:space="preserve">element in </w:t>
      </w:r>
      <w:r>
        <w:rPr>
          <w:b/>
        </w:rPr>
        <w:t xml:space="preserve">FolderSync </w:t>
      </w:r>
      <w:r>
        <w:t xml:space="preserve">command responses that indicates the success or failure of a </w:t>
      </w:r>
      <w:r>
        <w:rPr>
          <w:b/>
        </w:rPr>
        <w:t>FolderSync</w:t>
      </w:r>
      <w:r>
        <w:t xml:space="preserve"> command request (section </w:t>
      </w:r>
      <w:hyperlink w:anchor="Section_e4dc4ff8cf5a41d9abb86188068b0b9b" w:history="1">
        <w:r>
          <w:rPr>
            <w:rStyle w:val="Hyperlink"/>
          </w:rPr>
          <w:t>2.2.1.5</w:t>
        </w:r>
      </w:hyperlink>
      <w:r>
        <w:t>).</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404"/>
        <w:gridCol w:w="2065"/>
        <w:gridCol w:w="1337"/>
        <w:gridCol w:w="2255"/>
        <w:gridCol w:w="141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 xml:space="preserve">Data </w:t>
            </w:r>
            <w:r>
              <w:t>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FolderSync</w:t>
            </w:r>
            <w:r>
              <w:t xml:space="preserve"> command response</w:t>
            </w:r>
          </w:p>
        </w:tc>
        <w:tc>
          <w:tcPr>
            <w:tcW w:w="0" w:type="auto"/>
          </w:tcPr>
          <w:p w:rsidR="00B25F40" w:rsidRDefault="00922E5B">
            <w:pPr>
              <w:pStyle w:val="TableBodyText"/>
            </w:pPr>
            <w:r>
              <w:rPr>
                <w:b/>
              </w:rPr>
              <w:t>FolderSync</w:t>
            </w:r>
            <w:r>
              <w:t xml:space="preserve"> (section </w:t>
            </w:r>
            <w:hyperlink w:anchor="Section_b1b84655db4f475baab5964e1ba29653" w:history="1">
              <w:r>
                <w:rPr>
                  <w:rStyle w:val="Hyperlink"/>
                </w:rPr>
                <w:t>2.2.3.76</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49" w:anchor="Section_dcfe20e1cb36457f8c7be5c61351f7d3">
              <w:r>
                <w:rPr>
                  <w:rStyle w:val="Hyperlink"/>
                </w:rPr>
                <w:t>[MS-ASDTYPE]</w:t>
              </w:r>
            </w:hyperlink>
            <w:r>
              <w:t xml:space="preserve"> section</w:t>
            </w:r>
            <w:r>
              <w:t xml:space="preserve"> 2.6)</w:t>
            </w:r>
          </w:p>
        </w:tc>
        <w:tc>
          <w:tcPr>
            <w:tcW w:w="0" w:type="auto"/>
          </w:tcPr>
          <w:p w:rsidR="00B25F40" w:rsidRDefault="00922E5B">
            <w:pPr>
              <w:pStyle w:val="TableBodyText"/>
            </w:pPr>
            <w:r>
              <w:t>1…1 (required)</w:t>
            </w:r>
          </w:p>
        </w:tc>
      </w:tr>
    </w:tbl>
    <w:p w:rsidR="00B25F40" w:rsidRDefault="00922E5B">
      <w:r>
        <w:t xml:space="preserve">If the command fails, the </w:t>
      </w:r>
      <w:r>
        <w:rPr>
          <w:b/>
        </w:rPr>
        <w:t>Status</w:t>
      </w:r>
      <w:r>
        <w:t xml:space="preserve"> element contains a code that indicates the type of failure. The </w:t>
      </w:r>
      <w:r>
        <w:rPr>
          <w:b/>
        </w:rPr>
        <w:t>Status</w:t>
      </w:r>
      <w:r>
        <w:t xml:space="preserve"> element is global for all collections. If one collection fails, a failure status MUST be returned for all collections.</w:t>
      </w:r>
    </w:p>
    <w:p w:rsidR="00B25F40" w:rsidRDefault="00922E5B">
      <w:r>
        <w:lastRenderedPageBreak/>
        <w:t>The followi</w:t>
      </w:r>
      <w:r>
        <w:t xml:space="preserve">ng table lists the status codes for the </w:t>
      </w:r>
      <w:r>
        <w:rPr>
          <w:b/>
        </w:rPr>
        <w:t>FolderSync</w:t>
      </w:r>
      <w:r>
        <w:t xml:space="preserve"> command (section 2.2.1.5). For information about the scope of the status value and for status values common to all ActiveSync commands, see section </w:t>
      </w:r>
      <w:hyperlink w:anchor="Section_95cb9d7cd33d4b949366d59911c7a060" w:history="1">
        <w:r>
          <w:rPr>
            <w:rStyle w:val="Hyperlink"/>
          </w:rPr>
          <w:t>2.2.2</w:t>
        </w:r>
      </w:hyperlink>
      <w:r>
        <w:t>.</w:t>
      </w:r>
    </w:p>
    <w:tbl>
      <w:tblPr>
        <w:tblStyle w:val="Table-ShadedHeader"/>
        <w:tblW w:w="0" w:type="auto"/>
        <w:tblLook w:val="04A0" w:firstRow="1" w:lastRow="0" w:firstColumn="1" w:lastColumn="0" w:noHBand="0" w:noVBand="1"/>
      </w:tblPr>
      <w:tblGrid>
        <w:gridCol w:w="734"/>
        <w:gridCol w:w="2096"/>
        <w:gridCol w:w="2933"/>
        <w:gridCol w:w="766"/>
        <w:gridCol w:w="294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Scope</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c>
          <w:tcPr>
            <w:tcW w:w="0" w:type="auto"/>
          </w:tcPr>
          <w:p w:rsidR="00B25F40" w:rsidRDefault="00922E5B">
            <w:pPr>
              <w:pStyle w:val="TableBodyText"/>
            </w:pPr>
            <w:r>
              <w:t>Server successfully completed command.</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An error occurred on the server.</w:t>
            </w:r>
          </w:p>
        </w:tc>
        <w:tc>
          <w:tcPr>
            <w:tcW w:w="0" w:type="auto"/>
          </w:tcPr>
          <w:p w:rsidR="00B25F40" w:rsidRDefault="00922E5B">
            <w:pPr>
              <w:pStyle w:val="TableBodyText"/>
            </w:pPr>
            <w:r>
              <w:t>Server misconfiguration, temporary system issue, or bad item. This is frequently a transient condition.</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Retry the </w:t>
            </w:r>
            <w:r>
              <w:rPr>
                <w:b/>
              </w:rPr>
              <w:t>FolderSync</w:t>
            </w:r>
            <w:r>
              <w:t xml:space="preserve"> command. If continued attempts to synchronization fail, consider returning to synchronization key zero (0).</w:t>
            </w:r>
          </w:p>
        </w:tc>
      </w:tr>
      <w:tr w:rsidR="00B25F40" w:rsidTr="00B25F40">
        <w:tc>
          <w:tcPr>
            <w:tcW w:w="0" w:type="auto"/>
          </w:tcPr>
          <w:p w:rsidR="00B25F40" w:rsidRDefault="00922E5B">
            <w:pPr>
              <w:pStyle w:val="TableBodyText"/>
            </w:pPr>
            <w:r>
              <w:t>9</w:t>
            </w:r>
          </w:p>
        </w:tc>
        <w:tc>
          <w:tcPr>
            <w:tcW w:w="0" w:type="auto"/>
          </w:tcPr>
          <w:p w:rsidR="00B25F40" w:rsidRDefault="00922E5B">
            <w:pPr>
              <w:pStyle w:val="TableBodyText"/>
            </w:pPr>
            <w:r>
              <w:t>Synchronization key mismatch or invalid synchronization key.</w:t>
            </w:r>
          </w:p>
        </w:tc>
        <w:tc>
          <w:tcPr>
            <w:tcW w:w="0" w:type="auto"/>
          </w:tcPr>
          <w:p w:rsidR="00B25F40" w:rsidRDefault="00922E5B">
            <w:pPr>
              <w:pStyle w:val="TableBodyText"/>
            </w:pPr>
            <w:r>
              <w:t>The client sent a malformed or mismatched synchronization key,</w:t>
            </w:r>
            <w:r>
              <w:t xml:space="preserve"> or the synchronization state is corrupted on the server.</w:t>
            </w:r>
          </w:p>
        </w:tc>
        <w:tc>
          <w:tcPr>
            <w:tcW w:w="0" w:type="auto"/>
          </w:tcPr>
          <w:p w:rsidR="00B25F40" w:rsidRDefault="00922E5B">
            <w:pPr>
              <w:pStyle w:val="TableBodyText"/>
            </w:pPr>
            <w:r>
              <w:t>Global</w:t>
            </w:r>
          </w:p>
        </w:tc>
        <w:tc>
          <w:tcPr>
            <w:tcW w:w="0" w:type="auto"/>
          </w:tcPr>
          <w:p w:rsidR="00B25F40" w:rsidRDefault="00922E5B">
            <w:pPr>
              <w:pStyle w:val="TableBodyText"/>
            </w:pPr>
            <w:r>
              <w:t>Delete items added since last synchronization and return to synchronization key zero (0).</w:t>
            </w:r>
          </w:p>
        </w:tc>
      </w:tr>
      <w:tr w:rsidR="00B25F40" w:rsidTr="00B25F40">
        <w:tc>
          <w:tcPr>
            <w:tcW w:w="0" w:type="auto"/>
          </w:tcPr>
          <w:p w:rsidR="00B25F40" w:rsidRDefault="00922E5B">
            <w:pPr>
              <w:pStyle w:val="TableBodyText"/>
            </w:pPr>
            <w:r>
              <w:t>10</w:t>
            </w:r>
          </w:p>
        </w:tc>
        <w:tc>
          <w:tcPr>
            <w:tcW w:w="0" w:type="auto"/>
          </w:tcPr>
          <w:p w:rsidR="00B25F40" w:rsidRDefault="00922E5B">
            <w:pPr>
              <w:pStyle w:val="TableBodyText"/>
            </w:pPr>
            <w:r>
              <w:t>Incorrectly formatted request.</w:t>
            </w:r>
          </w:p>
        </w:tc>
        <w:tc>
          <w:tcPr>
            <w:tcW w:w="0" w:type="auto"/>
          </w:tcPr>
          <w:p w:rsidR="00B25F40" w:rsidRDefault="00922E5B">
            <w:pPr>
              <w:pStyle w:val="TableBodyText"/>
            </w:pPr>
            <w:r>
              <w:t xml:space="preserve">The client sent a </w:t>
            </w:r>
            <w:r>
              <w:rPr>
                <w:b/>
              </w:rPr>
              <w:t>FolderSync</w:t>
            </w:r>
            <w:r>
              <w:t xml:space="preserve"> command request that contains a seman</w:t>
            </w:r>
            <w:r>
              <w:t>tic or syntactic error.</w:t>
            </w:r>
          </w:p>
        </w:tc>
        <w:tc>
          <w:tcPr>
            <w:tcW w:w="0" w:type="auto"/>
          </w:tcPr>
          <w:p w:rsidR="00B25F40" w:rsidRDefault="00922E5B">
            <w:pPr>
              <w:pStyle w:val="TableBodyText"/>
            </w:pPr>
            <w:r>
              <w:t>Global</w:t>
            </w:r>
          </w:p>
        </w:tc>
        <w:tc>
          <w:tcPr>
            <w:tcW w:w="0" w:type="auto"/>
          </w:tcPr>
          <w:p w:rsidR="00B25F40" w:rsidRDefault="00922E5B">
            <w:pPr>
              <w:pStyle w:val="TableBodyText"/>
            </w:pPr>
            <w:r>
              <w:t>Double-check the request for accuracy.</w:t>
            </w:r>
          </w:p>
        </w:tc>
      </w:tr>
      <w:tr w:rsidR="00B25F40" w:rsidTr="00B25F40">
        <w:tc>
          <w:tcPr>
            <w:tcW w:w="0" w:type="auto"/>
          </w:tcPr>
          <w:p w:rsidR="00B25F40" w:rsidRDefault="00922E5B">
            <w:pPr>
              <w:pStyle w:val="TableBodyText"/>
            </w:pPr>
            <w:r>
              <w:t>11</w:t>
            </w:r>
          </w:p>
        </w:tc>
        <w:tc>
          <w:tcPr>
            <w:tcW w:w="0" w:type="auto"/>
          </w:tcPr>
          <w:p w:rsidR="00B25F40" w:rsidRDefault="00922E5B">
            <w:pPr>
              <w:pStyle w:val="TableBodyText"/>
            </w:pPr>
            <w:r>
              <w:t>An unknown error occurred.</w:t>
            </w:r>
          </w:p>
        </w:tc>
        <w:tc>
          <w:tcPr>
            <w:tcW w:w="0" w:type="auto"/>
          </w:tcPr>
          <w:p w:rsidR="00B25F40" w:rsidRDefault="00922E5B">
            <w:pPr>
              <w:pStyle w:val="TableBodyText"/>
            </w:pPr>
            <w:r>
              <w:t>Server misconfiguration, temporary system issue, or bad item. This is frequently a transient condition.</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Retry the </w:t>
            </w:r>
            <w:r>
              <w:rPr>
                <w:b/>
              </w:rPr>
              <w:t>FolderSync</w:t>
            </w:r>
            <w:r>
              <w:t xml:space="preserve"> command. If continued attempts to synchronization fail, consider returning to synchronization key zero (0).</w:t>
            </w:r>
          </w:p>
        </w:tc>
      </w:tr>
      <w:tr w:rsidR="00B25F40" w:rsidTr="00B25F40">
        <w:tc>
          <w:tcPr>
            <w:tcW w:w="0" w:type="auto"/>
          </w:tcPr>
          <w:p w:rsidR="00B25F40" w:rsidRDefault="00922E5B">
            <w:pPr>
              <w:pStyle w:val="TableBodyText"/>
            </w:pPr>
            <w:r>
              <w:t>12</w:t>
            </w:r>
          </w:p>
        </w:tc>
        <w:tc>
          <w:tcPr>
            <w:tcW w:w="0" w:type="auto"/>
          </w:tcPr>
          <w:p w:rsidR="00B25F40" w:rsidRDefault="00922E5B">
            <w:pPr>
              <w:pStyle w:val="TableBodyText"/>
            </w:pPr>
            <w:r>
              <w:t>Code unknown.</w:t>
            </w:r>
          </w:p>
        </w:tc>
        <w:tc>
          <w:tcPr>
            <w:tcW w:w="0" w:type="auto"/>
          </w:tcPr>
          <w:p w:rsidR="00B25F40" w:rsidRDefault="00922E5B">
            <w:pPr>
              <w:pStyle w:val="TableBodyText"/>
            </w:pPr>
            <w:r>
              <w:t>Unusual back-end issue.</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5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93" w:name="section_5b8457ab7e2a40888b9cecbf53fc430f"/>
      <w:bookmarkStart w:id="894" w:name="_Toc3801962"/>
      <w:r>
        <w:t>Status (FolderUpdate)</w:t>
      </w:r>
      <w:bookmarkEnd w:id="893"/>
      <w:bookmarkEnd w:id="894"/>
    </w:p>
    <w:p w:rsidR="00B25F40" w:rsidRDefault="00922E5B">
      <w:r>
        <w:lastRenderedPageBreak/>
        <w:t xml:space="preserve">The </w:t>
      </w:r>
      <w:r>
        <w:rPr>
          <w:b/>
        </w:rPr>
        <w:t>Status</w:t>
      </w:r>
      <w:r>
        <w:t xml:space="preserve"> element is a required child element of the </w:t>
      </w:r>
      <w:r>
        <w:rPr>
          <w:b/>
        </w:rPr>
        <w:t xml:space="preserve">FolderUpdate </w:t>
      </w:r>
      <w:r>
        <w:t xml:space="preserve">element in </w:t>
      </w:r>
      <w:r>
        <w:rPr>
          <w:b/>
        </w:rPr>
        <w:t xml:space="preserve">FolderUpdate </w:t>
      </w:r>
      <w:r>
        <w:t xml:space="preserve">command responses that indicates the success or failure of a </w:t>
      </w:r>
      <w:r>
        <w:rPr>
          <w:b/>
        </w:rPr>
        <w:t>FolderUpdate</w:t>
      </w:r>
      <w:r>
        <w:t xml:space="preserve"> command request (section </w:t>
      </w:r>
      <w:hyperlink w:anchor="Section_afcaf4ed11654f4eaeabf193cf0e9983" w:history="1">
        <w:r>
          <w:rPr>
            <w:rStyle w:val="Hyperlink"/>
          </w:rPr>
          <w:t>2.2.1.6</w:t>
        </w:r>
      </w:hyperlink>
      <w:r>
        <w:t>).</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456"/>
        <w:gridCol w:w="2195"/>
        <w:gridCol w:w="1310"/>
        <w:gridCol w:w="2136"/>
        <w:gridCol w:w="137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FolderUpdate </w:t>
            </w:r>
            <w:r>
              <w:t>command response</w:t>
            </w:r>
          </w:p>
        </w:tc>
        <w:tc>
          <w:tcPr>
            <w:tcW w:w="0" w:type="auto"/>
          </w:tcPr>
          <w:p w:rsidR="00B25F40" w:rsidRDefault="00922E5B">
            <w:pPr>
              <w:pStyle w:val="TableBodyText"/>
            </w:pPr>
            <w:r>
              <w:rPr>
                <w:b/>
              </w:rPr>
              <w:t>FolderUpdate</w:t>
            </w:r>
            <w:r>
              <w:t xml:space="preserve"> (section </w:t>
            </w:r>
            <w:hyperlink w:anchor="Section_468b81f001bf4251a7ebf6710c28c577" w:history="1">
              <w:r>
                <w:rPr>
                  <w:rStyle w:val="Hyperlink"/>
                </w:rPr>
                <w:t>2.2.3.77</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51" w:anchor="Section_dcfe20e1cb36457f8c7be5c61351f7d3">
              <w:r>
                <w:rPr>
                  <w:rStyle w:val="Hyperlink"/>
                </w:rPr>
                <w:t>[MS-ASDTYPE]</w:t>
              </w:r>
            </w:hyperlink>
            <w:r>
              <w:t xml:space="preserve"> section 2.6)</w:t>
            </w:r>
          </w:p>
        </w:tc>
        <w:tc>
          <w:tcPr>
            <w:tcW w:w="0" w:type="auto"/>
          </w:tcPr>
          <w:p w:rsidR="00B25F40" w:rsidRDefault="00922E5B">
            <w:pPr>
              <w:pStyle w:val="TableBodyText"/>
            </w:pPr>
            <w:r>
              <w:t>1…1 (required)</w:t>
            </w:r>
          </w:p>
        </w:tc>
      </w:tr>
    </w:tbl>
    <w:p w:rsidR="00B25F40" w:rsidRDefault="00922E5B">
      <w:r>
        <w:t xml:space="preserve">If the command fails, the </w:t>
      </w:r>
      <w:r>
        <w:rPr>
          <w:b/>
        </w:rPr>
        <w:t>Status</w:t>
      </w:r>
      <w:r>
        <w:t xml:space="preserve"> element contains </w:t>
      </w:r>
      <w:r>
        <w:t>a code that indicates the type of failure.</w:t>
      </w:r>
    </w:p>
    <w:p w:rsidR="00B25F40" w:rsidRDefault="00922E5B">
      <w:r>
        <w:t xml:space="preserve">The following table lists the status codes for the </w:t>
      </w:r>
      <w:r>
        <w:rPr>
          <w:b/>
        </w:rPr>
        <w:t>FolderUpdate</w:t>
      </w:r>
      <w:r>
        <w:t xml:space="preserve"> command (section 2.2.1.6). For information about the scope of the status value and for status values common to all ActiveSync commands, see section </w:t>
      </w:r>
      <w:hyperlink w:anchor="Section_95cb9d7cd33d4b949366d59911c7a060" w:history="1">
        <w:r>
          <w:rPr>
            <w:rStyle w:val="Hyperlink"/>
          </w:rPr>
          <w:t>2.2.2</w:t>
        </w:r>
      </w:hyperlink>
      <w:r>
        <w:t>.</w:t>
      </w:r>
    </w:p>
    <w:tbl>
      <w:tblPr>
        <w:tblStyle w:val="Table-ShadedHeader"/>
        <w:tblW w:w="0" w:type="auto"/>
        <w:tblLook w:val="04A0" w:firstRow="1" w:lastRow="0" w:firstColumn="1" w:lastColumn="0" w:noHBand="0" w:noVBand="1"/>
      </w:tblPr>
      <w:tblGrid>
        <w:gridCol w:w="674"/>
        <w:gridCol w:w="2295"/>
        <w:gridCol w:w="3146"/>
        <w:gridCol w:w="766"/>
        <w:gridCol w:w="259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Code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Scope</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c>
          <w:tcPr>
            <w:tcW w:w="0" w:type="auto"/>
          </w:tcPr>
          <w:p w:rsidR="00B25F40" w:rsidRDefault="00922E5B">
            <w:pPr>
              <w:pStyle w:val="TableBodyText"/>
            </w:pPr>
            <w:r>
              <w:t>Server successfully completed command.</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A folder with that name already exists or the specified folder is a special folder.</w:t>
            </w:r>
          </w:p>
        </w:tc>
        <w:tc>
          <w:tcPr>
            <w:tcW w:w="0" w:type="auto"/>
          </w:tcPr>
          <w:p w:rsidR="00B25F40" w:rsidRDefault="00922E5B">
            <w:pPr>
              <w:pStyle w:val="TableBodyText"/>
            </w:pPr>
            <w:r>
              <w:t xml:space="preserve">A </w:t>
            </w:r>
            <w:r>
              <w:t>folder with that name already exists or the specified folder is a special folder, such as the Inbox, Outbox, Contacts, or Drafts folders. Special folders cannot be updated.</w:t>
            </w:r>
          </w:p>
        </w:tc>
        <w:tc>
          <w:tcPr>
            <w:tcW w:w="0" w:type="auto"/>
          </w:tcPr>
          <w:p w:rsidR="00B25F40" w:rsidRDefault="00922E5B">
            <w:pPr>
              <w:pStyle w:val="TableBodyText"/>
            </w:pPr>
            <w:r>
              <w:t>Item</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The specified folder is the Recipient information folder, which canno</w:t>
            </w:r>
            <w:r>
              <w:t>t be updated by the client.</w:t>
            </w:r>
          </w:p>
        </w:tc>
        <w:tc>
          <w:tcPr>
            <w:tcW w:w="0" w:type="auto"/>
          </w:tcPr>
          <w:p w:rsidR="00B25F40" w:rsidRDefault="00922E5B">
            <w:pPr>
              <w:pStyle w:val="TableBodyText"/>
            </w:pPr>
            <w:r>
              <w:t>The client specified the Recipient information folder, which is a special folder. Special folders cannot be updated.</w:t>
            </w:r>
          </w:p>
        </w:tc>
        <w:tc>
          <w:tcPr>
            <w:tcW w:w="0" w:type="auto"/>
          </w:tcPr>
          <w:p w:rsidR="00B25F40" w:rsidRDefault="00922E5B">
            <w:pPr>
              <w:pStyle w:val="TableBodyText"/>
            </w:pPr>
            <w:r>
              <w:t>Item</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The specified folder does not exist.</w:t>
            </w:r>
          </w:p>
        </w:tc>
        <w:tc>
          <w:tcPr>
            <w:tcW w:w="0" w:type="auto"/>
          </w:tcPr>
          <w:p w:rsidR="00B25F40" w:rsidRDefault="00922E5B">
            <w:pPr>
              <w:pStyle w:val="TableBodyText"/>
            </w:pPr>
            <w:r>
              <w:t xml:space="preserve">Client specified a nonexistent folder in a </w:t>
            </w:r>
            <w:r>
              <w:rPr>
                <w:b/>
              </w:rPr>
              <w:t>FolderUpdate</w:t>
            </w:r>
            <w:r>
              <w:t xml:space="preserve"> command request.</w:t>
            </w:r>
          </w:p>
        </w:tc>
        <w:tc>
          <w:tcPr>
            <w:tcW w:w="0" w:type="auto"/>
          </w:tcPr>
          <w:p w:rsidR="00B25F40" w:rsidRDefault="00922E5B">
            <w:pPr>
              <w:pStyle w:val="TableBodyText"/>
            </w:pPr>
            <w:r>
              <w:t>Item</w:t>
            </w:r>
          </w:p>
        </w:tc>
        <w:tc>
          <w:tcPr>
            <w:tcW w:w="0" w:type="auto"/>
          </w:tcPr>
          <w:p w:rsidR="00B25F40" w:rsidRDefault="00922E5B">
            <w:pPr>
              <w:pStyle w:val="TableBodyText"/>
            </w:pPr>
            <w:r>
              <w:t xml:space="preserve">Issue a </w:t>
            </w:r>
            <w:r>
              <w:rPr>
                <w:b/>
              </w:rPr>
              <w:t>FolderSync</w:t>
            </w:r>
            <w:r>
              <w:t xml:space="preserve"> command (section </w:t>
            </w:r>
            <w:hyperlink w:anchor="Section_e4dc4ff8cf5a41d9abb86188068b0b9b" w:history="1">
              <w:r>
                <w:rPr>
                  <w:rStyle w:val="Hyperlink"/>
                </w:rPr>
                <w:t>2.2.1.5</w:t>
              </w:r>
            </w:hyperlink>
            <w:r>
              <w:t>) for the new hierarchy.</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The specified parent folder was not found.</w:t>
            </w:r>
          </w:p>
        </w:tc>
        <w:tc>
          <w:tcPr>
            <w:tcW w:w="0" w:type="auto"/>
          </w:tcPr>
          <w:p w:rsidR="00B25F40" w:rsidRDefault="00922E5B">
            <w:pPr>
              <w:pStyle w:val="TableBodyText"/>
            </w:pPr>
            <w:r>
              <w:t xml:space="preserve">Client specified a nonexistent folder in a </w:t>
            </w:r>
            <w:r>
              <w:rPr>
                <w:b/>
              </w:rPr>
              <w:t>FolderUpdate</w:t>
            </w:r>
            <w:r>
              <w:t xml:space="preserve"> command request.</w:t>
            </w:r>
          </w:p>
        </w:tc>
        <w:tc>
          <w:tcPr>
            <w:tcW w:w="0" w:type="auto"/>
          </w:tcPr>
          <w:p w:rsidR="00B25F40" w:rsidRDefault="00922E5B">
            <w:pPr>
              <w:pStyle w:val="TableBodyText"/>
            </w:pPr>
            <w:r>
              <w:t>Item</w:t>
            </w:r>
          </w:p>
        </w:tc>
        <w:tc>
          <w:tcPr>
            <w:tcW w:w="0" w:type="auto"/>
          </w:tcPr>
          <w:p w:rsidR="00B25F40" w:rsidRDefault="00922E5B">
            <w:pPr>
              <w:pStyle w:val="TableBodyText"/>
            </w:pPr>
            <w:r>
              <w:t xml:space="preserve">Issue a </w:t>
            </w:r>
            <w:r>
              <w:rPr>
                <w:b/>
              </w:rPr>
              <w:t>FolderSync</w:t>
            </w:r>
            <w:r>
              <w:t xml:space="preserve"> command for the new hierarchy.</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An error occurred on the server.</w:t>
            </w:r>
          </w:p>
        </w:tc>
        <w:tc>
          <w:tcPr>
            <w:tcW w:w="0" w:type="auto"/>
          </w:tcPr>
          <w:p w:rsidR="00B25F40" w:rsidRDefault="00922E5B">
            <w:pPr>
              <w:pStyle w:val="TableBodyText"/>
            </w:pPr>
            <w:r>
              <w:t>Server misconfiguration, temporary system issue, or bad item. This is frequently a transient condition.</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Retry the </w:t>
            </w:r>
            <w:r>
              <w:rPr>
                <w:b/>
              </w:rPr>
              <w:t>FolderUpdate</w:t>
            </w:r>
            <w:r>
              <w:t xml:space="preserve"> command. If c</w:t>
            </w:r>
            <w:r>
              <w:t>ontinued attempts to synchronization fail, consider returning to synchronization key 0.</w:t>
            </w:r>
          </w:p>
        </w:tc>
      </w:tr>
      <w:tr w:rsidR="00B25F40" w:rsidTr="00B25F40">
        <w:tc>
          <w:tcPr>
            <w:tcW w:w="0" w:type="auto"/>
          </w:tcPr>
          <w:p w:rsidR="00B25F40" w:rsidRDefault="00922E5B">
            <w:pPr>
              <w:pStyle w:val="TableBodyText"/>
            </w:pPr>
            <w:r>
              <w:t>9</w:t>
            </w:r>
          </w:p>
        </w:tc>
        <w:tc>
          <w:tcPr>
            <w:tcW w:w="0" w:type="auto"/>
          </w:tcPr>
          <w:p w:rsidR="00B25F40" w:rsidRDefault="00922E5B">
            <w:pPr>
              <w:pStyle w:val="TableBodyText"/>
            </w:pPr>
            <w:r>
              <w:t>Synchronization key mismatch or invalid synchronization key.</w:t>
            </w:r>
          </w:p>
        </w:tc>
        <w:tc>
          <w:tcPr>
            <w:tcW w:w="0" w:type="auto"/>
          </w:tcPr>
          <w:p w:rsidR="00B25F40" w:rsidRDefault="00922E5B">
            <w:pPr>
              <w:pStyle w:val="TableBodyText"/>
            </w:pPr>
            <w:r>
              <w:t>The client sent a malformed or mismatched synchronization key, or the synchronization state is corrupted</w:t>
            </w:r>
            <w:r>
              <w:t xml:space="preserve"> on the server.</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Issue a </w:t>
            </w:r>
            <w:r>
              <w:rPr>
                <w:b/>
              </w:rPr>
              <w:t>FolderSync</w:t>
            </w:r>
            <w:r>
              <w:t xml:space="preserve"> command request with a synchronization key of 0.</w:t>
            </w:r>
          </w:p>
        </w:tc>
      </w:tr>
      <w:tr w:rsidR="00B25F40" w:rsidTr="00B25F40">
        <w:tc>
          <w:tcPr>
            <w:tcW w:w="0" w:type="auto"/>
          </w:tcPr>
          <w:p w:rsidR="00B25F40" w:rsidRDefault="00922E5B">
            <w:pPr>
              <w:pStyle w:val="TableBodyText"/>
            </w:pPr>
            <w:r>
              <w:t>10</w:t>
            </w:r>
          </w:p>
        </w:tc>
        <w:tc>
          <w:tcPr>
            <w:tcW w:w="0" w:type="auto"/>
          </w:tcPr>
          <w:p w:rsidR="00B25F40" w:rsidRDefault="00922E5B">
            <w:pPr>
              <w:pStyle w:val="TableBodyText"/>
            </w:pPr>
            <w:r>
              <w:t>Incorrectly formatted request.</w:t>
            </w:r>
          </w:p>
        </w:tc>
        <w:tc>
          <w:tcPr>
            <w:tcW w:w="0" w:type="auto"/>
          </w:tcPr>
          <w:p w:rsidR="00B25F40" w:rsidRDefault="00922E5B">
            <w:pPr>
              <w:pStyle w:val="TableBodyText"/>
            </w:pPr>
            <w:r>
              <w:t xml:space="preserve">The client sent a </w:t>
            </w:r>
            <w:r>
              <w:rPr>
                <w:b/>
              </w:rPr>
              <w:t>FolderUpdate</w:t>
            </w:r>
            <w:r>
              <w:t xml:space="preserve"> command request that contains a semantic error.</w:t>
            </w:r>
          </w:p>
        </w:tc>
        <w:tc>
          <w:tcPr>
            <w:tcW w:w="0" w:type="auto"/>
          </w:tcPr>
          <w:p w:rsidR="00B25F40" w:rsidRDefault="00922E5B">
            <w:pPr>
              <w:pStyle w:val="TableBodyText"/>
            </w:pPr>
            <w:r>
              <w:t>Global</w:t>
            </w:r>
          </w:p>
        </w:tc>
        <w:tc>
          <w:tcPr>
            <w:tcW w:w="0" w:type="auto"/>
          </w:tcPr>
          <w:p w:rsidR="00B25F40" w:rsidRDefault="00922E5B">
            <w:pPr>
              <w:pStyle w:val="TableBodyText"/>
            </w:pPr>
            <w:r>
              <w:t>Double-check the request for accuracy.</w:t>
            </w:r>
          </w:p>
        </w:tc>
      </w:tr>
      <w:tr w:rsidR="00B25F40" w:rsidTr="00B25F40">
        <w:tc>
          <w:tcPr>
            <w:tcW w:w="0" w:type="auto"/>
          </w:tcPr>
          <w:p w:rsidR="00B25F40" w:rsidRDefault="00922E5B">
            <w:pPr>
              <w:pStyle w:val="TableBodyText"/>
            </w:pPr>
            <w:r>
              <w:t>11</w:t>
            </w:r>
          </w:p>
        </w:tc>
        <w:tc>
          <w:tcPr>
            <w:tcW w:w="0" w:type="auto"/>
          </w:tcPr>
          <w:p w:rsidR="00B25F40" w:rsidRDefault="00922E5B">
            <w:pPr>
              <w:pStyle w:val="TableBodyText"/>
            </w:pPr>
            <w:r>
              <w:t>A</w:t>
            </w:r>
            <w:r>
              <w:t>n unknown error occurred.</w:t>
            </w:r>
          </w:p>
        </w:tc>
        <w:tc>
          <w:tcPr>
            <w:tcW w:w="0" w:type="auto"/>
          </w:tcPr>
          <w:p w:rsidR="00B25F40" w:rsidRDefault="00922E5B">
            <w:pPr>
              <w:pStyle w:val="TableBodyText"/>
            </w:pPr>
            <w:r>
              <w:t>Unusual back-end issue.</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bl>
    <w:p w:rsidR="00B25F40" w:rsidRDefault="00B25F40"/>
    <w:p w:rsidR="00B25F40" w:rsidRDefault="00922E5B">
      <w:r>
        <w:rPr>
          <w:b/>
        </w:rPr>
        <w:t>Protocol Versions</w:t>
      </w:r>
    </w:p>
    <w:p w:rsidR="00B25F40" w:rsidRDefault="00922E5B">
      <w:r>
        <w:lastRenderedPageBreak/>
        <w:t>The following table specifies the protocol versions that support this element. The client indicates the protocol version being used by setting either the MS-ASProtocolVersio</w:t>
      </w:r>
      <w:r>
        <w:t xml:space="preserve">n header, as specified in </w:t>
      </w:r>
      <w:hyperlink r:id="rId75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95" w:name="section_e6c4428180be441fab6a635f7b66ed4a"/>
      <w:bookmarkStart w:id="896" w:name="_Toc3801963"/>
      <w:r>
        <w:t>Status (GetItemEstimate)</w:t>
      </w:r>
      <w:bookmarkEnd w:id="895"/>
      <w:bookmarkEnd w:id="896"/>
    </w:p>
    <w:p w:rsidR="00B25F40" w:rsidRDefault="00922E5B">
      <w:r>
        <w:t xml:space="preserve">The </w:t>
      </w:r>
      <w:r>
        <w:rPr>
          <w:b/>
        </w:rPr>
        <w:t>Status</w:t>
      </w:r>
      <w:r>
        <w:t xml:space="preserve"> element is a required child element of the </w:t>
      </w:r>
      <w:r>
        <w:rPr>
          <w:b/>
        </w:rPr>
        <w:t xml:space="preserve">Response </w:t>
      </w:r>
      <w:r>
        <w:t xml:space="preserve">element and an optional child element of the </w:t>
      </w:r>
      <w:r>
        <w:rPr>
          <w:b/>
        </w:rPr>
        <w:t>GetItemEstimate</w:t>
      </w:r>
      <w:r>
        <w:t xml:space="preserve"> element in </w:t>
      </w:r>
      <w:r>
        <w:rPr>
          <w:b/>
        </w:rPr>
        <w:t xml:space="preserve">GetItemEstimate </w:t>
      </w:r>
      <w:r>
        <w:t xml:space="preserve">command responses that indicates the success or failure of part or all of a </w:t>
      </w:r>
      <w:r>
        <w:rPr>
          <w:b/>
        </w:rPr>
        <w:t>GetItemEstimate</w:t>
      </w:r>
      <w:r>
        <w:t xml:space="preserve"> command request (section </w:t>
      </w:r>
      <w:hyperlink w:anchor="Section_da8fa0da4b124959890d7e5065962642" w:history="1">
        <w:r>
          <w:rPr>
            <w:rStyle w:val="Hyperlink"/>
          </w:rPr>
          <w:t>2.2.1.9</w:t>
        </w:r>
      </w:hyperlink>
      <w:r>
        <w:t>).</w:t>
      </w:r>
    </w:p>
    <w:p w:rsidR="00B25F40" w:rsidRDefault="00922E5B">
      <w:r>
        <w:t>Elements referenced in this section are defined in th</w:t>
      </w:r>
      <w:r>
        <w:t xml:space="preserve">e </w:t>
      </w:r>
      <w:r>
        <w:rPr>
          <w:b/>
        </w:rPr>
        <w:t>GetItemEstimate</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502"/>
        <w:gridCol w:w="2405"/>
        <w:gridCol w:w="1271"/>
        <w:gridCol w:w="1969"/>
        <w:gridCol w:w="132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GetItemEstimate </w:t>
            </w:r>
            <w:r>
              <w:t>command response</w:t>
            </w:r>
          </w:p>
        </w:tc>
        <w:tc>
          <w:tcPr>
            <w:tcW w:w="0" w:type="auto"/>
          </w:tcPr>
          <w:p w:rsidR="00B25F40" w:rsidRDefault="00922E5B">
            <w:pPr>
              <w:pStyle w:val="TableBodyText"/>
            </w:pPr>
            <w:r>
              <w:rPr>
                <w:b/>
              </w:rPr>
              <w:t xml:space="preserve">GetItemEstimate </w:t>
            </w:r>
            <w:r>
              <w:t xml:space="preserve">(section </w:t>
            </w:r>
            <w:hyperlink w:anchor="Section_3ad692de540247c5a3f19b4b0b1430bb" w:history="1">
              <w:r>
                <w:rPr>
                  <w:rStyle w:val="Hyperlink"/>
                </w:rPr>
                <w:t>2.2.3.85</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53" w:anchor="Section_dcfe20e1cb36457f8c7be5c61351f7d3">
              <w:r>
                <w:rPr>
                  <w:rStyle w:val="Hyperlink"/>
                </w:rPr>
                <w:t>[MS-ASDTYPE]</w:t>
              </w:r>
            </w:hyperlink>
            <w:r>
              <w:t xml:space="preserve"> section 2.6)</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GetItemEstimate </w:t>
            </w:r>
            <w:r>
              <w:t xml:space="preserve">command response </w:t>
            </w:r>
          </w:p>
        </w:tc>
        <w:tc>
          <w:tcPr>
            <w:tcW w:w="0" w:type="auto"/>
          </w:tcPr>
          <w:p w:rsidR="00B25F40" w:rsidRDefault="00922E5B">
            <w:pPr>
              <w:pStyle w:val="TableBodyText"/>
            </w:pPr>
            <w:r>
              <w:rPr>
                <w:b/>
              </w:rPr>
              <w:t>Response</w:t>
            </w:r>
            <w:r>
              <w:t xml:space="preserve"> (section </w:t>
            </w:r>
            <w:hyperlink w:anchor="Section_a6f8ed75f9c643f9b223fb42483dc988" w:history="1">
              <w:r>
                <w:rPr>
                  <w:rStyle w:val="Hyperlink"/>
                </w:rPr>
                <w:t>2.2.3.153.3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p>
        </w:tc>
        <w:tc>
          <w:tcPr>
            <w:tcW w:w="0" w:type="auto"/>
          </w:tcPr>
          <w:p w:rsidR="00B25F40" w:rsidRDefault="00922E5B">
            <w:pPr>
              <w:pStyle w:val="TableBodyText"/>
            </w:pPr>
            <w:r>
              <w:t>1…1 (required)</w:t>
            </w:r>
          </w:p>
        </w:tc>
      </w:tr>
    </w:tbl>
    <w:p w:rsidR="00B25F40" w:rsidRDefault="00922E5B">
      <w:r>
        <w:t xml:space="preserve">If the entire request command fails, the </w:t>
      </w:r>
      <w:r>
        <w:rPr>
          <w:b/>
        </w:rPr>
        <w:t>Status</w:t>
      </w:r>
      <w:r>
        <w:t xml:space="preserve"> element is present as a </w:t>
      </w:r>
      <w:r>
        <w:t xml:space="preserve">child of the </w:t>
      </w:r>
      <w:r>
        <w:rPr>
          <w:b/>
        </w:rPr>
        <w:t xml:space="preserve">GetItemEstimate </w:t>
      </w:r>
      <w:r>
        <w:t xml:space="preserve">element and contains a value that indicates the type of global failure. However, if the failure occurs at the </w:t>
      </w:r>
      <w:r>
        <w:rPr>
          <w:b/>
        </w:rPr>
        <w:t>Collection</w:t>
      </w:r>
      <w:r>
        <w:t xml:space="preserve"> (section </w:t>
      </w:r>
      <w:hyperlink w:anchor="Section_e76d7863a30e4c3fbb7515f274bd6ece" w:history="1">
        <w:r>
          <w:rPr>
            <w:rStyle w:val="Hyperlink"/>
          </w:rPr>
          <w:t>2.2.3.29.1</w:t>
        </w:r>
      </w:hyperlink>
      <w:r>
        <w:t xml:space="preserve">) level, a </w:t>
      </w:r>
      <w:r>
        <w:rPr>
          <w:b/>
        </w:rPr>
        <w:t>Status</w:t>
      </w:r>
      <w:r>
        <w:t xml:space="preserve"> value is returned per </w:t>
      </w:r>
      <w:r>
        <w:rPr>
          <w:b/>
        </w:rPr>
        <w:t>Collection</w:t>
      </w:r>
      <w:r>
        <w:t xml:space="preserve"> as a child of the </w:t>
      </w:r>
      <w:r>
        <w:rPr>
          <w:b/>
        </w:rPr>
        <w:t xml:space="preserve">Response </w:t>
      </w:r>
      <w:r>
        <w:t>element.</w:t>
      </w:r>
    </w:p>
    <w:p w:rsidR="00B25F40" w:rsidRDefault="00922E5B">
      <w:r>
        <w:t xml:space="preserve">The following table lists the status codes for the </w:t>
      </w:r>
      <w:r>
        <w:rPr>
          <w:b/>
        </w:rPr>
        <w:t>GetItemEstimate</w:t>
      </w:r>
      <w:r>
        <w:t xml:space="preserve"> command (section 2.2.1.9). For information about the scope of the status value and for status values common to all Acti</w:t>
      </w:r>
      <w:r>
        <w:t xml:space="preserve">veSync commands, see section </w:t>
      </w:r>
      <w:hyperlink w:anchor="Section_95cb9d7cd33d4b949366d59911c7a060" w:history="1">
        <w:r>
          <w:rPr>
            <w:rStyle w:val="Hyperlink"/>
          </w:rPr>
          <w:t>2.2.2</w:t>
        </w:r>
      </w:hyperlink>
      <w:r>
        <w:t>.</w:t>
      </w:r>
    </w:p>
    <w:tbl>
      <w:tblPr>
        <w:tblStyle w:val="Table-ShadedHeader"/>
        <w:tblW w:w="0" w:type="auto"/>
        <w:tblLook w:val="04A0" w:firstRow="1" w:lastRow="0" w:firstColumn="1" w:lastColumn="0" w:noHBand="0" w:noVBand="1"/>
      </w:tblPr>
      <w:tblGrid>
        <w:gridCol w:w="735"/>
        <w:gridCol w:w="1905"/>
        <w:gridCol w:w="3038"/>
        <w:gridCol w:w="766"/>
        <w:gridCol w:w="303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Scope</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c>
          <w:tcPr>
            <w:tcW w:w="0" w:type="auto"/>
          </w:tcPr>
          <w:p w:rsidR="00B25F40" w:rsidRDefault="00922E5B">
            <w:pPr>
              <w:pStyle w:val="TableBodyText"/>
            </w:pPr>
            <w:r>
              <w:t>Server successfully completed command.</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 xml:space="preserve">A collection was invalid or one of the specified </w:t>
            </w:r>
            <w:r>
              <w:t>collection IDs was invalid.</w:t>
            </w:r>
            <w:r>
              <w:rPr>
                <w:rStyle w:val="FootnoteReference"/>
              </w:rPr>
              <w:t xml:space="preserve"> </w:t>
            </w:r>
          </w:p>
        </w:tc>
        <w:tc>
          <w:tcPr>
            <w:tcW w:w="0" w:type="auto"/>
          </w:tcPr>
          <w:p w:rsidR="00B25F40" w:rsidRDefault="00922E5B">
            <w:pPr>
              <w:pStyle w:val="TableBodyText"/>
            </w:pPr>
            <w:r>
              <w:t>One or more of the specified folders does not exist or an incorrect folder was requested.</w:t>
            </w:r>
          </w:p>
        </w:tc>
        <w:tc>
          <w:tcPr>
            <w:tcW w:w="0" w:type="auto"/>
          </w:tcPr>
          <w:p w:rsidR="00B25F40" w:rsidRDefault="00922E5B">
            <w:pPr>
              <w:pStyle w:val="TableBodyText"/>
            </w:pPr>
            <w:r>
              <w:t>Item</w:t>
            </w:r>
          </w:p>
        </w:tc>
        <w:tc>
          <w:tcPr>
            <w:tcW w:w="0" w:type="auto"/>
          </w:tcPr>
          <w:p w:rsidR="00B25F40" w:rsidRDefault="00922E5B">
            <w:pPr>
              <w:pStyle w:val="TableBodyText"/>
            </w:pPr>
            <w:r>
              <w:t xml:space="preserve">Issue a </w:t>
            </w:r>
            <w:r>
              <w:rPr>
                <w:b/>
              </w:rPr>
              <w:t>FolderSync</w:t>
            </w:r>
            <w:r>
              <w:t xml:space="preserve"> command (section </w:t>
            </w:r>
            <w:hyperlink w:anchor="Section_e4dc4ff8cf5a41d9abb86188068b0b9b" w:history="1">
              <w:r>
                <w:rPr>
                  <w:rStyle w:val="Hyperlink"/>
                </w:rPr>
                <w:t>2.2.1.5</w:t>
              </w:r>
            </w:hyperlink>
            <w:r>
              <w:t>) to get the new hierarchy. T</w:t>
            </w:r>
            <w:r>
              <w:t>hen retry with a valid collection or collection ID.</w:t>
            </w:r>
          </w:p>
        </w:tc>
      </w:tr>
      <w:tr w:rsidR="00B25F40" w:rsidTr="00B25F40">
        <w:tc>
          <w:tcPr>
            <w:tcW w:w="0" w:type="auto"/>
          </w:tcPr>
          <w:p w:rsidR="00B25F40" w:rsidRDefault="00922E5B">
            <w:pPr>
              <w:pStyle w:val="TableBodyText"/>
            </w:pPr>
            <w:r>
              <w:lastRenderedPageBreak/>
              <w:t>3</w:t>
            </w:r>
          </w:p>
        </w:tc>
        <w:tc>
          <w:tcPr>
            <w:tcW w:w="0" w:type="auto"/>
          </w:tcPr>
          <w:p w:rsidR="00B25F40" w:rsidRDefault="00922E5B">
            <w:pPr>
              <w:pStyle w:val="TableBodyText"/>
            </w:pPr>
            <w:r>
              <w:t>The synchronization state has not been primed.</w:t>
            </w:r>
          </w:p>
        </w:tc>
        <w:tc>
          <w:tcPr>
            <w:tcW w:w="0" w:type="auto"/>
          </w:tcPr>
          <w:p w:rsidR="00B25F40" w:rsidRDefault="00922E5B">
            <w:pPr>
              <w:pStyle w:val="TableBodyText"/>
            </w:pPr>
            <w:r>
              <w:t xml:space="preserve">The client has issued a </w:t>
            </w:r>
            <w:r>
              <w:rPr>
                <w:b/>
              </w:rPr>
              <w:t>GetItemEstimate</w:t>
            </w:r>
            <w:r>
              <w:t xml:space="preserve"> command without first issuing a </w:t>
            </w:r>
            <w:r>
              <w:rPr>
                <w:b/>
              </w:rPr>
              <w:t>Sync</w:t>
            </w:r>
            <w:r>
              <w:t xml:space="preserve"> command request (section </w:t>
            </w:r>
            <w:hyperlink w:anchor="Section_89449dc4678c4deb9be2e1dbbc43e2f5" w:history="1">
              <w:r>
                <w:rPr>
                  <w:rStyle w:val="Hyperlink"/>
                </w:rPr>
                <w:t>2.2.1.21</w:t>
              </w:r>
            </w:hyperlink>
            <w:r>
              <w:t xml:space="preserve">) with an </w:t>
            </w:r>
            <w:r>
              <w:rPr>
                <w:b/>
              </w:rPr>
              <w:t>airsync:SyncKey</w:t>
            </w:r>
            <w:r>
              <w:t xml:space="preserve"> element (section </w:t>
            </w:r>
            <w:hyperlink w:anchor="Section_bb649593c793415e912ee7da9b7319bf" w:history="1">
              <w:r>
                <w:rPr>
                  <w:rStyle w:val="Hyperlink"/>
                </w:rPr>
                <w:t>2.2.3.181.4</w:t>
              </w:r>
            </w:hyperlink>
            <w:r>
              <w:t>) value of zero (0).</w:t>
            </w:r>
          </w:p>
        </w:tc>
        <w:tc>
          <w:tcPr>
            <w:tcW w:w="0" w:type="auto"/>
          </w:tcPr>
          <w:p w:rsidR="00B25F40" w:rsidRDefault="00922E5B">
            <w:pPr>
              <w:pStyle w:val="TableBodyText"/>
            </w:pPr>
            <w:r>
              <w:t>Item</w:t>
            </w:r>
          </w:p>
        </w:tc>
        <w:tc>
          <w:tcPr>
            <w:tcW w:w="0" w:type="auto"/>
          </w:tcPr>
          <w:p w:rsidR="00B25F40" w:rsidRDefault="00922E5B">
            <w:pPr>
              <w:pStyle w:val="TableBodyText"/>
            </w:pPr>
            <w:r>
              <w:t xml:space="preserve">Issue a </w:t>
            </w:r>
            <w:r>
              <w:rPr>
                <w:b/>
              </w:rPr>
              <w:t>Sync</w:t>
            </w:r>
            <w:r>
              <w:t xml:space="preserve"> command with synchronization key of zero (0) before issuing the </w:t>
            </w:r>
            <w:r>
              <w:rPr>
                <w:b/>
              </w:rPr>
              <w:t>GetItemEstimate</w:t>
            </w:r>
            <w:r>
              <w:t xml:space="preserve"> command</w:t>
            </w:r>
            <w:r>
              <w:t xml:space="preserve"> again.</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The specified synchronization key was invalid.</w:t>
            </w:r>
          </w:p>
        </w:tc>
        <w:tc>
          <w:tcPr>
            <w:tcW w:w="0" w:type="auto"/>
          </w:tcPr>
          <w:p w:rsidR="00B25F40" w:rsidRDefault="00922E5B">
            <w:pPr>
              <w:pStyle w:val="TableBodyText"/>
            </w:pPr>
            <w:r>
              <w:t>Malformed or mismatched synchronization key.</w:t>
            </w:r>
          </w:p>
          <w:p w:rsidR="00B25F40" w:rsidRDefault="00922E5B">
            <w:pPr>
              <w:pStyle w:val="TableBodyText"/>
            </w:pPr>
            <w:r>
              <w:t>—or—</w:t>
            </w:r>
          </w:p>
          <w:p w:rsidR="00B25F40" w:rsidRDefault="00922E5B">
            <w:pPr>
              <w:pStyle w:val="TableBodyText"/>
            </w:pPr>
            <w:r>
              <w:t>The synchronization state is corrupted on the server.</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Issue a successful </w:t>
            </w:r>
            <w:r>
              <w:rPr>
                <w:b/>
              </w:rPr>
              <w:t>Sync</w:t>
            </w:r>
            <w:r>
              <w:t xml:space="preserve"> command prior to issuing the </w:t>
            </w:r>
            <w:r>
              <w:rPr>
                <w:b/>
              </w:rPr>
              <w:t>GetItemEstimate</w:t>
            </w:r>
            <w:r>
              <w:t xml:space="preserve"> command again. If the error is repeated, issue a </w:t>
            </w:r>
            <w:r>
              <w:rPr>
                <w:b/>
              </w:rPr>
              <w:t>Sync</w:t>
            </w:r>
            <w:r>
              <w:t xml:space="preserve"> command with an </w:t>
            </w:r>
            <w:r>
              <w:rPr>
                <w:b/>
              </w:rPr>
              <w:t>airsync:SyncKey</w:t>
            </w:r>
            <w:r>
              <w:t xml:space="preserve"> element value of zero (0).</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w:t>
      </w:r>
      <w:r>
        <w:t xml:space="preserve">eing used by setting either the MS-ASProtocolVersion header, as specified in </w:t>
      </w:r>
      <w:hyperlink r:id="rId754" w:anchor="Section_4cbf28dc287641c69d87ba9db86cd40d">
        <w:r>
          <w:rPr>
            <w:rStyle w:val="Hyperlink"/>
          </w:rPr>
          <w:t>[MS-ASHTTP]</w:t>
        </w:r>
      </w:hyperlink>
      <w:r>
        <w:t xml:space="preserve"> section 2.2.1.1.2.6, or the </w:t>
      </w:r>
      <w:r>
        <w:rPr>
          <w:b/>
        </w:rPr>
        <w:t>Protocol version</w:t>
      </w:r>
      <w:r>
        <w:t xml:space="preserve"> field, as specified in [MS-ASHTTP] sectio</w:t>
      </w:r>
      <w:r>
        <w:t>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897" w:name="section_cfcd14f892814864966dbb11259834e0"/>
      <w:bookmarkStart w:id="898" w:name="_Toc3801964"/>
      <w:r>
        <w:t>Status (ItemOperations)</w:t>
      </w:r>
      <w:bookmarkEnd w:id="897"/>
      <w:bookmarkEnd w:id="898"/>
    </w:p>
    <w:p w:rsidR="00B25F40" w:rsidRDefault="00922E5B">
      <w:r>
        <w:t xml:space="preserve">The </w:t>
      </w:r>
      <w:r>
        <w:rPr>
          <w:b/>
        </w:rPr>
        <w:t>Status</w:t>
      </w:r>
      <w:r>
        <w:t xml:space="preserve"> element is a required child element of the </w:t>
      </w:r>
      <w:r>
        <w:rPr>
          <w:b/>
        </w:rPr>
        <w:t xml:space="preserve">ItemOperations </w:t>
      </w:r>
      <w:r>
        <w:t xml:space="preserve">element, the </w:t>
      </w:r>
      <w:r>
        <w:rPr>
          <w:b/>
        </w:rPr>
        <w:t xml:space="preserve">Move </w:t>
      </w:r>
      <w:r>
        <w:t xml:space="preserve">element, the </w:t>
      </w:r>
      <w:r>
        <w:rPr>
          <w:b/>
        </w:rPr>
        <w:t xml:space="preserve">EmptyFolderContents </w:t>
      </w:r>
      <w:r>
        <w:t xml:space="preserve">element, and the </w:t>
      </w:r>
      <w:r>
        <w:rPr>
          <w:b/>
        </w:rPr>
        <w:t xml:space="preserve">Fetch </w:t>
      </w:r>
      <w:r>
        <w:t xml:space="preserve">element in </w:t>
      </w:r>
      <w:r>
        <w:rPr>
          <w:b/>
        </w:rPr>
        <w:t xml:space="preserve">ItemOperations </w:t>
      </w:r>
      <w:r>
        <w:t xml:space="preserve">command responses. It contains a code that indicates the success or failure of the </w:t>
      </w:r>
      <w:r>
        <w:rPr>
          <w:b/>
        </w:rPr>
        <w:t>ItemOperations</w:t>
      </w:r>
      <w:r>
        <w:t xml:space="preserve"> command request (section </w:t>
      </w:r>
      <w:hyperlink w:anchor="Section_9d4264fb42f547fb81335e68c52dd339" w:history="1">
        <w:r>
          <w:rPr>
            <w:rStyle w:val="Hyperlink"/>
          </w:rPr>
          <w:t>2.2.1.10</w:t>
        </w:r>
      </w:hyperlink>
      <w:r>
        <w:t xml:space="preserve">) and the operations within the </w:t>
      </w:r>
      <w:r>
        <w:rPr>
          <w:b/>
        </w:rPr>
        <w:t>ItemOperations</w:t>
      </w:r>
      <w:r>
        <w:t xml:space="preserve"> command request.</w:t>
      </w:r>
    </w:p>
    <w:p w:rsidR="00B25F40" w:rsidRDefault="00922E5B">
      <w:r>
        <w:t xml:space="preserve">All elements referenced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3060"/>
        <w:gridCol w:w="2509"/>
        <w:gridCol w:w="1171"/>
        <w:gridCol w:w="1537"/>
        <w:gridCol w:w="119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command response</w:t>
            </w:r>
          </w:p>
        </w:tc>
        <w:tc>
          <w:tcPr>
            <w:tcW w:w="0" w:type="auto"/>
          </w:tcPr>
          <w:p w:rsidR="00B25F40" w:rsidRDefault="00922E5B">
            <w:pPr>
              <w:pStyle w:val="TableBodyText"/>
            </w:pPr>
            <w:r>
              <w:rPr>
                <w:b/>
              </w:rPr>
              <w:t>ItemOperations</w:t>
            </w:r>
            <w:r>
              <w:t xml:space="preserve"> (section </w:t>
            </w:r>
            <w:hyperlink w:anchor="Section_aa329d4e497b4f5388d626ce392dd99e" w:history="1">
              <w:r>
                <w:rPr>
                  <w:rStyle w:val="Hyperlink"/>
                </w:rPr>
                <w:t>2.2.3.94</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55"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 xml:space="preserve"> 1...1 </w:t>
            </w:r>
            <w:r>
              <w:t xml:space="preserve"> (required)</w:t>
            </w:r>
          </w:p>
        </w:tc>
      </w:tr>
      <w:tr w:rsidR="00B25F40" w:rsidTr="00B25F40">
        <w:tc>
          <w:tcPr>
            <w:tcW w:w="0" w:type="auto"/>
          </w:tcPr>
          <w:p w:rsidR="00B25F40" w:rsidRDefault="00922E5B">
            <w:pPr>
              <w:pStyle w:val="TableBodyText"/>
              <w:rPr>
                <w:b/>
              </w:rPr>
            </w:pPr>
            <w:r>
              <w:rPr>
                <w:b/>
              </w:rPr>
              <w:lastRenderedPageBreak/>
              <w:t xml:space="preserve">ItemOperations </w:t>
            </w:r>
            <w:r>
              <w:t xml:space="preserve">command response </w:t>
            </w:r>
            <w:r>
              <w:rPr>
                <w:b/>
              </w:rPr>
              <w:t>Move</w:t>
            </w:r>
            <w:r>
              <w:t xml:space="preserve"> operation</w:t>
            </w:r>
          </w:p>
        </w:tc>
        <w:tc>
          <w:tcPr>
            <w:tcW w:w="0" w:type="auto"/>
          </w:tcPr>
          <w:p w:rsidR="00B25F40" w:rsidRDefault="00922E5B">
            <w:pPr>
              <w:pStyle w:val="TableBodyText"/>
            </w:pPr>
            <w:r>
              <w:rPr>
                <w:b/>
              </w:rPr>
              <w:t>Move</w:t>
            </w:r>
            <w:r>
              <w:t xml:space="preserve"> (section </w:t>
            </w:r>
            <w:hyperlink w:anchor="Section_fa51531c650d4baabf3682845e5e89ea" w:history="1">
              <w:r>
                <w:rPr>
                  <w:rStyle w:val="Hyperlink"/>
                </w:rPr>
                <w:t>2.2.3.117.1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integer </w:t>
            </w:r>
          </w:p>
        </w:tc>
        <w:tc>
          <w:tcPr>
            <w:tcW w:w="0" w:type="auto"/>
          </w:tcPr>
          <w:p w:rsidR="00B25F40" w:rsidRDefault="00922E5B">
            <w:pPr>
              <w:pStyle w:val="TableBodyText"/>
            </w:pPr>
            <w:r>
              <w:t xml:space="preserve"> 1...1  (required)</w:t>
            </w:r>
          </w:p>
        </w:tc>
      </w:tr>
      <w:tr w:rsidR="00B25F40" w:rsidTr="00B25F40">
        <w:tc>
          <w:tcPr>
            <w:tcW w:w="0" w:type="auto"/>
          </w:tcPr>
          <w:p w:rsidR="00B25F40" w:rsidRDefault="00922E5B">
            <w:pPr>
              <w:pStyle w:val="TableBodyText"/>
              <w:rPr>
                <w:b/>
              </w:rPr>
            </w:pPr>
            <w:r>
              <w:rPr>
                <w:b/>
              </w:rPr>
              <w:t xml:space="preserve">ItemOperations </w:t>
            </w:r>
            <w:r>
              <w:t xml:space="preserve">command response </w:t>
            </w:r>
            <w:r>
              <w:rPr>
                <w:b/>
              </w:rPr>
              <w:t>EmptyFolderContents</w:t>
            </w:r>
            <w:r>
              <w:t xml:space="preserve"> operation</w:t>
            </w:r>
          </w:p>
        </w:tc>
        <w:tc>
          <w:tcPr>
            <w:tcW w:w="0" w:type="auto"/>
          </w:tcPr>
          <w:p w:rsidR="00B25F40" w:rsidRDefault="00922E5B">
            <w:pPr>
              <w:pStyle w:val="TableBodyText"/>
            </w:pPr>
            <w:r>
              <w:rPr>
                <w:b/>
              </w:rPr>
              <w:t>EmptyFolderContents</w:t>
            </w:r>
            <w:r>
              <w:t xml:space="preserve"> (section </w:t>
            </w:r>
            <w:hyperlink w:anchor="Section_bae7d1c9959a4a2e83164dc7f4cc8bb5" w:history="1">
              <w:r>
                <w:rPr>
                  <w:rStyle w:val="Hyperlink"/>
                </w:rPr>
                <w:t>2.2.3.58</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integer </w:t>
            </w:r>
          </w:p>
        </w:tc>
        <w:tc>
          <w:tcPr>
            <w:tcW w:w="0" w:type="auto"/>
          </w:tcPr>
          <w:p w:rsidR="00B25F40" w:rsidRDefault="00922E5B">
            <w:pPr>
              <w:pStyle w:val="TableBodyText"/>
            </w:pPr>
            <w:r>
              <w:t xml:space="preserve"> 1...1  (required)</w:t>
            </w:r>
          </w:p>
        </w:tc>
      </w:tr>
      <w:tr w:rsidR="00B25F40" w:rsidTr="00B25F40">
        <w:tc>
          <w:tcPr>
            <w:tcW w:w="0" w:type="auto"/>
          </w:tcPr>
          <w:p w:rsidR="00B25F40" w:rsidRDefault="00922E5B">
            <w:pPr>
              <w:pStyle w:val="TableBodyText"/>
              <w:rPr>
                <w:b/>
              </w:rPr>
            </w:pPr>
            <w:r>
              <w:rPr>
                <w:b/>
              </w:rPr>
              <w:t xml:space="preserve">ItemOperations </w:t>
            </w:r>
            <w:r>
              <w:t>command response fetch operation</w:t>
            </w:r>
          </w:p>
        </w:tc>
        <w:tc>
          <w:tcPr>
            <w:tcW w:w="0" w:type="auto"/>
          </w:tcPr>
          <w:p w:rsidR="00B25F40" w:rsidRDefault="00922E5B">
            <w:pPr>
              <w:pStyle w:val="TableBodyText"/>
            </w:pPr>
            <w:r>
              <w:rPr>
                <w:b/>
              </w:rPr>
              <w:t>Fetch</w:t>
            </w:r>
            <w:r>
              <w:t xml:space="preserve"> (section </w:t>
            </w:r>
            <w:hyperlink w:anchor="Section_7782504c43f24cef91472d61ce8aa4e3" w:history="1">
              <w:r>
                <w:rPr>
                  <w:rStyle w:val="Hyperlink"/>
                </w:rPr>
                <w:t>2.2.3.67.1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 xml:space="preserve">integer </w:t>
            </w:r>
          </w:p>
        </w:tc>
        <w:tc>
          <w:tcPr>
            <w:tcW w:w="0" w:type="auto"/>
          </w:tcPr>
          <w:p w:rsidR="00B25F40" w:rsidRDefault="00922E5B">
            <w:pPr>
              <w:pStyle w:val="TableBodyText"/>
            </w:pPr>
            <w:r>
              <w:t xml:space="preserve"> 1...1  (required)</w:t>
            </w:r>
          </w:p>
        </w:tc>
      </w:tr>
    </w:tbl>
    <w:p w:rsidR="00B25F40" w:rsidRDefault="00922E5B">
      <w:r>
        <w:t xml:space="preserve">The following table lists the status codes for the </w:t>
      </w:r>
      <w:r>
        <w:rPr>
          <w:b/>
        </w:rPr>
        <w:t>ItemOperations</w:t>
      </w:r>
      <w:r>
        <w:t xml:space="preserve"> command (section 2.2.1.10). For information about status values common to all ActiveSync commands, see section </w:t>
      </w:r>
      <w:hyperlink w:anchor="Section_95cb9d7cd33d4b949366d59911c7a060" w:history="1">
        <w:r>
          <w:rPr>
            <w:rStyle w:val="Hyperlink"/>
          </w:rPr>
          <w:t>2.2.2</w:t>
        </w:r>
      </w:hyperlink>
      <w:r>
        <w:t>.</w:t>
      </w:r>
    </w:p>
    <w:tbl>
      <w:tblPr>
        <w:tblStyle w:val="Table-ShadedHeader"/>
        <w:tblW w:w="0" w:type="auto"/>
        <w:tblLook w:val="04A0" w:firstRow="1" w:lastRow="0" w:firstColumn="1" w:lastColumn="0" w:noHBand="0" w:noVBand="1"/>
      </w:tblPr>
      <w:tblGrid>
        <w:gridCol w:w="1129"/>
        <w:gridCol w:w="4242"/>
        <w:gridCol w:w="41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Status code</w:t>
            </w:r>
          </w:p>
        </w:tc>
        <w:tc>
          <w:tcPr>
            <w:tcW w:w="4242" w:type="dxa"/>
          </w:tcPr>
          <w:p w:rsidR="00B25F40" w:rsidRDefault="00922E5B">
            <w:pPr>
              <w:pStyle w:val="TableHeaderText"/>
            </w:pPr>
            <w:r>
              <w:t>Meaning</w:t>
            </w:r>
          </w:p>
        </w:tc>
        <w:tc>
          <w:tcPr>
            <w:tcW w:w="4104" w:type="dxa"/>
          </w:tcPr>
          <w:p w:rsidR="00B25F40" w:rsidRDefault="00922E5B">
            <w:pPr>
              <w:pStyle w:val="TableHeaderText"/>
            </w:pPr>
            <w:r>
              <w:t>Scope</w:t>
            </w:r>
          </w:p>
        </w:tc>
      </w:tr>
      <w:tr w:rsidR="00B25F40" w:rsidTr="00B25F40">
        <w:tc>
          <w:tcPr>
            <w:tcW w:w="0" w:type="auto"/>
          </w:tcPr>
          <w:p w:rsidR="00B25F40" w:rsidRDefault="00922E5B">
            <w:pPr>
              <w:pStyle w:val="TableBodyText"/>
            </w:pPr>
            <w:r>
              <w:t>1</w:t>
            </w:r>
          </w:p>
        </w:tc>
        <w:tc>
          <w:tcPr>
            <w:tcW w:w="4242" w:type="dxa"/>
          </w:tcPr>
          <w:p w:rsidR="00B25F40" w:rsidRDefault="00922E5B">
            <w:pPr>
              <w:pStyle w:val="TableBodyText"/>
            </w:pPr>
            <w:r>
              <w:t>Success.</w:t>
            </w:r>
          </w:p>
        </w:tc>
        <w:tc>
          <w:tcPr>
            <w:tcW w:w="4104" w:type="dxa"/>
          </w:tcPr>
          <w:p w:rsidR="00B25F40" w:rsidRDefault="00922E5B">
            <w:pPr>
              <w:pStyle w:val="TableBodyText"/>
            </w:pPr>
            <w:r>
              <w:t>Global</w:t>
            </w:r>
          </w:p>
        </w:tc>
      </w:tr>
      <w:tr w:rsidR="00B25F40" w:rsidTr="00B25F40">
        <w:tc>
          <w:tcPr>
            <w:tcW w:w="0" w:type="auto"/>
          </w:tcPr>
          <w:p w:rsidR="00B25F40" w:rsidRDefault="00922E5B">
            <w:pPr>
              <w:pStyle w:val="TableBodyText"/>
            </w:pPr>
            <w:r>
              <w:t>2</w:t>
            </w:r>
          </w:p>
        </w:tc>
        <w:tc>
          <w:tcPr>
            <w:tcW w:w="4242" w:type="dxa"/>
          </w:tcPr>
          <w:p w:rsidR="00B25F40" w:rsidRDefault="00922E5B">
            <w:pPr>
              <w:pStyle w:val="TableBodyText"/>
            </w:pPr>
            <w:r>
              <w:t>Protocol error - protocol violation/XML validation error.</w:t>
            </w:r>
          </w:p>
        </w:tc>
        <w:tc>
          <w:tcPr>
            <w:tcW w:w="4104" w:type="dxa"/>
          </w:tcPr>
          <w:p w:rsidR="00B25F40" w:rsidRDefault="00922E5B">
            <w:pPr>
              <w:pStyle w:val="TableBodyText"/>
            </w:pPr>
            <w:r>
              <w:t>Item or Global</w:t>
            </w:r>
          </w:p>
        </w:tc>
      </w:tr>
      <w:tr w:rsidR="00B25F40" w:rsidTr="00B25F40">
        <w:tc>
          <w:tcPr>
            <w:tcW w:w="0" w:type="auto"/>
          </w:tcPr>
          <w:p w:rsidR="00B25F40" w:rsidRDefault="00922E5B">
            <w:pPr>
              <w:pStyle w:val="TableBodyText"/>
            </w:pPr>
            <w:r>
              <w:t>3</w:t>
            </w:r>
          </w:p>
        </w:tc>
        <w:tc>
          <w:tcPr>
            <w:tcW w:w="4242" w:type="dxa"/>
          </w:tcPr>
          <w:p w:rsidR="00B25F40" w:rsidRDefault="00922E5B">
            <w:pPr>
              <w:pStyle w:val="TableBodyText"/>
            </w:pPr>
            <w:r>
              <w:t>Server error.</w:t>
            </w:r>
          </w:p>
        </w:tc>
        <w:tc>
          <w:tcPr>
            <w:tcW w:w="4104" w:type="dxa"/>
          </w:tcPr>
          <w:p w:rsidR="00B25F40" w:rsidRDefault="00922E5B">
            <w:pPr>
              <w:pStyle w:val="TableBodyText"/>
            </w:pPr>
            <w:r>
              <w:t>Global</w:t>
            </w:r>
          </w:p>
        </w:tc>
      </w:tr>
      <w:tr w:rsidR="00B25F40" w:rsidTr="00B25F40">
        <w:tc>
          <w:tcPr>
            <w:tcW w:w="0" w:type="auto"/>
          </w:tcPr>
          <w:p w:rsidR="00B25F40" w:rsidRDefault="00922E5B">
            <w:pPr>
              <w:pStyle w:val="TableBodyText"/>
            </w:pPr>
            <w:r>
              <w:t>4</w:t>
            </w:r>
          </w:p>
        </w:tc>
        <w:tc>
          <w:tcPr>
            <w:tcW w:w="4242" w:type="dxa"/>
          </w:tcPr>
          <w:p w:rsidR="00B25F40" w:rsidRDefault="00922E5B">
            <w:pPr>
              <w:pStyle w:val="TableBodyText"/>
            </w:pPr>
            <w:r>
              <w:t xml:space="preserve">Document library access - The specified </w:t>
            </w:r>
            <w:hyperlink w:anchor="gt_e18af8e8-01d7-4f91-8a1e-0fb21b191f95">
              <w:r>
                <w:rPr>
                  <w:rStyle w:val="HyperlinkGreen"/>
                  <w:b/>
                </w:rPr>
                <w:t>URI</w:t>
              </w:r>
            </w:hyperlink>
            <w:r>
              <w:t xml:space="preserve"> is bad.</w:t>
            </w:r>
          </w:p>
        </w:tc>
        <w:tc>
          <w:tcPr>
            <w:tcW w:w="4104" w:type="dxa"/>
          </w:tcPr>
          <w:p w:rsidR="00B25F40" w:rsidRDefault="00922E5B">
            <w:pPr>
              <w:pStyle w:val="TableBodyText"/>
            </w:pPr>
            <w:r>
              <w:t>Global</w:t>
            </w:r>
          </w:p>
        </w:tc>
      </w:tr>
      <w:tr w:rsidR="00B25F40" w:rsidTr="00B25F40">
        <w:tc>
          <w:tcPr>
            <w:tcW w:w="0" w:type="auto"/>
          </w:tcPr>
          <w:p w:rsidR="00B25F40" w:rsidRDefault="00922E5B">
            <w:pPr>
              <w:pStyle w:val="TableBodyText"/>
            </w:pPr>
            <w:r>
              <w:t>5</w:t>
            </w:r>
          </w:p>
        </w:tc>
        <w:tc>
          <w:tcPr>
            <w:tcW w:w="4242" w:type="dxa"/>
          </w:tcPr>
          <w:p w:rsidR="00B25F40" w:rsidRDefault="00922E5B">
            <w:pPr>
              <w:pStyle w:val="TableBodyText"/>
            </w:pPr>
            <w:r>
              <w:t>Document library - Access denied.</w:t>
            </w:r>
          </w:p>
        </w:tc>
        <w:tc>
          <w:tcPr>
            <w:tcW w:w="4104" w:type="dxa"/>
          </w:tcPr>
          <w:p w:rsidR="00B25F40" w:rsidRDefault="00922E5B">
            <w:pPr>
              <w:pStyle w:val="TableBodyText"/>
            </w:pPr>
            <w:r>
              <w:t>Global</w:t>
            </w:r>
          </w:p>
        </w:tc>
      </w:tr>
      <w:tr w:rsidR="00B25F40" w:rsidTr="00B25F40">
        <w:tc>
          <w:tcPr>
            <w:tcW w:w="0" w:type="auto"/>
          </w:tcPr>
          <w:p w:rsidR="00B25F40" w:rsidRDefault="00922E5B">
            <w:pPr>
              <w:pStyle w:val="TableBodyText"/>
            </w:pPr>
            <w:r>
              <w:t>6</w:t>
            </w:r>
          </w:p>
        </w:tc>
        <w:tc>
          <w:tcPr>
            <w:tcW w:w="4242" w:type="dxa"/>
          </w:tcPr>
          <w:p w:rsidR="00B25F40" w:rsidRDefault="00922E5B">
            <w:pPr>
              <w:pStyle w:val="TableBodyText"/>
            </w:pPr>
            <w:r>
              <w:t>Document library - The object was not found or access denied.</w:t>
            </w:r>
          </w:p>
        </w:tc>
        <w:tc>
          <w:tcPr>
            <w:tcW w:w="4104" w:type="dxa"/>
          </w:tcPr>
          <w:p w:rsidR="00B25F40" w:rsidRDefault="00922E5B">
            <w:pPr>
              <w:pStyle w:val="TableBodyText"/>
            </w:pPr>
            <w:r>
              <w:t>Item or Global</w:t>
            </w:r>
          </w:p>
        </w:tc>
      </w:tr>
      <w:tr w:rsidR="00B25F40" w:rsidTr="00B25F40">
        <w:tc>
          <w:tcPr>
            <w:tcW w:w="0" w:type="auto"/>
          </w:tcPr>
          <w:p w:rsidR="00B25F40" w:rsidRDefault="00922E5B">
            <w:pPr>
              <w:pStyle w:val="TableBodyText"/>
            </w:pPr>
            <w:r>
              <w:t>7</w:t>
            </w:r>
          </w:p>
        </w:tc>
        <w:tc>
          <w:tcPr>
            <w:tcW w:w="4242" w:type="dxa"/>
          </w:tcPr>
          <w:p w:rsidR="00B25F40" w:rsidRDefault="00922E5B">
            <w:pPr>
              <w:pStyle w:val="TableBodyText"/>
            </w:pPr>
            <w:r>
              <w:t xml:space="preserve">Document library - Failed to connect to the </w:t>
            </w:r>
            <w:r>
              <w:t>server.</w:t>
            </w:r>
          </w:p>
        </w:tc>
        <w:tc>
          <w:tcPr>
            <w:tcW w:w="4104" w:type="dxa"/>
          </w:tcPr>
          <w:p w:rsidR="00B25F40" w:rsidRDefault="00922E5B">
            <w:pPr>
              <w:pStyle w:val="TableBodyText"/>
            </w:pPr>
            <w:r>
              <w:t>Global</w:t>
            </w:r>
          </w:p>
        </w:tc>
      </w:tr>
      <w:tr w:rsidR="00B25F40" w:rsidTr="00B25F40">
        <w:tc>
          <w:tcPr>
            <w:tcW w:w="0" w:type="auto"/>
          </w:tcPr>
          <w:p w:rsidR="00B25F40" w:rsidRDefault="00922E5B">
            <w:pPr>
              <w:pStyle w:val="TableBodyText"/>
            </w:pPr>
            <w:r>
              <w:t>8</w:t>
            </w:r>
          </w:p>
        </w:tc>
        <w:tc>
          <w:tcPr>
            <w:tcW w:w="4242" w:type="dxa"/>
          </w:tcPr>
          <w:p w:rsidR="00B25F40" w:rsidRDefault="00922E5B">
            <w:pPr>
              <w:pStyle w:val="TableBodyText"/>
            </w:pPr>
            <w:r>
              <w:t>The byte-range is invalid or too large.</w:t>
            </w:r>
          </w:p>
        </w:tc>
        <w:tc>
          <w:tcPr>
            <w:tcW w:w="4104" w:type="dxa"/>
          </w:tcPr>
          <w:p w:rsidR="00B25F40" w:rsidRDefault="00922E5B">
            <w:pPr>
              <w:pStyle w:val="TableBodyText"/>
            </w:pPr>
            <w:r>
              <w:t>Item</w:t>
            </w:r>
          </w:p>
        </w:tc>
      </w:tr>
      <w:tr w:rsidR="00B25F40" w:rsidTr="00B25F40">
        <w:tc>
          <w:tcPr>
            <w:tcW w:w="0" w:type="auto"/>
          </w:tcPr>
          <w:p w:rsidR="00B25F40" w:rsidRDefault="00922E5B">
            <w:pPr>
              <w:pStyle w:val="TableBodyText"/>
            </w:pPr>
            <w:r>
              <w:t>9</w:t>
            </w:r>
          </w:p>
        </w:tc>
        <w:tc>
          <w:tcPr>
            <w:tcW w:w="4242" w:type="dxa"/>
          </w:tcPr>
          <w:p w:rsidR="00B25F40" w:rsidRDefault="00922E5B">
            <w:pPr>
              <w:pStyle w:val="TableBodyText"/>
            </w:pPr>
            <w:r>
              <w:t>The store is unknown or unsupported.</w:t>
            </w:r>
          </w:p>
        </w:tc>
        <w:tc>
          <w:tcPr>
            <w:tcW w:w="4104" w:type="dxa"/>
          </w:tcPr>
          <w:p w:rsidR="00B25F40" w:rsidRDefault="00922E5B">
            <w:pPr>
              <w:pStyle w:val="TableBodyText"/>
            </w:pPr>
            <w:r>
              <w:t>Global</w:t>
            </w:r>
          </w:p>
        </w:tc>
      </w:tr>
      <w:tr w:rsidR="00B25F40" w:rsidTr="00B25F40">
        <w:tc>
          <w:tcPr>
            <w:tcW w:w="0" w:type="auto"/>
          </w:tcPr>
          <w:p w:rsidR="00B25F40" w:rsidRDefault="00922E5B">
            <w:pPr>
              <w:pStyle w:val="TableBodyText"/>
            </w:pPr>
            <w:r>
              <w:t>10</w:t>
            </w:r>
          </w:p>
        </w:tc>
        <w:tc>
          <w:tcPr>
            <w:tcW w:w="4242" w:type="dxa"/>
          </w:tcPr>
          <w:p w:rsidR="00B25F40" w:rsidRDefault="00922E5B">
            <w:pPr>
              <w:pStyle w:val="TableBodyText"/>
            </w:pPr>
            <w:r>
              <w:t>The file is empty.</w:t>
            </w:r>
          </w:p>
        </w:tc>
        <w:tc>
          <w:tcPr>
            <w:tcW w:w="4104" w:type="dxa"/>
          </w:tcPr>
          <w:p w:rsidR="00B25F40" w:rsidRDefault="00922E5B">
            <w:pPr>
              <w:pStyle w:val="TableBodyText"/>
            </w:pPr>
            <w:r>
              <w:t>Item</w:t>
            </w:r>
          </w:p>
        </w:tc>
      </w:tr>
      <w:tr w:rsidR="00B25F40" w:rsidTr="00B25F40">
        <w:tc>
          <w:tcPr>
            <w:tcW w:w="0" w:type="auto"/>
          </w:tcPr>
          <w:p w:rsidR="00B25F40" w:rsidRDefault="00922E5B">
            <w:pPr>
              <w:pStyle w:val="TableBodyText"/>
            </w:pPr>
            <w:r>
              <w:t>11</w:t>
            </w:r>
          </w:p>
        </w:tc>
        <w:tc>
          <w:tcPr>
            <w:tcW w:w="4242" w:type="dxa"/>
          </w:tcPr>
          <w:p w:rsidR="00B25F40" w:rsidRDefault="00922E5B">
            <w:pPr>
              <w:pStyle w:val="TableBodyText"/>
            </w:pPr>
            <w:r>
              <w:t>The requested data size is too large.</w:t>
            </w:r>
          </w:p>
        </w:tc>
        <w:tc>
          <w:tcPr>
            <w:tcW w:w="4104" w:type="dxa"/>
          </w:tcPr>
          <w:p w:rsidR="00B25F40" w:rsidRDefault="00922E5B">
            <w:pPr>
              <w:pStyle w:val="TableBodyText"/>
            </w:pPr>
            <w:r>
              <w:t>Item</w:t>
            </w:r>
          </w:p>
        </w:tc>
      </w:tr>
      <w:tr w:rsidR="00B25F40" w:rsidTr="00B25F40">
        <w:tc>
          <w:tcPr>
            <w:tcW w:w="0" w:type="auto"/>
          </w:tcPr>
          <w:p w:rsidR="00B25F40" w:rsidRDefault="00922E5B">
            <w:pPr>
              <w:pStyle w:val="TableBodyText"/>
            </w:pPr>
            <w:r>
              <w:t>12</w:t>
            </w:r>
          </w:p>
        </w:tc>
        <w:tc>
          <w:tcPr>
            <w:tcW w:w="4242" w:type="dxa"/>
          </w:tcPr>
          <w:p w:rsidR="00B25F40" w:rsidRDefault="00922E5B">
            <w:pPr>
              <w:pStyle w:val="TableBodyText"/>
            </w:pPr>
            <w:r>
              <w:t>Failed to download file because of input/output (I/O) failure.</w:t>
            </w:r>
          </w:p>
        </w:tc>
        <w:tc>
          <w:tcPr>
            <w:tcW w:w="4104" w:type="dxa"/>
          </w:tcPr>
          <w:p w:rsidR="00B25F40" w:rsidRDefault="00922E5B">
            <w:pPr>
              <w:pStyle w:val="TableBodyText"/>
            </w:pPr>
            <w:r>
              <w:t>Global</w:t>
            </w:r>
          </w:p>
        </w:tc>
      </w:tr>
      <w:tr w:rsidR="00B25F40" w:rsidTr="00B25F40">
        <w:tc>
          <w:tcPr>
            <w:tcW w:w="0" w:type="auto"/>
          </w:tcPr>
          <w:p w:rsidR="00B25F40" w:rsidRDefault="00922E5B">
            <w:pPr>
              <w:pStyle w:val="TableBodyText"/>
            </w:pPr>
            <w:r>
              <w:t>14</w:t>
            </w:r>
          </w:p>
        </w:tc>
        <w:tc>
          <w:tcPr>
            <w:tcW w:w="4242" w:type="dxa"/>
          </w:tcPr>
          <w:p w:rsidR="00B25F40" w:rsidRDefault="00922E5B">
            <w:pPr>
              <w:pStyle w:val="TableBodyText"/>
            </w:pPr>
            <w:r>
              <w:t>Mailbox fetch provider - The item failed conversion.</w:t>
            </w:r>
          </w:p>
        </w:tc>
        <w:tc>
          <w:tcPr>
            <w:tcW w:w="4104" w:type="dxa"/>
          </w:tcPr>
          <w:p w:rsidR="00B25F40" w:rsidRDefault="00922E5B">
            <w:pPr>
              <w:pStyle w:val="TableBodyText"/>
            </w:pPr>
            <w:r>
              <w:t>Item</w:t>
            </w:r>
          </w:p>
        </w:tc>
      </w:tr>
      <w:tr w:rsidR="00B25F40" w:rsidTr="00B25F40">
        <w:tc>
          <w:tcPr>
            <w:tcW w:w="0" w:type="auto"/>
          </w:tcPr>
          <w:p w:rsidR="00B25F40" w:rsidRDefault="00922E5B">
            <w:pPr>
              <w:pStyle w:val="TableBodyText"/>
            </w:pPr>
            <w:r>
              <w:t>15</w:t>
            </w:r>
          </w:p>
        </w:tc>
        <w:tc>
          <w:tcPr>
            <w:tcW w:w="4242" w:type="dxa"/>
          </w:tcPr>
          <w:p w:rsidR="00B25F40" w:rsidRDefault="00922E5B">
            <w:pPr>
              <w:pStyle w:val="TableBodyText"/>
            </w:pPr>
            <w:r>
              <w:t>Attachment fetch provider - Attachment or attachment ID is invalid.</w:t>
            </w:r>
          </w:p>
        </w:tc>
        <w:tc>
          <w:tcPr>
            <w:tcW w:w="4104" w:type="dxa"/>
          </w:tcPr>
          <w:p w:rsidR="00B25F40" w:rsidRDefault="00922E5B">
            <w:pPr>
              <w:pStyle w:val="TableBodyText"/>
            </w:pPr>
            <w:r>
              <w:t>Item</w:t>
            </w:r>
          </w:p>
        </w:tc>
      </w:tr>
      <w:tr w:rsidR="00B25F40" w:rsidTr="00B25F40">
        <w:tc>
          <w:tcPr>
            <w:tcW w:w="0" w:type="auto"/>
          </w:tcPr>
          <w:p w:rsidR="00B25F40" w:rsidRDefault="00922E5B">
            <w:pPr>
              <w:pStyle w:val="TableBodyText"/>
            </w:pPr>
            <w:r>
              <w:t>16</w:t>
            </w:r>
          </w:p>
        </w:tc>
        <w:tc>
          <w:tcPr>
            <w:tcW w:w="4242" w:type="dxa"/>
          </w:tcPr>
          <w:p w:rsidR="00B25F40" w:rsidRDefault="00922E5B">
            <w:pPr>
              <w:pStyle w:val="TableBodyText"/>
            </w:pPr>
            <w:r>
              <w:t xml:space="preserve">Access to the </w:t>
            </w:r>
            <w:hyperlink w:anchor="gt_94e97f15-2f1a-406f-a740-607bb97761ec">
              <w:r>
                <w:rPr>
                  <w:rStyle w:val="HyperlinkGreen"/>
                  <w:b/>
                </w:rPr>
                <w:t>resource</w:t>
              </w:r>
            </w:hyperlink>
            <w:r>
              <w:t xml:space="preserve"> is denied.</w:t>
            </w:r>
          </w:p>
        </w:tc>
        <w:tc>
          <w:tcPr>
            <w:tcW w:w="4104" w:type="dxa"/>
          </w:tcPr>
          <w:p w:rsidR="00B25F40" w:rsidRDefault="00922E5B">
            <w:pPr>
              <w:pStyle w:val="TableBodyText"/>
            </w:pPr>
            <w:r>
              <w:t>Item</w:t>
            </w:r>
          </w:p>
        </w:tc>
      </w:tr>
      <w:tr w:rsidR="00B25F40" w:rsidTr="00B25F40">
        <w:tc>
          <w:tcPr>
            <w:tcW w:w="0" w:type="auto"/>
          </w:tcPr>
          <w:p w:rsidR="00B25F40" w:rsidRDefault="00922E5B">
            <w:pPr>
              <w:pStyle w:val="TableBodyText"/>
            </w:pPr>
            <w:r>
              <w:t>17</w:t>
            </w:r>
          </w:p>
        </w:tc>
        <w:tc>
          <w:tcPr>
            <w:tcW w:w="4242" w:type="dxa"/>
          </w:tcPr>
          <w:p w:rsidR="00B25F40" w:rsidRDefault="00922E5B">
            <w:pPr>
              <w:pStyle w:val="TableBodyText"/>
            </w:pPr>
            <w:r>
              <w:t xml:space="preserve">Partial success; a </w:t>
            </w:r>
            <w:r>
              <w:rPr>
                <w:b/>
              </w:rPr>
              <w:t>Fetch</w:t>
            </w:r>
            <w:r>
              <w:t xml:space="preserve">, </w:t>
            </w:r>
            <w:r>
              <w:rPr>
                <w:b/>
              </w:rPr>
              <w:t>Move</w:t>
            </w:r>
            <w:r>
              <w:t xml:space="preserve">, or </w:t>
            </w:r>
            <w:r>
              <w:rPr>
                <w:b/>
              </w:rPr>
              <w:t>EmptyFolderContents</w:t>
            </w:r>
            <w:r>
              <w:t xml:space="preserve"> operation completed partially.</w:t>
            </w:r>
          </w:p>
        </w:tc>
        <w:tc>
          <w:tcPr>
            <w:tcW w:w="4104" w:type="dxa"/>
          </w:tcPr>
          <w:p w:rsidR="00B25F40" w:rsidRDefault="00922E5B">
            <w:pPr>
              <w:pStyle w:val="TableBodyText"/>
            </w:pPr>
            <w:r>
              <w:t>Item</w:t>
            </w:r>
          </w:p>
        </w:tc>
      </w:tr>
      <w:tr w:rsidR="00B25F40" w:rsidTr="00B25F40">
        <w:tc>
          <w:tcPr>
            <w:tcW w:w="0" w:type="auto"/>
          </w:tcPr>
          <w:p w:rsidR="00B25F40" w:rsidRDefault="00922E5B">
            <w:pPr>
              <w:pStyle w:val="TableBodyText"/>
            </w:pPr>
            <w:r>
              <w:t>18</w:t>
            </w:r>
          </w:p>
        </w:tc>
        <w:tc>
          <w:tcPr>
            <w:tcW w:w="4242" w:type="dxa"/>
          </w:tcPr>
          <w:p w:rsidR="00B25F40" w:rsidRDefault="00922E5B">
            <w:pPr>
              <w:pStyle w:val="TableBodyText"/>
            </w:pPr>
            <w:r>
              <w:t>Credentials required.</w:t>
            </w:r>
          </w:p>
        </w:tc>
        <w:tc>
          <w:tcPr>
            <w:tcW w:w="4104" w:type="dxa"/>
          </w:tcPr>
          <w:p w:rsidR="00B25F40" w:rsidRDefault="00922E5B">
            <w:pPr>
              <w:pStyle w:val="TableBodyText"/>
            </w:pPr>
            <w:r>
              <w:t>Global</w:t>
            </w:r>
          </w:p>
        </w:tc>
      </w:tr>
      <w:tr w:rsidR="00B25F40" w:rsidTr="00B25F40">
        <w:tc>
          <w:tcPr>
            <w:tcW w:w="0" w:type="auto"/>
          </w:tcPr>
          <w:p w:rsidR="00B25F40" w:rsidRDefault="00922E5B">
            <w:pPr>
              <w:pStyle w:val="TableBodyText"/>
            </w:pPr>
            <w:r>
              <w:t>155</w:t>
            </w:r>
            <w:bookmarkStart w:id="899" w:name="Appendix_A_Target_15"/>
            <w:r>
              <w:rPr>
                <w:rStyle w:val="Hyperlink"/>
              </w:rPr>
              <w:fldChar w:fldCharType="begin"/>
            </w:r>
            <w:r>
              <w:rPr>
                <w:rStyle w:val="Hyperlink"/>
                <w:szCs w:val="24"/>
              </w:rPr>
              <w:instrText xml:space="preserve"> HYPERLINK \l "Appendix_A_15" \o "Product behavior note 15" \h </w:instrText>
            </w:r>
            <w:r>
              <w:rPr>
                <w:rStyle w:val="Hyperlink"/>
              </w:rPr>
            </w:r>
            <w:r>
              <w:rPr>
                <w:rStyle w:val="Hyperlink"/>
                <w:szCs w:val="24"/>
              </w:rPr>
              <w:fldChar w:fldCharType="separate"/>
            </w:r>
            <w:r>
              <w:rPr>
                <w:rStyle w:val="Hyperlink"/>
              </w:rPr>
              <w:t>&lt;15&gt;</w:t>
            </w:r>
            <w:r>
              <w:rPr>
                <w:rStyle w:val="Hyperlink"/>
              </w:rPr>
              <w:fldChar w:fldCharType="end"/>
            </w:r>
            <w:bookmarkEnd w:id="899"/>
          </w:p>
        </w:tc>
        <w:tc>
          <w:tcPr>
            <w:tcW w:w="4242" w:type="dxa"/>
          </w:tcPr>
          <w:p w:rsidR="00B25F40" w:rsidRDefault="00922E5B">
            <w:pPr>
              <w:pStyle w:val="TableBodyText"/>
            </w:pPr>
            <w:r>
              <w:t xml:space="preserve">Protocol error. The </w:t>
            </w:r>
            <w:r>
              <w:rPr>
                <w:b/>
              </w:rPr>
              <w:t>Options</w:t>
            </w:r>
            <w:r>
              <w:t xml:space="preserve"> element (section </w:t>
            </w:r>
            <w:hyperlink w:anchor="Section_91043ee2548b4857aca5c35385511045" w:history="1">
              <w:r>
                <w:rPr>
                  <w:rStyle w:val="Hyperlink"/>
                </w:rPr>
                <w:t>2.2.3.125.3</w:t>
              </w:r>
            </w:hyperlink>
            <w:r>
              <w:t xml:space="preserve">) and the </w:t>
            </w:r>
            <w:r>
              <w:rPr>
                <w:b/>
              </w:rPr>
              <w:t>MoveAlways</w:t>
            </w:r>
            <w:r>
              <w:t xml:space="preserve"> element </w:t>
            </w:r>
            <w:r>
              <w:lastRenderedPageBreak/>
              <w:t xml:space="preserve">(section </w:t>
            </w:r>
            <w:hyperlink w:anchor="Section_4e723bcb8b304cc7be915b0b2a7543de" w:history="1">
              <w:r>
                <w:rPr>
                  <w:rStyle w:val="Hyperlink"/>
                </w:rPr>
                <w:t>2.2.3.118</w:t>
              </w:r>
            </w:hyperlink>
            <w:r>
              <w:t xml:space="preserve">) are missing from the </w:t>
            </w:r>
            <w:r>
              <w:rPr>
                <w:b/>
              </w:rPr>
              <w:t>ItemOperations</w:t>
            </w:r>
            <w:r>
              <w:t xml:space="preserve"> request.</w:t>
            </w:r>
          </w:p>
        </w:tc>
        <w:tc>
          <w:tcPr>
            <w:tcW w:w="4104" w:type="dxa"/>
          </w:tcPr>
          <w:p w:rsidR="00B25F40" w:rsidRDefault="00922E5B">
            <w:pPr>
              <w:pStyle w:val="TableBodyText"/>
            </w:pPr>
            <w:r>
              <w:lastRenderedPageBreak/>
              <w:t>Global</w:t>
            </w:r>
          </w:p>
        </w:tc>
      </w:tr>
      <w:tr w:rsidR="00B25F40" w:rsidTr="00B25F40">
        <w:tc>
          <w:tcPr>
            <w:tcW w:w="0" w:type="auto"/>
          </w:tcPr>
          <w:p w:rsidR="00B25F40" w:rsidRDefault="00922E5B">
            <w:pPr>
              <w:pStyle w:val="TableBodyText"/>
            </w:pPr>
            <w:r>
              <w:t>156</w:t>
            </w:r>
          </w:p>
        </w:tc>
        <w:tc>
          <w:tcPr>
            <w:tcW w:w="4242" w:type="dxa"/>
          </w:tcPr>
          <w:p w:rsidR="00B25F40" w:rsidRDefault="00922E5B">
            <w:pPr>
              <w:pStyle w:val="TableBodyText"/>
            </w:pPr>
            <w:r>
              <w:t>Action not supported.</w:t>
            </w:r>
            <w:r>
              <w:t xml:space="preserve"> The destination folder MUST be of type IPF.Note. For more details about folder types, see </w:t>
            </w:r>
            <w:hyperlink r:id="rId756" w:anchor="Section_a60e9c162ba8424bb60c385a8a2837cb">
              <w:r>
                <w:rPr>
                  <w:rStyle w:val="Hyperlink"/>
                </w:rPr>
                <w:t>[MS-OXOSFLD]</w:t>
              </w:r>
            </w:hyperlink>
            <w:r>
              <w:t xml:space="preserve"> section 2.2.8.</w:t>
            </w:r>
          </w:p>
        </w:tc>
        <w:tc>
          <w:tcPr>
            <w:tcW w:w="4104" w:type="dxa"/>
          </w:tcPr>
          <w:p w:rsidR="00B25F40" w:rsidRDefault="00922E5B">
            <w:pPr>
              <w:pStyle w:val="TableBodyText"/>
            </w:pPr>
            <w:r>
              <w:t>Global</w:t>
            </w:r>
          </w:p>
        </w:tc>
      </w:tr>
    </w:tbl>
    <w:p w:rsidR="00B25F40" w:rsidRDefault="00B25F40"/>
    <w:p w:rsidR="00B25F40" w:rsidRDefault="00922E5B">
      <w:r>
        <w:rPr>
          <w:b/>
        </w:rPr>
        <w:t>Protocol Versions</w:t>
      </w:r>
    </w:p>
    <w:p w:rsidR="00B25F40" w:rsidRDefault="00922E5B">
      <w:r>
        <w:t>The following table specifie</w:t>
      </w:r>
      <w:r>
        <w:t>s the protocol versions that support this element. The client indicates the protocol version being used by setting either the MS-ASProtocolVersion header, as specified in following table specifies the protocol versions that support this element. The client</w:t>
      </w:r>
      <w:r>
        <w:t xml:space="preserve"> indicates the protocol version being used by setting either the MS-ASProtocolVersion header, as specified in </w:t>
      </w:r>
      <w:hyperlink r:id="rId757" w:anchor="Section_4cbf28dc287641c69d87ba9db86cd40d">
        <w:r>
          <w:rPr>
            <w:rStyle w:val="Hyperlink"/>
          </w:rPr>
          <w:t>[MS-ASHTTP]</w:t>
        </w:r>
      </w:hyperlink>
      <w:r>
        <w:t xml:space="preserve"> section 2.2.1.1.2.6, or the </w:t>
      </w:r>
      <w:r>
        <w:rPr>
          <w:b/>
        </w:rPr>
        <w:t>Protocol version</w:t>
      </w:r>
      <w:r>
        <w:t xml:space="preserve"> field, a</w:t>
      </w:r>
      <w:r>
        <w:t>s specified in [MS-ASHTTP] section 2.2.1.1.1.1, in the request.</w:t>
      </w:r>
    </w:p>
    <w:tbl>
      <w:tblPr>
        <w:tblStyle w:val="Table-ShadedHeader"/>
        <w:tblW w:w="0" w:type="auto"/>
        <w:tblLook w:val="04A0" w:firstRow="1" w:lastRow="0" w:firstColumn="1" w:lastColumn="0" w:noHBand="0" w:noVBand="1"/>
      </w:tblPr>
      <w:tblGrid>
        <w:gridCol w:w="3271"/>
        <w:gridCol w:w="3266"/>
        <w:gridCol w:w="29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271" w:type="dxa"/>
          </w:tcPr>
          <w:p w:rsidR="00B25F40" w:rsidRDefault="00922E5B">
            <w:pPr>
              <w:pStyle w:val="TableHeaderText"/>
            </w:pPr>
            <w:r>
              <w:t>Protocol version</w:t>
            </w:r>
          </w:p>
        </w:tc>
        <w:tc>
          <w:tcPr>
            <w:tcW w:w="3266" w:type="dxa"/>
          </w:tcPr>
          <w:p w:rsidR="00B25F40" w:rsidRDefault="00922E5B">
            <w:pPr>
              <w:pStyle w:val="TableHeaderText"/>
            </w:pPr>
            <w:r>
              <w:t>Element support, child of ItemOperations, Fetch, EmptyFolderContents</w:t>
            </w:r>
          </w:p>
        </w:tc>
        <w:tc>
          <w:tcPr>
            <w:tcW w:w="2938" w:type="dxa"/>
          </w:tcPr>
          <w:p w:rsidR="00B25F40" w:rsidRDefault="00922E5B">
            <w:pPr>
              <w:pStyle w:val="TableHeaderText"/>
            </w:pPr>
            <w:r>
              <w:t>Element support, child of Move</w:t>
            </w:r>
          </w:p>
        </w:tc>
      </w:tr>
      <w:tr w:rsidR="00B25F40" w:rsidTr="00B25F40">
        <w:tc>
          <w:tcPr>
            <w:tcW w:w="3271" w:type="dxa"/>
          </w:tcPr>
          <w:p w:rsidR="00B25F40" w:rsidRDefault="00922E5B">
            <w:pPr>
              <w:pStyle w:val="TableBodyText"/>
            </w:pPr>
            <w:r>
              <w:t>2.5</w:t>
            </w:r>
          </w:p>
        </w:tc>
        <w:tc>
          <w:tcPr>
            <w:tcW w:w="3266" w:type="dxa"/>
          </w:tcPr>
          <w:p w:rsidR="00B25F40" w:rsidRDefault="00B25F40">
            <w:pPr>
              <w:pStyle w:val="TableBodyText"/>
            </w:pP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12.0</w:t>
            </w:r>
          </w:p>
        </w:tc>
        <w:tc>
          <w:tcPr>
            <w:tcW w:w="3266" w:type="dxa"/>
          </w:tcPr>
          <w:p w:rsidR="00B25F40" w:rsidRDefault="00922E5B">
            <w:pPr>
              <w:pStyle w:val="TableBodyText"/>
            </w:pPr>
            <w:r>
              <w:t>Yes</w:t>
            </w: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12.1</w:t>
            </w:r>
          </w:p>
        </w:tc>
        <w:tc>
          <w:tcPr>
            <w:tcW w:w="3266" w:type="dxa"/>
          </w:tcPr>
          <w:p w:rsidR="00B25F40" w:rsidRDefault="00922E5B">
            <w:pPr>
              <w:pStyle w:val="TableBodyText"/>
            </w:pPr>
            <w:r>
              <w:t>Yes</w:t>
            </w: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14.0</w:t>
            </w:r>
          </w:p>
        </w:tc>
        <w:tc>
          <w:tcPr>
            <w:tcW w:w="3266" w:type="dxa"/>
          </w:tcPr>
          <w:p w:rsidR="00B25F40" w:rsidRDefault="00922E5B">
            <w:pPr>
              <w:pStyle w:val="TableBodyText"/>
            </w:pPr>
            <w:r>
              <w:t>Yes</w:t>
            </w:r>
          </w:p>
        </w:tc>
        <w:tc>
          <w:tcPr>
            <w:tcW w:w="2938" w:type="dxa"/>
          </w:tcPr>
          <w:p w:rsidR="00B25F40" w:rsidRDefault="00922E5B">
            <w:pPr>
              <w:pStyle w:val="TableBodyText"/>
            </w:pPr>
            <w:r>
              <w:t>Yes</w:t>
            </w:r>
          </w:p>
        </w:tc>
      </w:tr>
      <w:tr w:rsidR="00B25F40" w:rsidTr="00B25F40">
        <w:tc>
          <w:tcPr>
            <w:tcW w:w="3271" w:type="dxa"/>
          </w:tcPr>
          <w:p w:rsidR="00B25F40" w:rsidRDefault="00922E5B">
            <w:pPr>
              <w:pStyle w:val="TableBodyText"/>
            </w:pPr>
            <w:r>
              <w:t>14.1</w:t>
            </w:r>
          </w:p>
        </w:tc>
        <w:tc>
          <w:tcPr>
            <w:tcW w:w="3266" w:type="dxa"/>
          </w:tcPr>
          <w:p w:rsidR="00B25F40" w:rsidRDefault="00922E5B">
            <w:pPr>
              <w:pStyle w:val="TableBodyText"/>
            </w:pPr>
            <w:r>
              <w:t>Yes</w:t>
            </w:r>
          </w:p>
        </w:tc>
        <w:tc>
          <w:tcPr>
            <w:tcW w:w="2938" w:type="dxa"/>
          </w:tcPr>
          <w:p w:rsidR="00B25F40" w:rsidRDefault="00922E5B">
            <w:pPr>
              <w:pStyle w:val="TableBodyText"/>
            </w:pPr>
            <w:r>
              <w:t>Yes</w:t>
            </w:r>
          </w:p>
        </w:tc>
      </w:tr>
      <w:tr w:rsidR="00B25F40" w:rsidTr="00B25F40">
        <w:tc>
          <w:tcPr>
            <w:tcW w:w="3271" w:type="dxa"/>
          </w:tcPr>
          <w:p w:rsidR="00B25F40" w:rsidRDefault="00922E5B">
            <w:pPr>
              <w:pStyle w:val="TableBodyText"/>
            </w:pPr>
            <w:r>
              <w:t>16.0</w:t>
            </w:r>
          </w:p>
        </w:tc>
        <w:tc>
          <w:tcPr>
            <w:tcW w:w="3266" w:type="dxa"/>
          </w:tcPr>
          <w:p w:rsidR="00B25F40" w:rsidRDefault="00922E5B">
            <w:pPr>
              <w:pStyle w:val="TableBodyText"/>
            </w:pPr>
            <w:r>
              <w:t>Yes</w:t>
            </w:r>
          </w:p>
        </w:tc>
        <w:tc>
          <w:tcPr>
            <w:tcW w:w="2938" w:type="dxa"/>
          </w:tcPr>
          <w:p w:rsidR="00B25F40" w:rsidRDefault="00922E5B">
            <w:pPr>
              <w:pStyle w:val="TableBodyText"/>
            </w:pPr>
            <w:r>
              <w:t>Yes</w:t>
            </w:r>
          </w:p>
        </w:tc>
      </w:tr>
      <w:tr w:rsidR="00B25F40" w:rsidTr="00B25F40">
        <w:tc>
          <w:tcPr>
            <w:tcW w:w="3271" w:type="dxa"/>
          </w:tcPr>
          <w:p w:rsidR="00B25F40" w:rsidRDefault="00922E5B">
            <w:pPr>
              <w:pStyle w:val="TableBodyText"/>
            </w:pPr>
            <w:r>
              <w:t>16.1</w:t>
            </w:r>
          </w:p>
        </w:tc>
        <w:tc>
          <w:tcPr>
            <w:tcW w:w="3266" w:type="dxa"/>
          </w:tcPr>
          <w:p w:rsidR="00B25F40" w:rsidRDefault="00922E5B">
            <w:pPr>
              <w:pStyle w:val="TableBodyText"/>
            </w:pPr>
            <w:r>
              <w:t>Yes</w:t>
            </w:r>
          </w:p>
        </w:tc>
        <w:tc>
          <w:tcPr>
            <w:tcW w:w="2938" w:type="dxa"/>
          </w:tcPr>
          <w:p w:rsidR="00B25F40" w:rsidRDefault="00922E5B">
            <w:pPr>
              <w:pStyle w:val="TableBodyText"/>
            </w:pPr>
            <w:r>
              <w:t>Yes</w:t>
            </w:r>
          </w:p>
        </w:tc>
      </w:tr>
    </w:tbl>
    <w:p w:rsidR="00B25F40" w:rsidRDefault="00922E5B">
      <w:r>
        <w:t xml:space="preserve">The </w:t>
      </w:r>
      <w:r>
        <w:rPr>
          <w:b/>
        </w:rPr>
        <w:t>Move</w:t>
      </w:r>
      <w:r>
        <w:t xml:space="preserve"> element is supported as a parent of the </w:t>
      </w:r>
      <w:r>
        <w:rPr>
          <w:b/>
        </w:rPr>
        <w:t>Status</w:t>
      </w:r>
      <w:r>
        <w:t xml:space="preserve"> element only when protocol version 14.0, 14.1, 16.0, or 16.1 is used.</w:t>
      </w:r>
    </w:p>
    <w:p w:rsidR="00B25F40" w:rsidRDefault="00922E5B">
      <w:pPr>
        <w:pStyle w:val="Heading5"/>
      </w:pPr>
      <w:bookmarkStart w:id="900" w:name="section_de30ed243447412ca1ff5a65fe34b393"/>
      <w:bookmarkStart w:id="901" w:name="_Toc3801965"/>
      <w:r>
        <w:t>Status (MeetingResponse)</w:t>
      </w:r>
      <w:bookmarkEnd w:id="900"/>
      <w:bookmarkEnd w:id="901"/>
    </w:p>
    <w:p w:rsidR="00B25F40" w:rsidRDefault="00922E5B">
      <w:r>
        <w:t xml:space="preserve">The </w:t>
      </w:r>
      <w:r>
        <w:rPr>
          <w:b/>
        </w:rPr>
        <w:t>Status</w:t>
      </w:r>
      <w:r>
        <w:t xml:space="preserve"> element is a required child element of the </w:t>
      </w:r>
      <w:r>
        <w:rPr>
          <w:b/>
        </w:rPr>
        <w:t xml:space="preserve">Result </w:t>
      </w:r>
      <w:r>
        <w:t xml:space="preserve">element in </w:t>
      </w:r>
      <w:r>
        <w:rPr>
          <w:b/>
        </w:rPr>
        <w:t xml:space="preserve">MeetingResponse </w:t>
      </w:r>
      <w:r>
        <w:t>com</w:t>
      </w:r>
      <w:r>
        <w:t xml:space="preserve">mand responses that indicates the success or failure of the </w:t>
      </w:r>
      <w:r>
        <w:rPr>
          <w:b/>
        </w:rPr>
        <w:t>MeetingResponse</w:t>
      </w:r>
      <w:r>
        <w:t xml:space="preserve"> command request (section </w:t>
      </w:r>
      <w:hyperlink w:anchor="Section_42ececcd37df4340aa50783ba714facb" w:history="1">
        <w:r>
          <w:rPr>
            <w:rStyle w:val="Hyperlink"/>
          </w:rPr>
          <w:t>2.2.1.11</w:t>
        </w:r>
      </w:hyperlink>
      <w:r>
        <w:t>).</w:t>
      </w:r>
    </w:p>
    <w:p w:rsidR="00B25F40" w:rsidRDefault="00922E5B">
      <w:r>
        <w:t xml:space="preserve">All elements referenced in this section are defined in the </w:t>
      </w:r>
      <w:r>
        <w:rPr>
          <w:b/>
        </w:rPr>
        <w:t>MeetingResponse</w:t>
      </w:r>
      <w:r>
        <w:t xml:space="preserve"> namespace</w:t>
      </w:r>
      <w:r>
        <w:t>.</w:t>
      </w:r>
    </w:p>
    <w:tbl>
      <w:tblPr>
        <w:tblStyle w:val="Table-ShadedHeader"/>
        <w:tblW w:w="0" w:type="auto"/>
        <w:tblLook w:val="04A0" w:firstRow="1" w:lastRow="0" w:firstColumn="1" w:lastColumn="0" w:noHBand="0" w:noVBand="1"/>
      </w:tblPr>
      <w:tblGrid>
        <w:gridCol w:w="3138"/>
        <w:gridCol w:w="1799"/>
        <w:gridCol w:w="1266"/>
        <w:gridCol w:w="1950"/>
        <w:gridCol w:w="132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MeetingResponse </w:t>
            </w:r>
            <w:r>
              <w:t>command response (section 2.2.1.11)</w:t>
            </w:r>
          </w:p>
        </w:tc>
        <w:tc>
          <w:tcPr>
            <w:tcW w:w="0" w:type="auto"/>
          </w:tcPr>
          <w:p w:rsidR="00B25F40" w:rsidRDefault="00922E5B">
            <w:pPr>
              <w:pStyle w:val="TableBodyText"/>
            </w:pPr>
            <w:r>
              <w:rPr>
                <w:b/>
              </w:rPr>
              <w:t>Result</w:t>
            </w:r>
            <w:r>
              <w:t xml:space="preserve"> (section </w:t>
            </w:r>
            <w:hyperlink w:anchor="Section_03650972642445f5b30d0ef3bd9a38e6" w:history="1">
              <w:r>
                <w:rPr>
                  <w:rStyle w:val="Hyperlink"/>
                </w:rPr>
                <w:t>2.2.3.155.2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58" w:anchor="Section_dcfe20e1cb36457f8c7be5c61351f7d3">
              <w:r>
                <w:rPr>
                  <w:rStyle w:val="Hyperlink"/>
                </w:rPr>
                <w:t>[MS-ASDTYPE]</w:t>
              </w:r>
            </w:hyperlink>
            <w:r>
              <w:t xml:space="preserve"> section 2.6)</w:t>
            </w:r>
          </w:p>
        </w:tc>
        <w:tc>
          <w:tcPr>
            <w:tcW w:w="0" w:type="auto"/>
          </w:tcPr>
          <w:p w:rsidR="00B25F40" w:rsidRDefault="00922E5B">
            <w:pPr>
              <w:pStyle w:val="TableBodyText"/>
            </w:pPr>
            <w:r>
              <w:t>1...1 (required)</w:t>
            </w:r>
          </w:p>
        </w:tc>
      </w:tr>
    </w:tbl>
    <w:p w:rsidR="00B25F40" w:rsidRDefault="00922E5B">
      <w:r>
        <w:t xml:space="preserve">The following table lists the status codes for the </w:t>
      </w:r>
      <w:r>
        <w:rPr>
          <w:b/>
        </w:rPr>
        <w:t>MeetingResponse</w:t>
      </w:r>
      <w:r>
        <w:t xml:space="preserve"> command (section 2.2.1.11). For information about the scope of th</w:t>
      </w:r>
      <w:r>
        <w:t xml:space="preserve">e status value and for status values common to all ActiveSync commands, see section </w:t>
      </w:r>
      <w:hyperlink w:anchor="Section_95cb9d7cd33d4b949366d59911c7a060" w:history="1">
        <w:r>
          <w:rPr>
            <w:rStyle w:val="Hyperlink"/>
          </w:rPr>
          <w:t>2.2.2</w:t>
        </w:r>
      </w:hyperlink>
      <w:r>
        <w:t>.</w:t>
      </w:r>
    </w:p>
    <w:tbl>
      <w:tblPr>
        <w:tblStyle w:val="Table-ShadedHeader"/>
        <w:tblW w:w="0" w:type="auto"/>
        <w:tblLook w:val="04A0" w:firstRow="1" w:lastRow="0" w:firstColumn="1" w:lastColumn="0" w:noHBand="0" w:noVBand="1"/>
      </w:tblPr>
      <w:tblGrid>
        <w:gridCol w:w="734"/>
        <w:gridCol w:w="1364"/>
        <w:gridCol w:w="2639"/>
        <w:gridCol w:w="766"/>
        <w:gridCol w:w="397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Value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Scope</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c>
          <w:tcPr>
            <w:tcW w:w="0" w:type="auto"/>
          </w:tcPr>
          <w:p w:rsidR="00B25F40" w:rsidRDefault="00922E5B">
            <w:pPr>
              <w:pStyle w:val="TableBodyText"/>
            </w:pPr>
            <w:r>
              <w:t>Server successfully completed command.</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Invalid meeting request.</w:t>
            </w:r>
          </w:p>
        </w:tc>
        <w:tc>
          <w:tcPr>
            <w:tcW w:w="0" w:type="auto"/>
          </w:tcPr>
          <w:p w:rsidR="00B25F40" w:rsidRDefault="00922E5B">
            <w:pPr>
              <w:pStyle w:val="TableBodyText"/>
            </w:pPr>
            <w:r>
              <w:t>The client has sent a malformed or invalid item.</w:t>
            </w:r>
          </w:p>
          <w:p w:rsidR="00B25F40" w:rsidRDefault="00922E5B">
            <w:pPr>
              <w:pStyle w:val="TableBodyText"/>
            </w:pPr>
            <w:r>
              <w:t>The request is referencing an item other than a meeting request, email, or calendar item.</w:t>
            </w:r>
          </w:p>
          <w:p w:rsidR="00B25F40" w:rsidRDefault="00922E5B">
            <w:pPr>
              <w:pStyle w:val="TableBodyText"/>
            </w:pPr>
            <w:r>
              <w:t>The request points to an appointment in which the user is the organizer.</w:t>
            </w:r>
          </w:p>
          <w:p w:rsidR="00B25F40" w:rsidRDefault="00922E5B">
            <w:pPr>
              <w:pStyle w:val="TableBodyText"/>
            </w:pPr>
            <w:r>
              <w:t xml:space="preserve">The </w:t>
            </w:r>
            <w:r>
              <w:rPr>
                <w:b/>
              </w:rPr>
              <w:t>InstanceId</w:t>
            </w:r>
            <w:r>
              <w:t xml:space="preserve"> elem</w:t>
            </w:r>
            <w:r>
              <w:t xml:space="preserve">ent (section </w:t>
            </w:r>
            <w:hyperlink w:anchor="Section_05c577a199f24afa83bcc1acacb80a1c" w:history="1">
              <w:r>
                <w:rPr>
                  <w:rStyle w:val="Hyperlink"/>
                </w:rPr>
                <w:t>2.2.3.92.1</w:t>
              </w:r>
            </w:hyperlink>
            <w:r>
              <w:t>) specifies an email meeting request item.</w:t>
            </w:r>
          </w:p>
          <w:p w:rsidR="00B25F40" w:rsidRDefault="00922E5B">
            <w:pPr>
              <w:pStyle w:val="TableBodyText"/>
            </w:pPr>
            <w:r>
              <w:t xml:space="preserve">The </w:t>
            </w:r>
            <w:r>
              <w:rPr>
                <w:b/>
              </w:rPr>
              <w:t>InstanceId</w:t>
            </w:r>
            <w:r>
              <w:t xml:space="preserve"> element specifies a nonexistent instance or is null.</w:t>
            </w:r>
          </w:p>
        </w:tc>
        <w:tc>
          <w:tcPr>
            <w:tcW w:w="0" w:type="auto"/>
          </w:tcPr>
          <w:p w:rsidR="00B25F40" w:rsidRDefault="00922E5B">
            <w:pPr>
              <w:pStyle w:val="TableBodyText"/>
            </w:pPr>
            <w:r>
              <w:t>Item</w:t>
            </w:r>
          </w:p>
        </w:tc>
        <w:tc>
          <w:tcPr>
            <w:tcW w:w="0" w:type="auto"/>
          </w:tcPr>
          <w:p w:rsidR="00B25F40" w:rsidRDefault="00922E5B">
            <w:pPr>
              <w:pStyle w:val="TableBodyText"/>
            </w:pPr>
            <w:r>
              <w:t>Stop sending the item. This is not a transient condition.</w:t>
            </w:r>
            <w:r>
              <w:t xml:space="preserve"> </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An error occurred on the server mailbox.</w:t>
            </w:r>
          </w:p>
        </w:tc>
        <w:tc>
          <w:tcPr>
            <w:tcW w:w="0" w:type="auto"/>
          </w:tcPr>
          <w:p w:rsidR="00B25F40" w:rsidRDefault="00922E5B">
            <w:pPr>
              <w:pStyle w:val="TableBodyText"/>
            </w:pPr>
            <w:r>
              <w:t>Server misconfiguration, temporary system issue, or bad item. This is frequently a transient condition.</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Retry the </w:t>
            </w:r>
            <w:r>
              <w:rPr>
                <w:b/>
              </w:rPr>
              <w:t xml:space="preserve">MeetingResponse </w:t>
            </w:r>
            <w:r>
              <w:t xml:space="preserve">command. If continued attempts fail, synchronize the folder again, and then attempt the </w:t>
            </w:r>
            <w:r>
              <w:rPr>
                <w:b/>
              </w:rPr>
              <w:t>MeetingResponse</w:t>
            </w:r>
            <w:r>
              <w:t xml:space="preserve"> command again. If it still continues to fail, make no changes.</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An error occurred on the server.</w:t>
            </w:r>
          </w:p>
        </w:tc>
        <w:tc>
          <w:tcPr>
            <w:tcW w:w="0" w:type="auto"/>
          </w:tcPr>
          <w:p w:rsidR="00B25F40" w:rsidRDefault="00922E5B">
            <w:pPr>
              <w:pStyle w:val="TableBodyText"/>
            </w:pPr>
            <w:r>
              <w:t>Server misconfiguration, temporary system issue, or b</w:t>
            </w:r>
            <w:r>
              <w:t>ad item. This is frequently a transient condition.</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Retry the </w:t>
            </w:r>
            <w:r>
              <w:rPr>
                <w:b/>
              </w:rPr>
              <w:t xml:space="preserve">MeetingResponse </w:t>
            </w:r>
            <w:r>
              <w:t xml:space="preserve">command. If continued attempts fail, synchronize the folder again, and then attempt the </w:t>
            </w:r>
            <w:r>
              <w:rPr>
                <w:b/>
              </w:rPr>
              <w:t>MeetingResponse</w:t>
            </w:r>
            <w:r>
              <w:t xml:space="preserve"> command again. If it still continues to fail, make no changes.</w:t>
            </w:r>
          </w:p>
        </w:tc>
      </w:tr>
    </w:tbl>
    <w:p w:rsidR="00B25F40" w:rsidRDefault="00B25F40"/>
    <w:p w:rsidR="00B25F40" w:rsidRDefault="00922E5B">
      <w:r>
        <w:rPr>
          <w:b/>
        </w:rPr>
        <w:t>Pro</w:t>
      </w:r>
      <w:r>
        <w:rPr>
          <w:b/>
        </w:rPr>
        <w:t>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5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02" w:name="section_acae4033b4f94f2a8d8351e097eb3b90"/>
      <w:bookmarkStart w:id="903" w:name="_Toc3801966"/>
      <w:r>
        <w:lastRenderedPageBreak/>
        <w:t>Status (MoveItems)</w:t>
      </w:r>
      <w:bookmarkEnd w:id="902"/>
      <w:bookmarkEnd w:id="903"/>
    </w:p>
    <w:p w:rsidR="00B25F40" w:rsidRDefault="00922E5B">
      <w:r>
        <w:t xml:space="preserve">The </w:t>
      </w:r>
      <w:r>
        <w:rPr>
          <w:b/>
        </w:rPr>
        <w:t>Status</w:t>
      </w:r>
      <w:r>
        <w:t xml:space="preserve"> element is a required child element of the </w:t>
      </w:r>
      <w:r>
        <w:rPr>
          <w:b/>
        </w:rPr>
        <w:t>Response</w:t>
      </w:r>
      <w:r>
        <w:t xml:space="preserve"> element and an optional child element of the </w:t>
      </w:r>
      <w:r>
        <w:rPr>
          <w:b/>
        </w:rPr>
        <w:t xml:space="preserve">MoveItems </w:t>
      </w:r>
      <w:r>
        <w:t xml:space="preserve">element in </w:t>
      </w:r>
      <w:r>
        <w:rPr>
          <w:b/>
        </w:rPr>
        <w:t xml:space="preserve">MoveItems </w:t>
      </w:r>
      <w:r>
        <w:t xml:space="preserve">command responses that indicates the success or failure the </w:t>
      </w:r>
      <w:r>
        <w:rPr>
          <w:b/>
        </w:rPr>
        <w:t xml:space="preserve">MoveItems </w:t>
      </w:r>
      <w:r>
        <w:t xml:space="preserve">command request (section </w:t>
      </w:r>
      <w:hyperlink w:anchor="Section_92958692b116462f871ceaab66076da1" w:history="1">
        <w:r>
          <w:rPr>
            <w:rStyle w:val="Hyperlink"/>
          </w:rPr>
          <w:t>2.2.1.12</w:t>
        </w:r>
      </w:hyperlink>
      <w:r>
        <w:t xml:space="preserve">). If the command failed, </w:t>
      </w:r>
      <w:r>
        <w:rPr>
          <w:b/>
        </w:rPr>
        <w:t>Status</w:t>
      </w:r>
      <w:r>
        <w:t xml:space="preserve"> contains a code indicating the type of failure.</w:t>
      </w:r>
    </w:p>
    <w:p w:rsidR="00B25F40" w:rsidRDefault="00922E5B">
      <w:r>
        <w:t xml:space="preserve">All elements referenced in this section are defined in the </w:t>
      </w:r>
      <w:r>
        <w:rPr>
          <w:b/>
        </w:rPr>
        <w:t>Move</w:t>
      </w:r>
      <w:r>
        <w:t xml:space="preserve"> namespace.</w:t>
      </w:r>
    </w:p>
    <w:tbl>
      <w:tblPr>
        <w:tblStyle w:val="Table-ShadedHeader"/>
        <w:tblW w:w="0" w:type="auto"/>
        <w:tblLook w:val="04A0" w:firstRow="1" w:lastRow="0" w:firstColumn="1" w:lastColumn="0" w:noHBand="0" w:noVBand="1"/>
      </w:tblPr>
      <w:tblGrid>
        <w:gridCol w:w="2393"/>
        <w:gridCol w:w="2125"/>
        <w:gridCol w:w="1330"/>
        <w:gridCol w:w="2223"/>
        <w:gridCol w:w="14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w:t>
            </w:r>
            <w:r>
              <w:t xml:space="preserve">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MoveItems </w:t>
            </w:r>
            <w:r>
              <w:t>command response</w:t>
            </w:r>
          </w:p>
        </w:tc>
        <w:tc>
          <w:tcPr>
            <w:tcW w:w="0" w:type="auto"/>
          </w:tcPr>
          <w:p w:rsidR="00B25F40" w:rsidRDefault="00922E5B">
            <w:pPr>
              <w:pStyle w:val="TableBodyText"/>
            </w:pPr>
            <w:r>
              <w:rPr>
                <w:b/>
              </w:rPr>
              <w:t>Response</w:t>
            </w:r>
            <w:r>
              <w:t xml:space="preserve"> (section </w:t>
            </w:r>
            <w:hyperlink w:anchor="Section_cf8a82a541b64d88bc41e4b4ec2d3122" w:history="1">
              <w:r>
                <w:rPr>
                  <w:rStyle w:val="Hyperlink"/>
                </w:rPr>
                <w:t>2.2.3.153.5</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60" w:anchor="Section_dcfe20e1cb36457f8c7be5c61351f7d3">
              <w:r>
                <w:rPr>
                  <w:rStyle w:val="Hyperlink"/>
                </w:rPr>
                <w:t>[MS-ASDTYPE]</w:t>
              </w:r>
            </w:hyperlink>
            <w:r>
              <w:t xml:space="preserve"> section 2.6)</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MoveItems </w:t>
            </w:r>
            <w:r>
              <w:t>command response</w:t>
            </w:r>
          </w:p>
        </w:tc>
        <w:tc>
          <w:tcPr>
            <w:tcW w:w="0" w:type="auto"/>
          </w:tcPr>
          <w:p w:rsidR="00B25F40" w:rsidRDefault="00922E5B">
            <w:pPr>
              <w:pStyle w:val="TableBodyText"/>
              <w:rPr>
                <w:b/>
              </w:rPr>
            </w:pPr>
            <w:r>
              <w:rPr>
                <w:b/>
              </w:rPr>
              <w:t xml:space="preserve">MoveItems </w:t>
            </w:r>
            <w:r>
              <w:t xml:space="preserve">(section </w:t>
            </w:r>
            <w:hyperlink w:anchor="Section_287534621b744748b78d0a56adbdb932" w:history="1">
              <w:r>
                <w:rPr>
                  <w:rStyle w:val="Hyperlink"/>
                </w:rPr>
                <w:t>2.2.3.119</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p>
        </w:tc>
        <w:tc>
          <w:tcPr>
            <w:tcW w:w="0" w:type="auto"/>
          </w:tcPr>
          <w:p w:rsidR="00B25F40" w:rsidRDefault="00922E5B">
            <w:pPr>
              <w:pStyle w:val="TableBodyText"/>
            </w:pPr>
            <w:r>
              <w:t>0…1 (optional)</w:t>
            </w:r>
          </w:p>
        </w:tc>
      </w:tr>
    </w:tbl>
    <w:p w:rsidR="00B25F40" w:rsidRDefault="00922E5B">
      <w:r>
        <w:t xml:space="preserve">The following table lists the status codes for the </w:t>
      </w:r>
      <w:r>
        <w:rPr>
          <w:b/>
        </w:rPr>
        <w:t>MoveItems</w:t>
      </w:r>
      <w:r>
        <w:t xml:space="preserve"> command (section 2.2.1.12). For information about the scope of the status value and for status values common to all ActiveSync commands, see section </w:t>
      </w:r>
      <w:hyperlink w:anchor="Section_95cb9d7cd33d4b949366d59911c7a060" w:history="1">
        <w:r>
          <w:rPr>
            <w:rStyle w:val="Hyperlink"/>
          </w:rPr>
          <w:t>2.2.2</w:t>
        </w:r>
      </w:hyperlink>
      <w:r>
        <w:t>.</w:t>
      </w:r>
    </w:p>
    <w:tbl>
      <w:tblPr>
        <w:tblStyle w:val="Table-ShadedHeader"/>
        <w:tblW w:w="0" w:type="auto"/>
        <w:tblLook w:val="04A0" w:firstRow="1" w:lastRow="0" w:firstColumn="1" w:lastColumn="0" w:noHBand="0" w:noVBand="1"/>
      </w:tblPr>
      <w:tblGrid>
        <w:gridCol w:w="734"/>
        <w:gridCol w:w="1920"/>
        <w:gridCol w:w="3369"/>
        <w:gridCol w:w="766"/>
        <w:gridCol w:w="268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Scope</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Invalid source collection ID or invalid source Item ID.</w:t>
            </w:r>
          </w:p>
        </w:tc>
        <w:tc>
          <w:tcPr>
            <w:tcW w:w="0" w:type="auto"/>
          </w:tcPr>
          <w:p w:rsidR="00B25F40" w:rsidRDefault="00922E5B">
            <w:pPr>
              <w:pStyle w:val="TableBodyText"/>
            </w:pPr>
            <w:r>
              <w:t>The source folder collection ID (</w:t>
            </w:r>
            <w:r>
              <w:rPr>
                <w:b/>
              </w:rPr>
              <w:t xml:space="preserve">CollectionId </w:t>
            </w:r>
            <w:r>
              <w:t xml:space="preserve">element (section </w:t>
            </w:r>
            <w:hyperlink w:anchor="Section_9a357d6014ba454e979cb3d933850e52" w:history="1">
              <w:r>
                <w:rPr>
                  <w:rStyle w:val="Hyperlink"/>
                </w:rPr>
                <w:t>2.2.3.30.6</w:t>
              </w:r>
            </w:hyperlink>
            <w:r>
              <w:t>) valu</w:t>
            </w:r>
            <w:r>
              <w:t>e) is not recognized by the server, possibly because the source folder has been deleted. Or, the item with the Item ID (</w:t>
            </w:r>
            <w:r>
              <w:rPr>
                <w:b/>
              </w:rPr>
              <w:t>SrcMsgId</w:t>
            </w:r>
            <w:r>
              <w:t xml:space="preserve"> element (section </w:t>
            </w:r>
            <w:hyperlink w:anchor="Section_bbd05a4b0b244fd2808a50f7b6dc6d64" w:history="1">
              <w:r>
                <w:rPr>
                  <w:rStyle w:val="Hyperlink"/>
                </w:rPr>
                <w:t>2.2.3.175</w:t>
              </w:r>
            </w:hyperlink>
            <w:r>
              <w:t>)) has been previously moved out of the f</w:t>
            </w:r>
            <w:r>
              <w:t>older with the Folder ID (</w:t>
            </w:r>
            <w:r>
              <w:rPr>
                <w:b/>
              </w:rPr>
              <w:t xml:space="preserve">SrcFldId </w:t>
            </w:r>
            <w:r>
              <w:t xml:space="preserve">element (section </w:t>
            </w:r>
            <w:hyperlink w:anchor="Section_de78638722d44f6baaae311dd5d8da05" w:history="1">
              <w:r>
                <w:rPr>
                  <w:rStyle w:val="Hyperlink"/>
                </w:rPr>
                <w:t>2.2.3.174</w:t>
              </w:r>
            </w:hyperlink>
            <w:r>
              <w:t>)).</w:t>
            </w:r>
          </w:p>
        </w:tc>
        <w:tc>
          <w:tcPr>
            <w:tcW w:w="0" w:type="auto"/>
          </w:tcPr>
          <w:p w:rsidR="00B25F40" w:rsidRDefault="00922E5B">
            <w:pPr>
              <w:pStyle w:val="TableBodyText"/>
            </w:pPr>
            <w:r>
              <w:t>Item</w:t>
            </w:r>
          </w:p>
        </w:tc>
        <w:tc>
          <w:tcPr>
            <w:tcW w:w="0" w:type="auto"/>
          </w:tcPr>
          <w:p w:rsidR="00B25F40" w:rsidRDefault="00922E5B">
            <w:pPr>
              <w:pStyle w:val="TableBodyText"/>
            </w:pPr>
            <w:r>
              <w:t xml:space="preserve">Issue a </w:t>
            </w:r>
            <w:r>
              <w:rPr>
                <w:b/>
              </w:rPr>
              <w:t>FolderSync</w:t>
            </w:r>
            <w:r>
              <w:t xml:space="preserve"> command (section </w:t>
            </w:r>
            <w:hyperlink w:anchor="Section_e4dc4ff8cf5a41d9abb86188068b0b9b" w:history="1">
              <w:r>
                <w:rPr>
                  <w:rStyle w:val="Hyperlink"/>
                </w:rPr>
                <w:t>2.2.1.5</w:t>
              </w:r>
            </w:hyperlink>
            <w:r>
              <w:t>) to get the new hierar</w:t>
            </w:r>
            <w:r>
              <w:t xml:space="preserve">chy. Then, issue a </w:t>
            </w:r>
            <w:r>
              <w:rPr>
                <w:b/>
              </w:rPr>
              <w:t>Sync</w:t>
            </w:r>
            <w:r>
              <w:t xml:space="preserve"> command (section </w:t>
            </w:r>
            <w:hyperlink w:anchor="Section_89449dc4678c4deb9be2e1dbbc43e2f5" w:history="1">
              <w:r>
                <w:rPr>
                  <w:rStyle w:val="Hyperlink"/>
                </w:rPr>
                <w:t>2.2.1.21</w:t>
              </w:r>
            </w:hyperlink>
            <w:r>
              <w:t xml:space="preserve">) for the </w:t>
            </w:r>
            <w:r>
              <w:rPr>
                <w:b/>
              </w:rPr>
              <w:t>SrcFldId</w:t>
            </w:r>
            <w:r>
              <w:t xml:space="preserve"> and reissue the </w:t>
            </w:r>
            <w:r>
              <w:rPr>
                <w:b/>
              </w:rPr>
              <w:t>MoveItems</w:t>
            </w:r>
            <w:r>
              <w:t xml:space="preserve"> command request if the items are still present in this source collection.</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 xml:space="preserve">Invalid destination </w:t>
            </w:r>
            <w:r>
              <w:t>collection ID.</w:t>
            </w:r>
          </w:p>
        </w:tc>
        <w:tc>
          <w:tcPr>
            <w:tcW w:w="0" w:type="auto"/>
          </w:tcPr>
          <w:p w:rsidR="00B25F40" w:rsidRDefault="00922E5B">
            <w:pPr>
              <w:pStyle w:val="TableBodyText"/>
            </w:pPr>
            <w:r>
              <w:t>The destination folder collection ID (</w:t>
            </w:r>
            <w:r>
              <w:rPr>
                <w:b/>
              </w:rPr>
              <w:t>CollectionId</w:t>
            </w:r>
            <w:r>
              <w:t xml:space="preserve"> element value) is not recognized by the server, possibly because the source folder has been deleted.</w:t>
            </w:r>
          </w:p>
        </w:tc>
        <w:tc>
          <w:tcPr>
            <w:tcW w:w="0" w:type="auto"/>
          </w:tcPr>
          <w:p w:rsidR="00B25F40" w:rsidRDefault="00922E5B">
            <w:pPr>
              <w:pStyle w:val="TableBodyText"/>
            </w:pPr>
            <w:r>
              <w:t>Item</w:t>
            </w:r>
          </w:p>
        </w:tc>
        <w:tc>
          <w:tcPr>
            <w:tcW w:w="0" w:type="auto"/>
          </w:tcPr>
          <w:p w:rsidR="00B25F40" w:rsidRDefault="00922E5B">
            <w:pPr>
              <w:pStyle w:val="TableBodyText"/>
            </w:pPr>
            <w:r>
              <w:t xml:space="preserve">Issue a </w:t>
            </w:r>
            <w:r>
              <w:rPr>
                <w:b/>
              </w:rPr>
              <w:t>FolderSync</w:t>
            </w:r>
            <w:r>
              <w:t xml:space="preserve"> command to get the new hierarchy. Then, use a valid collection ID</w:t>
            </w:r>
            <w:r>
              <w:t>.</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Success.</w:t>
            </w:r>
          </w:p>
        </w:tc>
        <w:tc>
          <w:tcPr>
            <w:tcW w:w="0" w:type="auto"/>
          </w:tcPr>
          <w:p w:rsidR="00B25F40" w:rsidRDefault="00922E5B">
            <w:pPr>
              <w:pStyle w:val="TableBodyText"/>
            </w:pPr>
            <w:r>
              <w:t>Server successfully completed command.</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Source and destination collection IDs are the same.</w:t>
            </w:r>
          </w:p>
        </w:tc>
        <w:tc>
          <w:tcPr>
            <w:tcW w:w="0" w:type="auto"/>
          </w:tcPr>
          <w:p w:rsidR="00B25F40" w:rsidRDefault="00922E5B">
            <w:pPr>
              <w:pStyle w:val="TableBodyText"/>
            </w:pPr>
            <w:r>
              <w:t>The client supplied a destination folder that is the same as the source.</w:t>
            </w:r>
          </w:p>
        </w:tc>
        <w:tc>
          <w:tcPr>
            <w:tcW w:w="0" w:type="auto"/>
          </w:tcPr>
          <w:p w:rsidR="00B25F40" w:rsidRDefault="00922E5B">
            <w:pPr>
              <w:pStyle w:val="TableBodyText"/>
            </w:pPr>
            <w:r>
              <w:t>Item</w:t>
            </w:r>
          </w:p>
        </w:tc>
        <w:tc>
          <w:tcPr>
            <w:tcW w:w="0" w:type="auto"/>
          </w:tcPr>
          <w:p w:rsidR="00B25F40" w:rsidRDefault="00922E5B">
            <w:pPr>
              <w:pStyle w:val="TableBodyText"/>
            </w:pPr>
            <w:r>
              <w:t xml:space="preserve">Send only requests where the </w:t>
            </w:r>
            <w:r>
              <w:rPr>
                <w:b/>
              </w:rPr>
              <w:t>CollectionId</w:t>
            </w:r>
            <w:r>
              <w:t xml:space="preserve"> element values for the source and destination differ.</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One of the following failures occurred: the item cannot be moved to more than one item at a time, or the source or destination item was locked.</w:t>
            </w:r>
          </w:p>
        </w:tc>
        <w:tc>
          <w:tcPr>
            <w:tcW w:w="0" w:type="auto"/>
          </w:tcPr>
          <w:p w:rsidR="00B25F40" w:rsidRDefault="00922E5B">
            <w:pPr>
              <w:pStyle w:val="TableBodyText"/>
            </w:pPr>
            <w:r>
              <w:t xml:space="preserve">More than one </w:t>
            </w:r>
            <w:r>
              <w:rPr>
                <w:b/>
              </w:rPr>
              <w:t>DstFldId</w:t>
            </w:r>
            <w:r>
              <w:t xml:space="preserve"> element (section </w:t>
            </w:r>
            <w:hyperlink w:anchor="Section_539f1ab91bd94c3d9a7e85e7d7b241af" w:history="1">
              <w:r>
                <w:rPr>
                  <w:rStyle w:val="Hyperlink"/>
                </w:rPr>
                <w:t>2.2.3.51.2</w:t>
              </w:r>
            </w:hyperlink>
            <w:r>
              <w:t>) was included in the request.</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Retry the </w:t>
            </w:r>
            <w:r>
              <w:rPr>
                <w:b/>
              </w:rPr>
              <w:t>MoveItems</w:t>
            </w:r>
            <w:r>
              <w:t xml:space="preserve"> command request with only one </w:t>
            </w:r>
            <w:r>
              <w:rPr>
                <w:b/>
              </w:rPr>
              <w:t>DstFldId</w:t>
            </w:r>
            <w:r>
              <w:t xml:space="preserve"> element or move the item to another location.</w:t>
            </w:r>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Source or destination item was locked.</w:t>
            </w:r>
          </w:p>
        </w:tc>
        <w:tc>
          <w:tcPr>
            <w:tcW w:w="0" w:type="auto"/>
          </w:tcPr>
          <w:p w:rsidR="00B25F40" w:rsidRDefault="00922E5B">
            <w:pPr>
              <w:pStyle w:val="TableBodyText"/>
            </w:pPr>
            <w:r>
              <w:t xml:space="preserve">Transient </w:t>
            </w:r>
            <w:r>
              <w:t>server condition.</w:t>
            </w:r>
          </w:p>
        </w:tc>
        <w:tc>
          <w:tcPr>
            <w:tcW w:w="0" w:type="auto"/>
          </w:tcPr>
          <w:p w:rsidR="00B25F40" w:rsidRDefault="00922E5B">
            <w:pPr>
              <w:pStyle w:val="TableBodyText"/>
            </w:pPr>
            <w:r>
              <w:t>Item</w:t>
            </w:r>
          </w:p>
        </w:tc>
        <w:tc>
          <w:tcPr>
            <w:tcW w:w="0" w:type="auto"/>
          </w:tcPr>
          <w:p w:rsidR="00B25F40" w:rsidRDefault="00922E5B">
            <w:pPr>
              <w:pStyle w:val="TableBodyText"/>
            </w:pPr>
            <w:r>
              <w:t xml:space="preserve">Retry the </w:t>
            </w:r>
            <w:r>
              <w:rPr>
                <w:b/>
              </w:rPr>
              <w:t>MoveItems</w:t>
            </w:r>
            <w:r>
              <w:t xml:space="preserve"> command request.</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w:t>
      </w:r>
      <w:r>
        <w:t xml:space="preserve">eader, as specified in </w:t>
      </w:r>
      <w:hyperlink r:id="rId76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w:t>
            </w:r>
            <w:r>
              <w:t>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04" w:name="section_cec19b0eb7f94967956939c73746efc4"/>
      <w:bookmarkStart w:id="905" w:name="_Toc3801967"/>
      <w:r>
        <w:t>Status (Ping)</w:t>
      </w:r>
      <w:bookmarkEnd w:id="904"/>
      <w:bookmarkEnd w:id="905"/>
    </w:p>
    <w:p w:rsidR="00B25F40" w:rsidRDefault="00922E5B">
      <w:r>
        <w:t xml:space="preserve">The </w:t>
      </w:r>
      <w:r>
        <w:rPr>
          <w:b/>
        </w:rPr>
        <w:t>Status</w:t>
      </w:r>
      <w:r>
        <w:t xml:space="preserve"> element is a required child element of the </w:t>
      </w:r>
      <w:r>
        <w:rPr>
          <w:b/>
        </w:rPr>
        <w:t xml:space="preserve">Ping </w:t>
      </w:r>
      <w:r>
        <w:t xml:space="preserve">element in </w:t>
      </w:r>
      <w:r>
        <w:rPr>
          <w:b/>
        </w:rPr>
        <w:t xml:space="preserve">Ping </w:t>
      </w:r>
      <w:r>
        <w:t xml:space="preserve">command responses that indicates the success or failure of the </w:t>
      </w:r>
      <w:r>
        <w:rPr>
          <w:b/>
        </w:rPr>
        <w:t>Ping</w:t>
      </w:r>
      <w:r>
        <w:t xml:space="preserve"> command request (section </w:t>
      </w:r>
      <w:hyperlink w:anchor="Section_54540f3bab1548568e21dcebd4a7b495" w:history="1">
        <w:r>
          <w:rPr>
            <w:rStyle w:val="Hyperlink"/>
          </w:rPr>
          <w:t>2.2.1.13</w:t>
        </w:r>
      </w:hyperlink>
      <w:r>
        <w:t xml:space="preserve">). If the command failed, the </w:t>
      </w:r>
      <w:r>
        <w:rPr>
          <w:b/>
        </w:rPr>
        <w:t>Status</w:t>
      </w:r>
      <w:r>
        <w:t xml:space="preserve"> element contains a code that indicates the type of failure. Certain status codes have additional information that is included</w:t>
      </w:r>
      <w:r>
        <w:t xml:space="preserve"> in the response.</w:t>
      </w:r>
    </w:p>
    <w:p w:rsidR="00B25F40" w:rsidRDefault="00922E5B">
      <w:r>
        <w:t xml:space="preserve">All elements referenced in this section are defined in the </w:t>
      </w:r>
      <w:r>
        <w:rPr>
          <w:b/>
        </w:rPr>
        <w:t>Ping</w:t>
      </w:r>
      <w:r>
        <w:t xml:space="preserve"> namespace.</w:t>
      </w:r>
    </w:p>
    <w:tbl>
      <w:tblPr>
        <w:tblStyle w:val="Table-ShadedHeader"/>
        <w:tblW w:w="0" w:type="auto"/>
        <w:tblLook w:val="04A0" w:firstRow="1" w:lastRow="0" w:firstColumn="1" w:lastColumn="0" w:noHBand="0" w:noVBand="1"/>
      </w:tblPr>
      <w:tblGrid>
        <w:gridCol w:w="2439"/>
        <w:gridCol w:w="1807"/>
        <w:gridCol w:w="1371"/>
        <w:gridCol w:w="2401"/>
        <w:gridCol w:w="145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Ping </w:t>
            </w:r>
            <w:r>
              <w:t>command response</w:t>
            </w:r>
          </w:p>
        </w:tc>
        <w:tc>
          <w:tcPr>
            <w:tcW w:w="0" w:type="auto"/>
          </w:tcPr>
          <w:p w:rsidR="00B25F40" w:rsidRDefault="00922E5B">
            <w:pPr>
              <w:pStyle w:val="TableBodyText"/>
            </w:pPr>
            <w:r>
              <w:rPr>
                <w:b/>
              </w:rPr>
              <w:t>Ping</w:t>
            </w:r>
            <w:r>
              <w:t xml:space="preserve"> (section </w:t>
            </w:r>
            <w:hyperlink w:anchor="Section_58a72448856a4bc5a919004d0fb7f303" w:history="1">
              <w:r>
                <w:rPr>
                  <w:rStyle w:val="Hyperlink"/>
                </w:rPr>
                <w:t>2.2.3.136</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62" w:anchor="Section_dcfe20e1cb36457f8c7be5c61351f7d3">
              <w:r>
                <w:rPr>
                  <w:rStyle w:val="Hyperlink"/>
                </w:rPr>
                <w:t>[MS-ASDTYPE]</w:t>
              </w:r>
            </w:hyperlink>
            <w:r>
              <w:t xml:space="preserve"> section 2.6)</w:t>
            </w:r>
          </w:p>
        </w:tc>
        <w:tc>
          <w:tcPr>
            <w:tcW w:w="0" w:type="auto"/>
          </w:tcPr>
          <w:p w:rsidR="00B25F40" w:rsidRDefault="00922E5B">
            <w:pPr>
              <w:pStyle w:val="TableBodyText"/>
            </w:pPr>
            <w:r>
              <w:t>1…1 (required)</w:t>
            </w:r>
          </w:p>
        </w:tc>
      </w:tr>
    </w:tbl>
    <w:p w:rsidR="00B25F40" w:rsidRDefault="00922E5B">
      <w:r>
        <w:t>The following table lists the status codes for th</w:t>
      </w:r>
      <w:r>
        <w:t xml:space="preserve">e </w:t>
      </w:r>
      <w:r>
        <w:rPr>
          <w:b/>
        </w:rPr>
        <w:t>Ping</w:t>
      </w:r>
      <w:r>
        <w:t xml:space="preserve"> command (section 2.2.1.13). For information about the scope of the status value and for status values common to all ActiveSync commands, see section </w:t>
      </w:r>
      <w:hyperlink w:anchor="Section_95cb9d7cd33d4b949366d59911c7a060" w:history="1">
        <w:r>
          <w:rPr>
            <w:rStyle w:val="Hyperlink"/>
          </w:rPr>
          <w:t>2.2.2</w:t>
        </w:r>
      </w:hyperlink>
      <w:r>
        <w:t>.</w:t>
      </w:r>
    </w:p>
    <w:tbl>
      <w:tblPr>
        <w:tblStyle w:val="Table-ShadedHeader"/>
        <w:tblW w:w="0" w:type="auto"/>
        <w:tblLook w:val="04A0" w:firstRow="1" w:lastRow="0" w:firstColumn="1" w:lastColumn="0" w:noHBand="0" w:noVBand="1"/>
      </w:tblPr>
      <w:tblGrid>
        <w:gridCol w:w="735"/>
        <w:gridCol w:w="2376"/>
        <w:gridCol w:w="3126"/>
        <w:gridCol w:w="766"/>
        <w:gridCol w:w="247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Scope</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The heartbeat interval expired before any changes occurred in the folders being monitored. </w:t>
            </w:r>
          </w:p>
        </w:tc>
        <w:tc>
          <w:tcPr>
            <w:tcW w:w="0" w:type="auto"/>
          </w:tcPr>
          <w:p w:rsidR="00B25F40" w:rsidRDefault="00B25F40">
            <w:pPr>
              <w:pStyle w:val="TableBodyText"/>
            </w:pPr>
          </w:p>
        </w:tc>
        <w:tc>
          <w:tcPr>
            <w:tcW w:w="0" w:type="auto"/>
          </w:tcPr>
          <w:p w:rsidR="00B25F40" w:rsidRDefault="00922E5B">
            <w:pPr>
              <w:pStyle w:val="TableBodyText"/>
            </w:pPr>
            <w:r>
              <w:t>Global</w:t>
            </w:r>
          </w:p>
        </w:tc>
        <w:tc>
          <w:tcPr>
            <w:tcW w:w="0" w:type="auto"/>
          </w:tcPr>
          <w:p w:rsidR="00B25F40" w:rsidRDefault="00922E5B">
            <w:pPr>
              <w:pStyle w:val="TableBodyText"/>
            </w:pPr>
            <w:r>
              <w:t xml:space="preserve">Reissue the </w:t>
            </w:r>
            <w:r>
              <w:rPr>
                <w:b/>
              </w:rPr>
              <w:t>Ping</w:t>
            </w:r>
            <w:r>
              <w:t xml:space="preserve"> command request. </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Changes occurred in at least one of the monitored folders. The response specifies the changed folders.</w:t>
            </w:r>
          </w:p>
        </w:tc>
        <w:tc>
          <w:tcPr>
            <w:tcW w:w="0" w:type="auto"/>
          </w:tcPr>
          <w:p w:rsidR="00B25F40" w:rsidRDefault="00B25F40">
            <w:pPr>
              <w:pStyle w:val="TableBodyText"/>
            </w:pPr>
          </w:p>
        </w:tc>
        <w:tc>
          <w:tcPr>
            <w:tcW w:w="0" w:type="auto"/>
          </w:tcPr>
          <w:p w:rsidR="00B25F40" w:rsidRDefault="00922E5B">
            <w:pPr>
              <w:pStyle w:val="TableBodyText"/>
            </w:pPr>
            <w:r>
              <w:t>Global</w:t>
            </w:r>
          </w:p>
        </w:tc>
        <w:tc>
          <w:tcPr>
            <w:tcW w:w="0" w:type="auto"/>
          </w:tcPr>
          <w:p w:rsidR="00B25F40" w:rsidRDefault="00922E5B">
            <w:pPr>
              <w:pStyle w:val="TableBodyText"/>
            </w:pPr>
            <w:r>
              <w:t xml:space="preserve">Issue a </w:t>
            </w:r>
            <w:r>
              <w:rPr>
                <w:b/>
              </w:rPr>
              <w:t>Sync</w:t>
            </w:r>
            <w:r>
              <w:t xml:space="preserve"> command request (section </w:t>
            </w:r>
            <w:hyperlink w:anchor="Section_89449dc4678c4deb9be2e1dbbc43e2f5" w:history="1">
              <w:r>
                <w:rPr>
                  <w:rStyle w:val="Hyperlink"/>
                </w:rPr>
                <w:t>2.2.1.21</w:t>
              </w:r>
            </w:hyperlink>
            <w:r>
              <w:t xml:space="preserve">) for each folder that was specified in the </w:t>
            </w:r>
            <w:r>
              <w:rPr>
                <w:b/>
              </w:rPr>
              <w:t>Ping</w:t>
            </w:r>
            <w:r>
              <w:t xml:space="preserve"> command response to retrieve the server changes. Reissue the </w:t>
            </w:r>
            <w:r>
              <w:rPr>
                <w:b/>
              </w:rPr>
              <w:t>Ping</w:t>
            </w:r>
            <w:r>
              <w:t xml:space="preserve"> command when the </w:t>
            </w:r>
            <w:r>
              <w:rPr>
                <w:b/>
              </w:rPr>
              <w:t>Sync</w:t>
            </w:r>
            <w:r>
              <w:t xml:space="preserve"> </w:t>
            </w:r>
            <w:r>
              <w:lastRenderedPageBreak/>
              <w:t>command completes to stay up to date.</w:t>
            </w:r>
          </w:p>
        </w:tc>
      </w:tr>
      <w:tr w:rsidR="00B25F40" w:rsidTr="00B25F40">
        <w:tc>
          <w:tcPr>
            <w:tcW w:w="0" w:type="auto"/>
          </w:tcPr>
          <w:p w:rsidR="00B25F40" w:rsidRDefault="00922E5B">
            <w:pPr>
              <w:pStyle w:val="TableBodyText"/>
            </w:pPr>
            <w:r>
              <w:lastRenderedPageBreak/>
              <w:t>3</w:t>
            </w:r>
          </w:p>
        </w:tc>
        <w:tc>
          <w:tcPr>
            <w:tcW w:w="0" w:type="auto"/>
          </w:tcPr>
          <w:p w:rsidR="00B25F40" w:rsidRDefault="00922E5B">
            <w:pPr>
              <w:pStyle w:val="TableBodyText"/>
            </w:pPr>
            <w:r>
              <w:t xml:space="preserve">The </w:t>
            </w:r>
            <w:r>
              <w:rPr>
                <w:b/>
              </w:rPr>
              <w:t>Ping</w:t>
            </w:r>
            <w:r>
              <w:t xml:space="preserve"> command request omitted required parameters.</w:t>
            </w:r>
          </w:p>
        </w:tc>
        <w:tc>
          <w:tcPr>
            <w:tcW w:w="0" w:type="auto"/>
          </w:tcPr>
          <w:p w:rsidR="00B25F40" w:rsidRDefault="00922E5B">
            <w:pPr>
              <w:pStyle w:val="TableBodyText"/>
            </w:pPr>
            <w:r>
              <w:t xml:space="preserve">The </w:t>
            </w:r>
            <w:r>
              <w:rPr>
                <w:b/>
              </w:rPr>
              <w:t>Ping</w:t>
            </w:r>
            <w:r>
              <w:t xml:space="preserve"> command request did not specify all the necessary parameters. The client MUST issue a </w:t>
            </w:r>
            <w:r>
              <w:rPr>
                <w:b/>
              </w:rPr>
              <w:t>Ping</w:t>
            </w:r>
            <w:r>
              <w:t xml:space="preserve"> request that includes both the heartbeat interval and the folder list at least once. The server saves the heartbeat interval value (section </w:t>
            </w:r>
            <w:hyperlink w:anchor="Section_3fa88a42b0134e3796cbdb8273dbd243" w:history="1">
              <w:r>
                <w:rPr>
                  <w:rStyle w:val="Hyperlink"/>
                </w:rPr>
                <w:t>2.2.3.88.1</w:t>
              </w:r>
            </w:hyperlink>
            <w:r>
              <w:t>), so only the folder list is required on sub</w:t>
            </w:r>
            <w:r>
              <w:t>sequent requests.</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Reissue the </w:t>
            </w:r>
            <w:r>
              <w:rPr>
                <w:b/>
              </w:rPr>
              <w:t>Ping</w:t>
            </w:r>
            <w:r>
              <w:t xml:space="preserve"> command request with the entire XML body.</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 xml:space="preserve">Syntax error in </w:t>
            </w:r>
            <w:r>
              <w:rPr>
                <w:b/>
              </w:rPr>
              <w:t>Ping</w:t>
            </w:r>
            <w:r>
              <w:t xml:space="preserve"> command request.</w:t>
            </w:r>
          </w:p>
        </w:tc>
        <w:tc>
          <w:tcPr>
            <w:tcW w:w="0" w:type="auto"/>
          </w:tcPr>
          <w:p w:rsidR="00B25F40" w:rsidRDefault="00922E5B">
            <w:pPr>
              <w:pStyle w:val="TableBodyText"/>
            </w:pPr>
            <w:r>
              <w:t>Frequently caused by poorly formatted WBXML.</w:t>
            </w:r>
          </w:p>
        </w:tc>
        <w:tc>
          <w:tcPr>
            <w:tcW w:w="0" w:type="auto"/>
          </w:tcPr>
          <w:p w:rsidR="00B25F40" w:rsidRDefault="00922E5B">
            <w:pPr>
              <w:pStyle w:val="TableBodyText"/>
            </w:pPr>
            <w:r>
              <w:t>Global</w:t>
            </w:r>
          </w:p>
        </w:tc>
        <w:tc>
          <w:tcPr>
            <w:tcW w:w="0" w:type="auto"/>
          </w:tcPr>
          <w:p w:rsidR="00B25F40" w:rsidRDefault="00922E5B">
            <w:pPr>
              <w:pStyle w:val="TableBodyText"/>
            </w:pPr>
            <w:r>
              <w:t>Double-check the request for accuracy.</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The specified heartbeat interval is o</w:t>
            </w:r>
            <w:r>
              <w:t>utside the allowed range. For intervals that were too short, the response contains the shortest allowed interval. For intervals that were too long, the response contains the longest allowed interval.</w:t>
            </w:r>
          </w:p>
        </w:tc>
        <w:tc>
          <w:tcPr>
            <w:tcW w:w="0" w:type="auto"/>
          </w:tcPr>
          <w:p w:rsidR="00B25F40" w:rsidRDefault="00922E5B">
            <w:pPr>
              <w:pStyle w:val="TableBodyText"/>
            </w:pPr>
            <w:r>
              <w:t xml:space="preserve">The client sent a </w:t>
            </w:r>
            <w:r>
              <w:rPr>
                <w:b/>
              </w:rPr>
              <w:t>Ping</w:t>
            </w:r>
            <w:r>
              <w:t xml:space="preserve"> command request with a heartbeat </w:t>
            </w:r>
            <w:r>
              <w:t>interval that was either too long or too short.</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Reissue the </w:t>
            </w:r>
            <w:r>
              <w:rPr>
                <w:b/>
              </w:rPr>
              <w:t>Ping</w:t>
            </w:r>
            <w:r>
              <w:t xml:space="preserve"> command by using a heartbeat interval inside the allowed range. Setting the interval to the value returned in the </w:t>
            </w:r>
            <w:r>
              <w:rPr>
                <w:b/>
              </w:rPr>
              <w:t>Ping</w:t>
            </w:r>
            <w:r>
              <w:t xml:space="preserve"> response will most closely accommodate the original value specifi</w:t>
            </w:r>
            <w:r>
              <w:t>ed.</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 xml:space="preserve">The </w:t>
            </w:r>
            <w:r>
              <w:rPr>
                <w:b/>
              </w:rPr>
              <w:t>Ping</w:t>
            </w:r>
            <w:r>
              <w:t xml:space="preserve"> command request specified more than the allowed number of folders to monitor. The response indicates the allowed number in the </w:t>
            </w:r>
            <w:r>
              <w:rPr>
                <w:b/>
              </w:rPr>
              <w:t>MaxFolders</w:t>
            </w:r>
            <w:r>
              <w:t xml:space="preserve"> element (section </w:t>
            </w:r>
            <w:hyperlink w:anchor="Section_abe5ebcba4a04125a3fb5d1c7b6a664a" w:history="1">
              <w:r>
                <w:rPr>
                  <w:rStyle w:val="Hyperlink"/>
                </w:rPr>
                <w:t>2.2.3.102</w:t>
              </w:r>
            </w:hyperlink>
            <w:r>
              <w:t>).</w:t>
            </w:r>
          </w:p>
        </w:tc>
        <w:tc>
          <w:tcPr>
            <w:tcW w:w="0" w:type="auto"/>
          </w:tcPr>
          <w:p w:rsidR="00B25F40" w:rsidRDefault="00922E5B">
            <w:pPr>
              <w:pStyle w:val="TableBodyText"/>
            </w:pPr>
            <w:r>
              <w:t>The client se</w:t>
            </w:r>
            <w:r>
              <w:t xml:space="preserve">nt a </w:t>
            </w:r>
            <w:r>
              <w:rPr>
                <w:b/>
              </w:rPr>
              <w:t>Ping</w:t>
            </w:r>
            <w:r>
              <w:t xml:space="preserve"> command request that specified more folders than the server is configured to monitor.</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Direct the user to select fewer folders to monitor. Resend the </w:t>
            </w:r>
            <w:r>
              <w:rPr>
                <w:b/>
              </w:rPr>
              <w:t>Ping</w:t>
            </w:r>
            <w:r>
              <w:t xml:space="preserve"> command request with the new, shorter list.</w:t>
            </w:r>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Folder hierarchy sync required.</w:t>
            </w:r>
          </w:p>
        </w:tc>
        <w:tc>
          <w:tcPr>
            <w:tcW w:w="0" w:type="auto"/>
          </w:tcPr>
          <w:p w:rsidR="00B25F40" w:rsidRDefault="00922E5B">
            <w:pPr>
              <w:pStyle w:val="TableBodyText"/>
            </w:pPr>
            <w:r>
              <w:t xml:space="preserve">The </w:t>
            </w:r>
            <w:r>
              <w:t>folder hierarchy is out of date; a folder hierarchy sync is required.</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Issue a </w:t>
            </w:r>
            <w:r>
              <w:rPr>
                <w:b/>
              </w:rPr>
              <w:t>FolderSync</w:t>
            </w:r>
            <w:r>
              <w:t xml:space="preserve"> command (section </w:t>
            </w:r>
            <w:hyperlink w:anchor="Section_e4dc4ff8cf5a41d9abb86188068b0b9b" w:history="1">
              <w:r>
                <w:rPr>
                  <w:rStyle w:val="Hyperlink"/>
                </w:rPr>
                <w:t>2.2.1.5</w:t>
              </w:r>
            </w:hyperlink>
            <w:r>
              <w:t xml:space="preserve">) to get the new hierarchy and prompt the user, if it is necessary, for new folders to monitor. Reissue the </w:t>
            </w:r>
            <w:r>
              <w:rPr>
                <w:b/>
              </w:rPr>
              <w:t>Ping</w:t>
            </w:r>
            <w:r>
              <w:t xml:space="preserve"> command.</w:t>
            </w:r>
          </w:p>
        </w:tc>
      </w:tr>
      <w:tr w:rsidR="00B25F40" w:rsidTr="00B25F40">
        <w:tc>
          <w:tcPr>
            <w:tcW w:w="0" w:type="auto"/>
          </w:tcPr>
          <w:p w:rsidR="00B25F40" w:rsidRDefault="00922E5B">
            <w:pPr>
              <w:pStyle w:val="TableBodyText"/>
            </w:pPr>
            <w:r>
              <w:t>8</w:t>
            </w:r>
          </w:p>
        </w:tc>
        <w:tc>
          <w:tcPr>
            <w:tcW w:w="0" w:type="auto"/>
          </w:tcPr>
          <w:p w:rsidR="00B25F40" w:rsidRDefault="00922E5B">
            <w:pPr>
              <w:pStyle w:val="TableBodyText"/>
            </w:pPr>
            <w:r>
              <w:t>An error occurred on the server.</w:t>
            </w:r>
          </w:p>
        </w:tc>
        <w:tc>
          <w:tcPr>
            <w:tcW w:w="0" w:type="auto"/>
          </w:tcPr>
          <w:p w:rsidR="00B25F40" w:rsidRDefault="00922E5B">
            <w:pPr>
              <w:pStyle w:val="TableBodyText"/>
            </w:pPr>
            <w:r>
              <w:t>Server misconfiguration, temporary system issue, or bad item. This is frequently a transient condi</w:t>
            </w:r>
            <w:r>
              <w:t>tion.</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Retry the </w:t>
            </w:r>
            <w:r>
              <w:rPr>
                <w:b/>
              </w:rPr>
              <w:t xml:space="preserve">Ping </w:t>
            </w:r>
            <w:r>
              <w:t>command.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6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06" w:name="section_71628fd7d2a54bb2a6afabedbaa341d9"/>
      <w:bookmarkStart w:id="907" w:name="_Toc3801968"/>
      <w:r>
        <w:t>Status (ResolveRecipients)</w:t>
      </w:r>
      <w:bookmarkEnd w:id="906"/>
      <w:bookmarkEnd w:id="907"/>
    </w:p>
    <w:p w:rsidR="00B25F40" w:rsidRDefault="00922E5B">
      <w:r>
        <w:t xml:space="preserve">The </w:t>
      </w:r>
      <w:r>
        <w:rPr>
          <w:b/>
        </w:rPr>
        <w:t>Status</w:t>
      </w:r>
      <w:r>
        <w:t xml:space="preserve"> element is a required child element of the </w:t>
      </w:r>
      <w:r>
        <w:rPr>
          <w:b/>
        </w:rPr>
        <w:t xml:space="preserve">ResolveRecipients </w:t>
      </w:r>
      <w:r>
        <w:t xml:space="preserve">element, the </w:t>
      </w:r>
      <w:r>
        <w:rPr>
          <w:b/>
        </w:rPr>
        <w:t xml:space="preserve">Response </w:t>
      </w:r>
      <w:r>
        <w:t xml:space="preserve">element, the </w:t>
      </w:r>
      <w:r>
        <w:rPr>
          <w:b/>
        </w:rPr>
        <w:t xml:space="preserve">Availability </w:t>
      </w:r>
      <w:r>
        <w:t xml:space="preserve">element, the </w:t>
      </w:r>
      <w:r>
        <w:rPr>
          <w:b/>
        </w:rPr>
        <w:t xml:space="preserve">Certificates </w:t>
      </w:r>
      <w:r>
        <w:t xml:space="preserve">element, and the </w:t>
      </w:r>
      <w:r>
        <w:rPr>
          <w:b/>
        </w:rPr>
        <w:t xml:space="preserve">Picture </w:t>
      </w:r>
      <w:r>
        <w:t xml:space="preserve">element in </w:t>
      </w:r>
      <w:r>
        <w:rPr>
          <w:b/>
        </w:rPr>
        <w:t xml:space="preserve">ResolveRecipients </w:t>
      </w:r>
      <w:r>
        <w:t xml:space="preserve">command responses. </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873"/>
        <w:gridCol w:w="2384"/>
        <w:gridCol w:w="1218"/>
        <w:gridCol w:w="1741"/>
        <w:gridCol w:w="125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ResolveRecipients</w:t>
            </w:r>
            <w:r>
              <w:t xml:space="preserve"> (section </w:t>
            </w:r>
            <w:hyperlink w:anchor="Section_7ba1b96154194b4f9f22a5e22e32ae02" w:history="1">
              <w:r>
                <w:rPr>
                  <w:rStyle w:val="Hyperlink"/>
                </w:rPr>
                <w:t>2.2.3.152</w:t>
              </w:r>
            </w:hyperlink>
            <w:r>
              <w:t xml:space="preserve">) </w:t>
            </w:r>
          </w:p>
          <w:p w:rsidR="00B25F40" w:rsidRDefault="00922E5B">
            <w:pPr>
              <w:pStyle w:val="TableBodyText"/>
            </w:pPr>
            <w:r>
              <w:rPr>
                <w:b/>
              </w:rPr>
              <w:t>Response</w:t>
            </w:r>
            <w:r>
              <w:t xml:space="preserve"> (section </w:t>
            </w:r>
            <w:hyperlink w:anchor="Section_424f20878bf8410babd12aa8a4769671" w:history="1">
              <w:r>
                <w:rPr>
                  <w:rStyle w:val="Hyperlink"/>
                </w:rPr>
                <w:t>2.2.3.153.6</w:t>
              </w:r>
            </w:hyperlink>
            <w:r>
              <w:t>)</w:t>
            </w:r>
          </w:p>
          <w:p w:rsidR="00B25F40" w:rsidRDefault="00922E5B">
            <w:pPr>
              <w:pStyle w:val="TableBodyText"/>
            </w:pPr>
            <w:r>
              <w:rPr>
                <w:b/>
              </w:rPr>
              <w:t>Availability</w:t>
            </w:r>
            <w:r>
              <w:t xml:space="preserve"> (section </w:t>
            </w:r>
            <w:hyperlink w:anchor="Section_50e464db4c354da8bd4c302437fe27df" w:history="1">
              <w:r>
                <w:rPr>
                  <w:rStyle w:val="Hyperlink"/>
                </w:rPr>
                <w:t>2.2.3.16</w:t>
              </w:r>
            </w:hyperlink>
            <w:r>
              <w:t>)</w:t>
            </w:r>
          </w:p>
          <w:p w:rsidR="00B25F40" w:rsidRDefault="00922E5B">
            <w:pPr>
              <w:pStyle w:val="TableBodyText"/>
            </w:pPr>
            <w:r>
              <w:rPr>
                <w:b/>
              </w:rPr>
              <w:t>Certificates</w:t>
            </w:r>
            <w:r>
              <w:t xml:space="preserve"> (section </w:t>
            </w:r>
            <w:hyperlink w:anchor="Section_d2e58d9a1c7c431cb9e0bce2785b7392" w:history="1">
              <w:r>
                <w:rPr>
                  <w:rStyle w:val="Hyperlink"/>
                </w:rPr>
                <w:t>2.2.3.23.1</w:t>
              </w:r>
            </w:hyperlink>
            <w:r>
              <w:t>)</w:t>
            </w:r>
          </w:p>
          <w:p w:rsidR="00B25F40" w:rsidRDefault="00922E5B">
            <w:pPr>
              <w:pStyle w:val="TableBodyText"/>
            </w:pPr>
            <w:r>
              <w:rPr>
                <w:b/>
              </w:rPr>
              <w:t>Picture</w:t>
            </w:r>
            <w:r>
              <w:t xml:space="preserve"> (section </w:t>
            </w:r>
            <w:hyperlink w:anchor="Section_58e18516d6b04d56b6e0efe2c54b0f0e" w:history="1">
              <w:r>
                <w:rPr>
                  <w:rStyle w:val="Hyperlink"/>
                </w:rPr>
                <w:t>2.2.3.135.2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integer</w:t>
            </w:r>
            <w:r>
              <w:t xml:space="preserve"> (</w:t>
            </w:r>
            <w:hyperlink r:id="rId764" w:anchor="Section_dcfe20e1cb36457f8c7be5c61351f7d3">
              <w:r>
                <w:rPr>
                  <w:rStyle w:val="Hyperlink"/>
                </w:rPr>
                <w:t>[MS-ASDTYPE]</w:t>
              </w:r>
            </w:hyperlink>
            <w:r>
              <w:t xml:space="preserve"> section 2.6)</w:t>
            </w:r>
          </w:p>
        </w:tc>
        <w:tc>
          <w:tcPr>
            <w:tcW w:w="0" w:type="auto"/>
          </w:tcPr>
          <w:p w:rsidR="00B25F40" w:rsidRDefault="00922E5B">
            <w:pPr>
              <w:pStyle w:val="TableBodyText"/>
            </w:pPr>
            <w:r>
              <w:t>1…1 (required)</w:t>
            </w:r>
          </w:p>
        </w:tc>
      </w:tr>
    </w:tbl>
    <w:p w:rsidR="00B25F40" w:rsidRDefault="00922E5B">
      <w:r>
        <w:t xml:space="preserve">As a child element of the </w:t>
      </w:r>
      <w:r>
        <w:rPr>
          <w:b/>
        </w:rPr>
        <w:t>ResolveRecipients</w:t>
      </w:r>
      <w:r>
        <w:t xml:space="preserve"> ele</w:t>
      </w:r>
      <w:r>
        <w:t xml:space="preserve">ment, the </w:t>
      </w:r>
      <w:r>
        <w:rPr>
          <w:b/>
        </w:rPr>
        <w:t>Status</w:t>
      </w:r>
      <w:r>
        <w:t xml:space="preserve"> element indicates the success or failure of the </w:t>
      </w:r>
      <w:r>
        <w:rPr>
          <w:b/>
        </w:rPr>
        <w:t>ResolveRecipients</w:t>
      </w:r>
      <w:r>
        <w:t xml:space="preserve"> command request. The following table shows valid values for the </w:t>
      </w:r>
      <w:r>
        <w:rPr>
          <w:b/>
        </w:rPr>
        <w:t>Status</w:t>
      </w:r>
      <w:r>
        <w:t xml:space="preserve"> element when it is returned as a child of the </w:t>
      </w:r>
      <w:r>
        <w:rPr>
          <w:b/>
        </w:rPr>
        <w:t>ResolveRecipients</w:t>
      </w:r>
      <w:r>
        <w:t xml:space="preserve"> element.</w:t>
      </w:r>
    </w:p>
    <w:tbl>
      <w:tblPr>
        <w:tblStyle w:val="Table-ShadedHeader"/>
        <w:tblW w:w="0" w:type="auto"/>
        <w:tblLook w:val="04A0" w:firstRow="1" w:lastRow="0" w:firstColumn="1" w:lastColumn="0" w:noHBand="0" w:noVBand="1"/>
      </w:tblPr>
      <w:tblGrid>
        <w:gridCol w:w="734"/>
        <w:gridCol w:w="718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Protocol error. Either an invalid parameter was specified or the range exceeded limits.</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An error occurred on the server. The client SHOULD retry the request.</w:t>
            </w:r>
          </w:p>
        </w:tc>
      </w:tr>
    </w:tbl>
    <w:p w:rsidR="00B25F40" w:rsidRDefault="00922E5B">
      <w:r>
        <w:t xml:space="preserve">As a child element of the </w:t>
      </w:r>
      <w:r>
        <w:rPr>
          <w:b/>
        </w:rPr>
        <w:t>Response</w:t>
      </w:r>
      <w:r>
        <w:t xml:space="preserve"> element, the </w:t>
      </w:r>
      <w:r>
        <w:rPr>
          <w:b/>
        </w:rPr>
        <w:t>Status</w:t>
      </w:r>
      <w:r>
        <w:t xml:space="preserve"> element provides the status of the </w:t>
      </w:r>
      <w:r>
        <w:rPr>
          <w:b/>
        </w:rPr>
        <w:t>Reso</w:t>
      </w:r>
      <w:r>
        <w:rPr>
          <w:b/>
        </w:rPr>
        <w:t>lveRecipients</w:t>
      </w:r>
      <w:r>
        <w:t xml:space="preserve"> command response </w:t>
      </w:r>
      <w:r>
        <w:rPr>
          <w:b/>
        </w:rPr>
        <w:t>Response</w:t>
      </w:r>
      <w:r>
        <w:t xml:space="preserve"> element. The following table shows valid values for the </w:t>
      </w:r>
      <w:r>
        <w:rPr>
          <w:b/>
        </w:rPr>
        <w:t>Status</w:t>
      </w:r>
      <w:r>
        <w:t xml:space="preserve"> element when it is returned as a child element of the </w:t>
      </w:r>
      <w:r>
        <w:rPr>
          <w:b/>
        </w:rPr>
        <w:t>Response</w:t>
      </w:r>
      <w:r>
        <w:t xml:space="preserve"> element. </w:t>
      </w:r>
    </w:p>
    <w:tbl>
      <w:tblPr>
        <w:tblStyle w:val="Table-ShadedHeader"/>
        <w:tblW w:w="0" w:type="auto"/>
        <w:tblLook w:val="04A0" w:firstRow="1" w:lastRow="0" w:firstColumn="1" w:lastColumn="0" w:noHBand="0" w:noVBand="1"/>
      </w:tblPr>
      <w:tblGrid>
        <w:gridCol w:w="734"/>
        <w:gridCol w:w="8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The recipient was resolved successfully. For more details about the </w:t>
            </w:r>
            <w:r>
              <w:rPr>
                <w:b/>
              </w:rPr>
              <w:t>Recipient</w:t>
            </w:r>
            <w:r>
              <w:t xml:space="preserve"> element, see section </w:t>
            </w:r>
            <w:hyperlink w:anchor="Section_ef8d08df5a1a41ec89c7517da86f1f08" w:history="1">
              <w:r>
                <w:rPr>
                  <w:rStyle w:val="Hyperlink"/>
                </w:rPr>
                <w:t>2.2.3.145</w:t>
              </w:r>
            </w:hyperlink>
            <w:r>
              <w:t>.</w:t>
            </w:r>
          </w:p>
        </w:tc>
      </w:tr>
      <w:tr w:rsidR="00B25F40" w:rsidTr="00B25F40">
        <w:tc>
          <w:tcPr>
            <w:tcW w:w="0" w:type="auto"/>
          </w:tcPr>
          <w:p w:rsidR="00B25F40" w:rsidRDefault="00922E5B">
            <w:pPr>
              <w:pStyle w:val="TableBodyText"/>
            </w:pPr>
            <w:r>
              <w:lastRenderedPageBreak/>
              <w:t>2</w:t>
            </w:r>
          </w:p>
        </w:tc>
        <w:tc>
          <w:tcPr>
            <w:tcW w:w="0" w:type="auto"/>
          </w:tcPr>
          <w:p w:rsidR="00B25F40" w:rsidRDefault="00922E5B">
            <w:pPr>
              <w:pStyle w:val="TableBodyText"/>
            </w:pPr>
            <w:r>
              <w:t xml:space="preserve">The recipient was found to be ambiguous. The returned list of recipients are </w:t>
            </w:r>
            <w:r>
              <w:t>suggestions. No certificate nodes were returned. Prompt the user to select the intended recipient from the list returned.</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The recipient was found to be ambiguous. The returned list is a partial list of suggestions. The total count of recipients can be o</w:t>
            </w:r>
            <w:r>
              <w:t xml:space="preserve">btained from the </w:t>
            </w:r>
            <w:r>
              <w:rPr>
                <w:b/>
              </w:rPr>
              <w:t>RecipientCount</w:t>
            </w:r>
            <w:r>
              <w:t xml:space="preserve"> element (section </w:t>
            </w:r>
            <w:hyperlink w:anchor="Section_bbf197d06f2147fdad3387662bf8ed9c" w:history="1">
              <w:r>
                <w:rPr>
                  <w:rStyle w:val="Hyperlink"/>
                </w:rPr>
                <w:t>2.2.3.146</w:t>
              </w:r>
            </w:hyperlink>
            <w:r>
              <w:t>). No certificate nodes were returned. Prompt the user to select the intended recipient from the list returned or to get more recipients.</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 xml:space="preserve">The recipient did not resolve to any contact or </w:t>
            </w:r>
            <w:hyperlink w:anchor="gt_6fbe9d37-508e-44f3-be0f-b579e1264f27">
              <w:r>
                <w:rPr>
                  <w:rStyle w:val="HyperlinkGreen"/>
                  <w:b/>
                </w:rPr>
                <w:t>GAL</w:t>
              </w:r>
            </w:hyperlink>
            <w:r>
              <w:t xml:space="preserve"> entry. No certificates were returned. Inform the user of the error and direct the user to check the spelling.</w:t>
            </w:r>
          </w:p>
        </w:tc>
      </w:tr>
    </w:tbl>
    <w:p w:rsidR="00B25F40" w:rsidRDefault="00922E5B">
      <w:r>
        <w:t xml:space="preserve">As a child element of the </w:t>
      </w:r>
      <w:r>
        <w:rPr>
          <w:b/>
        </w:rPr>
        <w:t>Av</w:t>
      </w:r>
      <w:r>
        <w:rPr>
          <w:b/>
        </w:rPr>
        <w:t>ailability</w:t>
      </w:r>
      <w:r>
        <w:t xml:space="preserve"> element, the </w:t>
      </w:r>
      <w:r>
        <w:rPr>
          <w:b/>
        </w:rPr>
        <w:t>Status</w:t>
      </w:r>
      <w:r>
        <w:t xml:space="preserve"> element provides the status of the </w:t>
      </w:r>
      <w:r>
        <w:rPr>
          <w:b/>
        </w:rPr>
        <w:t>ResolveRecipients</w:t>
      </w:r>
      <w:r>
        <w:t xml:space="preserve"> command response </w:t>
      </w:r>
      <w:r>
        <w:rPr>
          <w:b/>
        </w:rPr>
        <w:t>Availability</w:t>
      </w:r>
      <w:r>
        <w:t xml:space="preserve"> element. The following table shows valid values for the </w:t>
      </w:r>
      <w:r>
        <w:rPr>
          <w:b/>
        </w:rPr>
        <w:t>Status</w:t>
      </w:r>
      <w:r>
        <w:t xml:space="preserve"> element when it is returned as a child element of the </w:t>
      </w:r>
      <w:r>
        <w:rPr>
          <w:b/>
        </w:rPr>
        <w:t>Availability</w:t>
      </w:r>
      <w:r>
        <w:t xml:space="preserve"> element.</w:t>
      </w:r>
      <w:bookmarkStart w:id="908" w:name="z64"/>
      <w:bookmarkEnd w:id="908"/>
    </w:p>
    <w:tbl>
      <w:tblPr>
        <w:tblStyle w:val="Table-ShadedHeader"/>
        <w:tblW w:w="0" w:type="auto"/>
        <w:tblLook w:val="04A0" w:firstRow="1" w:lastRow="0" w:firstColumn="1" w:lastColumn="0" w:noHBand="0" w:noVBand="1"/>
      </w:tblPr>
      <w:tblGrid>
        <w:gridCol w:w="734"/>
        <w:gridCol w:w="8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w:t>
            </w:r>
            <w:r>
              <w:t>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Free/busy data was successfully retrieved for a given recipient. This value does not indicate that the response is complete.</w:t>
            </w:r>
          </w:p>
        </w:tc>
      </w:tr>
      <w:tr w:rsidR="00B25F40" w:rsidTr="00B25F40">
        <w:tc>
          <w:tcPr>
            <w:tcW w:w="0" w:type="auto"/>
          </w:tcPr>
          <w:p w:rsidR="00B25F40" w:rsidRDefault="00922E5B">
            <w:pPr>
              <w:pStyle w:val="TableBodyText"/>
            </w:pPr>
            <w:r>
              <w:t>160</w:t>
            </w:r>
          </w:p>
        </w:tc>
        <w:tc>
          <w:tcPr>
            <w:tcW w:w="0" w:type="auto"/>
          </w:tcPr>
          <w:p w:rsidR="00B25F40" w:rsidRDefault="00922E5B">
            <w:pPr>
              <w:pStyle w:val="TableBodyText"/>
            </w:pPr>
            <w:r>
              <w:t>The command has exceeded the maximum number of exactly matched recipients for which it can request availability.</w:t>
            </w:r>
            <w:bookmarkStart w:id="909" w:name="Appendix_A_Target_16"/>
            <w:r>
              <w:rPr>
                <w:rStyle w:val="Hyperlink"/>
              </w:rPr>
              <w:fldChar w:fldCharType="begin"/>
            </w:r>
            <w:r>
              <w:rPr>
                <w:rStyle w:val="Hyperlink"/>
                <w:szCs w:val="24"/>
              </w:rPr>
              <w:instrText xml:space="preserve"> HYPERLINK \l "Appendix_A_16" \o "Product behavior note 16" \h </w:instrText>
            </w:r>
            <w:r>
              <w:rPr>
                <w:rStyle w:val="Hyperlink"/>
              </w:rPr>
            </w:r>
            <w:r>
              <w:rPr>
                <w:rStyle w:val="Hyperlink"/>
                <w:szCs w:val="24"/>
              </w:rPr>
              <w:fldChar w:fldCharType="separate"/>
            </w:r>
            <w:r>
              <w:rPr>
                <w:rStyle w:val="Hyperlink"/>
              </w:rPr>
              <w:t>&lt;16&gt;</w:t>
            </w:r>
            <w:r>
              <w:rPr>
                <w:rStyle w:val="Hyperlink"/>
              </w:rPr>
              <w:fldChar w:fldCharType="end"/>
            </w:r>
            <w:bookmarkEnd w:id="909"/>
          </w:p>
        </w:tc>
      </w:tr>
      <w:tr w:rsidR="00B25F40" w:rsidTr="00B25F40">
        <w:tc>
          <w:tcPr>
            <w:tcW w:w="0" w:type="auto"/>
          </w:tcPr>
          <w:p w:rsidR="00B25F40" w:rsidRDefault="00922E5B">
            <w:pPr>
              <w:pStyle w:val="TableBodyText"/>
            </w:pPr>
            <w:r>
              <w:t>161</w:t>
            </w:r>
          </w:p>
        </w:tc>
        <w:tc>
          <w:tcPr>
            <w:tcW w:w="0" w:type="auto"/>
          </w:tcPr>
          <w:p w:rsidR="00B25F40" w:rsidRDefault="00922E5B">
            <w:pPr>
              <w:pStyle w:val="TableBodyText"/>
            </w:pPr>
            <w:r>
              <w:t xml:space="preserve">The distribution group identified by the </w:t>
            </w:r>
            <w:r>
              <w:rPr>
                <w:b/>
              </w:rPr>
              <w:t>To</w:t>
            </w:r>
            <w:r>
              <w:t xml:space="preserve"> element of the </w:t>
            </w:r>
            <w:r>
              <w:rPr>
                <w:b/>
              </w:rPr>
              <w:t>ResolveRecipient</w:t>
            </w:r>
            <w:r>
              <w:t xml:space="preserve"> request included more than 20 recipients.</w:t>
            </w:r>
          </w:p>
        </w:tc>
      </w:tr>
      <w:tr w:rsidR="00B25F40" w:rsidTr="00B25F40">
        <w:tc>
          <w:tcPr>
            <w:tcW w:w="0" w:type="auto"/>
          </w:tcPr>
          <w:p w:rsidR="00B25F40" w:rsidRDefault="00922E5B">
            <w:pPr>
              <w:pStyle w:val="TableBodyText"/>
            </w:pPr>
            <w:r>
              <w:t>162</w:t>
            </w:r>
          </w:p>
        </w:tc>
        <w:tc>
          <w:tcPr>
            <w:tcW w:w="0" w:type="auto"/>
          </w:tcPr>
          <w:p w:rsidR="00B25F40" w:rsidRDefault="00922E5B">
            <w:pPr>
              <w:pStyle w:val="TableBodyText"/>
            </w:pPr>
            <w:r>
              <w:t xml:space="preserve">The free/busy data could not be retrieved by the server </w:t>
            </w:r>
            <w:r>
              <w:t>due to a temporary failure. The client SHOULD reissue the request. This error is caused by a timeout value being reached while requesting free/busy data for some users, but not others.</w:t>
            </w:r>
          </w:p>
        </w:tc>
      </w:tr>
      <w:tr w:rsidR="00B25F40" w:rsidTr="00B25F40">
        <w:tc>
          <w:tcPr>
            <w:tcW w:w="0" w:type="auto"/>
          </w:tcPr>
          <w:p w:rsidR="00B25F40" w:rsidRDefault="00922E5B">
            <w:pPr>
              <w:pStyle w:val="TableBodyText"/>
            </w:pPr>
            <w:r>
              <w:t>163</w:t>
            </w:r>
          </w:p>
        </w:tc>
        <w:tc>
          <w:tcPr>
            <w:tcW w:w="0" w:type="auto"/>
          </w:tcPr>
          <w:p w:rsidR="00B25F40" w:rsidRDefault="00922E5B">
            <w:pPr>
              <w:pStyle w:val="TableBodyText"/>
            </w:pPr>
            <w:r>
              <w:t xml:space="preserve">Free/busy data could not be retrieved from the server for a given </w:t>
            </w:r>
            <w:r>
              <w:t>recipient. Clients SHOULD NOT reissue the request as it is caused by a lack of permission to retrieve the data.</w:t>
            </w:r>
          </w:p>
        </w:tc>
      </w:tr>
    </w:tbl>
    <w:p w:rsidR="00B25F40" w:rsidRDefault="00922E5B">
      <w:r>
        <w:t xml:space="preserve">As a child element of the </w:t>
      </w:r>
      <w:r>
        <w:rPr>
          <w:b/>
        </w:rPr>
        <w:t>Certificates</w:t>
      </w:r>
      <w:r>
        <w:t xml:space="preserve"> element, the </w:t>
      </w:r>
      <w:r>
        <w:rPr>
          <w:b/>
        </w:rPr>
        <w:t>Status</w:t>
      </w:r>
      <w:r>
        <w:t xml:space="preserve"> element provides the status of the </w:t>
      </w:r>
      <w:r>
        <w:rPr>
          <w:b/>
        </w:rPr>
        <w:t>ResolveRecipients</w:t>
      </w:r>
      <w:r>
        <w:t xml:space="preserve"> command response </w:t>
      </w:r>
      <w:r>
        <w:rPr>
          <w:b/>
        </w:rPr>
        <w:t>Certificates</w:t>
      </w:r>
      <w:r>
        <w:t xml:space="preserve"> element. The following table shows valid values for the </w:t>
      </w:r>
      <w:r>
        <w:rPr>
          <w:b/>
        </w:rPr>
        <w:t>Status</w:t>
      </w:r>
      <w:r>
        <w:t xml:space="preserve"> element when it is returned as a child element of the </w:t>
      </w:r>
      <w:r>
        <w:rPr>
          <w:b/>
        </w:rPr>
        <w:t>Certificates</w:t>
      </w:r>
      <w:r>
        <w:t xml:space="preserve"> element.</w:t>
      </w:r>
    </w:p>
    <w:tbl>
      <w:tblPr>
        <w:tblStyle w:val="Table-ShadedHeader"/>
        <w:tblW w:w="0" w:type="auto"/>
        <w:tblLook w:val="04A0" w:firstRow="1" w:lastRow="0" w:firstColumn="1" w:lastColumn="0" w:noHBand="0" w:noVBand="1"/>
      </w:tblPr>
      <w:tblGrid>
        <w:gridCol w:w="734"/>
        <w:gridCol w:w="8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One or more certificates were successfully returned.</w:t>
            </w:r>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 xml:space="preserve">The recipient does not have a valid </w:t>
            </w:r>
            <w:hyperlink w:anchor="gt_84bfada5-a327-4110-a257-cffd8fc3fe61">
              <w:r>
                <w:rPr>
                  <w:rStyle w:val="HyperlinkGreen"/>
                  <w:b/>
                </w:rPr>
                <w:t>S/MIME</w:t>
              </w:r>
            </w:hyperlink>
            <w:r>
              <w:t xml:space="preserve"> certificate. No certificates were returned.</w:t>
            </w:r>
          </w:p>
        </w:tc>
      </w:tr>
      <w:tr w:rsidR="00B25F40" w:rsidTr="00B25F40">
        <w:tc>
          <w:tcPr>
            <w:tcW w:w="0" w:type="auto"/>
          </w:tcPr>
          <w:p w:rsidR="00B25F40" w:rsidRDefault="00922E5B">
            <w:pPr>
              <w:pStyle w:val="TableBodyText"/>
            </w:pPr>
            <w:r>
              <w:t>8</w:t>
            </w:r>
          </w:p>
        </w:tc>
        <w:tc>
          <w:tcPr>
            <w:tcW w:w="0" w:type="auto"/>
          </w:tcPr>
          <w:p w:rsidR="00B25F40" w:rsidRDefault="00922E5B">
            <w:pPr>
              <w:pStyle w:val="TableBodyText"/>
            </w:pPr>
            <w:r>
              <w:t xml:space="preserve">The global certificate limit was reached and the recipient's certificate could not be returned. The count certificates not returned can be obtained from the </w:t>
            </w:r>
            <w:r>
              <w:rPr>
                <w:b/>
              </w:rPr>
              <w:t>CertificateCount</w:t>
            </w:r>
            <w:r>
              <w:t xml:space="preserve"> element. Retry with fewer recipients if possible, otherwise prompt the user.</w:t>
            </w:r>
          </w:p>
        </w:tc>
      </w:tr>
    </w:tbl>
    <w:p w:rsidR="00B25F40" w:rsidRDefault="00922E5B">
      <w:r>
        <w:t>As a</w:t>
      </w:r>
      <w:r>
        <w:t xml:space="preserve"> child element of the </w:t>
      </w:r>
      <w:r>
        <w:rPr>
          <w:b/>
        </w:rPr>
        <w:t>Picture</w:t>
      </w:r>
      <w:r>
        <w:t xml:space="preserve"> element, the </w:t>
      </w:r>
      <w:r>
        <w:rPr>
          <w:b/>
        </w:rPr>
        <w:t>Status</w:t>
      </w:r>
      <w:r>
        <w:t xml:space="preserve"> element provides the status of the </w:t>
      </w:r>
      <w:r>
        <w:rPr>
          <w:b/>
        </w:rPr>
        <w:t>ResolveRecipients</w:t>
      </w:r>
      <w:r>
        <w:t xml:space="preserve"> command response </w:t>
      </w:r>
      <w:r>
        <w:rPr>
          <w:b/>
        </w:rPr>
        <w:t>Picture</w:t>
      </w:r>
      <w:r>
        <w:t xml:space="preserve"> element. The following table shows valid values for the </w:t>
      </w:r>
      <w:r>
        <w:rPr>
          <w:b/>
        </w:rPr>
        <w:t>Status</w:t>
      </w:r>
      <w:r>
        <w:t xml:space="preserve"> element when it is returned as a child element of the </w:t>
      </w:r>
      <w:r>
        <w:rPr>
          <w:b/>
        </w:rPr>
        <w:t>Picture</w:t>
      </w:r>
      <w:r>
        <w:t xml:space="preserve"> ele</w:t>
      </w:r>
      <w:r>
        <w:t>ment.</w:t>
      </w:r>
      <w:bookmarkStart w:id="910" w:name="z70"/>
      <w:bookmarkEnd w:id="910"/>
    </w:p>
    <w:tbl>
      <w:tblPr>
        <w:tblStyle w:val="Table-ShadedHeader"/>
        <w:tblW w:w="0" w:type="auto"/>
        <w:tblLook w:val="04A0" w:firstRow="1" w:lastRow="0" w:firstColumn="1" w:lastColumn="0" w:noHBand="0" w:noVBand="1"/>
      </w:tblPr>
      <w:tblGrid>
        <w:gridCol w:w="734"/>
        <w:gridCol w:w="8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The contact photo was retrieved successfully.</w:t>
            </w:r>
          </w:p>
        </w:tc>
      </w:tr>
      <w:tr w:rsidR="00B25F40" w:rsidTr="00B25F40">
        <w:tc>
          <w:tcPr>
            <w:tcW w:w="0" w:type="auto"/>
          </w:tcPr>
          <w:p w:rsidR="00B25F40" w:rsidRDefault="00922E5B">
            <w:pPr>
              <w:pStyle w:val="TableBodyText"/>
            </w:pPr>
            <w:r>
              <w:t>173</w:t>
            </w:r>
          </w:p>
        </w:tc>
        <w:tc>
          <w:tcPr>
            <w:tcW w:w="0" w:type="auto"/>
          </w:tcPr>
          <w:p w:rsidR="00B25F40" w:rsidRDefault="00922E5B">
            <w:pPr>
              <w:pStyle w:val="TableBodyText"/>
            </w:pPr>
            <w:r>
              <w:t>The user does not have a contact photo.</w:t>
            </w:r>
          </w:p>
        </w:tc>
      </w:tr>
      <w:tr w:rsidR="00B25F40" w:rsidTr="00B25F40">
        <w:tc>
          <w:tcPr>
            <w:tcW w:w="0" w:type="auto"/>
          </w:tcPr>
          <w:p w:rsidR="00B25F40" w:rsidRDefault="00922E5B">
            <w:pPr>
              <w:pStyle w:val="TableBodyText"/>
            </w:pPr>
            <w:r>
              <w:lastRenderedPageBreak/>
              <w:t>174</w:t>
            </w:r>
          </w:p>
        </w:tc>
        <w:tc>
          <w:tcPr>
            <w:tcW w:w="0" w:type="auto"/>
          </w:tcPr>
          <w:p w:rsidR="00B25F40" w:rsidRDefault="00922E5B">
            <w:pPr>
              <w:pStyle w:val="TableBodyText"/>
            </w:pPr>
            <w:r>
              <w:t xml:space="preserve">The contact photo exceeded the size limit set by the </w:t>
            </w:r>
            <w:r>
              <w:rPr>
                <w:b/>
              </w:rPr>
              <w:t>MaxSize</w:t>
            </w:r>
            <w:r>
              <w:t xml:space="preserve"> element (section </w:t>
            </w:r>
            <w:hyperlink w:anchor="Section_b4f7c3f6aea74267ac87fa7d565a18ae" w:history="1">
              <w:r>
                <w:rPr>
                  <w:rStyle w:val="Hyperlink"/>
                </w:rPr>
                <w:t>2.2.3.105.2</w:t>
              </w:r>
            </w:hyperlink>
            <w:r>
              <w:t>).</w:t>
            </w:r>
          </w:p>
        </w:tc>
      </w:tr>
      <w:tr w:rsidR="00B25F40" w:rsidTr="00B25F40">
        <w:tc>
          <w:tcPr>
            <w:tcW w:w="0" w:type="auto"/>
          </w:tcPr>
          <w:p w:rsidR="00B25F40" w:rsidRDefault="00922E5B">
            <w:pPr>
              <w:pStyle w:val="TableBodyText"/>
            </w:pPr>
            <w:r>
              <w:t>175</w:t>
            </w:r>
          </w:p>
        </w:tc>
        <w:tc>
          <w:tcPr>
            <w:tcW w:w="0" w:type="auto"/>
          </w:tcPr>
          <w:p w:rsidR="00B25F40" w:rsidRDefault="00922E5B">
            <w:pPr>
              <w:pStyle w:val="TableBodyText"/>
            </w:pPr>
            <w:r>
              <w:t xml:space="preserve">The number of contact photos returned exceeded the size limit set by the </w:t>
            </w:r>
            <w:r>
              <w:rPr>
                <w:b/>
              </w:rPr>
              <w:t>MaxPictures</w:t>
            </w:r>
            <w:r>
              <w:t xml:space="preserve"> element (section </w:t>
            </w:r>
            <w:hyperlink w:anchor="Section_e105f19cae944a19b7a37df8b31ef06b" w:history="1">
              <w:r>
                <w:rPr>
                  <w:rStyle w:val="Hyperlink"/>
                </w:rPr>
                <w:t>2.2.3.104.2</w:t>
              </w:r>
            </w:hyperlink>
            <w:r>
              <w:t>).</w:t>
            </w:r>
          </w:p>
        </w:tc>
      </w:tr>
    </w:tbl>
    <w:p w:rsidR="00B25F40" w:rsidRDefault="00922E5B">
      <w:r>
        <w:t xml:space="preserve">For information about </w:t>
      </w:r>
      <w:r>
        <w:rPr>
          <w:b/>
        </w:rPr>
        <w:t>Status</w:t>
      </w:r>
      <w:r>
        <w:t xml:space="preserve"> values common to all ActiveSync commands, see section </w:t>
      </w:r>
      <w:hyperlink w:anchor="Section_95cb9d7cd33d4b949366d59911c7a060" w:history="1">
        <w:r>
          <w:rPr>
            <w:rStyle w:val="Hyperlink"/>
          </w:rPr>
          <w:t>2.2.2</w:t>
        </w:r>
      </w:hyperlink>
      <w:r>
        <w:t>.</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6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1980"/>
        <w:gridCol w:w="2520"/>
        <w:gridCol w:w="2512"/>
        <w:gridCol w:w="246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1980" w:type="dxa"/>
          </w:tcPr>
          <w:p w:rsidR="00B25F40" w:rsidRDefault="00922E5B">
            <w:pPr>
              <w:pStyle w:val="TableHeaderText"/>
            </w:pPr>
            <w:r>
              <w:t>Protocol version</w:t>
            </w:r>
          </w:p>
        </w:tc>
        <w:tc>
          <w:tcPr>
            <w:tcW w:w="2520" w:type="dxa"/>
          </w:tcPr>
          <w:p w:rsidR="00B25F40" w:rsidRDefault="00922E5B">
            <w:pPr>
              <w:pStyle w:val="TableHeaderText"/>
            </w:pPr>
            <w:r>
              <w:t>Element support, child of Availability</w:t>
            </w:r>
          </w:p>
        </w:tc>
        <w:tc>
          <w:tcPr>
            <w:tcW w:w="2512" w:type="dxa"/>
          </w:tcPr>
          <w:p w:rsidR="00B25F40" w:rsidRDefault="00922E5B">
            <w:pPr>
              <w:pStyle w:val="TableHeaderText"/>
            </w:pPr>
            <w:r>
              <w:t>Element support, child of Picture</w:t>
            </w:r>
          </w:p>
        </w:tc>
        <w:tc>
          <w:tcPr>
            <w:tcW w:w="2463" w:type="dxa"/>
          </w:tcPr>
          <w:p w:rsidR="00B25F40" w:rsidRDefault="00922E5B">
            <w:pPr>
              <w:pStyle w:val="TableHeaderText"/>
            </w:pPr>
            <w:r>
              <w:t>Element suppo</w:t>
            </w:r>
            <w:r>
              <w:t>rt, child of other elements</w:t>
            </w:r>
          </w:p>
        </w:tc>
      </w:tr>
      <w:tr w:rsidR="00B25F40" w:rsidTr="00B25F40">
        <w:tc>
          <w:tcPr>
            <w:tcW w:w="1980" w:type="dxa"/>
          </w:tcPr>
          <w:p w:rsidR="00B25F40" w:rsidRDefault="00922E5B">
            <w:pPr>
              <w:pStyle w:val="TableBodyText"/>
            </w:pPr>
            <w:r>
              <w:t>2.5</w:t>
            </w:r>
          </w:p>
        </w:tc>
        <w:tc>
          <w:tcPr>
            <w:tcW w:w="2520" w:type="dxa"/>
          </w:tcPr>
          <w:p w:rsidR="00B25F40" w:rsidRDefault="00B25F40">
            <w:pPr>
              <w:pStyle w:val="TableBodyText"/>
            </w:pPr>
          </w:p>
        </w:tc>
        <w:tc>
          <w:tcPr>
            <w:tcW w:w="2512" w:type="dxa"/>
          </w:tcPr>
          <w:p w:rsidR="00B25F40" w:rsidRDefault="00B25F40">
            <w:pPr>
              <w:pStyle w:val="TableBodyText"/>
            </w:pPr>
          </w:p>
        </w:tc>
        <w:tc>
          <w:tcPr>
            <w:tcW w:w="2463" w:type="dxa"/>
          </w:tcPr>
          <w:p w:rsidR="00B25F40" w:rsidRDefault="00922E5B">
            <w:pPr>
              <w:pStyle w:val="TableBodyText"/>
            </w:pPr>
            <w:r>
              <w:t>Yes</w:t>
            </w:r>
          </w:p>
        </w:tc>
      </w:tr>
      <w:tr w:rsidR="00B25F40" w:rsidTr="00B25F40">
        <w:tc>
          <w:tcPr>
            <w:tcW w:w="1980" w:type="dxa"/>
          </w:tcPr>
          <w:p w:rsidR="00B25F40" w:rsidRDefault="00922E5B">
            <w:pPr>
              <w:pStyle w:val="TableBodyText"/>
            </w:pPr>
            <w:r>
              <w:t>12.0</w:t>
            </w:r>
          </w:p>
        </w:tc>
        <w:tc>
          <w:tcPr>
            <w:tcW w:w="2520" w:type="dxa"/>
          </w:tcPr>
          <w:p w:rsidR="00B25F40" w:rsidRDefault="00B25F40">
            <w:pPr>
              <w:pStyle w:val="TableBodyText"/>
            </w:pPr>
          </w:p>
        </w:tc>
        <w:tc>
          <w:tcPr>
            <w:tcW w:w="2512" w:type="dxa"/>
          </w:tcPr>
          <w:p w:rsidR="00B25F40" w:rsidRDefault="00B25F40">
            <w:pPr>
              <w:pStyle w:val="TableBodyText"/>
            </w:pPr>
          </w:p>
        </w:tc>
        <w:tc>
          <w:tcPr>
            <w:tcW w:w="2463" w:type="dxa"/>
          </w:tcPr>
          <w:p w:rsidR="00B25F40" w:rsidRDefault="00922E5B">
            <w:pPr>
              <w:pStyle w:val="TableBodyText"/>
            </w:pPr>
            <w:r>
              <w:t>Yes</w:t>
            </w:r>
          </w:p>
        </w:tc>
      </w:tr>
      <w:tr w:rsidR="00B25F40" w:rsidTr="00B25F40">
        <w:tc>
          <w:tcPr>
            <w:tcW w:w="1980" w:type="dxa"/>
          </w:tcPr>
          <w:p w:rsidR="00B25F40" w:rsidRDefault="00922E5B">
            <w:pPr>
              <w:pStyle w:val="TableBodyText"/>
            </w:pPr>
            <w:r>
              <w:t>12.1</w:t>
            </w:r>
          </w:p>
        </w:tc>
        <w:tc>
          <w:tcPr>
            <w:tcW w:w="2520" w:type="dxa"/>
          </w:tcPr>
          <w:p w:rsidR="00B25F40" w:rsidRDefault="00B25F40">
            <w:pPr>
              <w:pStyle w:val="TableBodyText"/>
            </w:pPr>
          </w:p>
        </w:tc>
        <w:tc>
          <w:tcPr>
            <w:tcW w:w="2512" w:type="dxa"/>
          </w:tcPr>
          <w:p w:rsidR="00B25F40" w:rsidRDefault="00B25F40">
            <w:pPr>
              <w:pStyle w:val="TableBodyText"/>
            </w:pPr>
          </w:p>
        </w:tc>
        <w:tc>
          <w:tcPr>
            <w:tcW w:w="2463" w:type="dxa"/>
          </w:tcPr>
          <w:p w:rsidR="00B25F40" w:rsidRDefault="00922E5B">
            <w:pPr>
              <w:pStyle w:val="TableBodyText"/>
            </w:pPr>
            <w:r>
              <w:t>Yes</w:t>
            </w:r>
          </w:p>
        </w:tc>
      </w:tr>
      <w:tr w:rsidR="00B25F40" w:rsidTr="00B25F40">
        <w:tc>
          <w:tcPr>
            <w:tcW w:w="1980" w:type="dxa"/>
          </w:tcPr>
          <w:p w:rsidR="00B25F40" w:rsidRDefault="00922E5B">
            <w:pPr>
              <w:pStyle w:val="TableBodyText"/>
            </w:pPr>
            <w:r>
              <w:t>14.0</w:t>
            </w:r>
          </w:p>
        </w:tc>
        <w:tc>
          <w:tcPr>
            <w:tcW w:w="2520" w:type="dxa"/>
          </w:tcPr>
          <w:p w:rsidR="00B25F40" w:rsidRDefault="00922E5B">
            <w:pPr>
              <w:pStyle w:val="TableBodyText"/>
            </w:pPr>
            <w:r>
              <w:t>Yes</w:t>
            </w:r>
          </w:p>
        </w:tc>
        <w:tc>
          <w:tcPr>
            <w:tcW w:w="2512" w:type="dxa"/>
          </w:tcPr>
          <w:p w:rsidR="00B25F40" w:rsidRDefault="00B25F40">
            <w:pPr>
              <w:pStyle w:val="TableBodyText"/>
            </w:pPr>
          </w:p>
        </w:tc>
        <w:tc>
          <w:tcPr>
            <w:tcW w:w="2463" w:type="dxa"/>
          </w:tcPr>
          <w:p w:rsidR="00B25F40" w:rsidRDefault="00922E5B">
            <w:pPr>
              <w:pStyle w:val="TableBodyText"/>
            </w:pPr>
            <w:r>
              <w:t>Yes</w:t>
            </w:r>
          </w:p>
        </w:tc>
      </w:tr>
      <w:tr w:rsidR="00B25F40" w:rsidTr="00B25F40">
        <w:tc>
          <w:tcPr>
            <w:tcW w:w="1980" w:type="dxa"/>
          </w:tcPr>
          <w:p w:rsidR="00B25F40" w:rsidRDefault="00922E5B">
            <w:pPr>
              <w:pStyle w:val="TableBodyText"/>
            </w:pPr>
            <w:r>
              <w:t>14.1</w:t>
            </w:r>
          </w:p>
        </w:tc>
        <w:tc>
          <w:tcPr>
            <w:tcW w:w="2520" w:type="dxa"/>
          </w:tcPr>
          <w:p w:rsidR="00B25F40" w:rsidRDefault="00922E5B">
            <w:pPr>
              <w:pStyle w:val="TableBodyText"/>
            </w:pPr>
            <w:r>
              <w:t>Yes</w:t>
            </w:r>
          </w:p>
        </w:tc>
        <w:tc>
          <w:tcPr>
            <w:tcW w:w="2512" w:type="dxa"/>
          </w:tcPr>
          <w:p w:rsidR="00B25F40" w:rsidRDefault="00922E5B">
            <w:pPr>
              <w:pStyle w:val="TableBodyText"/>
            </w:pPr>
            <w:r>
              <w:t>Yes</w:t>
            </w:r>
          </w:p>
        </w:tc>
        <w:tc>
          <w:tcPr>
            <w:tcW w:w="2463" w:type="dxa"/>
          </w:tcPr>
          <w:p w:rsidR="00B25F40" w:rsidRDefault="00922E5B">
            <w:pPr>
              <w:pStyle w:val="TableBodyText"/>
            </w:pPr>
            <w:r>
              <w:t>Yes</w:t>
            </w:r>
          </w:p>
        </w:tc>
      </w:tr>
      <w:tr w:rsidR="00B25F40" w:rsidTr="00B25F40">
        <w:tc>
          <w:tcPr>
            <w:tcW w:w="1980" w:type="dxa"/>
          </w:tcPr>
          <w:p w:rsidR="00B25F40" w:rsidRDefault="00922E5B">
            <w:pPr>
              <w:pStyle w:val="TableBodyText"/>
            </w:pPr>
            <w:r>
              <w:t>16.0</w:t>
            </w:r>
          </w:p>
        </w:tc>
        <w:tc>
          <w:tcPr>
            <w:tcW w:w="2520" w:type="dxa"/>
          </w:tcPr>
          <w:p w:rsidR="00B25F40" w:rsidRDefault="00922E5B">
            <w:pPr>
              <w:pStyle w:val="TableBodyText"/>
            </w:pPr>
            <w:r>
              <w:t>Yes</w:t>
            </w:r>
          </w:p>
        </w:tc>
        <w:tc>
          <w:tcPr>
            <w:tcW w:w="2512" w:type="dxa"/>
          </w:tcPr>
          <w:p w:rsidR="00B25F40" w:rsidRDefault="00922E5B">
            <w:pPr>
              <w:pStyle w:val="TableBodyText"/>
            </w:pPr>
            <w:r>
              <w:t>Yes</w:t>
            </w:r>
          </w:p>
        </w:tc>
        <w:tc>
          <w:tcPr>
            <w:tcW w:w="2463" w:type="dxa"/>
          </w:tcPr>
          <w:p w:rsidR="00B25F40" w:rsidRDefault="00922E5B">
            <w:pPr>
              <w:pStyle w:val="TableBodyText"/>
            </w:pPr>
            <w:r>
              <w:t>Yes</w:t>
            </w:r>
          </w:p>
        </w:tc>
      </w:tr>
      <w:tr w:rsidR="00B25F40" w:rsidTr="00B25F40">
        <w:tc>
          <w:tcPr>
            <w:tcW w:w="1980" w:type="dxa"/>
          </w:tcPr>
          <w:p w:rsidR="00B25F40" w:rsidRDefault="00922E5B">
            <w:pPr>
              <w:pStyle w:val="TableBodyText"/>
            </w:pPr>
            <w:r>
              <w:t>16.1</w:t>
            </w:r>
          </w:p>
        </w:tc>
        <w:tc>
          <w:tcPr>
            <w:tcW w:w="2520" w:type="dxa"/>
          </w:tcPr>
          <w:p w:rsidR="00B25F40" w:rsidRDefault="00922E5B">
            <w:pPr>
              <w:pStyle w:val="TableBodyText"/>
            </w:pPr>
            <w:r>
              <w:t>Yes</w:t>
            </w:r>
          </w:p>
        </w:tc>
        <w:tc>
          <w:tcPr>
            <w:tcW w:w="2512" w:type="dxa"/>
          </w:tcPr>
          <w:p w:rsidR="00B25F40" w:rsidRDefault="00922E5B">
            <w:pPr>
              <w:pStyle w:val="TableBodyText"/>
            </w:pPr>
            <w:r>
              <w:t>Yes</w:t>
            </w:r>
          </w:p>
        </w:tc>
        <w:tc>
          <w:tcPr>
            <w:tcW w:w="2463" w:type="dxa"/>
          </w:tcPr>
          <w:p w:rsidR="00B25F40" w:rsidRDefault="00922E5B">
            <w:pPr>
              <w:pStyle w:val="TableBodyText"/>
            </w:pPr>
            <w:r>
              <w:t>Yes</w:t>
            </w:r>
          </w:p>
        </w:tc>
      </w:tr>
    </w:tbl>
    <w:p w:rsidR="00B25F40" w:rsidRDefault="00B25F40"/>
    <w:p w:rsidR="00B25F40" w:rsidRDefault="00922E5B">
      <w:r>
        <w:t xml:space="preserve">The following elements are supported as a parent element of the </w:t>
      </w:r>
      <w:r>
        <w:rPr>
          <w:b/>
        </w:rPr>
        <w:t>Status</w:t>
      </w:r>
      <w:r>
        <w:t xml:space="preserve"> element when protocol version 2.5, 12.0, 12.1, 14.0, 14.1, 16.0, or 16.1 is used.</w:t>
      </w:r>
    </w:p>
    <w:p w:rsidR="00B25F40" w:rsidRDefault="00922E5B">
      <w:pPr>
        <w:pStyle w:val="ListParagraph"/>
        <w:numPr>
          <w:ilvl w:val="0"/>
          <w:numId w:val="103"/>
        </w:numPr>
      </w:pPr>
      <w:r>
        <w:rPr>
          <w:b/>
        </w:rPr>
        <w:t>ResolveRecipients</w:t>
      </w:r>
      <w:r>
        <w:t xml:space="preserve"> </w:t>
      </w:r>
    </w:p>
    <w:p w:rsidR="00B25F40" w:rsidRDefault="00922E5B">
      <w:pPr>
        <w:pStyle w:val="ListParagraph"/>
        <w:numPr>
          <w:ilvl w:val="0"/>
          <w:numId w:val="103"/>
        </w:numPr>
      </w:pPr>
      <w:r>
        <w:rPr>
          <w:b/>
        </w:rPr>
        <w:t>Response</w:t>
      </w:r>
      <w:r>
        <w:t xml:space="preserve"> </w:t>
      </w:r>
    </w:p>
    <w:p w:rsidR="00B25F40" w:rsidRDefault="00922E5B">
      <w:pPr>
        <w:pStyle w:val="ListParagraph"/>
        <w:numPr>
          <w:ilvl w:val="0"/>
          <w:numId w:val="103"/>
        </w:numPr>
      </w:pPr>
      <w:r>
        <w:rPr>
          <w:b/>
        </w:rPr>
        <w:t>Certificates</w:t>
      </w:r>
      <w:r>
        <w:t xml:space="preserve"> </w:t>
      </w:r>
    </w:p>
    <w:p w:rsidR="00B25F40" w:rsidRDefault="00922E5B">
      <w:r>
        <w:t xml:space="preserve">The </w:t>
      </w:r>
      <w:r>
        <w:rPr>
          <w:b/>
        </w:rPr>
        <w:t>Availability</w:t>
      </w:r>
      <w:r>
        <w:t xml:space="preserve"> element is supported as a parent of the </w:t>
      </w:r>
      <w:r>
        <w:rPr>
          <w:b/>
        </w:rPr>
        <w:t>Status</w:t>
      </w:r>
      <w:r>
        <w:t xml:space="preserve"> element only when protocol version 14.0, 14.1, 16.0, or 16.1 is us</w:t>
      </w:r>
      <w:r>
        <w:t>ed.</w:t>
      </w:r>
    </w:p>
    <w:p w:rsidR="00B25F40" w:rsidRDefault="00922E5B">
      <w:r>
        <w:t xml:space="preserve">The </w:t>
      </w:r>
      <w:r>
        <w:rPr>
          <w:b/>
        </w:rPr>
        <w:t>Picture</w:t>
      </w:r>
      <w:r>
        <w:t xml:space="preserve"> element is supported as a parent of the </w:t>
      </w:r>
      <w:r>
        <w:rPr>
          <w:b/>
        </w:rPr>
        <w:t>Status</w:t>
      </w:r>
      <w:r>
        <w:t xml:space="preserve"> element only when protocol version 14.1 16.0, or 16.1 is used.</w:t>
      </w:r>
    </w:p>
    <w:p w:rsidR="00B25F40" w:rsidRDefault="00922E5B">
      <w:pPr>
        <w:pStyle w:val="Heading5"/>
      </w:pPr>
      <w:bookmarkStart w:id="911" w:name="section_4eb1c8d060fd4dfb98982700fe85c956"/>
      <w:bookmarkStart w:id="912" w:name="_Toc3801969"/>
      <w:r>
        <w:t>Status (Search)</w:t>
      </w:r>
      <w:bookmarkEnd w:id="911"/>
      <w:bookmarkEnd w:id="912"/>
    </w:p>
    <w:p w:rsidR="00B25F40" w:rsidRDefault="00922E5B">
      <w:r>
        <w:t xml:space="preserve">The </w:t>
      </w:r>
      <w:r>
        <w:rPr>
          <w:b/>
        </w:rPr>
        <w:t>Status</w:t>
      </w:r>
      <w:r>
        <w:t xml:space="preserve"> element is a required child element of the </w:t>
      </w:r>
      <w:r>
        <w:rPr>
          <w:b/>
        </w:rPr>
        <w:t xml:space="preserve">Search </w:t>
      </w:r>
      <w:r>
        <w:t xml:space="preserve">element, the </w:t>
      </w:r>
      <w:r>
        <w:rPr>
          <w:b/>
        </w:rPr>
        <w:t xml:space="preserve">Store </w:t>
      </w:r>
      <w:r>
        <w:t xml:space="preserve">element, and the </w:t>
      </w:r>
      <w:r>
        <w:rPr>
          <w:b/>
        </w:rPr>
        <w:t xml:space="preserve">gal:Picture </w:t>
      </w:r>
      <w:r>
        <w:t xml:space="preserve">element in </w:t>
      </w:r>
      <w:r>
        <w:rPr>
          <w:b/>
        </w:rPr>
        <w:t xml:space="preserve">Search </w:t>
      </w:r>
      <w:r>
        <w:t>command responses.</w:t>
      </w:r>
    </w:p>
    <w:p w:rsidR="00B25F40" w:rsidRDefault="00922E5B">
      <w:r>
        <w:t xml:space="preserve">Elements referenced in this section are defined in the </w:t>
      </w:r>
      <w:r>
        <w:rPr>
          <w:b/>
        </w:rPr>
        <w:t>Search</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803"/>
        <w:gridCol w:w="2026"/>
        <w:gridCol w:w="1283"/>
        <w:gridCol w:w="2020"/>
        <w:gridCol w:w="13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Search</w:t>
            </w:r>
            <w:r>
              <w:t xml:space="preserve"> (section </w:t>
            </w:r>
            <w:hyperlink w:anchor="Section_1e2e413a09e049b9af260450e53282a9" w:history="1">
              <w:r>
                <w:rPr>
                  <w:rStyle w:val="Hyperlink"/>
                </w:rPr>
                <w:t>2.2.3.159</w:t>
              </w:r>
            </w:hyperlink>
            <w:r>
              <w:t>)</w:t>
            </w:r>
          </w:p>
          <w:p w:rsidR="00B25F40" w:rsidRDefault="00922E5B">
            <w:pPr>
              <w:pStyle w:val="TableBodyText"/>
            </w:pPr>
            <w:r>
              <w:rPr>
                <w:b/>
              </w:rPr>
              <w:t>Store</w:t>
            </w:r>
            <w:r>
              <w:t xml:space="preserve"> (section </w:t>
            </w:r>
            <w:hyperlink w:anchor="Section_ce150549ce314b958b61ee7f3d75bd48" w:history="1">
              <w:r>
                <w:rPr>
                  <w:rStyle w:val="Hyperlink"/>
                </w:rPr>
                <w:t>2.2.3.178.3</w:t>
              </w:r>
            </w:hyperlink>
            <w:r>
              <w:t>)</w:t>
            </w:r>
          </w:p>
          <w:p w:rsidR="00B25F40" w:rsidRDefault="00922E5B">
            <w:pPr>
              <w:pStyle w:val="TableBodyText"/>
            </w:pPr>
            <w:r>
              <w:rPr>
                <w:b/>
              </w:rPr>
              <w:t>gal:Picture</w:t>
            </w:r>
            <w:r>
              <w:t xml:space="preserve"> (section </w:t>
            </w:r>
            <w:hyperlink w:anchor="Section_8631f12a566843fab4b1ba919e340842" w:history="1">
              <w:r>
                <w:rPr>
                  <w:rStyle w:val="Hyperlink"/>
                </w:rPr>
                <w:t>2.2.3.135.3</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66"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1…1 (required)</w:t>
            </w:r>
          </w:p>
        </w:tc>
      </w:tr>
    </w:tbl>
    <w:p w:rsidR="00B25F40" w:rsidRDefault="00922E5B">
      <w:r>
        <w:t xml:space="preserve">As a child element of the </w:t>
      </w:r>
      <w:r>
        <w:rPr>
          <w:b/>
        </w:rPr>
        <w:t>Search</w:t>
      </w:r>
      <w:r>
        <w:t xml:space="preserve"> element, the </w:t>
      </w:r>
      <w:r>
        <w:rPr>
          <w:b/>
        </w:rPr>
        <w:t>Status</w:t>
      </w:r>
      <w:r>
        <w:t xml:space="preserve"> element indicates whether the server encountered an error while it wa</w:t>
      </w:r>
      <w:r>
        <w:t xml:space="preserve">s processing the search query. The </w:t>
      </w:r>
      <w:r>
        <w:rPr>
          <w:b/>
        </w:rPr>
        <w:t>Status</w:t>
      </w:r>
      <w:r>
        <w:t xml:space="preserve"> element value indicates only that the overall </w:t>
      </w:r>
      <w:r>
        <w:rPr>
          <w:b/>
        </w:rPr>
        <w:t>Search</w:t>
      </w:r>
      <w:r>
        <w:t xml:space="preserve"> command request (section 2.2.1.16) was processed correctly. It does not indicate whether any matches were found. The </w:t>
      </w:r>
      <w:r>
        <w:rPr>
          <w:b/>
        </w:rPr>
        <w:t>Total</w:t>
      </w:r>
      <w:r>
        <w:t xml:space="preserve"> (section </w:t>
      </w:r>
      <w:hyperlink w:anchor="Section_9332586448214c39867413a89f7396f7" w:history="1">
        <w:r>
          <w:rPr>
            <w:rStyle w:val="Hyperlink"/>
          </w:rPr>
          <w:t>2.2.3.184.3</w:t>
        </w:r>
      </w:hyperlink>
      <w:r>
        <w:t xml:space="preserve">) and </w:t>
      </w:r>
      <w:r>
        <w:rPr>
          <w:b/>
        </w:rPr>
        <w:t>Range</w:t>
      </w:r>
      <w:r>
        <w:t xml:space="preserve"> (section </w:t>
      </w:r>
      <w:hyperlink w:anchor="Section_f6e7da2ce9174994816a9a368233c089" w:history="1">
        <w:r>
          <w:rPr>
            <w:rStyle w:val="Hyperlink"/>
          </w:rPr>
          <w:t>2.2.3.143.3</w:t>
        </w:r>
      </w:hyperlink>
      <w:r>
        <w:t>)</w:t>
      </w:r>
      <w:r>
        <w:rPr>
          <w:b/>
        </w:rPr>
        <w:t xml:space="preserve"> </w:t>
      </w:r>
      <w:r>
        <w:t xml:space="preserve">elements in the </w:t>
      </w:r>
      <w:r>
        <w:rPr>
          <w:b/>
        </w:rPr>
        <w:t xml:space="preserve">Search </w:t>
      </w:r>
      <w:r>
        <w:t xml:space="preserve">command response indicate how many matches were found and returned, respectively. The following table specifies valid values for the </w:t>
      </w:r>
      <w:r>
        <w:rPr>
          <w:b/>
        </w:rPr>
        <w:t>Status</w:t>
      </w:r>
      <w:r>
        <w:t xml:space="preserve"> element when it is returned as a child element of the </w:t>
      </w:r>
      <w:r>
        <w:rPr>
          <w:b/>
        </w:rPr>
        <w:t>Search</w:t>
      </w:r>
      <w:r>
        <w:t xml:space="preserve"> element.</w:t>
      </w:r>
    </w:p>
    <w:tbl>
      <w:tblPr>
        <w:tblStyle w:val="Table-ShadedHeader"/>
        <w:tblW w:w="0" w:type="auto"/>
        <w:tblLook w:val="04A0" w:firstRow="1" w:lastRow="0" w:firstColumn="1" w:lastColumn="0" w:noHBand="0" w:noVBand="1"/>
      </w:tblPr>
      <w:tblGrid>
        <w:gridCol w:w="734"/>
        <w:gridCol w:w="121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Server error</w:t>
            </w:r>
          </w:p>
        </w:tc>
      </w:tr>
    </w:tbl>
    <w:p w:rsidR="00B25F40" w:rsidRDefault="00922E5B">
      <w:r>
        <w:t xml:space="preserve">As a child element of the </w:t>
      </w:r>
      <w:r>
        <w:rPr>
          <w:b/>
        </w:rPr>
        <w:t>Store</w:t>
      </w:r>
      <w:r>
        <w:t xml:space="preserve"> element, the </w:t>
      </w:r>
      <w:r>
        <w:rPr>
          <w:b/>
        </w:rPr>
        <w:t>Status</w:t>
      </w:r>
      <w:r>
        <w:t xml:space="preserve"> element indicates whether the server encountered an error while it was processing the </w:t>
      </w:r>
      <w:r>
        <w:rPr>
          <w:b/>
        </w:rPr>
        <w:t>Search</w:t>
      </w:r>
      <w:r>
        <w:t xml:space="preserve"> query for the specified store. The following table specifies valid values for the </w:t>
      </w:r>
      <w:r>
        <w:rPr>
          <w:b/>
        </w:rPr>
        <w:t>Status</w:t>
      </w:r>
      <w:r>
        <w:t xml:space="preserve"> element as a child of </w:t>
      </w:r>
      <w:r>
        <w:t xml:space="preserve">the </w:t>
      </w:r>
      <w:r>
        <w:rPr>
          <w:b/>
        </w:rPr>
        <w:t>Store</w:t>
      </w:r>
      <w:r>
        <w:t xml:space="preserve"> element in the </w:t>
      </w:r>
      <w:r>
        <w:rPr>
          <w:b/>
        </w:rPr>
        <w:t>Search</w:t>
      </w:r>
      <w:r>
        <w:t xml:space="preserve"> response.</w:t>
      </w:r>
    </w:p>
    <w:tbl>
      <w:tblPr>
        <w:tblStyle w:val="Table-ShadedHeader"/>
        <w:tblW w:w="0" w:type="auto"/>
        <w:tblLook w:val="04A0" w:firstRow="1" w:lastRow="0" w:firstColumn="1" w:lastColumn="0" w:noHBand="0" w:noVBand="1"/>
      </w:tblPr>
      <w:tblGrid>
        <w:gridCol w:w="735"/>
        <w:gridCol w:w="1471"/>
        <w:gridCol w:w="2920"/>
        <w:gridCol w:w="766"/>
        <w:gridCol w:w="358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Scope</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c>
          <w:tcPr>
            <w:tcW w:w="0" w:type="auto"/>
          </w:tcPr>
          <w:p w:rsidR="00B25F40" w:rsidRDefault="00922E5B">
            <w:pPr>
              <w:pStyle w:val="TableBodyText"/>
            </w:pPr>
            <w:r>
              <w:t>Server successfully completed command.</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The request was invalid.</w:t>
            </w:r>
          </w:p>
        </w:tc>
        <w:tc>
          <w:tcPr>
            <w:tcW w:w="0" w:type="auto"/>
          </w:tcPr>
          <w:p w:rsidR="00B25F40" w:rsidRDefault="00922E5B">
            <w:pPr>
              <w:pStyle w:val="TableBodyText"/>
            </w:pPr>
            <w:r>
              <w:t>One or more of the client's search parameters was invalid.</w:t>
            </w:r>
          </w:p>
        </w:tc>
        <w:tc>
          <w:tcPr>
            <w:tcW w:w="0" w:type="auto"/>
          </w:tcPr>
          <w:p w:rsidR="00B25F40" w:rsidRDefault="00922E5B">
            <w:pPr>
              <w:pStyle w:val="TableBodyText"/>
            </w:pPr>
            <w:r>
              <w:t>Item</w:t>
            </w:r>
          </w:p>
        </w:tc>
        <w:tc>
          <w:tcPr>
            <w:tcW w:w="0" w:type="auto"/>
          </w:tcPr>
          <w:p w:rsidR="00B25F40" w:rsidRDefault="00922E5B">
            <w:pPr>
              <w:pStyle w:val="TableBodyText"/>
            </w:pPr>
            <w:r>
              <w:t>If the user formatted</w:t>
            </w:r>
            <w:r>
              <w:t xml:space="preserve"> the request, prompt the user to retry with different options.</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An error occurred on the server.</w:t>
            </w:r>
          </w:p>
        </w:tc>
        <w:tc>
          <w:tcPr>
            <w:tcW w:w="0" w:type="auto"/>
          </w:tcPr>
          <w:p w:rsidR="00B25F40" w:rsidRDefault="00922E5B">
            <w:pPr>
              <w:pStyle w:val="TableBodyText"/>
            </w:pPr>
            <w:r>
              <w:t>Server misconfiguration, temporary system issue, or bad item. This is frequently a transient condition.</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Retry the </w:t>
            </w:r>
            <w:r>
              <w:rPr>
                <w:b/>
              </w:rPr>
              <w:t xml:space="preserve">Search </w:t>
            </w:r>
            <w:r>
              <w:t>command.</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Bad link.</w:t>
            </w:r>
          </w:p>
        </w:tc>
        <w:tc>
          <w:tcPr>
            <w:tcW w:w="0" w:type="auto"/>
          </w:tcPr>
          <w:p w:rsidR="00B25F40" w:rsidRDefault="00922E5B">
            <w:pPr>
              <w:pStyle w:val="TableBodyText"/>
            </w:pPr>
            <w:r>
              <w:t xml:space="preserve">A bad </w:t>
            </w:r>
            <w:r>
              <w:t>link was supplied.</w:t>
            </w:r>
          </w:p>
        </w:tc>
        <w:tc>
          <w:tcPr>
            <w:tcW w:w="0" w:type="auto"/>
          </w:tcPr>
          <w:p w:rsidR="00B25F40" w:rsidRDefault="00922E5B">
            <w:pPr>
              <w:pStyle w:val="TableBodyText"/>
            </w:pPr>
            <w:r>
              <w:t>Global</w:t>
            </w:r>
          </w:p>
        </w:tc>
        <w:tc>
          <w:tcPr>
            <w:tcW w:w="0" w:type="auto"/>
          </w:tcPr>
          <w:p w:rsidR="00B25F40" w:rsidRDefault="00922E5B">
            <w:pPr>
              <w:pStyle w:val="TableBodyText"/>
            </w:pPr>
            <w:r>
              <w:t>Prompt user to reformat link.</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Access denied.</w:t>
            </w:r>
          </w:p>
        </w:tc>
        <w:tc>
          <w:tcPr>
            <w:tcW w:w="0" w:type="auto"/>
          </w:tcPr>
          <w:p w:rsidR="00B25F40" w:rsidRDefault="00922E5B">
            <w:pPr>
              <w:pStyle w:val="TableBodyText"/>
            </w:pPr>
            <w:r>
              <w:t xml:space="preserve">Access was denied to the </w:t>
            </w:r>
            <w:hyperlink w:anchor="gt_94e97f15-2f1a-406f-a740-607bb97761ec">
              <w:r>
                <w:rPr>
                  <w:rStyle w:val="HyperlinkGreen"/>
                  <w:b/>
                </w:rPr>
                <w:t>resource</w:t>
              </w:r>
            </w:hyperlink>
          </w:p>
        </w:tc>
        <w:tc>
          <w:tcPr>
            <w:tcW w:w="0" w:type="auto"/>
          </w:tcPr>
          <w:p w:rsidR="00B25F40" w:rsidRDefault="00922E5B">
            <w:pPr>
              <w:pStyle w:val="TableBodyText"/>
            </w:pPr>
            <w:r>
              <w:t>Global</w:t>
            </w:r>
          </w:p>
        </w:tc>
        <w:tc>
          <w:tcPr>
            <w:tcW w:w="0" w:type="auto"/>
          </w:tcPr>
          <w:p w:rsidR="00B25F40" w:rsidRDefault="00922E5B">
            <w:pPr>
              <w:pStyle w:val="TableBodyText"/>
            </w:pPr>
            <w:r>
              <w:t>Prompt the user.</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Not found.</w:t>
            </w:r>
          </w:p>
        </w:tc>
        <w:tc>
          <w:tcPr>
            <w:tcW w:w="0" w:type="auto"/>
          </w:tcPr>
          <w:p w:rsidR="00B25F40" w:rsidRDefault="00922E5B">
            <w:pPr>
              <w:pStyle w:val="TableBodyText"/>
            </w:pPr>
            <w:r>
              <w:t>Resource was not found.</w:t>
            </w:r>
          </w:p>
        </w:tc>
        <w:tc>
          <w:tcPr>
            <w:tcW w:w="0" w:type="auto"/>
          </w:tcPr>
          <w:p w:rsidR="00B25F40" w:rsidRDefault="00922E5B">
            <w:pPr>
              <w:pStyle w:val="TableBodyText"/>
            </w:pPr>
            <w:r>
              <w:t>Global</w:t>
            </w:r>
          </w:p>
        </w:tc>
        <w:tc>
          <w:tcPr>
            <w:tcW w:w="0" w:type="auto"/>
          </w:tcPr>
          <w:p w:rsidR="00B25F40" w:rsidRDefault="00922E5B">
            <w:pPr>
              <w:pStyle w:val="TableBodyText"/>
            </w:pPr>
            <w:r>
              <w:t>Prompt the user.</w:t>
            </w:r>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Connection failed.</w:t>
            </w:r>
          </w:p>
        </w:tc>
        <w:tc>
          <w:tcPr>
            <w:tcW w:w="0" w:type="auto"/>
          </w:tcPr>
          <w:p w:rsidR="00B25F40" w:rsidRDefault="00922E5B">
            <w:pPr>
              <w:pStyle w:val="TableBodyText"/>
            </w:pPr>
            <w:r>
              <w:t>Failed to connect to the resource.</w:t>
            </w:r>
          </w:p>
        </w:tc>
        <w:tc>
          <w:tcPr>
            <w:tcW w:w="0" w:type="auto"/>
          </w:tcPr>
          <w:p w:rsidR="00B25F40" w:rsidRDefault="00922E5B">
            <w:pPr>
              <w:pStyle w:val="TableBodyText"/>
            </w:pPr>
            <w:r>
              <w:t>Global</w:t>
            </w:r>
          </w:p>
        </w:tc>
        <w:tc>
          <w:tcPr>
            <w:tcW w:w="0" w:type="auto"/>
          </w:tcPr>
          <w:p w:rsidR="00B25F40" w:rsidRDefault="00922E5B">
            <w:pPr>
              <w:pStyle w:val="TableBodyText"/>
            </w:pPr>
            <w:r>
              <w:t>Prompt the user. Sometimes these are transient, so retry. If it continues to fail, point user to administrator.</w:t>
            </w:r>
          </w:p>
        </w:tc>
      </w:tr>
      <w:tr w:rsidR="00B25F40" w:rsidTr="00B25F40">
        <w:tc>
          <w:tcPr>
            <w:tcW w:w="0" w:type="auto"/>
          </w:tcPr>
          <w:p w:rsidR="00B25F40" w:rsidRDefault="00922E5B">
            <w:pPr>
              <w:pStyle w:val="TableBodyText"/>
            </w:pPr>
            <w:r>
              <w:t>8</w:t>
            </w:r>
          </w:p>
        </w:tc>
        <w:tc>
          <w:tcPr>
            <w:tcW w:w="0" w:type="auto"/>
          </w:tcPr>
          <w:p w:rsidR="00B25F40" w:rsidRDefault="00922E5B">
            <w:pPr>
              <w:pStyle w:val="TableBodyText"/>
            </w:pPr>
            <w:r>
              <w:t>Too complex.</w:t>
            </w:r>
          </w:p>
        </w:tc>
        <w:tc>
          <w:tcPr>
            <w:tcW w:w="0" w:type="auto"/>
          </w:tcPr>
          <w:p w:rsidR="00B25F40" w:rsidRDefault="00922E5B">
            <w:pPr>
              <w:pStyle w:val="TableBodyText"/>
            </w:pPr>
            <w:r>
              <w:t xml:space="preserve">The query was too complex. </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Reduce the complexity of the </w:t>
            </w:r>
            <w:r>
              <w:t>query. Prompt user if necessary.</w:t>
            </w:r>
          </w:p>
        </w:tc>
      </w:tr>
      <w:tr w:rsidR="00B25F40" w:rsidTr="00B25F40">
        <w:tc>
          <w:tcPr>
            <w:tcW w:w="0" w:type="auto"/>
          </w:tcPr>
          <w:p w:rsidR="00B25F40" w:rsidRDefault="00922E5B">
            <w:pPr>
              <w:pStyle w:val="TableBodyText"/>
            </w:pPr>
            <w:r>
              <w:t>10</w:t>
            </w:r>
          </w:p>
        </w:tc>
        <w:tc>
          <w:tcPr>
            <w:tcW w:w="0" w:type="auto"/>
          </w:tcPr>
          <w:p w:rsidR="00B25F40" w:rsidRDefault="00922E5B">
            <w:pPr>
              <w:pStyle w:val="TableBodyText"/>
            </w:pPr>
            <w:r>
              <w:t>Timed out.</w:t>
            </w:r>
          </w:p>
        </w:tc>
        <w:tc>
          <w:tcPr>
            <w:tcW w:w="0" w:type="auto"/>
          </w:tcPr>
          <w:p w:rsidR="00B25F40" w:rsidRDefault="00922E5B">
            <w:pPr>
              <w:pStyle w:val="TableBodyText"/>
            </w:pPr>
            <w:r>
              <w:t>The search timed out.</w:t>
            </w:r>
          </w:p>
        </w:tc>
        <w:tc>
          <w:tcPr>
            <w:tcW w:w="0" w:type="auto"/>
          </w:tcPr>
          <w:p w:rsidR="00B25F40" w:rsidRDefault="00922E5B">
            <w:pPr>
              <w:pStyle w:val="TableBodyText"/>
            </w:pPr>
            <w:r>
              <w:t>Global</w:t>
            </w:r>
          </w:p>
        </w:tc>
        <w:tc>
          <w:tcPr>
            <w:tcW w:w="0" w:type="auto"/>
          </w:tcPr>
          <w:p w:rsidR="00B25F40" w:rsidRDefault="00922E5B">
            <w:pPr>
              <w:pStyle w:val="TableBodyText"/>
            </w:pPr>
            <w:r>
              <w:t>The search timed out. Retry with or without rebuilding results. If it continues, contact the Administrator.</w:t>
            </w:r>
          </w:p>
        </w:tc>
      </w:tr>
      <w:tr w:rsidR="00B25F40" w:rsidTr="00B25F40">
        <w:tc>
          <w:tcPr>
            <w:tcW w:w="0" w:type="auto"/>
          </w:tcPr>
          <w:p w:rsidR="00B25F40" w:rsidRDefault="00922E5B">
            <w:pPr>
              <w:pStyle w:val="TableBodyText"/>
            </w:pPr>
            <w:r>
              <w:lastRenderedPageBreak/>
              <w:t>11</w:t>
            </w:r>
          </w:p>
        </w:tc>
        <w:tc>
          <w:tcPr>
            <w:tcW w:w="0" w:type="auto"/>
          </w:tcPr>
          <w:p w:rsidR="00B25F40" w:rsidRDefault="00922E5B">
            <w:pPr>
              <w:pStyle w:val="TableBodyText"/>
            </w:pPr>
            <w:r>
              <w:t>FolderSync required.</w:t>
            </w:r>
          </w:p>
        </w:tc>
        <w:tc>
          <w:tcPr>
            <w:tcW w:w="0" w:type="auto"/>
          </w:tcPr>
          <w:p w:rsidR="00B25F40" w:rsidRDefault="00922E5B">
            <w:pPr>
              <w:pStyle w:val="TableBodyText"/>
            </w:pPr>
            <w:r>
              <w:t xml:space="preserve">The folder hierarchy is out of date. </w:t>
            </w:r>
          </w:p>
        </w:tc>
        <w:tc>
          <w:tcPr>
            <w:tcW w:w="0" w:type="auto"/>
          </w:tcPr>
          <w:p w:rsidR="00B25F40" w:rsidRDefault="00922E5B">
            <w:pPr>
              <w:pStyle w:val="TableBodyText"/>
            </w:pPr>
            <w:r>
              <w:t>Global</w:t>
            </w:r>
          </w:p>
        </w:tc>
        <w:tc>
          <w:tcPr>
            <w:tcW w:w="0" w:type="auto"/>
          </w:tcPr>
          <w:p w:rsidR="00B25F40" w:rsidRDefault="00922E5B">
            <w:pPr>
              <w:pStyle w:val="TableBodyText"/>
            </w:pPr>
            <w:r>
              <w:t>I</w:t>
            </w:r>
            <w:r>
              <w:t xml:space="preserve">ssue a </w:t>
            </w:r>
            <w:r>
              <w:rPr>
                <w:b/>
              </w:rPr>
              <w:t>FolderSync</w:t>
            </w:r>
            <w:r>
              <w:t xml:space="preserve"> command (section </w:t>
            </w:r>
            <w:hyperlink w:anchor="Section_e4dc4ff8cf5a41d9abb86188068b0b9b" w:history="1">
              <w:r>
                <w:rPr>
                  <w:rStyle w:val="Hyperlink"/>
                </w:rPr>
                <w:t>2.2.1.5</w:t>
              </w:r>
            </w:hyperlink>
            <w:r>
              <w:t xml:space="preserve">) and then try the </w:t>
            </w:r>
            <w:r>
              <w:rPr>
                <w:b/>
              </w:rPr>
              <w:t xml:space="preserve">Search </w:t>
            </w:r>
            <w:r>
              <w:t>command again.</w:t>
            </w:r>
          </w:p>
        </w:tc>
      </w:tr>
      <w:tr w:rsidR="00B25F40" w:rsidTr="00B25F40">
        <w:tc>
          <w:tcPr>
            <w:tcW w:w="0" w:type="auto"/>
          </w:tcPr>
          <w:p w:rsidR="00B25F40" w:rsidRDefault="00922E5B">
            <w:pPr>
              <w:pStyle w:val="TableBodyText"/>
            </w:pPr>
            <w:r>
              <w:t>12</w:t>
            </w:r>
          </w:p>
        </w:tc>
        <w:tc>
          <w:tcPr>
            <w:tcW w:w="0" w:type="auto"/>
          </w:tcPr>
          <w:p w:rsidR="00B25F40" w:rsidRDefault="00922E5B">
            <w:pPr>
              <w:pStyle w:val="TableBodyText"/>
            </w:pPr>
            <w:r>
              <w:t>End of retrievable range warning.</w:t>
            </w:r>
          </w:p>
        </w:tc>
        <w:tc>
          <w:tcPr>
            <w:tcW w:w="0" w:type="auto"/>
          </w:tcPr>
          <w:p w:rsidR="00B25F40" w:rsidRDefault="00922E5B">
            <w:pPr>
              <w:pStyle w:val="TableBodyText"/>
            </w:pPr>
            <w:r>
              <w:t>The requested range has gone past the end of the range of retrievable resul</w:t>
            </w:r>
            <w:r>
              <w:t>ts.</w:t>
            </w:r>
          </w:p>
        </w:tc>
        <w:tc>
          <w:tcPr>
            <w:tcW w:w="0" w:type="auto"/>
          </w:tcPr>
          <w:p w:rsidR="00B25F40" w:rsidRDefault="00922E5B">
            <w:pPr>
              <w:pStyle w:val="TableBodyText"/>
            </w:pPr>
            <w:r>
              <w:t>Local</w:t>
            </w:r>
          </w:p>
        </w:tc>
        <w:tc>
          <w:tcPr>
            <w:tcW w:w="0" w:type="auto"/>
          </w:tcPr>
          <w:p w:rsidR="00B25F40" w:rsidRDefault="00922E5B">
            <w:pPr>
              <w:pStyle w:val="TableBodyText"/>
            </w:pPr>
            <w:r>
              <w:t>Prompt the user that there are no more results that can be fetched, and the user might consider restricting their search query.</w:t>
            </w:r>
          </w:p>
        </w:tc>
      </w:tr>
      <w:tr w:rsidR="00B25F40" w:rsidTr="00B25F40">
        <w:tc>
          <w:tcPr>
            <w:tcW w:w="0" w:type="auto"/>
          </w:tcPr>
          <w:p w:rsidR="00B25F40" w:rsidRDefault="00922E5B">
            <w:pPr>
              <w:pStyle w:val="TableBodyText"/>
            </w:pPr>
            <w:r>
              <w:t>13</w:t>
            </w:r>
          </w:p>
        </w:tc>
        <w:tc>
          <w:tcPr>
            <w:tcW w:w="0" w:type="auto"/>
          </w:tcPr>
          <w:p w:rsidR="00B25F40" w:rsidRDefault="00922E5B">
            <w:pPr>
              <w:pStyle w:val="TableBodyText"/>
            </w:pPr>
            <w:r>
              <w:t>Access blocked.</w:t>
            </w:r>
          </w:p>
        </w:tc>
        <w:tc>
          <w:tcPr>
            <w:tcW w:w="0" w:type="auto"/>
          </w:tcPr>
          <w:p w:rsidR="00B25F40" w:rsidRDefault="00922E5B">
            <w:pPr>
              <w:pStyle w:val="TableBodyText"/>
            </w:pPr>
            <w:r>
              <w:t>Access is blocked to the specified resource.</w:t>
            </w:r>
          </w:p>
        </w:tc>
        <w:tc>
          <w:tcPr>
            <w:tcW w:w="0" w:type="auto"/>
          </w:tcPr>
          <w:p w:rsidR="00B25F40" w:rsidRDefault="00922E5B">
            <w:pPr>
              <w:pStyle w:val="TableBodyText"/>
            </w:pPr>
            <w:r>
              <w:t>Global</w:t>
            </w:r>
          </w:p>
        </w:tc>
        <w:tc>
          <w:tcPr>
            <w:tcW w:w="0" w:type="auto"/>
          </w:tcPr>
          <w:p w:rsidR="00B25F40" w:rsidRDefault="00922E5B">
            <w:pPr>
              <w:pStyle w:val="TableBodyText"/>
            </w:pPr>
            <w:r>
              <w:t>Prompt the user.</w:t>
            </w:r>
          </w:p>
        </w:tc>
      </w:tr>
      <w:tr w:rsidR="00B25F40" w:rsidTr="00B25F40">
        <w:tc>
          <w:tcPr>
            <w:tcW w:w="0" w:type="auto"/>
          </w:tcPr>
          <w:p w:rsidR="00B25F40" w:rsidRDefault="00922E5B">
            <w:pPr>
              <w:pStyle w:val="TableBodyText"/>
            </w:pPr>
            <w:r>
              <w:t>14</w:t>
            </w:r>
          </w:p>
        </w:tc>
        <w:tc>
          <w:tcPr>
            <w:tcW w:w="0" w:type="auto"/>
          </w:tcPr>
          <w:p w:rsidR="00B25F40" w:rsidRDefault="00922E5B">
            <w:pPr>
              <w:pStyle w:val="TableBodyText"/>
            </w:pPr>
            <w:r>
              <w:t>Credentials required.</w:t>
            </w:r>
          </w:p>
        </w:tc>
        <w:tc>
          <w:tcPr>
            <w:tcW w:w="0" w:type="auto"/>
          </w:tcPr>
          <w:p w:rsidR="00B25F40" w:rsidRDefault="00922E5B">
            <w:pPr>
              <w:pStyle w:val="TableBodyText"/>
            </w:pPr>
            <w:r>
              <w:t xml:space="preserve">To </w:t>
            </w:r>
            <w:r>
              <w:t>complete this request, basic credentials are required.</w:t>
            </w:r>
          </w:p>
        </w:tc>
        <w:tc>
          <w:tcPr>
            <w:tcW w:w="0" w:type="auto"/>
          </w:tcPr>
          <w:p w:rsidR="00B25F40" w:rsidRDefault="00922E5B">
            <w:pPr>
              <w:pStyle w:val="TableBodyText"/>
            </w:pPr>
            <w:r>
              <w:t>Global</w:t>
            </w:r>
          </w:p>
        </w:tc>
        <w:tc>
          <w:tcPr>
            <w:tcW w:w="0" w:type="auto"/>
          </w:tcPr>
          <w:p w:rsidR="00B25F40" w:rsidRDefault="00922E5B">
            <w:pPr>
              <w:pStyle w:val="TableBodyText"/>
            </w:pPr>
            <w:r>
              <w:t>If over a trusted connection, supply the basic credentials from the user (prompt if necessary). Otherwise, fail as if the access denied status code was provided.</w:t>
            </w:r>
          </w:p>
        </w:tc>
      </w:tr>
    </w:tbl>
    <w:p w:rsidR="00B25F40" w:rsidRDefault="00922E5B">
      <w:r>
        <w:t xml:space="preserve">As a child element of the </w:t>
      </w:r>
      <w:r>
        <w:rPr>
          <w:b/>
        </w:rPr>
        <w:t>gal:P</w:t>
      </w:r>
      <w:r>
        <w:rPr>
          <w:b/>
        </w:rPr>
        <w:t>icture</w:t>
      </w:r>
      <w:r>
        <w:t xml:space="preserve"> element, the </w:t>
      </w:r>
      <w:r>
        <w:rPr>
          <w:b/>
        </w:rPr>
        <w:t>Status</w:t>
      </w:r>
      <w:r>
        <w:t xml:space="preserve"> element indicates whether the server encountered an error while it was processing the </w:t>
      </w:r>
      <w:r>
        <w:rPr>
          <w:b/>
        </w:rPr>
        <w:t>Search</w:t>
      </w:r>
      <w:r>
        <w:t xml:space="preserve"> query for the contact photos. The following table shows valid values for the </w:t>
      </w:r>
      <w:r>
        <w:rPr>
          <w:b/>
        </w:rPr>
        <w:t>Status</w:t>
      </w:r>
      <w:r>
        <w:t xml:space="preserve"> element when it is returned as a child of the </w:t>
      </w:r>
      <w:r>
        <w:rPr>
          <w:b/>
        </w:rPr>
        <w:t>gal:Picture</w:t>
      </w:r>
      <w:r>
        <w:t xml:space="preserve"> element.</w:t>
      </w:r>
      <w:bookmarkStart w:id="913" w:name="z88"/>
      <w:bookmarkEnd w:id="913"/>
    </w:p>
    <w:tbl>
      <w:tblPr>
        <w:tblStyle w:val="Table-ShadedHeader"/>
        <w:tblW w:w="0" w:type="auto"/>
        <w:tblLook w:val="04A0" w:firstRow="1" w:lastRow="0" w:firstColumn="1" w:lastColumn="0" w:noHBand="0" w:noVBand="1"/>
      </w:tblPr>
      <w:tblGrid>
        <w:gridCol w:w="734"/>
        <w:gridCol w:w="8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The contact photo was retrieved successfully.</w:t>
            </w:r>
          </w:p>
        </w:tc>
      </w:tr>
      <w:tr w:rsidR="00B25F40" w:rsidTr="00B25F40">
        <w:tc>
          <w:tcPr>
            <w:tcW w:w="0" w:type="auto"/>
          </w:tcPr>
          <w:p w:rsidR="00B25F40" w:rsidRDefault="00922E5B">
            <w:pPr>
              <w:pStyle w:val="TableBodyText"/>
            </w:pPr>
            <w:r>
              <w:t>173</w:t>
            </w:r>
          </w:p>
        </w:tc>
        <w:tc>
          <w:tcPr>
            <w:tcW w:w="0" w:type="auto"/>
          </w:tcPr>
          <w:p w:rsidR="00B25F40" w:rsidRDefault="00922E5B">
            <w:pPr>
              <w:pStyle w:val="TableBodyText"/>
            </w:pPr>
            <w:r>
              <w:t>The user does not have a contact photo.</w:t>
            </w:r>
          </w:p>
        </w:tc>
      </w:tr>
      <w:tr w:rsidR="00B25F40" w:rsidTr="00B25F40">
        <w:tc>
          <w:tcPr>
            <w:tcW w:w="0" w:type="auto"/>
          </w:tcPr>
          <w:p w:rsidR="00B25F40" w:rsidRDefault="00922E5B">
            <w:pPr>
              <w:pStyle w:val="TableBodyText"/>
            </w:pPr>
            <w:r>
              <w:t>174</w:t>
            </w:r>
          </w:p>
        </w:tc>
        <w:tc>
          <w:tcPr>
            <w:tcW w:w="0" w:type="auto"/>
          </w:tcPr>
          <w:p w:rsidR="00B25F40" w:rsidRDefault="00922E5B">
            <w:pPr>
              <w:pStyle w:val="TableBodyText"/>
            </w:pPr>
            <w:r>
              <w:t xml:space="preserve">The contact photo exceeded the size limit set by the </w:t>
            </w:r>
            <w:r>
              <w:rPr>
                <w:b/>
              </w:rPr>
              <w:t>MaxSize</w:t>
            </w:r>
            <w:r>
              <w:t xml:space="preserve"> element (section </w:t>
            </w:r>
            <w:hyperlink w:anchor="Section_59e5fb05f5af4cf1b627787f95fafcb8" w:history="1">
              <w:r>
                <w:rPr>
                  <w:rStyle w:val="Hyperlink"/>
                </w:rPr>
                <w:t>2.2.3.105.3</w:t>
              </w:r>
            </w:hyperlink>
            <w:r>
              <w:t>).</w:t>
            </w:r>
          </w:p>
        </w:tc>
      </w:tr>
      <w:tr w:rsidR="00B25F40" w:rsidTr="00B25F40">
        <w:tc>
          <w:tcPr>
            <w:tcW w:w="0" w:type="auto"/>
          </w:tcPr>
          <w:p w:rsidR="00B25F40" w:rsidRDefault="00922E5B">
            <w:pPr>
              <w:pStyle w:val="TableBodyText"/>
            </w:pPr>
            <w:r>
              <w:t>175</w:t>
            </w:r>
          </w:p>
        </w:tc>
        <w:tc>
          <w:tcPr>
            <w:tcW w:w="0" w:type="auto"/>
          </w:tcPr>
          <w:p w:rsidR="00B25F40" w:rsidRDefault="00922E5B">
            <w:pPr>
              <w:pStyle w:val="TableBodyText"/>
            </w:pPr>
            <w:r>
              <w:t xml:space="preserve">The number of contact photos returned exceeded the size limit set by the </w:t>
            </w:r>
            <w:r>
              <w:rPr>
                <w:b/>
              </w:rPr>
              <w:t>MaxPictures</w:t>
            </w:r>
            <w:r>
              <w:t xml:space="preserve"> element (section </w:t>
            </w:r>
            <w:hyperlink w:anchor="Section_507831618fa34346861be4c8f9fc6ca0" w:history="1">
              <w:r>
                <w:rPr>
                  <w:rStyle w:val="Hyperlink"/>
                </w:rPr>
                <w:t>2.2.3.104.3</w:t>
              </w:r>
            </w:hyperlink>
            <w:r>
              <w:t>).</w:t>
            </w:r>
          </w:p>
        </w:tc>
      </w:tr>
    </w:tbl>
    <w:p w:rsidR="00B25F40" w:rsidRDefault="00922E5B">
      <w:r>
        <w:t>Fo</w:t>
      </w:r>
      <w:r>
        <w:t xml:space="preserve">r information about </w:t>
      </w:r>
      <w:r>
        <w:rPr>
          <w:b/>
        </w:rPr>
        <w:t>Status</w:t>
      </w:r>
      <w:r>
        <w:t xml:space="preserve"> values common to all ActiveSync commands, see section </w:t>
      </w:r>
      <w:hyperlink w:anchor="Section_95cb9d7cd33d4b949366d59911c7a060" w:history="1">
        <w:r>
          <w:rPr>
            <w:rStyle w:val="Hyperlink"/>
          </w:rPr>
          <w:t>2.2.2</w:t>
        </w:r>
      </w:hyperlink>
      <w:r>
        <w:t>.</w:t>
      </w:r>
    </w:p>
    <w:p w:rsidR="00B25F40" w:rsidRDefault="00922E5B">
      <w:r>
        <w:rPr>
          <w:b/>
        </w:rPr>
        <w:t>Protocol Versions</w:t>
      </w:r>
    </w:p>
    <w:p w:rsidR="00B25F40" w:rsidRDefault="00922E5B">
      <w:r>
        <w:t xml:space="preserve">The following table specifies the protocol versions that support this element. The client </w:t>
      </w:r>
      <w:r>
        <w:t xml:space="preserve">indicates the protocol version being used by setting either the MS-ASProtocolVersion header, as specified in </w:t>
      </w:r>
      <w:hyperlink r:id="rId767" w:anchor="Section_4cbf28dc287641c69d87ba9db86cd40d">
        <w:r>
          <w:rPr>
            <w:rStyle w:val="Hyperlink"/>
          </w:rPr>
          <w:t>[MS-ASHTTP]</w:t>
        </w:r>
      </w:hyperlink>
      <w:r>
        <w:t xml:space="preserve"> section 2.2.1.1.2.6, or the </w:t>
      </w:r>
      <w:r>
        <w:rPr>
          <w:b/>
        </w:rPr>
        <w:t>Protocol version</w:t>
      </w:r>
      <w:r>
        <w:t xml:space="preserve"> field, as</w:t>
      </w:r>
      <w:r>
        <w:t xml:space="preserve"> specified in [MS-ASHTTP] section 2.2.1.1.1.1, in the request.</w:t>
      </w:r>
    </w:p>
    <w:tbl>
      <w:tblPr>
        <w:tblStyle w:val="Table-ShadedHeader"/>
        <w:tblW w:w="0" w:type="auto"/>
        <w:tblLook w:val="04A0" w:firstRow="1" w:lastRow="0" w:firstColumn="1" w:lastColumn="0" w:noHBand="0" w:noVBand="1"/>
      </w:tblPr>
      <w:tblGrid>
        <w:gridCol w:w="3271"/>
        <w:gridCol w:w="3266"/>
        <w:gridCol w:w="29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271" w:type="dxa"/>
          </w:tcPr>
          <w:p w:rsidR="00B25F40" w:rsidRDefault="00922E5B">
            <w:pPr>
              <w:pStyle w:val="TableHeaderText"/>
            </w:pPr>
            <w:r>
              <w:t>Protocol version</w:t>
            </w:r>
          </w:p>
        </w:tc>
        <w:tc>
          <w:tcPr>
            <w:tcW w:w="3266" w:type="dxa"/>
          </w:tcPr>
          <w:p w:rsidR="00B25F40" w:rsidRDefault="00922E5B">
            <w:pPr>
              <w:pStyle w:val="TableHeaderText"/>
            </w:pPr>
            <w:r>
              <w:t>Element support, child of Search, Store</w:t>
            </w:r>
          </w:p>
        </w:tc>
        <w:tc>
          <w:tcPr>
            <w:tcW w:w="2938" w:type="dxa"/>
          </w:tcPr>
          <w:p w:rsidR="00B25F40" w:rsidRDefault="00922E5B">
            <w:pPr>
              <w:pStyle w:val="TableHeaderText"/>
            </w:pPr>
            <w:r>
              <w:t>Element support, child of gal:Picture</w:t>
            </w:r>
          </w:p>
        </w:tc>
      </w:tr>
      <w:tr w:rsidR="00B25F40" w:rsidTr="00B25F40">
        <w:tc>
          <w:tcPr>
            <w:tcW w:w="3271" w:type="dxa"/>
          </w:tcPr>
          <w:p w:rsidR="00B25F40" w:rsidRDefault="00922E5B">
            <w:pPr>
              <w:pStyle w:val="TableBodyText"/>
            </w:pPr>
            <w:r>
              <w:t>2.5</w:t>
            </w:r>
          </w:p>
        </w:tc>
        <w:tc>
          <w:tcPr>
            <w:tcW w:w="3266" w:type="dxa"/>
          </w:tcPr>
          <w:p w:rsidR="00B25F40" w:rsidRDefault="00922E5B">
            <w:pPr>
              <w:pStyle w:val="TableBodyText"/>
            </w:pPr>
            <w:r>
              <w:t>Yes</w:t>
            </w: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12.0</w:t>
            </w:r>
          </w:p>
        </w:tc>
        <w:tc>
          <w:tcPr>
            <w:tcW w:w="3266" w:type="dxa"/>
          </w:tcPr>
          <w:p w:rsidR="00B25F40" w:rsidRDefault="00922E5B">
            <w:pPr>
              <w:pStyle w:val="TableBodyText"/>
            </w:pPr>
            <w:r>
              <w:t>Yes</w:t>
            </w: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12.1</w:t>
            </w:r>
          </w:p>
        </w:tc>
        <w:tc>
          <w:tcPr>
            <w:tcW w:w="3266" w:type="dxa"/>
          </w:tcPr>
          <w:p w:rsidR="00B25F40" w:rsidRDefault="00922E5B">
            <w:pPr>
              <w:pStyle w:val="TableBodyText"/>
            </w:pPr>
            <w:r>
              <w:t>Yes</w:t>
            </w: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14.0</w:t>
            </w:r>
          </w:p>
        </w:tc>
        <w:tc>
          <w:tcPr>
            <w:tcW w:w="3266" w:type="dxa"/>
          </w:tcPr>
          <w:p w:rsidR="00B25F40" w:rsidRDefault="00922E5B">
            <w:pPr>
              <w:pStyle w:val="TableBodyText"/>
            </w:pPr>
            <w:r>
              <w:t>Yes</w:t>
            </w:r>
          </w:p>
        </w:tc>
        <w:tc>
          <w:tcPr>
            <w:tcW w:w="2938" w:type="dxa"/>
          </w:tcPr>
          <w:p w:rsidR="00B25F40" w:rsidRDefault="00B25F40">
            <w:pPr>
              <w:pStyle w:val="TableBodyText"/>
            </w:pPr>
          </w:p>
        </w:tc>
      </w:tr>
      <w:tr w:rsidR="00B25F40" w:rsidTr="00B25F40">
        <w:tc>
          <w:tcPr>
            <w:tcW w:w="3271" w:type="dxa"/>
          </w:tcPr>
          <w:p w:rsidR="00B25F40" w:rsidRDefault="00922E5B">
            <w:pPr>
              <w:pStyle w:val="TableBodyText"/>
            </w:pPr>
            <w:r>
              <w:t>14.1</w:t>
            </w:r>
          </w:p>
        </w:tc>
        <w:tc>
          <w:tcPr>
            <w:tcW w:w="3266" w:type="dxa"/>
          </w:tcPr>
          <w:p w:rsidR="00B25F40" w:rsidRDefault="00922E5B">
            <w:pPr>
              <w:pStyle w:val="TableBodyText"/>
            </w:pPr>
            <w:r>
              <w:t>Yes</w:t>
            </w:r>
          </w:p>
        </w:tc>
        <w:tc>
          <w:tcPr>
            <w:tcW w:w="2938" w:type="dxa"/>
          </w:tcPr>
          <w:p w:rsidR="00B25F40" w:rsidRDefault="00922E5B">
            <w:pPr>
              <w:pStyle w:val="TableBodyText"/>
            </w:pPr>
            <w:r>
              <w:t>Yes</w:t>
            </w:r>
          </w:p>
        </w:tc>
      </w:tr>
      <w:tr w:rsidR="00B25F40" w:rsidTr="00B25F40">
        <w:tc>
          <w:tcPr>
            <w:tcW w:w="3271" w:type="dxa"/>
          </w:tcPr>
          <w:p w:rsidR="00B25F40" w:rsidRDefault="00922E5B">
            <w:pPr>
              <w:pStyle w:val="TableBodyText"/>
            </w:pPr>
            <w:r>
              <w:t>16.0</w:t>
            </w:r>
          </w:p>
        </w:tc>
        <w:tc>
          <w:tcPr>
            <w:tcW w:w="3266" w:type="dxa"/>
          </w:tcPr>
          <w:p w:rsidR="00B25F40" w:rsidRDefault="00922E5B">
            <w:pPr>
              <w:pStyle w:val="TableBodyText"/>
            </w:pPr>
            <w:r>
              <w:t>Yes</w:t>
            </w:r>
          </w:p>
        </w:tc>
        <w:tc>
          <w:tcPr>
            <w:tcW w:w="2938" w:type="dxa"/>
          </w:tcPr>
          <w:p w:rsidR="00B25F40" w:rsidRDefault="00922E5B">
            <w:pPr>
              <w:pStyle w:val="TableBodyText"/>
            </w:pPr>
            <w:r>
              <w:t>Yes</w:t>
            </w:r>
          </w:p>
        </w:tc>
      </w:tr>
      <w:tr w:rsidR="00B25F40" w:rsidTr="00B25F40">
        <w:tc>
          <w:tcPr>
            <w:tcW w:w="3271" w:type="dxa"/>
          </w:tcPr>
          <w:p w:rsidR="00B25F40" w:rsidRDefault="00922E5B">
            <w:pPr>
              <w:pStyle w:val="TableBodyText"/>
            </w:pPr>
            <w:r>
              <w:t>16.1</w:t>
            </w:r>
          </w:p>
        </w:tc>
        <w:tc>
          <w:tcPr>
            <w:tcW w:w="3266" w:type="dxa"/>
          </w:tcPr>
          <w:p w:rsidR="00B25F40" w:rsidRDefault="00922E5B">
            <w:pPr>
              <w:pStyle w:val="TableBodyText"/>
            </w:pPr>
            <w:r>
              <w:t>Yes</w:t>
            </w:r>
          </w:p>
        </w:tc>
        <w:tc>
          <w:tcPr>
            <w:tcW w:w="2938" w:type="dxa"/>
          </w:tcPr>
          <w:p w:rsidR="00B25F40" w:rsidRDefault="00922E5B">
            <w:pPr>
              <w:pStyle w:val="TableBodyText"/>
            </w:pPr>
            <w:r>
              <w:t>Yes</w:t>
            </w:r>
          </w:p>
        </w:tc>
      </w:tr>
    </w:tbl>
    <w:p w:rsidR="00B25F40" w:rsidRDefault="00B25F40"/>
    <w:p w:rsidR="00B25F40" w:rsidRDefault="00922E5B">
      <w:r>
        <w:lastRenderedPageBreak/>
        <w:t xml:space="preserve">The </w:t>
      </w:r>
      <w:r>
        <w:rPr>
          <w:b/>
        </w:rPr>
        <w:t>gal:Picture</w:t>
      </w:r>
      <w:r>
        <w:t xml:space="preserve"> element is supported as a parent of the </w:t>
      </w:r>
      <w:r>
        <w:rPr>
          <w:b/>
        </w:rPr>
        <w:t>Status</w:t>
      </w:r>
      <w:r>
        <w:t xml:space="preserve"> element only when protocol version 14.1, 16.0, or 16.1 is used.</w:t>
      </w:r>
    </w:p>
    <w:p w:rsidR="00B25F40" w:rsidRDefault="00922E5B">
      <w:pPr>
        <w:pStyle w:val="Heading5"/>
      </w:pPr>
      <w:bookmarkStart w:id="914" w:name="section_dc4a979b86254901ba0d15904a8eb99c"/>
      <w:bookmarkStart w:id="915" w:name="_Toc3801970"/>
      <w:r>
        <w:t>Status (SendMail)</w:t>
      </w:r>
      <w:bookmarkEnd w:id="914"/>
      <w:bookmarkEnd w:id="915"/>
    </w:p>
    <w:p w:rsidR="00B25F40" w:rsidRDefault="00922E5B">
      <w:r>
        <w:t xml:space="preserve">The </w:t>
      </w:r>
      <w:r>
        <w:rPr>
          <w:b/>
        </w:rPr>
        <w:t>Status</w:t>
      </w:r>
      <w:r>
        <w:t xml:space="preserve"> element is an optional child element of the </w:t>
      </w:r>
      <w:r>
        <w:rPr>
          <w:b/>
        </w:rPr>
        <w:t>SendMail</w:t>
      </w:r>
      <w:r>
        <w:t xml:space="preserve"> element in </w:t>
      </w:r>
      <w:r>
        <w:rPr>
          <w:b/>
        </w:rPr>
        <w:t xml:space="preserve">SendMail </w:t>
      </w:r>
      <w:r>
        <w:t>command responses that indicate</w:t>
      </w:r>
      <w:r>
        <w:t xml:space="preserve">s the reason for the failure of a </w:t>
      </w:r>
      <w:r>
        <w:rPr>
          <w:b/>
        </w:rPr>
        <w:t>SendMail</w:t>
      </w:r>
      <w:r>
        <w:t xml:space="preserve"> command request (section </w:t>
      </w:r>
      <w:hyperlink w:anchor="Section_172db9ec350f4bb194b10526f976ed5e" w:history="1">
        <w:r>
          <w:rPr>
            <w:rStyle w:val="Hyperlink"/>
          </w:rPr>
          <w:t>2.2.1.17</w:t>
        </w:r>
      </w:hyperlink>
      <w:r>
        <w:t>).</w:t>
      </w:r>
    </w:p>
    <w:p w:rsidR="00B25F40" w:rsidRDefault="00922E5B">
      <w:r>
        <w:t xml:space="preserve">All elements referenced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2399"/>
        <w:gridCol w:w="2000"/>
        <w:gridCol w:w="1350"/>
        <w:gridCol w:w="2309"/>
        <w:gridCol w:w="141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w:t>
            </w:r>
            <w:r>
              <w:t>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SendMail </w:t>
            </w:r>
            <w:r>
              <w:t>command response</w:t>
            </w:r>
          </w:p>
        </w:tc>
        <w:tc>
          <w:tcPr>
            <w:tcW w:w="0" w:type="auto"/>
          </w:tcPr>
          <w:p w:rsidR="00B25F40" w:rsidRDefault="00922E5B">
            <w:pPr>
              <w:pStyle w:val="TableBodyText"/>
            </w:pPr>
            <w:r>
              <w:rPr>
                <w:b/>
              </w:rPr>
              <w:t>SendMail</w:t>
            </w:r>
            <w:r>
              <w:t xml:space="preserve"> (section </w:t>
            </w:r>
            <w:hyperlink w:anchor="Section_9b1754399ca345d08048de7056cd03fb" w:history="1">
              <w:r>
                <w:rPr>
                  <w:rStyle w:val="Hyperlink"/>
                </w:rPr>
                <w:t>2.2.3.162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68" w:anchor="Section_dcfe20e1cb36457f8c7be5c61351f7d3">
              <w:r>
                <w:rPr>
                  <w:rStyle w:val="Hyperlink"/>
                </w:rPr>
                <w:t>[MS-ASDTYPE]</w:t>
              </w:r>
            </w:hyperlink>
            <w:r>
              <w:t xml:space="preserve"> section 2.6)</w:t>
            </w:r>
          </w:p>
        </w:tc>
        <w:tc>
          <w:tcPr>
            <w:tcW w:w="0" w:type="auto"/>
          </w:tcPr>
          <w:p w:rsidR="00B25F40" w:rsidRDefault="00922E5B">
            <w:pPr>
              <w:pStyle w:val="TableBodyText"/>
            </w:pPr>
            <w:r>
              <w:t>0...1 (optional)</w:t>
            </w:r>
          </w:p>
        </w:tc>
      </w:tr>
    </w:tbl>
    <w:p w:rsidR="00B25F40" w:rsidRDefault="00922E5B">
      <w:r>
        <w:t xml:space="preserve">If the command succeeds, no XML body is returned in the response. If the command fails, the </w:t>
      </w:r>
      <w:r>
        <w:rPr>
          <w:b/>
        </w:rPr>
        <w:t>Status</w:t>
      </w:r>
      <w:r>
        <w:t xml:space="preserve"> element contains a code that indi</w:t>
      </w:r>
      <w:r>
        <w:t xml:space="preserve">cates the type of failure.  Valid </w:t>
      </w:r>
      <w:r>
        <w:rPr>
          <w:b/>
        </w:rPr>
        <w:t>Status</w:t>
      </w:r>
      <w:r>
        <w:t xml:space="preserve"> values are listed in section </w:t>
      </w:r>
      <w:hyperlink w:anchor="Section_95cb9d7cd33d4b949366d59911c7a060" w:history="1">
        <w:r>
          <w:rPr>
            <w:rStyle w:val="Hyperlink"/>
          </w:rPr>
          <w:t>2.2.2</w:t>
        </w:r>
      </w:hyperlink>
      <w:r>
        <w:t>.</w:t>
      </w:r>
    </w:p>
    <w:p w:rsidR="00B25F40" w:rsidRDefault="00922E5B">
      <w:r>
        <w:rPr>
          <w:b/>
        </w:rPr>
        <w:t>Protocol Versions</w:t>
      </w:r>
    </w:p>
    <w:p w:rsidR="00B25F40" w:rsidRDefault="00922E5B">
      <w:r>
        <w:t>The following table specifies the protocol versions that support this element. The client indicates t</w:t>
      </w:r>
      <w:r>
        <w:t xml:space="preserve">he protocol version being used by setting either the MS-ASProtocolVersion header, as specified in </w:t>
      </w:r>
      <w:hyperlink r:id="rId769" w:anchor="Section_4cbf28dc287641c69d87ba9db86cd40d">
        <w:r>
          <w:rPr>
            <w:rStyle w:val="Hyperlink"/>
          </w:rPr>
          <w:t>[MS-ASHTTP]</w:t>
        </w:r>
      </w:hyperlink>
      <w:r>
        <w:t xml:space="preserve"> section 2.2.1.1.2.6, or the </w:t>
      </w:r>
      <w:r>
        <w:rPr>
          <w:b/>
        </w:rPr>
        <w:t>Protocol version</w:t>
      </w:r>
      <w:r>
        <w:t xml:space="preserve"> field, as specified </w:t>
      </w:r>
      <w:r>
        <w:t>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16" w:name="section_edc5c50b7a4e44ed865c28f814af41c6"/>
      <w:bookmarkStart w:id="917" w:name="_Toc3801971"/>
      <w:r>
        <w:t>Status (Settings)</w:t>
      </w:r>
      <w:bookmarkEnd w:id="916"/>
      <w:bookmarkEnd w:id="917"/>
    </w:p>
    <w:p w:rsidR="00B25F40" w:rsidRDefault="00922E5B">
      <w:r>
        <w:t xml:space="preserve">The </w:t>
      </w:r>
      <w:r>
        <w:rPr>
          <w:b/>
        </w:rPr>
        <w:t>Status</w:t>
      </w:r>
      <w:r>
        <w:t xml:space="preserve"> element is a required child element of the </w:t>
      </w:r>
      <w:r>
        <w:rPr>
          <w:b/>
        </w:rPr>
        <w:t>Settings</w:t>
      </w:r>
      <w:r>
        <w:t xml:space="preserve"> element, the </w:t>
      </w:r>
      <w:r>
        <w:rPr>
          <w:b/>
        </w:rPr>
        <w:t>RightsManagementInformation</w:t>
      </w:r>
      <w:r>
        <w:t xml:space="preserve"> element, the </w:t>
      </w:r>
      <w:r>
        <w:rPr>
          <w:b/>
        </w:rPr>
        <w:t>Oof</w:t>
      </w:r>
      <w:r>
        <w:t xml:space="preserve"> element, the </w:t>
      </w:r>
      <w:r>
        <w:rPr>
          <w:b/>
        </w:rPr>
        <w:t>DevicePassword</w:t>
      </w:r>
      <w:r>
        <w:t xml:space="preserve"> element, the </w:t>
      </w:r>
      <w:r>
        <w:rPr>
          <w:b/>
        </w:rPr>
        <w:t>DeviceInformation</w:t>
      </w:r>
      <w:r>
        <w:t xml:space="preserve"> element, and the </w:t>
      </w:r>
      <w:r>
        <w:rPr>
          <w:b/>
        </w:rPr>
        <w:t>UserInformation</w:t>
      </w:r>
      <w:r>
        <w:t xml:space="preserve"> element in </w:t>
      </w:r>
      <w:r>
        <w:rPr>
          <w:b/>
        </w:rPr>
        <w:t>Settings</w:t>
      </w:r>
      <w:r>
        <w:t xml:space="preserve"> command responses. It contains a code that indicates either the overall success or failure of the </w:t>
      </w:r>
      <w:r>
        <w:rPr>
          <w:b/>
        </w:rPr>
        <w:t>S</w:t>
      </w:r>
      <w:r>
        <w:rPr>
          <w:b/>
        </w:rPr>
        <w:t>ettings</w:t>
      </w:r>
      <w:r>
        <w:t xml:space="preserve"> command request (section </w:t>
      </w:r>
      <w:hyperlink w:anchor="Section_b5a1ed99a7ac4d0baacb40ac792d0a91" w:history="1">
        <w:r>
          <w:rPr>
            <w:rStyle w:val="Hyperlink"/>
          </w:rPr>
          <w:t>2.2.1.18</w:t>
        </w:r>
      </w:hyperlink>
      <w:r>
        <w:t xml:space="preserve">) or the success or failure of a </w:t>
      </w:r>
      <w:r>
        <w:rPr>
          <w:b/>
        </w:rPr>
        <w:t>Get</w:t>
      </w:r>
      <w:r>
        <w:t xml:space="preserve"> (section </w:t>
      </w:r>
      <w:hyperlink w:anchor="Section_c005d3d1217c45c3afe5d7562cd8345a" w:history="1">
        <w:r>
          <w:rPr>
            <w:rStyle w:val="Hyperlink"/>
          </w:rPr>
          <w:t>2.2.3.83</w:t>
        </w:r>
      </w:hyperlink>
      <w:r>
        <w:t xml:space="preserve">) or </w:t>
      </w:r>
      <w:r>
        <w:rPr>
          <w:b/>
        </w:rPr>
        <w:t>Set</w:t>
      </w:r>
      <w:r>
        <w:t xml:space="preserve"> (section </w:t>
      </w:r>
      <w:hyperlink w:anchor="Section_bde5614905d34a619d790a73c80fe393" w:history="1">
        <w:r>
          <w:rPr>
            <w:rStyle w:val="Hyperlink"/>
          </w:rPr>
          <w:t>2.2.3.167</w:t>
        </w:r>
      </w:hyperlink>
      <w:r>
        <w:t xml:space="preserve">) operation. </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076"/>
        <w:gridCol w:w="3442"/>
        <w:gridCol w:w="1178"/>
        <w:gridCol w:w="1571"/>
        <w:gridCol w:w="120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command response</w:t>
            </w:r>
          </w:p>
        </w:tc>
        <w:tc>
          <w:tcPr>
            <w:tcW w:w="0" w:type="auto"/>
          </w:tcPr>
          <w:p w:rsidR="00B25F40" w:rsidRDefault="00922E5B">
            <w:pPr>
              <w:pStyle w:val="TableBodyText"/>
            </w:pPr>
            <w:r>
              <w:rPr>
                <w:b/>
              </w:rPr>
              <w:t>Settings</w:t>
            </w:r>
            <w:r>
              <w:t xml:space="preserve"> </w:t>
            </w:r>
            <w:r>
              <w:t xml:space="preserve">(section </w:t>
            </w:r>
            <w:hyperlink w:anchor="Section_8ce09171210b40ab8b30d893587066cc" w:history="1">
              <w:r>
                <w:rPr>
                  <w:rStyle w:val="Hyperlink"/>
                </w:rPr>
                <w:t>2.2.3.168.2</w:t>
              </w:r>
            </w:hyperlink>
            <w:r>
              <w:t>)</w:t>
            </w:r>
          </w:p>
          <w:p w:rsidR="00B25F40" w:rsidRDefault="00922E5B">
            <w:pPr>
              <w:pStyle w:val="TableBodyText"/>
            </w:pPr>
            <w:r>
              <w:rPr>
                <w:b/>
              </w:rPr>
              <w:t>RightsManagementInformation</w:t>
            </w:r>
            <w:r>
              <w:t xml:space="preserve"> (section </w:t>
            </w:r>
            <w:hyperlink w:anchor="Section_e3f11ed9c80b48f78b81a7fe4719f288" w:history="1">
              <w:r>
                <w:rPr>
                  <w:rStyle w:val="Hyperlink"/>
                </w:rPr>
                <w:t>2.2.3.156</w:t>
              </w:r>
            </w:hyperlink>
            <w:r>
              <w:t>)</w:t>
            </w:r>
          </w:p>
          <w:p w:rsidR="00B25F40" w:rsidRDefault="00922E5B">
            <w:pPr>
              <w:pStyle w:val="TableBodyText"/>
            </w:pPr>
            <w:r>
              <w:rPr>
                <w:b/>
              </w:rPr>
              <w:t>Oof</w:t>
            </w:r>
            <w:r>
              <w:t xml:space="preserve"> (section </w:t>
            </w:r>
            <w:hyperlink w:anchor="Section_30eaf13318c54c218b977984b52aa9d4" w:history="1">
              <w:r>
                <w:rPr>
                  <w:rStyle w:val="Hyperlink"/>
                </w:rPr>
                <w:t>2.2.3.122</w:t>
              </w:r>
            </w:hyperlink>
            <w:r>
              <w:t>)</w:t>
            </w:r>
          </w:p>
          <w:p w:rsidR="00B25F40" w:rsidRDefault="00922E5B">
            <w:pPr>
              <w:pStyle w:val="TableBodyText"/>
            </w:pPr>
            <w:r>
              <w:rPr>
                <w:b/>
              </w:rPr>
              <w:t>DevicePassword</w:t>
            </w:r>
            <w:r>
              <w:t xml:space="preserve"> (section </w:t>
            </w:r>
            <w:hyperlink w:anchor="Section_eb5b520cb4c84aa4850c11e00be30400" w:history="1">
              <w:r>
                <w:rPr>
                  <w:rStyle w:val="Hyperlink"/>
                </w:rPr>
                <w:t>2.2.3.46</w:t>
              </w:r>
            </w:hyperlink>
            <w:r>
              <w:t>)</w:t>
            </w:r>
          </w:p>
          <w:p w:rsidR="00B25F40" w:rsidRDefault="00922E5B">
            <w:pPr>
              <w:pStyle w:val="TableBodyText"/>
            </w:pPr>
            <w:r>
              <w:rPr>
                <w:b/>
              </w:rPr>
              <w:t>DeviceInformation</w:t>
            </w:r>
            <w:r>
              <w:t xml:space="preserve"> (section </w:t>
            </w:r>
            <w:hyperlink w:anchor="Section_1b497373c0a84db3aa531442c88fd730" w:history="1">
              <w:r>
                <w:rPr>
                  <w:rStyle w:val="Hyperlink"/>
                </w:rPr>
                <w:t>2.2.3.45</w:t>
              </w:r>
            </w:hyperlink>
            <w:r>
              <w:t>)</w:t>
            </w:r>
          </w:p>
          <w:p w:rsidR="00B25F40" w:rsidRDefault="00922E5B">
            <w:pPr>
              <w:pStyle w:val="TableBodyText"/>
            </w:pPr>
            <w:r>
              <w:rPr>
                <w:b/>
              </w:rPr>
              <w:t>UserInformation</w:t>
            </w:r>
            <w:r>
              <w:t xml:space="preserve"> (section </w:t>
            </w:r>
            <w:hyperlink w:anchor="Section_82f61ece18c248d9b9d216f476e2661a" w:history="1">
              <w:r>
                <w:rPr>
                  <w:rStyle w:val="Hyperlink"/>
                </w:rPr>
                <w:t>2.2.3.192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70" w:anchor="Section_dcfe20e1cb36457f8c7be5c61351f7d3">
              <w:r>
                <w:rPr>
                  <w:rStyle w:val="Hyperlink"/>
                </w:rPr>
                <w:t>[MS-ASDTYPE]</w:t>
              </w:r>
            </w:hyperlink>
            <w:r>
              <w:t xml:space="preserve"> section 2.6)</w:t>
            </w:r>
          </w:p>
        </w:tc>
        <w:tc>
          <w:tcPr>
            <w:tcW w:w="0" w:type="auto"/>
          </w:tcPr>
          <w:p w:rsidR="00B25F40" w:rsidRDefault="00922E5B">
            <w:pPr>
              <w:pStyle w:val="TableBodyText"/>
            </w:pPr>
            <w:r>
              <w:t>1...1 (required)</w:t>
            </w:r>
          </w:p>
          <w:p w:rsidR="00B25F40" w:rsidRDefault="00B25F40">
            <w:pPr>
              <w:pStyle w:val="TableBodyText"/>
            </w:pPr>
          </w:p>
        </w:tc>
      </w:tr>
    </w:tbl>
    <w:p w:rsidR="00B25F40" w:rsidRDefault="00922E5B">
      <w:r>
        <w:t>As a chil</w:t>
      </w:r>
      <w:r>
        <w:t xml:space="preserve">d element of the </w:t>
      </w:r>
      <w:r>
        <w:rPr>
          <w:b/>
        </w:rPr>
        <w:t>Settings</w:t>
      </w:r>
      <w:r>
        <w:t xml:space="preserve"> element in the </w:t>
      </w:r>
      <w:r>
        <w:rPr>
          <w:b/>
        </w:rPr>
        <w:t xml:space="preserve">Settings </w:t>
      </w:r>
      <w:r>
        <w:t xml:space="preserve">command response, the </w:t>
      </w:r>
      <w:r>
        <w:rPr>
          <w:b/>
        </w:rPr>
        <w:t>Status</w:t>
      </w:r>
      <w:r>
        <w:t xml:space="preserve"> element indicates the overall success or failure of the </w:t>
      </w:r>
      <w:r>
        <w:rPr>
          <w:b/>
        </w:rPr>
        <w:t xml:space="preserve">Settings </w:t>
      </w:r>
      <w:r>
        <w:t xml:space="preserve">command request. The following table lists the valid values for the </w:t>
      </w:r>
      <w:r>
        <w:rPr>
          <w:b/>
        </w:rPr>
        <w:t>Status</w:t>
      </w:r>
      <w:r>
        <w:t xml:space="preserve"> element as the child element of the </w:t>
      </w:r>
      <w:r>
        <w:rPr>
          <w:b/>
        </w:rPr>
        <w:t>S</w:t>
      </w:r>
      <w:r>
        <w:rPr>
          <w:b/>
        </w:rPr>
        <w:t>ettings</w:t>
      </w:r>
      <w:r>
        <w:t xml:space="preserve"> element in the </w:t>
      </w:r>
      <w:r>
        <w:rPr>
          <w:b/>
        </w:rPr>
        <w:t>Settings</w:t>
      </w:r>
      <w:r>
        <w:t xml:space="preserve"> command response.</w:t>
      </w:r>
    </w:p>
    <w:tbl>
      <w:tblPr>
        <w:tblStyle w:val="Table-ShadedHeader"/>
        <w:tblW w:w="0" w:type="auto"/>
        <w:tblLook w:val="04A0" w:firstRow="1" w:lastRow="0" w:firstColumn="1" w:lastColumn="0" w:noHBand="0" w:noVBand="1"/>
      </w:tblPr>
      <w:tblGrid>
        <w:gridCol w:w="734"/>
        <w:gridCol w:w="199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Protocol error.</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Access denied.</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Server unavailable.</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Invalid arguments.</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Conflicting arguments</w:t>
            </w:r>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Denied by policy</w:t>
            </w:r>
          </w:p>
        </w:tc>
      </w:tr>
    </w:tbl>
    <w:p w:rsidR="00B25F40" w:rsidRDefault="00922E5B">
      <w:r>
        <w:t xml:space="preserve">Error code values 100 to 255 are reserved for </w:t>
      </w:r>
      <w:r>
        <w:t>property-specific error codes and vary from property to property. Any status value that is not 1 is a failure.</w:t>
      </w:r>
    </w:p>
    <w:p w:rsidR="00B25F40" w:rsidRDefault="00922E5B">
      <w:r>
        <w:t xml:space="preserve">The following table lists the valid values for </w:t>
      </w:r>
      <w:r>
        <w:rPr>
          <w:b/>
        </w:rPr>
        <w:t>Status</w:t>
      </w:r>
      <w:r>
        <w:t xml:space="preserve"> in a </w:t>
      </w:r>
      <w:r>
        <w:rPr>
          <w:b/>
        </w:rPr>
        <w:t>Settings</w:t>
      </w:r>
      <w:r>
        <w:t xml:space="preserve"> command </w:t>
      </w:r>
      <w:r>
        <w:rPr>
          <w:b/>
        </w:rPr>
        <w:t>RightsManagementInformation</w:t>
      </w:r>
      <w:r>
        <w:t xml:space="preserve"> </w:t>
      </w:r>
      <w:r>
        <w:rPr>
          <w:b/>
        </w:rPr>
        <w:t>Get</w:t>
      </w:r>
      <w:r>
        <w:t xml:space="preserve"> operation, </w:t>
      </w:r>
      <w:r>
        <w:rPr>
          <w:b/>
        </w:rPr>
        <w:t>Oof</w:t>
      </w:r>
      <w:r>
        <w:t xml:space="preserve"> </w:t>
      </w:r>
      <w:r>
        <w:rPr>
          <w:b/>
        </w:rPr>
        <w:t>Get</w:t>
      </w:r>
      <w:r>
        <w:t xml:space="preserve"> operation, </w:t>
      </w:r>
      <w:r>
        <w:rPr>
          <w:b/>
        </w:rPr>
        <w:t>Oof</w:t>
      </w:r>
      <w:r>
        <w:t xml:space="preserve"> </w:t>
      </w:r>
      <w:r>
        <w:rPr>
          <w:b/>
        </w:rPr>
        <w:t>Set</w:t>
      </w:r>
      <w:r>
        <w:t xml:space="preserve"> operation, </w:t>
      </w:r>
      <w:r>
        <w:rPr>
          <w:b/>
        </w:rPr>
        <w:t>DeviceInformation</w:t>
      </w:r>
      <w:r>
        <w:t xml:space="preserve"> </w:t>
      </w:r>
      <w:r>
        <w:rPr>
          <w:b/>
        </w:rPr>
        <w:t>Set</w:t>
      </w:r>
      <w:r>
        <w:t xml:space="preserve"> operation, or </w:t>
      </w:r>
      <w:r>
        <w:rPr>
          <w:b/>
        </w:rPr>
        <w:t>UserInformation</w:t>
      </w:r>
      <w:r>
        <w:t xml:space="preserve"> </w:t>
      </w:r>
      <w:r>
        <w:rPr>
          <w:b/>
        </w:rPr>
        <w:t>Get</w:t>
      </w:r>
      <w:r>
        <w:t xml:space="preserve"> operation.</w:t>
      </w:r>
    </w:p>
    <w:tbl>
      <w:tblPr>
        <w:tblStyle w:val="Table-ShadedHeader"/>
        <w:tblW w:w="0" w:type="auto"/>
        <w:tblLook w:val="04A0" w:firstRow="1" w:lastRow="0" w:firstColumn="1" w:lastColumn="0" w:noHBand="0" w:noVBand="1"/>
      </w:tblPr>
      <w:tblGrid>
        <w:gridCol w:w="734"/>
        <w:gridCol w:w="455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Protocol error. The XML code is formatted incorrectly.</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Invalid arguments.</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Conflicting arguments.</w:t>
            </w:r>
          </w:p>
        </w:tc>
      </w:tr>
    </w:tbl>
    <w:p w:rsidR="00B25F40" w:rsidRDefault="00922E5B">
      <w:r>
        <w:t xml:space="preserve">For a </w:t>
      </w:r>
      <w:r>
        <w:rPr>
          <w:b/>
        </w:rPr>
        <w:t xml:space="preserve">Settings </w:t>
      </w:r>
      <w:r>
        <w:t xml:space="preserve">command </w:t>
      </w:r>
      <w:r>
        <w:rPr>
          <w:b/>
        </w:rPr>
        <w:t>Oof</w:t>
      </w:r>
      <w:r>
        <w:t xml:space="preserve"> </w:t>
      </w:r>
      <w:r>
        <w:rPr>
          <w:b/>
        </w:rPr>
        <w:t>Set</w:t>
      </w:r>
      <w:r>
        <w:t xml:space="preserve"> operation, if </w:t>
      </w:r>
      <w:r>
        <w:rPr>
          <w:b/>
        </w:rPr>
        <w:t>Oof</w:t>
      </w:r>
      <w:r>
        <w:t xml:space="preserve"> nodes </w:t>
      </w:r>
      <w:r>
        <w:rPr>
          <w:b/>
        </w:rPr>
        <w:t>AppliesToExternalKnown</w:t>
      </w:r>
      <w:r>
        <w:t xml:space="preserve"> (section </w:t>
      </w:r>
      <w:hyperlink w:anchor="Section_d4f12d238c9e464997e872ed20108249" w:history="1">
        <w:r>
          <w:rPr>
            <w:rStyle w:val="Hyperlink"/>
          </w:rPr>
          <w:t>2.2.3.12</w:t>
        </w:r>
      </w:hyperlink>
      <w:r>
        <w:t xml:space="preserve">) or </w:t>
      </w:r>
      <w:r>
        <w:rPr>
          <w:b/>
        </w:rPr>
        <w:t>AppliesToExternalUnknown</w:t>
      </w:r>
      <w:r>
        <w:t xml:space="preserve"> (section </w:t>
      </w:r>
      <w:hyperlink w:anchor="Section_bc70d8b9e0564d5eaaa8bc30bf441b28" w:history="1">
        <w:r>
          <w:rPr>
            <w:rStyle w:val="Hyperlink"/>
          </w:rPr>
          <w:t>2.2.3.13</w:t>
        </w:r>
      </w:hyperlink>
      <w:r>
        <w:t>) are not allowed and ar</w:t>
      </w:r>
      <w:r>
        <w:t xml:space="preserve">e disabled by the administrator but are sent by the client in the </w:t>
      </w:r>
      <w:r>
        <w:rPr>
          <w:b/>
        </w:rPr>
        <w:t xml:space="preserve">Settings </w:t>
      </w:r>
      <w:r>
        <w:t xml:space="preserve">command </w:t>
      </w:r>
      <w:r>
        <w:rPr>
          <w:b/>
        </w:rPr>
        <w:t>Set</w:t>
      </w:r>
      <w:r>
        <w:t xml:space="preserve"> operation request, the </w:t>
      </w:r>
      <w:r>
        <w:rPr>
          <w:b/>
        </w:rPr>
        <w:t xml:space="preserve">Settings </w:t>
      </w:r>
      <w:r>
        <w:t xml:space="preserve">command </w:t>
      </w:r>
      <w:r>
        <w:rPr>
          <w:b/>
        </w:rPr>
        <w:t>Set</w:t>
      </w:r>
      <w:r>
        <w:t xml:space="preserve"> operation response returns a successful </w:t>
      </w:r>
      <w:r>
        <w:rPr>
          <w:b/>
        </w:rPr>
        <w:t>Status</w:t>
      </w:r>
      <w:r>
        <w:t xml:space="preserve"> element value of 1 even though the user does not have access to these settings</w:t>
      </w:r>
      <w:r>
        <w:t>.</w:t>
      </w:r>
    </w:p>
    <w:p w:rsidR="00B25F40" w:rsidRDefault="00922E5B">
      <w:r>
        <w:t xml:space="preserve">The following table lists the values for </w:t>
      </w:r>
      <w:r>
        <w:rPr>
          <w:b/>
        </w:rPr>
        <w:t>Status</w:t>
      </w:r>
      <w:r>
        <w:t xml:space="preserve"> in a </w:t>
      </w:r>
      <w:r>
        <w:rPr>
          <w:b/>
        </w:rPr>
        <w:t>Settings</w:t>
      </w:r>
      <w:r>
        <w:t xml:space="preserve"> command </w:t>
      </w:r>
      <w:r>
        <w:rPr>
          <w:b/>
        </w:rPr>
        <w:t>DevicePassword</w:t>
      </w:r>
      <w:r>
        <w:t xml:space="preserve"> </w:t>
      </w:r>
      <w:r>
        <w:rPr>
          <w:b/>
        </w:rPr>
        <w:t>Set</w:t>
      </w:r>
      <w:r>
        <w:t xml:space="preserve"> response.</w:t>
      </w:r>
    </w:p>
    <w:tbl>
      <w:tblPr>
        <w:tblStyle w:val="Table-ShadedHeader"/>
        <w:tblW w:w="0" w:type="auto"/>
        <w:tblLook w:val="04A0" w:firstRow="1" w:lastRow="0" w:firstColumn="1" w:lastColumn="0" w:noHBand="0" w:noVBand="1"/>
      </w:tblPr>
      <w:tblGrid>
        <w:gridCol w:w="734"/>
        <w:gridCol w:w="733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Protocol error. The XML code is formatted incorrectly.</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Invalid arguments. The specified password is too long.</w:t>
            </w:r>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 xml:space="preserve">Denied by </w:t>
            </w:r>
            <w:r>
              <w:t>policy. The administrator has disabled password recovery in this deployment.</w:t>
            </w:r>
          </w:p>
        </w:tc>
      </w:tr>
    </w:tbl>
    <w:p w:rsidR="00B25F40" w:rsidRDefault="00922E5B">
      <w:r>
        <w:t xml:space="preserve">For </w:t>
      </w:r>
      <w:r>
        <w:rPr>
          <w:b/>
        </w:rPr>
        <w:t>Status</w:t>
      </w:r>
      <w:r>
        <w:t xml:space="preserve"> values common to all ActiveSync commands, see section </w:t>
      </w:r>
      <w:hyperlink w:anchor="Section_95cb9d7cd33d4b949366d59911c7a060" w:history="1">
        <w:r>
          <w:rPr>
            <w:rStyle w:val="Hyperlink"/>
          </w:rPr>
          <w:t>2.2.2</w:t>
        </w:r>
      </w:hyperlink>
      <w:r>
        <w:t>.</w:t>
      </w:r>
    </w:p>
    <w:p w:rsidR="00B25F40" w:rsidRDefault="00922E5B">
      <w:r>
        <w:rPr>
          <w:b/>
        </w:rPr>
        <w:t>Protocol Versions</w:t>
      </w:r>
    </w:p>
    <w:p w:rsidR="00B25F40" w:rsidRDefault="00922E5B">
      <w:r>
        <w:t>The following table specifie</w:t>
      </w:r>
      <w:r>
        <w:t xml:space="preserve">s the protocol versions that support this element. The client indicates the protocol version being used by setting either the MS-ASProtocolVersion header, as specified in </w:t>
      </w:r>
      <w:hyperlink r:id="rId771" w:anchor="Section_4cbf28dc287641c69d87ba9db86cd40d">
        <w:r>
          <w:rPr>
            <w:rStyle w:val="Hyperlink"/>
          </w:rPr>
          <w:t>[MS-</w:t>
        </w:r>
        <w:r>
          <w:rPr>
            <w:rStyle w:val="Hyperlink"/>
          </w:rPr>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1745"/>
        <w:gridCol w:w="3286"/>
        <w:gridCol w:w="228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1745" w:type="dxa"/>
          </w:tcPr>
          <w:p w:rsidR="00B25F40" w:rsidRDefault="00922E5B">
            <w:pPr>
              <w:pStyle w:val="TableHeaderText"/>
            </w:pPr>
            <w:r>
              <w:t>Protocol version</w:t>
            </w:r>
          </w:p>
        </w:tc>
        <w:tc>
          <w:tcPr>
            <w:tcW w:w="3286" w:type="dxa"/>
          </w:tcPr>
          <w:p w:rsidR="00B25F40" w:rsidRDefault="00922E5B">
            <w:pPr>
              <w:pStyle w:val="TableHeaderText"/>
            </w:pPr>
            <w:r>
              <w:t>Element support, child of RightsManagementInformation</w:t>
            </w:r>
          </w:p>
        </w:tc>
        <w:tc>
          <w:tcPr>
            <w:tcW w:w="2287" w:type="dxa"/>
          </w:tcPr>
          <w:p w:rsidR="00B25F40" w:rsidRDefault="00922E5B">
            <w:pPr>
              <w:pStyle w:val="TableHeaderText"/>
            </w:pPr>
            <w:r>
              <w:t>Element support, child of other elements</w:t>
            </w:r>
          </w:p>
        </w:tc>
      </w:tr>
      <w:tr w:rsidR="00B25F40" w:rsidTr="00B25F40">
        <w:tc>
          <w:tcPr>
            <w:tcW w:w="1745" w:type="dxa"/>
          </w:tcPr>
          <w:p w:rsidR="00B25F40" w:rsidRDefault="00922E5B">
            <w:pPr>
              <w:pStyle w:val="TableBodyText"/>
            </w:pPr>
            <w:r>
              <w:t>2.5</w:t>
            </w:r>
          </w:p>
        </w:tc>
        <w:tc>
          <w:tcPr>
            <w:tcW w:w="3286" w:type="dxa"/>
          </w:tcPr>
          <w:p w:rsidR="00B25F40" w:rsidRDefault="00B25F40">
            <w:pPr>
              <w:pStyle w:val="TableBodyText"/>
            </w:pPr>
          </w:p>
        </w:tc>
        <w:tc>
          <w:tcPr>
            <w:tcW w:w="2287" w:type="dxa"/>
          </w:tcPr>
          <w:p w:rsidR="00B25F40" w:rsidRDefault="00B25F40">
            <w:pPr>
              <w:pStyle w:val="TableBodyText"/>
            </w:pPr>
          </w:p>
        </w:tc>
      </w:tr>
      <w:tr w:rsidR="00B25F40" w:rsidTr="00B25F40">
        <w:tc>
          <w:tcPr>
            <w:tcW w:w="1745" w:type="dxa"/>
          </w:tcPr>
          <w:p w:rsidR="00B25F40" w:rsidRDefault="00922E5B">
            <w:pPr>
              <w:pStyle w:val="TableBodyText"/>
            </w:pPr>
            <w:r>
              <w:t>12.0</w:t>
            </w:r>
          </w:p>
        </w:tc>
        <w:tc>
          <w:tcPr>
            <w:tcW w:w="3286" w:type="dxa"/>
          </w:tcPr>
          <w:p w:rsidR="00B25F40" w:rsidRDefault="00B25F40">
            <w:pPr>
              <w:pStyle w:val="TableBodyText"/>
            </w:pPr>
          </w:p>
        </w:tc>
        <w:tc>
          <w:tcPr>
            <w:tcW w:w="2287" w:type="dxa"/>
          </w:tcPr>
          <w:p w:rsidR="00B25F40" w:rsidRDefault="00922E5B">
            <w:pPr>
              <w:pStyle w:val="TableBodyText"/>
            </w:pPr>
            <w:r>
              <w:t>Yes</w:t>
            </w:r>
          </w:p>
        </w:tc>
      </w:tr>
      <w:tr w:rsidR="00B25F40" w:rsidTr="00B25F40">
        <w:tc>
          <w:tcPr>
            <w:tcW w:w="1745" w:type="dxa"/>
          </w:tcPr>
          <w:p w:rsidR="00B25F40" w:rsidRDefault="00922E5B">
            <w:pPr>
              <w:pStyle w:val="TableBodyText"/>
            </w:pPr>
            <w:r>
              <w:t>12.1</w:t>
            </w:r>
          </w:p>
        </w:tc>
        <w:tc>
          <w:tcPr>
            <w:tcW w:w="3286" w:type="dxa"/>
          </w:tcPr>
          <w:p w:rsidR="00B25F40" w:rsidRDefault="00B25F40">
            <w:pPr>
              <w:pStyle w:val="TableBodyText"/>
            </w:pPr>
          </w:p>
        </w:tc>
        <w:tc>
          <w:tcPr>
            <w:tcW w:w="2287" w:type="dxa"/>
          </w:tcPr>
          <w:p w:rsidR="00B25F40" w:rsidRDefault="00922E5B">
            <w:pPr>
              <w:pStyle w:val="TableBodyText"/>
            </w:pPr>
            <w:r>
              <w:t>Yes</w:t>
            </w:r>
          </w:p>
        </w:tc>
      </w:tr>
      <w:tr w:rsidR="00B25F40" w:rsidTr="00B25F40">
        <w:tc>
          <w:tcPr>
            <w:tcW w:w="1745" w:type="dxa"/>
          </w:tcPr>
          <w:p w:rsidR="00B25F40" w:rsidRDefault="00922E5B">
            <w:pPr>
              <w:pStyle w:val="TableBodyText"/>
            </w:pPr>
            <w:r>
              <w:t>14.0</w:t>
            </w:r>
          </w:p>
        </w:tc>
        <w:tc>
          <w:tcPr>
            <w:tcW w:w="3286" w:type="dxa"/>
          </w:tcPr>
          <w:p w:rsidR="00B25F40" w:rsidRDefault="00B25F40">
            <w:pPr>
              <w:pStyle w:val="TableBodyText"/>
            </w:pPr>
          </w:p>
        </w:tc>
        <w:tc>
          <w:tcPr>
            <w:tcW w:w="2287" w:type="dxa"/>
          </w:tcPr>
          <w:p w:rsidR="00B25F40" w:rsidRDefault="00922E5B">
            <w:pPr>
              <w:pStyle w:val="TableBodyText"/>
            </w:pPr>
            <w:r>
              <w:t>Yes</w:t>
            </w:r>
          </w:p>
        </w:tc>
      </w:tr>
      <w:tr w:rsidR="00B25F40" w:rsidTr="00B25F40">
        <w:tc>
          <w:tcPr>
            <w:tcW w:w="1745" w:type="dxa"/>
          </w:tcPr>
          <w:p w:rsidR="00B25F40" w:rsidRDefault="00922E5B">
            <w:pPr>
              <w:pStyle w:val="TableBodyText"/>
            </w:pPr>
            <w:r>
              <w:t>14.1</w:t>
            </w:r>
          </w:p>
        </w:tc>
        <w:tc>
          <w:tcPr>
            <w:tcW w:w="3286" w:type="dxa"/>
          </w:tcPr>
          <w:p w:rsidR="00B25F40" w:rsidRDefault="00922E5B">
            <w:pPr>
              <w:pStyle w:val="TableBodyText"/>
            </w:pPr>
            <w:r>
              <w:t>Yes</w:t>
            </w:r>
          </w:p>
        </w:tc>
        <w:tc>
          <w:tcPr>
            <w:tcW w:w="2287" w:type="dxa"/>
          </w:tcPr>
          <w:p w:rsidR="00B25F40" w:rsidRDefault="00922E5B">
            <w:pPr>
              <w:pStyle w:val="TableBodyText"/>
            </w:pPr>
            <w:r>
              <w:t>Yes</w:t>
            </w:r>
          </w:p>
        </w:tc>
      </w:tr>
      <w:tr w:rsidR="00B25F40" w:rsidTr="00B25F40">
        <w:tc>
          <w:tcPr>
            <w:tcW w:w="1745" w:type="dxa"/>
          </w:tcPr>
          <w:p w:rsidR="00B25F40" w:rsidRDefault="00922E5B">
            <w:pPr>
              <w:pStyle w:val="TableBodyText"/>
            </w:pPr>
            <w:r>
              <w:t>16.0</w:t>
            </w:r>
          </w:p>
        </w:tc>
        <w:tc>
          <w:tcPr>
            <w:tcW w:w="3286" w:type="dxa"/>
          </w:tcPr>
          <w:p w:rsidR="00B25F40" w:rsidRDefault="00922E5B">
            <w:pPr>
              <w:pStyle w:val="TableBodyText"/>
            </w:pPr>
            <w:r>
              <w:t>Yes</w:t>
            </w:r>
          </w:p>
        </w:tc>
        <w:tc>
          <w:tcPr>
            <w:tcW w:w="2287" w:type="dxa"/>
          </w:tcPr>
          <w:p w:rsidR="00B25F40" w:rsidRDefault="00922E5B">
            <w:pPr>
              <w:pStyle w:val="TableBodyText"/>
            </w:pPr>
            <w:r>
              <w:t>Yes</w:t>
            </w:r>
          </w:p>
        </w:tc>
      </w:tr>
      <w:tr w:rsidR="00B25F40" w:rsidTr="00B25F40">
        <w:tc>
          <w:tcPr>
            <w:tcW w:w="1745" w:type="dxa"/>
          </w:tcPr>
          <w:p w:rsidR="00B25F40" w:rsidRDefault="00922E5B">
            <w:pPr>
              <w:pStyle w:val="TableBodyText"/>
            </w:pPr>
            <w:r>
              <w:t>16.1</w:t>
            </w:r>
          </w:p>
        </w:tc>
        <w:tc>
          <w:tcPr>
            <w:tcW w:w="3286" w:type="dxa"/>
          </w:tcPr>
          <w:p w:rsidR="00B25F40" w:rsidRDefault="00922E5B">
            <w:pPr>
              <w:pStyle w:val="TableBodyText"/>
            </w:pPr>
            <w:r>
              <w:t>Yes</w:t>
            </w:r>
          </w:p>
        </w:tc>
        <w:tc>
          <w:tcPr>
            <w:tcW w:w="2287" w:type="dxa"/>
          </w:tcPr>
          <w:p w:rsidR="00B25F40" w:rsidRDefault="00922E5B">
            <w:pPr>
              <w:pStyle w:val="TableBodyText"/>
            </w:pPr>
            <w:r>
              <w:t>Yes</w:t>
            </w:r>
          </w:p>
        </w:tc>
      </w:tr>
    </w:tbl>
    <w:p w:rsidR="00B25F40" w:rsidRDefault="00B25F40"/>
    <w:p w:rsidR="00B25F40" w:rsidRDefault="00922E5B">
      <w:r>
        <w:t xml:space="preserve">The following elements are supported as a parent element of the </w:t>
      </w:r>
      <w:r>
        <w:rPr>
          <w:b/>
        </w:rPr>
        <w:t>Status</w:t>
      </w:r>
      <w:r>
        <w:t xml:space="preserve"> element when protocol version 12.0, 12.1, 14.0, 14.1, 16.0, or 16.1 is used.</w:t>
      </w:r>
    </w:p>
    <w:p w:rsidR="00B25F40" w:rsidRDefault="00922E5B">
      <w:pPr>
        <w:pStyle w:val="ListParagraph"/>
        <w:numPr>
          <w:ilvl w:val="0"/>
          <w:numId w:val="103"/>
        </w:numPr>
      </w:pPr>
      <w:r>
        <w:rPr>
          <w:b/>
        </w:rPr>
        <w:t>Settings</w:t>
      </w:r>
      <w:r>
        <w:t xml:space="preserve"> </w:t>
      </w:r>
    </w:p>
    <w:p w:rsidR="00B25F40" w:rsidRDefault="00922E5B">
      <w:pPr>
        <w:pStyle w:val="ListParagraph"/>
        <w:numPr>
          <w:ilvl w:val="0"/>
          <w:numId w:val="103"/>
        </w:numPr>
      </w:pPr>
      <w:r>
        <w:rPr>
          <w:b/>
        </w:rPr>
        <w:t>Oof</w:t>
      </w:r>
      <w:r>
        <w:t xml:space="preserve"> </w:t>
      </w:r>
    </w:p>
    <w:p w:rsidR="00B25F40" w:rsidRDefault="00922E5B">
      <w:pPr>
        <w:pStyle w:val="ListParagraph"/>
        <w:numPr>
          <w:ilvl w:val="0"/>
          <w:numId w:val="103"/>
        </w:numPr>
      </w:pPr>
      <w:r>
        <w:rPr>
          <w:b/>
        </w:rPr>
        <w:t>DevicePassword</w:t>
      </w:r>
      <w:r>
        <w:t xml:space="preserve"> </w:t>
      </w:r>
    </w:p>
    <w:p w:rsidR="00B25F40" w:rsidRDefault="00922E5B">
      <w:pPr>
        <w:pStyle w:val="ListParagraph"/>
        <w:numPr>
          <w:ilvl w:val="0"/>
          <w:numId w:val="103"/>
        </w:numPr>
      </w:pPr>
      <w:r>
        <w:rPr>
          <w:b/>
        </w:rPr>
        <w:t>DeviceInformation</w:t>
      </w:r>
      <w:r>
        <w:t xml:space="preserve"> </w:t>
      </w:r>
    </w:p>
    <w:p w:rsidR="00B25F40" w:rsidRDefault="00922E5B">
      <w:pPr>
        <w:pStyle w:val="ListParagraph"/>
        <w:numPr>
          <w:ilvl w:val="0"/>
          <w:numId w:val="103"/>
        </w:numPr>
      </w:pPr>
      <w:r>
        <w:rPr>
          <w:b/>
        </w:rPr>
        <w:t>UserInformation</w:t>
      </w:r>
      <w:r>
        <w:t xml:space="preserve"> </w:t>
      </w:r>
    </w:p>
    <w:p w:rsidR="00B25F40" w:rsidRDefault="00922E5B">
      <w:r>
        <w:t xml:space="preserve">The </w:t>
      </w:r>
      <w:r>
        <w:rPr>
          <w:b/>
        </w:rPr>
        <w:t>RightsManagementInformation</w:t>
      </w:r>
      <w:r>
        <w:t xml:space="preserve"> element is supported as a parent of the </w:t>
      </w:r>
      <w:r>
        <w:rPr>
          <w:b/>
        </w:rPr>
        <w:t>Status</w:t>
      </w:r>
      <w:r>
        <w:t xml:space="preserve"> element only when protocol version 14.1, 16.0, or 16.1 is used.</w:t>
      </w:r>
    </w:p>
    <w:p w:rsidR="00B25F40" w:rsidRDefault="00922E5B">
      <w:pPr>
        <w:pStyle w:val="Heading5"/>
      </w:pPr>
      <w:bookmarkStart w:id="918" w:name="section_841e814bd9ec418cbdaf920f6fdfea6d"/>
      <w:bookmarkStart w:id="919" w:name="_Toc3801972"/>
      <w:r>
        <w:t>Status (SmartForward and SmartReply)</w:t>
      </w:r>
      <w:bookmarkEnd w:id="918"/>
      <w:bookmarkEnd w:id="919"/>
    </w:p>
    <w:p w:rsidR="00B25F40" w:rsidRDefault="00922E5B">
      <w:r>
        <w:t xml:space="preserve">The </w:t>
      </w:r>
      <w:r>
        <w:rPr>
          <w:b/>
        </w:rPr>
        <w:t>Status</w:t>
      </w:r>
      <w:r>
        <w:t xml:space="preserve"> element is an optional child element of the </w:t>
      </w:r>
      <w:r>
        <w:rPr>
          <w:b/>
        </w:rPr>
        <w:t xml:space="preserve">SmartForward </w:t>
      </w:r>
      <w:r>
        <w:t xml:space="preserve">element in </w:t>
      </w:r>
      <w:r>
        <w:rPr>
          <w:b/>
        </w:rPr>
        <w:t xml:space="preserve">SmartForward </w:t>
      </w:r>
      <w:r>
        <w:t xml:space="preserve">command responses and an optional child element of the </w:t>
      </w:r>
      <w:r>
        <w:rPr>
          <w:b/>
        </w:rPr>
        <w:t xml:space="preserve">SmartReply </w:t>
      </w:r>
      <w:r>
        <w:t xml:space="preserve">element in </w:t>
      </w:r>
      <w:r>
        <w:rPr>
          <w:b/>
        </w:rPr>
        <w:t xml:space="preserve">SmartReply </w:t>
      </w:r>
      <w:r>
        <w:t xml:space="preserve">command responses.  It indicates the reason for the failure of a </w:t>
      </w:r>
      <w:r>
        <w:rPr>
          <w:b/>
        </w:rPr>
        <w:t>SmartForward</w:t>
      </w:r>
      <w:r>
        <w:t xml:space="preserve"> command </w:t>
      </w:r>
      <w:r>
        <w:t xml:space="preserve">request (section </w:t>
      </w:r>
      <w:hyperlink w:anchor="Section_7dd31ff27b474968a6ed79ebbd3cceb8" w:history="1">
        <w:r>
          <w:rPr>
            <w:rStyle w:val="Hyperlink"/>
          </w:rPr>
          <w:t>2.2.1.19</w:t>
        </w:r>
      </w:hyperlink>
      <w:r>
        <w:t xml:space="preserve">) or </w:t>
      </w:r>
      <w:r>
        <w:rPr>
          <w:b/>
        </w:rPr>
        <w:t xml:space="preserve">SmartReply </w:t>
      </w:r>
      <w:r>
        <w:t xml:space="preserve">command request (section </w:t>
      </w:r>
      <w:hyperlink w:anchor="Section_419e4fc2d0cb419ea94ddf4b8da0c98f" w:history="1">
        <w:r>
          <w:rPr>
            <w:rStyle w:val="Hyperlink"/>
          </w:rPr>
          <w:t>2.2.1.20</w:t>
        </w:r>
      </w:hyperlink>
      <w:r>
        <w:t>).</w:t>
      </w:r>
    </w:p>
    <w:p w:rsidR="00B25F40" w:rsidRDefault="00922E5B">
      <w:r>
        <w:lastRenderedPageBreak/>
        <w:t xml:space="preserve">All elements referenced in this section are defined in the </w:t>
      </w:r>
      <w:r>
        <w:rPr>
          <w:b/>
        </w:rPr>
        <w:t>ComposeMail</w:t>
      </w:r>
      <w:r>
        <w:t xml:space="preserve"> namespace.</w:t>
      </w:r>
    </w:p>
    <w:tbl>
      <w:tblPr>
        <w:tblStyle w:val="Table-ShadedHeader"/>
        <w:tblW w:w="0" w:type="auto"/>
        <w:tblLook w:val="04A0" w:firstRow="1" w:lastRow="0" w:firstColumn="1" w:lastColumn="0" w:noHBand="0" w:noVBand="1"/>
      </w:tblPr>
      <w:tblGrid>
        <w:gridCol w:w="2466"/>
        <w:gridCol w:w="2289"/>
        <w:gridCol w:w="1296"/>
        <w:gridCol w:w="2079"/>
        <w:gridCol w:w="134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SmartForward </w:t>
            </w:r>
            <w:r>
              <w:t>command response</w:t>
            </w:r>
          </w:p>
        </w:tc>
        <w:tc>
          <w:tcPr>
            <w:tcW w:w="0" w:type="auto"/>
          </w:tcPr>
          <w:p w:rsidR="00B25F40" w:rsidRDefault="00922E5B">
            <w:pPr>
              <w:pStyle w:val="TableBodyText"/>
            </w:pPr>
            <w:r>
              <w:rPr>
                <w:b/>
              </w:rPr>
              <w:t>SmartForward</w:t>
            </w:r>
            <w:r>
              <w:t xml:space="preserve"> (section </w:t>
            </w:r>
            <w:hyperlink w:anchor="Section_1c19bfbe1d504002a8b4aba99720b33b" w:history="1">
              <w:r>
                <w:rPr>
                  <w:rStyle w:val="Hyperlink"/>
                </w:rPr>
                <w:t>2.2.3.169</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72" w:anchor="Section_dcfe20e1cb36457f8c7be5c61351f7d3">
              <w:r>
                <w:rPr>
                  <w:rStyle w:val="Hyperlink"/>
                </w:rPr>
                <w:t>[MS-ASDTYPE]</w:t>
              </w:r>
            </w:hyperlink>
            <w:r>
              <w:t xml:space="preserve"> section 2.6)</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SmartReply </w:t>
            </w:r>
            <w:r>
              <w:t>command response</w:t>
            </w:r>
          </w:p>
        </w:tc>
        <w:tc>
          <w:tcPr>
            <w:tcW w:w="0" w:type="auto"/>
          </w:tcPr>
          <w:p w:rsidR="00B25F40" w:rsidRDefault="00922E5B">
            <w:pPr>
              <w:pStyle w:val="TableBodyText"/>
            </w:pPr>
            <w:r>
              <w:rPr>
                <w:b/>
              </w:rPr>
              <w:t>SmartReply</w:t>
            </w:r>
            <w:r>
              <w:t xml:space="preserve"> (section </w:t>
            </w:r>
            <w:hyperlink w:anchor="Section_778ff8edbe654c459f5dfe22c4fc3d90" w:history="1">
              <w:r>
                <w:rPr>
                  <w:rStyle w:val="Hyperlink"/>
                </w:rPr>
                <w:t>2.2.3.170</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p>
        </w:tc>
        <w:tc>
          <w:tcPr>
            <w:tcW w:w="0" w:type="auto"/>
          </w:tcPr>
          <w:p w:rsidR="00B25F40" w:rsidRDefault="00922E5B">
            <w:pPr>
              <w:pStyle w:val="TableBodyText"/>
            </w:pPr>
            <w:r>
              <w:t xml:space="preserve">0...1 </w:t>
            </w:r>
            <w:r>
              <w:t>(optional)</w:t>
            </w:r>
          </w:p>
        </w:tc>
      </w:tr>
    </w:tbl>
    <w:p w:rsidR="00B25F40" w:rsidRDefault="00922E5B">
      <w:r>
        <w:t xml:space="preserve">If the </w:t>
      </w:r>
      <w:r>
        <w:rPr>
          <w:b/>
        </w:rPr>
        <w:t xml:space="preserve">SmartForward </w:t>
      </w:r>
      <w:r>
        <w:t xml:space="preserve">command request or </w:t>
      </w:r>
      <w:r>
        <w:rPr>
          <w:b/>
        </w:rPr>
        <w:t xml:space="preserve">SmartReply </w:t>
      </w:r>
      <w:r>
        <w:t xml:space="preserve">command request succeeds, no XML body is returned in the response. If the </w:t>
      </w:r>
      <w:r>
        <w:rPr>
          <w:b/>
        </w:rPr>
        <w:t xml:space="preserve">SmartForward </w:t>
      </w:r>
      <w:r>
        <w:t xml:space="preserve">command request or </w:t>
      </w:r>
      <w:r>
        <w:rPr>
          <w:b/>
        </w:rPr>
        <w:t xml:space="preserve">SmartReply </w:t>
      </w:r>
      <w:r>
        <w:t xml:space="preserve">command request fails, the </w:t>
      </w:r>
      <w:r>
        <w:rPr>
          <w:b/>
        </w:rPr>
        <w:t>Status</w:t>
      </w:r>
      <w:r>
        <w:t xml:space="preserve"> element contains a code that indicates the </w:t>
      </w:r>
      <w:r>
        <w:t xml:space="preserve">type of failure.  Valid </w:t>
      </w:r>
      <w:r>
        <w:rPr>
          <w:b/>
        </w:rPr>
        <w:t>Status</w:t>
      </w:r>
      <w:r>
        <w:t xml:space="preserve"> element values are listed in section </w:t>
      </w:r>
      <w:hyperlink w:anchor="Section_95cb9d7cd33d4b949366d59911c7a060" w:history="1">
        <w:r>
          <w:rPr>
            <w:rStyle w:val="Hyperlink"/>
          </w:rPr>
          <w:t>2.2.2</w:t>
        </w:r>
      </w:hyperlink>
      <w:r>
        <w:t xml:space="preserve">. In particular, a </w:t>
      </w:r>
      <w:r>
        <w:rPr>
          <w:b/>
        </w:rPr>
        <w:t>Status</w:t>
      </w:r>
      <w:r>
        <w:t xml:space="preserve"> element value of 117 indicates that the server does not allow a reply to the message.</w:t>
      </w:r>
    </w:p>
    <w:p w:rsidR="00B25F40" w:rsidRDefault="00922E5B">
      <w:pPr>
        <w:rPr>
          <w:b/>
        </w:rPr>
      </w:pPr>
      <w:r>
        <w:rPr>
          <w:b/>
        </w:rPr>
        <w:t xml:space="preserve">Protocol </w:t>
      </w:r>
      <w:r>
        <w:rPr>
          <w:b/>
        </w:rPr>
        <w:t>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7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2160"/>
        <w:gridCol w:w="3870"/>
        <w:gridCol w:w="351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160" w:type="dxa"/>
          </w:tcPr>
          <w:p w:rsidR="00B25F40" w:rsidRDefault="00922E5B">
            <w:pPr>
              <w:pStyle w:val="TableHeaderText"/>
            </w:pPr>
            <w:r>
              <w:t>Protocol version</w:t>
            </w:r>
          </w:p>
        </w:tc>
        <w:tc>
          <w:tcPr>
            <w:tcW w:w="3870" w:type="dxa"/>
          </w:tcPr>
          <w:p w:rsidR="00B25F40" w:rsidRDefault="00922E5B">
            <w:pPr>
              <w:pStyle w:val="TableHeaderText"/>
            </w:pPr>
            <w:r>
              <w:t>Element support, SmartForward</w:t>
            </w:r>
          </w:p>
        </w:tc>
        <w:tc>
          <w:tcPr>
            <w:tcW w:w="3510" w:type="dxa"/>
          </w:tcPr>
          <w:p w:rsidR="00B25F40" w:rsidRDefault="00922E5B">
            <w:pPr>
              <w:pStyle w:val="TableHeaderText"/>
            </w:pPr>
            <w:r>
              <w:t>Element support, SmartReply</w:t>
            </w:r>
          </w:p>
        </w:tc>
      </w:tr>
      <w:tr w:rsidR="00B25F40" w:rsidTr="00B25F40">
        <w:tc>
          <w:tcPr>
            <w:tcW w:w="2160" w:type="dxa"/>
          </w:tcPr>
          <w:p w:rsidR="00B25F40" w:rsidRDefault="00922E5B">
            <w:pPr>
              <w:pStyle w:val="TableBodyText"/>
            </w:pPr>
            <w:r>
              <w:t>2.5</w:t>
            </w:r>
          </w:p>
        </w:tc>
        <w:tc>
          <w:tcPr>
            <w:tcW w:w="3870" w:type="dxa"/>
          </w:tcPr>
          <w:p w:rsidR="00B25F40" w:rsidRDefault="00B25F40">
            <w:pPr>
              <w:pStyle w:val="TableBodyText"/>
            </w:pPr>
          </w:p>
        </w:tc>
        <w:tc>
          <w:tcPr>
            <w:tcW w:w="3510" w:type="dxa"/>
          </w:tcPr>
          <w:p w:rsidR="00B25F40" w:rsidRDefault="00B25F40">
            <w:pPr>
              <w:pStyle w:val="TableBodyText"/>
            </w:pPr>
          </w:p>
        </w:tc>
      </w:tr>
      <w:tr w:rsidR="00B25F40" w:rsidTr="00B25F40">
        <w:tc>
          <w:tcPr>
            <w:tcW w:w="2160" w:type="dxa"/>
          </w:tcPr>
          <w:p w:rsidR="00B25F40" w:rsidRDefault="00922E5B">
            <w:pPr>
              <w:pStyle w:val="TableBodyText"/>
            </w:pPr>
            <w:r>
              <w:t>12.0</w:t>
            </w:r>
          </w:p>
        </w:tc>
        <w:tc>
          <w:tcPr>
            <w:tcW w:w="3870" w:type="dxa"/>
          </w:tcPr>
          <w:p w:rsidR="00B25F40" w:rsidRDefault="00B25F40">
            <w:pPr>
              <w:pStyle w:val="TableBodyText"/>
            </w:pPr>
          </w:p>
        </w:tc>
        <w:tc>
          <w:tcPr>
            <w:tcW w:w="3510" w:type="dxa"/>
          </w:tcPr>
          <w:p w:rsidR="00B25F40" w:rsidRDefault="00B25F40">
            <w:pPr>
              <w:pStyle w:val="TableBodyText"/>
            </w:pPr>
          </w:p>
        </w:tc>
      </w:tr>
      <w:tr w:rsidR="00B25F40" w:rsidTr="00B25F40">
        <w:tc>
          <w:tcPr>
            <w:tcW w:w="2160" w:type="dxa"/>
          </w:tcPr>
          <w:p w:rsidR="00B25F40" w:rsidRDefault="00922E5B">
            <w:pPr>
              <w:pStyle w:val="TableBodyText"/>
            </w:pPr>
            <w:r>
              <w:t>12.1</w:t>
            </w:r>
          </w:p>
        </w:tc>
        <w:tc>
          <w:tcPr>
            <w:tcW w:w="3870" w:type="dxa"/>
          </w:tcPr>
          <w:p w:rsidR="00B25F40" w:rsidRDefault="00B25F40">
            <w:pPr>
              <w:pStyle w:val="TableBodyText"/>
            </w:pPr>
          </w:p>
        </w:tc>
        <w:tc>
          <w:tcPr>
            <w:tcW w:w="3510" w:type="dxa"/>
          </w:tcPr>
          <w:p w:rsidR="00B25F40" w:rsidRDefault="00B25F40">
            <w:pPr>
              <w:pStyle w:val="TableBodyText"/>
            </w:pPr>
          </w:p>
        </w:tc>
      </w:tr>
      <w:tr w:rsidR="00B25F40" w:rsidTr="00B25F40">
        <w:tc>
          <w:tcPr>
            <w:tcW w:w="2160" w:type="dxa"/>
          </w:tcPr>
          <w:p w:rsidR="00B25F40" w:rsidRDefault="00922E5B">
            <w:pPr>
              <w:pStyle w:val="TableBodyText"/>
            </w:pPr>
            <w:r>
              <w:t>14.0</w:t>
            </w:r>
          </w:p>
        </w:tc>
        <w:tc>
          <w:tcPr>
            <w:tcW w:w="3870" w:type="dxa"/>
          </w:tcPr>
          <w:p w:rsidR="00B25F40" w:rsidRDefault="00922E5B">
            <w:pPr>
              <w:pStyle w:val="TableBodyText"/>
            </w:pPr>
            <w:r>
              <w:t>Yes</w:t>
            </w:r>
          </w:p>
        </w:tc>
        <w:tc>
          <w:tcPr>
            <w:tcW w:w="3510" w:type="dxa"/>
          </w:tcPr>
          <w:p w:rsidR="00B25F40" w:rsidRDefault="00922E5B">
            <w:pPr>
              <w:pStyle w:val="TableBodyText"/>
            </w:pPr>
            <w:r>
              <w:t>Yes</w:t>
            </w:r>
          </w:p>
        </w:tc>
      </w:tr>
      <w:tr w:rsidR="00B25F40" w:rsidTr="00B25F40">
        <w:tc>
          <w:tcPr>
            <w:tcW w:w="2160" w:type="dxa"/>
          </w:tcPr>
          <w:p w:rsidR="00B25F40" w:rsidRDefault="00922E5B">
            <w:pPr>
              <w:pStyle w:val="TableBodyText"/>
            </w:pPr>
            <w:r>
              <w:t>14.1</w:t>
            </w:r>
          </w:p>
        </w:tc>
        <w:tc>
          <w:tcPr>
            <w:tcW w:w="3870" w:type="dxa"/>
          </w:tcPr>
          <w:p w:rsidR="00B25F40" w:rsidRDefault="00922E5B">
            <w:pPr>
              <w:pStyle w:val="TableBodyText"/>
            </w:pPr>
            <w:r>
              <w:t>Yes</w:t>
            </w:r>
          </w:p>
        </w:tc>
        <w:tc>
          <w:tcPr>
            <w:tcW w:w="3510" w:type="dxa"/>
          </w:tcPr>
          <w:p w:rsidR="00B25F40" w:rsidRDefault="00922E5B">
            <w:pPr>
              <w:pStyle w:val="TableBodyText"/>
            </w:pPr>
            <w:r>
              <w:t>Yes</w:t>
            </w:r>
          </w:p>
        </w:tc>
      </w:tr>
      <w:tr w:rsidR="00B25F40" w:rsidTr="00B25F40">
        <w:tc>
          <w:tcPr>
            <w:tcW w:w="2160" w:type="dxa"/>
          </w:tcPr>
          <w:p w:rsidR="00B25F40" w:rsidRDefault="00922E5B">
            <w:pPr>
              <w:pStyle w:val="TableBodyText"/>
            </w:pPr>
            <w:r>
              <w:t>16.0</w:t>
            </w:r>
          </w:p>
        </w:tc>
        <w:tc>
          <w:tcPr>
            <w:tcW w:w="3870" w:type="dxa"/>
          </w:tcPr>
          <w:p w:rsidR="00B25F40" w:rsidRDefault="00922E5B">
            <w:pPr>
              <w:pStyle w:val="TableBodyText"/>
            </w:pPr>
            <w:r>
              <w:t>Yes</w:t>
            </w:r>
          </w:p>
        </w:tc>
        <w:tc>
          <w:tcPr>
            <w:tcW w:w="3510" w:type="dxa"/>
          </w:tcPr>
          <w:p w:rsidR="00B25F40" w:rsidRDefault="00922E5B">
            <w:pPr>
              <w:pStyle w:val="TableBodyText"/>
            </w:pPr>
            <w:r>
              <w:t>Yes</w:t>
            </w:r>
          </w:p>
        </w:tc>
      </w:tr>
      <w:tr w:rsidR="00B25F40" w:rsidTr="00B25F40">
        <w:tc>
          <w:tcPr>
            <w:tcW w:w="2160" w:type="dxa"/>
          </w:tcPr>
          <w:p w:rsidR="00B25F40" w:rsidRDefault="00922E5B">
            <w:pPr>
              <w:pStyle w:val="TableBodyText"/>
            </w:pPr>
            <w:r>
              <w:t>16.1</w:t>
            </w:r>
          </w:p>
        </w:tc>
        <w:tc>
          <w:tcPr>
            <w:tcW w:w="3870" w:type="dxa"/>
          </w:tcPr>
          <w:p w:rsidR="00B25F40" w:rsidRDefault="00922E5B">
            <w:pPr>
              <w:pStyle w:val="TableBodyText"/>
            </w:pPr>
            <w:r>
              <w:t>Yes</w:t>
            </w:r>
          </w:p>
        </w:tc>
        <w:tc>
          <w:tcPr>
            <w:tcW w:w="3510" w:type="dxa"/>
          </w:tcPr>
          <w:p w:rsidR="00B25F40" w:rsidRDefault="00922E5B">
            <w:pPr>
              <w:pStyle w:val="TableBodyText"/>
            </w:pPr>
            <w:r>
              <w:t>Yes</w:t>
            </w:r>
          </w:p>
        </w:tc>
      </w:tr>
    </w:tbl>
    <w:p w:rsidR="00B25F40" w:rsidRDefault="00B25F40"/>
    <w:p w:rsidR="00B25F40" w:rsidRDefault="00922E5B">
      <w:pPr>
        <w:pStyle w:val="Heading5"/>
      </w:pPr>
      <w:bookmarkStart w:id="920" w:name="section_08151746faf740a3832bb42e88a0b729"/>
      <w:bookmarkStart w:id="921" w:name="_Toc3801973"/>
      <w:r>
        <w:t>Status (Sync)</w:t>
      </w:r>
      <w:bookmarkEnd w:id="920"/>
      <w:bookmarkEnd w:id="921"/>
    </w:p>
    <w:p w:rsidR="00B25F40" w:rsidRDefault="00922E5B">
      <w:r>
        <w:t xml:space="preserve">The </w:t>
      </w:r>
      <w:r>
        <w:rPr>
          <w:b/>
        </w:rPr>
        <w:t>Status</w:t>
      </w:r>
      <w:r>
        <w:t xml:space="preserve"> element is a required child element of the </w:t>
      </w:r>
      <w:r>
        <w:rPr>
          <w:b/>
        </w:rPr>
        <w:t xml:space="preserve">Collection </w:t>
      </w:r>
      <w:r>
        <w:t xml:space="preserve">element, the </w:t>
      </w:r>
      <w:r>
        <w:rPr>
          <w:b/>
        </w:rPr>
        <w:t xml:space="preserve">Change </w:t>
      </w:r>
      <w:r>
        <w:t xml:space="preserve">element, the </w:t>
      </w:r>
      <w:r>
        <w:rPr>
          <w:b/>
        </w:rPr>
        <w:t xml:space="preserve">Add </w:t>
      </w:r>
      <w:r>
        <w:t xml:space="preserve">element, the </w:t>
      </w:r>
      <w:r>
        <w:rPr>
          <w:b/>
        </w:rPr>
        <w:t>Delete</w:t>
      </w:r>
      <w:r>
        <w:t xml:space="preserve"> element, and the </w:t>
      </w:r>
      <w:r>
        <w:rPr>
          <w:b/>
        </w:rPr>
        <w:t xml:space="preserve">Fetch </w:t>
      </w:r>
      <w:r>
        <w:t xml:space="preserve">element in </w:t>
      </w:r>
      <w:r>
        <w:rPr>
          <w:b/>
        </w:rPr>
        <w:t xml:space="preserve">Sync </w:t>
      </w:r>
      <w:r>
        <w:t xml:space="preserve">command responses. It is an optional child element of the </w:t>
      </w:r>
      <w:r>
        <w:rPr>
          <w:b/>
        </w:rPr>
        <w:t xml:space="preserve">Sync </w:t>
      </w:r>
      <w:r>
        <w:t xml:space="preserve">element in </w:t>
      </w:r>
      <w:r>
        <w:rPr>
          <w:b/>
        </w:rPr>
        <w:t>Sync</w:t>
      </w:r>
      <w:r>
        <w:t xml:space="preserve"> command responses.</w:t>
      </w:r>
    </w:p>
    <w:p w:rsidR="00B25F40" w:rsidRDefault="00922E5B">
      <w:r>
        <w:t xml:space="preserve">Elements referenced in this section are defined in the </w:t>
      </w:r>
      <w:r>
        <w:rPr>
          <w:b/>
        </w:rPr>
        <w:t>AirSync</w:t>
      </w:r>
      <w:r>
        <w:t xml:space="preserve"> namespace, except where otherwise indicated by the presence of a namespace prefix (as defined i</w:t>
      </w:r>
      <w:r>
        <w:t xml:space="preserve">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783"/>
        <w:gridCol w:w="1938"/>
        <w:gridCol w:w="1299"/>
        <w:gridCol w:w="2091"/>
        <w:gridCol w:w="136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response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w:t>
            </w:r>
          </w:p>
          <w:p w:rsidR="00B25F40" w:rsidRDefault="00922E5B">
            <w:pPr>
              <w:pStyle w:val="TableBodyText"/>
            </w:pPr>
            <w:r>
              <w:rPr>
                <w:b/>
              </w:rPr>
              <w:t>Change</w:t>
            </w:r>
            <w:r>
              <w:t xml:space="preserve"> (section </w:t>
            </w:r>
            <w:hyperlink w:anchor="Section_3e2b243ad052407fbfc0ee0de82e1e01" w:history="1">
              <w:r>
                <w:rPr>
                  <w:rStyle w:val="Hyperlink"/>
                </w:rPr>
                <w:t>2.2.3.24</w:t>
              </w:r>
            </w:hyperlink>
            <w:r>
              <w:t>)</w:t>
            </w:r>
          </w:p>
          <w:p w:rsidR="00B25F40" w:rsidRDefault="00922E5B">
            <w:pPr>
              <w:pStyle w:val="TableBodyText"/>
            </w:pPr>
            <w:r>
              <w:rPr>
                <w:b/>
              </w:rPr>
              <w:t>Add</w:t>
            </w:r>
            <w:r>
              <w:t xml:space="preserve"> (section </w:t>
            </w:r>
            <w:hyperlink w:anchor="Section_22628ffeb14a4300aec7187b0c37a1dc" w:history="1">
              <w:r>
                <w:rPr>
                  <w:rStyle w:val="Hyperlink"/>
                </w:rPr>
                <w:t>2.2.3.7.2</w:t>
              </w:r>
            </w:hyperlink>
            <w:r>
              <w:t>)</w:t>
            </w:r>
          </w:p>
          <w:p w:rsidR="00B25F40" w:rsidRDefault="00922E5B">
            <w:pPr>
              <w:pStyle w:val="TableBodyText"/>
            </w:pPr>
            <w:r>
              <w:rPr>
                <w:b/>
              </w:rPr>
              <w:lastRenderedPageBreak/>
              <w:t>Delete</w:t>
            </w:r>
            <w:r>
              <w:t xml:space="preserve"> (section </w:t>
            </w:r>
            <w:hyperlink w:anchor="Section_cb0f05b8456b471f8dd5a2f86e6cdf88" w:history="1">
              <w:r>
                <w:rPr>
                  <w:rStyle w:val="Hyperlink"/>
                </w:rPr>
                <w:t>2.2.3.42.2</w:t>
              </w:r>
            </w:hyperlink>
            <w:r>
              <w:t>)</w:t>
            </w:r>
          </w:p>
          <w:p w:rsidR="00B25F40" w:rsidRDefault="00922E5B">
            <w:pPr>
              <w:pStyle w:val="TableBodyText"/>
            </w:pPr>
            <w:r>
              <w:rPr>
                <w:b/>
              </w:rPr>
              <w:t>Fetch</w:t>
            </w:r>
            <w:r>
              <w:t xml:space="preserve"> (section </w:t>
            </w:r>
            <w:hyperlink w:anchor="Section_2419c2d6e6b240d3a80c9d42f30b0108" w:history="1">
              <w:r>
                <w:rPr>
                  <w:rStyle w:val="Hyperlink"/>
                </w:rPr>
                <w:t>2.2.3.67.2</w:t>
              </w:r>
            </w:hyperlink>
            <w:r>
              <w:t>)</w:t>
            </w:r>
          </w:p>
        </w:tc>
        <w:tc>
          <w:tcPr>
            <w:tcW w:w="0" w:type="auto"/>
          </w:tcPr>
          <w:p w:rsidR="00B25F40" w:rsidRDefault="00922E5B">
            <w:pPr>
              <w:pStyle w:val="TableBodyText"/>
            </w:pPr>
            <w:r>
              <w:lastRenderedPageBreak/>
              <w:t>None</w:t>
            </w:r>
          </w:p>
        </w:tc>
        <w:tc>
          <w:tcPr>
            <w:tcW w:w="0" w:type="auto"/>
          </w:tcPr>
          <w:p w:rsidR="00B25F40" w:rsidRDefault="00922E5B">
            <w:pPr>
              <w:pStyle w:val="TableBodyText"/>
              <w:rPr>
                <w:b/>
              </w:rPr>
            </w:pPr>
            <w:r>
              <w:rPr>
                <w:b/>
              </w:rPr>
              <w:t>integer</w:t>
            </w:r>
            <w:r>
              <w:t xml:space="preserve"> (</w:t>
            </w:r>
            <w:hyperlink r:id="rId774" w:anchor="Section_dcfe20e1cb36457f8c7be5c61351f7d3">
              <w:r>
                <w:rPr>
                  <w:rStyle w:val="Hyperlink"/>
                </w:rPr>
                <w:t>[MS-ASDTYPE]</w:t>
              </w:r>
            </w:hyperlink>
            <w:r>
              <w:t xml:space="preserve"> section 2.6)</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pPr>
            <w:r>
              <w:rPr>
                <w:b/>
              </w:rPr>
              <w:t>Sync</w:t>
            </w:r>
            <w:r>
              <w:t xml:space="preserve"> (section </w:t>
            </w:r>
            <w:hyperlink w:anchor="Section_6de831e946914379b35c9e75b1dea37a" w:history="1">
              <w:r>
                <w:rPr>
                  <w:rStyle w:val="Hyperlink"/>
                </w:rPr>
                <w:t>2.2.3.180</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p>
        </w:tc>
        <w:tc>
          <w:tcPr>
            <w:tcW w:w="0" w:type="auto"/>
          </w:tcPr>
          <w:p w:rsidR="00B25F40" w:rsidRDefault="00922E5B">
            <w:pPr>
              <w:pStyle w:val="TableBodyText"/>
            </w:pPr>
            <w:r>
              <w:t>0…1 (optional)</w:t>
            </w:r>
          </w:p>
        </w:tc>
      </w:tr>
    </w:tbl>
    <w:p w:rsidR="00B25F40" w:rsidRDefault="00922E5B">
      <w:r>
        <w:t xml:space="preserve">As a child element of the </w:t>
      </w:r>
      <w:r>
        <w:rPr>
          <w:b/>
        </w:rPr>
        <w:t>Sync</w:t>
      </w:r>
      <w:r>
        <w:t xml:space="preserve"> element, the </w:t>
      </w:r>
      <w:r>
        <w:rPr>
          <w:b/>
        </w:rPr>
        <w:t>Status</w:t>
      </w:r>
      <w:r>
        <w:t xml:space="preserve"> element indicates the success or failure of the </w:t>
      </w:r>
      <w:r>
        <w:rPr>
          <w:b/>
        </w:rPr>
        <w:t xml:space="preserve">Sync </w:t>
      </w:r>
      <w:r>
        <w:t xml:space="preserve">command request. If the request failed, the </w:t>
      </w:r>
      <w:r>
        <w:rPr>
          <w:b/>
        </w:rPr>
        <w:t>Status</w:t>
      </w:r>
      <w:r>
        <w:t xml:space="preserve"> element contains a code that indicates the type of failure. </w:t>
      </w:r>
    </w:p>
    <w:p w:rsidR="00B25F40" w:rsidRDefault="00922E5B">
      <w:r>
        <w:t xml:space="preserve">As a child element of the </w:t>
      </w:r>
      <w:r>
        <w:rPr>
          <w:b/>
        </w:rPr>
        <w:t>Collection</w:t>
      </w:r>
      <w:r>
        <w:t xml:space="preserve"> element, the </w:t>
      </w:r>
      <w:r>
        <w:rPr>
          <w:b/>
        </w:rPr>
        <w:t>Status</w:t>
      </w:r>
      <w:r>
        <w:t xml:space="preserve"> element indicates the success or failure of the </w:t>
      </w:r>
      <w:r>
        <w:rPr>
          <w:b/>
        </w:rPr>
        <w:t>Sync</w:t>
      </w:r>
      <w:r>
        <w:t xml:space="preserve"> command operation on the collection. If the operation failed, the </w:t>
      </w:r>
      <w:r>
        <w:rPr>
          <w:b/>
        </w:rPr>
        <w:t>Status</w:t>
      </w:r>
      <w:r>
        <w:t xml:space="preserve"> element contains a code that indicates the type of failure.</w:t>
      </w:r>
    </w:p>
    <w:p w:rsidR="00B25F40" w:rsidRDefault="00922E5B">
      <w:r>
        <w:t xml:space="preserve">As a child element of the </w:t>
      </w:r>
      <w:r>
        <w:rPr>
          <w:b/>
        </w:rPr>
        <w:t>Change</w:t>
      </w:r>
      <w:r>
        <w:t xml:space="preserve"> element, the </w:t>
      </w:r>
      <w:r>
        <w:rPr>
          <w:b/>
        </w:rPr>
        <w:t>Add</w:t>
      </w:r>
      <w:r>
        <w:t xml:space="preserve"> element, or the </w:t>
      </w:r>
      <w:r>
        <w:rPr>
          <w:b/>
        </w:rPr>
        <w:t>Fetch</w:t>
      </w:r>
      <w:r>
        <w:t xml:space="preserve"> element, the </w:t>
      </w:r>
      <w:r>
        <w:rPr>
          <w:b/>
        </w:rPr>
        <w:t>Status</w:t>
      </w:r>
      <w:r>
        <w:t xml:space="preserve"> element indicates the success or failure of the change operation, the add operation, or the fetch operation, respectively. If the operation failed, the </w:t>
      </w:r>
      <w:r>
        <w:rPr>
          <w:b/>
        </w:rPr>
        <w:t>Status</w:t>
      </w:r>
      <w:r>
        <w:t xml:space="preserve"> element contains a code that indicates the type of fai</w:t>
      </w:r>
      <w:r>
        <w:t>lure.</w:t>
      </w:r>
    </w:p>
    <w:p w:rsidR="00B25F40" w:rsidRDefault="00922E5B">
      <w:r>
        <w:t xml:space="preserve">The following table lists the status codes for the </w:t>
      </w:r>
      <w:r>
        <w:rPr>
          <w:b/>
        </w:rPr>
        <w:t>Sync</w:t>
      </w:r>
      <w:r>
        <w:t xml:space="preserve"> command (section 2.2.1.21). For information about the scope of the status value and for status values common to all ActiveSync commands, see section </w:t>
      </w:r>
      <w:hyperlink w:anchor="Section_95cb9d7cd33d4b949366d59911c7a060" w:history="1">
        <w:r>
          <w:rPr>
            <w:rStyle w:val="Hyperlink"/>
          </w:rPr>
          <w:t>2.2.2</w:t>
        </w:r>
      </w:hyperlink>
      <w:r>
        <w:rPr>
          <w:rStyle w:val="Hyperlink"/>
        </w:rPr>
        <w:t>.</w:t>
      </w:r>
    </w:p>
    <w:tbl>
      <w:tblPr>
        <w:tblStyle w:val="Table-ShadedHeader"/>
        <w:tblW w:w="0" w:type="auto"/>
        <w:tblLook w:val="04A0" w:firstRow="1" w:lastRow="0" w:firstColumn="1" w:lastColumn="0" w:noHBand="0" w:noVBand="1"/>
      </w:tblPr>
      <w:tblGrid>
        <w:gridCol w:w="734"/>
        <w:gridCol w:w="1973"/>
        <w:gridCol w:w="3077"/>
        <w:gridCol w:w="802"/>
        <w:gridCol w:w="288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Scope</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c>
          <w:tcPr>
            <w:tcW w:w="0" w:type="auto"/>
          </w:tcPr>
          <w:p w:rsidR="00B25F40" w:rsidRDefault="00922E5B">
            <w:pPr>
              <w:pStyle w:val="TableBodyText"/>
            </w:pPr>
            <w:r>
              <w:t>Server successfully completed command.</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Invalid synchronization key.</w:t>
            </w:r>
          </w:p>
        </w:tc>
        <w:tc>
          <w:tcPr>
            <w:tcW w:w="0" w:type="auto"/>
          </w:tcPr>
          <w:p w:rsidR="00B25F40" w:rsidRDefault="00922E5B">
            <w:pPr>
              <w:pStyle w:val="TableBodyText"/>
            </w:pPr>
            <w:r>
              <w:t>Invalid or mismatched synchronization key.</w:t>
            </w:r>
          </w:p>
          <w:p w:rsidR="00B25F40" w:rsidRDefault="00922E5B">
            <w:pPr>
              <w:pStyle w:val="TableBodyText"/>
            </w:pPr>
            <w:r>
              <w:t>—or—</w:t>
            </w:r>
          </w:p>
          <w:p w:rsidR="00B25F40" w:rsidRDefault="00922E5B">
            <w:pPr>
              <w:pStyle w:val="TableBodyText"/>
            </w:pPr>
            <w:r>
              <w:t>Synchronization state corrupted on server.</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MUST return to </w:t>
            </w:r>
            <w:r>
              <w:rPr>
                <w:b/>
              </w:rPr>
              <w:t>SyncKey</w:t>
            </w:r>
            <w:r>
              <w:t xml:space="preserve"> element value (section </w:t>
            </w:r>
            <w:hyperlink w:anchor="Section_bb649593c793415e912ee7da9b7319bf" w:history="1">
              <w:r>
                <w:rPr>
                  <w:rStyle w:val="Hyperlink"/>
                </w:rPr>
                <w:t>2.2.3.181.4</w:t>
              </w:r>
            </w:hyperlink>
            <w:r>
              <w:t xml:space="preserve">) of 0 for the collection. The client SHOULD either delete any items that were added since the last successful Sync or the client MUST add </w:t>
            </w:r>
            <w:r>
              <w:t xml:space="preserve">those items back to the server after completing the full resynchronization. </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Protocol error.</w:t>
            </w:r>
          </w:p>
        </w:tc>
        <w:tc>
          <w:tcPr>
            <w:tcW w:w="0" w:type="auto"/>
          </w:tcPr>
          <w:p w:rsidR="00B25F40" w:rsidRDefault="00922E5B">
            <w:pPr>
              <w:pStyle w:val="TableBodyText"/>
            </w:pPr>
            <w:r>
              <w:t>There was a semantic error in the synchronization request. The client is issuing a request that does not comply with the specification requirements.</w:t>
            </w:r>
          </w:p>
        </w:tc>
        <w:tc>
          <w:tcPr>
            <w:tcW w:w="0" w:type="auto"/>
          </w:tcPr>
          <w:p w:rsidR="00B25F40" w:rsidRDefault="00922E5B">
            <w:pPr>
              <w:pStyle w:val="TableBodyText"/>
            </w:pPr>
            <w:r>
              <w:t xml:space="preserve">Item or </w:t>
            </w:r>
            <w:r>
              <w:t>Global</w:t>
            </w:r>
          </w:p>
        </w:tc>
        <w:tc>
          <w:tcPr>
            <w:tcW w:w="0" w:type="auto"/>
          </w:tcPr>
          <w:p w:rsidR="00B25F40" w:rsidRDefault="00922E5B">
            <w:pPr>
              <w:pStyle w:val="TableBodyText"/>
            </w:pPr>
            <w:r>
              <w:t xml:space="preserve">Double-check the request for accuracy and retry the </w:t>
            </w:r>
            <w:r>
              <w:rPr>
                <w:b/>
              </w:rPr>
              <w:t xml:space="preserve">Sync </w:t>
            </w:r>
            <w:r>
              <w:t>command.</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Server error.</w:t>
            </w:r>
          </w:p>
        </w:tc>
        <w:tc>
          <w:tcPr>
            <w:tcW w:w="0" w:type="auto"/>
          </w:tcPr>
          <w:p w:rsidR="00B25F40" w:rsidRDefault="00922E5B">
            <w:pPr>
              <w:pStyle w:val="TableBodyText"/>
            </w:pPr>
            <w:r>
              <w:t>Server misconfiguration, temporary system issue, or bad item. This is frequently a transient condition.</w:t>
            </w:r>
          </w:p>
        </w:tc>
        <w:tc>
          <w:tcPr>
            <w:tcW w:w="0" w:type="auto"/>
          </w:tcPr>
          <w:p w:rsidR="00B25F40" w:rsidRDefault="00922E5B">
            <w:pPr>
              <w:pStyle w:val="TableBodyText"/>
            </w:pPr>
            <w:r>
              <w:t>Global</w:t>
            </w:r>
          </w:p>
        </w:tc>
        <w:tc>
          <w:tcPr>
            <w:tcW w:w="0" w:type="auto"/>
          </w:tcPr>
          <w:p w:rsidR="00B25F40" w:rsidRDefault="00922E5B">
            <w:pPr>
              <w:pStyle w:val="TableBodyText"/>
            </w:pPr>
            <w:r>
              <w:t>Retry the synchronization. If continued attempts to syn</w:t>
            </w:r>
            <w:r>
              <w:t>chronization fail, consider returning to synchronization key 0.</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Error in client/server conversion.</w:t>
            </w:r>
          </w:p>
        </w:tc>
        <w:tc>
          <w:tcPr>
            <w:tcW w:w="0" w:type="auto"/>
          </w:tcPr>
          <w:p w:rsidR="00B25F40" w:rsidRDefault="00922E5B">
            <w:pPr>
              <w:pStyle w:val="TableBodyText"/>
            </w:pPr>
            <w:r>
              <w:t>The client has sent a malformed or invalid item.</w:t>
            </w:r>
          </w:p>
        </w:tc>
        <w:tc>
          <w:tcPr>
            <w:tcW w:w="0" w:type="auto"/>
          </w:tcPr>
          <w:p w:rsidR="00B25F40" w:rsidRDefault="00922E5B">
            <w:pPr>
              <w:pStyle w:val="TableBodyText"/>
            </w:pPr>
            <w:r>
              <w:t>Item</w:t>
            </w:r>
          </w:p>
        </w:tc>
        <w:tc>
          <w:tcPr>
            <w:tcW w:w="0" w:type="auto"/>
          </w:tcPr>
          <w:p w:rsidR="00B25F40" w:rsidRDefault="00922E5B">
            <w:pPr>
              <w:pStyle w:val="TableBodyText"/>
            </w:pPr>
            <w:r>
              <w:t xml:space="preserve">Stop sending the item. This is not a transient condition. </w:t>
            </w:r>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 xml:space="preserve">Conflict matching the client and </w:t>
            </w:r>
            <w:r>
              <w:t>server object.</w:t>
            </w:r>
          </w:p>
        </w:tc>
        <w:tc>
          <w:tcPr>
            <w:tcW w:w="0" w:type="auto"/>
          </w:tcPr>
          <w:p w:rsidR="00B25F40" w:rsidRDefault="00922E5B">
            <w:pPr>
              <w:pStyle w:val="TableBodyText"/>
            </w:pPr>
            <w:r>
              <w:t xml:space="preserve">The client has changed an item for which the conflict policy indicates that the server's changes take </w:t>
            </w:r>
            <w:r>
              <w:lastRenderedPageBreak/>
              <w:t>precedence.</w:t>
            </w:r>
          </w:p>
        </w:tc>
        <w:tc>
          <w:tcPr>
            <w:tcW w:w="0" w:type="auto"/>
          </w:tcPr>
          <w:p w:rsidR="00B25F40" w:rsidRDefault="00922E5B">
            <w:pPr>
              <w:pStyle w:val="TableBodyText"/>
            </w:pPr>
            <w:r>
              <w:lastRenderedPageBreak/>
              <w:t>Item</w:t>
            </w:r>
          </w:p>
        </w:tc>
        <w:tc>
          <w:tcPr>
            <w:tcW w:w="0" w:type="auto"/>
          </w:tcPr>
          <w:p w:rsidR="00B25F40" w:rsidRDefault="00922E5B">
            <w:pPr>
              <w:pStyle w:val="TableBodyText"/>
            </w:pPr>
            <w:r>
              <w:t xml:space="preserve">If it is necessary, inform the user that the change they made to the item has been overwritten </w:t>
            </w:r>
            <w:r>
              <w:lastRenderedPageBreak/>
              <w:t>by a server change.</w:t>
            </w:r>
          </w:p>
        </w:tc>
      </w:tr>
      <w:tr w:rsidR="00B25F40" w:rsidTr="00B25F40">
        <w:tc>
          <w:tcPr>
            <w:tcW w:w="0" w:type="auto"/>
          </w:tcPr>
          <w:p w:rsidR="00B25F40" w:rsidRDefault="00922E5B">
            <w:pPr>
              <w:pStyle w:val="TableBodyText"/>
            </w:pPr>
            <w:r>
              <w:lastRenderedPageBreak/>
              <w:t>8</w:t>
            </w:r>
          </w:p>
        </w:tc>
        <w:tc>
          <w:tcPr>
            <w:tcW w:w="0" w:type="auto"/>
          </w:tcPr>
          <w:p w:rsidR="00B25F40" w:rsidRDefault="00922E5B">
            <w:pPr>
              <w:pStyle w:val="TableBodyText"/>
            </w:pPr>
            <w:r>
              <w:t>Obje</w:t>
            </w:r>
            <w:r>
              <w:t>ct not found.</w:t>
            </w:r>
          </w:p>
        </w:tc>
        <w:tc>
          <w:tcPr>
            <w:tcW w:w="0" w:type="auto"/>
          </w:tcPr>
          <w:p w:rsidR="00B25F40" w:rsidRDefault="00922E5B">
            <w:pPr>
              <w:pStyle w:val="TableBodyText"/>
            </w:pPr>
            <w:r>
              <w:t xml:space="preserve">The client issued a fetch or change operation that has a </w:t>
            </w:r>
            <w:r>
              <w:rPr>
                <w:b/>
              </w:rPr>
              <w:t>CollectionId</w:t>
            </w:r>
            <w:r>
              <w:t xml:space="preserve"> (section </w:t>
            </w:r>
            <w:hyperlink w:anchor="Section_9a357d6014ba454e979cb3d933850e52" w:history="1">
              <w:r>
                <w:rPr>
                  <w:rStyle w:val="Hyperlink"/>
                </w:rPr>
                <w:t>2.2.3.30.6</w:t>
              </w:r>
            </w:hyperlink>
            <w:r>
              <w:t xml:space="preserve">) or ServerId (section </w:t>
            </w:r>
            <w:hyperlink w:anchor="Section_a875f1e437ae4ec3832f2e1867c13c0a" w:history="1">
              <w:r>
                <w:rPr>
                  <w:rStyle w:val="Hyperlink"/>
                </w:rPr>
                <w:t>2.2.3.166.8</w:t>
              </w:r>
            </w:hyperlink>
            <w:r>
              <w:t>) value that is no longer valid on the server (for example, the item was deleted).</w:t>
            </w:r>
          </w:p>
        </w:tc>
        <w:tc>
          <w:tcPr>
            <w:tcW w:w="0" w:type="auto"/>
          </w:tcPr>
          <w:p w:rsidR="00B25F40" w:rsidRDefault="00922E5B">
            <w:pPr>
              <w:pStyle w:val="TableBodyText"/>
            </w:pPr>
            <w:r>
              <w:t>Item</w:t>
            </w:r>
          </w:p>
        </w:tc>
        <w:tc>
          <w:tcPr>
            <w:tcW w:w="0" w:type="auto"/>
          </w:tcPr>
          <w:p w:rsidR="00B25F40" w:rsidRDefault="00922E5B">
            <w:pPr>
              <w:pStyle w:val="TableBodyText"/>
            </w:pPr>
            <w:r>
              <w:t>Issue a synchronization request and prompt the user if necessary.</w:t>
            </w:r>
          </w:p>
        </w:tc>
      </w:tr>
      <w:tr w:rsidR="00B25F40" w:rsidTr="00B25F40">
        <w:tc>
          <w:tcPr>
            <w:tcW w:w="0" w:type="auto"/>
          </w:tcPr>
          <w:p w:rsidR="00B25F40" w:rsidRDefault="00922E5B">
            <w:pPr>
              <w:pStyle w:val="TableBodyText"/>
            </w:pPr>
            <w:r>
              <w:t>9</w:t>
            </w:r>
          </w:p>
        </w:tc>
        <w:tc>
          <w:tcPr>
            <w:tcW w:w="0" w:type="auto"/>
          </w:tcPr>
          <w:p w:rsidR="00B25F40" w:rsidRDefault="00922E5B">
            <w:pPr>
              <w:pStyle w:val="TableBodyText"/>
            </w:pPr>
            <w:r>
              <w:t xml:space="preserve">The </w:t>
            </w:r>
            <w:r>
              <w:rPr>
                <w:b/>
              </w:rPr>
              <w:t>Sync</w:t>
            </w:r>
            <w:r>
              <w:t xml:space="preserve"> command cannot be completed.</w:t>
            </w:r>
          </w:p>
        </w:tc>
        <w:tc>
          <w:tcPr>
            <w:tcW w:w="0" w:type="auto"/>
          </w:tcPr>
          <w:p w:rsidR="00B25F40" w:rsidRDefault="00922E5B">
            <w:pPr>
              <w:pStyle w:val="TableBodyText"/>
            </w:pPr>
            <w:r>
              <w:t>User account could be out of disk space.</w:t>
            </w:r>
          </w:p>
        </w:tc>
        <w:tc>
          <w:tcPr>
            <w:tcW w:w="0" w:type="auto"/>
          </w:tcPr>
          <w:p w:rsidR="00B25F40" w:rsidRDefault="00922E5B">
            <w:pPr>
              <w:pStyle w:val="TableBodyText"/>
            </w:pPr>
            <w:r>
              <w:t>Item</w:t>
            </w:r>
          </w:p>
        </w:tc>
        <w:tc>
          <w:tcPr>
            <w:tcW w:w="0" w:type="auto"/>
          </w:tcPr>
          <w:p w:rsidR="00B25F40" w:rsidRDefault="00922E5B">
            <w:pPr>
              <w:pStyle w:val="TableBodyText"/>
            </w:pPr>
            <w:r>
              <w:t>Free</w:t>
            </w:r>
            <w:r>
              <w:t xml:space="preserve"> space in the user's mailbox and retry the </w:t>
            </w:r>
            <w:r>
              <w:rPr>
                <w:b/>
              </w:rPr>
              <w:t>Sync</w:t>
            </w:r>
            <w:r>
              <w:t xml:space="preserve"> command.</w:t>
            </w:r>
          </w:p>
        </w:tc>
      </w:tr>
      <w:tr w:rsidR="00B25F40" w:rsidTr="00B25F40">
        <w:tc>
          <w:tcPr>
            <w:tcW w:w="0" w:type="auto"/>
          </w:tcPr>
          <w:p w:rsidR="00B25F40" w:rsidRDefault="00922E5B">
            <w:pPr>
              <w:pStyle w:val="TableBodyText"/>
            </w:pPr>
            <w:r>
              <w:t>12</w:t>
            </w:r>
          </w:p>
        </w:tc>
        <w:tc>
          <w:tcPr>
            <w:tcW w:w="0" w:type="auto"/>
          </w:tcPr>
          <w:p w:rsidR="00B25F40" w:rsidRDefault="00922E5B">
            <w:pPr>
              <w:pStyle w:val="TableBodyText"/>
            </w:pPr>
            <w:r>
              <w:t>The folder hierarchy has changed.</w:t>
            </w:r>
          </w:p>
        </w:tc>
        <w:tc>
          <w:tcPr>
            <w:tcW w:w="0" w:type="auto"/>
          </w:tcPr>
          <w:p w:rsidR="00B25F40" w:rsidRDefault="00922E5B">
            <w:pPr>
              <w:pStyle w:val="TableBodyText"/>
            </w:pPr>
            <w:r>
              <w:t>Mailbox folders are not synchronized.</w:t>
            </w:r>
          </w:p>
        </w:tc>
        <w:tc>
          <w:tcPr>
            <w:tcW w:w="0" w:type="auto"/>
          </w:tcPr>
          <w:p w:rsidR="00B25F40" w:rsidRDefault="00922E5B">
            <w:pPr>
              <w:pStyle w:val="TableBodyText"/>
            </w:pPr>
            <w:r>
              <w:t>Global</w:t>
            </w:r>
          </w:p>
        </w:tc>
        <w:tc>
          <w:tcPr>
            <w:tcW w:w="0" w:type="auto"/>
          </w:tcPr>
          <w:p w:rsidR="00B25F40" w:rsidRDefault="00922E5B">
            <w:pPr>
              <w:pStyle w:val="TableBodyText"/>
            </w:pPr>
            <w:r>
              <w:t xml:space="preserve">Perform a </w:t>
            </w:r>
            <w:r>
              <w:rPr>
                <w:b/>
              </w:rPr>
              <w:t>FolderSync</w:t>
            </w:r>
            <w:r>
              <w:t xml:space="preserve"> command (section </w:t>
            </w:r>
            <w:hyperlink w:anchor="Section_e4dc4ff8cf5a41d9abb86188068b0b9b" w:history="1">
              <w:r>
                <w:rPr>
                  <w:rStyle w:val="Hyperlink"/>
                </w:rPr>
                <w:t>2.2.1.5</w:t>
              </w:r>
            </w:hyperlink>
            <w:r>
              <w:t xml:space="preserve">) and then </w:t>
            </w:r>
            <w:r>
              <w:t xml:space="preserve">retry the </w:t>
            </w:r>
            <w:r>
              <w:rPr>
                <w:b/>
              </w:rPr>
              <w:t>Sync</w:t>
            </w:r>
            <w:r>
              <w:t xml:space="preserve"> command.</w:t>
            </w:r>
          </w:p>
        </w:tc>
      </w:tr>
      <w:tr w:rsidR="00B25F40" w:rsidTr="00B25F40">
        <w:tc>
          <w:tcPr>
            <w:tcW w:w="0" w:type="auto"/>
          </w:tcPr>
          <w:p w:rsidR="00B25F40" w:rsidRDefault="00922E5B">
            <w:pPr>
              <w:pStyle w:val="TableBodyText"/>
            </w:pPr>
            <w:r>
              <w:t>13</w:t>
            </w:r>
          </w:p>
        </w:tc>
        <w:tc>
          <w:tcPr>
            <w:tcW w:w="0" w:type="auto"/>
          </w:tcPr>
          <w:p w:rsidR="00B25F40" w:rsidRDefault="00922E5B">
            <w:pPr>
              <w:pStyle w:val="TableBodyText"/>
            </w:pPr>
            <w:r>
              <w:t xml:space="preserve">The </w:t>
            </w:r>
            <w:r>
              <w:rPr>
                <w:b/>
              </w:rPr>
              <w:t>Sync</w:t>
            </w:r>
            <w:r>
              <w:t xml:space="preserve"> command request is not complete.</w:t>
            </w:r>
          </w:p>
        </w:tc>
        <w:tc>
          <w:tcPr>
            <w:tcW w:w="0" w:type="auto"/>
          </w:tcPr>
          <w:p w:rsidR="00B25F40" w:rsidRDefault="00922E5B">
            <w:pPr>
              <w:pStyle w:val="TableBodyText"/>
            </w:pPr>
            <w:r>
              <w:t xml:space="preserve">An empty or partial </w:t>
            </w:r>
            <w:r>
              <w:rPr>
                <w:b/>
              </w:rPr>
              <w:t>Sync</w:t>
            </w:r>
            <w:r>
              <w:t xml:space="preserve"> command request is received and the cached set of notify-able collections is missing.</w:t>
            </w:r>
          </w:p>
        </w:tc>
        <w:tc>
          <w:tcPr>
            <w:tcW w:w="0" w:type="auto"/>
          </w:tcPr>
          <w:p w:rsidR="00B25F40" w:rsidRDefault="00922E5B">
            <w:pPr>
              <w:pStyle w:val="TableBodyText"/>
            </w:pPr>
            <w:r>
              <w:t>Item</w:t>
            </w:r>
          </w:p>
        </w:tc>
        <w:tc>
          <w:tcPr>
            <w:tcW w:w="0" w:type="auto"/>
          </w:tcPr>
          <w:p w:rsidR="00B25F40" w:rsidRDefault="00922E5B">
            <w:pPr>
              <w:pStyle w:val="TableBodyText"/>
            </w:pPr>
            <w:r>
              <w:t xml:space="preserve">Resend a full </w:t>
            </w:r>
            <w:r>
              <w:rPr>
                <w:b/>
              </w:rPr>
              <w:t>Sync</w:t>
            </w:r>
            <w:r>
              <w:t xml:space="preserve"> command request.</w:t>
            </w:r>
          </w:p>
        </w:tc>
      </w:tr>
      <w:tr w:rsidR="00B25F40" w:rsidTr="00B25F40">
        <w:tc>
          <w:tcPr>
            <w:tcW w:w="0" w:type="auto"/>
          </w:tcPr>
          <w:p w:rsidR="00B25F40" w:rsidRDefault="00922E5B">
            <w:pPr>
              <w:pStyle w:val="TableBodyText"/>
            </w:pPr>
            <w:r>
              <w:t>14</w:t>
            </w:r>
          </w:p>
        </w:tc>
        <w:tc>
          <w:tcPr>
            <w:tcW w:w="0" w:type="auto"/>
          </w:tcPr>
          <w:p w:rsidR="00B25F40" w:rsidRDefault="00922E5B">
            <w:pPr>
              <w:pStyle w:val="TableBodyText"/>
            </w:pPr>
            <w:r>
              <w:t xml:space="preserve">Invalid </w:t>
            </w:r>
            <w:r>
              <w:rPr>
                <w:b/>
              </w:rPr>
              <w:t>Wait</w:t>
            </w:r>
            <w:r>
              <w:t xml:space="preserve"> or </w:t>
            </w:r>
            <w:r>
              <w:rPr>
                <w:b/>
              </w:rPr>
              <w:t>HeartbeatInterval</w:t>
            </w:r>
            <w:r>
              <w:t xml:space="preserve"> value.</w:t>
            </w:r>
          </w:p>
        </w:tc>
        <w:tc>
          <w:tcPr>
            <w:tcW w:w="0" w:type="auto"/>
          </w:tcPr>
          <w:p w:rsidR="00B25F40" w:rsidRDefault="00922E5B">
            <w:pPr>
              <w:pStyle w:val="TableBodyText"/>
            </w:pPr>
            <w:r>
              <w:t xml:space="preserve">The </w:t>
            </w:r>
            <w:r>
              <w:rPr>
                <w:b/>
              </w:rPr>
              <w:t>Sync</w:t>
            </w:r>
            <w:r>
              <w:t xml:space="preserve"> request was processed successfully but the wait interval (</w:t>
            </w:r>
            <w:r>
              <w:rPr>
                <w:b/>
              </w:rPr>
              <w:t xml:space="preserve">Wait </w:t>
            </w:r>
            <w:r>
              <w:t xml:space="preserve">element value (section </w:t>
            </w:r>
            <w:hyperlink w:anchor="Section_1134c80a730343d8bd970e45954138f2" w:history="1">
              <w:r>
                <w:rPr>
                  <w:rStyle w:val="Hyperlink"/>
                </w:rPr>
                <w:t>2.2.3.198</w:t>
              </w:r>
            </w:hyperlink>
            <w:r>
              <w:t>)) or heartbeat interval (</w:t>
            </w:r>
            <w:r>
              <w:rPr>
                <w:b/>
              </w:rPr>
              <w:t>HeartbeatInterval</w:t>
            </w:r>
            <w:r>
              <w:t xml:space="preserve"> element value (section </w:t>
            </w:r>
            <w:hyperlink w:anchor="Section_6a18bab6292b4923804416d0da5d6440" w:history="1">
              <w:r>
                <w:rPr>
                  <w:rStyle w:val="Hyperlink"/>
                </w:rPr>
                <w:t>2.2.3.88.2</w:t>
              </w:r>
            </w:hyperlink>
            <w:r>
              <w:t>)) that is specified by the client is outside the range set by the server administrator.</w:t>
            </w:r>
          </w:p>
          <w:p w:rsidR="00B25F40" w:rsidRDefault="00922E5B">
            <w:pPr>
              <w:pStyle w:val="TableBodyText"/>
            </w:pPr>
            <w:r>
              <w:t xml:space="preserve">If the </w:t>
            </w:r>
            <w:r>
              <w:rPr>
                <w:b/>
              </w:rPr>
              <w:t>HeartbeatInterval</w:t>
            </w:r>
            <w:r>
              <w:t xml:space="preserve"> element value or </w:t>
            </w:r>
            <w:r>
              <w:rPr>
                <w:b/>
              </w:rPr>
              <w:t>Wait</w:t>
            </w:r>
            <w:r>
              <w:t xml:space="preserve"> element value included in the </w:t>
            </w:r>
            <w:r>
              <w:rPr>
                <w:b/>
              </w:rPr>
              <w:t>Sync</w:t>
            </w:r>
            <w:r>
              <w:t xml:space="preserve"> request is larg</w:t>
            </w:r>
            <w:r>
              <w:t xml:space="preserve">er than the maximum allowable value, the response contains a </w:t>
            </w:r>
            <w:r>
              <w:rPr>
                <w:b/>
              </w:rPr>
              <w:t>Limit</w:t>
            </w:r>
            <w:r>
              <w:t xml:space="preserve"> element that specifies the maximum allowed value.</w:t>
            </w:r>
          </w:p>
          <w:p w:rsidR="00B25F40" w:rsidRDefault="00922E5B">
            <w:pPr>
              <w:pStyle w:val="TableBodyText"/>
            </w:pPr>
            <w:r>
              <w:t xml:space="preserve">If the </w:t>
            </w:r>
            <w:r>
              <w:rPr>
                <w:b/>
              </w:rPr>
              <w:t>HeartbeatInterval</w:t>
            </w:r>
            <w:r>
              <w:t xml:space="preserve"> element value or </w:t>
            </w:r>
            <w:r>
              <w:rPr>
                <w:b/>
              </w:rPr>
              <w:t>Wait</w:t>
            </w:r>
            <w:r>
              <w:t xml:space="preserve"> value included in the </w:t>
            </w:r>
            <w:r>
              <w:rPr>
                <w:b/>
              </w:rPr>
              <w:t>Sync</w:t>
            </w:r>
            <w:r>
              <w:t xml:space="preserve"> request is smaller than the minimum allowable value, the response</w:t>
            </w:r>
            <w:r>
              <w:t xml:space="preserve"> contains a </w:t>
            </w:r>
            <w:r>
              <w:rPr>
                <w:b/>
              </w:rPr>
              <w:t>Limit</w:t>
            </w:r>
            <w:r>
              <w:t xml:space="preserve"> element that specifies the minimum allowed value.</w:t>
            </w:r>
          </w:p>
        </w:tc>
        <w:tc>
          <w:tcPr>
            <w:tcW w:w="0" w:type="auto"/>
          </w:tcPr>
          <w:p w:rsidR="00B25F40" w:rsidRDefault="00922E5B">
            <w:pPr>
              <w:pStyle w:val="TableBodyText"/>
            </w:pPr>
            <w:r>
              <w:t>Item</w:t>
            </w:r>
          </w:p>
        </w:tc>
        <w:tc>
          <w:tcPr>
            <w:tcW w:w="0" w:type="auto"/>
          </w:tcPr>
          <w:p w:rsidR="00B25F40" w:rsidRDefault="00922E5B">
            <w:pPr>
              <w:pStyle w:val="TableBodyText"/>
            </w:pPr>
            <w:r>
              <w:t xml:space="preserve">Update the </w:t>
            </w:r>
            <w:r>
              <w:rPr>
                <w:b/>
              </w:rPr>
              <w:t>Wait</w:t>
            </w:r>
            <w:r>
              <w:t xml:space="preserve"> element value according to the </w:t>
            </w:r>
            <w:r>
              <w:rPr>
                <w:b/>
              </w:rPr>
              <w:t>Limit</w:t>
            </w:r>
            <w:r>
              <w:t xml:space="preserve"> element and then resend the </w:t>
            </w:r>
            <w:r>
              <w:rPr>
                <w:b/>
              </w:rPr>
              <w:t>Sync</w:t>
            </w:r>
            <w:r>
              <w:t xml:space="preserve"> command request.</w:t>
            </w:r>
          </w:p>
        </w:tc>
      </w:tr>
      <w:tr w:rsidR="00B25F40" w:rsidTr="00B25F40">
        <w:tc>
          <w:tcPr>
            <w:tcW w:w="0" w:type="auto"/>
          </w:tcPr>
          <w:p w:rsidR="00B25F40" w:rsidRDefault="00922E5B">
            <w:pPr>
              <w:pStyle w:val="TableBodyText"/>
            </w:pPr>
            <w:r>
              <w:t>15</w:t>
            </w:r>
          </w:p>
        </w:tc>
        <w:tc>
          <w:tcPr>
            <w:tcW w:w="0" w:type="auto"/>
          </w:tcPr>
          <w:p w:rsidR="00B25F40" w:rsidRDefault="00922E5B">
            <w:pPr>
              <w:pStyle w:val="TableBodyText"/>
            </w:pPr>
            <w:r>
              <w:t xml:space="preserve">Invalid </w:t>
            </w:r>
            <w:r>
              <w:rPr>
                <w:b/>
              </w:rPr>
              <w:t>Sync</w:t>
            </w:r>
            <w:r>
              <w:t xml:space="preserve"> command request.</w:t>
            </w:r>
          </w:p>
        </w:tc>
        <w:tc>
          <w:tcPr>
            <w:tcW w:w="0" w:type="auto"/>
          </w:tcPr>
          <w:p w:rsidR="00B25F40" w:rsidRDefault="00922E5B">
            <w:pPr>
              <w:pStyle w:val="TableBodyText"/>
            </w:pPr>
            <w:r>
              <w:t xml:space="preserve">Too many collections are included in the </w:t>
            </w:r>
            <w:r>
              <w:rPr>
                <w:b/>
              </w:rPr>
              <w:t>Sync</w:t>
            </w:r>
            <w:r>
              <w:t xml:space="preserve"> </w:t>
            </w:r>
            <w:r>
              <w:t>request.</w:t>
            </w:r>
          </w:p>
        </w:tc>
        <w:tc>
          <w:tcPr>
            <w:tcW w:w="0" w:type="auto"/>
          </w:tcPr>
          <w:p w:rsidR="00B25F40" w:rsidRDefault="00922E5B">
            <w:pPr>
              <w:pStyle w:val="TableBodyText"/>
            </w:pPr>
            <w:r>
              <w:t>Item</w:t>
            </w:r>
          </w:p>
        </w:tc>
        <w:tc>
          <w:tcPr>
            <w:tcW w:w="0" w:type="auto"/>
          </w:tcPr>
          <w:p w:rsidR="00B25F40" w:rsidRDefault="00922E5B">
            <w:pPr>
              <w:pStyle w:val="TableBodyText"/>
            </w:pPr>
            <w:r>
              <w:t>Notify the user and synchronize fewer folders within one request.</w:t>
            </w:r>
          </w:p>
        </w:tc>
      </w:tr>
      <w:tr w:rsidR="00B25F40" w:rsidTr="00B25F40">
        <w:tc>
          <w:tcPr>
            <w:tcW w:w="0" w:type="auto"/>
          </w:tcPr>
          <w:p w:rsidR="00B25F40" w:rsidRDefault="00922E5B">
            <w:pPr>
              <w:pStyle w:val="TableBodyText"/>
            </w:pPr>
            <w:r>
              <w:t>16</w:t>
            </w:r>
          </w:p>
        </w:tc>
        <w:tc>
          <w:tcPr>
            <w:tcW w:w="0" w:type="auto"/>
          </w:tcPr>
          <w:p w:rsidR="00B25F40" w:rsidRDefault="00922E5B">
            <w:pPr>
              <w:pStyle w:val="TableBodyText"/>
            </w:pPr>
            <w:r>
              <w:t>Retry</w:t>
            </w:r>
          </w:p>
        </w:tc>
        <w:tc>
          <w:tcPr>
            <w:tcW w:w="0" w:type="auto"/>
          </w:tcPr>
          <w:p w:rsidR="00B25F40" w:rsidRDefault="00922E5B">
            <w:pPr>
              <w:pStyle w:val="TableBodyText"/>
            </w:pPr>
            <w:r>
              <w:t>Something on the server caused a retriable error.</w:t>
            </w:r>
          </w:p>
        </w:tc>
        <w:tc>
          <w:tcPr>
            <w:tcW w:w="0" w:type="auto"/>
          </w:tcPr>
          <w:p w:rsidR="00B25F40" w:rsidRDefault="00922E5B">
            <w:pPr>
              <w:pStyle w:val="TableBodyText"/>
            </w:pPr>
            <w:r>
              <w:t>Global</w:t>
            </w:r>
          </w:p>
        </w:tc>
        <w:tc>
          <w:tcPr>
            <w:tcW w:w="0" w:type="auto"/>
          </w:tcPr>
          <w:p w:rsidR="00B25F40" w:rsidRDefault="00922E5B">
            <w:pPr>
              <w:pStyle w:val="TableBodyText"/>
            </w:pPr>
            <w:r>
              <w:t>Resend the request.</w:t>
            </w:r>
          </w:p>
        </w:tc>
      </w:tr>
    </w:tbl>
    <w:p w:rsidR="00B25F40" w:rsidRDefault="00B25F40"/>
    <w:p w:rsidR="00B25F40" w:rsidRDefault="00922E5B">
      <w:r>
        <w:rPr>
          <w:b/>
        </w:rPr>
        <w:t>Protocol Versions</w:t>
      </w:r>
    </w:p>
    <w:p w:rsidR="00B25F40" w:rsidRDefault="00922E5B">
      <w:r>
        <w:t>The following table specifies the protocol versions that support this</w:t>
      </w:r>
      <w:r>
        <w:t xml:space="preserve"> element. The client indicates the protocol version being used by setting either the MS-ASProtocolVersion header, as specified in </w:t>
      </w:r>
      <w:hyperlink r:id="rId775" w:anchor="Section_4cbf28dc287641c69d87ba9db86cd40d">
        <w:r>
          <w:rPr>
            <w:rStyle w:val="Hyperlink"/>
          </w:rPr>
          <w:t>[MS-ASHTTP]</w:t>
        </w:r>
      </w:hyperlink>
      <w:r>
        <w:t xml:space="preserve"> section 2.2.1.1.2.6, or the </w:t>
      </w:r>
      <w:r>
        <w:rPr>
          <w:b/>
        </w:rPr>
        <w:t>Proto</w:t>
      </w:r>
      <w:r>
        <w:rPr>
          <w:b/>
        </w:rPr>
        <w:t>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22" w:name="section_27f97e84bf044341bdfb92942e93c404"/>
      <w:bookmarkStart w:id="923" w:name="_Toc3801974"/>
      <w:r>
        <w:t>Status (ValidateCert)</w:t>
      </w:r>
      <w:bookmarkEnd w:id="922"/>
      <w:bookmarkEnd w:id="923"/>
    </w:p>
    <w:p w:rsidR="00B25F40" w:rsidRDefault="00922E5B">
      <w:r>
        <w:t xml:space="preserve">The </w:t>
      </w:r>
      <w:r>
        <w:rPr>
          <w:b/>
        </w:rPr>
        <w:t>Status</w:t>
      </w:r>
      <w:r>
        <w:t xml:space="preserve"> element is a required child element of the </w:t>
      </w:r>
      <w:r>
        <w:rPr>
          <w:b/>
        </w:rPr>
        <w:t>ValidateCert</w:t>
      </w:r>
      <w:r>
        <w:t xml:space="preserve"> element and the </w:t>
      </w:r>
      <w:r>
        <w:rPr>
          <w:b/>
        </w:rPr>
        <w:t xml:space="preserve">Certificate </w:t>
      </w:r>
      <w:r>
        <w:t xml:space="preserve">element in </w:t>
      </w:r>
      <w:r>
        <w:rPr>
          <w:b/>
        </w:rPr>
        <w:t xml:space="preserve">ValidateCert </w:t>
      </w:r>
      <w:r>
        <w:t>command responses that indicates whether one or more certificates were successfully validated.</w:t>
      </w:r>
    </w:p>
    <w:p w:rsidR="00B25F40" w:rsidRDefault="00922E5B">
      <w:r>
        <w:t xml:space="preserve">All elements referenced in this section are defined </w:t>
      </w:r>
      <w:r>
        <w:t xml:space="preserve">in the </w:t>
      </w:r>
      <w:r>
        <w:rPr>
          <w:b/>
        </w:rPr>
        <w:t>ValidateCert</w:t>
      </w:r>
      <w:r>
        <w:t xml:space="preserve"> namespace.</w:t>
      </w:r>
    </w:p>
    <w:tbl>
      <w:tblPr>
        <w:tblStyle w:val="Table-ShadedHeader"/>
        <w:tblW w:w="0" w:type="auto"/>
        <w:tblLook w:val="04A0" w:firstRow="1" w:lastRow="0" w:firstColumn="1" w:lastColumn="0" w:noHBand="0" w:noVBand="1"/>
      </w:tblPr>
      <w:tblGrid>
        <w:gridCol w:w="2927"/>
        <w:gridCol w:w="2028"/>
        <w:gridCol w:w="1264"/>
        <w:gridCol w:w="1938"/>
        <w:gridCol w:w="131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ValidateCert </w:t>
            </w:r>
            <w:r>
              <w:t xml:space="preserve">command response (section </w:t>
            </w:r>
            <w:hyperlink w:anchor="Section_9808e7a23f484282885f0b4511337072" w:history="1">
              <w:r>
                <w:rPr>
                  <w:rStyle w:val="Hyperlink"/>
                </w:rPr>
                <w:t>2.2.1.22</w:t>
              </w:r>
            </w:hyperlink>
            <w:r>
              <w:t>)</w:t>
            </w:r>
          </w:p>
        </w:tc>
        <w:tc>
          <w:tcPr>
            <w:tcW w:w="0" w:type="auto"/>
          </w:tcPr>
          <w:p w:rsidR="00B25F40" w:rsidRDefault="00922E5B">
            <w:pPr>
              <w:pStyle w:val="TableBodyText"/>
            </w:pPr>
            <w:r>
              <w:rPr>
                <w:b/>
              </w:rPr>
              <w:t>ValidateCert</w:t>
            </w:r>
            <w:r>
              <w:t xml:space="preserve">  (section </w:t>
            </w:r>
            <w:hyperlink w:anchor="Section_4e4887942b3c45f3a9f96fe31711157f" w:history="1">
              <w:r>
                <w:rPr>
                  <w:rStyle w:val="Hyperlink"/>
                </w:rPr>
                <w:t>2.2.3.195</w:t>
              </w:r>
            </w:hyperlink>
            <w:r>
              <w:t>)</w:t>
            </w:r>
          </w:p>
          <w:p w:rsidR="00B25F40" w:rsidRDefault="00922E5B">
            <w:pPr>
              <w:pStyle w:val="TableBodyText"/>
            </w:pPr>
            <w:r>
              <w:rPr>
                <w:b/>
              </w:rPr>
              <w:t xml:space="preserve">Certificate </w:t>
            </w:r>
            <w:r>
              <w:t xml:space="preserve">(section </w:t>
            </w:r>
            <w:hyperlink w:anchor="Section_8a98e3d4172945c0a5de431ac424d2c0" w:history="1">
              <w:r>
                <w:rPr>
                  <w:rStyle w:val="Hyperlink"/>
                </w:rPr>
                <w:t>2.2.3.19</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776" w:anchor="Section_dcfe20e1cb36457f8c7be5c61351f7d3">
              <w:r>
                <w:rPr>
                  <w:rStyle w:val="Hyperlink"/>
                </w:rPr>
                <w:t>[MS-ASDTYPE]</w:t>
              </w:r>
            </w:hyperlink>
            <w:r>
              <w:t xml:space="preserve"> section 2.6)</w:t>
            </w:r>
          </w:p>
        </w:tc>
        <w:tc>
          <w:tcPr>
            <w:tcW w:w="0" w:type="auto"/>
          </w:tcPr>
          <w:p w:rsidR="00B25F40" w:rsidRDefault="00922E5B">
            <w:pPr>
              <w:pStyle w:val="TableBodyText"/>
            </w:pPr>
            <w:r>
              <w:t>1...N (required)</w:t>
            </w:r>
          </w:p>
        </w:tc>
      </w:tr>
    </w:tbl>
    <w:p w:rsidR="00B25F40" w:rsidRDefault="00922E5B">
      <w:r>
        <w:t xml:space="preserve">As a child of the </w:t>
      </w:r>
      <w:r>
        <w:rPr>
          <w:b/>
        </w:rPr>
        <w:t xml:space="preserve">ValidateCert </w:t>
      </w:r>
      <w:r>
        <w:t xml:space="preserve">element, the </w:t>
      </w:r>
      <w:r>
        <w:rPr>
          <w:b/>
        </w:rPr>
        <w:t xml:space="preserve">Status </w:t>
      </w:r>
      <w:r>
        <w:t xml:space="preserve">element indicates the success or failure of the </w:t>
      </w:r>
      <w:r>
        <w:rPr>
          <w:b/>
        </w:rPr>
        <w:t xml:space="preserve">ValidateCert </w:t>
      </w:r>
      <w:r>
        <w:t>command. A value of 1 indicates success, and a value of 17 indicates failure.</w:t>
      </w:r>
    </w:p>
    <w:p w:rsidR="00B25F40" w:rsidRDefault="00922E5B">
      <w:r>
        <w:t xml:space="preserve">As a child of the </w:t>
      </w:r>
      <w:r>
        <w:rPr>
          <w:b/>
        </w:rPr>
        <w:t>Cert</w:t>
      </w:r>
      <w:r>
        <w:rPr>
          <w:b/>
        </w:rPr>
        <w:t xml:space="preserve">ificate </w:t>
      </w:r>
      <w:r>
        <w:t xml:space="preserve">element, the </w:t>
      </w:r>
      <w:r>
        <w:rPr>
          <w:b/>
        </w:rPr>
        <w:t xml:space="preserve">Status </w:t>
      </w:r>
      <w:r>
        <w:t xml:space="preserve">element contains a status code which indicates the results of the validation of the specific certificate. The following table lists the status codes that apply to certificate validation for the </w:t>
      </w:r>
      <w:r>
        <w:rPr>
          <w:b/>
        </w:rPr>
        <w:t>ValidateCert</w:t>
      </w:r>
      <w:r>
        <w:t xml:space="preserve"> command (section </w:t>
      </w:r>
      <w:r>
        <w:t>2.2.1.22).</w:t>
      </w:r>
    </w:p>
    <w:tbl>
      <w:tblPr>
        <w:tblStyle w:val="Table-ShadedHeader"/>
        <w:tblW w:w="0" w:type="auto"/>
        <w:tblLook w:val="04A0" w:firstRow="1" w:lastRow="0" w:firstColumn="1" w:lastColumn="0" w:noHBand="0" w:noVBand="1"/>
      </w:tblPr>
      <w:tblGrid>
        <w:gridCol w:w="734"/>
        <w:gridCol w:w="3135"/>
        <w:gridCol w:w="2822"/>
        <w:gridCol w:w="766"/>
        <w:gridCol w:w="201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c>
          <w:tcPr>
            <w:tcW w:w="0" w:type="auto"/>
          </w:tcPr>
          <w:p w:rsidR="00B25F40" w:rsidRDefault="00922E5B">
            <w:pPr>
              <w:pStyle w:val="TableHeaderText"/>
            </w:pPr>
            <w:r>
              <w:t>Cause</w:t>
            </w:r>
          </w:p>
        </w:tc>
        <w:tc>
          <w:tcPr>
            <w:tcW w:w="0" w:type="auto"/>
          </w:tcPr>
          <w:p w:rsidR="00B25F40" w:rsidRDefault="00922E5B">
            <w:pPr>
              <w:pStyle w:val="TableHeaderText"/>
            </w:pPr>
            <w:r>
              <w:t>Scope</w:t>
            </w:r>
          </w:p>
        </w:tc>
        <w:tc>
          <w:tcPr>
            <w:tcW w:w="0" w:type="auto"/>
          </w:tcPr>
          <w:p w:rsidR="00B25F40" w:rsidRDefault="00922E5B">
            <w:pPr>
              <w:pStyle w:val="TableHeaderText"/>
            </w:pPr>
            <w:r>
              <w:t>Resolution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Success.</w:t>
            </w:r>
          </w:p>
        </w:tc>
        <w:tc>
          <w:tcPr>
            <w:tcW w:w="0" w:type="auto"/>
          </w:tcPr>
          <w:p w:rsidR="00B25F40" w:rsidRDefault="00922E5B">
            <w:pPr>
              <w:pStyle w:val="TableBodyText"/>
            </w:pPr>
            <w:r>
              <w:t>Server successfully completed command.</w:t>
            </w:r>
          </w:p>
        </w:tc>
        <w:tc>
          <w:tcPr>
            <w:tcW w:w="0" w:type="auto"/>
          </w:tcPr>
          <w:p w:rsidR="00B25F40" w:rsidRDefault="00922E5B">
            <w:pPr>
              <w:pStyle w:val="TableBodyText"/>
            </w:pPr>
            <w:r>
              <w:t>Global</w:t>
            </w:r>
          </w:p>
        </w:tc>
        <w:tc>
          <w:tcPr>
            <w:tcW w:w="0" w:type="auto"/>
          </w:tcPr>
          <w:p w:rsidR="00B25F40" w:rsidRDefault="00922E5B">
            <w:pPr>
              <w:pStyle w:val="TableBodyText"/>
            </w:pPr>
            <w:r>
              <w:t>None.</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Protocol error.</w:t>
            </w:r>
          </w:p>
        </w:tc>
        <w:tc>
          <w:tcPr>
            <w:tcW w:w="0" w:type="auto"/>
          </w:tcPr>
          <w:p w:rsidR="00B25F40" w:rsidRDefault="00922E5B">
            <w:pPr>
              <w:pStyle w:val="TableBodyText"/>
            </w:pPr>
            <w:r>
              <w:t>Supplied protocol parameters are out of range or invalid.</w:t>
            </w:r>
          </w:p>
        </w:tc>
        <w:tc>
          <w:tcPr>
            <w:tcW w:w="0" w:type="auto"/>
          </w:tcPr>
          <w:p w:rsidR="00B25F40" w:rsidRDefault="00922E5B">
            <w:pPr>
              <w:pStyle w:val="TableBodyText"/>
            </w:pPr>
            <w:r>
              <w:t>Global</w:t>
            </w:r>
          </w:p>
        </w:tc>
        <w:tc>
          <w:tcPr>
            <w:tcW w:w="0" w:type="auto"/>
          </w:tcPr>
          <w:p w:rsidR="00B25F40" w:rsidRDefault="00922E5B">
            <w:pPr>
              <w:pStyle w:val="TableBodyText"/>
            </w:pPr>
            <w:r>
              <w:t>Fix client code.</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 xml:space="preserve">The signature in the digital ID cannot </w:t>
            </w:r>
            <w:r>
              <w:t>be validated.</w:t>
            </w:r>
          </w:p>
        </w:tc>
        <w:tc>
          <w:tcPr>
            <w:tcW w:w="0" w:type="auto"/>
          </w:tcPr>
          <w:p w:rsidR="00B25F40" w:rsidRDefault="00922E5B">
            <w:pPr>
              <w:pStyle w:val="TableBodyText"/>
            </w:pPr>
            <w:r>
              <w:t>The signature in the certificate is invalid.</w:t>
            </w:r>
          </w:p>
        </w:tc>
        <w:tc>
          <w:tcPr>
            <w:tcW w:w="0" w:type="auto"/>
          </w:tcPr>
          <w:p w:rsidR="00B25F40" w:rsidRDefault="00922E5B">
            <w:pPr>
              <w:pStyle w:val="TableBodyText"/>
            </w:pPr>
            <w:r>
              <w:t>Item</w:t>
            </w:r>
          </w:p>
        </w:tc>
        <w:tc>
          <w:tcPr>
            <w:tcW w:w="0" w:type="auto"/>
          </w:tcPr>
          <w:p w:rsidR="00B25F40" w:rsidRDefault="00922E5B">
            <w:pPr>
              <w:pStyle w:val="TableBodyText"/>
            </w:pPr>
            <w:r>
              <w:t>Verify that the certificate has a valid signature.</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The digital ID was issued by an untrusted source.</w:t>
            </w:r>
          </w:p>
        </w:tc>
        <w:tc>
          <w:tcPr>
            <w:tcW w:w="0" w:type="auto"/>
          </w:tcPr>
          <w:p w:rsidR="00B25F40" w:rsidRDefault="00922E5B">
            <w:pPr>
              <w:pStyle w:val="TableBodyText"/>
            </w:pPr>
            <w:r>
              <w:t>The certificate source is not trusted by the server.</w:t>
            </w:r>
          </w:p>
        </w:tc>
        <w:tc>
          <w:tcPr>
            <w:tcW w:w="0" w:type="auto"/>
          </w:tcPr>
          <w:p w:rsidR="00B25F40" w:rsidRDefault="00922E5B">
            <w:pPr>
              <w:pStyle w:val="TableBodyText"/>
            </w:pPr>
            <w:r>
              <w:t>Item</w:t>
            </w:r>
          </w:p>
        </w:tc>
        <w:tc>
          <w:tcPr>
            <w:tcW w:w="0" w:type="auto"/>
          </w:tcPr>
          <w:p w:rsidR="00B25F40" w:rsidRDefault="00922E5B">
            <w:pPr>
              <w:pStyle w:val="TableBodyText"/>
            </w:pPr>
            <w:r>
              <w:t>Contact the administrator to a</w:t>
            </w:r>
            <w:r>
              <w:t>dd the certificate to the trusted sources list if it is required.</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 xml:space="preserve">The certificate chain that contains the digital ID was not created </w:t>
            </w:r>
            <w:r>
              <w:lastRenderedPageBreak/>
              <w:t>correctly.</w:t>
            </w:r>
          </w:p>
        </w:tc>
        <w:tc>
          <w:tcPr>
            <w:tcW w:w="0" w:type="auto"/>
          </w:tcPr>
          <w:p w:rsidR="00B25F40" w:rsidRDefault="00922E5B">
            <w:pPr>
              <w:pStyle w:val="TableBodyText"/>
            </w:pPr>
            <w:r>
              <w:lastRenderedPageBreak/>
              <w:t>Invalid, incorrectly formatted certificate.</w:t>
            </w:r>
          </w:p>
        </w:tc>
        <w:tc>
          <w:tcPr>
            <w:tcW w:w="0" w:type="auto"/>
          </w:tcPr>
          <w:p w:rsidR="00B25F40" w:rsidRDefault="00922E5B">
            <w:pPr>
              <w:pStyle w:val="TableBodyText"/>
            </w:pPr>
            <w:r>
              <w:t>Item</w:t>
            </w:r>
          </w:p>
        </w:tc>
        <w:tc>
          <w:tcPr>
            <w:tcW w:w="0" w:type="auto"/>
          </w:tcPr>
          <w:p w:rsidR="00B25F40" w:rsidRDefault="00922E5B">
            <w:pPr>
              <w:pStyle w:val="TableBodyText"/>
            </w:pPr>
            <w:r>
              <w:t xml:space="preserve">Verify that the certificate chain is </w:t>
            </w:r>
            <w:r>
              <w:lastRenderedPageBreak/>
              <w:t>formatted correctly.</w:t>
            </w:r>
          </w:p>
        </w:tc>
      </w:tr>
      <w:tr w:rsidR="00B25F40" w:rsidTr="00B25F40">
        <w:tc>
          <w:tcPr>
            <w:tcW w:w="0" w:type="auto"/>
          </w:tcPr>
          <w:p w:rsidR="00B25F40" w:rsidRDefault="00922E5B">
            <w:pPr>
              <w:pStyle w:val="TableBodyText"/>
            </w:pPr>
            <w:r>
              <w:lastRenderedPageBreak/>
              <w:t>6</w:t>
            </w:r>
          </w:p>
        </w:tc>
        <w:tc>
          <w:tcPr>
            <w:tcW w:w="0" w:type="auto"/>
          </w:tcPr>
          <w:p w:rsidR="00B25F40" w:rsidRDefault="00922E5B">
            <w:pPr>
              <w:pStyle w:val="TableBodyText"/>
            </w:pPr>
            <w:r>
              <w:t>The digital ID is not valid for signing email messages.</w:t>
            </w:r>
          </w:p>
        </w:tc>
        <w:tc>
          <w:tcPr>
            <w:tcW w:w="0" w:type="auto"/>
          </w:tcPr>
          <w:p w:rsidR="00B25F40" w:rsidRDefault="00922E5B">
            <w:pPr>
              <w:pStyle w:val="TableBodyText"/>
            </w:pPr>
            <w:r>
              <w:t>The supplied certificate is not meant to be used for signing email.</w:t>
            </w:r>
          </w:p>
        </w:tc>
        <w:tc>
          <w:tcPr>
            <w:tcW w:w="0" w:type="auto"/>
          </w:tcPr>
          <w:p w:rsidR="00B25F40" w:rsidRDefault="00922E5B">
            <w:pPr>
              <w:pStyle w:val="TableBodyText"/>
            </w:pPr>
            <w:r>
              <w:t>Item</w:t>
            </w:r>
          </w:p>
        </w:tc>
        <w:tc>
          <w:tcPr>
            <w:tcW w:w="0" w:type="auto"/>
          </w:tcPr>
          <w:p w:rsidR="00B25F40" w:rsidRDefault="00922E5B">
            <w:pPr>
              <w:pStyle w:val="TableBodyText"/>
            </w:pPr>
            <w:r>
              <w:t>Prompt the user.</w:t>
            </w:r>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The digital ID used to sign the message has expired or is not yet valid.</w:t>
            </w:r>
          </w:p>
        </w:tc>
        <w:tc>
          <w:tcPr>
            <w:tcW w:w="0" w:type="auto"/>
          </w:tcPr>
          <w:p w:rsidR="00B25F40" w:rsidRDefault="00922E5B">
            <w:pPr>
              <w:pStyle w:val="TableBodyText"/>
            </w:pPr>
            <w:r>
              <w:t>The certificate has expired.</w:t>
            </w:r>
          </w:p>
        </w:tc>
        <w:tc>
          <w:tcPr>
            <w:tcW w:w="0" w:type="auto"/>
          </w:tcPr>
          <w:p w:rsidR="00B25F40" w:rsidRDefault="00922E5B">
            <w:pPr>
              <w:pStyle w:val="TableBodyText"/>
            </w:pPr>
            <w:r>
              <w:t>Item</w:t>
            </w:r>
          </w:p>
        </w:tc>
        <w:tc>
          <w:tcPr>
            <w:tcW w:w="0" w:type="auto"/>
          </w:tcPr>
          <w:p w:rsidR="00B25F40" w:rsidRDefault="00922E5B">
            <w:pPr>
              <w:pStyle w:val="TableBodyText"/>
            </w:pPr>
            <w:r>
              <w:t>Obtain a new certificate.</w:t>
            </w:r>
          </w:p>
        </w:tc>
      </w:tr>
      <w:tr w:rsidR="00B25F40" w:rsidTr="00B25F40">
        <w:tc>
          <w:tcPr>
            <w:tcW w:w="0" w:type="auto"/>
          </w:tcPr>
          <w:p w:rsidR="00B25F40" w:rsidRDefault="00922E5B">
            <w:pPr>
              <w:pStyle w:val="TableBodyText"/>
            </w:pPr>
            <w:r>
              <w:t>8</w:t>
            </w:r>
          </w:p>
        </w:tc>
        <w:tc>
          <w:tcPr>
            <w:tcW w:w="0" w:type="auto"/>
          </w:tcPr>
          <w:p w:rsidR="00B25F40" w:rsidRDefault="00922E5B">
            <w:pPr>
              <w:pStyle w:val="TableBodyText"/>
            </w:pPr>
            <w:r>
              <w:t>The time periods during which the digital IDs in the certificate chain are valid are not consistent.</w:t>
            </w:r>
          </w:p>
        </w:tc>
        <w:tc>
          <w:tcPr>
            <w:tcW w:w="0" w:type="auto"/>
          </w:tcPr>
          <w:p w:rsidR="00B25F40" w:rsidRDefault="00922E5B">
            <w:pPr>
              <w:pStyle w:val="TableBodyText"/>
            </w:pPr>
            <w:r>
              <w:t>One or more certificates in the chain could be out of date.</w:t>
            </w:r>
          </w:p>
        </w:tc>
        <w:tc>
          <w:tcPr>
            <w:tcW w:w="0" w:type="auto"/>
          </w:tcPr>
          <w:p w:rsidR="00B25F40" w:rsidRDefault="00922E5B">
            <w:pPr>
              <w:pStyle w:val="TableBodyText"/>
            </w:pPr>
            <w:r>
              <w:t>Item</w:t>
            </w:r>
          </w:p>
        </w:tc>
        <w:tc>
          <w:tcPr>
            <w:tcW w:w="0" w:type="auto"/>
          </w:tcPr>
          <w:p w:rsidR="00B25F40" w:rsidRDefault="00922E5B">
            <w:pPr>
              <w:pStyle w:val="TableBodyText"/>
            </w:pPr>
            <w:r>
              <w:t>Get the most recent certificate chain for the certificate.</w:t>
            </w:r>
          </w:p>
        </w:tc>
      </w:tr>
      <w:tr w:rsidR="00B25F40" w:rsidTr="00B25F40">
        <w:tc>
          <w:tcPr>
            <w:tcW w:w="0" w:type="auto"/>
          </w:tcPr>
          <w:p w:rsidR="00B25F40" w:rsidRDefault="00922E5B">
            <w:pPr>
              <w:pStyle w:val="TableBodyText"/>
            </w:pPr>
            <w:r>
              <w:t>9</w:t>
            </w:r>
          </w:p>
        </w:tc>
        <w:tc>
          <w:tcPr>
            <w:tcW w:w="0" w:type="auto"/>
          </w:tcPr>
          <w:p w:rsidR="00B25F40" w:rsidRDefault="00922E5B">
            <w:pPr>
              <w:pStyle w:val="TableBodyText"/>
            </w:pPr>
            <w:r>
              <w:t>A digital ID in the certificate chain is used incorrectly.</w:t>
            </w:r>
          </w:p>
        </w:tc>
        <w:tc>
          <w:tcPr>
            <w:tcW w:w="0" w:type="auto"/>
          </w:tcPr>
          <w:p w:rsidR="00B25F40" w:rsidRDefault="00922E5B">
            <w:pPr>
              <w:pStyle w:val="TableBodyText"/>
            </w:pPr>
            <w:r>
              <w:t>The supplied certificate is not valid for what it is being used for.</w:t>
            </w:r>
          </w:p>
        </w:tc>
        <w:tc>
          <w:tcPr>
            <w:tcW w:w="0" w:type="auto"/>
          </w:tcPr>
          <w:p w:rsidR="00B25F40" w:rsidRDefault="00922E5B">
            <w:pPr>
              <w:pStyle w:val="TableBodyText"/>
            </w:pPr>
            <w:r>
              <w:t>Item</w:t>
            </w:r>
          </w:p>
        </w:tc>
        <w:tc>
          <w:tcPr>
            <w:tcW w:w="0" w:type="auto"/>
          </w:tcPr>
          <w:p w:rsidR="00B25F40" w:rsidRDefault="00922E5B">
            <w:pPr>
              <w:pStyle w:val="TableBodyText"/>
            </w:pPr>
            <w:r>
              <w:t>Obtain a new certificate.</w:t>
            </w:r>
          </w:p>
        </w:tc>
      </w:tr>
      <w:tr w:rsidR="00B25F40" w:rsidTr="00B25F40">
        <w:tc>
          <w:tcPr>
            <w:tcW w:w="0" w:type="auto"/>
          </w:tcPr>
          <w:p w:rsidR="00B25F40" w:rsidRDefault="00922E5B">
            <w:pPr>
              <w:pStyle w:val="TableBodyText"/>
            </w:pPr>
            <w:r>
              <w:t>10</w:t>
            </w:r>
          </w:p>
        </w:tc>
        <w:tc>
          <w:tcPr>
            <w:tcW w:w="0" w:type="auto"/>
          </w:tcPr>
          <w:p w:rsidR="00B25F40" w:rsidRDefault="00922E5B">
            <w:pPr>
              <w:pStyle w:val="TableBodyText"/>
            </w:pPr>
            <w:r>
              <w:t>Information associated with the digital ID is missing or incorrect.</w:t>
            </w:r>
          </w:p>
        </w:tc>
        <w:tc>
          <w:tcPr>
            <w:tcW w:w="0" w:type="auto"/>
          </w:tcPr>
          <w:p w:rsidR="00B25F40" w:rsidRDefault="00922E5B">
            <w:pPr>
              <w:pStyle w:val="TableBodyText"/>
            </w:pPr>
            <w:r>
              <w:t xml:space="preserve">The certificate format </w:t>
            </w:r>
            <w:r>
              <w:t>is incorrect.</w:t>
            </w:r>
          </w:p>
        </w:tc>
        <w:tc>
          <w:tcPr>
            <w:tcW w:w="0" w:type="auto"/>
          </w:tcPr>
          <w:p w:rsidR="00B25F40" w:rsidRDefault="00922E5B">
            <w:pPr>
              <w:pStyle w:val="TableBodyText"/>
            </w:pPr>
            <w:r>
              <w:t>Item</w:t>
            </w:r>
          </w:p>
        </w:tc>
        <w:tc>
          <w:tcPr>
            <w:tcW w:w="0" w:type="auto"/>
          </w:tcPr>
          <w:p w:rsidR="00B25F40" w:rsidRDefault="00922E5B">
            <w:pPr>
              <w:pStyle w:val="TableBodyText"/>
            </w:pPr>
            <w:r>
              <w:t>Obtain a new certificate.</w:t>
            </w:r>
          </w:p>
        </w:tc>
      </w:tr>
      <w:tr w:rsidR="00B25F40" w:rsidTr="00B25F40">
        <w:tc>
          <w:tcPr>
            <w:tcW w:w="0" w:type="auto"/>
          </w:tcPr>
          <w:p w:rsidR="00B25F40" w:rsidRDefault="00922E5B">
            <w:pPr>
              <w:pStyle w:val="TableBodyText"/>
            </w:pPr>
            <w:r>
              <w:t>11</w:t>
            </w:r>
          </w:p>
        </w:tc>
        <w:tc>
          <w:tcPr>
            <w:tcW w:w="0" w:type="auto"/>
          </w:tcPr>
          <w:p w:rsidR="00B25F40" w:rsidRDefault="00922E5B">
            <w:pPr>
              <w:pStyle w:val="TableBodyText"/>
            </w:pPr>
            <w:r>
              <w:t xml:space="preserve">A digital ID in the certificate chain is used incorrectly. </w:t>
            </w:r>
          </w:p>
        </w:tc>
        <w:tc>
          <w:tcPr>
            <w:tcW w:w="0" w:type="auto"/>
          </w:tcPr>
          <w:p w:rsidR="00B25F40" w:rsidRDefault="00922E5B">
            <w:pPr>
              <w:pStyle w:val="TableBodyText"/>
            </w:pPr>
            <w:r>
              <w:t xml:space="preserve">A certificate that can only be used as an end-entity is being used as a </w:t>
            </w:r>
            <w:hyperlink w:anchor="gt_c925d5d7-a442-4ba4-9586-5f94ccec847a">
              <w:r>
                <w:rPr>
                  <w:rStyle w:val="HyperlinkGreen"/>
                  <w:b/>
                </w:rPr>
                <w:t>certification</w:t>
              </w:r>
              <w:r>
                <w:rPr>
                  <w:rStyle w:val="HyperlinkGreen"/>
                  <w:b/>
                </w:rPr>
                <w:t xml:space="preserve"> authority (CA)</w:t>
              </w:r>
            </w:hyperlink>
            <w:r>
              <w:t>, or a CA that can only be used as an end-entity is being used as a certificate.</w:t>
            </w:r>
          </w:p>
        </w:tc>
        <w:tc>
          <w:tcPr>
            <w:tcW w:w="0" w:type="auto"/>
          </w:tcPr>
          <w:p w:rsidR="00B25F40" w:rsidRDefault="00922E5B">
            <w:pPr>
              <w:pStyle w:val="TableBodyText"/>
            </w:pPr>
            <w:r>
              <w:t>Item</w:t>
            </w:r>
          </w:p>
        </w:tc>
        <w:tc>
          <w:tcPr>
            <w:tcW w:w="0" w:type="auto"/>
          </w:tcPr>
          <w:p w:rsidR="00B25F40" w:rsidRDefault="00922E5B">
            <w:pPr>
              <w:pStyle w:val="TableBodyText"/>
            </w:pPr>
            <w:r>
              <w:t>Obtain the correct certificate chain.</w:t>
            </w:r>
          </w:p>
        </w:tc>
      </w:tr>
      <w:tr w:rsidR="00B25F40" w:rsidTr="00B25F40">
        <w:tc>
          <w:tcPr>
            <w:tcW w:w="0" w:type="auto"/>
          </w:tcPr>
          <w:p w:rsidR="00B25F40" w:rsidRDefault="00922E5B">
            <w:pPr>
              <w:pStyle w:val="TableBodyText"/>
            </w:pPr>
            <w:r>
              <w:t>12</w:t>
            </w:r>
          </w:p>
        </w:tc>
        <w:tc>
          <w:tcPr>
            <w:tcW w:w="0" w:type="auto"/>
          </w:tcPr>
          <w:p w:rsidR="00B25F40" w:rsidRDefault="00922E5B">
            <w:pPr>
              <w:pStyle w:val="TableBodyText"/>
            </w:pPr>
            <w:r>
              <w:t>The digital ID does not match the recipient's email address.</w:t>
            </w:r>
          </w:p>
        </w:tc>
        <w:tc>
          <w:tcPr>
            <w:tcW w:w="0" w:type="auto"/>
          </w:tcPr>
          <w:p w:rsidR="00B25F40" w:rsidRDefault="00922E5B">
            <w:pPr>
              <w:pStyle w:val="TableBodyText"/>
            </w:pPr>
            <w:r>
              <w:t>Incorrect certificate was supplied, could be malicio</w:t>
            </w:r>
            <w:r>
              <w:t>us.</w:t>
            </w:r>
          </w:p>
        </w:tc>
        <w:tc>
          <w:tcPr>
            <w:tcW w:w="0" w:type="auto"/>
          </w:tcPr>
          <w:p w:rsidR="00B25F40" w:rsidRDefault="00922E5B">
            <w:pPr>
              <w:pStyle w:val="TableBodyText"/>
            </w:pPr>
            <w:r>
              <w:t>Item</w:t>
            </w:r>
          </w:p>
        </w:tc>
        <w:tc>
          <w:tcPr>
            <w:tcW w:w="0" w:type="auto"/>
          </w:tcPr>
          <w:p w:rsidR="00B25F40" w:rsidRDefault="00922E5B">
            <w:pPr>
              <w:pStyle w:val="TableBodyText"/>
            </w:pPr>
            <w:r>
              <w:t>Obtain the correct certificate for the user.</w:t>
            </w:r>
          </w:p>
        </w:tc>
      </w:tr>
      <w:tr w:rsidR="00B25F40" w:rsidTr="00B25F40">
        <w:tc>
          <w:tcPr>
            <w:tcW w:w="0" w:type="auto"/>
          </w:tcPr>
          <w:p w:rsidR="00B25F40" w:rsidRDefault="00922E5B">
            <w:pPr>
              <w:pStyle w:val="TableBodyText"/>
            </w:pPr>
            <w:r>
              <w:t>13</w:t>
            </w:r>
          </w:p>
        </w:tc>
        <w:tc>
          <w:tcPr>
            <w:tcW w:w="0" w:type="auto"/>
          </w:tcPr>
          <w:p w:rsidR="00B25F40" w:rsidRDefault="00922E5B">
            <w:pPr>
              <w:pStyle w:val="TableBodyText"/>
            </w:pPr>
            <w:r>
              <w:t xml:space="preserve">The digital ID used to sign this message has been revoked. This can indicate that the issuer of the digital ID no longer trusts the sender, the digital ID was reported stolen, or the digital ID was </w:t>
            </w:r>
            <w:r>
              <w:t>compromised.</w:t>
            </w:r>
          </w:p>
        </w:tc>
        <w:tc>
          <w:tcPr>
            <w:tcW w:w="0" w:type="auto"/>
          </w:tcPr>
          <w:p w:rsidR="00B25F40" w:rsidRDefault="00922E5B">
            <w:pPr>
              <w:pStyle w:val="TableBodyText"/>
            </w:pPr>
            <w:r>
              <w:t>The certificate has been revoked by the certification authority (CA) that issued it.</w:t>
            </w:r>
          </w:p>
        </w:tc>
        <w:tc>
          <w:tcPr>
            <w:tcW w:w="0" w:type="auto"/>
          </w:tcPr>
          <w:p w:rsidR="00B25F40" w:rsidRDefault="00922E5B">
            <w:pPr>
              <w:pStyle w:val="TableBodyText"/>
            </w:pPr>
            <w:r>
              <w:t>Item</w:t>
            </w:r>
          </w:p>
        </w:tc>
        <w:tc>
          <w:tcPr>
            <w:tcW w:w="0" w:type="auto"/>
          </w:tcPr>
          <w:p w:rsidR="00B25F40" w:rsidRDefault="00922E5B">
            <w:pPr>
              <w:pStyle w:val="TableBodyText"/>
            </w:pPr>
            <w:r>
              <w:t>Obtain a new certificate.</w:t>
            </w:r>
          </w:p>
        </w:tc>
      </w:tr>
      <w:tr w:rsidR="00B25F40" w:rsidTr="00B25F40">
        <w:tc>
          <w:tcPr>
            <w:tcW w:w="0" w:type="auto"/>
          </w:tcPr>
          <w:p w:rsidR="00B25F40" w:rsidRDefault="00922E5B">
            <w:pPr>
              <w:pStyle w:val="TableBodyText"/>
            </w:pPr>
            <w:r>
              <w:t>14</w:t>
            </w:r>
          </w:p>
        </w:tc>
        <w:tc>
          <w:tcPr>
            <w:tcW w:w="0" w:type="auto"/>
          </w:tcPr>
          <w:p w:rsidR="00B25F40" w:rsidRDefault="00922E5B">
            <w:pPr>
              <w:pStyle w:val="TableBodyText"/>
            </w:pPr>
            <w:r>
              <w:t>The validity of the digital ID cannot be determined because the server that provides this information cannot be contacted.</w:t>
            </w:r>
          </w:p>
        </w:tc>
        <w:tc>
          <w:tcPr>
            <w:tcW w:w="0" w:type="auto"/>
          </w:tcPr>
          <w:p w:rsidR="00B25F40" w:rsidRDefault="00922E5B">
            <w:pPr>
              <w:pStyle w:val="TableBodyText"/>
            </w:pPr>
            <w:r>
              <w:t>The certificate revocation server is offline.</w:t>
            </w:r>
          </w:p>
        </w:tc>
        <w:tc>
          <w:tcPr>
            <w:tcW w:w="0" w:type="auto"/>
          </w:tcPr>
          <w:p w:rsidR="00B25F40" w:rsidRDefault="00922E5B">
            <w:pPr>
              <w:pStyle w:val="TableBodyText"/>
            </w:pPr>
            <w:r>
              <w:t>Item</w:t>
            </w:r>
          </w:p>
        </w:tc>
        <w:tc>
          <w:tcPr>
            <w:tcW w:w="0" w:type="auto"/>
          </w:tcPr>
          <w:p w:rsidR="00B25F40" w:rsidRDefault="00922E5B">
            <w:pPr>
              <w:pStyle w:val="TableBodyText"/>
            </w:pPr>
            <w:r>
              <w:t>Retry request after some time.</w:t>
            </w:r>
          </w:p>
        </w:tc>
      </w:tr>
      <w:tr w:rsidR="00B25F40" w:rsidTr="00B25F40">
        <w:tc>
          <w:tcPr>
            <w:tcW w:w="0" w:type="auto"/>
          </w:tcPr>
          <w:p w:rsidR="00B25F40" w:rsidRDefault="00922E5B">
            <w:pPr>
              <w:pStyle w:val="TableBodyText"/>
            </w:pPr>
            <w:r>
              <w:t>15</w:t>
            </w:r>
          </w:p>
        </w:tc>
        <w:tc>
          <w:tcPr>
            <w:tcW w:w="0" w:type="auto"/>
          </w:tcPr>
          <w:p w:rsidR="00B25F40" w:rsidRDefault="00922E5B">
            <w:pPr>
              <w:pStyle w:val="TableBodyText"/>
            </w:pPr>
            <w:r>
              <w:t>A digital ID in the chain has been revoked by the authority that issued it.</w:t>
            </w:r>
          </w:p>
        </w:tc>
        <w:tc>
          <w:tcPr>
            <w:tcW w:w="0" w:type="auto"/>
          </w:tcPr>
          <w:p w:rsidR="00B25F40" w:rsidRDefault="00922E5B">
            <w:pPr>
              <w:pStyle w:val="TableBodyText"/>
            </w:pPr>
            <w:r>
              <w:t>A certificate in the chain has been revoked.</w:t>
            </w:r>
          </w:p>
        </w:tc>
        <w:tc>
          <w:tcPr>
            <w:tcW w:w="0" w:type="auto"/>
          </w:tcPr>
          <w:p w:rsidR="00B25F40" w:rsidRDefault="00922E5B">
            <w:pPr>
              <w:pStyle w:val="TableBodyText"/>
            </w:pPr>
            <w:r>
              <w:t>Item</w:t>
            </w:r>
          </w:p>
        </w:tc>
        <w:tc>
          <w:tcPr>
            <w:tcW w:w="0" w:type="auto"/>
          </w:tcPr>
          <w:p w:rsidR="00B25F40" w:rsidRDefault="00922E5B">
            <w:pPr>
              <w:pStyle w:val="TableBodyText"/>
            </w:pPr>
            <w:r>
              <w:t>Obtain a new certificate.</w:t>
            </w:r>
          </w:p>
        </w:tc>
      </w:tr>
      <w:tr w:rsidR="00B25F40" w:rsidTr="00B25F40">
        <w:tc>
          <w:tcPr>
            <w:tcW w:w="0" w:type="auto"/>
          </w:tcPr>
          <w:p w:rsidR="00B25F40" w:rsidRDefault="00922E5B">
            <w:pPr>
              <w:pStyle w:val="TableBodyText"/>
            </w:pPr>
            <w:r>
              <w:t>16</w:t>
            </w:r>
          </w:p>
        </w:tc>
        <w:tc>
          <w:tcPr>
            <w:tcW w:w="0" w:type="auto"/>
          </w:tcPr>
          <w:p w:rsidR="00B25F40" w:rsidRDefault="00922E5B">
            <w:pPr>
              <w:pStyle w:val="TableBodyText"/>
            </w:pPr>
            <w:r>
              <w:t>The digital ID</w:t>
            </w:r>
            <w:r>
              <w:t xml:space="preserve"> cannot be validated because its revocation status cannot be determined.</w:t>
            </w:r>
          </w:p>
        </w:tc>
        <w:tc>
          <w:tcPr>
            <w:tcW w:w="0" w:type="auto"/>
          </w:tcPr>
          <w:p w:rsidR="00B25F40" w:rsidRDefault="00922E5B">
            <w:pPr>
              <w:pStyle w:val="TableBodyText"/>
            </w:pPr>
            <w:r>
              <w:t>The signature in the certificate is invalid.</w:t>
            </w:r>
          </w:p>
        </w:tc>
        <w:tc>
          <w:tcPr>
            <w:tcW w:w="0" w:type="auto"/>
          </w:tcPr>
          <w:p w:rsidR="00B25F40" w:rsidRDefault="00922E5B">
            <w:pPr>
              <w:pStyle w:val="TableBodyText"/>
            </w:pPr>
            <w:r>
              <w:t>Item</w:t>
            </w:r>
          </w:p>
        </w:tc>
        <w:tc>
          <w:tcPr>
            <w:tcW w:w="0" w:type="auto"/>
          </w:tcPr>
          <w:p w:rsidR="00B25F40" w:rsidRDefault="00922E5B">
            <w:pPr>
              <w:pStyle w:val="TableBodyText"/>
            </w:pPr>
            <w:r>
              <w:t>Verify that the certificate has a valid signature.</w:t>
            </w:r>
          </w:p>
        </w:tc>
      </w:tr>
      <w:tr w:rsidR="00B25F40" w:rsidTr="00B25F40">
        <w:tc>
          <w:tcPr>
            <w:tcW w:w="0" w:type="auto"/>
          </w:tcPr>
          <w:p w:rsidR="00B25F40" w:rsidRDefault="00922E5B">
            <w:pPr>
              <w:pStyle w:val="TableBodyText"/>
            </w:pPr>
            <w:r>
              <w:t>17</w:t>
            </w:r>
          </w:p>
        </w:tc>
        <w:tc>
          <w:tcPr>
            <w:tcW w:w="0" w:type="auto"/>
          </w:tcPr>
          <w:p w:rsidR="00B25F40" w:rsidRDefault="00922E5B">
            <w:pPr>
              <w:pStyle w:val="TableBodyText"/>
            </w:pPr>
            <w:r>
              <w:t>An unknown server error has occurred.</w:t>
            </w:r>
          </w:p>
        </w:tc>
        <w:tc>
          <w:tcPr>
            <w:tcW w:w="0" w:type="auto"/>
          </w:tcPr>
          <w:p w:rsidR="00B25F40" w:rsidRDefault="00922E5B">
            <w:pPr>
              <w:pStyle w:val="TableBodyText"/>
            </w:pPr>
            <w:r>
              <w:t>The certificate source is not trusted by</w:t>
            </w:r>
            <w:r>
              <w:t xml:space="preserve"> the server.</w:t>
            </w:r>
          </w:p>
        </w:tc>
        <w:tc>
          <w:tcPr>
            <w:tcW w:w="0" w:type="auto"/>
          </w:tcPr>
          <w:p w:rsidR="00B25F40" w:rsidRDefault="00922E5B">
            <w:pPr>
              <w:pStyle w:val="TableBodyText"/>
            </w:pPr>
            <w:r>
              <w:t>Item</w:t>
            </w:r>
          </w:p>
        </w:tc>
        <w:tc>
          <w:tcPr>
            <w:tcW w:w="0" w:type="auto"/>
          </w:tcPr>
          <w:p w:rsidR="00B25F40" w:rsidRDefault="00922E5B">
            <w:pPr>
              <w:pStyle w:val="TableBodyText"/>
            </w:pPr>
            <w:r>
              <w:t>Contact the administrator to add the certificate to the trusted sources list if it is necessary.</w:t>
            </w:r>
          </w:p>
        </w:tc>
      </w:tr>
    </w:tbl>
    <w:p w:rsidR="00B25F40" w:rsidRDefault="00B25F40"/>
    <w:p w:rsidR="00B25F40" w:rsidRDefault="00922E5B">
      <w:r>
        <w:rPr>
          <w:b/>
        </w:rPr>
        <w:t>Protocol Versions</w:t>
      </w:r>
    </w:p>
    <w:p w:rsidR="00B25F40" w:rsidRDefault="00922E5B">
      <w:r>
        <w:lastRenderedPageBreak/>
        <w:t xml:space="preserve">The following table specifies the protocol versions that support this element. The client indicates the protocol version </w:t>
      </w:r>
      <w:r>
        <w:t xml:space="preserve">being used by setting either the MS-ASProtocolVersion header, as specified in </w:t>
      </w:r>
      <w:hyperlink r:id="rId777" w:anchor="Section_4cbf28dc287641c69d87ba9db86cd40d">
        <w:r>
          <w:rPr>
            <w:rStyle w:val="Hyperlink"/>
          </w:rPr>
          <w:t>[MS-ASHTTP]</w:t>
        </w:r>
      </w:hyperlink>
      <w:r>
        <w:t xml:space="preserve"> section 2.2.1.1.2.6, or the </w:t>
      </w:r>
      <w:r>
        <w:rPr>
          <w:b/>
        </w:rPr>
        <w:t>Protocol version</w:t>
      </w:r>
      <w:r>
        <w:t xml:space="preserve"> field, as specified in [MS-ASHTTP]</w:t>
      </w:r>
      <w:r>
        <w:t xml:space="preserve">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24" w:name="section_d807c7a89b1d4da3947d80bd3e576919"/>
      <w:bookmarkStart w:id="925" w:name="_Toc3801975"/>
      <w:r>
        <w:t>Store</w:t>
      </w:r>
      <w:bookmarkEnd w:id="924"/>
      <w:bookmarkEnd w:id="925"/>
    </w:p>
    <w:p w:rsidR="00B25F40" w:rsidRDefault="00922E5B">
      <w:r>
        <w:t xml:space="preserve">The </w:t>
      </w:r>
      <w:r>
        <w:rPr>
          <w:b/>
        </w:rPr>
        <w:t>Store</w:t>
      </w:r>
      <w:r>
        <w:t xml:space="preserve"> element is used in the following command requests 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 xml:space="preserve">) </w:t>
      </w:r>
    </w:p>
    <w:p w:rsidR="00B25F40" w:rsidRDefault="00922E5B">
      <w:pPr>
        <w:pStyle w:val="ListParagraph"/>
        <w:numPr>
          <w:ilvl w:val="0"/>
          <w:numId w:val="57"/>
        </w:numPr>
      </w:pPr>
      <w:r>
        <w:rPr>
          <w:b/>
        </w:rPr>
        <w:t xml:space="preserve">ItemOperations </w:t>
      </w:r>
      <w:r>
        <w:t xml:space="preserve">command requests (section </w:t>
      </w:r>
      <w:hyperlink w:anchor="Section_9d4264fb42f547fb81335e68c52dd339" w:history="1">
        <w:r>
          <w:rPr>
            <w:rStyle w:val="Hyperlink"/>
          </w:rPr>
          <w:t>2.2.1.10</w:t>
        </w:r>
      </w:hyperlink>
      <w:r>
        <w:t>)</w:t>
      </w:r>
    </w:p>
    <w:p w:rsidR="00B25F40" w:rsidRDefault="00922E5B">
      <w:pPr>
        <w:pStyle w:val="ListParagraph"/>
        <w:numPr>
          <w:ilvl w:val="0"/>
          <w:numId w:val="57"/>
        </w:numPr>
      </w:pPr>
      <w:r>
        <w:rPr>
          <w:b/>
        </w:rPr>
        <w:t xml:space="preserve">Search </w:t>
      </w:r>
      <w:r>
        <w:t xml:space="preserve">command requests and responses (section </w:t>
      </w:r>
      <w:hyperlink w:anchor="Section_8211179b14f344ab9de6b69ca2a48c4e" w:history="1">
        <w:r>
          <w:rPr>
            <w:rStyle w:val="Hyperlink"/>
          </w:rPr>
          <w:t>2.2.1.16</w:t>
        </w:r>
      </w:hyperlink>
      <w:r>
        <w:t>)</w:t>
      </w:r>
    </w:p>
    <w:p w:rsidR="00B25F40" w:rsidRDefault="00922E5B">
      <w:r>
        <w:t xml:space="preserve">The definition of the </w:t>
      </w:r>
      <w:r>
        <w:rPr>
          <w:b/>
        </w:rPr>
        <w:t>Store</w:t>
      </w:r>
      <w:r>
        <w:t xml:space="preserve"> element differs according to the context in which it is used. For more details, see section </w:t>
      </w:r>
      <w:hyperlink w:anchor="Section_16576316a8e6410fa41c8430afd0518e" w:history="1">
        <w:r>
          <w:rPr>
            <w:rStyle w:val="Hyperlink"/>
          </w:rPr>
          <w:t>2.2.3.178.1</w:t>
        </w:r>
      </w:hyperlink>
      <w:r>
        <w:t xml:space="preserve">, section </w:t>
      </w:r>
      <w:hyperlink w:anchor="Section_f2ba21a3ba8742ba83c3a9a6fa6e576f" w:history="1">
        <w:r>
          <w:rPr>
            <w:rStyle w:val="Hyperlink"/>
          </w:rPr>
          <w:t>2.2.3.178.2</w:t>
        </w:r>
      </w:hyperlink>
      <w:r>
        <w:t xml:space="preserve"> and section </w:t>
      </w:r>
      <w:hyperlink w:anchor="Section_ce150549ce314b958b61ee7f3d75bd48" w:history="1">
        <w:r>
          <w:rPr>
            <w:rStyle w:val="Hyperlink"/>
          </w:rPr>
          <w:t>2.2.3.178.3</w:t>
        </w:r>
      </w:hyperlink>
      <w:r>
        <w:t xml:space="preserve">. </w:t>
      </w:r>
    </w:p>
    <w:p w:rsidR="00B25F40" w:rsidRDefault="00922E5B">
      <w:pPr>
        <w:pStyle w:val="Heading5"/>
      </w:pPr>
      <w:bookmarkStart w:id="926" w:name="section_16576316a8e6410fa41c8430afd0518e"/>
      <w:bookmarkStart w:id="927" w:name="_Toc3801976"/>
      <w:r>
        <w:t>Store (Find)</w:t>
      </w:r>
      <w:bookmarkEnd w:id="926"/>
      <w:bookmarkEnd w:id="927"/>
    </w:p>
    <w:p w:rsidR="00B25F40" w:rsidRDefault="00922E5B">
      <w:r>
        <w:t xml:space="preserve">The </w:t>
      </w:r>
      <w:r>
        <w:rPr>
          <w:b/>
        </w:rPr>
        <w:t>itemoperations:Store</w:t>
      </w:r>
      <w:r>
        <w:t xml:space="preserve"> element is a required child element of the </w:t>
      </w:r>
      <w:r>
        <w:rPr>
          <w:b/>
        </w:rPr>
        <w:t xml:space="preserve">Response </w:t>
      </w:r>
      <w:r>
        <w:t xml:space="preserve">element in </w:t>
      </w:r>
      <w:r>
        <w:rPr>
          <w:b/>
        </w:rPr>
        <w:t xml:space="preserve">Find </w:t>
      </w:r>
      <w:r>
        <w:t xml:space="preserve">command responses that specifies the name of the store to which the parent operation applies. </w:t>
      </w:r>
    </w:p>
    <w:p w:rsidR="00B25F40" w:rsidRDefault="00922E5B">
      <w:r>
        <w:t xml:space="preserve">All elements referenced in this section are defined in the </w:t>
      </w:r>
      <w:r>
        <w:rPr>
          <w:b/>
        </w:rPr>
        <w:t>Find</w:t>
      </w:r>
      <w:r>
        <w:t xml:space="preserve"> namespace, except where otherwise indicated by the presence of a namespace prefix (as defined in </w:t>
      </w:r>
      <w:r>
        <w:t xml:space="preserve">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723"/>
        <w:gridCol w:w="2036"/>
        <w:gridCol w:w="1302"/>
        <w:gridCol w:w="2046"/>
        <w:gridCol w:w="136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 xml:space="preserve">Response </w:t>
            </w:r>
            <w:r>
              <w:t xml:space="preserve">(section </w:t>
            </w:r>
            <w:hyperlink w:anchor="Section_bf3f210d9e4746aeabc826c66de43711" w:history="1">
              <w:r>
                <w:rPr>
                  <w:rStyle w:val="Hyperlink"/>
                </w:rPr>
                <w:t>2.2.3.153.2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778"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bl>
    <w:p w:rsidR="00B25F40" w:rsidRDefault="00922E5B">
      <w:r>
        <w:t xml:space="preserve">In the </w:t>
      </w:r>
      <w:r>
        <w:rPr>
          <w:b/>
        </w:rPr>
        <w:t xml:space="preserve">Find </w:t>
      </w:r>
      <w:r>
        <w:t xml:space="preserve">command response, the value of the </w:t>
      </w:r>
      <w:r>
        <w:rPr>
          <w:b/>
        </w:rPr>
        <w:t xml:space="preserve">Store </w:t>
      </w:r>
      <w:r>
        <w:t xml:space="preserve">element will be "Mailbox". </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w:t>
      </w:r>
      <w:r>
        <w:t xml:space="preserve">rsion header, as specified in </w:t>
      </w:r>
      <w:hyperlink r:id="rId77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28" w:name="section_f2ba21a3ba8742ba83c3a9a6fa6e576f"/>
      <w:bookmarkStart w:id="929" w:name="_Toc3801977"/>
      <w:r>
        <w:t>Store (ItemOperations)</w:t>
      </w:r>
      <w:bookmarkEnd w:id="928"/>
      <w:bookmarkEnd w:id="929"/>
    </w:p>
    <w:p w:rsidR="00B25F40" w:rsidRDefault="00922E5B">
      <w:r>
        <w:t xml:space="preserve">The </w:t>
      </w:r>
      <w:r>
        <w:rPr>
          <w:b/>
        </w:rPr>
        <w:t>Store</w:t>
      </w:r>
      <w:r>
        <w:t xml:space="preserve"> element is a required child element of the </w:t>
      </w:r>
      <w:r>
        <w:rPr>
          <w:b/>
        </w:rPr>
        <w:t xml:space="preserve">Fetch </w:t>
      </w:r>
      <w:r>
        <w:t xml:space="preserve">element in </w:t>
      </w:r>
      <w:r>
        <w:rPr>
          <w:b/>
        </w:rPr>
        <w:t>ItemOperations</w:t>
      </w:r>
      <w:r>
        <w:t xml:space="preserve"> command requests that specifies the name of the store to which the parent operation applies.</w:t>
      </w:r>
    </w:p>
    <w:p w:rsidR="00B25F40" w:rsidRDefault="00922E5B">
      <w:r>
        <w:t xml:space="preserve">All elements referenced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3442"/>
        <w:gridCol w:w="1632"/>
        <w:gridCol w:w="1253"/>
        <w:gridCol w:w="1844"/>
        <w:gridCol w:w="13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 xml:space="preserve">Number </w:t>
            </w:r>
            <w:r>
              <w:t>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Fetch</w:t>
            </w:r>
            <w:r>
              <w:t xml:space="preserve"> (section </w:t>
            </w:r>
            <w:hyperlink w:anchor="Section_7782504c43f24cef91472d61ce8aa4e3" w:history="1">
              <w:r>
                <w:rPr>
                  <w:rStyle w:val="Hyperlink"/>
                </w:rPr>
                <w:t>2.2.3.67.1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80"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bl>
    <w:p w:rsidR="00B25F40" w:rsidRDefault="00922E5B">
      <w:r>
        <w:t xml:space="preserve">The </w:t>
      </w:r>
      <w:r>
        <w:rPr>
          <w:b/>
        </w:rPr>
        <w:t>Store</w:t>
      </w:r>
      <w:r>
        <w:t xml:space="preserve"> element value can be up to 256 characters in length. The following values are valid for the </w:t>
      </w:r>
      <w:r>
        <w:rPr>
          <w:b/>
        </w:rPr>
        <w:t>Store</w:t>
      </w:r>
      <w:r>
        <w:t xml:space="preserve"> element:</w:t>
      </w:r>
    </w:p>
    <w:p w:rsidR="00B25F40" w:rsidRDefault="00922E5B">
      <w:pPr>
        <w:numPr>
          <w:ilvl w:val="0"/>
          <w:numId w:val="104"/>
        </w:numPr>
        <w:tabs>
          <w:tab w:val="left" w:pos="360"/>
        </w:tabs>
      </w:pPr>
      <w:r>
        <w:t>Document Library (SharePoint Serv</w:t>
      </w:r>
      <w:r>
        <w:t>er and UNC links)</w:t>
      </w:r>
    </w:p>
    <w:p w:rsidR="00B25F40" w:rsidRDefault="00922E5B">
      <w:pPr>
        <w:pStyle w:val="ListParagraph"/>
        <w:numPr>
          <w:ilvl w:val="0"/>
          <w:numId w:val="104"/>
        </w:numPr>
      </w:pPr>
      <w:r>
        <w:t>Mailbox (items and attachments)</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w:t>
      </w:r>
      <w:r>
        <w:t xml:space="preserve">ecified in </w:t>
      </w:r>
      <w:hyperlink r:id="rId78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30" w:name="section_ce150549ce314b958b61ee7f3d75bd48"/>
      <w:bookmarkStart w:id="931" w:name="_Toc3801978"/>
      <w:r>
        <w:t>Store (Search)</w:t>
      </w:r>
      <w:bookmarkEnd w:id="930"/>
      <w:bookmarkEnd w:id="931"/>
    </w:p>
    <w:p w:rsidR="00B25F40" w:rsidRDefault="00922E5B">
      <w:r>
        <w:t xml:space="preserve">The </w:t>
      </w:r>
      <w:r>
        <w:rPr>
          <w:b/>
        </w:rPr>
        <w:t>Store</w:t>
      </w:r>
      <w:r>
        <w:t xml:space="preserve"> element is a required child element of the </w:t>
      </w:r>
      <w:r>
        <w:rPr>
          <w:b/>
        </w:rPr>
        <w:t xml:space="preserve">Search </w:t>
      </w:r>
      <w:r>
        <w:t xml:space="preserve">element in </w:t>
      </w:r>
      <w:r>
        <w:rPr>
          <w:b/>
        </w:rPr>
        <w:t>Search</w:t>
      </w:r>
      <w:r>
        <w:t xml:space="preserve"> command requests that contains elements that specify the location, string, and options for the search. The </w:t>
      </w:r>
      <w:r>
        <w:rPr>
          <w:b/>
        </w:rPr>
        <w:t>Store</w:t>
      </w:r>
      <w:r>
        <w:t xml:space="preserve"> element is a required child element of the </w:t>
      </w:r>
      <w:r>
        <w:rPr>
          <w:b/>
        </w:rPr>
        <w:t>Response</w:t>
      </w:r>
      <w:r>
        <w:t xml:space="preserve"> element in </w:t>
      </w:r>
      <w:r>
        <w:rPr>
          <w:b/>
        </w:rPr>
        <w:t>Search</w:t>
      </w:r>
      <w:r>
        <w:t xml:space="preserve"> command responses that contains the </w:t>
      </w:r>
      <w:r>
        <w:rPr>
          <w:b/>
        </w:rPr>
        <w:t>Status</w:t>
      </w:r>
      <w:r>
        <w:t xml:space="preserve">, </w:t>
      </w:r>
      <w:r>
        <w:rPr>
          <w:b/>
        </w:rPr>
        <w:t>Result</w:t>
      </w:r>
      <w:r>
        <w:t xml:space="preserve">, </w:t>
      </w:r>
      <w:r>
        <w:rPr>
          <w:b/>
        </w:rPr>
        <w:t>Range</w:t>
      </w:r>
      <w:r>
        <w:t xml:space="preserve">, and </w:t>
      </w:r>
      <w:r>
        <w:rPr>
          <w:b/>
        </w:rPr>
        <w:t>Total</w:t>
      </w:r>
      <w:r>
        <w:t xml:space="preserve"> ele</w:t>
      </w:r>
      <w:r>
        <w:t>ments for the returned mailbox entries.</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578"/>
        <w:gridCol w:w="1836"/>
        <w:gridCol w:w="1840"/>
        <w:gridCol w:w="1935"/>
        <w:gridCol w:w="128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Search</w:t>
            </w:r>
            <w:r>
              <w:t xml:space="preserve"> (section </w:t>
            </w:r>
            <w:hyperlink w:anchor="Section_1e2e413a09e049b9af260450e53282a9" w:history="1">
              <w:r>
                <w:rPr>
                  <w:rStyle w:val="Hyperlink"/>
                </w:rPr>
                <w:t>2.2.3.159</w:t>
              </w:r>
            </w:hyperlink>
            <w:r>
              <w:t>)</w:t>
            </w:r>
          </w:p>
        </w:tc>
        <w:tc>
          <w:tcPr>
            <w:tcW w:w="0" w:type="auto"/>
          </w:tcPr>
          <w:p w:rsidR="00B25F40" w:rsidRDefault="00922E5B">
            <w:pPr>
              <w:pStyle w:val="TableBodyText"/>
            </w:pPr>
            <w:r>
              <w:rPr>
                <w:b/>
              </w:rPr>
              <w:t>Name</w:t>
            </w:r>
            <w:r>
              <w:t xml:space="preserve"> (section </w:t>
            </w:r>
            <w:hyperlink w:anchor="Section_8521454610c64b9c8abbbbf65a385dfa" w:history="1">
              <w:r>
                <w:rPr>
                  <w:rStyle w:val="Hyperlink"/>
                </w:rPr>
                <w:t>2.2.3.120.2</w:t>
              </w:r>
            </w:hyperlink>
            <w:r>
              <w:t>)</w:t>
            </w:r>
          </w:p>
          <w:p w:rsidR="00B25F40" w:rsidRDefault="00922E5B">
            <w:pPr>
              <w:pStyle w:val="TableBodyText"/>
            </w:pPr>
            <w:r>
              <w:rPr>
                <w:b/>
              </w:rPr>
              <w:t>Query</w:t>
            </w:r>
            <w:r>
              <w:t xml:space="preserve"> (section </w:t>
            </w:r>
            <w:hyperlink w:anchor="Section_9b5b91d973d644baa91c291eb0b419a2" w:history="1">
              <w:r>
                <w:rPr>
                  <w:rStyle w:val="Hyperlink"/>
                </w:rPr>
                <w:t>2.2.3.142.2</w:t>
              </w:r>
            </w:hyperlink>
            <w:r>
              <w:t>)</w:t>
            </w:r>
          </w:p>
          <w:p w:rsidR="00B25F40" w:rsidRDefault="00922E5B">
            <w:pPr>
              <w:pStyle w:val="TableBodyText"/>
            </w:pPr>
            <w:r>
              <w:rPr>
                <w:b/>
              </w:rPr>
              <w:t>Options</w:t>
            </w:r>
            <w:r>
              <w:t xml:space="preserve"> (section </w:t>
            </w:r>
            <w:hyperlink w:anchor="Section_0a35f9ed394b4d278b3db81b6aa0a1a2" w:history="1">
              <w:r>
                <w:rPr>
                  <w:rStyle w:val="Hyperlink"/>
                </w:rPr>
                <w:t>2.2.3.125.5</w:t>
              </w:r>
            </w:hyperlink>
            <w:r>
              <w:t xml:space="preserve">) </w:t>
            </w:r>
          </w:p>
          <w:p w:rsidR="00B25F40" w:rsidRDefault="00B25F40">
            <w:pPr>
              <w:pStyle w:val="TableBodyText"/>
            </w:pPr>
          </w:p>
        </w:tc>
        <w:tc>
          <w:tcPr>
            <w:tcW w:w="0" w:type="auto"/>
          </w:tcPr>
          <w:p w:rsidR="00B25F40" w:rsidRDefault="00922E5B">
            <w:pPr>
              <w:pStyle w:val="TableBodyText"/>
              <w:rPr>
                <w:b/>
              </w:rPr>
            </w:pPr>
            <w:r>
              <w:rPr>
                <w:b/>
              </w:rPr>
              <w:t>container</w:t>
            </w:r>
            <w:r>
              <w:t xml:space="preserve"> (</w:t>
            </w:r>
            <w:hyperlink r:id="rId782"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Search </w:t>
            </w:r>
            <w:r>
              <w:t>command response</w:t>
            </w:r>
          </w:p>
        </w:tc>
        <w:tc>
          <w:tcPr>
            <w:tcW w:w="0" w:type="auto"/>
          </w:tcPr>
          <w:p w:rsidR="00B25F40" w:rsidRDefault="00922E5B">
            <w:pPr>
              <w:pStyle w:val="TableBodyText"/>
            </w:pPr>
            <w:r>
              <w:rPr>
                <w:b/>
              </w:rPr>
              <w:t>Response</w:t>
            </w:r>
            <w:r>
              <w:t xml:space="preserve"> (section </w:t>
            </w:r>
            <w:hyperlink w:anchor="Section_8f96e91c5ff341d2805f5e600cd8bf98" w:history="1">
              <w:r>
                <w:rPr>
                  <w:rStyle w:val="Hyperlink"/>
                </w:rPr>
                <w:t>2.2.3.153.7</w:t>
              </w:r>
            </w:hyperlink>
            <w:r>
              <w:t>)</w:t>
            </w:r>
          </w:p>
        </w:tc>
        <w:tc>
          <w:tcPr>
            <w:tcW w:w="0" w:type="auto"/>
          </w:tcPr>
          <w:p w:rsidR="00B25F40" w:rsidRDefault="00922E5B">
            <w:pPr>
              <w:pStyle w:val="TableBodyText"/>
            </w:pPr>
            <w:r>
              <w:rPr>
                <w:b/>
              </w:rPr>
              <w:t>Status</w:t>
            </w:r>
            <w:r>
              <w:t xml:space="preserve"> (section </w:t>
            </w:r>
            <w:hyperlink w:anchor="Section_4eb1c8d060fd4dfb98982700fe85c956" w:history="1">
              <w:r>
                <w:rPr>
                  <w:rStyle w:val="Hyperlink"/>
                </w:rPr>
                <w:t>2.2.3.177.13</w:t>
              </w:r>
            </w:hyperlink>
            <w:r>
              <w:t>)</w:t>
            </w:r>
          </w:p>
          <w:p w:rsidR="00B25F40" w:rsidRDefault="00922E5B">
            <w:pPr>
              <w:pStyle w:val="TableBodyText"/>
            </w:pPr>
            <w:r>
              <w:rPr>
                <w:b/>
              </w:rPr>
              <w:t>Result</w:t>
            </w:r>
            <w:r>
              <w:t xml:space="preserve"> (section </w:t>
            </w:r>
            <w:hyperlink w:anchor="Section_425b4bae7e8f4d97a6300183707053ce" w:history="1">
              <w:r>
                <w:rPr>
                  <w:rStyle w:val="Hyperlink"/>
                </w:rPr>
                <w:t>2.2.3.155.3</w:t>
              </w:r>
            </w:hyperlink>
            <w:r>
              <w:t xml:space="preserve">) </w:t>
            </w:r>
          </w:p>
          <w:p w:rsidR="00B25F40" w:rsidRDefault="00922E5B">
            <w:pPr>
              <w:pStyle w:val="TableBodyText"/>
            </w:pPr>
            <w:r>
              <w:rPr>
                <w:b/>
              </w:rPr>
              <w:t>Range</w:t>
            </w:r>
            <w:r>
              <w:t xml:space="preserve"> (section </w:t>
            </w:r>
            <w:hyperlink w:anchor="Section_f6e7da2ce9174994816a9a368233c089" w:history="1">
              <w:r>
                <w:rPr>
                  <w:rStyle w:val="Hyperlink"/>
                </w:rPr>
                <w:t>2.2.3.143.3</w:t>
              </w:r>
            </w:hyperlink>
            <w:r>
              <w:t>)</w:t>
            </w:r>
          </w:p>
          <w:p w:rsidR="00B25F40" w:rsidRDefault="00922E5B">
            <w:pPr>
              <w:pStyle w:val="TableBodyText"/>
            </w:pPr>
            <w:r>
              <w:rPr>
                <w:b/>
              </w:rPr>
              <w:t>Total</w:t>
            </w:r>
            <w:r>
              <w:t xml:space="preserve"> (section </w:t>
            </w:r>
            <w:hyperlink w:anchor="Section_9332586448214c39867413a89f7396f7" w:history="1">
              <w:r>
                <w:rPr>
                  <w:rStyle w:val="Hyperlink"/>
                </w:rPr>
                <w:t>2.2.3.184</w:t>
              </w:r>
              <w:r>
                <w:rPr>
                  <w:rStyle w:val="Hyperlink"/>
                </w:rPr>
                <w:t>.3</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922E5B">
      <w:r>
        <w:t xml:space="preserve">The result of including more than one </w:t>
      </w:r>
      <w:r>
        <w:rPr>
          <w:b/>
        </w:rPr>
        <w:t>Store</w:t>
      </w:r>
      <w:r>
        <w:t xml:space="preserve"> element in a </w:t>
      </w:r>
      <w:r>
        <w:rPr>
          <w:b/>
        </w:rPr>
        <w:t>Search</w:t>
      </w:r>
      <w:r>
        <w:t xml:space="preserve"> command request is undefined. The server MAY return a protocol status error in response to such a command request.</w:t>
      </w:r>
    </w:p>
    <w:p w:rsidR="00B25F40" w:rsidRDefault="00922E5B">
      <w:r>
        <w:rPr>
          <w:b/>
        </w:rPr>
        <w:t>Protocol Versions</w:t>
      </w:r>
    </w:p>
    <w:p w:rsidR="00B25F40" w:rsidRDefault="00922E5B">
      <w:r>
        <w:t>The following table specif</w:t>
      </w:r>
      <w:r>
        <w:t xml:space="preserve">ies the protocol versions that support this element. The client indicates the protocol version being used by setting either the MS-ASProtocolVersion header, as specified in </w:t>
      </w:r>
      <w:hyperlink r:id="rId783" w:anchor="Section_4cbf28dc287641c69d87ba9db86cd40d">
        <w:r>
          <w:rPr>
            <w:rStyle w:val="Hyperlink"/>
          </w:rPr>
          <w:t>[M</w:t>
        </w:r>
        <w:r>
          <w:rPr>
            <w:rStyle w:val="Hyperlink"/>
          </w:rPr>
          <w:t>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32" w:name="section_a492869cdad04ea7a2ba2a252a386ee4"/>
      <w:bookmarkStart w:id="933" w:name="_Toc3801979"/>
      <w:r>
        <w:lastRenderedPageBreak/>
        <w:t>Supported</w:t>
      </w:r>
      <w:bookmarkEnd w:id="932"/>
      <w:bookmarkEnd w:id="933"/>
    </w:p>
    <w:p w:rsidR="00B25F40" w:rsidRDefault="00922E5B">
      <w:r>
        <w:t xml:space="preserve">The </w:t>
      </w:r>
      <w:r>
        <w:rPr>
          <w:b/>
        </w:rPr>
        <w:t>Supported</w:t>
      </w:r>
      <w:r>
        <w:t xml:space="preserve"> element is an optional child element of the </w:t>
      </w:r>
      <w:r>
        <w:rPr>
          <w:b/>
        </w:rPr>
        <w:t xml:space="preserve">Collection </w:t>
      </w:r>
      <w:r>
        <w:t xml:space="preserve">element, as specified in section </w:t>
      </w:r>
      <w:hyperlink w:anchor="Section_9bc36da02ecc4618a4a3f0fcda460d44" w:history="1">
        <w:r>
          <w:rPr>
            <w:rStyle w:val="Hyperlink"/>
          </w:rPr>
          <w:t>2.2.3.29.2</w:t>
        </w:r>
      </w:hyperlink>
      <w:r>
        <w:t xml:space="preserve">, in </w:t>
      </w:r>
      <w:r>
        <w:rPr>
          <w:b/>
        </w:rPr>
        <w:t xml:space="preserve">Sync </w:t>
      </w:r>
      <w:r>
        <w:t xml:space="preserve">command requests (section </w:t>
      </w:r>
      <w:hyperlink w:anchor="Section_89449dc4678c4deb9be2e1dbbc43e2f5" w:history="1">
        <w:r>
          <w:rPr>
            <w:rStyle w:val="Hyperlink"/>
          </w:rPr>
          <w:t>2</w:t>
        </w:r>
        <w:r>
          <w:rPr>
            <w:rStyle w:val="Hyperlink"/>
          </w:rPr>
          <w:t>.2.1.21</w:t>
        </w:r>
      </w:hyperlink>
      <w:r>
        <w:t xml:space="preserve">) that specifies which contact and calendar elements in a </w:t>
      </w:r>
      <w:r>
        <w:rPr>
          <w:b/>
        </w:rPr>
        <w:t>Sync</w:t>
      </w:r>
      <w:r>
        <w:t xml:space="preserve"> request are managed by the client and therefore not </w:t>
      </w:r>
      <w:hyperlink w:anchor="gt_c2354a51-451b-4296-88cd-3321c437d2c5">
        <w:r>
          <w:rPr>
            <w:rStyle w:val="HyperlinkGreen"/>
            <w:b/>
          </w:rPr>
          <w:t>ghosted</w:t>
        </w:r>
      </w:hyperlink>
      <w:r>
        <w:t xml:space="preserve">. Elements that are not named by the </w:t>
      </w:r>
      <w:r>
        <w:rPr>
          <w:b/>
        </w:rPr>
        <w:t>Supported</w:t>
      </w:r>
      <w:r>
        <w:t xml:space="preserve"> element are said t</w:t>
      </w:r>
      <w:r>
        <w:t>o be ghosted.</w:t>
      </w:r>
    </w:p>
    <w:p w:rsidR="00B25F40" w:rsidRDefault="00922E5B">
      <w:r>
        <w:t xml:space="preserve">Elements referenced in this section are defined in the </w:t>
      </w:r>
      <w:r>
        <w:rPr>
          <w:b/>
        </w:rPr>
        <w:t>AirSync</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238"/>
        <w:gridCol w:w="1824"/>
        <w:gridCol w:w="2061"/>
        <w:gridCol w:w="2051"/>
        <w:gridCol w:w="130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w:t>
            </w:r>
            <w:r>
              <w:t>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command request</w:t>
            </w:r>
          </w:p>
        </w:tc>
        <w:tc>
          <w:tcPr>
            <w:tcW w:w="0" w:type="auto"/>
          </w:tcPr>
          <w:p w:rsidR="00B25F40" w:rsidRDefault="00922E5B">
            <w:pPr>
              <w:pStyle w:val="TableBodyText"/>
            </w:pPr>
            <w:r>
              <w:rPr>
                <w:b/>
              </w:rPr>
              <w:t>Collection</w:t>
            </w:r>
            <w:r>
              <w:t xml:space="preserve"> (section 2.2.3.29.2) </w:t>
            </w:r>
          </w:p>
        </w:tc>
        <w:tc>
          <w:tcPr>
            <w:tcW w:w="0" w:type="auto"/>
          </w:tcPr>
          <w:p w:rsidR="00B25F40" w:rsidRDefault="00922E5B">
            <w:pPr>
              <w:pStyle w:val="TableBodyText"/>
            </w:pPr>
            <w:r>
              <w:t>See the description following this table.</w:t>
            </w:r>
          </w:p>
        </w:tc>
        <w:tc>
          <w:tcPr>
            <w:tcW w:w="0" w:type="auto"/>
          </w:tcPr>
          <w:p w:rsidR="00B25F40" w:rsidRDefault="00922E5B">
            <w:pPr>
              <w:pStyle w:val="TableBodyText"/>
              <w:rPr>
                <w:b/>
              </w:rPr>
            </w:pPr>
            <w:r>
              <w:rPr>
                <w:b/>
              </w:rPr>
              <w:t>container</w:t>
            </w:r>
            <w:r>
              <w:t xml:space="preserve"> (</w:t>
            </w:r>
            <w:hyperlink r:id="rId784"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bl>
    <w:p w:rsidR="00B25F40" w:rsidRDefault="00922E5B">
      <w:r>
        <w:t xml:space="preserve">The status of properties that can be ghosted is determined by the client's usage of the </w:t>
      </w:r>
      <w:r>
        <w:rPr>
          <w:b/>
        </w:rPr>
        <w:t xml:space="preserve">Supported </w:t>
      </w:r>
      <w:r>
        <w:t xml:space="preserve">element in the initial </w:t>
      </w:r>
      <w:r>
        <w:rPr>
          <w:b/>
        </w:rPr>
        <w:t xml:space="preserve">Sync </w:t>
      </w:r>
      <w:r>
        <w:t>comma</w:t>
      </w:r>
      <w:r>
        <w:t>nd request for the containing folder, according to the following rules:</w:t>
      </w:r>
    </w:p>
    <w:p w:rsidR="00B25F40" w:rsidRDefault="00922E5B">
      <w:pPr>
        <w:pStyle w:val="ListParagraph"/>
        <w:numPr>
          <w:ilvl w:val="0"/>
          <w:numId w:val="105"/>
        </w:numPr>
      </w:pPr>
      <w:r>
        <w:t xml:space="preserve">If the client does not include a </w:t>
      </w:r>
      <w:r>
        <w:rPr>
          <w:b/>
        </w:rPr>
        <w:t xml:space="preserve">Supported </w:t>
      </w:r>
      <w:r>
        <w:t xml:space="preserve">element in the initial </w:t>
      </w:r>
      <w:r>
        <w:rPr>
          <w:b/>
        </w:rPr>
        <w:t xml:space="preserve">Sync </w:t>
      </w:r>
      <w:r>
        <w:t>command request for a folder, then all of the elements that can be ghosted are considered not ghosted.</w:t>
      </w:r>
    </w:p>
    <w:p w:rsidR="00B25F40" w:rsidRDefault="00922E5B">
      <w:pPr>
        <w:pStyle w:val="ListParagraph"/>
        <w:numPr>
          <w:ilvl w:val="0"/>
          <w:numId w:val="105"/>
        </w:numPr>
      </w:pPr>
      <w:r>
        <w:t>If the cli</w:t>
      </w:r>
      <w:r>
        <w:t xml:space="preserve">ent includes a </w:t>
      </w:r>
      <w:r>
        <w:rPr>
          <w:b/>
        </w:rPr>
        <w:t xml:space="preserve">Supported </w:t>
      </w:r>
      <w:r>
        <w:t xml:space="preserve">element that contains child elements in the initial </w:t>
      </w:r>
      <w:r>
        <w:rPr>
          <w:b/>
        </w:rPr>
        <w:t xml:space="preserve">Sync </w:t>
      </w:r>
      <w:r>
        <w:t xml:space="preserve">command request for a folder, then each child element of that </w:t>
      </w:r>
      <w:r>
        <w:rPr>
          <w:b/>
        </w:rPr>
        <w:t xml:space="preserve">Supported </w:t>
      </w:r>
      <w:r>
        <w:t>element is considered not ghosted. All elements that can be ghosted that are not included as child ele</w:t>
      </w:r>
      <w:r>
        <w:t xml:space="preserve">ments of the </w:t>
      </w:r>
      <w:r>
        <w:rPr>
          <w:b/>
        </w:rPr>
        <w:t xml:space="preserve">Supported </w:t>
      </w:r>
      <w:r>
        <w:t xml:space="preserve">element are considered ghosted. </w:t>
      </w:r>
    </w:p>
    <w:p w:rsidR="00B25F40" w:rsidRDefault="00922E5B">
      <w:pPr>
        <w:pStyle w:val="ListParagraph"/>
        <w:numPr>
          <w:ilvl w:val="0"/>
          <w:numId w:val="105"/>
        </w:numPr>
      </w:pPr>
      <w:r>
        <w:t xml:space="preserve">If the client includes an empty </w:t>
      </w:r>
      <w:r>
        <w:rPr>
          <w:b/>
        </w:rPr>
        <w:t xml:space="preserve">Supported </w:t>
      </w:r>
      <w:r>
        <w:t xml:space="preserve">element in the initial </w:t>
      </w:r>
      <w:r>
        <w:rPr>
          <w:b/>
        </w:rPr>
        <w:t xml:space="preserve">Sync </w:t>
      </w:r>
      <w:r>
        <w:t>command request for a folder, then all elements that can be ghosted are considered ghosted.</w:t>
      </w:r>
    </w:p>
    <w:p w:rsidR="00B25F40" w:rsidRDefault="00922E5B">
      <w:r>
        <w:t xml:space="preserve">When an existing item is modified via the </w:t>
      </w:r>
      <w:r>
        <w:rPr>
          <w:b/>
        </w:rPr>
        <w:t xml:space="preserve">Change </w:t>
      </w:r>
      <w:r>
        <w:t xml:space="preserve">element (section </w:t>
      </w:r>
      <w:hyperlink w:anchor="Section_3e2b243ad052407fbfc0ee0de82e1e01" w:history="1">
        <w:r>
          <w:rPr>
            <w:rStyle w:val="Hyperlink"/>
          </w:rPr>
          <w:t>2.2.3.24</w:t>
        </w:r>
      </w:hyperlink>
      <w:r>
        <w:t xml:space="preserve">) in a </w:t>
      </w:r>
      <w:r>
        <w:rPr>
          <w:b/>
        </w:rPr>
        <w:t xml:space="preserve">Sync </w:t>
      </w:r>
      <w:r>
        <w:t xml:space="preserve">command request, the result of omitting an element that can be ghosted changes depending on the status of the </w:t>
      </w:r>
      <w:r>
        <w:t>element. If the element is ghosted, any existing value for that element is preserved. If the element is not ghosted, any existing value for that element is deleted.</w:t>
      </w:r>
    </w:p>
    <w:p w:rsidR="00B25F40" w:rsidRDefault="00922E5B">
      <w:r>
        <w:t xml:space="preserve">The initial </w:t>
      </w:r>
      <w:r>
        <w:rPr>
          <w:b/>
        </w:rPr>
        <w:t>Sync</w:t>
      </w:r>
      <w:r>
        <w:t xml:space="preserve"> request for a folder MUST include a </w:t>
      </w:r>
      <w:r>
        <w:rPr>
          <w:b/>
        </w:rPr>
        <w:t>CollectionId</w:t>
      </w:r>
      <w:r>
        <w:t xml:space="preserve"> element (section </w:t>
      </w:r>
      <w:hyperlink w:anchor="Section_9a357d6014ba454e979cb3d933850e52" w:history="1">
        <w:r>
          <w:rPr>
            <w:rStyle w:val="Hyperlink"/>
          </w:rPr>
          <w:t>2.2.3.30.6</w:t>
        </w:r>
      </w:hyperlink>
      <w:r>
        <w:t xml:space="preserve">), which MUST precede the optional </w:t>
      </w:r>
      <w:r>
        <w:rPr>
          <w:b/>
        </w:rPr>
        <w:t>Supported</w:t>
      </w:r>
      <w:r>
        <w:t xml:space="preserve"> element. For details about the order of elements within the </w:t>
      </w:r>
      <w:r>
        <w:rPr>
          <w:b/>
        </w:rPr>
        <w:t>Collection</w:t>
      </w:r>
      <w:r>
        <w:t xml:space="preserve"> node, see section 2.2.3.29.2. This order is strictly enforced. A </w:t>
      </w:r>
      <w:r>
        <w:rPr>
          <w:b/>
        </w:rPr>
        <w:t>Status</w:t>
      </w:r>
      <w:r>
        <w:t xml:space="preserve"> elemen</w:t>
      </w:r>
      <w:r>
        <w:t xml:space="preserve">t (section </w:t>
      </w:r>
      <w:hyperlink w:anchor="Section_08151746faf740a3832bb42e88a0b729" w:history="1">
        <w:r>
          <w:rPr>
            <w:rStyle w:val="Hyperlink"/>
          </w:rPr>
          <w:t>2.2.3.177.17</w:t>
        </w:r>
      </w:hyperlink>
      <w:r>
        <w:t xml:space="preserve">) value of 4 is returned in the </w:t>
      </w:r>
      <w:r>
        <w:rPr>
          <w:b/>
        </w:rPr>
        <w:t>Sync</w:t>
      </w:r>
      <w:r>
        <w:t xml:space="preserve"> response if the </w:t>
      </w:r>
      <w:r>
        <w:rPr>
          <w:b/>
        </w:rPr>
        <w:t>CollectionId</w:t>
      </w:r>
      <w:r>
        <w:t xml:space="preserve"> element is not included in the </w:t>
      </w:r>
      <w:r>
        <w:rPr>
          <w:b/>
        </w:rPr>
        <w:t>Sync</w:t>
      </w:r>
      <w:r>
        <w:t xml:space="preserve"> request. A </w:t>
      </w:r>
      <w:r>
        <w:rPr>
          <w:b/>
        </w:rPr>
        <w:t>Status</w:t>
      </w:r>
      <w:r>
        <w:t xml:space="preserve"> element value of 4 is also returned if the order of e</w:t>
      </w:r>
      <w:r>
        <w:t xml:space="preserve">lements is incorrect within the </w:t>
      </w:r>
      <w:r>
        <w:rPr>
          <w:b/>
        </w:rPr>
        <w:t>Collection</w:t>
      </w:r>
      <w:r>
        <w:t xml:space="preserve"> node. </w:t>
      </w:r>
    </w:p>
    <w:p w:rsidR="00B25F40" w:rsidRDefault="00922E5B">
      <w:r>
        <w:t xml:space="preserve">If the client uses the </w:t>
      </w:r>
      <w:r>
        <w:rPr>
          <w:b/>
        </w:rPr>
        <w:t xml:space="preserve">Supported </w:t>
      </w:r>
      <w:r>
        <w:t xml:space="preserve">element, it MUST be sent in a </w:t>
      </w:r>
      <w:r>
        <w:rPr>
          <w:b/>
        </w:rPr>
        <w:t>Sync</w:t>
      </w:r>
      <w:r>
        <w:t xml:space="preserve"> command request when the </w:t>
      </w:r>
      <w:r>
        <w:rPr>
          <w:b/>
        </w:rPr>
        <w:t>SyncKey</w:t>
      </w:r>
      <w:r>
        <w:t xml:space="preserve"> element value (section </w:t>
      </w:r>
      <w:hyperlink w:anchor="Section_bb649593c793415e912ee7da9b7319bf" w:history="1">
        <w:r>
          <w:rPr>
            <w:rStyle w:val="Hyperlink"/>
          </w:rPr>
          <w:t>2.2.3.181.4</w:t>
        </w:r>
      </w:hyperlink>
      <w:r>
        <w:t>) is set to</w:t>
      </w:r>
      <w:r>
        <w:t xml:space="preserve"> 0 (zero). The server caches the list of child elements of the </w:t>
      </w:r>
      <w:r>
        <w:rPr>
          <w:b/>
        </w:rPr>
        <w:t>Supported</w:t>
      </w:r>
      <w:r>
        <w:t xml:space="preserve"> element for subsequent synchronizations. If the </w:t>
      </w:r>
      <w:r>
        <w:rPr>
          <w:b/>
        </w:rPr>
        <w:t>Supported</w:t>
      </w:r>
      <w:r>
        <w:t xml:space="preserve"> element is included when the </w:t>
      </w:r>
      <w:r>
        <w:rPr>
          <w:b/>
        </w:rPr>
        <w:t>SyncKey</w:t>
      </w:r>
      <w:r>
        <w:t xml:space="preserve"> element value is not set to 0 (zero), no error is returned, but the server ignores the r</w:t>
      </w:r>
      <w:r>
        <w:t>equest.</w:t>
      </w:r>
    </w:p>
    <w:p w:rsidR="00B25F40" w:rsidRDefault="00922E5B">
      <w:r>
        <w:t xml:space="preserve">All of the </w:t>
      </w:r>
      <w:r>
        <w:rPr>
          <w:b/>
        </w:rPr>
        <w:t>Contact</w:t>
      </w:r>
      <w:r>
        <w:t xml:space="preserve"> class properties specified in </w:t>
      </w:r>
      <w:hyperlink r:id="rId785" w:anchor="Section_a4593b9dd9af4d27bc5c67c4c1b98d54">
        <w:r>
          <w:rPr>
            <w:rStyle w:val="Hyperlink"/>
          </w:rPr>
          <w:t>[MS-ASCNTC]</w:t>
        </w:r>
      </w:hyperlink>
      <w:r>
        <w:t xml:space="preserve"> can be included as child elements of the </w:t>
      </w:r>
      <w:r>
        <w:rPr>
          <w:b/>
        </w:rPr>
        <w:t>Supported</w:t>
      </w:r>
      <w:r>
        <w:t xml:space="preserve"> element.</w:t>
      </w:r>
    </w:p>
    <w:p w:rsidR="00B25F40" w:rsidRDefault="00922E5B">
      <w:r>
        <w:t xml:space="preserve">To support elements of the </w:t>
      </w:r>
      <w:r>
        <w:rPr>
          <w:b/>
        </w:rPr>
        <w:t>Calendar</w:t>
      </w:r>
      <w:r>
        <w:t xml:space="preserve"> class, as </w:t>
      </w:r>
      <w:r>
        <w:t xml:space="preserve">specified in </w:t>
      </w:r>
      <w:hyperlink r:id="rId786" w:anchor="Section_0c4486824a6a459aae662fed0712bef9">
        <w:r>
          <w:rPr>
            <w:rStyle w:val="Hyperlink"/>
          </w:rPr>
          <w:t>[MS-ASCAL]</w:t>
        </w:r>
      </w:hyperlink>
      <w:r>
        <w:t xml:space="preserve">, the following required elements MUST be included as child elements of the </w:t>
      </w:r>
      <w:r>
        <w:rPr>
          <w:b/>
        </w:rPr>
        <w:t>Supported</w:t>
      </w:r>
      <w:r>
        <w:t xml:space="preserve"> element when protocol version 2.5, 12.0, 12.1, 14.0, or 14.1 is use</w:t>
      </w:r>
      <w:r>
        <w:t>d:</w:t>
      </w:r>
    </w:p>
    <w:p w:rsidR="00B25F40" w:rsidRDefault="00922E5B">
      <w:pPr>
        <w:numPr>
          <w:ilvl w:val="0"/>
          <w:numId w:val="106"/>
        </w:numPr>
        <w:tabs>
          <w:tab w:val="left" w:pos="360"/>
        </w:tabs>
      </w:pPr>
      <w:r>
        <w:rPr>
          <w:b/>
        </w:rPr>
        <w:t>calendar:DtStamp</w:t>
      </w:r>
      <w:r>
        <w:t xml:space="preserve"> ([MS-ASCAL] section 2.2.2.18)</w:t>
      </w:r>
    </w:p>
    <w:p w:rsidR="00B25F40" w:rsidRDefault="00922E5B">
      <w:pPr>
        <w:numPr>
          <w:ilvl w:val="0"/>
          <w:numId w:val="106"/>
        </w:numPr>
        <w:tabs>
          <w:tab w:val="left" w:pos="360"/>
        </w:tabs>
      </w:pPr>
      <w:r>
        <w:rPr>
          <w:b/>
        </w:rPr>
        <w:t>calendar:Categories</w:t>
      </w:r>
      <w:r>
        <w:t xml:space="preserve"> ([MS-ASCAL] section 2.2.2.11)</w:t>
      </w:r>
    </w:p>
    <w:p w:rsidR="00B25F40" w:rsidRDefault="00922E5B">
      <w:pPr>
        <w:numPr>
          <w:ilvl w:val="0"/>
          <w:numId w:val="106"/>
        </w:numPr>
        <w:tabs>
          <w:tab w:val="left" w:pos="360"/>
        </w:tabs>
      </w:pPr>
      <w:r>
        <w:rPr>
          <w:b/>
        </w:rPr>
        <w:lastRenderedPageBreak/>
        <w:t>calendar:Sensitivity</w:t>
      </w:r>
      <w:r>
        <w:t xml:space="preserve"> ([MS-ASCAL] section 2.2.2.41)</w:t>
      </w:r>
    </w:p>
    <w:p w:rsidR="00B25F40" w:rsidRDefault="00922E5B">
      <w:pPr>
        <w:numPr>
          <w:ilvl w:val="0"/>
          <w:numId w:val="106"/>
        </w:numPr>
        <w:tabs>
          <w:tab w:val="left" w:pos="360"/>
        </w:tabs>
      </w:pPr>
      <w:r>
        <w:rPr>
          <w:b/>
        </w:rPr>
        <w:t>calendar:BusyStatus</w:t>
      </w:r>
      <w:r>
        <w:t xml:space="preserve"> ([MS-ASCAL] section 2.2.2.9)</w:t>
      </w:r>
    </w:p>
    <w:p w:rsidR="00B25F40" w:rsidRDefault="00922E5B">
      <w:pPr>
        <w:numPr>
          <w:ilvl w:val="0"/>
          <w:numId w:val="106"/>
        </w:numPr>
        <w:tabs>
          <w:tab w:val="left" w:pos="360"/>
        </w:tabs>
      </w:pPr>
      <w:r>
        <w:rPr>
          <w:b/>
        </w:rPr>
        <w:t>calendar:UID</w:t>
      </w:r>
      <w:r>
        <w:t xml:space="preserve"> ([MS-ASCAL] section 2.2.2.46)</w:t>
      </w:r>
    </w:p>
    <w:p w:rsidR="00B25F40" w:rsidRDefault="00922E5B">
      <w:pPr>
        <w:numPr>
          <w:ilvl w:val="0"/>
          <w:numId w:val="106"/>
        </w:numPr>
        <w:tabs>
          <w:tab w:val="left" w:pos="360"/>
        </w:tabs>
      </w:pPr>
      <w:r>
        <w:rPr>
          <w:b/>
        </w:rPr>
        <w:t>calendar:Timezone</w:t>
      </w:r>
      <w:r>
        <w:t xml:space="preserve"> ([MS-ASCAL] section 2.2.2.44)</w:t>
      </w:r>
    </w:p>
    <w:p w:rsidR="00B25F40" w:rsidRDefault="00922E5B">
      <w:pPr>
        <w:numPr>
          <w:ilvl w:val="0"/>
          <w:numId w:val="106"/>
        </w:numPr>
        <w:tabs>
          <w:tab w:val="left" w:pos="360"/>
        </w:tabs>
      </w:pPr>
      <w:r>
        <w:rPr>
          <w:b/>
        </w:rPr>
        <w:t>calendar:StartTime</w:t>
      </w:r>
      <w:r>
        <w:t xml:space="preserve"> ([MS-ASCAL] section 2.2.2.42)</w:t>
      </w:r>
    </w:p>
    <w:p w:rsidR="00B25F40" w:rsidRDefault="00922E5B">
      <w:pPr>
        <w:numPr>
          <w:ilvl w:val="0"/>
          <w:numId w:val="106"/>
        </w:numPr>
        <w:tabs>
          <w:tab w:val="left" w:pos="360"/>
        </w:tabs>
      </w:pPr>
      <w:r>
        <w:rPr>
          <w:b/>
        </w:rPr>
        <w:t xml:space="preserve">calendar:Subject </w:t>
      </w:r>
      <w:r>
        <w:t>([MS-ASCAL] section 2.2.2.43)</w:t>
      </w:r>
    </w:p>
    <w:p w:rsidR="00B25F40" w:rsidRDefault="00922E5B">
      <w:pPr>
        <w:numPr>
          <w:ilvl w:val="0"/>
          <w:numId w:val="106"/>
        </w:numPr>
        <w:tabs>
          <w:tab w:val="left" w:pos="360"/>
        </w:tabs>
      </w:pPr>
      <w:r>
        <w:rPr>
          <w:b/>
        </w:rPr>
        <w:t>calendar:Location</w:t>
      </w:r>
      <w:r>
        <w:t xml:space="preserve"> ([MS-ASCAL] section 2.2.2.27)</w:t>
      </w:r>
    </w:p>
    <w:p w:rsidR="00B25F40" w:rsidRDefault="00922E5B">
      <w:pPr>
        <w:numPr>
          <w:ilvl w:val="0"/>
          <w:numId w:val="106"/>
        </w:numPr>
        <w:tabs>
          <w:tab w:val="left" w:pos="360"/>
        </w:tabs>
      </w:pPr>
      <w:r>
        <w:rPr>
          <w:b/>
        </w:rPr>
        <w:t>calendar:EndTime</w:t>
      </w:r>
      <w:r>
        <w:t xml:space="preserve"> ([MS-ASCAL] section 2.2.2.20)</w:t>
      </w:r>
    </w:p>
    <w:p w:rsidR="00B25F40" w:rsidRDefault="00922E5B">
      <w:pPr>
        <w:numPr>
          <w:ilvl w:val="0"/>
          <w:numId w:val="106"/>
        </w:numPr>
        <w:tabs>
          <w:tab w:val="left" w:pos="360"/>
        </w:tabs>
      </w:pPr>
      <w:r>
        <w:rPr>
          <w:b/>
        </w:rPr>
        <w:t>calendar:Recurrence</w:t>
      </w:r>
      <w:r>
        <w:t xml:space="preserve"> ([MS-ASCAL] section 2.2.2.37)</w:t>
      </w:r>
    </w:p>
    <w:p w:rsidR="00B25F40" w:rsidRDefault="00922E5B">
      <w:pPr>
        <w:numPr>
          <w:ilvl w:val="0"/>
          <w:numId w:val="106"/>
        </w:numPr>
        <w:tabs>
          <w:tab w:val="left" w:pos="360"/>
        </w:tabs>
      </w:pPr>
      <w:r>
        <w:rPr>
          <w:b/>
        </w:rPr>
        <w:t>calendar:AllDayEvent</w:t>
      </w:r>
      <w:r>
        <w:t xml:space="preserve"> ([MS-ASCAL] section 2.2.2.1)</w:t>
      </w:r>
    </w:p>
    <w:p w:rsidR="00B25F40" w:rsidRDefault="00922E5B">
      <w:pPr>
        <w:numPr>
          <w:ilvl w:val="0"/>
          <w:numId w:val="106"/>
        </w:numPr>
        <w:tabs>
          <w:tab w:val="left" w:pos="360"/>
        </w:tabs>
      </w:pPr>
      <w:r>
        <w:rPr>
          <w:b/>
        </w:rPr>
        <w:t>calendar:Reminder</w:t>
      </w:r>
      <w:r>
        <w:t xml:space="preserve"> ([MS-ASCAL] section 2.2.2.38)</w:t>
      </w:r>
    </w:p>
    <w:p w:rsidR="00B25F40" w:rsidRDefault="00922E5B">
      <w:pPr>
        <w:numPr>
          <w:ilvl w:val="0"/>
          <w:numId w:val="106"/>
        </w:numPr>
        <w:tabs>
          <w:tab w:val="left" w:pos="360"/>
        </w:tabs>
      </w:pPr>
      <w:r>
        <w:rPr>
          <w:b/>
        </w:rPr>
        <w:t>calendar:Exceptions</w:t>
      </w:r>
      <w:r>
        <w:t xml:space="preserve"> ([MS-ASCAL] section 2.2.2.22)</w:t>
      </w:r>
    </w:p>
    <w:p w:rsidR="00B25F40" w:rsidRDefault="00922E5B">
      <w:r>
        <w:t xml:space="preserve">The following elements are optional child elements of the </w:t>
      </w:r>
      <w:r>
        <w:rPr>
          <w:b/>
        </w:rPr>
        <w:t>Supported</w:t>
      </w:r>
      <w:r>
        <w:t xml:space="preserve"> element when synchronizing the </w:t>
      </w:r>
      <w:r>
        <w:rPr>
          <w:b/>
        </w:rPr>
        <w:t>Calendar</w:t>
      </w:r>
      <w:r>
        <w:t xml:space="preserve"> class.</w:t>
      </w:r>
    </w:p>
    <w:p w:rsidR="00B25F40" w:rsidRDefault="00922E5B">
      <w:pPr>
        <w:numPr>
          <w:ilvl w:val="0"/>
          <w:numId w:val="107"/>
        </w:numPr>
        <w:tabs>
          <w:tab w:val="left" w:pos="360"/>
        </w:tabs>
      </w:pPr>
      <w:r>
        <w:rPr>
          <w:b/>
        </w:rPr>
        <w:t>calendar:Attendees</w:t>
      </w:r>
      <w:r>
        <w:t xml:space="preserve"> ([MS-ASCAL] section 2.2.2.4)</w:t>
      </w:r>
    </w:p>
    <w:p w:rsidR="00B25F40" w:rsidRDefault="00922E5B">
      <w:pPr>
        <w:numPr>
          <w:ilvl w:val="0"/>
          <w:numId w:val="107"/>
        </w:numPr>
        <w:tabs>
          <w:tab w:val="left" w:pos="360"/>
        </w:tabs>
      </w:pPr>
      <w:r>
        <w:rPr>
          <w:b/>
        </w:rPr>
        <w:t>calendar:OrganizerName</w:t>
      </w:r>
      <w:r>
        <w:t xml:space="preserve"> ([MS-ASCAL] section 2.2.2.36)</w:t>
      </w:r>
    </w:p>
    <w:p w:rsidR="00B25F40" w:rsidRDefault="00922E5B">
      <w:pPr>
        <w:numPr>
          <w:ilvl w:val="0"/>
          <w:numId w:val="107"/>
        </w:numPr>
        <w:tabs>
          <w:tab w:val="left" w:pos="360"/>
        </w:tabs>
      </w:pPr>
      <w:r>
        <w:rPr>
          <w:b/>
        </w:rPr>
        <w:t>calendar:OrganizerEmail</w:t>
      </w:r>
      <w:r>
        <w:t xml:space="preserve"> ([MS-ASCAL] section 2.2.2.35)</w:t>
      </w:r>
    </w:p>
    <w:p w:rsidR="00B25F40" w:rsidRDefault="00922E5B">
      <w:pPr>
        <w:numPr>
          <w:ilvl w:val="0"/>
          <w:numId w:val="107"/>
        </w:numPr>
        <w:tabs>
          <w:tab w:val="left" w:pos="360"/>
        </w:tabs>
      </w:pPr>
      <w:r>
        <w:rPr>
          <w:b/>
        </w:rPr>
        <w:t>calendar:MeetingStatus</w:t>
      </w:r>
      <w:r>
        <w:t xml:space="preserve"> ([MS-ASCAL] section 2</w:t>
      </w:r>
      <w:r>
        <w:t>.2.2.28)</w:t>
      </w:r>
    </w:p>
    <w:p w:rsidR="00B25F40" w:rsidRDefault="00922E5B">
      <w:pPr>
        <w:numPr>
          <w:ilvl w:val="0"/>
          <w:numId w:val="107"/>
        </w:numPr>
        <w:tabs>
          <w:tab w:val="left" w:pos="360"/>
        </w:tabs>
      </w:pPr>
      <w:r>
        <w:rPr>
          <w:b/>
        </w:rPr>
        <w:t>calendar:ResponseRequested</w:t>
      </w:r>
      <w:r>
        <w:t xml:space="preserve"> ([MS-ASCAL] section 2.2.2.39)</w:t>
      </w:r>
      <w:bookmarkStart w:id="934" w:name="z138"/>
      <w:bookmarkEnd w:id="934"/>
      <w:r>
        <w:t xml:space="preserve"> </w:t>
      </w:r>
    </w:p>
    <w:p w:rsidR="00B25F40" w:rsidRDefault="00922E5B">
      <w:pPr>
        <w:numPr>
          <w:ilvl w:val="0"/>
          <w:numId w:val="107"/>
        </w:numPr>
        <w:tabs>
          <w:tab w:val="left" w:pos="360"/>
        </w:tabs>
      </w:pPr>
      <w:r>
        <w:rPr>
          <w:b/>
        </w:rPr>
        <w:t>calendar:DisallowNewTimeProposal</w:t>
      </w:r>
      <w:r>
        <w:t xml:space="preserve"> ([MS-ASCAL] section 2.2.2.17)</w:t>
      </w:r>
      <w:bookmarkStart w:id="935" w:name="z140"/>
      <w:bookmarkEnd w:id="935"/>
    </w:p>
    <w:p w:rsidR="00B25F40" w:rsidRDefault="00922E5B">
      <w:r>
        <w:t>For more information on which properties are ghosted by default, consult the ActiveSync class protocol specifications, [MS-ASC</w:t>
      </w:r>
      <w:r>
        <w:t>AL] and [MS-ASCNTC].</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8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16.1</w:t>
            </w:r>
          </w:p>
        </w:tc>
        <w:tc>
          <w:tcPr>
            <w:tcW w:w="4739" w:type="dxa"/>
          </w:tcPr>
          <w:p w:rsidR="00B25F40" w:rsidRDefault="00922E5B">
            <w:pPr>
              <w:pStyle w:val="TableBodyText"/>
            </w:pPr>
            <w:r>
              <w:t>Yes</w:t>
            </w:r>
          </w:p>
        </w:tc>
      </w:tr>
    </w:tbl>
    <w:p w:rsidR="00B25F40" w:rsidRDefault="00922E5B">
      <w:r>
        <w:t xml:space="preserve">When synchronizing the </w:t>
      </w:r>
      <w:r>
        <w:rPr>
          <w:b/>
        </w:rPr>
        <w:t>Calendar</w:t>
      </w:r>
      <w:r>
        <w:t xml:space="preserve"> class: The </w:t>
      </w:r>
      <w:r>
        <w:rPr>
          <w:b/>
        </w:rPr>
        <w:t>ResponseRequested</w:t>
      </w:r>
      <w:r>
        <w:t xml:space="preserve"> element and the </w:t>
      </w:r>
      <w:r>
        <w:rPr>
          <w:b/>
        </w:rPr>
        <w:t>DisallowNewTimeProposal</w:t>
      </w:r>
      <w:r>
        <w:t xml:space="preserve"> element are not supported as a child elements of the </w:t>
      </w:r>
      <w:r>
        <w:rPr>
          <w:b/>
        </w:rPr>
        <w:t>Supported</w:t>
      </w:r>
      <w:r>
        <w:t xml:space="preserve"> element when the protocol version 2.5, 12.0, or 12.1 is used.</w:t>
      </w:r>
    </w:p>
    <w:p w:rsidR="00B25F40" w:rsidRDefault="00922E5B">
      <w:r>
        <w:t xml:space="preserve">All </w:t>
      </w:r>
      <w:r>
        <w:rPr>
          <w:b/>
        </w:rPr>
        <w:t>Calendar</w:t>
      </w:r>
      <w:r>
        <w:t xml:space="preserve"> class properties are ghosted by default when protocol version 16.0 or 16.1 is used.</w:t>
      </w:r>
    </w:p>
    <w:p w:rsidR="00B25F40" w:rsidRDefault="00922E5B">
      <w:pPr>
        <w:pStyle w:val="Heading4"/>
      </w:pPr>
      <w:bookmarkStart w:id="936" w:name="section_6de831e946914379b35c9e75b1dea37a"/>
      <w:bookmarkStart w:id="937" w:name="_Toc3801980"/>
      <w:r>
        <w:t>Sync</w:t>
      </w:r>
      <w:bookmarkEnd w:id="936"/>
      <w:bookmarkEnd w:id="937"/>
    </w:p>
    <w:p w:rsidR="00B25F40" w:rsidRDefault="00922E5B">
      <w:r>
        <w:t xml:space="preserve">The </w:t>
      </w:r>
      <w:r>
        <w:rPr>
          <w:b/>
        </w:rPr>
        <w:t>Sync</w:t>
      </w:r>
      <w:r>
        <w:t xml:space="preserve"> element is a required element in </w:t>
      </w:r>
      <w:r>
        <w:rPr>
          <w:b/>
        </w:rPr>
        <w:t>Sync</w:t>
      </w:r>
      <w:r>
        <w:t xml:space="preserve"> command requests and </w:t>
      </w:r>
      <w:r>
        <w:rPr>
          <w:b/>
        </w:rPr>
        <w:t>r</w:t>
      </w:r>
      <w:r>
        <w:t xml:space="preserve">esponses that identifies the body of the HTTP </w:t>
      </w:r>
      <w:r>
        <w:rPr>
          <w:b/>
        </w:rPr>
        <w:t>POST</w:t>
      </w:r>
      <w:r>
        <w:t xml:space="preserve"> as containing a </w:t>
      </w:r>
      <w:r>
        <w:rPr>
          <w:b/>
        </w:rPr>
        <w:t>Sync</w:t>
      </w:r>
      <w:r>
        <w:t xml:space="preserve"> command (section </w:t>
      </w:r>
      <w:hyperlink w:anchor="Section_89449dc4678c4deb9be2e1dbbc43e2f5" w:history="1">
        <w:r>
          <w:rPr>
            <w:rStyle w:val="Hyperlink"/>
          </w:rPr>
          <w:t>2.2.1.21</w:t>
        </w:r>
      </w:hyperlink>
      <w:r>
        <w:t>). It is the top-level element in the XML stream.</w:t>
      </w:r>
    </w:p>
    <w:p w:rsidR="00B25F40" w:rsidRDefault="00922E5B">
      <w:r>
        <w:t>All elements referenced in this section are defin</w:t>
      </w:r>
      <w:r>
        <w:t xml:space="preserve">ed in the </w:t>
      </w:r>
      <w:r>
        <w:rPr>
          <w:b/>
        </w:rPr>
        <w:t>AirSync</w:t>
      </w:r>
      <w:r>
        <w:t xml:space="preserve"> namespace. </w:t>
      </w:r>
    </w:p>
    <w:tbl>
      <w:tblPr>
        <w:tblStyle w:val="Table-ShadedHeader"/>
        <w:tblW w:w="0" w:type="auto"/>
        <w:tblLook w:val="04A0" w:firstRow="1" w:lastRow="0" w:firstColumn="1" w:lastColumn="0" w:noHBand="0" w:noVBand="1"/>
      </w:tblPr>
      <w:tblGrid>
        <w:gridCol w:w="2237"/>
        <w:gridCol w:w="1325"/>
        <w:gridCol w:w="2543"/>
        <w:gridCol w:w="2051"/>
        <w:gridCol w:w="131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command request</w:t>
            </w:r>
          </w:p>
        </w:tc>
        <w:tc>
          <w:tcPr>
            <w:tcW w:w="0" w:type="auto"/>
          </w:tcPr>
          <w:p w:rsidR="00B25F40" w:rsidRDefault="00922E5B">
            <w:pPr>
              <w:pStyle w:val="TableBodyText"/>
            </w:pPr>
            <w:r>
              <w:t>None</w:t>
            </w:r>
          </w:p>
        </w:tc>
        <w:tc>
          <w:tcPr>
            <w:tcW w:w="0" w:type="auto"/>
          </w:tcPr>
          <w:p w:rsidR="00B25F40" w:rsidRDefault="00922E5B">
            <w:pPr>
              <w:pStyle w:val="TableBodyText"/>
            </w:pPr>
            <w:r>
              <w:rPr>
                <w:b/>
              </w:rPr>
              <w:t>Collections</w:t>
            </w:r>
            <w:r>
              <w:t xml:space="preserve"> (section </w:t>
            </w:r>
            <w:hyperlink w:anchor="Section_a1330609777a48898bdd257fe55700d0" w:history="1">
              <w:r>
                <w:rPr>
                  <w:rStyle w:val="Hyperlink"/>
                </w:rPr>
                <w:t>2.2.3.31.2</w:t>
              </w:r>
            </w:hyperlink>
            <w:r>
              <w:t>)</w:t>
            </w:r>
          </w:p>
          <w:p w:rsidR="00B25F40" w:rsidRDefault="00922E5B">
            <w:pPr>
              <w:pStyle w:val="TableBodyText"/>
            </w:pPr>
            <w:r>
              <w:rPr>
                <w:b/>
              </w:rPr>
              <w:t>Partial</w:t>
            </w:r>
            <w:r>
              <w:t xml:space="preserve"> (section </w:t>
            </w:r>
            <w:hyperlink w:anchor="Section_ce87a2473999495899ee50f9dddf01a6" w:history="1">
              <w:r>
                <w:rPr>
                  <w:rStyle w:val="Hyperlink"/>
                </w:rPr>
                <w:t>2.2.3.131</w:t>
              </w:r>
            </w:hyperlink>
            <w:r>
              <w:t xml:space="preserve">) </w:t>
            </w:r>
          </w:p>
          <w:p w:rsidR="00B25F40" w:rsidRDefault="00922E5B">
            <w:pPr>
              <w:pStyle w:val="TableBodyText"/>
            </w:pPr>
            <w:r>
              <w:rPr>
                <w:b/>
              </w:rPr>
              <w:t>Wait</w:t>
            </w:r>
            <w:r>
              <w:t xml:space="preserve"> (section </w:t>
            </w:r>
            <w:hyperlink w:anchor="Section_1134c80a730343d8bd970e45954138f2" w:history="1">
              <w:r>
                <w:rPr>
                  <w:rStyle w:val="Hyperlink"/>
                </w:rPr>
                <w:t>2.2.3.198</w:t>
              </w:r>
            </w:hyperlink>
            <w:r>
              <w:t xml:space="preserve">) </w:t>
            </w:r>
          </w:p>
          <w:p w:rsidR="00B25F40" w:rsidRDefault="00922E5B">
            <w:pPr>
              <w:pStyle w:val="TableBodyText"/>
            </w:pPr>
            <w:r>
              <w:rPr>
                <w:b/>
              </w:rPr>
              <w:t>HeartbeatInterval</w:t>
            </w:r>
            <w:r>
              <w:t xml:space="preserve"> (section </w:t>
            </w:r>
            <w:hyperlink w:anchor="Section_6a18bab6292b4923804416d0da5d6440" w:history="1">
              <w:r>
                <w:rPr>
                  <w:rStyle w:val="Hyperlink"/>
                </w:rPr>
                <w:t>2.2.3.88.2</w:t>
              </w:r>
            </w:hyperlink>
            <w:r>
              <w:t xml:space="preserve">) </w:t>
            </w:r>
          </w:p>
          <w:p w:rsidR="00B25F40" w:rsidRDefault="00922E5B">
            <w:pPr>
              <w:pStyle w:val="TableBodyText"/>
            </w:pPr>
            <w:r>
              <w:rPr>
                <w:b/>
              </w:rPr>
              <w:t>Window</w:t>
            </w:r>
            <w:r>
              <w:rPr>
                <w:b/>
              </w:rPr>
              <w:t>Size</w:t>
            </w:r>
            <w:r>
              <w:t xml:space="preserve"> (section </w:t>
            </w:r>
            <w:hyperlink w:anchor="Section_8643e5a0bf6e464b8b3882619d98ca1b" w:history="1">
              <w:r>
                <w:rPr>
                  <w:rStyle w:val="Hyperlink"/>
                </w:rPr>
                <w:t>2.2.3.199</w:t>
              </w:r>
            </w:hyperlink>
            <w:r>
              <w:t>)</w:t>
            </w:r>
          </w:p>
        </w:tc>
        <w:tc>
          <w:tcPr>
            <w:tcW w:w="0" w:type="auto"/>
          </w:tcPr>
          <w:p w:rsidR="00B25F40" w:rsidRDefault="00922E5B">
            <w:pPr>
              <w:pStyle w:val="TableBodyText"/>
              <w:rPr>
                <w:b/>
              </w:rPr>
            </w:pPr>
            <w:r>
              <w:rPr>
                <w:b/>
              </w:rPr>
              <w:t>container</w:t>
            </w:r>
            <w:r>
              <w:t xml:space="preserve"> (</w:t>
            </w:r>
            <w:hyperlink r:id="rId788"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t xml:space="preserve">Sync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Collections</w:t>
            </w:r>
            <w:r>
              <w:t xml:space="preserve"> (section 2.2.3.31.2)</w:t>
            </w:r>
          </w:p>
          <w:p w:rsidR="00B25F40" w:rsidRDefault="00922E5B">
            <w:pPr>
              <w:pStyle w:val="TableBodyText"/>
            </w:pPr>
            <w:r>
              <w:rPr>
                <w:b/>
              </w:rPr>
              <w:t>Limit</w:t>
            </w:r>
            <w:r>
              <w:t xml:space="preserve"> (section </w:t>
            </w:r>
            <w:hyperlink w:anchor="Section_a30925b64e8c465385e5138c86906287" w:history="1">
              <w:r>
                <w:rPr>
                  <w:rStyle w:val="Hyperlink"/>
                </w:rPr>
                <w:t>2.2.3.97</w:t>
              </w:r>
            </w:hyperlink>
            <w:r>
              <w:t>)</w:t>
            </w:r>
          </w:p>
          <w:p w:rsidR="00B25F40" w:rsidRDefault="00922E5B">
            <w:pPr>
              <w:pStyle w:val="TableBodyText"/>
            </w:pPr>
            <w:r>
              <w:rPr>
                <w:b/>
              </w:rPr>
              <w:t>Status</w:t>
            </w:r>
            <w:r>
              <w:t xml:space="preserve"> (section </w:t>
            </w:r>
            <w:hyperlink w:anchor="Section_08151746faf740a3832bb42e88a0b729" w:history="1">
              <w:r>
                <w:rPr>
                  <w:rStyle w:val="Hyperlink"/>
                </w:rPr>
                <w:t>2.2.3.177.17</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922E5B">
      <w:r>
        <w:t xml:space="preserve">The </w:t>
      </w:r>
      <w:r>
        <w:rPr>
          <w:b/>
        </w:rPr>
        <w:t>Limit</w:t>
      </w:r>
      <w:r>
        <w:t xml:space="preserve"> element a</w:t>
      </w:r>
      <w:r>
        <w:t xml:space="preserve">nd </w:t>
      </w:r>
      <w:r>
        <w:rPr>
          <w:b/>
        </w:rPr>
        <w:t>Collections</w:t>
      </w:r>
      <w:r>
        <w:t xml:space="preserve"> element are mutually exclusive in a </w:t>
      </w:r>
      <w:r>
        <w:rPr>
          <w:b/>
        </w:rPr>
        <w:t>Sync</w:t>
      </w:r>
      <w:r>
        <w:t xml:space="preserve"> command response. That is, a </w:t>
      </w:r>
      <w:r>
        <w:rPr>
          <w:b/>
        </w:rPr>
        <w:t>Sync</w:t>
      </w:r>
      <w:r>
        <w:t xml:space="preserve"> command response can include either a </w:t>
      </w:r>
      <w:r>
        <w:rPr>
          <w:b/>
        </w:rPr>
        <w:t>Limit</w:t>
      </w:r>
      <w:r>
        <w:t xml:space="preserve"> element or a </w:t>
      </w:r>
      <w:r>
        <w:rPr>
          <w:b/>
        </w:rPr>
        <w:t>Collections</w:t>
      </w:r>
      <w:r>
        <w:t xml:space="preserve"> element, but not both.</w:t>
      </w:r>
    </w:p>
    <w:p w:rsidR="00B25F40" w:rsidRDefault="00922E5B">
      <w:r>
        <w:rPr>
          <w:b/>
        </w:rPr>
        <w:t>Protocol Versions</w:t>
      </w:r>
    </w:p>
    <w:p w:rsidR="00B25F40" w:rsidRDefault="00922E5B">
      <w:r>
        <w:t>The following table specifies the protocol versions that</w:t>
      </w:r>
      <w:r>
        <w:t xml:space="preserve"> support this element. The client indicates the protocol version being used by setting either the MS-ASProtocolVersion header, as specified in </w:t>
      </w:r>
      <w:hyperlink r:id="rId789" w:anchor="Section_4cbf28dc287641c69d87ba9db86cd40d">
        <w:r>
          <w:rPr>
            <w:rStyle w:val="Hyperlink"/>
          </w:rPr>
          <w:t>[MS-ASHTTP]</w:t>
        </w:r>
      </w:hyperlink>
      <w:r>
        <w:t xml:space="preserve"> section 2.2.1.1.2.6,</w:t>
      </w:r>
      <w:r>
        <w:t xml:space="preserve">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38" w:name="section_5857423c81c64384a5eaa186e37f88d6"/>
      <w:bookmarkStart w:id="939" w:name="_Toc3801981"/>
      <w:r>
        <w:t>SyncKey</w:t>
      </w:r>
      <w:bookmarkEnd w:id="938"/>
      <w:bookmarkEnd w:id="939"/>
    </w:p>
    <w:p w:rsidR="00B25F40" w:rsidRDefault="00922E5B">
      <w:r>
        <w:t xml:space="preserve">The </w:t>
      </w:r>
      <w:r>
        <w:rPr>
          <w:b/>
        </w:rPr>
        <w:t>SyncKey</w:t>
      </w:r>
      <w:r>
        <w:t xml:space="preserve"> element is used in the following command requests and responses:</w:t>
      </w:r>
    </w:p>
    <w:p w:rsidR="00B25F40" w:rsidRDefault="00922E5B">
      <w:pPr>
        <w:pStyle w:val="ListParagraph"/>
        <w:numPr>
          <w:ilvl w:val="0"/>
          <w:numId w:val="57"/>
        </w:numPr>
      </w:pPr>
      <w:r>
        <w:rPr>
          <w:b/>
        </w:rPr>
        <w:t xml:space="preserve">FolderCreate </w:t>
      </w:r>
      <w:r>
        <w:t xml:space="preserve">command requests and responses (section </w:t>
      </w:r>
      <w:hyperlink w:anchor="Section_6f182dfb506e4e8ebe82ef814cc4e9d5" w:history="1">
        <w:r>
          <w:rPr>
            <w:rStyle w:val="Hyperlink"/>
          </w:rPr>
          <w:t>2.2.1.3</w:t>
        </w:r>
      </w:hyperlink>
      <w:r>
        <w:t>)</w:t>
      </w:r>
    </w:p>
    <w:p w:rsidR="00B25F40" w:rsidRDefault="00922E5B">
      <w:pPr>
        <w:pStyle w:val="ListParagraph"/>
        <w:numPr>
          <w:ilvl w:val="0"/>
          <w:numId w:val="57"/>
        </w:numPr>
      </w:pPr>
      <w:r>
        <w:rPr>
          <w:b/>
        </w:rPr>
        <w:t xml:space="preserve">FolderDelete </w:t>
      </w:r>
      <w:r>
        <w:t xml:space="preserve">command requests and responses (section </w:t>
      </w:r>
      <w:hyperlink w:anchor="Section_731d53ee7f324888aee21072bc30c651" w:history="1">
        <w:r>
          <w:rPr>
            <w:rStyle w:val="Hyperlink"/>
          </w:rPr>
          <w:t>2.2.1.4</w:t>
        </w:r>
      </w:hyperlink>
      <w:r>
        <w:t>)</w:t>
      </w:r>
    </w:p>
    <w:p w:rsidR="00B25F40" w:rsidRDefault="00922E5B">
      <w:pPr>
        <w:pStyle w:val="ListParagraph"/>
        <w:numPr>
          <w:ilvl w:val="0"/>
          <w:numId w:val="57"/>
        </w:numPr>
      </w:pPr>
      <w:r>
        <w:rPr>
          <w:b/>
        </w:rPr>
        <w:t xml:space="preserve">FolderUpdate </w:t>
      </w:r>
      <w:r>
        <w:t xml:space="preserve">command requests and responses (section </w:t>
      </w:r>
      <w:hyperlink w:anchor="Section_afcaf4ed11654f4eaeabf193cf0e9983" w:history="1">
        <w:r>
          <w:rPr>
            <w:rStyle w:val="Hyperlink"/>
          </w:rPr>
          <w:t>2.2.1.6</w:t>
        </w:r>
      </w:hyperlink>
      <w:r>
        <w:t>)</w:t>
      </w:r>
    </w:p>
    <w:p w:rsidR="00B25F40" w:rsidRDefault="00922E5B">
      <w:pPr>
        <w:pStyle w:val="ListParagraph"/>
        <w:numPr>
          <w:ilvl w:val="0"/>
          <w:numId w:val="57"/>
        </w:numPr>
      </w:pPr>
      <w:r>
        <w:rPr>
          <w:b/>
        </w:rPr>
        <w:t xml:space="preserve">FolderSync </w:t>
      </w:r>
      <w:r>
        <w:t xml:space="preserve">command requests and responses (section </w:t>
      </w:r>
      <w:hyperlink w:anchor="Section_e4dc4ff8cf5a41d9abb86188068b0b9b" w:history="1">
        <w:r>
          <w:rPr>
            <w:rStyle w:val="Hyperlink"/>
          </w:rPr>
          <w:t>2.2.1.5</w:t>
        </w:r>
      </w:hyperlink>
      <w:r>
        <w:t>)</w:t>
      </w:r>
    </w:p>
    <w:p w:rsidR="00B25F40" w:rsidRDefault="00922E5B">
      <w:pPr>
        <w:pStyle w:val="ListParagraph"/>
        <w:numPr>
          <w:ilvl w:val="0"/>
          <w:numId w:val="57"/>
        </w:numPr>
      </w:pPr>
      <w:r>
        <w:rPr>
          <w:b/>
        </w:rPr>
        <w:t xml:space="preserve">GetItemEstimate </w:t>
      </w:r>
      <w:r>
        <w:t xml:space="preserve">command requests (section </w:t>
      </w:r>
      <w:hyperlink w:anchor="Section_da8fa0da4b124959890d7e5065962642" w:history="1">
        <w:r>
          <w:rPr>
            <w:rStyle w:val="Hyperlink"/>
          </w:rPr>
          <w:t>2.2.1.9</w:t>
        </w:r>
      </w:hyperlink>
      <w:r>
        <w:t>)</w:t>
      </w:r>
    </w:p>
    <w:p w:rsidR="00B25F40" w:rsidRDefault="00922E5B">
      <w:pPr>
        <w:pStyle w:val="ListParagraph"/>
        <w:numPr>
          <w:ilvl w:val="0"/>
          <w:numId w:val="57"/>
        </w:numPr>
      </w:pPr>
      <w:r>
        <w:rPr>
          <w:b/>
        </w:rPr>
        <w:t xml:space="preserve">Sync </w:t>
      </w:r>
      <w:r>
        <w:t xml:space="preserve">command requests and responses (section </w:t>
      </w:r>
      <w:hyperlink w:anchor="Section_89449dc4678c4deb9be2e1dbbc43e2f5" w:history="1">
        <w:r>
          <w:rPr>
            <w:rStyle w:val="Hyperlink"/>
          </w:rPr>
          <w:t>2.2.1.21</w:t>
        </w:r>
      </w:hyperlink>
      <w:r>
        <w:t>)</w:t>
      </w:r>
    </w:p>
    <w:p w:rsidR="00B25F40" w:rsidRDefault="00922E5B">
      <w:r>
        <w:t xml:space="preserve">The definition of the </w:t>
      </w:r>
      <w:r>
        <w:rPr>
          <w:b/>
        </w:rPr>
        <w:t>SyncKey</w:t>
      </w:r>
      <w:r>
        <w:t xml:space="preserve"> element differs according to the context in which it is used. For more details, see section </w:t>
      </w:r>
      <w:hyperlink w:anchor="Section_8273a25377324540b9bc94b1c44b2250" w:history="1">
        <w:r>
          <w:rPr>
            <w:rStyle w:val="Hyperlink"/>
          </w:rPr>
          <w:t>2.2.3.181.1</w:t>
        </w:r>
      </w:hyperlink>
      <w:r>
        <w:t xml:space="preserve">, section </w:t>
      </w:r>
      <w:hyperlink w:anchor="Section_00ac6fe7c4c24ab2ad21261f261d6302" w:history="1">
        <w:r>
          <w:rPr>
            <w:rStyle w:val="Hyperlink"/>
          </w:rPr>
          <w:t>2.2.3.181.2</w:t>
        </w:r>
      </w:hyperlink>
      <w:r>
        <w:t xml:space="preserve">, section </w:t>
      </w:r>
      <w:hyperlink w:anchor="Section_346cfa61046b4b3e88025bfb29b301e0" w:history="1">
        <w:r>
          <w:rPr>
            <w:rStyle w:val="Hyperlink"/>
          </w:rPr>
          <w:t>2.2.3.181.3</w:t>
        </w:r>
      </w:hyperlink>
      <w:r>
        <w:t xml:space="preserve">, section </w:t>
      </w:r>
      <w:hyperlink w:anchor="Section_bb649593c793415e912ee7da9b7319bf" w:history="1">
        <w:r>
          <w:rPr>
            <w:rStyle w:val="Hyperlink"/>
          </w:rPr>
          <w:t>2.2.3.181.4</w:t>
        </w:r>
      </w:hyperlink>
      <w:r>
        <w:t>.</w:t>
      </w:r>
    </w:p>
    <w:p w:rsidR="00B25F40" w:rsidRDefault="00922E5B">
      <w:pPr>
        <w:pStyle w:val="Heading5"/>
      </w:pPr>
      <w:bookmarkStart w:id="940" w:name="section_8273a25377324540b9bc94b1c44b2250"/>
      <w:bookmarkStart w:id="941" w:name="_Toc3801982"/>
      <w:r>
        <w:t>SyncKey (FolderCreate, FolderDelete, and FolderUpda</w:t>
      </w:r>
      <w:r>
        <w:t>te)</w:t>
      </w:r>
      <w:bookmarkEnd w:id="940"/>
      <w:bookmarkEnd w:id="941"/>
    </w:p>
    <w:p w:rsidR="00B25F40" w:rsidRDefault="00922E5B">
      <w:r>
        <w:t xml:space="preserve">The </w:t>
      </w:r>
      <w:r>
        <w:rPr>
          <w:b/>
        </w:rPr>
        <w:t>SyncKey</w:t>
      </w:r>
      <w:r>
        <w:t xml:space="preserve"> element is a used in </w:t>
      </w:r>
      <w:r>
        <w:rPr>
          <w:b/>
        </w:rPr>
        <w:t xml:space="preserve">FolderCreate </w:t>
      </w:r>
      <w:r>
        <w:t xml:space="preserve">command requests and responses, </w:t>
      </w:r>
      <w:r>
        <w:rPr>
          <w:b/>
        </w:rPr>
        <w:t xml:space="preserve">FolderDelete </w:t>
      </w:r>
      <w:r>
        <w:t xml:space="preserve">command and responses, and </w:t>
      </w:r>
      <w:r>
        <w:rPr>
          <w:b/>
        </w:rPr>
        <w:t xml:space="preserve">FolderUpdate </w:t>
      </w:r>
      <w:r>
        <w:t xml:space="preserve">command and responses to represent the synchronization state of a collection. </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901"/>
        <w:gridCol w:w="2073"/>
        <w:gridCol w:w="1268"/>
        <w:gridCol w:w="1909"/>
        <w:gridCol w:w="132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FolderCreate </w:t>
            </w:r>
            <w:r>
              <w:t xml:space="preserve">command request (section </w:t>
            </w:r>
            <w:hyperlink w:anchor="Section_6f182dfb506e4e8ebe82ef814cc4e9d5" w:history="1">
              <w:r>
                <w:rPr>
                  <w:rStyle w:val="Hyperlink"/>
                </w:rPr>
                <w:t>2.2.1.3</w:t>
              </w:r>
            </w:hyperlink>
            <w:r>
              <w:t>)</w:t>
            </w:r>
          </w:p>
        </w:tc>
        <w:tc>
          <w:tcPr>
            <w:tcW w:w="0" w:type="auto"/>
          </w:tcPr>
          <w:p w:rsidR="00B25F40" w:rsidRDefault="00922E5B">
            <w:pPr>
              <w:pStyle w:val="TableBodyText"/>
            </w:pPr>
            <w:r>
              <w:rPr>
                <w:b/>
              </w:rPr>
              <w:t>FolderCreate</w:t>
            </w:r>
            <w:r>
              <w:t xml:space="preserve"> (section </w:t>
            </w:r>
            <w:hyperlink w:anchor="Section_a6a5a0b4b7cb41c4981fa066335c070d" w:history="1">
              <w:r>
                <w:rPr>
                  <w:rStyle w:val="Hyperlink"/>
                </w:rPr>
                <w:t>2.2.3.72</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90"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FolderCreate </w:t>
            </w:r>
            <w:r>
              <w:t>command response</w:t>
            </w:r>
          </w:p>
        </w:tc>
        <w:tc>
          <w:tcPr>
            <w:tcW w:w="0" w:type="auto"/>
          </w:tcPr>
          <w:p w:rsidR="00B25F40" w:rsidRDefault="00922E5B">
            <w:pPr>
              <w:pStyle w:val="TableBodyText"/>
            </w:pPr>
            <w:r>
              <w:rPr>
                <w:b/>
              </w:rPr>
              <w:t>FolderCreate</w:t>
            </w:r>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FolderDelete </w:t>
            </w:r>
            <w:r>
              <w:t xml:space="preserve">command request (section </w:t>
            </w:r>
            <w:hyperlink w:anchor="Section_731d53ee7f324888aee21072bc30c651" w:history="1">
              <w:r>
                <w:rPr>
                  <w:rStyle w:val="Hyperlink"/>
                </w:rPr>
                <w:t>2.2.1.4</w:t>
              </w:r>
            </w:hyperlink>
            <w:r>
              <w:t>)</w:t>
            </w:r>
          </w:p>
        </w:tc>
        <w:tc>
          <w:tcPr>
            <w:tcW w:w="0" w:type="auto"/>
          </w:tcPr>
          <w:p w:rsidR="00B25F40" w:rsidRDefault="00922E5B">
            <w:pPr>
              <w:pStyle w:val="TableBodyText"/>
            </w:pPr>
            <w:r>
              <w:rPr>
                <w:b/>
              </w:rPr>
              <w:t>FolderDelete</w:t>
            </w:r>
            <w:r>
              <w:t xml:space="preserve"> (section </w:t>
            </w:r>
            <w:hyperlink w:anchor="Section_734a6d368d804de5a67512eaea428b94" w:history="1">
              <w:r>
                <w:rPr>
                  <w:rStyle w:val="Hyperlink"/>
                </w:rPr>
                <w:t>2.2.3.73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FolderDelete </w:t>
            </w:r>
            <w:r>
              <w:t>command response</w:t>
            </w:r>
          </w:p>
        </w:tc>
        <w:tc>
          <w:tcPr>
            <w:tcW w:w="0" w:type="auto"/>
          </w:tcPr>
          <w:p w:rsidR="00B25F40" w:rsidRDefault="00922E5B">
            <w:pPr>
              <w:pStyle w:val="TableBodyText"/>
            </w:pPr>
            <w:r>
              <w:rPr>
                <w:b/>
              </w:rPr>
              <w:t>FolderDelete</w:t>
            </w:r>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pPr>
            <w:r>
              <w:rPr>
                <w:b/>
              </w:rPr>
              <w:t xml:space="preserve">FolderUpdate </w:t>
            </w:r>
            <w:r>
              <w:t xml:space="preserve">command request (section </w:t>
            </w:r>
            <w:hyperlink w:anchor="Section_afcaf4ed11654f4eaeabf193cf0e9983" w:history="1">
              <w:r>
                <w:rPr>
                  <w:rStyle w:val="Hyperlink"/>
                </w:rPr>
                <w:t>2.2.1.6</w:t>
              </w:r>
            </w:hyperlink>
            <w:r>
              <w:t>)</w:t>
            </w:r>
          </w:p>
        </w:tc>
        <w:tc>
          <w:tcPr>
            <w:tcW w:w="0" w:type="auto"/>
          </w:tcPr>
          <w:p w:rsidR="00B25F40" w:rsidRDefault="00922E5B">
            <w:pPr>
              <w:pStyle w:val="TableBodyText"/>
            </w:pPr>
            <w:r>
              <w:rPr>
                <w:b/>
              </w:rPr>
              <w:t>FolderUpdate</w:t>
            </w:r>
            <w:r>
              <w:t xml:space="preserve"> (section </w:t>
            </w:r>
            <w:hyperlink w:anchor="Section_468b81f001bf4251a7ebf6710c28c577" w:history="1">
              <w:r>
                <w:rPr>
                  <w:rStyle w:val="Hyperlink"/>
                </w:rPr>
                <w:t>2.2.3.77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FolderUpdate </w:t>
            </w:r>
            <w:r>
              <w:t>command response</w:t>
            </w:r>
          </w:p>
        </w:tc>
        <w:tc>
          <w:tcPr>
            <w:tcW w:w="0" w:type="auto"/>
          </w:tcPr>
          <w:p w:rsidR="00B25F40" w:rsidRDefault="00922E5B">
            <w:pPr>
              <w:pStyle w:val="TableBodyText"/>
            </w:pPr>
            <w:r>
              <w:rPr>
                <w:b/>
              </w:rPr>
              <w:t>FolderUpdate</w:t>
            </w:r>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0…1 (optional)</w:t>
            </w:r>
          </w:p>
        </w:tc>
      </w:tr>
    </w:tbl>
    <w:p w:rsidR="00B25F40" w:rsidRDefault="00922E5B">
      <w:r>
        <w:t xml:space="preserve">The server returns a </w:t>
      </w:r>
      <w:r>
        <w:rPr>
          <w:b/>
        </w:rPr>
        <w:t>Status</w:t>
      </w:r>
      <w:r>
        <w:t xml:space="preserve"> element (section </w:t>
      </w:r>
      <w:hyperlink w:anchor="Section_5b8457ab7e2a40888b9cecbf53fc430f" w:history="1">
        <w:r>
          <w:rPr>
            <w:rStyle w:val="Hyperlink"/>
          </w:rPr>
          <w:t>2.2.3.177.6</w:t>
        </w:r>
      </w:hyperlink>
      <w:r>
        <w:t xml:space="preserve">) value of 10 if the </w:t>
      </w:r>
      <w:r>
        <w:rPr>
          <w:b/>
        </w:rPr>
        <w:t>SyncKey</w:t>
      </w:r>
      <w:r>
        <w:t xml:space="preserve"> element is not included in a </w:t>
      </w:r>
      <w:r>
        <w:rPr>
          <w:b/>
        </w:rPr>
        <w:t>FolderUpdate</w:t>
      </w:r>
      <w:r>
        <w:t xml:space="preserve"> command request.</w:t>
      </w:r>
    </w:p>
    <w:p w:rsidR="00B25F40" w:rsidRDefault="00922E5B">
      <w:r>
        <w:lastRenderedPageBreak/>
        <w:t xml:space="preserve">After a successful </w:t>
      </w:r>
      <w:r>
        <w:rPr>
          <w:b/>
        </w:rPr>
        <w:t>FolderCreate</w:t>
      </w:r>
      <w:r>
        <w:t xml:space="preserve"> command (section 2.2.1.3), </w:t>
      </w:r>
      <w:r>
        <w:rPr>
          <w:b/>
        </w:rPr>
        <w:t>FolderDelete</w:t>
      </w:r>
      <w:r>
        <w:t xml:space="preserve"> command (section 2.2.1.4), </w:t>
      </w:r>
      <w:r>
        <w:t xml:space="preserve">or </w:t>
      </w:r>
      <w:r>
        <w:rPr>
          <w:b/>
        </w:rPr>
        <w:t xml:space="preserve">FolderUpdate </w:t>
      </w:r>
      <w:r>
        <w:t xml:space="preserve">command (section 2.2.1.6), the server MUST send a synchronization key to the client in a response. If the </w:t>
      </w:r>
      <w:r>
        <w:rPr>
          <w:b/>
        </w:rPr>
        <w:t>FolderCreate</w:t>
      </w:r>
      <w:r>
        <w:t xml:space="preserve"> command, </w:t>
      </w:r>
      <w:r>
        <w:rPr>
          <w:b/>
        </w:rPr>
        <w:t>FolderDelete</w:t>
      </w:r>
      <w:r>
        <w:t xml:space="preserve"> command, or </w:t>
      </w:r>
      <w:r>
        <w:rPr>
          <w:b/>
        </w:rPr>
        <w:t>FolderUpdate</w:t>
      </w:r>
      <w:r>
        <w:t xml:space="preserve"> command is not successful, the server MUST NOT return a </w:t>
      </w:r>
      <w:r>
        <w:rPr>
          <w:b/>
        </w:rPr>
        <w:t>SyncKey</w:t>
      </w:r>
      <w:r>
        <w:t xml:space="preserve"> element.</w:t>
      </w:r>
    </w:p>
    <w:p w:rsidR="00B25F40" w:rsidRDefault="00922E5B">
      <w:r>
        <w:t>T</w:t>
      </w:r>
      <w:r>
        <w:t xml:space="preserve">he client MUST store this key and send it back to the server the next time the folder hierarchy is synchronized or updated. The server MUST check the value of the key to make sure the value of the </w:t>
      </w:r>
      <w:r>
        <w:rPr>
          <w:b/>
        </w:rPr>
        <w:t>SyncKey</w:t>
      </w:r>
      <w:r>
        <w:t xml:space="preserve"> element provided in the request matches a synchroni</w:t>
      </w:r>
      <w:r>
        <w:t xml:space="preserve">zation key value on the server. The server MUST return a </w:t>
      </w:r>
      <w:r>
        <w:rPr>
          <w:b/>
        </w:rPr>
        <w:t>Status</w:t>
      </w:r>
      <w:r>
        <w:t xml:space="preserve"> element (section </w:t>
      </w:r>
      <w:hyperlink w:anchor="Section_4c09161c1e644587b6f4e747547888b4" w:history="1">
        <w:r>
          <w:rPr>
            <w:rStyle w:val="Hyperlink"/>
          </w:rPr>
          <w:t>2.2.3.177.5</w:t>
        </w:r>
      </w:hyperlink>
      <w:r>
        <w:t xml:space="preserve">) value of 9 if the value of the </w:t>
      </w:r>
      <w:r>
        <w:rPr>
          <w:b/>
        </w:rPr>
        <w:t>SyncKey</w:t>
      </w:r>
      <w:r>
        <w:t xml:space="preserve"> element does not match the value of the synchronization key on </w:t>
      </w:r>
      <w:r>
        <w:t>the server.</w:t>
      </w:r>
    </w:p>
    <w:p w:rsidR="00B25F40" w:rsidRDefault="00922E5B">
      <w:r>
        <w:t>The client MUST store the synchronization key as an opaque string of up to 64 characters.</w:t>
      </w:r>
    </w:p>
    <w:p w:rsidR="00B25F40" w:rsidRDefault="00922E5B">
      <w:pPr>
        <w:rPr>
          <w:b/>
        </w:rPr>
      </w:pPr>
      <w:r>
        <w:rPr>
          <w:b/>
        </w:rPr>
        <w:t>Protocol Versions</w:t>
      </w:r>
    </w:p>
    <w:p w:rsidR="00B25F40" w:rsidRDefault="00922E5B">
      <w:r>
        <w:t>The following table specifies the protocol versions that support this element. The client indicates the protocol version being used by s</w:t>
      </w:r>
      <w:r>
        <w:t xml:space="preserve">etting either the MS-ASProtocolVersion header, as specified in </w:t>
      </w:r>
      <w:hyperlink r:id="rId791" w:anchor="Section_4cbf28dc287641c69d87ba9db86cd40d">
        <w:r>
          <w:rPr>
            <w:rStyle w:val="Hyperlink"/>
          </w:rPr>
          <w:t>[MS-ASHTTP]</w:t>
        </w:r>
      </w:hyperlink>
      <w:r>
        <w:t xml:space="preserve"> section 2.2.1.1.2.6, or the </w:t>
      </w:r>
      <w:r>
        <w:rPr>
          <w:b/>
        </w:rPr>
        <w:t>Protocol version</w:t>
      </w:r>
      <w:r>
        <w:t xml:space="preserve"> field, as specified in [MS-ASHTTP] section 2.2.1.1.1.1,</w:t>
      </w:r>
      <w:r>
        <w:t xml:space="preserve"> in the request.</w:t>
      </w:r>
    </w:p>
    <w:tbl>
      <w:tblPr>
        <w:tblStyle w:val="Table-ShadedHeader"/>
        <w:tblW w:w="9540" w:type="dxa"/>
        <w:tblLook w:val="04A0" w:firstRow="1" w:lastRow="0" w:firstColumn="1" w:lastColumn="0" w:noHBand="0" w:noVBand="1"/>
      </w:tblPr>
      <w:tblGrid>
        <w:gridCol w:w="2452"/>
        <w:gridCol w:w="2318"/>
        <w:gridCol w:w="2340"/>
        <w:gridCol w:w="243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452" w:type="dxa"/>
          </w:tcPr>
          <w:p w:rsidR="00B25F40" w:rsidRDefault="00922E5B">
            <w:pPr>
              <w:pStyle w:val="TableHeaderText"/>
            </w:pPr>
            <w:r>
              <w:t>Protocol version</w:t>
            </w:r>
          </w:p>
        </w:tc>
        <w:tc>
          <w:tcPr>
            <w:tcW w:w="2318" w:type="dxa"/>
          </w:tcPr>
          <w:p w:rsidR="00B25F40" w:rsidRDefault="00922E5B">
            <w:pPr>
              <w:pStyle w:val="TableHeaderText"/>
            </w:pPr>
            <w:r>
              <w:t>Element support, FolderCreate</w:t>
            </w:r>
          </w:p>
        </w:tc>
        <w:tc>
          <w:tcPr>
            <w:tcW w:w="2340" w:type="dxa"/>
          </w:tcPr>
          <w:p w:rsidR="00B25F40" w:rsidRDefault="00922E5B">
            <w:pPr>
              <w:pStyle w:val="TableHeaderText"/>
            </w:pPr>
            <w:r>
              <w:t>Element support, FolderDelete</w:t>
            </w:r>
          </w:p>
        </w:tc>
        <w:tc>
          <w:tcPr>
            <w:tcW w:w="2430" w:type="dxa"/>
          </w:tcPr>
          <w:p w:rsidR="00B25F40" w:rsidRDefault="00922E5B">
            <w:pPr>
              <w:pStyle w:val="TableHeaderText"/>
            </w:pPr>
            <w:r>
              <w:t>Element support, FolderUpdate</w:t>
            </w:r>
          </w:p>
        </w:tc>
      </w:tr>
      <w:tr w:rsidR="00B25F40" w:rsidTr="00B25F40">
        <w:tc>
          <w:tcPr>
            <w:tcW w:w="2452" w:type="dxa"/>
          </w:tcPr>
          <w:p w:rsidR="00B25F40" w:rsidRDefault="00922E5B">
            <w:pPr>
              <w:pStyle w:val="TableBodyText"/>
            </w:pPr>
            <w:r>
              <w:t>2.5</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430" w:type="dxa"/>
          </w:tcPr>
          <w:p w:rsidR="00B25F40" w:rsidRDefault="00922E5B">
            <w:pPr>
              <w:pStyle w:val="TableBodyText"/>
            </w:pPr>
            <w:r>
              <w:t>Yes</w:t>
            </w:r>
          </w:p>
        </w:tc>
      </w:tr>
      <w:tr w:rsidR="00B25F40" w:rsidTr="00B25F40">
        <w:tc>
          <w:tcPr>
            <w:tcW w:w="2452" w:type="dxa"/>
          </w:tcPr>
          <w:p w:rsidR="00B25F40" w:rsidRDefault="00922E5B">
            <w:pPr>
              <w:pStyle w:val="TableBodyText"/>
            </w:pPr>
            <w:r>
              <w:t>12.0</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430" w:type="dxa"/>
          </w:tcPr>
          <w:p w:rsidR="00B25F40" w:rsidRDefault="00922E5B">
            <w:pPr>
              <w:pStyle w:val="TableBodyText"/>
            </w:pPr>
            <w:r>
              <w:t>Yes</w:t>
            </w:r>
          </w:p>
        </w:tc>
      </w:tr>
      <w:tr w:rsidR="00B25F40" w:rsidTr="00B25F40">
        <w:tc>
          <w:tcPr>
            <w:tcW w:w="2452" w:type="dxa"/>
          </w:tcPr>
          <w:p w:rsidR="00B25F40" w:rsidRDefault="00922E5B">
            <w:pPr>
              <w:pStyle w:val="TableBodyText"/>
            </w:pPr>
            <w:r>
              <w:t>12.1</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430" w:type="dxa"/>
          </w:tcPr>
          <w:p w:rsidR="00B25F40" w:rsidRDefault="00922E5B">
            <w:pPr>
              <w:pStyle w:val="TableBodyText"/>
            </w:pPr>
            <w:r>
              <w:t>Yes</w:t>
            </w:r>
          </w:p>
        </w:tc>
      </w:tr>
      <w:tr w:rsidR="00B25F40" w:rsidTr="00B25F40">
        <w:tc>
          <w:tcPr>
            <w:tcW w:w="2452" w:type="dxa"/>
          </w:tcPr>
          <w:p w:rsidR="00B25F40" w:rsidRDefault="00922E5B">
            <w:pPr>
              <w:pStyle w:val="TableBodyText"/>
            </w:pPr>
            <w:r>
              <w:t>14.0</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430" w:type="dxa"/>
          </w:tcPr>
          <w:p w:rsidR="00B25F40" w:rsidRDefault="00922E5B">
            <w:pPr>
              <w:pStyle w:val="TableBodyText"/>
            </w:pPr>
            <w:r>
              <w:t>Yes</w:t>
            </w:r>
          </w:p>
        </w:tc>
      </w:tr>
      <w:tr w:rsidR="00B25F40" w:rsidTr="00B25F40">
        <w:tc>
          <w:tcPr>
            <w:tcW w:w="2452" w:type="dxa"/>
          </w:tcPr>
          <w:p w:rsidR="00B25F40" w:rsidRDefault="00922E5B">
            <w:pPr>
              <w:pStyle w:val="TableBodyText"/>
            </w:pPr>
            <w:r>
              <w:t>14.1</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430" w:type="dxa"/>
          </w:tcPr>
          <w:p w:rsidR="00B25F40" w:rsidRDefault="00922E5B">
            <w:pPr>
              <w:pStyle w:val="TableBodyText"/>
            </w:pPr>
            <w:r>
              <w:t>Yes</w:t>
            </w:r>
          </w:p>
        </w:tc>
      </w:tr>
      <w:tr w:rsidR="00B25F40" w:rsidTr="00B25F40">
        <w:tc>
          <w:tcPr>
            <w:tcW w:w="2452" w:type="dxa"/>
          </w:tcPr>
          <w:p w:rsidR="00B25F40" w:rsidRDefault="00922E5B">
            <w:pPr>
              <w:pStyle w:val="TableBodyText"/>
            </w:pPr>
            <w:r>
              <w:t>16.0</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430" w:type="dxa"/>
          </w:tcPr>
          <w:p w:rsidR="00B25F40" w:rsidRDefault="00922E5B">
            <w:pPr>
              <w:pStyle w:val="TableBodyText"/>
            </w:pPr>
            <w:r>
              <w:t>Yes</w:t>
            </w:r>
          </w:p>
        </w:tc>
      </w:tr>
      <w:tr w:rsidR="00B25F40" w:rsidTr="00B25F40">
        <w:tc>
          <w:tcPr>
            <w:tcW w:w="2452" w:type="dxa"/>
          </w:tcPr>
          <w:p w:rsidR="00B25F40" w:rsidRDefault="00922E5B">
            <w:pPr>
              <w:pStyle w:val="TableBodyText"/>
            </w:pPr>
            <w:r>
              <w:t>16.1</w:t>
            </w:r>
          </w:p>
        </w:tc>
        <w:tc>
          <w:tcPr>
            <w:tcW w:w="2318" w:type="dxa"/>
          </w:tcPr>
          <w:p w:rsidR="00B25F40" w:rsidRDefault="00922E5B">
            <w:pPr>
              <w:pStyle w:val="TableBodyText"/>
            </w:pPr>
            <w:r>
              <w:t>Yes</w:t>
            </w:r>
          </w:p>
        </w:tc>
        <w:tc>
          <w:tcPr>
            <w:tcW w:w="2340" w:type="dxa"/>
          </w:tcPr>
          <w:p w:rsidR="00B25F40" w:rsidRDefault="00922E5B">
            <w:pPr>
              <w:pStyle w:val="TableBodyText"/>
            </w:pPr>
            <w:r>
              <w:t>Yes</w:t>
            </w:r>
          </w:p>
        </w:tc>
        <w:tc>
          <w:tcPr>
            <w:tcW w:w="2430" w:type="dxa"/>
          </w:tcPr>
          <w:p w:rsidR="00B25F40" w:rsidRDefault="00922E5B">
            <w:pPr>
              <w:pStyle w:val="TableBodyText"/>
            </w:pPr>
            <w:r>
              <w:t>Yes</w:t>
            </w:r>
          </w:p>
        </w:tc>
      </w:tr>
    </w:tbl>
    <w:p w:rsidR="00B25F40" w:rsidRDefault="00B25F40"/>
    <w:p w:rsidR="00B25F40" w:rsidRDefault="00922E5B">
      <w:pPr>
        <w:pStyle w:val="Heading5"/>
      </w:pPr>
      <w:bookmarkStart w:id="942" w:name="section_00ac6fe7c4c24ab2ad21261f261d6302"/>
      <w:bookmarkStart w:id="943" w:name="_Toc3801983"/>
      <w:r>
        <w:t>SyncKey (FolderSync)</w:t>
      </w:r>
      <w:bookmarkEnd w:id="942"/>
      <w:bookmarkEnd w:id="943"/>
    </w:p>
    <w:p w:rsidR="00B25F40" w:rsidRDefault="00922E5B">
      <w:r>
        <w:t xml:space="preserve">The </w:t>
      </w:r>
      <w:r>
        <w:rPr>
          <w:b/>
        </w:rPr>
        <w:t>SyncKey</w:t>
      </w:r>
      <w:r>
        <w:t xml:space="preserve"> element is a required child element of the </w:t>
      </w:r>
      <w:r>
        <w:rPr>
          <w:b/>
        </w:rPr>
        <w:t xml:space="preserve">FolderSync </w:t>
      </w:r>
      <w:r>
        <w:t xml:space="preserve">element in </w:t>
      </w:r>
      <w:r>
        <w:rPr>
          <w:b/>
        </w:rPr>
        <w:t xml:space="preserve">FolderSync </w:t>
      </w:r>
      <w:r>
        <w:t xml:space="preserve">command requests and an optional child element of the </w:t>
      </w:r>
      <w:r>
        <w:rPr>
          <w:b/>
        </w:rPr>
        <w:t xml:space="preserve">FolderSync </w:t>
      </w:r>
      <w:r>
        <w:t xml:space="preserve">element in </w:t>
      </w:r>
      <w:r>
        <w:rPr>
          <w:b/>
        </w:rPr>
        <w:t xml:space="preserve">FolderSync </w:t>
      </w:r>
      <w:r>
        <w:t>command responses. In both contexts, it is used by the serve</w:t>
      </w:r>
      <w:r>
        <w:t>r to track the current state of the client.</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910"/>
        <w:gridCol w:w="1924"/>
        <w:gridCol w:w="1290"/>
        <w:gridCol w:w="1998"/>
        <w:gridCol w:w="135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FolderSync </w:t>
            </w:r>
            <w:r>
              <w:t xml:space="preserve">command request (section </w:t>
            </w:r>
            <w:hyperlink w:anchor="Section_e4dc4ff8cf5a41d9abb86188068b0b9b" w:history="1">
              <w:r>
                <w:rPr>
                  <w:rStyle w:val="Hyperlink"/>
                </w:rPr>
                <w:t>2.2.1.5</w:t>
              </w:r>
            </w:hyperlink>
            <w:r>
              <w:t>)</w:t>
            </w:r>
          </w:p>
        </w:tc>
        <w:tc>
          <w:tcPr>
            <w:tcW w:w="0" w:type="auto"/>
          </w:tcPr>
          <w:p w:rsidR="00B25F40" w:rsidRDefault="00922E5B">
            <w:pPr>
              <w:pStyle w:val="TableBodyText"/>
            </w:pPr>
            <w:r>
              <w:rPr>
                <w:b/>
              </w:rPr>
              <w:t>FolderSync</w:t>
            </w:r>
            <w:r>
              <w:t xml:space="preserve"> (section </w:t>
            </w:r>
            <w:hyperlink w:anchor="Section_b1b84655db4f475baab5964e1ba29653" w:history="1">
              <w:r>
                <w:rPr>
                  <w:rStyle w:val="Hyperlink"/>
                </w:rPr>
                <w:t>2.2.3.76</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92"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pPr>
            <w:r>
              <w:rPr>
                <w:b/>
              </w:rPr>
              <w:t xml:space="preserve">FolderSync </w:t>
            </w:r>
            <w:r>
              <w:t>command response</w:t>
            </w:r>
          </w:p>
        </w:tc>
        <w:tc>
          <w:tcPr>
            <w:tcW w:w="0" w:type="auto"/>
          </w:tcPr>
          <w:p w:rsidR="00B25F40" w:rsidRDefault="00922E5B">
            <w:pPr>
              <w:pStyle w:val="TableBodyText"/>
            </w:pPr>
            <w:r>
              <w:rPr>
                <w:b/>
              </w:rPr>
              <w:t>FolderSync</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0…1 (optional)</w:t>
            </w:r>
          </w:p>
        </w:tc>
      </w:tr>
    </w:tbl>
    <w:p w:rsidR="00B25F40" w:rsidRDefault="00922E5B">
      <w:r>
        <w:t>After successful folder synchronization, the server MUST send a synchronization key to the client. The client MUST store this key and send the key back to the server the next time the folder hierarchy is synchronized or updated. The server MUST check the v</w:t>
      </w:r>
      <w:r>
        <w:t xml:space="preserve">alue of the key to make sure the value of the </w:t>
      </w:r>
      <w:r>
        <w:rPr>
          <w:b/>
        </w:rPr>
        <w:t>SyncKey</w:t>
      </w:r>
      <w:r>
        <w:t xml:space="preserve"> element provided in the request matches a synchronization key value on the server. The </w:t>
      </w:r>
      <w:r>
        <w:lastRenderedPageBreak/>
        <w:t xml:space="preserve">server MUST return a </w:t>
      </w:r>
      <w:r>
        <w:rPr>
          <w:b/>
        </w:rPr>
        <w:t>Status</w:t>
      </w:r>
      <w:r>
        <w:t xml:space="preserve"> element (section </w:t>
      </w:r>
      <w:hyperlink w:anchor="Section_4c09161c1e644587b6f4e747547888b4" w:history="1">
        <w:r>
          <w:rPr>
            <w:rStyle w:val="Hyperlink"/>
          </w:rPr>
          <w:t>2.2.3.177.</w:t>
        </w:r>
        <w:r>
          <w:rPr>
            <w:rStyle w:val="Hyperlink"/>
          </w:rPr>
          <w:t>5</w:t>
        </w:r>
      </w:hyperlink>
      <w:r>
        <w:t xml:space="preserve">) value of 9 if the value of the </w:t>
      </w:r>
      <w:r>
        <w:rPr>
          <w:b/>
        </w:rPr>
        <w:t>SyncKey</w:t>
      </w:r>
      <w:r>
        <w:t xml:space="preserve"> element does not match the value of the synchronization key on the server.</w:t>
      </w:r>
    </w:p>
    <w:p w:rsidR="00B25F40" w:rsidRDefault="00922E5B">
      <w:r>
        <w:t>The client MUST store the synchronization key as an opaque string of up to 64 characters.</w:t>
      </w:r>
    </w:p>
    <w:p w:rsidR="00B25F40" w:rsidRDefault="00922E5B">
      <w:r>
        <w:rPr>
          <w:b/>
        </w:rPr>
        <w:t>Protocol Versions</w:t>
      </w:r>
    </w:p>
    <w:p w:rsidR="00B25F40" w:rsidRDefault="00922E5B">
      <w:r>
        <w:t>The following table specifies t</w:t>
      </w:r>
      <w:r>
        <w:t xml:space="preserve">he protocol versions that support this element. The client indicates the protocol version being used by setting either the MS-ASProtocolVersion header, as specified in </w:t>
      </w:r>
      <w:hyperlink r:id="rId793" w:anchor="Section_4cbf28dc287641c69d87ba9db86cd40d">
        <w:r>
          <w:rPr>
            <w:rStyle w:val="Hyperlink"/>
          </w:rPr>
          <w:t>[MS-ASH</w:t>
        </w:r>
        <w:r>
          <w:rPr>
            <w:rStyle w:val="Hyperlink"/>
          </w:rPr>
          <w:t>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44" w:name="section_346cfa61046b4b3e88025bfb29b301e0"/>
      <w:bookmarkStart w:id="945" w:name="_Toc3801984"/>
      <w:r>
        <w:t>SyncKey (GetItemEstimate)</w:t>
      </w:r>
      <w:bookmarkEnd w:id="944"/>
      <w:bookmarkEnd w:id="945"/>
    </w:p>
    <w:p w:rsidR="00B25F40" w:rsidRDefault="00922E5B">
      <w:r>
        <w:t xml:space="preserve">The </w:t>
      </w:r>
      <w:r>
        <w:rPr>
          <w:b/>
        </w:rPr>
        <w:t>airsync:SyncKey</w:t>
      </w:r>
      <w:r>
        <w:t xml:space="preserve"> element is a required child element of the </w:t>
      </w:r>
      <w:r>
        <w:rPr>
          <w:b/>
        </w:rPr>
        <w:t xml:space="preserve">Collection </w:t>
      </w:r>
      <w:r>
        <w:t xml:space="preserve">element in </w:t>
      </w:r>
      <w:r>
        <w:rPr>
          <w:b/>
        </w:rPr>
        <w:t>GetItemEstimate</w:t>
      </w:r>
      <w:r>
        <w:t xml:space="preserve"> command requests that represents the current state of a collection. </w:t>
      </w:r>
    </w:p>
    <w:p w:rsidR="00B25F40" w:rsidRDefault="00922E5B">
      <w:r>
        <w:t xml:space="preserve">Elements referenced in this section are defined in the </w:t>
      </w:r>
      <w:r>
        <w:rPr>
          <w:b/>
        </w:rPr>
        <w:t>GetItemEstimate</w:t>
      </w:r>
      <w:r>
        <w:t xml:space="preserve"> namespace, except where otherwise indicated by the presence of a namespace prefix (as defined in section </w:t>
      </w:r>
      <w:hyperlink w:anchor="Section_718fe481c75b4ff7bbf65cf3dd0f43d7" w:history="1">
        <w:r>
          <w:rPr>
            <w:rStyle w:val="Hyperlink"/>
          </w:rPr>
          <w:t>2.2.4</w:t>
        </w:r>
      </w:hyperlink>
      <w:r>
        <w:t xml:space="preserve">). </w:t>
      </w:r>
    </w:p>
    <w:tbl>
      <w:tblPr>
        <w:tblStyle w:val="Table-ShadedHeader"/>
        <w:tblW w:w="0" w:type="auto"/>
        <w:tblLook w:val="04A0" w:firstRow="1" w:lastRow="0" w:firstColumn="1" w:lastColumn="0" w:noHBand="0" w:noVBand="1"/>
      </w:tblPr>
      <w:tblGrid>
        <w:gridCol w:w="3073"/>
        <w:gridCol w:w="1859"/>
        <w:gridCol w:w="1275"/>
        <w:gridCol w:w="1935"/>
        <w:gridCol w:w="133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GetItemEstimate </w:t>
            </w:r>
            <w:r>
              <w:t xml:space="preserve">command request (section </w:t>
            </w:r>
            <w:hyperlink w:anchor="Section_da8fa0da4b124959890d7e5065962642" w:history="1">
              <w:r>
                <w:rPr>
                  <w:rStyle w:val="Hyperlink"/>
                </w:rPr>
                <w:t>2.2.1.9</w:t>
              </w:r>
            </w:hyperlink>
            <w:r>
              <w:t>)</w:t>
            </w:r>
          </w:p>
        </w:tc>
        <w:tc>
          <w:tcPr>
            <w:tcW w:w="0" w:type="auto"/>
          </w:tcPr>
          <w:p w:rsidR="00B25F40" w:rsidRDefault="00922E5B">
            <w:pPr>
              <w:pStyle w:val="TableBodyText"/>
            </w:pPr>
            <w:r>
              <w:rPr>
                <w:b/>
              </w:rPr>
              <w:t>Collection</w:t>
            </w:r>
            <w:r>
              <w:t xml:space="preserve"> (section </w:t>
            </w:r>
            <w:hyperlink w:anchor="Section_e76d7863a30e4c3fbb7515f274bd6ece" w:history="1">
              <w:r>
                <w:rPr>
                  <w:rStyle w:val="Hyperlink"/>
                </w:rPr>
                <w:t>2.2.3.29.1</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94" w:anchor="Section_dcfe20e1cb36457f8c7be5c61351f7d3">
              <w:r>
                <w:rPr>
                  <w:rStyle w:val="Hyperlink"/>
                </w:rPr>
                <w:t>[MS-ASDTYPE]</w:t>
              </w:r>
            </w:hyperlink>
            <w:r>
              <w:t xml:space="preserve"> section 2.7)</w:t>
            </w:r>
          </w:p>
        </w:tc>
        <w:tc>
          <w:tcPr>
            <w:tcW w:w="0" w:type="auto"/>
          </w:tcPr>
          <w:p w:rsidR="00B25F40" w:rsidRDefault="00922E5B">
            <w:pPr>
              <w:pStyle w:val="TableBodyText"/>
            </w:pPr>
            <w:r>
              <w:t>1…1 (required)</w:t>
            </w:r>
          </w:p>
        </w:tc>
      </w:tr>
    </w:tbl>
    <w:p w:rsidR="00B25F40" w:rsidRDefault="00922E5B">
      <w:r>
        <w:t xml:space="preserve">The value of the element is examined by the server to determine the state of the synchronization process. The </w:t>
      </w:r>
      <w:r>
        <w:rPr>
          <w:b/>
        </w:rPr>
        <w:t>airsync:SyncKey</w:t>
      </w:r>
      <w:r>
        <w:t xml:space="preserve"> element is the first child element of the </w:t>
      </w:r>
      <w:r>
        <w:rPr>
          <w:b/>
        </w:rPr>
        <w:t>Coll</w:t>
      </w:r>
      <w:r>
        <w:rPr>
          <w:b/>
        </w:rPr>
        <w:t>ection</w:t>
      </w:r>
      <w:r>
        <w:t xml:space="preserve"> element (section 2.2.3.29.1) in a </w:t>
      </w:r>
      <w:r>
        <w:rPr>
          <w:b/>
        </w:rPr>
        <w:t>GetItemEstimate</w:t>
      </w:r>
      <w:r>
        <w:t xml:space="preserve"> command request.</w:t>
      </w:r>
      <w:bookmarkStart w:id="946" w:name="z12"/>
      <w:bookmarkEnd w:id="946"/>
      <w:r>
        <w:rPr>
          <w:b/>
        </w:rPr>
        <w:t xml:space="preserve"> </w:t>
      </w:r>
    </w:p>
    <w:p w:rsidR="00B25F40" w:rsidRDefault="00922E5B">
      <w:r>
        <w:t xml:space="preserve">The </w:t>
      </w:r>
      <w:r>
        <w:rPr>
          <w:b/>
        </w:rPr>
        <w:t>airsync:SyncKey</w:t>
      </w:r>
      <w:r>
        <w:t xml:space="preserve"> element value used within the </w:t>
      </w:r>
      <w:r>
        <w:rPr>
          <w:b/>
        </w:rPr>
        <w:t>GetItemEstimate</w:t>
      </w:r>
      <w:r>
        <w:t xml:space="preserve"> requests is the same as the one returned within the </w:t>
      </w:r>
      <w:r>
        <w:rPr>
          <w:b/>
        </w:rPr>
        <w:t>Sync</w:t>
      </w:r>
      <w:r>
        <w:t xml:space="preserve"> responses. The server does not update the </w:t>
      </w:r>
      <w:r>
        <w:rPr>
          <w:b/>
        </w:rPr>
        <w:t>airsync:SyncKey</w:t>
      </w:r>
      <w:r>
        <w:t xml:space="preserve"> </w:t>
      </w:r>
      <w:r>
        <w:t xml:space="preserve">value on </w:t>
      </w:r>
      <w:r>
        <w:rPr>
          <w:b/>
        </w:rPr>
        <w:t>GetItemEstimate</w:t>
      </w:r>
      <w:r>
        <w:t xml:space="preserve"> requests. For more details about the </w:t>
      </w:r>
      <w:r>
        <w:rPr>
          <w:b/>
        </w:rPr>
        <w:t>airsync:SyncKey</w:t>
      </w:r>
      <w:r>
        <w:t xml:space="preserve"> element, see section </w:t>
      </w:r>
      <w:hyperlink w:anchor="Section_bb649593c793415e912ee7da9b7319bf" w:history="1">
        <w:r>
          <w:rPr>
            <w:rStyle w:val="Hyperlink"/>
          </w:rPr>
          <w:t>2.2.3.181.4</w:t>
        </w:r>
      </w:hyperlink>
      <w:r>
        <w:t xml:space="preserve">. The server checks the value of the key to verify that the value of the </w:t>
      </w:r>
      <w:r>
        <w:rPr>
          <w:b/>
        </w:rPr>
        <w:t>airsync:SyncK</w:t>
      </w:r>
      <w:r>
        <w:rPr>
          <w:b/>
        </w:rPr>
        <w:t>ey</w:t>
      </w:r>
      <w:r>
        <w:t xml:space="preserve"> element provided in the request matches a </w:t>
      </w:r>
      <w:r>
        <w:rPr>
          <w:b/>
        </w:rPr>
        <w:t>airsync:SyncKey</w:t>
      </w:r>
      <w:r>
        <w:t xml:space="preserve"> value on the server. The server MUST provide a </w:t>
      </w:r>
      <w:r>
        <w:rPr>
          <w:b/>
        </w:rPr>
        <w:t>Status</w:t>
      </w:r>
      <w:r>
        <w:t xml:space="preserve"> element (section </w:t>
      </w:r>
      <w:hyperlink w:anchor="Section_e6c4428180be441fab6a635f7b66ed4a" w:history="1">
        <w:r>
          <w:rPr>
            <w:rStyle w:val="Hyperlink"/>
          </w:rPr>
          <w:t>2.2.3.177.7</w:t>
        </w:r>
      </w:hyperlink>
      <w:r>
        <w:t xml:space="preserve">) value of 4 if the </w:t>
      </w:r>
      <w:r>
        <w:rPr>
          <w:b/>
        </w:rPr>
        <w:t>airsync:SyncKey</w:t>
      </w:r>
      <w:r>
        <w:t xml:space="preserve"> value provided in</w:t>
      </w:r>
      <w:r>
        <w:t xml:space="preserve"> the </w:t>
      </w:r>
      <w:r>
        <w:rPr>
          <w:b/>
        </w:rPr>
        <w:t>GetItemEstimate</w:t>
      </w:r>
      <w:r>
        <w:t xml:space="preserve"> request does not match those expected within the next </w:t>
      </w:r>
      <w:r>
        <w:rPr>
          <w:b/>
        </w:rPr>
        <w:t>Sync</w:t>
      </w:r>
      <w:r>
        <w:t xml:space="preserve"> command request (section </w:t>
      </w:r>
      <w:hyperlink w:anchor="Section_89449dc4678c4deb9be2e1dbbc43e2f5" w:history="1">
        <w:r>
          <w:rPr>
            <w:rStyle w:val="Hyperlink"/>
          </w:rPr>
          <w:t>2.2.1.21</w:t>
        </w:r>
      </w:hyperlink>
      <w:r>
        <w:t>).</w:t>
      </w:r>
    </w:p>
    <w:p w:rsidR="00B25F40" w:rsidRDefault="00922E5B">
      <w:r>
        <w:t xml:space="preserve">The </w:t>
      </w:r>
      <w:r>
        <w:rPr>
          <w:b/>
        </w:rPr>
        <w:t xml:space="preserve">airsync:SyncKey </w:t>
      </w:r>
      <w:r>
        <w:t xml:space="preserve">element value is a </w:t>
      </w:r>
      <w:r>
        <w:rPr>
          <w:b/>
        </w:rPr>
        <w:t>string</w:t>
      </w:r>
      <w:r>
        <w:t xml:space="preserve"> value up to 64 characters in length.</w:t>
      </w:r>
    </w:p>
    <w:p w:rsidR="00B25F40" w:rsidRDefault="00922E5B">
      <w:r>
        <w:rPr>
          <w:b/>
        </w:rPr>
        <w:lastRenderedPageBreak/>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9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When the protocol version 2.5, 12.0, or 12.1 is used, the </w:t>
      </w:r>
      <w:r>
        <w:rPr>
          <w:b/>
        </w:rPr>
        <w:t>airsync:SyncKey</w:t>
      </w:r>
      <w:r>
        <w:t xml:space="preserve"> element is placed after the </w:t>
      </w:r>
      <w:r>
        <w:rPr>
          <w:b/>
        </w:rPr>
        <w:t>FilterType</w:t>
      </w:r>
      <w:r>
        <w:t xml:space="preserve"> element in a </w:t>
      </w:r>
      <w:r>
        <w:rPr>
          <w:b/>
        </w:rPr>
        <w:t>GetItemEstimate</w:t>
      </w:r>
      <w:r>
        <w:t xml:space="preserve"> command request.</w:t>
      </w:r>
    </w:p>
    <w:p w:rsidR="00B25F40" w:rsidRDefault="00922E5B">
      <w:pPr>
        <w:pStyle w:val="Heading5"/>
      </w:pPr>
      <w:bookmarkStart w:id="947" w:name="section_bb649593c793415e912ee7da9b7319bf"/>
      <w:bookmarkStart w:id="948" w:name="_Toc3801985"/>
      <w:r>
        <w:t>SyncKey (Sync)</w:t>
      </w:r>
      <w:bookmarkEnd w:id="947"/>
      <w:bookmarkEnd w:id="948"/>
    </w:p>
    <w:p w:rsidR="00B25F40" w:rsidRDefault="00922E5B">
      <w:r>
        <w:t xml:space="preserve">The </w:t>
      </w:r>
      <w:r>
        <w:rPr>
          <w:b/>
        </w:rPr>
        <w:t>SyncKey</w:t>
      </w:r>
      <w:r>
        <w:t xml:space="preserve"> element is a required child element of the </w:t>
      </w:r>
      <w:r>
        <w:rPr>
          <w:b/>
        </w:rPr>
        <w:t xml:space="preserve">Collection </w:t>
      </w:r>
      <w:r>
        <w:t xml:space="preserve">element in </w:t>
      </w:r>
      <w:r>
        <w:rPr>
          <w:b/>
        </w:rPr>
        <w:t xml:space="preserve">Sync </w:t>
      </w:r>
      <w:r>
        <w:t>command requests and responses that contains a value that is used by the server to mark the synchronization state of a collection.</w:t>
      </w:r>
    </w:p>
    <w:p w:rsidR="00B25F40" w:rsidRDefault="00922E5B">
      <w:r>
        <w:t>All elements referenced in this section are defined in</w:t>
      </w:r>
      <w:r>
        <w:t xml:space="preserve"> the </w:t>
      </w:r>
      <w:r>
        <w:rPr>
          <w:b/>
        </w:rPr>
        <w:t>AirSync</w:t>
      </w:r>
      <w:r>
        <w:t xml:space="preserve"> namespace.</w:t>
      </w:r>
    </w:p>
    <w:tbl>
      <w:tblPr>
        <w:tblStyle w:val="Table-ShadedHeader"/>
        <w:tblW w:w="0" w:type="auto"/>
        <w:tblLook w:val="04A0" w:firstRow="1" w:lastRow="0" w:firstColumn="1" w:lastColumn="0" w:noHBand="0" w:noVBand="1"/>
      </w:tblPr>
      <w:tblGrid>
        <w:gridCol w:w="2757"/>
        <w:gridCol w:w="1966"/>
        <w:gridCol w:w="1308"/>
        <w:gridCol w:w="2069"/>
        <w:gridCol w:w="137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796" w:anchor="Section_dcfe20e1cb36457f8c7be5c61351f7d3">
              <w:r>
                <w:rPr>
                  <w:rStyle w:val="Hyperlink"/>
                </w:rPr>
                <w:t>[MS-ASDTYPE]</w:t>
              </w:r>
            </w:hyperlink>
            <w:r>
              <w:t xml:space="preserve"> section 2.7)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Sync </w:t>
            </w:r>
            <w:r>
              <w:t>command response</w:t>
            </w:r>
          </w:p>
        </w:tc>
        <w:tc>
          <w:tcPr>
            <w:tcW w:w="0" w:type="auto"/>
          </w:tcPr>
          <w:p w:rsidR="00B25F40" w:rsidRDefault="00922E5B">
            <w:pPr>
              <w:pStyle w:val="TableBodyText"/>
            </w:pPr>
            <w:r>
              <w:rPr>
                <w:b/>
              </w:rPr>
              <w:t>Collection</w:t>
            </w:r>
            <w:r>
              <w:t xml:space="preserve"> (section 2.2.3.</w:t>
            </w:r>
            <w:r>
              <w:t>29.2)</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p>
        </w:tc>
        <w:tc>
          <w:tcPr>
            <w:tcW w:w="0" w:type="auto"/>
          </w:tcPr>
          <w:p w:rsidR="00B25F40" w:rsidRDefault="00922E5B">
            <w:pPr>
              <w:pStyle w:val="TableBodyText"/>
            </w:pPr>
            <w:r>
              <w:t>1…1 (required)</w:t>
            </w:r>
          </w:p>
        </w:tc>
      </w:tr>
    </w:tbl>
    <w:p w:rsidR="00B25F40" w:rsidRDefault="00922E5B">
      <w:r>
        <w:t>A synchronization key of value 0 (zero) initializes the synchronization state on the server and causes a full synchronization of the collection. The server sends a response that includes a new synchronization key value. T</w:t>
      </w:r>
      <w:r>
        <w:t xml:space="preserve">he client MUST store this synchronization key value until the client requires the key value for the next synchronization request for that collection. When the client uses this synchronization key value to do the next synchronization of the collection, the </w:t>
      </w:r>
      <w:r>
        <w:t xml:space="preserve">client sends this synchronization key value to the server in a </w:t>
      </w:r>
      <w:r>
        <w:rPr>
          <w:b/>
        </w:rPr>
        <w:t>Sync</w:t>
      </w:r>
      <w:r>
        <w:t xml:space="preserve"> request. If the synchronization is successful, the server responds by sending all objects in the collection. The response includes a new synchronization key value that the client MUST use </w:t>
      </w:r>
      <w:r>
        <w:t>on the next synchronization of the collection.</w:t>
      </w:r>
    </w:p>
    <w:p w:rsidR="00B25F40" w:rsidRDefault="00922E5B">
      <w:r>
        <w:t>The client MUST store the synchronization key as an opaque string of up to 64 characters.</w:t>
      </w:r>
    </w:p>
    <w:p w:rsidR="00B25F40" w:rsidRDefault="00922E5B">
      <w:r>
        <w:t xml:space="preserve">The client MUST send a synchronization key value of 0 in an initial </w:t>
      </w:r>
      <w:r>
        <w:rPr>
          <w:b/>
        </w:rPr>
        <w:t>Sync</w:t>
      </w:r>
      <w:r>
        <w:t xml:space="preserve"> request and the server sends a new synchroniza</w:t>
      </w:r>
      <w:r>
        <w:t>tion key value in its response to the client. The client MUST NOT ignore the synchronization key value that is included in the initial response from the server.</w:t>
      </w:r>
    </w:p>
    <w:p w:rsidR="00B25F40" w:rsidRDefault="00922E5B">
      <w:r>
        <w:rPr>
          <w:b/>
        </w:rPr>
        <w:t>Protocol Versions</w:t>
      </w:r>
    </w:p>
    <w:p w:rsidR="00B25F40" w:rsidRDefault="00922E5B">
      <w:r>
        <w:lastRenderedPageBreak/>
        <w:t>The following table specifies the protocol versions that support this element</w:t>
      </w:r>
      <w:r>
        <w:t xml:space="preserve">. The client indicates the protocol version being used by setting either the MS-ASProtocolVersion header, as specified in </w:t>
      </w:r>
      <w:hyperlink r:id="rId797" w:anchor="Section_4cbf28dc287641c69d87ba9db86cd40d">
        <w:r>
          <w:rPr>
            <w:rStyle w:val="Hyperlink"/>
          </w:rPr>
          <w:t>[MS-ASHTTP]</w:t>
        </w:r>
      </w:hyperlink>
      <w:r>
        <w:t xml:space="preserve"> section 2.2.1.1.2.6, or the </w:t>
      </w:r>
      <w:r>
        <w:rPr>
          <w:b/>
        </w:rPr>
        <w:t>Protocol vers</w:t>
      </w:r>
      <w:r>
        <w:rPr>
          <w:b/>
        </w:rPr>
        <w:t>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49" w:name="section_97fb6baf16db410b8dd2a87a6849c14b"/>
      <w:bookmarkStart w:id="950" w:name="_Toc3801986"/>
      <w:r>
        <w:t>Title</w:t>
      </w:r>
      <w:bookmarkEnd w:id="949"/>
      <w:bookmarkEnd w:id="950"/>
    </w:p>
    <w:p w:rsidR="00B25F40" w:rsidRDefault="00922E5B">
      <w:r>
        <w:t xml:space="preserve">The </w:t>
      </w:r>
      <w:r>
        <w:rPr>
          <w:b/>
        </w:rPr>
        <w:t>Title</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 xml:space="preserve">) </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Title</w:t>
      </w:r>
      <w:r>
        <w:t xml:space="preserve"> element differs according t</w:t>
      </w:r>
      <w:r>
        <w:t xml:space="preserve">o the context in which it is used. For more details, see section </w:t>
      </w:r>
      <w:hyperlink w:anchor="Section_dc447466c5644033945ff25f637f5ba5" w:history="1">
        <w:r>
          <w:rPr>
            <w:rStyle w:val="Hyperlink"/>
          </w:rPr>
          <w:t>2.2.3.182.1</w:t>
        </w:r>
      </w:hyperlink>
      <w:r>
        <w:t xml:space="preserve"> and section </w:t>
      </w:r>
      <w:hyperlink w:anchor="Section_08a24279498d4749b5bb7becd311d1e3" w:history="1">
        <w:r>
          <w:rPr>
            <w:rStyle w:val="Hyperlink"/>
          </w:rPr>
          <w:t>2.2.3.182.2</w:t>
        </w:r>
      </w:hyperlink>
    </w:p>
    <w:p w:rsidR="00B25F40" w:rsidRDefault="00922E5B">
      <w:pPr>
        <w:pStyle w:val="Heading5"/>
      </w:pPr>
      <w:bookmarkStart w:id="951" w:name="section_dc447466c5644033945ff25f637f5ba5"/>
      <w:bookmarkStart w:id="952" w:name="_Toc3801987"/>
      <w:r>
        <w:t>Title (Find)</w:t>
      </w:r>
      <w:bookmarkEnd w:id="951"/>
      <w:bookmarkEnd w:id="952"/>
    </w:p>
    <w:p w:rsidR="00B25F40" w:rsidRDefault="00922E5B">
      <w:r>
        <w:t xml:space="preserve">The </w:t>
      </w:r>
      <w:r>
        <w:rPr>
          <w:b/>
        </w:rPr>
        <w:t xml:space="preserve">Title </w:t>
      </w:r>
      <w:r>
        <w:t>element in t</w:t>
      </w:r>
      <w:r>
        <w:t xml:space="preserve">he </w:t>
      </w:r>
      <w:r>
        <w:rPr>
          <w:b/>
        </w:rPr>
        <w:t xml:space="preserve">GAL </w:t>
      </w:r>
      <w:r>
        <w:t xml:space="preserve">namespace is an optional child element of the </w:t>
      </w:r>
      <w:r>
        <w:rPr>
          <w:b/>
        </w:rPr>
        <w:t>find:Properties</w:t>
      </w:r>
      <w:r>
        <w:t xml:space="preserve"> element in </w:t>
      </w:r>
      <w:r>
        <w:rPr>
          <w:b/>
        </w:rPr>
        <w:t xml:space="preserve">Search </w:t>
      </w:r>
      <w:r>
        <w:t xml:space="preserve">command responses. The </w:t>
      </w:r>
      <w:r>
        <w:rPr>
          <w:b/>
        </w:rPr>
        <w:t xml:space="preserve">Title </w:t>
      </w:r>
      <w:r>
        <w:t xml:space="preserve">element is only present in response to </w:t>
      </w:r>
      <w:r>
        <w:rPr>
          <w:b/>
        </w:rPr>
        <w:t xml:space="preserve">Find </w:t>
      </w:r>
      <w:r>
        <w:t xml:space="preserve">command requests that contain a </w:t>
      </w:r>
      <w:r>
        <w:rPr>
          <w:b/>
        </w:rPr>
        <w:t xml:space="preserve">GALSearchCriterion </w:t>
      </w:r>
      <w:r>
        <w:t xml:space="preserve">element as specified in section </w:t>
      </w:r>
      <w:hyperlink w:anchor="Section_5226820eea42448c8c16073249df10ed" w:history="1">
        <w:r>
          <w:rPr>
            <w:rStyle w:val="Hyperlink"/>
          </w:rPr>
          <w:t>2.2.3.82</w:t>
        </w:r>
      </w:hyperlink>
      <w:r>
        <w:t xml:space="preserve">. It contains the title of a recipient in the </w:t>
      </w:r>
      <w:hyperlink w:anchor="gt_6fbe9d37-508e-44f3-be0f-b579e1264f27">
        <w:r>
          <w:rPr>
            <w:rStyle w:val="HyperlinkGreen"/>
            <w:b/>
          </w:rPr>
          <w:t>GAL</w:t>
        </w:r>
      </w:hyperlink>
      <w:r>
        <w:t xml:space="preserve"> that matched the search criteria from the corresponding </w:t>
      </w:r>
      <w:r>
        <w:rPr>
          <w:b/>
        </w:rPr>
        <w:t xml:space="preserve">Search </w:t>
      </w:r>
      <w:r>
        <w:t>command request.</w:t>
      </w:r>
    </w:p>
    <w:tbl>
      <w:tblPr>
        <w:tblStyle w:val="Table-ShadedHeader"/>
        <w:tblW w:w="0" w:type="auto"/>
        <w:tblLook w:val="04A0" w:firstRow="1" w:lastRow="0" w:firstColumn="1" w:lastColumn="0" w:noHBand="0" w:noVBand="1"/>
      </w:tblPr>
      <w:tblGrid>
        <w:gridCol w:w="2718"/>
        <w:gridCol w:w="2066"/>
        <w:gridCol w:w="1301"/>
        <w:gridCol w:w="2040"/>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w:t>
            </w:r>
            <w:r>
              <w:t>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rPr>
                <w:b/>
              </w:rPr>
              <w:t>Properties</w:t>
            </w:r>
            <w:r>
              <w:t xml:space="preserve"> (section </w:t>
            </w:r>
            <w:hyperlink w:anchor="Section_169cad2f9de447e784d726a4ecae1a6b" w:history="1">
              <w:r>
                <w:rPr>
                  <w:rStyle w:val="Hyperlink"/>
                </w:rPr>
                <w:t>2.2.3.139.1</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798"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79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53" w:name="section_08a24279498d4749b5bb7becd311d1e3"/>
      <w:bookmarkStart w:id="954" w:name="_Toc3801988"/>
      <w:r>
        <w:t>Title (Search)</w:t>
      </w:r>
      <w:bookmarkEnd w:id="953"/>
      <w:bookmarkEnd w:id="954"/>
    </w:p>
    <w:p w:rsidR="00B25F40" w:rsidRDefault="00922E5B">
      <w:r>
        <w:t xml:space="preserve">The </w:t>
      </w:r>
      <w:r>
        <w:rPr>
          <w:b/>
        </w:rPr>
        <w:t xml:space="preserve">Title </w:t>
      </w:r>
      <w:r>
        <w:t xml:space="preserve">element in the </w:t>
      </w:r>
      <w:r>
        <w:rPr>
          <w:b/>
        </w:rPr>
        <w:t xml:space="preserve">GAL </w:t>
      </w:r>
      <w:r>
        <w:t xml:space="preserve">namespace is an optional child element of the </w:t>
      </w:r>
      <w:r>
        <w:rPr>
          <w:b/>
        </w:rPr>
        <w:t>search:Properties</w:t>
      </w:r>
      <w:r>
        <w:t xml:space="preserve"> element in </w:t>
      </w:r>
      <w:r>
        <w:rPr>
          <w:b/>
        </w:rPr>
        <w:t xml:space="preserve">Search </w:t>
      </w:r>
      <w:r>
        <w:t xml:space="preserve">command responses. The </w:t>
      </w:r>
      <w:r>
        <w:rPr>
          <w:b/>
        </w:rPr>
        <w:t xml:space="preserve">Title </w:t>
      </w:r>
      <w:r>
        <w:t xml:space="preserve">element is only present in response to </w:t>
      </w:r>
      <w:r>
        <w:rPr>
          <w:b/>
        </w:rPr>
        <w:t xml:space="preserve">Search </w:t>
      </w:r>
      <w:r>
        <w:t xml:space="preserve">command requests that contain a </w:t>
      </w:r>
      <w:r>
        <w:rPr>
          <w:b/>
        </w:rPr>
        <w:t xml:space="preserve">search:Name </w:t>
      </w:r>
      <w:r>
        <w:t>element with a value of "G</w:t>
      </w:r>
      <w:r>
        <w:t xml:space="preserve">AL", as specified in section </w:t>
      </w:r>
      <w:hyperlink w:anchor="Section_8521454610c64b9c8abbbbf65a385dfa" w:history="1">
        <w:r>
          <w:rPr>
            <w:rStyle w:val="Hyperlink"/>
          </w:rPr>
          <w:t>2.2.3.120.2</w:t>
        </w:r>
      </w:hyperlink>
      <w:r>
        <w:t xml:space="preserve">. It contains the title of a recipient in the </w:t>
      </w:r>
      <w:hyperlink w:anchor="gt_6fbe9d37-508e-44f3-be0f-b579e1264f27">
        <w:r>
          <w:rPr>
            <w:rStyle w:val="HyperlinkGreen"/>
            <w:b/>
          </w:rPr>
          <w:t>GAL</w:t>
        </w:r>
      </w:hyperlink>
      <w:r>
        <w:t xml:space="preserve"> that matched the search criteria from the co</w:t>
      </w:r>
      <w:r>
        <w:t xml:space="preserve">rresponding </w:t>
      </w:r>
      <w:r>
        <w:rPr>
          <w:b/>
        </w:rPr>
        <w:t xml:space="preserve">Search </w:t>
      </w:r>
      <w:r>
        <w:t>command request.</w:t>
      </w:r>
    </w:p>
    <w:tbl>
      <w:tblPr>
        <w:tblStyle w:val="Table-ShadedHeader"/>
        <w:tblW w:w="0" w:type="auto"/>
        <w:tblLook w:val="04A0" w:firstRow="1" w:lastRow="0" w:firstColumn="1" w:lastColumn="0" w:noHBand="0" w:noVBand="1"/>
      </w:tblPr>
      <w:tblGrid>
        <w:gridCol w:w="2830"/>
        <w:gridCol w:w="2028"/>
        <w:gridCol w:w="1289"/>
        <w:gridCol w:w="1993"/>
        <w:gridCol w:w="133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Properties</w:t>
            </w:r>
            <w:r>
              <w:t xml:space="preserve"> (section </w:t>
            </w:r>
            <w:hyperlink w:anchor="Section_29837fa342f04a119018bf9f0d9e2a94" w:history="1">
              <w:r>
                <w:rPr>
                  <w:rStyle w:val="Hyperlink"/>
                </w:rPr>
                <w:t>2.2.3.139.3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800"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0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55" w:name="section_d7154be6d43a4b3db0ce0e110e7da1c8"/>
      <w:bookmarkStart w:id="956" w:name="_Toc3801989"/>
      <w:r>
        <w:lastRenderedPageBreak/>
        <w:t>To</w:t>
      </w:r>
      <w:bookmarkEnd w:id="955"/>
      <w:bookmarkEnd w:id="956"/>
    </w:p>
    <w:p w:rsidR="00B25F40" w:rsidRDefault="00922E5B">
      <w:r>
        <w:t xml:space="preserve">The </w:t>
      </w:r>
      <w:r>
        <w:rPr>
          <w:b/>
        </w:rPr>
        <w:t>To</w:t>
      </w:r>
      <w:r>
        <w:t xml:space="preserve"> element is a required child element of the </w:t>
      </w:r>
      <w:r>
        <w:rPr>
          <w:b/>
        </w:rPr>
        <w:t>ResolveRecipients</w:t>
      </w:r>
      <w:r>
        <w:t xml:space="preserve"> element in </w:t>
      </w:r>
      <w:r>
        <w:rPr>
          <w:b/>
        </w:rPr>
        <w:t>ResolveRecipients</w:t>
      </w:r>
      <w:r>
        <w:t xml:space="preserve"> command requests that specifies one or more recipients to be resolved. The </w:t>
      </w:r>
      <w:r>
        <w:rPr>
          <w:b/>
        </w:rPr>
        <w:t>To</w:t>
      </w:r>
      <w:r>
        <w:t xml:space="preserve"> element is a required child element of the </w:t>
      </w:r>
      <w:r>
        <w:rPr>
          <w:b/>
        </w:rPr>
        <w:t xml:space="preserve">Response </w:t>
      </w:r>
      <w:r>
        <w:t xml:space="preserve">element in </w:t>
      </w:r>
      <w:r>
        <w:rPr>
          <w:b/>
        </w:rPr>
        <w:t>ResolveRecipie</w:t>
      </w:r>
      <w:r>
        <w:rPr>
          <w:b/>
        </w:rPr>
        <w:t xml:space="preserve">nts </w:t>
      </w:r>
      <w:r>
        <w:t xml:space="preserve">command responses that specifies a recipient to be resolved. The </w:t>
      </w:r>
      <w:r>
        <w:rPr>
          <w:b/>
        </w:rPr>
        <w:t>To</w:t>
      </w:r>
      <w:r>
        <w:t xml:space="preserve"> element is an </w:t>
      </w:r>
      <w:hyperlink w:anchor="gt_74f3dfcc-c54c-4005-8a9e-d88b95c5d33b">
        <w:r>
          <w:rPr>
            <w:rStyle w:val="HyperlinkGreen"/>
            <w:b/>
          </w:rPr>
          <w:t>ANR</w:t>
        </w:r>
      </w:hyperlink>
      <w:r>
        <w:t xml:space="preserve"> search field. Its value can be up to 256 characters in length.</w:t>
      </w:r>
    </w:p>
    <w:p w:rsidR="00B25F40" w:rsidRDefault="00922E5B">
      <w:r>
        <w:t>All elements referenced in this section a</w:t>
      </w:r>
      <w:r>
        <w:t xml:space="preserve">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864"/>
        <w:gridCol w:w="2400"/>
        <w:gridCol w:w="1223"/>
        <w:gridCol w:w="1723"/>
        <w:gridCol w:w="126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request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ResolveRecipients</w:t>
            </w:r>
            <w:r>
              <w:t xml:space="preserve"> (section </w:t>
            </w:r>
            <w:hyperlink w:anchor="Section_7ba1b96154194b4f9f22a5e22e32ae02" w:history="1">
              <w:r>
                <w:rPr>
                  <w:rStyle w:val="Hyperlink"/>
                </w:rPr>
                <w:t>2.2.3.152</w:t>
              </w:r>
            </w:hyperlink>
            <w:r>
              <w:t>)</w:t>
            </w:r>
          </w:p>
          <w:p w:rsidR="00B25F40" w:rsidRDefault="00B25F40">
            <w:pPr>
              <w:pStyle w:val="TableBodyText"/>
            </w:pP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802" w:anchor="Section_dcfe20e1cb36457f8c7be5c61351f7d3">
              <w:r>
                <w:rPr>
                  <w:rStyle w:val="Hyperlink"/>
                </w:rPr>
                <w:t>[MS-ASDTYPE]</w:t>
              </w:r>
            </w:hyperlink>
            <w:r>
              <w:t xml:space="preserve"> section 2.7)</w:t>
            </w:r>
          </w:p>
        </w:tc>
        <w:tc>
          <w:tcPr>
            <w:tcW w:w="0" w:type="auto"/>
          </w:tcPr>
          <w:p w:rsidR="00B25F40" w:rsidRDefault="00922E5B">
            <w:pPr>
              <w:pStyle w:val="TableBodyText"/>
            </w:pPr>
            <w:r>
              <w:t>1...100 (required)</w:t>
            </w:r>
          </w:p>
        </w:tc>
      </w:tr>
      <w:tr w:rsidR="00B25F40" w:rsidTr="00B25F40">
        <w:tc>
          <w:tcPr>
            <w:tcW w:w="0" w:type="auto"/>
          </w:tcPr>
          <w:p w:rsidR="00B25F40" w:rsidRDefault="00922E5B">
            <w:pPr>
              <w:pStyle w:val="TableBodyText"/>
              <w:rPr>
                <w:b/>
              </w:rPr>
            </w:pPr>
            <w:r>
              <w:rPr>
                <w:b/>
              </w:rPr>
              <w:t>ResolveRecipient</w:t>
            </w:r>
            <w:r>
              <w:rPr>
                <w:b/>
              </w:rPr>
              <w:t xml:space="preserve">s </w:t>
            </w:r>
            <w:r>
              <w:t>command response</w:t>
            </w:r>
          </w:p>
        </w:tc>
        <w:tc>
          <w:tcPr>
            <w:tcW w:w="0" w:type="auto"/>
          </w:tcPr>
          <w:p w:rsidR="00B25F40" w:rsidRDefault="00922E5B">
            <w:pPr>
              <w:pStyle w:val="TableBodyText"/>
            </w:pPr>
            <w:r>
              <w:rPr>
                <w:b/>
              </w:rPr>
              <w:t>Response</w:t>
            </w:r>
            <w:r>
              <w:t xml:space="preserve"> (section </w:t>
            </w:r>
            <w:hyperlink w:anchor="Section_424f20878bf8410babd12aa8a4769671" w:history="1">
              <w:r>
                <w:rPr>
                  <w:rStyle w:val="Hyperlink"/>
                </w:rPr>
                <w:t>2.2.3.153.6</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p>
        </w:tc>
        <w:tc>
          <w:tcPr>
            <w:tcW w:w="0" w:type="auto"/>
          </w:tcPr>
          <w:p w:rsidR="00B25F40" w:rsidRDefault="00922E5B">
            <w:pPr>
              <w:pStyle w:val="TableBodyText"/>
            </w:pPr>
            <w:r>
              <w:t>1…1 (required)</w:t>
            </w:r>
          </w:p>
        </w:tc>
      </w:tr>
    </w:tbl>
    <w:p w:rsidR="00B25F40" w:rsidRDefault="00922E5B">
      <w:r>
        <w:t xml:space="preserve">The result of including more than 100 </w:t>
      </w:r>
      <w:r>
        <w:rPr>
          <w:b/>
        </w:rPr>
        <w:t>To</w:t>
      </w:r>
      <w:r>
        <w:t xml:space="preserve"> elements in the request is undefined. The server SHOULD</w:t>
      </w:r>
      <w:bookmarkStart w:id="957"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957"/>
      <w:r>
        <w:t xml:space="preserve"> return a protocol status error in response to such a command request.</w:t>
      </w:r>
    </w:p>
    <w:p w:rsidR="00B25F40" w:rsidRDefault="00922E5B">
      <w:r>
        <w:t xml:space="preserve">If the </w:t>
      </w:r>
      <w:r>
        <w:rPr>
          <w:b/>
        </w:rPr>
        <w:t>To</w:t>
      </w:r>
      <w:r>
        <w:t xml:space="preserve"> element specifies an ambiguous name and the </w:t>
      </w:r>
      <w:r>
        <w:rPr>
          <w:b/>
        </w:rPr>
        <w:t>Availability</w:t>
      </w:r>
      <w:r>
        <w:t xml:space="preserve"> element (section </w:t>
      </w:r>
      <w:hyperlink w:anchor="Section_50e464db4c354da8bd4c302437fe27df" w:history="1">
        <w:r>
          <w:rPr>
            <w:rStyle w:val="Hyperlink"/>
          </w:rPr>
          <w:t>2.2.3.16</w:t>
        </w:r>
      </w:hyperlink>
      <w:r>
        <w:t xml:space="preserve">) is included in the request, the response will not include free/busy data for that user. The </w:t>
      </w:r>
      <w:r>
        <w:rPr>
          <w:b/>
        </w:rPr>
        <w:t>Availability</w:t>
      </w:r>
      <w:r>
        <w:t xml:space="preserve"> element is only included when the </w:t>
      </w:r>
      <w:r>
        <w:rPr>
          <w:b/>
        </w:rPr>
        <w:t>To</w:t>
      </w:r>
      <w:r>
        <w:t xml:space="preserve"> element includes a valid SMTP address or name that resolves to a unique indiv</w:t>
      </w:r>
      <w:r>
        <w:t>idual on the server.</w:t>
      </w:r>
    </w:p>
    <w:p w:rsidR="00B25F40" w:rsidRDefault="00922E5B">
      <w:r>
        <w:t xml:space="preserve">The server attempts to match the </w:t>
      </w:r>
      <w:r>
        <w:rPr>
          <w:b/>
        </w:rPr>
        <w:t>To</w:t>
      </w:r>
      <w:r>
        <w:t xml:space="preserve"> element value specified in the request to common directory service user attributes, and then return the matches. The </w:t>
      </w:r>
      <w:r>
        <w:rPr>
          <w:b/>
        </w:rPr>
        <w:t>To</w:t>
      </w:r>
      <w:r>
        <w:t xml:space="preserve"> element(s) that are returned in the response corresponds directly to the </w:t>
      </w:r>
      <w:r>
        <w:rPr>
          <w:b/>
        </w:rPr>
        <w:t>To</w:t>
      </w:r>
      <w:r>
        <w:t xml:space="preserve"> ele</w:t>
      </w:r>
      <w:r>
        <w:t>ment(s) that are specified in the request.</w:t>
      </w:r>
      <w:bookmarkStart w:id="958" w:name="z44"/>
      <w:bookmarkStart w:id="959" w:name="Appendix_A_Target_18"/>
      <w:bookmarkEnd w:id="95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959"/>
      <w:r>
        <w:t xml:space="preserve"> </w:t>
      </w:r>
    </w:p>
    <w:p w:rsidR="00B25F40" w:rsidRDefault="00922E5B">
      <w:r>
        <w:t xml:space="preserve">If the </w:t>
      </w:r>
      <w:r>
        <w:rPr>
          <w:b/>
        </w:rPr>
        <w:t>ResolveRecipients</w:t>
      </w:r>
      <w:r>
        <w:t xml:space="preserve"> command request includes the </w:t>
      </w:r>
      <w:r>
        <w:rPr>
          <w:b/>
        </w:rPr>
        <w:t>Availability</w:t>
      </w:r>
      <w:r>
        <w:t xml:space="preserve"> element, the number of exactly matched recipients cannot exceed the maximum</w:t>
      </w:r>
      <w:r>
        <w:t xml:space="preserve"> number.</w:t>
      </w:r>
      <w:bookmarkStart w:id="960"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960"/>
      <w:r>
        <w:t xml:space="preserve"> If the number of exactly matched recipients exceeds the maximum number, </w:t>
      </w:r>
      <w:r>
        <w:rPr>
          <w:b/>
        </w:rPr>
        <w:t>Status</w:t>
      </w:r>
      <w:r>
        <w:t xml:space="preserve"> element (section </w:t>
      </w:r>
      <w:hyperlink w:anchor="Section_71628fd7d2a54bb2a6afabedbaa341d9" w:history="1">
        <w:r>
          <w:rPr>
            <w:rStyle w:val="Hyperlink"/>
          </w:rPr>
          <w:t>2.2.3.177.12</w:t>
        </w:r>
      </w:hyperlink>
      <w:r>
        <w:t xml:space="preserve">) value </w:t>
      </w:r>
      <w:r>
        <w:t>160 is returned in the response.</w:t>
      </w:r>
    </w:p>
    <w:p w:rsidR="00B25F40" w:rsidRDefault="00922E5B">
      <w:r>
        <w:t xml:space="preserve">If the </w:t>
      </w:r>
      <w:r>
        <w:rPr>
          <w:b/>
        </w:rPr>
        <w:t>ResolveRecipients</w:t>
      </w:r>
      <w:r>
        <w:t xml:space="preserve"> command request includes the </w:t>
      </w:r>
      <w:r>
        <w:rPr>
          <w:b/>
        </w:rPr>
        <w:t>Availability</w:t>
      </w:r>
      <w:r>
        <w:t xml:space="preserve"> element and includes a </w:t>
      </w:r>
      <w:r>
        <w:rPr>
          <w:b/>
        </w:rPr>
        <w:t>To</w:t>
      </w:r>
      <w:r>
        <w:t xml:space="preserve"> element for an ambiguous user, the response does not include a </w:t>
      </w:r>
      <w:r>
        <w:rPr>
          <w:b/>
        </w:rPr>
        <w:t>MergedFreeBusy</w:t>
      </w:r>
      <w:r>
        <w:t xml:space="preserve"> element (section </w:t>
      </w:r>
      <w:hyperlink w:anchor="Section_e5d149f7d2e54b9aaa6272def8a0e377" w:history="1">
        <w:r>
          <w:rPr>
            <w:rStyle w:val="Hyperlink"/>
          </w:rPr>
          <w:t>2.2.3.107</w:t>
        </w:r>
      </w:hyperlink>
      <w:r>
        <w:t xml:space="preserve">) for that user. Only users or </w:t>
      </w:r>
      <w:hyperlink w:anchor="gt_ccbb0292-fefe-493f-80c3-11533e473591">
        <w:r>
          <w:rPr>
            <w:rStyle w:val="HyperlinkGreen"/>
            <w:b/>
          </w:rPr>
          <w:t>distribution lists</w:t>
        </w:r>
      </w:hyperlink>
      <w:r>
        <w:t xml:space="preserve"> specified with valid SMTP addresses or a uniquely identifiable string in the request message </w:t>
      </w:r>
      <w:r>
        <w:rPr>
          <w:b/>
        </w:rPr>
        <w:t>To</w:t>
      </w:r>
      <w:r>
        <w:t xml:space="preserve"> element have </w:t>
      </w:r>
      <w:r>
        <w:rPr>
          <w:b/>
        </w:rPr>
        <w:t>M</w:t>
      </w:r>
      <w:r>
        <w:rPr>
          <w:b/>
        </w:rPr>
        <w:t>ergedFreeBusy</w:t>
      </w:r>
      <w:r>
        <w:t xml:space="preserve"> elements included in the response.</w:t>
      </w:r>
    </w:p>
    <w:p w:rsidR="00B25F40" w:rsidRDefault="00922E5B">
      <w:r>
        <w:t xml:space="preserve">If the </w:t>
      </w:r>
      <w:r>
        <w:rPr>
          <w:b/>
        </w:rPr>
        <w:t>ResolveRecipients</w:t>
      </w:r>
      <w:r>
        <w:t xml:space="preserve"> command request includes the </w:t>
      </w:r>
      <w:r>
        <w:rPr>
          <w:b/>
        </w:rPr>
        <w:t>Availability</w:t>
      </w:r>
      <w:r>
        <w:t xml:space="preserve"> element and the </w:t>
      </w:r>
      <w:r>
        <w:rPr>
          <w:b/>
        </w:rPr>
        <w:t>To</w:t>
      </w:r>
      <w:r>
        <w:t xml:space="preserve"> element specifies a distribution group, then the availability data is returned as a single string that merges the data fo</w:t>
      </w:r>
      <w:r>
        <w:t xml:space="preserve">r the individual members of the distribution group. If the distribution group contains more than 20 members, a </w:t>
      </w:r>
      <w:r>
        <w:rPr>
          <w:b/>
        </w:rPr>
        <w:t>Status</w:t>
      </w:r>
      <w:r>
        <w:t xml:space="preserve"> element value of 161 is returned in the response indicating that the merged free busy information of such a large distribution group is no</w:t>
      </w:r>
      <w:r>
        <w:t xml:space="preserve">t useful. For more information about the </w:t>
      </w:r>
      <w:r>
        <w:rPr>
          <w:b/>
        </w:rPr>
        <w:t>Status</w:t>
      </w:r>
      <w:r>
        <w:t xml:space="preserve"> element, see section 2.2.3.177.12.</w:t>
      </w:r>
    </w:p>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w:t>
      </w:r>
      <w:r>
        <w:t xml:space="preserve">S-ASProtocolVersion header, as specified in </w:t>
      </w:r>
      <w:hyperlink r:id="rId80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w:t>
            </w:r>
            <w:r>
              <w:t>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61" w:name="section_4a311a0369074a7abcfcd2b42a3e4a3b"/>
      <w:bookmarkStart w:id="962" w:name="_Toc3801990"/>
      <w:r>
        <w:t>Total</w:t>
      </w:r>
      <w:bookmarkEnd w:id="961"/>
      <w:bookmarkEnd w:id="962"/>
    </w:p>
    <w:p w:rsidR="00B25F40" w:rsidRDefault="00922E5B">
      <w:r>
        <w:t xml:space="preserve">The </w:t>
      </w:r>
      <w:r>
        <w:rPr>
          <w:b/>
        </w:rPr>
        <w:t>Total</w:t>
      </w:r>
      <w:r>
        <w:t xml:space="preserve"> element is used in the following command responses:</w:t>
      </w:r>
    </w:p>
    <w:p w:rsidR="00B25F40" w:rsidRDefault="00922E5B">
      <w:pPr>
        <w:pStyle w:val="ListParagraph"/>
        <w:numPr>
          <w:ilvl w:val="0"/>
          <w:numId w:val="57"/>
        </w:numPr>
      </w:pPr>
      <w:r>
        <w:rPr>
          <w:b/>
        </w:rPr>
        <w:t xml:space="preserve">Find </w:t>
      </w:r>
      <w:r>
        <w:t xml:space="preserve">command responses (section </w:t>
      </w:r>
      <w:hyperlink w:anchor="Section_2e6a37ac1b17421e85bc371cbddde930" w:history="1">
        <w:r>
          <w:rPr>
            <w:rStyle w:val="Hyperlink"/>
          </w:rPr>
          <w:t>2.2.1.2</w:t>
        </w:r>
      </w:hyperlink>
      <w:r>
        <w:t>)</w:t>
      </w:r>
    </w:p>
    <w:p w:rsidR="00B25F40" w:rsidRDefault="00922E5B">
      <w:pPr>
        <w:pStyle w:val="ListParagraph"/>
        <w:numPr>
          <w:ilvl w:val="0"/>
          <w:numId w:val="57"/>
        </w:numPr>
      </w:pPr>
      <w:r>
        <w:rPr>
          <w:b/>
        </w:rPr>
        <w:t xml:space="preserve">ItemOperations </w:t>
      </w:r>
      <w:r>
        <w:t xml:space="preserve">command responses (section </w:t>
      </w:r>
      <w:hyperlink w:anchor="Section_9d4264fb42f547fb81335e68c52dd339" w:history="1">
        <w:r>
          <w:rPr>
            <w:rStyle w:val="Hyperlink"/>
          </w:rPr>
          <w:t>2.2.1.10</w:t>
        </w:r>
      </w:hyperlink>
      <w:r>
        <w:t>)</w:t>
      </w:r>
    </w:p>
    <w:p w:rsidR="00B25F40" w:rsidRDefault="00922E5B">
      <w:pPr>
        <w:pStyle w:val="ListParagraph"/>
        <w:numPr>
          <w:ilvl w:val="0"/>
          <w:numId w:val="57"/>
        </w:numPr>
      </w:pPr>
      <w:r>
        <w:rPr>
          <w:b/>
        </w:rPr>
        <w:t xml:space="preserve">Search </w:t>
      </w:r>
      <w:r>
        <w:t xml:space="preserve">command responses (section </w:t>
      </w:r>
      <w:hyperlink w:anchor="Section_8211179b14f344ab9de6b69ca2a48c4e" w:history="1">
        <w:r>
          <w:rPr>
            <w:rStyle w:val="Hyperlink"/>
          </w:rPr>
          <w:t>2.2.1.16</w:t>
        </w:r>
      </w:hyperlink>
      <w:r>
        <w:t>)</w:t>
      </w:r>
    </w:p>
    <w:p w:rsidR="00B25F40" w:rsidRDefault="00922E5B">
      <w:r>
        <w:t xml:space="preserve">The definition of the </w:t>
      </w:r>
      <w:r>
        <w:rPr>
          <w:b/>
        </w:rPr>
        <w:t>Total</w:t>
      </w:r>
      <w:r>
        <w:t xml:space="preserve"> element differs according to the context in which it is used. For more details, see section </w:t>
      </w:r>
      <w:hyperlink w:anchor="Section_35a2977c67194a3bb5e71314b8d50a4a" w:history="1">
        <w:r>
          <w:rPr>
            <w:rStyle w:val="Hyperlink"/>
          </w:rPr>
          <w:t>2.2.3.184.1</w:t>
        </w:r>
      </w:hyperlink>
      <w:r>
        <w:t xml:space="preserve">, section </w:t>
      </w:r>
      <w:hyperlink w:anchor="Section_ec8bb1fb30a94983b859773608295c88" w:history="1">
        <w:r>
          <w:rPr>
            <w:rStyle w:val="Hyperlink"/>
          </w:rPr>
          <w:t>2.2.3.184.2</w:t>
        </w:r>
      </w:hyperlink>
      <w:r>
        <w:t xml:space="preserve"> and section </w:t>
      </w:r>
      <w:hyperlink w:anchor="Section_9332586448214c39867413a89f7396f7" w:history="1">
        <w:r>
          <w:rPr>
            <w:rStyle w:val="Hyperlink"/>
          </w:rPr>
          <w:t>2.2.3.184.3</w:t>
        </w:r>
      </w:hyperlink>
      <w:r>
        <w:t xml:space="preserve">. </w:t>
      </w:r>
    </w:p>
    <w:p w:rsidR="00B25F40" w:rsidRDefault="00922E5B">
      <w:pPr>
        <w:pStyle w:val="Heading5"/>
      </w:pPr>
      <w:bookmarkStart w:id="963" w:name="section_35a2977c67194a3bb5e71314b8d50a4a"/>
      <w:bookmarkStart w:id="964" w:name="_Toc3801991"/>
      <w:r>
        <w:t>Total (Find)</w:t>
      </w:r>
      <w:bookmarkEnd w:id="963"/>
      <w:bookmarkEnd w:id="964"/>
    </w:p>
    <w:p w:rsidR="00B25F40" w:rsidRDefault="00922E5B">
      <w:r>
        <w:t xml:space="preserve">The </w:t>
      </w:r>
      <w:r>
        <w:rPr>
          <w:b/>
        </w:rPr>
        <w:t>Total</w:t>
      </w:r>
      <w:r>
        <w:t xml:space="preserve"> element is an optional child element of the </w:t>
      </w:r>
      <w:r>
        <w:rPr>
          <w:b/>
        </w:rPr>
        <w:t xml:space="preserve">Response </w:t>
      </w:r>
      <w:r>
        <w:t xml:space="preserve">element in </w:t>
      </w:r>
      <w:r>
        <w:rPr>
          <w:b/>
        </w:rPr>
        <w:t>Find</w:t>
      </w:r>
      <w:r>
        <w:t xml:space="preserve"> command responses that provides an</w:t>
      </w:r>
      <w:r>
        <w:t xml:space="preserve"> estimate of the total number of mailbox entries that matched the search </w:t>
      </w:r>
      <w:r>
        <w:rPr>
          <w:b/>
        </w:rPr>
        <w:t>Query</w:t>
      </w:r>
      <w:r>
        <w:t xml:space="preserve"> element (section </w:t>
      </w:r>
      <w:hyperlink w:anchor="Section_992378fa43d14bb79d38f15d28fc3c7f" w:history="1">
        <w:r>
          <w:rPr>
            <w:rStyle w:val="Hyperlink"/>
          </w:rPr>
          <w:t>2.2.3.142.1</w:t>
        </w:r>
      </w:hyperlink>
      <w:r>
        <w:t>) value.</w:t>
      </w:r>
    </w:p>
    <w:p w:rsidR="00B25F40" w:rsidRDefault="00922E5B">
      <w:r>
        <w:t xml:space="preserve">All elements referenced in this section are defined in the </w:t>
      </w:r>
      <w:r>
        <w:rPr>
          <w:b/>
        </w:rPr>
        <w:t>Find</w:t>
      </w:r>
      <w:r>
        <w:t xml:space="preserve"> namespace.</w:t>
      </w:r>
    </w:p>
    <w:tbl>
      <w:tblPr>
        <w:tblStyle w:val="Table-ShadedHeader"/>
        <w:tblW w:w="0" w:type="auto"/>
        <w:tblLook w:val="04A0" w:firstRow="1" w:lastRow="0" w:firstColumn="1" w:lastColumn="0" w:noHBand="0" w:noVBand="1"/>
      </w:tblPr>
      <w:tblGrid>
        <w:gridCol w:w="2706"/>
        <w:gridCol w:w="2046"/>
        <w:gridCol w:w="1297"/>
        <w:gridCol w:w="2081"/>
        <w:gridCol w:w="134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w:t>
            </w:r>
            <w:r>
              <w:t>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Find </w:t>
            </w:r>
            <w:r>
              <w:t xml:space="preserve">command response (section </w:t>
            </w:r>
            <w:hyperlink w:anchor="Section_2e6a37ac1b17421e85bc371cbddde930" w:history="1">
              <w:r>
                <w:rPr>
                  <w:rStyle w:val="Hyperlink"/>
                </w:rPr>
                <w:t>2.2.1.2</w:t>
              </w:r>
            </w:hyperlink>
            <w:r>
              <w:t>)</w:t>
            </w:r>
          </w:p>
        </w:tc>
        <w:tc>
          <w:tcPr>
            <w:tcW w:w="0" w:type="auto"/>
          </w:tcPr>
          <w:p w:rsidR="00B25F40" w:rsidRDefault="00922E5B">
            <w:pPr>
              <w:pStyle w:val="TableBodyText"/>
            </w:pPr>
            <w:r>
              <w:t xml:space="preserve"> </w:t>
            </w:r>
            <w:r>
              <w:rPr>
                <w:b/>
              </w:rPr>
              <w:t xml:space="preserve">Response </w:t>
            </w:r>
            <w:r>
              <w:t xml:space="preserve">(section </w:t>
            </w:r>
            <w:hyperlink w:anchor="Section_bf3f210d9e4746aeabc826c66de43711" w:history="1">
              <w:r>
                <w:rPr>
                  <w:rStyle w:val="Hyperlink"/>
                </w:rPr>
                <w:t>2.2.3.153.2</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804"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The value of the </w:t>
      </w:r>
      <w:r>
        <w:rPr>
          <w:b/>
        </w:rPr>
        <w:t>Total</w:t>
      </w:r>
      <w:r>
        <w:t xml:space="preserve"> element does not always equal the number of entries that are returned. To determine the number of entries that are returned by the </w:t>
      </w:r>
      <w:r>
        <w:rPr>
          <w:b/>
        </w:rPr>
        <w:t>Find</w:t>
      </w:r>
      <w:r>
        <w:t xml:space="preserve"> command, use the </w:t>
      </w:r>
      <w:r>
        <w:rPr>
          <w:b/>
        </w:rPr>
        <w:t>Range</w:t>
      </w:r>
      <w:r>
        <w:t xml:space="preserve"> element (section </w:t>
      </w:r>
      <w:hyperlink w:anchor="Section_28b5306dd2024de58d112705f00c933f" w:history="1">
        <w:r>
          <w:rPr>
            <w:rStyle w:val="Hyperlink"/>
          </w:rPr>
          <w:t>2.2.3.143.1</w:t>
        </w:r>
      </w:hyperlink>
      <w:r>
        <w:t>) value.</w:t>
      </w:r>
    </w:p>
    <w:p w:rsidR="00B25F40" w:rsidRDefault="00922E5B">
      <w:r>
        <w:t xml:space="preserve">The </w:t>
      </w:r>
      <w:r>
        <w:rPr>
          <w:b/>
        </w:rPr>
        <w:t>Total</w:t>
      </w:r>
      <w:r>
        <w:t xml:space="preserve"> element indicates the number of entries that are available. In cases where all the results are returned in the response XML, the value of the </w:t>
      </w:r>
      <w:r>
        <w:rPr>
          <w:b/>
        </w:rPr>
        <w:t>Total</w:t>
      </w:r>
      <w:r>
        <w:t xml:space="preserve"> element is one more than the end-index value that is provided in the </w:t>
      </w:r>
      <w:r>
        <w:rPr>
          <w:b/>
        </w:rPr>
        <w:t>Range</w:t>
      </w:r>
      <w:r>
        <w:t xml:space="preserve"> element. For example, </w:t>
      </w:r>
      <w:r>
        <w:t xml:space="preserve">if the </w:t>
      </w:r>
      <w:r>
        <w:rPr>
          <w:b/>
        </w:rPr>
        <w:t>Find</w:t>
      </w:r>
      <w:r>
        <w:t xml:space="preserve"> command returns 15 entries, the value of the </w:t>
      </w:r>
      <w:r>
        <w:rPr>
          <w:b/>
        </w:rPr>
        <w:t>Range</w:t>
      </w:r>
      <w:r>
        <w:t xml:space="preserve"> element is 0–14, while the value of the </w:t>
      </w:r>
      <w:r>
        <w:rPr>
          <w:b/>
        </w:rPr>
        <w:t>Total</w:t>
      </w:r>
      <w:r>
        <w:t xml:space="preserve"> element is 15.</w:t>
      </w:r>
    </w:p>
    <w:p w:rsidR="00B25F40" w:rsidRDefault="00922E5B">
      <w:r>
        <w:t xml:space="preserve">The </w:t>
      </w:r>
      <w:r>
        <w:rPr>
          <w:b/>
        </w:rPr>
        <w:t>Total</w:t>
      </w:r>
      <w:r>
        <w:t xml:space="preserve"> element is used by clients to determine whether more matching entries were found in the mailbox than have been returned by</w:t>
      </w:r>
      <w:r>
        <w:t xml:space="preserve"> the </w:t>
      </w:r>
      <w:r>
        <w:rPr>
          <w:b/>
        </w:rPr>
        <w:t>Find</w:t>
      </w:r>
      <w:r>
        <w:t xml:space="preserve"> command. For example, a client might perform an initial search and specify a requested </w:t>
      </w:r>
      <w:r>
        <w:rPr>
          <w:b/>
        </w:rPr>
        <w:t>Range</w:t>
      </w:r>
      <w:r>
        <w:t xml:space="preserve"> of 0–4 (return 5 entries maximum). If the </w:t>
      </w:r>
      <w:r>
        <w:rPr>
          <w:b/>
        </w:rPr>
        <w:t>Total</w:t>
      </w:r>
      <w:r>
        <w:t xml:space="preserve"> element indicates that there are actually 25 matching items, the client can then enable the user to retri</w:t>
      </w:r>
      <w:r>
        <w:t>eve the full results.</w:t>
      </w:r>
    </w:p>
    <w:p w:rsidR="00B25F40" w:rsidRDefault="00922E5B">
      <w:r>
        <w:rPr>
          <w:b/>
        </w:rPr>
        <w:lastRenderedPageBreak/>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0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65" w:name="section_ec8bb1fb30a94983b859773608295c88"/>
      <w:bookmarkStart w:id="966" w:name="_Toc3801992"/>
      <w:r>
        <w:t>Total (ItemOperations)</w:t>
      </w:r>
      <w:bookmarkEnd w:id="965"/>
      <w:bookmarkEnd w:id="966"/>
    </w:p>
    <w:p w:rsidR="00B25F40" w:rsidRDefault="00922E5B">
      <w:r>
        <w:t xml:space="preserve">The </w:t>
      </w:r>
      <w:r>
        <w:rPr>
          <w:b/>
        </w:rPr>
        <w:t>Total</w:t>
      </w:r>
      <w:r>
        <w:t xml:space="preserve"> element is an optional child element of the </w:t>
      </w:r>
      <w:r>
        <w:rPr>
          <w:b/>
        </w:rPr>
        <w:t xml:space="preserve">Properties </w:t>
      </w:r>
      <w:r>
        <w:t xml:space="preserve">element in </w:t>
      </w:r>
      <w:r>
        <w:rPr>
          <w:b/>
        </w:rPr>
        <w:t>ItemOperations</w:t>
      </w:r>
      <w:r>
        <w:t xml:space="preserve"> command responses that indicates the total size of an item on the server, in bytes.</w:t>
      </w:r>
    </w:p>
    <w:p w:rsidR="00B25F40" w:rsidRDefault="00922E5B">
      <w:r>
        <w:t>All elements referenced in this s</w:t>
      </w:r>
      <w:r>
        <w:t xml:space="preserve">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3330"/>
        <w:gridCol w:w="1843"/>
        <w:gridCol w:w="1234"/>
        <w:gridCol w:w="1808"/>
        <w:gridCol w:w="126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response (section </w:t>
            </w:r>
            <w:hyperlink w:anchor="Section_9d4264fb42f547fb81335e68c52dd339" w:history="1">
              <w:r>
                <w:rPr>
                  <w:rStyle w:val="Hyperlink"/>
                </w:rPr>
                <w:t>2.2.1.10</w:t>
              </w:r>
            </w:hyperlink>
            <w:r>
              <w:t xml:space="preserve">) fetch </w:t>
            </w:r>
            <w:r>
              <w:t>operation</w:t>
            </w:r>
          </w:p>
        </w:tc>
        <w:tc>
          <w:tcPr>
            <w:tcW w:w="0" w:type="auto"/>
          </w:tcPr>
          <w:p w:rsidR="00B25F40" w:rsidRDefault="00922E5B">
            <w:pPr>
              <w:pStyle w:val="TableBodyText"/>
            </w:pPr>
            <w:r>
              <w:rPr>
                <w:b/>
              </w:rPr>
              <w:t>Properties</w:t>
            </w:r>
            <w:r>
              <w:t xml:space="preserve"> (section </w:t>
            </w:r>
            <w:hyperlink w:anchor="Section_b6b1551af8414bac967ca3328af78229" w:history="1">
              <w:r>
                <w:rPr>
                  <w:rStyle w:val="Hyperlink"/>
                </w:rPr>
                <w:t>2.2.3.139.2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806"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w:t>
      </w:r>
      <w:r>
        <w:rPr>
          <w:b/>
        </w:rPr>
        <w:t>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0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67" w:name="section_9332586448214c39867413a89f7396f7"/>
      <w:bookmarkStart w:id="968" w:name="_Toc3801993"/>
      <w:r>
        <w:t>Total (Search)</w:t>
      </w:r>
      <w:bookmarkEnd w:id="967"/>
      <w:bookmarkEnd w:id="968"/>
    </w:p>
    <w:p w:rsidR="00B25F40" w:rsidRDefault="00922E5B">
      <w:r>
        <w:t xml:space="preserve">The </w:t>
      </w:r>
      <w:r>
        <w:rPr>
          <w:b/>
        </w:rPr>
        <w:t>Total</w:t>
      </w:r>
      <w:r>
        <w:t xml:space="preserve"> element is an optional child element of the </w:t>
      </w:r>
      <w:r>
        <w:rPr>
          <w:b/>
        </w:rPr>
        <w:t xml:space="preserve">Store </w:t>
      </w:r>
      <w:r>
        <w:t xml:space="preserve">element in </w:t>
      </w:r>
      <w:r>
        <w:rPr>
          <w:b/>
        </w:rPr>
        <w:t>Search</w:t>
      </w:r>
      <w:r>
        <w:t xml:space="preserve"> command responses that provides an estimate of the total number of mailbox entries that matched the search </w:t>
      </w:r>
      <w:r>
        <w:rPr>
          <w:b/>
        </w:rPr>
        <w:t>Query</w:t>
      </w:r>
      <w:r>
        <w:t xml:space="preserve"> element (section </w:t>
      </w:r>
      <w:hyperlink w:anchor="Section_9b5b91d973d644baa91c291eb0b419a2" w:history="1">
        <w:r>
          <w:rPr>
            <w:rStyle w:val="Hyperlink"/>
          </w:rPr>
          <w:t>2.2.3.142.2</w:t>
        </w:r>
      </w:hyperlink>
      <w:r>
        <w:t>) value.</w:t>
      </w:r>
    </w:p>
    <w:p w:rsidR="00B25F40" w:rsidRDefault="00922E5B">
      <w:r>
        <w:t xml:space="preserve">All elements referenced in this section are defined in the </w:t>
      </w:r>
      <w:r>
        <w:rPr>
          <w:b/>
        </w:rPr>
        <w:t>Search</w:t>
      </w:r>
      <w:r>
        <w:t xml:space="preserve"> namespace.</w:t>
      </w:r>
    </w:p>
    <w:tbl>
      <w:tblPr>
        <w:tblStyle w:val="Table-ShadedHeader"/>
        <w:tblW w:w="0" w:type="auto"/>
        <w:tblLook w:val="04A0" w:firstRow="1" w:lastRow="0" w:firstColumn="1" w:lastColumn="0" w:noHBand="0" w:noVBand="1"/>
      </w:tblPr>
      <w:tblGrid>
        <w:gridCol w:w="2880"/>
        <w:gridCol w:w="1847"/>
        <w:gridCol w:w="1301"/>
        <w:gridCol w:w="2097"/>
        <w:gridCol w:w="135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response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Store</w:t>
            </w:r>
            <w:r>
              <w:t xml:space="preserve"> (section </w:t>
            </w:r>
            <w:hyperlink w:anchor="Section_ce150549ce314b958b61ee7f3d75bd48" w:history="1">
              <w:r>
                <w:rPr>
                  <w:rStyle w:val="Hyperlink"/>
                </w:rPr>
                <w:t>2.2.3.178.3</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808"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The value of the </w:t>
      </w:r>
      <w:r>
        <w:rPr>
          <w:b/>
        </w:rPr>
        <w:t>Total</w:t>
      </w:r>
      <w:r>
        <w:t xml:space="preserve"> element does not always equal the number of entries that are returned. To determine the number of entries that are returned by the </w:t>
      </w:r>
      <w:r>
        <w:rPr>
          <w:b/>
        </w:rPr>
        <w:t>Search</w:t>
      </w:r>
      <w:r>
        <w:t xml:space="preserve"> command, use the </w:t>
      </w:r>
      <w:r>
        <w:rPr>
          <w:b/>
        </w:rPr>
        <w:t>Range</w:t>
      </w:r>
      <w:r>
        <w:t xml:space="preserve"> element (section </w:t>
      </w:r>
      <w:hyperlink w:anchor="Section_f6e7da2ce9174994816a9a368233c089" w:history="1">
        <w:r>
          <w:rPr>
            <w:rStyle w:val="Hyperlink"/>
          </w:rPr>
          <w:t>2.2.3.143.3</w:t>
        </w:r>
      </w:hyperlink>
      <w:r>
        <w:t>) value.</w:t>
      </w:r>
    </w:p>
    <w:p w:rsidR="00B25F40" w:rsidRDefault="00922E5B">
      <w:r>
        <w:t xml:space="preserve">The </w:t>
      </w:r>
      <w:r>
        <w:rPr>
          <w:b/>
        </w:rPr>
        <w:t>Total</w:t>
      </w:r>
      <w:r>
        <w:t xml:space="preserve"> element indicates the number of entries that are available. In cases where all the results are returned in the response XML, the value of the </w:t>
      </w:r>
      <w:r>
        <w:rPr>
          <w:b/>
        </w:rPr>
        <w:t>Total</w:t>
      </w:r>
      <w:r>
        <w:t xml:space="preserve"> element is one more than the</w:t>
      </w:r>
      <w:r>
        <w:t xml:space="preserve"> end-index value that is provided in the </w:t>
      </w:r>
      <w:r>
        <w:rPr>
          <w:b/>
        </w:rPr>
        <w:t>Range</w:t>
      </w:r>
      <w:r>
        <w:t xml:space="preserve"> element. For example, if the </w:t>
      </w:r>
      <w:r>
        <w:rPr>
          <w:b/>
        </w:rPr>
        <w:t>Search</w:t>
      </w:r>
      <w:r>
        <w:t xml:space="preserve"> command returns 15 entries, the value of the </w:t>
      </w:r>
      <w:r>
        <w:rPr>
          <w:b/>
        </w:rPr>
        <w:t>Range</w:t>
      </w:r>
      <w:r>
        <w:t xml:space="preserve"> element is 0–14, while the value of the </w:t>
      </w:r>
      <w:r>
        <w:rPr>
          <w:b/>
        </w:rPr>
        <w:t>Total</w:t>
      </w:r>
      <w:r>
        <w:t xml:space="preserve"> element is 15.</w:t>
      </w:r>
    </w:p>
    <w:p w:rsidR="00B25F40" w:rsidRDefault="00922E5B">
      <w:r>
        <w:t xml:space="preserve">The </w:t>
      </w:r>
      <w:r>
        <w:rPr>
          <w:b/>
        </w:rPr>
        <w:t>Total</w:t>
      </w:r>
      <w:r>
        <w:t xml:space="preserve"> element is used by clients to determine whether mor</w:t>
      </w:r>
      <w:r>
        <w:t xml:space="preserve">e matching entries were found in the mailbox than have been returned by the </w:t>
      </w:r>
      <w:r>
        <w:rPr>
          <w:b/>
        </w:rPr>
        <w:t>Search</w:t>
      </w:r>
      <w:r>
        <w:t xml:space="preserve"> command. For example, a client might perform an initial search and specify a requested </w:t>
      </w:r>
      <w:r>
        <w:rPr>
          <w:b/>
        </w:rPr>
        <w:t>Range</w:t>
      </w:r>
      <w:r>
        <w:t xml:space="preserve"> of 0–4 (return 5 entries maximum). If the </w:t>
      </w:r>
      <w:r>
        <w:rPr>
          <w:b/>
        </w:rPr>
        <w:t>Total</w:t>
      </w:r>
      <w:r>
        <w:t xml:space="preserve"> element indicates that there are</w:t>
      </w:r>
      <w:r>
        <w:t xml:space="preserve"> actually 25 matching items, the client can then enable the user to retrieve the full results.</w:t>
      </w:r>
    </w:p>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w:t>
      </w:r>
      <w:r>
        <w:t xml:space="preserve">either the MS-ASProtocolVersion header, as specified in </w:t>
      </w:r>
      <w:hyperlink r:id="rId809" w:anchor="Section_4cbf28dc287641c69d87ba9db86cd40d">
        <w:r>
          <w:rPr>
            <w:rStyle w:val="Hyperlink"/>
          </w:rPr>
          <w:t>[MS-ASHTTP]</w:t>
        </w:r>
      </w:hyperlink>
      <w:r>
        <w:t xml:space="preserve"> section 2.2.1.1.2.6, or the </w:t>
      </w:r>
      <w:r>
        <w:rPr>
          <w:b/>
        </w:rPr>
        <w:t>Protocol version</w:t>
      </w:r>
      <w:r>
        <w:t xml:space="preserve"> field, as specified in [MS-ASHTTP] section 2.2.1.1.1.1, in the</w:t>
      </w:r>
      <w:r>
        <w:t xml:space="preserv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69" w:name="section_b550693e435048ef844e51ae0f2a84d8"/>
      <w:bookmarkStart w:id="970" w:name="_Toc3801994"/>
      <w:r>
        <w:lastRenderedPageBreak/>
        <w:t>Truncation</w:t>
      </w:r>
      <w:bookmarkEnd w:id="969"/>
      <w:bookmarkEnd w:id="970"/>
    </w:p>
    <w:p w:rsidR="00B25F40" w:rsidRDefault="00922E5B">
      <w:r>
        <w:t xml:space="preserve">The </w:t>
      </w:r>
      <w:r>
        <w:rPr>
          <w:b/>
        </w:rPr>
        <w:t>Truncation</w:t>
      </w:r>
      <w:r>
        <w:t xml:space="preserve"> element is an optional child element of the </w:t>
      </w:r>
      <w:r>
        <w:rPr>
          <w:b/>
        </w:rPr>
        <w:t xml:space="preserve">Options </w:t>
      </w:r>
      <w:r>
        <w:t xml:space="preserve">element in </w:t>
      </w:r>
      <w:r>
        <w:rPr>
          <w:b/>
        </w:rPr>
        <w:t xml:space="preserve">Sync </w:t>
      </w:r>
      <w:r>
        <w:t xml:space="preserve">command requests that specifies how the body text of a </w:t>
      </w:r>
      <w:hyperlink w:anchor="gt_7204b2ed-dcef-4434-be15-6451f92d03fb">
        <w:r>
          <w:rPr>
            <w:rStyle w:val="HyperlinkGreen"/>
            <w:b/>
          </w:rPr>
          <w:t>calendar</w:t>
        </w:r>
      </w:hyperlink>
      <w:r>
        <w:t xml:space="preserve">, </w:t>
      </w:r>
      <w:hyperlink w:anchor="gt_48d3e923-3081-4b1c-a8b4-db07cc022128">
        <w:r>
          <w:rPr>
            <w:rStyle w:val="HyperlinkGreen"/>
            <w:b/>
          </w:rPr>
          <w:t>contact (1)</w:t>
        </w:r>
      </w:hyperlink>
      <w:r>
        <w:t>, email, or task item is to be truncated when it is sent</w:t>
      </w:r>
      <w:r>
        <w:t xml:space="preserve"> from the server to the client.</w:t>
      </w:r>
    </w:p>
    <w:p w:rsidR="00B25F40" w:rsidRDefault="00922E5B">
      <w:r>
        <w:t xml:space="preserve">If the </w:t>
      </w:r>
      <w:r>
        <w:rPr>
          <w:b/>
        </w:rPr>
        <w:t>Truncation</w:t>
      </w:r>
      <w:r>
        <w:t xml:space="preserve"> element is omitted, no text is truncated. It is not possible to fetch calendar, contact (1), and task items after they have been truncated.</w:t>
      </w:r>
    </w:p>
    <w:p w:rsidR="00B25F40" w:rsidRDefault="00922E5B">
      <w:r>
        <w:t xml:space="preserve">Elements referenced in this section are defined in the </w:t>
      </w:r>
      <w:r>
        <w:rPr>
          <w:b/>
        </w:rPr>
        <w:t>AirSync</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610"/>
        <w:gridCol w:w="1854"/>
        <w:gridCol w:w="1267"/>
        <w:gridCol w:w="2439"/>
        <w:gridCol w:w="130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Options</w:t>
            </w:r>
            <w:r>
              <w:t xml:space="preserve"> (section </w:t>
            </w:r>
            <w:hyperlink w:anchor="Section_38f4e9fb6080456aac8f07b806aae86e" w:history="1">
              <w:r>
                <w:rPr>
                  <w:rStyle w:val="Hyperlink"/>
                </w:rPr>
                <w:t>2.2.3.125.6</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unsignedByte</w:t>
            </w:r>
            <w:r>
              <w:t xml:space="preserve"> (</w:t>
            </w:r>
            <w:hyperlink r:id="rId810" w:anchor="Section_dcfe20e1cb36457f8c7be5c61351f7d3">
              <w:r>
                <w:rPr>
                  <w:rStyle w:val="Hyperlink"/>
                </w:rPr>
                <w:t>[MS-ASDTYPE]</w:t>
              </w:r>
            </w:hyperlink>
            <w:r>
              <w:t xml:space="preserve"> section 2.8)</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t xml:space="preserve">This truncation applies only to the </w:t>
      </w:r>
      <w:r>
        <w:rPr>
          <w:b/>
        </w:rPr>
        <w:t>calendar:Body</w:t>
      </w:r>
      <w:r>
        <w:t xml:space="preserve"> element, as specified in </w:t>
      </w:r>
      <w:hyperlink r:id="rId811" w:anchor="Section_0c4486824a6a459aae662fed0712bef9">
        <w:r>
          <w:rPr>
            <w:rStyle w:val="Hyperlink"/>
          </w:rPr>
          <w:t>[MS-ASCAL]</w:t>
        </w:r>
      </w:hyperlink>
      <w:r>
        <w:t xml:space="preserve"> section 2.2.2.7.2, the </w:t>
      </w:r>
      <w:r>
        <w:rPr>
          <w:b/>
        </w:rPr>
        <w:t>contacts:Body</w:t>
      </w:r>
      <w:r>
        <w:t xml:space="preserve"> element, as specified in </w:t>
      </w:r>
      <w:hyperlink r:id="rId812" w:anchor="Section_a4593b9dd9af4d27bc5c67c4c1b98d54">
        <w:r>
          <w:rPr>
            <w:rStyle w:val="Hyperlink"/>
          </w:rPr>
          <w:t>[MS-ASCNTC]</w:t>
        </w:r>
      </w:hyperlink>
      <w:r>
        <w:t xml:space="preserve"> section 2.2.2.7.2, the </w:t>
      </w:r>
      <w:r>
        <w:rPr>
          <w:b/>
        </w:rPr>
        <w:t>email:Body</w:t>
      </w:r>
      <w:r>
        <w:t xml:space="preserve"> element, as specified in </w:t>
      </w:r>
      <w:hyperlink r:id="rId813" w:anchor="Section_f3d27369e0f54164aa5e9b1abda16f5f">
        <w:r>
          <w:rPr>
            <w:rStyle w:val="Hyperlink"/>
          </w:rPr>
          <w:t>[MS-ASEMAIL]</w:t>
        </w:r>
      </w:hyperlink>
      <w:r>
        <w:t xml:space="preserve"> section 2.2.2.10.2, and the </w:t>
      </w:r>
      <w:r>
        <w:rPr>
          <w:b/>
        </w:rPr>
        <w:t>tasks:Body</w:t>
      </w:r>
      <w:r>
        <w:t xml:space="preserve"> element, as specified in </w:t>
      </w:r>
      <w:hyperlink r:id="rId814" w:anchor="Section_b8fe266450ba4d00bf6be4deab352c89">
        <w:r>
          <w:rPr>
            <w:rStyle w:val="Hyperlink"/>
          </w:rPr>
          <w:t>[MS-ASTASK]</w:t>
        </w:r>
      </w:hyperlink>
      <w:r>
        <w:t xml:space="preserve"> section 2.</w:t>
      </w:r>
      <w:r>
        <w:t>2.2.1.2.</w:t>
      </w:r>
    </w:p>
    <w:p w:rsidR="00B25F40" w:rsidRDefault="00922E5B">
      <w:r>
        <w:t xml:space="preserve">The following table lists the valid values for the </w:t>
      </w:r>
      <w:r>
        <w:rPr>
          <w:b/>
        </w:rPr>
        <w:t>Truncation</w:t>
      </w:r>
      <w:r>
        <w:t xml:space="preserve"> element.</w:t>
      </w:r>
    </w:p>
    <w:tbl>
      <w:tblPr>
        <w:tblStyle w:val="Table-ShadedHeader"/>
        <w:tblW w:w="9540" w:type="dxa"/>
        <w:tblLook w:val="04A0" w:firstRow="1" w:lastRow="0" w:firstColumn="1" w:lastColumn="0" w:noHBand="0" w:noVBand="1"/>
      </w:tblPr>
      <w:tblGrid>
        <w:gridCol w:w="1350"/>
        <w:gridCol w:w="819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1350" w:type="dxa"/>
          </w:tcPr>
          <w:p w:rsidR="00B25F40" w:rsidRDefault="00922E5B">
            <w:pPr>
              <w:pStyle w:val="TableHeaderText"/>
            </w:pPr>
            <w:r>
              <w:t>Value</w:t>
            </w:r>
          </w:p>
        </w:tc>
        <w:tc>
          <w:tcPr>
            <w:tcW w:w="8190" w:type="dxa"/>
          </w:tcPr>
          <w:p w:rsidR="00B25F40" w:rsidRDefault="00922E5B">
            <w:pPr>
              <w:pStyle w:val="TableHeaderText"/>
            </w:pPr>
            <w:r>
              <w:t>Meaning</w:t>
            </w:r>
          </w:p>
        </w:tc>
      </w:tr>
      <w:tr w:rsidR="00B25F40" w:rsidTr="00B25F40">
        <w:tc>
          <w:tcPr>
            <w:tcW w:w="1350" w:type="dxa"/>
          </w:tcPr>
          <w:p w:rsidR="00B25F40" w:rsidRDefault="00922E5B">
            <w:pPr>
              <w:pStyle w:val="TableBodyText"/>
            </w:pPr>
            <w:r>
              <w:t>0</w:t>
            </w:r>
          </w:p>
        </w:tc>
        <w:tc>
          <w:tcPr>
            <w:tcW w:w="8190" w:type="dxa"/>
          </w:tcPr>
          <w:p w:rsidR="00B25F40" w:rsidRDefault="00922E5B">
            <w:pPr>
              <w:pStyle w:val="TableBodyText"/>
            </w:pPr>
            <w:r>
              <w:t>Truncate all body text.</w:t>
            </w:r>
          </w:p>
        </w:tc>
      </w:tr>
      <w:tr w:rsidR="00B25F40" w:rsidTr="00B25F40">
        <w:tc>
          <w:tcPr>
            <w:tcW w:w="1350" w:type="dxa"/>
          </w:tcPr>
          <w:p w:rsidR="00B25F40" w:rsidRDefault="00922E5B">
            <w:pPr>
              <w:pStyle w:val="TableBodyText"/>
            </w:pPr>
            <w:r>
              <w:t>1</w:t>
            </w:r>
          </w:p>
        </w:tc>
        <w:tc>
          <w:tcPr>
            <w:tcW w:w="8190" w:type="dxa"/>
          </w:tcPr>
          <w:p w:rsidR="00B25F40" w:rsidRDefault="00922E5B">
            <w:pPr>
              <w:pStyle w:val="TableBodyText"/>
            </w:pPr>
            <w:r>
              <w:t>Truncate body text that is more than 512 characters.</w:t>
            </w:r>
          </w:p>
        </w:tc>
      </w:tr>
      <w:tr w:rsidR="00B25F40" w:rsidTr="00B25F40">
        <w:tc>
          <w:tcPr>
            <w:tcW w:w="1350" w:type="dxa"/>
          </w:tcPr>
          <w:p w:rsidR="00B25F40" w:rsidRDefault="00922E5B">
            <w:pPr>
              <w:pStyle w:val="TableBodyText"/>
            </w:pPr>
            <w:r>
              <w:t>2</w:t>
            </w:r>
          </w:p>
        </w:tc>
        <w:tc>
          <w:tcPr>
            <w:tcW w:w="8190" w:type="dxa"/>
          </w:tcPr>
          <w:p w:rsidR="00B25F40" w:rsidRDefault="00922E5B">
            <w:pPr>
              <w:pStyle w:val="TableBodyText"/>
            </w:pPr>
            <w:r>
              <w:t>Truncate body text that is more than 1,024 characters.</w:t>
            </w:r>
          </w:p>
        </w:tc>
      </w:tr>
      <w:tr w:rsidR="00B25F40" w:rsidTr="00B25F40">
        <w:tc>
          <w:tcPr>
            <w:tcW w:w="1350" w:type="dxa"/>
          </w:tcPr>
          <w:p w:rsidR="00B25F40" w:rsidRDefault="00922E5B">
            <w:pPr>
              <w:pStyle w:val="TableBodyText"/>
            </w:pPr>
            <w:r>
              <w:t>3</w:t>
            </w:r>
          </w:p>
        </w:tc>
        <w:tc>
          <w:tcPr>
            <w:tcW w:w="8190" w:type="dxa"/>
          </w:tcPr>
          <w:p w:rsidR="00B25F40" w:rsidRDefault="00922E5B">
            <w:pPr>
              <w:pStyle w:val="TableBodyText"/>
            </w:pPr>
            <w:r>
              <w:t>Truncate body text</w:t>
            </w:r>
            <w:r>
              <w:t xml:space="preserve"> that is more than 2,048 characters.</w:t>
            </w:r>
          </w:p>
        </w:tc>
      </w:tr>
      <w:tr w:rsidR="00B25F40" w:rsidTr="00B25F40">
        <w:tc>
          <w:tcPr>
            <w:tcW w:w="1350" w:type="dxa"/>
          </w:tcPr>
          <w:p w:rsidR="00B25F40" w:rsidRDefault="00922E5B">
            <w:pPr>
              <w:pStyle w:val="TableBodyText"/>
            </w:pPr>
            <w:r>
              <w:t>4</w:t>
            </w:r>
          </w:p>
        </w:tc>
        <w:tc>
          <w:tcPr>
            <w:tcW w:w="8190" w:type="dxa"/>
          </w:tcPr>
          <w:p w:rsidR="00B25F40" w:rsidRDefault="00922E5B">
            <w:pPr>
              <w:pStyle w:val="TableBodyText"/>
            </w:pPr>
            <w:r>
              <w:t>Truncate body text that is more than 5,120 characters.</w:t>
            </w:r>
          </w:p>
        </w:tc>
      </w:tr>
      <w:tr w:rsidR="00B25F40" w:rsidTr="00B25F40">
        <w:tc>
          <w:tcPr>
            <w:tcW w:w="1350" w:type="dxa"/>
          </w:tcPr>
          <w:p w:rsidR="00B25F40" w:rsidRDefault="00922E5B">
            <w:pPr>
              <w:pStyle w:val="TableBodyText"/>
            </w:pPr>
            <w:r>
              <w:t>5</w:t>
            </w:r>
          </w:p>
        </w:tc>
        <w:tc>
          <w:tcPr>
            <w:tcW w:w="8190" w:type="dxa"/>
          </w:tcPr>
          <w:p w:rsidR="00B25F40" w:rsidRDefault="00922E5B">
            <w:pPr>
              <w:pStyle w:val="TableBodyText"/>
            </w:pPr>
            <w:r>
              <w:t>Truncate body text that is more than 10,240 characters.</w:t>
            </w:r>
          </w:p>
        </w:tc>
      </w:tr>
      <w:tr w:rsidR="00B25F40" w:rsidTr="00B25F40">
        <w:tc>
          <w:tcPr>
            <w:tcW w:w="1350" w:type="dxa"/>
          </w:tcPr>
          <w:p w:rsidR="00B25F40" w:rsidRDefault="00922E5B">
            <w:pPr>
              <w:pStyle w:val="TableBodyText"/>
            </w:pPr>
            <w:r>
              <w:t>6</w:t>
            </w:r>
          </w:p>
        </w:tc>
        <w:tc>
          <w:tcPr>
            <w:tcW w:w="8190" w:type="dxa"/>
          </w:tcPr>
          <w:p w:rsidR="00B25F40" w:rsidRDefault="00922E5B">
            <w:pPr>
              <w:pStyle w:val="TableBodyText"/>
            </w:pPr>
            <w:r>
              <w:t>Truncate body text that is more than 20,480 characters.</w:t>
            </w:r>
          </w:p>
        </w:tc>
      </w:tr>
      <w:tr w:rsidR="00B25F40" w:rsidTr="00B25F40">
        <w:tc>
          <w:tcPr>
            <w:tcW w:w="1350" w:type="dxa"/>
          </w:tcPr>
          <w:p w:rsidR="00B25F40" w:rsidRDefault="00922E5B">
            <w:pPr>
              <w:pStyle w:val="TableBodyText"/>
            </w:pPr>
            <w:r>
              <w:t>7</w:t>
            </w:r>
          </w:p>
        </w:tc>
        <w:tc>
          <w:tcPr>
            <w:tcW w:w="8190" w:type="dxa"/>
          </w:tcPr>
          <w:p w:rsidR="00B25F40" w:rsidRDefault="00922E5B">
            <w:pPr>
              <w:pStyle w:val="TableBodyText"/>
            </w:pPr>
            <w:r>
              <w:t xml:space="preserve">Truncate body text that is more than </w:t>
            </w:r>
            <w:r>
              <w:t>51,200 characters.</w:t>
            </w:r>
          </w:p>
        </w:tc>
      </w:tr>
      <w:tr w:rsidR="00B25F40" w:rsidTr="00B25F40">
        <w:tc>
          <w:tcPr>
            <w:tcW w:w="1350" w:type="dxa"/>
          </w:tcPr>
          <w:p w:rsidR="00B25F40" w:rsidRDefault="00922E5B">
            <w:pPr>
              <w:pStyle w:val="TableBodyText"/>
            </w:pPr>
            <w:r>
              <w:t>8</w:t>
            </w:r>
          </w:p>
        </w:tc>
        <w:tc>
          <w:tcPr>
            <w:tcW w:w="8190" w:type="dxa"/>
          </w:tcPr>
          <w:p w:rsidR="00B25F40" w:rsidRDefault="00922E5B">
            <w:pPr>
              <w:pStyle w:val="TableBodyText"/>
            </w:pPr>
            <w:r>
              <w:t>Truncate body text that is more than 102,400 characters.</w:t>
            </w:r>
          </w:p>
        </w:tc>
      </w:tr>
      <w:tr w:rsidR="00B25F40" w:rsidTr="00B25F40">
        <w:tc>
          <w:tcPr>
            <w:tcW w:w="1350" w:type="dxa"/>
          </w:tcPr>
          <w:p w:rsidR="00B25F40" w:rsidRDefault="00922E5B">
            <w:pPr>
              <w:pStyle w:val="TableBodyText"/>
            </w:pPr>
            <w:r>
              <w:t>9</w:t>
            </w:r>
          </w:p>
        </w:tc>
        <w:tc>
          <w:tcPr>
            <w:tcW w:w="8190" w:type="dxa"/>
          </w:tcPr>
          <w:p w:rsidR="00B25F40" w:rsidRDefault="00922E5B">
            <w:pPr>
              <w:pStyle w:val="TableBodyText"/>
            </w:pPr>
            <w:r>
              <w:t>Do not truncate body text.</w:t>
            </w:r>
          </w:p>
        </w:tc>
      </w:tr>
    </w:tbl>
    <w:p w:rsidR="00B25F40" w:rsidRDefault="00B25F40"/>
    <w:p w:rsidR="00B25F40" w:rsidRDefault="00922E5B">
      <w:pPr>
        <w:rPr>
          <w:b/>
        </w:rPr>
      </w:pPr>
      <w:r>
        <w:rPr>
          <w:b/>
        </w:rPr>
        <w:t>Protocol Versions</w:t>
      </w:r>
    </w:p>
    <w:p w:rsidR="00B25F40" w:rsidRDefault="00922E5B">
      <w:r>
        <w:t xml:space="preserve">The following table specifies the protocol versions that support this element. The client indicates the protocol version being </w:t>
      </w:r>
      <w:r>
        <w:t xml:space="preserve">used by setting either the MS-ASProtocolVersion header, as specified in </w:t>
      </w:r>
      <w:hyperlink r:id="rId815" w:anchor="Section_4cbf28dc287641c69d87ba9db86cd40d">
        <w:r>
          <w:rPr>
            <w:rStyle w:val="Hyperlink"/>
          </w:rPr>
          <w:t>[MS-ASHTTP]</w:t>
        </w:r>
      </w:hyperlink>
      <w:r>
        <w:t xml:space="preserve"> section 2.2.1.1.2.6, or the </w:t>
      </w:r>
      <w:r>
        <w:rPr>
          <w:b/>
        </w:rPr>
        <w:t>Protocol version</w:t>
      </w:r>
      <w:r>
        <w:t xml:space="preserve"> field, as specified in [MS-ASHTTP] section </w:t>
      </w:r>
      <w:r>
        <w:t>2.2.1.1.1.1, in the request.</w:t>
      </w:r>
    </w:p>
    <w:tbl>
      <w:tblPr>
        <w:tblStyle w:val="Table-ShadedHeader"/>
        <w:tblW w:w="9475" w:type="dxa"/>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739" w:type="dxa"/>
          </w:tcPr>
          <w:p w:rsidR="00B25F40" w:rsidRDefault="00B25F40">
            <w:pPr>
              <w:pStyle w:val="TableBodyText"/>
            </w:pPr>
          </w:p>
        </w:tc>
      </w:tr>
    </w:tbl>
    <w:p w:rsidR="00B25F40" w:rsidRDefault="00B25F40"/>
    <w:p w:rsidR="00B25F40" w:rsidRDefault="00922E5B">
      <w:pPr>
        <w:pStyle w:val="Heading4"/>
      </w:pPr>
      <w:bookmarkStart w:id="971" w:name="section_f4aaecbed81e4f0f82098739a8571845"/>
      <w:bookmarkStart w:id="972" w:name="_Toc3801995"/>
      <w:r>
        <w:t>Type</w:t>
      </w:r>
      <w:bookmarkEnd w:id="971"/>
      <w:bookmarkEnd w:id="972"/>
    </w:p>
    <w:p w:rsidR="00B25F40" w:rsidRDefault="00922E5B">
      <w:r>
        <w:t xml:space="preserve">The </w:t>
      </w:r>
      <w:r>
        <w:rPr>
          <w:b/>
        </w:rPr>
        <w:t>Type</w:t>
      </w:r>
      <w:r>
        <w:t xml:space="preserve"> element is used in the following command requests and responses:</w:t>
      </w:r>
    </w:p>
    <w:p w:rsidR="00B25F40" w:rsidRDefault="00922E5B">
      <w:pPr>
        <w:pStyle w:val="ListParagraph"/>
        <w:numPr>
          <w:ilvl w:val="0"/>
          <w:numId w:val="57"/>
        </w:numPr>
      </w:pPr>
      <w:r>
        <w:rPr>
          <w:b/>
        </w:rPr>
        <w:t xml:space="preserve">Autodiscover </w:t>
      </w:r>
      <w:r>
        <w:t xml:space="preserve">command responses (section </w:t>
      </w:r>
      <w:hyperlink w:anchor="Section_1a3e248319924581942e5f6214605062" w:history="1">
        <w:r>
          <w:rPr>
            <w:rStyle w:val="Hyperlink"/>
          </w:rPr>
          <w:t>2.2.1.1</w:t>
        </w:r>
      </w:hyperlink>
      <w:r>
        <w:t>)</w:t>
      </w:r>
    </w:p>
    <w:p w:rsidR="00B25F40" w:rsidRDefault="00922E5B">
      <w:pPr>
        <w:pStyle w:val="ListParagraph"/>
        <w:numPr>
          <w:ilvl w:val="0"/>
          <w:numId w:val="57"/>
        </w:numPr>
      </w:pPr>
      <w:r>
        <w:rPr>
          <w:b/>
        </w:rPr>
        <w:t xml:space="preserve">FolderCreate </w:t>
      </w:r>
      <w:r>
        <w:t xml:space="preserve">command requests (section </w:t>
      </w:r>
      <w:hyperlink w:anchor="Section_6f182dfb506e4e8ebe82ef814cc4e9d5" w:history="1">
        <w:r>
          <w:rPr>
            <w:rStyle w:val="Hyperlink"/>
          </w:rPr>
          <w:t>2.2.1.3</w:t>
        </w:r>
      </w:hyperlink>
      <w:r>
        <w:t>)</w:t>
      </w:r>
    </w:p>
    <w:p w:rsidR="00B25F40" w:rsidRDefault="00922E5B">
      <w:pPr>
        <w:pStyle w:val="ListParagraph"/>
        <w:numPr>
          <w:ilvl w:val="0"/>
          <w:numId w:val="57"/>
        </w:numPr>
      </w:pPr>
      <w:r>
        <w:rPr>
          <w:b/>
        </w:rPr>
        <w:t xml:space="preserve">FolderSync </w:t>
      </w:r>
      <w:r>
        <w:t xml:space="preserve">command requests (section </w:t>
      </w:r>
      <w:hyperlink w:anchor="Section_e4dc4ff8cf5a41d9abb86188068b0b9b" w:history="1">
        <w:r>
          <w:rPr>
            <w:rStyle w:val="Hyperlink"/>
          </w:rPr>
          <w:t>2.2.1.5</w:t>
        </w:r>
      </w:hyperlink>
      <w:r>
        <w:t>)</w:t>
      </w:r>
    </w:p>
    <w:p w:rsidR="00B25F40" w:rsidRDefault="00922E5B">
      <w:pPr>
        <w:pStyle w:val="ListParagraph"/>
        <w:numPr>
          <w:ilvl w:val="0"/>
          <w:numId w:val="57"/>
        </w:numPr>
      </w:pPr>
      <w:r>
        <w:rPr>
          <w:b/>
        </w:rPr>
        <w:t>GetHierarchy</w:t>
      </w:r>
      <w:r>
        <w:t xml:space="preserve"> command response (section </w:t>
      </w:r>
      <w:hyperlink w:anchor="Section_2852ec1492224eb7b52495abfb621598" w:history="1">
        <w:r>
          <w:rPr>
            <w:rStyle w:val="Hyperlink"/>
          </w:rPr>
          <w:t>2.2.1.8</w:t>
        </w:r>
      </w:hyperlink>
      <w:r>
        <w:t>)</w:t>
      </w:r>
    </w:p>
    <w:p w:rsidR="00B25F40" w:rsidRDefault="00922E5B">
      <w:pPr>
        <w:pStyle w:val="ListParagraph"/>
        <w:numPr>
          <w:ilvl w:val="0"/>
          <w:numId w:val="57"/>
        </w:numPr>
      </w:pPr>
      <w:r>
        <w:rPr>
          <w:b/>
        </w:rPr>
        <w:t xml:space="preserve">ResolveRecipients </w:t>
      </w:r>
      <w:r>
        <w:t xml:space="preserve">command responses (section </w:t>
      </w:r>
      <w:hyperlink w:anchor="Section_af10e71badf140e98074cccd9a4889a2" w:history="1">
        <w:r>
          <w:rPr>
            <w:rStyle w:val="Hyperlink"/>
          </w:rPr>
          <w:t>2.2.1.15</w:t>
        </w:r>
      </w:hyperlink>
      <w:r>
        <w:t>)</w:t>
      </w:r>
    </w:p>
    <w:p w:rsidR="00B25F40" w:rsidRDefault="00922E5B">
      <w:r>
        <w:t>The defi</w:t>
      </w:r>
      <w:r>
        <w:t xml:space="preserve">nition of the </w:t>
      </w:r>
      <w:r>
        <w:rPr>
          <w:b/>
        </w:rPr>
        <w:t>Type</w:t>
      </w:r>
      <w:r>
        <w:t xml:space="preserve"> element differs according to the context in which it is used. For more details, see section </w:t>
      </w:r>
      <w:hyperlink w:anchor="Section_25bfc54bb9b54f20bcf968999f52c2b0" w:history="1">
        <w:r>
          <w:rPr>
            <w:rStyle w:val="Hyperlink"/>
          </w:rPr>
          <w:t>2.2.3.186.1</w:t>
        </w:r>
      </w:hyperlink>
      <w:r>
        <w:t xml:space="preserve">, section </w:t>
      </w:r>
      <w:hyperlink w:anchor="Section_019e1cb2d10745f9b0683d04128414e2" w:history="1">
        <w:r>
          <w:rPr>
            <w:rStyle w:val="Hyperlink"/>
          </w:rPr>
          <w:t>2.2.</w:t>
        </w:r>
        <w:r>
          <w:rPr>
            <w:rStyle w:val="Hyperlink"/>
          </w:rPr>
          <w:t>3.186.2</w:t>
        </w:r>
      </w:hyperlink>
      <w:r>
        <w:t xml:space="preserve">, section </w:t>
      </w:r>
      <w:hyperlink w:anchor="Section_8f3efbfb9a604f6ca031f0c863b9d4b7" w:history="1">
        <w:r>
          <w:rPr>
            <w:rStyle w:val="Hyperlink"/>
          </w:rPr>
          <w:t>2.2.3.186.3</w:t>
        </w:r>
      </w:hyperlink>
      <w:r>
        <w:t xml:space="preserve">, section </w:t>
      </w:r>
      <w:hyperlink w:anchor="Section_cac3eeb28777427eab533b6055bd85ae" w:history="1">
        <w:r>
          <w:rPr>
            <w:rStyle w:val="Hyperlink"/>
          </w:rPr>
          <w:t>2.2.3.186.4</w:t>
        </w:r>
      </w:hyperlink>
      <w:r>
        <w:t xml:space="preserve">, and section </w:t>
      </w:r>
      <w:hyperlink w:anchor="Section_18d27db619ed4fbdb4925ff04babea81" w:history="1">
        <w:r>
          <w:rPr>
            <w:rStyle w:val="Hyperlink"/>
          </w:rPr>
          <w:t>2.2.3.186.5</w:t>
        </w:r>
      </w:hyperlink>
      <w:r>
        <w:t>.</w:t>
      </w:r>
    </w:p>
    <w:p w:rsidR="00B25F40" w:rsidRDefault="00922E5B">
      <w:pPr>
        <w:pStyle w:val="Heading5"/>
      </w:pPr>
      <w:bookmarkStart w:id="973" w:name="section_25bfc54bb9b54f20bcf968999f52c2b0"/>
      <w:bookmarkStart w:id="974" w:name="_Toc3801996"/>
      <w:r>
        <w:t>Type (Autodiscover)</w:t>
      </w:r>
      <w:bookmarkEnd w:id="973"/>
      <w:bookmarkEnd w:id="974"/>
    </w:p>
    <w:p w:rsidR="00B25F40" w:rsidRDefault="00922E5B">
      <w:r>
        <w:t xml:space="preserve">The </w:t>
      </w:r>
      <w:r>
        <w:rPr>
          <w:b/>
        </w:rPr>
        <w:t>Type</w:t>
      </w:r>
      <w:r>
        <w:t xml:space="preserve"> element is an optional child element of the </w:t>
      </w:r>
      <w:r>
        <w:rPr>
          <w:b/>
        </w:rPr>
        <w:t xml:space="preserve">Server </w:t>
      </w:r>
      <w:r>
        <w:t xml:space="preserve">element in </w:t>
      </w:r>
      <w:r>
        <w:rPr>
          <w:b/>
        </w:rPr>
        <w:t>Autodiscover</w:t>
      </w:r>
      <w:r>
        <w:t xml:space="preserve"> command responses that specifies the server type.</w:t>
      </w:r>
    </w:p>
    <w:p w:rsidR="00B25F40" w:rsidRDefault="00922E5B">
      <w:r>
        <w:t>All elements referenced in this section are defined in the http://schemas.microsoft.com/exchange/autod</w:t>
      </w:r>
      <w:r>
        <w:t>iscover/mobilesync/responseschema/2006 namespace.</w:t>
      </w:r>
    </w:p>
    <w:tbl>
      <w:tblPr>
        <w:tblStyle w:val="Table-ShadedHeader"/>
        <w:tblW w:w="0" w:type="auto"/>
        <w:tblLook w:val="04A0" w:firstRow="1" w:lastRow="0" w:firstColumn="1" w:lastColumn="0" w:noHBand="0" w:noVBand="1"/>
      </w:tblPr>
      <w:tblGrid>
        <w:gridCol w:w="3081"/>
        <w:gridCol w:w="1729"/>
        <w:gridCol w:w="1297"/>
        <w:gridCol w:w="2023"/>
        <w:gridCol w:w="134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Server</w:t>
            </w:r>
            <w:r>
              <w:t xml:space="preserve"> (section </w:t>
            </w:r>
            <w:hyperlink w:anchor="Section_e73323b5509f4069b25ae3709c20f42d" w:history="1">
              <w:r>
                <w:rPr>
                  <w:rStyle w:val="Hyperlink"/>
                </w:rPr>
                <w:t>2.2.3.164</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816"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922E5B">
      <w:r>
        <w:t xml:space="preserve">The following are the valid values for the </w:t>
      </w:r>
      <w:r>
        <w:rPr>
          <w:b/>
        </w:rPr>
        <w:t>Ty</w:t>
      </w:r>
      <w:r>
        <w:rPr>
          <w:b/>
        </w:rPr>
        <w:t>pe</w:t>
      </w:r>
      <w:r>
        <w:t xml:space="preserve"> element:</w:t>
      </w:r>
    </w:p>
    <w:p w:rsidR="00B25F40" w:rsidRDefault="00922E5B">
      <w:pPr>
        <w:pStyle w:val="ListParagraph"/>
        <w:numPr>
          <w:ilvl w:val="0"/>
          <w:numId w:val="108"/>
        </w:numPr>
        <w:tabs>
          <w:tab w:val="left" w:pos="360"/>
        </w:tabs>
      </w:pPr>
      <w:r>
        <w:t xml:space="preserve">MobileSync—Indicates that the URL that is returned by the </w:t>
      </w:r>
      <w:r>
        <w:rPr>
          <w:b/>
        </w:rPr>
        <w:t>URL</w:t>
      </w:r>
      <w:r>
        <w:t xml:space="preserve"> element (section </w:t>
      </w:r>
      <w:hyperlink w:anchor="Section_b6fbd7a005b54cee914a53e63b074eb1" w:history="1">
        <w:r>
          <w:rPr>
            <w:rStyle w:val="Hyperlink"/>
          </w:rPr>
          <w:t>2.2.3.188</w:t>
        </w:r>
      </w:hyperlink>
      <w:r>
        <w:t>) can be accessed by clients.</w:t>
      </w:r>
    </w:p>
    <w:p w:rsidR="00B25F40" w:rsidRDefault="00922E5B">
      <w:pPr>
        <w:pStyle w:val="ListParagraph"/>
        <w:numPr>
          <w:ilvl w:val="0"/>
          <w:numId w:val="108"/>
        </w:numPr>
        <w:tabs>
          <w:tab w:val="left" w:pos="360"/>
        </w:tabs>
      </w:pPr>
      <w:r>
        <w:t>CertEnroll—Indicates that the URL that is returned by the</w:t>
      </w:r>
      <w:r>
        <w:rPr>
          <w:b/>
        </w:rPr>
        <w:t xml:space="preserve"> URL </w:t>
      </w:r>
      <w:r>
        <w:t>elem</w:t>
      </w:r>
      <w:r>
        <w:t xml:space="preserve">ent can be accessed by clients to obtain a client certificate for </w:t>
      </w:r>
      <w:hyperlink w:anchor="gt_d7ef66a9-f154-4d88-bda9-98bdf7235352">
        <w:r>
          <w:rPr>
            <w:rStyle w:val="HyperlinkGreen"/>
            <w:b/>
          </w:rPr>
          <w:t>Secure Sockets Layer (SSL)</w:t>
        </w:r>
      </w:hyperlink>
      <w:r>
        <w:t xml:space="preserve"> negotiation.</w:t>
      </w:r>
    </w:p>
    <w:p w:rsidR="00B25F40" w:rsidRDefault="00922E5B">
      <w:r>
        <w:t xml:space="preserve">If the server supports both "MobileSync" and "CertEnroll", the response buffer includes </w:t>
      </w:r>
      <w:r>
        <w:t xml:space="preserve">multiple </w:t>
      </w:r>
      <w:r>
        <w:rPr>
          <w:b/>
        </w:rPr>
        <w:t>Server</w:t>
      </w:r>
      <w:r>
        <w:t xml:space="preserve"> elements (section 2.2.3.164) that contain a URL value for each </w:t>
      </w:r>
      <w:r>
        <w:rPr>
          <w:b/>
        </w:rPr>
        <w:t>Type</w:t>
      </w:r>
      <w:r>
        <w:t xml:space="preserve"> element value. The presence of a </w:t>
      </w:r>
      <w:r>
        <w:rPr>
          <w:b/>
        </w:rPr>
        <w:t xml:space="preserve">Server </w:t>
      </w:r>
      <w:r>
        <w:t xml:space="preserve">element with a child </w:t>
      </w:r>
      <w:r>
        <w:rPr>
          <w:b/>
        </w:rPr>
        <w:t xml:space="preserve">Type </w:t>
      </w:r>
      <w:r>
        <w:t>element with a value of "CertEnroll" is optional.</w:t>
      </w:r>
    </w:p>
    <w:p w:rsidR="00B25F40" w:rsidRDefault="00922E5B">
      <w:r>
        <w:rPr>
          <w:b/>
        </w:rPr>
        <w:lastRenderedPageBreak/>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1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75" w:name="section_019e1cb2d10745f9b0683d04128414e2"/>
      <w:bookmarkStart w:id="976" w:name="_Toc3801997"/>
      <w:r>
        <w:t>Type (FolderCreate)</w:t>
      </w:r>
      <w:bookmarkEnd w:id="975"/>
      <w:bookmarkEnd w:id="976"/>
    </w:p>
    <w:p w:rsidR="00B25F40" w:rsidRDefault="00922E5B">
      <w:r>
        <w:t xml:space="preserve">The </w:t>
      </w:r>
      <w:r>
        <w:rPr>
          <w:b/>
        </w:rPr>
        <w:t>Type</w:t>
      </w:r>
      <w:r>
        <w:t xml:space="preserve"> element is a required child element of the </w:t>
      </w:r>
      <w:r>
        <w:rPr>
          <w:b/>
        </w:rPr>
        <w:t xml:space="preserve">FolderCreate </w:t>
      </w:r>
      <w:r>
        <w:t xml:space="preserve">element in </w:t>
      </w:r>
      <w:r>
        <w:rPr>
          <w:b/>
        </w:rPr>
        <w:t>FolderCreate</w:t>
      </w:r>
      <w:r>
        <w:t xml:space="preserve"> command requests that specifies the type of the folder to be created.</w:t>
      </w:r>
    </w:p>
    <w:p w:rsidR="00B25F40" w:rsidRDefault="00922E5B">
      <w:r>
        <w:t xml:space="preserve">All elements referenced in this section are defined in the </w:t>
      </w:r>
      <w:r>
        <w:rPr>
          <w:b/>
        </w:rPr>
        <w:t>FolderHierarchy</w:t>
      </w:r>
      <w:r>
        <w:t xml:space="preserve"> na</w:t>
      </w:r>
      <w:r>
        <w:t>mespace.</w:t>
      </w:r>
    </w:p>
    <w:tbl>
      <w:tblPr>
        <w:tblStyle w:val="Table-ShadedHeader"/>
        <w:tblW w:w="0" w:type="auto"/>
        <w:tblLook w:val="04A0" w:firstRow="1" w:lastRow="0" w:firstColumn="1" w:lastColumn="0" w:noHBand="0" w:noVBand="1"/>
      </w:tblPr>
      <w:tblGrid>
        <w:gridCol w:w="2727"/>
        <w:gridCol w:w="1927"/>
        <w:gridCol w:w="1237"/>
        <w:gridCol w:w="2300"/>
        <w:gridCol w:w="128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FolderCreate </w:t>
            </w:r>
            <w:r>
              <w:t xml:space="preserve">command request (section </w:t>
            </w:r>
            <w:hyperlink w:anchor="Section_6f182dfb506e4e8ebe82ef814cc4e9d5" w:history="1">
              <w:r>
                <w:rPr>
                  <w:rStyle w:val="Hyperlink"/>
                </w:rPr>
                <w:t>2.2.1.3</w:t>
              </w:r>
            </w:hyperlink>
            <w:r>
              <w:t>)</w:t>
            </w:r>
          </w:p>
        </w:tc>
        <w:tc>
          <w:tcPr>
            <w:tcW w:w="0" w:type="auto"/>
          </w:tcPr>
          <w:p w:rsidR="00B25F40" w:rsidRDefault="00922E5B">
            <w:pPr>
              <w:pStyle w:val="TableBodyText"/>
            </w:pPr>
            <w:r>
              <w:rPr>
                <w:b/>
              </w:rPr>
              <w:t>FolderCreate</w:t>
            </w:r>
            <w:r>
              <w:t xml:space="preserve"> (section </w:t>
            </w:r>
            <w:hyperlink w:anchor="Section_a6a5a0b4b7cb41c4981fa066335c070d" w:history="1">
              <w:r>
                <w:rPr>
                  <w:rStyle w:val="Hyperlink"/>
                </w:rPr>
                <w:t>2.2.3.72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unsignedByte</w:t>
            </w:r>
            <w:r>
              <w:t xml:space="preserve"> (</w:t>
            </w:r>
            <w:hyperlink r:id="rId818" w:anchor="Section_dcfe20e1cb36457f8c7be5c61351f7d3">
              <w:r>
                <w:rPr>
                  <w:rStyle w:val="Hyperlink"/>
                </w:rPr>
                <w:t>[MS-ASDTYPE]</w:t>
              </w:r>
            </w:hyperlink>
            <w:r>
              <w:t xml:space="preserve"> section 2.8)</w:t>
            </w:r>
            <w:r>
              <w:rPr>
                <w:b/>
              </w:rPr>
              <w:t xml:space="preserve"> </w:t>
            </w:r>
          </w:p>
        </w:tc>
        <w:tc>
          <w:tcPr>
            <w:tcW w:w="0" w:type="auto"/>
          </w:tcPr>
          <w:p w:rsidR="00B25F40" w:rsidRDefault="00922E5B">
            <w:pPr>
              <w:pStyle w:val="TableBodyText"/>
            </w:pPr>
            <w:r>
              <w:t>1…1 (required)</w:t>
            </w:r>
          </w:p>
        </w:tc>
      </w:tr>
    </w:tbl>
    <w:p w:rsidR="00B25F40" w:rsidRDefault="00922E5B">
      <w:r>
        <w:t xml:space="preserve">The folder type values are listed in the following table. Folder types 2–11 </w:t>
      </w:r>
      <w:r>
        <w:t>and 19 are reserved for default folder types.</w:t>
      </w:r>
    </w:p>
    <w:tbl>
      <w:tblPr>
        <w:tblStyle w:val="Table-ShadedHeader"/>
        <w:tblW w:w="0" w:type="auto"/>
        <w:tblLook w:val="04A0" w:firstRow="1" w:lastRow="0" w:firstColumn="1" w:lastColumn="0" w:noHBand="0" w:noVBand="1"/>
      </w:tblPr>
      <w:tblGrid>
        <w:gridCol w:w="734"/>
        <w:gridCol w:w="270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User-created folder (generic) </w:t>
            </w:r>
          </w:p>
        </w:tc>
      </w:tr>
      <w:tr w:rsidR="00B25F40" w:rsidTr="00B25F40">
        <w:tc>
          <w:tcPr>
            <w:tcW w:w="0" w:type="auto"/>
          </w:tcPr>
          <w:p w:rsidR="00B25F40" w:rsidRDefault="00922E5B">
            <w:pPr>
              <w:pStyle w:val="TableBodyText"/>
            </w:pPr>
            <w:r>
              <w:t>12</w:t>
            </w:r>
          </w:p>
        </w:tc>
        <w:tc>
          <w:tcPr>
            <w:tcW w:w="0" w:type="auto"/>
          </w:tcPr>
          <w:p w:rsidR="00B25F40" w:rsidRDefault="00922E5B">
            <w:pPr>
              <w:pStyle w:val="TableBodyText"/>
            </w:pPr>
            <w:r>
              <w:t>User-created mail folder</w:t>
            </w:r>
          </w:p>
        </w:tc>
      </w:tr>
      <w:tr w:rsidR="00B25F40" w:rsidTr="00B25F40">
        <w:tc>
          <w:tcPr>
            <w:tcW w:w="0" w:type="auto"/>
          </w:tcPr>
          <w:p w:rsidR="00B25F40" w:rsidRDefault="00922E5B">
            <w:pPr>
              <w:pStyle w:val="TableBodyText"/>
            </w:pPr>
            <w:r>
              <w:t>13</w:t>
            </w:r>
          </w:p>
        </w:tc>
        <w:tc>
          <w:tcPr>
            <w:tcW w:w="0" w:type="auto"/>
          </w:tcPr>
          <w:p w:rsidR="00B25F40" w:rsidRDefault="00922E5B">
            <w:pPr>
              <w:pStyle w:val="TableBodyText"/>
            </w:pPr>
            <w:r>
              <w:t xml:space="preserve">User-created </w:t>
            </w:r>
            <w:hyperlink w:anchor="gt_60b55610-ca65-41f2-91d8-a4d6f4cc6d20">
              <w:r>
                <w:rPr>
                  <w:rStyle w:val="HyperlinkGreen"/>
                  <w:b/>
                </w:rPr>
                <w:t>Calendar folder</w:t>
              </w:r>
            </w:hyperlink>
          </w:p>
        </w:tc>
      </w:tr>
      <w:tr w:rsidR="00B25F40" w:rsidTr="00B25F40">
        <w:tc>
          <w:tcPr>
            <w:tcW w:w="0" w:type="auto"/>
          </w:tcPr>
          <w:p w:rsidR="00B25F40" w:rsidRDefault="00922E5B">
            <w:pPr>
              <w:pStyle w:val="TableBodyText"/>
            </w:pPr>
            <w:r>
              <w:t>14</w:t>
            </w:r>
          </w:p>
        </w:tc>
        <w:tc>
          <w:tcPr>
            <w:tcW w:w="0" w:type="auto"/>
          </w:tcPr>
          <w:p w:rsidR="00B25F40" w:rsidRDefault="00922E5B">
            <w:pPr>
              <w:pStyle w:val="TableBodyText"/>
            </w:pPr>
            <w:r>
              <w:t>User-created Contacts folder</w:t>
            </w:r>
          </w:p>
        </w:tc>
      </w:tr>
      <w:tr w:rsidR="00B25F40" w:rsidTr="00B25F40">
        <w:tc>
          <w:tcPr>
            <w:tcW w:w="0" w:type="auto"/>
          </w:tcPr>
          <w:p w:rsidR="00B25F40" w:rsidRDefault="00922E5B">
            <w:pPr>
              <w:pStyle w:val="TableBodyText"/>
            </w:pPr>
            <w:r>
              <w:t>15</w:t>
            </w:r>
          </w:p>
        </w:tc>
        <w:tc>
          <w:tcPr>
            <w:tcW w:w="0" w:type="auto"/>
          </w:tcPr>
          <w:p w:rsidR="00B25F40" w:rsidRDefault="00922E5B">
            <w:pPr>
              <w:pStyle w:val="TableBodyText"/>
            </w:pPr>
            <w:r>
              <w:t>User-created Tasks folder</w:t>
            </w:r>
          </w:p>
        </w:tc>
      </w:tr>
      <w:tr w:rsidR="00B25F40" w:rsidTr="00B25F40">
        <w:tc>
          <w:tcPr>
            <w:tcW w:w="0" w:type="auto"/>
          </w:tcPr>
          <w:p w:rsidR="00B25F40" w:rsidRDefault="00922E5B">
            <w:pPr>
              <w:pStyle w:val="TableBodyText"/>
            </w:pPr>
            <w:r>
              <w:t>16</w:t>
            </w:r>
          </w:p>
        </w:tc>
        <w:tc>
          <w:tcPr>
            <w:tcW w:w="0" w:type="auto"/>
          </w:tcPr>
          <w:p w:rsidR="00B25F40" w:rsidRDefault="00922E5B">
            <w:pPr>
              <w:pStyle w:val="TableBodyText"/>
            </w:pPr>
            <w:r>
              <w:t>User-created Journal folder</w:t>
            </w:r>
          </w:p>
        </w:tc>
      </w:tr>
      <w:tr w:rsidR="00B25F40" w:rsidTr="00B25F40">
        <w:tc>
          <w:tcPr>
            <w:tcW w:w="0" w:type="auto"/>
          </w:tcPr>
          <w:p w:rsidR="00B25F40" w:rsidRDefault="00922E5B">
            <w:pPr>
              <w:pStyle w:val="TableBodyText"/>
            </w:pPr>
            <w:r>
              <w:t>17</w:t>
            </w:r>
          </w:p>
        </w:tc>
        <w:tc>
          <w:tcPr>
            <w:tcW w:w="0" w:type="auto"/>
          </w:tcPr>
          <w:p w:rsidR="00B25F40" w:rsidRDefault="00922E5B">
            <w:pPr>
              <w:pStyle w:val="TableBodyText"/>
            </w:pPr>
            <w:r>
              <w:t>User-created Notes folder</w:t>
            </w:r>
          </w:p>
        </w:tc>
      </w:tr>
    </w:tbl>
    <w:p w:rsidR="00B25F40" w:rsidRDefault="00B25F40"/>
    <w:p w:rsidR="00B25F40" w:rsidRDefault="00922E5B">
      <w:r>
        <w:rPr>
          <w:b/>
        </w:rPr>
        <w:t>Protocol Versions</w:t>
      </w:r>
    </w:p>
    <w:p w:rsidR="00B25F40" w:rsidRDefault="00922E5B">
      <w:r>
        <w:lastRenderedPageBreak/>
        <w:t>The following table specifies the protocol versions that support this element. The client indicates the protocol version being used by setting eithe</w:t>
      </w:r>
      <w:r>
        <w:t xml:space="preserve">r the MS-ASProtocolVersion header, as specified in </w:t>
      </w:r>
      <w:hyperlink r:id="rId81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w:t>
      </w:r>
      <w:r>
        <w:t>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77" w:name="section_8f3efbfb9a604f6ca031f0c863b9d4b7"/>
      <w:bookmarkStart w:id="978" w:name="_Toc3801998"/>
      <w:r>
        <w:t>Type (FolderSync)</w:t>
      </w:r>
      <w:bookmarkEnd w:id="977"/>
      <w:bookmarkEnd w:id="978"/>
    </w:p>
    <w:p w:rsidR="00B25F40" w:rsidRDefault="00922E5B">
      <w:r>
        <w:t xml:space="preserve">The </w:t>
      </w:r>
      <w:r>
        <w:rPr>
          <w:b/>
        </w:rPr>
        <w:t>Type</w:t>
      </w:r>
      <w:r>
        <w:t xml:space="preserve"> element is a required child element of the </w:t>
      </w:r>
      <w:r>
        <w:rPr>
          <w:b/>
        </w:rPr>
        <w:t xml:space="preserve">Update </w:t>
      </w:r>
      <w:r>
        <w:t xml:space="preserve">element and the </w:t>
      </w:r>
      <w:r>
        <w:rPr>
          <w:b/>
        </w:rPr>
        <w:t xml:space="preserve">Add </w:t>
      </w:r>
      <w:r>
        <w:t xml:space="preserve">element in </w:t>
      </w:r>
      <w:r>
        <w:rPr>
          <w:b/>
        </w:rPr>
        <w:t>FolderSync</w:t>
      </w:r>
      <w:r>
        <w:t xml:space="preserve"> command responses that specifies the type of the folder that was updated (renamed or moved) or added on the server.</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991"/>
        <w:gridCol w:w="1751"/>
        <w:gridCol w:w="1296"/>
        <w:gridCol w:w="2077"/>
        <w:gridCol w:w="136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 xml:space="preserve">Child </w:t>
            </w:r>
            <w:r>
              <w:t>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FolderSync </w:t>
            </w:r>
            <w:r>
              <w:t xml:space="preserve">command response (section </w:t>
            </w:r>
            <w:hyperlink w:anchor="Section_e4dc4ff8cf5a41d9abb86188068b0b9b" w:history="1">
              <w:r>
                <w:rPr>
                  <w:rStyle w:val="Hyperlink"/>
                </w:rPr>
                <w:t>2.2.1.5</w:t>
              </w:r>
            </w:hyperlink>
            <w:r>
              <w:t>)</w:t>
            </w:r>
          </w:p>
        </w:tc>
        <w:tc>
          <w:tcPr>
            <w:tcW w:w="0" w:type="auto"/>
          </w:tcPr>
          <w:p w:rsidR="00B25F40" w:rsidRDefault="00922E5B">
            <w:pPr>
              <w:pStyle w:val="TableBodyText"/>
            </w:pPr>
            <w:r>
              <w:rPr>
                <w:b/>
              </w:rPr>
              <w:t>Update</w:t>
            </w:r>
            <w:r>
              <w:t xml:space="preserve"> (section </w:t>
            </w:r>
            <w:hyperlink w:anchor="Section_f1f1297d9eff43f7aabd802dc4c94a80" w:history="1">
              <w:r>
                <w:rPr>
                  <w:rStyle w:val="Hyperlink"/>
                </w:rPr>
                <w:t>2.2.3.187</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820" w:anchor="Section_dcfe20e1cb36457f8c7be5c61351f7d3">
              <w:r>
                <w:rPr>
                  <w:rStyle w:val="Hyperlink"/>
                </w:rPr>
                <w:t>[MS-ASDTYPE]</w:t>
              </w:r>
            </w:hyperlink>
            <w:r>
              <w:t xml:space="preserve"> section 2.6)</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FolderSync </w:t>
            </w:r>
            <w:r>
              <w:t>command response</w:t>
            </w:r>
          </w:p>
        </w:tc>
        <w:tc>
          <w:tcPr>
            <w:tcW w:w="0" w:type="auto"/>
          </w:tcPr>
          <w:p w:rsidR="00B25F40" w:rsidRDefault="00922E5B">
            <w:pPr>
              <w:pStyle w:val="TableBodyText"/>
            </w:pPr>
            <w:r>
              <w:rPr>
                <w:b/>
              </w:rPr>
              <w:t>Add</w:t>
            </w:r>
            <w:r>
              <w:t xml:space="preserve"> (section </w:t>
            </w:r>
            <w:hyperlink w:anchor="Section_615f4364b86a40caa8a0cae720778a50" w:history="1">
              <w:r>
                <w:rPr>
                  <w:rStyle w:val="Hyperlink"/>
                </w:rPr>
                <w:t>2.2.3.7.1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p>
        </w:tc>
        <w:tc>
          <w:tcPr>
            <w:tcW w:w="0" w:type="auto"/>
          </w:tcPr>
          <w:p w:rsidR="00B25F40" w:rsidRDefault="00922E5B">
            <w:pPr>
              <w:pStyle w:val="TableBodyText"/>
            </w:pPr>
            <w:r>
              <w:t>1…1 (required)</w:t>
            </w:r>
          </w:p>
        </w:tc>
      </w:tr>
    </w:tbl>
    <w:p w:rsidR="00B25F40" w:rsidRDefault="00922E5B">
      <w:r>
        <w:t xml:space="preserve">Each </w:t>
      </w:r>
      <w:r>
        <w:rPr>
          <w:b/>
        </w:rPr>
        <w:t>Update</w:t>
      </w:r>
      <w:r>
        <w:t xml:space="preserve"> element and each </w:t>
      </w:r>
      <w:r>
        <w:rPr>
          <w:b/>
        </w:rPr>
        <w:t>Add</w:t>
      </w:r>
      <w:r>
        <w:t xml:space="preserve"> element included in a </w:t>
      </w:r>
      <w:r>
        <w:rPr>
          <w:b/>
        </w:rPr>
        <w:t>FolderSync</w:t>
      </w:r>
      <w:r>
        <w:t xml:space="preserve"> response MUST contain one </w:t>
      </w:r>
      <w:r>
        <w:rPr>
          <w:b/>
        </w:rPr>
        <w:t>Type</w:t>
      </w:r>
      <w:r>
        <w:t xml:space="preserve"> element.</w:t>
      </w:r>
    </w:p>
    <w:p w:rsidR="00B25F40" w:rsidRDefault="00922E5B">
      <w:r>
        <w:t>The folder type values are listed in the following table.</w:t>
      </w:r>
    </w:p>
    <w:tbl>
      <w:tblPr>
        <w:tblStyle w:val="Table-ShadedHeader"/>
        <w:tblW w:w="0" w:type="auto"/>
        <w:tblLook w:val="04A0" w:firstRow="1" w:lastRow="0" w:firstColumn="1" w:lastColumn="0" w:noHBand="0" w:noVBand="1"/>
      </w:tblPr>
      <w:tblGrid>
        <w:gridCol w:w="734"/>
        <w:gridCol w:w="272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User-created folder (generic) </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 xml:space="preserve">Default </w:t>
            </w:r>
            <w:hyperlink w:anchor="gt_baa08600-0402-47f6-a8ce-9690cf962c96">
              <w:r>
                <w:rPr>
                  <w:rStyle w:val="HyperlinkGreen"/>
                  <w:b/>
                </w:rPr>
                <w:t>Inbox folder</w:t>
              </w:r>
            </w:hyperlink>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 xml:space="preserve">Default </w:t>
            </w:r>
            <w:hyperlink w:anchor="gt_97c27c06-f5e7-4eae-a54e-1839d41f69dc">
              <w:r>
                <w:rPr>
                  <w:rStyle w:val="HyperlinkGreen"/>
                  <w:b/>
                </w:rPr>
                <w:t>Drafts folder</w:t>
              </w:r>
            </w:hyperlink>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 xml:space="preserve">Default </w:t>
            </w:r>
            <w:hyperlink w:anchor="gt_3f0c7497-a422-4de2-8f2a-d9bd0f63b659">
              <w:r>
                <w:rPr>
                  <w:rStyle w:val="HyperlinkGreen"/>
                  <w:b/>
                </w:rPr>
                <w:t>Deleted Items folder</w:t>
              </w:r>
            </w:hyperlink>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 xml:space="preserve">Default </w:t>
            </w:r>
            <w:hyperlink w:anchor="gt_fe856661-83ad-4264-85d4-f4c4fa4ce2cb">
              <w:r>
                <w:rPr>
                  <w:rStyle w:val="HyperlinkGreen"/>
                  <w:b/>
                </w:rPr>
                <w:t>Sent Items folder</w:t>
              </w:r>
            </w:hyperlink>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 xml:space="preserve">Default </w:t>
            </w:r>
            <w:hyperlink w:anchor="gt_1a35d0f6-7aab-45d5-8089-8f9e40bc5da7">
              <w:r>
                <w:rPr>
                  <w:rStyle w:val="HyperlinkGreen"/>
                  <w:b/>
                </w:rPr>
                <w:t>Outbox folder</w:t>
              </w:r>
            </w:hyperlink>
          </w:p>
        </w:tc>
      </w:tr>
      <w:tr w:rsidR="00B25F40" w:rsidTr="00B25F40">
        <w:tc>
          <w:tcPr>
            <w:tcW w:w="0" w:type="auto"/>
          </w:tcPr>
          <w:p w:rsidR="00B25F40" w:rsidRDefault="00922E5B">
            <w:pPr>
              <w:pStyle w:val="TableBodyText"/>
            </w:pPr>
            <w:r>
              <w:t>7</w:t>
            </w:r>
          </w:p>
        </w:tc>
        <w:tc>
          <w:tcPr>
            <w:tcW w:w="0" w:type="auto"/>
          </w:tcPr>
          <w:p w:rsidR="00B25F40" w:rsidRDefault="00922E5B">
            <w:pPr>
              <w:pStyle w:val="TableBodyText"/>
            </w:pPr>
            <w:r>
              <w:t>Default Tasks folder</w:t>
            </w:r>
          </w:p>
        </w:tc>
      </w:tr>
      <w:tr w:rsidR="00B25F40" w:rsidTr="00B25F40">
        <w:tc>
          <w:tcPr>
            <w:tcW w:w="0" w:type="auto"/>
          </w:tcPr>
          <w:p w:rsidR="00B25F40" w:rsidRDefault="00922E5B">
            <w:pPr>
              <w:pStyle w:val="TableBodyText"/>
            </w:pPr>
            <w:r>
              <w:lastRenderedPageBreak/>
              <w:t>8</w:t>
            </w:r>
          </w:p>
        </w:tc>
        <w:tc>
          <w:tcPr>
            <w:tcW w:w="0" w:type="auto"/>
          </w:tcPr>
          <w:p w:rsidR="00B25F40" w:rsidRDefault="00922E5B">
            <w:pPr>
              <w:pStyle w:val="TableBodyText"/>
            </w:pPr>
            <w:r>
              <w:t xml:space="preserve">Default </w:t>
            </w:r>
            <w:hyperlink w:anchor="gt_60b55610-ca65-41f2-91d8-a4d6f4cc6d20">
              <w:r>
                <w:rPr>
                  <w:rStyle w:val="HyperlinkGreen"/>
                  <w:b/>
                </w:rPr>
                <w:t>Calendar folder</w:t>
              </w:r>
            </w:hyperlink>
          </w:p>
        </w:tc>
      </w:tr>
      <w:tr w:rsidR="00B25F40" w:rsidTr="00B25F40">
        <w:tc>
          <w:tcPr>
            <w:tcW w:w="0" w:type="auto"/>
          </w:tcPr>
          <w:p w:rsidR="00B25F40" w:rsidRDefault="00922E5B">
            <w:pPr>
              <w:pStyle w:val="TableBodyText"/>
            </w:pPr>
            <w:r>
              <w:t>9</w:t>
            </w:r>
          </w:p>
        </w:tc>
        <w:tc>
          <w:tcPr>
            <w:tcW w:w="0" w:type="auto"/>
          </w:tcPr>
          <w:p w:rsidR="00B25F40" w:rsidRDefault="00922E5B">
            <w:pPr>
              <w:pStyle w:val="TableBodyText"/>
            </w:pPr>
            <w:r>
              <w:t>Default Contacts folder</w:t>
            </w:r>
          </w:p>
        </w:tc>
      </w:tr>
      <w:tr w:rsidR="00B25F40" w:rsidTr="00B25F40">
        <w:tc>
          <w:tcPr>
            <w:tcW w:w="0" w:type="auto"/>
          </w:tcPr>
          <w:p w:rsidR="00B25F40" w:rsidRDefault="00922E5B">
            <w:pPr>
              <w:pStyle w:val="TableBodyText"/>
            </w:pPr>
            <w:r>
              <w:t>10</w:t>
            </w:r>
          </w:p>
        </w:tc>
        <w:tc>
          <w:tcPr>
            <w:tcW w:w="0" w:type="auto"/>
          </w:tcPr>
          <w:p w:rsidR="00B25F40" w:rsidRDefault="00922E5B">
            <w:pPr>
              <w:pStyle w:val="TableBodyText"/>
            </w:pPr>
            <w:r>
              <w:t>Default Notes folder</w:t>
            </w:r>
          </w:p>
        </w:tc>
      </w:tr>
      <w:tr w:rsidR="00B25F40" w:rsidTr="00B25F40">
        <w:tc>
          <w:tcPr>
            <w:tcW w:w="0" w:type="auto"/>
          </w:tcPr>
          <w:p w:rsidR="00B25F40" w:rsidRDefault="00922E5B">
            <w:pPr>
              <w:pStyle w:val="TableBodyText"/>
            </w:pPr>
            <w:r>
              <w:t>11</w:t>
            </w:r>
          </w:p>
        </w:tc>
        <w:tc>
          <w:tcPr>
            <w:tcW w:w="0" w:type="auto"/>
          </w:tcPr>
          <w:p w:rsidR="00B25F40" w:rsidRDefault="00922E5B">
            <w:pPr>
              <w:pStyle w:val="TableBodyText"/>
            </w:pPr>
            <w:r>
              <w:t>Default Journal folder</w:t>
            </w:r>
          </w:p>
        </w:tc>
      </w:tr>
      <w:tr w:rsidR="00B25F40" w:rsidTr="00B25F40">
        <w:tc>
          <w:tcPr>
            <w:tcW w:w="0" w:type="auto"/>
          </w:tcPr>
          <w:p w:rsidR="00B25F40" w:rsidRDefault="00922E5B">
            <w:pPr>
              <w:pStyle w:val="TableBodyText"/>
            </w:pPr>
            <w:r>
              <w:t>12</w:t>
            </w:r>
          </w:p>
        </w:tc>
        <w:tc>
          <w:tcPr>
            <w:tcW w:w="0" w:type="auto"/>
          </w:tcPr>
          <w:p w:rsidR="00B25F40" w:rsidRDefault="00922E5B">
            <w:pPr>
              <w:pStyle w:val="TableBodyText"/>
            </w:pPr>
            <w:r>
              <w:t>User-created Mail folder</w:t>
            </w:r>
          </w:p>
        </w:tc>
      </w:tr>
      <w:tr w:rsidR="00B25F40" w:rsidTr="00B25F40">
        <w:tc>
          <w:tcPr>
            <w:tcW w:w="0" w:type="auto"/>
          </w:tcPr>
          <w:p w:rsidR="00B25F40" w:rsidRDefault="00922E5B">
            <w:pPr>
              <w:pStyle w:val="TableBodyText"/>
            </w:pPr>
            <w:r>
              <w:t>13</w:t>
            </w:r>
          </w:p>
        </w:tc>
        <w:tc>
          <w:tcPr>
            <w:tcW w:w="0" w:type="auto"/>
          </w:tcPr>
          <w:p w:rsidR="00B25F40" w:rsidRDefault="00922E5B">
            <w:pPr>
              <w:pStyle w:val="TableBodyText"/>
            </w:pPr>
            <w:r>
              <w:t>User-created Calendar folder</w:t>
            </w:r>
          </w:p>
        </w:tc>
      </w:tr>
      <w:tr w:rsidR="00B25F40" w:rsidTr="00B25F40">
        <w:tc>
          <w:tcPr>
            <w:tcW w:w="0" w:type="auto"/>
          </w:tcPr>
          <w:p w:rsidR="00B25F40" w:rsidRDefault="00922E5B">
            <w:pPr>
              <w:pStyle w:val="TableBodyText"/>
            </w:pPr>
            <w:r>
              <w:t>14</w:t>
            </w:r>
          </w:p>
        </w:tc>
        <w:tc>
          <w:tcPr>
            <w:tcW w:w="0" w:type="auto"/>
          </w:tcPr>
          <w:p w:rsidR="00B25F40" w:rsidRDefault="00922E5B">
            <w:pPr>
              <w:pStyle w:val="TableBodyText"/>
            </w:pPr>
            <w:r>
              <w:t>User-created Contacts folder</w:t>
            </w:r>
          </w:p>
        </w:tc>
      </w:tr>
      <w:tr w:rsidR="00B25F40" w:rsidTr="00B25F40">
        <w:tc>
          <w:tcPr>
            <w:tcW w:w="0" w:type="auto"/>
          </w:tcPr>
          <w:p w:rsidR="00B25F40" w:rsidRDefault="00922E5B">
            <w:pPr>
              <w:pStyle w:val="TableBodyText"/>
            </w:pPr>
            <w:r>
              <w:t>15</w:t>
            </w:r>
          </w:p>
        </w:tc>
        <w:tc>
          <w:tcPr>
            <w:tcW w:w="0" w:type="auto"/>
          </w:tcPr>
          <w:p w:rsidR="00B25F40" w:rsidRDefault="00922E5B">
            <w:pPr>
              <w:pStyle w:val="TableBodyText"/>
            </w:pPr>
            <w:r>
              <w:t>User-created Tasks folder</w:t>
            </w:r>
          </w:p>
        </w:tc>
      </w:tr>
      <w:tr w:rsidR="00B25F40" w:rsidTr="00B25F40">
        <w:tc>
          <w:tcPr>
            <w:tcW w:w="0" w:type="auto"/>
          </w:tcPr>
          <w:p w:rsidR="00B25F40" w:rsidRDefault="00922E5B">
            <w:pPr>
              <w:pStyle w:val="TableBodyText"/>
            </w:pPr>
            <w:r>
              <w:t>16</w:t>
            </w:r>
          </w:p>
        </w:tc>
        <w:tc>
          <w:tcPr>
            <w:tcW w:w="0" w:type="auto"/>
          </w:tcPr>
          <w:p w:rsidR="00B25F40" w:rsidRDefault="00922E5B">
            <w:pPr>
              <w:pStyle w:val="TableBodyText"/>
            </w:pPr>
            <w:r>
              <w:t xml:space="preserve">User-created </w:t>
            </w:r>
            <w:r>
              <w:t>journal folder</w:t>
            </w:r>
          </w:p>
        </w:tc>
      </w:tr>
      <w:tr w:rsidR="00B25F40" w:rsidTr="00B25F40">
        <w:tc>
          <w:tcPr>
            <w:tcW w:w="0" w:type="auto"/>
          </w:tcPr>
          <w:p w:rsidR="00B25F40" w:rsidRDefault="00922E5B">
            <w:pPr>
              <w:pStyle w:val="TableBodyText"/>
            </w:pPr>
            <w:r>
              <w:t>17</w:t>
            </w:r>
          </w:p>
        </w:tc>
        <w:tc>
          <w:tcPr>
            <w:tcW w:w="0" w:type="auto"/>
          </w:tcPr>
          <w:p w:rsidR="00B25F40" w:rsidRDefault="00922E5B">
            <w:pPr>
              <w:pStyle w:val="TableBodyText"/>
            </w:pPr>
            <w:r>
              <w:t>User-created Notes folder</w:t>
            </w:r>
          </w:p>
        </w:tc>
      </w:tr>
      <w:tr w:rsidR="00B25F40" w:rsidTr="00B25F40">
        <w:tc>
          <w:tcPr>
            <w:tcW w:w="0" w:type="auto"/>
          </w:tcPr>
          <w:p w:rsidR="00B25F40" w:rsidRDefault="00922E5B">
            <w:pPr>
              <w:pStyle w:val="TableBodyText"/>
            </w:pPr>
            <w:r>
              <w:t>18</w:t>
            </w:r>
          </w:p>
        </w:tc>
        <w:tc>
          <w:tcPr>
            <w:tcW w:w="0" w:type="auto"/>
          </w:tcPr>
          <w:p w:rsidR="00B25F40" w:rsidRDefault="00922E5B">
            <w:pPr>
              <w:pStyle w:val="TableBodyText"/>
            </w:pPr>
            <w:r>
              <w:t>Unknown folder type</w:t>
            </w:r>
          </w:p>
        </w:tc>
      </w:tr>
      <w:tr w:rsidR="00B25F40" w:rsidTr="00B25F40">
        <w:tc>
          <w:tcPr>
            <w:tcW w:w="0" w:type="auto"/>
          </w:tcPr>
          <w:p w:rsidR="00B25F40" w:rsidRDefault="00922E5B">
            <w:pPr>
              <w:pStyle w:val="TableBodyText"/>
            </w:pPr>
            <w:r>
              <w:t>19</w:t>
            </w:r>
          </w:p>
        </w:tc>
        <w:tc>
          <w:tcPr>
            <w:tcW w:w="0" w:type="auto"/>
          </w:tcPr>
          <w:p w:rsidR="00B25F40" w:rsidRDefault="00922E5B">
            <w:pPr>
              <w:pStyle w:val="TableBodyText"/>
            </w:pPr>
            <w:r>
              <w:t xml:space="preserve">Recipient information cache </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2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922E5B">
      <w:r>
        <w:t xml:space="preserve">The value 19 for the </w:t>
      </w:r>
      <w:r>
        <w:rPr>
          <w:b/>
        </w:rPr>
        <w:t xml:space="preserve">Type </w:t>
      </w:r>
      <w:r>
        <w:t>element is not supported when the protocol version 2.5, 12.0, or 12.1 is used.</w:t>
      </w:r>
    </w:p>
    <w:p w:rsidR="00B25F40" w:rsidRDefault="00922E5B">
      <w:pPr>
        <w:pStyle w:val="Heading5"/>
      </w:pPr>
      <w:bookmarkStart w:id="979" w:name="section_cac3eeb28777427eab533b6055bd85ae"/>
      <w:bookmarkStart w:id="980" w:name="_Toc3801999"/>
      <w:r>
        <w:t>Type (GetHierarchy)</w:t>
      </w:r>
      <w:bookmarkEnd w:id="979"/>
      <w:bookmarkEnd w:id="980"/>
    </w:p>
    <w:p w:rsidR="00B25F40" w:rsidRDefault="00922E5B">
      <w:r>
        <w:t xml:space="preserve">The </w:t>
      </w:r>
      <w:r>
        <w:rPr>
          <w:b/>
        </w:rPr>
        <w:t>Type</w:t>
      </w:r>
      <w:r>
        <w:t xml:space="preserve"> element is a required child element of the </w:t>
      </w:r>
      <w:r>
        <w:rPr>
          <w:b/>
        </w:rPr>
        <w:t xml:space="preserve">Folder </w:t>
      </w:r>
      <w:r>
        <w:t xml:space="preserve">element in </w:t>
      </w:r>
      <w:r>
        <w:rPr>
          <w:b/>
        </w:rPr>
        <w:t>GetHierarchy</w:t>
      </w:r>
      <w:r>
        <w:t xml:space="preserve"> command responses that specifies the type of the</w:t>
      </w:r>
      <w:r>
        <w:t xml:space="preserve"> folder.</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869"/>
        <w:gridCol w:w="1666"/>
        <w:gridCol w:w="1254"/>
        <w:gridCol w:w="2380"/>
        <w:gridCol w:w="130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GetHierarchy </w:t>
            </w:r>
            <w:r>
              <w:t xml:space="preserve">command response (section </w:t>
            </w:r>
            <w:hyperlink w:anchor="Section_2852ec1492224eb7b52495abfb621598" w:history="1">
              <w:r>
                <w:rPr>
                  <w:rStyle w:val="Hyperlink"/>
                </w:rPr>
                <w:t>2.2.1.8</w:t>
              </w:r>
            </w:hyperlink>
            <w:r>
              <w:t>)</w:t>
            </w:r>
          </w:p>
        </w:tc>
        <w:tc>
          <w:tcPr>
            <w:tcW w:w="0" w:type="auto"/>
          </w:tcPr>
          <w:p w:rsidR="00B25F40" w:rsidRDefault="00922E5B">
            <w:pPr>
              <w:pStyle w:val="TableBodyText"/>
            </w:pPr>
            <w:r>
              <w:rPr>
                <w:b/>
              </w:rPr>
              <w:t>Folder</w:t>
            </w:r>
            <w:r>
              <w:t xml:space="preserve"> (section </w:t>
            </w:r>
            <w:hyperlink w:anchor="Section_9d369c153ae542d5848a5beca8c0ee81" w:history="1">
              <w:r>
                <w:rPr>
                  <w:rStyle w:val="Hyperlink"/>
                </w:rPr>
                <w:t>2.2.3.71.1</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unsignedByte</w:t>
            </w:r>
            <w:r>
              <w:t xml:space="preserve"> (</w:t>
            </w:r>
            <w:hyperlink r:id="rId822" w:anchor="Section_dcfe20e1cb36457f8c7be5c61351f7d3">
              <w:r>
                <w:rPr>
                  <w:rStyle w:val="Hyperlink"/>
                </w:rPr>
                <w:t>[MS-ASDTYPE]</w:t>
              </w:r>
            </w:hyperlink>
            <w:r>
              <w:t xml:space="preserve"> section 2.8)</w:t>
            </w:r>
          </w:p>
        </w:tc>
        <w:tc>
          <w:tcPr>
            <w:tcW w:w="0" w:type="auto"/>
          </w:tcPr>
          <w:p w:rsidR="00B25F40" w:rsidRDefault="00922E5B">
            <w:pPr>
              <w:pStyle w:val="TableBodyText"/>
            </w:pPr>
            <w:r>
              <w:t>1…1 (required)</w:t>
            </w:r>
          </w:p>
        </w:tc>
      </w:tr>
    </w:tbl>
    <w:p w:rsidR="00B25F40" w:rsidRDefault="00922E5B">
      <w:r>
        <w:t>The following table lists the valid values for this element. Each value corresponds to a type of folder.</w:t>
      </w:r>
    </w:p>
    <w:tbl>
      <w:tblPr>
        <w:tblStyle w:val="Table-ShadedHeader"/>
        <w:tblW w:w="0" w:type="auto"/>
        <w:tblLook w:val="04A0" w:firstRow="1" w:lastRow="0" w:firstColumn="1" w:lastColumn="0" w:noHBand="0" w:noVBand="1"/>
      </w:tblPr>
      <w:tblGrid>
        <w:gridCol w:w="734"/>
        <w:gridCol w:w="272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User-created folder (generic) </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 xml:space="preserve">Default </w:t>
            </w:r>
            <w:hyperlink w:anchor="gt_baa08600-0402-47f6-a8ce-9690cf962c96">
              <w:r>
                <w:rPr>
                  <w:rStyle w:val="HyperlinkGreen"/>
                  <w:b/>
                </w:rPr>
                <w:t>Inbox folder</w:t>
              </w:r>
            </w:hyperlink>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 xml:space="preserve">Default </w:t>
            </w:r>
            <w:hyperlink w:anchor="gt_97c27c06-f5e7-4eae-a54e-1839d41f69dc">
              <w:r>
                <w:rPr>
                  <w:rStyle w:val="HyperlinkGreen"/>
                  <w:b/>
                </w:rPr>
                <w:t>Drafts folder</w:t>
              </w:r>
            </w:hyperlink>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 xml:space="preserve">Default </w:t>
            </w:r>
            <w:hyperlink w:anchor="gt_3f0c7497-a422-4de2-8f2a-d9bd0f63b659">
              <w:r>
                <w:rPr>
                  <w:rStyle w:val="HyperlinkGreen"/>
                  <w:b/>
                </w:rPr>
                <w:t>Deleted Items folder</w:t>
              </w:r>
            </w:hyperlink>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 xml:space="preserve">Default </w:t>
            </w:r>
            <w:hyperlink w:anchor="gt_fe856661-83ad-4264-85d4-f4c4fa4ce2cb">
              <w:r>
                <w:rPr>
                  <w:rStyle w:val="HyperlinkGreen"/>
                  <w:b/>
                </w:rPr>
                <w:t>Sent Items folder</w:t>
              </w:r>
            </w:hyperlink>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 xml:space="preserve">Default </w:t>
            </w:r>
            <w:hyperlink w:anchor="gt_1a35d0f6-7aab-45d5-8089-8f9e40bc5da7">
              <w:r>
                <w:rPr>
                  <w:rStyle w:val="HyperlinkGreen"/>
                  <w:b/>
                </w:rPr>
                <w:t>Outbox folder</w:t>
              </w:r>
            </w:hyperlink>
          </w:p>
        </w:tc>
      </w:tr>
    </w:tbl>
    <w:p w:rsidR="00B25F40" w:rsidRDefault="00B25F40"/>
    <w:p w:rsidR="00B25F40" w:rsidRDefault="00922E5B">
      <w:pPr>
        <w:rPr>
          <w:b/>
        </w:rPr>
      </w:pPr>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2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9540" w:type="dxa"/>
        <w:tblLook w:val="04A0" w:firstRow="1" w:lastRow="0" w:firstColumn="1" w:lastColumn="0" w:noHBand="0" w:noVBand="1"/>
      </w:tblPr>
      <w:tblGrid>
        <w:gridCol w:w="4736"/>
        <w:gridCol w:w="480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804"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804"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16.0</w:t>
            </w:r>
          </w:p>
        </w:tc>
        <w:tc>
          <w:tcPr>
            <w:tcW w:w="4804" w:type="dxa"/>
          </w:tcPr>
          <w:p w:rsidR="00B25F40" w:rsidRDefault="00B25F40">
            <w:pPr>
              <w:pStyle w:val="TableBodyText"/>
            </w:pPr>
          </w:p>
        </w:tc>
      </w:tr>
      <w:tr w:rsidR="00B25F40" w:rsidTr="00B25F40">
        <w:tc>
          <w:tcPr>
            <w:tcW w:w="4736" w:type="dxa"/>
          </w:tcPr>
          <w:p w:rsidR="00B25F40" w:rsidRDefault="00922E5B">
            <w:pPr>
              <w:pStyle w:val="TableBodyText"/>
            </w:pPr>
            <w:r>
              <w:t>16.1</w:t>
            </w:r>
          </w:p>
        </w:tc>
        <w:tc>
          <w:tcPr>
            <w:tcW w:w="4804" w:type="dxa"/>
          </w:tcPr>
          <w:p w:rsidR="00B25F40" w:rsidRDefault="00922E5B">
            <w:pPr>
              <w:pStyle w:val="TableBodyText"/>
            </w:pPr>
            <w:r>
              <w:t>Yes</w:t>
            </w:r>
          </w:p>
        </w:tc>
      </w:tr>
    </w:tbl>
    <w:p w:rsidR="00B25F40" w:rsidRDefault="00B25F40"/>
    <w:p w:rsidR="00B25F40" w:rsidRDefault="00922E5B">
      <w:pPr>
        <w:pStyle w:val="Heading5"/>
      </w:pPr>
      <w:bookmarkStart w:id="981" w:name="section_18d27db619ed4fbdb4925ff04babea81"/>
      <w:bookmarkStart w:id="982" w:name="_Toc3802000"/>
      <w:r>
        <w:t>Type (ResolveRecipients)</w:t>
      </w:r>
      <w:bookmarkEnd w:id="981"/>
      <w:bookmarkEnd w:id="982"/>
    </w:p>
    <w:p w:rsidR="00B25F40" w:rsidRDefault="00922E5B">
      <w:r>
        <w:t xml:space="preserve">The </w:t>
      </w:r>
      <w:r>
        <w:rPr>
          <w:b/>
        </w:rPr>
        <w:t>Type</w:t>
      </w:r>
      <w:r>
        <w:t xml:space="preserve"> element is a required child element of the </w:t>
      </w:r>
      <w:r>
        <w:rPr>
          <w:b/>
        </w:rPr>
        <w:t xml:space="preserve">Recipient </w:t>
      </w:r>
      <w:r>
        <w:t xml:space="preserve">element in </w:t>
      </w:r>
      <w:r>
        <w:rPr>
          <w:b/>
        </w:rPr>
        <w:t>ResolveRecipients</w:t>
      </w:r>
      <w:r>
        <w:t xml:space="preserve"> command responses that indicates the type of recipient, either a contact entry or a GAL entry. The </w:t>
      </w:r>
      <w:r>
        <w:rPr>
          <w:b/>
        </w:rPr>
        <w:t xml:space="preserve">Type </w:t>
      </w:r>
      <w:r>
        <w:t xml:space="preserve">value is 2 for contact entry, 1 for </w:t>
      </w:r>
      <w:r>
        <w:t>GAL entry.</w:t>
      </w:r>
    </w:p>
    <w:p w:rsidR="00B25F40" w:rsidRDefault="00922E5B">
      <w:r>
        <w:t xml:space="preserve">All elements referenced in this section are defined in the </w:t>
      </w:r>
      <w:r>
        <w:rPr>
          <w:b/>
        </w:rPr>
        <w:t>ResolveRecipients</w:t>
      </w:r>
      <w:r>
        <w:t xml:space="preserve"> namespace.</w:t>
      </w:r>
    </w:p>
    <w:tbl>
      <w:tblPr>
        <w:tblStyle w:val="Table-ShadedHeader"/>
        <w:tblW w:w="0" w:type="auto"/>
        <w:tblLook w:val="04A0" w:firstRow="1" w:lastRow="0" w:firstColumn="1" w:lastColumn="0" w:noHBand="0" w:noVBand="1"/>
      </w:tblPr>
      <w:tblGrid>
        <w:gridCol w:w="2993"/>
        <w:gridCol w:w="1661"/>
        <w:gridCol w:w="1237"/>
        <w:gridCol w:w="2300"/>
        <w:gridCol w:w="128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ResolveRecipients </w:t>
            </w:r>
            <w:r>
              <w:t xml:space="preserve">command response (section </w:t>
            </w:r>
            <w:hyperlink w:anchor="Section_af10e71badf140e98074cccd9a4889a2" w:history="1">
              <w:r>
                <w:rPr>
                  <w:rStyle w:val="Hyperlink"/>
                </w:rPr>
                <w:t>2.2.1.15</w:t>
              </w:r>
            </w:hyperlink>
            <w:r>
              <w:t>)</w:t>
            </w:r>
          </w:p>
        </w:tc>
        <w:tc>
          <w:tcPr>
            <w:tcW w:w="0" w:type="auto"/>
          </w:tcPr>
          <w:p w:rsidR="00B25F40" w:rsidRDefault="00922E5B">
            <w:pPr>
              <w:pStyle w:val="TableBodyText"/>
            </w:pPr>
            <w:r>
              <w:rPr>
                <w:b/>
              </w:rPr>
              <w:t>Recipient</w:t>
            </w:r>
            <w:r>
              <w:t xml:space="preserve"> (section </w:t>
            </w:r>
            <w:hyperlink w:anchor="Section_ef8d08df5a1a41ec89c7517da86f1f08" w:history="1">
              <w:r>
                <w:rPr>
                  <w:rStyle w:val="Hyperlink"/>
                </w:rPr>
                <w:t>2.2.3.145</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unsignedByte</w:t>
            </w:r>
            <w:r>
              <w:t xml:space="preserve"> (</w:t>
            </w:r>
            <w:hyperlink r:id="rId824" w:anchor="Section_dcfe20e1cb36457f8c7be5c61351f7d3">
              <w:r>
                <w:rPr>
                  <w:rStyle w:val="Hyperlink"/>
                </w:rPr>
                <w:t>[MS-ASDTYPE]</w:t>
              </w:r>
            </w:hyperlink>
            <w:r>
              <w:t xml:space="preserve"> section 2.8)</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spec</w:t>
      </w:r>
      <w:r>
        <w:t xml:space="preserve">ified in </w:t>
      </w:r>
      <w:hyperlink r:id="rId82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83" w:name="section_f1f1297d9eff43f7aabd802dc4c94a80"/>
      <w:bookmarkStart w:id="984" w:name="_Toc3802001"/>
      <w:r>
        <w:t>Update</w:t>
      </w:r>
      <w:bookmarkEnd w:id="983"/>
      <w:bookmarkEnd w:id="984"/>
    </w:p>
    <w:p w:rsidR="00B25F40" w:rsidRDefault="00922E5B">
      <w:r>
        <w:t xml:space="preserve">The </w:t>
      </w:r>
      <w:r>
        <w:rPr>
          <w:b/>
        </w:rPr>
        <w:t>Update</w:t>
      </w:r>
      <w:r>
        <w:t xml:space="preserve"> element is an optional child element of the </w:t>
      </w:r>
      <w:r>
        <w:rPr>
          <w:b/>
        </w:rPr>
        <w:t xml:space="preserve">Changes </w:t>
      </w:r>
      <w:r>
        <w:t xml:space="preserve">element in </w:t>
      </w:r>
      <w:r>
        <w:rPr>
          <w:b/>
        </w:rPr>
        <w:t>FolderSync</w:t>
      </w:r>
      <w:r>
        <w:t xml:space="preserve"> command responses that identifies a folder on the server that has been updated (renamed or moved).</w:t>
      </w:r>
    </w:p>
    <w:p w:rsidR="00B25F40" w:rsidRDefault="00922E5B">
      <w:r>
        <w:t xml:space="preserve">All elements referenced in this section are defined in the </w:t>
      </w:r>
      <w:r>
        <w:rPr>
          <w:b/>
        </w:rPr>
        <w:t>FolderHierarchy</w:t>
      </w:r>
      <w:r>
        <w:t xml:space="preserve"> namespace.</w:t>
      </w:r>
    </w:p>
    <w:tbl>
      <w:tblPr>
        <w:tblStyle w:val="Table-ShadedHeader"/>
        <w:tblW w:w="0" w:type="auto"/>
        <w:tblLook w:val="04A0" w:firstRow="1" w:lastRow="0" w:firstColumn="1" w:lastColumn="0" w:noHBand="0" w:noVBand="1"/>
      </w:tblPr>
      <w:tblGrid>
        <w:gridCol w:w="2708"/>
        <w:gridCol w:w="1574"/>
        <w:gridCol w:w="2006"/>
        <w:gridCol w:w="1923"/>
        <w:gridCol w:w="126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w:t>
            </w:r>
            <w:r>
              <w:t>er allowed</w:t>
            </w:r>
          </w:p>
        </w:tc>
      </w:tr>
      <w:tr w:rsidR="00B25F40" w:rsidTr="00B25F40">
        <w:tc>
          <w:tcPr>
            <w:tcW w:w="0" w:type="auto"/>
          </w:tcPr>
          <w:p w:rsidR="00B25F40" w:rsidRDefault="00922E5B">
            <w:pPr>
              <w:pStyle w:val="TableBodyText"/>
            </w:pPr>
            <w:r>
              <w:rPr>
                <w:b/>
              </w:rPr>
              <w:t xml:space="preserve">FolderSync </w:t>
            </w:r>
            <w:r>
              <w:t xml:space="preserve">command response (section </w:t>
            </w:r>
            <w:hyperlink w:anchor="Section_e4dc4ff8cf5a41d9abb86188068b0b9b" w:history="1">
              <w:r>
                <w:rPr>
                  <w:rStyle w:val="Hyperlink"/>
                </w:rPr>
                <w:t>2.2.1.5</w:t>
              </w:r>
            </w:hyperlink>
            <w:r>
              <w:t>)</w:t>
            </w:r>
          </w:p>
        </w:tc>
        <w:tc>
          <w:tcPr>
            <w:tcW w:w="0" w:type="auto"/>
          </w:tcPr>
          <w:p w:rsidR="00B25F40" w:rsidRDefault="00922E5B">
            <w:pPr>
              <w:pStyle w:val="TableBodyText"/>
            </w:pPr>
            <w:r>
              <w:rPr>
                <w:b/>
              </w:rPr>
              <w:t>Changes</w:t>
            </w:r>
            <w:r>
              <w:t xml:space="preserve"> (section </w:t>
            </w:r>
            <w:hyperlink w:anchor="Section_ca24136de3bd4424b1f76415cac87548" w:history="1">
              <w:r>
                <w:rPr>
                  <w:rStyle w:val="Hyperlink"/>
                </w:rPr>
                <w:t>2.2.3.25</w:t>
              </w:r>
            </w:hyperlink>
            <w:r>
              <w:t>)</w:t>
            </w:r>
          </w:p>
        </w:tc>
        <w:tc>
          <w:tcPr>
            <w:tcW w:w="0" w:type="auto"/>
          </w:tcPr>
          <w:p w:rsidR="00B25F40" w:rsidRDefault="00922E5B">
            <w:pPr>
              <w:pStyle w:val="TableBodyText"/>
            </w:pPr>
            <w:r>
              <w:rPr>
                <w:b/>
              </w:rPr>
              <w:t>ServerId</w:t>
            </w:r>
            <w:r>
              <w:t xml:space="preserve"> (section </w:t>
            </w:r>
            <w:hyperlink w:anchor="Section_80e7ad4e64ea4e59a90dd98c2e0f3ad1" w:history="1">
              <w:r>
                <w:rPr>
                  <w:rStyle w:val="Hyperlink"/>
                </w:rPr>
                <w:t>2.2.3.166.4</w:t>
              </w:r>
            </w:hyperlink>
            <w:r>
              <w:t>)</w:t>
            </w:r>
          </w:p>
          <w:p w:rsidR="00B25F40" w:rsidRDefault="00922E5B">
            <w:pPr>
              <w:pStyle w:val="TableBodyText"/>
            </w:pPr>
            <w:r>
              <w:rPr>
                <w:b/>
              </w:rPr>
              <w:t>ParentId</w:t>
            </w:r>
            <w:r>
              <w:t xml:space="preserve"> (section </w:t>
            </w:r>
            <w:hyperlink w:anchor="Section_cb05caee48ef4948bcce14a36994d60b" w:history="1">
              <w:r>
                <w:rPr>
                  <w:rStyle w:val="Hyperlink"/>
                </w:rPr>
                <w:t>2.2.3.129.2</w:t>
              </w:r>
            </w:hyperlink>
            <w:r>
              <w:t>)</w:t>
            </w:r>
          </w:p>
          <w:p w:rsidR="00B25F40" w:rsidRDefault="00922E5B">
            <w:pPr>
              <w:pStyle w:val="TableBodyText"/>
            </w:pPr>
            <w:r>
              <w:rPr>
                <w:b/>
              </w:rPr>
              <w:t>DisplayName</w:t>
            </w:r>
            <w:r>
              <w:t xml:space="preserve"> (section </w:t>
            </w:r>
            <w:hyperlink w:anchor="Section_8375e7d1e51f4e998fe588039870a336" w:history="1">
              <w:r>
                <w:rPr>
                  <w:rStyle w:val="Hyperlink"/>
                </w:rPr>
                <w:t>2.2.3.49.4</w:t>
              </w:r>
            </w:hyperlink>
            <w:r>
              <w:t>)</w:t>
            </w:r>
          </w:p>
          <w:p w:rsidR="00B25F40" w:rsidRDefault="00922E5B">
            <w:pPr>
              <w:pStyle w:val="TableBodyText"/>
            </w:pPr>
            <w:r>
              <w:rPr>
                <w:b/>
              </w:rPr>
              <w:t>Type</w:t>
            </w:r>
            <w:r>
              <w:t xml:space="preserve"> (section </w:t>
            </w:r>
            <w:hyperlink w:anchor="Section_8f3efbfb9a604f6ca031f0c863b9d4b7" w:history="1">
              <w:r>
                <w:rPr>
                  <w:rStyle w:val="Hyperlink"/>
                </w:rPr>
                <w:t>2.2.3.186.3</w:t>
              </w:r>
            </w:hyperlink>
            <w:r>
              <w:t>)</w:t>
            </w:r>
          </w:p>
        </w:tc>
        <w:tc>
          <w:tcPr>
            <w:tcW w:w="0" w:type="auto"/>
          </w:tcPr>
          <w:p w:rsidR="00B25F40" w:rsidRDefault="00922E5B">
            <w:pPr>
              <w:pStyle w:val="TableBodyText"/>
              <w:rPr>
                <w:b/>
              </w:rPr>
            </w:pPr>
            <w:r>
              <w:rPr>
                <w:b/>
              </w:rPr>
              <w:t>container</w:t>
            </w:r>
            <w:r>
              <w:t xml:space="preserve"> (</w:t>
            </w:r>
            <w:hyperlink r:id="rId826" w:anchor="Section_dcfe20e1cb36457f8c7be5c61351f7d3">
              <w:r>
                <w:rPr>
                  <w:rStyle w:val="Hyperlink"/>
                </w:rPr>
                <w:t>[MS-ASDTYPE]</w:t>
              </w:r>
            </w:hyperlink>
            <w:r>
              <w:t xml:space="preserve"> section 2.2)</w:t>
            </w:r>
          </w:p>
        </w:tc>
        <w:tc>
          <w:tcPr>
            <w:tcW w:w="0" w:type="auto"/>
          </w:tcPr>
          <w:p w:rsidR="00B25F40" w:rsidRDefault="00922E5B">
            <w:pPr>
              <w:pStyle w:val="TableBodyText"/>
            </w:pPr>
            <w:r>
              <w:t>0...N (optional)</w:t>
            </w:r>
          </w:p>
        </w:tc>
      </w:tr>
    </w:tbl>
    <w:p w:rsidR="00B25F40" w:rsidRDefault="00922E5B">
      <w:r>
        <w:t xml:space="preserve">The child elements of the </w:t>
      </w:r>
      <w:r>
        <w:rPr>
          <w:b/>
        </w:rPr>
        <w:t>Update</w:t>
      </w:r>
      <w:r>
        <w:t xml:space="preserve"> element identif</w:t>
      </w:r>
      <w:r>
        <w:t>y the server ID of the folder that was updated, the server ID of its parent folder, the new display name of the updated folder, and the folder type.</w:t>
      </w:r>
    </w:p>
    <w:p w:rsidR="00B25F40" w:rsidRDefault="00922E5B">
      <w:r>
        <w:rPr>
          <w:b/>
        </w:rPr>
        <w:t>Protocol Versions</w:t>
      </w:r>
    </w:p>
    <w:p w:rsidR="00B25F40" w:rsidRDefault="00922E5B">
      <w:r>
        <w:lastRenderedPageBreak/>
        <w:t>The following table specifies the protocol versions that support this element. The client</w:t>
      </w:r>
      <w:r>
        <w:t xml:space="preserve"> indicates the protocol version being used by setting either the MS-ASProtocolVersion header, as specified in </w:t>
      </w:r>
      <w:hyperlink r:id="rId827" w:anchor="Section_4cbf28dc287641c69d87ba9db86cd40d">
        <w:r>
          <w:rPr>
            <w:rStyle w:val="Hyperlink"/>
          </w:rPr>
          <w:t>[MS-ASHTTP]</w:t>
        </w:r>
      </w:hyperlink>
      <w:r>
        <w:t xml:space="preserve"> section 2.2.1.1.2.6, or the </w:t>
      </w:r>
      <w:r>
        <w:rPr>
          <w:b/>
        </w:rPr>
        <w:t>Protocol version</w:t>
      </w:r>
      <w:r>
        <w:t xml:space="preserve"> field, a</w:t>
      </w:r>
      <w:r>
        <w:t>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85" w:name="section_b6fbd7a005b54cee914a53e63b074eb1"/>
      <w:bookmarkStart w:id="986" w:name="_Toc3802002"/>
      <w:r>
        <w:t>Url</w:t>
      </w:r>
      <w:bookmarkEnd w:id="985"/>
      <w:bookmarkEnd w:id="986"/>
    </w:p>
    <w:p w:rsidR="00B25F40" w:rsidRDefault="00922E5B">
      <w:r>
        <w:t xml:space="preserve">The </w:t>
      </w:r>
      <w:r>
        <w:rPr>
          <w:b/>
        </w:rPr>
        <w:t>Url</w:t>
      </w:r>
      <w:r>
        <w:t xml:space="preserve"> element is an optional child element of the </w:t>
      </w:r>
      <w:r>
        <w:rPr>
          <w:b/>
        </w:rPr>
        <w:t xml:space="preserve">Server </w:t>
      </w:r>
      <w:r>
        <w:t xml:space="preserve">element in </w:t>
      </w:r>
      <w:r>
        <w:rPr>
          <w:b/>
        </w:rPr>
        <w:t>Autodiscover</w:t>
      </w:r>
      <w:r>
        <w:t xml:space="preserve"> command responses that specifies a </w:t>
      </w:r>
      <w:hyperlink w:anchor="gt_433a4fb7-ef84-46b0-ab65-905f5e3a80b1">
        <w:r>
          <w:rPr>
            <w:rStyle w:val="HyperlinkGreen"/>
            <w:b/>
          </w:rPr>
          <w:t>URL</w:t>
        </w:r>
      </w:hyperlink>
      <w:r>
        <w:t xml:space="preserve"> string that conveys the protocol, port, </w:t>
      </w:r>
      <w:hyperlink w:anchor="gt_94e97f15-2f1a-406f-a740-607bb97761ec">
        <w:r>
          <w:rPr>
            <w:rStyle w:val="HyperlinkGreen"/>
            <w:b/>
          </w:rPr>
          <w:t>resource</w:t>
        </w:r>
      </w:hyperlink>
      <w:r>
        <w:t xml:space="preserve"> location, and other information.</w:t>
      </w:r>
    </w:p>
    <w:p w:rsidR="00B25F40" w:rsidRDefault="00922E5B">
      <w:r>
        <w:t>All elemen</w:t>
      </w:r>
      <w:r>
        <w:t>ts referenced in this section are defined in the http://schemas.microsoft.com/exchange/autodiscover/mobilesync/responseschema/2006 namespace.</w:t>
      </w:r>
    </w:p>
    <w:tbl>
      <w:tblPr>
        <w:tblStyle w:val="Table-ShadedHeader"/>
        <w:tblW w:w="0" w:type="auto"/>
        <w:tblLook w:val="04A0" w:firstRow="1" w:lastRow="0" w:firstColumn="1" w:lastColumn="0" w:noHBand="0" w:noVBand="1"/>
      </w:tblPr>
      <w:tblGrid>
        <w:gridCol w:w="3081"/>
        <w:gridCol w:w="1729"/>
        <w:gridCol w:w="1297"/>
        <w:gridCol w:w="2023"/>
        <w:gridCol w:w="134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Server</w:t>
            </w:r>
            <w:r>
              <w:t xml:space="preserve"> (section </w:t>
            </w:r>
            <w:hyperlink w:anchor="Section_e73323b5509f4069b25ae3709c20f42d" w:history="1">
              <w:r>
                <w:rPr>
                  <w:rStyle w:val="Hyperlink"/>
                </w:rPr>
                <w:t>2.2.3.164</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string</w:t>
            </w:r>
            <w:r>
              <w:t xml:space="preserve"> (</w:t>
            </w:r>
            <w:hyperlink r:id="rId828" w:anchor="Section_dcfe20e1cb36457f8c7be5c61351f7d3">
              <w:r>
                <w:rPr>
                  <w:rStyle w:val="Hyperlink"/>
                </w:rPr>
                <w:t>[MS-ASDTYPE]</w:t>
              </w:r>
            </w:hyperlink>
            <w:r>
              <w:t xml:space="preserve"> section 2.7)</w:t>
            </w:r>
            <w:r>
              <w:rPr>
                <w:b/>
              </w:rPr>
              <w:t xml:space="preserve">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2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87" w:name="section_b0474d06b1114dde8c4cd7a2ba517b4d"/>
      <w:bookmarkStart w:id="988" w:name="_Toc3802003"/>
      <w:r>
        <w:t>User</w:t>
      </w:r>
      <w:bookmarkEnd w:id="987"/>
      <w:bookmarkEnd w:id="988"/>
    </w:p>
    <w:p w:rsidR="00B25F40" w:rsidRDefault="00922E5B">
      <w:r>
        <w:t xml:space="preserve">The </w:t>
      </w:r>
      <w:r>
        <w:rPr>
          <w:b/>
        </w:rPr>
        <w:t>User</w:t>
      </w:r>
      <w:r>
        <w:t xml:space="preserve"> element is a required child element of the </w:t>
      </w:r>
      <w:r>
        <w:rPr>
          <w:b/>
        </w:rPr>
        <w:t xml:space="preserve">Response </w:t>
      </w:r>
      <w:r>
        <w:t xml:space="preserve">element in </w:t>
      </w:r>
      <w:r>
        <w:rPr>
          <w:b/>
        </w:rPr>
        <w:t>Autodiscover</w:t>
      </w:r>
      <w:r>
        <w:t xml:space="preserve"> command responses that encapsulates information about the user to whom the </w:t>
      </w:r>
      <w:r>
        <w:rPr>
          <w:b/>
        </w:rPr>
        <w:t>Response</w:t>
      </w:r>
      <w:r>
        <w:t xml:space="preserve"> element relates.</w:t>
      </w:r>
    </w:p>
    <w:p w:rsidR="00B25F40" w:rsidRDefault="00922E5B">
      <w:r>
        <w:t>All elements referenced in this section are defined in the http:/</w:t>
      </w:r>
      <w:r>
        <w:t>/schemas.microsoft.com/exchange/autodiscover/mobilesync/responseschema/2006 namespace.</w:t>
      </w:r>
    </w:p>
    <w:tbl>
      <w:tblPr>
        <w:tblStyle w:val="Table-ShadedHeader"/>
        <w:tblW w:w="0" w:type="auto"/>
        <w:tblLook w:val="04A0" w:firstRow="1" w:lastRow="0" w:firstColumn="1" w:lastColumn="0" w:noHBand="0" w:noVBand="1"/>
      </w:tblPr>
      <w:tblGrid>
        <w:gridCol w:w="2670"/>
        <w:gridCol w:w="1763"/>
        <w:gridCol w:w="1956"/>
        <w:gridCol w:w="1829"/>
        <w:gridCol w:w="125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Autodiscover </w:t>
            </w:r>
            <w:r>
              <w:t xml:space="preserve">command response (section </w:t>
            </w:r>
            <w:hyperlink w:anchor="Section_1a3e248319924581942e5f6214605062" w:history="1">
              <w:r>
                <w:rPr>
                  <w:rStyle w:val="Hyperlink"/>
                </w:rPr>
                <w:t>2.2.1.1</w:t>
              </w:r>
            </w:hyperlink>
            <w:r>
              <w:t>)</w:t>
            </w:r>
          </w:p>
        </w:tc>
        <w:tc>
          <w:tcPr>
            <w:tcW w:w="0" w:type="auto"/>
          </w:tcPr>
          <w:p w:rsidR="00B25F40" w:rsidRDefault="00922E5B">
            <w:pPr>
              <w:pStyle w:val="TableBodyText"/>
            </w:pPr>
            <w:r>
              <w:rPr>
                <w:b/>
              </w:rPr>
              <w:t>Response</w:t>
            </w:r>
            <w:r>
              <w:t xml:space="preserve"> (section </w:t>
            </w:r>
            <w:hyperlink w:anchor="Section_c60e36b5ca1a4996bfc3393efa2bafe0" w:history="1">
              <w:r>
                <w:rPr>
                  <w:rStyle w:val="Hyperlink"/>
                </w:rPr>
                <w:t>2.2.3.153.1</w:t>
              </w:r>
            </w:hyperlink>
            <w:r>
              <w:t>)</w:t>
            </w:r>
          </w:p>
        </w:tc>
        <w:tc>
          <w:tcPr>
            <w:tcW w:w="0" w:type="auto"/>
          </w:tcPr>
          <w:p w:rsidR="00B25F40" w:rsidRDefault="00922E5B">
            <w:pPr>
              <w:pStyle w:val="TableBodyText"/>
            </w:pPr>
            <w:r>
              <w:rPr>
                <w:b/>
              </w:rPr>
              <w:t>DisplayName</w:t>
            </w:r>
            <w:r>
              <w:t xml:space="preserve"> (section </w:t>
            </w:r>
            <w:hyperlink w:anchor="Section_499edc90aa514554be07ff1bdb5284dc" w:history="1">
              <w:r>
                <w:rPr>
                  <w:rStyle w:val="Hyperlink"/>
                </w:rPr>
                <w:t>2.2.3.49.1</w:t>
              </w:r>
            </w:hyperlink>
            <w:r>
              <w:t>)</w:t>
            </w:r>
          </w:p>
          <w:p w:rsidR="00B25F40" w:rsidRDefault="00922E5B">
            <w:pPr>
              <w:pStyle w:val="TableBodyText"/>
            </w:pPr>
            <w:r>
              <w:rPr>
                <w:b/>
              </w:rPr>
              <w:t>EMailAddress</w:t>
            </w:r>
            <w:r>
              <w:t xml:space="preserve"> (section </w:t>
            </w:r>
            <w:hyperlink w:anchor="Section_b9865ed6dc2f4053aaf83cef73cd5746" w:history="1">
              <w:r>
                <w:rPr>
                  <w:rStyle w:val="Hyperlink"/>
                </w:rPr>
                <w:t>2.2.3.56</w:t>
              </w:r>
            </w:hyperlink>
            <w:r>
              <w:t>)</w:t>
            </w:r>
          </w:p>
        </w:tc>
        <w:tc>
          <w:tcPr>
            <w:tcW w:w="0" w:type="auto"/>
          </w:tcPr>
          <w:p w:rsidR="00B25F40" w:rsidRDefault="00922E5B">
            <w:pPr>
              <w:pStyle w:val="TableBodyText"/>
              <w:rPr>
                <w:b/>
              </w:rPr>
            </w:pPr>
            <w:r>
              <w:rPr>
                <w:b/>
              </w:rPr>
              <w:t>container</w:t>
            </w:r>
            <w:r>
              <w:t xml:space="preserve"> (</w:t>
            </w:r>
            <w:hyperlink r:id="rId830"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3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89" w:name="section_c98e7e350c3044ac89a6dde31edf7d00"/>
      <w:bookmarkStart w:id="990" w:name="_Toc3802004"/>
      <w:r>
        <w:t>UserAgent</w:t>
      </w:r>
      <w:bookmarkEnd w:id="989"/>
      <w:bookmarkEnd w:id="990"/>
    </w:p>
    <w:p w:rsidR="00B25F40" w:rsidRDefault="00922E5B">
      <w:r>
        <w:t xml:space="preserve">The </w:t>
      </w:r>
      <w:r>
        <w:rPr>
          <w:b/>
        </w:rPr>
        <w:t>UserAgent</w:t>
      </w:r>
      <w:r>
        <w:t xml:space="preserve"> element is an optional child element of the </w:t>
      </w:r>
      <w:r>
        <w:rPr>
          <w:b/>
        </w:rPr>
        <w:t xml:space="preserve">Set </w:t>
      </w:r>
      <w:r>
        <w:t xml:space="preserve">element in </w:t>
      </w:r>
      <w:r>
        <w:rPr>
          <w:b/>
        </w:rPr>
        <w:t xml:space="preserve">Settings </w:t>
      </w:r>
      <w:r>
        <w:t xml:space="preserve">command requests that specifies the user agent. The </w:t>
      </w:r>
      <w:r>
        <w:rPr>
          <w:b/>
        </w:rPr>
        <w:t>UserAgent</w:t>
      </w:r>
      <w:r>
        <w:t xml:space="preserve"> element value can be up to 1024 characters in length.</w:t>
      </w:r>
    </w:p>
    <w:p w:rsidR="00B25F40" w:rsidRDefault="00922E5B">
      <w:r>
        <w:t>All elements referenced in this section are defi</w:t>
      </w:r>
      <w:r>
        <w:t xml:space="preserve">ned in the </w:t>
      </w:r>
      <w:r>
        <w:rPr>
          <w:b/>
        </w:rPr>
        <w:t>Settings</w:t>
      </w:r>
      <w:r>
        <w:t xml:space="preserve"> namespace.</w:t>
      </w:r>
    </w:p>
    <w:tbl>
      <w:tblPr>
        <w:tblStyle w:val="Table-ShadedHeader"/>
        <w:tblW w:w="0" w:type="auto"/>
        <w:tblLook w:val="04A0" w:firstRow="1" w:lastRow="0" w:firstColumn="1" w:lastColumn="0" w:noHBand="0" w:noVBand="1"/>
      </w:tblPr>
      <w:tblGrid>
        <w:gridCol w:w="3493"/>
        <w:gridCol w:w="1521"/>
        <w:gridCol w:w="1265"/>
        <w:gridCol w:w="1894"/>
        <w:gridCol w:w="130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DeviceInformation</w:t>
            </w:r>
            <w:r>
              <w:t xml:space="preserve">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w:t>
            </w:r>
            <w:r>
              <w:t xml:space="preserve"> (section </w:t>
            </w:r>
            <w:hyperlink w:anchor="Section_bde5614905d34a619d790a73c80fe393" w:history="1">
              <w:r>
                <w:rPr>
                  <w:rStyle w:val="Hyperlink"/>
                </w:rPr>
                <w:t>2.2.3.167</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832" w:anchor="Section_dcfe20e1cb36457f8c7be5c61351f7d3">
              <w:r>
                <w:rPr>
                  <w:rStyle w:val="Hyperlink"/>
                </w:rPr>
                <w:t>[MS-ASDTYPE]</w:t>
              </w:r>
            </w:hyperlink>
            <w:r>
              <w:t xml:space="preserve"> section 2.7)</w:t>
            </w:r>
          </w:p>
        </w:tc>
        <w:tc>
          <w:tcPr>
            <w:tcW w:w="0" w:type="auto"/>
          </w:tcPr>
          <w:p w:rsidR="00B25F40" w:rsidRDefault="00922E5B">
            <w:pPr>
              <w:pStyle w:val="TableBodyText"/>
            </w:pPr>
            <w:r>
              <w:t>0...1 (optional)</w:t>
            </w:r>
          </w:p>
        </w:tc>
      </w:tr>
    </w:tbl>
    <w:p w:rsidR="00B25F40" w:rsidRDefault="00922E5B">
      <w:r>
        <w:t xml:space="preserve">The </w:t>
      </w:r>
      <w:r>
        <w:rPr>
          <w:b/>
        </w:rPr>
        <w:t>UserAgent</w:t>
      </w:r>
      <w:r>
        <w:t xml:space="preserve"> element SHOULD contain the information in the User-Agent header. The User-Agent header SHOULD be removed from the HTTP request. The server does not validate the value of the </w:t>
      </w:r>
      <w:r>
        <w:rPr>
          <w:b/>
        </w:rPr>
        <w:t>UserAgent</w:t>
      </w:r>
      <w:r>
        <w:t xml:space="preserve"> element.</w:t>
      </w:r>
    </w:p>
    <w:p w:rsidR="00B25F40" w:rsidRDefault="00922E5B">
      <w:r>
        <w:rPr>
          <w:b/>
        </w:rPr>
        <w:t>Protocol Versions</w:t>
      </w:r>
    </w:p>
    <w:p w:rsidR="00B25F40" w:rsidRDefault="00922E5B">
      <w:r>
        <w:t>The following table specifies the protocol v</w:t>
      </w:r>
      <w:r>
        <w:t xml:space="preserve">ersions that support this element. The client indicates the protocol version being used by setting either the MS-ASProtocolVersion header, as specified in </w:t>
      </w:r>
      <w:hyperlink r:id="rId833" w:anchor="Section_4cbf28dc287641c69d87ba9db86cd40d">
        <w:r>
          <w:rPr>
            <w:rStyle w:val="Hyperlink"/>
          </w:rPr>
          <w:t>[MS-ASHTTP]</w:t>
        </w:r>
      </w:hyperlink>
      <w:r>
        <w:t xml:space="preserve"> section </w:t>
      </w:r>
      <w:r>
        <w:t xml:space="preserve">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91" w:name="section_c3ddb71e1adb41ffaebfd94a61b8171f"/>
      <w:bookmarkStart w:id="992" w:name="_Toc3802005"/>
      <w:r>
        <w:t>UserDisplayName</w:t>
      </w:r>
      <w:bookmarkEnd w:id="991"/>
      <w:bookmarkEnd w:id="992"/>
    </w:p>
    <w:p w:rsidR="00B25F40" w:rsidRDefault="00922E5B">
      <w:r>
        <w:t xml:space="preserve">The </w:t>
      </w:r>
      <w:r>
        <w:rPr>
          <w:b/>
        </w:rPr>
        <w:t>UserDisplayName</w:t>
      </w:r>
      <w:r>
        <w:t xml:space="preserve"> element is an optional child element of the </w:t>
      </w:r>
      <w:r>
        <w:rPr>
          <w:b/>
        </w:rPr>
        <w:t xml:space="preserve">Account </w:t>
      </w:r>
      <w:r>
        <w:t xml:space="preserve">element in </w:t>
      </w:r>
      <w:r>
        <w:rPr>
          <w:b/>
        </w:rPr>
        <w:t xml:space="preserve">Settings </w:t>
      </w:r>
      <w:r>
        <w:t xml:space="preserve">command responses (section </w:t>
      </w:r>
      <w:hyperlink w:anchor="Section_b5a1ed99a7ac4d0baacb40ac792d0a91" w:history="1">
        <w:r>
          <w:rPr>
            <w:rStyle w:val="Hyperlink"/>
          </w:rPr>
          <w:t>2.2.1.18</w:t>
        </w:r>
      </w:hyperlink>
      <w:r>
        <w:t xml:space="preserve">). The value of this element specifies the display name of the user associated with the </w:t>
      </w:r>
      <w:r>
        <w:t xml:space="preserve">given account. The </w:t>
      </w:r>
      <w:r>
        <w:rPr>
          <w:b/>
        </w:rPr>
        <w:t>UserDisplayName</w:t>
      </w:r>
      <w:r>
        <w:t xml:space="preserve"> element value can be up to 512 characters in length. The server MAY return this element in </w:t>
      </w:r>
      <w:r>
        <w:rPr>
          <w:b/>
        </w:rPr>
        <w:t xml:space="preserve">Settings </w:t>
      </w:r>
      <w:r>
        <w:t>command responses.</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3007"/>
        <w:gridCol w:w="1714"/>
        <w:gridCol w:w="1310"/>
        <w:gridCol w:w="2080"/>
        <w:gridCol w:w="136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w:t>
            </w:r>
            <w:r>
              <w:t>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Settings </w:t>
            </w:r>
            <w:r>
              <w:t xml:space="preserve">command </w:t>
            </w:r>
            <w:r>
              <w:rPr>
                <w:b/>
              </w:rPr>
              <w:t>UserInformation</w:t>
            </w:r>
            <w:r>
              <w:t xml:space="preserve"> response</w:t>
            </w:r>
          </w:p>
        </w:tc>
        <w:tc>
          <w:tcPr>
            <w:tcW w:w="0" w:type="auto"/>
          </w:tcPr>
          <w:p w:rsidR="00B25F40" w:rsidRDefault="00922E5B">
            <w:pPr>
              <w:pStyle w:val="TableBodyText"/>
            </w:pPr>
            <w:r>
              <w:rPr>
                <w:b/>
              </w:rPr>
              <w:t>Account</w:t>
            </w:r>
            <w:r>
              <w:t xml:space="preserve"> (section </w:t>
            </w:r>
            <w:hyperlink w:anchor="Section_d30781aadca548e5bd66aff62b3ad313" w:history="1">
              <w:r>
                <w:rPr>
                  <w:rStyle w:val="Hyperlink"/>
                </w:rPr>
                <w:t>2.2.3.2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834"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w:t>
      </w:r>
      <w:r>
        <w:t xml:space="preserve">ersion being used by setting either the MS-ASProtocolVersion header, as specified in </w:t>
      </w:r>
      <w:hyperlink r:id="rId835" w:anchor="Section_4cbf28dc287641c69d87ba9db86cd40d">
        <w:r>
          <w:rPr>
            <w:rStyle w:val="Hyperlink"/>
          </w:rPr>
          <w:t>[MS-ASHTTP]</w:t>
        </w:r>
      </w:hyperlink>
      <w:r>
        <w:t xml:space="preserve"> section 2.2.1.1.2.6, or the </w:t>
      </w:r>
      <w:r>
        <w:rPr>
          <w:b/>
        </w:rPr>
        <w:t>Protocol version</w:t>
      </w:r>
      <w:r>
        <w:t xml:space="preserve"> field, as specified in [MS-ASHTTP</w:t>
      </w:r>
      <w:r>
        <w:t>]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lastRenderedPageBreak/>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93" w:name="section_82f61ece18c248d9b9d216f476e2661a"/>
      <w:bookmarkStart w:id="994" w:name="_Toc3802006"/>
      <w:r>
        <w:t>UserInformation</w:t>
      </w:r>
      <w:bookmarkEnd w:id="993"/>
      <w:bookmarkEnd w:id="994"/>
    </w:p>
    <w:p w:rsidR="00B25F40" w:rsidRDefault="00922E5B">
      <w:r>
        <w:t xml:space="preserve">The </w:t>
      </w:r>
      <w:r>
        <w:rPr>
          <w:b/>
        </w:rPr>
        <w:t>UserInformation</w:t>
      </w:r>
      <w:r>
        <w:t xml:space="preserve"> element is an optional child element of the </w:t>
      </w:r>
      <w:r>
        <w:rPr>
          <w:b/>
        </w:rPr>
        <w:t xml:space="preserve">Settings </w:t>
      </w:r>
      <w:r>
        <w:t xml:space="preserve">element in </w:t>
      </w:r>
      <w:r>
        <w:rPr>
          <w:b/>
        </w:rPr>
        <w:t>Settings</w:t>
      </w:r>
      <w:r>
        <w:t xml:space="preserve"> command requests that serves as a container node that is used to request a list of a user's email addresses from the server. The </w:t>
      </w:r>
      <w:r>
        <w:rPr>
          <w:b/>
        </w:rPr>
        <w:t>UserInformation</w:t>
      </w:r>
      <w:r>
        <w:t xml:space="preserve"> element is an optional child element of the </w:t>
      </w:r>
      <w:r>
        <w:rPr>
          <w:b/>
        </w:rPr>
        <w:t xml:space="preserve">Settings </w:t>
      </w:r>
      <w:r>
        <w:t xml:space="preserve">element in </w:t>
      </w:r>
      <w:r>
        <w:rPr>
          <w:b/>
        </w:rPr>
        <w:t xml:space="preserve">Settings </w:t>
      </w:r>
      <w:r>
        <w:t>command responses that serves as a co</w:t>
      </w:r>
      <w:r>
        <w:t>ntainer node that is used to return the status of the request and a list of a user’s email addresses.</w:t>
      </w:r>
    </w:p>
    <w:p w:rsidR="00B25F40" w:rsidRDefault="00922E5B">
      <w:r>
        <w:t xml:space="preserve">All elements referenced in this section are defined in the </w:t>
      </w:r>
      <w:r>
        <w:rPr>
          <w:b/>
        </w:rPr>
        <w:t>Settings</w:t>
      </w:r>
      <w:r>
        <w:t xml:space="preserve"> namespace.</w:t>
      </w:r>
    </w:p>
    <w:tbl>
      <w:tblPr>
        <w:tblStyle w:val="Table-ShadedHeader"/>
        <w:tblW w:w="0" w:type="auto"/>
        <w:tblLook w:val="04A0" w:firstRow="1" w:lastRow="0" w:firstColumn="1" w:lastColumn="0" w:noHBand="0" w:noVBand="1"/>
      </w:tblPr>
      <w:tblGrid>
        <w:gridCol w:w="2631"/>
        <w:gridCol w:w="1796"/>
        <w:gridCol w:w="1837"/>
        <w:gridCol w:w="1942"/>
        <w:gridCol w:w="126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 xml:space="preserve">Number </w:t>
            </w:r>
            <w:r>
              <w:t>allowed</w:t>
            </w:r>
          </w:p>
        </w:tc>
      </w:tr>
      <w:tr w:rsidR="00B25F40" w:rsidTr="00B25F40">
        <w:tc>
          <w:tcPr>
            <w:tcW w:w="0" w:type="auto"/>
          </w:tcPr>
          <w:p w:rsidR="00B25F40" w:rsidRDefault="00922E5B">
            <w:pPr>
              <w:pStyle w:val="TableBodyText"/>
            </w:pPr>
            <w:r>
              <w:rPr>
                <w:b/>
              </w:rPr>
              <w:t xml:space="preserve">Settings </w:t>
            </w:r>
            <w:r>
              <w:t xml:space="preserve">command request (section </w:t>
            </w:r>
            <w:hyperlink w:anchor="Section_b5a1ed99a7ac4d0baacb40ac792d0a91" w:history="1">
              <w:r>
                <w:rPr>
                  <w:rStyle w:val="Hyperlink"/>
                </w:rPr>
                <w:t>2.2.1.18</w:t>
              </w:r>
            </w:hyperlink>
            <w:r>
              <w:t>)</w:t>
            </w:r>
          </w:p>
        </w:tc>
        <w:tc>
          <w:tcPr>
            <w:tcW w:w="0" w:type="auto"/>
          </w:tcPr>
          <w:p w:rsidR="00B25F40" w:rsidRDefault="00922E5B">
            <w:pPr>
              <w:pStyle w:val="TableBodyText"/>
            </w:pPr>
            <w:r>
              <w:rPr>
                <w:b/>
              </w:rPr>
              <w:t>Settings</w:t>
            </w:r>
            <w:r>
              <w:t xml:space="preserve"> (section </w:t>
            </w:r>
            <w:hyperlink w:anchor="Section_8ce09171210b40ab8b30d893587066cc" w:history="1">
              <w:r>
                <w:rPr>
                  <w:rStyle w:val="Hyperlink"/>
                </w:rPr>
                <w:t>2.2.3.168.2</w:t>
              </w:r>
            </w:hyperlink>
            <w:r>
              <w:t>)</w:t>
            </w:r>
          </w:p>
        </w:tc>
        <w:tc>
          <w:tcPr>
            <w:tcW w:w="0" w:type="auto"/>
          </w:tcPr>
          <w:p w:rsidR="00B25F40" w:rsidRDefault="00922E5B">
            <w:pPr>
              <w:pStyle w:val="TableBodyText"/>
            </w:pPr>
            <w:r>
              <w:rPr>
                <w:b/>
              </w:rPr>
              <w:t>Get</w:t>
            </w:r>
            <w:r>
              <w:t xml:space="preserve"> (section </w:t>
            </w:r>
            <w:hyperlink w:anchor="Section_c005d3d1217c45c3afe5d7562cd8345a" w:history="1">
              <w:r>
                <w:rPr>
                  <w:rStyle w:val="Hyperlink"/>
                </w:rPr>
                <w:t>2.2.3.83</w:t>
              </w:r>
            </w:hyperlink>
            <w:r>
              <w:t>)</w:t>
            </w:r>
          </w:p>
        </w:tc>
        <w:tc>
          <w:tcPr>
            <w:tcW w:w="0" w:type="auto"/>
          </w:tcPr>
          <w:p w:rsidR="00B25F40" w:rsidRDefault="00922E5B">
            <w:pPr>
              <w:pStyle w:val="TableBodyText"/>
              <w:rPr>
                <w:b/>
              </w:rPr>
            </w:pPr>
            <w:r>
              <w:rPr>
                <w:b/>
              </w:rPr>
              <w:t>container</w:t>
            </w:r>
            <w:r>
              <w:t xml:space="preserve"> (</w:t>
            </w:r>
            <w:hyperlink r:id="rId836"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0...1 (optional)</w:t>
            </w:r>
          </w:p>
        </w:tc>
      </w:tr>
      <w:tr w:rsidR="00B25F40" w:rsidTr="00B25F40">
        <w:tc>
          <w:tcPr>
            <w:tcW w:w="0" w:type="auto"/>
          </w:tcPr>
          <w:p w:rsidR="00B25F40" w:rsidRDefault="00922E5B">
            <w:pPr>
              <w:pStyle w:val="TableBodyText"/>
              <w:rPr>
                <w:b/>
              </w:rPr>
            </w:pPr>
            <w:r>
              <w:rPr>
                <w:b/>
              </w:rPr>
              <w:t xml:space="preserve">Settings </w:t>
            </w:r>
            <w:r>
              <w:t>command response</w:t>
            </w:r>
          </w:p>
        </w:tc>
        <w:tc>
          <w:tcPr>
            <w:tcW w:w="0" w:type="auto"/>
          </w:tcPr>
          <w:p w:rsidR="00B25F40" w:rsidRDefault="00922E5B">
            <w:pPr>
              <w:pStyle w:val="TableBodyText"/>
            </w:pPr>
            <w:r>
              <w:rPr>
                <w:b/>
              </w:rPr>
              <w:t>Settings</w:t>
            </w:r>
          </w:p>
        </w:tc>
        <w:tc>
          <w:tcPr>
            <w:tcW w:w="0" w:type="auto"/>
          </w:tcPr>
          <w:p w:rsidR="00B25F40" w:rsidRDefault="00922E5B">
            <w:pPr>
              <w:pStyle w:val="TableBodyText"/>
            </w:pPr>
            <w:r>
              <w:rPr>
                <w:b/>
              </w:rPr>
              <w:t>Get</w:t>
            </w:r>
          </w:p>
          <w:p w:rsidR="00B25F40" w:rsidRDefault="00922E5B">
            <w:pPr>
              <w:pStyle w:val="TableBodyText"/>
            </w:pPr>
            <w:r>
              <w:rPr>
                <w:b/>
              </w:rPr>
              <w:t>Status</w:t>
            </w:r>
            <w:r>
              <w:t xml:space="preserve"> (sec</w:t>
            </w:r>
            <w:r>
              <w:t xml:space="preserve">tion </w:t>
            </w:r>
            <w:hyperlink w:anchor="Section_edc5c50b7a4e44ed865c28f814af41c6" w:history="1">
              <w:r>
                <w:rPr>
                  <w:rStyle w:val="Hyperlink"/>
                </w:rPr>
                <w:t>2.2.3.177.15</w:t>
              </w:r>
            </w:hyperlink>
            <w:r>
              <w:t>)</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0...1 (optional)</w:t>
            </w:r>
          </w:p>
        </w:tc>
      </w:tr>
    </w:tbl>
    <w:p w:rsidR="00B25F40" w:rsidRDefault="00922E5B">
      <w:r>
        <w:t>The list of a user's email addresses can be useful, for example, for ensuring that the user is not included when performing a Reply to All operation</w:t>
      </w:r>
      <w:r>
        <w:t xml:space="preserve"> to an email message.</w:t>
      </w:r>
    </w:p>
    <w:p w:rsidR="00B25F40" w:rsidRDefault="00922E5B">
      <w:r>
        <w:t xml:space="preserve">In a request, the </w:t>
      </w:r>
      <w:r>
        <w:rPr>
          <w:b/>
        </w:rPr>
        <w:t>UserInformation</w:t>
      </w:r>
      <w:r>
        <w:t xml:space="preserve"> element contains the </w:t>
      </w:r>
      <w:r>
        <w:rPr>
          <w:b/>
        </w:rPr>
        <w:t>Get</w:t>
      </w:r>
      <w:r>
        <w:t xml:space="preserve"> element to indicate that the server is to return all available email addresses for the user.</w:t>
      </w:r>
    </w:p>
    <w:p w:rsidR="00B25F40" w:rsidRDefault="00922E5B">
      <w:r>
        <w:t xml:space="preserve">The </w:t>
      </w:r>
      <w:r>
        <w:rPr>
          <w:b/>
        </w:rPr>
        <w:t>Settings</w:t>
      </w:r>
      <w:r>
        <w:t xml:space="preserve"> command (section 2.2.1.18) supports read-only access to the list of a</w:t>
      </w:r>
      <w:r>
        <w:t xml:space="preserve"> user's various email addresses via the </w:t>
      </w:r>
      <w:r>
        <w:rPr>
          <w:b/>
        </w:rPr>
        <w:t>Get</w:t>
      </w:r>
      <w:r>
        <w:t xml:space="preserve"> element. The client is unable to write this information.</w:t>
      </w:r>
    </w:p>
    <w:p w:rsidR="00B25F40" w:rsidRDefault="00922E5B">
      <w:r>
        <w:rPr>
          <w:b/>
        </w:rPr>
        <w:t>Protocol Versions</w:t>
      </w:r>
    </w:p>
    <w:p w:rsidR="00B25F40" w:rsidRDefault="00922E5B">
      <w:r>
        <w:t>The following table specifies the protocol versions that support this element. The client indicates the protocol version being used by se</w:t>
      </w:r>
      <w:r>
        <w:t xml:space="preserve">tting either the MS-ASProtocolVersion header, as specified in </w:t>
      </w:r>
      <w:hyperlink r:id="rId837" w:anchor="Section_4cbf28dc287641c69d87ba9db86cd40d">
        <w:r>
          <w:rPr>
            <w:rStyle w:val="Hyperlink"/>
          </w:rPr>
          <w:t>[MS-ASHTTP]</w:t>
        </w:r>
      </w:hyperlink>
      <w:r>
        <w:t xml:space="preserve"> section 2.2.1.1.2.6, or the </w:t>
      </w:r>
      <w:r>
        <w:rPr>
          <w:b/>
        </w:rPr>
        <w:t>Protocol version</w:t>
      </w:r>
      <w:r>
        <w:t xml:space="preserve"> field, as specified in [MS-ASHTTP] section 2.2.1.1.1.1, </w:t>
      </w:r>
      <w:r>
        <w:t>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995" w:name="section_cad1d296f331410a8e2b594e9164b689"/>
      <w:bookmarkStart w:id="996" w:name="_Toc3802007"/>
      <w:r>
        <w:t>UserName</w:t>
      </w:r>
      <w:bookmarkEnd w:id="995"/>
      <w:bookmarkEnd w:id="996"/>
    </w:p>
    <w:p w:rsidR="00B25F40" w:rsidRDefault="00922E5B">
      <w:r>
        <w:t xml:space="preserve">The </w:t>
      </w:r>
      <w:r>
        <w:rPr>
          <w:b/>
        </w:rPr>
        <w:t>UserName</w:t>
      </w:r>
      <w:r>
        <w:t xml:space="preserve"> element is used in the following command requests:</w:t>
      </w:r>
    </w:p>
    <w:p w:rsidR="00B25F40" w:rsidRDefault="00922E5B">
      <w:pPr>
        <w:pStyle w:val="ListParagraph"/>
        <w:numPr>
          <w:ilvl w:val="0"/>
          <w:numId w:val="57"/>
        </w:numPr>
      </w:pPr>
      <w:r>
        <w:rPr>
          <w:b/>
        </w:rPr>
        <w:t xml:space="preserve">ItemOperations </w:t>
      </w:r>
      <w:r>
        <w:t xml:space="preserve">command requests (section </w:t>
      </w:r>
      <w:hyperlink w:anchor="Section_9d4264fb42f547fb81335e68c52dd339" w:history="1">
        <w:r>
          <w:rPr>
            <w:rStyle w:val="Hyperlink"/>
          </w:rPr>
          <w:t>2.2.1.10</w:t>
        </w:r>
      </w:hyperlink>
      <w:r>
        <w:t>)</w:t>
      </w:r>
    </w:p>
    <w:p w:rsidR="00B25F40" w:rsidRDefault="00922E5B">
      <w:pPr>
        <w:pStyle w:val="ListParagraph"/>
        <w:numPr>
          <w:ilvl w:val="0"/>
          <w:numId w:val="57"/>
        </w:numPr>
        <w:rPr>
          <w:b/>
        </w:rPr>
      </w:pPr>
      <w:r>
        <w:rPr>
          <w:b/>
        </w:rPr>
        <w:t xml:space="preserve">Search </w:t>
      </w:r>
      <w:r>
        <w:t xml:space="preserve">command requests (section </w:t>
      </w:r>
      <w:hyperlink w:anchor="Section_8211179b14f344ab9de6b69ca2a48c4e" w:history="1">
        <w:r>
          <w:rPr>
            <w:rStyle w:val="Hyperlink"/>
          </w:rPr>
          <w:t>2.2.1.16</w:t>
        </w:r>
      </w:hyperlink>
      <w:r>
        <w:t>)</w:t>
      </w:r>
    </w:p>
    <w:p w:rsidR="00B25F40" w:rsidRDefault="00922E5B">
      <w:r>
        <w:t xml:space="preserve">The definition of the </w:t>
      </w:r>
      <w:r>
        <w:rPr>
          <w:b/>
        </w:rPr>
        <w:t>UserName</w:t>
      </w:r>
      <w:r>
        <w:t xml:space="preserve"> element differs according to the context in which it i</w:t>
      </w:r>
      <w:r>
        <w:t xml:space="preserve">s used. For more details, see section </w:t>
      </w:r>
      <w:hyperlink w:anchor="Section_a868f771763241739208bc293ed566a0" w:history="1">
        <w:r>
          <w:rPr>
            <w:rStyle w:val="Hyperlink"/>
          </w:rPr>
          <w:t>2.2.3.193.1</w:t>
        </w:r>
      </w:hyperlink>
      <w:r>
        <w:t xml:space="preserve"> and section </w:t>
      </w:r>
      <w:hyperlink w:anchor="Section_6e4c10be8c2e4ae1bb4a28dd5696241a" w:history="1">
        <w:r>
          <w:rPr>
            <w:rStyle w:val="Hyperlink"/>
          </w:rPr>
          <w:t>2.2.3.193.2</w:t>
        </w:r>
      </w:hyperlink>
      <w:r>
        <w:t>.</w:t>
      </w:r>
    </w:p>
    <w:p w:rsidR="00B25F40" w:rsidRDefault="00922E5B">
      <w:pPr>
        <w:pStyle w:val="Heading5"/>
      </w:pPr>
      <w:bookmarkStart w:id="997" w:name="section_a868f771763241739208bc293ed566a0"/>
      <w:bookmarkStart w:id="998" w:name="_Toc3802008"/>
      <w:r>
        <w:t>UserName (ItemOperations)</w:t>
      </w:r>
      <w:bookmarkEnd w:id="997"/>
      <w:bookmarkEnd w:id="998"/>
    </w:p>
    <w:p w:rsidR="00B25F40" w:rsidRDefault="00922E5B">
      <w:r>
        <w:t xml:space="preserve">The </w:t>
      </w:r>
      <w:r>
        <w:rPr>
          <w:b/>
        </w:rPr>
        <w:t>UserName</w:t>
      </w:r>
      <w:r>
        <w:t xml:space="preserve"> element is an optional</w:t>
      </w:r>
      <w:r>
        <w:t xml:space="preserve"> child element of the </w:t>
      </w:r>
      <w:r>
        <w:rPr>
          <w:b/>
        </w:rPr>
        <w:t xml:space="preserve">Options </w:t>
      </w:r>
      <w:r>
        <w:t xml:space="preserve">element in </w:t>
      </w:r>
      <w:r>
        <w:rPr>
          <w:b/>
        </w:rPr>
        <w:t>ItemOperations</w:t>
      </w:r>
      <w:r>
        <w:t xml:space="preserve"> command requests that specifies the username of the account leveraged to fetch the desired item. The </w:t>
      </w:r>
      <w:r>
        <w:rPr>
          <w:b/>
        </w:rPr>
        <w:t>Password</w:t>
      </w:r>
      <w:r>
        <w:t xml:space="preserve"> element (section </w:t>
      </w:r>
      <w:hyperlink w:anchor="Section_61ac0ece8bea42f2b190a5e4d8923c2a" w:history="1">
        <w:r>
          <w:rPr>
            <w:rStyle w:val="Hyperlink"/>
          </w:rPr>
          <w:t>2.2.3.132.1</w:t>
        </w:r>
      </w:hyperlink>
      <w:r>
        <w:t xml:space="preserve">) </w:t>
      </w:r>
      <w:r>
        <w:t xml:space="preserve">contains the corresponding account password. The </w:t>
      </w:r>
      <w:r>
        <w:rPr>
          <w:b/>
        </w:rPr>
        <w:t>UserName</w:t>
      </w:r>
      <w:r>
        <w:t xml:space="preserve"> element value can be up to 100 characters in length.</w:t>
      </w:r>
    </w:p>
    <w:p w:rsidR="00B25F40" w:rsidRDefault="00922E5B">
      <w:r>
        <w:t xml:space="preserve">All elements referenced in this section are defined in the </w:t>
      </w:r>
      <w:r>
        <w:rPr>
          <w:b/>
        </w:rPr>
        <w:t>ItemOperations</w:t>
      </w:r>
      <w:r>
        <w:t xml:space="preserve"> namespace.</w:t>
      </w:r>
    </w:p>
    <w:tbl>
      <w:tblPr>
        <w:tblStyle w:val="Table-ShadedHeader"/>
        <w:tblW w:w="0" w:type="auto"/>
        <w:tblLook w:val="04A0" w:firstRow="1" w:lastRow="0" w:firstColumn="1" w:lastColumn="0" w:noHBand="0" w:noVBand="1"/>
      </w:tblPr>
      <w:tblGrid>
        <w:gridCol w:w="3367"/>
        <w:gridCol w:w="1786"/>
        <w:gridCol w:w="1243"/>
        <w:gridCol w:w="1806"/>
        <w:gridCol w:w="127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w:t>
            </w:r>
            <w:r>
              <w:t xml:space="preserve">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request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Options</w:t>
            </w:r>
            <w:r>
              <w:t xml:space="preserve"> (section </w:t>
            </w:r>
            <w:hyperlink w:anchor="Section_91043ee2548b4857aca5c35385511045" w:history="1">
              <w:r>
                <w:rPr>
                  <w:rStyle w:val="Hyperlink"/>
                </w:rPr>
                <w:t>2.2.3.125.3</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838"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3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5"/>
      </w:pPr>
      <w:bookmarkStart w:id="999" w:name="section_6e4c10be8c2e4ae1bb4a28dd5696241a"/>
      <w:bookmarkStart w:id="1000" w:name="_Toc3802009"/>
      <w:r>
        <w:t>UserName (Search)</w:t>
      </w:r>
      <w:bookmarkEnd w:id="999"/>
      <w:bookmarkEnd w:id="1000"/>
    </w:p>
    <w:p w:rsidR="00B25F40" w:rsidRDefault="00922E5B">
      <w:r>
        <w:t xml:space="preserve">The </w:t>
      </w:r>
      <w:r>
        <w:rPr>
          <w:b/>
        </w:rPr>
        <w:t>UserName</w:t>
      </w:r>
      <w:r>
        <w:t xml:space="preserve"> element is an optional child element of the </w:t>
      </w:r>
      <w:r>
        <w:rPr>
          <w:b/>
        </w:rPr>
        <w:t xml:space="preserve">Options </w:t>
      </w:r>
      <w:r>
        <w:t xml:space="preserve">element in </w:t>
      </w:r>
      <w:r>
        <w:rPr>
          <w:b/>
        </w:rPr>
        <w:t>Search</w:t>
      </w:r>
      <w:r>
        <w:t xml:space="preserve"> command requests that specifies the user account used to search the document from the document library. The </w:t>
      </w:r>
      <w:r>
        <w:rPr>
          <w:b/>
        </w:rPr>
        <w:t>UserName</w:t>
      </w:r>
      <w:r>
        <w:t xml:space="preserve"> element value can be up to 100 charact</w:t>
      </w:r>
      <w:r>
        <w:t>ers in length.</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826"/>
        <w:gridCol w:w="1953"/>
        <w:gridCol w:w="1301"/>
        <w:gridCol w:w="2043"/>
        <w:gridCol w:w="135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Options</w:t>
            </w:r>
            <w:r>
              <w:t xml:space="preserve"> (section </w:t>
            </w:r>
            <w:hyperlink w:anchor="Section_0a35f9ed394b4d278b3db81b6aa0a1a2" w:history="1">
              <w:r>
                <w:rPr>
                  <w:rStyle w:val="Hyperlink"/>
                </w:rPr>
                <w:t>2.2.3.125.5</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840" w:anchor="Section_dcfe20e1cb36457f8c7be5c61351f7d3">
              <w:r>
                <w:rPr>
                  <w:rStyle w:val="Hyperlink"/>
                </w:rPr>
                <w:t>[MS-ASDTYPE]</w:t>
              </w:r>
            </w:hyperlink>
            <w:r>
              <w:t xml:space="preserve"> section 2.7) </w:t>
            </w:r>
          </w:p>
        </w:tc>
        <w:tc>
          <w:tcPr>
            <w:tcW w:w="0" w:type="auto"/>
          </w:tcPr>
          <w:p w:rsidR="00B25F40" w:rsidRDefault="00922E5B">
            <w:pPr>
              <w:pStyle w:val="TableBodyText"/>
            </w:pPr>
            <w:r>
              <w:t>0…1 (optional)</w:t>
            </w:r>
          </w:p>
        </w:tc>
      </w:tr>
    </w:tbl>
    <w:p w:rsidR="00B25F40" w:rsidRDefault="00B25F40"/>
    <w:p w:rsidR="00B25F40" w:rsidRDefault="00922E5B">
      <w:r>
        <w:rPr>
          <w:b/>
        </w:rPr>
        <w:t>Protocol Versions</w:t>
      </w:r>
    </w:p>
    <w:p w:rsidR="00B25F40" w:rsidRDefault="00922E5B">
      <w:r>
        <w:t>The following table specifies the protocol versions that support this element. The client indicates the protocol version being used by setting either the MS-ASProtocolVersion header, as specifie</w:t>
      </w:r>
      <w:r>
        <w:t xml:space="preserve">d in </w:t>
      </w:r>
      <w:hyperlink r:id="rId84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001" w:name="section_cf84ea6132c04cad8f210b073d03bd21"/>
      <w:bookmarkStart w:id="1002" w:name="_Toc3802010"/>
      <w:r>
        <w:t>UserResponse</w:t>
      </w:r>
      <w:bookmarkEnd w:id="1001"/>
      <w:bookmarkEnd w:id="1002"/>
    </w:p>
    <w:p w:rsidR="00B25F40" w:rsidRDefault="00922E5B">
      <w:r>
        <w:t xml:space="preserve">The </w:t>
      </w:r>
      <w:r>
        <w:rPr>
          <w:b/>
        </w:rPr>
        <w:t>UserResponse</w:t>
      </w:r>
      <w:r>
        <w:t xml:space="preserve"> element is a required child element of the </w:t>
      </w:r>
      <w:r>
        <w:rPr>
          <w:b/>
        </w:rPr>
        <w:t>Request</w:t>
      </w:r>
      <w:r>
        <w:t xml:space="preserve"> element in </w:t>
      </w:r>
      <w:r>
        <w:rPr>
          <w:b/>
        </w:rPr>
        <w:t>MeetingResponse</w:t>
      </w:r>
      <w:r>
        <w:t xml:space="preserve"> command requests that indicates whether the meeting is being accepted, tentatively accepted, or declined.</w:t>
      </w:r>
    </w:p>
    <w:p w:rsidR="00B25F40" w:rsidRDefault="00922E5B">
      <w:r>
        <w:t xml:space="preserve">All elements referenced in this section are defined in the </w:t>
      </w:r>
      <w:r>
        <w:rPr>
          <w:b/>
        </w:rPr>
        <w:t>MeetingResponse</w:t>
      </w:r>
      <w:r>
        <w:t xml:space="preserve"> namespace.</w:t>
      </w:r>
    </w:p>
    <w:tbl>
      <w:tblPr>
        <w:tblStyle w:val="Table-ShadedHeader"/>
        <w:tblW w:w="0" w:type="auto"/>
        <w:tblLook w:val="04A0" w:firstRow="1" w:lastRow="0" w:firstColumn="1" w:lastColumn="0" w:noHBand="0" w:noVBand="1"/>
      </w:tblPr>
      <w:tblGrid>
        <w:gridCol w:w="3082"/>
        <w:gridCol w:w="1864"/>
        <w:gridCol w:w="1265"/>
        <w:gridCol w:w="1944"/>
        <w:gridCol w:w="132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lastRenderedPageBreak/>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w:t>
            </w:r>
            <w:r>
              <w:t>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MeetingResponse </w:t>
            </w:r>
            <w:r>
              <w:t xml:space="preserve">command request (section </w:t>
            </w:r>
            <w:hyperlink w:anchor="Section_42ececcd37df4340aa50783ba714facb" w:history="1">
              <w:r>
                <w:rPr>
                  <w:rStyle w:val="Hyperlink"/>
                </w:rPr>
                <w:t>2.2.1.11</w:t>
              </w:r>
            </w:hyperlink>
            <w:r>
              <w:t>)</w:t>
            </w:r>
          </w:p>
        </w:tc>
        <w:tc>
          <w:tcPr>
            <w:tcW w:w="0" w:type="auto"/>
          </w:tcPr>
          <w:p w:rsidR="00B25F40" w:rsidRDefault="00922E5B">
            <w:pPr>
              <w:pStyle w:val="TableBodyText"/>
            </w:pPr>
            <w:r>
              <w:rPr>
                <w:b/>
              </w:rPr>
              <w:t>Request</w:t>
            </w:r>
            <w:r>
              <w:t xml:space="preserve"> (section </w:t>
            </w:r>
            <w:hyperlink w:anchor="Section_59ec13c7c4e24292a6217db8781f57c2" w:history="1">
              <w:r>
                <w:rPr>
                  <w:rStyle w:val="Hyperlink"/>
                </w:rPr>
                <w:t>2.2.3.150.2</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842"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1…1 (required)</w:t>
            </w:r>
          </w:p>
        </w:tc>
      </w:tr>
    </w:tbl>
    <w:p w:rsidR="00B25F40" w:rsidRDefault="00922E5B">
      <w:r>
        <w:t>The following table shows valid values for the element.</w:t>
      </w:r>
    </w:p>
    <w:tbl>
      <w:tblPr>
        <w:tblStyle w:val="Table-ShadedHeader"/>
        <w:tblW w:w="0" w:type="auto"/>
        <w:tblLook w:val="04A0" w:firstRow="1" w:lastRow="0" w:firstColumn="1" w:lastColumn="0" w:noHBand="0" w:noVBand="1"/>
      </w:tblPr>
      <w:tblGrid>
        <w:gridCol w:w="734"/>
        <w:gridCol w:w="189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Value</w:t>
            </w:r>
          </w:p>
        </w:tc>
        <w:tc>
          <w:tcPr>
            <w:tcW w:w="0" w:type="auto"/>
          </w:tcPr>
          <w:p w:rsidR="00B25F40" w:rsidRDefault="00922E5B">
            <w:pPr>
              <w:pStyle w:val="TableHeaderText"/>
            </w:pPr>
            <w:r>
              <w:t>Meaning</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Accepted</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Tentatively accepted</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Declined</w:t>
            </w:r>
          </w:p>
        </w:tc>
      </w:tr>
    </w:tbl>
    <w:p w:rsidR="00B25F40" w:rsidRDefault="00B25F40"/>
    <w:p w:rsidR="00B25F40" w:rsidRDefault="00922E5B">
      <w:r>
        <w:rPr>
          <w:b/>
        </w:rPr>
        <w:t xml:space="preserve">Protocol </w:t>
      </w:r>
      <w:r>
        <w:rPr>
          <w:b/>
        </w:rPr>
        <w:t>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4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003" w:name="section_4e4887942b3c45f3a9f96fe31711157f"/>
      <w:bookmarkStart w:id="1004" w:name="_Toc3802011"/>
      <w:r>
        <w:t>ValidateCert</w:t>
      </w:r>
      <w:bookmarkEnd w:id="1003"/>
      <w:bookmarkEnd w:id="1004"/>
    </w:p>
    <w:p w:rsidR="00B25F40" w:rsidRDefault="00922E5B">
      <w:r>
        <w:t xml:space="preserve">The </w:t>
      </w:r>
      <w:r>
        <w:rPr>
          <w:b/>
        </w:rPr>
        <w:t>ValidateCert</w:t>
      </w:r>
      <w:r>
        <w:t xml:space="preserve"> element is a required element in </w:t>
      </w:r>
      <w:r>
        <w:rPr>
          <w:b/>
        </w:rPr>
        <w:t>ValidateCert</w:t>
      </w:r>
      <w:r>
        <w:t xml:space="preserve"> command requests and responses that identifies the body of the HTTP </w:t>
      </w:r>
      <w:r>
        <w:rPr>
          <w:b/>
        </w:rPr>
        <w:t>POST</w:t>
      </w:r>
      <w:r>
        <w:t xml:space="preserve"> as containing a </w:t>
      </w:r>
      <w:r>
        <w:rPr>
          <w:b/>
        </w:rPr>
        <w:t>ValidateCert</w:t>
      </w:r>
      <w:r>
        <w:t xml:space="preserve"> command (section </w:t>
      </w:r>
      <w:hyperlink w:anchor="Section_9808e7a23f484282885f0b4511337072" w:history="1">
        <w:r>
          <w:rPr>
            <w:rStyle w:val="Hyperlink"/>
          </w:rPr>
          <w:t>2.2.1.22</w:t>
        </w:r>
      </w:hyperlink>
      <w:r>
        <w:t>). It is the top-level element in the XML stream.</w:t>
      </w:r>
    </w:p>
    <w:p w:rsidR="00B25F40" w:rsidRDefault="00922E5B">
      <w:r>
        <w:t xml:space="preserve">All elements referenced in this section are defined in the </w:t>
      </w:r>
      <w:r>
        <w:rPr>
          <w:b/>
        </w:rPr>
        <w:t>ValidateCert</w:t>
      </w:r>
      <w:r>
        <w:t xml:space="preserve"> namespace.</w:t>
      </w:r>
    </w:p>
    <w:tbl>
      <w:tblPr>
        <w:tblStyle w:val="Table-ShadedHeader"/>
        <w:tblW w:w="0" w:type="auto"/>
        <w:tblLook w:val="04A0" w:firstRow="1" w:lastRow="0" w:firstColumn="1" w:lastColumn="0" w:noHBand="0" w:noVBand="1"/>
      </w:tblPr>
      <w:tblGrid>
        <w:gridCol w:w="2340"/>
        <w:gridCol w:w="1343"/>
        <w:gridCol w:w="2335"/>
        <w:gridCol w:w="2119"/>
        <w:gridCol w:w="13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ValidateCert </w:t>
            </w:r>
            <w:r>
              <w:t xml:space="preserve">command </w:t>
            </w:r>
            <w:r>
              <w:t>request</w:t>
            </w:r>
          </w:p>
        </w:tc>
        <w:tc>
          <w:tcPr>
            <w:tcW w:w="0" w:type="auto"/>
          </w:tcPr>
          <w:p w:rsidR="00B25F40" w:rsidRDefault="00922E5B">
            <w:pPr>
              <w:pStyle w:val="TableBodyText"/>
            </w:pPr>
            <w:r>
              <w:t>None</w:t>
            </w:r>
          </w:p>
        </w:tc>
        <w:tc>
          <w:tcPr>
            <w:tcW w:w="0" w:type="auto"/>
          </w:tcPr>
          <w:p w:rsidR="00B25F40" w:rsidRDefault="00922E5B">
            <w:pPr>
              <w:pStyle w:val="TableBodyText"/>
            </w:pPr>
            <w:r>
              <w:rPr>
                <w:b/>
              </w:rPr>
              <w:t>CertificateChain</w:t>
            </w:r>
            <w:r>
              <w:t xml:space="preserve"> (section </w:t>
            </w:r>
            <w:hyperlink w:anchor="Section_1eff27c875aa4bb9921adb824a128104" w:history="1">
              <w:r>
                <w:rPr>
                  <w:rStyle w:val="Hyperlink"/>
                </w:rPr>
                <w:t>2.2.3.20</w:t>
              </w:r>
            </w:hyperlink>
            <w:r>
              <w:t xml:space="preserve">) </w:t>
            </w:r>
          </w:p>
          <w:p w:rsidR="00B25F40" w:rsidRDefault="00922E5B">
            <w:pPr>
              <w:pStyle w:val="TableBodyText"/>
            </w:pPr>
            <w:r>
              <w:rPr>
                <w:b/>
              </w:rPr>
              <w:t>Certificates</w:t>
            </w:r>
            <w:r>
              <w:t xml:space="preserve"> (section </w:t>
            </w:r>
            <w:hyperlink w:anchor="Section_5d4d6fd485764e2fa03ee03265f76dd5" w:history="1">
              <w:r>
                <w:rPr>
                  <w:rStyle w:val="Hyperlink"/>
                </w:rPr>
                <w:t>2.2.3.23.2</w:t>
              </w:r>
            </w:hyperlink>
            <w:r>
              <w:t xml:space="preserve">) </w:t>
            </w:r>
          </w:p>
          <w:p w:rsidR="00B25F40" w:rsidRDefault="00922E5B">
            <w:pPr>
              <w:pStyle w:val="TableBodyText"/>
            </w:pPr>
            <w:r>
              <w:rPr>
                <w:b/>
              </w:rPr>
              <w:lastRenderedPageBreak/>
              <w:t>CheckCRL</w:t>
            </w:r>
            <w:r>
              <w:t xml:space="preserve"> (section </w:t>
            </w:r>
            <w:hyperlink w:anchor="Section_3e6d99c26de6449a8497ad6c5a4e7f43" w:history="1">
              <w:r>
                <w:rPr>
                  <w:rStyle w:val="Hyperlink"/>
                </w:rPr>
                <w:t>2.2.3.26</w:t>
              </w:r>
            </w:hyperlink>
            <w:r>
              <w:t xml:space="preserve">) </w:t>
            </w:r>
          </w:p>
        </w:tc>
        <w:tc>
          <w:tcPr>
            <w:tcW w:w="0" w:type="auto"/>
          </w:tcPr>
          <w:p w:rsidR="00B25F40" w:rsidRDefault="00922E5B">
            <w:pPr>
              <w:pStyle w:val="TableBodyText"/>
              <w:rPr>
                <w:b/>
              </w:rPr>
            </w:pPr>
            <w:r>
              <w:rPr>
                <w:b/>
              </w:rPr>
              <w:lastRenderedPageBreak/>
              <w:t>container</w:t>
            </w:r>
            <w:r>
              <w:t xml:space="preserve"> (</w:t>
            </w:r>
            <w:hyperlink r:id="rId844" w:anchor="Section_dcfe20e1cb36457f8c7be5c61351f7d3">
              <w:r>
                <w:rPr>
                  <w:rStyle w:val="Hyperlink"/>
                </w:rPr>
                <w:t>[MS-ASDTYPE]</w:t>
              </w:r>
            </w:hyperlink>
            <w:r>
              <w:t xml:space="preserve"> section 2.2)</w:t>
            </w:r>
            <w:r>
              <w:rPr>
                <w:b/>
              </w:rPr>
              <w:t xml:space="preserve"> </w:t>
            </w:r>
          </w:p>
        </w:tc>
        <w:tc>
          <w:tcPr>
            <w:tcW w:w="0" w:type="auto"/>
          </w:tcPr>
          <w:p w:rsidR="00B25F40" w:rsidRDefault="00922E5B">
            <w:pPr>
              <w:pStyle w:val="TableBodyText"/>
            </w:pPr>
            <w:r>
              <w:t>1…1 (required)</w:t>
            </w:r>
          </w:p>
        </w:tc>
      </w:tr>
      <w:tr w:rsidR="00B25F40" w:rsidTr="00B25F40">
        <w:tc>
          <w:tcPr>
            <w:tcW w:w="0" w:type="auto"/>
          </w:tcPr>
          <w:p w:rsidR="00B25F40" w:rsidRDefault="00922E5B">
            <w:pPr>
              <w:pStyle w:val="TableBodyText"/>
              <w:rPr>
                <w:b/>
              </w:rPr>
            </w:pPr>
            <w:r>
              <w:rPr>
                <w:b/>
              </w:rPr>
              <w:t xml:space="preserve">ValidateCert </w:t>
            </w:r>
            <w:r>
              <w:t>command response</w:t>
            </w:r>
          </w:p>
        </w:tc>
        <w:tc>
          <w:tcPr>
            <w:tcW w:w="0" w:type="auto"/>
          </w:tcPr>
          <w:p w:rsidR="00B25F40" w:rsidRDefault="00922E5B">
            <w:pPr>
              <w:pStyle w:val="TableBodyText"/>
            </w:pPr>
            <w:r>
              <w:t>None</w:t>
            </w:r>
          </w:p>
        </w:tc>
        <w:tc>
          <w:tcPr>
            <w:tcW w:w="0" w:type="auto"/>
          </w:tcPr>
          <w:p w:rsidR="00B25F40" w:rsidRDefault="00922E5B">
            <w:pPr>
              <w:pStyle w:val="TableBodyText"/>
            </w:pPr>
            <w:r>
              <w:rPr>
                <w:b/>
              </w:rPr>
              <w:t>Status</w:t>
            </w:r>
            <w:r>
              <w:t xml:space="preserve"> (section </w:t>
            </w:r>
            <w:hyperlink w:anchor="Section_27f97e84bf044341bdfb92942e93c404" w:history="1">
              <w:r>
                <w:rPr>
                  <w:rStyle w:val="Hyperlink"/>
                </w:rPr>
                <w:t>2.2.3.177.18</w:t>
              </w:r>
            </w:hyperlink>
            <w:r>
              <w:t>)</w:t>
            </w:r>
          </w:p>
          <w:p w:rsidR="00B25F40" w:rsidRDefault="00922E5B">
            <w:pPr>
              <w:pStyle w:val="TableBodyText"/>
            </w:pPr>
            <w:r>
              <w:rPr>
                <w:b/>
              </w:rPr>
              <w:t>Certificate</w:t>
            </w:r>
            <w:r>
              <w:t xml:space="preserve"> (section </w:t>
            </w:r>
            <w:hyperlink w:anchor="Section_2f3ccd7d7823437d8b2be8f62f025f1d" w:history="1">
              <w:r>
                <w:rPr>
                  <w:rStyle w:val="Hyperlink"/>
                </w:rPr>
                <w:t>2.2.3.19.2</w:t>
              </w:r>
            </w:hyperlink>
            <w:r>
              <w:t xml:space="preserve">) </w:t>
            </w:r>
          </w:p>
        </w:tc>
        <w:tc>
          <w:tcPr>
            <w:tcW w:w="0" w:type="auto"/>
          </w:tcPr>
          <w:p w:rsidR="00B25F40" w:rsidRDefault="00922E5B">
            <w:pPr>
              <w:pStyle w:val="TableBodyText"/>
              <w:rPr>
                <w:b/>
              </w:rPr>
            </w:pPr>
            <w:r>
              <w:rPr>
                <w:b/>
              </w:rPr>
              <w:t xml:space="preserve">container </w:t>
            </w:r>
          </w:p>
        </w:tc>
        <w:tc>
          <w:tcPr>
            <w:tcW w:w="0" w:type="auto"/>
          </w:tcPr>
          <w:p w:rsidR="00B25F40" w:rsidRDefault="00922E5B">
            <w:pPr>
              <w:pStyle w:val="TableBodyText"/>
            </w:pPr>
            <w:r>
              <w:t>1…1 (required)</w:t>
            </w:r>
          </w:p>
        </w:tc>
      </w:tr>
    </w:tbl>
    <w:p w:rsidR="00B25F40" w:rsidRDefault="00B25F40"/>
    <w:p w:rsidR="00B25F40" w:rsidRDefault="00922E5B">
      <w:r>
        <w:rPr>
          <w:b/>
        </w:rPr>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4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005" w:name="section_3e656048b6964ab091e839296ba19e9f"/>
      <w:bookmarkStart w:id="1006" w:name="_Toc3802012"/>
      <w:r>
        <w:t>Value</w:t>
      </w:r>
      <w:bookmarkEnd w:id="1005"/>
      <w:bookmarkEnd w:id="1006"/>
    </w:p>
    <w:p w:rsidR="00B25F40" w:rsidRDefault="00922E5B">
      <w:r>
        <w:t xml:space="preserve">The </w:t>
      </w:r>
      <w:r>
        <w:rPr>
          <w:b/>
        </w:rPr>
        <w:t>Value</w:t>
      </w:r>
      <w:r>
        <w:t xml:space="preserve"> element is a required child element of the </w:t>
      </w:r>
      <w:r>
        <w:rPr>
          <w:b/>
        </w:rPr>
        <w:t>GreaterThan</w:t>
      </w:r>
      <w:r>
        <w:t xml:space="preserve"> element, the </w:t>
      </w:r>
      <w:r>
        <w:rPr>
          <w:b/>
        </w:rPr>
        <w:t>LessThan</w:t>
      </w:r>
      <w:r>
        <w:t xml:space="preserve"> element, and the </w:t>
      </w:r>
      <w:r>
        <w:rPr>
          <w:b/>
        </w:rPr>
        <w:t>EqualTo</w:t>
      </w:r>
      <w:r>
        <w:t xml:space="preserve"> element in </w:t>
      </w:r>
      <w:r>
        <w:rPr>
          <w:b/>
        </w:rPr>
        <w:t xml:space="preserve">Search </w:t>
      </w:r>
      <w:r>
        <w:t xml:space="preserve">command requests. In each context, it specifies the value that is to be used in a comparison. The </w:t>
      </w:r>
      <w:r>
        <w:rPr>
          <w:b/>
        </w:rPr>
        <w:t>Value</w:t>
      </w:r>
      <w:r>
        <w:t xml:space="preserve"> element value c</w:t>
      </w:r>
      <w:r>
        <w:t>an be up to 1024 bytes in length.</w:t>
      </w:r>
    </w:p>
    <w:p w:rsidR="00B25F40" w:rsidRDefault="00922E5B">
      <w:r>
        <w:t xml:space="preserve">All elements referenced in this section are defined in the </w:t>
      </w:r>
      <w:r>
        <w:rPr>
          <w:b/>
        </w:rPr>
        <w:t>Search</w:t>
      </w:r>
      <w:r>
        <w:t xml:space="preserve"> namespace. </w:t>
      </w:r>
    </w:p>
    <w:tbl>
      <w:tblPr>
        <w:tblStyle w:val="Table-ShadedHeader"/>
        <w:tblW w:w="0" w:type="auto"/>
        <w:tblLook w:val="04A0" w:firstRow="1" w:lastRow="0" w:firstColumn="1" w:lastColumn="0" w:noHBand="0" w:noVBand="1"/>
      </w:tblPr>
      <w:tblGrid>
        <w:gridCol w:w="2780"/>
        <w:gridCol w:w="2056"/>
        <w:gridCol w:w="1290"/>
        <w:gridCol w:w="1997"/>
        <w:gridCol w:w="135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Search </w:t>
            </w:r>
            <w:r>
              <w:t xml:space="preserve">command request (section </w:t>
            </w:r>
            <w:hyperlink w:anchor="Section_8211179b14f344ab9de6b69ca2a48c4e" w:history="1">
              <w:r>
                <w:rPr>
                  <w:rStyle w:val="Hyperlink"/>
                </w:rPr>
                <w:t>2.2.1.16</w:t>
              </w:r>
            </w:hyperlink>
            <w:r>
              <w:t>)</w:t>
            </w:r>
          </w:p>
        </w:tc>
        <w:tc>
          <w:tcPr>
            <w:tcW w:w="0" w:type="auto"/>
          </w:tcPr>
          <w:p w:rsidR="00B25F40" w:rsidRDefault="00922E5B">
            <w:pPr>
              <w:pStyle w:val="TableBodyText"/>
            </w:pPr>
            <w:r>
              <w:rPr>
                <w:b/>
              </w:rPr>
              <w:t>GreaterThan</w:t>
            </w:r>
            <w:r>
              <w:t xml:space="preserve"> (section </w:t>
            </w:r>
            <w:hyperlink w:anchor="Section_6e424bf7f5df4eebbaacdb634ce6f242" w:history="1">
              <w:r>
                <w:rPr>
                  <w:rStyle w:val="Hyperlink"/>
                </w:rPr>
                <w:t>2.2.3.86</w:t>
              </w:r>
            </w:hyperlink>
            <w:r>
              <w:t>)</w:t>
            </w:r>
          </w:p>
          <w:p w:rsidR="00B25F40" w:rsidRDefault="00922E5B">
            <w:pPr>
              <w:pStyle w:val="TableBodyText"/>
            </w:pPr>
            <w:r>
              <w:rPr>
                <w:b/>
              </w:rPr>
              <w:t>LessThan</w:t>
            </w:r>
            <w:r>
              <w:t xml:space="preserve"> (section </w:t>
            </w:r>
            <w:hyperlink w:anchor="Section_244cd6b12b1f4909889a367bfdc8c6b4" w:history="1">
              <w:r>
                <w:rPr>
                  <w:rStyle w:val="Hyperlink"/>
                </w:rPr>
                <w:t>2.2.3.96</w:t>
              </w:r>
            </w:hyperlink>
            <w:r>
              <w:t>)</w:t>
            </w:r>
          </w:p>
          <w:p w:rsidR="00B25F40" w:rsidRDefault="00922E5B">
            <w:pPr>
              <w:pStyle w:val="TableBodyText"/>
            </w:pPr>
            <w:r>
              <w:rPr>
                <w:b/>
              </w:rPr>
              <w:t>EqualTo</w:t>
            </w:r>
            <w:r>
              <w:t xml:space="preserve"> (</w:t>
            </w:r>
            <w:r>
              <w:t xml:space="preserve">section </w:t>
            </w:r>
            <w:hyperlink w:anchor="Section_1bbafd4a234e409893c9cdc7fb21a6dc" w:history="1">
              <w:r>
                <w:rPr>
                  <w:rStyle w:val="Hyperlink"/>
                </w:rPr>
                <w:t>2.2.3.62</w:t>
              </w:r>
            </w:hyperlink>
            <w:r>
              <w:t>)</w:t>
            </w:r>
          </w:p>
        </w:tc>
        <w:tc>
          <w:tcPr>
            <w:tcW w:w="0" w:type="auto"/>
          </w:tcPr>
          <w:p w:rsidR="00B25F40" w:rsidRDefault="00922E5B">
            <w:pPr>
              <w:pStyle w:val="TableBodyText"/>
            </w:pPr>
            <w:r>
              <w:t>None</w:t>
            </w:r>
          </w:p>
        </w:tc>
        <w:tc>
          <w:tcPr>
            <w:tcW w:w="0" w:type="auto"/>
          </w:tcPr>
          <w:p w:rsidR="00B25F40" w:rsidRDefault="00922E5B">
            <w:pPr>
              <w:pStyle w:val="TableBodyText"/>
            </w:pPr>
            <w:r>
              <w:rPr>
                <w:b/>
              </w:rPr>
              <w:t>string</w:t>
            </w:r>
            <w:r>
              <w:t xml:space="preserve"> (</w:t>
            </w:r>
            <w:hyperlink r:id="rId846" w:anchor="Section_dcfe20e1cb36457f8c7be5c61351f7d3">
              <w:r>
                <w:rPr>
                  <w:rStyle w:val="Hyperlink"/>
                </w:rPr>
                <w:t>[MS-ASDTYPE]</w:t>
              </w:r>
            </w:hyperlink>
            <w:r>
              <w:t xml:space="preserve"> section 2.7)</w:t>
            </w:r>
          </w:p>
        </w:tc>
        <w:tc>
          <w:tcPr>
            <w:tcW w:w="0" w:type="auto"/>
          </w:tcPr>
          <w:p w:rsidR="00B25F40" w:rsidRDefault="00922E5B">
            <w:pPr>
              <w:pStyle w:val="TableBodyText"/>
            </w:pPr>
            <w:r>
              <w:t>1...1 (required)</w:t>
            </w:r>
          </w:p>
        </w:tc>
      </w:tr>
    </w:tbl>
    <w:p w:rsidR="00B25F40" w:rsidRDefault="00922E5B">
      <w:r>
        <w:t xml:space="preserve">The </w:t>
      </w:r>
      <w:r>
        <w:rPr>
          <w:b/>
        </w:rPr>
        <w:t>Value</w:t>
      </w:r>
      <w:r>
        <w:t xml:space="preserve"> element is used in the query together with an element that specifies the name of a property. The value that is specified by the </w:t>
      </w:r>
      <w:r>
        <w:rPr>
          <w:b/>
        </w:rPr>
        <w:t>Value</w:t>
      </w:r>
      <w:r>
        <w:t xml:space="preserve"> element is compared with the value of the specified property.</w:t>
      </w:r>
    </w:p>
    <w:p w:rsidR="00B25F40" w:rsidRDefault="00922E5B">
      <w:r>
        <w:rPr>
          <w:b/>
        </w:rPr>
        <w:lastRenderedPageBreak/>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4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007" w:name="section_ec951c4973b6411e9b15ad111ff90d69"/>
      <w:bookmarkStart w:id="1008" w:name="_Toc3802013"/>
      <w:r>
        <w:t>Version</w:t>
      </w:r>
      <w:bookmarkEnd w:id="1007"/>
      <w:bookmarkEnd w:id="1008"/>
    </w:p>
    <w:p w:rsidR="00B25F40" w:rsidRDefault="00922E5B">
      <w:r>
        <w:t xml:space="preserve">The </w:t>
      </w:r>
      <w:r>
        <w:rPr>
          <w:b/>
        </w:rPr>
        <w:t>Version</w:t>
      </w:r>
      <w:r>
        <w:t xml:space="preserve"> element is an optional child element of the </w:t>
      </w:r>
      <w:r>
        <w:rPr>
          <w:b/>
        </w:rPr>
        <w:t xml:space="preserve">Properties </w:t>
      </w:r>
      <w:r>
        <w:t xml:space="preserve">element in </w:t>
      </w:r>
      <w:r>
        <w:rPr>
          <w:b/>
        </w:rPr>
        <w:t>ItemOperations</w:t>
      </w:r>
      <w:r>
        <w:t xml:space="preserve"> command responses that indicates the time at which a document item was last modified.</w:t>
      </w:r>
    </w:p>
    <w:p w:rsidR="00B25F40" w:rsidRDefault="00922E5B">
      <w:r>
        <w:t xml:space="preserve">All elements referenced in this section are defined in the </w:t>
      </w:r>
      <w:r>
        <w:rPr>
          <w:b/>
        </w:rPr>
        <w:t>ItemOperat</w:t>
      </w:r>
      <w:r>
        <w:rPr>
          <w:b/>
        </w:rPr>
        <w:t>ions</w:t>
      </w:r>
      <w:r>
        <w:t xml:space="preserve"> namespace.</w:t>
      </w:r>
    </w:p>
    <w:tbl>
      <w:tblPr>
        <w:tblStyle w:val="Table-ShadedHeader"/>
        <w:tblW w:w="0" w:type="auto"/>
        <w:tblLook w:val="04A0" w:firstRow="1" w:lastRow="0" w:firstColumn="1" w:lastColumn="0" w:noHBand="0" w:noVBand="1"/>
      </w:tblPr>
      <w:tblGrid>
        <w:gridCol w:w="3305"/>
        <w:gridCol w:w="1833"/>
        <w:gridCol w:w="1231"/>
        <w:gridCol w:w="1850"/>
        <w:gridCol w:w="125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ItemOperations </w:t>
            </w:r>
            <w:r>
              <w:t xml:space="preserve">command response (section </w:t>
            </w:r>
            <w:hyperlink w:anchor="Section_9d4264fb42f547fb81335e68c52dd339" w:history="1">
              <w:r>
                <w:rPr>
                  <w:rStyle w:val="Hyperlink"/>
                </w:rPr>
                <w:t>2.2.1.10</w:t>
              </w:r>
            </w:hyperlink>
            <w:r>
              <w:t>) fetch operation</w:t>
            </w:r>
          </w:p>
        </w:tc>
        <w:tc>
          <w:tcPr>
            <w:tcW w:w="0" w:type="auto"/>
          </w:tcPr>
          <w:p w:rsidR="00B25F40" w:rsidRDefault="00922E5B">
            <w:pPr>
              <w:pStyle w:val="TableBodyText"/>
            </w:pPr>
            <w:r>
              <w:rPr>
                <w:b/>
              </w:rPr>
              <w:t>Properties</w:t>
            </w:r>
            <w:r>
              <w:t xml:space="preserve"> (section </w:t>
            </w:r>
            <w:hyperlink w:anchor="Section_b6b1551af8414bac967ca3328af78229" w:history="1">
              <w:r>
                <w:rPr>
                  <w:rStyle w:val="Hyperlink"/>
                </w:rPr>
                <w:t>2.2.3.139.2</w:t>
              </w:r>
            </w:hyperlink>
            <w:r>
              <w:t xml:space="preserve">) </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datetime</w:t>
            </w:r>
            <w:r>
              <w:t xml:space="preserve"> (</w:t>
            </w:r>
            <w:hyperlink r:id="rId848" w:anchor="Section_dcfe20e1cb36457f8c7be5c61351f7d3">
              <w:r>
                <w:rPr>
                  <w:rStyle w:val="Hyperlink"/>
                </w:rPr>
                <w:t>[MS-ASDTYPE]</w:t>
              </w:r>
            </w:hyperlink>
            <w:r>
              <w:t xml:space="preserve"> section 2.3)</w:t>
            </w:r>
            <w:r>
              <w:rPr>
                <w:b/>
              </w:rPr>
              <w:t xml:space="preserve"> </w:t>
            </w:r>
          </w:p>
        </w:tc>
        <w:tc>
          <w:tcPr>
            <w:tcW w:w="0" w:type="auto"/>
          </w:tcPr>
          <w:p w:rsidR="00B25F40" w:rsidRDefault="00922E5B">
            <w:pPr>
              <w:pStyle w:val="TableBodyText"/>
            </w:pPr>
            <w:r>
              <w:t>0...1 (optional)</w:t>
            </w:r>
          </w:p>
        </w:tc>
      </w:tr>
    </w:tbl>
    <w:p w:rsidR="00B25F40" w:rsidRDefault="00922E5B">
      <w:r>
        <w:t xml:space="preserve">The </w:t>
      </w:r>
      <w:r>
        <w:rPr>
          <w:b/>
        </w:rPr>
        <w:t>Version</w:t>
      </w:r>
      <w:r>
        <w:t xml:space="preserve"> element is present only when the </w:t>
      </w:r>
      <w:r>
        <w:rPr>
          <w:b/>
        </w:rPr>
        <w:t>ItemOperations</w:t>
      </w:r>
      <w:r>
        <w:t xml:space="preserve"> command is used to access a Windows SharePoint Services or UNC </w:t>
      </w:r>
      <w:hyperlink w:anchor="gt_94e97f15-2f1a-406f-a740-607bb97761ec">
        <w:r>
          <w:rPr>
            <w:rStyle w:val="HyperlinkGreen"/>
            <w:b/>
          </w:rPr>
          <w:t>resource</w:t>
        </w:r>
      </w:hyperlink>
      <w:r>
        <w:t>.</w:t>
      </w:r>
    </w:p>
    <w:p w:rsidR="00B25F40" w:rsidRDefault="00922E5B">
      <w:r>
        <w:rPr>
          <w:b/>
        </w:rPr>
        <w:t>Protocol Versions</w:t>
      </w:r>
    </w:p>
    <w:p w:rsidR="00B25F40" w:rsidRDefault="00922E5B">
      <w:r>
        <w:t>The following table specifies the protocol versions th</w:t>
      </w:r>
      <w:r>
        <w:t xml:space="preserve">at support this element. The client indicates the protocol version being used by setting either the MS-ASProtocolVersion header, as specified in </w:t>
      </w:r>
      <w:hyperlink r:id="rId849" w:anchor="Section_4cbf28dc287641c69d87ba9db86cd40d">
        <w:r>
          <w:rPr>
            <w:rStyle w:val="Hyperlink"/>
          </w:rPr>
          <w:t>[MS-ASHTTP]</w:t>
        </w:r>
      </w:hyperlink>
      <w:r>
        <w:t xml:space="preserve"> section 2.2.1.1.2.</w:t>
      </w:r>
      <w:r>
        <w:t xml:space="preserve">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lastRenderedPageBreak/>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009" w:name="section_1134c80a730343d8bd970e45954138f2"/>
      <w:bookmarkStart w:id="1010" w:name="_Toc3802014"/>
      <w:r>
        <w:t>Wait</w:t>
      </w:r>
      <w:bookmarkEnd w:id="1009"/>
      <w:bookmarkEnd w:id="1010"/>
    </w:p>
    <w:p w:rsidR="00B25F40" w:rsidRDefault="00922E5B">
      <w:r>
        <w:t xml:space="preserve">The </w:t>
      </w:r>
      <w:r>
        <w:rPr>
          <w:b/>
        </w:rPr>
        <w:t>Wait</w:t>
      </w:r>
      <w:r>
        <w:t xml:space="preserve"> element is an optional child element of the </w:t>
      </w:r>
      <w:r>
        <w:rPr>
          <w:b/>
        </w:rPr>
        <w:t xml:space="preserve">Sync </w:t>
      </w:r>
      <w:r>
        <w:t xml:space="preserve">element in </w:t>
      </w:r>
      <w:r>
        <w:rPr>
          <w:b/>
        </w:rPr>
        <w:t xml:space="preserve">Sync </w:t>
      </w:r>
      <w:r>
        <w:t xml:space="preserve">command requests that specifies the number of minutes that the server SHOULD delay a response if no new items are added to the included folders, as specified in section </w:t>
      </w:r>
      <w:hyperlink w:anchor="Section_8284dc68a9df46baad90f523f1a4dbe3" w:history="1">
        <w:r>
          <w:rPr>
            <w:rStyle w:val="Hyperlink"/>
          </w:rPr>
          <w:t>3.1.5.4</w:t>
        </w:r>
      </w:hyperlink>
      <w:r>
        <w:t>.</w:t>
      </w:r>
    </w:p>
    <w:p w:rsidR="00B25F40" w:rsidRDefault="00922E5B">
      <w:r>
        <w:t xml:space="preserve">All elements referenced in this section are defined in the </w:t>
      </w:r>
      <w:r>
        <w:rPr>
          <w:b/>
        </w:rPr>
        <w:t>AirSync</w:t>
      </w:r>
      <w:r>
        <w:t xml:space="preserve"> namespace.</w:t>
      </w:r>
    </w:p>
    <w:tbl>
      <w:tblPr>
        <w:tblStyle w:val="Table-ShadedHeader"/>
        <w:tblW w:w="0" w:type="auto"/>
        <w:tblLook w:val="04A0" w:firstRow="1" w:lastRow="0" w:firstColumn="1" w:lastColumn="0" w:noHBand="0" w:noVBand="1"/>
      </w:tblPr>
      <w:tblGrid>
        <w:gridCol w:w="2827"/>
        <w:gridCol w:w="1722"/>
        <w:gridCol w:w="1327"/>
        <w:gridCol w:w="2212"/>
        <w:gridCol w:w="138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Sync</w:t>
            </w:r>
            <w:r>
              <w:t xml:space="preserve"> (section </w:t>
            </w:r>
            <w:hyperlink w:anchor="Section_6de831e946914379b35c9e75b1dea37a" w:history="1">
              <w:r>
                <w:rPr>
                  <w:rStyle w:val="Hyperlink"/>
                </w:rPr>
                <w:t>2.2.3.180</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850" w:anchor="Section_dcfe20e1cb36457f8c7be5c61351f7d3">
              <w:r>
                <w:rPr>
                  <w:rStyle w:val="Hyperlink"/>
                </w:rPr>
                <w:t>[MS-ASDTYPE]</w:t>
              </w:r>
            </w:hyperlink>
            <w:r>
              <w:t xml:space="preserve"> section </w:t>
            </w:r>
            <w:r>
              <w:t>2.6)</w:t>
            </w:r>
            <w:r>
              <w:rPr>
                <w:b/>
              </w:rPr>
              <w:t xml:space="preserve"> </w:t>
            </w:r>
          </w:p>
        </w:tc>
        <w:tc>
          <w:tcPr>
            <w:tcW w:w="0" w:type="auto"/>
          </w:tcPr>
          <w:p w:rsidR="00B25F40" w:rsidRDefault="00922E5B">
            <w:pPr>
              <w:pStyle w:val="TableBodyText"/>
            </w:pPr>
            <w:r>
              <w:t>0...1 (optional)</w:t>
            </w:r>
          </w:p>
        </w:tc>
      </w:tr>
    </w:tbl>
    <w:p w:rsidR="00B25F40" w:rsidRDefault="00922E5B">
      <w:r>
        <w:t xml:space="preserve">Valid values for the </w:t>
      </w:r>
      <w:r>
        <w:rPr>
          <w:b/>
        </w:rPr>
        <w:t>Wait</w:t>
      </w:r>
      <w:r>
        <w:t xml:space="preserve"> element are 1 through 59. When the client requests a wait interval that is outside the acceptable range, the server will send a response that includes a </w:t>
      </w:r>
      <w:r>
        <w:rPr>
          <w:b/>
        </w:rPr>
        <w:t>Status</w:t>
      </w:r>
      <w:r>
        <w:t xml:space="preserve"> element (section </w:t>
      </w:r>
      <w:hyperlink w:anchor="Section_08151746faf740a3832bb42e88a0b729" w:history="1">
        <w:r>
          <w:rPr>
            <w:rStyle w:val="Hyperlink"/>
          </w:rPr>
          <w:t>2.2.3.177.17</w:t>
        </w:r>
      </w:hyperlink>
      <w:r>
        <w:t xml:space="preserve">) value of 14 and a </w:t>
      </w:r>
      <w:r>
        <w:rPr>
          <w:b/>
        </w:rPr>
        <w:t>Limit</w:t>
      </w:r>
      <w:r>
        <w:t xml:space="preserve"> element (section </w:t>
      </w:r>
      <w:hyperlink w:anchor="Section_a30925b64e8c465385e5138c86906287" w:history="1">
        <w:r>
          <w:rPr>
            <w:rStyle w:val="Hyperlink"/>
          </w:rPr>
          <w:t>2.2.3.97</w:t>
        </w:r>
      </w:hyperlink>
      <w:r>
        <w:t>).</w:t>
      </w:r>
    </w:p>
    <w:p w:rsidR="00B25F40" w:rsidRDefault="00922E5B">
      <w:r>
        <w:t xml:space="preserve">Either the </w:t>
      </w:r>
      <w:r>
        <w:rPr>
          <w:b/>
        </w:rPr>
        <w:t>Wait</w:t>
      </w:r>
      <w:r>
        <w:t xml:space="preserve"> element or the </w:t>
      </w:r>
      <w:r>
        <w:rPr>
          <w:b/>
        </w:rPr>
        <w:t>HeartbeatInterval</w:t>
      </w:r>
      <w:r>
        <w:t xml:space="preserve"> element (section </w:t>
      </w:r>
      <w:hyperlink w:anchor="Section_6a18bab6292b4923804416d0da5d6440" w:history="1">
        <w:r>
          <w:rPr>
            <w:rStyle w:val="Hyperlink"/>
          </w:rPr>
          <w:t>2.2.3.88.2</w:t>
        </w:r>
      </w:hyperlink>
      <w:r>
        <w:t xml:space="preserve">) can be included in a </w:t>
      </w:r>
      <w:r>
        <w:rPr>
          <w:b/>
        </w:rPr>
        <w:t xml:space="preserve">Sync </w:t>
      </w:r>
      <w:r>
        <w:t xml:space="preserve">command request, but not both. If both elements are included, the server response will contain a </w:t>
      </w:r>
      <w:r>
        <w:rPr>
          <w:b/>
        </w:rPr>
        <w:t>Status</w:t>
      </w:r>
      <w:r>
        <w:t xml:space="preserve"> element value of 4.</w:t>
      </w:r>
    </w:p>
    <w:p w:rsidR="00B25F40" w:rsidRDefault="00922E5B">
      <w:r>
        <w:rPr>
          <w:b/>
        </w:rPr>
        <w:t>Protocol Versions</w:t>
      </w:r>
    </w:p>
    <w:p w:rsidR="00B25F40" w:rsidRDefault="00922E5B">
      <w:r>
        <w:t>The following table sp</w:t>
      </w:r>
      <w:r>
        <w:t xml:space="preserve">ecifies the protocol versions that support this element. The client indicates the protocol version being used by setting either the MS-ASProtocolVersion header, as specified in </w:t>
      </w:r>
      <w:hyperlink r:id="rId85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12.0</w:t>
            </w:r>
          </w:p>
        </w:tc>
        <w:tc>
          <w:tcPr>
            <w:tcW w:w="4739" w:type="dxa"/>
          </w:tcPr>
          <w:p w:rsidR="00B25F40" w:rsidRDefault="00B25F40">
            <w:pPr>
              <w:pStyle w:val="TableBodyText"/>
            </w:pP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4"/>
      </w:pPr>
      <w:bookmarkStart w:id="1011" w:name="section_8643e5a0bf6e464b8b3882619d98ca1b"/>
      <w:bookmarkStart w:id="1012" w:name="_Toc3802015"/>
      <w:r>
        <w:lastRenderedPageBreak/>
        <w:t>WindowSize</w:t>
      </w:r>
      <w:bookmarkEnd w:id="1011"/>
      <w:bookmarkEnd w:id="1012"/>
    </w:p>
    <w:p w:rsidR="00B25F40" w:rsidRDefault="00922E5B">
      <w:r>
        <w:t xml:space="preserve">The </w:t>
      </w:r>
      <w:r>
        <w:rPr>
          <w:b/>
        </w:rPr>
        <w:t>WindowSize</w:t>
      </w:r>
      <w:r>
        <w:t xml:space="preserve"> element is an optional child element of the </w:t>
      </w:r>
      <w:r>
        <w:rPr>
          <w:b/>
        </w:rPr>
        <w:t xml:space="preserve">Collection </w:t>
      </w:r>
      <w:r>
        <w:t xml:space="preserve">element and the </w:t>
      </w:r>
      <w:r>
        <w:rPr>
          <w:b/>
        </w:rPr>
        <w:t xml:space="preserve">Sync </w:t>
      </w:r>
      <w:r>
        <w:t xml:space="preserve">element in </w:t>
      </w:r>
      <w:r>
        <w:rPr>
          <w:b/>
        </w:rPr>
        <w:t xml:space="preserve">Sync </w:t>
      </w:r>
      <w:r>
        <w:t>command requests that specifies a maximum number of changed items in a collection or a request that SHOULD be included in the synchronization response.</w:t>
      </w:r>
    </w:p>
    <w:p w:rsidR="00B25F40" w:rsidRDefault="00922E5B">
      <w:r>
        <w:t>Elements re</w:t>
      </w:r>
      <w:r>
        <w:t xml:space="preserve">ferenced in this section are defined in the </w:t>
      </w:r>
      <w:r>
        <w:rPr>
          <w:b/>
        </w:rPr>
        <w:t>AirSync</w:t>
      </w:r>
      <w:r>
        <w:t xml:space="preserve"> namespace, except where otherwise indicated by the presence of a namespace prefix (as defined in section </w:t>
      </w:r>
      <w:hyperlink w:anchor="Section_718fe481c75b4ff7bbf65cf3dd0f43d7" w:history="1">
        <w:r>
          <w:rPr>
            <w:rStyle w:val="Hyperlink"/>
          </w:rPr>
          <w:t>2.2.4</w:t>
        </w:r>
      </w:hyperlink>
      <w:r>
        <w:t>).</w:t>
      </w:r>
    </w:p>
    <w:tbl>
      <w:tblPr>
        <w:tblStyle w:val="Table-ShadedHeader"/>
        <w:tblW w:w="0" w:type="auto"/>
        <w:tblLook w:val="04A0" w:firstRow="1" w:lastRow="0" w:firstColumn="1" w:lastColumn="0" w:noHBand="0" w:noVBand="1"/>
      </w:tblPr>
      <w:tblGrid>
        <w:gridCol w:w="2745"/>
        <w:gridCol w:w="1955"/>
        <w:gridCol w:w="1305"/>
        <w:gridCol w:w="2114"/>
        <w:gridCol w:w="135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Command request/response</w:t>
            </w:r>
          </w:p>
        </w:tc>
        <w:tc>
          <w:tcPr>
            <w:tcW w:w="0" w:type="auto"/>
          </w:tcPr>
          <w:p w:rsidR="00B25F40" w:rsidRDefault="00922E5B">
            <w:pPr>
              <w:pStyle w:val="TableHeaderText"/>
            </w:pPr>
            <w:r>
              <w:t>Parent</w:t>
            </w:r>
            <w:r>
              <w:t xml:space="preserve"> elements</w:t>
            </w:r>
          </w:p>
        </w:tc>
        <w:tc>
          <w:tcPr>
            <w:tcW w:w="0" w:type="auto"/>
          </w:tcPr>
          <w:p w:rsidR="00B25F40" w:rsidRDefault="00922E5B">
            <w:pPr>
              <w:pStyle w:val="TableHeaderText"/>
            </w:pPr>
            <w:r>
              <w:t>Child elements</w:t>
            </w:r>
          </w:p>
        </w:tc>
        <w:tc>
          <w:tcPr>
            <w:tcW w:w="0" w:type="auto"/>
          </w:tcPr>
          <w:p w:rsidR="00B25F40" w:rsidRDefault="00922E5B">
            <w:pPr>
              <w:pStyle w:val="TableHeaderText"/>
            </w:pPr>
            <w:r>
              <w:t>Data type</w:t>
            </w:r>
          </w:p>
        </w:tc>
        <w:tc>
          <w:tcPr>
            <w:tcW w:w="0" w:type="auto"/>
          </w:tcPr>
          <w:p w:rsidR="00B25F40" w:rsidRDefault="00922E5B">
            <w:pPr>
              <w:pStyle w:val="TableHeaderText"/>
            </w:pPr>
            <w:r>
              <w:t>Number allowed</w:t>
            </w:r>
          </w:p>
        </w:tc>
      </w:tr>
      <w:tr w:rsidR="00B25F40" w:rsidTr="00B25F40">
        <w:tc>
          <w:tcPr>
            <w:tcW w:w="0" w:type="auto"/>
          </w:tcPr>
          <w:p w:rsidR="00B25F40" w:rsidRDefault="00922E5B">
            <w:pPr>
              <w:pStyle w:val="TableBodyText"/>
            </w:pPr>
            <w:r>
              <w:rPr>
                <w:b/>
              </w:rPr>
              <w:t xml:space="preserve">Sync </w:t>
            </w:r>
            <w:r>
              <w:t xml:space="preserve">command request (section </w:t>
            </w:r>
            <w:hyperlink w:anchor="Section_89449dc4678c4deb9be2e1dbbc43e2f5" w:history="1">
              <w:r>
                <w:rPr>
                  <w:rStyle w:val="Hyperlink"/>
                </w:rPr>
                <w:t>2.2.1.21</w:t>
              </w:r>
            </w:hyperlink>
            <w:r>
              <w:t>)</w:t>
            </w:r>
          </w:p>
        </w:tc>
        <w:tc>
          <w:tcPr>
            <w:tcW w:w="0" w:type="auto"/>
          </w:tcPr>
          <w:p w:rsidR="00B25F40" w:rsidRDefault="00922E5B">
            <w:pPr>
              <w:pStyle w:val="TableBodyText"/>
            </w:pPr>
            <w:r>
              <w:rPr>
                <w:b/>
              </w:rPr>
              <w:t>Collection</w:t>
            </w:r>
            <w:r>
              <w:t xml:space="preserve"> (section </w:t>
            </w:r>
            <w:hyperlink w:anchor="Section_9bc36da02ecc4618a4a3f0fcda460d44" w:history="1">
              <w:r>
                <w:rPr>
                  <w:rStyle w:val="Hyperlink"/>
                </w:rPr>
                <w:t>2.2.3.29.2</w:t>
              </w:r>
            </w:hyperlink>
            <w:r>
              <w:t>)</w:t>
            </w:r>
          </w:p>
          <w:p w:rsidR="00B25F40" w:rsidRDefault="00922E5B">
            <w:pPr>
              <w:pStyle w:val="TableBodyText"/>
            </w:pPr>
            <w:r>
              <w:rPr>
                <w:b/>
              </w:rPr>
              <w:t>Sync</w:t>
            </w:r>
            <w:r>
              <w:t xml:space="preserve"> (section</w:t>
            </w:r>
            <w:r>
              <w:t xml:space="preserve"> </w:t>
            </w:r>
            <w:hyperlink w:anchor="Section_6de831e946914379b35c9e75b1dea37a" w:history="1">
              <w:r>
                <w:rPr>
                  <w:rStyle w:val="Hyperlink"/>
                </w:rPr>
                <w:t>2.2.3.180</w:t>
              </w:r>
            </w:hyperlink>
            <w:r>
              <w:t>)</w:t>
            </w:r>
          </w:p>
        </w:tc>
        <w:tc>
          <w:tcPr>
            <w:tcW w:w="0" w:type="auto"/>
          </w:tcPr>
          <w:p w:rsidR="00B25F40" w:rsidRDefault="00922E5B">
            <w:pPr>
              <w:pStyle w:val="TableBodyText"/>
            </w:pPr>
            <w:r>
              <w:t>None</w:t>
            </w:r>
          </w:p>
        </w:tc>
        <w:tc>
          <w:tcPr>
            <w:tcW w:w="0" w:type="auto"/>
          </w:tcPr>
          <w:p w:rsidR="00B25F40" w:rsidRDefault="00922E5B">
            <w:pPr>
              <w:pStyle w:val="TableBodyText"/>
              <w:rPr>
                <w:b/>
              </w:rPr>
            </w:pPr>
            <w:r>
              <w:rPr>
                <w:b/>
              </w:rPr>
              <w:t>integer</w:t>
            </w:r>
            <w:r>
              <w:t xml:space="preserve"> (</w:t>
            </w:r>
            <w:hyperlink r:id="rId852" w:anchor="Section_dcfe20e1cb36457f8c7be5c61351f7d3">
              <w:r>
                <w:rPr>
                  <w:rStyle w:val="Hyperlink"/>
                </w:rPr>
                <w:t>[MS-ASDTYPE]</w:t>
              </w:r>
            </w:hyperlink>
            <w:r>
              <w:t xml:space="preserve"> section 2.6)</w:t>
            </w:r>
            <w:r>
              <w:rPr>
                <w:b/>
              </w:rPr>
              <w:t xml:space="preserve"> </w:t>
            </w:r>
          </w:p>
        </w:tc>
        <w:tc>
          <w:tcPr>
            <w:tcW w:w="0" w:type="auto"/>
          </w:tcPr>
          <w:p w:rsidR="00B25F40" w:rsidRDefault="00922E5B">
            <w:pPr>
              <w:pStyle w:val="TableBodyText"/>
            </w:pPr>
            <w:r>
              <w:t>0...1 (optional)</w:t>
            </w:r>
          </w:p>
        </w:tc>
      </w:tr>
    </w:tbl>
    <w:p w:rsidR="00B25F40" w:rsidRDefault="00922E5B">
      <w:r>
        <w:t xml:space="preserve">The maximum value for the </w:t>
      </w:r>
      <w:r>
        <w:rPr>
          <w:b/>
        </w:rPr>
        <w:t>WindowSize</w:t>
      </w:r>
      <w:r>
        <w:t xml:space="preserve"> elemen</w:t>
      </w:r>
      <w:r>
        <w:t xml:space="preserve">t is 512. However, if the </w:t>
      </w:r>
      <w:r>
        <w:rPr>
          <w:b/>
        </w:rPr>
        <w:t>WindowSize</w:t>
      </w:r>
      <w:r>
        <w:t xml:space="preserve"> element is set to 512, the server can send </w:t>
      </w:r>
      <w:r>
        <w:rPr>
          <w:b/>
        </w:rPr>
        <w:t>Sync</w:t>
      </w:r>
      <w:r>
        <w:t xml:space="preserve"> response messages that contain less than 512 updates. If the server does not send all the updates in a single message, the </w:t>
      </w:r>
      <w:r>
        <w:rPr>
          <w:b/>
        </w:rPr>
        <w:t>Sync</w:t>
      </w:r>
      <w:r>
        <w:t xml:space="preserve"> response message contains the </w:t>
      </w:r>
      <w:r>
        <w:rPr>
          <w:b/>
        </w:rPr>
        <w:t>MoreAvailable</w:t>
      </w:r>
      <w:r>
        <w:t xml:space="preserve"> element (section </w:t>
      </w:r>
      <w:hyperlink w:anchor="Section_8e63a9402c3b4a78b0e77937ec57fb08" w:history="1">
        <w:r>
          <w:rPr>
            <w:rStyle w:val="Hyperlink"/>
          </w:rPr>
          <w:t>2.2.3.116</w:t>
        </w:r>
      </w:hyperlink>
      <w:r>
        <w:t>), which indicates that there are additional updates on the server to be downloaded to the client.</w:t>
      </w:r>
    </w:p>
    <w:p w:rsidR="00B25F40" w:rsidRDefault="00922E5B">
      <w:r>
        <w:t xml:space="preserve">The </w:t>
      </w:r>
      <w:r>
        <w:rPr>
          <w:b/>
        </w:rPr>
        <w:t>WindowSize</w:t>
      </w:r>
      <w:r>
        <w:t xml:space="preserve"> element appears only in requests that are sent to the s</w:t>
      </w:r>
      <w:r>
        <w:t xml:space="preserve">erver from the client. If the </w:t>
      </w:r>
      <w:r>
        <w:rPr>
          <w:b/>
        </w:rPr>
        <w:t>WindowSize</w:t>
      </w:r>
      <w:r>
        <w:t xml:space="preserve"> element is omitted, the server behaves as if a </w:t>
      </w:r>
      <w:r>
        <w:rPr>
          <w:b/>
        </w:rPr>
        <w:t>WindowSize</w:t>
      </w:r>
      <w:r>
        <w:t xml:space="preserve"> element with a value of 100 were submitted. The server interprets the value 0 (zero) and values above 512 as 512.</w:t>
      </w:r>
    </w:p>
    <w:p w:rsidR="00B25F40" w:rsidRDefault="00922E5B">
      <w:r>
        <w:rPr>
          <w:b/>
        </w:rPr>
        <w:t>WindowSize</w:t>
      </w:r>
      <w:r>
        <w:t xml:space="preserve"> element values less than 100 inc</w:t>
      </w:r>
      <w:r>
        <w:t xml:space="preserve">rease the load on the server, increase bandwidth, and decrease battery life because of the additional requests that are required to obtain all changes. </w:t>
      </w:r>
      <w:r>
        <w:rPr>
          <w:b/>
        </w:rPr>
        <w:t>WindowSize</w:t>
      </w:r>
      <w:r>
        <w:t xml:space="preserve"> element values larger than 100 cause larger responses, which are more susceptible to communication errors. A </w:t>
      </w:r>
      <w:r>
        <w:rPr>
          <w:b/>
        </w:rPr>
        <w:t>WindowSize</w:t>
      </w:r>
      <w:r>
        <w:t xml:space="preserve"> element value less than 100 can be useful if the client can display the initial set of objects while additional ones are still being re</w:t>
      </w:r>
      <w:r>
        <w:t>trieved from the server.</w:t>
      </w:r>
    </w:p>
    <w:p w:rsidR="00B25F40" w:rsidRDefault="00922E5B">
      <w:r>
        <w:t xml:space="preserve">If the number of changes on the server is greater than the value of the </w:t>
      </w:r>
      <w:r>
        <w:rPr>
          <w:b/>
        </w:rPr>
        <w:t xml:space="preserve">WindowSize </w:t>
      </w:r>
      <w:r>
        <w:t xml:space="preserve">element, the server returns a </w:t>
      </w:r>
      <w:r>
        <w:rPr>
          <w:b/>
        </w:rPr>
        <w:t>MoreAvailable</w:t>
      </w:r>
      <w:r>
        <w:t xml:space="preserve"> element in the response. If this occurs, the client MUST synchronize again to continue getting items from the server.</w:t>
      </w:r>
    </w:p>
    <w:p w:rsidR="00B25F40" w:rsidRDefault="00922E5B">
      <w:r>
        <w:t xml:space="preserve">The </w:t>
      </w:r>
      <w:r>
        <w:rPr>
          <w:b/>
        </w:rPr>
        <w:t>WindowSize</w:t>
      </w:r>
      <w:r>
        <w:t xml:space="preserve"> element has been repurposed to also impose a global limit on the number of changes that are returned by the server. The </w:t>
      </w:r>
      <w:r>
        <w:rPr>
          <w:b/>
        </w:rPr>
        <w:t>Wi</w:t>
      </w:r>
      <w:r>
        <w:rPr>
          <w:b/>
        </w:rPr>
        <w:t>ndowSize</w:t>
      </w:r>
      <w:r>
        <w:t xml:space="preserve"> element value can still be specified at the collection level and the server MUST honor both the global and collection level settings.</w:t>
      </w:r>
    </w:p>
    <w:p w:rsidR="00B25F40" w:rsidRDefault="00922E5B">
      <w:r>
        <w:t>Collections are to be processed by the server in the order received, as follows:</w:t>
      </w:r>
    </w:p>
    <w:p w:rsidR="00B25F40" w:rsidRDefault="00922E5B">
      <w:pPr>
        <w:numPr>
          <w:ilvl w:val="0"/>
          <w:numId w:val="109"/>
        </w:numPr>
        <w:tabs>
          <w:tab w:val="left" w:pos="360"/>
        </w:tabs>
      </w:pPr>
      <w:r>
        <w:t xml:space="preserve">If the server has filled the </w:t>
      </w:r>
      <w:r>
        <w:rPr>
          <w:b/>
        </w:rPr>
        <w:t>Win</w:t>
      </w:r>
      <w:r>
        <w:rPr>
          <w:b/>
        </w:rPr>
        <w:t>dowSize</w:t>
      </w:r>
      <w:r>
        <w:t xml:space="preserve"> on a particular collection that has more changes, it will return the </w:t>
      </w:r>
      <w:r>
        <w:rPr>
          <w:b/>
        </w:rPr>
        <w:t>MoreAvailable</w:t>
      </w:r>
      <w:r>
        <w:t xml:space="preserve"> element for that collection and continue to process the other collections until the global </w:t>
      </w:r>
      <w:r>
        <w:rPr>
          <w:b/>
        </w:rPr>
        <w:t>WindowSize</w:t>
      </w:r>
      <w:r>
        <w:t xml:space="preserve"> has been filled.</w:t>
      </w:r>
    </w:p>
    <w:p w:rsidR="00B25F40" w:rsidRDefault="00922E5B">
      <w:pPr>
        <w:numPr>
          <w:ilvl w:val="0"/>
          <w:numId w:val="109"/>
        </w:numPr>
        <w:tabs>
          <w:tab w:val="left" w:pos="360"/>
        </w:tabs>
      </w:pPr>
      <w:r>
        <w:t xml:space="preserve">When the server has filled the global </w:t>
      </w:r>
      <w:r>
        <w:rPr>
          <w:b/>
        </w:rPr>
        <w:t>WindowSi</w:t>
      </w:r>
      <w:r>
        <w:rPr>
          <w:b/>
        </w:rPr>
        <w:t>ze</w:t>
      </w:r>
      <w:r>
        <w:t xml:space="preserve"> and collections that have changes did not fit in the response, the server can return a </w:t>
      </w:r>
      <w:r>
        <w:rPr>
          <w:b/>
        </w:rPr>
        <w:t>MoreAvailable</w:t>
      </w:r>
      <w:r>
        <w:t xml:space="preserve"> element.</w:t>
      </w:r>
    </w:p>
    <w:p w:rsidR="00B25F40" w:rsidRDefault="00922E5B">
      <w:pPr>
        <w:numPr>
          <w:ilvl w:val="0"/>
          <w:numId w:val="109"/>
        </w:numPr>
        <w:tabs>
          <w:tab w:val="left" w:pos="360"/>
        </w:tabs>
      </w:pPr>
      <w:r>
        <w:t xml:space="preserve">If a collection is not present in a </w:t>
      </w:r>
      <w:r>
        <w:rPr>
          <w:b/>
        </w:rPr>
        <w:t>Sync</w:t>
      </w:r>
      <w:r>
        <w:t xml:space="preserve"> command response, the client can assume that no changes are currently available for that collection.</w:t>
      </w:r>
    </w:p>
    <w:p w:rsidR="00B25F40" w:rsidRDefault="00922E5B">
      <w:r>
        <w:t>T</w:t>
      </w:r>
      <w:r>
        <w:t xml:space="preserve">he actual number of changes that are included in a </w:t>
      </w:r>
      <w:r>
        <w:rPr>
          <w:b/>
        </w:rPr>
        <w:t>Sync</w:t>
      </w:r>
      <w:r>
        <w:t xml:space="preserve"> command response for any particular collection depends on the value of the </w:t>
      </w:r>
      <w:r>
        <w:rPr>
          <w:b/>
        </w:rPr>
        <w:t>WindowSize</w:t>
      </w:r>
      <w:r>
        <w:t xml:space="preserve"> element of the collection, the overall number of changes that are already included in the response, and the value </w:t>
      </w:r>
      <w:r>
        <w:t xml:space="preserve">of the global </w:t>
      </w:r>
      <w:r>
        <w:rPr>
          <w:b/>
        </w:rPr>
        <w:t>WindowSize</w:t>
      </w:r>
      <w:r>
        <w:t xml:space="preserve"> element. The server will stop processing after the global </w:t>
      </w:r>
      <w:r>
        <w:rPr>
          <w:b/>
        </w:rPr>
        <w:t>WindowSize</w:t>
      </w:r>
      <w:r>
        <w:t xml:space="preserve"> has been filled and simply not process the remaining collections. Any server-side changes that are pending in the unprocessed collections are picked up in the nex</w:t>
      </w:r>
      <w:r>
        <w:t>t synchronization.</w:t>
      </w:r>
    </w:p>
    <w:p w:rsidR="00B25F40" w:rsidRDefault="00922E5B">
      <w:r>
        <w:rPr>
          <w:b/>
        </w:rPr>
        <w:lastRenderedPageBreak/>
        <w:t>Protocol Versions</w:t>
      </w:r>
    </w:p>
    <w:p w:rsidR="00B25F40" w:rsidRDefault="00922E5B">
      <w:r>
        <w:t xml:space="preserve">The following table specifies the protocol versions that support this element. The client indicates the protocol version being used by setting either the MS-ASProtocolVersion header, as specified in </w:t>
      </w:r>
      <w:hyperlink r:id="rId85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Protocol version</w:t>
            </w:r>
          </w:p>
        </w:tc>
        <w:tc>
          <w:tcPr>
            <w:tcW w:w="4739" w:type="dxa"/>
          </w:tcPr>
          <w:p w:rsidR="00B25F40" w:rsidRDefault="00922E5B">
            <w:pPr>
              <w:pStyle w:val="TableHeaderText"/>
            </w:pPr>
            <w:r>
              <w:t>Element support</w:t>
            </w:r>
          </w:p>
        </w:tc>
      </w:tr>
      <w:tr w:rsidR="00B25F40" w:rsidTr="00B25F40">
        <w:tc>
          <w:tcPr>
            <w:tcW w:w="4736" w:type="dxa"/>
          </w:tcPr>
          <w:p w:rsidR="00B25F40" w:rsidRDefault="00922E5B">
            <w:pPr>
              <w:pStyle w:val="TableBodyText"/>
            </w:pPr>
            <w:r>
              <w:t>2.5</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12.1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14.1</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16.0</w:t>
            </w:r>
          </w:p>
        </w:tc>
        <w:tc>
          <w:tcPr>
            <w:tcW w:w="4739" w:type="dxa"/>
          </w:tcPr>
          <w:p w:rsidR="00B25F40" w:rsidRDefault="00922E5B">
            <w:pPr>
              <w:pStyle w:val="TableBodyText"/>
            </w:pPr>
            <w:r>
              <w:t>Yes</w:t>
            </w:r>
          </w:p>
        </w:tc>
      </w:tr>
      <w:tr w:rsidR="00B25F40" w:rsidTr="00B25F40">
        <w:tc>
          <w:tcPr>
            <w:tcW w:w="4736" w:type="dxa"/>
          </w:tcPr>
          <w:p w:rsidR="00B25F40" w:rsidRDefault="00922E5B">
            <w:pPr>
              <w:pStyle w:val="TableBodyText"/>
            </w:pPr>
            <w:r>
              <w:t>16.1</w:t>
            </w:r>
          </w:p>
        </w:tc>
        <w:tc>
          <w:tcPr>
            <w:tcW w:w="4739" w:type="dxa"/>
          </w:tcPr>
          <w:p w:rsidR="00B25F40" w:rsidRDefault="00922E5B">
            <w:pPr>
              <w:pStyle w:val="TableBodyText"/>
            </w:pPr>
            <w:r>
              <w:t>Yes</w:t>
            </w:r>
          </w:p>
        </w:tc>
      </w:tr>
    </w:tbl>
    <w:p w:rsidR="00B25F40" w:rsidRDefault="00B25F40"/>
    <w:p w:rsidR="00B25F40" w:rsidRDefault="00922E5B">
      <w:pPr>
        <w:pStyle w:val="Heading3"/>
      </w:pPr>
      <w:bookmarkStart w:id="1013" w:name="section_718fe481c75b4ff7bbf65cf3dd0f43d7"/>
      <w:bookmarkStart w:id="1014" w:name="_Toc3802016"/>
      <w:r>
        <w:t>Namespaces</w:t>
      </w:r>
      <w:bookmarkEnd w:id="1013"/>
      <w:bookmarkEnd w:id="1014"/>
      <w:r>
        <w:fldChar w:fldCharType="begin"/>
      </w:r>
      <w:r>
        <w:instrText xml:space="preserve"> XE "Messages:Namespaces" </w:instrText>
      </w:r>
      <w:r>
        <w:fldChar w:fldCharType="end"/>
      </w:r>
      <w:r>
        <w:fldChar w:fldCharType="begin"/>
      </w:r>
      <w:r>
        <w:instrText xml:space="preserve"> XE "Namespaces message" </w:instrText>
      </w:r>
      <w:r>
        <w:fldChar w:fldCharType="end"/>
      </w:r>
    </w:p>
    <w:p w:rsidR="00B25F40" w:rsidRDefault="00922E5B">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854">
        <w:r>
          <w:rPr>
            <w:rStyle w:val="Hyperlink"/>
          </w:rPr>
          <w:t>[XMLNS]</w:t>
        </w:r>
      </w:hyperlink>
      <w:r>
        <w:t>. Although this specification associates a specific XML namespace prefix for each XML namespace that is used, the choice of any particular XML names</w:t>
      </w:r>
      <w:r>
        <w:t>pace prefix is implementation-specific and not significant for interoperability.</w:t>
      </w:r>
    </w:p>
    <w:tbl>
      <w:tblPr>
        <w:tblStyle w:val="Table-ShadedHeader"/>
        <w:tblW w:w="0" w:type="auto"/>
        <w:tblLook w:val="04A0" w:firstRow="1" w:lastRow="0" w:firstColumn="1" w:lastColumn="0" w:noHBand="0" w:noVBand="1"/>
      </w:tblPr>
      <w:tblGrid>
        <w:gridCol w:w="1347"/>
        <w:gridCol w:w="6870"/>
        <w:gridCol w:w="125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Prefix</w:t>
            </w:r>
          </w:p>
        </w:tc>
        <w:tc>
          <w:tcPr>
            <w:tcW w:w="0" w:type="auto"/>
          </w:tcPr>
          <w:p w:rsidR="00B25F40" w:rsidRDefault="00922E5B">
            <w:pPr>
              <w:pStyle w:val="TableHeaderText"/>
            </w:pPr>
            <w:r>
              <w:t>Namespace URI</w:t>
            </w:r>
          </w:p>
        </w:tc>
        <w:tc>
          <w:tcPr>
            <w:tcW w:w="0" w:type="auto"/>
          </w:tcPr>
          <w:p w:rsidR="00B25F40" w:rsidRDefault="00922E5B">
            <w:pPr>
              <w:pStyle w:val="TableHeaderText"/>
            </w:pPr>
            <w:r>
              <w:t>Reference</w:t>
            </w:r>
          </w:p>
        </w:tc>
      </w:tr>
      <w:tr w:rsidR="00B25F40" w:rsidTr="00B25F40">
        <w:tc>
          <w:tcPr>
            <w:tcW w:w="0" w:type="auto"/>
          </w:tcPr>
          <w:p w:rsidR="00B25F40" w:rsidRDefault="00922E5B">
            <w:pPr>
              <w:pStyle w:val="TableBodyText"/>
            </w:pPr>
            <w:r>
              <w:t>Airsync</w:t>
            </w:r>
          </w:p>
        </w:tc>
        <w:tc>
          <w:tcPr>
            <w:tcW w:w="0" w:type="auto"/>
          </w:tcPr>
          <w:p w:rsidR="00B25F40" w:rsidRDefault="00922E5B">
            <w:pPr>
              <w:pStyle w:val="TableBodyText"/>
              <w:rPr>
                <w:b/>
              </w:rPr>
            </w:pPr>
            <w:r>
              <w:rPr>
                <w:b/>
              </w:rPr>
              <w:t>AirSync</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airsyncbase</w:t>
            </w:r>
          </w:p>
        </w:tc>
        <w:tc>
          <w:tcPr>
            <w:tcW w:w="0" w:type="auto"/>
          </w:tcPr>
          <w:p w:rsidR="00B25F40" w:rsidRDefault="00922E5B">
            <w:pPr>
              <w:pStyle w:val="TableBodyText"/>
              <w:rPr>
                <w:b/>
              </w:rPr>
            </w:pPr>
            <w:r>
              <w:rPr>
                <w:b/>
              </w:rPr>
              <w:t>AirSyncBase</w:t>
            </w:r>
          </w:p>
        </w:tc>
        <w:tc>
          <w:tcPr>
            <w:tcW w:w="0" w:type="auto"/>
          </w:tcPr>
          <w:p w:rsidR="00B25F40" w:rsidRDefault="00922E5B">
            <w:pPr>
              <w:pStyle w:val="TableBodyText"/>
            </w:pPr>
            <w:hyperlink r:id="rId855" w:anchor="Section_d1ba798741bf483d904596dfe11e3d1c">
              <w:r>
                <w:rPr>
                  <w:rStyle w:val="Hyperlink"/>
                </w:rPr>
                <w:t>[MS-ASAIRS]</w:t>
              </w:r>
            </w:hyperlink>
          </w:p>
        </w:tc>
      </w:tr>
      <w:tr w:rsidR="00B25F40" w:rsidTr="00B25F40">
        <w:tc>
          <w:tcPr>
            <w:tcW w:w="0" w:type="auto"/>
          </w:tcPr>
          <w:p w:rsidR="00B25F40" w:rsidRDefault="00922E5B">
            <w:pPr>
              <w:pStyle w:val="TableBodyText"/>
            </w:pPr>
            <w:r>
              <w:t>autodiscover</w:t>
            </w:r>
          </w:p>
        </w:tc>
        <w:tc>
          <w:tcPr>
            <w:tcW w:w="0" w:type="auto"/>
          </w:tcPr>
          <w:p w:rsidR="00B25F40" w:rsidRDefault="00922E5B">
            <w:pPr>
              <w:pStyle w:val="TableBodyText"/>
              <w:rPr>
                <w:b/>
              </w:rPr>
            </w:pPr>
            <w:r>
              <w:rPr>
                <w:b/>
              </w:rPr>
              <w:t>http://schemas.microsoft.com/exchange/autodiscover/mobilesync/requestschema/2006</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calendar</w:t>
            </w:r>
          </w:p>
        </w:tc>
        <w:tc>
          <w:tcPr>
            <w:tcW w:w="0" w:type="auto"/>
          </w:tcPr>
          <w:p w:rsidR="00B25F40" w:rsidRDefault="00922E5B">
            <w:pPr>
              <w:pStyle w:val="TableBodyText"/>
              <w:rPr>
                <w:b/>
              </w:rPr>
            </w:pPr>
            <w:r>
              <w:rPr>
                <w:b/>
              </w:rPr>
              <w:t>Calendar</w:t>
            </w:r>
          </w:p>
        </w:tc>
        <w:tc>
          <w:tcPr>
            <w:tcW w:w="0" w:type="auto"/>
          </w:tcPr>
          <w:p w:rsidR="00B25F40" w:rsidRDefault="00922E5B">
            <w:pPr>
              <w:pStyle w:val="TableBodyText"/>
            </w:pPr>
            <w:hyperlink r:id="rId856" w:anchor="Section_0c4486824a6a459aae662fed0712bef9">
              <w:r>
                <w:rPr>
                  <w:rStyle w:val="Hyperlink"/>
                </w:rPr>
                <w:t>[MS-ASCAL]</w:t>
              </w:r>
            </w:hyperlink>
          </w:p>
        </w:tc>
      </w:tr>
      <w:tr w:rsidR="00B25F40" w:rsidTr="00B25F40">
        <w:tc>
          <w:tcPr>
            <w:tcW w:w="0" w:type="auto"/>
          </w:tcPr>
          <w:p w:rsidR="00B25F40" w:rsidRDefault="00922E5B">
            <w:pPr>
              <w:pStyle w:val="TableBodyText"/>
            </w:pPr>
            <w:r>
              <w:t>composemail</w:t>
            </w:r>
          </w:p>
        </w:tc>
        <w:tc>
          <w:tcPr>
            <w:tcW w:w="0" w:type="auto"/>
          </w:tcPr>
          <w:p w:rsidR="00B25F40" w:rsidRDefault="00922E5B">
            <w:pPr>
              <w:pStyle w:val="TableBodyText"/>
              <w:rPr>
                <w:b/>
              </w:rPr>
            </w:pPr>
            <w:r>
              <w:rPr>
                <w:b/>
              </w:rPr>
              <w:t>ComposeMail</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contacts</w:t>
            </w:r>
          </w:p>
        </w:tc>
        <w:tc>
          <w:tcPr>
            <w:tcW w:w="0" w:type="auto"/>
          </w:tcPr>
          <w:p w:rsidR="00B25F40" w:rsidRDefault="00922E5B">
            <w:pPr>
              <w:pStyle w:val="TableBodyText"/>
              <w:rPr>
                <w:b/>
              </w:rPr>
            </w:pPr>
            <w:r>
              <w:rPr>
                <w:b/>
              </w:rPr>
              <w:t>Contacts</w:t>
            </w:r>
          </w:p>
        </w:tc>
        <w:tc>
          <w:tcPr>
            <w:tcW w:w="0" w:type="auto"/>
          </w:tcPr>
          <w:p w:rsidR="00B25F40" w:rsidRDefault="00922E5B">
            <w:pPr>
              <w:pStyle w:val="TableBodyText"/>
            </w:pPr>
            <w:hyperlink r:id="rId857" w:anchor="Section_a4593b9dd9af4d27bc5c67c4c1b98d54">
              <w:r>
                <w:rPr>
                  <w:rStyle w:val="Hyperlink"/>
                </w:rPr>
                <w:t>[MS-ASCNTC]</w:t>
              </w:r>
            </w:hyperlink>
          </w:p>
        </w:tc>
      </w:tr>
      <w:tr w:rsidR="00B25F40" w:rsidTr="00B25F40">
        <w:tc>
          <w:tcPr>
            <w:tcW w:w="0" w:type="auto"/>
          </w:tcPr>
          <w:p w:rsidR="00B25F40" w:rsidRDefault="00922E5B">
            <w:pPr>
              <w:pStyle w:val="TableBodyText"/>
            </w:pPr>
            <w:r>
              <w:t>contacts2</w:t>
            </w:r>
          </w:p>
        </w:tc>
        <w:tc>
          <w:tcPr>
            <w:tcW w:w="0" w:type="auto"/>
          </w:tcPr>
          <w:p w:rsidR="00B25F40" w:rsidRDefault="00922E5B">
            <w:pPr>
              <w:pStyle w:val="TableBodyText"/>
              <w:rPr>
                <w:b/>
              </w:rPr>
            </w:pPr>
            <w:r>
              <w:rPr>
                <w:b/>
              </w:rPr>
              <w:t>Contacts2</w:t>
            </w:r>
          </w:p>
        </w:tc>
        <w:tc>
          <w:tcPr>
            <w:tcW w:w="0" w:type="auto"/>
          </w:tcPr>
          <w:p w:rsidR="00B25F40" w:rsidRDefault="00922E5B">
            <w:pPr>
              <w:pStyle w:val="TableBodyText"/>
            </w:pPr>
            <w:r>
              <w:t>[MS-ASCNTC]</w:t>
            </w:r>
          </w:p>
        </w:tc>
      </w:tr>
      <w:tr w:rsidR="00B25F40" w:rsidTr="00B25F40">
        <w:tc>
          <w:tcPr>
            <w:tcW w:w="0" w:type="auto"/>
          </w:tcPr>
          <w:p w:rsidR="00B25F40" w:rsidRDefault="00922E5B">
            <w:pPr>
              <w:pStyle w:val="TableBodyText"/>
            </w:pPr>
            <w:r>
              <w:t>documentlibrary</w:t>
            </w:r>
          </w:p>
        </w:tc>
        <w:tc>
          <w:tcPr>
            <w:tcW w:w="0" w:type="auto"/>
          </w:tcPr>
          <w:p w:rsidR="00B25F40" w:rsidRDefault="00922E5B">
            <w:pPr>
              <w:pStyle w:val="TableBodyText"/>
              <w:rPr>
                <w:b/>
              </w:rPr>
            </w:pPr>
            <w:r>
              <w:rPr>
                <w:b/>
              </w:rPr>
              <w:t>DocumentLibrary</w:t>
            </w:r>
          </w:p>
        </w:tc>
        <w:tc>
          <w:tcPr>
            <w:tcW w:w="0" w:type="auto"/>
          </w:tcPr>
          <w:p w:rsidR="00B25F40" w:rsidRDefault="00922E5B">
            <w:pPr>
              <w:pStyle w:val="TableBodyText"/>
            </w:pPr>
            <w:hyperlink r:id="rId858" w:anchor="Section_c503701c0e594beb9b8b038cd69a3443">
              <w:r>
                <w:rPr>
                  <w:rStyle w:val="Hyperlink"/>
                </w:rPr>
                <w:t>[MS-ASDOC]</w:t>
              </w:r>
            </w:hyperlink>
          </w:p>
        </w:tc>
      </w:tr>
      <w:tr w:rsidR="00B25F40" w:rsidTr="00B25F40">
        <w:tc>
          <w:tcPr>
            <w:tcW w:w="0" w:type="auto"/>
          </w:tcPr>
          <w:p w:rsidR="00B25F40" w:rsidRDefault="00922E5B">
            <w:pPr>
              <w:pStyle w:val="TableBodyText"/>
            </w:pPr>
            <w:r>
              <w:t>email</w:t>
            </w:r>
          </w:p>
        </w:tc>
        <w:tc>
          <w:tcPr>
            <w:tcW w:w="0" w:type="auto"/>
          </w:tcPr>
          <w:p w:rsidR="00B25F40" w:rsidRDefault="00922E5B">
            <w:pPr>
              <w:pStyle w:val="TableBodyText"/>
              <w:rPr>
                <w:b/>
              </w:rPr>
            </w:pPr>
            <w:r>
              <w:rPr>
                <w:b/>
              </w:rPr>
              <w:t>E</w:t>
            </w:r>
            <w:r>
              <w:rPr>
                <w:b/>
              </w:rPr>
              <w:t>mail</w:t>
            </w:r>
          </w:p>
        </w:tc>
        <w:tc>
          <w:tcPr>
            <w:tcW w:w="0" w:type="auto"/>
          </w:tcPr>
          <w:p w:rsidR="00B25F40" w:rsidRDefault="00922E5B">
            <w:pPr>
              <w:pStyle w:val="TableBodyText"/>
            </w:pPr>
            <w:hyperlink r:id="rId859" w:anchor="Section_f3d27369e0f54164aa5e9b1abda16f5f">
              <w:r>
                <w:rPr>
                  <w:rStyle w:val="Hyperlink"/>
                </w:rPr>
                <w:t>[MS-ASEMAIL]</w:t>
              </w:r>
            </w:hyperlink>
          </w:p>
        </w:tc>
      </w:tr>
      <w:tr w:rsidR="00B25F40" w:rsidTr="00B25F40">
        <w:tc>
          <w:tcPr>
            <w:tcW w:w="0" w:type="auto"/>
          </w:tcPr>
          <w:p w:rsidR="00B25F40" w:rsidRDefault="00922E5B">
            <w:pPr>
              <w:pStyle w:val="TableBodyText"/>
            </w:pPr>
            <w:r>
              <w:t>email2</w:t>
            </w:r>
          </w:p>
        </w:tc>
        <w:tc>
          <w:tcPr>
            <w:tcW w:w="0" w:type="auto"/>
          </w:tcPr>
          <w:p w:rsidR="00B25F40" w:rsidRDefault="00922E5B">
            <w:pPr>
              <w:pStyle w:val="TableBodyText"/>
              <w:rPr>
                <w:b/>
              </w:rPr>
            </w:pPr>
            <w:r>
              <w:rPr>
                <w:b/>
              </w:rPr>
              <w:t>Email2</w:t>
            </w:r>
          </w:p>
        </w:tc>
        <w:tc>
          <w:tcPr>
            <w:tcW w:w="0" w:type="auto"/>
          </w:tcPr>
          <w:p w:rsidR="00B25F40" w:rsidRDefault="00922E5B">
            <w:pPr>
              <w:pStyle w:val="TableBodyText"/>
            </w:pPr>
            <w:r>
              <w:t>[MS-ASEMAIL]</w:t>
            </w:r>
          </w:p>
        </w:tc>
      </w:tr>
      <w:tr w:rsidR="00B25F40" w:rsidTr="00B25F40">
        <w:tc>
          <w:tcPr>
            <w:tcW w:w="0" w:type="auto"/>
          </w:tcPr>
          <w:p w:rsidR="00B25F40" w:rsidRDefault="00922E5B">
            <w:pPr>
              <w:pStyle w:val="TableBodyText"/>
            </w:pPr>
            <w:r>
              <w:t>find</w:t>
            </w:r>
          </w:p>
        </w:tc>
        <w:tc>
          <w:tcPr>
            <w:tcW w:w="0" w:type="auto"/>
          </w:tcPr>
          <w:p w:rsidR="00B25F40" w:rsidRDefault="00922E5B">
            <w:pPr>
              <w:pStyle w:val="TableBodyText"/>
              <w:rPr>
                <w:b/>
              </w:rPr>
            </w:pPr>
            <w:r>
              <w:rPr>
                <w:b/>
              </w:rPr>
              <w:t>Find</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lastRenderedPageBreak/>
              <w:t>folderhierarchy</w:t>
            </w:r>
          </w:p>
        </w:tc>
        <w:tc>
          <w:tcPr>
            <w:tcW w:w="0" w:type="auto"/>
          </w:tcPr>
          <w:p w:rsidR="00B25F40" w:rsidRDefault="00922E5B">
            <w:pPr>
              <w:pStyle w:val="TableBodyText"/>
              <w:rPr>
                <w:b/>
              </w:rPr>
            </w:pPr>
            <w:r>
              <w:rPr>
                <w:b/>
              </w:rPr>
              <w:t>FolderHierarchy</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gal</w:t>
            </w:r>
          </w:p>
        </w:tc>
        <w:tc>
          <w:tcPr>
            <w:tcW w:w="0" w:type="auto"/>
          </w:tcPr>
          <w:p w:rsidR="00B25F40" w:rsidRDefault="00922E5B">
            <w:pPr>
              <w:pStyle w:val="TableBodyText"/>
              <w:rPr>
                <w:b/>
              </w:rPr>
            </w:pPr>
            <w:r>
              <w:rPr>
                <w:b/>
              </w:rPr>
              <w:t>GAL</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getitemestimate</w:t>
            </w:r>
          </w:p>
        </w:tc>
        <w:tc>
          <w:tcPr>
            <w:tcW w:w="0" w:type="auto"/>
          </w:tcPr>
          <w:p w:rsidR="00B25F40" w:rsidRDefault="00922E5B">
            <w:pPr>
              <w:pStyle w:val="TableBodyText"/>
              <w:rPr>
                <w:b/>
              </w:rPr>
            </w:pPr>
            <w:r>
              <w:rPr>
                <w:b/>
              </w:rPr>
              <w:t>GetItemEstimate</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itemoperations</w:t>
            </w:r>
          </w:p>
        </w:tc>
        <w:tc>
          <w:tcPr>
            <w:tcW w:w="0" w:type="auto"/>
          </w:tcPr>
          <w:p w:rsidR="00B25F40" w:rsidRDefault="00922E5B">
            <w:pPr>
              <w:pStyle w:val="TableBodyText"/>
              <w:rPr>
                <w:b/>
              </w:rPr>
            </w:pPr>
            <w:r>
              <w:rPr>
                <w:b/>
              </w:rPr>
              <w:t>ItemOperations</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meetingresponse</w:t>
            </w:r>
          </w:p>
        </w:tc>
        <w:tc>
          <w:tcPr>
            <w:tcW w:w="0" w:type="auto"/>
          </w:tcPr>
          <w:p w:rsidR="00B25F40" w:rsidRDefault="00922E5B">
            <w:pPr>
              <w:pStyle w:val="TableBodyText"/>
              <w:rPr>
                <w:b/>
              </w:rPr>
            </w:pPr>
            <w:r>
              <w:rPr>
                <w:b/>
              </w:rPr>
              <w:t>MeetingResponse</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move</w:t>
            </w:r>
          </w:p>
        </w:tc>
        <w:tc>
          <w:tcPr>
            <w:tcW w:w="0" w:type="auto"/>
          </w:tcPr>
          <w:p w:rsidR="00B25F40" w:rsidRDefault="00922E5B">
            <w:pPr>
              <w:pStyle w:val="TableBodyText"/>
              <w:rPr>
                <w:b/>
              </w:rPr>
            </w:pPr>
            <w:r>
              <w:rPr>
                <w:b/>
              </w:rPr>
              <w:t>Move</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notes</w:t>
            </w:r>
          </w:p>
        </w:tc>
        <w:tc>
          <w:tcPr>
            <w:tcW w:w="0" w:type="auto"/>
          </w:tcPr>
          <w:p w:rsidR="00B25F40" w:rsidRDefault="00922E5B">
            <w:pPr>
              <w:pStyle w:val="TableBodyText"/>
              <w:rPr>
                <w:b/>
              </w:rPr>
            </w:pPr>
            <w:r>
              <w:rPr>
                <w:b/>
              </w:rPr>
              <w:t>Notes</w:t>
            </w:r>
          </w:p>
        </w:tc>
        <w:tc>
          <w:tcPr>
            <w:tcW w:w="0" w:type="auto"/>
          </w:tcPr>
          <w:p w:rsidR="00B25F40" w:rsidRDefault="00922E5B">
            <w:pPr>
              <w:pStyle w:val="TableBodyText"/>
            </w:pPr>
            <w:hyperlink r:id="rId860" w:anchor="Section_21801d6c000e413c859150430a8e9fd9">
              <w:r>
                <w:rPr>
                  <w:rStyle w:val="Hyperlink"/>
                </w:rPr>
                <w:t>[MS-ASNOTE]</w:t>
              </w:r>
            </w:hyperlink>
          </w:p>
        </w:tc>
      </w:tr>
      <w:tr w:rsidR="00B25F40" w:rsidTr="00B25F40">
        <w:tc>
          <w:tcPr>
            <w:tcW w:w="0" w:type="auto"/>
          </w:tcPr>
          <w:p w:rsidR="00B25F40" w:rsidRDefault="00922E5B">
            <w:pPr>
              <w:pStyle w:val="TableBodyText"/>
            </w:pPr>
            <w:r>
              <w:t>ping</w:t>
            </w:r>
          </w:p>
        </w:tc>
        <w:tc>
          <w:tcPr>
            <w:tcW w:w="0" w:type="auto"/>
          </w:tcPr>
          <w:p w:rsidR="00B25F40" w:rsidRDefault="00922E5B">
            <w:pPr>
              <w:pStyle w:val="TableBodyText"/>
              <w:rPr>
                <w:b/>
              </w:rPr>
            </w:pPr>
            <w:r>
              <w:rPr>
                <w:b/>
              </w:rPr>
              <w:t>Ping</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provision</w:t>
            </w:r>
          </w:p>
        </w:tc>
        <w:tc>
          <w:tcPr>
            <w:tcW w:w="0" w:type="auto"/>
          </w:tcPr>
          <w:p w:rsidR="00B25F40" w:rsidRDefault="00922E5B">
            <w:pPr>
              <w:pStyle w:val="TableBodyText"/>
              <w:rPr>
                <w:b/>
              </w:rPr>
            </w:pPr>
            <w:r>
              <w:rPr>
                <w:b/>
              </w:rPr>
              <w:t>Provision</w:t>
            </w:r>
          </w:p>
        </w:tc>
        <w:tc>
          <w:tcPr>
            <w:tcW w:w="0" w:type="auto"/>
          </w:tcPr>
          <w:p w:rsidR="00B25F40" w:rsidRDefault="00922E5B">
            <w:pPr>
              <w:pStyle w:val="TableBodyText"/>
            </w:pPr>
            <w:hyperlink r:id="rId861" w:anchor="Section_449c453b74d74919bfe895972b27048a">
              <w:r>
                <w:rPr>
                  <w:rStyle w:val="Hyperlink"/>
                </w:rPr>
                <w:t>[MS-ASPROV]</w:t>
              </w:r>
            </w:hyperlink>
          </w:p>
        </w:tc>
      </w:tr>
      <w:tr w:rsidR="00B25F40" w:rsidTr="00B25F40">
        <w:tc>
          <w:tcPr>
            <w:tcW w:w="0" w:type="auto"/>
          </w:tcPr>
          <w:p w:rsidR="00B25F40" w:rsidRDefault="00922E5B">
            <w:pPr>
              <w:pStyle w:val="TableBodyText"/>
            </w:pPr>
            <w:r>
              <w:t>resolverecipients</w:t>
            </w:r>
          </w:p>
        </w:tc>
        <w:tc>
          <w:tcPr>
            <w:tcW w:w="0" w:type="auto"/>
          </w:tcPr>
          <w:p w:rsidR="00B25F40" w:rsidRDefault="00922E5B">
            <w:pPr>
              <w:pStyle w:val="TableBodyText"/>
              <w:rPr>
                <w:b/>
              </w:rPr>
            </w:pPr>
            <w:r>
              <w:rPr>
                <w:b/>
              </w:rPr>
              <w:t>ResolveRecipients</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rm</w:t>
            </w:r>
          </w:p>
        </w:tc>
        <w:tc>
          <w:tcPr>
            <w:tcW w:w="0" w:type="auto"/>
          </w:tcPr>
          <w:p w:rsidR="00B25F40" w:rsidRDefault="00922E5B">
            <w:pPr>
              <w:pStyle w:val="TableBodyText"/>
              <w:rPr>
                <w:b/>
              </w:rPr>
            </w:pPr>
            <w:r>
              <w:rPr>
                <w:b/>
              </w:rPr>
              <w:t>RightsManagement</w:t>
            </w:r>
          </w:p>
        </w:tc>
        <w:tc>
          <w:tcPr>
            <w:tcW w:w="0" w:type="auto"/>
          </w:tcPr>
          <w:p w:rsidR="00B25F40" w:rsidRDefault="00922E5B">
            <w:pPr>
              <w:pStyle w:val="TableBodyText"/>
            </w:pPr>
            <w:hyperlink r:id="rId862" w:anchor="Section_71e681b7e1784c1096b678df7fa77dfc">
              <w:r>
                <w:rPr>
                  <w:rStyle w:val="Hyperlink"/>
                </w:rPr>
                <w:t>[MS-ASRM]</w:t>
              </w:r>
            </w:hyperlink>
          </w:p>
        </w:tc>
      </w:tr>
      <w:tr w:rsidR="00B25F40" w:rsidTr="00B25F40">
        <w:tc>
          <w:tcPr>
            <w:tcW w:w="0" w:type="auto"/>
          </w:tcPr>
          <w:p w:rsidR="00B25F40" w:rsidRDefault="00922E5B">
            <w:pPr>
              <w:pStyle w:val="TableBodyText"/>
            </w:pPr>
            <w:r>
              <w:t>search</w:t>
            </w:r>
          </w:p>
        </w:tc>
        <w:tc>
          <w:tcPr>
            <w:tcW w:w="0" w:type="auto"/>
          </w:tcPr>
          <w:p w:rsidR="00B25F40" w:rsidRDefault="00922E5B">
            <w:pPr>
              <w:pStyle w:val="TableBodyText"/>
              <w:rPr>
                <w:b/>
              </w:rPr>
            </w:pPr>
            <w:r>
              <w:rPr>
                <w:b/>
              </w:rPr>
              <w:t>Search</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settings</w:t>
            </w:r>
          </w:p>
        </w:tc>
        <w:tc>
          <w:tcPr>
            <w:tcW w:w="0" w:type="auto"/>
          </w:tcPr>
          <w:p w:rsidR="00B25F40" w:rsidRDefault="00922E5B">
            <w:pPr>
              <w:pStyle w:val="TableBodyText"/>
              <w:rPr>
                <w:b/>
              </w:rPr>
            </w:pPr>
            <w:r>
              <w:rPr>
                <w:b/>
              </w:rPr>
              <w:t>Settings</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tasks</w:t>
            </w:r>
          </w:p>
        </w:tc>
        <w:tc>
          <w:tcPr>
            <w:tcW w:w="0" w:type="auto"/>
          </w:tcPr>
          <w:p w:rsidR="00B25F40" w:rsidRDefault="00922E5B">
            <w:pPr>
              <w:pStyle w:val="TableBodyText"/>
              <w:rPr>
                <w:b/>
              </w:rPr>
            </w:pPr>
            <w:r>
              <w:rPr>
                <w:b/>
              </w:rPr>
              <w:t>Tasks</w:t>
            </w:r>
          </w:p>
        </w:tc>
        <w:tc>
          <w:tcPr>
            <w:tcW w:w="0" w:type="auto"/>
          </w:tcPr>
          <w:p w:rsidR="00B25F40" w:rsidRDefault="00922E5B">
            <w:pPr>
              <w:pStyle w:val="TableBodyText"/>
            </w:pPr>
            <w:hyperlink r:id="rId863" w:anchor="Section_b8fe266450ba4d00bf6be4deab352c89">
              <w:r>
                <w:rPr>
                  <w:rStyle w:val="Hyperlink"/>
                </w:rPr>
                <w:t>[MS-ASTASK]</w:t>
              </w:r>
            </w:hyperlink>
          </w:p>
        </w:tc>
      </w:tr>
      <w:tr w:rsidR="00B25F40" w:rsidTr="00B25F40">
        <w:tc>
          <w:tcPr>
            <w:tcW w:w="0" w:type="auto"/>
          </w:tcPr>
          <w:p w:rsidR="00B25F40" w:rsidRDefault="00922E5B">
            <w:pPr>
              <w:pStyle w:val="TableBodyText"/>
            </w:pPr>
            <w:r>
              <w:t>validatecert</w:t>
            </w:r>
          </w:p>
        </w:tc>
        <w:tc>
          <w:tcPr>
            <w:tcW w:w="0" w:type="auto"/>
          </w:tcPr>
          <w:p w:rsidR="00B25F40" w:rsidRDefault="00922E5B">
            <w:pPr>
              <w:pStyle w:val="TableBodyText"/>
              <w:rPr>
                <w:b/>
              </w:rPr>
            </w:pPr>
            <w:r>
              <w:rPr>
                <w:b/>
              </w:rPr>
              <w:t>ValidateCert</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xs</w:t>
            </w:r>
          </w:p>
        </w:tc>
        <w:tc>
          <w:tcPr>
            <w:tcW w:w="0" w:type="auto"/>
          </w:tcPr>
          <w:p w:rsidR="00B25F40" w:rsidRDefault="00922E5B">
            <w:pPr>
              <w:pStyle w:val="TableBodyText"/>
              <w:rPr>
                <w:b/>
              </w:rPr>
            </w:pPr>
            <w:r>
              <w:rPr>
                <w:b/>
              </w:rPr>
              <w:t>http://www.w3.org/2001/XMLSchema</w:t>
            </w:r>
          </w:p>
        </w:tc>
        <w:tc>
          <w:tcPr>
            <w:tcW w:w="0" w:type="auto"/>
          </w:tcPr>
          <w:p w:rsidR="00B25F40" w:rsidRDefault="00922E5B">
            <w:pPr>
              <w:pStyle w:val="TableBodyText"/>
            </w:pPr>
            <w:hyperlink r:id="rId864">
              <w:r>
                <w:rPr>
                  <w:rStyle w:val="Hyperlink"/>
                </w:rPr>
                <w:t>[</w:t>
              </w:r>
              <w:r>
                <w:rPr>
                  <w:rStyle w:val="Hyperlink"/>
                </w:rPr>
                <w:t>XMLSCHEMA1]</w:t>
              </w:r>
            </w:hyperlink>
          </w:p>
        </w:tc>
      </w:tr>
    </w:tbl>
    <w:p w:rsidR="00B25F40" w:rsidRDefault="00B25F40"/>
    <w:p w:rsidR="00B25F40" w:rsidRDefault="00922E5B">
      <w:pPr>
        <w:pStyle w:val="Heading1"/>
      </w:pPr>
      <w:bookmarkStart w:id="1015" w:name="section_e3ae7ea41791487b8f8df114928b9b4a"/>
      <w:bookmarkStart w:id="1016" w:name="_Toc3802017"/>
      <w:r>
        <w:lastRenderedPageBreak/>
        <w:t>Protocol Details</w:t>
      </w:r>
      <w:bookmarkEnd w:id="1015"/>
      <w:bookmarkEnd w:id="1016"/>
    </w:p>
    <w:p w:rsidR="00B25F40" w:rsidRDefault="00922E5B">
      <w:pPr>
        <w:pStyle w:val="Heading2"/>
      </w:pPr>
      <w:bookmarkStart w:id="1017" w:name="section_547156e861d94d158ed1b63805d6ad30"/>
      <w:bookmarkStart w:id="1018" w:name="_Toc3802018"/>
      <w:r>
        <w:t>Common Details</w:t>
      </w:r>
      <w:bookmarkEnd w:id="1017"/>
      <w:bookmarkEnd w:id="1018"/>
    </w:p>
    <w:p w:rsidR="00B25F40" w:rsidRDefault="00922E5B">
      <w:pPr>
        <w:pStyle w:val="Heading3"/>
      </w:pPr>
      <w:bookmarkStart w:id="1019" w:name="section_28ab205f3f8940d19871e22b13a79d25"/>
      <w:bookmarkStart w:id="1020" w:name="_Toc3802019"/>
      <w:r>
        <w:t>Abstract Data Model</w:t>
      </w:r>
      <w:bookmarkEnd w:id="1019"/>
      <w:bookmarkEnd w:id="1020"/>
      <w:r>
        <w:fldChar w:fldCharType="begin"/>
      </w:r>
      <w:r>
        <w:instrText xml:space="preserve"> XE "Protocol details:abstract data model" </w:instrText>
      </w:r>
      <w:r>
        <w:fldChar w:fldCharType="end"/>
      </w:r>
      <w:r>
        <w:fldChar w:fldCharType="begin"/>
      </w:r>
      <w:r>
        <w:instrText xml:space="preserve"> XE "Abstract data model" </w:instrText>
      </w:r>
      <w:r>
        <w:fldChar w:fldCharType="end"/>
      </w:r>
      <w:r>
        <w:fldChar w:fldCharType="begin"/>
      </w:r>
      <w:r>
        <w:instrText xml:space="preserve"> XE "Data model - abstract" </w:instrText>
      </w:r>
      <w:r>
        <w:fldChar w:fldCharType="end"/>
      </w:r>
    </w:p>
    <w:p w:rsidR="00B25F40" w:rsidRDefault="00922E5B">
      <w:r>
        <w:t>None.</w:t>
      </w:r>
    </w:p>
    <w:p w:rsidR="00B25F40" w:rsidRDefault="00922E5B">
      <w:pPr>
        <w:pStyle w:val="Heading3"/>
      </w:pPr>
      <w:bookmarkStart w:id="1021" w:name="section_0e947a2d7cbe4f349ac2c38205ccbd71"/>
      <w:bookmarkStart w:id="1022" w:name="_Toc3802020"/>
      <w:r>
        <w:t>Timers</w:t>
      </w:r>
      <w:bookmarkEnd w:id="1021"/>
      <w:bookmarkEnd w:id="1022"/>
      <w:r>
        <w:fldChar w:fldCharType="begin"/>
      </w:r>
      <w:r>
        <w:instrText xml:space="preserve"> XE "Protocol details:timers" </w:instrText>
      </w:r>
      <w:r>
        <w:fldChar w:fldCharType="end"/>
      </w:r>
      <w:r>
        <w:fldChar w:fldCharType="begin"/>
      </w:r>
      <w:r>
        <w:instrText xml:space="preserve"> XE "Timers" </w:instrText>
      </w:r>
      <w:r>
        <w:fldChar w:fldCharType="end"/>
      </w:r>
    </w:p>
    <w:p w:rsidR="00B25F40" w:rsidRDefault="00922E5B">
      <w:r>
        <w:t>None.</w:t>
      </w:r>
    </w:p>
    <w:p w:rsidR="00B25F40" w:rsidRDefault="00922E5B">
      <w:pPr>
        <w:pStyle w:val="Heading3"/>
      </w:pPr>
      <w:bookmarkStart w:id="1023" w:name="section_73f6c9519988455fa49df83350268508"/>
      <w:bookmarkStart w:id="1024" w:name="_Toc3802021"/>
      <w:r>
        <w:t>Initialization</w:t>
      </w:r>
      <w:bookmarkEnd w:id="1023"/>
      <w:bookmarkEnd w:id="1024"/>
      <w:r>
        <w:fldChar w:fldCharType="begin"/>
      </w:r>
      <w:r>
        <w:instrText xml:space="preserve"> XE "Protocol details:initialization" </w:instrText>
      </w:r>
      <w:r>
        <w:fldChar w:fldCharType="end"/>
      </w:r>
      <w:r>
        <w:fldChar w:fldCharType="begin"/>
      </w:r>
      <w:r>
        <w:instrText xml:space="preserve"> XE "Initialization" </w:instrText>
      </w:r>
      <w:r>
        <w:fldChar w:fldCharType="end"/>
      </w:r>
    </w:p>
    <w:p w:rsidR="00B25F40" w:rsidRDefault="00922E5B">
      <w:r>
        <w:t>None.</w:t>
      </w:r>
    </w:p>
    <w:p w:rsidR="00B25F40" w:rsidRDefault="00922E5B">
      <w:pPr>
        <w:pStyle w:val="Heading3"/>
      </w:pPr>
      <w:bookmarkStart w:id="1025" w:name="section_76efdd21d7f4411da2d83e41ccfd650d"/>
      <w:bookmarkStart w:id="1026" w:name="_Toc3802022"/>
      <w:r>
        <w:t>Higher-Layer Triggered Events</w:t>
      </w:r>
      <w:bookmarkEnd w:id="1025"/>
      <w:bookmarkEnd w:id="1026"/>
      <w:r>
        <w:fldChar w:fldCharType="begin"/>
      </w:r>
      <w:r>
        <w:instrText xml:space="preserve"> XE "Protocol details:higher-layer triggered events" </w:instrText>
      </w:r>
      <w:r>
        <w:fldChar w:fldCharType="end"/>
      </w:r>
      <w:r>
        <w:fldChar w:fldCharType="begin"/>
      </w:r>
      <w:r>
        <w:instrText xml:space="preserve"> XE "Higher-layer triggered events" </w:instrText>
      </w:r>
      <w:r>
        <w:fldChar w:fldCharType="end"/>
      </w:r>
      <w:r>
        <w:fldChar w:fldCharType="begin"/>
      </w:r>
      <w:r>
        <w:instrText xml:space="preserve"> XE "Triggered events" </w:instrText>
      </w:r>
      <w:r>
        <w:fldChar w:fldCharType="end"/>
      </w:r>
    </w:p>
    <w:p w:rsidR="00B25F40" w:rsidRDefault="00922E5B">
      <w:r>
        <w:t>None.</w:t>
      </w:r>
    </w:p>
    <w:p w:rsidR="00B25F40" w:rsidRDefault="00922E5B">
      <w:pPr>
        <w:pStyle w:val="Heading3"/>
      </w:pPr>
      <w:bookmarkStart w:id="1027" w:name="section_c9385536a4be4290bb0dd38fe923b678"/>
      <w:bookmarkStart w:id="1028" w:name="_Toc3802023"/>
      <w:r>
        <w:t>Message Processing Events and Se</w:t>
      </w:r>
      <w:r>
        <w:t>quencing Rules</w:t>
      </w:r>
      <w:bookmarkEnd w:id="1027"/>
      <w:bookmarkEnd w:id="1028"/>
      <w:r>
        <w:fldChar w:fldCharType="begin"/>
      </w:r>
      <w:r>
        <w:instrText xml:space="preserve"> XE "Protocol details:message processing events and sequencing rules" </w:instrText>
      </w:r>
      <w:r>
        <w:fldChar w:fldCharType="end"/>
      </w:r>
      <w:r>
        <w:fldChar w:fldCharType="begin"/>
      </w:r>
      <w:r>
        <w:instrText xml:space="preserve"> XE "Message processing" </w:instrText>
      </w:r>
      <w:r>
        <w:fldChar w:fldCharType="end"/>
      </w:r>
      <w:r>
        <w:fldChar w:fldCharType="begin"/>
      </w:r>
      <w:r>
        <w:instrText xml:space="preserve"> XE "Sequencing rules" </w:instrText>
      </w:r>
      <w:r>
        <w:fldChar w:fldCharType="end"/>
      </w:r>
    </w:p>
    <w:p w:rsidR="00B25F40" w:rsidRDefault="00922E5B">
      <w:r>
        <w:t xml:space="preserve"> The client creates request messages consisting of an HTTP header, as specified in </w:t>
      </w:r>
      <w:hyperlink r:id="rId865" w:anchor="Section_4cbf28dc287641c69d87ba9db86cd40d">
        <w:r>
          <w:rPr>
            <w:rStyle w:val="Hyperlink"/>
          </w:rPr>
          <w:t>[MS-ASHTTP]</w:t>
        </w:r>
      </w:hyperlink>
      <w:r>
        <w:t xml:space="preserve">, and the </w:t>
      </w:r>
      <w:hyperlink w:anchor="gt_982b7f8e-d516-4fd5-8d5e-1a836081ed85">
        <w:r>
          <w:rPr>
            <w:rStyle w:val="HyperlinkGreen"/>
            <w:b/>
          </w:rPr>
          <w:t>XML</w:t>
        </w:r>
      </w:hyperlink>
      <w:r>
        <w:t xml:space="preserve"> command to be performed on the server, as specified in [MS-ASHTTP] section 2.2.1. The request message is sent to the serve</w:t>
      </w:r>
      <w:r>
        <w:t>r by the client and a response message is received back from the server.</w:t>
      </w:r>
    </w:p>
    <w:p w:rsidR="00B25F40" w:rsidRDefault="00922E5B">
      <w:pPr>
        <w:pStyle w:val="Heading4"/>
      </w:pPr>
      <w:bookmarkStart w:id="1029" w:name="section_68c5f047402e42a4b08b97f6ff91ca98"/>
      <w:bookmarkStart w:id="1030" w:name="_Toc3802024"/>
      <w:r>
        <w:t>Downloading Policy Settings</w:t>
      </w:r>
      <w:bookmarkEnd w:id="1029"/>
      <w:bookmarkEnd w:id="1030"/>
      <w:r>
        <w:fldChar w:fldCharType="begin"/>
      </w:r>
      <w:r>
        <w:instrText xml:space="preserve"> XE "Protocol details:downloading policy settings" </w:instrText>
      </w:r>
      <w:r>
        <w:fldChar w:fldCharType="end"/>
      </w:r>
    </w:p>
    <w:p w:rsidR="00B25F40" w:rsidRDefault="00922E5B">
      <w:r>
        <w:t xml:space="preserve">This section specifies how the client downloads policy settings from the server by using the </w:t>
      </w:r>
      <w:r>
        <w:rPr>
          <w:b/>
        </w:rPr>
        <w:t>Provision</w:t>
      </w:r>
      <w:r>
        <w:t xml:space="preserve"> command (section </w:t>
      </w:r>
      <w:hyperlink w:anchor="Section_6e86936b23a94bb9b8bcc562ccbd4b0f" w:history="1">
        <w:r>
          <w:rPr>
            <w:rStyle w:val="Hyperlink"/>
          </w:rPr>
          <w:t>2.2.1.14</w:t>
        </w:r>
      </w:hyperlink>
      <w:r>
        <w:t>).</w:t>
      </w:r>
    </w:p>
    <w:p w:rsidR="00B25F40" w:rsidRDefault="00922E5B">
      <w:r>
        <w:t>The first command the client issues to the server SHOULD</w:t>
      </w:r>
      <w:bookmarkStart w:id="1031"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031"/>
      <w:r>
        <w:t xml:space="preserve"> be a </w:t>
      </w:r>
      <w:r>
        <w:rPr>
          <w:b/>
        </w:rPr>
        <w:t>Provision</w:t>
      </w:r>
      <w:r>
        <w:t xml:space="preserve"> command, as specified in </w:t>
      </w:r>
      <w:hyperlink r:id="rId866" w:anchor="Section_449c453b74d74919bfe895972b27048a">
        <w:r>
          <w:rPr>
            <w:rStyle w:val="Hyperlink"/>
          </w:rPr>
          <w:t>[MS-ASPROV]</w:t>
        </w:r>
      </w:hyperlink>
      <w:r>
        <w:t xml:space="preserve">. The client can send the HTTP </w:t>
      </w:r>
      <w:r>
        <w:rPr>
          <w:b/>
        </w:rPr>
        <w:t>OPTIONS</w:t>
      </w:r>
      <w:r>
        <w:t xml:space="preserve"> command to the server before sending the </w:t>
      </w:r>
      <w:r>
        <w:rPr>
          <w:b/>
        </w:rPr>
        <w:t>Provision</w:t>
      </w:r>
      <w:r>
        <w:t xml:space="preserve"> command, to retrieve server settings, but the HTTP </w:t>
      </w:r>
      <w:r>
        <w:rPr>
          <w:b/>
        </w:rPr>
        <w:t>OPTIONS</w:t>
      </w:r>
      <w:r>
        <w:t xml:space="preserve"> command is opti</w:t>
      </w:r>
      <w:r>
        <w:t xml:space="preserve">onal. If the client sends other commands to the server before sending the </w:t>
      </w:r>
      <w:r>
        <w:rPr>
          <w:b/>
        </w:rPr>
        <w:t>Provision</w:t>
      </w:r>
      <w:r>
        <w:t xml:space="preserve"> command, the server will return a </w:t>
      </w:r>
      <w:r>
        <w:rPr>
          <w:b/>
        </w:rPr>
        <w:t>Status</w:t>
      </w:r>
      <w:r>
        <w:t xml:space="preserve"> element (as specified in [MS-ASPROV] section 2.2.2.54) value of 142 to the client.</w:t>
      </w:r>
    </w:p>
    <w:p w:rsidR="00B25F40" w:rsidRDefault="00922E5B">
      <w:r>
        <w:t xml:space="preserve">The initial </w:t>
      </w:r>
      <w:r>
        <w:rPr>
          <w:b/>
        </w:rPr>
        <w:t>Provision</w:t>
      </w:r>
      <w:r>
        <w:t xml:space="preserve"> command request MUST conta</w:t>
      </w:r>
      <w:r>
        <w:t xml:space="preserve">in the </w:t>
      </w:r>
      <w:r>
        <w:rPr>
          <w:b/>
        </w:rPr>
        <w:t>provision:PolicyType</w:t>
      </w:r>
      <w:r>
        <w:t xml:space="preserve"> element (as specified in [MS-ASPROV] section 2.2.2.43), which specifies the format in which the policy settings are provided. If the </w:t>
      </w:r>
      <w:r>
        <w:rPr>
          <w:b/>
        </w:rPr>
        <w:t>provision:PolicyType</w:t>
      </w:r>
      <w:r>
        <w:t xml:space="preserve"> element is not included in the initial </w:t>
      </w:r>
      <w:r>
        <w:rPr>
          <w:b/>
        </w:rPr>
        <w:t>Provision</w:t>
      </w:r>
      <w:r>
        <w:t xml:space="preserve"> command request, the server responds with a </w:t>
      </w:r>
      <w:r>
        <w:rPr>
          <w:b/>
        </w:rPr>
        <w:t>provision:Status</w:t>
      </w:r>
      <w:r>
        <w:t xml:space="preserve"> element value of 2. The server then responds with the </w:t>
      </w:r>
      <w:r>
        <w:rPr>
          <w:b/>
        </w:rPr>
        <w:t>provision:PolicyType</w:t>
      </w:r>
      <w:r>
        <w:t xml:space="preserve">, </w:t>
      </w:r>
      <w:r>
        <w:rPr>
          <w:b/>
        </w:rPr>
        <w:t xml:space="preserve">provision:PolicyKey </w:t>
      </w:r>
      <w:r>
        <w:t xml:space="preserve">(as specified in [MS-ASPROV] section 2.2.2.42), and </w:t>
      </w:r>
      <w:r>
        <w:rPr>
          <w:b/>
        </w:rPr>
        <w:t>provision:Data</w:t>
      </w:r>
      <w:r>
        <w:t xml:space="preserve"> ([MS-ASPROV] section 2.2.2.24) </w:t>
      </w:r>
      <w:r>
        <w:t xml:space="preserve">elements. The </w:t>
      </w:r>
      <w:r>
        <w:rPr>
          <w:b/>
        </w:rPr>
        <w:t>provision:PolicyKey</w:t>
      </w:r>
      <w:r>
        <w:t xml:space="preserve"> element is used by the server to mark the state of policy settings on the client device. The policy settings, in the format specified in the </w:t>
      </w:r>
      <w:r>
        <w:rPr>
          <w:b/>
        </w:rPr>
        <w:t>provision:PolicyType</w:t>
      </w:r>
      <w:r>
        <w:t xml:space="preserve"> element, are contained in the </w:t>
      </w:r>
      <w:r>
        <w:rPr>
          <w:b/>
        </w:rPr>
        <w:t>provision:Data</w:t>
      </w:r>
      <w:r>
        <w:t xml:space="preserve"> element.</w:t>
      </w:r>
    </w:p>
    <w:p w:rsidR="00B25F40" w:rsidRDefault="00922E5B">
      <w:r>
        <w:t>The cl</w:t>
      </w:r>
      <w:r>
        <w:t xml:space="preserve">ient device then applies the policy settings that were received from the server and sends an acknowledgement back to the server in another </w:t>
      </w:r>
      <w:r>
        <w:rPr>
          <w:b/>
        </w:rPr>
        <w:t>Provision</w:t>
      </w:r>
      <w:r>
        <w:t xml:space="preserve"> command request. The acknowledgement from the client device contains </w:t>
      </w:r>
      <w:r>
        <w:rPr>
          <w:b/>
        </w:rPr>
        <w:t>provision:PolicyType</w:t>
      </w:r>
      <w:r>
        <w:t xml:space="preserve">, </w:t>
      </w:r>
      <w:r>
        <w:rPr>
          <w:b/>
        </w:rPr>
        <w:t>provision:Policy</w:t>
      </w:r>
      <w:r>
        <w:rPr>
          <w:b/>
        </w:rPr>
        <w:t>Key</w:t>
      </w:r>
      <w:r>
        <w:t xml:space="preserve">, and </w:t>
      </w:r>
      <w:r>
        <w:rPr>
          <w:b/>
        </w:rPr>
        <w:t>provision:Status</w:t>
      </w:r>
      <w:r>
        <w:t xml:space="preserve"> elements. The </w:t>
      </w:r>
      <w:r>
        <w:rPr>
          <w:b/>
        </w:rPr>
        <w:t>provision:Status</w:t>
      </w:r>
      <w:r>
        <w:t xml:space="preserve"> element indicates whether the policy settings were successfully applied by the client. The response from the server contains </w:t>
      </w:r>
      <w:r>
        <w:rPr>
          <w:b/>
        </w:rPr>
        <w:t>provision:PolicyType</w:t>
      </w:r>
      <w:r>
        <w:t xml:space="preserve">, </w:t>
      </w:r>
      <w:r>
        <w:rPr>
          <w:b/>
        </w:rPr>
        <w:lastRenderedPageBreak/>
        <w:t>provision:PolicyKey</w:t>
      </w:r>
      <w:r>
        <w:t xml:space="preserve">, and </w:t>
      </w:r>
      <w:r>
        <w:rPr>
          <w:b/>
        </w:rPr>
        <w:t>provision:Status</w:t>
      </w:r>
      <w:r>
        <w:t xml:space="preserve"> elements. </w:t>
      </w:r>
      <w:r>
        <w:t xml:space="preserve">The </w:t>
      </w:r>
      <w:r>
        <w:rPr>
          <w:b/>
        </w:rPr>
        <w:t>provision:Status</w:t>
      </w:r>
      <w:r>
        <w:t xml:space="preserve"> element indicates whether the server successfully recorded the client's acknowledgement.</w:t>
      </w:r>
    </w:p>
    <w:p w:rsidR="00B25F40" w:rsidRDefault="00922E5B">
      <w:r>
        <w:t>The following figure shows the process for downloading policy settings.</w:t>
      </w:r>
    </w:p>
    <w:p w:rsidR="00B25F40" w:rsidRDefault="00922E5B">
      <w:r>
        <w:rPr>
          <w:noProof/>
        </w:rPr>
        <w:drawing>
          <wp:inline distT="0" distB="0" distL="0" distR="0">
            <wp:extent cx="4562475" cy="3248025"/>
            <wp:effectExtent l="0" t="0" r="0" b="0"/>
            <wp:docPr id="1" name="Picture 1" descr="Downloading policy settings" title="Downloading policy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6c04bce-e0ec-4d17-9d8d-e039586ec6fa" descr="Downloading policy settings" title="Downloading policy settings"/>
                    <pic:cNvPicPr>
                      <a:picLocks noChangeAspect="1" noChangeArrowheads="1"/>
                    </pic:cNvPicPr>
                  </pic:nvPicPr>
                  <pic:blipFill>
                    <a:blip r:embed="rId867">
                      <a:extLst>
                        <a:ext uri="{28A0092B-C50C-407E-A947-70E740481C1C}">
                          <a14:useLocalDpi xmlns:a14="http://schemas.microsoft.com/office/drawing/2010/main"/>
                        </a:ext>
                      </a:extLst>
                    </a:blip>
                    <a:srcRect/>
                    <a:stretch>
                      <a:fillRect/>
                    </a:stretch>
                  </pic:blipFill>
                  <pic:spPr bwMode="auto">
                    <a:xfrm>
                      <a:off x="0" y="0"/>
                      <a:ext cx="4562475" cy="3248025"/>
                    </a:xfrm>
                    <a:prstGeom prst="rect">
                      <a:avLst/>
                    </a:prstGeom>
                    <a:noFill/>
                    <a:ln>
                      <a:noFill/>
                    </a:ln>
                  </pic:spPr>
                </pic:pic>
              </a:graphicData>
            </a:graphic>
          </wp:inline>
        </w:drawing>
      </w:r>
    </w:p>
    <w:p w:rsidR="00B25F40" w:rsidRDefault="00922E5B">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Downloading policy settings</w:t>
      </w:r>
    </w:p>
    <w:p w:rsidR="00B25F40" w:rsidRDefault="00922E5B">
      <w:r>
        <w:t>The follow</w:t>
      </w:r>
      <w:r>
        <w:t>ing table lists the command sequence for downloading policy settings.</w:t>
      </w:r>
    </w:p>
    <w:tbl>
      <w:tblPr>
        <w:tblStyle w:val="Table-ShadedHeader"/>
        <w:tblW w:w="0" w:type="auto"/>
        <w:tblLook w:val="04A0" w:firstRow="1" w:lastRow="0" w:firstColumn="1" w:lastColumn="0" w:noHBand="0" w:noVBand="1"/>
      </w:tblPr>
      <w:tblGrid>
        <w:gridCol w:w="744"/>
        <w:gridCol w:w="4572"/>
        <w:gridCol w:w="415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Order</w:t>
            </w:r>
          </w:p>
        </w:tc>
        <w:tc>
          <w:tcPr>
            <w:tcW w:w="0" w:type="auto"/>
          </w:tcPr>
          <w:p w:rsidR="00B25F40" w:rsidRDefault="00922E5B">
            <w:pPr>
              <w:pStyle w:val="TableHeaderText"/>
            </w:pPr>
            <w:r>
              <w:t>Client action</w:t>
            </w:r>
          </w:p>
        </w:tc>
        <w:tc>
          <w:tcPr>
            <w:tcW w:w="0" w:type="auto"/>
          </w:tcPr>
          <w:p w:rsidR="00B25F40" w:rsidRDefault="00922E5B">
            <w:pPr>
              <w:pStyle w:val="TableHeaderText"/>
            </w:pPr>
            <w:r>
              <w:t>Server action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The client sends a </w:t>
            </w:r>
            <w:r>
              <w:rPr>
                <w:b/>
              </w:rPr>
              <w:t>Provision</w:t>
            </w:r>
            <w:r>
              <w:t xml:space="preserve"> command request with the type of policy settings to be downloaded.</w:t>
            </w:r>
          </w:p>
        </w:tc>
        <w:tc>
          <w:tcPr>
            <w:tcW w:w="0" w:type="auto"/>
          </w:tcPr>
          <w:p w:rsidR="00B25F40" w:rsidRDefault="00922E5B">
            <w:pPr>
              <w:pStyle w:val="TableBodyText"/>
            </w:pPr>
            <w:r>
              <w:t>The server responds with the policy type, policy key,</w:t>
            </w:r>
            <w:r>
              <w:t xml:space="preserve"> data, and status code.</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 xml:space="preserve">The client acknowledges that it received and applied the policy settings by sending another </w:t>
            </w:r>
            <w:r>
              <w:rPr>
                <w:b/>
              </w:rPr>
              <w:t>Provision</w:t>
            </w:r>
            <w:r>
              <w:t xml:space="preserve"> command request with the policy type, policy key, and status code.</w:t>
            </w:r>
          </w:p>
        </w:tc>
        <w:tc>
          <w:tcPr>
            <w:tcW w:w="0" w:type="auto"/>
          </w:tcPr>
          <w:p w:rsidR="00B25F40" w:rsidRDefault="00922E5B">
            <w:pPr>
              <w:pStyle w:val="TableBodyText"/>
            </w:pPr>
            <w:r>
              <w:t>The server responds with the policy type, policy key, and st</w:t>
            </w:r>
            <w:r>
              <w:t>atus code to indicate that the server recorded the client's acknowledgement.</w:t>
            </w:r>
          </w:p>
        </w:tc>
      </w:tr>
    </w:tbl>
    <w:p w:rsidR="00B25F40" w:rsidRDefault="00B25F40"/>
    <w:p w:rsidR="00B25F40" w:rsidRDefault="00922E5B">
      <w:pPr>
        <w:pStyle w:val="Heading4"/>
      </w:pPr>
      <w:bookmarkStart w:id="1032" w:name="section_389a7a9739274af89db41ee956beaeda"/>
      <w:bookmarkStart w:id="1033" w:name="_Toc3802025"/>
      <w:r>
        <w:t>Setting Device Information</w:t>
      </w:r>
      <w:bookmarkEnd w:id="1032"/>
      <w:bookmarkEnd w:id="1033"/>
      <w:r>
        <w:fldChar w:fldCharType="begin"/>
      </w:r>
      <w:r>
        <w:instrText xml:space="preserve"> XE "Protocol details:setting device information" </w:instrText>
      </w:r>
      <w:r>
        <w:fldChar w:fldCharType="end"/>
      </w:r>
    </w:p>
    <w:p w:rsidR="00B25F40" w:rsidRDefault="00922E5B">
      <w:r>
        <w:t xml:space="preserve">This section specifies how the client uses the </w:t>
      </w:r>
      <w:r>
        <w:rPr>
          <w:b/>
        </w:rPr>
        <w:t>Settings</w:t>
      </w:r>
      <w:r>
        <w:t xml:space="preserve"> command (section </w:t>
      </w:r>
      <w:hyperlink w:anchor="Section_b5a1ed99a7ac4d0baacb40ac792d0a91" w:history="1">
        <w:r>
          <w:rPr>
            <w:rStyle w:val="Hyperlink"/>
          </w:rPr>
          <w:t>2.2.1.18</w:t>
        </w:r>
      </w:hyperlink>
      <w:r>
        <w:t>) to set device information on the server.</w:t>
      </w:r>
    </w:p>
    <w:p w:rsidR="00B25F40" w:rsidRDefault="00922E5B">
      <w:r>
        <w:t>Clients SHOULD</w:t>
      </w:r>
      <w:bookmarkStart w:id="1034"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034"/>
      <w:r>
        <w:t xml:space="preserve"> send </w:t>
      </w:r>
      <w:r>
        <w:rPr>
          <w:b/>
        </w:rPr>
        <w:t>settings:DeviceInformation</w:t>
      </w:r>
      <w:r>
        <w:t xml:space="preserve"> (section </w:t>
      </w:r>
      <w:hyperlink w:anchor="Section_1b497373c0a84db3aa531442c88fd730" w:history="1">
        <w:r>
          <w:rPr>
            <w:rStyle w:val="Hyperlink"/>
          </w:rPr>
          <w:t>2.2.3.45</w:t>
        </w:r>
      </w:hyperlink>
      <w:r>
        <w:t xml:space="preserve">) parameters to the server before the </w:t>
      </w:r>
      <w:r>
        <w:rPr>
          <w:b/>
        </w:rPr>
        <w:t>FolderSync</w:t>
      </w:r>
      <w:r>
        <w:t xml:space="preserve"> command (section </w:t>
      </w:r>
      <w:hyperlink w:anchor="Section_e4dc4ff8cf5a41d9abb86188068b0b9b" w:history="1">
        <w:r>
          <w:rPr>
            <w:rStyle w:val="Hyperlink"/>
          </w:rPr>
          <w:t>2.2.1.5</w:t>
        </w:r>
      </w:hyperlink>
      <w:r>
        <w:t>), so that the server can use this information to determi</w:t>
      </w:r>
      <w:r>
        <w:t>ne what the device has access to.</w:t>
      </w:r>
      <w:bookmarkStart w:id="1035" w:name="z213"/>
      <w:bookmarkStart w:id="1036" w:name="Appendix_A_Target_22"/>
      <w:bookmarkEnd w:id="1035"/>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1036"/>
      <w:r>
        <w:t xml:space="preserve"> If the server allows non-provisionable devices, the non-provisionable client SHOULD send </w:t>
      </w:r>
      <w:r>
        <w:rPr>
          <w:b/>
        </w:rPr>
        <w:t>DeviceInformation</w:t>
      </w:r>
      <w:r>
        <w:t xml:space="preserve"> parameters to the server; otherwise, the clie</w:t>
      </w:r>
      <w:r>
        <w:t xml:space="preserve">nt SHOULD send </w:t>
      </w:r>
      <w:r>
        <w:rPr>
          <w:b/>
        </w:rPr>
        <w:t>DeviceInformation</w:t>
      </w:r>
      <w:r>
        <w:t xml:space="preserve"> parameters to the server as soon as possible after the client has been provisioned.</w:t>
      </w:r>
    </w:p>
    <w:p w:rsidR="00B25F40" w:rsidRDefault="00922E5B">
      <w:r>
        <w:lastRenderedPageBreak/>
        <w:t xml:space="preserve">The client sets device information by sending an initial </w:t>
      </w:r>
      <w:r>
        <w:rPr>
          <w:b/>
        </w:rPr>
        <w:t>Settings</w:t>
      </w:r>
      <w:r>
        <w:t xml:space="preserve"> command request to the server with the </w:t>
      </w:r>
      <w:r>
        <w:rPr>
          <w:b/>
        </w:rPr>
        <w:t>settings:Set</w:t>
      </w:r>
      <w:r>
        <w:t xml:space="preserve"> element (section </w:t>
      </w:r>
      <w:hyperlink w:anchor="Section_bde5614905d34a619d790a73c80fe393" w:history="1">
        <w:r>
          <w:rPr>
            <w:rStyle w:val="Hyperlink"/>
          </w:rPr>
          <w:t>2.2.3.167</w:t>
        </w:r>
      </w:hyperlink>
      <w:r>
        <w:t xml:space="preserve">) identifying </w:t>
      </w:r>
      <w:r>
        <w:rPr>
          <w:b/>
        </w:rPr>
        <w:t>settings:DeviceInformation</w:t>
      </w:r>
      <w:r>
        <w:t xml:space="preserve"> parameters as specified in section 2.2.3.45.</w:t>
      </w:r>
    </w:p>
    <w:p w:rsidR="00B25F40" w:rsidRDefault="00922E5B">
      <w:pPr>
        <w:pStyle w:val="Heading4"/>
      </w:pPr>
      <w:bookmarkStart w:id="1037" w:name="section_6200526469bd42568fc900a33862eb6d"/>
      <w:bookmarkStart w:id="1038" w:name="_Toc3802026"/>
      <w:r>
        <w:t>Synchronizing a Folder Hierarchy</w:t>
      </w:r>
      <w:bookmarkEnd w:id="1037"/>
      <w:bookmarkEnd w:id="1038"/>
      <w:r>
        <w:fldChar w:fldCharType="begin"/>
      </w:r>
      <w:r>
        <w:instrText xml:space="preserve"> XE "Protocol details:synchronizing a folder hierarchy" </w:instrText>
      </w:r>
      <w:r>
        <w:fldChar w:fldCharType="end"/>
      </w:r>
    </w:p>
    <w:p w:rsidR="00B25F40" w:rsidRDefault="00922E5B">
      <w:r>
        <w:t>This section s</w:t>
      </w:r>
      <w:r>
        <w:t xml:space="preserve">pecifies how the client uses the </w:t>
      </w:r>
      <w:r>
        <w:rPr>
          <w:b/>
        </w:rPr>
        <w:t>FolderSync</w:t>
      </w:r>
      <w:r>
        <w:t xml:space="preserve"> command (section </w:t>
      </w:r>
      <w:hyperlink w:anchor="Section_e4dc4ff8cf5a41d9abb86188068b0b9b" w:history="1">
        <w:r>
          <w:rPr>
            <w:rStyle w:val="Hyperlink"/>
          </w:rPr>
          <w:t>2.2.1.5</w:t>
        </w:r>
      </w:hyperlink>
      <w:r>
        <w:t>) to replicate the folder hierarchy of the user's mailbox on the client.</w:t>
      </w:r>
    </w:p>
    <w:p w:rsidR="00B25F40" w:rsidRDefault="00922E5B">
      <w:r>
        <w:t xml:space="preserve">The client initiates folder synchronization by sending </w:t>
      </w:r>
      <w:r>
        <w:t xml:space="preserve">an initial </w:t>
      </w:r>
      <w:r>
        <w:rPr>
          <w:b/>
        </w:rPr>
        <w:t>FolderSync</w:t>
      </w:r>
      <w:r>
        <w:t xml:space="preserve"> command request to the server with a </w:t>
      </w:r>
      <w:r>
        <w:rPr>
          <w:b/>
        </w:rPr>
        <w:t>folderhierarchy:SyncKey</w:t>
      </w:r>
      <w:r>
        <w:t xml:space="preserve"> element (section </w:t>
      </w:r>
      <w:hyperlink w:anchor="Section_00ac6fe7c4c24ab2ad21261f261d6302" w:history="1">
        <w:r>
          <w:rPr>
            <w:rStyle w:val="Hyperlink"/>
          </w:rPr>
          <w:t>2.2.3.181.2</w:t>
        </w:r>
      </w:hyperlink>
      <w:r>
        <w:t xml:space="preserve">) value of zero (0). The server responds with a new </w:t>
      </w:r>
      <w:r>
        <w:rPr>
          <w:b/>
        </w:rPr>
        <w:t>folderhierarchy:SyncKey</w:t>
      </w:r>
      <w:r>
        <w:t xml:space="preserve"> element v</w:t>
      </w:r>
      <w:r>
        <w:t xml:space="preserve">alue and provides a list of all the folders in the user's mailbox. The folders are identified by a </w:t>
      </w:r>
      <w:r>
        <w:rPr>
          <w:b/>
        </w:rPr>
        <w:t xml:space="preserve">folderhierarchy:ServerId </w:t>
      </w:r>
      <w:r>
        <w:t xml:space="preserve">element (section </w:t>
      </w:r>
      <w:hyperlink w:anchor="Section_80e7ad4e64ea4e59a90dd98c2e0f3ad1" w:history="1">
        <w:r>
          <w:rPr>
            <w:rStyle w:val="Hyperlink"/>
          </w:rPr>
          <w:t>2.2.3.166.4</w:t>
        </w:r>
      </w:hyperlink>
      <w:r>
        <w:t xml:space="preserve">), which can then be used in a </w:t>
      </w:r>
      <w:r>
        <w:rPr>
          <w:b/>
        </w:rPr>
        <w:t>Sync</w:t>
      </w:r>
      <w:r>
        <w:t xml:space="preserve"> command </w:t>
      </w:r>
      <w:r>
        <w:t xml:space="preserve">(section </w:t>
      </w:r>
      <w:hyperlink w:anchor="Section_89449dc4678c4deb9be2e1dbbc43e2f5" w:history="1">
        <w:r>
          <w:rPr>
            <w:rStyle w:val="Hyperlink"/>
          </w:rPr>
          <w:t>2.2.1.21</w:t>
        </w:r>
      </w:hyperlink>
      <w:r>
        <w:t>) to synchronize the items in those folders.</w:t>
      </w:r>
    </w:p>
    <w:p w:rsidR="00B25F40" w:rsidRDefault="00922E5B">
      <w:r>
        <w:t xml:space="preserve">Additional folder synchronizations can be performed by using the </w:t>
      </w:r>
      <w:r>
        <w:rPr>
          <w:b/>
        </w:rPr>
        <w:t>folderhierarchy:SyncKey</w:t>
      </w:r>
      <w:r>
        <w:t xml:space="preserve"> element value from the initial </w:t>
      </w:r>
      <w:r>
        <w:rPr>
          <w:b/>
        </w:rPr>
        <w:t>FolderSync</w:t>
      </w:r>
      <w:r>
        <w:t xml:space="preserve"> com</w:t>
      </w:r>
      <w:r>
        <w:t xml:space="preserve">mand response to get folder additions, deletions, or updates from the server. At any point, the client can repeat the initial </w:t>
      </w:r>
      <w:r>
        <w:rPr>
          <w:b/>
        </w:rPr>
        <w:t>FolderSync</w:t>
      </w:r>
      <w:r>
        <w:t xml:space="preserve"> command, sending a </w:t>
      </w:r>
      <w:r>
        <w:rPr>
          <w:b/>
        </w:rPr>
        <w:t>SyncKey</w:t>
      </w:r>
      <w:r>
        <w:t xml:space="preserve"> element value of zero (0), and resynchronizing the entire hierarchy. Existing </w:t>
      </w:r>
      <w:r>
        <w:rPr>
          <w:b/>
        </w:rPr>
        <w:t>folderhierarch</w:t>
      </w:r>
      <w:r>
        <w:rPr>
          <w:b/>
        </w:rPr>
        <w:t>y:ServerId</w:t>
      </w:r>
      <w:r>
        <w:t xml:space="preserve"> values do not change when the client resynchronizes.</w:t>
      </w:r>
    </w:p>
    <w:p w:rsidR="00B25F40" w:rsidRDefault="00922E5B">
      <w:r>
        <w:t xml:space="preserve">The client can use the </w:t>
      </w:r>
      <w:r>
        <w:rPr>
          <w:b/>
        </w:rPr>
        <w:t>GetItemEstimate</w:t>
      </w:r>
      <w:r>
        <w:t xml:space="preserve"> command (section </w:t>
      </w:r>
      <w:hyperlink w:anchor="Section_da8fa0da4b124959890d7e5065962642" w:history="1">
        <w:r>
          <w:rPr>
            <w:rStyle w:val="Hyperlink"/>
          </w:rPr>
          <w:t>2.2.1.9</w:t>
        </w:r>
      </w:hyperlink>
      <w:r>
        <w:t>) to obtain an estimate of the number of items that need to be synchronized in a collection, which is useful when the client UI displays a progress bar while it retrieves items from the server. The client can also limit the number of changed items returned</w:t>
      </w:r>
      <w:r>
        <w:t xml:space="preserve"> in the </w:t>
      </w:r>
      <w:r>
        <w:rPr>
          <w:b/>
        </w:rPr>
        <w:t>Sync</w:t>
      </w:r>
      <w:r>
        <w:t xml:space="preserve"> response by submitting the </w:t>
      </w:r>
      <w:r>
        <w:rPr>
          <w:b/>
        </w:rPr>
        <w:t>airsync:WindowSize</w:t>
      </w:r>
      <w:r>
        <w:t xml:space="preserve"> element (section </w:t>
      </w:r>
      <w:hyperlink w:anchor="Section_8643e5a0bf6e464b8b3882619d98ca1b" w:history="1">
        <w:r>
          <w:rPr>
            <w:rStyle w:val="Hyperlink"/>
          </w:rPr>
          <w:t>2.2.3.199</w:t>
        </w:r>
      </w:hyperlink>
      <w:r>
        <w:t>), which specifies the maximum number of items to synchronize at one time. If the number of items returned is l</w:t>
      </w:r>
      <w:r>
        <w:t xml:space="preserve">arger than the value specified by the </w:t>
      </w:r>
      <w:r>
        <w:rPr>
          <w:b/>
        </w:rPr>
        <w:t xml:space="preserve">airsync:WindowSize </w:t>
      </w:r>
      <w:r>
        <w:t xml:space="preserve">element, the </w:t>
      </w:r>
      <w:r>
        <w:rPr>
          <w:b/>
        </w:rPr>
        <w:t>airsync:MoreAvailable</w:t>
      </w:r>
      <w:r>
        <w:t xml:space="preserve"> element (section </w:t>
      </w:r>
      <w:hyperlink w:anchor="Section_8e63a9402c3b4a78b0e77937ec57fb08" w:history="1">
        <w:r>
          <w:rPr>
            <w:rStyle w:val="Hyperlink"/>
          </w:rPr>
          <w:t>2.2.3.116</w:t>
        </w:r>
      </w:hyperlink>
      <w:r>
        <w:t xml:space="preserve">) is returned in the </w:t>
      </w:r>
      <w:r>
        <w:rPr>
          <w:b/>
        </w:rPr>
        <w:t>Sync</w:t>
      </w:r>
      <w:r>
        <w:t xml:space="preserve"> command response. The client then continues to call </w:t>
      </w:r>
      <w:r>
        <w:t xml:space="preserve">the </w:t>
      </w:r>
      <w:r>
        <w:rPr>
          <w:b/>
        </w:rPr>
        <w:t>Sync</w:t>
      </w:r>
      <w:r>
        <w:t xml:space="preserve"> command (section 2.2.1.21) until no more items are available.</w:t>
      </w:r>
    </w:p>
    <w:p w:rsidR="00B25F40" w:rsidRDefault="00922E5B">
      <w:r>
        <w:t>The following table lists the command sequence for folder hierarchy synchronization.</w:t>
      </w:r>
    </w:p>
    <w:p w:rsidR="00B25F40" w:rsidRDefault="00922E5B">
      <w:r>
        <w:t>The asterisk (*) in the Order column means that a step is run once and can be repeated multiple time</w:t>
      </w:r>
      <w:r>
        <w:t>s.</w:t>
      </w:r>
    </w:p>
    <w:tbl>
      <w:tblPr>
        <w:tblStyle w:val="Table-ShadedHeader"/>
        <w:tblW w:w="0" w:type="auto"/>
        <w:tblLook w:val="04A0" w:firstRow="1" w:lastRow="0" w:firstColumn="1" w:lastColumn="0" w:noHBand="0" w:noVBand="1"/>
      </w:tblPr>
      <w:tblGrid>
        <w:gridCol w:w="744"/>
        <w:gridCol w:w="4329"/>
        <w:gridCol w:w="440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Order</w:t>
            </w:r>
          </w:p>
        </w:tc>
        <w:tc>
          <w:tcPr>
            <w:tcW w:w="0" w:type="auto"/>
          </w:tcPr>
          <w:p w:rsidR="00B25F40" w:rsidRDefault="00922E5B">
            <w:pPr>
              <w:pStyle w:val="TableHeaderText"/>
            </w:pPr>
            <w:r>
              <w:t>Client action</w:t>
            </w:r>
          </w:p>
        </w:tc>
        <w:tc>
          <w:tcPr>
            <w:tcW w:w="0" w:type="auto"/>
          </w:tcPr>
          <w:p w:rsidR="00B25F40" w:rsidRDefault="00922E5B">
            <w:pPr>
              <w:pStyle w:val="TableHeaderText"/>
            </w:pPr>
            <w:r>
              <w:t>Server action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The client sends the </w:t>
            </w:r>
            <w:r>
              <w:rPr>
                <w:b/>
              </w:rPr>
              <w:t>FolderSync</w:t>
            </w:r>
            <w:r>
              <w:t xml:space="preserve"> command with the </w:t>
            </w:r>
            <w:r>
              <w:rPr>
                <w:b/>
              </w:rPr>
              <w:t>folderhierarchy:SyncKey</w:t>
            </w:r>
            <w:r>
              <w:t xml:space="preserve"> element set to zero (0) to get the folder hierarchy and the </w:t>
            </w:r>
            <w:r>
              <w:rPr>
                <w:b/>
              </w:rPr>
              <w:t>folderhierarchy:ServerId</w:t>
            </w:r>
            <w:r>
              <w:t xml:space="preserve"> values of all the folders.</w:t>
            </w:r>
          </w:p>
        </w:tc>
        <w:tc>
          <w:tcPr>
            <w:tcW w:w="0" w:type="auto"/>
          </w:tcPr>
          <w:p w:rsidR="00B25F40" w:rsidRDefault="00922E5B">
            <w:pPr>
              <w:pStyle w:val="TableBodyText"/>
            </w:pPr>
            <w:r>
              <w:t xml:space="preserve">The server responds with the folder hierarchy and a new </w:t>
            </w:r>
            <w:r>
              <w:rPr>
                <w:b/>
              </w:rPr>
              <w:t xml:space="preserve">folderhierarchy:SyncKey </w:t>
            </w:r>
            <w:r>
              <w:t xml:space="preserve">value. The client stores the names and </w:t>
            </w:r>
            <w:r>
              <w:rPr>
                <w:b/>
              </w:rPr>
              <w:t>folderhierarchy:ServerId</w:t>
            </w:r>
            <w:r>
              <w:t xml:space="preserve"> values of all folders that can be synchronized.</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 xml:space="preserve">The client sends the </w:t>
            </w:r>
            <w:r>
              <w:rPr>
                <w:b/>
              </w:rPr>
              <w:t>FolderSync</w:t>
            </w:r>
            <w:r>
              <w:t xml:space="preserve"> command with the new </w:t>
            </w:r>
            <w:r>
              <w:rPr>
                <w:b/>
              </w:rPr>
              <w:t>folderh</w:t>
            </w:r>
            <w:r>
              <w:rPr>
                <w:b/>
              </w:rPr>
              <w:t>ierarchy:SyncKey</w:t>
            </w:r>
            <w:r>
              <w:t xml:space="preserve"> value to update the folder hierarchy. </w:t>
            </w:r>
          </w:p>
        </w:tc>
        <w:tc>
          <w:tcPr>
            <w:tcW w:w="0" w:type="auto"/>
          </w:tcPr>
          <w:p w:rsidR="00B25F40" w:rsidRDefault="00922E5B">
            <w:pPr>
              <w:pStyle w:val="TableBodyText"/>
            </w:pPr>
            <w:r>
              <w:t xml:space="preserve">If any changes have occurred on the server, the new, deleted, or changed folders are returned to the client. </w:t>
            </w:r>
          </w:p>
        </w:tc>
      </w:tr>
    </w:tbl>
    <w:p w:rsidR="00B25F40" w:rsidRDefault="00922E5B">
      <w:r>
        <w:t>The folder hierarchy is now populated on the client and ready for the contents of the fol</w:t>
      </w:r>
      <w:r>
        <w:t>ders to be synchronized.</w:t>
      </w:r>
    </w:p>
    <w:p w:rsidR="00B25F40" w:rsidRDefault="00922E5B">
      <w:r>
        <w:t xml:space="preserve">If the </w:t>
      </w:r>
      <w:r>
        <w:rPr>
          <w:b/>
        </w:rPr>
        <w:t>FolderSync</w:t>
      </w:r>
      <w:r>
        <w:t xml:space="preserve"> response contains a </w:t>
      </w:r>
      <w:r>
        <w:rPr>
          <w:b/>
        </w:rPr>
        <w:t xml:space="preserve">Status </w:t>
      </w:r>
      <w:r>
        <w:t xml:space="preserve">element value of 9 (see section </w:t>
      </w:r>
      <w:hyperlink w:anchor="Section_4c09161c1e644587b6f4e747547888b4" w:history="1">
        <w:r>
          <w:rPr>
            <w:rStyle w:val="Hyperlink"/>
          </w:rPr>
          <w:t>2.2.3.177.5</w:t>
        </w:r>
      </w:hyperlink>
      <w:r>
        <w:t>), the client's local copy of the folder hierarchy list can no longer be considered</w:t>
      </w:r>
      <w:r>
        <w:t xml:space="preserve"> valid. The client SHOULD</w:t>
      </w:r>
      <w:bookmarkStart w:id="1039"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039"/>
      <w:r>
        <w:t xml:space="preserve"> restart the synchronization process with a synchronization key of 0. Any changes that were sent in the </w:t>
      </w:r>
      <w:r>
        <w:rPr>
          <w:b/>
        </w:rPr>
        <w:t>FolderSync</w:t>
      </w:r>
      <w:r>
        <w:t xml:space="preserve"> request were not applied to the server.</w:t>
      </w:r>
    </w:p>
    <w:p w:rsidR="00B25F40" w:rsidRDefault="00922E5B">
      <w:pPr>
        <w:pStyle w:val="Heading4"/>
      </w:pPr>
      <w:bookmarkStart w:id="1040" w:name="section_8284dc68a9df46baad90f523f1a4dbe3"/>
      <w:bookmarkStart w:id="1041" w:name="_Toc3802027"/>
      <w:r>
        <w:lastRenderedPageBreak/>
        <w:t>Synchr</w:t>
      </w:r>
      <w:r>
        <w:t>onizing Inbox, Calendar, Contacts, and Tasks Folders</w:t>
      </w:r>
      <w:bookmarkEnd w:id="1040"/>
      <w:bookmarkEnd w:id="1041"/>
      <w:r>
        <w:fldChar w:fldCharType="begin"/>
      </w:r>
      <w:r>
        <w:instrText xml:space="preserve"> XE "Protocol details:synchronizing specific folders" </w:instrText>
      </w:r>
      <w:r>
        <w:fldChar w:fldCharType="end"/>
      </w:r>
    </w:p>
    <w:p w:rsidR="00B25F40" w:rsidRDefault="00922E5B">
      <w:r>
        <w:t xml:space="preserve">The client synchronizes the contents of individual folders by using the </w:t>
      </w:r>
      <w:r>
        <w:rPr>
          <w:b/>
        </w:rPr>
        <w:t>Sync</w:t>
      </w:r>
      <w:r>
        <w:t xml:space="preserve"> command (section </w:t>
      </w:r>
      <w:hyperlink w:anchor="Section_89449dc4678c4deb9be2e1dbbc43e2f5" w:history="1">
        <w:r>
          <w:rPr>
            <w:rStyle w:val="Hyperlink"/>
          </w:rPr>
          <w:t>2.2.1.21</w:t>
        </w:r>
      </w:hyperlink>
      <w:r>
        <w:t xml:space="preserve">). The client can synchronize the </w:t>
      </w:r>
      <w:hyperlink w:anchor="gt_baa08600-0402-47f6-a8ce-9690cf962c96">
        <w:r>
          <w:rPr>
            <w:rStyle w:val="HyperlinkGreen"/>
            <w:b/>
          </w:rPr>
          <w:t>Inbox folder</w:t>
        </w:r>
      </w:hyperlink>
      <w:r>
        <w:t xml:space="preserve">, </w:t>
      </w:r>
      <w:hyperlink w:anchor="gt_60b55610-ca65-41f2-91d8-a4d6f4cc6d20">
        <w:r>
          <w:rPr>
            <w:rStyle w:val="HyperlinkGreen"/>
            <w:b/>
          </w:rPr>
          <w:t>Calendar folder</w:t>
        </w:r>
      </w:hyperlink>
      <w:r>
        <w:t xml:space="preserve">, or Contacts folder, or any folder within the mailbox after the folder hierarchy has been populated by the </w:t>
      </w:r>
      <w:r>
        <w:rPr>
          <w:b/>
        </w:rPr>
        <w:t>FolderSync</w:t>
      </w:r>
      <w:r>
        <w:t xml:space="preserve"> command (section </w:t>
      </w:r>
      <w:hyperlink w:anchor="Section_e4dc4ff8cf5a41d9abb86188068b0b9b" w:history="1">
        <w:r>
          <w:rPr>
            <w:rStyle w:val="Hyperlink"/>
          </w:rPr>
          <w:t>2.2.1.5</w:t>
        </w:r>
      </w:hyperlink>
      <w:r>
        <w:t xml:space="preserve">), as specified in section </w:t>
      </w:r>
      <w:hyperlink w:anchor="Section_6200526469bd42568fc900a33862eb6d" w:history="1">
        <w:r>
          <w:rPr>
            <w:rStyle w:val="Hyperlink"/>
          </w:rPr>
          <w:t>3.1.5.3</w:t>
        </w:r>
      </w:hyperlink>
      <w:r>
        <w:t xml:space="preserve">. Clients MUST NOT synchronize the </w:t>
      </w:r>
      <w:hyperlink w:anchor="gt_97c27c06-f5e7-4eae-a54e-1839d41f69dc">
        <w:r>
          <w:rPr>
            <w:rStyle w:val="HyperlinkGreen"/>
            <w:b/>
          </w:rPr>
          <w:t>Drafts folder</w:t>
        </w:r>
      </w:hyperlink>
      <w:r>
        <w:t xml:space="preserve"> when using version 2.5, 12.0, 12.1, 14.0, or 14.1 of this protocol.</w:t>
      </w:r>
    </w:p>
    <w:p w:rsidR="00B25F40" w:rsidRDefault="00922E5B">
      <w:r>
        <w:t xml:space="preserve">In order to synchronize the content </w:t>
      </w:r>
      <w:r>
        <w:t xml:space="preserve">of each of the folders, an initial synchronization key for each folder MUST be obtained from the server. The client obtains the key by sending the server an initial </w:t>
      </w:r>
      <w:r>
        <w:rPr>
          <w:b/>
        </w:rPr>
        <w:t>Sync</w:t>
      </w:r>
      <w:r>
        <w:t xml:space="preserve"> request with a </w:t>
      </w:r>
      <w:r>
        <w:rPr>
          <w:b/>
        </w:rPr>
        <w:t>airsync:SyncKey</w:t>
      </w:r>
      <w:r>
        <w:t xml:space="preserve"> element (section </w:t>
      </w:r>
      <w:hyperlink w:anchor="Section_bb649593c793415e912ee7da9b7319bf" w:history="1">
        <w:r>
          <w:rPr>
            <w:rStyle w:val="Hyperlink"/>
          </w:rPr>
          <w:t>2.2.3.181.4</w:t>
        </w:r>
      </w:hyperlink>
      <w:r>
        <w:t xml:space="preserve">) value of zero (0) and the </w:t>
      </w:r>
      <w:r>
        <w:rPr>
          <w:b/>
        </w:rPr>
        <w:t>airsync:CollectionId</w:t>
      </w:r>
      <w:r>
        <w:t xml:space="preserve"> element (section </w:t>
      </w:r>
      <w:hyperlink w:anchor="Section_9a357d6014ba454e979cb3d933850e52" w:history="1">
        <w:r>
          <w:rPr>
            <w:rStyle w:val="Hyperlink"/>
          </w:rPr>
          <w:t>2.2.3.30.6</w:t>
        </w:r>
      </w:hyperlink>
      <w:r>
        <w:t xml:space="preserve">) value that identifies the folder to be synchronized. The </w:t>
      </w:r>
      <w:r>
        <w:rPr>
          <w:b/>
        </w:rPr>
        <w:t>Sync</w:t>
      </w:r>
      <w:r>
        <w:t xml:space="preserve"> command response includ</w:t>
      </w:r>
      <w:r>
        <w:t xml:space="preserve">es a new </w:t>
      </w:r>
      <w:r>
        <w:rPr>
          <w:b/>
        </w:rPr>
        <w:t>airsync:SyncKey</w:t>
      </w:r>
      <w:r>
        <w:t xml:space="preserve"> value, which is generated by the server for each transaction. </w:t>
      </w:r>
    </w:p>
    <w:p w:rsidR="00B25F40" w:rsidRDefault="00922E5B">
      <w:r>
        <w:rPr>
          <w:noProof/>
        </w:rPr>
        <w:drawing>
          <wp:inline distT="0" distB="0" distL="0" distR="0">
            <wp:extent cx="4267200" cy="2095500"/>
            <wp:effectExtent l="19050" t="0" r="9525" b="0"/>
            <wp:docPr id="5559" name="MS-ASCMD_pict7d6c6502-349e-4988-9eff-3bd91d83f623.png" descr="Retrieval of SyncKey value" title="Retrieval of SyncKey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ASCMD_pict7d6c6502-349e-4988-9eff-3bd91d83f623.png" descr="Retrieval of SyncKey value" title="Retrieval of SyncKey value"/>
                    <pic:cNvPicPr>
                      <a:picLocks noChangeAspect="1" noChangeArrowheads="1"/>
                    </pic:cNvPicPr>
                  </pic:nvPicPr>
                  <pic:blipFill>
                    <a:blip r:embed="rId868" cstate="print"/>
                    <a:srcRect/>
                    <a:stretch>
                      <a:fillRect/>
                    </a:stretch>
                  </pic:blipFill>
                  <pic:spPr bwMode="auto">
                    <a:xfrm>
                      <a:off x="0" y="0"/>
                      <a:ext cx="4267200" cy="2095500"/>
                    </a:xfrm>
                    <a:prstGeom prst="rect">
                      <a:avLst/>
                    </a:prstGeom>
                    <a:noFill/>
                    <a:ln w="9525">
                      <a:noFill/>
                      <a:miter lim="800000"/>
                      <a:headEnd/>
                      <a:tailEnd/>
                    </a:ln>
                  </pic:spPr>
                </pic:pic>
              </a:graphicData>
            </a:graphic>
          </wp:inline>
        </w:drawing>
      </w:r>
    </w:p>
    <w:p w:rsidR="00B25F40" w:rsidRDefault="00922E5B">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Retrieval of SyncKey value</w:t>
      </w:r>
    </w:p>
    <w:p w:rsidR="00B25F40" w:rsidRDefault="00922E5B">
      <w:r>
        <w:t xml:space="preserve">The </w:t>
      </w:r>
      <w:r>
        <w:rPr>
          <w:b/>
        </w:rPr>
        <w:t>airsync:SyncKey</w:t>
      </w:r>
      <w:r>
        <w:t xml:space="preserve"> issued in the initial </w:t>
      </w:r>
      <w:r>
        <w:rPr>
          <w:b/>
        </w:rPr>
        <w:t>Sync</w:t>
      </w:r>
      <w:r>
        <w:t xml:space="preserve"> response MUST be stored by the client, and is sent in the second </w:t>
      </w:r>
      <w:r>
        <w:rPr>
          <w:b/>
        </w:rPr>
        <w:t>Sync</w:t>
      </w:r>
      <w:r>
        <w:t xml:space="preserve"> request. The second </w:t>
      </w:r>
      <w:r>
        <w:rPr>
          <w:b/>
        </w:rPr>
        <w:t>Sync</w:t>
      </w:r>
      <w:r>
        <w:t xml:space="preserve"> request includes the new </w:t>
      </w:r>
      <w:r>
        <w:rPr>
          <w:b/>
        </w:rPr>
        <w:t>airsync:SyncKey</w:t>
      </w:r>
      <w:r>
        <w:t xml:space="preserve"> element as well as the </w:t>
      </w:r>
      <w:r>
        <w:rPr>
          <w:b/>
        </w:rPr>
        <w:t>airsync:GetChanges</w:t>
      </w:r>
      <w:r>
        <w:t xml:space="preserve"> (section </w:t>
      </w:r>
      <w:hyperlink w:anchor="Section_033361d11f2e4338b53766658aa6a62a" w:history="1">
        <w:r>
          <w:rPr>
            <w:rStyle w:val="Hyperlink"/>
          </w:rPr>
          <w:t>2.2.3.84</w:t>
        </w:r>
      </w:hyperlink>
      <w:r>
        <w:t>) element.</w:t>
      </w:r>
    </w:p>
    <w:p w:rsidR="00B25F40" w:rsidRDefault="00922E5B">
      <w:r>
        <w:rPr>
          <w:noProof/>
        </w:rPr>
        <w:lastRenderedPageBreak/>
        <w:drawing>
          <wp:inline distT="0" distB="0" distL="0" distR="0">
            <wp:extent cx="4267200" cy="3248025"/>
            <wp:effectExtent l="19050" t="0" r="9525" b="0"/>
            <wp:docPr id="5561" name="MS-ASCMD_pictc1b94065-9271-4baa-b552-60495a7dacd2.png" descr="Retrieval of folder content" title="Retrieval of folder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ASCMD_pictc1b94065-9271-4baa-b552-60495a7dacd2.png" descr="Retrieval of folder content" title="Retrieval of folder content"/>
                    <pic:cNvPicPr>
                      <a:picLocks noChangeAspect="1" noChangeArrowheads="1"/>
                    </pic:cNvPicPr>
                  </pic:nvPicPr>
                  <pic:blipFill>
                    <a:blip r:embed="rId869" cstate="print"/>
                    <a:srcRect/>
                    <a:stretch>
                      <a:fillRect/>
                    </a:stretch>
                  </pic:blipFill>
                  <pic:spPr bwMode="auto">
                    <a:xfrm>
                      <a:off x="0" y="0"/>
                      <a:ext cx="4267200" cy="3248025"/>
                    </a:xfrm>
                    <a:prstGeom prst="rect">
                      <a:avLst/>
                    </a:prstGeom>
                    <a:noFill/>
                    <a:ln w="9525">
                      <a:noFill/>
                      <a:miter lim="800000"/>
                      <a:headEnd/>
                      <a:tailEnd/>
                    </a:ln>
                  </pic:spPr>
                </pic:pic>
              </a:graphicData>
            </a:graphic>
          </wp:inline>
        </w:drawing>
      </w:r>
    </w:p>
    <w:p w:rsidR="00B25F40" w:rsidRDefault="00922E5B">
      <w:pPr>
        <w:pStyle w:val="Caption"/>
      </w:pPr>
      <w:r>
        <w:t xml:space="preserve">Figure </w:t>
      </w:r>
      <w:r>
        <w:fldChar w:fldCharType="begin"/>
      </w:r>
      <w:r>
        <w:instrText xml:space="preserve"> SEQ Figure \* ARABIC </w:instrText>
      </w:r>
      <w:r>
        <w:fldChar w:fldCharType="separate"/>
      </w:r>
      <w:r>
        <w:rPr>
          <w:noProof/>
        </w:rPr>
        <w:t>5</w:t>
      </w:r>
      <w:r>
        <w:fldChar w:fldCharType="end"/>
      </w:r>
      <w:r>
        <w:t xml:space="preserve"> Retrieval of folder content</w:t>
      </w:r>
    </w:p>
    <w:p w:rsidR="00B25F40" w:rsidRDefault="00922E5B">
      <w:r>
        <w:t xml:space="preserve">The server responds by adding all the items in the collection to the client and returning a new </w:t>
      </w:r>
      <w:r>
        <w:rPr>
          <w:b/>
        </w:rPr>
        <w:t xml:space="preserve">airsync:SyncKey </w:t>
      </w:r>
      <w:r>
        <w:t xml:space="preserve">element value, which can be used in successive synchronizations. The </w:t>
      </w:r>
      <w:r>
        <w:t>order of items in the response is implementation-specific. Clients SHOULD NOT rely on any specific ordering of items in the response. The client deletes its copy of all objects in the collection that are being synchronized before the client performs a full</w:t>
      </w:r>
      <w:r>
        <w:t xml:space="preserve"> synchronization. The client can use the </w:t>
      </w:r>
      <w:r>
        <w:rPr>
          <w:b/>
        </w:rPr>
        <w:t>GetItemEstimate</w:t>
      </w:r>
      <w:r>
        <w:t xml:space="preserve"> command (section </w:t>
      </w:r>
      <w:hyperlink w:anchor="Section_da8fa0da4b124959890d7e5065962642" w:history="1">
        <w:r>
          <w:rPr>
            <w:rStyle w:val="Hyperlink"/>
          </w:rPr>
          <w:t>2.2.1.9</w:t>
        </w:r>
      </w:hyperlink>
      <w:r>
        <w:t xml:space="preserve">) to obtain an estimate of the number of items that have to be synchronized before completely synchronizing a collection, which is useful when the client user interface displays a progress bar while getting items from the server. In some cases, the client </w:t>
      </w:r>
      <w:r>
        <w:t xml:space="preserve">could have to submit a </w:t>
      </w:r>
      <w:r>
        <w:rPr>
          <w:b/>
        </w:rPr>
        <w:t>airsync:WindowSize</w:t>
      </w:r>
      <w:r>
        <w:t xml:space="preserve"> element (section </w:t>
      </w:r>
      <w:hyperlink w:anchor="Section_8643e5a0bf6e464b8b3882619d98ca1b" w:history="1">
        <w:r>
          <w:rPr>
            <w:rStyle w:val="Hyperlink"/>
          </w:rPr>
          <w:t>2.2.3.199</w:t>
        </w:r>
      </w:hyperlink>
      <w:r>
        <w:t>) that specifies the number of items to be synchronized at a time.</w:t>
      </w:r>
    </w:p>
    <w:p w:rsidR="00B25F40" w:rsidRDefault="00922E5B">
      <w:r>
        <w:t xml:space="preserve">If more items remain to be synchronized, the </w:t>
      </w:r>
      <w:r>
        <w:rPr>
          <w:b/>
        </w:rPr>
        <w:t>airsync:MoreAvai</w:t>
      </w:r>
      <w:r>
        <w:rPr>
          <w:b/>
        </w:rPr>
        <w:t>lable</w:t>
      </w:r>
      <w:r>
        <w:t xml:space="preserve"> element (section </w:t>
      </w:r>
      <w:hyperlink w:anchor="Section_8e63a9402c3b4a78b0e77937ec57fb08" w:history="1">
        <w:r>
          <w:rPr>
            <w:rStyle w:val="Hyperlink"/>
          </w:rPr>
          <w:t>2.2.3.116</w:t>
        </w:r>
      </w:hyperlink>
      <w:r>
        <w:t xml:space="preserve">) is returned in the </w:t>
      </w:r>
      <w:r>
        <w:rPr>
          <w:b/>
        </w:rPr>
        <w:t>Sync</w:t>
      </w:r>
      <w:r>
        <w:t xml:space="preserve"> command response. The client then continues to call the </w:t>
      </w:r>
      <w:r>
        <w:rPr>
          <w:b/>
        </w:rPr>
        <w:t>Sync</w:t>
      </w:r>
      <w:r>
        <w:t xml:space="preserve"> command until no more items are available. For more details about the </w:t>
      </w:r>
      <w:r>
        <w:rPr>
          <w:b/>
        </w:rPr>
        <w:t>airsync</w:t>
      </w:r>
      <w:r>
        <w:rPr>
          <w:b/>
        </w:rPr>
        <w:t>:WindowSize</w:t>
      </w:r>
      <w:r>
        <w:t xml:space="preserve"> element of the </w:t>
      </w:r>
      <w:r>
        <w:rPr>
          <w:b/>
        </w:rPr>
        <w:t>Sync</w:t>
      </w:r>
      <w:r>
        <w:t xml:space="preserve"> command, see section 2.2.3.199. </w:t>
      </w:r>
    </w:p>
    <w:p w:rsidR="00B25F40" w:rsidRDefault="00922E5B">
      <w:r>
        <w:t>After a full synchronization has been performed on a collection, successive synchronizations are used to obtain additions, deletions, or changes to the initial collection state. The client ca</w:t>
      </w:r>
      <w:r>
        <w:t xml:space="preserve">n use the </w:t>
      </w:r>
      <w:r>
        <w:rPr>
          <w:b/>
        </w:rPr>
        <w:t>Sync</w:t>
      </w:r>
      <w:r>
        <w:t xml:space="preserve"> command request to add, delete, or change items on the server, and the server can use the </w:t>
      </w:r>
      <w:r>
        <w:rPr>
          <w:b/>
        </w:rPr>
        <w:t>Sync</w:t>
      </w:r>
      <w:r>
        <w:t xml:space="preserve"> command response to add, delete, or change items on the client.</w:t>
      </w:r>
    </w:p>
    <w:p w:rsidR="00B25F40" w:rsidRDefault="00922E5B">
      <w:r>
        <w:t>The following table lists the command sequence for folder synchronization.</w:t>
      </w:r>
    </w:p>
    <w:p w:rsidR="00B25F40" w:rsidRDefault="00922E5B">
      <w:r>
        <w:t>The ast</w:t>
      </w:r>
      <w:r>
        <w:t>erisk (*) in the Order column means that the step can be repeated multiple times. [n] means that a step is optional.</w:t>
      </w:r>
    </w:p>
    <w:tbl>
      <w:tblPr>
        <w:tblStyle w:val="Table-ShadedHeader"/>
        <w:tblW w:w="0" w:type="auto"/>
        <w:tblLook w:val="04A0" w:firstRow="1" w:lastRow="0" w:firstColumn="1" w:lastColumn="0" w:noHBand="0" w:noVBand="1"/>
      </w:tblPr>
      <w:tblGrid>
        <w:gridCol w:w="744"/>
        <w:gridCol w:w="4085"/>
        <w:gridCol w:w="4646"/>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Order</w:t>
            </w:r>
          </w:p>
        </w:tc>
        <w:tc>
          <w:tcPr>
            <w:tcW w:w="0" w:type="auto"/>
          </w:tcPr>
          <w:p w:rsidR="00B25F40" w:rsidRDefault="00922E5B">
            <w:pPr>
              <w:pStyle w:val="TableHeaderText"/>
            </w:pPr>
            <w:r>
              <w:t>Client action</w:t>
            </w:r>
          </w:p>
        </w:tc>
        <w:tc>
          <w:tcPr>
            <w:tcW w:w="0" w:type="auto"/>
          </w:tcPr>
          <w:p w:rsidR="00B25F40" w:rsidRDefault="00922E5B">
            <w:pPr>
              <w:pStyle w:val="TableHeaderText"/>
            </w:pPr>
            <w:r>
              <w:t>Server action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The client sends the </w:t>
            </w:r>
            <w:r>
              <w:rPr>
                <w:b/>
              </w:rPr>
              <w:t>Sync</w:t>
            </w:r>
            <w:r>
              <w:t xml:space="preserve"> command for the Email, Calendar, Contacts, and/or Tasks collection with a sy</w:t>
            </w:r>
            <w:r>
              <w:t xml:space="preserve">nchronization key of zero (0). This establishes a partnership with the </w:t>
            </w:r>
            <w:r>
              <w:lastRenderedPageBreak/>
              <w:t>server, initializing server data for the device.</w:t>
            </w:r>
          </w:p>
        </w:tc>
        <w:tc>
          <w:tcPr>
            <w:tcW w:w="0" w:type="auto"/>
          </w:tcPr>
          <w:p w:rsidR="00B25F40" w:rsidRDefault="00922E5B">
            <w:pPr>
              <w:pStyle w:val="TableBodyText"/>
            </w:pPr>
            <w:r>
              <w:lastRenderedPageBreak/>
              <w:t>The server responds with the synchronization key for the collection, to be used in successive synchronizations.</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 xml:space="preserve">The client sends the </w:t>
            </w:r>
            <w:r>
              <w:rPr>
                <w:b/>
              </w:rPr>
              <w:t>Sync</w:t>
            </w:r>
            <w:r>
              <w:t xml:space="preserve"> command with a synchronization key of zero (0) for other collections to be synchronized.</w:t>
            </w:r>
          </w:p>
        </w:tc>
        <w:tc>
          <w:tcPr>
            <w:tcW w:w="0" w:type="auto"/>
          </w:tcPr>
          <w:p w:rsidR="00B25F40" w:rsidRDefault="00922E5B">
            <w:pPr>
              <w:pStyle w:val="TableBodyText"/>
            </w:pPr>
            <w:r>
              <w:t>The server responds with new synchronization keys for each collection.</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 xml:space="preserve">The client sends the </w:t>
            </w:r>
            <w:r>
              <w:rPr>
                <w:b/>
              </w:rPr>
              <w:t>GetItemEstimate</w:t>
            </w:r>
            <w:r>
              <w:t xml:space="preserve"> command for all collections </w:t>
            </w:r>
            <w:r>
              <w:t>to be synchronized. This step can be skipped if it is not required by the client UI.</w:t>
            </w:r>
          </w:p>
        </w:tc>
        <w:tc>
          <w:tcPr>
            <w:tcW w:w="0" w:type="auto"/>
          </w:tcPr>
          <w:p w:rsidR="00B25F40" w:rsidRDefault="00922E5B">
            <w:pPr>
              <w:pStyle w:val="TableBodyText"/>
            </w:pPr>
            <w:r>
              <w:t>The server responds to indicate how many items will be added, changed, or deleted, for each collection.</w:t>
            </w: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 xml:space="preserve">The client sends the </w:t>
            </w:r>
            <w:r>
              <w:rPr>
                <w:b/>
              </w:rPr>
              <w:t>Sync</w:t>
            </w:r>
            <w:r>
              <w:t xml:space="preserve"> command with the </w:t>
            </w:r>
            <w:r>
              <w:rPr>
                <w:b/>
              </w:rPr>
              <w:t>airsync:GetChanges</w:t>
            </w:r>
            <w:r>
              <w:t xml:space="preserve"> e</w:t>
            </w:r>
            <w:r>
              <w:t xml:space="preserve">lement for a collection. The command SHOULD include the </w:t>
            </w:r>
            <w:r>
              <w:rPr>
                <w:b/>
              </w:rPr>
              <w:t>airsync:WindowSize</w:t>
            </w:r>
            <w:r>
              <w:t xml:space="preserve"> element, the recommended value for which is 100.</w:t>
            </w:r>
          </w:p>
          <w:p w:rsidR="00B25F40" w:rsidRDefault="00922E5B">
            <w:pPr>
              <w:pStyle w:val="TableBodyText"/>
            </w:pPr>
            <w:r>
              <w:t>This step is repeated for each collection to be synchronized or all collections can be combined into one request.</w:t>
            </w:r>
          </w:p>
        </w:tc>
        <w:tc>
          <w:tcPr>
            <w:tcW w:w="0" w:type="auto"/>
          </w:tcPr>
          <w:p w:rsidR="00B25F40" w:rsidRDefault="00922E5B">
            <w:pPr>
              <w:pStyle w:val="TableBodyText"/>
            </w:pPr>
            <w:r>
              <w:t>The server respond</w:t>
            </w:r>
            <w:r>
              <w:t xml:space="preserve">s with </w:t>
            </w:r>
            <w:r>
              <w:rPr>
                <w:b/>
              </w:rPr>
              <w:t xml:space="preserve">airsync:Add </w:t>
            </w:r>
            <w:r>
              <w:t xml:space="preserve">(section </w:t>
            </w:r>
            <w:hyperlink w:anchor="Section_22628ffeb14a4300aec7187b0c37a1dc" w:history="1">
              <w:r>
                <w:rPr>
                  <w:rStyle w:val="Hyperlink"/>
                </w:rPr>
                <w:t>2.2.3.7.2</w:t>
              </w:r>
            </w:hyperlink>
            <w:r>
              <w:t xml:space="preserve">), </w:t>
            </w:r>
            <w:r>
              <w:rPr>
                <w:b/>
              </w:rPr>
              <w:t xml:space="preserve">airsync:Change </w:t>
            </w:r>
            <w:r>
              <w:t xml:space="preserve">(section </w:t>
            </w:r>
            <w:hyperlink w:anchor="Section_3e2b243ad052407fbfc0ee0de82e1e01" w:history="1">
              <w:r>
                <w:rPr>
                  <w:rStyle w:val="Hyperlink"/>
                </w:rPr>
                <w:t>2.2.3.24</w:t>
              </w:r>
            </w:hyperlink>
            <w:r>
              <w:t xml:space="preserve">), or </w:t>
            </w:r>
            <w:r>
              <w:rPr>
                <w:b/>
              </w:rPr>
              <w:t>airsync:Delete</w:t>
            </w:r>
            <w:r>
              <w:t xml:space="preserve"> (section </w:t>
            </w:r>
            <w:hyperlink w:anchor="Section_cb0f05b8456b471f8dd5a2f86e6cdf88" w:history="1">
              <w:r>
                <w:rPr>
                  <w:rStyle w:val="Hyperlink"/>
                </w:rPr>
                <w:t>2.2.3.42.2</w:t>
              </w:r>
            </w:hyperlink>
            <w:r>
              <w:t xml:space="preserve">) elements for items in the collection. If the response contains the </w:t>
            </w:r>
            <w:r>
              <w:rPr>
                <w:b/>
              </w:rPr>
              <w:t>airsync:MoreAvailable</w:t>
            </w:r>
            <w:r>
              <w:t xml:space="preserve"> element, this step is repeated.</w:t>
            </w:r>
          </w:p>
        </w:tc>
      </w:tr>
    </w:tbl>
    <w:p w:rsidR="00B25F40" w:rsidRDefault="00922E5B">
      <w:r>
        <w:t xml:space="preserve">The client can use the </w:t>
      </w:r>
      <w:r>
        <w:rPr>
          <w:b/>
        </w:rPr>
        <w:t>airsync:WindowSize</w:t>
      </w:r>
      <w:r>
        <w:t xml:space="preserve"> element to break the s</w:t>
      </w:r>
      <w:r>
        <w:t xml:space="preserve">erver </w:t>
      </w:r>
      <w:r>
        <w:rPr>
          <w:b/>
        </w:rPr>
        <w:t>airsync:Add</w:t>
      </w:r>
      <w:r>
        <w:t xml:space="preserve"> elements into multiple sets of items. The recommended window size is 100. For more details about the </w:t>
      </w:r>
      <w:r>
        <w:rPr>
          <w:b/>
        </w:rPr>
        <w:t>airsync:WindowSize</w:t>
      </w:r>
      <w:r>
        <w:t xml:space="preserve"> element used by the </w:t>
      </w:r>
      <w:r>
        <w:rPr>
          <w:b/>
        </w:rPr>
        <w:t>Sync</w:t>
      </w:r>
      <w:r>
        <w:t xml:space="preserve"> command, see section 2.2.3.199.</w:t>
      </w:r>
    </w:p>
    <w:p w:rsidR="00B25F40" w:rsidRDefault="00922E5B">
      <w:r>
        <w:t xml:space="preserve">When the </w:t>
      </w:r>
      <w:r>
        <w:rPr>
          <w:b/>
        </w:rPr>
        <w:t>Sync</w:t>
      </w:r>
      <w:r>
        <w:t xml:space="preserve"> command request contains a </w:t>
      </w:r>
      <w:r>
        <w:rPr>
          <w:b/>
        </w:rPr>
        <w:t>HeartbeatInterval</w:t>
      </w:r>
      <w:r>
        <w:t xml:space="preserve"> el</w:t>
      </w:r>
      <w:r>
        <w:t xml:space="preserve">ement (section </w:t>
      </w:r>
      <w:hyperlink w:anchor="Section_6a18bab6292b4923804416d0da5d6440" w:history="1">
        <w:r>
          <w:rPr>
            <w:rStyle w:val="Hyperlink"/>
          </w:rPr>
          <w:t>2.2.3.88.2</w:t>
        </w:r>
      </w:hyperlink>
      <w:r>
        <w:t xml:space="preserve">) or a </w:t>
      </w:r>
      <w:r>
        <w:rPr>
          <w:b/>
        </w:rPr>
        <w:t>Wait</w:t>
      </w:r>
      <w:r>
        <w:t xml:space="preserve"> element (section </w:t>
      </w:r>
      <w:hyperlink w:anchor="Section_1134c80a730343d8bd970e45954138f2" w:history="1">
        <w:r>
          <w:rPr>
            <w:rStyle w:val="Hyperlink"/>
          </w:rPr>
          <w:t>2.2.3.198</w:t>
        </w:r>
      </w:hyperlink>
      <w:r>
        <w:t>), the server SHOULD delay sending a response until either of the followi</w:t>
      </w:r>
      <w:r>
        <w:t>ng conditions are met:</w:t>
      </w:r>
    </w:p>
    <w:p w:rsidR="00B25F40" w:rsidRDefault="00922E5B">
      <w:pPr>
        <w:pStyle w:val="ListParagraph"/>
        <w:numPr>
          <w:ilvl w:val="0"/>
          <w:numId w:val="110"/>
        </w:numPr>
      </w:pPr>
      <w:r>
        <w:t xml:space="preserve">The interval specified by the </w:t>
      </w:r>
      <w:r>
        <w:rPr>
          <w:b/>
        </w:rPr>
        <w:t>HeartbeatInterval</w:t>
      </w:r>
      <w:r>
        <w:t xml:space="preserve"> element or </w:t>
      </w:r>
      <w:r>
        <w:rPr>
          <w:b/>
        </w:rPr>
        <w:t>Wait</w:t>
      </w:r>
      <w:r>
        <w:t xml:space="preserve"> element has elapsed.</w:t>
      </w:r>
    </w:p>
    <w:p w:rsidR="00B25F40" w:rsidRDefault="00922E5B">
      <w:pPr>
        <w:pStyle w:val="ListParagraph"/>
        <w:numPr>
          <w:ilvl w:val="0"/>
          <w:numId w:val="110"/>
        </w:numPr>
      </w:pPr>
      <w:r>
        <w:t>An item is added to one or more of the enumerated collections. This condition includes new mail being delivered and items being copied or moved into</w:t>
      </w:r>
      <w:r>
        <w:t xml:space="preserve"> the collection.</w:t>
      </w:r>
    </w:p>
    <w:p w:rsidR="00B25F40" w:rsidRDefault="00922E5B">
      <w:r>
        <w:t xml:space="preserve">In most cases, the server SHOULD NOT send the response before the interval specified by the </w:t>
      </w:r>
      <w:r>
        <w:rPr>
          <w:b/>
        </w:rPr>
        <w:t>HeartbeatInterval</w:t>
      </w:r>
      <w:r>
        <w:t xml:space="preserve"> element or </w:t>
      </w:r>
      <w:r>
        <w:rPr>
          <w:b/>
        </w:rPr>
        <w:t>Wait</w:t>
      </w:r>
      <w:r>
        <w:t xml:space="preserve"> element for any other changes to the collection, including items being modified, items being deleted, items being</w:t>
      </w:r>
      <w:r>
        <w:t xml:space="preserve"> moved out of the collection, or items being soft deleted due to falling out of scope of a synchronization filter, as specified in section </w:t>
      </w:r>
      <w:hyperlink w:anchor="Section_de626aeace5340c2abcf19eb8213ea6c" w:history="1">
        <w:r>
          <w:rPr>
            <w:rStyle w:val="Hyperlink"/>
          </w:rPr>
          <w:t>2.2.3.68.2</w:t>
        </w:r>
      </w:hyperlink>
      <w:r>
        <w:t xml:space="preserve">. However, if the </w:t>
      </w:r>
      <w:r>
        <w:rPr>
          <w:b/>
        </w:rPr>
        <w:t xml:space="preserve">Sync </w:t>
      </w:r>
      <w:r>
        <w:t>command request includes</w:t>
      </w:r>
      <w:r>
        <w:t xml:space="preserve"> an </w:t>
      </w:r>
      <w:r>
        <w:rPr>
          <w:b/>
        </w:rPr>
        <w:t xml:space="preserve">Add </w:t>
      </w:r>
      <w:r>
        <w:t xml:space="preserve">or </w:t>
      </w:r>
      <w:r>
        <w:rPr>
          <w:b/>
        </w:rPr>
        <w:t xml:space="preserve">Change </w:t>
      </w:r>
      <w:r>
        <w:t xml:space="preserve">element, and the addition or change does not involve only flags, the server SHOULD return immediately, regardless of the current </w:t>
      </w:r>
      <w:r>
        <w:rPr>
          <w:b/>
        </w:rPr>
        <w:t xml:space="preserve">HeartbeatInterval </w:t>
      </w:r>
      <w:r>
        <w:t xml:space="preserve">or </w:t>
      </w:r>
      <w:r>
        <w:rPr>
          <w:b/>
        </w:rPr>
        <w:t xml:space="preserve">Wait </w:t>
      </w:r>
      <w:r>
        <w:t>value.</w:t>
      </w:r>
    </w:p>
    <w:p w:rsidR="00B25F40" w:rsidRDefault="00922E5B">
      <w:pPr>
        <w:pStyle w:val="Heading4"/>
      </w:pPr>
      <w:bookmarkStart w:id="1042" w:name="section_43ff299a9a634ae597da781cf796c834"/>
      <w:bookmarkStart w:id="1043" w:name="_Toc3802028"/>
      <w:r>
        <w:t>Creating a Meeting or Appointment</w:t>
      </w:r>
      <w:bookmarkEnd w:id="1042"/>
      <w:bookmarkEnd w:id="1043"/>
    </w:p>
    <w:p w:rsidR="00B25F40" w:rsidRDefault="00922E5B">
      <w:r>
        <w:t>The client creates a new calendar item, an</w:t>
      </w:r>
      <w:r>
        <w:t xml:space="preserve"> appointment or meeting, on the server by using the </w:t>
      </w:r>
      <w:r>
        <w:rPr>
          <w:b/>
        </w:rPr>
        <w:t>Sync</w:t>
      </w:r>
      <w:r>
        <w:t xml:space="preserve"> command (section </w:t>
      </w:r>
      <w:hyperlink w:anchor="Section_89449dc4678c4deb9be2e1dbbc43e2f5" w:history="1">
        <w:r>
          <w:rPr>
            <w:rStyle w:val="Hyperlink"/>
          </w:rPr>
          <w:t>2.2.1.21</w:t>
        </w:r>
      </w:hyperlink>
      <w:r>
        <w:t xml:space="preserve">). The </w:t>
      </w:r>
      <w:r>
        <w:rPr>
          <w:b/>
        </w:rPr>
        <w:t>Sync</w:t>
      </w:r>
      <w:r>
        <w:t xml:space="preserve"> command request that is used to create an appointment is the same as the </w:t>
      </w:r>
      <w:r>
        <w:rPr>
          <w:b/>
        </w:rPr>
        <w:t>Sync</w:t>
      </w:r>
      <w:r>
        <w:t xml:space="preserve"> command request that is </w:t>
      </w:r>
      <w:r>
        <w:t>used to create a meeting, except that when creating an appointment, the initial calendar item that is uploaded to the server does not have any attendees.</w:t>
      </w:r>
    </w:p>
    <w:p w:rsidR="00B25F40" w:rsidRDefault="00922E5B">
      <w:r>
        <w:t>In protocol version 16.0 and 16.1, the server will send meeting requests to the attendees automaticall</w:t>
      </w:r>
      <w:r>
        <w:t xml:space="preserve">y while processing the </w:t>
      </w:r>
      <w:r>
        <w:rPr>
          <w:b/>
        </w:rPr>
        <w:t>Sync</w:t>
      </w:r>
      <w:r>
        <w:t xml:space="preserve"> command request that creates the meeting. In protocol versions 2.5, 12.0, 12.1, 14.0, and 14.1, the client uses the </w:t>
      </w:r>
      <w:r>
        <w:rPr>
          <w:b/>
        </w:rPr>
        <w:t>SendMai</w:t>
      </w:r>
      <w:r>
        <w:t xml:space="preserve">l command (section </w:t>
      </w:r>
      <w:hyperlink w:anchor="Section_172db9ec350f4bb194b10526f976ed5e" w:history="1">
        <w:r>
          <w:rPr>
            <w:rStyle w:val="Hyperlink"/>
          </w:rPr>
          <w:t>2.2.1.17</w:t>
        </w:r>
      </w:hyperlink>
      <w:r>
        <w:t xml:space="preserve">) to send meeting </w:t>
      </w:r>
      <w:r>
        <w:t xml:space="preserve">requests to the attendees. When an attendee's </w:t>
      </w:r>
      <w:hyperlink w:anchor="gt_baa08600-0402-47f6-a8ce-9690cf962c96">
        <w:r>
          <w:rPr>
            <w:rStyle w:val="HyperlinkGreen"/>
            <w:b/>
          </w:rPr>
          <w:t>Inbox folder</w:t>
        </w:r>
      </w:hyperlink>
      <w:r>
        <w:t xml:space="preserve"> is synchronized, the </w:t>
      </w:r>
      <w:r>
        <w:rPr>
          <w:b/>
        </w:rPr>
        <w:t>Sync</w:t>
      </w:r>
      <w:r>
        <w:t xml:space="preserve"> response from the server adds the new meeting request to the attendee's Inbox folder. When the attendee's </w:t>
      </w:r>
      <w:hyperlink w:anchor="gt_60b55610-ca65-41f2-91d8-a4d6f4cc6d20">
        <w:r>
          <w:rPr>
            <w:rStyle w:val="HyperlinkGreen"/>
            <w:b/>
          </w:rPr>
          <w:t>Calendar folder</w:t>
        </w:r>
      </w:hyperlink>
      <w:r>
        <w:t xml:space="preserve"> is synchronized, the </w:t>
      </w:r>
      <w:r>
        <w:rPr>
          <w:b/>
        </w:rPr>
        <w:t>Sync</w:t>
      </w:r>
      <w:r>
        <w:t xml:space="preserve"> response from the server adds the new calendar item to the attendee's Calendar folder. For more details about how an attendee's client handles a meeting r</w:t>
      </w:r>
      <w:r>
        <w:t xml:space="preserve">equest, see section </w:t>
      </w:r>
      <w:hyperlink w:anchor="Section_9e79c2733d4e4b42a635d7b11266ab59" w:history="1">
        <w:r>
          <w:rPr>
            <w:rStyle w:val="Hyperlink"/>
          </w:rPr>
          <w:t>3.1.5.6</w:t>
        </w:r>
      </w:hyperlink>
      <w:r>
        <w:t>.</w:t>
      </w:r>
    </w:p>
    <w:p w:rsidR="00B25F40" w:rsidRDefault="00922E5B">
      <w:pPr>
        <w:pStyle w:val="Heading4"/>
      </w:pPr>
      <w:bookmarkStart w:id="1044" w:name="section_9e79c2733d4e4b42a635d7b11266ab59"/>
      <w:bookmarkStart w:id="1045" w:name="_Toc3802029"/>
      <w:r>
        <w:lastRenderedPageBreak/>
        <w:t>Receiving and Accepting Meeting Requests</w:t>
      </w:r>
      <w:bookmarkEnd w:id="1044"/>
      <w:bookmarkEnd w:id="1045"/>
      <w:r>
        <w:fldChar w:fldCharType="begin"/>
      </w:r>
      <w:r>
        <w:instrText xml:space="preserve"> XE "Protocol details:receiving and accepting meeting requests" </w:instrText>
      </w:r>
      <w:r>
        <w:fldChar w:fldCharType="end"/>
      </w:r>
    </w:p>
    <w:p w:rsidR="00B25F40" w:rsidRDefault="00922E5B">
      <w:r>
        <w:t>This section specifies how the client retrieves items from t</w:t>
      </w:r>
      <w:r>
        <w:t xml:space="preserve">he </w:t>
      </w:r>
      <w:hyperlink w:anchor="gt_baa08600-0402-47f6-a8ce-9690cf962c96">
        <w:r>
          <w:rPr>
            <w:rStyle w:val="HyperlinkGreen"/>
            <w:b/>
          </w:rPr>
          <w:t>Inbox folder</w:t>
        </w:r>
      </w:hyperlink>
      <w:r>
        <w:t xml:space="preserve"> by using the </w:t>
      </w:r>
      <w:r>
        <w:rPr>
          <w:b/>
        </w:rPr>
        <w:t>Sync</w:t>
      </w:r>
      <w:r>
        <w:t xml:space="preserve"> command (section </w:t>
      </w:r>
      <w:hyperlink w:anchor="Section_89449dc4678c4deb9be2e1dbbc43e2f5" w:history="1">
        <w:r>
          <w:rPr>
            <w:rStyle w:val="Hyperlink"/>
          </w:rPr>
          <w:t>2.2.1.21</w:t>
        </w:r>
      </w:hyperlink>
      <w:r>
        <w:t xml:space="preserve">), responds to a meeting request item by using the </w:t>
      </w:r>
      <w:r>
        <w:rPr>
          <w:b/>
        </w:rPr>
        <w:t>MeetingResponse</w:t>
      </w:r>
      <w:r>
        <w:t xml:space="preserve"> command </w:t>
      </w:r>
      <w:r>
        <w:t xml:space="preserve">(section </w:t>
      </w:r>
      <w:hyperlink w:anchor="Section_42ececcd37df4340aa50783ba714facb" w:history="1">
        <w:r>
          <w:rPr>
            <w:rStyle w:val="Hyperlink"/>
          </w:rPr>
          <w:t>2.2.1.11</w:t>
        </w:r>
      </w:hyperlink>
      <w:r>
        <w:t xml:space="preserve">), and synchronizes the </w:t>
      </w:r>
      <w:hyperlink w:anchor="gt_60b55610-ca65-41f2-91d8-a4d6f4cc6d20">
        <w:r>
          <w:rPr>
            <w:rStyle w:val="HyperlinkGreen"/>
            <w:b/>
          </w:rPr>
          <w:t>Calendar folder</w:t>
        </w:r>
      </w:hyperlink>
      <w:r>
        <w:t xml:space="preserve"> by using the </w:t>
      </w:r>
      <w:r>
        <w:rPr>
          <w:b/>
        </w:rPr>
        <w:t>Sync</w:t>
      </w:r>
      <w:r>
        <w:t xml:space="preserve"> command so that the new </w:t>
      </w:r>
      <w:hyperlink w:anchor="gt_b9ce8e55-dae6-467b-b5dc-850087d4dc18">
        <w:r>
          <w:rPr>
            <w:rStyle w:val="HyperlinkGreen"/>
            <w:b/>
          </w:rPr>
          <w:t>Calendar object</w:t>
        </w:r>
      </w:hyperlink>
      <w:r>
        <w:t xml:space="preserve"> is added to the client's calendar.</w:t>
      </w:r>
    </w:p>
    <w:p w:rsidR="00B25F40" w:rsidRDefault="00922E5B">
      <w:r>
        <w:t>A meeting request is returned by the server in response to a synchronization of the Inbox folder. A meeting request is an email message that has an embedded calendar item. The me</w:t>
      </w:r>
      <w:r>
        <w:t xml:space="preserve">ssage contains an </w:t>
      </w:r>
      <w:r>
        <w:rPr>
          <w:b/>
        </w:rPr>
        <w:t>email:MessageClass</w:t>
      </w:r>
      <w:r>
        <w:t xml:space="preserve"> element (as specified in </w:t>
      </w:r>
      <w:hyperlink r:id="rId870" w:anchor="Section_f3d27369e0f54164aa5e9b1abda16f5f">
        <w:r>
          <w:rPr>
            <w:rStyle w:val="Hyperlink"/>
          </w:rPr>
          <w:t>[MS-ASEMAIL]</w:t>
        </w:r>
      </w:hyperlink>
      <w:r>
        <w:t xml:space="preserve"> section 2.2.2.49) that has a value of "IPM.Schedule.Meeting.Request", and its </w:t>
      </w:r>
      <w:r>
        <w:rPr>
          <w:b/>
        </w:rPr>
        <w:t>airsync:ApplicationDa</w:t>
      </w:r>
      <w:r>
        <w:rPr>
          <w:b/>
        </w:rPr>
        <w:t>ta</w:t>
      </w:r>
      <w:r>
        <w:t xml:space="preserve"> element (section </w:t>
      </w:r>
      <w:hyperlink w:anchor="Section_731a32ef864d4fd7a2278ee77e3cd9f8" w:history="1">
        <w:r>
          <w:rPr>
            <w:rStyle w:val="Hyperlink"/>
          </w:rPr>
          <w:t>2.2.3.11</w:t>
        </w:r>
      </w:hyperlink>
      <w:r>
        <w:t xml:space="preserve">) contains an </w:t>
      </w:r>
      <w:r>
        <w:rPr>
          <w:b/>
        </w:rPr>
        <w:t>email:MeetingRequest</w:t>
      </w:r>
      <w:r>
        <w:t xml:space="preserve"> element (as specified in [MS-ASEMAIL] section 2.2.2.48). If the meeting request is a delegated meeting request, the server SHOULD</w:t>
      </w:r>
      <w:bookmarkStart w:id="1046" w:name="Appendix_A_Target_24"/>
      <w:r>
        <w:rPr>
          <w:rStyle w:val="Hyperlink"/>
        </w:rPr>
        <w:fldChar w:fldCharType="begin"/>
      </w:r>
      <w:r>
        <w:rPr>
          <w:rStyle w:val="Hyperlink"/>
        </w:rPr>
        <w:instrText xml:space="preserve"> H</w:instrText>
      </w:r>
      <w:r>
        <w:rPr>
          <w:rStyle w:val="Hyperlink"/>
        </w:rPr>
        <w:instrText xml:space="preserve">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1046"/>
      <w:r>
        <w:t xml:space="preserve"> return a substitute meeting invitation email message instead of a meeting request, as specified in section </w:t>
      </w:r>
      <w:hyperlink w:anchor="Section_88ac9e8882b5480aaece4e3c290d435e" w:history="1">
        <w:r>
          <w:rPr>
            <w:rStyle w:val="Hyperlink"/>
          </w:rPr>
          <w:t>3.1.5.6.1</w:t>
        </w:r>
      </w:hyperlink>
      <w:r>
        <w:t>. Servers MAY</w:t>
      </w:r>
      <w:bookmarkStart w:id="1047"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1047"/>
      <w:r>
        <w:t xml:space="preserve"> return the actual meeting request with the </w:t>
      </w:r>
      <w:r>
        <w:rPr>
          <w:b/>
        </w:rPr>
        <w:t xml:space="preserve">email2:MeetingMessageType </w:t>
      </w:r>
      <w:r>
        <w:t>element set to 6, as specified in [MS-ASEMAIL] section 2.2.2.47. In this case, clients MUST NOT attempt to respond t</w:t>
      </w:r>
      <w:r>
        <w:t xml:space="preserve">o the meeting request with the </w:t>
      </w:r>
      <w:r>
        <w:rPr>
          <w:b/>
        </w:rPr>
        <w:t xml:space="preserve">MeetingResponse </w:t>
      </w:r>
      <w:r>
        <w:t>command.</w:t>
      </w:r>
    </w:p>
    <w:p w:rsidR="00B25F40" w:rsidRDefault="00922E5B">
      <w:r>
        <w:t xml:space="preserve">When the client displays the meeting request message, if the value of the </w:t>
      </w:r>
      <w:r>
        <w:rPr>
          <w:b/>
        </w:rPr>
        <w:t xml:space="preserve">email2:MeetingMessageType </w:t>
      </w:r>
      <w:r>
        <w:t xml:space="preserve">element is 1 or 2, the client SHOULD offer the options of accepting, declining, or tentatively accepting the meeting. If one of these actions is selected, the client sends a </w:t>
      </w:r>
      <w:r>
        <w:rPr>
          <w:b/>
        </w:rPr>
        <w:t>MeetingResponse</w:t>
      </w:r>
      <w:r>
        <w:t xml:space="preserve"> command to the server. For other values of the </w:t>
      </w:r>
      <w:r>
        <w:rPr>
          <w:b/>
        </w:rPr>
        <w:t>email2:MeetingMessa</w:t>
      </w:r>
      <w:r>
        <w:rPr>
          <w:b/>
        </w:rPr>
        <w:t xml:space="preserve">geType </w:t>
      </w:r>
      <w:r>
        <w:t xml:space="preserve">element, the client SHOULD NOT send a </w:t>
      </w:r>
      <w:r>
        <w:rPr>
          <w:b/>
        </w:rPr>
        <w:t xml:space="preserve">MeetingResponse </w:t>
      </w:r>
      <w:r>
        <w:t>command to the server.</w:t>
      </w:r>
    </w:p>
    <w:p w:rsidR="00B25F40" w:rsidRDefault="00922E5B">
      <w:r>
        <w:t xml:space="preserve">If the response to the meeting is accepted or is tentatively accepted, the server will add or update the corresponding calendar item and return its server ID in the </w:t>
      </w:r>
      <w:r>
        <w:rPr>
          <w:b/>
        </w:rPr>
        <w:t>meeting</w:t>
      </w:r>
      <w:r>
        <w:rPr>
          <w:b/>
        </w:rPr>
        <w:t>response:CalendarId</w:t>
      </w:r>
      <w:r>
        <w:t xml:space="preserve"> element (section </w:t>
      </w:r>
      <w:hyperlink w:anchor="Section_8af1a9a867074699ade936be3870393b" w:history="1">
        <w:r>
          <w:rPr>
            <w:rStyle w:val="Hyperlink"/>
          </w:rPr>
          <w:t>2.2.3.18</w:t>
        </w:r>
      </w:hyperlink>
      <w:r>
        <w:t xml:space="preserve">) of the response. If the response to the meeting is declined, the response will not contain a </w:t>
      </w:r>
      <w:r>
        <w:rPr>
          <w:b/>
        </w:rPr>
        <w:t>meetingresponse:CalendarId</w:t>
      </w:r>
      <w:r>
        <w:t xml:space="preserve"> element because the server wi</w:t>
      </w:r>
      <w:r>
        <w:t xml:space="preserve">ll delete the corresponding calendar item. If the client had created a tentative meeting </w:t>
      </w:r>
      <w:hyperlink w:anchor="gt_7204b2ed-dcef-4434-be15-6451f92d03fb">
        <w:r>
          <w:rPr>
            <w:rStyle w:val="HyperlinkGreen"/>
            <w:b/>
          </w:rPr>
          <w:t>calendar</w:t>
        </w:r>
      </w:hyperlink>
      <w:r>
        <w:t xml:space="preserve"> item, the client updates that item with the returned server ID (if accepted or tentative). The c</w:t>
      </w:r>
      <w:r>
        <w:t>lient MUST also change the busy status on the client calendar item from tentative to busy if the meeting request was accepted. Note that, if the client synchronizes the Calendar folder after responding to a meeting request, the calendar item in question wi</w:t>
      </w:r>
      <w:r>
        <w:t xml:space="preserve">ll be in conflict if the client also sends the changed item change for it back to the server. This conflict is resolved according to the conflict resolution rules that are specified by the client in the </w:t>
      </w:r>
      <w:r>
        <w:rPr>
          <w:b/>
        </w:rPr>
        <w:t>Sync</w:t>
      </w:r>
      <w:r>
        <w:t xml:space="preserve"> command request.</w:t>
      </w:r>
    </w:p>
    <w:p w:rsidR="00B25F40" w:rsidRDefault="00922E5B">
      <w:r>
        <w:t>If the meeting request was acce</w:t>
      </w:r>
      <w:r>
        <w:t>pted, the Calendar folder MUST be synchronized for the client to obtain the new calendar item. The new calendar item for the accepted meeting is added here and MUST be added to the client's calendar.</w:t>
      </w:r>
    </w:p>
    <w:p w:rsidR="00B25F40" w:rsidRDefault="00922E5B">
      <w:r>
        <w:t>The following table lists the command sequence for recei</w:t>
      </w:r>
      <w:r>
        <w:t>ving and accepting meeting requests. The asterisk (*) in the Order column means that a step can be repeated multiple times.</w:t>
      </w:r>
    </w:p>
    <w:tbl>
      <w:tblPr>
        <w:tblStyle w:val="Table-ShadedHeader"/>
        <w:tblW w:w="0" w:type="auto"/>
        <w:tblLook w:val="04A0" w:firstRow="1" w:lastRow="0" w:firstColumn="1" w:lastColumn="0" w:noHBand="0" w:noVBand="1"/>
      </w:tblPr>
      <w:tblGrid>
        <w:gridCol w:w="744"/>
        <w:gridCol w:w="4538"/>
        <w:gridCol w:w="419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Order</w:t>
            </w:r>
          </w:p>
        </w:tc>
        <w:tc>
          <w:tcPr>
            <w:tcW w:w="0" w:type="auto"/>
          </w:tcPr>
          <w:p w:rsidR="00B25F40" w:rsidRDefault="00922E5B">
            <w:pPr>
              <w:pStyle w:val="TableHeaderText"/>
            </w:pPr>
            <w:r>
              <w:t>Client action</w:t>
            </w:r>
          </w:p>
        </w:tc>
        <w:tc>
          <w:tcPr>
            <w:tcW w:w="0" w:type="auto"/>
          </w:tcPr>
          <w:p w:rsidR="00B25F40" w:rsidRDefault="00922E5B">
            <w:pPr>
              <w:pStyle w:val="TableHeaderText"/>
            </w:pPr>
            <w:r>
              <w:t>Server action</w:t>
            </w:r>
          </w:p>
        </w:tc>
      </w:tr>
      <w:tr w:rsidR="00B25F40" w:rsidTr="00B25F40">
        <w:tc>
          <w:tcPr>
            <w:tcW w:w="0" w:type="auto"/>
          </w:tcPr>
          <w:p w:rsidR="00B25F40" w:rsidRDefault="00922E5B">
            <w:pPr>
              <w:pStyle w:val="TableBodyText"/>
            </w:pPr>
            <w:r>
              <w:t>1</w:t>
            </w:r>
          </w:p>
        </w:tc>
        <w:tc>
          <w:tcPr>
            <w:tcW w:w="0" w:type="auto"/>
          </w:tcPr>
          <w:p w:rsidR="00B25F40" w:rsidRDefault="00922E5B">
            <w:pPr>
              <w:pStyle w:val="TableBodyText"/>
            </w:pPr>
            <w:r>
              <w:t xml:space="preserve">The client sends the </w:t>
            </w:r>
            <w:r>
              <w:rPr>
                <w:b/>
              </w:rPr>
              <w:t>Sync</w:t>
            </w:r>
            <w:r>
              <w:t xml:space="preserve"> command request for the Inbox collection with the value of the </w:t>
            </w:r>
            <w:r>
              <w:rPr>
                <w:b/>
              </w:rPr>
              <w:t>airsyn</w:t>
            </w:r>
            <w:r>
              <w:rPr>
                <w:b/>
              </w:rPr>
              <w:t>c:SyncKey</w:t>
            </w:r>
            <w:r>
              <w:t xml:space="preserve"> element (section </w:t>
            </w:r>
            <w:hyperlink w:anchor="Section_bb649593c793415e912ee7da9b7319bf" w:history="1">
              <w:r>
                <w:rPr>
                  <w:rStyle w:val="Hyperlink"/>
                </w:rPr>
                <w:t>2.2.3.181.4</w:t>
              </w:r>
            </w:hyperlink>
            <w:r>
              <w:t>) set to zero (0).</w:t>
            </w:r>
          </w:p>
        </w:tc>
        <w:tc>
          <w:tcPr>
            <w:tcW w:w="0" w:type="auto"/>
          </w:tcPr>
          <w:p w:rsidR="00B25F40" w:rsidRDefault="00922E5B">
            <w:pPr>
              <w:pStyle w:val="TableBodyText"/>
            </w:pPr>
            <w:r>
              <w:t xml:space="preserve">The server responds with the </w:t>
            </w:r>
            <w:r>
              <w:rPr>
                <w:b/>
              </w:rPr>
              <w:t>airsync:SyncKey</w:t>
            </w:r>
            <w:r>
              <w:t xml:space="preserve"> for the collection, to be used in successive synchronizations.</w:t>
            </w:r>
          </w:p>
        </w:tc>
      </w:tr>
      <w:tr w:rsidR="00B25F40" w:rsidTr="00B25F40">
        <w:tc>
          <w:tcPr>
            <w:tcW w:w="0" w:type="auto"/>
          </w:tcPr>
          <w:p w:rsidR="00B25F40" w:rsidRDefault="00922E5B">
            <w:pPr>
              <w:pStyle w:val="TableBodyText"/>
            </w:pPr>
            <w:r>
              <w:t>2*</w:t>
            </w:r>
          </w:p>
        </w:tc>
        <w:tc>
          <w:tcPr>
            <w:tcW w:w="0" w:type="auto"/>
          </w:tcPr>
          <w:p w:rsidR="00B25F40" w:rsidRDefault="00922E5B">
            <w:pPr>
              <w:pStyle w:val="TableBodyText"/>
            </w:pPr>
            <w:r>
              <w:t xml:space="preserve">The client sends a </w:t>
            </w:r>
            <w:r>
              <w:rPr>
                <w:b/>
              </w:rPr>
              <w:t>Sync</w:t>
            </w:r>
            <w:r>
              <w:t xml:space="preserve"> com</w:t>
            </w:r>
            <w:r>
              <w:t xml:space="preserve">mand request, specifying the </w:t>
            </w:r>
            <w:r>
              <w:rPr>
                <w:b/>
              </w:rPr>
              <w:t>airsync:GetChanges</w:t>
            </w:r>
            <w:r>
              <w:t xml:space="preserve"> element (section </w:t>
            </w:r>
            <w:hyperlink w:anchor="Section_033361d11f2e4338b53766658aa6a62a" w:history="1">
              <w:r>
                <w:rPr>
                  <w:rStyle w:val="Hyperlink"/>
                </w:rPr>
                <w:t>2.2.3.84</w:t>
              </w:r>
            </w:hyperlink>
            <w:r>
              <w:t xml:space="preserve">) and the </w:t>
            </w:r>
            <w:r>
              <w:rPr>
                <w:b/>
              </w:rPr>
              <w:t>airsync:SyncKey</w:t>
            </w:r>
            <w:r>
              <w:t xml:space="preserve"> element for the Inbox folder. The command SHOULD include the </w:t>
            </w:r>
            <w:r>
              <w:rPr>
                <w:b/>
              </w:rPr>
              <w:t>airsync:WindowSize</w:t>
            </w:r>
            <w:r>
              <w:t xml:space="preserve"> element (section </w:t>
            </w:r>
            <w:hyperlink w:anchor="Section_8643e5a0bf6e464b8b3882619d98ca1b" w:history="1">
              <w:r>
                <w:rPr>
                  <w:rStyle w:val="Hyperlink"/>
                </w:rPr>
                <w:t>2.2.3.199</w:t>
              </w:r>
            </w:hyperlink>
            <w:r>
              <w:t>), the recommended value for which is 100.</w:t>
            </w:r>
          </w:p>
        </w:tc>
        <w:tc>
          <w:tcPr>
            <w:tcW w:w="0" w:type="auto"/>
          </w:tcPr>
          <w:p w:rsidR="00B25F40" w:rsidRDefault="00922E5B">
            <w:pPr>
              <w:pStyle w:val="TableBodyText"/>
            </w:pPr>
            <w:r>
              <w:t xml:space="preserve">The server responds with </w:t>
            </w:r>
            <w:r>
              <w:rPr>
                <w:b/>
              </w:rPr>
              <w:t>airsync:Add</w:t>
            </w:r>
            <w:r>
              <w:t xml:space="preserve"> elements (section </w:t>
            </w:r>
            <w:hyperlink w:anchor="Section_22628ffeb14a4300aec7187b0c37a1dc" w:history="1">
              <w:r>
                <w:rPr>
                  <w:rStyle w:val="Hyperlink"/>
                </w:rPr>
                <w:t>2.2.3.7.2</w:t>
              </w:r>
            </w:hyperlink>
            <w:r>
              <w:t>) for items in the I</w:t>
            </w:r>
            <w:r>
              <w:t xml:space="preserve">nbox collection, including a meeting request item. If the response contains the </w:t>
            </w:r>
            <w:r>
              <w:rPr>
                <w:b/>
              </w:rPr>
              <w:t>airsync:MoreAvailable</w:t>
            </w:r>
            <w:r>
              <w:t xml:space="preserve"> element (section </w:t>
            </w:r>
            <w:hyperlink w:anchor="Section_8e63a9402c3b4a78b0e77937ec57fb08" w:history="1">
              <w:r>
                <w:rPr>
                  <w:rStyle w:val="Hyperlink"/>
                </w:rPr>
                <w:t>2.2.3.116</w:t>
              </w:r>
            </w:hyperlink>
            <w:r>
              <w:t>), this step is repeated.</w:t>
            </w:r>
          </w:p>
        </w:tc>
      </w:tr>
      <w:tr w:rsidR="00B25F40" w:rsidTr="00B25F40">
        <w:tc>
          <w:tcPr>
            <w:tcW w:w="0" w:type="auto"/>
          </w:tcPr>
          <w:p w:rsidR="00B25F40" w:rsidRDefault="00922E5B">
            <w:pPr>
              <w:pStyle w:val="TableBodyText"/>
            </w:pPr>
            <w:r>
              <w:t>3</w:t>
            </w:r>
          </w:p>
        </w:tc>
        <w:tc>
          <w:tcPr>
            <w:tcW w:w="0" w:type="auto"/>
          </w:tcPr>
          <w:p w:rsidR="00B25F40" w:rsidRDefault="00922E5B">
            <w:pPr>
              <w:pStyle w:val="TableBodyText"/>
            </w:pPr>
            <w:r>
              <w:t>The user chooses to accept, decline, or</w:t>
            </w:r>
            <w:r>
              <w:t xml:space="preserve"> tentatively accept a meeting request that is displayed in the </w:t>
            </w:r>
            <w:r>
              <w:lastRenderedPageBreak/>
              <w:t>client UI.</w:t>
            </w:r>
          </w:p>
        </w:tc>
        <w:tc>
          <w:tcPr>
            <w:tcW w:w="0" w:type="auto"/>
          </w:tcPr>
          <w:p w:rsidR="00B25F40" w:rsidRDefault="00B25F40">
            <w:pPr>
              <w:pStyle w:val="TableBodyText"/>
            </w:pPr>
          </w:p>
        </w:tc>
      </w:tr>
      <w:tr w:rsidR="00B25F40" w:rsidTr="00B25F40">
        <w:tc>
          <w:tcPr>
            <w:tcW w:w="0" w:type="auto"/>
          </w:tcPr>
          <w:p w:rsidR="00B25F40" w:rsidRDefault="00922E5B">
            <w:pPr>
              <w:pStyle w:val="TableBodyText"/>
            </w:pPr>
            <w:r>
              <w:t>4</w:t>
            </w:r>
          </w:p>
        </w:tc>
        <w:tc>
          <w:tcPr>
            <w:tcW w:w="0" w:type="auto"/>
          </w:tcPr>
          <w:p w:rsidR="00B25F40" w:rsidRDefault="00922E5B">
            <w:pPr>
              <w:pStyle w:val="TableBodyText"/>
            </w:pPr>
            <w:r>
              <w:t xml:space="preserve">The client sends a </w:t>
            </w:r>
            <w:r>
              <w:rPr>
                <w:b/>
              </w:rPr>
              <w:t>MeetingResponse</w:t>
            </w:r>
            <w:r>
              <w:t xml:space="preserve"> command request (section 2.2.1.11) to the server, which specifies that the meeting was accepted, declined, or tentatively accepted, and </w:t>
            </w:r>
            <w:r>
              <w:t>provides the server IDs of the meeting request message and its parent folder.</w:t>
            </w:r>
          </w:p>
        </w:tc>
        <w:tc>
          <w:tcPr>
            <w:tcW w:w="0" w:type="auto"/>
          </w:tcPr>
          <w:p w:rsidR="00B25F40" w:rsidRDefault="00922E5B">
            <w:pPr>
              <w:pStyle w:val="TableBodyText"/>
            </w:pPr>
            <w:r>
              <w:t xml:space="preserve">The server sends a response that contains the </w:t>
            </w:r>
            <w:r>
              <w:rPr>
                <w:b/>
              </w:rPr>
              <w:t>MeetingResponse</w:t>
            </w:r>
            <w:r>
              <w:t xml:space="preserve"> command request status along with the ID of the calendar item that corresponds to this meeting request if the meetin</w:t>
            </w:r>
            <w:r>
              <w:t>g was not declined.</w:t>
            </w:r>
          </w:p>
        </w:tc>
      </w:tr>
      <w:tr w:rsidR="00B25F40" w:rsidTr="00B25F40">
        <w:tc>
          <w:tcPr>
            <w:tcW w:w="0" w:type="auto"/>
          </w:tcPr>
          <w:p w:rsidR="00B25F40" w:rsidRDefault="00922E5B">
            <w:pPr>
              <w:pStyle w:val="TableBodyText"/>
            </w:pPr>
            <w:r>
              <w:t>5</w:t>
            </w:r>
          </w:p>
        </w:tc>
        <w:tc>
          <w:tcPr>
            <w:tcW w:w="0" w:type="auto"/>
          </w:tcPr>
          <w:p w:rsidR="00B25F40" w:rsidRDefault="00922E5B">
            <w:pPr>
              <w:pStyle w:val="TableBodyText"/>
            </w:pPr>
            <w:r>
              <w:t xml:space="preserve">If a response was requested by the organizer, the client SHOULD use a </w:t>
            </w:r>
            <w:r>
              <w:rPr>
                <w:b/>
              </w:rPr>
              <w:t>SendMail</w:t>
            </w:r>
            <w:r>
              <w:t xml:space="preserve"> command (section </w:t>
            </w:r>
            <w:hyperlink w:anchor="Section_172db9ec350f4bb194b10526f976ed5e" w:history="1">
              <w:r>
                <w:rPr>
                  <w:rStyle w:val="Hyperlink"/>
                </w:rPr>
                <w:t>2.2.1.17</w:t>
              </w:r>
            </w:hyperlink>
            <w:r>
              <w:t>) to send an appropriately formatted meeting response. This client ac</w:t>
            </w:r>
            <w:r>
              <w:t>tion applies only to protocol versions 2.5, 12.0, 12.1, 14.0, and 14.1.</w:t>
            </w:r>
          </w:p>
        </w:tc>
        <w:tc>
          <w:tcPr>
            <w:tcW w:w="0" w:type="auto"/>
          </w:tcPr>
          <w:p w:rsidR="00B25F40" w:rsidRDefault="00922E5B">
            <w:pPr>
              <w:pStyle w:val="TableBodyText"/>
            </w:pPr>
            <w:r>
              <w:t xml:space="preserve">If the message was sent successfully, the server returns an empty response. Otherwise, the server responds with a </w:t>
            </w:r>
            <w:r>
              <w:rPr>
                <w:b/>
              </w:rPr>
              <w:t>Status</w:t>
            </w:r>
            <w:r>
              <w:t xml:space="preserve"> element (section </w:t>
            </w:r>
            <w:hyperlink w:anchor="Section_de30ed243447412ca1ff5a65fe34b393" w:history="1">
              <w:r>
                <w:rPr>
                  <w:rStyle w:val="Hyperlink"/>
                </w:rPr>
                <w:t>2.2.3.177.9</w:t>
              </w:r>
            </w:hyperlink>
            <w:r>
              <w:t>) that indicates the type of failure.</w:t>
            </w:r>
          </w:p>
        </w:tc>
      </w:tr>
      <w:tr w:rsidR="00B25F40" w:rsidTr="00B25F40">
        <w:tc>
          <w:tcPr>
            <w:tcW w:w="0" w:type="auto"/>
          </w:tcPr>
          <w:p w:rsidR="00B25F40" w:rsidRDefault="00922E5B">
            <w:pPr>
              <w:pStyle w:val="TableBodyText"/>
            </w:pPr>
            <w:r>
              <w:t>6</w:t>
            </w:r>
          </w:p>
        </w:tc>
        <w:tc>
          <w:tcPr>
            <w:tcW w:w="0" w:type="auto"/>
          </w:tcPr>
          <w:p w:rsidR="00B25F40" w:rsidRDefault="00922E5B">
            <w:pPr>
              <w:pStyle w:val="TableBodyText"/>
            </w:pPr>
            <w:r>
              <w:t xml:space="preserve">If the meeting was not declined, the client sends a </w:t>
            </w:r>
            <w:r>
              <w:rPr>
                <w:b/>
              </w:rPr>
              <w:t>Sync</w:t>
            </w:r>
            <w:r>
              <w:t xml:space="preserve"> command for the calendar collection, specifying the </w:t>
            </w:r>
            <w:r>
              <w:rPr>
                <w:b/>
              </w:rPr>
              <w:t>GetChanges</w:t>
            </w:r>
            <w:r>
              <w:t xml:space="preserve"> element.</w:t>
            </w:r>
          </w:p>
        </w:tc>
        <w:tc>
          <w:tcPr>
            <w:tcW w:w="0" w:type="auto"/>
          </w:tcPr>
          <w:p w:rsidR="00B25F40" w:rsidRDefault="00922E5B">
            <w:pPr>
              <w:pStyle w:val="TableBodyText"/>
            </w:pPr>
            <w:r>
              <w:t>The server responds with any changes to the Calendar folder c</w:t>
            </w:r>
            <w:r>
              <w:t>aused by the last synchronization and the new calendar item for the accepted meeting.</w:t>
            </w:r>
          </w:p>
        </w:tc>
      </w:tr>
    </w:tbl>
    <w:p w:rsidR="00B25F40" w:rsidRDefault="00B25F40"/>
    <w:p w:rsidR="00B25F40" w:rsidRDefault="00922E5B">
      <w:pPr>
        <w:pStyle w:val="Heading5"/>
      </w:pPr>
      <w:bookmarkStart w:id="1048" w:name="section_88ac9e8882b5480aaece4e3c290d435e"/>
      <w:bookmarkStart w:id="1049" w:name="_Toc3802030"/>
      <w:r>
        <w:t>Substitute Meeting Invitation Email</w:t>
      </w:r>
      <w:bookmarkEnd w:id="1048"/>
      <w:bookmarkEnd w:id="1049"/>
    </w:p>
    <w:p w:rsidR="00B25F40" w:rsidRDefault="00922E5B">
      <w:r>
        <w:t>To send a substitute meeting invitation email message, the server creates a temporary item. The server MUST NOT modify or remove the</w:t>
      </w:r>
      <w:r>
        <w:t xml:space="preserve"> original meeting request in order to create the temporary item.</w:t>
      </w:r>
    </w:p>
    <w:p w:rsidR="00B25F40" w:rsidRDefault="00922E5B">
      <w:r>
        <w:t>The substitute meeting invitation email message elements are set according to the following table.</w:t>
      </w:r>
    </w:p>
    <w:tbl>
      <w:tblPr>
        <w:tblStyle w:val="Table-ShadedHeader"/>
        <w:tblW w:w="0" w:type="auto"/>
        <w:tblLook w:val="04A0" w:firstRow="1" w:lastRow="0" w:firstColumn="1" w:lastColumn="0" w:noHBand="0" w:noVBand="1"/>
      </w:tblPr>
      <w:tblGrid>
        <w:gridCol w:w="4752"/>
        <w:gridCol w:w="472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52" w:type="dxa"/>
          </w:tcPr>
          <w:p w:rsidR="00B25F40" w:rsidRDefault="00922E5B">
            <w:pPr>
              <w:pStyle w:val="TableHeaderText"/>
            </w:pPr>
            <w:r>
              <w:t>Substitute meeting invitation email message element</w:t>
            </w:r>
          </w:p>
        </w:tc>
        <w:tc>
          <w:tcPr>
            <w:tcW w:w="4723" w:type="dxa"/>
          </w:tcPr>
          <w:p w:rsidR="00B25F40" w:rsidRDefault="00922E5B">
            <w:pPr>
              <w:pStyle w:val="TableHeaderText"/>
            </w:pPr>
            <w:r>
              <w:t>Value</w:t>
            </w:r>
          </w:p>
        </w:tc>
      </w:tr>
      <w:tr w:rsidR="00B25F40" w:rsidTr="00B25F40">
        <w:tc>
          <w:tcPr>
            <w:tcW w:w="4752" w:type="dxa"/>
          </w:tcPr>
          <w:p w:rsidR="00B25F40" w:rsidRDefault="00922E5B">
            <w:pPr>
              <w:pStyle w:val="TableBodyText"/>
              <w:rPr>
                <w:b/>
              </w:rPr>
            </w:pPr>
            <w:r>
              <w:rPr>
                <w:b/>
              </w:rPr>
              <w:t>email:To</w:t>
            </w:r>
          </w:p>
        </w:tc>
        <w:tc>
          <w:tcPr>
            <w:tcW w:w="4723" w:type="dxa"/>
          </w:tcPr>
          <w:p w:rsidR="00B25F40" w:rsidRDefault="00922E5B">
            <w:pPr>
              <w:pStyle w:val="TableBodyText"/>
            </w:pPr>
            <w:r>
              <w:t>Set to the email address</w:t>
            </w:r>
            <w:r>
              <w:t xml:space="preserve"> of the delegate.</w:t>
            </w:r>
          </w:p>
        </w:tc>
      </w:tr>
      <w:tr w:rsidR="00B25F40" w:rsidTr="00B25F40">
        <w:tc>
          <w:tcPr>
            <w:tcW w:w="4752" w:type="dxa"/>
          </w:tcPr>
          <w:p w:rsidR="00B25F40" w:rsidRDefault="00922E5B">
            <w:pPr>
              <w:pStyle w:val="TableBodyText"/>
              <w:rPr>
                <w:b/>
              </w:rPr>
            </w:pPr>
            <w:r>
              <w:rPr>
                <w:b/>
              </w:rPr>
              <w:t>email:Cc</w:t>
            </w:r>
          </w:p>
        </w:tc>
        <w:tc>
          <w:tcPr>
            <w:tcW w:w="4723" w:type="dxa"/>
          </w:tcPr>
          <w:p w:rsidR="00B25F40" w:rsidRDefault="00922E5B">
            <w:pPr>
              <w:pStyle w:val="TableBodyText"/>
            </w:pPr>
            <w:r>
              <w:t>Blank.</w:t>
            </w:r>
          </w:p>
        </w:tc>
      </w:tr>
      <w:tr w:rsidR="00B25F40" w:rsidTr="00B25F40">
        <w:tc>
          <w:tcPr>
            <w:tcW w:w="4752" w:type="dxa"/>
          </w:tcPr>
          <w:p w:rsidR="00B25F40" w:rsidRDefault="00922E5B">
            <w:pPr>
              <w:pStyle w:val="TableBodyText"/>
              <w:rPr>
                <w:b/>
              </w:rPr>
            </w:pPr>
            <w:r>
              <w:rPr>
                <w:b/>
              </w:rPr>
              <w:t>email:From</w:t>
            </w:r>
          </w:p>
        </w:tc>
        <w:tc>
          <w:tcPr>
            <w:tcW w:w="4723" w:type="dxa"/>
          </w:tcPr>
          <w:p w:rsidR="00B25F40" w:rsidRDefault="00922E5B">
            <w:pPr>
              <w:pStyle w:val="TableBodyText"/>
            </w:pPr>
            <w:r>
              <w:t>Copy value from original meeting request.</w:t>
            </w:r>
          </w:p>
        </w:tc>
      </w:tr>
      <w:tr w:rsidR="00B25F40" w:rsidTr="00B25F40">
        <w:tc>
          <w:tcPr>
            <w:tcW w:w="4752" w:type="dxa"/>
          </w:tcPr>
          <w:p w:rsidR="00B25F40" w:rsidRDefault="00922E5B">
            <w:pPr>
              <w:pStyle w:val="TableBodyText"/>
              <w:rPr>
                <w:b/>
              </w:rPr>
            </w:pPr>
            <w:r>
              <w:rPr>
                <w:b/>
              </w:rPr>
              <w:t>email:Subject</w:t>
            </w:r>
          </w:p>
        </w:tc>
        <w:tc>
          <w:tcPr>
            <w:tcW w:w="4723" w:type="dxa"/>
          </w:tcPr>
          <w:p w:rsidR="00B25F40" w:rsidRDefault="00922E5B">
            <w:pPr>
              <w:pStyle w:val="TableBodyText"/>
            </w:pPr>
            <w:r>
              <w:t>Original subject prepended with explanatory text.</w:t>
            </w:r>
          </w:p>
        </w:tc>
      </w:tr>
      <w:tr w:rsidR="00B25F40" w:rsidTr="00B25F40">
        <w:tc>
          <w:tcPr>
            <w:tcW w:w="4752" w:type="dxa"/>
          </w:tcPr>
          <w:p w:rsidR="00B25F40" w:rsidRDefault="00922E5B">
            <w:pPr>
              <w:pStyle w:val="TableBodyText"/>
              <w:rPr>
                <w:b/>
              </w:rPr>
            </w:pPr>
            <w:r>
              <w:rPr>
                <w:b/>
              </w:rPr>
              <w:t>email:DateReceived</w:t>
            </w:r>
          </w:p>
        </w:tc>
        <w:tc>
          <w:tcPr>
            <w:tcW w:w="4723" w:type="dxa"/>
          </w:tcPr>
          <w:p w:rsidR="00B25F40" w:rsidRDefault="00922E5B">
            <w:pPr>
              <w:pStyle w:val="TableBodyText"/>
            </w:pPr>
            <w:r>
              <w:t>Copy value from original meeting request.</w:t>
            </w:r>
          </w:p>
        </w:tc>
      </w:tr>
      <w:tr w:rsidR="00B25F40" w:rsidTr="00B25F40">
        <w:tc>
          <w:tcPr>
            <w:tcW w:w="4752" w:type="dxa"/>
          </w:tcPr>
          <w:p w:rsidR="00B25F40" w:rsidRDefault="00922E5B">
            <w:pPr>
              <w:pStyle w:val="TableBodyText"/>
              <w:rPr>
                <w:b/>
              </w:rPr>
            </w:pPr>
            <w:r>
              <w:rPr>
                <w:b/>
              </w:rPr>
              <w:t>email:DisplayTo</w:t>
            </w:r>
          </w:p>
        </w:tc>
        <w:tc>
          <w:tcPr>
            <w:tcW w:w="4723" w:type="dxa"/>
          </w:tcPr>
          <w:p w:rsidR="00B25F40" w:rsidRDefault="00922E5B">
            <w:pPr>
              <w:pStyle w:val="TableBodyText"/>
            </w:pPr>
            <w:r>
              <w:t>Copy value from origina</w:t>
            </w:r>
            <w:r>
              <w:t>l meeting request.</w:t>
            </w:r>
          </w:p>
        </w:tc>
      </w:tr>
      <w:tr w:rsidR="00B25F40" w:rsidTr="00B25F40">
        <w:tc>
          <w:tcPr>
            <w:tcW w:w="4752" w:type="dxa"/>
          </w:tcPr>
          <w:p w:rsidR="00B25F40" w:rsidRDefault="00922E5B">
            <w:pPr>
              <w:pStyle w:val="TableBodyText"/>
              <w:rPr>
                <w:b/>
              </w:rPr>
            </w:pPr>
            <w:r>
              <w:rPr>
                <w:b/>
              </w:rPr>
              <w:t>email:ThreadTopic</w:t>
            </w:r>
          </w:p>
        </w:tc>
        <w:tc>
          <w:tcPr>
            <w:tcW w:w="4723" w:type="dxa"/>
          </w:tcPr>
          <w:p w:rsidR="00B25F40" w:rsidRDefault="00922E5B">
            <w:pPr>
              <w:pStyle w:val="TableBodyText"/>
            </w:pPr>
            <w:r>
              <w:t>Copy value from original meeting request.</w:t>
            </w:r>
          </w:p>
        </w:tc>
      </w:tr>
      <w:tr w:rsidR="00B25F40" w:rsidTr="00B25F40">
        <w:tc>
          <w:tcPr>
            <w:tcW w:w="4752" w:type="dxa"/>
          </w:tcPr>
          <w:p w:rsidR="00B25F40" w:rsidRDefault="00922E5B">
            <w:pPr>
              <w:pStyle w:val="TableBodyText"/>
              <w:rPr>
                <w:b/>
              </w:rPr>
            </w:pPr>
            <w:r>
              <w:rPr>
                <w:b/>
              </w:rPr>
              <w:t>email:Importance</w:t>
            </w:r>
          </w:p>
        </w:tc>
        <w:tc>
          <w:tcPr>
            <w:tcW w:w="4723" w:type="dxa"/>
          </w:tcPr>
          <w:p w:rsidR="00B25F40" w:rsidRDefault="00922E5B">
            <w:pPr>
              <w:pStyle w:val="TableBodyText"/>
            </w:pPr>
            <w:r>
              <w:t>Copy value from original meeting request.</w:t>
            </w:r>
          </w:p>
        </w:tc>
      </w:tr>
      <w:tr w:rsidR="00B25F40" w:rsidTr="00B25F40">
        <w:tc>
          <w:tcPr>
            <w:tcW w:w="4752" w:type="dxa"/>
          </w:tcPr>
          <w:p w:rsidR="00B25F40" w:rsidRDefault="00922E5B">
            <w:pPr>
              <w:pStyle w:val="TableBodyText"/>
              <w:rPr>
                <w:b/>
              </w:rPr>
            </w:pPr>
            <w:r>
              <w:rPr>
                <w:b/>
              </w:rPr>
              <w:t>email:Read</w:t>
            </w:r>
          </w:p>
        </w:tc>
        <w:tc>
          <w:tcPr>
            <w:tcW w:w="4723" w:type="dxa"/>
          </w:tcPr>
          <w:p w:rsidR="00B25F40" w:rsidRDefault="00922E5B">
            <w:pPr>
              <w:pStyle w:val="TableBodyText"/>
            </w:pPr>
            <w:r>
              <w:t>Copy value from original meeting request.</w:t>
            </w:r>
          </w:p>
        </w:tc>
      </w:tr>
      <w:tr w:rsidR="00B25F40" w:rsidTr="00B25F40">
        <w:tc>
          <w:tcPr>
            <w:tcW w:w="4752" w:type="dxa"/>
          </w:tcPr>
          <w:p w:rsidR="00B25F40" w:rsidRDefault="00922E5B">
            <w:pPr>
              <w:pStyle w:val="TableBodyText"/>
              <w:rPr>
                <w:b/>
              </w:rPr>
            </w:pPr>
            <w:r>
              <w:rPr>
                <w:b/>
              </w:rPr>
              <w:t>airsyncbase:Body</w:t>
            </w:r>
          </w:p>
        </w:tc>
        <w:tc>
          <w:tcPr>
            <w:tcW w:w="4723" w:type="dxa"/>
          </w:tcPr>
          <w:p w:rsidR="00B25F40" w:rsidRDefault="00922E5B">
            <w:pPr>
              <w:pStyle w:val="TableBodyText"/>
            </w:pPr>
            <w:r>
              <w:t>Summary of meeting details.</w:t>
            </w:r>
          </w:p>
        </w:tc>
      </w:tr>
      <w:tr w:rsidR="00B25F40" w:rsidTr="00B25F40">
        <w:tc>
          <w:tcPr>
            <w:tcW w:w="4752" w:type="dxa"/>
          </w:tcPr>
          <w:p w:rsidR="00B25F40" w:rsidRDefault="00922E5B">
            <w:pPr>
              <w:pStyle w:val="TableBodyText"/>
              <w:rPr>
                <w:b/>
              </w:rPr>
            </w:pPr>
            <w:r>
              <w:rPr>
                <w:b/>
              </w:rPr>
              <w:t>email:MessageClass</w:t>
            </w:r>
          </w:p>
        </w:tc>
        <w:tc>
          <w:tcPr>
            <w:tcW w:w="4723" w:type="dxa"/>
          </w:tcPr>
          <w:p w:rsidR="00B25F40" w:rsidRDefault="00922E5B">
            <w:pPr>
              <w:pStyle w:val="TableBodyText"/>
            </w:pPr>
            <w:r>
              <w:t>Set to "IPM.Note".</w:t>
            </w:r>
          </w:p>
        </w:tc>
      </w:tr>
      <w:tr w:rsidR="00B25F40" w:rsidTr="00B25F40">
        <w:tc>
          <w:tcPr>
            <w:tcW w:w="4752" w:type="dxa"/>
          </w:tcPr>
          <w:p w:rsidR="00B25F40" w:rsidRDefault="00922E5B">
            <w:pPr>
              <w:pStyle w:val="TableBodyText"/>
              <w:rPr>
                <w:b/>
              </w:rPr>
            </w:pPr>
            <w:r>
              <w:rPr>
                <w:b/>
              </w:rPr>
              <w:t>email:InternetCPID</w:t>
            </w:r>
          </w:p>
        </w:tc>
        <w:tc>
          <w:tcPr>
            <w:tcW w:w="4723" w:type="dxa"/>
          </w:tcPr>
          <w:p w:rsidR="00B25F40" w:rsidRDefault="00922E5B">
            <w:pPr>
              <w:pStyle w:val="TableBodyText"/>
            </w:pPr>
            <w:r>
              <w:t>Copy value from original meeting request.</w:t>
            </w:r>
          </w:p>
        </w:tc>
      </w:tr>
      <w:tr w:rsidR="00B25F40" w:rsidTr="00B25F40">
        <w:tc>
          <w:tcPr>
            <w:tcW w:w="4752" w:type="dxa"/>
          </w:tcPr>
          <w:p w:rsidR="00B25F40" w:rsidRDefault="00922E5B">
            <w:pPr>
              <w:pStyle w:val="TableBodyText"/>
              <w:rPr>
                <w:b/>
              </w:rPr>
            </w:pPr>
            <w:r>
              <w:rPr>
                <w:b/>
              </w:rPr>
              <w:t>email:Flag</w:t>
            </w:r>
          </w:p>
        </w:tc>
        <w:tc>
          <w:tcPr>
            <w:tcW w:w="4723" w:type="dxa"/>
          </w:tcPr>
          <w:p w:rsidR="00B25F40" w:rsidRDefault="00922E5B">
            <w:pPr>
              <w:pStyle w:val="TableBodyText"/>
            </w:pPr>
            <w:r>
              <w:t>Copy value from original meeting request.</w:t>
            </w:r>
          </w:p>
        </w:tc>
      </w:tr>
      <w:tr w:rsidR="00B25F40" w:rsidTr="00B25F40">
        <w:tc>
          <w:tcPr>
            <w:tcW w:w="4752" w:type="dxa"/>
          </w:tcPr>
          <w:p w:rsidR="00B25F40" w:rsidRDefault="00922E5B">
            <w:pPr>
              <w:pStyle w:val="TableBodyText"/>
              <w:rPr>
                <w:b/>
              </w:rPr>
            </w:pPr>
            <w:r>
              <w:rPr>
                <w:b/>
              </w:rPr>
              <w:t>email:ContentClass</w:t>
            </w:r>
          </w:p>
        </w:tc>
        <w:tc>
          <w:tcPr>
            <w:tcW w:w="4723" w:type="dxa"/>
          </w:tcPr>
          <w:p w:rsidR="00B25F40" w:rsidRDefault="00922E5B">
            <w:pPr>
              <w:pStyle w:val="TableBodyText"/>
            </w:pPr>
            <w:r>
              <w:t>Set to "urn:content-classes:message".</w:t>
            </w:r>
          </w:p>
        </w:tc>
      </w:tr>
      <w:tr w:rsidR="00B25F40" w:rsidTr="00B25F40">
        <w:tc>
          <w:tcPr>
            <w:tcW w:w="4752" w:type="dxa"/>
          </w:tcPr>
          <w:p w:rsidR="00B25F40" w:rsidRDefault="00922E5B">
            <w:pPr>
              <w:pStyle w:val="TableBodyText"/>
              <w:rPr>
                <w:b/>
              </w:rPr>
            </w:pPr>
            <w:r>
              <w:rPr>
                <w:b/>
              </w:rPr>
              <w:t>airsyncbase:NativeBodyType</w:t>
            </w:r>
          </w:p>
        </w:tc>
        <w:tc>
          <w:tcPr>
            <w:tcW w:w="4723" w:type="dxa"/>
          </w:tcPr>
          <w:p w:rsidR="00B25F40" w:rsidRDefault="00922E5B">
            <w:pPr>
              <w:pStyle w:val="TableBodyText"/>
            </w:pPr>
            <w:r>
              <w:t xml:space="preserve">Copy value from </w:t>
            </w:r>
            <w:r>
              <w:t>original meeting request.</w:t>
            </w:r>
          </w:p>
        </w:tc>
      </w:tr>
      <w:tr w:rsidR="00B25F40" w:rsidTr="00B25F40">
        <w:tc>
          <w:tcPr>
            <w:tcW w:w="4752" w:type="dxa"/>
          </w:tcPr>
          <w:p w:rsidR="00B25F40" w:rsidRDefault="00922E5B">
            <w:pPr>
              <w:pStyle w:val="TableBodyText"/>
              <w:rPr>
                <w:b/>
              </w:rPr>
            </w:pPr>
            <w:r>
              <w:rPr>
                <w:b/>
              </w:rPr>
              <w:lastRenderedPageBreak/>
              <w:t>email2:ConversationId</w:t>
            </w:r>
          </w:p>
        </w:tc>
        <w:tc>
          <w:tcPr>
            <w:tcW w:w="4723" w:type="dxa"/>
          </w:tcPr>
          <w:p w:rsidR="00B25F40" w:rsidRDefault="00922E5B">
            <w:pPr>
              <w:pStyle w:val="TableBodyText"/>
            </w:pPr>
            <w:r>
              <w:t>Copy value from original meeting request.</w:t>
            </w:r>
          </w:p>
        </w:tc>
      </w:tr>
      <w:tr w:rsidR="00B25F40" w:rsidTr="00B25F40">
        <w:tc>
          <w:tcPr>
            <w:tcW w:w="4752" w:type="dxa"/>
          </w:tcPr>
          <w:p w:rsidR="00B25F40" w:rsidRDefault="00922E5B">
            <w:pPr>
              <w:pStyle w:val="TableBodyText"/>
              <w:rPr>
                <w:b/>
              </w:rPr>
            </w:pPr>
            <w:r>
              <w:rPr>
                <w:b/>
              </w:rPr>
              <w:t>email2:ConversationIndex</w:t>
            </w:r>
          </w:p>
        </w:tc>
        <w:tc>
          <w:tcPr>
            <w:tcW w:w="4723" w:type="dxa"/>
          </w:tcPr>
          <w:p w:rsidR="00B25F40" w:rsidRDefault="00922E5B">
            <w:pPr>
              <w:pStyle w:val="TableBodyText"/>
            </w:pPr>
            <w:r>
              <w:t>Copy value from original meeting request.</w:t>
            </w:r>
          </w:p>
        </w:tc>
      </w:tr>
      <w:tr w:rsidR="00B25F40" w:rsidTr="00B25F40">
        <w:tc>
          <w:tcPr>
            <w:tcW w:w="4752" w:type="dxa"/>
          </w:tcPr>
          <w:p w:rsidR="00B25F40" w:rsidRDefault="00922E5B">
            <w:pPr>
              <w:pStyle w:val="TableBodyText"/>
              <w:rPr>
                <w:b/>
              </w:rPr>
            </w:pPr>
            <w:r>
              <w:rPr>
                <w:b/>
              </w:rPr>
              <w:t>email:Categories</w:t>
            </w:r>
          </w:p>
        </w:tc>
        <w:tc>
          <w:tcPr>
            <w:tcW w:w="4723" w:type="dxa"/>
          </w:tcPr>
          <w:p w:rsidR="00B25F40" w:rsidRDefault="00922E5B">
            <w:pPr>
              <w:pStyle w:val="TableBodyText"/>
            </w:pPr>
            <w:r>
              <w:t>Copy value from original meeting request.</w:t>
            </w:r>
          </w:p>
        </w:tc>
      </w:tr>
    </w:tbl>
    <w:p w:rsidR="00B25F40" w:rsidRDefault="00922E5B">
      <w:r>
        <w:t xml:space="preserve">The exact format of the explanatory </w:t>
      </w:r>
      <w:r>
        <w:t xml:space="preserve">text for the </w:t>
      </w:r>
      <w:r>
        <w:rPr>
          <w:b/>
        </w:rPr>
        <w:t xml:space="preserve">email:Subject </w:t>
      </w:r>
      <w:r>
        <w:t>element is implementation-specific but SHOULD indicate that the email message represents a meeting request for the delegator.</w:t>
      </w:r>
    </w:p>
    <w:p w:rsidR="00B25F40" w:rsidRDefault="00922E5B">
      <w:r>
        <w:t xml:space="preserve">The exact format of the </w:t>
      </w:r>
      <w:r>
        <w:rPr>
          <w:b/>
        </w:rPr>
        <w:t xml:space="preserve">airsyncbase:Body </w:t>
      </w:r>
      <w:r>
        <w:t xml:space="preserve">element is implementation-specific but SHOULD include summary </w:t>
      </w:r>
      <w:r>
        <w:t>details of the original meeting request, such as date, time, and location.</w:t>
      </w:r>
    </w:p>
    <w:p w:rsidR="00B25F40" w:rsidRDefault="00922E5B">
      <w:r>
        <w:t>Actions taken by the client on the substitute meeting invitation email message will actually take effect on the original meeting request on the server (for example, flagging the sub</w:t>
      </w:r>
      <w:r>
        <w:t>stitute meeting invitation email message for follow-up will result in the original meeting request being flagged for follow-up on the server), with the following exceptions:</w:t>
      </w:r>
    </w:p>
    <w:p w:rsidR="00B25F40" w:rsidRDefault="00922E5B">
      <w:pPr>
        <w:pStyle w:val="ListParagraph"/>
        <w:numPr>
          <w:ilvl w:val="0"/>
          <w:numId w:val="111"/>
        </w:numPr>
      </w:pPr>
      <w:r>
        <w:t xml:space="preserve">Replying to the substitute meeting invitation email message with the </w:t>
      </w:r>
      <w:r>
        <w:rPr>
          <w:b/>
        </w:rPr>
        <w:t xml:space="preserve">SendMail </w:t>
      </w:r>
      <w:r>
        <w:t>comm</w:t>
      </w:r>
      <w:r>
        <w:t>and will reply to the substitute meeting invitation email message. The server will append the original meeting request to the reply.</w:t>
      </w:r>
    </w:p>
    <w:p w:rsidR="00B25F40" w:rsidRDefault="00922E5B">
      <w:pPr>
        <w:pStyle w:val="ListParagraph"/>
        <w:numPr>
          <w:ilvl w:val="0"/>
          <w:numId w:val="111"/>
        </w:numPr>
      </w:pPr>
      <w:r>
        <w:t xml:space="preserve">Forwarding the substitute meeting invitation email message with the </w:t>
      </w:r>
      <w:r>
        <w:rPr>
          <w:b/>
        </w:rPr>
        <w:t xml:space="preserve">SendMail </w:t>
      </w:r>
      <w:r>
        <w:t>command will forward the substitute meeting in</w:t>
      </w:r>
      <w:r>
        <w:t>vitation email message. The server will append the original meeting request to the forwarded message.</w:t>
      </w:r>
    </w:p>
    <w:p w:rsidR="00B25F40" w:rsidRDefault="00922E5B">
      <w:pPr>
        <w:pStyle w:val="ListParagraph"/>
        <w:numPr>
          <w:ilvl w:val="0"/>
          <w:numId w:val="111"/>
        </w:numPr>
      </w:pPr>
      <w:r>
        <w:t>Any attachments on the original meeting request are not exposed via the substitute meeting invitation email message.</w:t>
      </w:r>
    </w:p>
    <w:p w:rsidR="00B25F40" w:rsidRDefault="00922E5B">
      <w:r>
        <w:t>For an example of a substitute meetin</w:t>
      </w:r>
      <w:r>
        <w:t xml:space="preserve">g invitation email message, see section </w:t>
      </w:r>
      <w:hyperlink w:anchor="Section_c13258bc8e8c4dca84bcdf63f7ab0124" w:history="1">
        <w:r>
          <w:rPr>
            <w:rStyle w:val="Hyperlink"/>
          </w:rPr>
          <w:t>4.5.11</w:t>
        </w:r>
      </w:hyperlink>
      <w:r>
        <w:t>.</w:t>
      </w:r>
    </w:p>
    <w:p w:rsidR="00B25F40" w:rsidRDefault="00922E5B">
      <w:pPr>
        <w:pStyle w:val="Heading4"/>
      </w:pPr>
      <w:bookmarkStart w:id="1050" w:name="section_d460b749d7d643658e7f809baa157603"/>
      <w:bookmarkStart w:id="1051" w:name="_Toc3802031"/>
      <w:r>
        <w:t>Receiving and Forwarding Meeting Requests</w:t>
      </w:r>
      <w:bookmarkEnd w:id="1050"/>
      <w:bookmarkEnd w:id="1051"/>
    </w:p>
    <w:p w:rsidR="00B25F40" w:rsidRDefault="00922E5B">
      <w:r>
        <w:t xml:space="preserve">The client retrieves items from the </w:t>
      </w:r>
      <w:hyperlink w:anchor="gt_baa08600-0402-47f6-a8ce-9690cf962c96">
        <w:r>
          <w:rPr>
            <w:rStyle w:val="HyperlinkGreen"/>
            <w:b/>
          </w:rPr>
          <w:t>Inbox fo</w:t>
        </w:r>
        <w:r>
          <w:rPr>
            <w:rStyle w:val="HyperlinkGreen"/>
            <w:b/>
          </w:rPr>
          <w:t>lder</w:t>
        </w:r>
      </w:hyperlink>
      <w:r>
        <w:t xml:space="preserve"> by using the </w:t>
      </w:r>
      <w:r>
        <w:rPr>
          <w:b/>
        </w:rPr>
        <w:t>Sync</w:t>
      </w:r>
      <w:r>
        <w:t xml:space="preserve"> command (section </w:t>
      </w:r>
      <w:hyperlink w:anchor="Section_89449dc4678c4deb9be2e1dbbc43e2f5" w:history="1">
        <w:r>
          <w:rPr>
            <w:rStyle w:val="Hyperlink"/>
          </w:rPr>
          <w:t>2.2.1.21</w:t>
        </w:r>
      </w:hyperlink>
      <w:r>
        <w:t xml:space="preserve">) and a meeting request is returned by the server in the </w:t>
      </w:r>
      <w:r>
        <w:rPr>
          <w:b/>
        </w:rPr>
        <w:t>Sync</w:t>
      </w:r>
      <w:r>
        <w:t xml:space="preserve"> command response, as specified in section </w:t>
      </w:r>
      <w:hyperlink w:anchor="Section_9e79c2733d4e4b42a635d7b11266ab59" w:history="1">
        <w:r>
          <w:rPr>
            <w:rStyle w:val="Hyperlink"/>
          </w:rPr>
          <w:t>3.1.5.6</w:t>
        </w:r>
      </w:hyperlink>
      <w:r>
        <w:t>.</w:t>
      </w:r>
    </w:p>
    <w:p w:rsidR="00B25F40" w:rsidRDefault="00922E5B">
      <w:r>
        <w:t xml:space="preserve">Once the client retrieves the meeting request, the user can forward the meeting request to another user. The client uses the </w:t>
      </w:r>
      <w:r>
        <w:rPr>
          <w:b/>
        </w:rPr>
        <w:t>SmartForward</w:t>
      </w:r>
      <w:r>
        <w:t xml:space="preserve"> command (section </w:t>
      </w:r>
      <w:hyperlink w:anchor="Section_7dd31ff27b474968a6ed79ebbd3cceb8" w:history="1">
        <w:r>
          <w:rPr>
            <w:rStyle w:val="Hyperlink"/>
          </w:rPr>
          <w:t>2.2.1.19</w:t>
        </w:r>
      </w:hyperlink>
      <w:r>
        <w:t>) to forward the meeting request. When a user forwards a meeting request, the organizer of the meeting remains unchanged.</w:t>
      </w:r>
      <w:bookmarkStart w:id="1052"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052"/>
    </w:p>
    <w:p w:rsidR="00B25F40" w:rsidRDefault="00922E5B">
      <w:pPr>
        <w:pStyle w:val="Heading4"/>
      </w:pPr>
      <w:bookmarkStart w:id="1053" w:name="section_c3f111612c464f7ca6456a808bde92e9"/>
      <w:bookmarkStart w:id="1054" w:name="_Toc3802032"/>
      <w:r>
        <w:t>Monitoring Folders for New Items</w:t>
      </w:r>
      <w:bookmarkEnd w:id="1053"/>
      <w:bookmarkEnd w:id="1054"/>
    </w:p>
    <w:p w:rsidR="00B25F40" w:rsidRDefault="00922E5B">
      <w:r>
        <w:t xml:space="preserve">The client uses the </w:t>
      </w:r>
      <w:r>
        <w:rPr>
          <w:b/>
        </w:rPr>
        <w:t>Ping</w:t>
      </w:r>
      <w:r>
        <w:t xml:space="preserve"> command (as specified in section </w:t>
      </w:r>
      <w:hyperlink w:anchor="Section_54540f3bab1548568e21dcebd4a7b495" w:history="1">
        <w:r>
          <w:rPr>
            <w:rStyle w:val="Hyperlink"/>
          </w:rPr>
          <w:t>2.2.1.13</w:t>
        </w:r>
      </w:hyperlink>
      <w:r>
        <w:t xml:space="preserve">) to monitor a folder or set of folders for changes. The client MUST include a </w:t>
      </w:r>
      <w:r>
        <w:rPr>
          <w:b/>
        </w:rPr>
        <w:t xml:space="preserve">HeartbeatInterval </w:t>
      </w:r>
      <w:r>
        <w:t xml:space="preserve">element (as specified in section </w:t>
      </w:r>
      <w:hyperlink w:anchor="Section_3fa88a42b0134e3796cbdb8273dbd243" w:history="1">
        <w:r>
          <w:rPr>
            <w:rStyle w:val="Hyperlink"/>
          </w:rPr>
          <w:t>2.2.3.88.1</w:t>
        </w:r>
      </w:hyperlink>
      <w:r>
        <w:t xml:space="preserve">) in the initial </w:t>
      </w:r>
      <w:r>
        <w:rPr>
          <w:b/>
        </w:rPr>
        <w:t>Ping</w:t>
      </w:r>
      <w:r>
        <w:t xml:space="preserve"> command request to specify an amount of time that the server SHOULD wait before sending a response if there are no new items added </w:t>
      </w:r>
      <w:r>
        <w:t xml:space="preserve">to the included folders. The server MUST cache the value of the </w:t>
      </w:r>
      <w:r>
        <w:rPr>
          <w:b/>
        </w:rPr>
        <w:t>HeartbeatInterval</w:t>
      </w:r>
      <w:r>
        <w:t xml:space="preserve"> element and use it in subsequent </w:t>
      </w:r>
      <w:r>
        <w:rPr>
          <w:b/>
        </w:rPr>
        <w:t>Ping</w:t>
      </w:r>
      <w:r>
        <w:t xml:space="preserve"> requests that do not include a </w:t>
      </w:r>
      <w:r>
        <w:rPr>
          <w:b/>
        </w:rPr>
        <w:t>HeartbeatInterval</w:t>
      </w:r>
      <w:r>
        <w:t xml:space="preserve"> element.</w:t>
      </w:r>
    </w:p>
    <w:p w:rsidR="00B25F40" w:rsidRDefault="00922E5B">
      <w:r>
        <w:t xml:space="preserve">The client MUST include a </w:t>
      </w:r>
      <w:r>
        <w:rPr>
          <w:b/>
        </w:rPr>
        <w:t>Folders</w:t>
      </w:r>
      <w:r>
        <w:t xml:space="preserve"> element (as specified in section </w:t>
      </w:r>
      <w:hyperlink w:anchor="Section_c531dc1c053846a78ab19babe5377872" w:history="1">
        <w:r>
          <w:rPr>
            <w:rStyle w:val="Hyperlink"/>
          </w:rPr>
          <w:t>2.2.3.75.2</w:t>
        </w:r>
      </w:hyperlink>
      <w:r>
        <w:t xml:space="preserve">) in the initial </w:t>
      </w:r>
      <w:r>
        <w:rPr>
          <w:b/>
        </w:rPr>
        <w:t>Ping</w:t>
      </w:r>
      <w:r>
        <w:t xml:space="preserve"> command request to specify one or more folders that the server will monitor for additions. The server MUST cache the list of included folders and use it in subsequent </w:t>
      </w:r>
      <w:r>
        <w:rPr>
          <w:b/>
        </w:rPr>
        <w:t>Ping</w:t>
      </w:r>
      <w:r>
        <w:t xml:space="preserve"> req</w:t>
      </w:r>
      <w:r>
        <w:t xml:space="preserve">uests that do not include a </w:t>
      </w:r>
      <w:r>
        <w:rPr>
          <w:b/>
        </w:rPr>
        <w:t>Folders</w:t>
      </w:r>
      <w:r>
        <w:t xml:space="preserve"> element.</w:t>
      </w:r>
    </w:p>
    <w:p w:rsidR="00B25F40" w:rsidRDefault="00922E5B">
      <w:r>
        <w:t xml:space="preserve">Because the server caches the values of the </w:t>
      </w:r>
      <w:r>
        <w:rPr>
          <w:b/>
        </w:rPr>
        <w:t>HeartbeatInterval</w:t>
      </w:r>
      <w:r>
        <w:t xml:space="preserve"> element and the </w:t>
      </w:r>
      <w:r>
        <w:rPr>
          <w:b/>
        </w:rPr>
        <w:t>Folders</w:t>
      </w:r>
      <w:r>
        <w:t xml:space="preserve"> element, the client can omit either element, or both from subsequent </w:t>
      </w:r>
      <w:r>
        <w:rPr>
          <w:b/>
        </w:rPr>
        <w:t>Ping</w:t>
      </w:r>
      <w:r>
        <w:t xml:space="preserve"> requests if those parameters have </w:t>
      </w:r>
      <w:r>
        <w:lastRenderedPageBreak/>
        <w:t xml:space="preserve">not changed from </w:t>
      </w:r>
      <w:r>
        <w:t xml:space="preserve">the previous </w:t>
      </w:r>
      <w:r>
        <w:rPr>
          <w:b/>
        </w:rPr>
        <w:t>Ping</w:t>
      </w:r>
      <w:r>
        <w:t xml:space="preserve"> request. If neither the heartbeat interval nor the folder list has changed, the client can issue an empty </w:t>
      </w:r>
      <w:r>
        <w:rPr>
          <w:b/>
        </w:rPr>
        <w:t>Ping</w:t>
      </w:r>
      <w:r>
        <w:t xml:space="preserve"> request – one with no </w:t>
      </w:r>
      <w:hyperlink w:anchor="gt_982b7f8e-d516-4fd5-8d5e-1a836081ed85">
        <w:r>
          <w:rPr>
            <w:rStyle w:val="HyperlinkGreen"/>
            <w:b/>
          </w:rPr>
          <w:t>XML</w:t>
        </w:r>
      </w:hyperlink>
      <w:r>
        <w:t xml:space="preserve"> body. The server will use the previousl</w:t>
      </w:r>
      <w:r>
        <w:t xml:space="preserve">y cached XML sent by the client if it receives an empty </w:t>
      </w:r>
      <w:r>
        <w:rPr>
          <w:b/>
        </w:rPr>
        <w:t>Ping</w:t>
      </w:r>
      <w:r>
        <w:t xml:space="preserve"> request</w:t>
      </w:r>
    </w:p>
    <w:p w:rsidR="00B25F40" w:rsidRDefault="00922E5B">
      <w:r>
        <w:t xml:space="preserve">The server uses the last </w:t>
      </w:r>
      <w:r>
        <w:rPr>
          <w:b/>
        </w:rPr>
        <w:t>airsync:SyncKey</w:t>
      </w:r>
      <w:r>
        <w:t xml:space="preserve"> element (as specified in section </w:t>
      </w:r>
      <w:hyperlink w:anchor="Section_bb649593c793415e912ee7da9b7319bf" w:history="1">
        <w:r>
          <w:rPr>
            <w:rStyle w:val="Hyperlink"/>
          </w:rPr>
          <w:t>2.2.3.181.4</w:t>
        </w:r>
      </w:hyperlink>
      <w:r>
        <w:t>) value returned to the client when determ</w:t>
      </w:r>
      <w:r>
        <w:t xml:space="preserve">ining what to report in the </w:t>
      </w:r>
      <w:r>
        <w:rPr>
          <w:b/>
        </w:rPr>
        <w:t>Ping</w:t>
      </w:r>
      <w:r>
        <w:t xml:space="preserve"> response. Therefore, the client MUST have received the response to its last </w:t>
      </w:r>
      <w:r>
        <w:rPr>
          <w:b/>
        </w:rPr>
        <w:t>Sync</w:t>
      </w:r>
      <w:r>
        <w:t xml:space="preserve"> request (as specified in section </w:t>
      </w:r>
      <w:hyperlink w:anchor="Section_89449dc4678c4deb9be2e1dbbc43e2f5" w:history="1">
        <w:r>
          <w:rPr>
            <w:rStyle w:val="Hyperlink"/>
          </w:rPr>
          <w:t>2.2.1.21</w:t>
        </w:r>
      </w:hyperlink>
      <w:r>
        <w:t xml:space="preserve">) and successfully applied the changes sent by the server, prior to issuing a </w:t>
      </w:r>
      <w:r>
        <w:rPr>
          <w:b/>
        </w:rPr>
        <w:t>Ping</w:t>
      </w:r>
      <w:r>
        <w:t xml:space="preserve"> request.</w:t>
      </w:r>
    </w:p>
    <w:p w:rsidR="00B25F40" w:rsidRDefault="00922E5B">
      <w:r>
        <w:t>The server SHOULD delay sending a response until either of the following conditions are met:</w:t>
      </w:r>
    </w:p>
    <w:p w:rsidR="00B25F40" w:rsidRDefault="00922E5B">
      <w:pPr>
        <w:pStyle w:val="ListParagraph"/>
        <w:numPr>
          <w:ilvl w:val="0"/>
          <w:numId w:val="110"/>
        </w:numPr>
      </w:pPr>
      <w:r>
        <w:t xml:space="preserve">The interval specified by the </w:t>
      </w:r>
      <w:r>
        <w:rPr>
          <w:b/>
        </w:rPr>
        <w:t>HeartbeatInterval</w:t>
      </w:r>
      <w:r>
        <w:t xml:space="preserve"> element has elapsed.</w:t>
      </w:r>
    </w:p>
    <w:p w:rsidR="00B25F40" w:rsidRDefault="00922E5B">
      <w:pPr>
        <w:pStyle w:val="ListParagraph"/>
        <w:numPr>
          <w:ilvl w:val="0"/>
          <w:numId w:val="110"/>
        </w:numPr>
      </w:pPr>
      <w:r>
        <w:t>An</w:t>
      </w:r>
      <w:r>
        <w:t xml:space="preserve"> item is added to one or more of enumerated collections. This condition includes new mail being delivered and items being copied or moved into the collection.</w:t>
      </w:r>
    </w:p>
    <w:p w:rsidR="00B25F40" w:rsidRDefault="00922E5B">
      <w:r>
        <w:t xml:space="preserve">The server SHOULD NOT send the response before the interval specified by the </w:t>
      </w:r>
      <w:r>
        <w:rPr>
          <w:b/>
        </w:rPr>
        <w:t>HeartbeatInterval</w:t>
      </w:r>
      <w:r>
        <w:t xml:space="preserve"> el</w:t>
      </w:r>
      <w:r>
        <w:t>ement for any other changes to a collection, including items being modified, items being deleted, or items being moved out of the collection.</w:t>
      </w:r>
    </w:p>
    <w:p w:rsidR="00B25F40" w:rsidRDefault="00922E5B">
      <w:r>
        <w:t xml:space="preserve">In the case of no changes on the server, the client can then reissue a new </w:t>
      </w:r>
      <w:r>
        <w:rPr>
          <w:b/>
        </w:rPr>
        <w:t>Ping</w:t>
      </w:r>
      <w:r>
        <w:t xml:space="preserve"> request. In the case of changes, t</w:t>
      </w:r>
      <w:r>
        <w:t>he response indicates in which folders those changes occurred so that the client can resynchronize those folders.</w:t>
      </w:r>
    </w:p>
    <w:p w:rsidR="00B25F40" w:rsidRDefault="00922E5B">
      <w:r>
        <w:t>Note that if no changes occur in any of the folders that are specified by the client for a significant length of time (longer than the value o</w:t>
      </w:r>
      <w:r>
        <w:t xml:space="preserve">f the </w:t>
      </w:r>
      <w:r>
        <w:rPr>
          <w:b/>
        </w:rPr>
        <w:t>HeartbeatInterval</w:t>
      </w:r>
      <w:r>
        <w:t xml:space="preserve"> element (section 2.2.3.88.1)), the client can run in a loop in which it issues a </w:t>
      </w:r>
      <w:r>
        <w:rPr>
          <w:b/>
        </w:rPr>
        <w:t>Ping</w:t>
      </w:r>
      <w:r>
        <w:t xml:space="preserve"> request, receives a response indicating that there are no changes, and then reissues the </w:t>
      </w:r>
      <w:r>
        <w:rPr>
          <w:b/>
        </w:rPr>
        <w:t>Ping</w:t>
      </w:r>
      <w:r>
        <w:t xml:space="preserve"> request. The length of time that the server waits be</w:t>
      </w:r>
      <w:r>
        <w:t>fore issuing a response is called the heartbeat interval.</w:t>
      </w:r>
    </w:p>
    <w:p w:rsidR="00B25F40" w:rsidRDefault="00922E5B">
      <w:pPr>
        <w:pStyle w:val="Heading4"/>
      </w:pPr>
      <w:bookmarkStart w:id="1055" w:name="section_496e1f175bfd488dade9dd87d6bb367c"/>
      <w:bookmarkStart w:id="1056" w:name="_Toc3802033"/>
      <w:r>
        <w:t>Handling Status Errors</w:t>
      </w:r>
      <w:bookmarkEnd w:id="1055"/>
      <w:bookmarkEnd w:id="1056"/>
      <w:r>
        <w:fldChar w:fldCharType="begin"/>
      </w:r>
      <w:r>
        <w:instrText xml:space="preserve"> XE "Protocol details:handling status errors" </w:instrText>
      </w:r>
      <w:r>
        <w:fldChar w:fldCharType="end"/>
      </w:r>
    </w:p>
    <w:p w:rsidR="00B25F40" w:rsidRDefault="00922E5B">
      <w:r>
        <w:t>The client MUST handle errors that occur during synchronization sessions. Errors fall into two categories: HTTP errors and Acti</w:t>
      </w:r>
      <w:r>
        <w:t xml:space="preserve">veSync protocol errors. HTTP errors are standard error codes, such as "401 Logon failed", and they are returned from the server in response to an HTTP </w:t>
      </w:r>
      <w:r>
        <w:rPr>
          <w:b/>
        </w:rPr>
        <w:t>POST</w:t>
      </w:r>
      <w:r>
        <w:t>. ActiveSync protocol errors result from a problem on the server, in an attempt to perform the task r</w:t>
      </w:r>
      <w:r>
        <w:t xml:space="preserve">equested by the command request message. ActiveSync protocol errors are indicated by codes that are returned in the </w:t>
      </w:r>
      <w:r>
        <w:rPr>
          <w:b/>
        </w:rPr>
        <w:t>Status</w:t>
      </w:r>
      <w:r>
        <w:t xml:space="preserve"> element (section </w:t>
      </w:r>
      <w:hyperlink w:anchor="Section_3bc7cad1daa74a18965bb5fbf2a3b510" w:history="1">
        <w:r>
          <w:rPr>
            <w:rStyle w:val="Hyperlink"/>
          </w:rPr>
          <w:t>2.2.3.177</w:t>
        </w:r>
      </w:hyperlink>
      <w:r>
        <w:t>) of a command response. For more details about</w:t>
      </w:r>
      <w:r>
        <w:t xml:space="preserve"> the status codes, see section </w:t>
      </w:r>
      <w:hyperlink w:anchor="Section_95cb9d7cd33d4b949366d59911c7a060" w:history="1">
        <w:r>
          <w:rPr>
            <w:rStyle w:val="Hyperlink"/>
          </w:rPr>
          <w:t>2.2.2</w:t>
        </w:r>
      </w:hyperlink>
      <w:r>
        <w:t>.</w:t>
      </w:r>
    </w:p>
    <w:p w:rsidR="00B25F40" w:rsidRDefault="00922E5B">
      <w:r>
        <w:t>The client MUST implement error handling and a user interface (UI). Some errors are handled by a recovery procedure. Other errors require that an error messag</w:t>
      </w:r>
      <w:r>
        <w:t>e be displayed, along with a prompt for the user to respond. The client determines whether to run a recovery procedure or prompt for user input.</w:t>
      </w:r>
    </w:p>
    <w:p w:rsidR="00B25F40" w:rsidRDefault="00922E5B">
      <w:r>
        <w:t>In addition to the ActiveSync protocol errors that the server sends, incomplete communication between server an</w:t>
      </w:r>
      <w:r>
        <w:t>d client can result in the failure of a synchronization session. The server has an error recovery feature that enables a client to respond to errors by repeating the most recent synchronization session. The client MUST handle synchronization failures by re</w:t>
      </w:r>
      <w:r>
        <w:t>trying the synchronization. The server tracks synchronization requests to be able to respond appropriately in both of the following cases:</w:t>
      </w:r>
    </w:p>
    <w:p w:rsidR="00B25F40" w:rsidRDefault="00922E5B">
      <w:pPr>
        <w:pStyle w:val="ListParagraph"/>
        <w:numPr>
          <w:ilvl w:val="0"/>
          <w:numId w:val="112"/>
        </w:numPr>
      </w:pPr>
      <w:r>
        <w:t>The client failed in communicating a full request to the server for synchronization.</w:t>
      </w:r>
    </w:p>
    <w:p w:rsidR="00B25F40" w:rsidRDefault="00922E5B">
      <w:pPr>
        <w:pStyle w:val="ListParagraph"/>
        <w:numPr>
          <w:ilvl w:val="1"/>
          <w:numId w:val="112"/>
        </w:numPr>
      </w:pPr>
      <w:r>
        <w:t>In this case, the client sends a</w:t>
      </w:r>
      <w:r>
        <w:t xml:space="preserve"> request but the server does not receive the request. The server does not act on the request, and no server-side changes occur. Therefore, no response is sent to the client. The client MUST resend a synchronization request if there is no immediate server r</w:t>
      </w:r>
      <w:r>
        <w:t xml:space="preserve">esponse and neither the </w:t>
      </w:r>
      <w:r>
        <w:rPr>
          <w:b/>
        </w:rPr>
        <w:t>airsync:Wait</w:t>
      </w:r>
      <w:r>
        <w:t xml:space="preserve"> element (section </w:t>
      </w:r>
      <w:hyperlink w:anchor="Section_1134c80a730343d8bd970e45954138f2" w:history="1">
        <w:r>
          <w:rPr>
            <w:rStyle w:val="Hyperlink"/>
          </w:rPr>
          <w:t>2.2.3.198</w:t>
        </w:r>
      </w:hyperlink>
      <w:r>
        <w:t xml:space="preserve">) nor the </w:t>
      </w:r>
      <w:r>
        <w:rPr>
          <w:b/>
        </w:rPr>
        <w:t>airsync:HeartbeatInterval</w:t>
      </w:r>
      <w:r>
        <w:t xml:space="preserve"> element (section </w:t>
      </w:r>
      <w:hyperlink w:anchor="Section_6a18bab6292b4923804416d0da5d6440" w:history="1">
        <w:r>
          <w:rPr>
            <w:rStyle w:val="Hyperlink"/>
          </w:rPr>
          <w:t>2.2.3.88.2</w:t>
        </w:r>
      </w:hyperlink>
      <w:r>
        <w:t>) was sent</w:t>
      </w:r>
      <w:r>
        <w:t xml:space="preserve"> in the </w:t>
      </w:r>
      <w:r>
        <w:rPr>
          <w:b/>
        </w:rPr>
        <w:t>Sync</w:t>
      </w:r>
      <w:r>
        <w:t xml:space="preserve"> request </w:t>
      </w:r>
      <w:r>
        <w:lastRenderedPageBreak/>
        <w:t xml:space="preserve">(section </w:t>
      </w:r>
      <w:hyperlink w:anchor="Section_89449dc4678c4deb9be2e1dbbc43e2f5" w:history="1">
        <w:r>
          <w:rPr>
            <w:rStyle w:val="Hyperlink"/>
          </w:rPr>
          <w:t>2.2.1.21</w:t>
        </w:r>
      </w:hyperlink>
      <w:r>
        <w:t xml:space="preserve">), or if the </w:t>
      </w:r>
      <w:r>
        <w:rPr>
          <w:b/>
        </w:rPr>
        <w:t>airsync:Wait</w:t>
      </w:r>
      <w:r>
        <w:t xml:space="preserve"> element value or </w:t>
      </w:r>
      <w:r>
        <w:rPr>
          <w:b/>
        </w:rPr>
        <w:t>airsync:HeartbeatInterval</w:t>
      </w:r>
      <w:r>
        <w:t xml:space="preserve"> element value was specified in the </w:t>
      </w:r>
      <w:r>
        <w:rPr>
          <w:b/>
        </w:rPr>
        <w:t>Sync</w:t>
      </w:r>
      <w:r>
        <w:t xml:space="preserve"> request and the time has elapsed.</w:t>
      </w:r>
    </w:p>
    <w:p w:rsidR="00B25F40" w:rsidRDefault="00922E5B">
      <w:pPr>
        <w:pStyle w:val="ListParagraph"/>
        <w:numPr>
          <w:ilvl w:val="0"/>
          <w:numId w:val="112"/>
        </w:numPr>
      </w:pPr>
      <w:r>
        <w:t>The server fail</w:t>
      </w:r>
      <w:r>
        <w:t>ed in communicating a response to the client for updates.</w:t>
      </w:r>
    </w:p>
    <w:p w:rsidR="00B25F40" w:rsidRDefault="00922E5B">
      <w:pPr>
        <w:pStyle w:val="ListParagraph"/>
        <w:numPr>
          <w:ilvl w:val="1"/>
          <w:numId w:val="112"/>
        </w:numPr>
      </w:pPr>
      <w:r>
        <w:t xml:space="preserve">In this case, the server response is not received by the client. The client knows it has not received a response if neither the </w:t>
      </w:r>
      <w:r>
        <w:rPr>
          <w:b/>
        </w:rPr>
        <w:t>airsync:Wait</w:t>
      </w:r>
      <w:r>
        <w:t xml:space="preserve"> element nor </w:t>
      </w:r>
      <w:r>
        <w:rPr>
          <w:b/>
        </w:rPr>
        <w:t>airsync:HeartbeatInterval</w:t>
      </w:r>
      <w:r>
        <w:t xml:space="preserve"> element was sent in</w:t>
      </w:r>
      <w:r>
        <w:t xml:space="preserve"> the </w:t>
      </w:r>
      <w:r>
        <w:rPr>
          <w:b/>
        </w:rPr>
        <w:t>Sync</w:t>
      </w:r>
      <w:r>
        <w:t xml:space="preserve"> request and the server response is not received immediately, or if the </w:t>
      </w:r>
      <w:r>
        <w:rPr>
          <w:b/>
        </w:rPr>
        <w:t>airsync:Wait</w:t>
      </w:r>
      <w:r>
        <w:t xml:space="preserve"> element value or the </w:t>
      </w:r>
      <w:r>
        <w:rPr>
          <w:b/>
        </w:rPr>
        <w:t>airsync:HeartbeatInterval</w:t>
      </w:r>
      <w:r>
        <w:t xml:space="preserve"> element value was specified in the </w:t>
      </w:r>
      <w:r>
        <w:rPr>
          <w:b/>
        </w:rPr>
        <w:t>Sync</w:t>
      </w:r>
      <w:r>
        <w:t xml:space="preserve"> request and that time has elapsed. The data on the server changed. The client MUST resend the request. The server recognizes the duplicate request. Because the server changes have already occurred, the server resends the response to the client to keep the</w:t>
      </w:r>
      <w:r>
        <w:t xml:space="preserve"> server and client synchronized.</w:t>
      </w:r>
    </w:p>
    <w:p w:rsidR="00B25F40" w:rsidRDefault="00922E5B">
      <w:pPr>
        <w:pStyle w:val="Heading4"/>
      </w:pPr>
      <w:bookmarkStart w:id="1057" w:name="section_69ce5d784134472d92d36a2a18fe04ee"/>
      <w:bookmarkStart w:id="1058" w:name="_Toc3802034"/>
      <w:r>
        <w:t>Limiting Size of Command Requests</w:t>
      </w:r>
      <w:bookmarkEnd w:id="1057"/>
      <w:bookmarkEnd w:id="1058"/>
    </w:p>
    <w:p w:rsidR="00B25F40" w:rsidRDefault="00922E5B">
      <w:r>
        <w:t>Clients SHOULD limit the number of elements in command requests as specified in the following table. Servers SHOULD</w:t>
      </w:r>
      <w:bookmarkStart w:id="1059"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1059"/>
      <w:r>
        <w:t xml:space="preserve"> imp</w:t>
      </w:r>
      <w:r>
        <w:t>ose the limits specified in the table and return the specified error if the limit is exceeded. Servers MAY</w:t>
      </w:r>
      <w:bookmarkStart w:id="1060"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1060"/>
      <w:r>
        <w:t xml:space="preserve"> use different values for the limits specified in the table, so long as they con</w:t>
      </w:r>
      <w:r>
        <w:t>form to the specified minimum and maximum values.</w:t>
      </w:r>
    </w:p>
    <w:tbl>
      <w:tblPr>
        <w:tblStyle w:val="Table-ShadedHeader"/>
        <w:tblW w:w="0" w:type="auto"/>
        <w:tblLook w:val="04A0" w:firstRow="1" w:lastRow="0" w:firstColumn="1" w:lastColumn="0" w:noHBand="0" w:noVBand="1"/>
      </w:tblPr>
      <w:tblGrid>
        <w:gridCol w:w="2386"/>
        <w:gridCol w:w="2368"/>
        <w:gridCol w:w="2353"/>
        <w:gridCol w:w="236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386" w:type="dxa"/>
          </w:tcPr>
          <w:p w:rsidR="00B25F40" w:rsidRDefault="00922E5B">
            <w:pPr>
              <w:pStyle w:val="TableHeaderText"/>
            </w:pPr>
            <w:r>
              <w:t>Command request</w:t>
            </w:r>
          </w:p>
        </w:tc>
        <w:tc>
          <w:tcPr>
            <w:tcW w:w="2368" w:type="dxa"/>
          </w:tcPr>
          <w:p w:rsidR="00B25F40" w:rsidRDefault="00922E5B">
            <w:pPr>
              <w:pStyle w:val="TableHeaderText"/>
            </w:pPr>
            <w:r>
              <w:t>Element to limit</w:t>
            </w:r>
          </w:p>
        </w:tc>
        <w:tc>
          <w:tcPr>
            <w:tcW w:w="2353" w:type="dxa"/>
          </w:tcPr>
          <w:p w:rsidR="00B25F40" w:rsidRDefault="00922E5B">
            <w:pPr>
              <w:pStyle w:val="TableHeaderText"/>
            </w:pPr>
            <w:r>
              <w:t>Limit value</w:t>
            </w:r>
          </w:p>
        </w:tc>
        <w:tc>
          <w:tcPr>
            <w:tcW w:w="2368" w:type="dxa"/>
          </w:tcPr>
          <w:p w:rsidR="00B25F40" w:rsidRDefault="00922E5B">
            <w:pPr>
              <w:pStyle w:val="TableHeaderText"/>
            </w:pPr>
            <w:r>
              <w:t>Error returned</w:t>
            </w:r>
          </w:p>
        </w:tc>
      </w:tr>
      <w:tr w:rsidR="00B25F40" w:rsidTr="00B25F40">
        <w:tc>
          <w:tcPr>
            <w:tcW w:w="2386" w:type="dxa"/>
          </w:tcPr>
          <w:p w:rsidR="00B25F40" w:rsidRDefault="00922E5B">
            <w:pPr>
              <w:pStyle w:val="TableBodyText"/>
              <w:rPr>
                <w:b/>
              </w:rPr>
            </w:pPr>
            <w:r>
              <w:rPr>
                <w:b/>
              </w:rPr>
              <w:t>GetItemEstimate</w:t>
            </w:r>
            <w:r>
              <w:t xml:space="preserve"> (section </w:t>
            </w:r>
            <w:hyperlink w:anchor="Section_da8fa0da4b124959890d7e5065962642" w:history="1">
              <w:r>
                <w:rPr>
                  <w:rStyle w:val="Hyperlink"/>
                </w:rPr>
                <w:t>2.2.1.9</w:t>
              </w:r>
            </w:hyperlink>
            <w:r>
              <w:t>)</w:t>
            </w:r>
          </w:p>
        </w:tc>
        <w:tc>
          <w:tcPr>
            <w:tcW w:w="2368" w:type="dxa"/>
          </w:tcPr>
          <w:p w:rsidR="00B25F40" w:rsidRDefault="00922E5B">
            <w:pPr>
              <w:pStyle w:val="TableBodyText"/>
            </w:pPr>
            <w:r>
              <w:rPr>
                <w:b/>
              </w:rPr>
              <w:t xml:space="preserve">Collection </w:t>
            </w:r>
            <w:r>
              <w:t xml:space="preserve">(section </w:t>
            </w:r>
            <w:hyperlink w:anchor="Section_e76d7863a30e4c3fbb7515f274bd6ece" w:history="1">
              <w:r>
                <w:rPr>
                  <w:rStyle w:val="Hyperlink"/>
                </w:rPr>
                <w:t>2.2.3.29.1</w:t>
              </w:r>
            </w:hyperlink>
            <w:r>
              <w:t>)</w:t>
            </w:r>
          </w:p>
        </w:tc>
        <w:tc>
          <w:tcPr>
            <w:tcW w:w="2353" w:type="dxa"/>
          </w:tcPr>
          <w:p w:rsidR="00B25F40" w:rsidRDefault="00922E5B">
            <w:pPr>
              <w:pStyle w:val="TableBodyText"/>
            </w:pPr>
            <w:r>
              <w:t>1000 (minimum 30, maximum 5000)</w:t>
            </w:r>
          </w:p>
        </w:tc>
        <w:tc>
          <w:tcPr>
            <w:tcW w:w="2368" w:type="dxa"/>
          </w:tcPr>
          <w:p w:rsidR="00B25F40" w:rsidRDefault="00922E5B">
            <w:pPr>
              <w:pStyle w:val="TableBodyText"/>
            </w:pPr>
            <w:r>
              <w:rPr>
                <w:b/>
              </w:rPr>
              <w:t xml:space="preserve">Status </w:t>
            </w:r>
            <w:r>
              <w:t xml:space="preserve">element (section </w:t>
            </w:r>
            <w:hyperlink w:anchor="Section_e6c4428180be441fab6a635f7b66ed4a" w:history="1">
              <w:r>
                <w:rPr>
                  <w:rStyle w:val="Hyperlink"/>
                </w:rPr>
                <w:t>2.2.3.177.7</w:t>
              </w:r>
            </w:hyperlink>
            <w:r>
              <w:t>) value of 103</w:t>
            </w:r>
          </w:p>
        </w:tc>
      </w:tr>
      <w:tr w:rsidR="00B25F40" w:rsidTr="00B25F40">
        <w:tc>
          <w:tcPr>
            <w:tcW w:w="2386" w:type="dxa"/>
          </w:tcPr>
          <w:p w:rsidR="00B25F40" w:rsidRDefault="00922E5B">
            <w:pPr>
              <w:pStyle w:val="TableBodyText"/>
            </w:pPr>
            <w:r>
              <w:rPr>
                <w:b/>
              </w:rPr>
              <w:t>ItemOperations</w:t>
            </w:r>
            <w:r>
              <w:t xml:space="preserve"> (section </w:t>
            </w:r>
            <w:hyperlink w:anchor="Section_9d4264fb42f547fb81335e68c52dd339" w:history="1">
              <w:r>
                <w:rPr>
                  <w:rStyle w:val="Hyperlink"/>
                </w:rPr>
                <w:t>2.2.1.10</w:t>
              </w:r>
            </w:hyperlink>
            <w:r>
              <w:t>)</w:t>
            </w:r>
          </w:p>
        </w:tc>
        <w:tc>
          <w:tcPr>
            <w:tcW w:w="2368" w:type="dxa"/>
          </w:tcPr>
          <w:p w:rsidR="00B25F40" w:rsidRDefault="00922E5B">
            <w:pPr>
              <w:pStyle w:val="TableBodyText"/>
            </w:pPr>
            <w:r>
              <w:t xml:space="preserve">The sum of the number of </w:t>
            </w:r>
            <w:r>
              <w:rPr>
                <w:b/>
              </w:rPr>
              <w:t>EmptyFolderContents</w:t>
            </w:r>
            <w:r>
              <w:t xml:space="preserve"> (section </w:t>
            </w:r>
            <w:hyperlink w:anchor="Section_bae7d1c9959a4a2e83164dc7f4cc8bb5" w:history="1">
              <w:r>
                <w:rPr>
                  <w:rStyle w:val="Hyperlink"/>
                </w:rPr>
                <w:t>2.2.3.58</w:t>
              </w:r>
            </w:hyperlink>
            <w:r>
              <w:t xml:space="preserve">), </w:t>
            </w:r>
            <w:r>
              <w:rPr>
                <w:b/>
              </w:rPr>
              <w:t>Fetch</w:t>
            </w:r>
            <w:r>
              <w:t xml:space="preserve"> (section </w:t>
            </w:r>
            <w:hyperlink w:anchor="Section_7782504c43f24cef91472d61ce8aa4e3" w:history="1">
              <w:r>
                <w:rPr>
                  <w:rStyle w:val="Hyperlink"/>
                </w:rPr>
                <w:t>2.2.3</w:t>
              </w:r>
              <w:r>
                <w:rPr>
                  <w:rStyle w:val="Hyperlink"/>
                </w:rPr>
                <w:t>.67.1</w:t>
              </w:r>
            </w:hyperlink>
            <w:r>
              <w:t xml:space="preserve">), and </w:t>
            </w:r>
            <w:r>
              <w:rPr>
                <w:b/>
              </w:rPr>
              <w:t>Move</w:t>
            </w:r>
            <w:r>
              <w:t xml:space="preserve"> (section </w:t>
            </w:r>
            <w:hyperlink w:anchor="Section_fa51531c650d4baabf3682845e5e89ea" w:history="1">
              <w:r>
                <w:rPr>
                  <w:rStyle w:val="Hyperlink"/>
                </w:rPr>
                <w:t>2.2.3.117.1</w:t>
              </w:r>
            </w:hyperlink>
            <w:r>
              <w:t>) elements</w:t>
            </w:r>
          </w:p>
        </w:tc>
        <w:tc>
          <w:tcPr>
            <w:tcW w:w="2353" w:type="dxa"/>
          </w:tcPr>
          <w:p w:rsidR="00B25F40" w:rsidRDefault="00922E5B">
            <w:pPr>
              <w:pStyle w:val="TableBodyText"/>
            </w:pPr>
            <w:r>
              <w:t>100 (minimum 1, maximum 2,147,483,647)</w:t>
            </w:r>
          </w:p>
        </w:tc>
        <w:tc>
          <w:tcPr>
            <w:tcW w:w="2368" w:type="dxa"/>
          </w:tcPr>
          <w:p w:rsidR="00B25F40" w:rsidRDefault="00922E5B">
            <w:pPr>
              <w:pStyle w:val="TableBodyText"/>
            </w:pPr>
            <w:r>
              <w:rPr>
                <w:b/>
              </w:rPr>
              <w:t>Status</w:t>
            </w:r>
            <w:r>
              <w:t xml:space="preserve"> element (section </w:t>
            </w:r>
            <w:hyperlink w:anchor="Section_cfcd14f892814864966dbb11259834e0" w:history="1">
              <w:r>
                <w:rPr>
                  <w:rStyle w:val="Hyperlink"/>
                </w:rPr>
                <w:t>2.2.3.177.8</w:t>
              </w:r>
            </w:hyperlink>
            <w:r>
              <w:t>) value of 11</w:t>
            </w:r>
          </w:p>
        </w:tc>
      </w:tr>
      <w:tr w:rsidR="00B25F40" w:rsidTr="00B25F40">
        <w:tc>
          <w:tcPr>
            <w:tcW w:w="2386" w:type="dxa"/>
          </w:tcPr>
          <w:p w:rsidR="00B25F40" w:rsidRDefault="00922E5B">
            <w:pPr>
              <w:pStyle w:val="TableBodyText"/>
            </w:pPr>
            <w:r>
              <w:rPr>
                <w:b/>
              </w:rPr>
              <w:t>MeetingResponse</w:t>
            </w:r>
            <w:r>
              <w:t xml:space="preserve"> (section </w:t>
            </w:r>
            <w:hyperlink w:anchor="Section_42ececcd37df4340aa50783ba714facb" w:history="1">
              <w:r>
                <w:rPr>
                  <w:rStyle w:val="Hyperlink"/>
                </w:rPr>
                <w:t>2.2.1.11</w:t>
              </w:r>
            </w:hyperlink>
            <w:r>
              <w:t>)</w:t>
            </w:r>
          </w:p>
        </w:tc>
        <w:tc>
          <w:tcPr>
            <w:tcW w:w="2368" w:type="dxa"/>
          </w:tcPr>
          <w:p w:rsidR="00B25F40" w:rsidRDefault="00922E5B">
            <w:pPr>
              <w:pStyle w:val="TableBodyText"/>
            </w:pPr>
            <w:r>
              <w:rPr>
                <w:b/>
              </w:rPr>
              <w:t xml:space="preserve">Request </w:t>
            </w:r>
            <w:r>
              <w:t xml:space="preserve">(section </w:t>
            </w:r>
            <w:hyperlink w:anchor="Section_59ec13c7c4e24292a6217db8781f57c2" w:history="1">
              <w:r>
                <w:rPr>
                  <w:rStyle w:val="Hyperlink"/>
                </w:rPr>
                <w:t>2.2.3.150.2</w:t>
              </w:r>
            </w:hyperlink>
            <w:r>
              <w:t>)</w:t>
            </w:r>
          </w:p>
        </w:tc>
        <w:tc>
          <w:tcPr>
            <w:tcW w:w="2353" w:type="dxa"/>
          </w:tcPr>
          <w:p w:rsidR="00B25F40" w:rsidRDefault="00922E5B">
            <w:pPr>
              <w:pStyle w:val="TableBodyText"/>
            </w:pPr>
            <w:r>
              <w:t>100 (minimum 1, maximum 2,147,483,647)</w:t>
            </w:r>
          </w:p>
        </w:tc>
        <w:tc>
          <w:tcPr>
            <w:tcW w:w="2368" w:type="dxa"/>
          </w:tcPr>
          <w:p w:rsidR="00B25F40" w:rsidRDefault="00922E5B">
            <w:pPr>
              <w:pStyle w:val="TableBodyText"/>
            </w:pPr>
            <w:r>
              <w:rPr>
                <w:b/>
              </w:rPr>
              <w:t xml:space="preserve">Status </w:t>
            </w:r>
            <w:r>
              <w:t xml:space="preserve">element (section </w:t>
            </w:r>
            <w:hyperlink w:anchor="Section_de30ed243447412ca1ff5a65fe34b393" w:history="1">
              <w:r>
                <w:rPr>
                  <w:rStyle w:val="Hyperlink"/>
                </w:rPr>
                <w:t>2.2.3.177.9</w:t>
              </w:r>
            </w:hyperlink>
            <w:r>
              <w:t>) value of 103</w:t>
            </w:r>
          </w:p>
        </w:tc>
      </w:tr>
      <w:tr w:rsidR="00B25F40" w:rsidTr="00B25F40">
        <w:tc>
          <w:tcPr>
            <w:tcW w:w="2386" w:type="dxa"/>
          </w:tcPr>
          <w:p w:rsidR="00B25F40" w:rsidRDefault="00922E5B">
            <w:pPr>
              <w:pStyle w:val="TableBodyText"/>
              <w:rPr>
                <w:b/>
              </w:rPr>
            </w:pPr>
            <w:r>
              <w:rPr>
                <w:b/>
              </w:rPr>
              <w:t>MoveItems</w:t>
            </w:r>
            <w:r>
              <w:t xml:space="preserve"> (section </w:t>
            </w:r>
            <w:hyperlink w:anchor="Section_92958692b116462f871ceaab66076da1" w:history="1">
              <w:r>
                <w:rPr>
                  <w:rStyle w:val="Hyperlink"/>
                </w:rPr>
                <w:t>2.2.1.12</w:t>
              </w:r>
            </w:hyperlink>
            <w:r>
              <w:t>)</w:t>
            </w:r>
          </w:p>
        </w:tc>
        <w:tc>
          <w:tcPr>
            <w:tcW w:w="2368" w:type="dxa"/>
          </w:tcPr>
          <w:p w:rsidR="00B25F40" w:rsidRDefault="00922E5B">
            <w:pPr>
              <w:pStyle w:val="TableBodyText"/>
              <w:rPr>
                <w:b/>
              </w:rPr>
            </w:pPr>
            <w:r>
              <w:rPr>
                <w:b/>
              </w:rPr>
              <w:t xml:space="preserve">Move </w:t>
            </w:r>
            <w:r>
              <w:t xml:space="preserve">(section </w:t>
            </w:r>
            <w:hyperlink w:anchor="Section_0a647fe80eaf44aab15129da31e55714" w:history="1">
              <w:r>
                <w:rPr>
                  <w:rStyle w:val="Hyperlink"/>
                </w:rPr>
                <w:t>2.2.3.117.2</w:t>
              </w:r>
            </w:hyperlink>
            <w:r>
              <w:t>)</w:t>
            </w:r>
          </w:p>
        </w:tc>
        <w:tc>
          <w:tcPr>
            <w:tcW w:w="2353" w:type="dxa"/>
          </w:tcPr>
          <w:p w:rsidR="00B25F40" w:rsidRDefault="00922E5B">
            <w:pPr>
              <w:pStyle w:val="TableBodyText"/>
            </w:pPr>
            <w:r>
              <w:t>1000 (minimum 1, maximum 2,147,483,647)</w:t>
            </w:r>
          </w:p>
        </w:tc>
        <w:tc>
          <w:tcPr>
            <w:tcW w:w="2368" w:type="dxa"/>
          </w:tcPr>
          <w:p w:rsidR="00B25F40" w:rsidRDefault="00922E5B">
            <w:pPr>
              <w:pStyle w:val="TableBodyText"/>
              <w:rPr>
                <w:b/>
              </w:rPr>
            </w:pPr>
            <w:r>
              <w:rPr>
                <w:b/>
              </w:rPr>
              <w:t xml:space="preserve">Status </w:t>
            </w:r>
            <w:r>
              <w:t xml:space="preserve">element (section </w:t>
            </w:r>
            <w:hyperlink w:anchor="Section_acae4033b4f94f2a8d8351e097eb3b90" w:history="1">
              <w:r>
                <w:rPr>
                  <w:rStyle w:val="Hyperlink"/>
                </w:rPr>
                <w:t>2.2.3.177.10</w:t>
              </w:r>
            </w:hyperlink>
            <w:r>
              <w:t>) value of 103</w:t>
            </w:r>
          </w:p>
        </w:tc>
      </w:tr>
      <w:tr w:rsidR="00B25F40" w:rsidTr="00B25F40">
        <w:tc>
          <w:tcPr>
            <w:tcW w:w="2386" w:type="dxa"/>
          </w:tcPr>
          <w:p w:rsidR="00B25F40" w:rsidRDefault="00922E5B">
            <w:pPr>
              <w:pStyle w:val="TableBodyText"/>
            </w:pPr>
            <w:r>
              <w:rPr>
                <w:b/>
              </w:rPr>
              <w:t>ResolveRecipients</w:t>
            </w:r>
            <w:r>
              <w:t xml:space="preserve"> (section </w:t>
            </w:r>
            <w:hyperlink w:anchor="Section_af10e71badf140e98074cccd9a4889a2" w:history="1">
              <w:r>
                <w:rPr>
                  <w:rStyle w:val="Hyperlink"/>
                </w:rPr>
                <w:t>2.2.1.15</w:t>
              </w:r>
            </w:hyperlink>
            <w:r>
              <w:t>)</w:t>
            </w:r>
          </w:p>
        </w:tc>
        <w:tc>
          <w:tcPr>
            <w:tcW w:w="2368" w:type="dxa"/>
          </w:tcPr>
          <w:p w:rsidR="00B25F40" w:rsidRDefault="00922E5B">
            <w:pPr>
              <w:pStyle w:val="TableBodyText"/>
            </w:pPr>
            <w:r>
              <w:rPr>
                <w:b/>
              </w:rPr>
              <w:t>To</w:t>
            </w:r>
            <w:r>
              <w:t xml:space="preserve"> (sec</w:t>
            </w:r>
            <w:r>
              <w:t xml:space="preserve">tion </w:t>
            </w:r>
            <w:hyperlink w:anchor="Section_d7154be6d43a4b3db0ce0e110e7da1c8" w:history="1">
              <w:r>
                <w:rPr>
                  <w:rStyle w:val="Hyperlink"/>
                </w:rPr>
                <w:t>2.2.3.183</w:t>
              </w:r>
            </w:hyperlink>
            <w:r>
              <w:t>)</w:t>
            </w:r>
          </w:p>
        </w:tc>
        <w:tc>
          <w:tcPr>
            <w:tcW w:w="2353" w:type="dxa"/>
          </w:tcPr>
          <w:p w:rsidR="00B25F40" w:rsidRDefault="00922E5B">
            <w:pPr>
              <w:pStyle w:val="TableBodyText"/>
            </w:pPr>
            <w:r>
              <w:t>100 (minimum 1, maximum 2,147,483,647)</w:t>
            </w:r>
          </w:p>
        </w:tc>
        <w:tc>
          <w:tcPr>
            <w:tcW w:w="2368" w:type="dxa"/>
          </w:tcPr>
          <w:p w:rsidR="00B25F40" w:rsidRDefault="00922E5B">
            <w:pPr>
              <w:pStyle w:val="TableBodyText"/>
            </w:pPr>
            <w:r>
              <w:rPr>
                <w:b/>
              </w:rPr>
              <w:t xml:space="preserve">Status </w:t>
            </w:r>
            <w:r>
              <w:t xml:space="preserve">element (section </w:t>
            </w:r>
            <w:hyperlink w:anchor="Section_71628fd7d2a54bb2a6afabedbaa341d9" w:history="1">
              <w:r>
                <w:rPr>
                  <w:rStyle w:val="Hyperlink"/>
                </w:rPr>
                <w:t>2.2.3.177.12</w:t>
              </w:r>
            </w:hyperlink>
            <w:r>
              <w:t>) value of 5</w:t>
            </w:r>
          </w:p>
        </w:tc>
      </w:tr>
      <w:tr w:rsidR="00B25F40" w:rsidTr="00B25F40">
        <w:tc>
          <w:tcPr>
            <w:tcW w:w="2386" w:type="dxa"/>
          </w:tcPr>
          <w:p w:rsidR="00B25F40" w:rsidRDefault="00922E5B">
            <w:pPr>
              <w:pStyle w:val="TableBodyText"/>
            </w:pPr>
            <w:r>
              <w:rPr>
                <w:b/>
              </w:rPr>
              <w:t>Sync</w:t>
            </w:r>
            <w:r>
              <w:t xml:space="preserve"> (section </w:t>
            </w:r>
            <w:hyperlink w:anchor="Section_89449dc4678c4deb9be2e1dbbc43e2f5" w:history="1">
              <w:r>
                <w:rPr>
                  <w:rStyle w:val="Hyperlink"/>
                </w:rPr>
                <w:t>2.2.1.21</w:t>
              </w:r>
            </w:hyperlink>
            <w:r>
              <w:t>)</w:t>
            </w:r>
          </w:p>
        </w:tc>
        <w:tc>
          <w:tcPr>
            <w:tcW w:w="2368" w:type="dxa"/>
          </w:tcPr>
          <w:p w:rsidR="00B25F40" w:rsidRDefault="00922E5B">
            <w:pPr>
              <w:pStyle w:val="TableBodyText"/>
            </w:pPr>
            <w:r>
              <w:t>The sum of the number of</w:t>
            </w:r>
            <w:r>
              <w:rPr>
                <w:b/>
              </w:rPr>
              <w:t xml:space="preserve"> Add </w:t>
            </w:r>
            <w:r>
              <w:t xml:space="preserve">(section </w:t>
            </w:r>
            <w:hyperlink w:anchor="Section_22628ffeb14a4300aec7187b0c37a1dc" w:history="1">
              <w:r>
                <w:rPr>
                  <w:rStyle w:val="Hyperlink"/>
                </w:rPr>
                <w:t>2.2.3.7.2</w:t>
              </w:r>
            </w:hyperlink>
            <w:r>
              <w:t>),</w:t>
            </w:r>
            <w:r>
              <w:rPr>
                <w:b/>
              </w:rPr>
              <w:t xml:space="preserve"> Change </w:t>
            </w:r>
            <w:r>
              <w:t xml:space="preserve">(section </w:t>
            </w:r>
            <w:hyperlink w:anchor="Section_3e2b243ad052407fbfc0ee0de82e1e01" w:history="1">
              <w:r>
                <w:rPr>
                  <w:rStyle w:val="Hyperlink"/>
                </w:rPr>
                <w:t>2.2.3.24</w:t>
              </w:r>
            </w:hyperlink>
            <w:r>
              <w:t>),</w:t>
            </w:r>
            <w:r>
              <w:rPr>
                <w:b/>
              </w:rPr>
              <w:t xml:space="preserve"> Delete </w:t>
            </w:r>
            <w:r>
              <w:t xml:space="preserve">(section </w:t>
            </w:r>
            <w:hyperlink w:anchor="Section_cb0f05b8456b471f8dd5a2f86e6cdf88" w:history="1">
              <w:r>
                <w:rPr>
                  <w:rStyle w:val="Hyperlink"/>
                </w:rPr>
                <w:t>2.2.3.42.2</w:t>
              </w:r>
            </w:hyperlink>
            <w:r>
              <w:t xml:space="preserve">), and </w:t>
            </w:r>
            <w:r>
              <w:rPr>
                <w:b/>
              </w:rPr>
              <w:t xml:space="preserve">Fetch </w:t>
            </w:r>
            <w:r>
              <w:t xml:space="preserve">(section </w:t>
            </w:r>
            <w:hyperlink w:anchor="Section_2419c2d6e6b240d3a80c9d42f30b0108" w:history="1">
              <w:r>
                <w:rPr>
                  <w:rStyle w:val="Hyperlink"/>
                </w:rPr>
                <w:t>2.2.3.67.2</w:t>
              </w:r>
            </w:hyperlink>
            <w:r>
              <w:t>) elements</w:t>
            </w:r>
          </w:p>
        </w:tc>
        <w:tc>
          <w:tcPr>
            <w:tcW w:w="2353" w:type="dxa"/>
          </w:tcPr>
          <w:p w:rsidR="00B25F40" w:rsidRDefault="00922E5B">
            <w:pPr>
              <w:pStyle w:val="TableBodyText"/>
            </w:pPr>
            <w:r>
              <w:t>200 (minimum 1, maximum 2,147,483,647)</w:t>
            </w:r>
          </w:p>
        </w:tc>
        <w:tc>
          <w:tcPr>
            <w:tcW w:w="2368" w:type="dxa"/>
          </w:tcPr>
          <w:p w:rsidR="00B25F40" w:rsidRDefault="00922E5B">
            <w:pPr>
              <w:pStyle w:val="TableBodyText"/>
            </w:pPr>
            <w:r>
              <w:rPr>
                <w:b/>
              </w:rPr>
              <w:t xml:space="preserve">Status </w:t>
            </w:r>
            <w:r>
              <w:t xml:space="preserve">element (section </w:t>
            </w:r>
            <w:hyperlink w:anchor="Section_08151746faf740a3832bb42e88a0b729" w:history="1">
              <w:r>
                <w:rPr>
                  <w:rStyle w:val="Hyperlink"/>
                </w:rPr>
                <w:t>2.2.3.177.17</w:t>
              </w:r>
            </w:hyperlink>
            <w:r>
              <w:t>) value of 4</w:t>
            </w:r>
          </w:p>
        </w:tc>
      </w:tr>
      <w:tr w:rsidR="00B25F40" w:rsidTr="00B25F40">
        <w:tc>
          <w:tcPr>
            <w:tcW w:w="2386" w:type="dxa"/>
          </w:tcPr>
          <w:p w:rsidR="00B25F40" w:rsidRDefault="00922E5B">
            <w:pPr>
              <w:pStyle w:val="TableBodyText"/>
            </w:pPr>
            <w:r>
              <w:rPr>
                <w:b/>
              </w:rPr>
              <w:t>ValidateCert</w:t>
            </w:r>
            <w:r>
              <w:t xml:space="preserve"> (section </w:t>
            </w:r>
            <w:hyperlink w:anchor="Section_9808e7a23f484282885f0b4511337072" w:history="1">
              <w:r>
                <w:rPr>
                  <w:rStyle w:val="Hyperlink"/>
                </w:rPr>
                <w:t>2.2.1.22</w:t>
              </w:r>
            </w:hyperlink>
            <w:r>
              <w:t>)</w:t>
            </w:r>
          </w:p>
        </w:tc>
        <w:tc>
          <w:tcPr>
            <w:tcW w:w="2368" w:type="dxa"/>
          </w:tcPr>
          <w:p w:rsidR="00B25F40" w:rsidRDefault="00922E5B">
            <w:pPr>
              <w:pStyle w:val="TableBodyText"/>
            </w:pPr>
            <w:r>
              <w:rPr>
                <w:b/>
              </w:rPr>
              <w:t xml:space="preserve">Certificate </w:t>
            </w:r>
            <w:r>
              <w:t xml:space="preserve">(section </w:t>
            </w:r>
            <w:hyperlink w:anchor="Section_2f3ccd7d7823437d8b2be8f62f025f1d" w:history="1">
              <w:r>
                <w:rPr>
                  <w:rStyle w:val="Hyperlink"/>
                </w:rPr>
                <w:t>2.2.3.19.2</w:t>
              </w:r>
            </w:hyperlink>
            <w:r>
              <w:t>)</w:t>
            </w:r>
          </w:p>
        </w:tc>
        <w:tc>
          <w:tcPr>
            <w:tcW w:w="2353" w:type="dxa"/>
          </w:tcPr>
          <w:p w:rsidR="00B25F40" w:rsidRDefault="00922E5B">
            <w:pPr>
              <w:pStyle w:val="TableBodyText"/>
            </w:pPr>
            <w:r>
              <w:t>100 (minimum 1, maximum 2,147,483,647)</w:t>
            </w:r>
          </w:p>
        </w:tc>
        <w:tc>
          <w:tcPr>
            <w:tcW w:w="2368" w:type="dxa"/>
          </w:tcPr>
          <w:p w:rsidR="00B25F40" w:rsidRDefault="00922E5B">
            <w:pPr>
              <w:pStyle w:val="TableBodyText"/>
            </w:pPr>
            <w:r>
              <w:rPr>
                <w:b/>
              </w:rPr>
              <w:t xml:space="preserve">Status </w:t>
            </w:r>
            <w:r>
              <w:t xml:space="preserve">element (section </w:t>
            </w:r>
            <w:hyperlink w:anchor="Section_27f97e84bf044341bdfb92942e93c404" w:history="1">
              <w:r>
                <w:rPr>
                  <w:rStyle w:val="Hyperlink"/>
                </w:rPr>
                <w:t>2.2.3.177.18</w:t>
              </w:r>
            </w:hyperlink>
            <w:r>
              <w:rPr>
                <w:rStyle w:val="Hyperlink"/>
              </w:rPr>
              <w:t>)</w:t>
            </w:r>
            <w:r>
              <w:t xml:space="preserve"> value of 2</w:t>
            </w:r>
          </w:p>
        </w:tc>
      </w:tr>
    </w:tbl>
    <w:p w:rsidR="00B25F40" w:rsidRDefault="00B25F40"/>
    <w:p w:rsidR="00B25F40" w:rsidRDefault="00922E5B">
      <w:pPr>
        <w:pStyle w:val="Heading3"/>
      </w:pPr>
      <w:bookmarkStart w:id="1061" w:name="section_23eef10f0d664cd8b822c6400fc178a9"/>
      <w:bookmarkStart w:id="1062" w:name="_Toc3802035"/>
      <w:r>
        <w:lastRenderedPageBreak/>
        <w:t>Timer Events</w:t>
      </w:r>
      <w:bookmarkEnd w:id="1061"/>
      <w:bookmarkEnd w:id="1062"/>
      <w:r>
        <w:fldChar w:fldCharType="begin"/>
      </w:r>
      <w:r>
        <w:instrText xml:space="preserve"> XE "Protocol details:timer events" </w:instrText>
      </w:r>
      <w:r>
        <w:fldChar w:fldCharType="end"/>
      </w:r>
      <w:r>
        <w:fldChar w:fldCharType="begin"/>
      </w:r>
      <w:r>
        <w:instrText xml:space="preserve"> XE "Timer events" </w:instrText>
      </w:r>
      <w:r>
        <w:fldChar w:fldCharType="end"/>
      </w:r>
    </w:p>
    <w:p w:rsidR="00B25F40" w:rsidRDefault="00922E5B">
      <w:r>
        <w:t>None.</w:t>
      </w:r>
    </w:p>
    <w:p w:rsidR="00B25F40" w:rsidRDefault="00922E5B">
      <w:pPr>
        <w:pStyle w:val="Heading3"/>
      </w:pPr>
      <w:bookmarkStart w:id="1063" w:name="section_05f18b8bb87f472c9a6a11d986f7367a"/>
      <w:bookmarkStart w:id="1064" w:name="_Toc3802036"/>
      <w:r>
        <w:t>Other Local Events</w:t>
      </w:r>
      <w:bookmarkEnd w:id="1063"/>
      <w:bookmarkEnd w:id="1064"/>
      <w:r>
        <w:fldChar w:fldCharType="begin"/>
      </w:r>
      <w:r>
        <w:instrText xml:space="preserve"> XE "Protocol details:local events" </w:instrText>
      </w:r>
      <w:r>
        <w:fldChar w:fldCharType="end"/>
      </w:r>
      <w:r>
        <w:fldChar w:fldCharType="begin"/>
      </w:r>
      <w:r>
        <w:instrText xml:space="preserve"> XE "Local events" </w:instrText>
      </w:r>
      <w:r>
        <w:fldChar w:fldCharType="end"/>
      </w:r>
    </w:p>
    <w:p w:rsidR="00B25F40" w:rsidRDefault="00922E5B">
      <w:r>
        <w:t>None.</w:t>
      </w:r>
    </w:p>
    <w:p w:rsidR="00B25F40" w:rsidRDefault="00922E5B">
      <w:pPr>
        <w:pStyle w:val="Heading1"/>
      </w:pPr>
      <w:bookmarkStart w:id="1065" w:name="section_80adf327be404820a1e3bc3a0e60f680"/>
      <w:bookmarkStart w:id="1066" w:name="_Toc3802037"/>
      <w:r>
        <w:lastRenderedPageBreak/>
        <w:t>Protocol Examples</w:t>
      </w:r>
      <w:bookmarkEnd w:id="1065"/>
      <w:bookmarkEnd w:id="1066"/>
    </w:p>
    <w:p w:rsidR="00B25F40" w:rsidRDefault="00922E5B">
      <w:pPr>
        <w:pStyle w:val="Heading2"/>
      </w:pPr>
      <w:bookmarkStart w:id="1067" w:name="section_f00aa367533a41b7870c7d79b8e79be0"/>
      <w:bookmarkStart w:id="1068" w:name="_Toc3802038"/>
      <w:r>
        <w:t>Downloading the Current Server Security Policy by Using the Provision Command</w:t>
      </w:r>
      <w:bookmarkEnd w:id="1067"/>
      <w:bookmarkEnd w:id="1068"/>
      <w:r>
        <w:fldChar w:fldCharType="begin"/>
      </w:r>
      <w:r>
        <w:instrText xml:space="preserve"> XE "Protocol examples:downloading the current server security policy" </w:instrText>
      </w:r>
      <w:r>
        <w:fldChar w:fldCharType="end"/>
      </w:r>
    </w:p>
    <w:p w:rsidR="00B25F40" w:rsidRDefault="00922E5B">
      <w:r>
        <w:t>For</w:t>
      </w:r>
      <w:r>
        <w:t xml:space="preserve"> examples on downloading the current server security policy by using the </w:t>
      </w:r>
      <w:r>
        <w:rPr>
          <w:b/>
        </w:rPr>
        <w:t>Provision</w:t>
      </w:r>
      <w:r>
        <w:t xml:space="preserve"> command (section </w:t>
      </w:r>
      <w:hyperlink w:anchor="Section_6e86936b23a94bb9b8bcc562ccbd4b0f" w:history="1">
        <w:r>
          <w:rPr>
            <w:rStyle w:val="Hyperlink"/>
          </w:rPr>
          <w:t>2.2.1.14</w:t>
        </w:r>
      </w:hyperlink>
      <w:r>
        <w:t xml:space="preserve">), see </w:t>
      </w:r>
      <w:hyperlink r:id="rId871" w:anchor="Section_449c453b74d74919bfe895972b27048a">
        <w:r>
          <w:rPr>
            <w:rStyle w:val="Hyperlink"/>
          </w:rPr>
          <w:t>[MS-ASPROV]</w:t>
        </w:r>
      </w:hyperlink>
      <w:r>
        <w:t xml:space="preserve"> section 4.</w:t>
      </w:r>
    </w:p>
    <w:p w:rsidR="00B25F40" w:rsidRDefault="00922E5B">
      <w:pPr>
        <w:pStyle w:val="Heading2"/>
      </w:pPr>
      <w:bookmarkStart w:id="1069" w:name="section_529dcc22c9bd4690a3effc83f0e933e5"/>
      <w:bookmarkStart w:id="1070" w:name="_Toc3802039"/>
      <w:r>
        <w:t>Discovering Account Settings by Using the Autodiscover Command</w:t>
      </w:r>
      <w:bookmarkEnd w:id="1069"/>
      <w:bookmarkEnd w:id="1070"/>
      <w:r>
        <w:fldChar w:fldCharType="begin"/>
      </w:r>
      <w:r>
        <w:instrText xml:space="preserve"> XE "Protocol examples:discovering account settings" </w:instrText>
      </w:r>
      <w:r>
        <w:fldChar w:fldCharType="end"/>
      </w:r>
    </w:p>
    <w:p w:rsidR="00B25F40" w:rsidRDefault="00922E5B">
      <w:r>
        <w:t xml:space="preserve">The </w:t>
      </w:r>
      <w:r>
        <w:rPr>
          <w:b/>
        </w:rPr>
        <w:t>Autodiscover</w:t>
      </w:r>
      <w:r>
        <w:t xml:space="preserve"> command (section </w:t>
      </w:r>
      <w:hyperlink w:anchor="Section_1a3e248319924581942e5f6214605062" w:history="1">
        <w:r>
          <w:rPr>
            <w:rStyle w:val="Hyperlink"/>
          </w:rPr>
          <w:t>2.2.1.1</w:t>
        </w:r>
      </w:hyperlink>
      <w:r>
        <w:t>) enables clie</w:t>
      </w:r>
      <w:r>
        <w:t xml:space="preserve">nts to discover core account configuration information by using the user's </w:t>
      </w:r>
      <w:hyperlink w:anchor="gt_0678be67-e739-4e33-97fe-2b03b903a379">
        <w:r>
          <w:rPr>
            <w:rStyle w:val="HyperlinkGreen"/>
            <w:b/>
          </w:rPr>
          <w:t>SMTP</w:t>
        </w:r>
      </w:hyperlink>
      <w:r>
        <w:t xml:space="preserve"> address as the primary input by means of the following process:</w:t>
      </w:r>
    </w:p>
    <w:p w:rsidR="00B25F40" w:rsidRDefault="00922E5B">
      <w:pPr>
        <w:pStyle w:val="ListParagraph"/>
        <w:numPr>
          <w:ilvl w:val="0"/>
          <w:numId w:val="113"/>
        </w:numPr>
      </w:pPr>
      <w:r>
        <w:t>The end-user enters his or her email address and d</w:t>
      </w:r>
      <w:r>
        <w:t>omain credentials, for example, kim@contoso.com.</w:t>
      </w:r>
    </w:p>
    <w:p w:rsidR="00B25F40" w:rsidRDefault="00922E5B">
      <w:pPr>
        <w:pStyle w:val="ListParagraph"/>
        <w:numPr>
          <w:ilvl w:val="0"/>
          <w:numId w:val="113"/>
        </w:numPr>
      </w:pPr>
      <w:r>
        <w:t xml:space="preserve">The client uses the domain information in the user's email address, that is, contoso.com, and tries to locate the Autodiscover service by sending an </w:t>
      </w:r>
      <w:r>
        <w:rPr>
          <w:b/>
        </w:rPr>
        <w:t>Autodiscover</w:t>
      </w:r>
      <w:r>
        <w:t xml:space="preserve"> command request to the following predefined U</w:t>
      </w:r>
      <w:r>
        <w:t>RLs:</w:t>
      </w:r>
    </w:p>
    <w:p w:rsidR="00B25F40" w:rsidRDefault="00922E5B">
      <w:pPr>
        <w:pStyle w:val="ListParagraph"/>
        <w:numPr>
          <w:ilvl w:val="1"/>
          <w:numId w:val="114"/>
        </w:numPr>
      </w:pPr>
      <w:r>
        <w:t>https://</w:t>
      </w:r>
      <w:r>
        <w:rPr>
          <w:i/>
        </w:rPr>
        <w:t>&lt;SMTP-address-domain&gt;</w:t>
      </w:r>
      <w:r>
        <w:t>/autodiscover/autodiscover.xml (In this example, this URL is: https://contoso.com/autodiscover/autodiscover.xml.)</w:t>
      </w:r>
    </w:p>
    <w:p w:rsidR="00B25F40" w:rsidRDefault="00922E5B">
      <w:pPr>
        <w:pStyle w:val="ListParagraph"/>
        <w:numPr>
          <w:ilvl w:val="1"/>
          <w:numId w:val="114"/>
        </w:numPr>
      </w:pPr>
      <w:r>
        <w:t>https://autodiscover.</w:t>
      </w:r>
      <w:r>
        <w:rPr>
          <w:i/>
        </w:rPr>
        <w:t>&lt;SMTP-address-domain&gt;</w:t>
      </w:r>
      <w:r>
        <w:t>/autodiscover/autodiscover.xml (In this example, this URL is: http</w:t>
      </w:r>
      <w:r>
        <w:t>s://autodiscover.contoso.com/autodiscover/autodiscover.xml.)</w:t>
      </w:r>
    </w:p>
    <w:p w:rsidR="00B25F40" w:rsidRDefault="00922E5B">
      <w:pPr>
        <w:pStyle w:val="ListParagraph"/>
        <w:numPr>
          <w:ilvl w:val="0"/>
          <w:numId w:val="113"/>
        </w:numPr>
      </w:pPr>
      <w:r>
        <w:t xml:space="preserve">If the </w:t>
      </w:r>
      <w:hyperlink w:anchor="gt_604dcfcd-72f5-46e5-85c1-f3ce69956700">
        <w:r>
          <w:rPr>
            <w:rStyle w:val="HyperlinkGreen"/>
            <w:b/>
          </w:rPr>
          <w:t>Domain Name System (DNS)</w:t>
        </w:r>
      </w:hyperlink>
      <w:r>
        <w:t xml:space="preserve"> contains a host record that maps one of these URLs to a server where the Autodiscover service is host</w:t>
      </w:r>
      <w:r>
        <w:t xml:space="preserve">ed, then the Autodiscover service responds with the settings that are required for the device to begin synchronizing. This response includes values for the server type, the URL, and the </w:t>
      </w:r>
      <w:r>
        <w:rPr>
          <w:b/>
        </w:rPr>
        <w:t>Name</w:t>
      </w:r>
      <w:r>
        <w:t xml:space="preserve"> element (section </w:t>
      </w:r>
      <w:hyperlink w:anchor="Section_27800302f4474693968b22190f78deba" w:history="1">
        <w:r>
          <w:rPr>
            <w:rStyle w:val="Hyperlink"/>
          </w:rPr>
          <w:t>2.2.3.120.1</w:t>
        </w:r>
      </w:hyperlink>
      <w:r>
        <w:t>).</w:t>
      </w:r>
    </w:p>
    <w:p w:rsidR="00B25F40" w:rsidRDefault="00922E5B">
      <w:pPr>
        <w:pStyle w:val="ListParagraph"/>
        <w:numPr>
          <w:ilvl w:val="0"/>
          <w:numId w:val="113"/>
        </w:numPr>
      </w:pPr>
      <w:r>
        <w:t xml:space="preserve">If redirection to another Autodiscover service is required, then the </w:t>
      </w:r>
      <w:r>
        <w:rPr>
          <w:b/>
        </w:rPr>
        <w:t>Redirect</w:t>
      </w:r>
      <w:r>
        <w:t xml:space="preserve"> element (section </w:t>
      </w:r>
      <w:hyperlink w:anchor="Section_1929caa2bc9f416cb2f708e53160452a" w:history="1">
        <w:r>
          <w:rPr>
            <w:rStyle w:val="Hyperlink"/>
          </w:rPr>
          <w:t>2.2.3.147</w:t>
        </w:r>
      </w:hyperlink>
      <w:r>
        <w:t xml:space="preserve">) is present and contains a URL to the </w:t>
      </w:r>
      <w:hyperlink w:anchor="gt_fc6c5200-5f99-459b-85cf-3b7d841979be">
        <w:r>
          <w:rPr>
            <w:rStyle w:val="HyperlinkGreen"/>
            <w:b/>
          </w:rPr>
          <w:t>Autodiscover server</w:t>
        </w:r>
      </w:hyperlink>
      <w:r>
        <w:t xml:space="preserve"> to query for the desired information.</w:t>
      </w:r>
    </w:p>
    <w:p w:rsidR="00B25F40" w:rsidRDefault="00922E5B">
      <w:pPr>
        <w:pStyle w:val="ListParagraph"/>
        <w:numPr>
          <w:ilvl w:val="0"/>
          <w:numId w:val="113"/>
        </w:numPr>
      </w:pPr>
      <w:r>
        <w:t xml:space="preserve">The device then re-creates a partnership with the new server, and send an </w:t>
      </w:r>
      <w:r>
        <w:rPr>
          <w:b/>
        </w:rPr>
        <w:t>Autodiscover</w:t>
      </w:r>
      <w:r>
        <w:t xml:space="preserve"> command request to that server.</w:t>
      </w:r>
    </w:p>
    <w:p w:rsidR="00B25F40" w:rsidRDefault="00922E5B">
      <w:pPr>
        <w:pStyle w:val="ListParagraph"/>
        <w:numPr>
          <w:ilvl w:val="0"/>
          <w:numId w:val="113"/>
        </w:numPr>
      </w:pPr>
      <w:r>
        <w:t>If the response included the settings that a</w:t>
      </w:r>
      <w:r>
        <w:t>re required for the device to begin synchronization, then the device applies the settings to initiate synchronization.</w:t>
      </w:r>
    </w:p>
    <w:p w:rsidR="00B25F40" w:rsidRDefault="00922E5B">
      <w:pPr>
        <w:pStyle w:val="ListParagraph"/>
        <w:numPr>
          <w:ilvl w:val="0"/>
          <w:numId w:val="113"/>
        </w:numPr>
      </w:pPr>
      <w:r>
        <w:t xml:space="preserve">If the </w:t>
      </w:r>
      <w:r>
        <w:rPr>
          <w:b/>
        </w:rPr>
        <w:t>Autodiscover</w:t>
      </w:r>
      <w:r>
        <w:t xml:space="preserve"> command request in step 3 fails, then the device performs a DNS SRV lookup for _autodiscover._tcp.</w:t>
      </w:r>
      <w:r>
        <w:rPr>
          <w:i/>
        </w:rPr>
        <w:t>&lt;smtp-address-domai</w:t>
      </w:r>
      <w:r>
        <w:rPr>
          <w:i/>
        </w:rPr>
        <w:t>n&gt;</w:t>
      </w:r>
      <w:r>
        <w:t>.com, which in this example maps to _autodiscover._tcp.contoso.com. If the DNS lookup is successful, then "mail.</w:t>
      </w:r>
      <w:r>
        <w:rPr>
          <w:i/>
        </w:rPr>
        <w:t>&lt;smtp-address-domain&gt;</w:t>
      </w:r>
      <w:r>
        <w:t>.com" is returned, which maps to "mail.contoso.com". The device then applies the settings to initiate synchronization. Fo</w:t>
      </w:r>
      <w:r>
        <w:t xml:space="preserve">r more information about performing the DNS SRV lookup, see </w:t>
      </w:r>
      <w:hyperlink r:id="rId872">
        <w:r>
          <w:rPr>
            <w:rStyle w:val="Hyperlink"/>
          </w:rPr>
          <w:t>[MSFT-DNS-SRV]</w:t>
        </w:r>
      </w:hyperlink>
      <w:r>
        <w:t>.</w:t>
      </w:r>
    </w:p>
    <w:p w:rsidR="00B25F40" w:rsidRDefault="00922E5B">
      <w:r>
        <w:t>The following sections show success and error response messages.</w:t>
      </w:r>
    </w:p>
    <w:p w:rsidR="00B25F40" w:rsidRDefault="00922E5B">
      <w:r>
        <w:t>Account autodiscovery uses an email address to lo</w:t>
      </w:r>
      <w:r>
        <w:t>ok up information that is required to configure software. Given an email name (such as chris@woodgrovebank.com), a list of possible Autodiscover servers is generated. The client contacts the name Autodiscover.</w:t>
      </w:r>
      <w:r>
        <w:rPr>
          <w:i/>
        </w:rPr>
        <w:t>domainname</w:t>
      </w:r>
      <w:r>
        <w:t xml:space="preserve"> to provide the information. If that </w:t>
      </w:r>
      <w:r>
        <w:t>information is not found, the client tries to send the request to the domain name. If the information still is not retrieved, the client can use a manual configuration. For example, the client tries these servers:</w:t>
      </w:r>
    </w:p>
    <w:p w:rsidR="00B25F40" w:rsidRDefault="00922E5B">
      <w:pPr>
        <w:pStyle w:val="ListParagraph"/>
        <w:numPr>
          <w:ilvl w:val="0"/>
          <w:numId w:val="115"/>
        </w:numPr>
      </w:pPr>
      <w:r>
        <w:t>autodiscover.woodgrovebank.com</w:t>
      </w:r>
    </w:p>
    <w:p w:rsidR="00B25F40" w:rsidRDefault="00922E5B">
      <w:pPr>
        <w:pStyle w:val="ListParagraph"/>
        <w:numPr>
          <w:ilvl w:val="0"/>
          <w:numId w:val="115"/>
        </w:numPr>
      </w:pPr>
      <w:r>
        <w:lastRenderedPageBreak/>
        <w:t>woodgroveba</w:t>
      </w:r>
      <w:r>
        <w:t>nk.com</w:t>
      </w:r>
    </w:p>
    <w:p w:rsidR="00B25F40" w:rsidRDefault="00922E5B">
      <w:r>
        <w:t xml:space="preserve">The client sends each server an HTTP </w:t>
      </w:r>
      <w:r>
        <w:rPr>
          <w:b/>
        </w:rPr>
        <w:t>POST</w:t>
      </w:r>
      <w:r>
        <w:t xml:space="preserve"> command. The post data is an XML request for a certain type of information. Email account configuration is the first use. The XML contains information that helps execute the request. For mail, the information includes the email address, the protocols that</w:t>
      </w:r>
      <w:r>
        <w:t xml:space="preserve"> the client software supports, the Web browser that is installed, the type of proxy that is being used, and the types of authentication that can be used.</w:t>
      </w:r>
    </w:p>
    <w:p w:rsidR="00B25F40" w:rsidRDefault="00922E5B">
      <w:r>
        <w:t xml:space="preserve">The post is sent for </w:t>
      </w:r>
      <w:r>
        <w:rPr>
          <w:i/>
        </w:rPr>
        <w:t>servername</w:t>
      </w:r>
      <w:r>
        <w:t>/autodiscover/autodiscover.xml. The server name is defined according to</w:t>
      </w:r>
      <w:r>
        <w:t xml:space="preserve"> the process described earlier in this topic.</w:t>
      </w:r>
    </w:p>
    <w:p w:rsidR="00B25F40" w:rsidRDefault="00922E5B">
      <w:pPr>
        <w:pStyle w:val="Heading3"/>
      </w:pPr>
      <w:bookmarkStart w:id="1071" w:name="section_b5b5f490285b469c9239d6ebbe5817f6"/>
      <w:bookmarkStart w:id="1072" w:name="_Toc3802040"/>
      <w:r>
        <w:t>Request</w:t>
      </w:r>
      <w:bookmarkEnd w:id="1071"/>
      <w:bookmarkEnd w:id="1072"/>
    </w:p>
    <w:p w:rsidR="00B25F40" w:rsidRDefault="00922E5B">
      <w:r>
        <w:t xml:space="preserve">The following example shows the </w:t>
      </w:r>
      <w:r>
        <w:rPr>
          <w:b/>
        </w:rPr>
        <w:t>Autodiscover</w:t>
      </w:r>
      <w:r>
        <w:t xml:space="preserve"> command request (section </w:t>
      </w:r>
      <w:hyperlink w:anchor="Section_1a3e248319924581942e5f6214605062" w:history="1">
        <w:r>
          <w:rPr>
            <w:rStyle w:val="Hyperlink"/>
          </w:rPr>
          <w:t>2.2.1.1</w:t>
        </w:r>
      </w:hyperlink>
      <w:r>
        <w:t>) sent from the client to the server.</w:t>
      </w:r>
    </w:p>
    <w:p w:rsidR="00B25F40" w:rsidRDefault="00922E5B">
      <w:pPr>
        <w:pStyle w:val="Code"/>
      </w:pPr>
      <w:r>
        <w:t xml:space="preserve">&lt;?xml version="1.0" </w:t>
      </w:r>
      <w:r>
        <w:t>encoding="utf-8"?&gt;</w:t>
      </w:r>
    </w:p>
    <w:p w:rsidR="00B25F40" w:rsidRDefault="00922E5B">
      <w:pPr>
        <w:pStyle w:val="Code"/>
      </w:pPr>
      <w:r>
        <w:t>&lt;Autodiscover xmlns="http://schemas.microsoft.com/exchange/autodiscover/mobilesync/requestschema/2006"&gt;</w:t>
      </w:r>
    </w:p>
    <w:p w:rsidR="00B25F40" w:rsidRDefault="00922E5B">
      <w:pPr>
        <w:pStyle w:val="Code"/>
      </w:pPr>
      <w:r>
        <w:t xml:space="preserve">   &lt;Request&gt;</w:t>
      </w:r>
    </w:p>
    <w:p w:rsidR="00B25F40" w:rsidRDefault="00922E5B">
      <w:pPr>
        <w:pStyle w:val="Code"/>
      </w:pPr>
      <w:r>
        <w:t xml:space="preserve">      &lt;EMailAddress&gt;chris@woodgrovebank.com&lt;/EMailAddress&gt;</w:t>
      </w:r>
    </w:p>
    <w:p w:rsidR="00B25F40" w:rsidRDefault="00922E5B">
      <w:pPr>
        <w:pStyle w:val="Code"/>
      </w:pPr>
      <w:r>
        <w:t xml:space="preserve">      &lt;AcceptableResponseSchema&gt;</w:t>
      </w:r>
    </w:p>
    <w:p w:rsidR="00B25F40" w:rsidRDefault="00922E5B">
      <w:pPr>
        <w:pStyle w:val="Code"/>
      </w:pPr>
      <w:r>
        <w:t xml:space="preserve">      http://schemas.microso</w:t>
      </w:r>
      <w:r>
        <w:t>ft.com/exchange/autodiscover/mobilesync/</w:t>
      </w:r>
    </w:p>
    <w:p w:rsidR="00B25F40" w:rsidRDefault="00922E5B">
      <w:pPr>
        <w:pStyle w:val="Code"/>
      </w:pPr>
      <w:r>
        <w:t xml:space="preserve">      responseschema/2006</w:t>
      </w:r>
    </w:p>
    <w:p w:rsidR="00B25F40" w:rsidRDefault="00922E5B">
      <w:pPr>
        <w:pStyle w:val="Code"/>
      </w:pPr>
      <w:r>
        <w:t xml:space="preserve">      &lt;/AcceptableResponseSchema&gt;</w:t>
      </w:r>
    </w:p>
    <w:p w:rsidR="00B25F40" w:rsidRDefault="00922E5B">
      <w:pPr>
        <w:pStyle w:val="Code"/>
      </w:pPr>
      <w:r>
        <w:t xml:space="preserve">   &lt;/Request&gt;</w:t>
      </w:r>
    </w:p>
    <w:p w:rsidR="00B25F40" w:rsidRDefault="00922E5B">
      <w:pPr>
        <w:pStyle w:val="Code"/>
      </w:pPr>
      <w:r>
        <w:t>&lt;/Autodiscover&gt;</w:t>
      </w:r>
    </w:p>
    <w:p w:rsidR="00B25F40" w:rsidRDefault="00922E5B">
      <w:pPr>
        <w:pStyle w:val="Heading3"/>
      </w:pPr>
      <w:bookmarkStart w:id="1073" w:name="section_527d3059f626493a96983728c0320268"/>
      <w:bookmarkStart w:id="1074" w:name="_Toc3802041"/>
      <w:r>
        <w:t>Response - Case Error</w:t>
      </w:r>
      <w:bookmarkEnd w:id="1073"/>
      <w:bookmarkEnd w:id="1074"/>
    </w:p>
    <w:p w:rsidR="00B25F40" w:rsidRDefault="00922E5B">
      <w:r>
        <w:t xml:space="preserve">The following example shows an </w:t>
      </w:r>
      <w:r>
        <w:rPr>
          <w:b/>
        </w:rPr>
        <w:t>Autodiscover</w:t>
      </w:r>
      <w:r>
        <w:t xml:space="preserve"> command response (section </w:t>
      </w:r>
      <w:hyperlink w:anchor="Section_1a3e248319924581942e5f6214605062" w:history="1">
        <w:r>
          <w:rPr>
            <w:rStyle w:val="Hyperlink"/>
          </w:rPr>
          <w:t>2.2.1.1</w:t>
        </w:r>
      </w:hyperlink>
      <w:r>
        <w:t>) sent from the server to the client when an error occurred. In this example, the error is that the directory service could not be reached.</w:t>
      </w:r>
    </w:p>
    <w:p w:rsidR="00B25F40" w:rsidRDefault="00922E5B">
      <w:pPr>
        <w:pStyle w:val="Code"/>
      </w:pPr>
      <w:r>
        <w:t>&lt;?xml version="1.0" encoding="utf-8"?&gt;</w:t>
      </w:r>
    </w:p>
    <w:p w:rsidR="00B25F40" w:rsidRDefault="00922E5B">
      <w:pPr>
        <w:pStyle w:val="Code"/>
      </w:pPr>
      <w:r>
        <w:t>&lt;Autodiscover xmlns="http://schemas.microso</w:t>
      </w:r>
      <w:r>
        <w:t>ft.com/exchange/autodiscover/mobilesync/responseschema/2006"&gt;</w:t>
      </w:r>
    </w:p>
    <w:p w:rsidR="00B25F40" w:rsidRDefault="00922E5B">
      <w:pPr>
        <w:pStyle w:val="Code"/>
      </w:pPr>
      <w:r>
        <w:t xml:space="preserve">    &lt;Response&gt;</w:t>
      </w:r>
    </w:p>
    <w:p w:rsidR="00B25F40" w:rsidRDefault="00922E5B">
      <w:pPr>
        <w:pStyle w:val="Code"/>
      </w:pPr>
      <w:r>
        <w:t xml:space="preserve">        &lt;Culture&gt;en:us&lt;/Culture&gt;</w:t>
      </w:r>
    </w:p>
    <w:p w:rsidR="00B25F40" w:rsidRDefault="00922E5B">
      <w:pPr>
        <w:pStyle w:val="Code"/>
      </w:pPr>
      <w:r>
        <w:t xml:space="preserve">        &lt;User&gt;</w:t>
      </w:r>
    </w:p>
    <w:p w:rsidR="00B25F40" w:rsidRDefault="00922E5B">
      <w:pPr>
        <w:pStyle w:val="Code"/>
      </w:pPr>
      <w:r>
        <w:t xml:space="preserve">           &lt;EMailAddress&gt;chris@woodgrovebank.com&lt;/EMailAddress&gt;</w:t>
      </w:r>
    </w:p>
    <w:p w:rsidR="00B25F40" w:rsidRDefault="00922E5B">
      <w:pPr>
        <w:pStyle w:val="Code"/>
      </w:pPr>
      <w:r>
        <w:t xml:space="preserve">       &lt;/User&gt;</w:t>
      </w:r>
    </w:p>
    <w:p w:rsidR="00B25F40" w:rsidRDefault="00922E5B">
      <w:pPr>
        <w:pStyle w:val="Code"/>
      </w:pPr>
      <w:r>
        <w:t xml:space="preserve">       &lt;Action&gt;</w:t>
      </w:r>
    </w:p>
    <w:p w:rsidR="00B25F40" w:rsidRDefault="00922E5B">
      <w:pPr>
        <w:pStyle w:val="Code"/>
      </w:pPr>
      <w:r>
        <w:t xml:space="preserve">           &lt;Error&gt;</w:t>
      </w:r>
    </w:p>
    <w:p w:rsidR="00B25F40" w:rsidRDefault="00922E5B">
      <w:pPr>
        <w:pStyle w:val="Code"/>
      </w:pPr>
      <w:r>
        <w:t xml:space="preserve">               &lt;S</w:t>
      </w:r>
      <w:r>
        <w:t>tatus&gt;2&lt;/Status&gt;</w:t>
      </w:r>
    </w:p>
    <w:p w:rsidR="00B25F40" w:rsidRDefault="00922E5B">
      <w:pPr>
        <w:pStyle w:val="Code"/>
      </w:pPr>
      <w:r>
        <w:t xml:space="preserve">               &lt;Message&gt;The directory service could not be reached&lt;/Message&gt;</w:t>
      </w:r>
    </w:p>
    <w:p w:rsidR="00B25F40" w:rsidRDefault="00922E5B">
      <w:pPr>
        <w:pStyle w:val="Code"/>
      </w:pPr>
      <w:r>
        <w:t xml:space="preserve">               &lt;DebugData&gt;MailUser&lt;/DebugData&gt;</w:t>
      </w:r>
    </w:p>
    <w:p w:rsidR="00B25F40" w:rsidRDefault="00922E5B">
      <w:pPr>
        <w:pStyle w:val="Code"/>
      </w:pPr>
      <w:r>
        <w:t xml:space="preserve">           &lt;/Error&gt;</w:t>
      </w:r>
    </w:p>
    <w:p w:rsidR="00B25F40" w:rsidRDefault="00922E5B">
      <w:pPr>
        <w:pStyle w:val="Code"/>
      </w:pPr>
      <w:r>
        <w:t xml:space="preserve">       &lt;/Action&gt;</w:t>
      </w:r>
    </w:p>
    <w:p w:rsidR="00B25F40" w:rsidRDefault="00922E5B">
      <w:pPr>
        <w:pStyle w:val="Code"/>
      </w:pPr>
      <w:r>
        <w:t xml:space="preserve">    &lt;/Response&gt;</w:t>
      </w:r>
    </w:p>
    <w:p w:rsidR="00B25F40" w:rsidRDefault="00922E5B">
      <w:pPr>
        <w:pStyle w:val="Code"/>
      </w:pPr>
      <w:r>
        <w:t xml:space="preserve">&lt;/Autodiscover&gt; </w:t>
      </w:r>
    </w:p>
    <w:p w:rsidR="00B25F40" w:rsidRDefault="00922E5B">
      <w:pPr>
        <w:pStyle w:val="Heading3"/>
      </w:pPr>
      <w:bookmarkStart w:id="1075" w:name="section_02eb7b72edd14627bd97399f0a4adf48"/>
      <w:bookmarkStart w:id="1076" w:name="_Toc3802042"/>
      <w:r>
        <w:t>Response - Case Redirect</w:t>
      </w:r>
      <w:bookmarkEnd w:id="1075"/>
      <w:bookmarkEnd w:id="1076"/>
    </w:p>
    <w:p w:rsidR="00B25F40" w:rsidRDefault="00922E5B">
      <w:r>
        <w:t xml:space="preserve">The following example shows an </w:t>
      </w:r>
      <w:r>
        <w:rPr>
          <w:b/>
        </w:rPr>
        <w:t>Autodiscover</w:t>
      </w:r>
      <w:r>
        <w:t xml:space="preserve"> command response (section </w:t>
      </w:r>
      <w:hyperlink w:anchor="Section_1a3e248319924581942e5f6214605062" w:history="1">
        <w:r>
          <w:rPr>
            <w:rStyle w:val="Hyperlink"/>
          </w:rPr>
          <w:t>2.2.1.1</w:t>
        </w:r>
      </w:hyperlink>
      <w:r>
        <w:t>) that indicates that a redirection to another Autodiscover service is required. In the following redirect example, ass</w:t>
      </w:r>
      <w:r>
        <w:t xml:space="preserve">ume that the initial </w:t>
      </w:r>
      <w:r>
        <w:rPr>
          <w:b/>
        </w:rPr>
        <w:t>Autodiscover</w:t>
      </w:r>
      <w:r>
        <w:t xml:space="preserve"> command request was sent to autodiscover.woodgrovebank.com. The redirect node indicates to the client to try issuing an </w:t>
      </w:r>
      <w:r>
        <w:rPr>
          <w:b/>
        </w:rPr>
        <w:t xml:space="preserve">Autodiscover </w:t>
      </w:r>
      <w:r>
        <w:t>command request to autodiscover.loandept.woodgrovebank.com.</w:t>
      </w:r>
    </w:p>
    <w:p w:rsidR="00B25F40" w:rsidRDefault="00922E5B">
      <w:pPr>
        <w:pStyle w:val="Code"/>
      </w:pPr>
      <w:r>
        <w:lastRenderedPageBreak/>
        <w:t xml:space="preserve">&lt;?xml version="1.0" </w:t>
      </w:r>
      <w:r>
        <w:t>encoding="utf-8"?&gt;</w:t>
      </w:r>
    </w:p>
    <w:p w:rsidR="00B25F40" w:rsidRDefault="00922E5B">
      <w:pPr>
        <w:pStyle w:val="Code"/>
      </w:pPr>
      <w:r>
        <w:t>&lt;Autodiscover xmlns="http://schemas.microsoft.com/exchange/autodiscover/mobilesync/responseschema/2006"&gt;</w:t>
      </w:r>
    </w:p>
    <w:p w:rsidR="00B25F40" w:rsidRDefault="00922E5B">
      <w:pPr>
        <w:pStyle w:val="Code"/>
      </w:pPr>
      <w:r>
        <w:t xml:space="preserve">    &lt;Response&gt;</w:t>
      </w:r>
    </w:p>
    <w:p w:rsidR="00B25F40" w:rsidRDefault="00922E5B">
      <w:pPr>
        <w:pStyle w:val="Code"/>
      </w:pPr>
      <w:r>
        <w:t xml:space="preserve">        &lt;Culture&gt;en:us&lt;/Culture&gt;</w:t>
      </w:r>
    </w:p>
    <w:p w:rsidR="00B25F40" w:rsidRDefault="00922E5B">
      <w:pPr>
        <w:pStyle w:val="Code"/>
      </w:pPr>
      <w:r>
        <w:t xml:space="preserve">        &lt;User&gt;</w:t>
      </w:r>
    </w:p>
    <w:p w:rsidR="00B25F40" w:rsidRDefault="00922E5B">
      <w:pPr>
        <w:pStyle w:val="Code"/>
      </w:pPr>
      <w:r>
        <w:t xml:space="preserve">           &lt;DisplayName&gt;Chris Gray&lt;/DisplayName&gt;</w:t>
      </w:r>
    </w:p>
    <w:p w:rsidR="00B25F40" w:rsidRDefault="00922E5B">
      <w:pPr>
        <w:pStyle w:val="Code"/>
      </w:pPr>
      <w:r>
        <w:t xml:space="preserve">           &lt;EMailAdd</w:t>
      </w:r>
      <w:r>
        <w:t>ress&gt;chris@woodgrovebank.com&lt;/EMailAddress&gt;</w:t>
      </w:r>
    </w:p>
    <w:p w:rsidR="00B25F40" w:rsidRDefault="00922E5B">
      <w:pPr>
        <w:pStyle w:val="Code"/>
      </w:pPr>
      <w:r>
        <w:t xml:space="preserve">        &lt;/User&gt;</w:t>
      </w:r>
    </w:p>
    <w:p w:rsidR="00B25F40" w:rsidRDefault="00922E5B">
      <w:pPr>
        <w:pStyle w:val="Code"/>
      </w:pPr>
      <w:r>
        <w:t xml:space="preserve">        &lt;Action&gt;</w:t>
      </w:r>
    </w:p>
    <w:p w:rsidR="00B25F40" w:rsidRDefault="00922E5B">
      <w:pPr>
        <w:pStyle w:val="Code"/>
      </w:pPr>
      <w:r>
        <w:t xml:space="preserve">           &lt;Redirect&gt;chris@loandept.woodgrovebank.com &lt;/Redirect&gt;</w:t>
      </w:r>
    </w:p>
    <w:p w:rsidR="00B25F40" w:rsidRDefault="00922E5B">
      <w:pPr>
        <w:pStyle w:val="Code"/>
      </w:pPr>
      <w:r>
        <w:t xml:space="preserve">        &lt;/Action&gt;</w:t>
      </w:r>
    </w:p>
    <w:p w:rsidR="00B25F40" w:rsidRDefault="00922E5B">
      <w:pPr>
        <w:pStyle w:val="Code"/>
      </w:pPr>
      <w:r>
        <w:t xml:space="preserve">    &lt;/Response&gt;</w:t>
      </w:r>
    </w:p>
    <w:p w:rsidR="00B25F40" w:rsidRDefault="00922E5B">
      <w:pPr>
        <w:pStyle w:val="Code"/>
      </w:pPr>
      <w:r>
        <w:t xml:space="preserve">&lt;/Autodiscover&gt; </w:t>
      </w:r>
    </w:p>
    <w:p w:rsidR="00B25F40" w:rsidRDefault="00922E5B">
      <w:pPr>
        <w:pStyle w:val="Heading3"/>
      </w:pPr>
      <w:bookmarkStart w:id="1077" w:name="section_8efdf80cf1194880b5f14719920a0051"/>
      <w:bookmarkStart w:id="1078" w:name="_Toc3802043"/>
      <w:r>
        <w:t>Response - Case Server Settings</w:t>
      </w:r>
      <w:bookmarkEnd w:id="1077"/>
      <w:bookmarkEnd w:id="1078"/>
    </w:p>
    <w:p w:rsidR="00B25F40" w:rsidRDefault="00922E5B">
      <w:r>
        <w:t>The following example shows an</w:t>
      </w:r>
      <w:r>
        <w:t xml:space="preserve"> </w:t>
      </w:r>
      <w:r>
        <w:rPr>
          <w:b/>
        </w:rPr>
        <w:t>Autodiscover</w:t>
      </w:r>
      <w:r>
        <w:t xml:space="preserve"> command response (section </w:t>
      </w:r>
      <w:hyperlink w:anchor="Section_1a3e248319924581942e5f6214605062" w:history="1">
        <w:r>
          <w:rPr>
            <w:rStyle w:val="Hyperlink"/>
          </w:rPr>
          <w:t>2.2.1.1</w:t>
        </w:r>
      </w:hyperlink>
      <w:r>
        <w:t>) that provides server URL information for two services: MobileSync and CertEnroll. The client can use the MobileSync URL to configure the synchroniz</w:t>
      </w:r>
      <w:r>
        <w:t xml:space="preserve">ation settings. The client can also optionally use the CertEnroll information to obtain a client certificate for </w:t>
      </w:r>
      <w:hyperlink w:anchor="gt_d7ef66a9-f154-4d88-bda9-98bdf7235352">
        <w:r>
          <w:rPr>
            <w:rStyle w:val="HyperlinkGreen"/>
            <w:b/>
          </w:rPr>
          <w:t>SSL</w:t>
        </w:r>
      </w:hyperlink>
      <w:r>
        <w:t xml:space="preserve"> negotiation.</w:t>
      </w:r>
    </w:p>
    <w:p w:rsidR="00B25F40" w:rsidRDefault="00922E5B">
      <w:pPr>
        <w:pStyle w:val="Code"/>
      </w:pPr>
      <w:r>
        <w:t>&lt;?xml version="1.0" encoding="utf-8"?&gt;</w:t>
      </w:r>
    </w:p>
    <w:p w:rsidR="00B25F40" w:rsidRDefault="00922E5B">
      <w:pPr>
        <w:pStyle w:val="Code"/>
      </w:pPr>
      <w:r>
        <w:t>&lt;Autodiscover</w:t>
      </w:r>
    </w:p>
    <w:p w:rsidR="00B25F40" w:rsidRDefault="00922E5B">
      <w:pPr>
        <w:pStyle w:val="Code"/>
      </w:pPr>
      <w:r>
        <w:t>xmlns="http</w:t>
      </w:r>
      <w:r>
        <w:t>://schemas.microsoft.com/exchange/autodiscover/mobilesync/responseschema/2006"&gt;</w:t>
      </w:r>
    </w:p>
    <w:p w:rsidR="00B25F40" w:rsidRDefault="00922E5B">
      <w:pPr>
        <w:pStyle w:val="Code"/>
      </w:pPr>
      <w:r>
        <w:t xml:space="preserve">    &lt;Response&gt;</w:t>
      </w:r>
    </w:p>
    <w:p w:rsidR="00B25F40" w:rsidRDefault="00922E5B">
      <w:pPr>
        <w:pStyle w:val="Code"/>
      </w:pPr>
      <w:r>
        <w:t xml:space="preserve">        &lt;Culture&gt;en:us&lt;/Culture&gt;</w:t>
      </w:r>
    </w:p>
    <w:p w:rsidR="00B25F40" w:rsidRDefault="00922E5B">
      <w:pPr>
        <w:pStyle w:val="Code"/>
      </w:pPr>
      <w:r>
        <w:t xml:space="preserve">        &lt;User&gt;</w:t>
      </w:r>
    </w:p>
    <w:p w:rsidR="00B25F40" w:rsidRDefault="00922E5B">
      <w:pPr>
        <w:pStyle w:val="Code"/>
      </w:pPr>
      <w:r>
        <w:t xml:space="preserve">            &lt;DisplayName&gt;Chris Gray&lt;/DisplayName&gt;</w:t>
      </w:r>
    </w:p>
    <w:p w:rsidR="00B25F40" w:rsidRDefault="00922E5B">
      <w:pPr>
        <w:pStyle w:val="Code"/>
      </w:pPr>
      <w:r>
        <w:t xml:space="preserve">            &lt;EMailAddress&gt;chris@woodgrovebank.com&lt;/EMailAddress</w:t>
      </w:r>
      <w:r>
        <w:t>&gt;</w:t>
      </w:r>
    </w:p>
    <w:p w:rsidR="00B25F40" w:rsidRDefault="00922E5B">
      <w:pPr>
        <w:pStyle w:val="Code"/>
      </w:pPr>
      <w:r>
        <w:t xml:space="preserve">        &lt;/User&gt;</w:t>
      </w:r>
    </w:p>
    <w:p w:rsidR="00B25F40" w:rsidRDefault="00922E5B">
      <w:pPr>
        <w:pStyle w:val="Code"/>
      </w:pPr>
      <w:r>
        <w:t xml:space="preserve">        &lt;Action&gt;</w:t>
      </w:r>
    </w:p>
    <w:p w:rsidR="00B25F40" w:rsidRDefault="00922E5B">
      <w:pPr>
        <w:pStyle w:val="Code"/>
      </w:pPr>
      <w:r>
        <w:t xml:space="preserve">            &lt;Settings&gt;</w:t>
      </w:r>
    </w:p>
    <w:p w:rsidR="00B25F40" w:rsidRDefault="00922E5B">
      <w:pPr>
        <w:pStyle w:val="Code"/>
      </w:pPr>
      <w:r>
        <w:t xml:space="preserve">                &lt;Server&gt;</w:t>
      </w:r>
    </w:p>
    <w:p w:rsidR="00B25F40" w:rsidRDefault="00922E5B">
      <w:pPr>
        <w:pStyle w:val="Code"/>
      </w:pPr>
      <w:r>
        <w:t xml:space="preserve">                    &lt;Type&gt;MobileSync&lt;/Type&gt;</w:t>
      </w:r>
    </w:p>
    <w:p w:rsidR="00B25F40" w:rsidRDefault="00922E5B">
      <w:pPr>
        <w:pStyle w:val="Code"/>
      </w:pPr>
      <w:r>
        <w:t xml:space="preserve">                    &lt;Url&gt;</w:t>
      </w:r>
    </w:p>
    <w:p w:rsidR="00B25F40" w:rsidRDefault="00922E5B">
      <w:pPr>
        <w:pStyle w:val="Code"/>
      </w:pPr>
      <w:r>
        <w:t xml:space="preserve">                        https://loandept.woodgrovebank.com/Microsoft-Server-ActiveSync</w:t>
      </w:r>
    </w:p>
    <w:p w:rsidR="00B25F40" w:rsidRDefault="00922E5B">
      <w:pPr>
        <w:pStyle w:val="Code"/>
      </w:pPr>
      <w:r>
        <w:t xml:space="preserve">                    &lt;/Url&gt;</w:t>
      </w:r>
    </w:p>
    <w:p w:rsidR="00B25F40" w:rsidRDefault="00922E5B">
      <w:pPr>
        <w:pStyle w:val="Code"/>
      </w:pPr>
      <w:r>
        <w:t xml:space="preserve">                    &lt;Name&gt;</w:t>
      </w:r>
    </w:p>
    <w:p w:rsidR="00B25F40" w:rsidRDefault="00922E5B">
      <w:pPr>
        <w:pStyle w:val="Code"/>
      </w:pPr>
      <w:r>
        <w:t xml:space="preserve">                 https://loandept.woodgrovebank.com/Microsoft-Server-ActiveSync</w:t>
      </w:r>
    </w:p>
    <w:p w:rsidR="00B25F40" w:rsidRDefault="00922E5B">
      <w:pPr>
        <w:pStyle w:val="Code"/>
      </w:pPr>
      <w:r>
        <w:t xml:space="preserve">             &lt;/Name&gt;</w:t>
      </w:r>
    </w:p>
    <w:p w:rsidR="00B25F40" w:rsidRDefault="00922E5B">
      <w:pPr>
        <w:pStyle w:val="Code"/>
      </w:pPr>
      <w:r>
        <w:t xml:space="preserve">                &lt;/Server&gt;</w:t>
      </w:r>
    </w:p>
    <w:p w:rsidR="00B25F40" w:rsidRDefault="00922E5B">
      <w:pPr>
        <w:pStyle w:val="Code"/>
      </w:pPr>
      <w:r>
        <w:t xml:space="preserve">                &lt;Server&gt;</w:t>
      </w:r>
    </w:p>
    <w:p w:rsidR="00B25F40" w:rsidRDefault="00922E5B">
      <w:pPr>
        <w:pStyle w:val="Code"/>
      </w:pPr>
      <w:r>
        <w:t xml:space="preserve">                    &lt;Type&gt;CertEnroll&lt;/Type&gt;</w:t>
      </w:r>
    </w:p>
    <w:p w:rsidR="00B25F40" w:rsidRDefault="00922E5B">
      <w:pPr>
        <w:pStyle w:val="Code"/>
      </w:pPr>
      <w:r>
        <w:t xml:space="preserve">      </w:t>
      </w:r>
      <w:r>
        <w:t xml:space="preserve">              &lt;Url&gt;https://cert.woodgrovebank.com/CertEnroll&lt;/Url&gt;</w:t>
      </w:r>
    </w:p>
    <w:p w:rsidR="00B25F40" w:rsidRDefault="00922E5B">
      <w:pPr>
        <w:pStyle w:val="Code"/>
      </w:pPr>
      <w:r>
        <w:t xml:space="preserve">                    &lt;Name /&gt;</w:t>
      </w:r>
    </w:p>
    <w:p w:rsidR="00B25F40" w:rsidRDefault="00922E5B">
      <w:pPr>
        <w:pStyle w:val="Code"/>
      </w:pPr>
      <w:r>
        <w:t xml:space="preserve">                   &lt;ServerData&gt;CertEnrollTemplate&lt;/ServerData&gt;</w:t>
      </w:r>
    </w:p>
    <w:p w:rsidR="00B25F40" w:rsidRDefault="00922E5B">
      <w:pPr>
        <w:pStyle w:val="Code"/>
      </w:pPr>
      <w:r>
        <w:t xml:space="preserve">                &lt;/Server&gt;</w:t>
      </w:r>
    </w:p>
    <w:p w:rsidR="00B25F40" w:rsidRDefault="00922E5B">
      <w:pPr>
        <w:pStyle w:val="Code"/>
      </w:pPr>
      <w:r>
        <w:t xml:space="preserve">            &lt;/Settings&gt;</w:t>
      </w:r>
    </w:p>
    <w:p w:rsidR="00B25F40" w:rsidRDefault="00922E5B">
      <w:pPr>
        <w:pStyle w:val="Code"/>
      </w:pPr>
      <w:r>
        <w:t xml:space="preserve">        &lt;/Action&gt;</w:t>
      </w:r>
    </w:p>
    <w:p w:rsidR="00B25F40" w:rsidRDefault="00922E5B">
      <w:pPr>
        <w:pStyle w:val="Code"/>
      </w:pPr>
      <w:r>
        <w:t xml:space="preserve">    &lt;/Response&gt;</w:t>
      </w:r>
    </w:p>
    <w:p w:rsidR="00B25F40" w:rsidRDefault="00922E5B">
      <w:pPr>
        <w:pStyle w:val="Code"/>
      </w:pPr>
      <w:r>
        <w:t>&lt;</w:t>
      </w:r>
      <w:r>
        <w:t>/Autodiscover&gt;</w:t>
      </w:r>
    </w:p>
    <w:p w:rsidR="00B25F40" w:rsidRDefault="00922E5B">
      <w:pPr>
        <w:pStyle w:val="Heading3"/>
      </w:pPr>
      <w:bookmarkStart w:id="1079" w:name="section_feb9c8a3cf874150a1d48ddc39ccff45"/>
      <w:bookmarkStart w:id="1080" w:name="_Toc3802044"/>
      <w:r>
        <w:t>Response - Case Framework Error</w:t>
      </w:r>
      <w:bookmarkEnd w:id="1079"/>
      <w:bookmarkEnd w:id="1080"/>
    </w:p>
    <w:p w:rsidR="00B25F40" w:rsidRDefault="00922E5B">
      <w:r>
        <w:t xml:space="preserve">The following example shows an </w:t>
      </w:r>
      <w:r>
        <w:rPr>
          <w:b/>
        </w:rPr>
        <w:t>Autodiscover</w:t>
      </w:r>
      <w:r>
        <w:t xml:space="preserve"> command response (section </w:t>
      </w:r>
      <w:hyperlink w:anchor="Section_1a3e248319924581942e5f6214605062" w:history="1">
        <w:r>
          <w:rPr>
            <w:rStyle w:val="Hyperlink"/>
          </w:rPr>
          <w:t>2.2.1.1</w:t>
        </w:r>
      </w:hyperlink>
      <w:r>
        <w:t xml:space="preserve">) that indicates either the provider cannot be found, or the </w:t>
      </w:r>
      <w:r>
        <w:rPr>
          <w:b/>
        </w:rPr>
        <w:t>autodiscove</w:t>
      </w:r>
      <w:r>
        <w:rPr>
          <w:b/>
        </w:rPr>
        <w:t>r:AcceptableResponseSchema</w:t>
      </w:r>
      <w:r>
        <w:t xml:space="preserve"> (section </w:t>
      </w:r>
      <w:hyperlink w:anchor="Section_af222d9c4b0847f18008c2cc813d54d9" w:history="1">
        <w:r>
          <w:rPr>
            <w:rStyle w:val="Hyperlink"/>
          </w:rPr>
          <w:t>2.2.3.1</w:t>
        </w:r>
      </w:hyperlink>
      <w:r>
        <w:t>) value cannot be matched.</w:t>
      </w:r>
    </w:p>
    <w:p w:rsidR="00B25F40" w:rsidRDefault="00922E5B">
      <w:r>
        <w:t>The error code 600 means an invalid request was sent to the service, and the error code 601 means that a provider could not be</w:t>
      </w:r>
      <w:r>
        <w:t xml:space="preserve"> found to handle the </w:t>
      </w:r>
      <w:r>
        <w:rPr>
          <w:b/>
        </w:rPr>
        <w:t>autodiscover:AcceptableResponseSchema</w:t>
      </w:r>
      <w:r>
        <w:t xml:space="preserve"> value that was indicated.</w:t>
      </w:r>
    </w:p>
    <w:p w:rsidR="00B25F40" w:rsidRDefault="00922E5B">
      <w:pPr>
        <w:pStyle w:val="Code"/>
      </w:pPr>
      <w:r>
        <w:lastRenderedPageBreak/>
        <w:t>&lt;?xml version="1.0" encoding="utf-8"?&gt;</w:t>
      </w:r>
    </w:p>
    <w:p w:rsidR="00B25F40" w:rsidRDefault="00922E5B">
      <w:pPr>
        <w:pStyle w:val="Code"/>
      </w:pPr>
      <w:r>
        <w:t>&lt;Autodiscover</w:t>
      </w:r>
    </w:p>
    <w:p w:rsidR="00B25F40" w:rsidRDefault="00922E5B">
      <w:pPr>
        <w:pStyle w:val="Code"/>
      </w:pPr>
      <w:r>
        <w:t>xmlns ="http://schemas.microsoft.com/exchange/autodiscover/mobilesync/responseschema/2006"&gt;</w:t>
      </w:r>
    </w:p>
    <w:p w:rsidR="00B25F40" w:rsidRDefault="00922E5B">
      <w:pPr>
        <w:pStyle w:val="Code"/>
      </w:pPr>
      <w:r>
        <w:t xml:space="preserve">   &lt;Response&gt;</w:t>
      </w:r>
    </w:p>
    <w:p w:rsidR="00B25F40" w:rsidRDefault="00922E5B">
      <w:pPr>
        <w:pStyle w:val="Code"/>
      </w:pPr>
      <w:r>
        <w:t xml:space="preserve">      &lt;Error</w:t>
      </w:r>
      <w:r>
        <w:t xml:space="preserve"> Time="16:56:32.6164027" Id="1054084152"&gt;</w:t>
      </w:r>
    </w:p>
    <w:p w:rsidR="00B25F40" w:rsidRDefault="00922E5B">
      <w:pPr>
        <w:pStyle w:val="Code"/>
      </w:pPr>
      <w:r>
        <w:t xml:space="preserve">          &lt;ErrorCode&gt;600&lt;/ErrorCode&gt;</w:t>
      </w:r>
    </w:p>
    <w:p w:rsidR="00B25F40" w:rsidRDefault="00922E5B">
      <w:pPr>
        <w:pStyle w:val="Code"/>
      </w:pPr>
      <w:r>
        <w:t xml:space="preserve">          &lt;Message&gt;Invalid Request&lt;/Message&gt;</w:t>
      </w:r>
    </w:p>
    <w:p w:rsidR="00B25F40" w:rsidRDefault="00922E5B">
      <w:pPr>
        <w:pStyle w:val="Code"/>
      </w:pPr>
      <w:r>
        <w:t xml:space="preserve">          &lt;DebugData /&gt;</w:t>
      </w:r>
    </w:p>
    <w:p w:rsidR="00B25F40" w:rsidRDefault="00922E5B">
      <w:pPr>
        <w:pStyle w:val="Code"/>
      </w:pPr>
      <w:r>
        <w:t xml:space="preserve">      &lt;/Error&gt;</w:t>
      </w:r>
    </w:p>
    <w:p w:rsidR="00B25F40" w:rsidRDefault="00922E5B">
      <w:pPr>
        <w:pStyle w:val="Code"/>
      </w:pPr>
      <w:r>
        <w:t xml:space="preserve">   &lt;/Response&gt;</w:t>
      </w:r>
    </w:p>
    <w:p w:rsidR="00B25F40" w:rsidRDefault="00922E5B">
      <w:pPr>
        <w:pStyle w:val="Code"/>
      </w:pPr>
      <w:r>
        <w:t>&lt;/Autodiscover&gt;</w:t>
      </w:r>
    </w:p>
    <w:p w:rsidR="00B25F40" w:rsidRDefault="00922E5B">
      <w:pPr>
        <w:pStyle w:val="Heading3"/>
      </w:pPr>
      <w:bookmarkStart w:id="1081" w:name="section_d926c8ab20d84a0a91d30c30a07e1727"/>
      <w:bookmarkStart w:id="1082" w:name="_Toc3802045"/>
      <w:r>
        <w:t>Response – Case Framework Default</w:t>
      </w:r>
      <w:bookmarkEnd w:id="1081"/>
      <w:bookmarkEnd w:id="1082"/>
    </w:p>
    <w:p w:rsidR="00B25F40" w:rsidRDefault="00922E5B">
      <w:r>
        <w:t xml:space="preserve">For unauthenticated </w:t>
      </w:r>
      <w:r>
        <w:t>requests, the server can create and serve a static page with contents to aid in troubleshooting errors, such as the following.</w:t>
      </w:r>
      <w:bookmarkStart w:id="1083" w:name="z215"/>
      <w:bookmarkEnd w:id="1083"/>
    </w:p>
    <w:p w:rsidR="00B25F40" w:rsidRDefault="00922E5B">
      <w:pPr>
        <w:pStyle w:val="Code"/>
      </w:pPr>
      <w:r>
        <w:t>&lt;?xml version="1.0" encoding="utf-8"?&gt;</w:t>
      </w:r>
    </w:p>
    <w:p w:rsidR="00B25F40" w:rsidRDefault="00922E5B">
      <w:pPr>
        <w:pStyle w:val="Code"/>
      </w:pPr>
      <w:r>
        <w:t>&lt;Autodiscover&gt;</w:t>
      </w:r>
    </w:p>
    <w:p w:rsidR="00B25F40" w:rsidRDefault="00922E5B">
      <w:pPr>
        <w:pStyle w:val="Code"/>
      </w:pPr>
      <w:r>
        <w:t xml:space="preserve">  &lt;Account&gt;</w:t>
      </w:r>
    </w:p>
    <w:p w:rsidR="00B25F40" w:rsidRDefault="00922E5B">
      <w:pPr>
        <w:pStyle w:val="Code"/>
      </w:pPr>
      <w:r>
        <w:t xml:space="preserve">    &lt;AccountType&gt;default email&lt;/AccountType&gt;</w:t>
      </w:r>
    </w:p>
    <w:p w:rsidR="00B25F40" w:rsidRDefault="00922E5B">
      <w:pPr>
        <w:pStyle w:val="Code"/>
      </w:pPr>
      <w:r>
        <w:t xml:space="preserve">    &lt;Action&gt;settin</w:t>
      </w:r>
      <w:r>
        <w:t>gs&lt;/Action&gt;</w:t>
      </w:r>
    </w:p>
    <w:p w:rsidR="00B25F40" w:rsidRDefault="00922E5B">
      <w:pPr>
        <w:pStyle w:val="Code"/>
      </w:pPr>
      <w:r>
        <w:t xml:space="preserve">    &lt;Image&gt;http://www.abcd.com/def.jpg&lt;/Image&gt;</w:t>
      </w:r>
    </w:p>
    <w:p w:rsidR="00B25F40" w:rsidRDefault="00922E5B">
      <w:pPr>
        <w:pStyle w:val="Code"/>
      </w:pPr>
      <w:r>
        <w:t xml:space="preserve">    &lt;ServiceHome&gt;http://www.microsoft.com&lt;/ServiceHome&gt;</w:t>
      </w:r>
    </w:p>
    <w:p w:rsidR="00B25F40" w:rsidRDefault="00922E5B">
      <w:pPr>
        <w:pStyle w:val="Code"/>
      </w:pPr>
      <w:r>
        <w:t xml:space="preserve">    &lt;RedirectUrl&gt;...&lt;/RedirectUrl&gt;</w:t>
      </w:r>
    </w:p>
    <w:p w:rsidR="00B25F40" w:rsidRDefault="00B25F40">
      <w:pPr>
        <w:pStyle w:val="Code"/>
      </w:pPr>
    </w:p>
    <w:p w:rsidR="00B25F40" w:rsidRDefault="00922E5B">
      <w:pPr>
        <w:pStyle w:val="Code"/>
      </w:pPr>
      <w:r>
        <w:t xml:space="preserve">    &lt;Protocol&gt;</w:t>
      </w:r>
    </w:p>
    <w:p w:rsidR="00B25F40" w:rsidRDefault="00922E5B">
      <w:pPr>
        <w:pStyle w:val="Code"/>
      </w:pPr>
      <w:r>
        <w:t xml:space="preserve">      &lt;Type&gt;POP&lt;/Type&gt;</w:t>
      </w:r>
    </w:p>
    <w:p w:rsidR="00B25F40" w:rsidRDefault="00922E5B">
      <w:pPr>
        <w:pStyle w:val="Code"/>
      </w:pPr>
      <w:r>
        <w:t xml:space="preserve">      &lt;Server&gt;popserverFQDN&lt;/Server&gt;</w:t>
      </w:r>
    </w:p>
    <w:p w:rsidR="00B25F40" w:rsidRDefault="00922E5B">
      <w:pPr>
        <w:pStyle w:val="Code"/>
      </w:pPr>
      <w:r>
        <w:t xml:space="preserve">      &lt;Port&gt;110&lt;/Port&gt;</w:t>
      </w:r>
    </w:p>
    <w:p w:rsidR="00B25F40" w:rsidRDefault="00922E5B">
      <w:pPr>
        <w:pStyle w:val="Code"/>
      </w:pPr>
      <w:r>
        <w:t xml:space="preserve">    &lt;/P</w:t>
      </w:r>
      <w:r>
        <w:t>rotocol&gt;</w:t>
      </w:r>
    </w:p>
    <w:p w:rsidR="00B25F40" w:rsidRDefault="00B25F40">
      <w:pPr>
        <w:pStyle w:val="Code"/>
      </w:pPr>
    </w:p>
    <w:p w:rsidR="00B25F40" w:rsidRDefault="00922E5B">
      <w:pPr>
        <w:pStyle w:val="Code"/>
      </w:pPr>
      <w:r>
        <w:t xml:space="preserve">    &lt;Protocol&gt;</w:t>
      </w:r>
    </w:p>
    <w:p w:rsidR="00B25F40" w:rsidRDefault="00922E5B">
      <w:pPr>
        <w:pStyle w:val="Code"/>
      </w:pPr>
      <w:r>
        <w:t xml:space="preserve">      &lt;Type&gt;SMTP&lt;/Type&gt;</w:t>
      </w:r>
    </w:p>
    <w:p w:rsidR="00B25F40" w:rsidRDefault="00922E5B">
      <w:pPr>
        <w:pStyle w:val="Code"/>
      </w:pPr>
      <w:r>
        <w:t xml:space="preserve">      &lt;Server&gt;smtpserverFQDN&lt;/Server&gt;</w:t>
      </w:r>
    </w:p>
    <w:p w:rsidR="00B25F40" w:rsidRDefault="00922E5B">
      <w:pPr>
        <w:pStyle w:val="Code"/>
      </w:pPr>
      <w:r>
        <w:t xml:space="preserve">      &lt;Port&gt;25&lt;/Port&gt;</w:t>
      </w:r>
    </w:p>
    <w:p w:rsidR="00B25F40" w:rsidRDefault="00922E5B">
      <w:pPr>
        <w:pStyle w:val="Code"/>
      </w:pPr>
      <w:r>
        <w:t xml:space="preserve">    &lt;/Protocol&gt;</w:t>
      </w:r>
    </w:p>
    <w:p w:rsidR="00B25F40" w:rsidRDefault="00B25F40">
      <w:pPr>
        <w:pStyle w:val="Code"/>
      </w:pPr>
    </w:p>
    <w:p w:rsidR="00B25F40" w:rsidRDefault="00922E5B">
      <w:pPr>
        <w:pStyle w:val="Code"/>
      </w:pPr>
      <w:r>
        <w:t xml:space="preserve">    &lt;Protocol&gt;</w:t>
      </w:r>
    </w:p>
    <w:p w:rsidR="00B25F40" w:rsidRDefault="00922E5B">
      <w:pPr>
        <w:pStyle w:val="Code"/>
      </w:pPr>
      <w:r>
        <w:t xml:space="preserve">      &lt;Type&gt;IMAP&lt;/Type&gt;</w:t>
      </w:r>
    </w:p>
    <w:p w:rsidR="00B25F40" w:rsidRDefault="00922E5B">
      <w:pPr>
        <w:pStyle w:val="Code"/>
      </w:pPr>
      <w:r>
        <w:t xml:space="preserve">      &lt;Server&gt;imapserver1FQDN&lt;/Server&gt;</w:t>
      </w:r>
    </w:p>
    <w:p w:rsidR="00B25F40" w:rsidRDefault="00922E5B">
      <w:pPr>
        <w:pStyle w:val="Code"/>
      </w:pPr>
      <w:r>
        <w:t xml:space="preserve">    &lt;/Protocol&gt;</w:t>
      </w:r>
    </w:p>
    <w:p w:rsidR="00B25F40" w:rsidRDefault="00B25F40">
      <w:pPr>
        <w:pStyle w:val="Code"/>
      </w:pPr>
    </w:p>
    <w:p w:rsidR="00B25F40" w:rsidRDefault="00922E5B">
      <w:pPr>
        <w:pStyle w:val="Code"/>
      </w:pPr>
      <w:r>
        <w:t xml:space="preserve">    &lt;Protocol&gt;</w:t>
      </w:r>
    </w:p>
    <w:p w:rsidR="00B25F40" w:rsidRDefault="00922E5B">
      <w:pPr>
        <w:pStyle w:val="Code"/>
      </w:pPr>
      <w:r>
        <w:t xml:space="preserve">      &lt;Type&gt;IMAP&lt;</w:t>
      </w:r>
      <w:r>
        <w:t>/Type&gt;</w:t>
      </w:r>
    </w:p>
    <w:p w:rsidR="00B25F40" w:rsidRDefault="00922E5B">
      <w:pPr>
        <w:pStyle w:val="Code"/>
      </w:pPr>
      <w:r>
        <w:t xml:space="preserve">      &lt;Server&gt;imapserver2FQDN&lt;/Server&gt;</w:t>
      </w:r>
    </w:p>
    <w:p w:rsidR="00B25F40" w:rsidRDefault="00922E5B">
      <w:pPr>
        <w:pStyle w:val="Code"/>
      </w:pPr>
      <w:r>
        <w:t xml:space="preserve">      &lt;Port&gt;143&lt;/Port&gt;</w:t>
      </w:r>
    </w:p>
    <w:p w:rsidR="00B25F40" w:rsidRDefault="00922E5B">
      <w:pPr>
        <w:pStyle w:val="Code"/>
      </w:pPr>
      <w:r>
        <w:t xml:space="preserve">    &lt;/Protocol&gt;</w:t>
      </w:r>
    </w:p>
    <w:p w:rsidR="00B25F40" w:rsidRDefault="00922E5B">
      <w:pPr>
        <w:pStyle w:val="Code"/>
      </w:pPr>
      <w:r>
        <w:t xml:space="preserve">  &lt;/Account&gt;</w:t>
      </w:r>
    </w:p>
    <w:p w:rsidR="00B25F40" w:rsidRDefault="00922E5B">
      <w:pPr>
        <w:pStyle w:val="Code"/>
      </w:pPr>
      <w:r>
        <w:t>&lt;/Autodiscover&gt;</w:t>
      </w:r>
    </w:p>
    <w:p w:rsidR="00B25F40" w:rsidRDefault="00922E5B">
      <w:pPr>
        <w:pStyle w:val="Heading2"/>
      </w:pPr>
      <w:bookmarkStart w:id="1084" w:name="section_a2d108849798429e858ebc6fb80bb4e5"/>
      <w:bookmarkStart w:id="1085" w:name="_Toc3802046"/>
      <w:r>
        <w:t>Setting Device Information by Using the Settings Command</w:t>
      </w:r>
      <w:bookmarkEnd w:id="1084"/>
      <w:bookmarkEnd w:id="1085"/>
      <w:r>
        <w:fldChar w:fldCharType="begin"/>
      </w:r>
      <w:r>
        <w:instrText xml:space="preserve"> XE "Protocol examples:setting device information" </w:instrText>
      </w:r>
      <w:r>
        <w:fldChar w:fldCharType="end"/>
      </w:r>
    </w:p>
    <w:p w:rsidR="00B25F40" w:rsidRDefault="00922E5B">
      <w:r>
        <w:t xml:space="preserve">The following sections show how </w:t>
      </w:r>
      <w:r>
        <w:t xml:space="preserve">to set device information by using the </w:t>
      </w:r>
      <w:r>
        <w:rPr>
          <w:b/>
        </w:rPr>
        <w:t>Settings</w:t>
      </w:r>
      <w:r>
        <w:t xml:space="preserve"> command (section </w:t>
      </w:r>
      <w:hyperlink w:anchor="Section_b5a1ed99a7ac4d0baacb40ac792d0a91" w:history="1">
        <w:r>
          <w:rPr>
            <w:rStyle w:val="Hyperlink"/>
          </w:rPr>
          <w:t>2.2.1.18</w:t>
        </w:r>
      </w:hyperlink>
      <w:r>
        <w:t>).</w:t>
      </w:r>
    </w:p>
    <w:p w:rsidR="00B25F40" w:rsidRDefault="00922E5B">
      <w:pPr>
        <w:pStyle w:val="Heading3"/>
      </w:pPr>
      <w:bookmarkStart w:id="1086" w:name="section_32183da7dffc44d7872393a82c08eda9"/>
      <w:bookmarkStart w:id="1087" w:name="_Toc3802047"/>
      <w:r>
        <w:t>Request</w:t>
      </w:r>
      <w:bookmarkEnd w:id="1086"/>
      <w:bookmarkEnd w:id="1087"/>
    </w:p>
    <w:p w:rsidR="00B25F40" w:rsidRDefault="00922E5B">
      <w:r>
        <w:t xml:space="preserve">The following example shows the </w:t>
      </w:r>
      <w:r>
        <w:rPr>
          <w:b/>
        </w:rPr>
        <w:t>Settings</w:t>
      </w:r>
      <w:r>
        <w:t xml:space="preserve"> command request (section </w:t>
      </w:r>
      <w:hyperlink w:anchor="Section_b5a1ed99a7ac4d0baacb40ac792d0a91" w:history="1">
        <w:r>
          <w:rPr>
            <w:rStyle w:val="Hyperlink"/>
          </w:rPr>
          <w:t>2.2.1.18</w:t>
        </w:r>
      </w:hyperlink>
      <w:r>
        <w:t>) sent from the client to the server to set device information.</w:t>
      </w:r>
    </w:p>
    <w:p w:rsidR="00B25F40" w:rsidRDefault="00922E5B">
      <w:pPr>
        <w:pStyle w:val="Code"/>
      </w:pPr>
      <w:r>
        <w:lastRenderedPageBreak/>
        <w:t>&lt;?xml version="1.0" encoding="utf-8"?&gt;</w:t>
      </w:r>
    </w:p>
    <w:p w:rsidR="00B25F40" w:rsidRDefault="00922E5B">
      <w:pPr>
        <w:pStyle w:val="Code"/>
      </w:pPr>
      <w:r>
        <w:t>&lt;Settings xmlns="Settings"&gt;</w:t>
      </w:r>
    </w:p>
    <w:p w:rsidR="00B25F40" w:rsidRDefault="00922E5B">
      <w:pPr>
        <w:pStyle w:val="Code"/>
      </w:pPr>
      <w:r>
        <w:t xml:space="preserve">    &lt;DeviceInformation&gt;</w:t>
      </w:r>
    </w:p>
    <w:p w:rsidR="00B25F40" w:rsidRDefault="00922E5B">
      <w:pPr>
        <w:pStyle w:val="Code"/>
      </w:pPr>
      <w:r>
        <w:t xml:space="preserve">        &lt;Set&gt;</w:t>
      </w:r>
    </w:p>
    <w:p w:rsidR="00B25F40" w:rsidRDefault="00922E5B">
      <w:pPr>
        <w:pStyle w:val="Code"/>
      </w:pPr>
      <w:r>
        <w:t xml:space="preserve">            &lt;Model&gt;...&lt;/Model&gt;</w:t>
      </w:r>
    </w:p>
    <w:p w:rsidR="00B25F40" w:rsidRDefault="00922E5B">
      <w:pPr>
        <w:pStyle w:val="Code"/>
      </w:pPr>
      <w:r>
        <w:t xml:space="preserve">            &lt;IMEI&gt;...&lt;/IMEI&gt;</w:t>
      </w:r>
    </w:p>
    <w:p w:rsidR="00B25F40" w:rsidRDefault="00922E5B">
      <w:pPr>
        <w:pStyle w:val="Code"/>
      </w:pPr>
      <w:r>
        <w:t xml:space="preserve">     </w:t>
      </w:r>
      <w:r>
        <w:t xml:space="preserve">       &lt;FriendlyName&gt;...&lt;/FriendlyName&gt;</w:t>
      </w:r>
    </w:p>
    <w:p w:rsidR="00B25F40" w:rsidRDefault="00922E5B">
      <w:pPr>
        <w:pStyle w:val="Code"/>
      </w:pPr>
      <w:r>
        <w:t xml:space="preserve">            &lt;OS&gt;...&lt;/OS&gt;</w:t>
      </w:r>
    </w:p>
    <w:p w:rsidR="00B25F40" w:rsidRDefault="00922E5B">
      <w:pPr>
        <w:pStyle w:val="Code"/>
      </w:pPr>
      <w:r>
        <w:t xml:space="preserve">            &lt;OSLanguage&gt;...&lt;/OSLanguage&gt;</w:t>
      </w:r>
    </w:p>
    <w:p w:rsidR="00B25F40" w:rsidRDefault="00922E5B">
      <w:pPr>
        <w:pStyle w:val="Code"/>
      </w:pPr>
      <w:r>
        <w:t xml:space="preserve">            &lt;PhoneNumber&gt;...&lt;/PhoneNumber&gt;</w:t>
      </w:r>
    </w:p>
    <w:p w:rsidR="00B25F40" w:rsidRDefault="00922E5B">
      <w:pPr>
        <w:pStyle w:val="Code"/>
      </w:pPr>
      <w:r>
        <w:t xml:space="preserve">            &lt;MobileOperator&gt;...&lt;/MobileOperator&gt;</w:t>
      </w:r>
    </w:p>
    <w:p w:rsidR="00B25F40" w:rsidRDefault="00922E5B">
      <w:pPr>
        <w:pStyle w:val="Code"/>
      </w:pPr>
      <w:r>
        <w:t xml:space="preserve">            &lt;UserAgent&gt;...&lt;/UserAgent&gt;</w:t>
      </w:r>
    </w:p>
    <w:p w:rsidR="00B25F40" w:rsidRDefault="00922E5B">
      <w:pPr>
        <w:pStyle w:val="Code"/>
      </w:pPr>
      <w:r>
        <w:t xml:space="preserve">        &lt;/Set&gt;</w:t>
      </w:r>
    </w:p>
    <w:p w:rsidR="00B25F40" w:rsidRDefault="00922E5B">
      <w:pPr>
        <w:pStyle w:val="Code"/>
      </w:pPr>
      <w:r>
        <w:t xml:space="preserve">    </w:t>
      </w:r>
      <w:r>
        <w:t>&lt;/DeviceInformation&gt;</w:t>
      </w:r>
    </w:p>
    <w:p w:rsidR="00B25F40" w:rsidRDefault="00922E5B">
      <w:pPr>
        <w:pStyle w:val="Code"/>
      </w:pPr>
      <w:r>
        <w:t>&lt;/Settings&gt;</w:t>
      </w:r>
    </w:p>
    <w:p w:rsidR="00B25F40" w:rsidRDefault="00922E5B">
      <w:pPr>
        <w:pStyle w:val="Heading3"/>
      </w:pPr>
      <w:bookmarkStart w:id="1088" w:name="section_636c8d4724924a8b9cd35b4e7cc0c087"/>
      <w:bookmarkStart w:id="1089" w:name="_Toc3802048"/>
      <w:r>
        <w:t>Response</w:t>
      </w:r>
      <w:bookmarkEnd w:id="1088"/>
      <w:bookmarkEnd w:id="1089"/>
    </w:p>
    <w:p w:rsidR="00B25F40" w:rsidRDefault="00922E5B">
      <w:r>
        <w:t xml:space="preserve">The following example shows the </w:t>
      </w:r>
      <w:r>
        <w:rPr>
          <w:b/>
        </w:rPr>
        <w:t>Settings</w:t>
      </w:r>
      <w:r>
        <w:t xml:space="preserve"> command response (section </w:t>
      </w:r>
      <w:hyperlink w:anchor="Section_b5a1ed99a7ac4d0baacb40ac792d0a91" w:history="1">
        <w:r>
          <w:rPr>
            <w:rStyle w:val="Hyperlink"/>
          </w:rPr>
          <w:t>2.2.1.18</w:t>
        </w:r>
      </w:hyperlink>
      <w:r>
        <w:t>) sent from the server to the client.</w:t>
      </w:r>
    </w:p>
    <w:p w:rsidR="00B25F40" w:rsidRDefault="00922E5B">
      <w:pPr>
        <w:pStyle w:val="Code"/>
      </w:pPr>
      <w:r>
        <w:t>&lt;?xml version="1.0" encoding="utf-8"?&gt;</w:t>
      </w:r>
    </w:p>
    <w:p w:rsidR="00B25F40" w:rsidRDefault="00922E5B">
      <w:pPr>
        <w:pStyle w:val="Code"/>
      </w:pPr>
      <w:r>
        <w:t>&lt;</w:t>
      </w:r>
      <w:r>
        <w:t>Settings xmlns="Settings"&gt;</w:t>
      </w:r>
    </w:p>
    <w:p w:rsidR="00B25F40" w:rsidRDefault="00922E5B">
      <w:pPr>
        <w:pStyle w:val="Code"/>
      </w:pPr>
      <w:r>
        <w:t xml:space="preserve">    &lt;Status&gt;1&lt;/Status&gt;</w:t>
      </w:r>
    </w:p>
    <w:p w:rsidR="00B25F40" w:rsidRDefault="00922E5B">
      <w:pPr>
        <w:pStyle w:val="Code"/>
      </w:pPr>
      <w:r>
        <w:t xml:space="preserve">    &lt;DeviceInformation&gt;</w:t>
      </w:r>
    </w:p>
    <w:p w:rsidR="00B25F40" w:rsidRDefault="00922E5B">
      <w:pPr>
        <w:pStyle w:val="Code"/>
      </w:pPr>
      <w:r>
        <w:t xml:space="preserve">        &lt;Set&gt;</w:t>
      </w:r>
    </w:p>
    <w:p w:rsidR="00B25F40" w:rsidRDefault="00922E5B">
      <w:pPr>
        <w:pStyle w:val="Code"/>
      </w:pPr>
      <w:r>
        <w:t xml:space="preserve">            &lt;Status&gt;...&lt;/Status&gt;</w:t>
      </w:r>
    </w:p>
    <w:p w:rsidR="00B25F40" w:rsidRDefault="00922E5B">
      <w:pPr>
        <w:pStyle w:val="Code"/>
      </w:pPr>
      <w:r>
        <w:t xml:space="preserve">        &lt;/Set&gt;</w:t>
      </w:r>
    </w:p>
    <w:p w:rsidR="00B25F40" w:rsidRDefault="00922E5B">
      <w:pPr>
        <w:pStyle w:val="Code"/>
      </w:pPr>
      <w:r>
        <w:t xml:space="preserve">    &lt;/DeviceInformation&gt;</w:t>
      </w:r>
    </w:p>
    <w:p w:rsidR="00B25F40" w:rsidRDefault="00922E5B">
      <w:pPr>
        <w:pStyle w:val="Code"/>
      </w:pPr>
      <w:r>
        <w:t>&lt;/Settings&gt;</w:t>
      </w:r>
    </w:p>
    <w:p w:rsidR="00B25F40" w:rsidRDefault="00922E5B">
      <w:pPr>
        <w:pStyle w:val="Heading2"/>
      </w:pPr>
      <w:bookmarkStart w:id="1090" w:name="section_e1755f25c8b746dcac072ed05a175066"/>
      <w:bookmarkStart w:id="1091" w:name="_Toc3802049"/>
      <w:r>
        <w:t>Synchronizing Folders by Using the FolderSync Command</w:t>
      </w:r>
      <w:bookmarkEnd w:id="1090"/>
      <w:bookmarkEnd w:id="1091"/>
      <w:r>
        <w:fldChar w:fldCharType="begin"/>
      </w:r>
      <w:r>
        <w:instrText xml:space="preserve"> XE "Protocol examples:synchronizing folders" </w:instrText>
      </w:r>
      <w:r>
        <w:fldChar w:fldCharType="end"/>
      </w:r>
    </w:p>
    <w:p w:rsidR="00B25F40" w:rsidRDefault="00922E5B">
      <w:r>
        <w:t xml:space="preserve">The following sections show how to synchronize folders by using the </w:t>
      </w:r>
      <w:r>
        <w:rPr>
          <w:b/>
        </w:rPr>
        <w:t>FolderSync</w:t>
      </w:r>
      <w:r>
        <w:t xml:space="preserve"> command (section </w:t>
      </w:r>
      <w:hyperlink w:anchor="Section_e4dc4ff8cf5a41d9abb86188068b0b9b" w:history="1">
        <w:r>
          <w:rPr>
            <w:rStyle w:val="Hyperlink"/>
          </w:rPr>
          <w:t>2.2.1.5</w:t>
        </w:r>
      </w:hyperlink>
      <w:r>
        <w:t>).</w:t>
      </w:r>
    </w:p>
    <w:p w:rsidR="00B25F40" w:rsidRDefault="00922E5B">
      <w:pPr>
        <w:pStyle w:val="Heading3"/>
      </w:pPr>
      <w:bookmarkStart w:id="1092" w:name="section_dce9feb7016448cdaf8aa2a85df78bfc"/>
      <w:bookmarkStart w:id="1093" w:name="_Toc3802050"/>
      <w:r>
        <w:t>Request</w:t>
      </w:r>
      <w:bookmarkEnd w:id="1092"/>
      <w:bookmarkEnd w:id="1093"/>
    </w:p>
    <w:p w:rsidR="00B25F40" w:rsidRDefault="00922E5B">
      <w:r>
        <w:t>The following example shows the i</w:t>
      </w:r>
      <w:r>
        <w:t xml:space="preserve">nitial </w:t>
      </w:r>
      <w:r>
        <w:rPr>
          <w:b/>
        </w:rPr>
        <w:t>FolderSync</w:t>
      </w:r>
      <w:r>
        <w:t xml:space="preserve"> command request (section </w:t>
      </w:r>
      <w:hyperlink w:anchor="Section_e4dc4ff8cf5a41d9abb86188068b0b9b" w:history="1">
        <w:r>
          <w:rPr>
            <w:rStyle w:val="Hyperlink"/>
          </w:rPr>
          <w:t>2.2.1.5</w:t>
        </w:r>
      </w:hyperlink>
      <w:r>
        <w:t xml:space="preserve">) sent from the client to the server. The </w:t>
      </w:r>
      <w:r>
        <w:rPr>
          <w:b/>
        </w:rPr>
        <w:t>folderhierarchy:SyncKey</w:t>
      </w:r>
      <w:r>
        <w:t xml:space="preserve"> element (section </w:t>
      </w:r>
      <w:hyperlink w:anchor="Section_00ac6fe7c4c24ab2ad21261f261d6302" w:history="1">
        <w:r>
          <w:rPr>
            <w:rStyle w:val="Hyperlink"/>
          </w:rPr>
          <w:t>2.2</w:t>
        </w:r>
        <w:r>
          <w:rPr>
            <w:rStyle w:val="Hyperlink"/>
          </w:rPr>
          <w:t>.3.181.2</w:t>
        </w:r>
      </w:hyperlink>
      <w:r>
        <w:t xml:space="preserve">) in the request is set to 0 (zero), because this is the first </w:t>
      </w:r>
      <w:r>
        <w:rPr>
          <w:b/>
        </w:rPr>
        <w:t xml:space="preserve">FolderSync </w:t>
      </w:r>
      <w:r>
        <w:t xml:space="preserve">command issued. Any subsequent </w:t>
      </w:r>
      <w:r>
        <w:rPr>
          <w:b/>
        </w:rPr>
        <w:t>FolderSync</w:t>
      </w:r>
      <w:r>
        <w:t xml:space="preserve"> requests will contain the </w:t>
      </w:r>
      <w:r>
        <w:rPr>
          <w:b/>
        </w:rPr>
        <w:t>folderhierarchy:SyncKey</w:t>
      </w:r>
      <w:r>
        <w:t xml:space="preserve"> value that was returned in the previous </w:t>
      </w:r>
      <w:r>
        <w:rPr>
          <w:b/>
        </w:rPr>
        <w:t>FolderSync</w:t>
      </w:r>
      <w:r>
        <w:t xml:space="preserve"> response.</w:t>
      </w:r>
    </w:p>
    <w:p w:rsidR="00B25F40" w:rsidRDefault="00922E5B">
      <w:pPr>
        <w:pStyle w:val="Code"/>
      </w:pPr>
      <w:r>
        <w:t>&lt;?xml version="1.0" e</w:t>
      </w:r>
      <w:r>
        <w:t>ncoding="utf-8"?&gt;</w:t>
      </w:r>
    </w:p>
    <w:p w:rsidR="00B25F40" w:rsidRDefault="00922E5B">
      <w:pPr>
        <w:pStyle w:val="Code"/>
      </w:pPr>
      <w:r>
        <w:t>&lt;FolderSync xmlns="FolderHierarchy"&gt;</w:t>
      </w:r>
    </w:p>
    <w:p w:rsidR="00B25F40" w:rsidRDefault="00922E5B">
      <w:pPr>
        <w:pStyle w:val="Code"/>
      </w:pPr>
      <w:r>
        <w:t xml:space="preserve">  &lt;SyncKey&gt;0&lt;/SyncKey&gt;</w:t>
      </w:r>
    </w:p>
    <w:p w:rsidR="00B25F40" w:rsidRDefault="00922E5B">
      <w:pPr>
        <w:pStyle w:val="Code"/>
      </w:pPr>
      <w:r>
        <w:t>&lt;/FolderSync&gt;</w:t>
      </w:r>
    </w:p>
    <w:p w:rsidR="00B25F40" w:rsidRDefault="00922E5B">
      <w:pPr>
        <w:pStyle w:val="Heading3"/>
      </w:pPr>
      <w:bookmarkStart w:id="1094" w:name="section_cdb0acda6e7b41b4a9d68f1797465ad5"/>
      <w:bookmarkStart w:id="1095" w:name="_Toc3802051"/>
      <w:r>
        <w:t>Response</w:t>
      </w:r>
      <w:bookmarkEnd w:id="1094"/>
      <w:bookmarkEnd w:id="1095"/>
    </w:p>
    <w:p w:rsidR="00B25F40" w:rsidRDefault="00922E5B">
      <w:r>
        <w:t xml:space="preserve">The following example shows the initial </w:t>
      </w:r>
      <w:r>
        <w:rPr>
          <w:b/>
        </w:rPr>
        <w:t>FolderSync</w:t>
      </w:r>
      <w:r>
        <w:t xml:space="preserve"> command response (section </w:t>
      </w:r>
      <w:hyperlink w:anchor="Section_e4dc4ff8cf5a41d9abb86188068b0b9b" w:history="1">
        <w:r>
          <w:rPr>
            <w:rStyle w:val="Hyperlink"/>
          </w:rPr>
          <w:t>2.2.1.5</w:t>
        </w:r>
      </w:hyperlink>
      <w:r>
        <w:t>) sent from</w:t>
      </w:r>
      <w:r>
        <w:t xml:space="preserve"> the server to the client. The </w:t>
      </w:r>
      <w:r>
        <w:rPr>
          <w:b/>
        </w:rPr>
        <w:t>folderhierarchy:SyncKey</w:t>
      </w:r>
      <w:r>
        <w:t xml:space="preserve"> element (section </w:t>
      </w:r>
      <w:hyperlink w:anchor="Section_00ac6fe7c4c24ab2ad21261f261d6302" w:history="1">
        <w:r>
          <w:rPr>
            <w:rStyle w:val="Hyperlink"/>
          </w:rPr>
          <w:t>2.2.3.181.2</w:t>
        </w:r>
      </w:hyperlink>
      <w:r>
        <w:t xml:space="preserve">) value has been incremented in the response, and this value will be used in the next </w:t>
      </w:r>
      <w:r>
        <w:rPr>
          <w:b/>
        </w:rPr>
        <w:t xml:space="preserve">FolderSync </w:t>
      </w:r>
      <w:r>
        <w:t xml:space="preserve">request, </w:t>
      </w:r>
      <w:r>
        <w:rPr>
          <w:b/>
        </w:rPr>
        <w:t>FolderC</w:t>
      </w:r>
      <w:r>
        <w:rPr>
          <w:b/>
        </w:rPr>
        <w:t xml:space="preserve">reate </w:t>
      </w:r>
      <w:r>
        <w:t xml:space="preserve">request (section </w:t>
      </w:r>
      <w:hyperlink w:anchor="Section_6f182dfb506e4e8ebe82ef814cc4e9d5" w:history="1">
        <w:r>
          <w:rPr>
            <w:rStyle w:val="Hyperlink"/>
          </w:rPr>
          <w:t>2.2.1.3</w:t>
        </w:r>
      </w:hyperlink>
      <w:r>
        <w:t xml:space="preserve">), </w:t>
      </w:r>
      <w:r>
        <w:rPr>
          <w:b/>
        </w:rPr>
        <w:t xml:space="preserve">FolderDelete </w:t>
      </w:r>
      <w:r>
        <w:t xml:space="preserve">request (section </w:t>
      </w:r>
      <w:hyperlink w:anchor="Section_731d53ee7f324888aee21072bc30c651" w:history="1">
        <w:r>
          <w:rPr>
            <w:rStyle w:val="Hyperlink"/>
          </w:rPr>
          <w:t>2.2.1.4</w:t>
        </w:r>
      </w:hyperlink>
      <w:r>
        <w:t xml:space="preserve">), or </w:t>
      </w:r>
      <w:r>
        <w:rPr>
          <w:b/>
        </w:rPr>
        <w:t>FolderUpdate</w:t>
      </w:r>
      <w:r>
        <w:t xml:space="preserve"> request (section </w:t>
      </w:r>
      <w:hyperlink w:anchor="Section_afcaf4ed11654f4eaeabf193cf0e9983" w:history="1">
        <w:r>
          <w:rPr>
            <w:rStyle w:val="Hyperlink"/>
          </w:rPr>
          <w:t>2.2.1.6</w:t>
        </w:r>
      </w:hyperlink>
      <w:r>
        <w:t xml:space="preserve">). Each folder in the collection is added to the client using an </w:t>
      </w:r>
      <w:r>
        <w:rPr>
          <w:b/>
        </w:rPr>
        <w:t>folderhierarchy:Add</w:t>
      </w:r>
      <w:r>
        <w:t xml:space="preserve"> element (section </w:t>
      </w:r>
      <w:hyperlink w:anchor="Section_615f4364b86a40caa8a0cae720778a50" w:history="1">
        <w:r>
          <w:rPr>
            <w:rStyle w:val="Hyperlink"/>
          </w:rPr>
          <w:t>2.2.3.7.1</w:t>
        </w:r>
      </w:hyperlink>
      <w:r>
        <w:t xml:space="preserve">), which indicates the server ID of the folder, </w:t>
      </w:r>
      <w:r>
        <w:t xml:space="preserve">the </w:t>
      </w:r>
      <w:r>
        <w:lastRenderedPageBreak/>
        <w:t>parent ID of the folder, a display name, and the type of the folder, which indicates whether it is an email, calendar, task, or other type of folder.</w:t>
      </w:r>
    </w:p>
    <w:p w:rsidR="00B25F40" w:rsidRDefault="00922E5B">
      <w:pPr>
        <w:pStyle w:val="Code"/>
      </w:pPr>
      <w:r>
        <w:t>&lt;?xml version="1.0" encoding="utf-8"?&gt;</w:t>
      </w:r>
    </w:p>
    <w:p w:rsidR="00B25F40" w:rsidRDefault="00922E5B">
      <w:pPr>
        <w:pStyle w:val="Code"/>
      </w:pPr>
      <w:r>
        <w:t>&lt;FolderSync xmlns="FolderHierarchy"&gt;</w:t>
      </w:r>
    </w:p>
    <w:p w:rsidR="00B25F40" w:rsidRDefault="00922E5B">
      <w:pPr>
        <w:pStyle w:val="Code"/>
      </w:pPr>
      <w:r>
        <w:t xml:space="preserve">  &lt;Status&gt;1&lt;/Status&gt;</w:t>
      </w:r>
    </w:p>
    <w:p w:rsidR="00B25F40" w:rsidRDefault="00922E5B">
      <w:pPr>
        <w:pStyle w:val="Code"/>
      </w:pPr>
      <w:r>
        <w:t xml:space="preserve">  &lt;Sy</w:t>
      </w:r>
      <w:r>
        <w:t>ncKey&gt;1&lt;/SyncKey&gt;</w:t>
      </w:r>
    </w:p>
    <w:p w:rsidR="00B25F40" w:rsidRDefault="00922E5B">
      <w:pPr>
        <w:pStyle w:val="Code"/>
      </w:pPr>
      <w:r>
        <w:t xml:space="preserve">  &lt;Changes&gt;</w:t>
      </w:r>
    </w:p>
    <w:p w:rsidR="00B25F40" w:rsidRDefault="00922E5B">
      <w:pPr>
        <w:pStyle w:val="Code"/>
      </w:pPr>
      <w:r>
        <w:t xml:space="preserve">    &lt;Count&gt;13&lt;/Count&gt;</w:t>
      </w:r>
    </w:p>
    <w:p w:rsidR="00B25F40" w:rsidRDefault="00922E5B">
      <w:pPr>
        <w:pStyle w:val="Code"/>
      </w:pPr>
      <w:r>
        <w:t xml:space="preserve">    &lt;Add&gt;</w:t>
      </w:r>
    </w:p>
    <w:p w:rsidR="00B25F40" w:rsidRDefault="00922E5B">
      <w:pPr>
        <w:pStyle w:val="Code"/>
      </w:pPr>
      <w:r>
        <w:t xml:space="preserve">      &lt;ServerId&gt;1&lt;/ServerId&gt;</w:t>
      </w:r>
    </w:p>
    <w:p w:rsidR="00B25F40" w:rsidRDefault="00922E5B">
      <w:pPr>
        <w:pStyle w:val="Code"/>
      </w:pPr>
      <w:r>
        <w:t xml:space="preserve">      &lt;ParentId&gt;0&lt;/ParentId&gt;</w:t>
      </w:r>
    </w:p>
    <w:p w:rsidR="00B25F40" w:rsidRDefault="00922E5B">
      <w:pPr>
        <w:pStyle w:val="Code"/>
      </w:pPr>
      <w:r>
        <w:t xml:space="preserve">      &lt;DisplayName&gt;Calendar&lt;/DisplayName&gt;</w:t>
      </w:r>
    </w:p>
    <w:p w:rsidR="00B25F40" w:rsidRDefault="00922E5B">
      <w:pPr>
        <w:pStyle w:val="Code"/>
      </w:pPr>
      <w:r>
        <w:t xml:space="preserve">      &lt;Type&gt;8&lt;/Type&gt;</w:t>
      </w:r>
    </w:p>
    <w:p w:rsidR="00B25F40" w:rsidRDefault="00922E5B">
      <w:pPr>
        <w:pStyle w:val="Code"/>
      </w:pPr>
      <w:r>
        <w:t xml:space="preserve">    &lt;/Add&gt;</w:t>
      </w:r>
    </w:p>
    <w:p w:rsidR="00B25F40" w:rsidRDefault="00922E5B">
      <w:pPr>
        <w:pStyle w:val="Code"/>
      </w:pPr>
      <w:r>
        <w:t xml:space="preserve">    &lt;Add&gt;</w:t>
      </w:r>
    </w:p>
    <w:p w:rsidR="00B25F40" w:rsidRDefault="00922E5B">
      <w:pPr>
        <w:pStyle w:val="Code"/>
      </w:pPr>
      <w:r>
        <w:t xml:space="preserve">      &lt;ServerId&gt;2&lt;/ServerId&gt;</w:t>
      </w:r>
    </w:p>
    <w:p w:rsidR="00B25F40" w:rsidRDefault="00922E5B">
      <w:pPr>
        <w:pStyle w:val="Code"/>
      </w:pPr>
      <w:r>
        <w:t xml:space="preserve">      &lt;ParentId&gt;0&lt;</w:t>
      </w:r>
      <w:r>
        <w:t>/ParentId&gt;</w:t>
      </w:r>
    </w:p>
    <w:p w:rsidR="00B25F40" w:rsidRDefault="00922E5B">
      <w:pPr>
        <w:pStyle w:val="Code"/>
      </w:pPr>
      <w:r>
        <w:t xml:space="preserve">      &lt;DisplayName&gt;Contacts&lt;/DisplayName&gt;</w:t>
      </w:r>
    </w:p>
    <w:p w:rsidR="00B25F40" w:rsidRDefault="00922E5B">
      <w:pPr>
        <w:pStyle w:val="Code"/>
      </w:pPr>
      <w:r>
        <w:t xml:space="preserve">      &lt;Type&gt;9&lt;/Type&gt;</w:t>
      </w:r>
    </w:p>
    <w:p w:rsidR="00B25F40" w:rsidRDefault="00922E5B">
      <w:pPr>
        <w:pStyle w:val="Code"/>
      </w:pPr>
      <w:r>
        <w:t xml:space="preserve">    &lt;/Add&gt;</w:t>
      </w:r>
    </w:p>
    <w:p w:rsidR="00B25F40" w:rsidRDefault="00922E5B">
      <w:pPr>
        <w:pStyle w:val="Code"/>
      </w:pPr>
      <w:r>
        <w:t xml:space="preserve">    &lt;Add&gt;</w:t>
      </w:r>
    </w:p>
    <w:p w:rsidR="00B25F40" w:rsidRDefault="00922E5B">
      <w:pPr>
        <w:pStyle w:val="Code"/>
      </w:pPr>
      <w:r>
        <w:t xml:space="preserve">      &lt;ServerId&gt;3&lt;/ServerId&gt;</w:t>
      </w:r>
    </w:p>
    <w:p w:rsidR="00B25F40" w:rsidRDefault="00922E5B">
      <w:pPr>
        <w:pStyle w:val="Code"/>
      </w:pPr>
      <w:r>
        <w:t xml:space="preserve">      &lt;ParentId&gt;0&lt;/ParentId&gt;</w:t>
      </w:r>
    </w:p>
    <w:p w:rsidR="00B25F40" w:rsidRDefault="00922E5B">
      <w:pPr>
        <w:pStyle w:val="Code"/>
      </w:pPr>
      <w:r>
        <w:t xml:space="preserve">      &lt;DisplayName&gt;Deleted Items&lt;/DisplayName&gt;</w:t>
      </w:r>
    </w:p>
    <w:p w:rsidR="00B25F40" w:rsidRDefault="00922E5B">
      <w:pPr>
        <w:pStyle w:val="Code"/>
      </w:pPr>
      <w:r>
        <w:t xml:space="preserve">      &lt;Type&gt;4&lt;/Type&gt;</w:t>
      </w:r>
    </w:p>
    <w:p w:rsidR="00B25F40" w:rsidRDefault="00922E5B">
      <w:pPr>
        <w:pStyle w:val="Code"/>
      </w:pPr>
      <w:r>
        <w:t xml:space="preserve">    &lt;/Add&gt;</w:t>
      </w:r>
    </w:p>
    <w:p w:rsidR="00B25F40" w:rsidRDefault="00922E5B">
      <w:pPr>
        <w:pStyle w:val="Code"/>
      </w:pPr>
      <w:r>
        <w:t xml:space="preserve">    &lt;Add&gt;</w:t>
      </w:r>
    </w:p>
    <w:p w:rsidR="00B25F40" w:rsidRDefault="00922E5B">
      <w:pPr>
        <w:pStyle w:val="Code"/>
      </w:pPr>
      <w:r>
        <w:t xml:space="preserve">      &lt;ServerI</w:t>
      </w:r>
      <w:r>
        <w:t>d&gt;4&lt;/ServerId&gt;</w:t>
      </w:r>
    </w:p>
    <w:p w:rsidR="00B25F40" w:rsidRDefault="00922E5B">
      <w:pPr>
        <w:pStyle w:val="Code"/>
      </w:pPr>
      <w:r>
        <w:t xml:space="preserve">      &lt;ParentId&gt;0&lt;/ParentId&gt;</w:t>
      </w:r>
    </w:p>
    <w:p w:rsidR="00B25F40" w:rsidRDefault="00922E5B">
      <w:pPr>
        <w:pStyle w:val="Code"/>
      </w:pPr>
      <w:r>
        <w:t xml:space="preserve">      &lt;DisplayName&gt;Drafts&lt;/DisplayName&gt;</w:t>
      </w:r>
    </w:p>
    <w:p w:rsidR="00B25F40" w:rsidRDefault="00922E5B">
      <w:pPr>
        <w:pStyle w:val="Code"/>
      </w:pPr>
      <w:r>
        <w:t xml:space="preserve">      &lt;Type&gt;3&lt;/Type&gt;</w:t>
      </w:r>
    </w:p>
    <w:p w:rsidR="00B25F40" w:rsidRDefault="00922E5B">
      <w:pPr>
        <w:pStyle w:val="Code"/>
      </w:pPr>
      <w:r>
        <w:t xml:space="preserve">    &lt;/Add&gt;</w:t>
      </w:r>
    </w:p>
    <w:p w:rsidR="00B25F40" w:rsidRDefault="00922E5B">
      <w:pPr>
        <w:pStyle w:val="Code"/>
      </w:pPr>
      <w:r>
        <w:t xml:space="preserve">    &lt;Add&gt;</w:t>
      </w:r>
    </w:p>
    <w:p w:rsidR="00B25F40" w:rsidRDefault="00922E5B">
      <w:pPr>
        <w:pStyle w:val="Code"/>
      </w:pPr>
      <w:r>
        <w:t xml:space="preserve">      &lt;ServerId&gt;5&lt;/ServerId&gt;</w:t>
      </w:r>
    </w:p>
    <w:p w:rsidR="00B25F40" w:rsidRDefault="00922E5B">
      <w:pPr>
        <w:pStyle w:val="Code"/>
      </w:pPr>
      <w:r>
        <w:t xml:space="preserve">      &lt;ParentId&gt;0&lt;/ParentId&gt;</w:t>
      </w:r>
    </w:p>
    <w:p w:rsidR="00B25F40" w:rsidRDefault="00922E5B">
      <w:pPr>
        <w:pStyle w:val="Code"/>
      </w:pPr>
      <w:r>
        <w:t xml:space="preserve">      &lt;DisplayName&gt;Inbox&lt;/DisplayName&gt;</w:t>
      </w:r>
    </w:p>
    <w:p w:rsidR="00B25F40" w:rsidRDefault="00922E5B">
      <w:pPr>
        <w:pStyle w:val="Code"/>
      </w:pPr>
      <w:r>
        <w:t xml:space="preserve">      &lt;Type&gt;2&lt;/Type&gt;</w:t>
      </w:r>
    </w:p>
    <w:p w:rsidR="00B25F40" w:rsidRDefault="00922E5B">
      <w:pPr>
        <w:pStyle w:val="Code"/>
      </w:pPr>
      <w:r>
        <w:t xml:space="preserve">    &lt;/Add&gt;</w:t>
      </w:r>
    </w:p>
    <w:p w:rsidR="00B25F40" w:rsidRDefault="00922E5B">
      <w:pPr>
        <w:pStyle w:val="Code"/>
      </w:pPr>
      <w:r>
        <w:t xml:space="preserve"> </w:t>
      </w:r>
      <w:r>
        <w:t xml:space="preserve">   &lt;Add&gt;</w:t>
      </w:r>
    </w:p>
    <w:p w:rsidR="00B25F40" w:rsidRDefault="00922E5B">
      <w:pPr>
        <w:pStyle w:val="Code"/>
      </w:pPr>
      <w:r>
        <w:t xml:space="preserve">      &lt;ServerId&gt;12&lt;/ServerId&gt;</w:t>
      </w:r>
    </w:p>
    <w:p w:rsidR="00B25F40" w:rsidRDefault="00922E5B">
      <w:pPr>
        <w:pStyle w:val="Code"/>
      </w:pPr>
      <w:r>
        <w:t xml:space="preserve">      &lt;ParentId&gt;5&lt;/ParentId&gt;</w:t>
      </w:r>
    </w:p>
    <w:p w:rsidR="00B25F40" w:rsidRDefault="00922E5B">
      <w:pPr>
        <w:pStyle w:val="Code"/>
      </w:pPr>
      <w:r>
        <w:t xml:space="preserve">      &lt;DisplayName&gt;NewFolder&lt;/DisplayName&gt;</w:t>
      </w:r>
    </w:p>
    <w:p w:rsidR="00B25F40" w:rsidRDefault="00922E5B">
      <w:pPr>
        <w:pStyle w:val="Code"/>
      </w:pPr>
      <w:r>
        <w:t xml:space="preserve">      &lt;Type&gt;12&lt;/Type&gt;</w:t>
      </w:r>
    </w:p>
    <w:p w:rsidR="00B25F40" w:rsidRDefault="00922E5B">
      <w:pPr>
        <w:pStyle w:val="Code"/>
      </w:pPr>
      <w:r>
        <w:t xml:space="preserve">    &lt;/Add&gt;</w:t>
      </w:r>
    </w:p>
    <w:p w:rsidR="00B25F40" w:rsidRDefault="00922E5B">
      <w:pPr>
        <w:pStyle w:val="Code"/>
      </w:pPr>
      <w:r>
        <w:t xml:space="preserve">    &lt;Add&gt;</w:t>
      </w:r>
    </w:p>
    <w:p w:rsidR="00B25F40" w:rsidRDefault="00922E5B">
      <w:pPr>
        <w:pStyle w:val="Code"/>
      </w:pPr>
      <w:r>
        <w:t xml:space="preserve">      &lt;ServerId&gt;6&lt;/ServerId&gt;</w:t>
      </w:r>
    </w:p>
    <w:p w:rsidR="00B25F40" w:rsidRDefault="00922E5B">
      <w:pPr>
        <w:pStyle w:val="Code"/>
      </w:pPr>
      <w:r>
        <w:t xml:space="preserve">      &lt;ParentId&gt;0&lt;/ParentId&gt;</w:t>
      </w:r>
    </w:p>
    <w:p w:rsidR="00B25F40" w:rsidRDefault="00922E5B">
      <w:pPr>
        <w:pStyle w:val="Code"/>
      </w:pPr>
      <w:r>
        <w:t xml:space="preserve">      &lt;DisplayName&gt;Journal&lt;/DisplayName&gt;</w:t>
      </w:r>
    </w:p>
    <w:p w:rsidR="00B25F40" w:rsidRDefault="00922E5B">
      <w:pPr>
        <w:pStyle w:val="Code"/>
      </w:pPr>
      <w:r>
        <w:t xml:space="preserve">      &lt;Type&gt;11&lt;/Type&gt;</w:t>
      </w:r>
    </w:p>
    <w:p w:rsidR="00B25F40" w:rsidRDefault="00922E5B">
      <w:pPr>
        <w:pStyle w:val="Code"/>
      </w:pPr>
      <w:r>
        <w:t xml:space="preserve">    &lt;/Add&gt;</w:t>
      </w:r>
    </w:p>
    <w:p w:rsidR="00B25F40" w:rsidRDefault="00922E5B">
      <w:pPr>
        <w:pStyle w:val="Code"/>
      </w:pPr>
      <w:r>
        <w:t xml:space="preserve">    &lt;Add&gt;</w:t>
      </w:r>
    </w:p>
    <w:p w:rsidR="00B25F40" w:rsidRDefault="00922E5B">
      <w:pPr>
        <w:pStyle w:val="Code"/>
      </w:pPr>
      <w:r>
        <w:t xml:space="preserve">      &lt;ServerId&gt;7&lt;/ServerId&gt;</w:t>
      </w:r>
    </w:p>
    <w:p w:rsidR="00B25F40" w:rsidRDefault="00922E5B">
      <w:pPr>
        <w:pStyle w:val="Code"/>
      </w:pPr>
      <w:r>
        <w:t xml:space="preserve">      &lt;ParentId&gt;0&lt;/ParentId&gt;</w:t>
      </w:r>
    </w:p>
    <w:p w:rsidR="00B25F40" w:rsidRDefault="00922E5B">
      <w:pPr>
        <w:pStyle w:val="Code"/>
      </w:pPr>
      <w:r>
        <w:t xml:space="preserve">      &lt;DisplayName&gt;Junk E-Mail&lt;/DisplayName&gt;</w:t>
      </w:r>
    </w:p>
    <w:p w:rsidR="00B25F40" w:rsidRDefault="00922E5B">
      <w:pPr>
        <w:pStyle w:val="Code"/>
      </w:pPr>
      <w:r>
        <w:t xml:space="preserve">      &lt;Type&gt;12&lt;/Type&gt;</w:t>
      </w:r>
    </w:p>
    <w:p w:rsidR="00B25F40" w:rsidRDefault="00922E5B">
      <w:pPr>
        <w:pStyle w:val="Code"/>
      </w:pPr>
      <w:r>
        <w:t xml:space="preserve">    &lt;/Add&gt;</w:t>
      </w:r>
    </w:p>
    <w:p w:rsidR="00B25F40" w:rsidRDefault="00922E5B">
      <w:pPr>
        <w:pStyle w:val="Code"/>
      </w:pPr>
      <w:r>
        <w:t xml:space="preserve">    &lt;Add&gt;</w:t>
      </w:r>
    </w:p>
    <w:p w:rsidR="00B25F40" w:rsidRDefault="00922E5B">
      <w:pPr>
        <w:pStyle w:val="Code"/>
      </w:pPr>
      <w:r>
        <w:t xml:space="preserve">      &lt;ServerId&gt;8&lt;/ServerId&gt;</w:t>
      </w:r>
    </w:p>
    <w:p w:rsidR="00B25F40" w:rsidRDefault="00922E5B">
      <w:pPr>
        <w:pStyle w:val="Code"/>
      </w:pPr>
      <w:r>
        <w:t xml:space="preserve">      &lt;ParentId&gt;0&lt;/ParentId&gt;</w:t>
      </w:r>
    </w:p>
    <w:p w:rsidR="00B25F40" w:rsidRDefault="00922E5B">
      <w:pPr>
        <w:pStyle w:val="Code"/>
      </w:pPr>
      <w:r>
        <w:t xml:space="preserve">      &lt;Di</w:t>
      </w:r>
      <w:r>
        <w:t>splayName&gt;Notes&lt;/DisplayName&gt;</w:t>
      </w:r>
    </w:p>
    <w:p w:rsidR="00B25F40" w:rsidRDefault="00922E5B">
      <w:pPr>
        <w:pStyle w:val="Code"/>
      </w:pPr>
      <w:r>
        <w:t xml:space="preserve">      &lt;Type&gt;10&lt;/Type&gt;</w:t>
      </w:r>
    </w:p>
    <w:p w:rsidR="00B25F40" w:rsidRDefault="00922E5B">
      <w:pPr>
        <w:pStyle w:val="Code"/>
      </w:pPr>
      <w:r>
        <w:t xml:space="preserve">    &lt;/Add&gt;</w:t>
      </w:r>
    </w:p>
    <w:p w:rsidR="00B25F40" w:rsidRDefault="00922E5B">
      <w:pPr>
        <w:pStyle w:val="Code"/>
      </w:pPr>
      <w:r>
        <w:t xml:space="preserve">    &lt;Add&gt;</w:t>
      </w:r>
    </w:p>
    <w:p w:rsidR="00B25F40" w:rsidRDefault="00922E5B">
      <w:pPr>
        <w:pStyle w:val="Code"/>
      </w:pPr>
      <w:r>
        <w:t xml:space="preserve">      &lt;ServerId&gt;9&lt;/ServerId&gt;</w:t>
      </w:r>
    </w:p>
    <w:p w:rsidR="00B25F40" w:rsidRDefault="00922E5B">
      <w:pPr>
        <w:pStyle w:val="Code"/>
      </w:pPr>
      <w:r>
        <w:t xml:space="preserve">      &lt;ParentId&gt;0&lt;/ParentId&gt;</w:t>
      </w:r>
    </w:p>
    <w:p w:rsidR="00B25F40" w:rsidRDefault="00922E5B">
      <w:pPr>
        <w:pStyle w:val="Code"/>
      </w:pPr>
      <w:r>
        <w:t xml:space="preserve">      &lt;DisplayName&gt;Outbox&lt;/DisplayName&gt;</w:t>
      </w:r>
    </w:p>
    <w:p w:rsidR="00B25F40" w:rsidRDefault="00922E5B">
      <w:pPr>
        <w:pStyle w:val="Code"/>
      </w:pPr>
      <w:r>
        <w:t xml:space="preserve">      &lt;Type&gt;6&lt;/Type&gt;</w:t>
      </w:r>
    </w:p>
    <w:p w:rsidR="00B25F40" w:rsidRDefault="00922E5B">
      <w:pPr>
        <w:pStyle w:val="Code"/>
      </w:pPr>
      <w:r>
        <w:t xml:space="preserve">    &lt;/Add&gt;</w:t>
      </w:r>
    </w:p>
    <w:p w:rsidR="00B25F40" w:rsidRDefault="00922E5B">
      <w:pPr>
        <w:pStyle w:val="Code"/>
      </w:pPr>
      <w:r>
        <w:lastRenderedPageBreak/>
        <w:t xml:space="preserve">    &lt;Add&gt;</w:t>
      </w:r>
    </w:p>
    <w:p w:rsidR="00B25F40" w:rsidRDefault="00922E5B">
      <w:pPr>
        <w:pStyle w:val="Code"/>
      </w:pPr>
      <w:r>
        <w:t xml:space="preserve">      &lt;ServerId&gt;10&lt;/ServerId&gt;</w:t>
      </w:r>
    </w:p>
    <w:p w:rsidR="00B25F40" w:rsidRDefault="00922E5B">
      <w:pPr>
        <w:pStyle w:val="Code"/>
      </w:pPr>
      <w:r>
        <w:t xml:space="preserve">      &lt;</w:t>
      </w:r>
      <w:r>
        <w:t>ParentId&gt;0&lt;/ParentId&gt;</w:t>
      </w:r>
    </w:p>
    <w:p w:rsidR="00B25F40" w:rsidRDefault="00922E5B">
      <w:pPr>
        <w:pStyle w:val="Code"/>
      </w:pPr>
      <w:r>
        <w:t xml:space="preserve">      &lt;DisplayName&gt;Sent Items&lt;/DisplayName&gt;</w:t>
      </w:r>
    </w:p>
    <w:p w:rsidR="00B25F40" w:rsidRDefault="00922E5B">
      <w:pPr>
        <w:pStyle w:val="Code"/>
      </w:pPr>
      <w:r>
        <w:t xml:space="preserve">      &lt;Type&gt;5&lt;/Type&gt;</w:t>
      </w:r>
    </w:p>
    <w:p w:rsidR="00B25F40" w:rsidRDefault="00922E5B">
      <w:pPr>
        <w:pStyle w:val="Code"/>
      </w:pPr>
      <w:r>
        <w:t xml:space="preserve">    &lt;/Add&gt;</w:t>
      </w:r>
    </w:p>
    <w:p w:rsidR="00B25F40" w:rsidRDefault="00922E5B">
      <w:pPr>
        <w:pStyle w:val="Code"/>
      </w:pPr>
      <w:r>
        <w:t xml:space="preserve">    &lt;Add&gt;</w:t>
      </w:r>
    </w:p>
    <w:p w:rsidR="00B25F40" w:rsidRDefault="00922E5B">
      <w:pPr>
        <w:pStyle w:val="Code"/>
      </w:pPr>
      <w:r>
        <w:t xml:space="preserve">      &lt;ServerId&gt;11&lt;/ServerId&gt;</w:t>
      </w:r>
    </w:p>
    <w:p w:rsidR="00B25F40" w:rsidRDefault="00922E5B">
      <w:pPr>
        <w:pStyle w:val="Code"/>
      </w:pPr>
      <w:r>
        <w:t xml:space="preserve">      &lt;ParentId&gt;0&lt;/ParentId&gt;</w:t>
      </w:r>
    </w:p>
    <w:p w:rsidR="00B25F40" w:rsidRDefault="00922E5B">
      <w:pPr>
        <w:pStyle w:val="Code"/>
      </w:pPr>
      <w:r>
        <w:t xml:space="preserve">      &lt;DisplayName&gt;Tasks&lt;/DisplayName&gt;</w:t>
      </w:r>
    </w:p>
    <w:p w:rsidR="00B25F40" w:rsidRDefault="00922E5B">
      <w:pPr>
        <w:pStyle w:val="Code"/>
      </w:pPr>
      <w:r>
        <w:t xml:space="preserve">      &lt;Type&gt;7&lt;/Type&gt;</w:t>
      </w:r>
    </w:p>
    <w:p w:rsidR="00B25F40" w:rsidRDefault="00922E5B">
      <w:pPr>
        <w:pStyle w:val="Code"/>
      </w:pPr>
      <w:r>
        <w:t xml:space="preserve">    &lt;/Add&gt;</w:t>
      </w:r>
    </w:p>
    <w:p w:rsidR="00B25F40" w:rsidRDefault="00922E5B">
      <w:pPr>
        <w:pStyle w:val="Code"/>
      </w:pPr>
      <w:r>
        <w:t xml:space="preserve">    &lt;Add&gt;</w:t>
      </w:r>
    </w:p>
    <w:p w:rsidR="00B25F40" w:rsidRDefault="00922E5B">
      <w:pPr>
        <w:pStyle w:val="Code"/>
      </w:pPr>
      <w:r>
        <w:t xml:space="preserve">      &lt;S</w:t>
      </w:r>
      <w:r>
        <w:t>erverId&gt;RI&lt;/ServerId&gt;</w:t>
      </w:r>
    </w:p>
    <w:p w:rsidR="00B25F40" w:rsidRDefault="00922E5B">
      <w:pPr>
        <w:pStyle w:val="Code"/>
      </w:pPr>
      <w:r>
        <w:t xml:space="preserve">      &lt;ParentId&gt;0&lt;/ParentId&gt;</w:t>
      </w:r>
    </w:p>
    <w:p w:rsidR="00B25F40" w:rsidRDefault="00922E5B">
      <w:pPr>
        <w:pStyle w:val="Code"/>
      </w:pPr>
      <w:r>
        <w:t xml:space="preserve">      &lt;DisplayName&gt;RecipientInfo&lt;/DisplayName&gt;</w:t>
      </w:r>
    </w:p>
    <w:p w:rsidR="00B25F40" w:rsidRDefault="00922E5B">
      <w:pPr>
        <w:pStyle w:val="Code"/>
      </w:pPr>
      <w:r>
        <w:t xml:space="preserve">      &lt;Type&gt;19&lt;/Type&gt;</w:t>
      </w:r>
    </w:p>
    <w:p w:rsidR="00B25F40" w:rsidRDefault="00922E5B">
      <w:pPr>
        <w:pStyle w:val="Code"/>
      </w:pPr>
      <w:r>
        <w:t xml:space="preserve">    &lt;/Add&gt;</w:t>
      </w:r>
    </w:p>
    <w:p w:rsidR="00B25F40" w:rsidRDefault="00922E5B">
      <w:pPr>
        <w:pStyle w:val="Code"/>
      </w:pPr>
      <w:r>
        <w:t xml:space="preserve">  &lt;/Changes&gt;</w:t>
      </w:r>
    </w:p>
    <w:p w:rsidR="00B25F40" w:rsidRDefault="00922E5B">
      <w:pPr>
        <w:pStyle w:val="Code"/>
      </w:pPr>
      <w:r>
        <w:t>&lt;/FolderSync&gt;</w:t>
      </w:r>
    </w:p>
    <w:p w:rsidR="00B25F40" w:rsidRDefault="00B25F40">
      <w:pPr>
        <w:pStyle w:val="Code"/>
      </w:pPr>
    </w:p>
    <w:p w:rsidR="00B25F40" w:rsidRDefault="00922E5B">
      <w:pPr>
        <w:pStyle w:val="Heading2"/>
      </w:pPr>
      <w:bookmarkStart w:id="1096" w:name="section_ff53e0ef90ee421d9f23c6b0815c9208"/>
      <w:bookmarkStart w:id="1097" w:name="_Toc3802052"/>
      <w:r>
        <w:t>Synchronizing Data by Using the Sync Command</w:t>
      </w:r>
      <w:bookmarkEnd w:id="1096"/>
      <w:bookmarkEnd w:id="1097"/>
      <w:r>
        <w:fldChar w:fldCharType="begin"/>
      </w:r>
      <w:r>
        <w:instrText xml:space="preserve"> XE "Protocol examples:synchronizing data" </w:instrText>
      </w:r>
      <w:r>
        <w:fldChar w:fldCharType="end"/>
      </w:r>
    </w:p>
    <w:p w:rsidR="00B25F40" w:rsidRDefault="00922E5B">
      <w:r>
        <w:t>The fol</w:t>
      </w:r>
      <w:r>
        <w:t xml:space="preserve">lowing sections show how to accomplish several different tasks by using the </w:t>
      </w:r>
      <w:r>
        <w:rPr>
          <w:b/>
        </w:rPr>
        <w:t>Sync</w:t>
      </w:r>
      <w:r>
        <w:t xml:space="preserve"> command (section </w:t>
      </w:r>
      <w:hyperlink w:anchor="Section_89449dc4678c4deb9be2e1dbbc43e2f5" w:history="1">
        <w:r>
          <w:rPr>
            <w:rStyle w:val="Hyperlink"/>
          </w:rPr>
          <w:t>2.2.1.21</w:t>
        </w:r>
      </w:hyperlink>
      <w:r>
        <w:t>).</w:t>
      </w:r>
    </w:p>
    <w:p w:rsidR="00B25F40" w:rsidRDefault="00922E5B">
      <w:pPr>
        <w:pStyle w:val="Heading3"/>
      </w:pPr>
      <w:bookmarkStart w:id="1098" w:name="section_b42f984513994fb4830911f3feade7f2"/>
      <w:bookmarkStart w:id="1099" w:name="_Toc3802053"/>
      <w:r>
        <w:t>Downloading Current Information from the Server</w:t>
      </w:r>
      <w:bookmarkEnd w:id="1098"/>
      <w:bookmarkEnd w:id="1099"/>
    </w:p>
    <w:p w:rsidR="00B25F40" w:rsidRDefault="00922E5B">
      <w:r>
        <w:t>The following sections show how a clien</w:t>
      </w:r>
      <w:r>
        <w:t xml:space="preserve">t synchronizes an email folder by using the </w:t>
      </w:r>
      <w:r>
        <w:rPr>
          <w:b/>
        </w:rPr>
        <w:t xml:space="preserve">Sync </w:t>
      </w:r>
      <w:r>
        <w:t xml:space="preserve">command (section </w:t>
      </w:r>
      <w:hyperlink w:anchor="Section_89449dc4678c4deb9be2e1dbbc43e2f5" w:history="1">
        <w:r>
          <w:rPr>
            <w:rStyle w:val="Hyperlink"/>
          </w:rPr>
          <w:t>2.2.1.21</w:t>
        </w:r>
      </w:hyperlink>
      <w:r>
        <w:t xml:space="preserve">). </w:t>
      </w:r>
    </w:p>
    <w:p w:rsidR="00B25F40" w:rsidRDefault="00922E5B">
      <w:pPr>
        <w:pStyle w:val="Heading4"/>
      </w:pPr>
      <w:bookmarkStart w:id="1100" w:name="section_7487fd8d9a43414297eb79e72b441fb1"/>
      <w:bookmarkStart w:id="1101" w:name="_Toc3802054"/>
      <w:r>
        <w:t>Request</w:t>
      </w:r>
      <w:bookmarkEnd w:id="1100"/>
      <w:bookmarkEnd w:id="1101"/>
    </w:p>
    <w:p w:rsidR="00B25F40" w:rsidRDefault="00922E5B">
      <w:r>
        <w:t xml:space="preserve">The following example shows the </w:t>
      </w:r>
      <w:r>
        <w:rPr>
          <w:b/>
        </w:rPr>
        <w:t>Sync</w:t>
      </w:r>
      <w:r>
        <w:t xml:space="preserve"> command request (section </w:t>
      </w:r>
      <w:hyperlink w:anchor="Section_89449dc4678c4deb9be2e1dbbc43e2f5" w:history="1">
        <w:r>
          <w:rPr>
            <w:rStyle w:val="Hyperlink"/>
          </w:rPr>
          <w:t>2.2.1.21</w:t>
        </w:r>
      </w:hyperlink>
      <w:r>
        <w:t xml:space="preserve">) sent from the client to the server to synchronize an email folder. The request asks that deleted items be moved to the </w:t>
      </w:r>
      <w:hyperlink w:anchor="gt_3f0c7497-a422-4de2-8f2a-d9bd0f63b659">
        <w:r>
          <w:rPr>
            <w:rStyle w:val="HyperlinkGreen"/>
            <w:b/>
          </w:rPr>
          <w:t>Deleted</w:t>
        </w:r>
        <w:r>
          <w:rPr>
            <w:rStyle w:val="HyperlinkGreen"/>
            <w:b/>
          </w:rPr>
          <w:t xml:space="preserve"> Items folder</w:t>
        </w:r>
      </w:hyperlink>
      <w:r>
        <w:t>. The request also asks for changes on the server to be included in the response.</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&lt;SyncKey&gt;6&lt;/SyncKey&gt;</w:t>
      </w:r>
    </w:p>
    <w:p w:rsidR="00B25F40" w:rsidRDefault="00922E5B">
      <w:pPr>
        <w:pStyle w:val="Code"/>
      </w:pPr>
      <w:r>
        <w:t xml:space="preserve">            &lt;CollectionId&gt;1</w:t>
      </w:r>
      <w:r>
        <w:t>&lt;/CollectionId&gt;</w:t>
      </w:r>
    </w:p>
    <w:p w:rsidR="00B25F40" w:rsidRDefault="00922E5B">
      <w:pPr>
        <w:pStyle w:val="Code"/>
      </w:pPr>
      <w:r>
        <w:t xml:space="preserve">            &lt;DeletesAsMoves/&gt;</w:t>
      </w:r>
    </w:p>
    <w:p w:rsidR="00B25F40" w:rsidRDefault="00922E5B">
      <w:pPr>
        <w:pStyle w:val="Code"/>
      </w:pPr>
      <w:r>
        <w:t xml:space="preserve">            &lt;GetChanges/&gt;</w:t>
      </w:r>
    </w:p>
    <w:p w:rsidR="00B25F40" w:rsidRDefault="00922E5B">
      <w:pPr>
        <w:pStyle w:val="Code"/>
      </w:pPr>
      <w:r>
        <w:t xml:space="preserve">            &lt;Options&gt; ... &lt;/Options&gt;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4"/>
      </w:pPr>
      <w:bookmarkStart w:id="1102" w:name="section_b06a407fff504222a1868a6265786fe9"/>
      <w:bookmarkStart w:id="1103" w:name="_Toc3802055"/>
      <w:r>
        <w:t>Response</w:t>
      </w:r>
      <w:bookmarkEnd w:id="1102"/>
      <w:bookmarkEnd w:id="1103"/>
    </w:p>
    <w:p w:rsidR="00B25F40" w:rsidRDefault="00922E5B">
      <w:r>
        <w:t xml:space="preserve">The following example shows the </w:t>
      </w:r>
      <w:r>
        <w:rPr>
          <w:b/>
        </w:rPr>
        <w:t>Sync</w:t>
      </w:r>
      <w:r>
        <w:t xml:space="preserve"> command response (section </w:t>
      </w:r>
      <w:hyperlink w:anchor="Section_89449dc4678c4deb9be2e1dbbc43e2f5" w:history="1">
        <w:r>
          <w:rPr>
            <w:rStyle w:val="Hyperlink"/>
          </w:rPr>
          <w:t>2.2.1.21</w:t>
        </w:r>
      </w:hyperlink>
      <w:r>
        <w:t>) sent from the server to the client. The response contains the new synchronization key and the items to be added, deleted, and changed on the client.</w:t>
      </w:r>
    </w:p>
    <w:p w:rsidR="00B25F40" w:rsidRDefault="00922E5B">
      <w:pPr>
        <w:pStyle w:val="Code"/>
      </w:pPr>
      <w:r>
        <w:t>&lt;?xml version="1.0" encoding="utf-8"?&gt;</w:t>
      </w:r>
    </w:p>
    <w:p w:rsidR="00B25F40" w:rsidRDefault="00922E5B">
      <w:pPr>
        <w:pStyle w:val="Code"/>
      </w:pPr>
      <w:r>
        <w:lastRenderedPageBreak/>
        <w:t>&lt;Sync xmlns="AirSync"&gt;</w:t>
      </w:r>
    </w:p>
    <w:p w:rsidR="00B25F40" w:rsidRDefault="00922E5B">
      <w:pPr>
        <w:pStyle w:val="Code"/>
      </w:pPr>
      <w:r>
        <w:t xml:space="preserve"> </w:t>
      </w:r>
      <w:r>
        <w:t xml:space="preserve">   &lt;Collections&gt;</w:t>
      </w:r>
    </w:p>
    <w:p w:rsidR="00B25F40" w:rsidRDefault="00922E5B">
      <w:pPr>
        <w:pStyle w:val="Code"/>
      </w:pPr>
      <w:r>
        <w:t xml:space="preserve">        &lt;Collection&gt;</w:t>
      </w:r>
    </w:p>
    <w:p w:rsidR="00B25F40" w:rsidRDefault="00922E5B">
      <w:pPr>
        <w:pStyle w:val="Code"/>
      </w:pPr>
      <w:r>
        <w:t xml:space="preserve">            &lt;SyncKey&gt;7&lt;/SyncKey&gt;</w:t>
      </w:r>
    </w:p>
    <w:p w:rsidR="00B25F40" w:rsidRDefault="00922E5B">
      <w:pPr>
        <w:pStyle w:val="Code"/>
      </w:pPr>
      <w:r>
        <w:t xml:space="preserve">            &lt;CollectionId&gt;1&lt;/CollectionId&gt;</w:t>
      </w:r>
    </w:p>
    <w:p w:rsidR="00B25F40" w:rsidRDefault="00922E5B">
      <w:pPr>
        <w:pStyle w:val="Code"/>
      </w:pPr>
      <w:r>
        <w:t xml:space="preserve">            &lt;Status&gt;1&lt;/Status&gt;</w:t>
      </w:r>
    </w:p>
    <w:p w:rsidR="00B25F40" w:rsidRDefault="00922E5B">
      <w:pPr>
        <w:pStyle w:val="Code"/>
      </w:pPr>
      <w:r>
        <w:t xml:space="preserve">            &lt;Commands&gt;</w:t>
      </w:r>
    </w:p>
    <w:p w:rsidR="00B25F40" w:rsidRDefault="00922E5B">
      <w:pPr>
        <w:pStyle w:val="Code"/>
      </w:pPr>
      <w:r>
        <w:t xml:space="preserve">                &lt;Add&gt;...&lt;/Add&gt;</w:t>
      </w:r>
    </w:p>
    <w:p w:rsidR="00B25F40" w:rsidRDefault="00922E5B">
      <w:pPr>
        <w:pStyle w:val="Code"/>
      </w:pPr>
      <w:r>
        <w:t xml:space="preserve">                &lt;Delete&gt;...&lt;/Delete&gt;</w:t>
      </w:r>
    </w:p>
    <w:p w:rsidR="00B25F40" w:rsidRDefault="00922E5B">
      <w:pPr>
        <w:pStyle w:val="Code"/>
      </w:pPr>
      <w:r>
        <w:t xml:space="preserve">                &lt;Cha</w:t>
      </w:r>
      <w:r>
        <w:t>nge&gt;...&lt;/Change&gt;</w:t>
      </w:r>
    </w:p>
    <w:p w:rsidR="00B25F40" w:rsidRDefault="00922E5B">
      <w:pPr>
        <w:pStyle w:val="Code"/>
      </w:pPr>
      <w:r>
        <w:t xml:space="preserve">            &lt;/Commands&gt;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3"/>
      </w:pPr>
      <w:bookmarkStart w:id="1104" w:name="section_16b4d6991ce842cbbf6608de3a883e2b"/>
      <w:bookmarkStart w:id="1105" w:name="_Toc3802056"/>
      <w:r>
        <w:t>Fetching an Email by Using the ServerId</w:t>
      </w:r>
      <w:bookmarkEnd w:id="1104"/>
      <w:bookmarkEnd w:id="1105"/>
    </w:p>
    <w:p w:rsidR="00B25F40" w:rsidRDefault="00922E5B">
      <w:r>
        <w:t xml:space="preserve">The following sections show how a client retrieves an item from the server by using the </w:t>
      </w:r>
      <w:r>
        <w:rPr>
          <w:b/>
        </w:rPr>
        <w:t xml:space="preserve">Sync </w:t>
      </w:r>
      <w:r>
        <w:t xml:space="preserve">command (section </w:t>
      </w:r>
      <w:hyperlink w:anchor="Section_89449dc4678c4deb9be2e1dbbc43e2f5" w:history="1">
        <w:r>
          <w:rPr>
            <w:rStyle w:val="Hyperlink"/>
          </w:rPr>
          <w:t>2.2.1.21</w:t>
        </w:r>
      </w:hyperlink>
      <w:r>
        <w:t>) and the item’s server ID (</w:t>
      </w:r>
      <w:r>
        <w:rPr>
          <w:b/>
        </w:rPr>
        <w:t>airsync:ServerId</w:t>
      </w:r>
      <w:r>
        <w:t xml:space="preserve"> (section </w:t>
      </w:r>
      <w:hyperlink w:anchor="Section_a875f1e437ae4ec3832f2e1867c13c0a" w:history="1">
        <w:r>
          <w:rPr>
            <w:rStyle w:val="Hyperlink"/>
          </w:rPr>
          <w:t>2.2.3.166.8</w:t>
        </w:r>
      </w:hyperlink>
      <w:r>
        <w:t>)).</w:t>
      </w:r>
    </w:p>
    <w:p w:rsidR="00B25F40" w:rsidRDefault="00922E5B">
      <w:pPr>
        <w:pStyle w:val="Heading4"/>
      </w:pPr>
      <w:bookmarkStart w:id="1106" w:name="section_7ef4334865784fb4922d41a58bb882de"/>
      <w:bookmarkStart w:id="1107" w:name="_Toc3802057"/>
      <w:r>
        <w:t>Request</w:t>
      </w:r>
      <w:bookmarkEnd w:id="1106"/>
      <w:bookmarkEnd w:id="1107"/>
    </w:p>
    <w:p w:rsidR="00B25F40" w:rsidRDefault="00922E5B">
      <w:r>
        <w:t xml:space="preserve">The following example shows the </w:t>
      </w:r>
      <w:r>
        <w:rPr>
          <w:b/>
        </w:rPr>
        <w:t>Sync</w:t>
      </w:r>
      <w:r>
        <w:t xml:space="preserve"> command request </w:t>
      </w:r>
      <w:r>
        <w:t xml:space="preserve">(section </w:t>
      </w:r>
      <w:hyperlink w:anchor="Section_89449dc4678c4deb9be2e1dbbc43e2f5" w:history="1">
        <w:r>
          <w:rPr>
            <w:rStyle w:val="Hyperlink"/>
          </w:rPr>
          <w:t>2.2.1.21</w:t>
        </w:r>
      </w:hyperlink>
      <w:r>
        <w:t>) sent from the client to the server to retrieve an email.</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w:t>
      </w:r>
    </w:p>
    <w:p w:rsidR="00B25F40" w:rsidRDefault="00922E5B">
      <w:pPr>
        <w:pStyle w:val="Code"/>
      </w:pPr>
      <w:r>
        <w:t xml:space="preserve">    &lt;Commands&gt;</w:t>
      </w:r>
    </w:p>
    <w:p w:rsidR="00B25F40" w:rsidRDefault="00922E5B">
      <w:pPr>
        <w:pStyle w:val="Code"/>
      </w:pPr>
      <w:r>
        <w:t xml:space="preserve">        &lt;Fetch &gt;</w:t>
      </w:r>
    </w:p>
    <w:p w:rsidR="00B25F40" w:rsidRDefault="00922E5B">
      <w:pPr>
        <w:pStyle w:val="Code"/>
      </w:pPr>
      <w:r>
        <w:t xml:space="preserve">            &lt;ServerId&gt;1:</w:t>
      </w:r>
      <w:r>
        <w:t>14&lt;/ServerId&gt;</w:t>
      </w:r>
    </w:p>
    <w:p w:rsidR="00B25F40" w:rsidRDefault="00922E5B">
      <w:pPr>
        <w:pStyle w:val="Code"/>
      </w:pPr>
      <w:r>
        <w:t xml:space="preserve">        &lt;/Fetch &gt;</w:t>
      </w:r>
    </w:p>
    <w:p w:rsidR="00B25F40" w:rsidRDefault="00922E5B">
      <w:pPr>
        <w:pStyle w:val="Code"/>
      </w:pPr>
      <w:r>
        <w:t xml:space="preserve">    &lt;/Commands&gt;</w:t>
      </w:r>
    </w:p>
    <w:p w:rsidR="00B25F40" w:rsidRDefault="00922E5B">
      <w:pPr>
        <w:pStyle w:val="Code"/>
      </w:pPr>
      <w:r>
        <w:t>…</w:t>
      </w:r>
    </w:p>
    <w:p w:rsidR="00B25F40" w:rsidRDefault="00922E5B">
      <w:pPr>
        <w:pStyle w:val="Code"/>
      </w:pPr>
      <w:r>
        <w:t>&lt;/Sync&gt;</w:t>
      </w:r>
    </w:p>
    <w:p w:rsidR="00B25F40" w:rsidRDefault="00922E5B">
      <w:pPr>
        <w:pStyle w:val="Heading4"/>
      </w:pPr>
      <w:bookmarkStart w:id="1108" w:name="section_6e02bf22ab9942128a035949273c097c"/>
      <w:bookmarkStart w:id="1109" w:name="_Toc3802058"/>
      <w:r>
        <w:t>Response</w:t>
      </w:r>
      <w:bookmarkEnd w:id="1108"/>
      <w:bookmarkEnd w:id="1109"/>
    </w:p>
    <w:p w:rsidR="00B25F40" w:rsidRDefault="00922E5B">
      <w:r>
        <w:t xml:space="preserve">The following example shows the </w:t>
      </w:r>
      <w:r>
        <w:rPr>
          <w:b/>
        </w:rPr>
        <w:t>Sync</w:t>
      </w:r>
      <w:r>
        <w:t xml:space="preserve"> command response (section </w:t>
      </w:r>
      <w:hyperlink w:anchor="Section_89449dc4678c4deb9be2e1dbbc43e2f5" w:history="1">
        <w:r>
          <w:rPr>
            <w:rStyle w:val="Hyperlink"/>
          </w:rPr>
          <w:t>2.2.1.21</w:t>
        </w:r>
      </w:hyperlink>
      <w:r>
        <w:t>) sent from the server to the client. The response contain</w:t>
      </w:r>
      <w:r>
        <w:t>s the server ID, status, and application data of the requested item.</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w:t>
      </w:r>
    </w:p>
    <w:p w:rsidR="00B25F40" w:rsidRDefault="00922E5B">
      <w:pPr>
        <w:pStyle w:val="Code"/>
      </w:pPr>
      <w:r>
        <w:t xml:space="preserve">    &lt;Responses&gt;</w:t>
      </w:r>
    </w:p>
    <w:p w:rsidR="00B25F40" w:rsidRDefault="00922E5B">
      <w:pPr>
        <w:pStyle w:val="Code"/>
      </w:pPr>
      <w:r>
        <w:t xml:space="preserve">        &lt;Fetch&gt;</w:t>
      </w:r>
    </w:p>
    <w:p w:rsidR="00B25F40" w:rsidRDefault="00922E5B">
      <w:pPr>
        <w:pStyle w:val="Code"/>
      </w:pPr>
      <w:r>
        <w:t xml:space="preserve">            &lt;ServerId&gt;1:14&lt;/ServerId&gt;</w:t>
      </w:r>
    </w:p>
    <w:p w:rsidR="00B25F40" w:rsidRDefault="00922E5B">
      <w:pPr>
        <w:pStyle w:val="Code"/>
      </w:pPr>
      <w:r>
        <w:t xml:space="preserve">            &lt;Status&gt;1&lt;/Status&gt;</w:t>
      </w:r>
    </w:p>
    <w:p w:rsidR="00B25F40" w:rsidRDefault="00922E5B">
      <w:pPr>
        <w:pStyle w:val="Code"/>
      </w:pPr>
      <w:r>
        <w:t xml:space="preserve">            &lt;Applicati</w:t>
      </w:r>
      <w:r>
        <w:t>onData&gt;...&lt;/ApplicationData&gt;</w:t>
      </w:r>
    </w:p>
    <w:p w:rsidR="00B25F40" w:rsidRDefault="00922E5B">
      <w:pPr>
        <w:pStyle w:val="Code"/>
      </w:pPr>
      <w:r>
        <w:t xml:space="preserve">        &lt;/Fetch&gt;</w:t>
      </w:r>
    </w:p>
    <w:p w:rsidR="00B25F40" w:rsidRDefault="00922E5B">
      <w:pPr>
        <w:pStyle w:val="Code"/>
      </w:pPr>
      <w:r>
        <w:t xml:space="preserve">    &lt;/Responses&gt;</w:t>
      </w:r>
    </w:p>
    <w:p w:rsidR="00B25F40" w:rsidRDefault="00922E5B">
      <w:pPr>
        <w:pStyle w:val="Code"/>
      </w:pPr>
      <w:r>
        <w:t>…</w:t>
      </w:r>
    </w:p>
    <w:p w:rsidR="00B25F40" w:rsidRDefault="00922E5B">
      <w:pPr>
        <w:pStyle w:val="Code"/>
      </w:pPr>
      <w:r>
        <w:t>&lt;/Sync&gt;</w:t>
      </w:r>
    </w:p>
    <w:p w:rsidR="00B25F40" w:rsidRDefault="00B25F40">
      <w:pPr>
        <w:pStyle w:val="Code"/>
      </w:pPr>
    </w:p>
    <w:p w:rsidR="00B25F40" w:rsidRDefault="00922E5B">
      <w:pPr>
        <w:pStyle w:val="Heading3"/>
      </w:pPr>
      <w:bookmarkStart w:id="1110" w:name="section_c0f7411e711c42deae81c90da6835423"/>
      <w:bookmarkStart w:id="1111" w:name="_Toc3802059"/>
      <w:r>
        <w:t>Uploading New ApplicationData to the Server</w:t>
      </w:r>
      <w:bookmarkEnd w:id="1110"/>
      <w:bookmarkEnd w:id="1111"/>
    </w:p>
    <w:p w:rsidR="00B25F40" w:rsidRDefault="00922E5B">
      <w:r>
        <w:t xml:space="preserve">The following sections show how a client uploads new application data to the server by using the </w:t>
      </w:r>
      <w:r>
        <w:rPr>
          <w:b/>
        </w:rPr>
        <w:t xml:space="preserve">Sync </w:t>
      </w:r>
      <w:r>
        <w:t xml:space="preserve">command (section </w:t>
      </w:r>
      <w:hyperlink w:anchor="Section_89449dc4678c4deb9be2e1dbbc43e2f5" w:history="1">
        <w:r>
          <w:rPr>
            <w:rStyle w:val="Hyperlink"/>
          </w:rPr>
          <w:t>2.2.1.21</w:t>
        </w:r>
      </w:hyperlink>
      <w:r>
        <w:t>).</w:t>
      </w:r>
    </w:p>
    <w:p w:rsidR="00B25F40" w:rsidRDefault="00922E5B">
      <w:pPr>
        <w:pStyle w:val="Heading4"/>
      </w:pPr>
      <w:bookmarkStart w:id="1112" w:name="section_b4385043f61e4850bde82d1ed3eae4f7"/>
      <w:bookmarkStart w:id="1113" w:name="_Toc3802060"/>
      <w:r>
        <w:lastRenderedPageBreak/>
        <w:t>Request</w:t>
      </w:r>
      <w:bookmarkEnd w:id="1112"/>
      <w:bookmarkEnd w:id="1113"/>
    </w:p>
    <w:p w:rsidR="00B25F40" w:rsidRDefault="00922E5B">
      <w:r>
        <w:t xml:space="preserve">The following example shows the </w:t>
      </w:r>
      <w:r>
        <w:rPr>
          <w:b/>
        </w:rPr>
        <w:t>Sync</w:t>
      </w:r>
      <w:r>
        <w:t xml:space="preserve"> command request (section </w:t>
      </w:r>
      <w:hyperlink w:anchor="Section_89449dc4678c4deb9be2e1dbbc43e2f5" w:history="1">
        <w:r>
          <w:rPr>
            <w:rStyle w:val="Hyperlink"/>
          </w:rPr>
          <w:t>2.2.1.21</w:t>
        </w:r>
      </w:hyperlink>
      <w:r>
        <w:t xml:space="preserve">) sent from the client to the server to add a </w:t>
      </w:r>
      <w:r>
        <w:t>contact.</w:t>
      </w:r>
    </w:p>
    <w:p w:rsidR="00B25F40" w:rsidRDefault="00922E5B">
      <w:pPr>
        <w:pStyle w:val="Code"/>
      </w:pPr>
      <w:r>
        <w:t>&lt;?xml version="1.0" encoding="utf-8"?&gt;</w:t>
      </w:r>
    </w:p>
    <w:p w:rsidR="00B25F40" w:rsidRDefault="00922E5B">
      <w:pPr>
        <w:pStyle w:val="Code"/>
      </w:pPr>
      <w:r>
        <w:t>&lt;Sync xmlns:contacts="Contacts" xmlns="AirSync"&gt;</w:t>
      </w:r>
    </w:p>
    <w:p w:rsidR="00B25F40" w:rsidRDefault="00922E5B">
      <w:pPr>
        <w:pStyle w:val="Code"/>
      </w:pPr>
      <w:r>
        <w:t>…</w:t>
      </w:r>
    </w:p>
    <w:p w:rsidR="00B25F40" w:rsidRDefault="00922E5B">
      <w:pPr>
        <w:pStyle w:val="Code"/>
      </w:pPr>
      <w:r>
        <w:t xml:space="preserve">    &lt;Commands&gt;</w:t>
      </w:r>
    </w:p>
    <w:p w:rsidR="00B25F40" w:rsidRDefault="00922E5B">
      <w:pPr>
        <w:pStyle w:val="Code"/>
      </w:pPr>
      <w:r>
        <w:t xml:space="preserve">        &lt;Add&gt;</w:t>
      </w:r>
    </w:p>
    <w:p w:rsidR="00B25F40" w:rsidRDefault="00922E5B">
      <w:pPr>
        <w:pStyle w:val="Code"/>
      </w:pPr>
      <w:r>
        <w:t xml:space="preserve">            &lt;ClientId&gt;123&lt;/ClientId&gt;</w:t>
      </w:r>
    </w:p>
    <w:p w:rsidR="00B25F40" w:rsidRDefault="00922E5B">
      <w:pPr>
        <w:pStyle w:val="Code"/>
      </w:pPr>
      <w:r>
        <w:t xml:space="preserve">            &lt;ApplicationData&gt;</w:t>
      </w:r>
    </w:p>
    <w:p w:rsidR="00B25F40" w:rsidRDefault="00922E5B">
      <w:pPr>
        <w:pStyle w:val="Code"/>
      </w:pPr>
      <w:r>
        <w:t xml:space="preserve">                &lt;contacts:Email1Address&gt;anat@fourthcoffee.com</w:t>
      </w:r>
      <w:r>
        <w:t>&lt;/contacts:Email1Address&gt;</w:t>
      </w:r>
    </w:p>
    <w:p w:rsidR="00B25F40" w:rsidRDefault="00922E5B">
      <w:pPr>
        <w:pStyle w:val="Code"/>
      </w:pPr>
      <w:r>
        <w:t xml:space="preserve">                &lt;contacts:FirstName&gt;Anat&lt;/contacts:FirstName&gt;</w:t>
      </w:r>
    </w:p>
    <w:p w:rsidR="00B25F40" w:rsidRDefault="00922E5B">
      <w:pPr>
        <w:pStyle w:val="Code"/>
      </w:pPr>
      <w:r>
        <w:t xml:space="preserve">                &lt;contacts:MiddleName&gt;W&lt;/contacts:MiddleName&gt;</w:t>
      </w:r>
    </w:p>
    <w:p w:rsidR="00B25F40" w:rsidRDefault="00922E5B">
      <w:pPr>
        <w:pStyle w:val="Code"/>
      </w:pPr>
      <w:r>
        <w:t xml:space="preserve">                &lt;contacts:LastName&gt;Kerry&lt;/contacts:LastName&gt;</w:t>
      </w:r>
    </w:p>
    <w:p w:rsidR="00B25F40" w:rsidRDefault="00922E5B">
      <w:pPr>
        <w:pStyle w:val="Code"/>
      </w:pPr>
      <w:r>
        <w:t xml:space="preserve">                &lt;contacts:Title&gt;Sr Marketing M</w:t>
      </w:r>
      <w:r>
        <w:t>anager&lt;/contacts:Title&gt;</w:t>
      </w:r>
    </w:p>
    <w:p w:rsidR="00B25F40" w:rsidRDefault="00922E5B">
      <w:pPr>
        <w:pStyle w:val="Code"/>
      </w:pPr>
      <w:r>
        <w:t xml:space="preserve">            &lt;/ApplicationData&gt;</w:t>
      </w:r>
    </w:p>
    <w:p w:rsidR="00B25F40" w:rsidRDefault="00922E5B">
      <w:pPr>
        <w:pStyle w:val="Code"/>
      </w:pPr>
      <w:r>
        <w:t xml:space="preserve">        &lt;/Add&gt;</w:t>
      </w:r>
    </w:p>
    <w:p w:rsidR="00B25F40" w:rsidRDefault="00922E5B">
      <w:pPr>
        <w:pStyle w:val="Code"/>
      </w:pPr>
      <w:r>
        <w:t xml:space="preserve">    &lt;/Commands&gt;</w:t>
      </w:r>
    </w:p>
    <w:p w:rsidR="00B25F40" w:rsidRDefault="00922E5B">
      <w:pPr>
        <w:pStyle w:val="Code"/>
      </w:pPr>
      <w:r>
        <w:t>…</w:t>
      </w:r>
    </w:p>
    <w:p w:rsidR="00B25F40" w:rsidRDefault="00922E5B">
      <w:pPr>
        <w:pStyle w:val="Code"/>
      </w:pPr>
      <w:r>
        <w:t>&lt;/Sync&gt;</w:t>
      </w:r>
    </w:p>
    <w:p w:rsidR="00B25F40" w:rsidRDefault="00B25F40">
      <w:pPr>
        <w:pStyle w:val="Code"/>
      </w:pPr>
    </w:p>
    <w:p w:rsidR="00B25F40" w:rsidRDefault="00922E5B">
      <w:pPr>
        <w:pStyle w:val="Heading4"/>
      </w:pPr>
      <w:bookmarkStart w:id="1114" w:name="section_722839c9b49b49c894c8b38310a53af3"/>
      <w:bookmarkStart w:id="1115" w:name="_Toc3802061"/>
      <w:r>
        <w:t>Response</w:t>
      </w:r>
      <w:bookmarkEnd w:id="1114"/>
      <w:bookmarkEnd w:id="1115"/>
    </w:p>
    <w:p w:rsidR="00B25F40" w:rsidRDefault="00922E5B">
      <w:r>
        <w:t xml:space="preserve">The following example shows the </w:t>
      </w:r>
      <w:r>
        <w:rPr>
          <w:b/>
        </w:rPr>
        <w:t>Sync</w:t>
      </w:r>
      <w:r>
        <w:t xml:space="preserve"> command response (section </w:t>
      </w:r>
      <w:hyperlink w:anchor="Section_89449dc4678c4deb9be2e1dbbc43e2f5" w:history="1">
        <w:r>
          <w:rPr>
            <w:rStyle w:val="Hyperlink"/>
          </w:rPr>
          <w:t>2.2.1.21</w:t>
        </w:r>
      </w:hyperlink>
      <w:r>
        <w:t>) sent from the ser</w:t>
      </w:r>
      <w:r>
        <w:t xml:space="preserve">ver to the client. The response shows that the synchronization was successful and that the new item from the client, identified by the </w:t>
      </w:r>
      <w:r>
        <w:rPr>
          <w:b/>
        </w:rPr>
        <w:t>airsync:ClientId</w:t>
      </w:r>
      <w:r>
        <w:t xml:space="preserve"> element (section </w:t>
      </w:r>
      <w:hyperlink w:anchor="Section_5b0f514028df49c598a7ab7318f63232" w:history="1">
        <w:r>
          <w:rPr>
            <w:rStyle w:val="Hyperlink"/>
          </w:rPr>
          <w:t>2.2.3.36.2</w:t>
        </w:r>
      </w:hyperlink>
      <w:r>
        <w:t>), was added to t</w:t>
      </w:r>
      <w:r>
        <w:t xml:space="preserve">he collection on the server. The server also assigns a permanent ID for the newly added item in the </w:t>
      </w:r>
      <w:r>
        <w:rPr>
          <w:b/>
        </w:rPr>
        <w:t>airsync:ServerId</w:t>
      </w:r>
      <w:r>
        <w:t xml:space="preserve"> element (section </w:t>
      </w:r>
      <w:hyperlink w:anchor="Section_a875f1e437ae4ec3832f2e1867c13c0a" w:history="1">
        <w:r>
          <w:rPr>
            <w:rStyle w:val="Hyperlink"/>
          </w:rPr>
          <w:t>2.2.3.166.8</w:t>
        </w:r>
      </w:hyperlink>
      <w:r>
        <w:t>). After the client receives a successful response,</w:t>
      </w:r>
      <w:r>
        <w:t xml:space="preserve"> the client uses this server ID for any future </w:t>
      </w:r>
      <w:r>
        <w:rPr>
          <w:b/>
        </w:rPr>
        <w:t>airsync:Change</w:t>
      </w:r>
      <w:r>
        <w:t xml:space="preserve"> (section </w:t>
      </w:r>
      <w:hyperlink w:anchor="Section_5a54d46c823d44ff8a8691ba4d4af77f" w:history="1">
        <w:r>
          <w:rPr>
            <w:rStyle w:val="Hyperlink"/>
          </w:rPr>
          <w:t>2.2.3.32</w:t>
        </w:r>
      </w:hyperlink>
      <w:r>
        <w:t xml:space="preserve">) or </w:t>
      </w:r>
      <w:r>
        <w:rPr>
          <w:b/>
        </w:rPr>
        <w:t>airsync:Delete</w:t>
      </w:r>
      <w:r>
        <w:t xml:space="preserve"> (section </w:t>
      </w:r>
      <w:hyperlink w:anchor="Section_539f1ab91bd94c3d9a7e85e7d7b241af" w:history="1">
        <w:r>
          <w:rPr>
            <w:rStyle w:val="Hyperlink"/>
          </w:rPr>
          <w:t>2.2.3.51.2</w:t>
        </w:r>
      </w:hyperlink>
      <w:r>
        <w:t>) commands for thi</w:t>
      </w:r>
      <w:r>
        <w:t>s item.</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w:t>
      </w:r>
    </w:p>
    <w:p w:rsidR="00B25F40" w:rsidRDefault="00922E5B">
      <w:pPr>
        <w:pStyle w:val="Code"/>
      </w:pPr>
      <w:r>
        <w:t xml:space="preserve">    &lt;Responses&gt;</w:t>
      </w:r>
    </w:p>
    <w:p w:rsidR="00B25F40" w:rsidRDefault="00922E5B">
      <w:pPr>
        <w:pStyle w:val="Code"/>
      </w:pPr>
      <w:r>
        <w:t xml:space="preserve">        &lt;Add&gt;</w:t>
      </w:r>
    </w:p>
    <w:p w:rsidR="00B25F40" w:rsidRDefault="00922E5B">
      <w:pPr>
        <w:pStyle w:val="Code"/>
      </w:pPr>
      <w:r>
        <w:t xml:space="preserve">            &lt;ClientId&gt;123&lt;/ClientId&gt;</w:t>
      </w:r>
    </w:p>
    <w:p w:rsidR="00B25F40" w:rsidRDefault="00922E5B">
      <w:pPr>
        <w:pStyle w:val="Code"/>
      </w:pPr>
      <w:r>
        <w:t xml:space="preserve">            &lt;ServerId&gt;4:1&lt;/ServerId&gt;</w:t>
      </w:r>
    </w:p>
    <w:p w:rsidR="00B25F40" w:rsidRDefault="00922E5B">
      <w:pPr>
        <w:pStyle w:val="Code"/>
      </w:pPr>
      <w:r>
        <w:t xml:space="preserve">            &lt;Status&gt;1&lt;/Status&gt;</w:t>
      </w:r>
    </w:p>
    <w:p w:rsidR="00B25F40" w:rsidRDefault="00922E5B">
      <w:pPr>
        <w:pStyle w:val="Code"/>
      </w:pPr>
      <w:r>
        <w:t xml:space="preserve">        &lt;/Add&gt;</w:t>
      </w:r>
    </w:p>
    <w:p w:rsidR="00B25F40" w:rsidRDefault="00922E5B">
      <w:pPr>
        <w:pStyle w:val="Code"/>
      </w:pPr>
      <w:r>
        <w:t xml:space="preserve">    &lt;/Responses&gt;</w:t>
      </w:r>
    </w:p>
    <w:p w:rsidR="00B25F40" w:rsidRDefault="00922E5B">
      <w:pPr>
        <w:pStyle w:val="Code"/>
      </w:pPr>
      <w:r>
        <w:t>…</w:t>
      </w:r>
    </w:p>
    <w:p w:rsidR="00B25F40" w:rsidRDefault="00922E5B">
      <w:pPr>
        <w:pStyle w:val="Code"/>
      </w:pPr>
      <w:r>
        <w:t>&lt;/Sync&gt;</w:t>
      </w:r>
    </w:p>
    <w:p w:rsidR="00B25F40" w:rsidRDefault="00B25F40">
      <w:pPr>
        <w:pStyle w:val="Code"/>
      </w:pPr>
    </w:p>
    <w:p w:rsidR="00B25F40" w:rsidRDefault="00922E5B">
      <w:pPr>
        <w:pStyle w:val="Heading3"/>
      </w:pPr>
      <w:bookmarkStart w:id="1116" w:name="section_73e34f4aeaf6493f8bc8e2c30d04ed3a"/>
      <w:bookmarkStart w:id="1117" w:name="_Toc3802062"/>
      <w:r>
        <w:t>Updating ApplicationData on the Server</w:t>
      </w:r>
      <w:bookmarkEnd w:id="1116"/>
      <w:bookmarkEnd w:id="1117"/>
    </w:p>
    <w:p w:rsidR="00B25F40" w:rsidRDefault="00922E5B">
      <w:r>
        <w:t xml:space="preserve">The following sections show how a client updates application data on the server by using the </w:t>
      </w:r>
      <w:r>
        <w:rPr>
          <w:b/>
        </w:rPr>
        <w:t xml:space="preserve">Sync </w:t>
      </w:r>
      <w:r>
        <w:t xml:space="preserve">command (section </w:t>
      </w:r>
      <w:hyperlink w:anchor="Section_89449dc4678c4deb9be2e1dbbc43e2f5" w:history="1">
        <w:r>
          <w:rPr>
            <w:rStyle w:val="Hyperlink"/>
          </w:rPr>
          <w:t>2.2.1.21</w:t>
        </w:r>
      </w:hyperlink>
      <w:r>
        <w:t>).</w:t>
      </w:r>
    </w:p>
    <w:p w:rsidR="00B25F40" w:rsidRDefault="00922E5B">
      <w:pPr>
        <w:pStyle w:val="Heading4"/>
      </w:pPr>
      <w:bookmarkStart w:id="1118" w:name="section_fd0694eae189450d943466f32c83a39f"/>
      <w:bookmarkStart w:id="1119" w:name="_Toc3802063"/>
      <w:r>
        <w:t>Request</w:t>
      </w:r>
      <w:bookmarkEnd w:id="1118"/>
      <w:bookmarkEnd w:id="1119"/>
    </w:p>
    <w:p w:rsidR="00B25F40" w:rsidRDefault="00922E5B">
      <w:r>
        <w:t>The following example s</w:t>
      </w:r>
      <w:r>
        <w:t xml:space="preserve">hows the </w:t>
      </w:r>
      <w:r>
        <w:rPr>
          <w:b/>
        </w:rPr>
        <w:t>Sync</w:t>
      </w:r>
      <w:r>
        <w:t xml:space="preserve"> command request (section </w:t>
      </w:r>
      <w:hyperlink w:anchor="Section_89449dc4678c4deb9be2e1dbbc43e2f5" w:history="1">
        <w:r>
          <w:rPr>
            <w:rStyle w:val="Hyperlink"/>
          </w:rPr>
          <w:t>2.2.1.21</w:t>
        </w:r>
      </w:hyperlink>
      <w:r>
        <w:t>) sent from the client to the server to modify the contact that is identified by the server ID.</w:t>
      </w:r>
    </w:p>
    <w:p w:rsidR="00B25F40" w:rsidRDefault="00922E5B">
      <w:pPr>
        <w:pStyle w:val="Code"/>
      </w:pPr>
      <w:r>
        <w:t>&lt;?xml version="1.0" encoding="utf-8"?&gt;</w:t>
      </w:r>
    </w:p>
    <w:p w:rsidR="00B25F40" w:rsidRDefault="00922E5B">
      <w:pPr>
        <w:pStyle w:val="Code"/>
      </w:pPr>
      <w:r>
        <w:lastRenderedPageBreak/>
        <w:t>&lt;Sync xmlns:co</w:t>
      </w:r>
      <w:r>
        <w:t>ntacts="Contacts" xmlns="AirSync"&gt;</w:t>
      </w:r>
    </w:p>
    <w:p w:rsidR="00B25F40" w:rsidRDefault="00922E5B">
      <w:pPr>
        <w:pStyle w:val="Code"/>
      </w:pPr>
      <w:r>
        <w:t>…</w:t>
      </w:r>
    </w:p>
    <w:p w:rsidR="00B25F40" w:rsidRDefault="00922E5B">
      <w:pPr>
        <w:pStyle w:val="Code"/>
      </w:pPr>
      <w:r>
        <w:t xml:space="preserve">    &lt;Commands&gt;</w:t>
      </w:r>
    </w:p>
    <w:p w:rsidR="00B25F40" w:rsidRDefault="00922E5B">
      <w:pPr>
        <w:pStyle w:val="Code"/>
      </w:pPr>
      <w:r>
        <w:t xml:space="preserve">        &lt;Change&gt;</w:t>
      </w:r>
    </w:p>
    <w:p w:rsidR="00B25F40" w:rsidRDefault="00922E5B">
      <w:pPr>
        <w:pStyle w:val="Code"/>
      </w:pPr>
      <w:r>
        <w:t xml:space="preserve">            &lt;ServerId&gt;3:1&lt;/ServerId&gt;</w:t>
      </w:r>
    </w:p>
    <w:p w:rsidR="00B25F40" w:rsidRDefault="00922E5B">
      <w:pPr>
        <w:pStyle w:val="Code"/>
      </w:pPr>
      <w:r>
        <w:t xml:space="preserve">            &lt;ApplicationData&gt;</w:t>
      </w:r>
    </w:p>
    <w:p w:rsidR="00B25F40" w:rsidRDefault="00922E5B">
      <w:pPr>
        <w:pStyle w:val="Code"/>
      </w:pPr>
      <w:r>
        <w:t xml:space="preserve">                &lt;contacts:Email1Address&gt;anat@fourthcoffee.com&lt;/contacts:Email1Address&gt;</w:t>
      </w:r>
    </w:p>
    <w:p w:rsidR="00B25F40" w:rsidRDefault="00922E5B">
      <w:pPr>
        <w:pStyle w:val="Code"/>
      </w:pPr>
      <w:r>
        <w:t xml:space="preserve">                &lt;contacts:FirstNa</w:t>
      </w:r>
      <w:r>
        <w:t>me&gt;Anat&lt;/contacts:FirstName&gt;</w:t>
      </w:r>
    </w:p>
    <w:p w:rsidR="00B25F40" w:rsidRDefault="00922E5B">
      <w:pPr>
        <w:pStyle w:val="Code"/>
      </w:pPr>
      <w:r>
        <w:t xml:space="preserve">            &lt;/ApplicationData&gt;</w:t>
      </w:r>
    </w:p>
    <w:p w:rsidR="00B25F40" w:rsidRDefault="00922E5B">
      <w:pPr>
        <w:pStyle w:val="Code"/>
      </w:pPr>
      <w:r>
        <w:t xml:space="preserve">        &lt;/Change&gt;</w:t>
      </w:r>
    </w:p>
    <w:p w:rsidR="00B25F40" w:rsidRDefault="00922E5B">
      <w:pPr>
        <w:pStyle w:val="Code"/>
      </w:pPr>
      <w:r>
        <w:t xml:space="preserve">    &lt;/Commands&gt;</w:t>
      </w:r>
    </w:p>
    <w:p w:rsidR="00B25F40" w:rsidRDefault="00922E5B">
      <w:pPr>
        <w:pStyle w:val="Code"/>
      </w:pPr>
      <w:r>
        <w:t>…</w:t>
      </w:r>
    </w:p>
    <w:p w:rsidR="00B25F40" w:rsidRDefault="00922E5B">
      <w:pPr>
        <w:pStyle w:val="Code"/>
      </w:pPr>
      <w:r>
        <w:t>&lt;/Sync&gt;</w:t>
      </w:r>
    </w:p>
    <w:p w:rsidR="00B25F40" w:rsidRDefault="00B25F40">
      <w:pPr>
        <w:pStyle w:val="Code"/>
      </w:pPr>
    </w:p>
    <w:p w:rsidR="00B25F40" w:rsidRDefault="00922E5B">
      <w:pPr>
        <w:pStyle w:val="Heading4"/>
      </w:pPr>
      <w:bookmarkStart w:id="1120" w:name="section_5f4149ea92ba4e87ad8d12eac8627ebd"/>
      <w:bookmarkStart w:id="1121" w:name="_Toc3802064"/>
      <w:r>
        <w:t>Response</w:t>
      </w:r>
      <w:bookmarkEnd w:id="1120"/>
      <w:bookmarkEnd w:id="1121"/>
    </w:p>
    <w:p w:rsidR="00B25F40" w:rsidRDefault="00922E5B">
      <w:r>
        <w:t xml:space="preserve">The following example shows the </w:t>
      </w:r>
      <w:r>
        <w:rPr>
          <w:b/>
        </w:rPr>
        <w:t>Sync</w:t>
      </w:r>
      <w:r>
        <w:t xml:space="preserve"> command response (section </w:t>
      </w:r>
      <w:hyperlink w:anchor="Section_89449dc4678c4deb9be2e1dbbc43e2f5" w:history="1">
        <w:r>
          <w:rPr>
            <w:rStyle w:val="Hyperlink"/>
          </w:rPr>
          <w:t>2.2.1.21</w:t>
        </w:r>
      </w:hyperlink>
      <w:r>
        <w:t xml:space="preserve">) sent from the server to the client. The response shows that the change that is identified by the </w:t>
      </w:r>
      <w:r>
        <w:rPr>
          <w:b/>
        </w:rPr>
        <w:t>Sync</w:t>
      </w:r>
      <w:r>
        <w:t xml:space="preserve"> request of the client succeeded and supplies the synchronization key and collection ID of the changed item.</w:t>
      </w:r>
    </w:p>
    <w:p w:rsidR="00B25F40" w:rsidRDefault="00922E5B">
      <w:pPr>
        <w:pStyle w:val="Code"/>
      </w:pPr>
      <w:r>
        <w:t>&lt;?xml version="1.0" encoding="utf-8"?&gt;</w:t>
      </w:r>
    </w:p>
    <w:p w:rsidR="00B25F40" w:rsidRDefault="00922E5B">
      <w:pPr>
        <w:pStyle w:val="Code"/>
      </w:pPr>
      <w:r>
        <w:t>&lt;Sync</w:t>
      </w:r>
      <w:r>
        <w:t xml:space="preserve"> xmlns="AirSync"&gt;</w:t>
      </w:r>
    </w:p>
    <w:p w:rsidR="00B25F40" w:rsidRDefault="00922E5B">
      <w:pPr>
        <w:pStyle w:val="Code"/>
      </w:pPr>
      <w:r>
        <w: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&lt;SyncKey&gt;4&lt;/SyncKey&gt;</w:t>
      </w:r>
    </w:p>
    <w:p w:rsidR="00B25F40" w:rsidRDefault="00922E5B">
      <w:pPr>
        <w:pStyle w:val="Code"/>
      </w:pPr>
      <w:r>
        <w:t xml:space="preserve">          &lt;CollectionId&gt;1&lt;/CollectionId&gt;</w:t>
      </w:r>
    </w:p>
    <w:p w:rsidR="00B25F40" w:rsidRDefault="00922E5B">
      <w:pPr>
        <w:pStyle w:val="Code"/>
      </w:pPr>
      <w:r>
        <w:t xml:space="preserve">          &lt;Status&gt;1&lt;/Status&gt;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w:t>
      </w:r>
    </w:p>
    <w:p w:rsidR="00B25F40" w:rsidRDefault="00922E5B">
      <w:pPr>
        <w:pStyle w:val="Code"/>
      </w:pPr>
      <w:r>
        <w:t>&lt;/Sync&gt;</w:t>
      </w:r>
    </w:p>
    <w:p w:rsidR="00B25F40" w:rsidRDefault="00B25F40">
      <w:pPr>
        <w:pStyle w:val="Code"/>
      </w:pPr>
    </w:p>
    <w:p w:rsidR="00B25F40" w:rsidRDefault="00922E5B">
      <w:pPr>
        <w:pStyle w:val="Heading3"/>
      </w:pPr>
      <w:bookmarkStart w:id="1122" w:name="section_f589b1d8908b4bfd8d34238f9d61253b"/>
      <w:bookmarkStart w:id="1123" w:name="_Toc3802065"/>
      <w:r>
        <w:t>Deleting an Item from the Server</w:t>
      </w:r>
      <w:bookmarkEnd w:id="1122"/>
      <w:bookmarkEnd w:id="1123"/>
    </w:p>
    <w:p w:rsidR="00B25F40" w:rsidRDefault="00922E5B">
      <w:r>
        <w:t xml:space="preserve">The following sections show how a client deletes an email message from the server by using the </w:t>
      </w:r>
      <w:r>
        <w:rPr>
          <w:b/>
        </w:rPr>
        <w:t>Sync</w:t>
      </w:r>
      <w:r>
        <w:t xml:space="preserve"> command (section </w:t>
      </w:r>
      <w:hyperlink w:anchor="Section_89449dc4678c4deb9be2e1dbbc43e2f5" w:history="1">
        <w:r>
          <w:rPr>
            <w:rStyle w:val="Hyperlink"/>
          </w:rPr>
          <w:t>2.2.1.21</w:t>
        </w:r>
      </w:hyperlink>
      <w:r>
        <w:t>).</w:t>
      </w:r>
    </w:p>
    <w:p w:rsidR="00B25F40" w:rsidRDefault="00922E5B">
      <w:pPr>
        <w:pStyle w:val="Heading4"/>
      </w:pPr>
      <w:bookmarkStart w:id="1124" w:name="section_7ad902b1230c437485063421d715960c"/>
      <w:bookmarkStart w:id="1125" w:name="_Toc3802066"/>
      <w:r>
        <w:t>Request</w:t>
      </w:r>
      <w:bookmarkEnd w:id="1124"/>
      <w:bookmarkEnd w:id="1125"/>
    </w:p>
    <w:p w:rsidR="00B25F40" w:rsidRDefault="00922E5B">
      <w:r>
        <w:t xml:space="preserve">The following example shows the </w:t>
      </w:r>
      <w:r>
        <w:rPr>
          <w:b/>
        </w:rPr>
        <w:t>Sync</w:t>
      </w:r>
      <w:r>
        <w:t xml:space="preserve"> command request (sectio</w:t>
      </w:r>
      <w:r>
        <w:t xml:space="preserve">n </w:t>
      </w:r>
      <w:hyperlink w:anchor="Section_89449dc4678c4deb9be2e1dbbc43e2f5" w:history="1">
        <w:r>
          <w:rPr>
            <w:rStyle w:val="Hyperlink"/>
          </w:rPr>
          <w:t>2.2.1.21</w:t>
        </w:r>
      </w:hyperlink>
      <w:r>
        <w:t xml:space="preserve">) sent from the client to the server to delete the email message that is identified by the </w:t>
      </w:r>
      <w:r>
        <w:rPr>
          <w:b/>
        </w:rPr>
        <w:t>airsync:ServerId</w:t>
      </w:r>
      <w:r>
        <w:t xml:space="preserve"> element (section </w:t>
      </w:r>
      <w:hyperlink w:anchor="Section_a875f1e437ae4ec3832f2e1867c13c0a" w:history="1">
        <w:r>
          <w:rPr>
            <w:rStyle w:val="Hyperlink"/>
          </w:rPr>
          <w:t>2</w:t>
        </w:r>
        <w:r>
          <w:rPr>
            <w:rStyle w:val="Hyperlink"/>
          </w:rPr>
          <w:t>.2.3.166.8</w:t>
        </w:r>
      </w:hyperlink>
      <w:r>
        <w:t>).</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&lt;SyncKey&gt;1537401391&lt;/SyncKey&gt;</w:t>
      </w:r>
    </w:p>
    <w:p w:rsidR="00B25F40" w:rsidRDefault="00922E5B">
      <w:pPr>
        <w:pStyle w:val="Code"/>
      </w:pPr>
      <w:r>
        <w:t xml:space="preserve">      &lt;CollectionId&gt;5&lt;/CollectionId&gt;</w:t>
      </w:r>
    </w:p>
    <w:p w:rsidR="00B25F40" w:rsidRDefault="00922E5B">
      <w:pPr>
        <w:pStyle w:val="Code"/>
      </w:pPr>
      <w:r>
        <w:t xml:space="preserve">      &lt;DeletesAsMoves&gt;1&lt;/DeletesAsMoves&gt;</w:t>
      </w:r>
    </w:p>
    <w:p w:rsidR="00B25F40" w:rsidRDefault="00922E5B">
      <w:pPr>
        <w:pStyle w:val="Code"/>
      </w:pPr>
      <w:r>
        <w:t xml:space="preserve">      &lt;GetChanges&gt;1&lt;/GetChanges&gt;</w:t>
      </w:r>
    </w:p>
    <w:p w:rsidR="00B25F40" w:rsidRDefault="00922E5B">
      <w:pPr>
        <w:pStyle w:val="Code"/>
      </w:pPr>
      <w:r>
        <w:t xml:space="preserve">      &lt;WindowSize&gt;512&lt;/WindowSize&gt;</w:t>
      </w:r>
    </w:p>
    <w:p w:rsidR="00B25F40" w:rsidRDefault="00922E5B">
      <w:pPr>
        <w:pStyle w:val="Code"/>
      </w:pPr>
      <w:r>
        <w:t xml:space="preserve">      &lt;Commands&gt;</w:t>
      </w:r>
    </w:p>
    <w:p w:rsidR="00B25F40" w:rsidRDefault="00922E5B">
      <w:pPr>
        <w:pStyle w:val="Code"/>
      </w:pPr>
      <w:r>
        <w:t xml:space="preserve">        &lt;Delete&gt;</w:t>
      </w:r>
    </w:p>
    <w:p w:rsidR="00B25F40" w:rsidRDefault="00922E5B">
      <w:pPr>
        <w:pStyle w:val="Code"/>
      </w:pPr>
      <w:r>
        <w:t xml:space="preserve">          &lt;ServerId&gt;5:1&lt;/ServerId&gt;</w:t>
      </w:r>
    </w:p>
    <w:p w:rsidR="00B25F40" w:rsidRDefault="00922E5B">
      <w:pPr>
        <w:pStyle w:val="Code"/>
      </w:pPr>
      <w:r>
        <w:t xml:space="preserve">        &lt;/Delete&gt;</w:t>
      </w:r>
    </w:p>
    <w:p w:rsidR="00B25F40" w:rsidRDefault="00922E5B">
      <w:pPr>
        <w:pStyle w:val="Code"/>
      </w:pPr>
      <w:r>
        <w:t xml:space="preserve">      &lt;/Commands&gt;</w:t>
      </w:r>
    </w:p>
    <w:p w:rsidR="00B25F40" w:rsidRDefault="00922E5B">
      <w:pPr>
        <w:pStyle w:val="Code"/>
      </w:pPr>
      <w:r>
        <w:t xml:space="preserve">    &lt;/Collection&gt;</w:t>
      </w:r>
    </w:p>
    <w:p w:rsidR="00B25F40" w:rsidRDefault="00922E5B">
      <w:pPr>
        <w:pStyle w:val="Code"/>
      </w:pPr>
      <w:r>
        <w:lastRenderedPageBreak/>
        <w:t xml:space="preserve">  &lt;/Collections&gt;</w:t>
      </w:r>
    </w:p>
    <w:p w:rsidR="00B25F40" w:rsidRDefault="00922E5B">
      <w:pPr>
        <w:pStyle w:val="Code"/>
      </w:pPr>
      <w:r>
        <w:t>&lt;/Sync&gt;</w:t>
      </w:r>
    </w:p>
    <w:p w:rsidR="00B25F40" w:rsidRDefault="00922E5B">
      <w:pPr>
        <w:pStyle w:val="Heading4"/>
      </w:pPr>
      <w:bookmarkStart w:id="1126" w:name="section_4a2abe08e08b4582a9b3ab2aa4a8934b"/>
      <w:bookmarkStart w:id="1127" w:name="_Toc3802067"/>
      <w:r>
        <w:t>Response</w:t>
      </w:r>
      <w:bookmarkEnd w:id="1126"/>
      <w:bookmarkEnd w:id="1127"/>
    </w:p>
    <w:p w:rsidR="00B25F40" w:rsidRDefault="00922E5B">
      <w:r>
        <w:t xml:space="preserve">The following example shows the </w:t>
      </w:r>
      <w:r>
        <w:rPr>
          <w:b/>
        </w:rPr>
        <w:t>Sync</w:t>
      </w:r>
      <w:r>
        <w:t xml:space="preserve"> command response (section </w:t>
      </w:r>
      <w:hyperlink w:anchor="Section_89449dc4678c4deb9be2e1dbbc43e2f5" w:history="1">
        <w:r>
          <w:rPr>
            <w:rStyle w:val="Hyperlink"/>
          </w:rPr>
          <w:t>2.2.1.21</w:t>
        </w:r>
      </w:hyperlink>
      <w:r>
        <w:t xml:space="preserve">) sent from the server to the client. The response includes the incremented </w:t>
      </w:r>
      <w:r>
        <w:rPr>
          <w:b/>
        </w:rPr>
        <w:t>airsync:SyncKey</w:t>
      </w:r>
      <w:r>
        <w:t xml:space="preserve"> element (section </w:t>
      </w:r>
      <w:hyperlink w:anchor="Section_bb649593c793415e912ee7da9b7319bf" w:history="1">
        <w:r>
          <w:rPr>
            <w:rStyle w:val="Hyperlink"/>
          </w:rPr>
          <w:t>2.2.3.181.4</w:t>
        </w:r>
      </w:hyperlink>
      <w:r>
        <w:t xml:space="preserve">) value, </w:t>
      </w:r>
      <w:r>
        <w:t xml:space="preserve">an </w:t>
      </w:r>
      <w:r>
        <w:rPr>
          <w:b/>
        </w:rPr>
        <w:t>airsync:Status</w:t>
      </w:r>
      <w:r>
        <w:t xml:space="preserve"> element (section </w:t>
      </w:r>
      <w:hyperlink w:anchor="Section_08151746faf740a3832bb42e88a0b729" w:history="1">
        <w:r>
          <w:rPr>
            <w:rStyle w:val="Hyperlink"/>
          </w:rPr>
          <w:t>2.2.3.177.17</w:t>
        </w:r>
      </w:hyperlink>
      <w:r>
        <w:t xml:space="preserve">) value of 1, indicating the success of the message deletion, and the </w:t>
      </w:r>
      <w:r>
        <w:rPr>
          <w:b/>
        </w:rPr>
        <w:t>airsync:CollectionId</w:t>
      </w:r>
      <w:r>
        <w:t xml:space="preserve"> element (section </w:t>
      </w:r>
      <w:hyperlink w:anchor="Section_9a357d6014ba454e979cb3d933850e52" w:history="1">
        <w:r>
          <w:rPr>
            <w:rStyle w:val="Hyperlink"/>
          </w:rPr>
          <w:t>2.2.3.30.6</w:t>
        </w:r>
      </w:hyperlink>
      <w:r>
        <w:t>) value of the updated collection.</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&lt;SyncKey&gt;609636509&lt;/SyncKey&gt;</w:t>
      </w:r>
    </w:p>
    <w:p w:rsidR="00B25F40" w:rsidRDefault="00922E5B">
      <w:pPr>
        <w:pStyle w:val="Code"/>
      </w:pPr>
      <w:r>
        <w:t xml:space="preserve">      &lt;CollectionId&gt;5&lt;/CollectionId&gt;</w:t>
      </w:r>
    </w:p>
    <w:p w:rsidR="00B25F40" w:rsidRDefault="00922E5B">
      <w:pPr>
        <w:pStyle w:val="Code"/>
      </w:pPr>
      <w:r>
        <w:t xml:space="preserve">      &lt;Status&gt;1&lt;/Status&gt;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3"/>
      </w:pPr>
      <w:bookmarkStart w:id="1128" w:name="section_db7c4d142bb942908591a0100bda16de"/>
      <w:bookmarkStart w:id="1129" w:name="_Toc3802068"/>
      <w:r>
        <w:t>Identifying Acceptance of Partial Collections</w:t>
      </w:r>
      <w:bookmarkEnd w:id="1128"/>
      <w:bookmarkEnd w:id="1129"/>
    </w:p>
    <w:p w:rsidR="00B25F40" w:rsidRDefault="00922E5B">
      <w:r>
        <w:t xml:space="preserve">The following example shows a </w:t>
      </w:r>
      <w:r>
        <w:rPr>
          <w:b/>
        </w:rPr>
        <w:t>Sync</w:t>
      </w:r>
      <w:r>
        <w:t xml:space="preserve"> command request (section </w:t>
      </w:r>
      <w:hyperlink w:anchor="Section_89449dc4678c4deb9be2e1dbbc43e2f5" w:history="1">
        <w:r>
          <w:rPr>
            <w:rStyle w:val="Hyperlink"/>
          </w:rPr>
          <w:t>2.2.1.21</w:t>
        </w:r>
      </w:hyperlink>
      <w:r>
        <w:t xml:space="preserve">) that includes the </w:t>
      </w:r>
      <w:r>
        <w:rPr>
          <w:b/>
        </w:rPr>
        <w:t>Partial</w:t>
      </w:r>
      <w:r>
        <w:t xml:space="preserve"> element (se</w:t>
      </w:r>
      <w:r>
        <w:t xml:space="preserve">ction </w:t>
      </w:r>
      <w:hyperlink w:anchor="Section_ce87a2473999495899ee50f9dddf01a6" w:history="1">
        <w:r>
          <w:rPr>
            <w:rStyle w:val="Hyperlink"/>
          </w:rPr>
          <w:t>2.2.3.131</w:t>
        </w:r>
      </w:hyperlink>
      <w:r>
        <w:t xml:space="preserve">). The </w:t>
      </w:r>
      <w:r>
        <w:rPr>
          <w:b/>
        </w:rPr>
        <w:t>Partial</w:t>
      </w:r>
      <w:r>
        <w:t xml:space="preserve"> element indicates that the current </w:t>
      </w:r>
      <w:r>
        <w:rPr>
          <w:b/>
        </w:rPr>
        <w:t>Sync</w:t>
      </w:r>
      <w:r>
        <w:t xml:space="preserve"> request does not include all of the settings for all the collections to be synchronized, and that the server is to use the val</w:t>
      </w:r>
      <w:r>
        <w:t xml:space="preserve">ues from the previous </w:t>
      </w:r>
      <w:r>
        <w:rPr>
          <w:b/>
        </w:rPr>
        <w:t>Sync</w:t>
      </w:r>
      <w:r>
        <w:t xml:space="preserve"> request.</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&lt;SyncKey&gt;1723058747&lt;/SyncKey&gt;</w:t>
      </w:r>
    </w:p>
    <w:p w:rsidR="00B25F40" w:rsidRDefault="00922E5B">
      <w:pPr>
        <w:pStyle w:val="Code"/>
      </w:pPr>
      <w:r>
        <w:t xml:space="preserve">            &lt;CollectionId&gt;10&lt;/CollectionId&gt;</w:t>
      </w:r>
    </w:p>
    <w:p w:rsidR="00B25F40" w:rsidRDefault="00922E5B">
      <w:pPr>
        <w:pStyle w:val="Code"/>
      </w:pPr>
      <w:r>
        <w:t xml:space="preserve">        &lt;/Collection&gt;</w:t>
      </w:r>
    </w:p>
    <w:p w:rsidR="00B25F40" w:rsidRDefault="00922E5B">
      <w:pPr>
        <w:pStyle w:val="Code"/>
      </w:pPr>
      <w:r>
        <w:t xml:space="preserve">    &lt;</w:t>
      </w:r>
      <w:r>
        <w:t>/Collections&gt;</w:t>
      </w:r>
    </w:p>
    <w:p w:rsidR="00B25F40" w:rsidRDefault="00922E5B">
      <w:pPr>
        <w:pStyle w:val="Code"/>
      </w:pPr>
      <w:r>
        <w:t xml:space="preserve">    &lt;Wait&gt;8&lt;/Wait&gt;</w:t>
      </w:r>
    </w:p>
    <w:p w:rsidR="00B25F40" w:rsidRDefault="00922E5B">
      <w:pPr>
        <w:pStyle w:val="Code"/>
      </w:pPr>
      <w:r>
        <w:t xml:space="preserve">    &lt;Partial/&gt;</w:t>
      </w:r>
    </w:p>
    <w:p w:rsidR="00B25F40" w:rsidRDefault="00922E5B">
      <w:pPr>
        <w:pStyle w:val="Code"/>
      </w:pPr>
      <w:r>
        <w:t>&lt;/Sync&gt;</w:t>
      </w:r>
    </w:p>
    <w:p w:rsidR="00B25F40" w:rsidRDefault="00922E5B">
      <w:pPr>
        <w:pStyle w:val="Heading3"/>
      </w:pPr>
      <w:bookmarkStart w:id="1130" w:name="section_7c7202d89ff14335a933ac1afed8235f"/>
      <w:bookmarkStart w:id="1131" w:name="_Toc3802069"/>
      <w:r>
        <w:t>Identifying Acceptance of MIME Content</w:t>
      </w:r>
      <w:bookmarkEnd w:id="1130"/>
      <w:bookmarkEnd w:id="1131"/>
    </w:p>
    <w:p w:rsidR="00B25F40" w:rsidRDefault="00922E5B">
      <w:r>
        <w:t xml:space="preserve">The following sections show how to use the </w:t>
      </w:r>
      <w:r>
        <w:rPr>
          <w:b/>
        </w:rPr>
        <w:t xml:space="preserve">airsync:MIMESupport </w:t>
      </w:r>
      <w:r>
        <w:t xml:space="preserve">element (section </w:t>
      </w:r>
      <w:hyperlink w:anchor="Section_be12721112324dddbe0344e8f06862ef" w:history="1">
        <w:r>
          <w:rPr>
            <w:rStyle w:val="Hyperlink"/>
          </w:rPr>
          <w:t>2.2.3.110.3</w:t>
        </w:r>
      </w:hyperlink>
      <w:r>
        <w:t xml:space="preserve">), the </w:t>
      </w:r>
      <w:r>
        <w:rPr>
          <w:b/>
        </w:rPr>
        <w:t>air</w:t>
      </w:r>
      <w:r>
        <w:rPr>
          <w:b/>
        </w:rPr>
        <w:t xml:space="preserve">sync:MIMETruncation </w:t>
      </w:r>
      <w:r>
        <w:t xml:space="preserve">element (section </w:t>
      </w:r>
      <w:hyperlink w:anchor="Section_00f08f7cb190406e8e70f331f54fe9c1" w:history="1">
        <w:r>
          <w:rPr>
            <w:rStyle w:val="Hyperlink"/>
          </w:rPr>
          <w:t>2.2.3.111</w:t>
        </w:r>
      </w:hyperlink>
      <w:r>
        <w:t xml:space="preserve">), and the </w:t>
      </w:r>
      <w:r>
        <w:rPr>
          <w:b/>
        </w:rPr>
        <w:t xml:space="preserve">airsyncbase:Type </w:t>
      </w:r>
      <w:r>
        <w:t xml:space="preserve">element (as described in </w:t>
      </w:r>
      <w:hyperlink r:id="rId873" w:anchor="Section_d1ba798741bf483d904596dfe11e3d1c">
        <w:r>
          <w:rPr>
            <w:rStyle w:val="Hyperlink"/>
          </w:rPr>
          <w:t>[MS-ASAIRS]</w:t>
        </w:r>
      </w:hyperlink>
      <w:r>
        <w:t xml:space="preserve"> sect</w:t>
      </w:r>
      <w:r>
        <w:t xml:space="preserve">ion 2.2.2.41.4) to identify acceptance of </w:t>
      </w:r>
      <w:hyperlink w:anchor="gt_af6ba277-34c1-493d-8103-71d2af36ce30">
        <w:r>
          <w:rPr>
            <w:rStyle w:val="HyperlinkGreen"/>
            <w:b/>
          </w:rPr>
          <w:t>MIME</w:t>
        </w:r>
      </w:hyperlink>
      <w:r>
        <w:t xml:space="preserve"> content on the client.</w:t>
      </w:r>
    </w:p>
    <w:p w:rsidR="00B25F40" w:rsidRDefault="00922E5B">
      <w:pPr>
        <w:pStyle w:val="Heading4"/>
      </w:pPr>
      <w:bookmarkStart w:id="1132" w:name="section_06c1c6c8e48a455eb0750bb5bf18169b"/>
      <w:bookmarkStart w:id="1133" w:name="_Toc3802070"/>
      <w:r>
        <w:t>Sync Request With Support for MIME Content</w:t>
      </w:r>
      <w:bookmarkEnd w:id="1132"/>
      <w:bookmarkEnd w:id="1133"/>
    </w:p>
    <w:p w:rsidR="00B25F40" w:rsidRDefault="00922E5B">
      <w:r>
        <w:t xml:space="preserve">The following example shows a </w:t>
      </w:r>
      <w:r>
        <w:rPr>
          <w:b/>
        </w:rPr>
        <w:t>Sync</w:t>
      </w:r>
      <w:r>
        <w:t xml:space="preserve"> command request (section </w:t>
      </w:r>
      <w:hyperlink w:anchor="Section_89449dc4678c4deb9be2e1dbbc43e2f5" w:history="1">
        <w:r>
          <w:rPr>
            <w:rStyle w:val="Hyperlink"/>
          </w:rPr>
          <w:t>2.2.1.21</w:t>
        </w:r>
      </w:hyperlink>
      <w:r>
        <w:t xml:space="preserve">) that enables </w:t>
      </w:r>
      <w:hyperlink w:anchor="gt_af6ba277-34c1-493d-8103-71d2af36ce30">
        <w:r>
          <w:rPr>
            <w:rStyle w:val="HyperlinkGreen"/>
            <w:b/>
          </w:rPr>
          <w:t>MIME</w:t>
        </w:r>
      </w:hyperlink>
      <w:r>
        <w:t xml:space="preserve"> support for email items that are returned from the server to the client, and requests that all MIME data of </w:t>
      </w:r>
      <w:r>
        <w:t>an email item over 4,096 characters be truncated when returned from the server to the client.</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lastRenderedPageBreak/>
        <w:t xml:space="preserve">      &lt;SyncKey&gt;2&lt;/SyncKey&gt;</w:t>
      </w:r>
    </w:p>
    <w:p w:rsidR="00B25F40" w:rsidRDefault="00922E5B">
      <w:pPr>
        <w:pStyle w:val="Code"/>
      </w:pPr>
      <w:r>
        <w:t xml:space="preserve">      &lt;CollectionId&gt;1&lt;/CollectionId&gt;</w:t>
      </w:r>
    </w:p>
    <w:p w:rsidR="00B25F40" w:rsidRDefault="00922E5B">
      <w:pPr>
        <w:pStyle w:val="Code"/>
      </w:pPr>
      <w:r>
        <w:t xml:space="preserve">   </w:t>
      </w:r>
      <w:r>
        <w:t xml:space="preserve">   &lt;DeletesAsMoves/&gt;</w:t>
      </w:r>
    </w:p>
    <w:p w:rsidR="00B25F40" w:rsidRDefault="00922E5B">
      <w:pPr>
        <w:pStyle w:val="Code"/>
      </w:pPr>
      <w:r>
        <w:t xml:space="preserve">      &lt;GetChanges/&gt;</w:t>
      </w:r>
    </w:p>
    <w:p w:rsidR="00B25F40" w:rsidRDefault="00922E5B">
      <w:pPr>
        <w:pStyle w:val="Code"/>
      </w:pPr>
      <w:r>
        <w:t xml:space="preserve">      &lt;Options&gt;</w:t>
      </w:r>
    </w:p>
    <w:p w:rsidR="00B25F40" w:rsidRDefault="00922E5B">
      <w:pPr>
        <w:pStyle w:val="Code"/>
      </w:pPr>
      <w:r>
        <w:t xml:space="preserve">        &lt;MIMETruncation&gt;1&lt;/MIMETruncation&gt;</w:t>
      </w:r>
    </w:p>
    <w:p w:rsidR="00B25F40" w:rsidRDefault="00922E5B">
      <w:pPr>
        <w:pStyle w:val="Code"/>
      </w:pPr>
      <w:r>
        <w:t xml:space="preserve">        &lt;MIMESupport&gt;1&lt;/MIMESupport&gt;</w:t>
      </w:r>
    </w:p>
    <w:p w:rsidR="00B25F40" w:rsidRDefault="00922E5B">
      <w:pPr>
        <w:pStyle w:val="Code"/>
      </w:pPr>
      <w:r>
        <w:t xml:space="preserve">      &lt;/Options&gt;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4"/>
      </w:pPr>
      <w:bookmarkStart w:id="1134" w:name="section_5c5ca593c75f47e7a891df98eaff69ef"/>
      <w:bookmarkStart w:id="1135" w:name="_Toc3802071"/>
      <w:r>
        <w:t>Sync Response with MIME Content</w:t>
      </w:r>
      <w:bookmarkEnd w:id="1134"/>
      <w:bookmarkEnd w:id="1135"/>
    </w:p>
    <w:p w:rsidR="00B25F40" w:rsidRDefault="00922E5B">
      <w:r>
        <w:t>The following example shows</w:t>
      </w:r>
      <w:r>
        <w:t xml:space="preserve"> a </w:t>
      </w:r>
      <w:r>
        <w:rPr>
          <w:b/>
        </w:rPr>
        <w:t>Sync</w:t>
      </w:r>
      <w:r>
        <w:t xml:space="preserve"> command response (section </w:t>
      </w:r>
      <w:hyperlink w:anchor="Section_89449dc4678c4deb9be2e1dbbc43e2f5" w:history="1">
        <w:r>
          <w:rPr>
            <w:rStyle w:val="Hyperlink"/>
          </w:rPr>
          <w:t>2.2.1.21</w:t>
        </w:r>
      </w:hyperlink>
      <w:r>
        <w:t xml:space="preserve">) with </w:t>
      </w:r>
      <w:hyperlink w:anchor="gt_af6ba277-34c1-493d-8103-71d2af36ce30">
        <w:r>
          <w:rPr>
            <w:rStyle w:val="HyperlinkGreen"/>
            <w:b/>
          </w:rPr>
          <w:t>MIME</w:t>
        </w:r>
      </w:hyperlink>
      <w:r>
        <w:t xml:space="preserve"> content sent from the server to the client.</w:t>
      </w:r>
    </w:p>
    <w:p w:rsidR="00B25F40" w:rsidRDefault="00922E5B">
      <w:pPr>
        <w:pStyle w:val="Code"/>
      </w:pPr>
      <w:r>
        <w:t>&lt;?xml version="1.0" encoding="utf-8"</w:t>
      </w:r>
      <w:r>
        <w:t>?&gt;</w:t>
      </w:r>
    </w:p>
    <w:p w:rsidR="00B25F40" w:rsidRDefault="00922E5B">
      <w:pPr>
        <w:pStyle w:val="Code"/>
      </w:pPr>
      <w:r>
        <w:t>&lt;Sync xmlns:email="Email" xmlns:airsyncbase="AirSyncBase" xmlns="AirSync"&gt;</w:t>
      </w:r>
    </w:p>
    <w:p w:rsidR="00B25F40" w:rsidRDefault="00922E5B">
      <w:pPr>
        <w:pStyle w:val="Code"/>
      </w:pPr>
      <w:r>
        <w:t xml:space="preserve">  …</w:t>
      </w:r>
    </w:p>
    <w:p w:rsidR="00B25F40" w:rsidRDefault="00922E5B">
      <w:pPr>
        <w:pStyle w:val="Code"/>
      </w:pPr>
      <w:r>
        <w:t xml:space="preserve">  &lt;Add&gt;</w:t>
      </w:r>
    </w:p>
    <w:p w:rsidR="00B25F40" w:rsidRDefault="00922E5B">
      <w:pPr>
        <w:pStyle w:val="Code"/>
      </w:pPr>
      <w:r>
        <w:t xml:space="preserve">     &lt;ServerId&gt;1:3&lt;/ServerId&gt;</w:t>
      </w:r>
    </w:p>
    <w:p w:rsidR="00B25F40" w:rsidRDefault="00922E5B">
      <w:pPr>
        <w:pStyle w:val="Code"/>
      </w:pPr>
      <w:r>
        <w:t xml:space="preserve">     &lt;ApplicationData&gt;</w:t>
      </w:r>
    </w:p>
    <w:p w:rsidR="00B25F40" w:rsidRDefault="00922E5B">
      <w:pPr>
        <w:pStyle w:val="Code"/>
      </w:pPr>
      <w:r>
        <w:t xml:space="preserve">        &lt;email:To&gt;"Dag Rovik" &amp;lt;dag@contoso.com&amp;gt;&lt;/email:To&gt;</w:t>
      </w:r>
    </w:p>
    <w:p w:rsidR="00B25F40" w:rsidRDefault="00922E5B">
      <w:pPr>
        <w:pStyle w:val="Code"/>
      </w:pPr>
      <w:r>
        <w:t xml:space="preserve">        &lt;email:From&gt;"Jan Kotas" &amp;</w:t>
      </w:r>
      <w:r>
        <w:t>lt;jan@contoso.com&amp;gt;&lt;/email:From&gt;</w:t>
      </w:r>
    </w:p>
    <w:p w:rsidR="00B25F40" w:rsidRDefault="00922E5B">
      <w:pPr>
        <w:pStyle w:val="Code"/>
      </w:pPr>
      <w:r>
        <w:t xml:space="preserve">        &lt;email:Subject&gt;RE: Presentation&lt;/email:Subject&gt;</w:t>
      </w:r>
    </w:p>
    <w:p w:rsidR="00B25F40" w:rsidRDefault="00922E5B">
      <w:pPr>
        <w:pStyle w:val="Code"/>
      </w:pPr>
      <w:r>
        <w:t xml:space="preserve">        &lt;email:DateReceived&gt;2004-11-12T00:45:06.000Z&lt;/email:DateReceived&gt;</w:t>
      </w:r>
    </w:p>
    <w:p w:rsidR="00B25F40" w:rsidRDefault="00922E5B">
      <w:pPr>
        <w:pStyle w:val="Code"/>
      </w:pPr>
      <w:r>
        <w:t xml:space="preserve">        &lt;email:DisplayTo&gt;Dag Rovik&lt;/email:DisplayTo&gt;</w:t>
      </w:r>
    </w:p>
    <w:p w:rsidR="00B25F40" w:rsidRDefault="00922E5B">
      <w:pPr>
        <w:pStyle w:val="Code"/>
      </w:pPr>
      <w:r>
        <w:t xml:space="preserve">        &lt;email:Importance&gt;1&lt;/email:Im</w:t>
      </w:r>
      <w:r>
        <w:t>portance&gt;</w:t>
      </w:r>
    </w:p>
    <w:p w:rsidR="00B25F40" w:rsidRDefault="00922E5B">
      <w:pPr>
        <w:pStyle w:val="Code"/>
      </w:pPr>
      <w:r>
        <w:t xml:space="preserve">        &lt;email:Read&gt;0&lt;/email:Read&gt;</w:t>
      </w:r>
    </w:p>
    <w:p w:rsidR="00B25F40" w:rsidRDefault="00922E5B">
      <w:pPr>
        <w:pStyle w:val="Code"/>
      </w:pPr>
      <w:r>
        <w:t xml:space="preserve">        &lt;email:Importance&gt;1&lt;/email:Importance&gt;</w:t>
      </w:r>
    </w:p>
    <w:p w:rsidR="00B25F40" w:rsidRDefault="00922E5B">
      <w:pPr>
        <w:pStyle w:val="Code"/>
      </w:pPr>
      <w:r>
        <w:t xml:space="preserve">        &lt;email:Read&gt;0&lt;/email:Read&gt;</w:t>
      </w:r>
    </w:p>
    <w:p w:rsidR="00B25F40" w:rsidRDefault="00922E5B">
      <w:pPr>
        <w:pStyle w:val="Code"/>
      </w:pPr>
      <w:r>
        <w:t xml:space="preserve">        &lt;airsyncbase:Body&gt;</w:t>
      </w:r>
    </w:p>
    <w:p w:rsidR="00B25F40" w:rsidRDefault="00922E5B">
      <w:pPr>
        <w:pStyle w:val="Code"/>
      </w:pPr>
      <w:r>
        <w:t xml:space="preserve">                &lt;airsyncbase:Type&gt;4&lt;/airsyncbase:Type&gt;</w:t>
      </w:r>
    </w:p>
    <w:p w:rsidR="00B25F40" w:rsidRDefault="00922E5B">
      <w:pPr>
        <w:pStyle w:val="Code"/>
      </w:pPr>
      <w:r>
        <w:t xml:space="preserve">                &lt;airsyncbase:EstimatedDataSize&gt;</w:t>
      </w:r>
      <w:r>
        <w:t>1&lt;/airsyncbase:EstimatedDataSize&gt;</w:t>
      </w:r>
    </w:p>
    <w:p w:rsidR="00B25F40" w:rsidRDefault="00922E5B">
      <w:pPr>
        <w:pStyle w:val="Code"/>
      </w:pPr>
      <w:r>
        <w:t xml:space="preserve">                &lt;airsyncbase:Truncated&gt;5408&lt;/airsyncbase:Truncated&gt;</w:t>
      </w:r>
    </w:p>
    <w:p w:rsidR="00B25F40" w:rsidRDefault="00922E5B">
      <w:pPr>
        <w:pStyle w:val="Code"/>
      </w:pPr>
      <w:r>
        <w:t xml:space="preserve">                &lt;airsyncbase:Data&gt;</w:t>
      </w:r>
    </w:p>
    <w:p w:rsidR="00B25F40" w:rsidRDefault="00922E5B">
      <w:pPr>
        <w:pStyle w:val="Code"/>
      </w:pPr>
      <w:r>
        <w:t xml:space="preserve">                   &lt;!--Content removed --&gt;</w:t>
      </w:r>
    </w:p>
    <w:p w:rsidR="00B25F40" w:rsidRDefault="00922E5B">
      <w:pPr>
        <w:pStyle w:val="Code"/>
      </w:pPr>
      <w:r>
        <w:t xml:space="preserve">                &lt;/airsyncbase:Data&gt;</w:t>
      </w:r>
    </w:p>
    <w:p w:rsidR="00B25F40" w:rsidRDefault="00922E5B">
      <w:pPr>
        <w:pStyle w:val="Code"/>
      </w:pPr>
      <w:r>
        <w:t xml:space="preserve">        &lt;/airsyncbase:Body&gt;</w:t>
      </w:r>
    </w:p>
    <w:p w:rsidR="00B25F40" w:rsidRDefault="00922E5B">
      <w:pPr>
        <w:pStyle w:val="Code"/>
      </w:pPr>
      <w:r>
        <w:t xml:space="preserve">        &lt;ema</w:t>
      </w:r>
      <w:r>
        <w:t>il:MessageClass&gt;IPM.Note.SMIME.MultipartSigned&lt;/email:MessageClass&gt;</w:t>
      </w:r>
    </w:p>
    <w:p w:rsidR="00B25F40" w:rsidRDefault="00922E5B">
      <w:pPr>
        <w:pStyle w:val="Code"/>
      </w:pPr>
      <w:r>
        <w:t xml:space="preserve">        &lt;email:InternetCPID&gt;20127&lt;/email:InternetCPID&gt;</w:t>
      </w:r>
    </w:p>
    <w:p w:rsidR="00B25F40" w:rsidRDefault="00922E5B">
      <w:pPr>
        <w:pStyle w:val="Code"/>
      </w:pPr>
      <w:r>
        <w:t xml:space="preserve">        &lt;email:Flag/&gt;</w:t>
      </w:r>
    </w:p>
    <w:p w:rsidR="00B25F40" w:rsidRDefault="00922E5B">
      <w:pPr>
        <w:pStyle w:val="Code"/>
      </w:pPr>
      <w:r>
        <w:t xml:space="preserve">        &lt;email:ContentClass&gt;urn:content-classes:message&lt;/email:ContentClass&gt;</w:t>
      </w:r>
    </w:p>
    <w:p w:rsidR="00B25F40" w:rsidRDefault="00922E5B">
      <w:pPr>
        <w:pStyle w:val="Code"/>
      </w:pPr>
      <w:r>
        <w:t xml:space="preserve">        &lt;airsyncbase:NativeBodyTyp</w:t>
      </w:r>
      <w:r>
        <w:t>e&gt;1&lt;/airsyncbase:NativeBodyType&gt;</w:t>
      </w:r>
    </w:p>
    <w:p w:rsidR="00B25F40" w:rsidRDefault="00922E5B">
      <w:pPr>
        <w:pStyle w:val="Code"/>
      </w:pPr>
      <w:r>
        <w:t xml:space="preserve">     &lt;/ApplicationData&gt;</w:t>
      </w:r>
    </w:p>
    <w:p w:rsidR="00B25F40" w:rsidRDefault="00922E5B">
      <w:pPr>
        <w:pStyle w:val="Code"/>
      </w:pPr>
      <w:r>
        <w:t xml:space="preserve">  &lt;/Add&gt;</w:t>
      </w:r>
    </w:p>
    <w:p w:rsidR="00B25F40" w:rsidRDefault="00922E5B">
      <w:pPr>
        <w:pStyle w:val="Code"/>
      </w:pPr>
      <w:r>
        <w:t xml:space="preserve">  …</w:t>
      </w:r>
    </w:p>
    <w:p w:rsidR="00B25F40" w:rsidRDefault="00922E5B">
      <w:pPr>
        <w:pStyle w:val="Code"/>
      </w:pPr>
      <w:r>
        <w:t>&lt;/Sync&gt;</w:t>
      </w:r>
    </w:p>
    <w:p w:rsidR="00B25F40" w:rsidRDefault="00922E5B">
      <w:pPr>
        <w:pStyle w:val="Heading4"/>
      </w:pPr>
      <w:bookmarkStart w:id="1136" w:name="section_d63a41a4adc840dc8bffde912c1daa47"/>
      <w:bookmarkStart w:id="1137" w:name="_Toc3802072"/>
      <w:r>
        <w:t>Sync Request with BodyPreference and MIME Support</w:t>
      </w:r>
      <w:bookmarkEnd w:id="1136"/>
      <w:bookmarkEnd w:id="1137"/>
    </w:p>
    <w:p w:rsidR="00B25F40" w:rsidRDefault="00922E5B">
      <w:r>
        <w:t xml:space="preserve">The following example shows a </w:t>
      </w:r>
      <w:r>
        <w:rPr>
          <w:b/>
        </w:rPr>
        <w:t>Sync</w:t>
      </w:r>
      <w:r>
        <w:t xml:space="preserve"> command request (section </w:t>
      </w:r>
      <w:hyperlink w:anchor="Section_89449dc4678c4deb9be2e1dbbc43e2f5" w:history="1">
        <w:r>
          <w:rPr>
            <w:rStyle w:val="Hyperlink"/>
          </w:rPr>
          <w:t>2.2.1.21</w:t>
        </w:r>
      </w:hyperlink>
      <w:r>
        <w:t xml:space="preserve">) that enables </w:t>
      </w:r>
      <w:hyperlink w:anchor="gt_af6ba277-34c1-493d-8103-71d2af36ce30">
        <w:r>
          <w:rPr>
            <w:rStyle w:val="HyperlinkGreen"/>
            <w:b/>
          </w:rPr>
          <w:t>MIME</w:t>
        </w:r>
      </w:hyperlink>
      <w:r>
        <w:t xml:space="preserve"> support for email items that are returned from the server to the client.</w:t>
      </w:r>
    </w:p>
    <w:p w:rsidR="00B25F40" w:rsidRDefault="00922E5B">
      <w:pPr>
        <w:pStyle w:val="Code"/>
      </w:pPr>
      <w:r>
        <w:t>&lt;?xml version="1.0" encoding="utf-8"?&gt;</w:t>
      </w:r>
    </w:p>
    <w:p w:rsidR="00B25F40" w:rsidRDefault="00922E5B">
      <w:pPr>
        <w:pStyle w:val="Code"/>
      </w:pPr>
      <w:r>
        <w:t>&lt;Sync xmlns="AirSync" xmlns:airsyncbase="AirSyncBase"&gt;</w:t>
      </w:r>
    </w:p>
    <w:p w:rsidR="00B25F40" w:rsidRDefault="00922E5B">
      <w:pPr>
        <w:pStyle w:val="Code"/>
      </w:pPr>
      <w:r>
        <w:t xml:space="preserve">  &lt;Coll</w:t>
      </w:r>
      <w:r>
        <w:t>ections&gt;</w:t>
      </w:r>
    </w:p>
    <w:p w:rsidR="00B25F40" w:rsidRDefault="00922E5B">
      <w:pPr>
        <w:pStyle w:val="Code"/>
      </w:pPr>
      <w:r>
        <w:t xml:space="preserve">    &lt;Collection&gt;</w:t>
      </w:r>
    </w:p>
    <w:p w:rsidR="00B25F40" w:rsidRDefault="00922E5B">
      <w:pPr>
        <w:pStyle w:val="Code"/>
      </w:pPr>
      <w:r>
        <w:t xml:space="preserve">      &lt;SyncKey&gt;2&lt;/SyncKey&gt;</w:t>
      </w:r>
    </w:p>
    <w:p w:rsidR="00B25F40" w:rsidRDefault="00922E5B">
      <w:pPr>
        <w:pStyle w:val="Code"/>
      </w:pPr>
      <w:r>
        <w:t xml:space="preserve">      &lt;CollectionId&gt;17&lt;/CollectionId&gt;</w:t>
      </w:r>
    </w:p>
    <w:p w:rsidR="00B25F40" w:rsidRDefault="00922E5B">
      <w:pPr>
        <w:pStyle w:val="Code"/>
      </w:pPr>
      <w:r>
        <w:t xml:space="preserve">      &lt;DeletesAsMoves/&gt;</w:t>
      </w:r>
    </w:p>
    <w:p w:rsidR="00B25F40" w:rsidRDefault="00922E5B">
      <w:pPr>
        <w:pStyle w:val="Code"/>
      </w:pPr>
      <w:r>
        <w:t xml:space="preserve">      &lt;GetChanges/&gt;</w:t>
      </w:r>
    </w:p>
    <w:p w:rsidR="00B25F40" w:rsidRDefault="00922E5B">
      <w:pPr>
        <w:pStyle w:val="Code"/>
      </w:pPr>
      <w:r>
        <w:lastRenderedPageBreak/>
        <w:t xml:space="preserve">      &lt;Options&gt;</w:t>
      </w:r>
    </w:p>
    <w:p w:rsidR="00B25F40" w:rsidRDefault="00922E5B">
      <w:pPr>
        <w:pStyle w:val="Code"/>
      </w:pPr>
      <w:r>
        <w:t xml:space="preserve">        &lt;airsyncbase:BodyPreference&gt;</w:t>
      </w:r>
    </w:p>
    <w:p w:rsidR="00B25F40" w:rsidRDefault="00922E5B">
      <w:pPr>
        <w:pStyle w:val="Code"/>
      </w:pPr>
      <w:r>
        <w:t xml:space="preserve">          &lt;airsyncbase:Type&gt;4&lt;/airsyncbase:Type&gt;</w:t>
      </w:r>
    </w:p>
    <w:p w:rsidR="00B25F40" w:rsidRDefault="00922E5B">
      <w:pPr>
        <w:pStyle w:val="Code"/>
      </w:pPr>
      <w:r>
        <w:t xml:space="preserve">          &lt;airsyncb</w:t>
      </w:r>
      <w:r>
        <w:t>ase:TruncationSize&gt;512&lt;/airsyncbase:TruncationSize&gt;</w:t>
      </w:r>
    </w:p>
    <w:p w:rsidR="00B25F40" w:rsidRDefault="00922E5B">
      <w:pPr>
        <w:pStyle w:val="Code"/>
      </w:pPr>
      <w:r>
        <w:t xml:space="preserve">        &lt;/airsyncbase:BodyPreference&gt;</w:t>
      </w:r>
    </w:p>
    <w:p w:rsidR="00B25F40" w:rsidRDefault="00922E5B">
      <w:pPr>
        <w:pStyle w:val="Code"/>
      </w:pPr>
      <w:r>
        <w:t xml:space="preserve">        &lt;MIMESupport&gt;1&lt;/MIMESupport&gt;</w:t>
      </w:r>
    </w:p>
    <w:p w:rsidR="00B25F40" w:rsidRDefault="00922E5B">
      <w:pPr>
        <w:pStyle w:val="Code"/>
      </w:pPr>
      <w:r>
        <w:t xml:space="preserve">      &lt;/Options&gt;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4"/>
      </w:pPr>
      <w:bookmarkStart w:id="1138" w:name="section_e8d558acf2734d979e9a18f2b29ca279"/>
      <w:bookmarkStart w:id="1139" w:name="_Toc3802073"/>
      <w:r>
        <w:t>Sync Response with MIME Support</w:t>
      </w:r>
      <w:bookmarkEnd w:id="1138"/>
      <w:bookmarkEnd w:id="1139"/>
    </w:p>
    <w:p w:rsidR="00B25F40" w:rsidRDefault="00922E5B">
      <w:r>
        <w:t xml:space="preserve">The following example shows a </w:t>
      </w:r>
      <w:r>
        <w:rPr>
          <w:b/>
        </w:rPr>
        <w:t>Sync</w:t>
      </w:r>
      <w:r>
        <w:t xml:space="preserve"> co</w:t>
      </w:r>
      <w:r>
        <w:t xml:space="preserve">mmand response (section </w:t>
      </w:r>
      <w:hyperlink w:anchor="Section_89449dc4678c4deb9be2e1dbbc43e2f5" w:history="1">
        <w:r>
          <w:rPr>
            <w:rStyle w:val="Hyperlink"/>
          </w:rPr>
          <w:t>2.2.1.21</w:t>
        </w:r>
      </w:hyperlink>
      <w:r>
        <w:t xml:space="preserve">) with </w:t>
      </w:r>
      <w:hyperlink w:anchor="gt_af6ba277-34c1-493d-8103-71d2af36ce30">
        <w:r>
          <w:rPr>
            <w:rStyle w:val="HyperlinkGreen"/>
            <w:b/>
          </w:rPr>
          <w:t>MIME</w:t>
        </w:r>
      </w:hyperlink>
      <w:r>
        <w:t xml:space="preserve"> content sent from the server to the client.</w:t>
      </w:r>
    </w:p>
    <w:p w:rsidR="00B25F40" w:rsidRDefault="00922E5B">
      <w:pPr>
        <w:pStyle w:val="Code"/>
      </w:pPr>
      <w:r>
        <w:t>&lt;?xml version="1.0" encoding="utf-8"?&gt;</w:t>
      </w:r>
    </w:p>
    <w:p w:rsidR="00B25F40" w:rsidRDefault="00922E5B">
      <w:pPr>
        <w:pStyle w:val="Code"/>
      </w:pPr>
      <w:r>
        <w:t xml:space="preserve">&lt;Sync </w:t>
      </w:r>
      <w:r>
        <w:t>xmlns="AirSync" xmlns:email="Email" xmlns:email2="Email2"</w:t>
      </w:r>
    </w:p>
    <w:p w:rsidR="00B25F40" w:rsidRDefault="00922E5B">
      <w:pPr>
        <w:pStyle w:val="Code"/>
      </w:pPr>
      <w:r>
        <w:t>xmlns:airsyncbase="AirSyncBase"&gt;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&lt;SyncKey&gt;3&lt;/SyncKey&gt;</w:t>
      </w:r>
    </w:p>
    <w:p w:rsidR="00B25F40" w:rsidRDefault="00922E5B">
      <w:pPr>
        <w:pStyle w:val="Code"/>
      </w:pPr>
      <w:r>
        <w:t xml:space="preserve">      &lt;CollectionId&gt;17&lt;/CollectionId&gt;</w:t>
      </w:r>
    </w:p>
    <w:p w:rsidR="00B25F40" w:rsidRDefault="00922E5B">
      <w:pPr>
        <w:pStyle w:val="Code"/>
      </w:pPr>
      <w:r>
        <w:t xml:space="preserve">      &lt;Status&gt;1&lt;/Status&gt;</w:t>
      </w:r>
    </w:p>
    <w:p w:rsidR="00B25F40" w:rsidRDefault="00922E5B">
      <w:pPr>
        <w:pStyle w:val="Code"/>
      </w:pPr>
      <w:r>
        <w:t xml:space="preserve">      &lt;Commands&gt;</w:t>
      </w:r>
    </w:p>
    <w:p w:rsidR="00B25F40" w:rsidRDefault="00922E5B">
      <w:pPr>
        <w:pStyle w:val="Code"/>
      </w:pPr>
      <w:r>
        <w:t xml:space="preserve">        &lt;Change&gt;</w:t>
      </w:r>
    </w:p>
    <w:p w:rsidR="00B25F40" w:rsidRDefault="00922E5B">
      <w:pPr>
        <w:pStyle w:val="Code"/>
      </w:pPr>
      <w:r>
        <w:t xml:space="preserve">          &lt;ServerId&gt;17:11&lt;/ServerId&gt;</w:t>
      </w:r>
    </w:p>
    <w:p w:rsidR="00B25F40" w:rsidRDefault="00922E5B">
      <w:pPr>
        <w:pStyle w:val="Code"/>
      </w:pPr>
      <w:r>
        <w:t xml:space="preserve">          &lt;ApplicationData&gt;</w:t>
      </w:r>
    </w:p>
    <w:p w:rsidR="00B25F40" w:rsidRDefault="00922E5B">
      <w:pPr>
        <w:pStyle w:val="Code"/>
      </w:pPr>
      <w:r>
        <w:t xml:space="preserve">            &lt;email:To&gt;"Leonor Marques" &amp;lt;leonor@contoso.com&amp;gt;&lt;/email:To&gt;</w:t>
      </w:r>
    </w:p>
    <w:p w:rsidR="00B25F40" w:rsidRDefault="00922E5B">
      <w:pPr>
        <w:pStyle w:val="Code"/>
      </w:pPr>
      <w:r>
        <w:t xml:space="preserve">            &lt;email:From&gt;"Wei Yu" &amp;lt;wei@contoso.com&amp;gt;&lt;/email:From&gt;</w:t>
      </w:r>
    </w:p>
    <w:p w:rsidR="00B25F40" w:rsidRDefault="00922E5B">
      <w:pPr>
        <w:pStyle w:val="Code"/>
      </w:pPr>
      <w:r>
        <w:t xml:space="preserve">            &lt;email:Subject&gt;opaque s + e &lt;/em</w:t>
      </w:r>
      <w:r>
        <w:t>ail:Subject&gt;</w:t>
      </w:r>
    </w:p>
    <w:p w:rsidR="00B25F40" w:rsidRDefault="00922E5B">
      <w:pPr>
        <w:pStyle w:val="Code"/>
      </w:pPr>
      <w:r>
        <w:t xml:space="preserve">            &lt;email:DateReceived&gt;2007-02-01T06:42:46.015Z&lt;/email:DateReceived&gt;</w:t>
      </w:r>
    </w:p>
    <w:p w:rsidR="00B25F40" w:rsidRDefault="00922E5B">
      <w:pPr>
        <w:pStyle w:val="Code"/>
      </w:pPr>
      <w:r>
        <w:t xml:space="preserve">            &lt;email:DisplayTo&gt;Leonor Marques&lt;/email:DisplayTo&gt;</w:t>
      </w:r>
    </w:p>
    <w:p w:rsidR="00B25F40" w:rsidRDefault="00922E5B">
      <w:pPr>
        <w:pStyle w:val="Code"/>
      </w:pPr>
      <w:r>
        <w:t xml:space="preserve">            &lt;email:ThreadTopic&gt;opaque s + e&lt;/email:ThreadTopic&gt;</w:t>
      </w:r>
    </w:p>
    <w:p w:rsidR="00B25F40" w:rsidRDefault="00922E5B">
      <w:pPr>
        <w:pStyle w:val="Code"/>
      </w:pPr>
      <w:r>
        <w:t xml:space="preserve">            &lt;email:Importance&gt;1&lt;/email:</w:t>
      </w:r>
      <w:r>
        <w:t>Importance&gt;</w:t>
      </w:r>
    </w:p>
    <w:p w:rsidR="00B25F40" w:rsidRDefault="00922E5B">
      <w:pPr>
        <w:pStyle w:val="Code"/>
      </w:pPr>
      <w:r>
        <w:t xml:space="preserve">            &lt;email:Read&gt;1&lt;/email:Read&gt;</w:t>
      </w:r>
    </w:p>
    <w:p w:rsidR="00B25F40" w:rsidRDefault="00922E5B">
      <w:pPr>
        <w:pStyle w:val="Code"/>
      </w:pPr>
      <w:r>
        <w:t xml:space="preserve">            &lt;airsyncbase:Attachments&gt;</w:t>
      </w:r>
    </w:p>
    <w:p w:rsidR="00B25F40" w:rsidRDefault="00922E5B">
      <w:pPr>
        <w:pStyle w:val="Code"/>
      </w:pPr>
      <w:r>
        <w:t xml:space="preserve">              &lt;airsyncbase:Attachment&gt;</w:t>
      </w:r>
    </w:p>
    <w:p w:rsidR="00B25F40" w:rsidRDefault="00922E5B">
      <w:pPr>
        <w:pStyle w:val="Code"/>
      </w:pPr>
      <w:r>
        <w:t xml:space="preserve">                &lt;airsyncbase:DisplayName&gt;smime.p7m&lt;/airsyncbase:DisplayName&gt;</w:t>
      </w:r>
    </w:p>
    <w:p w:rsidR="00B25F40" w:rsidRDefault="00922E5B">
      <w:pPr>
        <w:pStyle w:val="Code"/>
      </w:pPr>
      <w:r>
        <w:t xml:space="preserve">                &lt;airsyncbase:FileReference&gt;17%3a11%</w:t>
      </w:r>
      <w:r>
        <w:t>3a0&lt;/airsyncbase:FileReference&gt;</w:t>
      </w:r>
    </w:p>
    <w:p w:rsidR="00B25F40" w:rsidRDefault="00922E5B">
      <w:pPr>
        <w:pStyle w:val="Code"/>
      </w:pPr>
      <w:r>
        <w:t xml:space="preserve">                &lt;airsyncbase:Method&gt;1&lt;/airsyncbase:Method&gt;</w:t>
      </w:r>
    </w:p>
    <w:p w:rsidR="00B25F40" w:rsidRDefault="00922E5B">
      <w:pPr>
        <w:pStyle w:val="Code"/>
      </w:pPr>
      <w:r>
        <w:t xml:space="preserve">                &lt;airsyncbase:EstimatedDataSize&gt;9340&lt;/airsyncbase:EstimatedDataSize&gt;</w:t>
      </w:r>
    </w:p>
    <w:p w:rsidR="00B25F40" w:rsidRDefault="00922E5B">
      <w:pPr>
        <w:pStyle w:val="Code"/>
      </w:pPr>
      <w:r>
        <w:t xml:space="preserve">              &lt;/airsyncbase:Attachment&gt;</w:t>
      </w:r>
    </w:p>
    <w:p w:rsidR="00B25F40" w:rsidRDefault="00922E5B">
      <w:pPr>
        <w:pStyle w:val="Code"/>
      </w:pPr>
      <w:r>
        <w:t xml:space="preserve">            &lt;/airsyncbase:Attachments&gt;</w:t>
      </w:r>
    </w:p>
    <w:p w:rsidR="00B25F40" w:rsidRDefault="00922E5B">
      <w:pPr>
        <w:pStyle w:val="Code"/>
      </w:pPr>
      <w:r>
        <w:t xml:space="preserve">  </w:t>
      </w:r>
      <w:r>
        <w:t xml:space="preserve">          &lt;airsyncbase:Body&gt;</w:t>
      </w:r>
    </w:p>
    <w:p w:rsidR="00B25F40" w:rsidRDefault="00922E5B">
      <w:pPr>
        <w:pStyle w:val="Code"/>
      </w:pPr>
      <w:r>
        <w:t xml:space="preserve">              &lt;airsyncbase:Type&gt;4&lt;/airsyncbase:Type&gt;</w:t>
      </w:r>
    </w:p>
    <w:p w:rsidR="00B25F40" w:rsidRDefault="00922E5B">
      <w:pPr>
        <w:pStyle w:val="Code"/>
      </w:pPr>
      <w:r>
        <w:t xml:space="preserve">              &lt;airsyncbase:EstimatedDataSize&gt;13814&lt;/airsyncbase:EstimatedDataSize&gt;</w:t>
      </w:r>
    </w:p>
    <w:p w:rsidR="00B25F40" w:rsidRDefault="00922E5B">
      <w:pPr>
        <w:pStyle w:val="Code"/>
      </w:pPr>
      <w:r>
        <w:t xml:space="preserve">              &lt;airsyncbase:Truncated&gt;1&lt;/airsyncbase:Truncated&gt;</w:t>
      </w:r>
    </w:p>
    <w:p w:rsidR="00B25F40" w:rsidRDefault="00922E5B">
      <w:pPr>
        <w:pStyle w:val="Code"/>
      </w:pPr>
      <w:r>
        <w:t xml:space="preserve">              &lt;airsyncbase:D</w:t>
      </w:r>
      <w:r>
        <w:t>ata&gt;Received: from contoso.com ([157.55.97.121])</w:t>
      </w:r>
    </w:p>
    <w:p w:rsidR="00B25F40" w:rsidRDefault="00922E5B">
      <w:pPr>
        <w:pStyle w:val="Code"/>
      </w:pPr>
      <w:r>
        <w:t xml:space="preserve">              By contoso.com ([157.55.97.121]) with mapi;</w:t>
      </w:r>
    </w:p>
    <w:p w:rsidR="00B25F40" w:rsidRDefault="00922E5B">
      <w:pPr>
        <w:pStyle w:val="Code"/>
      </w:pPr>
      <w:r>
        <w:t xml:space="preserve">              Wed, 31 Jan 2007 22:42:45 -0800</w:t>
      </w:r>
    </w:p>
    <w:p w:rsidR="00B25F40" w:rsidRDefault="00922E5B">
      <w:pPr>
        <w:pStyle w:val="Code"/>
      </w:pPr>
      <w:r>
        <w:t xml:space="preserve">              From: Wei Yu &amp;lt;wei@contoso.com&amp;gt;</w:t>
      </w:r>
    </w:p>
    <w:p w:rsidR="00B25F40" w:rsidRDefault="00922E5B">
      <w:pPr>
        <w:pStyle w:val="Code"/>
      </w:pPr>
      <w:r>
        <w:t xml:space="preserve">              To: Leonor &amp;lt;leonor@contoso.com&amp;gt;</w:t>
      </w:r>
    </w:p>
    <w:p w:rsidR="00B25F40" w:rsidRDefault="00922E5B">
      <w:pPr>
        <w:pStyle w:val="Code"/>
      </w:pPr>
      <w:r>
        <w:t xml:space="preserve">              Content-Class: urn:content-classes:message</w:t>
      </w:r>
    </w:p>
    <w:p w:rsidR="00B25F40" w:rsidRDefault="00922E5B">
      <w:pPr>
        <w:pStyle w:val="Code"/>
      </w:pPr>
      <w:r>
        <w:t xml:space="preserve">              Date: Wed, 31 Jan 2007 22:42:41 -0800</w:t>
      </w:r>
    </w:p>
    <w:p w:rsidR="00B25F40" w:rsidRDefault="00922E5B">
      <w:pPr>
        <w:pStyle w:val="Code"/>
      </w:pPr>
      <w:r>
        <w:t xml:space="preserve">              Subject: opaque s + e</w:t>
      </w:r>
    </w:p>
    <w:p w:rsidR="00B25F40" w:rsidRDefault="00922E5B">
      <w:pPr>
        <w:pStyle w:val="Code"/>
      </w:pPr>
      <w:r>
        <w:t xml:space="preserve">              Thread-Topic: opaque s + e</w:t>
      </w:r>
    </w:p>
    <w:p w:rsidR="00B25F40" w:rsidRDefault="00922E5B">
      <w:pPr>
        <w:pStyle w:val="Code"/>
      </w:pPr>
      <w:r>
        <w:t xml:space="preserve">              Thread-Index: AcdFzCv5tyCXieBuTd2I5APpEvS+iQ==</w:t>
      </w:r>
    </w:p>
    <w:p w:rsidR="00B25F40" w:rsidRDefault="00922E5B">
      <w:pPr>
        <w:pStyle w:val="Code"/>
      </w:pPr>
      <w:r>
        <w:t xml:space="preserve">         </w:t>
      </w:r>
      <w:r>
        <w:t xml:space="preserve">     Message-ID:</w:t>
      </w:r>
    </w:p>
    <w:p w:rsidR="00B25F40" w:rsidRDefault="00922E5B">
      <w:pPr>
        <w:pStyle w:val="Code"/>
      </w:pPr>
      <w:r>
        <w:t xml:space="preserve">              &amp;lt;3AA64EB47EA90&lt;/airsyncbase:Data&gt;</w:t>
      </w:r>
    </w:p>
    <w:p w:rsidR="00B25F40" w:rsidRDefault="00922E5B">
      <w:pPr>
        <w:pStyle w:val="Code"/>
      </w:pPr>
      <w:r>
        <w:t xml:space="preserve">            &lt;/airsyncbase:Body&gt;</w:t>
      </w:r>
    </w:p>
    <w:p w:rsidR="00B25F40" w:rsidRDefault="00922E5B">
      <w:pPr>
        <w:pStyle w:val="Code"/>
      </w:pPr>
      <w:r>
        <w:t xml:space="preserve">            &lt;email:MessageClass&gt;IPM.Note.SMIME&lt;/email:MessageClass&gt;</w:t>
      </w:r>
    </w:p>
    <w:p w:rsidR="00B25F40" w:rsidRDefault="00922E5B">
      <w:pPr>
        <w:pStyle w:val="Code"/>
      </w:pPr>
      <w:r>
        <w:t xml:space="preserve">            &lt;email:InternetCPID&gt;20127&lt;/email:InternetCPID&gt;</w:t>
      </w:r>
    </w:p>
    <w:p w:rsidR="00B25F40" w:rsidRDefault="00922E5B">
      <w:pPr>
        <w:pStyle w:val="Code"/>
      </w:pPr>
      <w:r>
        <w:t xml:space="preserve">            &lt;email:Flag/&gt;</w:t>
      </w:r>
    </w:p>
    <w:p w:rsidR="00B25F40" w:rsidRDefault="00922E5B">
      <w:pPr>
        <w:pStyle w:val="Code"/>
      </w:pPr>
      <w:r>
        <w:t xml:space="preserve">            &lt;email:ContentClass&gt;urn:content-classes:message&lt;/email:ContentClass&gt;</w:t>
      </w:r>
    </w:p>
    <w:p w:rsidR="00B25F40" w:rsidRDefault="00922E5B">
      <w:pPr>
        <w:pStyle w:val="Code"/>
      </w:pPr>
      <w:r>
        <w:t xml:space="preserve">            &lt;airsyncbase:NativeBodyType&gt;1&lt;/airsyncbase:NativeBodyType&gt;</w:t>
      </w:r>
    </w:p>
    <w:p w:rsidR="00B25F40" w:rsidRDefault="00922E5B">
      <w:pPr>
        <w:pStyle w:val="Code"/>
      </w:pPr>
      <w:r>
        <w:lastRenderedPageBreak/>
        <w:t xml:space="preserve">            &lt;email2:ConversationId&gt;…&lt;/email2:ConversationId&gt;</w:t>
      </w:r>
    </w:p>
    <w:p w:rsidR="00B25F40" w:rsidRDefault="00922E5B">
      <w:pPr>
        <w:pStyle w:val="Code"/>
      </w:pPr>
      <w:r>
        <w:t xml:space="preserve">            &lt;email2:ConversationIndex&gt;…&lt;/em</w:t>
      </w:r>
      <w:r>
        <w:t>ail2:ConversationIndex&gt;</w:t>
      </w:r>
    </w:p>
    <w:p w:rsidR="00B25F40" w:rsidRDefault="00922E5B">
      <w:pPr>
        <w:pStyle w:val="Code"/>
      </w:pPr>
      <w:r>
        <w:t xml:space="preserve">          &lt;/ApplicationData&gt;</w:t>
      </w:r>
    </w:p>
    <w:p w:rsidR="00B25F40" w:rsidRDefault="00922E5B">
      <w:pPr>
        <w:pStyle w:val="Code"/>
      </w:pPr>
      <w:r>
        <w:t xml:space="preserve">        &lt;/Change&gt;</w:t>
      </w:r>
    </w:p>
    <w:p w:rsidR="00B25F40" w:rsidRDefault="00922E5B">
      <w:pPr>
        <w:pStyle w:val="Code"/>
      </w:pPr>
      <w:r>
        <w:t xml:space="preserve">      &lt;/Commands&gt;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3"/>
      </w:pPr>
      <w:bookmarkStart w:id="1140" w:name="section_f758fa1d267242f2ad9963983883d4b6"/>
      <w:bookmarkStart w:id="1141" w:name="_Toc3802074"/>
      <w:r>
        <w:t>Identifying That More Content is Ready for Download</w:t>
      </w:r>
      <w:bookmarkEnd w:id="1140"/>
      <w:bookmarkEnd w:id="1141"/>
    </w:p>
    <w:p w:rsidR="00B25F40" w:rsidRDefault="00922E5B">
      <w:r>
        <w:t xml:space="preserve">The following example shows a </w:t>
      </w:r>
      <w:r>
        <w:rPr>
          <w:b/>
        </w:rPr>
        <w:t xml:space="preserve">Sync </w:t>
      </w:r>
      <w:r>
        <w:t xml:space="preserve">command response (section </w:t>
      </w:r>
      <w:hyperlink w:anchor="Section_89449dc4678c4deb9be2e1dbbc43e2f5" w:history="1">
        <w:r>
          <w:rPr>
            <w:rStyle w:val="Hyperlink"/>
          </w:rPr>
          <w:t>2.2.1.21</w:t>
        </w:r>
      </w:hyperlink>
      <w:r>
        <w:t xml:space="preserve">) message that indicates that more content is available for download from the server. Because the content exceeded the value indicated by the </w:t>
      </w:r>
      <w:r>
        <w:rPr>
          <w:b/>
        </w:rPr>
        <w:t>airsync:WindowSize</w:t>
      </w:r>
      <w:r>
        <w:t xml:space="preserve"> element (section </w:t>
      </w:r>
      <w:hyperlink w:anchor="Section_8643e5a0bf6e464b8b3882619d98ca1b" w:history="1">
        <w:r>
          <w:rPr>
            <w:rStyle w:val="Hyperlink"/>
          </w:rPr>
          <w:t>2.2.3.199</w:t>
        </w:r>
      </w:hyperlink>
      <w:r>
        <w:t xml:space="preserve">) in the request, the </w:t>
      </w:r>
      <w:r>
        <w:rPr>
          <w:b/>
        </w:rPr>
        <w:t>airsync:MoreAvailable</w:t>
      </w:r>
      <w:r>
        <w:t xml:space="preserve"> element (section </w:t>
      </w:r>
      <w:hyperlink w:anchor="Section_8e63a9402c3b4a78b0e77937ec57fb08" w:history="1">
        <w:r>
          <w:rPr>
            <w:rStyle w:val="Hyperlink"/>
          </w:rPr>
          <w:t>2.2.3.116</w:t>
        </w:r>
      </w:hyperlink>
      <w:r>
        <w:t>) is included in the response, indicating that additional content is available</w:t>
      </w:r>
      <w:r>
        <w:t xml:space="preserve"> on the server for download.</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w:t>
      </w:r>
    </w:p>
    <w:p w:rsidR="00B25F40" w:rsidRDefault="00922E5B">
      <w:pPr>
        <w:pStyle w:val="Code"/>
      </w:pPr>
      <w:r>
        <w:t xml:space="preserve">      &lt;Collection&gt;</w:t>
      </w:r>
    </w:p>
    <w:p w:rsidR="00B25F40" w:rsidRDefault="00922E5B">
      <w:pPr>
        <w:pStyle w:val="Code"/>
      </w:pPr>
      <w:r>
        <w:t xml:space="preserve">            &lt;SyncKey&gt;2&lt;/SyncKey&gt;</w:t>
      </w:r>
    </w:p>
    <w:p w:rsidR="00B25F40" w:rsidRDefault="00922E5B">
      <w:pPr>
        <w:pStyle w:val="Code"/>
      </w:pPr>
      <w:r>
        <w:t xml:space="preserve">            &lt;CollectionId&gt;1&lt;/CollectionId&gt;</w:t>
      </w:r>
    </w:p>
    <w:p w:rsidR="00B25F40" w:rsidRDefault="00922E5B">
      <w:pPr>
        <w:pStyle w:val="Code"/>
      </w:pPr>
      <w:r>
        <w:t xml:space="preserve">            &lt;Status&gt;1&lt;/Status&gt;</w:t>
      </w:r>
    </w:p>
    <w:p w:rsidR="00B25F40" w:rsidRDefault="00922E5B">
      <w:pPr>
        <w:pStyle w:val="Code"/>
      </w:pPr>
      <w:r>
        <w:t xml:space="preserve">            &lt;Commands&gt;</w:t>
      </w:r>
    </w:p>
    <w:p w:rsidR="00B25F40" w:rsidRDefault="00922E5B">
      <w:pPr>
        <w:pStyle w:val="Code"/>
      </w:pPr>
      <w:r>
        <w:t xml:space="preserve">                  ...</w:t>
      </w:r>
    </w:p>
    <w:p w:rsidR="00B25F40" w:rsidRDefault="00922E5B">
      <w:pPr>
        <w:pStyle w:val="Code"/>
      </w:pPr>
      <w:r>
        <w:t xml:space="preserve">            &lt;/Commands&gt;</w:t>
      </w:r>
    </w:p>
    <w:p w:rsidR="00B25F40" w:rsidRDefault="00922E5B">
      <w:pPr>
        <w:pStyle w:val="Code"/>
      </w:pPr>
      <w:r>
        <w:t xml:space="preserve">            &lt;MoreAvailable/&gt;</w:t>
      </w:r>
    </w:p>
    <w:p w:rsidR="00B25F40" w:rsidRDefault="00922E5B">
      <w:pPr>
        <w:pStyle w:val="Code"/>
      </w:pPr>
      <w:r>
        <w:t xml:space="preserve">      &lt;/Collection&gt;</w:t>
      </w:r>
    </w:p>
    <w:p w:rsidR="00B25F40" w:rsidRDefault="00922E5B">
      <w:pPr>
        <w:pStyle w:val="Code"/>
      </w:pPr>
      <w:r>
        <w:t>…</w:t>
      </w:r>
    </w:p>
    <w:p w:rsidR="00B25F40" w:rsidRDefault="00922E5B">
      <w:pPr>
        <w:pStyle w:val="Code"/>
      </w:pPr>
      <w:r>
        <w:t>&lt;/Sync&gt;</w:t>
      </w:r>
    </w:p>
    <w:p w:rsidR="00B25F40" w:rsidRDefault="00922E5B">
      <w:pPr>
        <w:pStyle w:val="Heading3"/>
      </w:pPr>
      <w:bookmarkStart w:id="1142" w:name="section_70af2b66a5c34ebfbc9ee51c194664e5"/>
      <w:bookmarkStart w:id="1143" w:name="_Toc3802075"/>
      <w:r>
        <w:t>Synchronizing the Calendar Folder</w:t>
      </w:r>
      <w:bookmarkEnd w:id="1142"/>
      <w:bookmarkEnd w:id="1143"/>
    </w:p>
    <w:p w:rsidR="00B25F40" w:rsidRDefault="00922E5B">
      <w:r>
        <w:t xml:space="preserve">The following sections show how a client performs the initial synchronization of the </w:t>
      </w:r>
      <w:hyperlink w:anchor="gt_60b55610-ca65-41f2-91d8-a4d6f4cc6d20">
        <w:r>
          <w:rPr>
            <w:rStyle w:val="HyperlinkGreen"/>
            <w:b/>
          </w:rPr>
          <w:t>Calendar folder</w:t>
        </w:r>
      </w:hyperlink>
      <w:r>
        <w:t xml:space="preserve"> by using the </w:t>
      </w:r>
      <w:r>
        <w:rPr>
          <w:b/>
        </w:rPr>
        <w:t xml:space="preserve">Sync </w:t>
      </w:r>
      <w:r>
        <w:t xml:space="preserve">command (section </w:t>
      </w:r>
      <w:hyperlink w:anchor="Section_89449dc4678c4deb9be2e1dbbc43e2f5" w:history="1">
        <w:r>
          <w:rPr>
            <w:rStyle w:val="Hyperlink"/>
          </w:rPr>
          <w:t>2.2.1.21</w:t>
        </w:r>
      </w:hyperlink>
      <w:r>
        <w:t>).</w:t>
      </w:r>
    </w:p>
    <w:p w:rsidR="00B25F40" w:rsidRDefault="00922E5B">
      <w:pPr>
        <w:pStyle w:val="Heading4"/>
      </w:pPr>
      <w:bookmarkStart w:id="1144" w:name="section_9f77394bc7e8428993de012a4ad9299b"/>
      <w:bookmarkStart w:id="1145" w:name="_Toc3802076"/>
      <w:r>
        <w:t>Initial Request</w:t>
      </w:r>
      <w:bookmarkEnd w:id="1144"/>
      <w:bookmarkEnd w:id="1145"/>
    </w:p>
    <w:p w:rsidR="00B25F40" w:rsidRDefault="00922E5B">
      <w:r>
        <w:t xml:space="preserve">The following example shows the initial </w:t>
      </w:r>
      <w:r>
        <w:rPr>
          <w:b/>
        </w:rPr>
        <w:t>Sync</w:t>
      </w:r>
      <w:r>
        <w:t xml:space="preserve"> command request (section </w:t>
      </w:r>
      <w:hyperlink w:anchor="Section_89449dc4678c4deb9be2e1dbbc43e2f5" w:history="1">
        <w:r>
          <w:rPr>
            <w:rStyle w:val="Hyperlink"/>
          </w:rPr>
          <w:t>2.2.1.21</w:t>
        </w:r>
      </w:hyperlink>
      <w:r>
        <w:t xml:space="preserve">) sent from the client to the server used to retrieve a nonzero </w:t>
      </w:r>
      <w:r>
        <w:rPr>
          <w:b/>
        </w:rPr>
        <w:t>airsync:SyncKey</w:t>
      </w:r>
      <w:r>
        <w:t xml:space="preserve"> (section </w:t>
      </w:r>
      <w:hyperlink w:anchor="Section_bb649593c793415e912ee7da9b7319bf" w:history="1">
        <w:r>
          <w:rPr>
            <w:rStyle w:val="Hyperlink"/>
          </w:rPr>
          <w:t>2.2.3.181.4</w:t>
        </w:r>
      </w:hyperlink>
      <w:r>
        <w:t>) value for the collection. Th</w:t>
      </w:r>
      <w:r>
        <w:t xml:space="preserve">e nonzero </w:t>
      </w:r>
      <w:r>
        <w:rPr>
          <w:b/>
        </w:rPr>
        <w:t>airsync:SyncKey</w:t>
      </w:r>
      <w:r>
        <w:t xml:space="preserve"> value is used by a second </w:t>
      </w:r>
      <w:r>
        <w:rPr>
          <w:b/>
        </w:rPr>
        <w:t>Sync</w:t>
      </w:r>
      <w:r>
        <w:t xml:space="preserve"> command request to retrieve the contents of the collection. The </w:t>
      </w:r>
      <w:r>
        <w:rPr>
          <w:b/>
        </w:rPr>
        <w:t>airsync:CollectionId</w:t>
      </w:r>
      <w:r>
        <w:t xml:space="preserve"> element (section </w:t>
      </w:r>
      <w:hyperlink w:anchor="Section_9a357d6014ba454e979cb3d933850e52" w:history="1">
        <w:r>
          <w:rPr>
            <w:rStyle w:val="Hyperlink"/>
          </w:rPr>
          <w:t>2.2.3.30.6</w:t>
        </w:r>
      </w:hyperlink>
      <w:r>
        <w:t xml:space="preserve">) identifies the </w:t>
      </w:r>
      <w:hyperlink w:anchor="gt_60b55610-ca65-41f2-91d8-a4d6f4cc6d20">
        <w:r>
          <w:rPr>
            <w:rStyle w:val="HyperlinkGreen"/>
            <w:b/>
          </w:rPr>
          <w:t>Calendar folder</w:t>
        </w:r>
      </w:hyperlink>
      <w:r>
        <w:t xml:space="preserve"> as the collection being synchronized.</w:t>
      </w:r>
    </w:p>
    <w:p w:rsidR="00B25F40" w:rsidRDefault="00B25F40">
      <w:pPr>
        <w:pStyle w:val="Code"/>
      </w:pP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&lt;SyncKey&gt;0&lt;/SyncKey&gt;</w:t>
      </w:r>
    </w:p>
    <w:p w:rsidR="00B25F40" w:rsidRDefault="00922E5B">
      <w:pPr>
        <w:pStyle w:val="Code"/>
      </w:pPr>
      <w:r>
        <w:t xml:space="preserve">      &lt;CollectionId&gt;1&lt;/Coll</w:t>
      </w:r>
      <w:r>
        <w:t>ectionId&gt;</w:t>
      </w:r>
    </w:p>
    <w:p w:rsidR="00B25F40" w:rsidRDefault="00922E5B">
      <w:pPr>
        <w:pStyle w:val="Code"/>
      </w:pPr>
      <w:r>
        <w:t xml:space="preserve">      &lt;DeletesAsMoves&gt;1&lt;/DeletesAsMoves&gt;</w:t>
      </w:r>
    </w:p>
    <w:p w:rsidR="00B25F40" w:rsidRDefault="00922E5B">
      <w:pPr>
        <w:pStyle w:val="Code"/>
      </w:pPr>
      <w:r>
        <w:t xml:space="preserve">      &lt;WindowSize&gt;100&lt;/WindowSize&gt;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4"/>
      </w:pPr>
      <w:bookmarkStart w:id="1146" w:name="section_c701ba978c0e4aa88f883bf989ca0675"/>
      <w:bookmarkStart w:id="1147" w:name="_Toc3802077"/>
      <w:r>
        <w:lastRenderedPageBreak/>
        <w:t>Initial Response</w:t>
      </w:r>
      <w:bookmarkEnd w:id="1146"/>
      <w:bookmarkEnd w:id="1147"/>
    </w:p>
    <w:p w:rsidR="00B25F40" w:rsidRDefault="00922E5B">
      <w:r>
        <w:t xml:space="preserve">The following example shows the initial </w:t>
      </w:r>
      <w:r>
        <w:rPr>
          <w:b/>
        </w:rPr>
        <w:t>Sync</w:t>
      </w:r>
      <w:r>
        <w:t xml:space="preserve"> command response (section </w:t>
      </w:r>
      <w:hyperlink w:anchor="Section_89449dc4678c4deb9be2e1dbbc43e2f5" w:history="1">
        <w:r>
          <w:rPr>
            <w:rStyle w:val="Hyperlink"/>
          </w:rPr>
          <w:t>2.2.1.21</w:t>
        </w:r>
      </w:hyperlink>
      <w:r>
        <w:t xml:space="preserve">) used to synchronize the </w:t>
      </w:r>
      <w:hyperlink w:anchor="gt_60b55610-ca65-41f2-91d8-a4d6f4cc6d20">
        <w:r>
          <w:rPr>
            <w:rStyle w:val="HyperlinkGreen"/>
            <w:b/>
          </w:rPr>
          <w:t>Calendar folder</w:t>
        </w:r>
      </w:hyperlink>
      <w:r>
        <w:t xml:space="preserve">. The </w:t>
      </w:r>
      <w:r>
        <w:rPr>
          <w:b/>
        </w:rPr>
        <w:t>airsync:SyncKey</w:t>
      </w:r>
      <w:r>
        <w:t xml:space="preserve"> (section </w:t>
      </w:r>
      <w:hyperlink w:anchor="Section_bb649593c793415e912ee7da9b7319bf" w:history="1">
        <w:r>
          <w:rPr>
            <w:rStyle w:val="Hyperlink"/>
          </w:rPr>
          <w:t>2.2.3.181.4</w:t>
        </w:r>
      </w:hyperlink>
      <w:r>
        <w:t>) value returned in the response is nonzero and is used in the next request to retrieve the contents of the Calendar folder.</w:t>
      </w:r>
    </w:p>
    <w:p w:rsidR="00B25F40" w:rsidRDefault="00922E5B">
      <w:pPr>
        <w:pStyle w:val="Code"/>
        <w:pBdr>
          <w:top w:val="single" w:sz="24" w:space="5" w:color="FFFFFF"/>
        </w:pBdr>
      </w:pPr>
      <w:r>
        <w:t>&lt;?xml version="1.0" encoding="utf-8"?&gt;</w:t>
      </w:r>
    </w:p>
    <w:p w:rsidR="00B25F40" w:rsidRDefault="00922E5B">
      <w:pPr>
        <w:pStyle w:val="Code"/>
        <w:pBdr>
          <w:top w:val="single" w:sz="24" w:space="5" w:color="FFFFFF"/>
        </w:pBdr>
      </w:pPr>
      <w:r>
        <w:t>&lt;Sync xmlns="AirSync"&gt;</w:t>
      </w:r>
    </w:p>
    <w:p w:rsidR="00B25F40" w:rsidRDefault="00922E5B">
      <w:pPr>
        <w:pStyle w:val="Code"/>
        <w:pBdr>
          <w:top w:val="single" w:sz="24" w:space="5" w:color="FFFFFF"/>
        </w:pBdr>
      </w:pPr>
      <w:r>
        <w:t xml:space="preserve">  &lt;Collections&gt;</w:t>
      </w:r>
    </w:p>
    <w:p w:rsidR="00B25F40" w:rsidRDefault="00922E5B">
      <w:pPr>
        <w:pStyle w:val="Code"/>
        <w:pBdr>
          <w:top w:val="single" w:sz="24" w:space="5" w:color="FFFFFF"/>
        </w:pBdr>
      </w:pPr>
      <w:r>
        <w:t xml:space="preserve">    &lt;Collection&gt;</w:t>
      </w:r>
    </w:p>
    <w:p w:rsidR="00B25F40" w:rsidRDefault="00922E5B">
      <w:pPr>
        <w:pStyle w:val="Code"/>
        <w:pBdr>
          <w:top w:val="single" w:sz="24" w:space="5" w:color="FFFFFF"/>
        </w:pBdr>
      </w:pPr>
      <w:r>
        <w:t xml:space="preserve">      &lt;SyncKey&gt;102491</w:t>
      </w:r>
      <w:r>
        <w:t>0360&lt;/SyncKey&gt;</w:t>
      </w:r>
    </w:p>
    <w:p w:rsidR="00B25F40" w:rsidRDefault="00922E5B">
      <w:pPr>
        <w:pStyle w:val="Code"/>
        <w:pBdr>
          <w:top w:val="single" w:sz="24" w:space="5" w:color="FFFFFF"/>
        </w:pBdr>
      </w:pPr>
      <w:r>
        <w:t xml:space="preserve">      &lt;CollectionId&gt;1&lt;/CollectionId&gt;</w:t>
      </w:r>
    </w:p>
    <w:p w:rsidR="00B25F40" w:rsidRDefault="00922E5B">
      <w:pPr>
        <w:pStyle w:val="Code"/>
        <w:pBdr>
          <w:top w:val="single" w:sz="24" w:space="5" w:color="FFFFFF"/>
        </w:pBdr>
      </w:pPr>
      <w:r>
        <w:t xml:space="preserve">      &lt;Status&gt;1&lt;/Status&gt;</w:t>
      </w:r>
    </w:p>
    <w:p w:rsidR="00B25F40" w:rsidRDefault="00922E5B">
      <w:pPr>
        <w:pStyle w:val="Code"/>
        <w:pBdr>
          <w:top w:val="single" w:sz="24" w:space="5" w:color="FFFFFF"/>
        </w:pBdr>
      </w:pPr>
      <w:r>
        <w:t xml:space="preserve">    &lt;/Collection&gt;</w:t>
      </w:r>
    </w:p>
    <w:p w:rsidR="00B25F40" w:rsidRDefault="00922E5B">
      <w:pPr>
        <w:pStyle w:val="Code"/>
        <w:pBdr>
          <w:top w:val="single" w:sz="24" w:space="5" w:color="FFFFFF"/>
        </w:pBdr>
      </w:pPr>
      <w:r>
        <w:t xml:space="preserve">  &lt;/Collections&gt;</w:t>
      </w:r>
    </w:p>
    <w:p w:rsidR="00B25F40" w:rsidRDefault="00922E5B">
      <w:pPr>
        <w:pStyle w:val="Code"/>
        <w:pBdr>
          <w:top w:val="single" w:sz="24" w:space="5" w:color="FFFFFF"/>
        </w:pBdr>
      </w:pPr>
      <w:r>
        <w:t>&lt;/Sync&gt;</w:t>
      </w:r>
    </w:p>
    <w:p w:rsidR="00B25F40" w:rsidRDefault="00922E5B">
      <w:pPr>
        <w:pStyle w:val="Heading4"/>
      </w:pPr>
      <w:bookmarkStart w:id="1148" w:name="section_1c5ff570337449b7ae7cd506565b06bd"/>
      <w:bookmarkStart w:id="1149" w:name="_Toc3802078"/>
      <w:r>
        <w:t>Second Request</w:t>
      </w:r>
      <w:bookmarkEnd w:id="1148"/>
      <w:bookmarkEnd w:id="1149"/>
    </w:p>
    <w:p w:rsidR="00B25F40" w:rsidRDefault="00922E5B">
      <w:r>
        <w:t xml:space="preserve">The following example shows the second </w:t>
      </w:r>
      <w:r>
        <w:rPr>
          <w:b/>
        </w:rPr>
        <w:t>Sync</w:t>
      </w:r>
      <w:r>
        <w:t xml:space="preserve"> command request (section </w:t>
      </w:r>
      <w:hyperlink w:anchor="Section_89449dc4678c4deb9be2e1dbbc43e2f5" w:history="1">
        <w:r>
          <w:rPr>
            <w:rStyle w:val="Hyperlink"/>
          </w:rPr>
          <w:t>2.2.1.21</w:t>
        </w:r>
      </w:hyperlink>
      <w:r>
        <w:t xml:space="preserve">) used to synchronize the </w:t>
      </w:r>
      <w:hyperlink w:anchor="gt_60b55610-ca65-41f2-91d8-a4d6f4cc6d20">
        <w:r>
          <w:rPr>
            <w:rStyle w:val="HyperlinkGreen"/>
            <w:b/>
          </w:rPr>
          <w:t>Calendar folder</w:t>
        </w:r>
      </w:hyperlink>
      <w:r>
        <w:t xml:space="preserve">. The nonzero </w:t>
      </w:r>
      <w:r>
        <w:rPr>
          <w:b/>
        </w:rPr>
        <w:t>airsync:SyncKey</w:t>
      </w:r>
      <w:r>
        <w:t xml:space="preserve"> element (section </w:t>
      </w:r>
      <w:hyperlink w:anchor="Section_bb649593c793415e912ee7da9b7319bf" w:history="1">
        <w:r>
          <w:rPr>
            <w:rStyle w:val="Hyperlink"/>
          </w:rPr>
          <w:t>2.2.3.181.4</w:t>
        </w:r>
      </w:hyperlink>
      <w:r>
        <w:t xml:space="preserve">) value from the previous </w:t>
      </w:r>
      <w:r>
        <w:rPr>
          <w:b/>
        </w:rPr>
        <w:t>Sync</w:t>
      </w:r>
      <w:r>
        <w:t xml:space="preserve"> response is included in this request to retrieve the contents of the Calendar folder.</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w:t>
      </w:r>
      <w:r>
        <w:t>y&gt;1024910360&lt;/SyncKey&gt;</w:t>
      </w:r>
    </w:p>
    <w:p w:rsidR="00B25F40" w:rsidRDefault="00922E5B">
      <w:pPr>
        <w:pStyle w:val="Code"/>
      </w:pPr>
      <w:r>
        <w:t xml:space="preserve">      &lt;CollectionId&gt;1&lt;/CollectionId&gt;</w:t>
      </w:r>
    </w:p>
    <w:p w:rsidR="00B25F40" w:rsidRDefault="00922E5B">
      <w:pPr>
        <w:pStyle w:val="Code"/>
      </w:pPr>
      <w:r>
        <w:t xml:space="preserve">      &lt;DeletesAsMoves&gt;1&lt;/DeletesAsMoves&gt;</w:t>
      </w:r>
    </w:p>
    <w:p w:rsidR="00B25F40" w:rsidRDefault="00922E5B">
      <w:pPr>
        <w:pStyle w:val="Code"/>
      </w:pPr>
      <w:r>
        <w:t xml:space="preserve">      &lt;GetChanges&gt;1&lt;/GetChanges&gt;</w:t>
      </w:r>
    </w:p>
    <w:p w:rsidR="00B25F40" w:rsidRDefault="00922E5B">
      <w:pPr>
        <w:pStyle w:val="Code"/>
      </w:pPr>
      <w:r>
        <w:t xml:space="preserve">      &lt;WindowSize&gt;100&lt;/WindowSize&gt;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4"/>
      </w:pPr>
      <w:bookmarkStart w:id="1150" w:name="section_1df30d31fdb64003ba37285a45eee72e"/>
      <w:bookmarkStart w:id="1151" w:name="_Toc3802079"/>
      <w:r>
        <w:t>Second Response</w:t>
      </w:r>
      <w:bookmarkEnd w:id="1150"/>
      <w:bookmarkEnd w:id="1151"/>
    </w:p>
    <w:p w:rsidR="00B25F40" w:rsidRDefault="00922E5B">
      <w:r>
        <w:t xml:space="preserve">The following example shows </w:t>
      </w:r>
      <w:r>
        <w:t xml:space="preserve">the </w:t>
      </w:r>
      <w:r>
        <w:rPr>
          <w:b/>
        </w:rPr>
        <w:t>Sync</w:t>
      </w:r>
      <w:r>
        <w:t xml:space="preserve"> command response (section </w:t>
      </w:r>
      <w:hyperlink w:anchor="Section_89449dc4678c4deb9be2e1dbbc43e2f5" w:history="1">
        <w:r>
          <w:rPr>
            <w:rStyle w:val="Hyperlink"/>
          </w:rPr>
          <w:t>2.2.1.21</w:t>
        </w:r>
      </w:hyperlink>
      <w:r>
        <w:t xml:space="preserve">) used to synchronize the contents of the </w:t>
      </w:r>
      <w:hyperlink w:anchor="gt_60b55610-ca65-41f2-91d8-a4d6f4cc6d20">
        <w:r>
          <w:rPr>
            <w:rStyle w:val="HyperlinkGreen"/>
            <w:b/>
          </w:rPr>
          <w:t>Calendar folder</w:t>
        </w:r>
      </w:hyperlink>
      <w:r>
        <w:t>.</w:t>
      </w:r>
    </w:p>
    <w:p w:rsidR="00B25F40" w:rsidRDefault="00922E5B">
      <w:pPr>
        <w:pStyle w:val="Code"/>
      </w:pPr>
      <w:r>
        <w:t xml:space="preserve">&lt;?xml version="1.0" </w:t>
      </w:r>
      <w:r>
        <w:t>encoding="utf-8"?&gt;</w:t>
      </w:r>
    </w:p>
    <w:p w:rsidR="00B25F40" w:rsidRDefault="00922E5B">
      <w:pPr>
        <w:pStyle w:val="Code"/>
      </w:pPr>
      <w:r>
        <w:t>&lt;Sync xmlns:calendar="Calendar" xmlns:airsyncbase="AirSyncBase"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&lt;SyncKey&gt;1024910365&lt;/SyncKey&gt;</w:t>
      </w:r>
    </w:p>
    <w:p w:rsidR="00B25F40" w:rsidRDefault="00922E5B">
      <w:pPr>
        <w:pStyle w:val="Code"/>
      </w:pPr>
      <w:r>
        <w:t xml:space="preserve">      &lt;CollectionId&gt;1&lt;/CollectionId&gt;</w:t>
      </w:r>
    </w:p>
    <w:p w:rsidR="00B25F40" w:rsidRDefault="00922E5B">
      <w:pPr>
        <w:pStyle w:val="Code"/>
      </w:pPr>
      <w:r>
        <w:t xml:space="preserve">      &lt;Status&gt;1&lt;/Status&gt;</w:t>
      </w:r>
    </w:p>
    <w:p w:rsidR="00B25F40" w:rsidRDefault="00922E5B">
      <w:pPr>
        <w:pStyle w:val="Code"/>
      </w:pPr>
      <w:r>
        <w:t xml:space="preserve">      &lt;Commands&gt;</w:t>
      </w:r>
    </w:p>
    <w:p w:rsidR="00B25F40" w:rsidRDefault="00922E5B">
      <w:pPr>
        <w:pStyle w:val="Code"/>
      </w:pPr>
      <w:r>
        <w:t xml:space="preserve">        </w:t>
      </w:r>
      <w:r>
        <w:t>&lt;Add&gt;</w:t>
      </w:r>
    </w:p>
    <w:p w:rsidR="00B25F40" w:rsidRDefault="00922E5B">
      <w:pPr>
        <w:pStyle w:val="Code"/>
      </w:pPr>
      <w:r>
        <w:t xml:space="preserve">          &lt;ServerId&gt;1:1&lt;/ServerId&gt;</w:t>
      </w:r>
    </w:p>
    <w:p w:rsidR="00B25F40" w:rsidRDefault="00922E5B">
      <w:pPr>
        <w:pStyle w:val="Code"/>
      </w:pPr>
      <w:r>
        <w:t xml:space="preserve">          &lt;ApplicationData&gt;</w:t>
      </w:r>
    </w:p>
    <w:p w:rsidR="00B25F40" w:rsidRDefault="00922E5B">
      <w:pPr>
        <w:pStyle w:val="Code"/>
      </w:pPr>
      <w:r>
        <w:t xml:space="preserve">            &lt;calendar:TimeZone&gt;aAEAACgARwBNAFQALQAwADYAOgAwADAAKQAgAEMAZQBuAHQAcgBhAGwAIABUAGkAbQBlACAAKABVAFMAIAAmACAAQwAAAAsAAAABAAIAAAAAAAAAAAAAACgARwBNAFQALQAwADYAOgAwADAAKQAgAEMAZQBu</w:t>
      </w:r>
      <w:r>
        <w:t>AHQAcgBhAGwAIABUAGkAbQBlACAAKABVAFMAIAAmACAAQwAAAAMAAAACAAIAAAAAAAAAxP///w==&lt;/calendar:TimeZone&gt;</w:t>
      </w:r>
    </w:p>
    <w:p w:rsidR="00B25F40" w:rsidRDefault="00922E5B">
      <w:pPr>
        <w:pStyle w:val="Code"/>
      </w:pPr>
      <w:r>
        <w:t xml:space="preserve">            &lt;calendar:DtStamp&gt;20091020T161724Z&lt;/calendar:DtStamp&gt;</w:t>
      </w:r>
    </w:p>
    <w:p w:rsidR="00B25F40" w:rsidRDefault="00922E5B">
      <w:pPr>
        <w:pStyle w:val="Code"/>
      </w:pPr>
      <w:r>
        <w:t xml:space="preserve">            &lt;calendar:StartTime&gt;20091020T163000Z&lt;/calendar:StartTime&gt;</w:t>
      </w:r>
    </w:p>
    <w:p w:rsidR="00B25F40" w:rsidRDefault="00922E5B">
      <w:pPr>
        <w:pStyle w:val="Code"/>
      </w:pPr>
      <w:r>
        <w:t xml:space="preserve">            &lt;</w:t>
      </w:r>
      <w:r>
        <w:t>calendar:Subject&gt;Status Meeting&lt;/calendar:Subject&gt;</w:t>
      </w:r>
    </w:p>
    <w:p w:rsidR="00B25F40" w:rsidRDefault="00922E5B">
      <w:pPr>
        <w:pStyle w:val="Code"/>
      </w:pPr>
      <w:r>
        <w:lastRenderedPageBreak/>
        <w:t xml:space="preserve">            &lt;calendar:UID&gt;040000008200E00074C5B7101A82E0080000000039F2FBCEA051CA01000000000000000010000000D9221B7FF439514E87E0D2FE13295CE2&lt;/calendar:UID&gt;</w:t>
      </w:r>
    </w:p>
    <w:p w:rsidR="00B25F40" w:rsidRDefault="00922E5B">
      <w:pPr>
        <w:pStyle w:val="Code"/>
      </w:pPr>
      <w:r>
        <w:t xml:space="preserve">            &lt;calendar:OrganizerName&gt;Kim Truelsen&lt;/c</w:t>
      </w:r>
      <w:r>
        <w:t>alendar:OrganizerName&gt;</w:t>
      </w:r>
    </w:p>
    <w:p w:rsidR="00B25F40" w:rsidRDefault="00922E5B">
      <w:pPr>
        <w:pStyle w:val="Code"/>
      </w:pPr>
      <w:r>
        <w:t xml:space="preserve">            &lt;calendar:OrganizerEmail&gt;kim@contoso.com&lt;/calendar:OrganizerEmail&gt;</w:t>
      </w:r>
    </w:p>
    <w:p w:rsidR="00B25F40" w:rsidRDefault="00922E5B">
      <w:pPr>
        <w:pStyle w:val="Code"/>
      </w:pPr>
      <w:r>
        <w:t xml:space="preserve">            &lt;calendar:Attendees&gt;</w:t>
      </w:r>
    </w:p>
    <w:p w:rsidR="00B25F40" w:rsidRDefault="00922E5B">
      <w:pPr>
        <w:pStyle w:val="Code"/>
      </w:pPr>
      <w:r>
        <w:t xml:space="preserve">              &lt;calendar:Attendee&gt;</w:t>
      </w:r>
    </w:p>
    <w:p w:rsidR="00B25F40" w:rsidRDefault="00922E5B">
      <w:pPr>
        <w:pStyle w:val="Code"/>
      </w:pPr>
      <w:r>
        <w:t xml:space="preserve">                &lt;calendar:Email&gt;toby@contoso.com&lt;/calendar:Email&gt;</w:t>
      </w:r>
    </w:p>
    <w:p w:rsidR="00B25F40" w:rsidRDefault="00922E5B">
      <w:pPr>
        <w:pStyle w:val="Code"/>
      </w:pPr>
      <w:r>
        <w:t xml:space="preserve">                &lt;cale</w:t>
      </w:r>
      <w:r>
        <w:t>ndar:Name&gt;Toby Nixon&lt;/calendar:Name&gt;</w:t>
      </w:r>
    </w:p>
    <w:p w:rsidR="00B25F40" w:rsidRDefault="00922E5B">
      <w:pPr>
        <w:pStyle w:val="Code"/>
      </w:pPr>
      <w:r>
        <w:t xml:space="preserve">                &lt;calendar:AttendeeType&gt;1&lt;/calendar:AttendeeType&gt;</w:t>
      </w:r>
    </w:p>
    <w:p w:rsidR="00B25F40" w:rsidRDefault="00922E5B">
      <w:pPr>
        <w:pStyle w:val="Code"/>
      </w:pPr>
      <w:r>
        <w:t xml:space="preserve">              &lt;/calendar:Attendee&gt;</w:t>
      </w:r>
    </w:p>
    <w:p w:rsidR="00B25F40" w:rsidRDefault="00922E5B">
      <w:pPr>
        <w:pStyle w:val="Code"/>
      </w:pPr>
      <w:r>
        <w:t xml:space="preserve">            &lt;/calendar:Attendees&gt;</w:t>
      </w:r>
    </w:p>
    <w:p w:rsidR="00B25F40" w:rsidRDefault="00922E5B">
      <w:pPr>
        <w:pStyle w:val="Code"/>
      </w:pPr>
      <w:r>
        <w:t xml:space="preserve">            &lt;calendar:Location&gt;My office&lt;/calendar:Location&gt;</w:t>
      </w:r>
    </w:p>
    <w:p w:rsidR="00B25F40" w:rsidRDefault="00922E5B">
      <w:pPr>
        <w:pStyle w:val="Code"/>
      </w:pPr>
      <w:r>
        <w:t xml:space="preserve">            &lt;calendar:En</w:t>
      </w:r>
      <w:r>
        <w:t>dTime&gt;20091020T173000Z&lt;/calendar:EndTime&gt;</w:t>
      </w:r>
    </w:p>
    <w:p w:rsidR="00B25F40" w:rsidRDefault="00922E5B">
      <w:pPr>
        <w:pStyle w:val="Code"/>
      </w:pPr>
      <w:r>
        <w:t xml:space="preserve">            &lt;calendar:Recurrence&gt;</w:t>
      </w:r>
    </w:p>
    <w:p w:rsidR="00B25F40" w:rsidRDefault="00922E5B">
      <w:pPr>
        <w:pStyle w:val="Code"/>
      </w:pPr>
      <w:r>
        <w:t xml:space="preserve">              &lt;calendar:Type&gt;1&lt;/calendar:Type&gt;</w:t>
      </w:r>
    </w:p>
    <w:p w:rsidR="00B25F40" w:rsidRDefault="00922E5B">
      <w:pPr>
        <w:pStyle w:val="Code"/>
      </w:pPr>
      <w:r>
        <w:t xml:space="preserve">              &lt;calendar:Interval&gt;1&lt;/calendar:Interval&gt;</w:t>
      </w:r>
    </w:p>
    <w:p w:rsidR="00B25F40" w:rsidRDefault="00922E5B">
      <w:pPr>
        <w:pStyle w:val="Code"/>
      </w:pPr>
      <w:r>
        <w:t xml:space="preserve">              &lt;calendar:DayOfWeek&gt;4&lt;/calendar:DayOfWeek&gt;</w:t>
      </w:r>
    </w:p>
    <w:p w:rsidR="00B25F40" w:rsidRDefault="00922E5B">
      <w:pPr>
        <w:pStyle w:val="Code"/>
      </w:pPr>
      <w:r>
        <w:t xml:space="preserve">            &lt;</w:t>
      </w:r>
      <w:r>
        <w:t>/calendar:Recurrence&gt;</w:t>
      </w:r>
    </w:p>
    <w:p w:rsidR="00B25F40" w:rsidRDefault="00922E5B">
      <w:pPr>
        <w:pStyle w:val="Code"/>
      </w:pPr>
      <w:r>
        <w:t xml:space="preserve">            &lt;airsyncbase:Body&gt;</w:t>
      </w:r>
    </w:p>
    <w:p w:rsidR="00B25F40" w:rsidRDefault="00922E5B">
      <w:pPr>
        <w:pStyle w:val="Code"/>
      </w:pPr>
      <w:r>
        <w:t xml:space="preserve">              &lt;airsyncbase:Type&gt;3&lt;/airsyncbase:Type&gt;</w:t>
      </w:r>
    </w:p>
    <w:p w:rsidR="00B25F40" w:rsidRDefault="00922E5B">
      <w:pPr>
        <w:pStyle w:val="Code"/>
      </w:pPr>
      <w:r>
        <w:t xml:space="preserve">              &lt;airsyncbase:EstimatedDataSize&gt;275&lt;/airsyncbase:EstimatedDataSize&gt;</w:t>
      </w:r>
    </w:p>
    <w:p w:rsidR="00B25F40" w:rsidRDefault="00922E5B">
      <w:pPr>
        <w:pStyle w:val="Code"/>
      </w:pPr>
      <w:r>
        <w:t xml:space="preserve">              &lt;airsyncbase:Truncated&gt;1&lt;/airsyncbase:Truncated&gt;</w:t>
      </w:r>
    </w:p>
    <w:p w:rsidR="00B25F40" w:rsidRDefault="00922E5B">
      <w:pPr>
        <w:pStyle w:val="Code"/>
      </w:pPr>
      <w:r>
        <w:t xml:space="preserve">      </w:t>
      </w:r>
      <w:r>
        <w:t xml:space="preserve">      &lt;/airsyncbase:Body&gt;</w:t>
      </w:r>
    </w:p>
    <w:p w:rsidR="00B25F40" w:rsidRDefault="00922E5B">
      <w:pPr>
        <w:pStyle w:val="Code"/>
      </w:pPr>
      <w:r>
        <w:t xml:space="preserve">            &lt;calendar:Sensitivity&gt;0&lt;/calendar:Sensitivity&gt;</w:t>
      </w:r>
    </w:p>
    <w:p w:rsidR="00B25F40" w:rsidRDefault="00922E5B">
      <w:pPr>
        <w:pStyle w:val="Code"/>
      </w:pPr>
      <w:r>
        <w:t xml:space="preserve">            &lt;calendar:BusyStatus&gt;1&lt;/calendar:BusyStatus&gt;</w:t>
      </w:r>
    </w:p>
    <w:p w:rsidR="00B25F40" w:rsidRDefault="00922E5B">
      <w:pPr>
        <w:pStyle w:val="Code"/>
      </w:pPr>
      <w:r>
        <w:t xml:space="preserve">            &lt;calendar:AllDayEvent&gt;0&lt;/calendar:AllDayEvent&gt;</w:t>
      </w:r>
    </w:p>
    <w:p w:rsidR="00B25F40" w:rsidRDefault="00922E5B">
      <w:pPr>
        <w:pStyle w:val="Code"/>
      </w:pPr>
      <w:r>
        <w:t xml:space="preserve">            &lt;calendar:Reminder&gt;15&lt;/calendar:Reminder&gt;</w:t>
      </w:r>
    </w:p>
    <w:p w:rsidR="00B25F40" w:rsidRDefault="00922E5B">
      <w:pPr>
        <w:pStyle w:val="Code"/>
      </w:pPr>
      <w:r>
        <w:t xml:space="preserve"> </w:t>
      </w:r>
      <w:r>
        <w:t xml:space="preserve">           &lt;calendar:Exceptions&gt;</w:t>
      </w:r>
    </w:p>
    <w:p w:rsidR="00B25F40" w:rsidRDefault="00922E5B">
      <w:pPr>
        <w:pStyle w:val="Code"/>
      </w:pPr>
      <w:r>
        <w:t xml:space="preserve">              &lt;calendar:Exception&gt;</w:t>
      </w:r>
    </w:p>
    <w:p w:rsidR="00B25F40" w:rsidRDefault="00922E5B">
      <w:pPr>
        <w:pStyle w:val="Code"/>
      </w:pPr>
      <w:r>
        <w:t xml:space="preserve">                &lt;calendar:DtStamp&gt;20091020T162543Z&lt;/calendar:DtStamp&gt;</w:t>
      </w:r>
    </w:p>
    <w:p w:rsidR="00B25F40" w:rsidRDefault="00922E5B">
      <w:pPr>
        <w:pStyle w:val="Code"/>
      </w:pPr>
      <w:r>
        <w:t xml:space="preserve">                &lt;calendar:Location&gt;Your office&lt;/calendar:Location&gt;</w:t>
      </w:r>
    </w:p>
    <w:p w:rsidR="00B25F40" w:rsidRDefault="00922E5B">
      <w:pPr>
        <w:pStyle w:val="Code"/>
      </w:pPr>
      <w:r>
        <w:t xml:space="preserve">                &lt;airsyncbase:Body&gt;</w:t>
      </w:r>
    </w:p>
    <w:p w:rsidR="00B25F40" w:rsidRDefault="00922E5B">
      <w:pPr>
        <w:pStyle w:val="Code"/>
      </w:pPr>
      <w:r>
        <w:t xml:space="preserve">                </w:t>
      </w:r>
      <w:r>
        <w:t xml:space="preserve">  &lt;airsyncbase:Type&gt;3&lt;/airsyncbase:Type&gt;</w:t>
      </w:r>
    </w:p>
    <w:p w:rsidR="00B25F40" w:rsidRDefault="00922E5B">
      <w:pPr>
        <w:pStyle w:val="Code"/>
      </w:pPr>
      <w:r>
        <w:t xml:space="preserve">                  &lt;airsyncbase:EstimatedDataSize&gt;273&lt;/airsyncbase:EstimatedDataSize&gt;</w:t>
      </w:r>
    </w:p>
    <w:p w:rsidR="00B25F40" w:rsidRDefault="00922E5B">
      <w:pPr>
        <w:pStyle w:val="Code"/>
      </w:pPr>
      <w:r>
        <w:t xml:space="preserve">                  &lt;airsyncbase:Truncated&gt;1&lt;/airsyncbase:Truncated&gt;</w:t>
      </w:r>
    </w:p>
    <w:p w:rsidR="00B25F40" w:rsidRDefault="00922E5B">
      <w:pPr>
        <w:pStyle w:val="Code"/>
      </w:pPr>
      <w:r>
        <w:t xml:space="preserve">                &lt;/airsyncbase:Body&gt;</w:t>
      </w:r>
    </w:p>
    <w:p w:rsidR="00B25F40" w:rsidRDefault="00922E5B">
      <w:pPr>
        <w:pStyle w:val="Code"/>
      </w:pPr>
      <w:r>
        <w:t xml:space="preserve">                &lt;calendar:C</w:t>
      </w:r>
      <w:r>
        <w:t>ategories /&gt;</w:t>
      </w:r>
    </w:p>
    <w:p w:rsidR="00B25F40" w:rsidRDefault="00922E5B">
      <w:pPr>
        <w:pStyle w:val="Code"/>
      </w:pPr>
      <w:r>
        <w:t xml:space="preserve">                &lt;calendar:ExceptionStartTime&gt;20091020T163000Z&lt;/calendar:ExceptionStartTime&gt;</w:t>
      </w:r>
    </w:p>
    <w:p w:rsidR="00B25F40" w:rsidRDefault="00922E5B">
      <w:pPr>
        <w:pStyle w:val="Code"/>
      </w:pPr>
      <w:r>
        <w:t xml:space="preserve">                &lt;calendar:BusyStatus&gt;2&lt;/calendar:BusyStatus&gt;</w:t>
      </w:r>
    </w:p>
    <w:p w:rsidR="00B25F40" w:rsidRDefault="00922E5B">
      <w:pPr>
        <w:pStyle w:val="Code"/>
      </w:pPr>
      <w:r>
        <w:t xml:space="preserve">                &lt;calendar:AppointmentReplyTime&gt;20091020T180257Z&lt;/calendar:AppointmentReply</w:t>
      </w:r>
      <w:r>
        <w:t>Time&gt;</w:t>
      </w:r>
    </w:p>
    <w:p w:rsidR="00B25F40" w:rsidRDefault="00922E5B">
      <w:pPr>
        <w:pStyle w:val="Code"/>
      </w:pPr>
      <w:r>
        <w:t xml:space="preserve">                &lt;calendar:ResponseType&gt;3&lt;/calendar:ResponseType&gt;</w:t>
      </w:r>
    </w:p>
    <w:p w:rsidR="00B25F40" w:rsidRDefault="00922E5B">
      <w:pPr>
        <w:pStyle w:val="Code"/>
      </w:pPr>
      <w:r>
        <w:t xml:space="preserve">              &lt;/calendar:Exception&gt;</w:t>
      </w:r>
    </w:p>
    <w:p w:rsidR="00B25F40" w:rsidRDefault="00922E5B">
      <w:pPr>
        <w:pStyle w:val="Code"/>
      </w:pPr>
      <w:r>
        <w:t xml:space="preserve">              &lt;calendar:Exception&gt;</w:t>
      </w:r>
    </w:p>
    <w:p w:rsidR="00B25F40" w:rsidRDefault="00922E5B">
      <w:pPr>
        <w:pStyle w:val="Code"/>
      </w:pPr>
      <w:r>
        <w:t xml:space="preserve">                &lt;calendar:DtStamp&gt;20091027T161136Z&lt;/calendar:DtStamp&gt;</w:t>
      </w:r>
    </w:p>
    <w:p w:rsidR="00B25F40" w:rsidRDefault="00922E5B">
      <w:pPr>
        <w:pStyle w:val="Code"/>
      </w:pPr>
      <w:r>
        <w:t xml:space="preserve">                &lt;calendar:StartTime&gt;</w:t>
      </w:r>
      <w:r>
        <w:t>20091027T163000Z&lt;/calendar:StartTime&gt;</w:t>
      </w:r>
    </w:p>
    <w:p w:rsidR="00B25F40" w:rsidRDefault="00922E5B">
      <w:pPr>
        <w:pStyle w:val="Code"/>
      </w:pPr>
      <w:r>
        <w:t xml:space="preserve">                &lt;calendar:EndTime&gt;20091027T173000Z&lt;/calendar:EndTime&gt;</w:t>
      </w:r>
    </w:p>
    <w:p w:rsidR="00B25F40" w:rsidRDefault="00922E5B">
      <w:pPr>
        <w:pStyle w:val="Code"/>
      </w:pPr>
      <w:r>
        <w:t xml:space="preserve">                &lt;calendar:Categories /&gt;</w:t>
      </w:r>
    </w:p>
    <w:p w:rsidR="00B25F40" w:rsidRDefault="00922E5B">
      <w:pPr>
        <w:pStyle w:val="Code"/>
      </w:pPr>
      <w:r>
        <w:t xml:space="preserve">                &lt;calendar:ExceptionStartTime&gt;20091027T163000Z&lt;/calendar:ExceptionStartTime&gt;</w:t>
      </w:r>
    </w:p>
    <w:p w:rsidR="00B25F40" w:rsidRDefault="00922E5B">
      <w:pPr>
        <w:pStyle w:val="Code"/>
      </w:pPr>
      <w:r>
        <w:t xml:space="preserve">                </w:t>
      </w:r>
      <w:r>
        <w:t>&lt;calendar:BusyStatus&gt;2&lt;/calendar:BusyStatus&gt;</w:t>
      </w:r>
    </w:p>
    <w:p w:rsidR="00B25F40" w:rsidRDefault="00922E5B">
      <w:pPr>
        <w:pStyle w:val="Code"/>
      </w:pPr>
      <w:r>
        <w:t xml:space="preserve">                &lt;calendar:AppointmentReplyTime&gt;20091027T161136Z&lt;/calendar:AppointmentReplyTime&gt;</w:t>
      </w:r>
    </w:p>
    <w:p w:rsidR="00B25F40" w:rsidRDefault="00922E5B">
      <w:pPr>
        <w:pStyle w:val="Code"/>
      </w:pPr>
      <w:r>
        <w:t xml:space="preserve">                &lt;calendar:ResponseType&gt;3&lt;/calendar:ResponseType&gt;</w:t>
      </w:r>
    </w:p>
    <w:p w:rsidR="00B25F40" w:rsidRDefault="00922E5B">
      <w:pPr>
        <w:pStyle w:val="Code"/>
      </w:pPr>
      <w:r>
        <w:t xml:space="preserve">              &lt;/calendar:Exception&gt;</w:t>
      </w:r>
    </w:p>
    <w:p w:rsidR="00B25F40" w:rsidRDefault="00922E5B">
      <w:pPr>
        <w:pStyle w:val="Code"/>
      </w:pPr>
      <w:r>
        <w:t xml:space="preserve">            &lt;/</w:t>
      </w:r>
      <w:r>
        <w:t>calendar:Exceptions&gt;</w:t>
      </w:r>
    </w:p>
    <w:p w:rsidR="00B25F40" w:rsidRDefault="00922E5B">
      <w:pPr>
        <w:pStyle w:val="Code"/>
      </w:pPr>
      <w:r>
        <w:t xml:space="preserve">            &lt;calendar:MeetingStatus&gt;3&lt;/calendar:MeetingStatus&gt;</w:t>
      </w:r>
    </w:p>
    <w:p w:rsidR="00B25F40" w:rsidRDefault="00922E5B">
      <w:pPr>
        <w:pStyle w:val="Code"/>
      </w:pPr>
      <w:r>
        <w:t xml:space="preserve">            &lt;airsyncbase:NativeBodyType&gt;3&lt;/airsyncbase:NativeBodyType&gt;</w:t>
      </w:r>
    </w:p>
    <w:p w:rsidR="00B25F40" w:rsidRDefault="00922E5B">
      <w:pPr>
        <w:pStyle w:val="Code"/>
      </w:pPr>
      <w:r>
        <w:t xml:space="preserve">            &lt;calendar:ResponseRequested&gt;1&lt;/calendar:ResponseRequested&gt;</w:t>
      </w:r>
    </w:p>
    <w:p w:rsidR="00B25F40" w:rsidRDefault="00922E5B">
      <w:pPr>
        <w:pStyle w:val="Code"/>
      </w:pPr>
      <w:r>
        <w:t xml:space="preserve">            &lt;calendar:Response</w:t>
      </w:r>
      <w:r>
        <w:t>Type&gt;2&lt;/calendar:ResponseType&gt;</w:t>
      </w:r>
    </w:p>
    <w:p w:rsidR="00B25F40" w:rsidRDefault="00922E5B">
      <w:pPr>
        <w:pStyle w:val="Code"/>
      </w:pPr>
      <w:r>
        <w:t xml:space="preserve">          &lt;/ApplicationData&gt;</w:t>
      </w:r>
    </w:p>
    <w:p w:rsidR="00B25F40" w:rsidRDefault="00922E5B">
      <w:pPr>
        <w:pStyle w:val="Code"/>
      </w:pPr>
      <w:r>
        <w:t xml:space="preserve">        &lt;/Add&gt;</w:t>
      </w:r>
    </w:p>
    <w:p w:rsidR="00B25F40" w:rsidRDefault="00922E5B">
      <w:pPr>
        <w:pStyle w:val="Code"/>
      </w:pPr>
      <w:r>
        <w:t xml:space="preserve">        &lt;Add&gt;</w:t>
      </w:r>
    </w:p>
    <w:p w:rsidR="00B25F40" w:rsidRDefault="00922E5B">
      <w:pPr>
        <w:pStyle w:val="Code"/>
      </w:pPr>
      <w:r>
        <w:t xml:space="preserve">          &lt;ServerId&gt;1:2&lt;/ServerId&gt;</w:t>
      </w:r>
    </w:p>
    <w:p w:rsidR="00B25F40" w:rsidRDefault="00922E5B">
      <w:pPr>
        <w:pStyle w:val="Code"/>
      </w:pPr>
      <w:r>
        <w:t xml:space="preserve">          &lt;ApplicationData&gt;</w:t>
      </w:r>
    </w:p>
    <w:p w:rsidR="00B25F40" w:rsidRDefault="00922E5B">
      <w:pPr>
        <w:pStyle w:val="Code"/>
      </w:pPr>
      <w:r>
        <w:t xml:space="preserve">            &lt;calendar:TimeZone&gt;4AEAACgARwBNAFQALQAwADgAOgAwADAAKQAgAFAAYQBjAGkAZgBpAGMAIABUAGkAbQBlACAAK</w:t>
      </w:r>
      <w:r>
        <w:t>ABVAFMAIAAmACAAQwAAAAsAAAABAAIAAAAAAAAAAAAAACgARwBNAFQALQAwADgAOgAwADAAKQAgAFAAYQBjAGkAZgBpAGMAIABUAGkAbQBlACAAKABVAFMAIAAmACAAQwAAAAMAAAACAAIAAAAAAAAAxP///w==&lt;/calendar:TimeZone&gt;</w:t>
      </w:r>
    </w:p>
    <w:p w:rsidR="00B25F40" w:rsidRDefault="00922E5B">
      <w:pPr>
        <w:pStyle w:val="Code"/>
      </w:pPr>
      <w:r>
        <w:lastRenderedPageBreak/>
        <w:t xml:space="preserve">            &lt;calendar:DtStamp&gt;20091027T161226Z&lt;/calendar:DtStamp&gt;</w:t>
      </w:r>
    </w:p>
    <w:p w:rsidR="00B25F40" w:rsidRDefault="00922E5B">
      <w:pPr>
        <w:pStyle w:val="Code"/>
      </w:pPr>
      <w:r>
        <w:t xml:space="preserve">          </w:t>
      </w:r>
      <w:r>
        <w:t xml:space="preserve">  &lt;calendar:StartTime&gt;20091029T163000Z&lt;/calendar:StartTime&gt;</w:t>
      </w:r>
    </w:p>
    <w:p w:rsidR="00B25F40" w:rsidRDefault="00922E5B">
      <w:pPr>
        <w:pStyle w:val="Code"/>
      </w:pPr>
      <w:r>
        <w:t xml:space="preserve">            &lt;calendar:Subject&gt;Planning meeting&lt;/calendar:Subject&gt;</w:t>
      </w:r>
    </w:p>
    <w:p w:rsidR="00B25F40" w:rsidRDefault="00922E5B">
      <w:pPr>
        <w:pStyle w:val="Code"/>
      </w:pPr>
      <w:r>
        <w:t xml:space="preserve">            &lt;calendar:UID&gt;040000008200E00074C5B7101A82E008000000007D5639462057CA0100000000000000001000000065870766FB4D69479C217C16</w:t>
      </w:r>
      <w:r>
        <w:t>F9AD5E5B&lt;/calendar:UID&gt;</w:t>
      </w:r>
    </w:p>
    <w:p w:rsidR="00B25F40" w:rsidRDefault="00922E5B">
      <w:pPr>
        <w:pStyle w:val="Code"/>
      </w:pPr>
      <w:r>
        <w:t xml:space="preserve">            &lt;calendar:OrganizerName&gt;Kim Truelsen&lt;/calendar:OrganizerName&gt;</w:t>
      </w:r>
    </w:p>
    <w:p w:rsidR="00B25F40" w:rsidRDefault="00922E5B">
      <w:pPr>
        <w:pStyle w:val="Code"/>
      </w:pPr>
      <w:r>
        <w:t xml:space="preserve">            &lt;calendar:OrganizerEmail&gt;kim@contoso.com&lt;/calendar:OrganizerEmail&gt;</w:t>
      </w:r>
    </w:p>
    <w:p w:rsidR="00B25F40" w:rsidRDefault="00922E5B">
      <w:pPr>
        <w:pStyle w:val="Code"/>
      </w:pPr>
      <w:r>
        <w:t xml:space="preserve">            &lt;calendar:Location /&gt;</w:t>
      </w:r>
    </w:p>
    <w:p w:rsidR="00B25F40" w:rsidRDefault="00922E5B">
      <w:pPr>
        <w:pStyle w:val="Code"/>
      </w:pPr>
      <w:r>
        <w:t xml:space="preserve">            &lt;calendar:EndTime&gt;20091029T173000</w:t>
      </w:r>
      <w:r>
        <w:t>Z&lt;/calendar:EndTime&gt;</w:t>
      </w:r>
    </w:p>
    <w:p w:rsidR="00B25F40" w:rsidRDefault="00922E5B">
      <w:pPr>
        <w:pStyle w:val="Code"/>
      </w:pPr>
      <w:r>
        <w:t xml:space="preserve">            &lt;airsyncbase:Body&gt;</w:t>
      </w:r>
    </w:p>
    <w:p w:rsidR="00B25F40" w:rsidRDefault="00922E5B">
      <w:pPr>
        <w:pStyle w:val="Code"/>
      </w:pPr>
      <w:r>
        <w:t xml:space="preserve">              &lt;airsyncbase:Type&gt;3&lt;/airsyncbase:Type&gt;</w:t>
      </w:r>
    </w:p>
    <w:p w:rsidR="00B25F40" w:rsidRDefault="00922E5B">
      <w:pPr>
        <w:pStyle w:val="Code"/>
      </w:pPr>
      <w:r>
        <w:t xml:space="preserve">              &lt;airsyncbase:EstimatedDataSize&gt;238&lt;/airsyncbase:EstimatedDataSize&gt;</w:t>
      </w:r>
    </w:p>
    <w:p w:rsidR="00B25F40" w:rsidRDefault="00922E5B">
      <w:pPr>
        <w:pStyle w:val="Code"/>
      </w:pPr>
      <w:r>
        <w:t xml:space="preserve">              &lt;airsyncbase:Truncated&gt;1&lt;/airsyncbase:Truncated&gt;</w:t>
      </w:r>
    </w:p>
    <w:p w:rsidR="00B25F40" w:rsidRDefault="00922E5B">
      <w:pPr>
        <w:pStyle w:val="Code"/>
      </w:pPr>
      <w:r>
        <w:t xml:space="preserve">            &lt;/airsyncbase:Body&gt;</w:t>
      </w:r>
    </w:p>
    <w:p w:rsidR="00B25F40" w:rsidRDefault="00922E5B">
      <w:pPr>
        <w:pStyle w:val="Code"/>
      </w:pPr>
      <w:r>
        <w:t xml:space="preserve">            &lt;calendar:Sensitivity&gt;0&lt;/calendar:Sensitivity&gt;</w:t>
      </w:r>
    </w:p>
    <w:p w:rsidR="00B25F40" w:rsidRDefault="00922E5B">
      <w:pPr>
        <w:pStyle w:val="Code"/>
      </w:pPr>
      <w:r>
        <w:t xml:space="preserve">            &lt;calendar:BusyStatus&gt;2&lt;/calendar:BusyStatus&gt;</w:t>
      </w:r>
    </w:p>
    <w:p w:rsidR="00B25F40" w:rsidRDefault="00922E5B">
      <w:pPr>
        <w:pStyle w:val="Code"/>
      </w:pPr>
      <w:r>
        <w:t xml:space="preserve">            &lt;calendar:AllDayEvent&gt;0&lt;/calendar:AllDayEvent&gt;</w:t>
      </w:r>
    </w:p>
    <w:p w:rsidR="00B25F40" w:rsidRDefault="00922E5B">
      <w:pPr>
        <w:pStyle w:val="Code"/>
      </w:pPr>
      <w:r>
        <w:t xml:space="preserve">            &lt;calendar:Reminder&gt;15&lt;/calendar:Remin</w:t>
      </w:r>
      <w:r>
        <w:t>der&gt;</w:t>
      </w:r>
    </w:p>
    <w:p w:rsidR="00B25F40" w:rsidRDefault="00922E5B">
      <w:pPr>
        <w:pStyle w:val="Code"/>
      </w:pPr>
      <w:r>
        <w:t xml:space="preserve">            &lt;calendar:MeetingStatus&gt;0&lt;/calendar:MeetingStatus&gt;</w:t>
      </w:r>
    </w:p>
    <w:p w:rsidR="00B25F40" w:rsidRDefault="00922E5B">
      <w:pPr>
        <w:pStyle w:val="Code"/>
      </w:pPr>
      <w:r>
        <w:t xml:space="preserve">            &lt;airsyncbase:NativeBodyType&gt;3&lt;/airsyncbase:NativeBodyType&gt;</w:t>
      </w:r>
    </w:p>
    <w:p w:rsidR="00B25F40" w:rsidRDefault="00922E5B">
      <w:pPr>
        <w:pStyle w:val="Code"/>
      </w:pPr>
      <w:r>
        <w:t xml:space="preserve">            &lt;calendar:ResponseRequested&gt;1&lt;/calendar:ResponseRequested&gt;</w:t>
      </w:r>
    </w:p>
    <w:p w:rsidR="00B25F40" w:rsidRDefault="00922E5B">
      <w:pPr>
        <w:pStyle w:val="Code"/>
      </w:pPr>
      <w:r>
        <w:t xml:space="preserve">            &lt;calendar:ResponseType&gt;1&lt;/calendar</w:t>
      </w:r>
      <w:r>
        <w:t>:ResponseType&gt;</w:t>
      </w:r>
    </w:p>
    <w:p w:rsidR="00B25F40" w:rsidRDefault="00922E5B">
      <w:pPr>
        <w:pStyle w:val="Code"/>
      </w:pPr>
      <w:r>
        <w:t xml:space="preserve">          &lt;/ApplicationData&gt;</w:t>
      </w:r>
    </w:p>
    <w:p w:rsidR="00B25F40" w:rsidRDefault="00922E5B">
      <w:pPr>
        <w:pStyle w:val="Code"/>
      </w:pPr>
      <w:r>
        <w:t xml:space="preserve">        &lt;/Add&gt;</w:t>
      </w:r>
    </w:p>
    <w:p w:rsidR="00B25F40" w:rsidRDefault="00922E5B">
      <w:pPr>
        <w:pStyle w:val="Code"/>
      </w:pPr>
      <w:r>
        <w:t xml:space="preserve">      &lt;/Commands&gt;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B25F40">
      <w:pPr>
        <w:pStyle w:val="Code"/>
      </w:pPr>
    </w:p>
    <w:p w:rsidR="00B25F40" w:rsidRDefault="00922E5B">
      <w:pPr>
        <w:pStyle w:val="Heading3"/>
      </w:pPr>
      <w:bookmarkStart w:id="1152" w:name="section_b4b366a57dfb45a9a256af8fa7c53400"/>
      <w:bookmarkStart w:id="1153" w:name="_Toc3802080"/>
      <w:r>
        <w:t>Empty Sync Request and Response</w:t>
      </w:r>
      <w:bookmarkEnd w:id="1152"/>
      <w:bookmarkEnd w:id="1153"/>
    </w:p>
    <w:p w:rsidR="00B25F40" w:rsidRDefault="00922E5B">
      <w:r>
        <w:t xml:space="preserve">This section demonstrates a scenario in which an empty </w:t>
      </w:r>
      <w:r>
        <w:rPr>
          <w:b/>
        </w:rPr>
        <w:t>Sync</w:t>
      </w:r>
      <w:r>
        <w:t xml:space="preserve"> request (section </w:t>
      </w:r>
      <w:hyperlink w:anchor="Section_cf24b26c30904349af8f795f2eedbe8f" w:history="1">
        <w:r>
          <w:rPr>
            <w:rStyle w:val="Hyperlink"/>
          </w:rPr>
          <w:t>2.2.1.21.1</w:t>
        </w:r>
      </w:hyperlink>
      <w:r>
        <w:t xml:space="preserve">) and an empty </w:t>
      </w:r>
      <w:r>
        <w:rPr>
          <w:b/>
        </w:rPr>
        <w:t>Sync</w:t>
      </w:r>
      <w:r>
        <w:t xml:space="preserve"> response (section </w:t>
      </w:r>
      <w:hyperlink w:anchor="Section_01073183be2b494d882f91515eb8b235" w:history="1">
        <w:r>
          <w:rPr>
            <w:rStyle w:val="Hyperlink"/>
          </w:rPr>
          <w:t>2.2.1.21.2</w:t>
        </w:r>
      </w:hyperlink>
      <w:r>
        <w:t>) are exchanged between the client and server.</w:t>
      </w:r>
    </w:p>
    <w:p w:rsidR="00B25F40" w:rsidRDefault="00922E5B">
      <w:r>
        <w:t xml:space="preserve">The scenario begins when a </w:t>
      </w:r>
      <w:r>
        <w:rPr>
          <w:b/>
        </w:rPr>
        <w:t>Sync</w:t>
      </w:r>
      <w:r>
        <w:t xml:space="preserve"> request is issued by the client and indicates that there are no pending changes to report to the server. The </w:t>
      </w:r>
      <w:r>
        <w:rPr>
          <w:b/>
        </w:rPr>
        <w:t>Sync</w:t>
      </w:r>
      <w:r>
        <w:t xml:space="preserve"> request is as follows:</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&lt;SyncKey&gt;56010980</w:t>
      </w:r>
      <w:r>
        <w:t>1&lt;/SyncKey&gt;</w:t>
      </w:r>
    </w:p>
    <w:p w:rsidR="00B25F40" w:rsidRDefault="00922E5B">
      <w:pPr>
        <w:pStyle w:val="Code"/>
      </w:pPr>
      <w:r>
        <w:t xml:space="preserve">      &lt;CollectionId&gt;5&lt;/CollectionId&gt;</w:t>
      </w:r>
    </w:p>
    <w:p w:rsidR="00B25F40" w:rsidRDefault="00922E5B">
      <w:pPr>
        <w:pStyle w:val="Code"/>
      </w:pPr>
      <w:r>
        <w:t xml:space="preserve">      &lt;DeletesAsMoves&gt;1&lt;/DeletesAsMoves&gt;</w:t>
      </w:r>
    </w:p>
    <w:p w:rsidR="00B25F40" w:rsidRDefault="00922E5B">
      <w:pPr>
        <w:pStyle w:val="Code"/>
      </w:pPr>
      <w:r>
        <w:t xml:space="preserve">      &lt;GetChanges&gt;1&lt;/GetChanges&gt;</w:t>
      </w:r>
    </w:p>
    <w:p w:rsidR="00B25F40" w:rsidRDefault="00922E5B">
      <w:pPr>
        <w:pStyle w:val="Code"/>
      </w:pPr>
      <w:r>
        <w:t xml:space="preserve">      &lt;WindowSize&gt;512&lt;/WindowSize&gt;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 xml:space="preserve">  &lt;HeartbeatInterval&gt;60&lt;/HeartbeatInterval&gt;</w:t>
      </w:r>
    </w:p>
    <w:p w:rsidR="00B25F40" w:rsidRDefault="00922E5B">
      <w:pPr>
        <w:pStyle w:val="Code"/>
      </w:pPr>
      <w:r>
        <w:t xml:space="preserve">  &lt;WindowSize&gt;512&lt;</w:t>
      </w:r>
      <w:r>
        <w:t>/WindowSize&gt;</w:t>
      </w:r>
    </w:p>
    <w:p w:rsidR="00B25F40" w:rsidRDefault="00922E5B">
      <w:pPr>
        <w:pStyle w:val="Code"/>
      </w:pPr>
      <w:r>
        <w:t>&lt;/Sync&gt;</w:t>
      </w:r>
    </w:p>
    <w:p w:rsidR="00B25F40" w:rsidRDefault="00922E5B">
      <w:r>
        <w:t xml:space="preserve">When the server receives this </w:t>
      </w:r>
      <w:r>
        <w:rPr>
          <w:b/>
        </w:rPr>
        <w:t>Sync</w:t>
      </w:r>
      <w:r>
        <w:t xml:space="preserve"> request and determines that it contains no changes, it caches the request for future use. The server then responds to the </w:t>
      </w:r>
      <w:r>
        <w:rPr>
          <w:b/>
        </w:rPr>
        <w:t>Sync</w:t>
      </w:r>
      <w:r>
        <w:t xml:space="preserve"> request with an empty </w:t>
      </w:r>
      <w:r>
        <w:rPr>
          <w:b/>
        </w:rPr>
        <w:t>Sync</w:t>
      </w:r>
      <w:r>
        <w:t xml:space="preserve"> response when no changes or errors have occurr</w:t>
      </w:r>
      <w:r>
        <w:t xml:space="preserve">ed on the server. The empty </w:t>
      </w:r>
      <w:r>
        <w:rPr>
          <w:b/>
        </w:rPr>
        <w:t>Sync</w:t>
      </w:r>
      <w:r>
        <w:t xml:space="preserve"> response is as follows:</w:t>
      </w:r>
    </w:p>
    <w:p w:rsidR="00B25F40" w:rsidRDefault="00922E5B">
      <w:pPr>
        <w:pStyle w:val="Code"/>
      </w:pPr>
      <w:r>
        <w:t>HTTP/1.1 200 OK</w:t>
      </w:r>
    </w:p>
    <w:p w:rsidR="00B25F40" w:rsidRDefault="00922E5B">
      <w:pPr>
        <w:pStyle w:val="Code"/>
      </w:pPr>
      <w:r>
        <w:t>Date: Fri, 10 Apr 2009 20:32:39 GMT</w:t>
      </w:r>
    </w:p>
    <w:p w:rsidR="00B25F40" w:rsidRDefault="00922E5B">
      <w:pPr>
        <w:pStyle w:val="Code"/>
      </w:pPr>
      <w:r>
        <w:t>Content-Length: 0</w:t>
      </w:r>
    </w:p>
    <w:p w:rsidR="00B25F40" w:rsidRDefault="00922E5B">
      <w:r>
        <w:lastRenderedPageBreak/>
        <w:t xml:space="preserve">When the client receives the empty </w:t>
      </w:r>
      <w:r>
        <w:rPr>
          <w:b/>
        </w:rPr>
        <w:t>Sync</w:t>
      </w:r>
      <w:r>
        <w:t xml:space="preserve"> response, it can in turn send an empty </w:t>
      </w:r>
      <w:r>
        <w:rPr>
          <w:b/>
        </w:rPr>
        <w:t>Sync</w:t>
      </w:r>
      <w:r>
        <w:t xml:space="preserve"> request if there are no pending changes. The </w:t>
      </w:r>
      <w:r>
        <w:t xml:space="preserve">empty </w:t>
      </w:r>
      <w:r>
        <w:rPr>
          <w:b/>
        </w:rPr>
        <w:t>Sync</w:t>
      </w:r>
      <w:r>
        <w:t xml:space="preserve"> request is as follows:</w:t>
      </w:r>
    </w:p>
    <w:p w:rsidR="00B25F40" w:rsidRDefault="00922E5B">
      <w:pPr>
        <w:pStyle w:val="Code"/>
      </w:pPr>
      <w:r>
        <w:t>POST /Microsoft-Server-ActiveSync?Cmd=Sync&amp;User=DeviceUser&amp;DeviceId=v140Device&amp;DeviceType=SmartPhone HTTP/1.1</w:t>
      </w:r>
    </w:p>
    <w:p w:rsidR="00B25F40" w:rsidRDefault="00922E5B">
      <w:pPr>
        <w:pStyle w:val="Code"/>
      </w:pPr>
      <w:r>
        <w:t>Content-Type: application/vnd.ms-sync.wbxml</w:t>
      </w:r>
    </w:p>
    <w:p w:rsidR="00B25F40" w:rsidRDefault="00922E5B">
      <w:pPr>
        <w:pStyle w:val="Code"/>
      </w:pPr>
      <w:r>
        <w:t>MS-ASProtocolVersion: 14.0</w:t>
      </w:r>
    </w:p>
    <w:p w:rsidR="00B25F40" w:rsidRDefault="00922E5B">
      <w:pPr>
        <w:pStyle w:val="Code"/>
      </w:pPr>
      <w:r>
        <w:t>X-MS-PolicyKey: 2401271238</w:t>
      </w:r>
    </w:p>
    <w:p w:rsidR="00B25F40" w:rsidRDefault="00922E5B">
      <w:pPr>
        <w:pStyle w:val="Code"/>
      </w:pPr>
      <w:r>
        <w:t>User-Agent: AS</w:t>
      </w:r>
      <w:r>
        <w:t>OM</w:t>
      </w:r>
    </w:p>
    <w:p w:rsidR="00B25F40" w:rsidRDefault="00922E5B">
      <w:pPr>
        <w:pStyle w:val="Code"/>
      </w:pPr>
      <w:r>
        <w:t>Host: contoso.com</w:t>
      </w:r>
    </w:p>
    <w:p w:rsidR="00B25F40" w:rsidRDefault="00922E5B">
      <w:r>
        <w:t xml:space="preserve">The exchange of the empty </w:t>
      </w:r>
      <w:r>
        <w:rPr>
          <w:b/>
        </w:rPr>
        <w:t>Sync</w:t>
      </w:r>
      <w:r>
        <w:t xml:space="preserve"> requests and responses continues until a change is detected on either the client or server, at which time a </w:t>
      </w:r>
      <w:r>
        <w:rPr>
          <w:b/>
        </w:rPr>
        <w:t>Sync</w:t>
      </w:r>
      <w:r>
        <w:t xml:space="preserve"> request or response with an </w:t>
      </w:r>
      <w:hyperlink w:anchor="gt_982b7f8e-d516-4fd5-8d5e-1a836081ed85">
        <w:r>
          <w:rPr>
            <w:rStyle w:val="HyperlinkGreen"/>
            <w:b/>
          </w:rPr>
          <w:t>X</w:t>
        </w:r>
        <w:r>
          <w:rPr>
            <w:rStyle w:val="HyperlinkGreen"/>
            <w:b/>
          </w:rPr>
          <w:t>ML</w:t>
        </w:r>
      </w:hyperlink>
      <w:r>
        <w:t xml:space="preserve"> payload is sent.</w:t>
      </w:r>
    </w:p>
    <w:p w:rsidR="00B25F40" w:rsidRDefault="00922E5B">
      <w:pPr>
        <w:pStyle w:val="Heading3"/>
      </w:pPr>
      <w:bookmarkStart w:id="1154" w:name="section_c13258bc8e8c4dca84bcdf63f7ab0124"/>
      <w:bookmarkStart w:id="1155" w:name="_Toc3802081"/>
      <w:r>
        <w:t>Receiving a Substitute Meeting Invitation Email Message</w:t>
      </w:r>
      <w:bookmarkEnd w:id="1154"/>
      <w:bookmarkEnd w:id="1155"/>
    </w:p>
    <w:p w:rsidR="00B25F40" w:rsidRDefault="00922E5B">
      <w:r>
        <w:t xml:space="preserve">The following example shows a </w:t>
      </w:r>
      <w:r>
        <w:rPr>
          <w:b/>
        </w:rPr>
        <w:t xml:space="preserve">Sync </w:t>
      </w:r>
      <w:r>
        <w:t xml:space="preserve">command response (section </w:t>
      </w:r>
      <w:hyperlink w:anchor="Section_89449dc4678c4deb9be2e1dbbc43e2f5" w:history="1">
        <w:r>
          <w:rPr>
            <w:rStyle w:val="Hyperlink"/>
          </w:rPr>
          <w:t>2.2.1.21</w:t>
        </w:r>
      </w:hyperlink>
      <w:r>
        <w:t xml:space="preserve">) that contains a substitute meeting invitation email message, as specified in section </w:t>
      </w:r>
      <w:hyperlink w:anchor="Section_88ac9e8882b5480aaece4e3c290d435e" w:history="1">
        <w:r>
          <w:rPr>
            <w:rStyle w:val="Hyperlink"/>
          </w:rPr>
          <w:t>3.1.5.6.1</w:t>
        </w:r>
      </w:hyperlink>
      <w:r>
        <w:t>. In this example, Jason Carlson has configured his calendar to give Toby Nixon delegate access. Tob</w:t>
      </w:r>
      <w:r>
        <w:t>y receives copies of all meeting requests sent to Jason. David Jones has sent a meeting request to Jason with the following information:</w:t>
      </w:r>
    </w:p>
    <w:tbl>
      <w:tblPr>
        <w:tblStyle w:val="Table-ShadedHeader"/>
        <w:tblW w:w="0" w:type="auto"/>
        <w:tblLook w:val="04A0" w:firstRow="1" w:lastRow="0" w:firstColumn="1" w:lastColumn="0" w:noHBand="0" w:noVBand="1"/>
      </w:tblPr>
      <w:tblGrid>
        <w:gridCol w:w="4731"/>
        <w:gridCol w:w="474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88" w:type="dxa"/>
          </w:tcPr>
          <w:p w:rsidR="00B25F40" w:rsidRDefault="00922E5B">
            <w:pPr>
              <w:pStyle w:val="TableHeaderText"/>
            </w:pPr>
            <w:r>
              <w:t>Meeting request field</w:t>
            </w:r>
          </w:p>
        </w:tc>
        <w:tc>
          <w:tcPr>
            <w:tcW w:w="4788" w:type="dxa"/>
          </w:tcPr>
          <w:p w:rsidR="00B25F40" w:rsidRDefault="00922E5B">
            <w:pPr>
              <w:pStyle w:val="TableHeaderText"/>
            </w:pPr>
            <w:r>
              <w:t>Value</w:t>
            </w:r>
          </w:p>
        </w:tc>
      </w:tr>
      <w:tr w:rsidR="00B25F40" w:rsidTr="00B25F40">
        <w:tc>
          <w:tcPr>
            <w:tcW w:w="4788" w:type="dxa"/>
          </w:tcPr>
          <w:p w:rsidR="00B25F40" w:rsidRDefault="00922E5B">
            <w:pPr>
              <w:pStyle w:val="TableBodyText"/>
              <w:rPr>
                <w:b/>
              </w:rPr>
            </w:pPr>
            <w:r>
              <w:rPr>
                <w:b/>
              </w:rPr>
              <w:t>Subject</w:t>
            </w:r>
          </w:p>
        </w:tc>
        <w:tc>
          <w:tcPr>
            <w:tcW w:w="4788" w:type="dxa"/>
          </w:tcPr>
          <w:p w:rsidR="00B25F40" w:rsidRDefault="00922E5B">
            <w:pPr>
              <w:pStyle w:val="TableBodyText"/>
            </w:pPr>
            <w:r>
              <w:t>"Meet for lunch"</w:t>
            </w:r>
          </w:p>
        </w:tc>
      </w:tr>
      <w:tr w:rsidR="00B25F40" w:rsidTr="00B25F40">
        <w:tc>
          <w:tcPr>
            <w:tcW w:w="4788" w:type="dxa"/>
          </w:tcPr>
          <w:p w:rsidR="00B25F40" w:rsidRDefault="00922E5B">
            <w:pPr>
              <w:pStyle w:val="TableBodyText"/>
              <w:rPr>
                <w:b/>
              </w:rPr>
            </w:pPr>
            <w:r>
              <w:rPr>
                <w:b/>
              </w:rPr>
              <w:t>Start time</w:t>
            </w:r>
          </w:p>
        </w:tc>
        <w:tc>
          <w:tcPr>
            <w:tcW w:w="4788" w:type="dxa"/>
          </w:tcPr>
          <w:p w:rsidR="00B25F40" w:rsidRDefault="00922E5B">
            <w:pPr>
              <w:pStyle w:val="TableBodyText"/>
            </w:pPr>
            <w:r>
              <w:t>"2012-02-23T16:00:00.000Z"</w:t>
            </w:r>
          </w:p>
        </w:tc>
      </w:tr>
      <w:tr w:rsidR="00B25F40" w:rsidTr="00B25F40">
        <w:tc>
          <w:tcPr>
            <w:tcW w:w="4788" w:type="dxa"/>
          </w:tcPr>
          <w:p w:rsidR="00B25F40" w:rsidRDefault="00922E5B">
            <w:pPr>
              <w:pStyle w:val="TableBodyText"/>
              <w:rPr>
                <w:b/>
              </w:rPr>
            </w:pPr>
            <w:r>
              <w:rPr>
                <w:b/>
              </w:rPr>
              <w:t>End time</w:t>
            </w:r>
          </w:p>
        </w:tc>
        <w:tc>
          <w:tcPr>
            <w:tcW w:w="4788" w:type="dxa"/>
          </w:tcPr>
          <w:p w:rsidR="00B25F40" w:rsidRDefault="00922E5B">
            <w:pPr>
              <w:pStyle w:val="TableBodyText"/>
            </w:pPr>
            <w:r>
              <w:t>"2012-02-23T17:00:00.000Z"</w:t>
            </w:r>
          </w:p>
        </w:tc>
      </w:tr>
      <w:tr w:rsidR="00B25F40" w:rsidTr="00B25F40">
        <w:tc>
          <w:tcPr>
            <w:tcW w:w="4788" w:type="dxa"/>
          </w:tcPr>
          <w:p w:rsidR="00B25F40" w:rsidRDefault="00922E5B">
            <w:pPr>
              <w:pStyle w:val="TableBodyText"/>
              <w:rPr>
                <w:b/>
              </w:rPr>
            </w:pPr>
            <w:r>
              <w:rPr>
                <w:b/>
              </w:rPr>
              <w:t>Location</w:t>
            </w:r>
          </w:p>
        </w:tc>
        <w:tc>
          <w:tcPr>
            <w:tcW w:w="4788" w:type="dxa"/>
          </w:tcPr>
          <w:p w:rsidR="00B25F40" w:rsidRDefault="00922E5B">
            <w:pPr>
              <w:pStyle w:val="TableBodyText"/>
            </w:pPr>
            <w:r>
              <w:t>"Cafeteria downstairs"</w:t>
            </w:r>
          </w:p>
        </w:tc>
      </w:tr>
      <w:tr w:rsidR="00B25F40" w:rsidTr="00B25F40">
        <w:tc>
          <w:tcPr>
            <w:tcW w:w="4788" w:type="dxa"/>
          </w:tcPr>
          <w:p w:rsidR="00B25F40" w:rsidRDefault="00922E5B">
            <w:pPr>
              <w:pStyle w:val="TableBodyText"/>
              <w:rPr>
                <w:b/>
              </w:rPr>
            </w:pPr>
            <w:r>
              <w:rPr>
                <w:b/>
              </w:rPr>
              <w:t>Body</w:t>
            </w:r>
          </w:p>
        </w:tc>
        <w:tc>
          <w:tcPr>
            <w:tcW w:w="4788" w:type="dxa"/>
          </w:tcPr>
          <w:p w:rsidR="00B25F40" w:rsidRDefault="00922E5B">
            <w:pPr>
              <w:pStyle w:val="TableBodyText"/>
            </w:pPr>
            <w:r>
              <w:t>"Let's meet for lunch to discuss upcoming projects."</w:t>
            </w:r>
          </w:p>
        </w:tc>
      </w:tr>
    </w:tbl>
    <w:p w:rsidR="00B25F40" w:rsidRDefault="00922E5B">
      <w:r>
        <w:t xml:space="preserve">The server sends a </w:t>
      </w:r>
      <w:r>
        <w:rPr>
          <w:b/>
        </w:rPr>
        <w:t xml:space="preserve">Sync </w:t>
      </w:r>
      <w:r>
        <w:t>command response that contains the following.</w:t>
      </w:r>
    </w:p>
    <w:p w:rsidR="00B25F40" w:rsidRDefault="00922E5B">
      <w:pPr>
        <w:pStyle w:val="Code"/>
      </w:pPr>
      <w:r>
        <w:t>&lt;ApplicationData xmlns="AirSync" xmlns:email="Email" xmlns:email2=</w:t>
      </w:r>
      <w:r>
        <w:t>"Email2" xmlns:airsyncbase="AirSyncBase"&gt;</w:t>
      </w:r>
    </w:p>
    <w:p w:rsidR="00B25F40" w:rsidRDefault="00922E5B">
      <w:pPr>
        <w:pStyle w:val="Code"/>
      </w:pPr>
      <w:r>
        <w:t xml:space="preserve">  &lt;email:To&gt;"Toby Nixon" &amp;lt;toby@contoso.com&amp;gt;&lt;/email:To&gt;</w:t>
      </w:r>
    </w:p>
    <w:p w:rsidR="00B25F40" w:rsidRDefault="00922E5B">
      <w:pPr>
        <w:pStyle w:val="Code"/>
      </w:pPr>
      <w:r>
        <w:t xml:space="preserve">  &lt;email:From&gt;"David Jones" &amp;lt;david@contoso.com&amp;gt;&lt;/email:From&gt;</w:t>
      </w:r>
    </w:p>
    <w:p w:rsidR="00B25F40" w:rsidRDefault="00922E5B">
      <w:pPr>
        <w:pStyle w:val="Code"/>
      </w:pPr>
      <w:r>
        <w:t xml:space="preserve">  &lt;email:Subject&gt;Meeting request for Jason Carlson: Meet for lunch&lt;/email:Subject&gt;</w:t>
      </w:r>
    </w:p>
    <w:p w:rsidR="00B25F40" w:rsidRDefault="00922E5B">
      <w:pPr>
        <w:pStyle w:val="Code"/>
      </w:pPr>
      <w:r>
        <w:t xml:space="preserve">  &lt;</w:t>
      </w:r>
      <w:r>
        <w:t>email:DateReceived&gt;2012-02-23T15:51:02.277Z&lt;/email:DateReceived&gt;</w:t>
      </w:r>
    </w:p>
    <w:p w:rsidR="00B25F40" w:rsidRDefault="00922E5B">
      <w:pPr>
        <w:pStyle w:val="Code"/>
      </w:pPr>
      <w:r>
        <w:t xml:space="preserve">  &lt;email:DisplayTo&gt;Toby Nixon&lt;/email:DisplayTo&gt;</w:t>
      </w:r>
    </w:p>
    <w:p w:rsidR="00B25F40" w:rsidRDefault="00922E5B">
      <w:pPr>
        <w:pStyle w:val="Code"/>
      </w:pPr>
      <w:r>
        <w:t xml:space="preserve">  &lt;email:ThreadTopic&gt;Meet for lunch&lt;/email:ThreadTopic&gt;</w:t>
      </w:r>
    </w:p>
    <w:p w:rsidR="00B25F40" w:rsidRDefault="00922E5B">
      <w:pPr>
        <w:pStyle w:val="Code"/>
      </w:pPr>
      <w:r>
        <w:t xml:space="preserve">  &lt;email:Importance&gt;1&lt;/email:Importance&gt;</w:t>
      </w:r>
    </w:p>
    <w:p w:rsidR="00B25F40" w:rsidRDefault="00922E5B">
      <w:pPr>
        <w:pStyle w:val="Code"/>
      </w:pPr>
      <w:r>
        <w:t xml:space="preserve">  &lt;email:Read&gt;1&lt;/email:Read&gt;</w:t>
      </w:r>
    </w:p>
    <w:p w:rsidR="00B25F40" w:rsidRDefault="00922E5B">
      <w:pPr>
        <w:pStyle w:val="Code"/>
      </w:pPr>
      <w:r>
        <w:t xml:space="preserve">  &lt;</w:t>
      </w:r>
      <w:r>
        <w:t>airsyncbase:Body&gt;</w:t>
      </w:r>
    </w:p>
    <w:p w:rsidR="00B25F40" w:rsidRDefault="00922E5B">
      <w:pPr>
        <w:pStyle w:val="Code"/>
      </w:pPr>
      <w:r>
        <w:t xml:space="preserve">    &lt;airsyncbase:Type&gt;3&lt;/airsyncbase:Type&gt;</w:t>
      </w:r>
    </w:p>
    <w:p w:rsidR="00B25F40" w:rsidRDefault="00922E5B">
      <w:pPr>
        <w:pStyle w:val="Code"/>
      </w:pPr>
      <w:r>
        <w:t xml:space="preserve">    &lt;airsyncbase:EstimatedDataSize&gt;429&lt;/airsyncbase:EstimatedDataSize&gt;</w:t>
      </w:r>
    </w:p>
    <w:p w:rsidR="00B25F40" w:rsidRDefault="00922E5B">
      <w:pPr>
        <w:pStyle w:val="Code"/>
      </w:pPr>
      <w:r>
        <w:t xml:space="preserve">    &lt;airsyncbase:Truncated&gt;1&lt;/airsyncbase:Truncated&gt;</w:t>
      </w:r>
    </w:p>
    <w:p w:rsidR="00B25F40" w:rsidRDefault="00922E5B">
      <w:pPr>
        <w:pStyle w:val="Code"/>
      </w:pPr>
      <w:r>
        <w:t xml:space="preserve">  &lt;/airsyncbase:Body&gt;</w:t>
      </w:r>
    </w:p>
    <w:p w:rsidR="00B25F40" w:rsidRDefault="00922E5B">
      <w:pPr>
        <w:pStyle w:val="Code"/>
      </w:pPr>
      <w:r>
        <w:t xml:space="preserve">  &lt;email:MessageClass&gt;IPM.Note&lt;/email:MessageClas</w:t>
      </w:r>
      <w:r>
        <w:t>s&gt;</w:t>
      </w:r>
    </w:p>
    <w:p w:rsidR="00B25F40" w:rsidRDefault="00922E5B">
      <w:pPr>
        <w:pStyle w:val="Code"/>
      </w:pPr>
      <w:r>
        <w:t xml:space="preserve">  &lt;email:InternetCPID&gt;28591&lt;/email:InternetCPID&gt;</w:t>
      </w:r>
    </w:p>
    <w:p w:rsidR="00B25F40" w:rsidRDefault="00922E5B">
      <w:pPr>
        <w:pStyle w:val="Code"/>
      </w:pPr>
      <w:r>
        <w:t xml:space="preserve">  &lt;email:Flag /&gt;</w:t>
      </w:r>
    </w:p>
    <w:p w:rsidR="00B25F40" w:rsidRDefault="00922E5B">
      <w:pPr>
        <w:pStyle w:val="Code"/>
      </w:pPr>
      <w:r>
        <w:t xml:space="preserve">  &lt;email:ContentClass&gt;urn:content-classes:message&lt;/email:ContentClass&gt;</w:t>
      </w:r>
    </w:p>
    <w:p w:rsidR="00B25F40" w:rsidRDefault="00922E5B">
      <w:pPr>
        <w:pStyle w:val="Code"/>
      </w:pPr>
      <w:r>
        <w:t xml:space="preserve">  &lt;airsyncbase:NativeBodyType&gt;3&lt;/airsyncbase:NativeBodyType&gt;</w:t>
      </w:r>
    </w:p>
    <w:p w:rsidR="00B25F40" w:rsidRDefault="00922E5B">
      <w:pPr>
        <w:pStyle w:val="Code"/>
      </w:pPr>
      <w:r>
        <w:t xml:space="preserve">  &lt;email2:ConversationId&gt;...&lt;/email2:ConversationId&gt;</w:t>
      </w:r>
    </w:p>
    <w:p w:rsidR="00B25F40" w:rsidRDefault="00922E5B">
      <w:pPr>
        <w:pStyle w:val="Code"/>
      </w:pPr>
      <w:r>
        <w:t xml:space="preserve">  </w:t>
      </w:r>
      <w:r>
        <w:t>&lt;email2:ConversationIndex&gt;...&lt;/email2:ConversationIndex&gt;</w:t>
      </w:r>
    </w:p>
    <w:p w:rsidR="00B25F40" w:rsidRDefault="00922E5B">
      <w:pPr>
        <w:pStyle w:val="Code"/>
      </w:pPr>
      <w:r>
        <w:t xml:space="preserve">  &lt;email:Categories /&gt;</w:t>
      </w:r>
    </w:p>
    <w:p w:rsidR="00B25F40" w:rsidRDefault="00922E5B">
      <w:pPr>
        <w:pStyle w:val="Code"/>
      </w:pPr>
      <w:r>
        <w:t>&lt;/airsync:ApplicationData&gt;</w:t>
      </w:r>
    </w:p>
    <w:p w:rsidR="00B25F40" w:rsidRDefault="00922E5B">
      <w:r>
        <w:lastRenderedPageBreak/>
        <w:t xml:space="preserve">The body of the item retrieved via the </w:t>
      </w:r>
      <w:r>
        <w:rPr>
          <w:b/>
        </w:rPr>
        <w:t xml:space="preserve">ItemOperations </w:t>
      </w:r>
      <w:r>
        <w:t xml:space="preserve">command (section </w:t>
      </w:r>
      <w:hyperlink w:anchor="Section_9d4264fb42f547fb81335e68c52dd339" w:history="1">
        <w:r>
          <w:rPr>
            <w:rStyle w:val="Hyperlink"/>
          </w:rPr>
          <w:t>2.2.1.10</w:t>
        </w:r>
      </w:hyperlink>
      <w:r>
        <w:t xml:space="preserve">) has the </w:t>
      </w:r>
      <w:r>
        <w:t>following value:</w:t>
      </w:r>
    </w:p>
    <w:p w:rsidR="00B25F40" w:rsidRDefault="00922E5B">
      <w:pPr>
        <w:pStyle w:val="Code"/>
      </w:pPr>
      <w:r>
        <w:t>When: Thursday, February 23, 2012 11:00 AM-12:00 PM. (UTC-05:00) Eastern Time (US &amp; Canada)</w:t>
      </w:r>
    </w:p>
    <w:p w:rsidR="00B25F40" w:rsidRDefault="00922E5B">
      <w:pPr>
        <w:pStyle w:val="Code"/>
      </w:pPr>
      <w:r>
        <w:t>Where: Cafeteria downstairs</w:t>
      </w:r>
    </w:p>
    <w:p w:rsidR="00B25F40" w:rsidRDefault="00B25F40">
      <w:pPr>
        <w:pStyle w:val="Code"/>
      </w:pPr>
    </w:p>
    <w:p w:rsidR="00B25F40" w:rsidRDefault="00922E5B">
      <w:pPr>
        <w:pStyle w:val="Code"/>
      </w:pPr>
      <w:r>
        <w:t>*~*~*~*~*~*~*~*~*~*</w:t>
      </w:r>
    </w:p>
    <w:p w:rsidR="00B25F40" w:rsidRDefault="00B25F40">
      <w:pPr>
        <w:pStyle w:val="Code"/>
      </w:pPr>
    </w:p>
    <w:p w:rsidR="00B25F40" w:rsidRDefault="00922E5B">
      <w:pPr>
        <w:pStyle w:val="Code"/>
      </w:pPr>
      <w:r>
        <w:t>Let's meet for lunch to discuss upcoming projects.</w:t>
      </w:r>
    </w:p>
    <w:p w:rsidR="00B25F40" w:rsidRDefault="00922E5B">
      <w:pPr>
        <w:pStyle w:val="Heading2"/>
      </w:pPr>
      <w:bookmarkStart w:id="1156" w:name="section_79c66fd43d5c46ac93fd445774a414b9"/>
      <w:bookmarkStart w:id="1157" w:name="_Toc3802082"/>
      <w:r>
        <w:t>Sending Email Messages by Using the SendMail C</w:t>
      </w:r>
      <w:r>
        <w:t>ommand</w:t>
      </w:r>
      <w:bookmarkEnd w:id="1156"/>
      <w:bookmarkEnd w:id="1157"/>
      <w:r>
        <w:fldChar w:fldCharType="begin"/>
      </w:r>
      <w:r>
        <w:instrText xml:space="preserve"> XE "Protocol examples:sending e-mail messages" </w:instrText>
      </w:r>
      <w:r>
        <w:fldChar w:fldCharType="end"/>
      </w:r>
    </w:p>
    <w:p w:rsidR="00B25F40" w:rsidRDefault="00922E5B">
      <w:r>
        <w:t xml:space="preserve">The following sections show how to send email messages by using the </w:t>
      </w:r>
      <w:r>
        <w:rPr>
          <w:b/>
        </w:rPr>
        <w:t>SendMail</w:t>
      </w:r>
      <w:r>
        <w:t xml:space="preserve"> command (section </w:t>
      </w:r>
      <w:hyperlink w:anchor="Section_172db9ec350f4bb194b10526f976ed5e" w:history="1">
        <w:r>
          <w:rPr>
            <w:rStyle w:val="Hyperlink"/>
          </w:rPr>
          <w:t>2.2.1.17</w:t>
        </w:r>
      </w:hyperlink>
      <w:r>
        <w:t>).</w:t>
      </w:r>
    </w:p>
    <w:p w:rsidR="00B25F40" w:rsidRDefault="00922E5B">
      <w:pPr>
        <w:pStyle w:val="Heading3"/>
      </w:pPr>
      <w:bookmarkStart w:id="1158" w:name="section_7af31e8eb0dd44c7a4c924a9950214ff"/>
      <w:bookmarkStart w:id="1159" w:name="_Toc3802083"/>
      <w:r>
        <w:t>Request</w:t>
      </w:r>
      <w:bookmarkEnd w:id="1158"/>
      <w:bookmarkEnd w:id="1159"/>
    </w:p>
    <w:p w:rsidR="00B25F40" w:rsidRDefault="00922E5B">
      <w:r>
        <w:t>The following example show</w:t>
      </w:r>
      <w:r>
        <w:t xml:space="preserve">s the </w:t>
      </w:r>
      <w:r>
        <w:rPr>
          <w:b/>
        </w:rPr>
        <w:t>SendMail</w:t>
      </w:r>
      <w:r>
        <w:t xml:space="preserve"> command request (section </w:t>
      </w:r>
      <w:hyperlink w:anchor="Section_172db9ec350f4bb194b10526f976ed5e" w:history="1">
        <w:r>
          <w:rPr>
            <w:rStyle w:val="Hyperlink"/>
          </w:rPr>
          <w:t>2.2.1.17</w:t>
        </w:r>
      </w:hyperlink>
      <w:r>
        <w:t xml:space="preserve">) sent from the client to the server to send an email message. The </w:t>
      </w:r>
      <w:r>
        <w:rPr>
          <w:b/>
        </w:rPr>
        <w:t>composemail:ClientId</w:t>
      </w:r>
      <w:r>
        <w:t xml:space="preserve"> element (section </w:t>
      </w:r>
      <w:hyperlink w:anchor="Section_5cc2bf85f1544616b57de64654c8f544" w:history="1">
        <w:r>
          <w:rPr>
            <w:rStyle w:val="Hyperlink"/>
          </w:rPr>
          <w:t>2.2.3.28.1</w:t>
        </w:r>
      </w:hyperlink>
      <w:r>
        <w:t xml:space="preserve">) represents the unique message ID of the message to be sent. The </w:t>
      </w:r>
      <w:r>
        <w:rPr>
          <w:b/>
        </w:rPr>
        <w:t>composemail:SaveInSentItems</w:t>
      </w:r>
      <w:r>
        <w:t xml:space="preserve"> element (section </w:t>
      </w:r>
      <w:hyperlink w:anchor="Section_e654223aa5b444f58922cc160d99731d" w:history="1">
        <w:r>
          <w:rPr>
            <w:rStyle w:val="Hyperlink"/>
          </w:rPr>
          <w:t>2.2.3.157</w:t>
        </w:r>
      </w:hyperlink>
      <w:r>
        <w:t>) indicates to the server that a copy of the mess</w:t>
      </w:r>
      <w:r>
        <w:t xml:space="preserve">age is placed in the </w:t>
      </w:r>
      <w:hyperlink w:anchor="gt_fe856661-83ad-4264-85d4-f4c4fa4ce2cb">
        <w:r>
          <w:rPr>
            <w:rStyle w:val="HyperlinkGreen"/>
            <w:b/>
          </w:rPr>
          <w:t>Sent Items folder</w:t>
        </w:r>
      </w:hyperlink>
      <w:r>
        <w:t xml:space="preserve">, and the </w:t>
      </w:r>
      <w:r>
        <w:rPr>
          <w:b/>
        </w:rPr>
        <w:t>composemail:Mime</w:t>
      </w:r>
      <w:r>
        <w:t xml:space="preserve"> element (section </w:t>
      </w:r>
      <w:hyperlink w:anchor="Section_cd43a87aff694aa9b72e51352573f835" w:history="1">
        <w:r>
          <w:rPr>
            <w:rStyle w:val="Hyperlink"/>
          </w:rPr>
          <w:t>2.2.3.109</w:t>
        </w:r>
      </w:hyperlink>
      <w:r>
        <w:t>) contains the message contents.</w:t>
      </w:r>
    </w:p>
    <w:p w:rsidR="00B25F40" w:rsidRDefault="00922E5B">
      <w:pPr>
        <w:pStyle w:val="Code"/>
      </w:pPr>
      <w:r>
        <w:t>&lt;?xml vers</w:t>
      </w:r>
      <w:r>
        <w:t>ion="1.0" encoding="utf-8"?&gt;</w:t>
      </w:r>
    </w:p>
    <w:p w:rsidR="00B25F40" w:rsidRDefault="00922E5B">
      <w:pPr>
        <w:pStyle w:val="Code"/>
      </w:pPr>
      <w:r>
        <w:t>&lt;SendMail xmlns="ComposeMail"&gt;</w:t>
      </w:r>
    </w:p>
    <w:p w:rsidR="00B25F40" w:rsidRDefault="00922E5B">
      <w:pPr>
        <w:pStyle w:val="Code"/>
      </w:pPr>
      <w:r>
        <w:t xml:space="preserve">  &lt;ClientId&gt;633916348086136194&lt;/ClientId&gt;</w:t>
      </w:r>
    </w:p>
    <w:p w:rsidR="00B25F40" w:rsidRDefault="00922E5B">
      <w:pPr>
        <w:pStyle w:val="Code"/>
      </w:pPr>
      <w:r>
        <w:t xml:space="preserve">  &lt;SaveInSentItems /&gt;</w:t>
      </w:r>
    </w:p>
    <w:p w:rsidR="00B25F40" w:rsidRDefault="00922E5B">
      <w:pPr>
        <w:pStyle w:val="Code"/>
      </w:pPr>
      <w:r>
        <w:t xml:space="preserve">  &lt;Mime&gt;From: testuser1</w:t>
      </w:r>
    </w:p>
    <w:p w:rsidR="00B25F40" w:rsidRDefault="00922E5B">
      <w:pPr>
        <w:pStyle w:val="Code"/>
      </w:pPr>
      <w:r>
        <w:t>To: testuser2</w:t>
      </w:r>
    </w:p>
    <w:p w:rsidR="00B25F40" w:rsidRDefault="00922E5B">
      <w:pPr>
        <w:pStyle w:val="Code"/>
      </w:pPr>
      <w:r>
        <w:t xml:space="preserve">Cc: </w:t>
      </w:r>
    </w:p>
    <w:p w:rsidR="00B25F40" w:rsidRDefault="00922E5B">
      <w:pPr>
        <w:pStyle w:val="Code"/>
      </w:pPr>
      <w:r>
        <w:t xml:space="preserve">Bcc: </w:t>
      </w:r>
    </w:p>
    <w:p w:rsidR="00B25F40" w:rsidRDefault="00922E5B">
      <w:pPr>
        <w:pStyle w:val="Code"/>
      </w:pPr>
      <w:r>
        <w:t xml:space="preserve">Subject: </w:t>
      </w:r>
    </w:p>
    <w:p w:rsidR="00B25F40" w:rsidRDefault="00922E5B">
      <w:pPr>
        <w:pStyle w:val="Code"/>
      </w:pPr>
      <w:r>
        <w:t>MIME-Version: 1.0</w:t>
      </w:r>
    </w:p>
    <w:p w:rsidR="00B25F40" w:rsidRDefault="00922E5B">
      <w:pPr>
        <w:pStyle w:val="Code"/>
      </w:pPr>
      <w:r>
        <w:t>Content-Type: text/plain; charset="iso-8859-1"</w:t>
      </w:r>
    </w:p>
    <w:p w:rsidR="00B25F40" w:rsidRDefault="00922E5B">
      <w:pPr>
        <w:pStyle w:val="Code"/>
      </w:pPr>
      <w:r>
        <w:t>Content-Transfer-Encoding: 7bit</w:t>
      </w:r>
    </w:p>
    <w:p w:rsidR="00B25F40" w:rsidRDefault="00922E5B">
      <w:pPr>
        <w:pStyle w:val="Code"/>
      </w:pPr>
      <w:r>
        <w:t>X-MimeOLE: Produced By Microsoft MimeOLE V6.00.2900.3350</w:t>
      </w:r>
    </w:p>
    <w:p w:rsidR="00B25F40" w:rsidRDefault="00922E5B">
      <w:pPr>
        <w:pStyle w:val="Code"/>
      </w:pPr>
      <w:r>
        <w:t>This is the email body content.&lt;/Mime&gt;</w:t>
      </w:r>
    </w:p>
    <w:p w:rsidR="00B25F40" w:rsidRDefault="00922E5B">
      <w:pPr>
        <w:pStyle w:val="Code"/>
      </w:pPr>
      <w:r>
        <w:t>&lt;/SendMail&gt;</w:t>
      </w:r>
    </w:p>
    <w:p w:rsidR="00B25F40" w:rsidRDefault="00922E5B">
      <w:pPr>
        <w:pStyle w:val="Heading3"/>
      </w:pPr>
      <w:bookmarkStart w:id="1160" w:name="section_2ac3579c513f44ea82ccf4cb724c4cca"/>
      <w:bookmarkStart w:id="1161" w:name="_Toc3802084"/>
      <w:r>
        <w:t>Response</w:t>
      </w:r>
      <w:bookmarkEnd w:id="1160"/>
      <w:bookmarkEnd w:id="1161"/>
    </w:p>
    <w:p w:rsidR="00B25F40" w:rsidRDefault="00922E5B">
      <w:r>
        <w:t xml:space="preserve">The following example shows the successful </w:t>
      </w:r>
      <w:r>
        <w:rPr>
          <w:b/>
        </w:rPr>
        <w:t>SendMail</w:t>
      </w:r>
      <w:r>
        <w:t xml:space="preserve"> command response (section </w:t>
      </w:r>
      <w:hyperlink w:anchor="Section_172db9ec350f4bb194b10526f976ed5e" w:history="1">
        <w:r>
          <w:rPr>
            <w:rStyle w:val="Hyperlink"/>
          </w:rPr>
          <w:t>2.2.1.17</w:t>
        </w:r>
      </w:hyperlink>
      <w:r>
        <w:t>) sent from the server to the client.</w:t>
      </w:r>
    </w:p>
    <w:p w:rsidR="00B25F40" w:rsidRDefault="00922E5B">
      <w:pPr>
        <w:pStyle w:val="Code"/>
      </w:pPr>
      <w:r>
        <w:t>HTTP/1.1 200 OK</w:t>
      </w:r>
    </w:p>
    <w:p w:rsidR="00B25F40" w:rsidRDefault="00922E5B">
      <w:pPr>
        <w:pStyle w:val="Code"/>
      </w:pPr>
      <w:r>
        <w:t>Date: Wed, 24 Feb 2010 16:33:31 GMT</w:t>
      </w:r>
    </w:p>
    <w:p w:rsidR="00B25F40" w:rsidRDefault="00922E5B">
      <w:pPr>
        <w:pStyle w:val="Code"/>
      </w:pPr>
      <w:r>
        <w:t>Content-Length: 0</w:t>
      </w:r>
    </w:p>
    <w:p w:rsidR="00B25F40" w:rsidRDefault="00922E5B">
      <w:pPr>
        <w:pStyle w:val="Heading2"/>
      </w:pPr>
      <w:bookmarkStart w:id="1162" w:name="section_843b64f099fc4ed88d37a7642cca384b"/>
      <w:bookmarkStart w:id="1163" w:name="_Toc3802085"/>
      <w:r>
        <w:t>Replying to Email Messages by Using the SmartReply Command</w:t>
      </w:r>
      <w:bookmarkEnd w:id="1162"/>
      <w:bookmarkEnd w:id="1163"/>
      <w:r>
        <w:fldChar w:fldCharType="begin"/>
      </w:r>
      <w:r>
        <w:instrText xml:space="preserve"> XE "Protocol examples:r</w:instrText>
      </w:r>
      <w:r>
        <w:instrText xml:space="preserve">eplying to e-mail messages" </w:instrText>
      </w:r>
      <w:r>
        <w:fldChar w:fldCharType="end"/>
      </w:r>
    </w:p>
    <w:p w:rsidR="00B25F40" w:rsidRDefault="00922E5B">
      <w:r>
        <w:t xml:space="preserve">The following sections show how to reply to email messages by using the </w:t>
      </w:r>
      <w:r>
        <w:rPr>
          <w:b/>
        </w:rPr>
        <w:t>SmartReply</w:t>
      </w:r>
      <w:r>
        <w:t xml:space="preserve"> command (section </w:t>
      </w:r>
      <w:hyperlink w:anchor="Section_419e4fc2d0cb419ea94ddf4b8da0c98f" w:history="1">
        <w:r>
          <w:rPr>
            <w:rStyle w:val="Hyperlink"/>
          </w:rPr>
          <w:t>2.2.1.20</w:t>
        </w:r>
      </w:hyperlink>
      <w:r>
        <w:t>).</w:t>
      </w:r>
    </w:p>
    <w:p w:rsidR="00B25F40" w:rsidRDefault="00922E5B">
      <w:pPr>
        <w:pStyle w:val="Heading3"/>
      </w:pPr>
      <w:bookmarkStart w:id="1164" w:name="section_dd3fe6b46de24bc28790a093b4bc0830"/>
      <w:bookmarkStart w:id="1165" w:name="_Toc3802086"/>
      <w:r>
        <w:lastRenderedPageBreak/>
        <w:t>Request</w:t>
      </w:r>
      <w:bookmarkEnd w:id="1164"/>
      <w:bookmarkEnd w:id="1165"/>
    </w:p>
    <w:p w:rsidR="00B25F40" w:rsidRDefault="00922E5B">
      <w:r>
        <w:t xml:space="preserve">The following example shows the </w:t>
      </w:r>
      <w:r>
        <w:rPr>
          <w:b/>
        </w:rPr>
        <w:t>SmartReply</w:t>
      </w:r>
      <w:r>
        <w:t xml:space="preserve"> com</w:t>
      </w:r>
      <w:r>
        <w:t xml:space="preserve">mand request (section </w:t>
      </w:r>
      <w:hyperlink w:anchor="Section_419e4fc2d0cb419ea94ddf4b8da0c98f" w:history="1">
        <w:r>
          <w:rPr>
            <w:rStyle w:val="Hyperlink"/>
          </w:rPr>
          <w:t>2.2.1.20</w:t>
        </w:r>
      </w:hyperlink>
      <w:r>
        <w:t xml:space="preserve">) sent from the client to the server to reply to an email message. The </w:t>
      </w:r>
      <w:r>
        <w:rPr>
          <w:b/>
        </w:rPr>
        <w:t>composemail:ClientId</w:t>
      </w:r>
      <w:r>
        <w:t xml:space="preserve"> element (section </w:t>
      </w:r>
      <w:hyperlink w:anchor="Section_5cc2bf85f1544616b57de64654c8f544" w:history="1">
        <w:r>
          <w:rPr>
            <w:rStyle w:val="Hyperlink"/>
          </w:rPr>
          <w:t>2.2.3.28.1</w:t>
        </w:r>
      </w:hyperlink>
      <w:r>
        <w:t xml:space="preserve">) represents the unique message ID of the reply message to be sent. The </w:t>
      </w:r>
      <w:r>
        <w:rPr>
          <w:b/>
        </w:rPr>
        <w:t>composemail:SaveInSentItems</w:t>
      </w:r>
      <w:r>
        <w:t xml:space="preserve"> element (section </w:t>
      </w:r>
      <w:hyperlink w:anchor="Section_e654223aa5b444f58922cc160d99731d" w:history="1">
        <w:r>
          <w:rPr>
            <w:rStyle w:val="Hyperlink"/>
          </w:rPr>
          <w:t>2.2.3.157</w:t>
        </w:r>
      </w:hyperlink>
      <w:r>
        <w:t>) indicates to the server that a copy of the message is p</w:t>
      </w:r>
      <w:r>
        <w:t xml:space="preserve">laced in the </w:t>
      </w:r>
      <w:hyperlink w:anchor="gt_fe856661-83ad-4264-85d4-f4c4fa4ce2cb">
        <w:r>
          <w:rPr>
            <w:rStyle w:val="HyperlinkGreen"/>
            <w:b/>
          </w:rPr>
          <w:t>Sent Items folder</w:t>
        </w:r>
      </w:hyperlink>
      <w:r>
        <w:t xml:space="preserve">. The </w:t>
      </w:r>
      <w:r>
        <w:rPr>
          <w:b/>
        </w:rPr>
        <w:t>composemail:FolderId</w:t>
      </w:r>
      <w:r>
        <w:t xml:space="preserve"> element (section </w:t>
      </w:r>
      <w:hyperlink w:anchor="Section_84508a3bb91c4ebea3bca31ef448a878" w:history="1">
        <w:r>
          <w:rPr>
            <w:rStyle w:val="Hyperlink"/>
          </w:rPr>
          <w:t>2.2.3.74</w:t>
        </w:r>
      </w:hyperlink>
      <w:r>
        <w:t>) identifies the folder that contains the message th</w:t>
      </w:r>
      <w:r>
        <w:t xml:space="preserve">at is being responded to, the </w:t>
      </w:r>
      <w:r>
        <w:rPr>
          <w:b/>
        </w:rPr>
        <w:t>composemail:ItemId</w:t>
      </w:r>
      <w:r>
        <w:t xml:space="preserve"> element (section </w:t>
      </w:r>
      <w:hyperlink w:anchor="Section_9a26355e680b4df4a04e5267def42f37" w:history="1">
        <w:r>
          <w:rPr>
            <w:rStyle w:val="Hyperlink"/>
          </w:rPr>
          <w:t>2.2.3.93</w:t>
        </w:r>
      </w:hyperlink>
      <w:r>
        <w:t xml:space="preserve">) identifies the message being responded to, and the </w:t>
      </w:r>
      <w:r>
        <w:rPr>
          <w:b/>
        </w:rPr>
        <w:t>composemail:Mime</w:t>
      </w:r>
      <w:r>
        <w:t xml:space="preserve"> element (section </w:t>
      </w:r>
      <w:hyperlink w:anchor="Section_cd43a87aff694aa9b72e51352573f835" w:history="1">
        <w:r>
          <w:rPr>
            <w:rStyle w:val="Hyperlink"/>
          </w:rPr>
          <w:t>2.2.3.109</w:t>
        </w:r>
      </w:hyperlink>
      <w:r>
        <w:t>) contains the message contents of the reply message.</w:t>
      </w:r>
    </w:p>
    <w:p w:rsidR="00B25F40" w:rsidRDefault="00B25F40">
      <w:pPr>
        <w:pStyle w:val="Code"/>
      </w:pPr>
    </w:p>
    <w:p w:rsidR="00B25F40" w:rsidRDefault="00922E5B">
      <w:pPr>
        <w:pStyle w:val="Code"/>
      </w:pPr>
      <w:r>
        <w:t>&lt;?xml version="1.0" encoding="utf-8"?&gt;</w:t>
      </w:r>
    </w:p>
    <w:p w:rsidR="00B25F40" w:rsidRDefault="00922E5B">
      <w:pPr>
        <w:pStyle w:val="Code"/>
      </w:pPr>
      <w:r>
        <w:t>&lt;SmartReply xmlns="ComposeMail"&gt;</w:t>
      </w:r>
    </w:p>
    <w:p w:rsidR="00B25F40" w:rsidRDefault="00922E5B">
      <w:pPr>
        <w:pStyle w:val="Code"/>
      </w:pPr>
      <w:r>
        <w:t xml:space="preserve">  &lt;ClientId&gt;d7b99822-685a-4a40-8dfb-87a114926986&lt;/ClientId&gt;</w:t>
      </w:r>
    </w:p>
    <w:p w:rsidR="00B25F40" w:rsidRDefault="00922E5B">
      <w:pPr>
        <w:pStyle w:val="Code"/>
      </w:pPr>
      <w:r>
        <w:t xml:space="preserve">  &lt;SaveInSentItems /&gt;</w:t>
      </w:r>
    </w:p>
    <w:p w:rsidR="00B25F40" w:rsidRDefault="00922E5B">
      <w:pPr>
        <w:pStyle w:val="Code"/>
      </w:pPr>
      <w:r>
        <w:t xml:space="preserve">  &lt;Source&gt;</w:t>
      </w:r>
    </w:p>
    <w:p w:rsidR="00B25F40" w:rsidRDefault="00922E5B">
      <w:pPr>
        <w:pStyle w:val="Code"/>
      </w:pPr>
      <w:r>
        <w:t xml:space="preserve">    &lt;FolderId&gt;5&lt;/FolderId&gt;</w:t>
      </w:r>
    </w:p>
    <w:p w:rsidR="00B25F40" w:rsidRDefault="00922E5B">
      <w:pPr>
        <w:pStyle w:val="Code"/>
      </w:pPr>
      <w:r>
        <w:t xml:space="preserve">    &lt;ItemId&gt;5:10&lt;/ItemId&gt;</w:t>
      </w:r>
    </w:p>
    <w:p w:rsidR="00B25F40" w:rsidRDefault="00922E5B">
      <w:pPr>
        <w:pStyle w:val="Code"/>
      </w:pPr>
      <w:r>
        <w:t xml:space="preserve">  &lt;/Source&gt;</w:t>
      </w:r>
    </w:p>
    <w:p w:rsidR="00B25F40" w:rsidRDefault="00922E5B">
      <w:pPr>
        <w:pStyle w:val="Code"/>
      </w:pPr>
      <w:r>
        <w:t xml:space="preserve">  &lt;Mime&gt;From: testuser1</w:t>
      </w:r>
    </w:p>
    <w:p w:rsidR="00B25F40" w:rsidRDefault="00922E5B">
      <w:pPr>
        <w:pStyle w:val="Code"/>
      </w:pPr>
      <w:r>
        <w:t>To: "Test User 2" &amp;lt;testuser2@contoso.com&amp;gt;</w:t>
      </w:r>
    </w:p>
    <w:p w:rsidR="00B25F40" w:rsidRDefault="00922E5B">
      <w:pPr>
        <w:pStyle w:val="Code"/>
      </w:pPr>
      <w:r>
        <w:t xml:space="preserve">Cc: </w:t>
      </w:r>
    </w:p>
    <w:p w:rsidR="00B25F40" w:rsidRDefault="00922E5B">
      <w:pPr>
        <w:pStyle w:val="Code"/>
      </w:pPr>
      <w:r>
        <w:t xml:space="preserve">Bcc: </w:t>
      </w:r>
    </w:p>
    <w:p w:rsidR="00B25F40" w:rsidRDefault="00922E5B">
      <w:pPr>
        <w:pStyle w:val="Code"/>
      </w:pPr>
      <w:r>
        <w:t>Subject: RE: Lunch</w:t>
      </w:r>
    </w:p>
    <w:p w:rsidR="00B25F40" w:rsidRDefault="00922E5B">
      <w:pPr>
        <w:pStyle w:val="Code"/>
      </w:pPr>
      <w:r>
        <w:t>MIME-Version: 1.0</w:t>
      </w:r>
    </w:p>
    <w:p w:rsidR="00B25F40" w:rsidRDefault="00922E5B">
      <w:pPr>
        <w:pStyle w:val="Code"/>
      </w:pPr>
      <w:r>
        <w:t>Content-Type: text/plain; charset="iso-8859-1"</w:t>
      </w:r>
    </w:p>
    <w:p w:rsidR="00B25F40" w:rsidRDefault="00922E5B">
      <w:pPr>
        <w:pStyle w:val="Code"/>
      </w:pPr>
      <w:r>
        <w:t>Content-Transfer-Encoding: 7bit</w:t>
      </w:r>
    </w:p>
    <w:p w:rsidR="00B25F40" w:rsidRDefault="00922E5B">
      <w:pPr>
        <w:pStyle w:val="Code"/>
      </w:pPr>
      <w:r>
        <w:t>X-MimeOLE: Produced By Microsoft MimeOLE V6.00.2900.3350</w:t>
      </w:r>
    </w:p>
    <w:p w:rsidR="00B25F40" w:rsidRDefault="00922E5B">
      <w:pPr>
        <w:pStyle w:val="Code"/>
      </w:pPr>
      <w:r>
        <w:t>This is the body of the smart reply message.&lt;/Mime&gt;</w:t>
      </w:r>
    </w:p>
    <w:p w:rsidR="00B25F40" w:rsidRDefault="00922E5B">
      <w:pPr>
        <w:pStyle w:val="Code"/>
      </w:pPr>
      <w:r>
        <w:t>&lt;/SmartReply&gt;</w:t>
      </w:r>
    </w:p>
    <w:p w:rsidR="00B25F40" w:rsidRDefault="00922E5B">
      <w:pPr>
        <w:pStyle w:val="Heading3"/>
      </w:pPr>
      <w:bookmarkStart w:id="1166" w:name="section_d7350166e8d740799f95a4ec5100b716"/>
      <w:bookmarkStart w:id="1167" w:name="_Toc3802087"/>
      <w:r>
        <w:t>Response</w:t>
      </w:r>
      <w:bookmarkEnd w:id="1166"/>
      <w:bookmarkEnd w:id="1167"/>
    </w:p>
    <w:p w:rsidR="00B25F40" w:rsidRDefault="00922E5B">
      <w:r>
        <w:t xml:space="preserve">The following example shows the successful </w:t>
      </w:r>
      <w:r>
        <w:rPr>
          <w:b/>
        </w:rPr>
        <w:t>SmartReply</w:t>
      </w:r>
      <w:r>
        <w:t xml:space="preserve"> command response (section </w:t>
      </w:r>
      <w:hyperlink w:anchor="Section_419e4fc2d0cb419ea94ddf4b8da0c98f" w:history="1">
        <w:r>
          <w:rPr>
            <w:rStyle w:val="Hyperlink"/>
          </w:rPr>
          <w:t>2.2.1.20</w:t>
        </w:r>
      </w:hyperlink>
      <w:r>
        <w:t xml:space="preserve">) sent from the server to the client. A successful </w:t>
      </w:r>
      <w:r>
        <w:rPr>
          <w:b/>
        </w:rPr>
        <w:t>SmartReply</w:t>
      </w:r>
      <w:r>
        <w:t xml:space="preserve"> response contains no </w:t>
      </w:r>
      <w:hyperlink w:anchor="gt_982b7f8e-d516-4fd5-8d5e-1a836081ed85">
        <w:r>
          <w:rPr>
            <w:rStyle w:val="HyperlinkGreen"/>
            <w:b/>
          </w:rPr>
          <w:t>XML</w:t>
        </w:r>
      </w:hyperlink>
      <w:r>
        <w:t xml:space="preserve"> content.</w:t>
      </w:r>
    </w:p>
    <w:p w:rsidR="00B25F40" w:rsidRDefault="00922E5B">
      <w:pPr>
        <w:pStyle w:val="Code"/>
      </w:pPr>
      <w:r>
        <w:t>HTTP/1.1 200 OK</w:t>
      </w:r>
    </w:p>
    <w:p w:rsidR="00B25F40" w:rsidRDefault="00922E5B">
      <w:pPr>
        <w:pStyle w:val="Code"/>
      </w:pPr>
      <w:r>
        <w:t>Date: Wed, 22 Feb 2010 18:</w:t>
      </w:r>
      <w:r>
        <w:t>19:26 GMT</w:t>
      </w:r>
    </w:p>
    <w:p w:rsidR="00B25F40" w:rsidRDefault="00922E5B">
      <w:pPr>
        <w:pStyle w:val="Code"/>
      </w:pPr>
      <w:r>
        <w:t>Content-Length: 0</w:t>
      </w:r>
    </w:p>
    <w:p w:rsidR="00B25F40" w:rsidRDefault="00922E5B">
      <w:pPr>
        <w:pStyle w:val="Heading2"/>
      </w:pPr>
      <w:bookmarkStart w:id="1168" w:name="section_a320bda0ba5343d094547cbafc008a23"/>
      <w:bookmarkStart w:id="1169" w:name="_Toc3802088"/>
      <w:r>
        <w:t>Pinging the Server for Updates by Using the Ping Command</w:t>
      </w:r>
      <w:bookmarkEnd w:id="1168"/>
      <w:bookmarkEnd w:id="1169"/>
      <w:r>
        <w:fldChar w:fldCharType="begin"/>
      </w:r>
      <w:r>
        <w:instrText xml:space="preserve"> XE "Protocol examples:pinging the server for updates" </w:instrText>
      </w:r>
      <w:r>
        <w:fldChar w:fldCharType="end"/>
      </w:r>
    </w:p>
    <w:p w:rsidR="00B25F40" w:rsidRDefault="00922E5B">
      <w:r>
        <w:t xml:space="preserve">The following sections show how to query the server for updates by using the </w:t>
      </w:r>
      <w:r>
        <w:rPr>
          <w:b/>
        </w:rPr>
        <w:t xml:space="preserve">Ping </w:t>
      </w:r>
      <w:r>
        <w:t xml:space="preserve">command (section </w:t>
      </w:r>
      <w:hyperlink w:anchor="Section_54540f3bab1548568e21dcebd4a7b495" w:history="1">
        <w:r>
          <w:rPr>
            <w:rStyle w:val="Hyperlink"/>
          </w:rPr>
          <w:t>2.2.1.13</w:t>
        </w:r>
      </w:hyperlink>
      <w:r>
        <w:t>).</w:t>
      </w:r>
    </w:p>
    <w:p w:rsidR="00B25F40" w:rsidRDefault="00922E5B">
      <w:pPr>
        <w:pStyle w:val="Heading3"/>
      </w:pPr>
      <w:bookmarkStart w:id="1170" w:name="section_c1e5a332a9e041269068cb2836161f7d"/>
      <w:bookmarkStart w:id="1171" w:name="_Toc3802089"/>
      <w:r>
        <w:t>Ping Command Request</w:t>
      </w:r>
      <w:bookmarkEnd w:id="1170"/>
      <w:bookmarkEnd w:id="1171"/>
    </w:p>
    <w:p w:rsidR="00B25F40" w:rsidRDefault="00922E5B">
      <w:r>
        <w:t xml:space="preserve">The following example shows the </w:t>
      </w:r>
      <w:r>
        <w:rPr>
          <w:b/>
        </w:rPr>
        <w:t>Ping</w:t>
      </w:r>
      <w:r>
        <w:t xml:space="preserve"> command request (section </w:t>
      </w:r>
      <w:hyperlink w:anchor="Section_54540f3bab1548568e21dcebd4a7b495" w:history="1">
        <w:r>
          <w:rPr>
            <w:rStyle w:val="Hyperlink"/>
          </w:rPr>
          <w:t>2.2.1.13</w:t>
        </w:r>
      </w:hyperlink>
      <w:r>
        <w:t>) sent from the client to the server to query for</w:t>
      </w:r>
      <w:r>
        <w:t xml:space="preserve"> new email received in the folder that has an </w:t>
      </w:r>
      <w:r>
        <w:rPr>
          <w:b/>
        </w:rPr>
        <w:t>ping:Id</w:t>
      </w:r>
      <w:r>
        <w:t xml:space="preserve"> (section </w:t>
      </w:r>
      <w:hyperlink w:anchor="Section_d59567cc319844499b13ca553fd9ad70" w:history="1">
        <w:r>
          <w:rPr>
            <w:rStyle w:val="Hyperlink"/>
          </w:rPr>
          <w:t>2.2.3.90</w:t>
        </w:r>
      </w:hyperlink>
      <w:r>
        <w:t>) value of 5.</w:t>
      </w:r>
    </w:p>
    <w:p w:rsidR="00B25F40" w:rsidRDefault="00922E5B">
      <w:pPr>
        <w:pStyle w:val="Code"/>
      </w:pPr>
      <w:r>
        <w:t>&lt;?xml version="1.0" encoding="utf-8"?&gt;</w:t>
      </w:r>
    </w:p>
    <w:p w:rsidR="00B25F40" w:rsidRDefault="00922E5B">
      <w:pPr>
        <w:pStyle w:val="Code"/>
      </w:pPr>
      <w:r>
        <w:t>&lt;Ping xmlns="Ping"&gt;</w:t>
      </w:r>
    </w:p>
    <w:p w:rsidR="00B25F40" w:rsidRDefault="00922E5B">
      <w:pPr>
        <w:pStyle w:val="Code"/>
      </w:pPr>
      <w:r>
        <w:t xml:space="preserve">  &lt;HeartbeatInterval&gt;80&lt;/HeartbeatInterval&gt;</w:t>
      </w:r>
    </w:p>
    <w:p w:rsidR="00B25F40" w:rsidRDefault="00922E5B">
      <w:pPr>
        <w:pStyle w:val="Code"/>
      </w:pPr>
      <w:r>
        <w:t xml:space="preserve">  &lt;Folde</w:t>
      </w:r>
      <w:r>
        <w:t>rs&gt;</w:t>
      </w:r>
    </w:p>
    <w:p w:rsidR="00B25F40" w:rsidRDefault="00922E5B">
      <w:pPr>
        <w:pStyle w:val="Code"/>
      </w:pPr>
      <w:r>
        <w:t xml:space="preserve">    &lt;Folder&gt;</w:t>
      </w:r>
    </w:p>
    <w:p w:rsidR="00B25F40" w:rsidRDefault="00922E5B">
      <w:pPr>
        <w:pStyle w:val="Code"/>
      </w:pPr>
      <w:r>
        <w:t xml:space="preserve">      &lt;Id&gt;5&lt;/Id&gt;</w:t>
      </w:r>
    </w:p>
    <w:p w:rsidR="00B25F40" w:rsidRDefault="00922E5B">
      <w:pPr>
        <w:pStyle w:val="Code"/>
      </w:pPr>
      <w:r>
        <w:t xml:space="preserve">      &lt;Class&gt;Email&lt;/Class&gt;</w:t>
      </w:r>
    </w:p>
    <w:p w:rsidR="00B25F40" w:rsidRDefault="00922E5B">
      <w:pPr>
        <w:pStyle w:val="Code"/>
      </w:pPr>
      <w:r>
        <w:lastRenderedPageBreak/>
        <w:t xml:space="preserve">    &lt;/Folder&gt;</w:t>
      </w:r>
    </w:p>
    <w:p w:rsidR="00B25F40" w:rsidRDefault="00922E5B">
      <w:pPr>
        <w:pStyle w:val="Code"/>
      </w:pPr>
      <w:r>
        <w:t xml:space="preserve">  &lt;/Folders&gt;</w:t>
      </w:r>
    </w:p>
    <w:p w:rsidR="00B25F40" w:rsidRDefault="00922E5B">
      <w:pPr>
        <w:pStyle w:val="Code"/>
      </w:pPr>
      <w:r>
        <w:t>&lt;/Ping&gt;</w:t>
      </w:r>
    </w:p>
    <w:p w:rsidR="00B25F40" w:rsidRDefault="00922E5B">
      <w:pPr>
        <w:pStyle w:val="Heading3"/>
      </w:pPr>
      <w:bookmarkStart w:id="1172" w:name="section_0d9388bb92054302909d21189d03ddeb"/>
      <w:bookmarkStart w:id="1173" w:name="_Toc3802090"/>
      <w:r>
        <w:t>Ping Command Response</w:t>
      </w:r>
      <w:bookmarkEnd w:id="1172"/>
      <w:bookmarkEnd w:id="1173"/>
    </w:p>
    <w:p w:rsidR="00B25F40" w:rsidRDefault="00922E5B">
      <w:pPr>
        <w:pStyle w:val="Heading4"/>
      </w:pPr>
      <w:bookmarkStart w:id="1174" w:name="section_5dd53317f57446fe84f75dd12c88f129"/>
      <w:bookmarkStart w:id="1175" w:name="_Toc3802091"/>
      <w:r>
        <w:t>Typical Response</w:t>
      </w:r>
      <w:bookmarkEnd w:id="1174"/>
      <w:bookmarkEnd w:id="1175"/>
    </w:p>
    <w:p w:rsidR="00B25F40" w:rsidRDefault="00922E5B">
      <w:r>
        <w:t xml:space="preserve">The following example shows a typical </w:t>
      </w:r>
      <w:r>
        <w:rPr>
          <w:b/>
        </w:rPr>
        <w:t>Ping</w:t>
      </w:r>
      <w:r>
        <w:t xml:space="preserve"> command response (section </w:t>
      </w:r>
      <w:hyperlink w:anchor="Section_54540f3bab1548568e21dcebd4a7b495" w:history="1">
        <w:r>
          <w:rPr>
            <w:rStyle w:val="Hyperlink"/>
          </w:rPr>
          <w:t>2.2.1.13</w:t>
        </w:r>
      </w:hyperlink>
      <w:r>
        <w:t>) when the heartbeat interval that was indicated by the client has expired and there were no changes in any of the identified folders.</w:t>
      </w:r>
    </w:p>
    <w:p w:rsidR="00B25F40" w:rsidRDefault="00922E5B">
      <w:pPr>
        <w:pStyle w:val="Code"/>
      </w:pPr>
      <w:r>
        <w:t>&lt;?xml version="1.0" encoding="utf-8"?&gt;</w:t>
      </w:r>
    </w:p>
    <w:p w:rsidR="00B25F40" w:rsidRDefault="00922E5B">
      <w:pPr>
        <w:pStyle w:val="Code"/>
      </w:pPr>
      <w:r>
        <w:t>&lt;Ping xmlns="Pin</w:t>
      </w:r>
      <w:r>
        <w:t>g"&gt;</w:t>
      </w:r>
    </w:p>
    <w:p w:rsidR="00B25F40" w:rsidRDefault="00922E5B">
      <w:pPr>
        <w:pStyle w:val="Code"/>
      </w:pPr>
      <w:r>
        <w:t xml:space="preserve">  &lt;Status&gt;1&lt;/Status&gt;</w:t>
      </w:r>
    </w:p>
    <w:p w:rsidR="00B25F40" w:rsidRDefault="00922E5B">
      <w:pPr>
        <w:pStyle w:val="Code"/>
      </w:pPr>
      <w:r>
        <w:t>&lt;/Ping&gt;</w:t>
      </w:r>
    </w:p>
    <w:p w:rsidR="00B25F40" w:rsidRDefault="00922E5B">
      <w:pPr>
        <w:pStyle w:val="Heading4"/>
      </w:pPr>
      <w:bookmarkStart w:id="1176" w:name="section_4a79160a407c468098e93144ed4ea436"/>
      <w:bookmarkStart w:id="1177" w:name="_Toc3802092"/>
      <w:r>
        <w:t>Response – Changes Found</w:t>
      </w:r>
      <w:bookmarkEnd w:id="1176"/>
      <w:bookmarkEnd w:id="1177"/>
    </w:p>
    <w:p w:rsidR="00B25F40" w:rsidRDefault="00922E5B">
      <w:r>
        <w:t xml:space="preserve">The following example shows a </w:t>
      </w:r>
      <w:r>
        <w:rPr>
          <w:b/>
        </w:rPr>
        <w:t>Ping</w:t>
      </w:r>
      <w:r>
        <w:t xml:space="preserve"> command response (section </w:t>
      </w:r>
      <w:hyperlink w:anchor="Section_54540f3bab1548568e21dcebd4a7b495" w:history="1">
        <w:r>
          <w:rPr>
            <w:rStyle w:val="Hyperlink"/>
          </w:rPr>
          <w:t>2.2.1.13</w:t>
        </w:r>
      </w:hyperlink>
      <w:r>
        <w:t xml:space="preserve">) that indicates that changes have occurred in two folders that were </w:t>
      </w:r>
      <w:r>
        <w:t xml:space="preserve">being monitored. The client responds to this information by synchronizing the folders identified in the response (before reissuing the next </w:t>
      </w:r>
      <w:r>
        <w:rPr>
          <w:b/>
        </w:rPr>
        <w:t>Ping</w:t>
      </w:r>
      <w:r>
        <w:t xml:space="preserve"> command request).</w:t>
      </w:r>
    </w:p>
    <w:p w:rsidR="00B25F40" w:rsidRDefault="00922E5B">
      <w:pPr>
        <w:pStyle w:val="Code"/>
      </w:pPr>
      <w:r>
        <w:t>&lt;?xml version="1.0" encoding="utf-8"?&gt;</w:t>
      </w:r>
    </w:p>
    <w:p w:rsidR="00B25F40" w:rsidRDefault="00922E5B">
      <w:pPr>
        <w:pStyle w:val="Code"/>
      </w:pPr>
      <w:r>
        <w:t>&lt;Ping xmlns="Ping"&gt;</w:t>
      </w:r>
    </w:p>
    <w:p w:rsidR="00B25F40" w:rsidRDefault="00922E5B">
      <w:pPr>
        <w:pStyle w:val="Code"/>
      </w:pPr>
      <w:r>
        <w:t xml:space="preserve">  &lt;Status&gt;2&lt;/Status&gt;</w:t>
      </w:r>
    </w:p>
    <w:p w:rsidR="00B25F40" w:rsidRDefault="00922E5B">
      <w:pPr>
        <w:pStyle w:val="Code"/>
      </w:pPr>
      <w:r>
        <w:t xml:space="preserve">  &lt;Folders&gt;</w:t>
      </w:r>
    </w:p>
    <w:p w:rsidR="00B25F40" w:rsidRDefault="00922E5B">
      <w:pPr>
        <w:pStyle w:val="Code"/>
      </w:pPr>
      <w:r>
        <w:t xml:space="preserve"> </w:t>
      </w:r>
      <w:r>
        <w:t xml:space="preserve">   &lt;Folder&gt;1234&lt;/Folder&gt;</w:t>
      </w:r>
    </w:p>
    <w:p w:rsidR="00B25F40" w:rsidRDefault="00922E5B">
      <w:pPr>
        <w:pStyle w:val="Code"/>
      </w:pPr>
      <w:r>
        <w:t xml:space="preserve">    &lt;Folder&gt;5678&lt;/Folder&gt;</w:t>
      </w:r>
    </w:p>
    <w:p w:rsidR="00B25F40" w:rsidRDefault="00922E5B">
      <w:pPr>
        <w:pStyle w:val="Code"/>
      </w:pPr>
      <w:r>
        <w:t xml:space="preserve">  &lt;/Folders&gt;</w:t>
      </w:r>
    </w:p>
    <w:p w:rsidR="00B25F40" w:rsidRDefault="00922E5B">
      <w:pPr>
        <w:pStyle w:val="Code"/>
      </w:pPr>
      <w:r>
        <w:t>&lt;/Ping&gt;</w:t>
      </w:r>
    </w:p>
    <w:p w:rsidR="00B25F40" w:rsidRDefault="00922E5B">
      <w:pPr>
        <w:pStyle w:val="Heading4"/>
      </w:pPr>
      <w:bookmarkStart w:id="1178" w:name="section_d0bda42b943b47e788458c61ef58f641"/>
      <w:bookmarkStart w:id="1179" w:name="_Toc3802093"/>
      <w:r>
        <w:t>Response – HeartbeatInterval Error</w:t>
      </w:r>
      <w:bookmarkEnd w:id="1178"/>
      <w:bookmarkEnd w:id="1179"/>
    </w:p>
    <w:p w:rsidR="00B25F40" w:rsidRDefault="00922E5B">
      <w:r>
        <w:t xml:space="preserve">The following example shows a </w:t>
      </w:r>
      <w:r>
        <w:rPr>
          <w:b/>
        </w:rPr>
        <w:t>Ping</w:t>
      </w:r>
      <w:r>
        <w:t xml:space="preserve"> command response (section </w:t>
      </w:r>
      <w:hyperlink w:anchor="Section_54540f3bab1548568e21dcebd4a7b495" w:history="1">
        <w:r>
          <w:rPr>
            <w:rStyle w:val="Hyperlink"/>
          </w:rPr>
          <w:t>2.2.1.13</w:t>
        </w:r>
      </w:hyperlink>
      <w:r>
        <w:t xml:space="preserve">) to a </w:t>
      </w:r>
      <w:r>
        <w:rPr>
          <w:b/>
        </w:rPr>
        <w:t>Ping</w:t>
      </w:r>
      <w:r>
        <w:t xml:space="preserve"> command </w:t>
      </w:r>
      <w:r>
        <w:t>request that indicated a heartbeat interval outside the acceptable range. The returned heartbeat interval is either the minimum or maximum allowed value. The client responds to this information by comparing the requested interval with the returned interval</w:t>
      </w:r>
      <w:r>
        <w:t xml:space="preserve"> and determines whether the requested heartbeat interval was either too great or too small.</w:t>
      </w:r>
    </w:p>
    <w:p w:rsidR="00B25F40" w:rsidRDefault="00922E5B">
      <w:pPr>
        <w:pStyle w:val="Code"/>
      </w:pPr>
      <w:r>
        <w:t>&lt;?xml version="1.0" encoding="utf-8"?&gt;</w:t>
      </w:r>
    </w:p>
    <w:p w:rsidR="00B25F40" w:rsidRDefault="00922E5B">
      <w:pPr>
        <w:pStyle w:val="Code"/>
      </w:pPr>
      <w:r>
        <w:t>&lt;Ping xmlns="Ping"&gt;</w:t>
      </w:r>
    </w:p>
    <w:p w:rsidR="00B25F40" w:rsidRDefault="00922E5B">
      <w:pPr>
        <w:pStyle w:val="Code"/>
      </w:pPr>
      <w:r>
        <w:t xml:space="preserve">  &lt;Status&gt;5&lt;/Status&gt;</w:t>
      </w:r>
    </w:p>
    <w:p w:rsidR="00B25F40" w:rsidRDefault="00922E5B">
      <w:pPr>
        <w:pStyle w:val="Code"/>
      </w:pPr>
      <w:r>
        <w:t xml:space="preserve">  &lt;HeartbeatInterval&gt;60&lt;/HeartbeatInterval&gt;</w:t>
      </w:r>
    </w:p>
    <w:p w:rsidR="00B25F40" w:rsidRDefault="00922E5B">
      <w:pPr>
        <w:pStyle w:val="Code"/>
      </w:pPr>
      <w:r>
        <w:t>&lt;/Ping&gt;</w:t>
      </w:r>
    </w:p>
    <w:p w:rsidR="00B25F40" w:rsidRDefault="00922E5B">
      <w:pPr>
        <w:pStyle w:val="Heading4"/>
      </w:pPr>
      <w:bookmarkStart w:id="1180" w:name="section_a8249677168c4d1bbad70d1fab1d59e6"/>
      <w:bookmarkStart w:id="1181" w:name="_Toc3802094"/>
      <w:r>
        <w:t>Response – Folder Error</w:t>
      </w:r>
      <w:bookmarkEnd w:id="1180"/>
      <w:bookmarkEnd w:id="1181"/>
    </w:p>
    <w:p w:rsidR="00B25F40" w:rsidRDefault="00922E5B">
      <w:r>
        <w:t xml:space="preserve">The following example shows a </w:t>
      </w:r>
      <w:r>
        <w:rPr>
          <w:b/>
        </w:rPr>
        <w:t>Ping</w:t>
      </w:r>
      <w:r>
        <w:t xml:space="preserve"> command response (section </w:t>
      </w:r>
      <w:hyperlink w:anchor="Section_54540f3bab1548568e21dcebd4a7b495" w:history="1">
        <w:r>
          <w:rPr>
            <w:rStyle w:val="Hyperlink"/>
          </w:rPr>
          <w:t>2.2.1.13</w:t>
        </w:r>
      </w:hyperlink>
      <w:r>
        <w:t xml:space="preserve">) to a </w:t>
      </w:r>
      <w:r>
        <w:rPr>
          <w:b/>
        </w:rPr>
        <w:t>Ping</w:t>
      </w:r>
      <w:r>
        <w:t xml:space="preserve"> command request where the number of folders that was indicated was greater than the maximum number of folders that </w:t>
      </w:r>
      <w:r>
        <w:t xml:space="preserve">are allowed to be monitored. The maximum number of folders that are allowed to be monitored is returned in the </w:t>
      </w:r>
      <w:r>
        <w:rPr>
          <w:b/>
        </w:rPr>
        <w:t>ping:MaxFolders</w:t>
      </w:r>
      <w:r>
        <w:t xml:space="preserve"> element (section </w:t>
      </w:r>
      <w:hyperlink w:anchor="Section_abe5ebcba4a04125a3fb5d1c7b6a664a" w:history="1">
        <w:r>
          <w:rPr>
            <w:rStyle w:val="Hyperlink"/>
          </w:rPr>
          <w:t>2.2.3.102</w:t>
        </w:r>
      </w:hyperlink>
      <w:r>
        <w:t>).</w:t>
      </w:r>
    </w:p>
    <w:p w:rsidR="00B25F40" w:rsidRDefault="00922E5B">
      <w:pPr>
        <w:pStyle w:val="Code"/>
      </w:pPr>
      <w:r>
        <w:lastRenderedPageBreak/>
        <w:t>&lt;?xml version="1.0" encoding="utf-8"?&gt;</w:t>
      </w:r>
    </w:p>
    <w:p w:rsidR="00B25F40" w:rsidRDefault="00922E5B">
      <w:pPr>
        <w:pStyle w:val="Code"/>
      </w:pPr>
      <w:r>
        <w:t>&lt;</w:t>
      </w:r>
      <w:r>
        <w:t>Ping xmlns="Ping"&gt;</w:t>
      </w:r>
    </w:p>
    <w:p w:rsidR="00B25F40" w:rsidRDefault="00922E5B">
      <w:pPr>
        <w:pStyle w:val="Code"/>
      </w:pPr>
      <w:r>
        <w:t xml:space="preserve">  &lt;Status&gt;6&lt;/Status&gt;</w:t>
      </w:r>
    </w:p>
    <w:p w:rsidR="00B25F40" w:rsidRDefault="00922E5B">
      <w:pPr>
        <w:pStyle w:val="Code"/>
      </w:pPr>
      <w:r>
        <w:t xml:space="preserve">  &lt;MaxFolders&gt;200&lt;/MaxFolders&gt;</w:t>
      </w:r>
    </w:p>
    <w:p w:rsidR="00B25F40" w:rsidRDefault="00922E5B">
      <w:pPr>
        <w:pStyle w:val="Code"/>
      </w:pPr>
      <w:r>
        <w:t>&lt;/Ping&gt;</w:t>
      </w:r>
    </w:p>
    <w:p w:rsidR="00B25F40" w:rsidRDefault="00922E5B">
      <w:pPr>
        <w:pStyle w:val="Heading2"/>
      </w:pPr>
      <w:bookmarkStart w:id="1182" w:name="section_7d52926afbc94d5aa19177d31dc3f2bf"/>
      <w:bookmarkStart w:id="1183" w:name="_Toc3802095"/>
      <w:r>
        <w:t>Retrieving Item Estimates by Using the GetItemEstimate Command</w:t>
      </w:r>
      <w:bookmarkEnd w:id="1182"/>
      <w:bookmarkEnd w:id="1183"/>
      <w:r>
        <w:fldChar w:fldCharType="begin"/>
      </w:r>
      <w:r>
        <w:instrText xml:space="preserve"> XE "Protocol examples:retrieving item estimates" </w:instrText>
      </w:r>
      <w:r>
        <w:fldChar w:fldCharType="end"/>
      </w:r>
    </w:p>
    <w:p w:rsidR="00B25F40" w:rsidRDefault="00922E5B">
      <w:r>
        <w:t>The following sections show how to retrieve the number of item</w:t>
      </w:r>
      <w:r>
        <w:t xml:space="preserve">s in a folder that require synchronization by using the </w:t>
      </w:r>
      <w:r>
        <w:rPr>
          <w:b/>
        </w:rPr>
        <w:t>GetItemEstimate</w:t>
      </w:r>
      <w:r>
        <w:t xml:space="preserve"> command (section </w:t>
      </w:r>
      <w:hyperlink w:anchor="Section_da8fa0da4b124959890d7e5065962642" w:history="1">
        <w:r>
          <w:rPr>
            <w:rStyle w:val="Hyperlink"/>
          </w:rPr>
          <w:t>2.2.1.9</w:t>
        </w:r>
      </w:hyperlink>
      <w:r>
        <w:t>).</w:t>
      </w:r>
    </w:p>
    <w:p w:rsidR="00B25F40" w:rsidRDefault="00922E5B">
      <w:pPr>
        <w:pStyle w:val="Heading3"/>
      </w:pPr>
      <w:bookmarkStart w:id="1184" w:name="section_85fba989af7d4991a536cf08357c6392"/>
      <w:bookmarkStart w:id="1185" w:name="_Toc3802096"/>
      <w:r>
        <w:t>Request</w:t>
      </w:r>
      <w:bookmarkEnd w:id="1184"/>
      <w:bookmarkEnd w:id="1185"/>
    </w:p>
    <w:p w:rsidR="00B25F40" w:rsidRDefault="00922E5B">
      <w:r>
        <w:t xml:space="preserve">The following example shows the </w:t>
      </w:r>
      <w:r>
        <w:rPr>
          <w:b/>
        </w:rPr>
        <w:t>GetItemEstimate</w:t>
      </w:r>
      <w:r>
        <w:t xml:space="preserve"> command request (section </w:t>
      </w:r>
      <w:hyperlink w:anchor="Section_da8fa0da4b124959890d7e5065962642" w:history="1">
        <w:r>
          <w:rPr>
            <w:rStyle w:val="Hyperlink"/>
          </w:rPr>
          <w:t>2.2.1.9</w:t>
        </w:r>
      </w:hyperlink>
      <w:r>
        <w:t xml:space="preserve">) sent from the client to the server to retrieve the number of items in a folder that require synchronization. The </w:t>
      </w:r>
      <w:r>
        <w:rPr>
          <w:b/>
        </w:rPr>
        <w:t>airsync:SyncKey</w:t>
      </w:r>
      <w:r>
        <w:t xml:space="preserve"> element (section </w:t>
      </w:r>
      <w:hyperlink w:anchor="Section_346cfa61046b4b3e88025bfb29b301e0" w:history="1">
        <w:r>
          <w:rPr>
            <w:rStyle w:val="Hyperlink"/>
          </w:rPr>
          <w:t>2.2.3.181.3</w:t>
        </w:r>
      </w:hyperlink>
      <w:r>
        <w:t xml:space="preserve">) in the request is set to the value returned by the last </w:t>
      </w:r>
      <w:r>
        <w:rPr>
          <w:b/>
        </w:rPr>
        <w:t>Sync</w:t>
      </w:r>
      <w:r>
        <w:t xml:space="preserve"> command response (section </w:t>
      </w:r>
      <w:hyperlink w:anchor="Section_89449dc4678c4deb9be2e1dbbc43e2f5" w:history="1">
        <w:r>
          <w:rPr>
            <w:rStyle w:val="Hyperlink"/>
          </w:rPr>
          <w:t>2.2.1.21</w:t>
        </w:r>
      </w:hyperlink>
      <w:r>
        <w:t xml:space="preserve">). The </w:t>
      </w:r>
      <w:r>
        <w:rPr>
          <w:b/>
        </w:rPr>
        <w:t>getitemestimate:CollectionId</w:t>
      </w:r>
      <w:r>
        <w:t xml:space="preserve"> element (section </w:t>
      </w:r>
      <w:hyperlink w:anchor="Section_5271c89685734eee90c0325d51ff6559" w:history="1">
        <w:r>
          <w:rPr>
            <w:rStyle w:val="Hyperlink"/>
          </w:rPr>
          <w:t>2.2.3.30.2</w:t>
        </w:r>
      </w:hyperlink>
      <w:r>
        <w:t xml:space="preserve">) identifies the folder to query, and the </w:t>
      </w:r>
      <w:r>
        <w:rPr>
          <w:b/>
        </w:rPr>
        <w:t>airsync:Options</w:t>
      </w:r>
      <w:r>
        <w:t xml:space="preserve"> (section </w:t>
      </w:r>
      <w:hyperlink w:anchor="Section_8649cd5f5a2c470fa18f2fa4b75bc5ab" w:history="1">
        <w:r>
          <w:rPr>
            <w:rStyle w:val="Hyperlink"/>
          </w:rPr>
          <w:t>2.2.3.125.2</w:t>
        </w:r>
      </w:hyperlink>
      <w:r>
        <w:t>) elements indicate any time filters or specific content class items to retrieve</w:t>
      </w:r>
      <w:r>
        <w:t>.</w:t>
      </w:r>
    </w:p>
    <w:p w:rsidR="00B25F40" w:rsidRDefault="00B25F40">
      <w:pPr>
        <w:pStyle w:val="Code"/>
      </w:pPr>
    </w:p>
    <w:p w:rsidR="00B25F40" w:rsidRDefault="00922E5B">
      <w:pPr>
        <w:pStyle w:val="Code"/>
      </w:pPr>
      <w:r>
        <w:t>&lt;?xml version="1.0" encoding="utf-8"?&gt;</w:t>
      </w:r>
    </w:p>
    <w:p w:rsidR="00B25F40" w:rsidRDefault="00922E5B">
      <w:pPr>
        <w:pStyle w:val="Code"/>
      </w:pPr>
      <w:r>
        <w:t>&lt;GetItemEstimate xmlns="GetItemEstimate" xmlns:airsync="AirSync"&gt;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&lt;airsync:SyncKey&gt;785971245&lt;/airsync:SyncKey&gt;</w:t>
      </w:r>
    </w:p>
    <w:p w:rsidR="00B25F40" w:rsidRDefault="00922E5B">
      <w:pPr>
        <w:pStyle w:val="Code"/>
      </w:pPr>
      <w:r>
        <w:t xml:space="preserve">      &lt;CollectionId&gt;5&lt;/CollectionId&gt;</w:t>
      </w:r>
    </w:p>
    <w:p w:rsidR="00B25F40" w:rsidRDefault="00922E5B">
      <w:pPr>
        <w:pStyle w:val="Code"/>
      </w:pPr>
      <w:r>
        <w:t xml:space="preserve">      &lt;airsync:Options&gt;</w:t>
      </w:r>
    </w:p>
    <w:p w:rsidR="00B25F40" w:rsidRDefault="00922E5B">
      <w:pPr>
        <w:pStyle w:val="Code"/>
      </w:pPr>
      <w:r>
        <w:t xml:space="preserve">   </w:t>
      </w:r>
      <w:r>
        <w:t xml:space="preserve">     &lt;airsync:FilterType&gt;0&lt;/airsync:FilterType&gt;</w:t>
      </w:r>
    </w:p>
    <w:p w:rsidR="00B25F40" w:rsidRDefault="00922E5B">
      <w:pPr>
        <w:pStyle w:val="Code"/>
      </w:pPr>
      <w:r>
        <w:t xml:space="preserve">        &lt;airsync:Class&gt;Email&lt;/airsync:Class&gt;</w:t>
      </w:r>
    </w:p>
    <w:p w:rsidR="00B25F40" w:rsidRDefault="00922E5B">
      <w:pPr>
        <w:pStyle w:val="Code"/>
      </w:pPr>
      <w:r>
        <w:t xml:space="preserve">      &lt;/airsync:Options&gt;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&lt;/GetItemEstimate&gt;</w:t>
      </w:r>
    </w:p>
    <w:p w:rsidR="00B25F40" w:rsidRDefault="00B25F40">
      <w:pPr>
        <w:pStyle w:val="Code"/>
      </w:pPr>
    </w:p>
    <w:p w:rsidR="00B25F40" w:rsidRDefault="00922E5B">
      <w:pPr>
        <w:pStyle w:val="Heading3"/>
      </w:pPr>
      <w:bookmarkStart w:id="1186" w:name="section_1b4051a9ed2a4bfb808d6702af12b9dd"/>
      <w:bookmarkStart w:id="1187" w:name="_Toc3802097"/>
      <w:r>
        <w:t>Response</w:t>
      </w:r>
      <w:bookmarkEnd w:id="1186"/>
      <w:bookmarkEnd w:id="1187"/>
    </w:p>
    <w:p w:rsidR="00B25F40" w:rsidRDefault="00922E5B">
      <w:r>
        <w:t xml:space="preserve">The following example shows the </w:t>
      </w:r>
      <w:r>
        <w:rPr>
          <w:b/>
        </w:rPr>
        <w:t>GetItemEstimate</w:t>
      </w:r>
      <w:r>
        <w:t xml:space="preserve"> command response (section </w:t>
      </w:r>
      <w:hyperlink w:anchor="Section_da8fa0da4b124959890d7e5065962642" w:history="1">
        <w:r>
          <w:rPr>
            <w:rStyle w:val="Hyperlink"/>
          </w:rPr>
          <w:t>2.2.1.9</w:t>
        </w:r>
      </w:hyperlink>
      <w:r>
        <w:t xml:space="preserve">) sent from the server to the client. A </w:t>
      </w:r>
      <w:r>
        <w:rPr>
          <w:b/>
        </w:rPr>
        <w:t>getitemestimate:Status</w:t>
      </w:r>
      <w:r>
        <w:t xml:space="preserve"> element (section </w:t>
      </w:r>
      <w:hyperlink w:anchor="Section_e6c4428180be441fab6a635f7b66ed4a" w:history="1">
        <w:r>
          <w:rPr>
            <w:rStyle w:val="Hyperlink"/>
          </w:rPr>
          <w:t>2.2.3.177.7</w:t>
        </w:r>
      </w:hyperlink>
      <w:r>
        <w:t xml:space="preserve">) value of 1 is returned to indicate that the </w:t>
      </w:r>
      <w:r>
        <w:rPr>
          <w:b/>
        </w:rPr>
        <w:t>GetItemEstimate</w:t>
      </w:r>
      <w:r>
        <w:t xml:space="preserve"> request (section 2.2.1.9) was completed successfully. The </w:t>
      </w:r>
      <w:r>
        <w:rPr>
          <w:b/>
        </w:rPr>
        <w:t>getitemestimate:CollectionId</w:t>
      </w:r>
      <w:r>
        <w:t xml:space="preserve"> element (section </w:t>
      </w:r>
      <w:hyperlink w:anchor="Section_5271c89685734eee90c0325d51ff6559" w:history="1">
        <w:r>
          <w:rPr>
            <w:rStyle w:val="Hyperlink"/>
          </w:rPr>
          <w:t>2.2.3.30.2</w:t>
        </w:r>
      </w:hyperlink>
      <w:r>
        <w:t>) identifies the fol</w:t>
      </w:r>
      <w:r>
        <w:t xml:space="preserve">der that was queried, and the </w:t>
      </w:r>
      <w:r>
        <w:rPr>
          <w:b/>
        </w:rPr>
        <w:t>getitemestimate:Estimate</w:t>
      </w:r>
      <w:r>
        <w:t xml:space="preserve"> element (section </w:t>
      </w:r>
      <w:hyperlink w:anchor="Section_6a4dba7e806e4894be659eb0e1fe319f" w:history="1">
        <w:r>
          <w:rPr>
            <w:rStyle w:val="Hyperlink"/>
          </w:rPr>
          <w:t>2.2.3.65</w:t>
        </w:r>
      </w:hyperlink>
      <w:r>
        <w:t>) indicates the number of items that require synchronization in the folder.</w:t>
      </w:r>
    </w:p>
    <w:p w:rsidR="00B25F40" w:rsidRDefault="00B25F40">
      <w:pPr>
        <w:pStyle w:val="Code"/>
      </w:pPr>
    </w:p>
    <w:p w:rsidR="00B25F40" w:rsidRDefault="00922E5B">
      <w:pPr>
        <w:pStyle w:val="Code"/>
      </w:pPr>
      <w:r>
        <w:t>&lt;?xml version="1.0" encoding="utf-8"?&gt;</w:t>
      </w:r>
    </w:p>
    <w:p w:rsidR="00B25F40" w:rsidRDefault="00922E5B">
      <w:pPr>
        <w:pStyle w:val="Code"/>
      </w:pPr>
      <w:r>
        <w:t>&lt;GetItemEstimate xmlns="GetItemEstimate"&gt;</w:t>
      </w:r>
    </w:p>
    <w:p w:rsidR="00B25F40" w:rsidRDefault="00922E5B">
      <w:pPr>
        <w:pStyle w:val="Code"/>
      </w:pPr>
      <w:r>
        <w:t xml:space="preserve">  &lt;Response&gt;</w:t>
      </w:r>
    </w:p>
    <w:p w:rsidR="00B25F40" w:rsidRDefault="00922E5B">
      <w:pPr>
        <w:pStyle w:val="Code"/>
      </w:pPr>
      <w:r>
        <w:t xml:space="preserve">    &lt;Status&gt;1&lt;/Status&gt;</w:t>
      </w:r>
    </w:p>
    <w:p w:rsidR="00B25F40" w:rsidRDefault="00922E5B">
      <w:pPr>
        <w:pStyle w:val="Code"/>
      </w:pPr>
      <w:r>
        <w:t xml:space="preserve">    &lt;Collection&gt;</w:t>
      </w:r>
    </w:p>
    <w:p w:rsidR="00B25F40" w:rsidRDefault="00922E5B">
      <w:pPr>
        <w:pStyle w:val="Code"/>
      </w:pPr>
      <w:r>
        <w:t xml:space="preserve">      &lt;CollectionId&gt;5&lt;/CollectionId&gt;</w:t>
      </w:r>
    </w:p>
    <w:p w:rsidR="00B25F40" w:rsidRDefault="00922E5B">
      <w:pPr>
        <w:pStyle w:val="Code"/>
      </w:pPr>
      <w:r>
        <w:t xml:space="preserve">      &lt;Estimate&gt;1&lt;/Estimate&gt;</w:t>
      </w:r>
    </w:p>
    <w:p w:rsidR="00B25F40" w:rsidRDefault="00922E5B">
      <w:pPr>
        <w:pStyle w:val="Code"/>
      </w:pPr>
      <w:r>
        <w:t xml:space="preserve">    &lt;/Collection&gt;</w:t>
      </w:r>
    </w:p>
    <w:p w:rsidR="00B25F40" w:rsidRDefault="00922E5B">
      <w:pPr>
        <w:pStyle w:val="Code"/>
      </w:pPr>
      <w:r>
        <w:t xml:space="preserve">  &lt;/Response&gt;</w:t>
      </w:r>
    </w:p>
    <w:p w:rsidR="00B25F40" w:rsidRDefault="00922E5B">
      <w:pPr>
        <w:pStyle w:val="Code"/>
      </w:pPr>
      <w:r>
        <w:t>&lt;/GetItemEstimate&gt;</w:t>
      </w:r>
    </w:p>
    <w:p w:rsidR="00B25F40" w:rsidRDefault="00922E5B">
      <w:pPr>
        <w:pStyle w:val="Heading2"/>
      </w:pPr>
      <w:bookmarkStart w:id="1188" w:name="section_bace2ff748f348638fd276ce540df076"/>
      <w:bookmarkStart w:id="1189" w:name="_Toc3802098"/>
      <w:r>
        <w:lastRenderedPageBreak/>
        <w:t xml:space="preserve">Fetching Email and Attachments by Using the </w:t>
      </w:r>
      <w:r>
        <w:t>ItemOperations Command</w:t>
      </w:r>
      <w:bookmarkEnd w:id="1188"/>
      <w:bookmarkEnd w:id="1189"/>
      <w:r>
        <w:fldChar w:fldCharType="begin"/>
      </w:r>
      <w:r>
        <w:instrText xml:space="preserve"> XE "Protocol examples:fetching e-mail and attachments" </w:instrText>
      </w:r>
      <w:r>
        <w:fldChar w:fldCharType="end"/>
      </w:r>
    </w:p>
    <w:p w:rsidR="00B25F40" w:rsidRDefault="00922E5B">
      <w:r>
        <w:t xml:space="preserve">The </w:t>
      </w:r>
      <w:r>
        <w:rPr>
          <w:b/>
        </w:rPr>
        <w:t>ItemOperations</w:t>
      </w:r>
      <w:r>
        <w:t xml:space="preserve"> command (section </w:t>
      </w:r>
      <w:hyperlink w:anchor="Section_9d4264fb42f547fb81335e68c52dd339" w:history="1">
        <w:r>
          <w:rPr>
            <w:rStyle w:val="Hyperlink"/>
          </w:rPr>
          <w:t>2.2.1.10</w:t>
        </w:r>
      </w:hyperlink>
      <w:r>
        <w:t xml:space="preserve">) enables the client to retrieve </w:t>
      </w:r>
      <w:hyperlink w:anchor="gt_5661c3a3-70a6-4d39-b18f-16adf345e7c5">
        <w:r>
          <w:rPr>
            <w:rStyle w:val="HyperlinkGreen"/>
            <w:b/>
          </w:rPr>
          <w:t>PIM</w:t>
        </w:r>
      </w:hyperlink>
      <w:r>
        <w:t xml:space="preserve"> items and attachments (in addition to document library items and search results) outside the </w:t>
      </w:r>
      <w:r>
        <w:rPr>
          <w:b/>
        </w:rPr>
        <w:t>Sync</w:t>
      </w:r>
      <w:r>
        <w:t xml:space="preserve"> command (section </w:t>
      </w:r>
      <w:hyperlink w:anchor="Section_89449dc4678c4deb9be2e1dbbc43e2f5" w:history="1">
        <w:r>
          <w:rPr>
            <w:rStyle w:val="Hyperlink"/>
          </w:rPr>
          <w:t>2.2.1.21</w:t>
        </w:r>
      </w:hyperlink>
      <w:r>
        <w:t>) context.</w:t>
      </w:r>
    </w:p>
    <w:p w:rsidR="00B25F40" w:rsidRDefault="00922E5B">
      <w:r>
        <w:t>The following sections contain exa</w:t>
      </w:r>
      <w:r>
        <w:t>mples that focus on retrieval of items and attachments, following a simple request and response model. The following figure shows the request and response model used in fetching email and attachments.</w:t>
      </w:r>
    </w:p>
    <w:p w:rsidR="00B25F40" w:rsidRDefault="00922E5B">
      <w:pPr>
        <w:spacing w:line="240" w:lineRule="atLeast"/>
      </w:pPr>
      <w:r>
        <w:rPr>
          <w:noProof/>
        </w:rPr>
        <w:drawing>
          <wp:inline distT="0" distB="0" distL="0" distR="0">
            <wp:extent cx="5238750" cy="1990725"/>
            <wp:effectExtent l="19050" t="0" r="9525" b="0"/>
            <wp:docPr id="5563" name="MS-ASCMD_pict592681a8-2773-4f21-a182-35739936fda2.png" descr="Fetching Email" title="Fetching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ASCMD_pict592681a8-2773-4f21-a182-35739936fda2.png" descr="Fetching Email" title="Fetching Email"/>
                    <pic:cNvPicPr>
                      <a:picLocks noChangeAspect="1" noChangeArrowheads="1"/>
                    </pic:cNvPicPr>
                  </pic:nvPicPr>
                  <pic:blipFill>
                    <a:blip r:embed="rId874" cstate="print"/>
                    <a:srcRect/>
                    <a:stretch>
                      <a:fillRect/>
                    </a:stretch>
                  </pic:blipFill>
                  <pic:spPr bwMode="auto">
                    <a:xfrm>
                      <a:off x="0" y="0"/>
                      <a:ext cx="5238750" cy="1990725"/>
                    </a:xfrm>
                    <a:prstGeom prst="rect">
                      <a:avLst/>
                    </a:prstGeom>
                    <a:noFill/>
                    <a:ln w="9525">
                      <a:noFill/>
                      <a:miter lim="800000"/>
                      <a:headEnd/>
                      <a:tailEnd/>
                    </a:ln>
                  </pic:spPr>
                </pic:pic>
              </a:graphicData>
            </a:graphic>
          </wp:inline>
        </w:drawing>
      </w:r>
    </w:p>
    <w:p w:rsidR="00B25F40" w:rsidRDefault="00922E5B">
      <w:pPr>
        <w:pStyle w:val="Caption"/>
        <w:ind w:left="1440"/>
      </w:pPr>
      <w:r>
        <w:t xml:space="preserve">Figure </w:t>
      </w:r>
      <w:r>
        <w:fldChar w:fldCharType="begin"/>
      </w:r>
      <w:r>
        <w:instrText xml:space="preserve"> SEQ Figure \* ARABIC </w:instrText>
      </w:r>
      <w:r>
        <w:fldChar w:fldCharType="separate"/>
      </w:r>
      <w:r>
        <w:rPr>
          <w:noProof/>
        </w:rPr>
        <w:t>6</w:t>
      </w:r>
      <w:r>
        <w:fldChar w:fldCharType="end"/>
      </w:r>
      <w:r>
        <w:t>: Fetching Email</w:t>
      </w:r>
    </w:p>
    <w:p w:rsidR="00B25F40" w:rsidRDefault="00922E5B">
      <w:pPr>
        <w:pStyle w:val="Heading3"/>
      </w:pPr>
      <w:bookmarkStart w:id="1190" w:name="section_ee98a7413474483b99afeeb83cf5c8c1"/>
      <w:bookmarkStart w:id="1191" w:name="_Toc3802099"/>
      <w:r>
        <w:t>Fet</w:t>
      </w:r>
      <w:r>
        <w:t>ching an Email Item</w:t>
      </w:r>
      <w:bookmarkEnd w:id="1190"/>
      <w:bookmarkEnd w:id="1191"/>
    </w:p>
    <w:p w:rsidR="00B25F40" w:rsidRDefault="00922E5B">
      <w:r>
        <w:t xml:space="preserve">The following sections show how the client retrieves an email message by using the </w:t>
      </w:r>
      <w:r>
        <w:rPr>
          <w:b/>
        </w:rPr>
        <w:t>ItemOperations</w:t>
      </w:r>
      <w:r>
        <w:t xml:space="preserve"> command (section </w:t>
      </w:r>
      <w:hyperlink w:anchor="Section_9d4264fb42f547fb81335e68c52dd339" w:history="1">
        <w:r>
          <w:rPr>
            <w:rStyle w:val="Hyperlink"/>
          </w:rPr>
          <w:t>2.2.1.10</w:t>
        </w:r>
      </w:hyperlink>
      <w:r>
        <w:t>).</w:t>
      </w:r>
    </w:p>
    <w:p w:rsidR="00B25F40" w:rsidRDefault="00922E5B">
      <w:pPr>
        <w:pStyle w:val="Heading4"/>
      </w:pPr>
      <w:bookmarkStart w:id="1192" w:name="section_302551613c0d44b59d5093794da9b294"/>
      <w:bookmarkStart w:id="1193" w:name="_Toc3802100"/>
      <w:r>
        <w:t>Request</w:t>
      </w:r>
      <w:bookmarkEnd w:id="1192"/>
      <w:bookmarkEnd w:id="1193"/>
    </w:p>
    <w:p w:rsidR="00B25F40" w:rsidRDefault="00922E5B">
      <w:r>
        <w:t xml:space="preserve">The following example shows the </w:t>
      </w:r>
      <w:r>
        <w:rPr>
          <w:b/>
        </w:rPr>
        <w:t>ItemOperations</w:t>
      </w:r>
      <w:r>
        <w:t xml:space="preserve"> command request (section </w:t>
      </w:r>
      <w:hyperlink w:anchor="Section_9d4264fb42f547fb81335e68c52dd339" w:history="1">
        <w:r>
          <w:rPr>
            <w:rStyle w:val="Hyperlink"/>
          </w:rPr>
          <w:t>2.2.1.10</w:t>
        </w:r>
      </w:hyperlink>
      <w:r>
        <w:t>) sent from the client to the server to retrieve an email message.</w:t>
      </w:r>
    </w:p>
    <w:p w:rsidR="00B25F40" w:rsidRDefault="00922E5B">
      <w:pPr>
        <w:pStyle w:val="Code"/>
      </w:pPr>
      <w:r>
        <w:t>&lt;?xml version="1.0" encoding="utf-8"?&gt;</w:t>
      </w:r>
    </w:p>
    <w:p w:rsidR="00B25F40" w:rsidRDefault="00922E5B">
      <w:pPr>
        <w:pStyle w:val="Code"/>
      </w:pPr>
      <w:r>
        <w:t>&lt;ItemOperations xmlns:airsync="AirSync"</w:t>
      </w:r>
    </w:p>
    <w:p w:rsidR="00B25F40" w:rsidRDefault="00922E5B">
      <w:pPr>
        <w:pStyle w:val="Code"/>
      </w:pPr>
      <w:r>
        <w:t>xm</w:t>
      </w:r>
      <w:r>
        <w:t>lns:airsyncbase="AirSyncBase" xmlns="ItemOperations"&gt;</w:t>
      </w:r>
    </w:p>
    <w:p w:rsidR="00B25F40" w:rsidRDefault="00922E5B">
      <w:pPr>
        <w:pStyle w:val="Code"/>
      </w:pPr>
      <w:r>
        <w:t xml:space="preserve">  &lt;Fetch&gt;</w:t>
      </w:r>
    </w:p>
    <w:p w:rsidR="00B25F40" w:rsidRDefault="00922E5B">
      <w:pPr>
        <w:pStyle w:val="Code"/>
      </w:pPr>
      <w:r>
        <w:t xml:space="preserve">    &lt;Store&gt;Mailbox&lt;/Store&gt;</w:t>
      </w:r>
    </w:p>
    <w:p w:rsidR="00B25F40" w:rsidRDefault="00922E5B">
      <w:pPr>
        <w:pStyle w:val="Code"/>
      </w:pPr>
      <w:r>
        <w:t xml:space="preserve">    &lt;airsync:CollectionId&gt;7&lt;/airsync:CollectionId&gt;</w:t>
      </w:r>
    </w:p>
    <w:p w:rsidR="00B25F40" w:rsidRDefault="00922E5B">
      <w:pPr>
        <w:pStyle w:val="Code"/>
      </w:pPr>
      <w:r>
        <w:t xml:space="preserve">    &lt;airsync:ServerId&gt;7:1&lt;/airsync:ServerId&gt;</w:t>
      </w:r>
    </w:p>
    <w:p w:rsidR="00B25F40" w:rsidRDefault="00922E5B">
      <w:pPr>
        <w:pStyle w:val="Code"/>
      </w:pPr>
      <w:r>
        <w:t xml:space="preserve">    &lt;Options&gt;</w:t>
      </w:r>
    </w:p>
    <w:p w:rsidR="00B25F40" w:rsidRDefault="00922E5B">
      <w:pPr>
        <w:pStyle w:val="Code"/>
      </w:pPr>
      <w:r>
        <w:t xml:space="preserve">      &lt;airsyncbase:BodyPreference&gt;</w:t>
      </w:r>
    </w:p>
    <w:p w:rsidR="00B25F40" w:rsidRDefault="00922E5B">
      <w:pPr>
        <w:pStyle w:val="Code"/>
      </w:pPr>
      <w:r>
        <w:t xml:space="preserve">        &lt;</w:t>
      </w:r>
      <w:r>
        <w:t>airsyncbase:Type&gt;1&lt;/airsyncbase:Type&gt;</w:t>
      </w:r>
    </w:p>
    <w:p w:rsidR="00B25F40" w:rsidRDefault="00922E5B">
      <w:pPr>
        <w:pStyle w:val="Code"/>
      </w:pPr>
      <w:r>
        <w:t xml:space="preserve">        &lt;airsyncbase:TruncationSize&gt;5120&lt;/airsyncbase:TruncationSize&gt;</w:t>
      </w:r>
    </w:p>
    <w:p w:rsidR="00B25F40" w:rsidRDefault="00922E5B">
      <w:pPr>
        <w:pStyle w:val="Code"/>
      </w:pPr>
      <w:r>
        <w:t xml:space="preserve">        &lt;airsyncbase:AllOrNone&gt;0&lt;/airsyncbase:AllOrNone&gt;</w:t>
      </w:r>
    </w:p>
    <w:p w:rsidR="00B25F40" w:rsidRDefault="00922E5B">
      <w:pPr>
        <w:pStyle w:val="Code"/>
      </w:pPr>
      <w:r>
        <w:t xml:space="preserve">      &lt;/airsyncbase:BodyPreference&gt;</w:t>
      </w:r>
    </w:p>
    <w:p w:rsidR="00B25F40" w:rsidRDefault="00922E5B">
      <w:pPr>
        <w:pStyle w:val="Code"/>
      </w:pPr>
      <w:r>
        <w:t xml:space="preserve">    &lt;/Options&gt;</w:t>
      </w:r>
    </w:p>
    <w:p w:rsidR="00B25F40" w:rsidRDefault="00922E5B">
      <w:pPr>
        <w:pStyle w:val="Code"/>
      </w:pPr>
      <w:r>
        <w:t xml:space="preserve">  &lt;/Fetch&gt;</w:t>
      </w:r>
    </w:p>
    <w:p w:rsidR="00B25F40" w:rsidRDefault="00922E5B">
      <w:pPr>
        <w:pStyle w:val="Code"/>
      </w:pPr>
      <w:r>
        <w:t>&lt;/ItemOperations&gt;</w:t>
      </w:r>
    </w:p>
    <w:p w:rsidR="00B25F40" w:rsidRDefault="00922E5B">
      <w:pPr>
        <w:pStyle w:val="Heading4"/>
      </w:pPr>
      <w:bookmarkStart w:id="1194" w:name="section_b32c114def90434f8464b3472388d85a"/>
      <w:bookmarkStart w:id="1195" w:name="_Toc3802101"/>
      <w:r>
        <w:t>Response</w:t>
      </w:r>
      <w:bookmarkEnd w:id="1194"/>
      <w:bookmarkEnd w:id="1195"/>
    </w:p>
    <w:p w:rsidR="00B25F40" w:rsidRDefault="00922E5B">
      <w:r>
        <w:t>Th</w:t>
      </w:r>
      <w:r>
        <w:t xml:space="preserve">e following example shows the </w:t>
      </w:r>
      <w:r>
        <w:rPr>
          <w:b/>
        </w:rPr>
        <w:t>ItemOperations</w:t>
      </w:r>
      <w:r>
        <w:t xml:space="preserve"> command response (section </w:t>
      </w:r>
      <w:hyperlink w:anchor="Section_9d4264fb42f547fb81335e68c52dd339" w:history="1">
        <w:r>
          <w:rPr>
            <w:rStyle w:val="Hyperlink"/>
          </w:rPr>
          <w:t>2.2.1.10</w:t>
        </w:r>
      </w:hyperlink>
      <w:r>
        <w:t>) sent from the server to the client.</w:t>
      </w:r>
    </w:p>
    <w:p w:rsidR="00B25F40" w:rsidRDefault="00922E5B">
      <w:pPr>
        <w:pStyle w:val="Code"/>
      </w:pPr>
      <w:r>
        <w:lastRenderedPageBreak/>
        <w:t>&lt;?xml version="1.0" encoding="utf-8"?&gt;&lt;ItemOperations</w:t>
      </w:r>
    </w:p>
    <w:p w:rsidR="00B25F40" w:rsidRDefault="00922E5B">
      <w:pPr>
        <w:pStyle w:val="Code"/>
      </w:pPr>
      <w:r>
        <w:t>xmlns:airsync="AirSync" x</w:t>
      </w:r>
      <w:r>
        <w:t>mlns:email="Email" xmlns:email2="Email2"</w:t>
      </w:r>
    </w:p>
    <w:p w:rsidR="00B25F40" w:rsidRDefault="00922E5B">
      <w:pPr>
        <w:pStyle w:val="Code"/>
      </w:pPr>
      <w:r>
        <w:t>xmlns="ItemOperations"&gt;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&lt;Fetch&gt;</w:t>
      </w:r>
    </w:p>
    <w:p w:rsidR="00B25F40" w:rsidRDefault="00922E5B">
      <w:pPr>
        <w:pStyle w:val="Code"/>
      </w:pPr>
      <w:r>
        <w:t xml:space="preserve">      &lt;Status&gt;1&lt;/Status&gt;</w:t>
      </w:r>
    </w:p>
    <w:p w:rsidR="00B25F40" w:rsidRDefault="00922E5B">
      <w:pPr>
        <w:pStyle w:val="Code"/>
      </w:pPr>
      <w:r>
        <w:t xml:space="preserve">      &lt;airsync:CollectionId&gt;7&lt;/airsync:CollectionId&gt;</w:t>
      </w:r>
    </w:p>
    <w:p w:rsidR="00B25F40" w:rsidRDefault="00922E5B">
      <w:pPr>
        <w:pStyle w:val="Code"/>
      </w:pPr>
      <w:r>
        <w:t xml:space="preserve">      &lt;airsync:ServerId&gt;7:1&lt;/airsync:ServerId&gt;</w:t>
      </w:r>
    </w:p>
    <w:p w:rsidR="00B25F40" w:rsidRDefault="00922E5B">
      <w:pPr>
        <w:pStyle w:val="Code"/>
      </w:pPr>
      <w:r>
        <w:t xml:space="preserve">      &lt;airsync:Class</w:t>
      </w:r>
      <w:r>
        <w:t>&gt;Email&lt;/airsync:Class&gt;</w:t>
      </w:r>
    </w:p>
    <w:p w:rsidR="00B25F40" w:rsidRDefault="00922E5B">
      <w:pPr>
        <w:pStyle w:val="Code"/>
      </w:pPr>
      <w:r>
        <w:t xml:space="preserve">      &lt;Properties&gt;</w:t>
      </w:r>
    </w:p>
    <w:p w:rsidR="00B25F40" w:rsidRDefault="00922E5B">
      <w:pPr>
        <w:pStyle w:val="Code"/>
      </w:pPr>
      <w:r>
        <w:t xml:space="preserve">        &lt;email:To&gt;"deviceuser" &amp;lt;anat@contoso.com&amp;gt;&lt;/email:To&gt;</w:t>
      </w:r>
    </w:p>
    <w:p w:rsidR="00B25F40" w:rsidRDefault="00922E5B">
      <w:pPr>
        <w:pStyle w:val="Code"/>
      </w:pPr>
      <w:r>
        <w:t xml:space="preserve">        &lt;email:Cc&gt;"deviceuser3" &amp;lt;chris@contoso.com.com&amp;gt;&lt;/email:Cc&gt;</w:t>
      </w:r>
    </w:p>
    <w:p w:rsidR="00B25F40" w:rsidRDefault="00922E5B">
      <w:pPr>
        <w:pStyle w:val="Code"/>
      </w:pPr>
      <w:r>
        <w:t xml:space="preserve">        &lt;email:From&gt;"deviceuser2" &amp;lt;dag@contoso.com&amp;gt;</w:t>
      </w:r>
    </w:p>
    <w:p w:rsidR="00B25F40" w:rsidRDefault="00922E5B">
      <w:pPr>
        <w:pStyle w:val="Code"/>
      </w:pPr>
      <w:r>
        <w:t xml:space="preserve">        &lt;/email:</w:t>
      </w:r>
      <w:r>
        <w:t>From&gt;</w:t>
      </w:r>
    </w:p>
    <w:p w:rsidR="00B25F40" w:rsidRDefault="00922E5B">
      <w:pPr>
        <w:pStyle w:val="Code"/>
      </w:pPr>
      <w:r>
        <w:t xml:space="preserve">        &lt;email:Subject&gt;Subject&lt;/email:Subject&gt;</w:t>
      </w:r>
    </w:p>
    <w:p w:rsidR="00B25F40" w:rsidRDefault="00922E5B">
      <w:pPr>
        <w:pStyle w:val="Code"/>
      </w:pPr>
      <w:r>
        <w:t xml:space="preserve">        &lt;email:DateReceived&gt;2007-05-08T17:29:07.890Z</w:t>
      </w:r>
    </w:p>
    <w:p w:rsidR="00B25F40" w:rsidRDefault="00922E5B">
      <w:pPr>
        <w:pStyle w:val="Code"/>
      </w:pPr>
      <w:r>
        <w:t xml:space="preserve">        &lt;/email:DateReceived&gt;</w:t>
      </w:r>
    </w:p>
    <w:p w:rsidR="00B25F40" w:rsidRDefault="00922E5B">
      <w:pPr>
        <w:pStyle w:val="Code"/>
      </w:pPr>
      <w:r>
        <w:t xml:space="preserve">        &lt;email:DisplayTo&gt;DeviceUserDisplayName&lt;/email:DisplayTo&gt;</w:t>
      </w:r>
    </w:p>
    <w:p w:rsidR="00B25F40" w:rsidRDefault="00922E5B">
      <w:pPr>
        <w:pStyle w:val="Code"/>
      </w:pPr>
      <w:r>
        <w:t xml:space="preserve">        &lt;email:ThreadTopic&gt;Subject&lt;/email:ThreadTopic&gt;</w:t>
      </w:r>
    </w:p>
    <w:p w:rsidR="00B25F40" w:rsidRDefault="00922E5B">
      <w:pPr>
        <w:pStyle w:val="Code"/>
      </w:pPr>
      <w:r>
        <w:t xml:space="preserve">        &lt;email:Importance&gt;1&lt;/email:Importance&gt;</w:t>
      </w:r>
    </w:p>
    <w:p w:rsidR="00B25F40" w:rsidRDefault="00922E5B">
      <w:pPr>
        <w:pStyle w:val="Code"/>
      </w:pPr>
      <w:r>
        <w:t xml:space="preserve">        &lt;email:Read&gt;0&lt;/email:Read&gt;</w:t>
      </w:r>
    </w:p>
    <w:p w:rsidR="00B25F40" w:rsidRDefault="00922E5B">
      <w:pPr>
        <w:pStyle w:val="Code"/>
      </w:pPr>
      <w:r>
        <w:t xml:space="preserve">        &lt;airsyncbase:Body&gt;</w:t>
      </w:r>
    </w:p>
    <w:p w:rsidR="00B25F40" w:rsidRDefault="00922E5B">
      <w:pPr>
        <w:pStyle w:val="Code"/>
      </w:pPr>
      <w:r>
        <w:t xml:space="preserve">          &lt;airsyncbase:Type&gt;1&lt;/airsyncbase:Type&gt;</w:t>
      </w:r>
    </w:p>
    <w:p w:rsidR="00B25F40" w:rsidRDefault="00922E5B">
      <w:pPr>
        <w:pStyle w:val="Code"/>
      </w:pPr>
      <w:r>
        <w:t xml:space="preserve">          &lt;airsyncbase:EstimatedDataSize&gt;20</w:t>
      </w:r>
    </w:p>
    <w:p w:rsidR="00B25F40" w:rsidRDefault="00922E5B">
      <w:pPr>
        <w:pStyle w:val="Code"/>
      </w:pPr>
      <w:r>
        <w:t xml:space="preserve">          &lt;/airsyncbase:EstimatedDataSize&gt;</w:t>
      </w:r>
    </w:p>
    <w:p w:rsidR="00B25F40" w:rsidRDefault="00922E5B">
      <w:pPr>
        <w:pStyle w:val="Code"/>
      </w:pPr>
      <w:r>
        <w:t xml:space="preserve">          &lt;</w:t>
      </w:r>
      <w:r>
        <w:t>airsyncbase:Data&gt;Body as plain text&lt;/airsyncbase:Data&gt;</w:t>
      </w:r>
    </w:p>
    <w:p w:rsidR="00B25F40" w:rsidRDefault="00922E5B">
      <w:pPr>
        <w:pStyle w:val="Code"/>
      </w:pPr>
      <w:r>
        <w:t xml:space="preserve">        &lt;/airsyncbase:Body&gt;</w:t>
      </w:r>
    </w:p>
    <w:p w:rsidR="00B25F40" w:rsidRDefault="00922E5B">
      <w:pPr>
        <w:pStyle w:val="Code"/>
      </w:pPr>
      <w:r>
        <w:t xml:space="preserve">        &lt;email:MessageClass&gt;IPM.Note&lt;/email:MessageClass&gt;</w:t>
      </w:r>
    </w:p>
    <w:p w:rsidR="00B25F40" w:rsidRDefault="00922E5B">
      <w:pPr>
        <w:pStyle w:val="Code"/>
      </w:pPr>
      <w:r>
        <w:t xml:space="preserve">        &lt;email:InternetCPID&gt;28591&lt;/email:InternetCPID&gt;</w:t>
      </w:r>
    </w:p>
    <w:p w:rsidR="00B25F40" w:rsidRDefault="00922E5B">
      <w:pPr>
        <w:pStyle w:val="Code"/>
      </w:pPr>
      <w:r>
        <w:t xml:space="preserve">        &lt;email:Flag /&gt;</w:t>
      </w:r>
    </w:p>
    <w:p w:rsidR="00B25F40" w:rsidRDefault="00922E5B">
      <w:pPr>
        <w:pStyle w:val="Code"/>
      </w:pPr>
      <w:r>
        <w:t xml:space="preserve">        &lt;email:ContentClass&gt;urn:conte</w:t>
      </w:r>
      <w:r>
        <w:t>nt-classes:message</w:t>
      </w:r>
    </w:p>
    <w:p w:rsidR="00B25F40" w:rsidRDefault="00922E5B">
      <w:pPr>
        <w:pStyle w:val="Code"/>
      </w:pPr>
      <w:r>
        <w:t xml:space="preserve">        &lt;/email:ContentClass&gt;</w:t>
      </w:r>
    </w:p>
    <w:p w:rsidR="00B25F40" w:rsidRDefault="00922E5B">
      <w:pPr>
        <w:pStyle w:val="Code"/>
      </w:pPr>
      <w:r>
        <w:t xml:space="preserve">        &lt;airsyncbase:NativeBodyType&gt;1&lt;/airsyncbase:NativeBodyType&gt;</w:t>
      </w:r>
    </w:p>
    <w:p w:rsidR="00B25F40" w:rsidRDefault="00922E5B">
      <w:pPr>
        <w:pStyle w:val="Code"/>
      </w:pPr>
      <w:r>
        <w:t xml:space="preserve">        &lt;email2:ConversationId&gt;…&lt;/email2:ConversationId&gt;</w:t>
      </w:r>
    </w:p>
    <w:p w:rsidR="00B25F40" w:rsidRDefault="00922E5B">
      <w:pPr>
        <w:pStyle w:val="Code"/>
      </w:pPr>
      <w:r>
        <w:t xml:space="preserve">        &lt;email2:ConversationIndex&gt;…&lt;/email2:ConversationIndex&gt;</w:t>
      </w:r>
    </w:p>
    <w:p w:rsidR="00B25F40" w:rsidRDefault="00922E5B">
      <w:pPr>
        <w:pStyle w:val="Code"/>
      </w:pPr>
      <w:r>
        <w:t xml:space="preserve">      &lt;/Properties&gt;</w:t>
      </w:r>
    </w:p>
    <w:p w:rsidR="00B25F40" w:rsidRDefault="00922E5B">
      <w:pPr>
        <w:pStyle w:val="Code"/>
      </w:pPr>
      <w:r>
        <w:t xml:space="preserve">    &lt;/Fetch&gt;</w:t>
      </w:r>
    </w:p>
    <w:p w:rsidR="00B25F40" w:rsidRDefault="00922E5B">
      <w:pPr>
        <w:pStyle w:val="Code"/>
      </w:pPr>
      <w:r>
        <w:t xml:space="preserve">  &lt;/Response&gt;</w:t>
      </w:r>
    </w:p>
    <w:p w:rsidR="00B25F40" w:rsidRDefault="00922E5B">
      <w:pPr>
        <w:pStyle w:val="Code"/>
      </w:pPr>
      <w:r>
        <w:t>&lt;/ItemOperations&gt;</w:t>
      </w:r>
    </w:p>
    <w:p w:rsidR="00B25F40" w:rsidRDefault="00922E5B">
      <w:pPr>
        <w:pStyle w:val="Heading3"/>
      </w:pPr>
      <w:bookmarkStart w:id="1196" w:name="section_365dc9aaf3674fffab9bea41d84b2ec8"/>
      <w:bookmarkStart w:id="1197" w:name="_Toc3802102"/>
      <w:r>
        <w:t>Fetching a MIME Email Item</w:t>
      </w:r>
      <w:bookmarkEnd w:id="1196"/>
      <w:bookmarkEnd w:id="1197"/>
    </w:p>
    <w:p w:rsidR="00B25F40" w:rsidRDefault="00922E5B">
      <w:r>
        <w:t xml:space="preserve">The following sections show how the client retrieves a </w:t>
      </w:r>
      <w:hyperlink w:anchor="gt_af6ba277-34c1-493d-8103-71d2af36ce30">
        <w:r>
          <w:rPr>
            <w:rStyle w:val="HyperlinkGreen"/>
            <w:b/>
          </w:rPr>
          <w:t>MIME</w:t>
        </w:r>
      </w:hyperlink>
      <w:r>
        <w:t xml:space="preserve"> email message by using the </w:t>
      </w:r>
      <w:r>
        <w:rPr>
          <w:b/>
        </w:rPr>
        <w:t>airsync:MIMESupport</w:t>
      </w:r>
      <w:r>
        <w:t xml:space="preserve"> option (section</w:t>
      </w:r>
      <w:r>
        <w:t xml:space="preserve"> </w:t>
      </w:r>
      <w:hyperlink w:anchor="Section_30efdae38a024f6daa8cab057db8240f" w:history="1">
        <w:r>
          <w:rPr>
            <w:rStyle w:val="Hyperlink"/>
          </w:rPr>
          <w:t>2.2.3.110.1</w:t>
        </w:r>
      </w:hyperlink>
      <w:r>
        <w:t>).</w:t>
      </w:r>
    </w:p>
    <w:p w:rsidR="00B25F40" w:rsidRDefault="00922E5B">
      <w:pPr>
        <w:pStyle w:val="Heading4"/>
      </w:pPr>
      <w:bookmarkStart w:id="1198" w:name="section_ac8d1174fcc1465abffdc0427173fc4c"/>
      <w:bookmarkStart w:id="1199" w:name="_Toc3802103"/>
      <w:r>
        <w:t>Request</w:t>
      </w:r>
      <w:bookmarkEnd w:id="1198"/>
      <w:bookmarkEnd w:id="1199"/>
    </w:p>
    <w:p w:rsidR="00B25F40" w:rsidRDefault="00922E5B">
      <w:r>
        <w:t xml:space="preserve">The following example shows the </w:t>
      </w:r>
      <w:r>
        <w:rPr>
          <w:b/>
        </w:rPr>
        <w:t>ItemOperations</w:t>
      </w:r>
      <w:r>
        <w:t xml:space="preserve"> command request (section </w:t>
      </w:r>
      <w:hyperlink w:anchor="Section_9d4264fb42f547fb81335e68c52dd339" w:history="1">
        <w:r>
          <w:rPr>
            <w:rStyle w:val="Hyperlink"/>
          </w:rPr>
          <w:t>2.2.1.10</w:t>
        </w:r>
      </w:hyperlink>
      <w:r>
        <w:t>) sent from the client to the ser</w:t>
      </w:r>
      <w:r>
        <w:t xml:space="preserve">ver to retrieve a </w:t>
      </w:r>
      <w:hyperlink w:anchor="gt_af6ba277-34c1-493d-8103-71d2af36ce30">
        <w:r>
          <w:rPr>
            <w:rStyle w:val="HyperlinkGreen"/>
            <w:b/>
          </w:rPr>
          <w:t>MIME</w:t>
        </w:r>
      </w:hyperlink>
      <w:r>
        <w:t xml:space="preserve"> email message.</w:t>
      </w:r>
    </w:p>
    <w:p w:rsidR="00B25F40" w:rsidRDefault="00B25F40">
      <w:pPr>
        <w:pStyle w:val="Code"/>
      </w:pPr>
    </w:p>
    <w:p w:rsidR="00B25F40" w:rsidRDefault="00922E5B">
      <w:pPr>
        <w:pStyle w:val="Code"/>
      </w:pPr>
      <w:r>
        <w:t>&lt;?xml version="1.0" encoding="utf-8"?&gt;</w:t>
      </w:r>
    </w:p>
    <w:p w:rsidR="00B25F40" w:rsidRDefault="00922E5B">
      <w:pPr>
        <w:pStyle w:val="Code"/>
      </w:pPr>
      <w:r>
        <w:t>&lt;ItemOperations xmlns="ItemOperations" xmlns:airsync="AirSync" xmlns:airsyncbase="AirSyncBase"&gt;</w:t>
      </w:r>
    </w:p>
    <w:p w:rsidR="00B25F40" w:rsidRDefault="00922E5B">
      <w:pPr>
        <w:pStyle w:val="Code"/>
      </w:pPr>
      <w:r>
        <w:t xml:space="preserve">   &lt;Fetch&gt;</w:t>
      </w:r>
    </w:p>
    <w:p w:rsidR="00B25F40" w:rsidRDefault="00922E5B">
      <w:pPr>
        <w:pStyle w:val="Code"/>
      </w:pPr>
      <w:r>
        <w:t xml:space="preserve">      &lt;</w:t>
      </w:r>
      <w:r>
        <w:t>Store&gt;Mailbox&lt;/Store&gt;</w:t>
      </w:r>
    </w:p>
    <w:p w:rsidR="00B25F40" w:rsidRDefault="00922E5B">
      <w:pPr>
        <w:pStyle w:val="Code"/>
      </w:pPr>
      <w:r>
        <w:t xml:space="preserve">      &lt;airsync:CollectionId&gt;17&lt;/airsync:CollectionId&gt;</w:t>
      </w:r>
    </w:p>
    <w:p w:rsidR="00B25F40" w:rsidRDefault="00922E5B">
      <w:pPr>
        <w:pStyle w:val="Code"/>
      </w:pPr>
      <w:r>
        <w:t xml:space="preserve">      &lt;airsync:ServerId&gt;17:11&lt;/airsync:ServerId&gt;</w:t>
      </w:r>
    </w:p>
    <w:p w:rsidR="00B25F40" w:rsidRDefault="00922E5B">
      <w:pPr>
        <w:pStyle w:val="Code"/>
      </w:pPr>
      <w:r>
        <w:t xml:space="preserve">      &lt;Options&gt;</w:t>
      </w:r>
    </w:p>
    <w:p w:rsidR="00B25F40" w:rsidRDefault="00922E5B">
      <w:pPr>
        <w:pStyle w:val="Code"/>
      </w:pPr>
      <w:r>
        <w:t xml:space="preserve">         &lt;airsync:MIMESupport&gt;1&lt;/airsync:MIMESupport&gt;</w:t>
      </w:r>
    </w:p>
    <w:p w:rsidR="00B25F40" w:rsidRDefault="00922E5B">
      <w:pPr>
        <w:pStyle w:val="Code"/>
      </w:pPr>
      <w:r>
        <w:t xml:space="preserve">         &lt;airsyncbase:BodyPreference&gt;</w:t>
      </w:r>
    </w:p>
    <w:p w:rsidR="00B25F40" w:rsidRDefault="00922E5B">
      <w:pPr>
        <w:pStyle w:val="Code"/>
      </w:pPr>
      <w:r>
        <w:t xml:space="preserve">            &lt;airsyncbas</w:t>
      </w:r>
      <w:r>
        <w:t>e:Type&gt;4&lt;/airsyncbase:Type&gt;</w:t>
      </w:r>
    </w:p>
    <w:p w:rsidR="00B25F40" w:rsidRDefault="00922E5B">
      <w:pPr>
        <w:pStyle w:val="Code"/>
      </w:pPr>
      <w:r>
        <w:t xml:space="preserve">         &lt;/airsyncbase:BodyPreference&gt;</w:t>
      </w:r>
    </w:p>
    <w:p w:rsidR="00B25F40" w:rsidRDefault="00922E5B">
      <w:pPr>
        <w:pStyle w:val="Code"/>
      </w:pPr>
      <w:r>
        <w:lastRenderedPageBreak/>
        <w:t xml:space="preserve">      &lt;/Options&gt;</w:t>
      </w:r>
    </w:p>
    <w:p w:rsidR="00B25F40" w:rsidRDefault="00922E5B">
      <w:pPr>
        <w:pStyle w:val="Code"/>
      </w:pPr>
      <w:r>
        <w:t xml:space="preserve">   &lt;/Fetch&gt;</w:t>
      </w:r>
    </w:p>
    <w:p w:rsidR="00B25F40" w:rsidRDefault="00922E5B">
      <w:pPr>
        <w:pStyle w:val="Code"/>
      </w:pPr>
      <w:r>
        <w:t>&lt;/ItemOperations&gt;</w:t>
      </w:r>
    </w:p>
    <w:p w:rsidR="00B25F40" w:rsidRDefault="00922E5B">
      <w:pPr>
        <w:pStyle w:val="Heading4"/>
      </w:pPr>
      <w:bookmarkStart w:id="1200" w:name="section_459ac6f83e0e4cac935906a9968d05f0"/>
      <w:bookmarkStart w:id="1201" w:name="_Toc3802104"/>
      <w:r>
        <w:t>Response</w:t>
      </w:r>
      <w:bookmarkEnd w:id="1200"/>
      <w:bookmarkEnd w:id="1201"/>
    </w:p>
    <w:p w:rsidR="00B25F40" w:rsidRDefault="00922E5B">
      <w:r>
        <w:t xml:space="preserve">The following example shows the </w:t>
      </w:r>
      <w:r>
        <w:rPr>
          <w:b/>
        </w:rPr>
        <w:t>ItemOperations</w:t>
      </w:r>
      <w:r>
        <w:t xml:space="preserve"> command response (section </w:t>
      </w:r>
      <w:hyperlink w:anchor="Section_9d4264fb42f547fb81335e68c52dd339" w:history="1">
        <w:r>
          <w:rPr>
            <w:rStyle w:val="Hyperlink"/>
          </w:rPr>
          <w:t>2.2.1.10</w:t>
        </w:r>
      </w:hyperlink>
      <w:r>
        <w:t>) sent from the server to the client.</w:t>
      </w:r>
    </w:p>
    <w:p w:rsidR="00B25F40" w:rsidRDefault="00922E5B">
      <w:pPr>
        <w:pStyle w:val="Code"/>
      </w:pPr>
      <w:r>
        <w:t>&lt;?xml version="1.0" encoding="utf-8"?&gt;</w:t>
      </w:r>
    </w:p>
    <w:p w:rsidR="00B25F40" w:rsidRDefault="00922E5B">
      <w:pPr>
        <w:pStyle w:val="Code"/>
      </w:pPr>
      <w:r>
        <w:t>&lt;ItemOperations xmlns="ItemOperations" xmlns:airsync="AirSync" xmlns:email="Email" xmlns:email2="Email2" xmlns:airsyncbase="AirSyncBase"&gt;</w:t>
      </w:r>
    </w:p>
    <w:p w:rsidR="00B25F40" w:rsidRDefault="00922E5B">
      <w:pPr>
        <w:pStyle w:val="Code"/>
      </w:pPr>
      <w:r>
        <w:t xml:space="preserve">   &lt;Status&gt;1&lt;/Status&gt;</w:t>
      </w:r>
    </w:p>
    <w:p w:rsidR="00B25F40" w:rsidRDefault="00922E5B">
      <w:pPr>
        <w:pStyle w:val="Code"/>
      </w:pPr>
      <w:r>
        <w:t xml:space="preserve">   &lt;Respons</w:t>
      </w:r>
      <w:r>
        <w:t>e&gt;</w:t>
      </w:r>
    </w:p>
    <w:p w:rsidR="00B25F40" w:rsidRDefault="00922E5B">
      <w:pPr>
        <w:pStyle w:val="Code"/>
      </w:pPr>
      <w:r>
        <w:t xml:space="preserve">      &lt;Fetch&gt;</w:t>
      </w:r>
    </w:p>
    <w:p w:rsidR="00B25F40" w:rsidRDefault="00922E5B">
      <w:pPr>
        <w:pStyle w:val="Code"/>
      </w:pPr>
      <w:r>
        <w:t xml:space="preserve">         &lt;Status&gt;1&lt;/Status&gt;</w:t>
      </w:r>
    </w:p>
    <w:p w:rsidR="00B25F40" w:rsidRDefault="00922E5B">
      <w:pPr>
        <w:pStyle w:val="Code"/>
      </w:pPr>
      <w:r>
        <w:t xml:space="preserve">         &lt;airsync:CollectionId&gt;17&lt;/airsync:CollectionId&gt;</w:t>
      </w:r>
    </w:p>
    <w:p w:rsidR="00B25F40" w:rsidRDefault="00922E5B">
      <w:pPr>
        <w:pStyle w:val="Code"/>
      </w:pPr>
      <w:r>
        <w:t xml:space="preserve">         &lt;airsync:ServerId&gt;17:11&lt;/airsync:ServerId&gt;</w:t>
      </w:r>
    </w:p>
    <w:p w:rsidR="00B25F40" w:rsidRDefault="00922E5B">
      <w:pPr>
        <w:pStyle w:val="Code"/>
      </w:pPr>
      <w:r>
        <w:t xml:space="preserve">         &lt;airsync:Class&gt;Email&lt;/airsync:Class&gt;</w:t>
      </w:r>
    </w:p>
    <w:p w:rsidR="00B25F40" w:rsidRDefault="00922E5B">
      <w:pPr>
        <w:pStyle w:val="Code"/>
      </w:pPr>
      <w:r>
        <w:t xml:space="preserve">         &lt;Properties&gt;</w:t>
      </w:r>
    </w:p>
    <w:p w:rsidR="00B25F40" w:rsidRDefault="00922E5B">
      <w:pPr>
        <w:pStyle w:val="Code"/>
      </w:pPr>
      <w:r>
        <w:t xml:space="preserve">            &lt;email:To&gt;"Anat Kerry"</w:t>
      </w:r>
      <w:r>
        <w:t xml:space="preserve"> &amp;lt;anat@contoso.com&amp;gt;&lt;/email:To&gt;</w:t>
      </w:r>
    </w:p>
    <w:p w:rsidR="00B25F40" w:rsidRDefault="00922E5B">
      <w:pPr>
        <w:pStyle w:val="Code"/>
      </w:pPr>
      <w:r>
        <w:t xml:space="preserve">            &lt;email:From&gt;"Chris Gray" &amp;lt;chris@contoso.com&amp;gt;&lt;/email:From&gt;</w:t>
      </w:r>
    </w:p>
    <w:p w:rsidR="00B25F40" w:rsidRDefault="00922E5B">
      <w:pPr>
        <w:pStyle w:val="Code"/>
      </w:pPr>
      <w:r>
        <w:t xml:space="preserve">            &lt;email:Subject&gt;opaque s + e&lt;/email:Subject&gt;</w:t>
      </w:r>
    </w:p>
    <w:p w:rsidR="00B25F40" w:rsidRDefault="00922E5B">
      <w:pPr>
        <w:pStyle w:val="Code"/>
      </w:pPr>
      <w:r>
        <w:t xml:space="preserve">            &lt;email:DateReceived&gt;2007-02-01T06:42:46.015Z&lt;/email:DateReceived&gt;</w:t>
      </w:r>
    </w:p>
    <w:p w:rsidR="00B25F40" w:rsidRDefault="00922E5B">
      <w:pPr>
        <w:pStyle w:val="Code"/>
      </w:pPr>
      <w:r>
        <w:t xml:space="preserve">            &lt;email:DisplayTo&gt;Anat Kerry&lt;/email:DisplayTo&gt;</w:t>
      </w:r>
    </w:p>
    <w:p w:rsidR="00B25F40" w:rsidRDefault="00922E5B">
      <w:pPr>
        <w:pStyle w:val="Code"/>
      </w:pPr>
      <w:r>
        <w:t xml:space="preserve">            &lt;email:ThreadTopic&gt;opaque s + e&lt;/email:ThreadTopic&gt;</w:t>
      </w:r>
    </w:p>
    <w:p w:rsidR="00B25F40" w:rsidRDefault="00922E5B">
      <w:pPr>
        <w:pStyle w:val="Code"/>
      </w:pPr>
      <w:r>
        <w:t xml:space="preserve">            &lt;email:Importance&gt;1&lt;/email:Importance&gt;</w:t>
      </w:r>
    </w:p>
    <w:p w:rsidR="00B25F40" w:rsidRDefault="00922E5B">
      <w:pPr>
        <w:pStyle w:val="Code"/>
      </w:pPr>
      <w:r>
        <w:t xml:space="preserve">            &lt;email:Read&gt;1&lt;/email:Read&gt;</w:t>
      </w:r>
    </w:p>
    <w:p w:rsidR="00B25F40" w:rsidRDefault="00922E5B">
      <w:pPr>
        <w:pStyle w:val="Code"/>
      </w:pPr>
      <w:r>
        <w:t xml:space="preserve">            &lt;airsyncbase:Attachments&gt;</w:t>
      </w:r>
    </w:p>
    <w:p w:rsidR="00B25F40" w:rsidRDefault="00922E5B">
      <w:pPr>
        <w:pStyle w:val="Code"/>
      </w:pPr>
      <w:r>
        <w:t xml:space="preserve">      </w:t>
      </w:r>
      <w:r>
        <w:t xml:space="preserve">         &lt;airsyncbase:Attachment&gt;</w:t>
      </w:r>
    </w:p>
    <w:p w:rsidR="00B25F40" w:rsidRDefault="00922E5B">
      <w:pPr>
        <w:pStyle w:val="Code"/>
      </w:pPr>
      <w:r>
        <w:t xml:space="preserve">                  &lt;airsyncbase:DisplayName&gt;smime.p7m&lt;/airsyncbase:DisplayName&gt;</w:t>
      </w:r>
    </w:p>
    <w:p w:rsidR="00B25F40" w:rsidRDefault="00922E5B">
      <w:pPr>
        <w:pStyle w:val="Code"/>
      </w:pPr>
      <w:r>
        <w:t xml:space="preserve">            &lt;airsyncbase:FileReference&gt;RgAAAAA4u8%2fWvU8lQ7GtLlC7V9V3BwCdyWYIRkOHRp2ozB%2f0DXQsAHgM%2bwAFAAA6pk60fqkEQbWH4Wm%2bnjh7AHgNBA%2bgAA</w:t>
      </w:r>
      <w:r>
        <w:t>AJ%3a0&lt;/airsyncbase:FileReference&gt;</w:t>
      </w:r>
    </w:p>
    <w:p w:rsidR="00B25F40" w:rsidRDefault="00922E5B">
      <w:pPr>
        <w:pStyle w:val="Code"/>
      </w:pPr>
      <w:r>
        <w:t xml:space="preserve">                  &lt;airsyncbase:Method&gt;1&lt;/airsyncbase:Method&gt;</w:t>
      </w:r>
    </w:p>
    <w:p w:rsidR="00B25F40" w:rsidRDefault="00922E5B">
      <w:pPr>
        <w:pStyle w:val="Code"/>
      </w:pPr>
      <w:r>
        <w:t xml:space="preserve">                  &lt;airsyncbase:EstimatedDataSize&gt;9340&lt;/airsyncbase:EstimatedDataSize&gt;</w:t>
      </w:r>
    </w:p>
    <w:p w:rsidR="00B25F40" w:rsidRDefault="00922E5B">
      <w:pPr>
        <w:pStyle w:val="Code"/>
      </w:pPr>
      <w:r>
        <w:t xml:space="preserve">               &lt;/airsyncbase:Attachment&gt;</w:t>
      </w:r>
    </w:p>
    <w:p w:rsidR="00B25F40" w:rsidRDefault="00922E5B">
      <w:pPr>
        <w:pStyle w:val="Code"/>
      </w:pPr>
      <w:r>
        <w:t xml:space="preserve">            &lt;/airsyncbase:Attachm</w:t>
      </w:r>
      <w:r>
        <w:t>ents&gt;</w:t>
      </w:r>
    </w:p>
    <w:p w:rsidR="00B25F40" w:rsidRDefault="00922E5B">
      <w:pPr>
        <w:pStyle w:val="Code"/>
      </w:pPr>
      <w:r>
        <w:t xml:space="preserve">            &lt;airsyncbase:Body&gt;</w:t>
      </w:r>
    </w:p>
    <w:p w:rsidR="00B25F40" w:rsidRDefault="00922E5B">
      <w:pPr>
        <w:pStyle w:val="Code"/>
      </w:pPr>
      <w:r>
        <w:t xml:space="preserve">               &lt;airsyncbase:Type&gt;4&lt;/airsyncbase:Type&gt;</w:t>
      </w:r>
    </w:p>
    <w:p w:rsidR="00B25F40" w:rsidRDefault="00922E5B">
      <w:pPr>
        <w:pStyle w:val="Code"/>
      </w:pPr>
      <w:r>
        <w:t xml:space="preserve">               &lt;airsyncbase:EstimatedDataSize&gt;13813&lt;/airsyncbase:EstimatedDataSize&gt;</w:t>
      </w:r>
    </w:p>
    <w:p w:rsidR="00B25F40" w:rsidRDefault="00922E5B">
      <w:pPr>
        <w:pStyle w:val="Code"/>
      </w:pPr>
      <w:r>
        <w:t xml:space="preserve">               &lt;airsyncbase:Data&gt;Received: from contoso.com ([157.55.97.121])</w:t>
      </w:r>
    </w:p>
    <w:p w:rsidR="00B25F40" w:rsidRDefault="00922E5B">
      <w:pPr>
        <w:pStyle w:val="Code"/>
      </w:pPr>
      <w:r>
        <w:t xml:space="preserve"> by</w:t>
      </w:r>
      <w:r>
        <w:t xml:space="preserve"> contoso.com ([157.55.97.121]) with mapi;</w:t>
      </w:r>
    </w:p>
    <w:p w:rsidR="00B25F40" w:rsidRDefault="00922E5B">
      <w:pPr>
        <w:pStyle w:val="Code"/>
      </w:pPr>
      <w:r>
        <w:t xml:space="preserve"> Wed, 31 Jan 2007 22:42:45 -0800</w:t>
      </w:r>
    </w:p>
    <w:p w:rsidR="00B25F40" w:rsidRDefault="00922E5B">
      <w:pPr>
        <w:pStyle w:val="Code"/>
      </w:pPr>
      <w:r>
        <w:t>From: Chris Gray &amp;lt;chris@contoso.com&amp;gt;</w:t>
      </w:r>
    </w:p>
    <w:p w:rsidR="00B25F40" w:rsidRDefault="00922E5B">
      <w:pPr>
        <w:pStyle w:val="Code"/>
      </w:pPr>
      <w:r>
        <w:t>To: Anat Kerry &amp;lt;anat@contoso.com&amp;gt;</w:t>
      </w:r>
    </w:p>
    <w:p w:rsidR="00B25F40" w:rsidRDefault="00922E5B">
      <w:pPr>
        <w:pStyle w:val="Code"/>
      </w:pPr>
      <w:r>
        <w:t>Content-Class: urn:content-classes:message</w:t>
      </w:r>
    </w:p>
    <w:p w:rsidR="00B25F40" w:rsidRDefault="00922E5B">
      <w:pPr>
        <w:pStyle w:val="Code"/>
      </w:pPr>
      <w:r>
        <w:t>Date: Wed, 31 Jan 2007 22:42:41 -0800</w:t>
      </w:r>
    </w:p>
    <w:p w:rsidR="00B25F40" w:rsidRDefault="00922E5B">
      <w:pPr>
        <w:pStyle w:val="Code"/>
      </w:pPr>
      <w:r>
        <w:t>Subject: opaque s</w:t>
      </w:r>
      <w:r>
        <w:t xml:space="preserve"> + e</w:t>
      </w:r>
    </w:p>
    <w:p w:rsidR="00B25F40" w:rsidRDefault="00922E5B">
      <w:pPr>
        <w:pStyle w:val="Code"/>
      </w:pPr>
      <w:r>
        <w:t>Thread-Topic: opaque s + e</w:t>
      </w:r>
    </w:p>
    <w:p w:rsidR="00B25F40" w:rsidRDefault="00922E5B">
      <w:pPr>
        <w:pStyle w:val="Code"/>
      </w:pPr>
      <w:r>
        <w:t>Thread-Index: AcdFzCv5tyCXieBuTd2I5APpEvS+iQ==</w:t>
      </w:r>
    </w:p>
    <w:p w:rsidR="00B25F40" w:rsidRDefault="00922E5B">
      <w:pPr>
        <w:pStyle w:val="Code"/>
      </w:pPr>
      <w:r>
        <w:t>Message-ID:</w:t>
      </w:r>
    </w:p>
    <w:p w:rsidR="00B25F40" w:rsidRDefault="00922E5B">
      <w:pPr>
        <w:pStyle w:val="Code"/>
      </w:pPr>
      <w:r>
        <w:t xml:space="preserve"> &amp;lt;3AA64EB47EA90441B587E169BE9E387B780D00C326@contoso.com&amp;gt;</w:t>
      </w:r>
    </w:p>
    <w:p w:rsidR="00B25F40" w:rsidRDefault="00922E5B">
      <w:pPr>
        <w:pStyle w:val="Code"/>
      </w:pPr>
      <w:r>
        <w:t>Content-Language: en-US</w:t>
      </w:r>
    </w:p>
    <w:p w:rsidR="00B25F40" w:rsidRDefault="00922E5B">
      <w:pPr>
        <w:pStyle w:val="Code"/>
      </w:pPr>
      <w:r>
        <w:t>X-MS-Exchange-Organization-AuthAs: Internal</w:t>
      </w:r>
    </w:p>
    <w:p w:rsidR="00B25F40" w:rsidRDefault="00922E5B">
      <w:pPr>
        <w:pStyle w:val="Code"/>
      </w:pPr>
      <w:r>
        <w:t>X-MS-Exchange-Organization-AuthMechanism: 04</w:t>
      </w:r>
    </w:p>
    <w:p w:rsidR="00B25F40" w:rsidRDefault="00922E5B">
      <w:pPr>
        <w:pStyle w:val="Code"/>
      </w:pPr>
      <w:r>
        <w:t>X-MS-Exchange-Organization-AuthSource:</w:t>
      </w:r>
    </w:p>
    <w:p w:rsidR="00B25F40" w:rsidRDefault="00922E5B">
      <w:pPr>
        <w:pStyle w:val="Code"/>
      </w:pPr>
      <w:r>
        <w:t xml:space="preserve"> contoso.com</w:t>
      </w:r>
    </w:p>
    <w:p w:rsidR="00B25F40" w:rsidRDefault="00922E5B">
      <w:pPr>
        <w:pStyle w:val="Code"/>
      </w:pPr>
      <w:r>
        <w:t>X-MS-Has-Attach: yes</w:t>
      </w:r>
    </w:p>
    <w:p w:rsidR="00B25F40" w:rsidRDefault="00922E5B">
      <w:pPr>
        <w:pStyle w:val="Code"/>
      </w:pPr>
      <w:r>
        <w:t>X-MS-Exchange-Organization-SCL: -1</w:t>
      </w:r>
    </w:p>
    <w:p w:rsidR="00B25F40" w:rsidRDefault="00922E5B">
      <w:pPr>
        <w:pStyle w:val="Code"/>
      </w:pPr>
      <w:r>
        <w:t>X-MS-TNEF-Correlator:</w:t>
      </w:r>
    </w:p>
    <w:p w:rsidR="00B25F40" w:rsidRDefault="00922E5B">
      <w:pPr>
        <w:pStyle w:val="Code"/>
      </w:pPr>
      <w:r>
        <w:t>acceptlanguage: en-US</w:t>
      </w:r>
    </w:p>
    <w:p w:rsidR="00B25F40" w:rsidRDefault="00922E5B">
      <w:pPr>
        <w:pStyle w:val="Code"/>
      </w:pPr>
      <w:r>
        <w:t>Content-Type: application/x-pkcs7-mime; smime-type=envelope</w:t>
      </w:r>
      <w:r>
        <w:t>d-data;</w:t>
      </w:r>
    </w:p>
    <w:p w:rsidR="00B25F40" w:rsidRDefault="00922E5B">
      <w:pPr>
        <w:pStyle w:val="Code"/>
      </w:pPr>
      <w:r>
        <w:t>name="smime.p7m"</w:t>
      </w:r>
    </w:p>
    <w:p w:rsidR="00B25F40" w:rsidRDefault="00922E5B">
      <w:pPr>
        <w:pStyle w:val="Code"/>
      </w:pPr>
      <w:r>
        <w:t>Content-Disposition: attachment; filename="smime.p7m"</w:t>
      </w:r>
    </w:p>
    <w:p w:rsidR="00B25F40" w:rsidRDefault="00922E5B">
      <w:pPr>
        <w:pStyle w:val="Code"/>
      </w:pPr>
      <w:r>
        <w:t>Content-Transfer-Encoding: base64</w:t>
      </w:r>
    </w:p>
    <w:p w:rsidR="00B25F40" w:rsidRDefault="00922E5B">
      <w:pPr>
        <w:pStyle w:val="Code"/>
      </w:pPr>
      <w:r>
        <w:lastRenderedPageBreak/>
        <w:t>MIME-Version: 1.0</w:t>
      </w:r>
    </w:p>
    <w:p w:rsidR="00B25F40" w:rsidRDefault="00B25F40">
      <w:pPr>
        <w:pStyle w:val="Code"/>
      </w:pPr>
    </w:p>
    <w:p w:rsidR="00B25F40" w:rsidRDefault="00922E5B">
      <w:pPr>
        <w:pStyle w:val="Code"/>
      </w:pPr>
      <w:r>
        <w:t>MIAGCSqGSIb3DQEHA6CAMIACAQAxggJEMIIBHgIBADCBhjB4MRMwEQYKCZImiZPyLGQBGRYDY29t</w:t>
      </w:r>
    </w:p>
    <w:p w:rsidR="00B25F40" w:rsidRDefault="00922E5B">
      <w:pPr>
        <w:pStyle w:val="Code"/>
      </w:pPr>
      <w:r>
        <w:t>MRkwFwYKCZImiZPyLGQBGRYJbWljcm9zb2Z0MRYwFAYKCZI</w:t>
      </w:r>
      <w:r>
        <w:t>miZPyLGQBGRYGZXh0ZXN0MR0wGwYK</w:t>
      </w:r>
    </w:p>
    <w:p w:rsidR="00B25F40" w:rsidRDefault="00922E5B">
      <w:pPr>
        <w:pStyle w:val="Code"/>
      </w:pPr>
      <w:r>
        <w:t>CZImiZPyLGQBGRYNamluZ2h1YWMwMURPTTEPMA0GA1UEAxMGVGVzdENBAgonJIo2AAAAAAAHMA0G</w:t>
      </w:r>
    </w:p>
    <w:p w:rsidR="00B25F40" w:rsidRDefault="00922E5B">
      <w:pPr>
        <w:pStyle w:val="Code"/>
      </w:pPr>
      <w:r>
        <w:t>(Large section of sample data removed)</w:t>
      </w:r>
    </w:p>
    <w:p w:rsidR="00B25F40" w:rsidRDefault="00922E5B">
      <w:pPr>
        <w:pStyle w:val="Code"/>
      </w:pPr>
      <w:r>
        <w:t xml:space="preserve">               &lt;/airsyncbase:Data&gt;</w:t>
      </w:r>
    </w:p>
    <w:p w:rsidR="00B25F40" w:rsidRDefault="00922E5B">
      <w:pPr>
        <w:pStyle w:val="Code"/>
      </w:pPr>
      <w:r>
        <w:t xml:space="preserve">            &lt;/airsyncbase:Body&gt;</w:t>
      </w:r>
    </w:p>
    <w:p w:rsidR="00B25F40" w:rsidRDefault="00922E5B">
      <w:pPr>
        <w:pStyle w:val="Code"/>
      </w:pPr>
      <w:r>
        <w:t xml:space="preserve">            &lt;email:MessageClass&gt;IPM.Note.SM</w:t>
      </w:r>
      <w:r>
        <w:t>IME&lt;/email:MessageClass&gt;</w:t>
      </w:r>
    </w:p>
    <w:p w:rsidR="00B25F40" w:rsidRDefault="00922E5B">
      <w:pPr>
        <w:pStyle w:val="Code"/>
      </w:pPr>
      <w:r>
        <w:t xml:space="preserve">            &lt;email:InternetCPID&gt;20127&lt;/email:InternetCPID&gt;</w:t>
      </w:r>
    </w:p>
    <w:p w:rsidR="00B25F40" w:rsidRDefault="00922E5B">
      <w:pPr>
        <w:pStyle w:val="Code"/>
      </w:pPr>
      <w:r>
        <w:t xml:space="preserve">            &lt;email:Flag/&gt;</w:t>
      </w:r>
    </w:p>
    <w:p w:rsidR="00B25F40" w:rsidRDefault="00922E5B">
      <w:pPr>
        <w:pStyle w:val="Code"/>
      </w:pPr>
      <w:r>
        <w:t xml:space="preserve">            &lt;email:ContentClass&gt;urn:content-classes:message&lt;/email:ContentClass&gt;</w:t>
      </w:r>
    </w:p>
    <w:p w:rsidR="00B25F40" w:rsidRDefault="00922E5B">
      <w:pPr>
        <w:pStyle w:val="Code"/>
      </w:pPr>
      <w:r>
        <w:t xml:space="preserve">            &lt;airsyncbase:NativeBodyType&gt;1&lt;/airsyncbase:NativeBody</w:t>
      </w:r>
      <w:r>
        <w:t>Type&gt;</w:t>
      </w:r>
    </w:p>
    <w:p w:rsidR="00B25F40" w:rsidRDefault="00922E5B">
      <w:pPr>
        <w:pStyle w:val="Code"/>
      </w:pPr>
      <w:r>
        <w:t xml:space="preserve">            &lt;email2:ConversationId&gt;…&lt;/email2:ConversationId&gt;</w:t>
      </w:r>
    </w:p>
    <w:p w:rsidR="00B25F40" w:rsidRDefault="00922E5B">
      <w:pPr>
        <w:pStyle w:val="Code"/>
      </w:pPr>
      <w:r>
        <w:t xml:space="preserve">            &lt;email2:ConversationIndex&gt;…&lt;/email2:ConversationIndex&gt;</w:t>
      </w:r>
    </w:p>
    <w:p w:rsidR="00B25F40" w:rsidRDefault="00922E5B">
      <w:pPr>
        <w:pStyle w:val="Code"/>
      </w:pPr>
      <w:r>
        <w:t xml:space="preserve">         &lt;/Properties&gt;</w:t>
      </w:r>
    </w:p>
    <w:p w:rsidR="00B25F40" w:rsidRDefault="00922E5B">
      <w:pPr>
        <w:pStyle w:val="Code"/>
      </w:pPr>
      <w:r>
        <w:t xml:space="preserve">      &lt;/Fetch&gt;</w:t>
      </w:r>
    </w:p>
    <w:p w:rsidR="00B25F40" w:rsidRDefault="00922E5B">
      <w:pPr>
        <w:pStyle w:val="Code"/>
      </w:pPr>
      <w:r>
        <w:t xml:space="preserve">   &lt;/Response&gt;</w:t>
      </w:r>
    </w:p>
    <w:p w:rsidR="00B25F40" w:rsidRDefault="00922E5B">
      <w:pPr>
        <w:pStyle w:val="Code"/>
      </w:pPr>
      <w:r>
        <w:t>&lt;/ItemOperations&gt;</w:t>
      </w:r>
    </w:p>
    <w:p w:rsidR="00B25F40" w:rsidRDefault="00922E5B">
      <w:pPr>
        <w:pStyle w:val="Heading3"/>
      </w:pPr>
      <w:bookmarkStart w:id="1202" w:name="section_0e55c9b36a0d4eaf87ba04e9a0508f30"/>
      <w:bookmarkStart w:id="1203" w:name="_Toc3802105"/>
      <w:r>
        <w:t>Fetching an Email Item with a LongId</w:t>
      </w:r>
      <w:bookmarkEnd w:id="1202"/>
      <w:bookmarkEnd w:id="1203"/>
    </w:p>
    <w:p w:rsidR="00B25F40" w:rsidRDefault="00922E5B">
      <w:r>
        <w:t xml:space="preserve">The following sections show how the client retrieves an email message by using the </w:t>
      </w:r>
      <w:r>
        <w:rPr>
          <w:b/>
        </w:rPr>
        <w:t>search:LongId</w:t>
      </w:r>
      <w:r>
        <w:t xml:space="preserve"> element (section </w:t>
      </w:r>
      <w:hyperlink w:anchor="Section_a31a7c95c15c46808d43c734a3284dc9" w:history="1">
        <w:r>
          <w:rPr>
            <w:rStyle w:val="Hyperlink"/>
          </w:rPr>
          <w:t>2.2.3.98.3</w:t>
        </w:r>
      </w:hyperlink>
      <w:r>
        <w:t xml:space="preserve">). The client uses the </w:t>
      </w:r>
      <w:r>
        <w:rPr>
          <w:b/>
        </w:rPr>
        <w:t>Search</w:t>
      </w:r>
      <w:r>
        <w:t xml:space="preserve"> command (section </w:t>
      </w:r>
      <w:hyperlink w:anchor="Section_8211179b14f344ab9de6b69ca2a48c4e" w:history="1">
        <w:r>
          <w:rPr>
            <w:rStyle w:val="Hyperlink"/>
          </w:rPr>
          <w:t>2.2.1.16</w:t>
        </w:r>
      </w:hyperlink>
      <w:r>
        <w:t xml:space="preserve">) to get the </w:t>
      </w:r>
      <w:r>
        <w:rPr>
          <w:b/>
        </w:rPr>
        <w:t>search:LongId</w:t>
      </w:r>
      <w:r>
        <w:t xml:space="preserve"> value corresponding to the message, and then uses the </w:t>
      </w:r>
      <w:r>
        <w:rPr>
          <w:b/>
        </w:rPr>
        <w:t>itemoperations:Fetch</w:t>
      </w:r>
      <w:r>
        <w:t xml:space="preserve"> element (section </w:t>
      </w:r>
      <w:hyperlink w:anchor="Section_7782504c43f24cef91472d61ce8aa4e3" w:history="1">
        <w:r>
          <w:rPr>
            <w:rStyle w:val="Hyperlink"/>
          </w:rPr>
          <w:t>2.2.3.67.1</w:t>
        </w:r>
      </w:hyperlink>
      <w:r>
        <w:t xml:space="preserve">) with the </w:t>
      </w:r>
      <w:r>
        <w:rPr>
          <w:b/>
        </w:rPr>
        <w:t>search:LongId</w:t>
      </w:r>
      <w:r>
        <w:t xml:space="preserve"> element to retrieve the message.</w:t>
      </w:r>
    </w:p>
    <w:p w:rsidR="00B25F40" w:rsidRDefault="00922E5B">
      <w:pPr>
        <w:pStyle w:val="Heading4"/>
      </w:pPr>
      <w:bookmarkStart w:id="1204" w:name="section_56cbbf8964ab477c9197459ee2020798"/>
      <w:bookmarkStart w:id="1205" w:name="_Toc3802106"/>
      <w:r>
        <w:t>Search Request</w:t>
      </w:r>
      <w:bookmarkEnd w:id="1204"/>
      <w:bookmarkEnd w:id="1205"/>
    </w:p>
    <w:p w:rsidR="00B25F40" w:rsidRDefault="00922E5B">
      <w:r>
        <w:t xml:space="preserve">The following example shows the </w:t>
      </w:r>
      <w:r>
        <w:rPr>
          <w:b/>
        </w:rPr>
        <w:t>Search</w:t>
      </w:r>
      <w:r>
        <w:t xml:space="preserve"> command request (section </w:t>
      </w:r>
      <w:hyperlink w:anchor="Section_8211179b14f344ab9de6b69ca2a48c4e" w:history="1">
        <w:r>
          <w:rPr>
            <w:rStyle w:val="Hyperlink"/>
          </w:rPr>
          <w:t>2.2.1.16</w:t>
        </w:r>
      </w:hyperlink>
      <w:r>
        <w:t xml:space="preserve">) sent from the client to the server to search for emails containing the </w:t>
      </w:r>
      <w:r>
        <w:t>text "Sales Totals".</w:t>
      </w:r>
    </w:p>
    <w:p w:rsidR="00B25F40" w:rsidRDefault="00922E5B">
      <w:pPr>
        <w:pStyle w:val="Code"/>
      </w:pPr>
      <w:r>
        <w:t>&lt;?xml version="1.0" encoding="utf-8"?&gt;</w:t>
      </w:r>
    </w:p>
    <w:p w:rsidR="00B25F40" w:rsidRDefault="00922E5B">
      <w:pPr>
        <w:pStyle w:val="Code"/>
      </w:pPr>
      <w:r>
        <w:t>&lt;Search xmlns="Search" xmlns:airsync="AirSync"</w:t>
      </w:r>
    </w:p>
    <w:p w:rsidR="00B25F40" w:rsidRDefault="00922E5B">
      <w:pPr>
        <w:pStyle w:val="Code"/>
      </w:pPr>
      <w:r>
        <w:t>xmlns:email="Email"&gt;</w:t>
      </w:r>
    </w:p>
    <w:p w:rsidR="00B25F40" w:rsidRDefault="00922E5B">
      <w:pPr>
        <w:pStyle w:val="Code"/>
      </w:pPr>
      <w:r>
        <w:t xml:space="preserve">  &lt;Store&gt;</w:t>
      </w:r>
    </w:p>
    <w:p w:rsidR="00B25F40" w:rsidRDefault="00922E5B">
      <w:pPr>
        <w:pStyle w:val="Code"/>
      </w:pPr>
      <w:r>
        <w:t xml:space="preserve">    &lt;Name&gt;Mailbox&lt;/Name&gt;</w:t>
      </w:r>
    </w:p>
    <w:p w:rsidR="00B25F40" w:rsidRDefault="00922E5B">
      <w:pPr>
        <w:pStyle w:val="Code"/>
      </w:pPr>
      <w:r>
        <w:t xml:space="preserve">    &lt;Query&gt;</w:t>
      </w:r>
    </w:p>
    <w:p w:rsidR="00B25F40" w:rsidRDefault="00922E5B">
      <w:pPr>
        <w:pStyle w:val="Code"/>
      </w:pPr>
      <w:r>
        <w:t xml:space="preserve">      &lt;And&gt;</w:t>
      </w:r>
    </w:p>
    <w:p w:rsidR="00B25F40" w:rsidRDefault="00922E5B">
      <w:pPr>
        <w:pStyle w:val="Code"/>
      </w:pPr>
      <w:r>
        <w:t xml:space="preserve">        &lt;airsync:Class&gt;Email&lt;/airsync:Class&gt;</w:t>
      </w:r>
    </w:p>
    <w:p w:rsidR="00B25F40" w:rsidRDefault="00922E5B">
      <w:pPr>
        <w:pStyle w:val="Code"/>
      </w:pPr>
      <w:r>
        <w:t xml:space="preserve">        &lt;airsync:Collect</w:t>
      </w:r>
      <w:r>
        <w:t>ionId&gt;7&lt;/airsync:CollectionId&gt;</w:t>
      </w:r>
    </w:p>
    <w:p w:rsidR="00B25F40" w:rsidRDefault="00922E5B">
      <w:pPr>
        <w:pStyle w:val="Code"/>
      </w:pPr>
      <w:r>
        <w:t xml:space="preserve">        &lt;FreeText&gt;Sales Totals&lt;/FreeText&gt;</w:t>
      </w:r>
    </w:p>
    <w:p w:rsidR="00B25F40" w:rsidRDefault="00922E5B">
      <w:pPr>
        <w:pStyle w:val="Code"/>
      </w:pPr>
      <w:r>
        <w:t xml:space="preserve">      &lt;/And&gt;</w:t>
      </w:r>
    </w:p>
    <w:p w:rsidR="00B25F40" w:rsidRDefault="00922E5B">
      <w:pPr>
        <w:pStyle w:val="Code"/>
      </w:pPr>
      <w:r>
        <w:t xml:space="preserve">    &lt;/Query&gt;</w:t>
      </w:r>
    </w:p>
    <w:p w:rsidR="00B25F40" w:rsidRDefault="00922E5B">
      <w:pPr>
        <w:pStyle w:val="Code"/>
      </w:pPr>
      <w:r>
        <w:t xml:space="preserve">    &lt;Options&gt;</w:t>
      </w:r>
    </w:p>
    <w:p w:rsidR="00B25F40" w:rsidRDefault="00922E5B">
      <w:pPr>
        <w:pStyle w:val="Code"/>
      </w:pPr>
      <w:r>
        <w:t xml:space="preserve">      &lt;RebuildResults /&gt;</w:t>
      </w:r>
    </w:p>
    <w:p w:rsidR="00B25F40" w:rsidRDefault="00922E5B">
      <w:pPr>
        <w:pStyle w:val="Code"/>
      </w:pPr>
      <w:r>
        <w:t xml:space="preserve">      &lt;Range&gt;0-4&lt;/Range&gt;</w:t>
      </w:r>
    </w:p>
    <w:p w:rsidR="00B25F40" w:rsidRDefault="00922E5B">
      <w:pPr>
        <w:pStyle w:val="Code"/>
      </w:pPr>
      <w:r>
        <w:t xml:space="preserve">    &lt;/Options&gt;</w:t>
      </w:r>
    </w:p>
    <w:p w:rsidR="00B25F40" w:rsidRDefault="00922E5B">
      <w:pPr>
        <w:pStyle w:val="Code"/>
      </w:pPr>
      <w:r>
        <w:t xml:space="preserve">  &lt;/Store&gt;</w:t>
      </w:r>
    </w:p>
    <w:p w:rsidR="00B25F40" w:rsidRDefault="00922E5B">
      <w:pPr>
        <w:pStyle w:val="Code"/>
      </w:pPr>
      <w:r>
        <w:t>&lt;/Search&gt;</w:t>
      </w:r>
    </w:p>
    <w:p w:rsidR="00B25F40" w:rsidRDefault="00922E5B">
      <w:pPr>
        <w:pStyle w:val="Heading4"/>
      </w:pPr>
      <w:bookmarkStart w:id="1206" w:name="section_3d9b36ce26ab4925b9e39b4060738ea9"/>
      <w:bookmarkStart w:id="1207" w:name="_Toc3802107"/>
      <w:r>
        <w:t>Search Response</w:t>
      </w:r>
      <w:bookmarkEnd w:id="1206"/>
      <w:bookmarkEnd w:id="1207"/>
    </w:p>
    <w:p w:rsidR="00B25F40" w:rsidRDefault="00922E5B">
      <w:r>
        <w:t xml:space="preserve">The following example shows the </w:t>
      </w:r>
      <w:r>
        <w:rPr>
          <w:b/>
        </w:rPr>
        <w:t>Search</w:t>
      </w:r>
      <w:r>
        <w:t xml:space="preserve"> co</w:t>
      </w:r>
      <w:r>
        <w:t xml:space="preserve">mmand response (section </w:t>
      </w:r>
      <w:hyperlink w:anchor="Section_8211179b14f344ab9de6b69ca2a48c4e" w:history="1">
        <w:r>
          <w:rPr>
            <w:rStyle w:val="Hyperlink"/>
          </w:rPr>
          <w:t>2.2.1.16</w:t>
        </w:r>
      </w:hyperlink>
      <w:r>
        <w:t xml:space="preserve">) sent from the server to the client. The response includes email data for email that contains the string "Sales Totals". Included with the results is the </w:t>
      </w:r>
      <w:r>
        <w:rPr>
          <w:b/>
        </w:rPr>
        <w:t>search:Lo</w:t>
      </w:r>
      <w:r>
        <w:rPr>
          <w:b/>
        </w:rPr>
        <w:t>ngId</w:t>
      </w:r>
      <w:r>
        <w:t xml:space="preserve"> element (section </w:t>
      </w:r>
      <w:hyperlink w:anchor="Section_a31a7c95c15c46808d43c734a3284dc9" w:history="1">
        <w:r>
          <w:rPr>
            <w:rStyle w:val="Hyperlink"/>
          </w:rPr>
          <w:t>2.2.3.98.3</w:t>
        </w:r>
      </w:hyperlink>
      <w:r>
        <w:t>) that uniquely identifies the search result.</w:t>
      </w:r>
    </w:p>
    <w:p w:rsidR="00B25F40" w:rsidRDefault="00922E5B">
      <w:pPr>
        <w:pStyle w:val="Code"/>
      </w:pPr>
      <w:r>
        <w:t>&lt;?xml version="1.0" encoding="utf-8"?&gt;&lt;Search xmlns:airsync="AirSync"</w:t>
      </w:r>
    </w:p>
    <w:p w:rsidR="00B25F40" w:rsidRDefault="00922E5B">
      <w:pPr>
        <w:pStyle w:val="Code"/>
      </w:pPr>
      <w:r>
        <w:t>xmlns:email="Email" xmlns:email2="Email2" xmlns:</w:t>
      </w:r>
      <w:r>
        <w:t>airsyncbase="AirSyncBase"</w:t>
      </w:r>
    </w:p>
    <w:p w:rsidR="00B25F40" w:rsidRDefault="00922E5B">
      <w:pPr>
        <w:pStyle w:val="Code"/>
      </w:pPr>
      <w:r>
        <w:lastRenderedPageBreak/>
        <w:t>xmlns="Search"&gt;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&lt;Store&gt;</w:t>
      </w:r>
    </w:p>
    <w:p w:rsidR="00B25F40" w:rsidRDefault="00922E5B">
      <w:pPr>
        <w:pStyle w:val="Code"/>
      </w:pPr>
      <w:r>
        <w:t xml:space="preserve">      &lt;Status&gt;1&lt;/Status&gt;</w:t>
      </w:r>
    </w:p>
    <w:p w:rsidR="00B25F40" w:rsidRDefault="00922E5B">
      <w:pPr>
        <w:pStyle w:val="Code"/>
      </w:pPr>
      <w:r>
        <w:t xml:space="preserve">      &lt;Result&gt;</w:t>
      </w:r>
    </w:p>
    <w:p w:rsidR="00B25F40" w:rsidRDefault="00922E5B">
      <w:pPr>
        <w:pStyle w:val="Code"/>
      </w:pPr>
      <w:r>
        <w:t xml:space="preserve">        &lt;airsync:Class&gt;Email&lt;/airsync:Class&gt;</w:t>
      </w:r>
    </w:p>
    <w:p w:rsidR="00B25F40" w:rsidRDefault="00922E5B">
      <w:pPr>
        <w:pStyle w:val="Code"/>
      </w:pPr>
      <w:r>
        <w:t xml:space="preserve">        &lt;LongId&gt;RgAAAACYWCHnyBZ%2fTq8bujFmR1EPBwBzyWfENpcEQ7zU</w:t>
      </w:r>
    </w:p>
    <w:p w:rsidR="00B25F40" w:rsidRDefault="00922E5B">
      <w:pPr>
        <w:pStyle w:val="Code"/>
      </w:pPr>
      <w:r>
        <w:t xml:space="preserve">        NyaWwM4BAAAA8FxEAABzyWfENpcEQ7zUNyaWwM4BAAAA8HACAAAJ&lt;/LongId&gt;</w:t>
      </w:r>
    </w:p>
    <w:p w:rsidR="00B25F40" w:rsidRDefault="00922E5B">
      <w:pPr>
        <w:pStyle w:val="Code"/>
      </w:pPr>
      <w:r>
        <w:t xml:space="preserve">        &lt;airsync:CollectionId&gt;7&lt;/airsync:CollectionId&gt;</w:t>
      </w:r>
    </w:p>
    <w:p w:rsidR="00B25F40" w:rsidRDefault="00922E5B">
      <w:pPr>
        <w:pStyle w:val="Code"/>
      </w:pPr>
      <w:r>
        <w:t xml:space="preserve">        &lt;Properties&gt;</w:t>
      </w:r>
    </w:p>
    <w:p w:rsidR="00B25F40" w:rsidRDefault="00922E5B">
      <w:pPr>
        <w:pStyle w:val="Code"/>
      </w:pPr>
      <w:r>
        <w:t xml:space="preserve">          &lt;email:To&gt;"deviceuser" &amp;lt;anat@contoso.com&amp;gt;</w:t>
      </w:r>
    </w:p>
    <w:p w:rsidR="00B25F40" w:rsidRDefault="00922E5B">
      <w:pPr>
        <w:pStyle w:val="Code"/>
      </w:pPr>
      <w:r>
        <w:t xml:space="preserve">          &lt;/email:To&gt;</w:t>
      </w:r>
    </w:p>
    <w:p w:rsidR="00B25F40" w:rsidRDefault="00922E5B">
      <w:pPr>
        <w:pStyle w:val="Code"/>
      </w:pPr>
      <w:r>
        <w:t xml:space="preserve">          &lt;email:From&gt;"deviceu</w:t>
      </w:r>
      <w:r>
        <w:t>ser2" &amp;lt;chris@contoso.com&amp;gt;</w:t>
      </w:r>
    </w:p>
    <w:p w:rsidR="00B25F40" w:rsidRDefault="00922E5B">
      <w:pPr>
        <w:pStyle w:val="Code"/>
      </w:pPr>
      <w:r>
        <w:t xml:space="preserve">          &lt;/email:From&gt;</w:t>
      </w:r>
    </w:p>
    <w:p w:rsidR="00B25F40" w:rsidRDefault="00922E5B">
      <w:pPr>
        <w:pStyle w:val="Code"/>
      </w:pPr>
      <w:r>
        <w:t xml:space="preserve">          &lt;email:Subject&gt;Sales Totals for April&lt;/email:Subject&gt;</w:t>
      </w:r>
    </w:p>
    <w:p w:rsidR="00B25F40" w:rsidRDefault="00922E5B">
      <w:pPr>
        <w:pStyle w:val="Code"/>
      </w:pPr>
      <w:r>
        <w:t xml:space="preserve">          &lt;email:DateReceived&gt;2007-05-08T17:29:07.890Z</w:t>
      </w:r>
    </w:p>
    <w:p w:rsidR="00B25F40" w:rsidRDefault="00922E5B">
      <w:pPr>
        <w:pStyle w:val="Code"/>
      </w:pPr>
      <w:r>
        <w:t xml:space="preserve">          &lt;/email:DateReceived&gt;</w:t>
      </w:r>
    </w:p>
    <w:p w:rsidR="00B25F40" w:rsidRDefault="00922E5B">
      <w:pPr>
        <w:pStyle w:val="Code"/>
      </w:pPr>
      <w:r>
        <w:t xml:space="preserve">          &lt;email:DisplayTo&gt;DeviceUserDisplayName&lt;</w:t>
      </w:r>
      <w:r>
        <w:t>/email:DisplayTo&gt;</w:t>
      </w:r>
    </w:p>
    <w:p w:rsidR="00B25F40" w:rsidRDefault="00922E5B">
      <w:pPr>
        <w:pStyle w:val="Code"/>
      </w:pPr>
      <w:r>
        <w:t xml:space="preserve">          &lt;email:ThreadTopic&gt;Subject&lt;/email:ThreadTopic&gt;</w:t>
      </w:r>
    </w:p>
    <w:p w:rsidR="00B25F40" w:rsidRDefault="00922E5B">
      <w:pPr>
        <w:pStyle w:val="Code"/>
      </w:pPr>
      <w:r>
        <w:t xml:space="preserve">          &lt;email:Importance&gt;1&lt;/email:Importance&gt;</w:t>
      </w:r>
    </w:p>
    <w:p w:rsidR="00B25F40" w:rsidRDefault="00922E5B">
      <w:pPr>
        <w:pStyle w:val="Code"/>
      </w:pPr>
      <w:r>
        <w:t xml:space="preserve">          &lt;email:Read&gt;1&lt;/email:Read&gt;</w:t>
      </w:r>
    </w:p>
    <w:p w:rsidR="00B25F40" w:rsidRDefault="00922E5B">
      <w:pPr>
        <w:pStyle w:val="Code"/>
      </w:pPr>
      <w:r>
        <w:t xml:space="preserve">          &lt;airsyncbase:Body&gt;</w:t>
      </w:r>
    </w:p>
    <w:p w:rsidR="00B25F40" w:rsidRDefault="00922E5B">
      <w:pPr>
        <w:pStyle w:val="Code"/>
      </w:pPr>
      <w:r>
        <w:t xml:space="preserve">            &lt;airsyncbase:Type&gt;1&lt;/airsyncbase:Type&gt;</w:t>
      </w:r>
    </w:p>
    <w:p w:rsidR="00B25F40" w:rsidRDefault="00922E5B">
      <w:pPr>
        <w:pStyle w:val="Code"/>
      </w:pPr>
      <w:r>
        <w:t xml:space="preserve">            &lt;ai</w:t>
      </w:r>
      <w:r>
        <w:t>rsyncbase:EstimatedDataSize&gt;6</w:t>
      </w:r>
    </w:p>
    <w:p w:rsidR="00B25F40" w:rsidRDefault="00922E5B">
      <w:pPr>
        <w:pStyle w:val="Code"/>
      </w:pPr>
      <w:r>
        <w:t xml:space="preserve">            &lt;/airsyncbase:EstimatedDataSize&gt;</w:t>
      </w:r>
    </w:p>
    <w:p w:rsidR="00B25F40" w:rsidRDefault="00922E5B">
      <w:pPr>
        <w:pStyle w:val="Code"/>
      </w:pPr>
      <w:r>
        <w:t xml:space="preserve">            &lt;airsyncbase:Truncated&gt;1&lt;/airsyncbase:Truncated&gt;</w:t>
      </w:r>
    </w:p>
    <w:p w:rsidR="00B25F40" w:rsidRDefault="00922E5B">
      <w:pPr>
        <w:pStyle w:val="Code"/>
      </w:pPr>
      <w:r>
        <w:t xml:space="preserve">          &lt;/airsyncbase:Body&gt;</w:t>
      </w:r>
    </w:p>
    <w:p w:rsidR="00B25F40" w:rsidRDefault="00922E5B">
      <w:pPr>
        <w:pStyle w:val="Code"/>
      </w:pPr>
      <w:r>
        <w:t xml:space="preserve">          &lt;email:MessageClass&gt;IPM.Note&lt;/email:MessageClass&gt;</w:t>
      </w:r>
    </w:p>
    <w:p w:rsidR="00B25F40" w:rsidRDefault="00922E5B">
      <w:pPr>
        <w:pStyle w:val="Code"/>
      </w:pPr>
      <w:r>
        <w:t xml:space="preserve">          &lt;email:InternetCPID&gt;</w:t>
      </w:r>
      <w:r>
        <w:t>28591&lt;/email:InternetCPID&gt;</w:t>
      </w:r>
    </w:p>
    <w:p w:rsidR="00B25F40" w:rsidRDefault="00922E5B">
      <w:pPr>
        <w:pStyle w:val="Code"/>
      </w:pPr>
      <w:r>
        <w:t xml:space="preserve">          &lt;email:Flag /&gt;</w:t>
      </w:r>
    </w:p>
    <w:p w:rsidR="00B25F40" w:rsidRDefault="00922E5B">
      <w:pPr>
        <w:pStyle w:val="Code"/>
      </w:pPr>
      <w:r>
        <w:t xml:space="preserve">          &lt;email:ContentClass&gt;urn:content-classes:message</w:t>
      </w:r>
    </w:p>
    <w:p w:rsidR="00B25F40" w:rsidRDefault="00922E5B">
      <w:pPr>
        <w:pStyle w:val="Code"/>
      </w:pPr>
      <w:r>
        <w:t xml:space="preserve">          &lt;/email:ContentClass&gt;</w:t>
      </w:r>
    </w:p>
    <w:p w:rsidR="00B25F40" w:rsidRDefault="00922E5B">
      <w:pPr>
        <w:pStyle w:val="Code"/>
      </w:pPr>
      <w:r>
        <w:t xml:space="preserve">          &lt;airsyncbase:NativeBodyType&gt;1&lt;/airsyncbase:NativeBodyType&gt;</w:t>
      </w:r>
    </w:p>
    <w:p w:rsidR="00B25F40" w:rsidRDefault="00922E5B">
      <w:pPr>
        <w:pStyle w:val="Code"/>
      </w:pPr>
      <w:r>
        <w:t xml:space="preserve">          &lt;email2:ConversationId&gt;…&lt;/email2:Co</w:t>
      </w:r>
      <w:r>
        <w:t>nversationId&gt;</w:t>
      </w:r>
    </w:p>
    <w:p w:rsidR="00B25F40" w:rsidRDefault="00922E5B">
      <w:pPr>
        <w:pStyle w:val="Code"/>
      </w:pPr>
      <w:r>
        <w:t xml:space="preserve">          &lt;email2:ConversationIndex&gt;…&lt;/email2:ConversationIndex&gt;</w:t>
      </w:r>
    </w:p>
    <w:p w:rsidR="00B25F40" w:rsidRDefault="00922E5B">
      <w:pPr>
        <w:pStyle w:val="Code"/>
      </w:pPr>
      <w:r>
        <w:t xml:space="preserve">        &lt;/Properties&gt;</w:t>
      </w:r>
    </w:p>
    <w:p w:rsidR="00B25F40" w:rsidRDefault="00922E5B">
      <w:pPr>
        <w:pStyle w:val="Code"/>
      </w:pPr>
      <w:r>
        <w:t xml:space="preserve">      &lt;/Result&gt;</w:t>
      </w:r>
    </w:p>
    <w:p w:rsidR="00B25F40" w:rsidRDefault="00922E5B">
      <w:pPr>
        <w:pStyle w:val="Code"/>
      </w:pPr>
      <w:r>
        <w:t xml:space="preserve">      &lt;Range&gt;0-0&lt;/Range&gt;</w:t>
      </w:r>
    </w:p>
    <w:p w:rsidR="00B25F40" w:rsidRDefault="00922E5B">
      <w:pPr>
        <w:pStyle w:val="Code"/>
      </w:pPr>
      <w:r>
        <w:t xml:space="preserve">      &lt;Total&gt;1&lt;/Total&gt;</w:t>
      </w:r>
    </w:p>
    <w:p w:rsidR="00B25F40" w:rsidRDefault="00922E5B">
      <w:pPr>
        <w:pStyle w:val="Code"/>
      </w:pPr>
      <w:r>
        <w:t xml:space="preserve">    &lt;/Store&gt;</w:t>
      </w:r>
    </w:p>
    <w:p w:rsidR="00B25F40" w:rsidRDefault="00922E5B">
      <w:pPr>
        <w:pStyle w:val="Code"/>
      </w:pPr>
      <w:r>
        <w:t xml:space="preserve">  &lt;/Response&gt;</w:t>
      </w:r>
    </w:p>
    <w:p w:rsidR="00B25F40" w:rsidRDefault="00922E5B">
      <w:pPr>
        <w:pStyle w:val="Code"/>
      </w:pPr>
      <w:r>
        <w:t>&lt;/Search&gt;</w:t>
      </w:r>
    </w:p>
    <w:p w:rsidR="00B25F40" w:rsidRDefault="00922E5B">
      <w:pPr>
        <w:pStyle w:val="Heading4"/>
      </w:pPr>
      <w:bookmarkStart w:id="1208" w:name="section_edd3074ee3f24ee8abf4ed51c806c493"/>
      <w:bookmarkStart w:id="1209" w:name="_Toc3802108"/>
      <w:r>
        <w:t>ItemOperations Request</w:t>
      </w:r>
      <w:bookmarkEnd w:id="1208"/>
      <w:bookmarkEnd w:id="1209"/>
    </w:p>
    <w:p w:rsidR="00B25F40" w:rsidRDefault="00922E5B">
      <w:r>
        <w:t>The following example shows the</w:t>
      </w:r>
      <w:r>
        <w:t xml:space="preserve"> </w:t>
      </w:r>
      <w:r>
        <w:rPr>
          <w:b/>
        </w:rPr>
        <w:t>ItemOperations</w:t>
      </w:r>
      <w:r>
        <w:t xml:space="preserve"> command request (section </w:t>
      </w:r>
      <w:hyperlink w:anchor="Section_9d4264fb42f547fb81335e68c52dd339" w:history="1">
        <w:r>
          <w:rPr>
            <w:rStyle w:val="Hyperlink"/>
          </w:rPr>
          <w:t>2.2.1.10</w:t>
        </w:r>
      </w:hyperlink>
      <w:r>
        <w:t xml:space="preserve">) sent from the client to the server to retrieve the item found by the </w:t>
      </w:r>
      <w:r>
        <w:rPr>
          <w:b/>
        </w:rPr>
        <w:t xml:space="preserve">Search </w:t>
      </w:r>
      <w:r>
        <w:t xml:space="preserve">command (section </w:t>
      </w:r>
      <w:hyperlink w:anchor="Section_8211179b14f344ab9de6b69ca2a48c4e" w:history="1">
        <w:r>
          <w:rPr>
            <w:rStyle w:val="Hyperlink"/>
          </w:rPr>
          <w:t>2.2.1.16</w:t>
        </w:r>
      </w:hyperlink>
      <w:r>
        <w:t xml:space="preserve">). The </w:t>
      </w:r>
      <w:r>
        <w:rPr>
          <w:b/>
        </w:rPr>
        <w:t>itemoperations:Fetch</w:t>
      </w:r>
      <w:r>
        <w:t xml:space="preserve"> element (section </w:t>
      </w:r>
      <w:hyperlink w:anchor="Section_7782504c43f24cef91472d61ce8aa4e3" w:history="1">
        <w:r>
          <w:rPr>
            <w:rStyle w:val="Hyperlink"/>
          </w:rPr>
          <w:t>2.2.3.67.1</w:t>
        </w:r>
      </w:hyperlink>
      <w:r>
        <w:t xml:space="preserve">) includes the </w:t>
      </w:r>
      <w:r>
        <w:rPr>
          <w:b/>
        </w:rPr>
        <w:t>search:LongId</w:t>
      </w:r>
      <w:r>
        <w:t xml:space="preserve"> element (section </w:t>
      </w:r>
      <w:hyperlink w:anchor="Section_a31a7c95c15c46808d43c734a3284dc9" w:history="1">
        <w:r>
          <w:rPr>
            <w:rStyle w:val="Hyperlink"/>
          </w:rPr>
          <w:t>2.2.3.98.3</w:t>
        </w:r>
      </w:hyperlink>
      <w:r>
        <w:t>) that wa</w:t>
      </w:r>
      <w:r>
        <w:t xml:space="preserve">s returned in the </w:t>
      </w:r>
      <w:r>
        <w:rPr>
          <w:b/>
        </w:rPr>
        <w:t>Search</w:t>
      </w:r>
      <w:r>
        <w:t xml:space="preserve"> command response.</w:t>
      </w:r>
    </w:p>
    <w:p w:rsidR="00B25F40" w:rsidRDefault="00922E5B">
      <w:pPr>
        <w:pStyle w:val="Code"/>
      </w:pPr>
      <w:r>
        <w:t>&lt;?xml version="1.0" encoding="utf-8"?&gt;</w:t>
      </w:r>
    </w:p>
    <w:p w:rsidR="00B25F40" w:rsidRDefault="00922E5B">
      <w:pPr>
        <w:pStyle w:val="Code"/>
      </w:pPr>
      <w:r>
        <w:t>&lt;ItemOperations xmlns:airsync="AirSync"</w:t>
      </w:r>
    </w:p>
    <w:p w:rsidR="00B25F40" w:rsidRDefault="00922E5B">
      <w:pPr>
        <w:pStyle w:val="Code"/>
      </w:pPr>
      <w:r>
        <w:t xml:space="preserve">xmlns:airsyncbase="AirSyncBase" xmlns:search="Search" </w:t>
      </w:r>
    </w:p>
    <w:p w:rsidR="00B25F40" w:rsidRDefault="00922E5B">
      <w:pPr>
        <w:pStyle w:val="Code"/>
      </w:pPr>
      <w:r>
        <w:t>xmlns="ItemOperations"&gt;</w:t>
      </w:r>
    </w:p>
    <w:p w:rsidR="00B25F40" w:rsidRDefault="00922E5B">
      <w:pPr>
        <w:pStyle w:val="Code"/>
      </w:pPr>
      <w:r>
        <w:t xml:space="preserve">  &lt;Fetch&gt;</w:t>
      </w:r>
    </w:p>
    <w:p w:rsidR="00B25F40" w:rsidRDefault="00922E5B">
      <w:pPr>
        <w:pStyle w:val="Code"/>
      </w:pPr>
      <w:r>
        <w:t xml:space="preserve">    &lt;Store&gt;Mailbox&lt;/Store&gt;</w:t>
      </w:r>
    </w:p>
    <w:p w:rsidR="00B25F40" w:rsidRDefault="00922E5B">
      <w:pPr>
        <w:pStyle w:val="Code"/>
      </w:pPr>
      <w:r>
        <w:t xml:space="preserve">    &lt;search:LongId</w:t>
      </w:r>
      <w:r>
        <w:t>&gt;RgAAAACYWCHnyBZ%2fTq8bujFmR1EPBwBzyWfENpc</w:t>
      </w:r>
    </w:p>
    <w:p w:rsidR="00B25F40" w:rsidRDefault="00922E5B">
      <w:pPr>
        <w:pStyle w:val="Code"/>
      </w:pPr>
      <w:r>
        <w:t xml:space="preserve">    EQ7zUNyaWwM4BAAAA8FxEAABzyWfENpcEQ7zUNyaWwM4BAAAA8HA</w:t>
      </w:r>
    </w:p>
    <w:p w:rsidR="00B25F40" w:rsidRDefault="00922E5B">
      <w:pPr>
        <w:pStyle w:val="Code"/>
      </w:pPr>
      <w:r>
        <w:t xml:space="preserve">    CAAAJ&lt;/search:LongId&gt;</w:t>
      </w:r>
    </w:p>
    <w:p w:rsidR="00B25F40" w:rsidRDefault="00922E5B">
      <w:pPr>
        <w:pStyle w:val="Code"/>
      </w:pPr>
      <w:r>
        <w:t xml:space="preserve">    &lt;Options&gt;</w:t>
      </w:r>
    </w:p>
    <w:p w:rsidR="00B25F40" w:rsidRDefault="00922E5B">
      <w:pPr>
        <w:pStyle w:val="Code"/>
      </w:pPr>
      <w:r>
        <w:t xml:space="preserve">      &lt;airsyncbase:BodyPreference&gt;</w:t>
      </w:r>
    </w:p>
    <w:p w:rsidR="00B25F40" w:rsidRDefault="00922E5B">
      <w:pPr>
        <w:pStyle w:val="Code"/>
      </w:pPr>
      <w:r>
        <w:t xml:space="preserve">        &lt;airsyncbase:Type&gt;1&lt;/airsyncbase:Type&gt;</w:t>
      </w:r>
    </w:p>
    <w:p w:rsidR="00B25F40" w:rsidRDefault="00922E5B">
      <w:pPr>
        <w:pStyle w:val="Code"/>
      </w:pPr>
      <w:r>
        <w:t xml:space="preserve">      &lt;/airsyncbase:BodyPreference</w:t>
      </w:r>
      <w:r>
        <w:t>&gt;</w:t>
      </w:r>
    </w:p>
    <w:p w:rsidR="00B25F40" w:rsidRDefault="00922E5B">
      <w:pPr>
        <w:pStyle w:val="Code"/>
      </w:pPr>
      <w:r>
        <w:t xml:space="preserve">    &lt;/Options&gt;</w:t>
      </w:r>
    </w:p>
    <w:p w:rsidR="00B25F40" w:rsidRDefault="00922E5B">
      <w:pPr>
        <w:pStyle w:val="Code"/>
      </w:pPr>
      <w:r>
        <w:lastRenderedPageBreak/>
        <w:t xml:space="preserve">  &lt;/Fetch&gt;</w:t>
      </w:r>
    </w:p>
    <w:p w:rsidR="00B25F40" w:rsidRDefault="00922E5B">
      <w:pPr>
        <w:pStyle w:val="Code"/>
      </w:pPr>
      <w:r>
        <w:t>&lt;/ItemOperations&gt;</w:t>
      </w:r>
    </w:p>
    <w:p w:rsidR="00B25F40" w:rsidRDefault="00922E5B">
      <w:pPr>
        <w:pStyle w:val="Heading4"/>
      </w:pPr>
      <w:bookmarkStart w:id="1210" w:name="section_acdf7e1a0a8c4bc5bf47da6e6a52b709"/>
      <w:bookmarkStart w:id="1211" w:name="_Toc3802109"/>
      <w:r>
        <w:t>ItemOperations Response</w:t>
      </w:r>
      <w:bookmarkEnd w:id="1210"/>
      <w:bookmarkEnd w:id="1211"/>
    </w:p>
    <w:p w:rsidR="00B25F40" w:rsidRDefault="00922E5B">
      <w:r>
        <w:t xml:space="preserve">The following example shows the </w:t>
      </w:r>
      <w:r>
        <w:rPr>
          <w:b/>
        </w:rPr>
        <w:t>ItemOperations</w:t>
      </w:r>
      <w:r>
        <w:t xml:space="preserve"> command response (section </w:t>
      </w:r>
      <w:hyperlink w:anchor="Section_9d4264fb42f547fb81335e68c52dd339" w:history="1">
        <w:r>
          <w:rPr>
            <w:rStyle w:val="Hyperlink"/>
          </w:rPr>
          <w:t>2.2.1.10</w:t>
        </w:r>
      </w:hyperlink>
      <w:r>
        <w:t xml:space="preserve">) sent from the server to the client. The response includes the </w:t>
      </w:r>
      <w:r>
        <w:rPr>
          <w:b/>
        </w:rPr>
        <w:t>itemoperations:Fetch</w:t>
      </w:r>
      <w:r>
        <w:t xml:space="preserve"> element (section </w:t>
      </w:r>
      <w:hyperlink w:anchor="Section_7782504c43f24cef91472d61ce8aa4e3" w:history="1">
        <w:r>
          <w:rPr>
            <w:rStyle w:val="Hyperlink"/>
          </w:rPr>
          <w:t>2.2.3.67.1</w:t>
        </w:r>
      </w:hyperlink>
      <w:r>
        <w:t xml:space="preserve">), which contains the complete email for the message. </w:t>
      </w:r>
    </w:p>
    <w:p w:rsidR="00B25F40" w:rsidRDefault="00922E5B">
      <w:pPr>
        <w:pStyle w:val="Code"/>
      </w:pPr>
      <w:r>
        <w:t>&lt;?xml version="1.0" encoding=</w:t>
      </w:r>
      <w:r>
        <w:t>"utf-8"?&gt;&lt;ItemOperations</w:t>
      </w:r>
    </w:p>
    <w:p w:rsidR="00B25F40" w:rsidRDefault="00922E5B">
      <w:pPr>
        <w:pStyle w:val="Code"/>
      </w:pPr>
      <w:r>
        <w:t>xmlns:airsync="AirSync" xmlns:email="Email" xmlns:email2="Email2"</w:t>
      </w:r>
    </w:p>
    <w:p w:rsidR="00B25F40" w:rsidRDefault="00922E5B">
      <w:pPr>
        <w:pStyle w:val="Code"/>
      </w:pPr>
      <w:r>
        <w:t>xmlns="ItemOperations"&gt;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&lt;Fetch&gt;</w:t>
      </w:r>
    </w:p>
    <w:p w:rsidR="00B25F40" w:rsidRDefault="00922E5B">
      <w:pPr>
        <w:pStyle w:val="Code"/>
      </w:pPr>
      <w:r>
        <w:t xml:space="preserve">      &lt;Status&gt;1&lt;/Status&gt;</w:t>
      </w:r>
    </w:p>
    <w:p w:rsidR="00B25F40" w:rsidRDefault="00922E5B">
      <w:pPr>
        <w:pStyle w:val="Code"/>
      </w:pPr>
      <w:r>
        <w:t xml:space="preserve">      &lt;search:LongId&gt;RgAAAACYWCHnyBZ%2fTq8bujFmR1EPBwBzyWfENpcEQ7zU</w:t>
      </w:r>
    </w:p>
    <w:p w:rsidR="00B25F40" w:rsidRDefault="00922E5B">
      <w:pPr>
        <w:pStyle w:val="Code"/>
      </w:pPr>
      <w:r>
        <w:t xml:space="preserve">  </w:t>
      </w:r>
      <w:r>
        <w:t xml:space="preserve">      NyaWwM4BAAAA8FxEAABzyWfENpcEQ7zUNyaWwM4BAAAA8HACAAAJ&lt;/search:LongId&gt;</w:t>
      </w:r>
    </w:p>
    <w:p w:rsidR="00B25F40" w:rsidRDefault="00922E5B">
      <w:pPr>
        <w:pStyle w:val="Code"/>
      </w:pPr>
      <w:r>
        <w:t xml:space="preserve">      &lt;airsync:Class&gt;Email&lt;/airsync:Class&gt;</w:t>
      </w:r>
    </w:p>
    <w:p w:rsidR="00B25F40" w:rsidRDefault="00922E5B">
      <w:pPr>
        <w:pStyle w:val="Code"/>
      </w:pPr>
      <w:r>
        <w:t xml:space="preserve">      &lt;Properties&gt;</w:t>
      </w:r>
    </w:p>
    <w:p w:rsidR="00B25F40" w:rsidRDefault="00922E5B">
      <w:pPr>
        <w:pStyle w:val="Code"/>
      </w:pPr>
      <w:r>
        <w:t xml:space="preserve">        &lt;email:To&gt;"deviceuser" &amp;lt;anat@contoso.com&amp;gt;&lt;/email:To&gt;</w:t>
      </w:r>
    </w:p>
    <w:p w:rsidR="00B25F40" w:rsidRDefault="00922E5B">
      <w:pPr>
        <w:pStyle w:val="Code"/>
      </w:pPr>
      <w:r>
        <w:t xml:space="preserve">        &lt;email:From&gt;"deviceuser2" &amp;lt;chris@contoso.</w:t>
      </w:r>
      <w:r>
        <w:t>com&amp;gt;</w:t>
      </w:r>
    </w:p>
    <w:p w:rsidR="00B25F40" w:rsidRDefault="00922E5B">
      <w:pPr>
        <w:pStyle w:val="Code"/>
      </w:pPr>
      <w:r>
        <w:t xml:space="preserve">        &lt;/email:From&gt;</w:t>
      </w:r>
    </w:p>
    <w:p w:rsidR="00B25F40" w:rsidRDefault="00922E5B">
      <w:pPr>
        <w:pStyle w:val="Code"/>
      </w:pPr>
      <w:r>
        <w:t xml:space="preserve">        &lt;email:Subject&gt;Sales Totals for April&lt;/email:Subject&gt;</w:t>
      </w:r>
    </w:p>
    <w:p w:rsidR="00B25F40" w:rsidRDefault="00922E5B">
      <w:pPr>
        <w:pStyle w:val="Code"/>
      </w:pPr>
      <w:r>
        <w:t xml:space="preserve">        &lt;email:DateReceived&gt;2007-05-08T17:29:07.890Z</w:t>
      </w:r>
    </w:p>
    <w:p w:rsidR="00B25F40" w:rsidRDefault="00922E5B">
      <w:pPr>
        <w:pStyle w:val="Code"/>
      </w:pPr>
      <w:r>
        <w:t xml:space="preserve">        &lt;/email:DateReceived&gt;</w:t>
      </w:r>
    </w:p>
    <w:p w:rsidR="00B25F40" w:rsidRDefault="00922E5B">
      <w:pPr>
        <w:pStyle w:val="Code"/>
      </w:pPr>
      <w:r>
        <w:t xml:space="preserve">        &lt;email:DisplayTo&gt;DeviceUserDisplayName&lt;/email:DisplayTo&gt;</w:t>
      </w:r>
    </w:p>
    <w:p w:rsidR="00B25F40" w:rsidRDefault="00922E5B">
      <w:pPr>
        <w:pStyle w:val="Code"/>
      </w:pPr>
      <w:r>
        <w:t xml:space="preserve">        &lt;email:T</w:t>
      </w:r>
      <w:r>
        <w:t>hreadTopic&gt;Subject&lt;/email:ThreadTopic&gt;</w:t>
      </w:r>
    </w:p>
    <w:p w:rsidR="00B25F40" w:rsidRDefault="00922E5B">
      <w:pPr>
        <w:pStyle w:val="Code"/>
      </w:pPr>
      <w:r>
        <w:t xml:space="preserve">        &lt;email:Importance&gt;1&lt;/email:Importance&gt;</w:t>
      </w:r>
    </w:p>
    <w:p w:rsidR="00B25F40" w:rsidRDefault="00922E5B">
      <w:pPr>
        <w:pStyle w:val="Code"/>
      </w:pPr>
      <w:r>
        <w:t xml:space="preserve">        &lt;email:Read&gt;1&lt;/email:Read&gt;</w:t>
      </w:r>
    </w:p>
    <w:p w:rsidR="00B25F40" w:rsidRDefault="00922E5B">
      <w:pPr>
        <w:pStyle w:val="Code"/>
      </w:pPr>
      <w:r>
        <w:t xml:space="preserve">        &lt;airsyncbase:Body&gt;</w:t>
      </w:r>
    </w:p>
    <w:p w:rsidR="00B25F40" w:rsidRDefault="00922E5B">
      <w:pPr>
        <w:pStyle w:val="Code"/>
      </w:pPr>
      <w:r>
        <w:t xml:space="preserve">          &lt;airsyncbase:Type&gt;1&lt;/airsyncbase:Type&gt;</w:t>
      </w:r>
    </w:p>
    <w:p w:rsidR="00B25F40" w:rsidRDefault="00922E5B">
      <w:pPr>
        <w:pStyle w:val="Code"/>
      </w:pPr>
      <w:r>
        <w:t xml:space="preserve">          &lt;airsyncbase:EstimatedDataSize&gt;20</w:t>
      </w:r>
    </w:p>
    <w:p w:rsidR="00B25F40" w:rsidRDefault="00922E5B">
      <w:pPr>
        <w:pStyle w:val="Code"/>
      </w:pPr>
      <w:r>
        <w:t xml:space="preserve">          &lt;</w:t>
      </w:r>
      <w:r>
        <w:t>/airsyncbase:EstimatedDataSize&gt;</w:t>
      </w:r>
    </w:p>
    <w:p w:rsidR="00B25F40" w:rsidRDefault="00922E5B">
      <w:pPr>
        <w:pStyle w:val="Code"/>
      </w:pPr>
      <w:r>
        <w:t xml:space="preserve">          &lt;airsyncbase:Data&gt;Income generated by the sales department</w:t>
      </w:r>
    </w:p>
    <w:p w:rsidR="00B25F40" w:rsidRDefault="00922E5B">
      <w:pPr>
        <w:pStyle w:val="Code"/>
      </w:pPr>
      <w:r>
        <w:t xml:space="preserve">          in April can be attributed to the following...</w:t>
      </w:r>
    </w:p>
    <w:p w:rsidR="00B25F40" w:rsidRDefault="00922E5B">
      <w:pPr>
        <w:pStyle w:val="Code"/>
      </w:pPr>
      <w:r>
        <w:t xml:space="preserve">          &lt;/airsyncbase:Data&gt;</w:t>
      </w:r>
    </w:p>
    <w:p w:rsidR="00B25F40" w:rsidRDefault="00922E5B">
      <w:pPr>
        <w:pStyle w:val="Code"/>
      </w:pPr>
      <w:r>
        <w:t xml:space="preserve">        &lt;/airsyncbase:Body&gt;</w:t>
      </w:r>
    </w:p>
    <w:p w:rsidR="00B25F40" w:rsidRDefault="00922E5B">
      <w:pPr>
        <w:pStyle w:val="Code"/>
      </w:pPr>
      <w:r>
        <w:t xml:space="preserve">        &lt;email:MessageClass&gt;IPM.Note&lt;</w:t>
      </w:r>
      <w:r>
        <w:t>/email:MessageClass&gt;</w:t>
      </w:r>
    </w:p>
    <w:p w:rsidR="00B25F40" w:rsidRDefault="00922E5B">
      <w:pPr>
        <w:pStyle w:val="Code"/>
      </w:pPr>
      <w:r>
        <w:t xml:space="preserve">        &lt;email:InternetCPID&gt;28591&lt;/email:InternetCPID&gt;</w:t>
      </w:r>
    </w:p>
    <w:p w:rsidR="00B25F40" w:rsidRDefault="00922E5B">
      <w:pPr>
        <w:pStyle w:val="Code"/>
      </w:pPr>
      <w:r>
        <w:t xml:space="preserve">        &lt;email:Flag /&gt;</w:t>
      </w:r>
    </w:p>
    <w:p w:rsidR="00B25F40" w:rsidRDefault="00922E5B">
      <w:pPr>
        <w:pStyle w:val="Code"/>
      </w:pPr>
      <w:r>
        <w:t xml:space="preserve">        &lt;email:ContentClass&gt;urn:content-classes:message</w:t>
      </w:r>
    </w:p>
    <w:p w:rsidR="00B25F40" w:rsidRDefault="00922E5B">
      <w:pPr>
        <w:pStyle w:val="Code"/>
      </w:pPr>
      <w:r>
        <w:t xml:space="preserve">        &lt;/email:ContentClass&gt;</w:t>
      </w:r>
    </w:p>
    <w:p w:rsidR="00B25F40" w:rsidRDefault="00922E5B">
      <w:pPr>
        <w:pStyle w:val="Code"/>
      </w:pPr>
      <w:r>
        <w:t xml:space="preserve">        &lt;airsyncbase:NativeBodyType&gt;1&lt;/airsyncbase:NativeBodyType&gt;</w:t>
      </w:r>
    </w:p>
    <w:p w:rsidR="00B25F40" w:rsidRDefault="00922E5B">
      <w:pPr>
        <w:pStyle w:val="Code"/>
      </w:pPr>
      <w:r>
        <w:t xml:space="preserve">    </w:t>
      </w:r>
      <w:r>
        <w:t xml:space="preserve">    &lt;email2:ConversationId&gt;…&lt;/email2:ConversationId&gt;</w:t>
      </w:r>
    </w:p>
    <w:p w:rsidR="00B25F40" w:rsidRDefault="00922E5B">
      <w:pPr>
        <w:pStyle w:val="Code"/>
      </w:pPr>
      <w:r>
        <w:t xml:space="preserve">        &lt;email2:ConversationIndex&gt;…&lt;/email2:ConversationIndex&gt;</w:t>
      </w:r>
    </w:p>
    <w:p w:rsidR="00B25F40" w:rsidRDefault="00922E5B">
      <w:pPr>
        <w:pStyle w:val="Code"/>
      </w:pPr>
      <w:r>
        <w:t xml:space="preserve">      &lt;/Properties&gt;</w:t>
      </w:r>
    </w:p>
    <w:p w:rsidR="00B25F40" w:rsidRDefault="00922E5B">
      <w:pPr>
        <w:pStyle w:val="Code"/>
      </w:pPr>
      <w:r>
        <w:t xml:space="preserve">    &lt;/Fetch&gt;</w:t>
      </w:r>
    </w:p>
    <w:p w:rsidR="00B25F40" w:rsidRDefault="00922E5B">
      <w:pPr>
        <w:pStyle w:val="Code"/>
      </w:pPr>
      <w:r>
        <w:t xml:space="preserve">  &lt;/Response&gt;</w:t>
      </w:r>
    </w:p>
    <w:p w:rsidR="00B25F40" w:rsidRDefault="00922E5B">
      <w:pPr>
        <w:pStyle w:val="Code"/>
      </w:pPr>
      <w:r>
        <w:t>&lt;/ItemOperations&gt;</w:t>
      </w:r>
    </w:p>
    <w:p w:rsidR="00B25F40" w:rsidRDefault="00922E5B">
      <w:pPr>
        <w:pStyle w:val="Heading3"/>
      </w:pPr>
      <w:bookmarkStart w:id="1212" w:name="section_dab9b80ed4ae4335ac9da6b7f05e6024"/>
      <w:bookmarkStart w:id="1213" w:name="_Toc3802110"/>
      <w:r>
        <w:t>Fetching an Attachment</w:t>
      </w:r>
      <w:bookmarkEnd w:id="1212"/>
      <w:bookmarkEnd w:id="1213"/>
    </w:p>
    <w:p w:rsidR="00B25F40" w:rsidRDefault="00922E5B">
      <w:r>
        <w:t>The following sections show how the client retrieves</w:t>
      </w:r>
      <w:r>
        <w:t xml:space="preserve"> a new message with an attachment. The client uses the </w:t>
      </w:r>
      <w:r>
        <w:rPr>
          <w:b/>
        </w:rPr>
        <w:t>Sync</w:t>
      </w:r>
      <w:r>
        <w:t xml:space="preserve"> command (section </w:t>
      </w:r>
      <w:hyperlink w:anchor="Section_89449dc4678c4deb9be2e1dbbc43e2f5" w:history="1">
        <w:r>
          <w:rPr>
            <w:rStyle w:val="Hyperlink"/>
          </w:rPr>
          <w:t>2.2.1.21</w:t>
        </w:r>
      </w:hyperlink>
      <w:r>
        <w:t xml:space="preserve">) to synchronize a new message with an attachment to the client and then uses the </w:t>
      </w:r>
      <w:r>
        <w:rPr>
          <w:b/>
        </w:rPr>
        <w:t>ItemOperations</w:t>
      </w:r>
      <w:r>
        <w:t xml:space="preserve"> command (secti</w:t>
      </w:r>
      <w:r>
        <w:t xml:space="preserve">on </w:t>
      </w:r>
      <w:hyperlink w:anchor="Section_9d4264fb42f547fb81335e68c52dd339" w:history="1">
        <w:r>
          <w:rPr>
            <w:rStyle w:val="Hyperlink"/>
          </w:rPr>
          <w:t>2.2.1.10</w:t>
        </w:r>
      </w:hyperlink>
      <w:r>
        <w:t>) to retrieve the attachment.</w:t>
      </w:r>
    </w:p>
    <w:p w:rsidR="00B25F40" w:rsidRDefault="00922E5B">
      <w:r>
        <w:t>In the XML schema code, HTML strings are escaped by using "&amp;lt;" and "&amp;gt;". However, as these values are passed over the wire, they are passed in their or</w:t>
      </w:r>
      <w:r>
        <w:t xml:space="preserve">iginal </w:t>
      </w:r>
      <w:hyperlink w:anchor="gt_549c4960-e8be-4c24-bc2b-b86530f1c1bf">
        <w:r>
          <w:rPr>
            <w:rStyle w:val="HyperlinkGreen"/>
            <w:b/>
          </w:rPr>
          <w:t>HTML</w:t>
        </w:r>
      </w:hyperlink>
      <w:r>
        <w:t xml:space="preserve"> format, as "&lt;" and "&gt;".</w:t>
      </w:r>
    </w:p>
    <w:p w:rsidR="00B25F40" w:rsidRDefault="00922E5B">
      <w:pPr>
        <w:pStyle w:val="Heading4"/>
      </w:pPr>
      <w:bookmarkStart w:id="1214" w:name="section_d3afb743ca0f46089ea97fbb39085986"/>
      <w:bookmarkStart w:id="1215" w:name="_Toc3802111"/>
      <w:r>
        <w:lastRenderedPageBreak/>
        <w:t>Sync Request</w:t>
      </w:r>
      <w:bookmarkEnd w:id="1214"/>
      <w:bookmarkEnd w:id="1215"/>
    </w:p>
    <w:p w:rsidR="00B25F40" w:rsidRDefault="00922E5B">
      <w:r>
        <w:t xml:space="preserve">The following example shows the </w:t>
      </w:r>
      <w:r>
        <w:rPr>
          <w:b/>
        </w:rPr>
        <w:t>Sync</w:t>
      </w:r>
      <w:r>
        <w:t xml:space="preserve"> command request (section </w:t>
      </w:r>
      <w:hyperlink w:anchor="Section_89449dc4678c4deb9be2e1dbbc43e2f5" w:history="1">
        <w:r>
          <w:rPr>
            <w:rStyle w:val="Hyperlink"/>
          </w:rPr>
          <w:t>2.2.1.21</w:t>
        </w:r>
      </w:hyperlink>
      <w:r>
        <w:t>) sent from the</w:t>
      </w:r>
      <w:r>
        <w:t xml:space="preserve"> client to the server to synchronize a new message with an attachment to the client.</w:t>
      </w:r>
    </w:p>
    <w:p w:rsidR="00B25F40" w:rsidRDefault="00922E5B">
      <w:pPr>
        <w:pStyle w:val="Code"/>
      </w:pPr>
      <w:r>
        <w:t>&lt;?xml version="1.0" encoding="utf-8"?&gt;</w:t>
      </w:r>
    </w:p>
    <w:p w:rsidR="00B25F40" w:rsidRDefault="00922E5B">
      <w:pPr>
        <w:pStyle w:val="Code"/>
      </w:pPr>
      <w:r>
        <w:t>&lt;Sync xmlns:airsyncbase="AirSyncBase"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&lt;SyncKey&gt;1&lt;/SyncKey&gt;</w:t>
      </w:r>
    </w:p>
    <w:p w:rsidR="00B25F40" w:rsidRDefault="00922E5B">
      <w:pPr>
        <w:pStyle w:val="Code"/>
      </w:pPr>
      <w:r>
        <w:t xml:space="preserve">      &lt;Collection</w:t>
      </w:r>
      <w:r>
        <w:t>Id&gt;7&lt;/CollectionId&gt;</w:t>
      </w:r>
    </w:p>
    <w:p w:rsidR="00B25F40" w:rsidRDefault="00922E5B">
      <w:pPr>
        <w:pStyle w:val="Code"/>
      </w:pPr>
      <w:r>
        <w:t xml:space="preserve">      &lt;DeletesAsMoves /&gt;</w:t>
      </w:r>
    </w:p>
    <w:p w:rsidR="00B25F40" w:rsidRDefault="00922E5B">
      <w:pPr>
        <w:pStyle w:val="Code"/>
      </w:pPr>
      <w:r>
        <w:t xml:space="preserve">      &lt;GetChanges /&gt;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4"/>
      </w:pPr>
      <w:bookmarkStart w:id="1216" w:name="section_af66de4250e248d8802d9afd9b811c37"/>
      <w:bookmarkStart w:id="1217" w:name="_Toc3802112"/>
      <w:r>
        <w:t>Sync Response</w:t>
      </w:r>
      <w:bookmarkEnd w:id="1216"/>
      <w:bookmarkEnd w:id="1217"/>
    </w:p>
    <w:p w:rsidR="00B25F40" w:rsidRDefault="00922E5B">
      <w:r>
        <w:t xml:space="preserve">The following example shows the </w:t>
      </w:r>
      <w:r>
        <w:rPr>
          <w:b/>
        </w:rPr>
        <w:t>Sync</w:t>
      </w:r>
      <w:r>
        <w:t xml:space="preserve"> command response (section </w:t>
      </w:r>
      <w:hyperlink w:anchor="Section_89449dc4678c4deb9be2e1dbbc43e2f5" w:history="1">
        <w:r>
          <w:rPr>
            <w:rStyle w:val="Hyperlink"/>
          </w:rPr>
          <w:t>2.2.1.21</w:t>
        </w:r>
      </w:hyperlink>
      <w:r>
        <w:t xml:space="preserve">) sent from the server to the client. </w:t>
      </w:r>
    </w:p>
    <w:p w:rsidR="00B25F40" w:rsidRDefault="00B25F40">
      <w:pPr>
        <w:pStyle w:val="Code"/>
      </w:pPr>
    </w:p>
    <w:p w:rsidR="00B25F40" w:rsidRDefault="00922E5B">
      <w:pPr>
        <w:pStyle w:val="Code"/>
      </w:pPr>
      <w:r>
        <w:t>&lt;?xml version="1.0" encoding="utf-8"?&gt;</w:t>
      </w:r>
    </w:p>
    <w:p w:rsidR="00B25F40" w:rsidRDefault="00922E5B">
      <w:pPr>
        <w:pStyle w:val="Code"/>
      </w:pPr>
      <w:r>
        <w:t>&lt;Sync xmlns:email="Email"</w:t>
      </w:r>
    </w:p>
    <w:p w:rsidR="00B25F40" w:rsidRDefault="00922E5B">
      <w:pPr>
        <w:pStyle w:val="Code"/>
      </w:pPr>
      <w:r>
        <w:t>xmlns:airsyncbase="AirSyncBase"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&lt;SyncKey&gt;2&lt;/SyncKey&gt;</w:t>
      </w:r>
    </w:p>
    <w:p w:rsidR="00B25F40" w:rsidRDefault="00922E5B">
      <w:pPr>
        <w:pStyle w:val="Code"/>
      </w:pPr>
      <w:r>
        <w:t xml:space="preserve">      &lt;CollectionId&gt;7&lt;/CollectionId&gt;</w:t>
      </w:r>
    </w:p>
    <w:p w:rsidR="00B25F40" w:rsidRDefault="00922E5B">
      <w:pPr>
        <w:pStyle w:val="Code"/>
      </w:pPr>
      <w:r>
        <w:t xml:space="preserve">     </w:t>
      </w:r>
      <w:r>
        <w:t xml:space="preserve"> &lt;Status&gt;1&lt;/Status&gt;</w:t>
      </w:r>
    </w:p>
    <w:p w:rsidR="00B25F40" w:rsidRDefault="00922E5B">
      <w:pPr>
        <w:pStyle w:val="Code"/>
      </w:pPr>
      <w:r>
        <w:t xml:space="preserve">      &lt;Commands&gt;</w:t>
      </w:r>
    </w:p>
    <w:p w:rsidR="00B25F40" w:rsidRDefault="00922E5B">
      <w:pPr>
        <w:pStyle w:val="Code"/>
      </w:pPr>
      <w:r>
        <w:t xml:space="preserve">        &lt;Add&gt;</w:t>
      </w:r>
    </w:p>
    <w:p w:rsidR="00B25F40" w:rsidRDefault="00922E5B">
      <w:pPr>
        <w:pStyle w:val="Code"/>
      </w:pPr>
      <w:r>
        <w:t xml:space="preserve">          &lt;ServerId&gt;7:1&lt;/ServerId&gt;</w:t>
      </w:r>
    </w:p>
    <w:p w:rsidR="00B25F40" w:rsidRDefault="00922E5B">
      <w:pPr>
        <w:pStyle w:val="Code"/>
      </w:pPr>
      <w:r>
        <w:t xml:space="preserve">          &lt;ApplicationData&gt;</w:t>
      </w:r>
    </w:p>
    <w:p w:rsidR="00B25F40" w:rsidRDefault="00922E5B">
      <w:pPr>
        <w:pStyle w:val="Code"/>
      </w:pPr>
      <w:r>
        <w:t xml:space="preserve">            &lt;email:To&gt;"deviceuser" &amp;lt;anat@contoso.com&amp;gt;</w:t>
      </w:r>
    </w:p>
    <w:p w:rsidR="00B25F40" w:rsidRDefault="00922E5B">
      <w:pPr>
        <w:pStyle w:val="Code"/>
      </w:pPr>
      <w:r>
        <w:t xml:space="preserve">            &lt;/email:To&gt;</w:t>
      </w:r>
    </w:p>
    <w:p w:rsidR="00B25F40" w:rsidRDefault="00922E5B">
      <w:pPr>
        <w:pStyle w:val="Code"/>
      </w:pPr>
      <w:r>
        <w:t xml:space="preserve">            &lt;email:From&gt;"deviceuser2" &amp;lt;chris@contoso.co</w:t>
      </w:r>
      <w:r>
        <w:t>m&amp;gt;</w:t>
      </w:r>
    </w:p>
    <w:p w:rsidR="00B25F40" w:rsidRDefault="00922E5B">
      <w:pPr>
        <w:pStyle w:val="Code"/>
      </w:pPr>
      <w:r>
        <w:t xml:space="preserve">            &lt;/email:From&gt;</w:t>
      </w:r>
    </w:p>
    <w:p w:rsidR="00B25F40" w:rsidRDefault="00922E5B">
      <w:pPr>
        <w:pStyle w:val="Code"/>
      </w:pPr>
      <w:r>
        <w:t xml:space="preserve">            &lt;email:Subject&gt;Email with Attachment&lt;/email:Subject&gt;</w:t>
      </w:r>
    </w:p>
    <w:p w:rsidR="00B25F40" w:rsidRDefault="00922E5B">
      <w:pPr>
        <w:pStyle w:val="Code"/>
      </w:pPr>
      <w:r>
        <w:t xml:space="preserve">            &lt;email:DateReceived&gt;2007-05-08T17:57:22.890Z</w:t>
      </w:r>
    </w:p>
    <w:p w:rsidR="00B25F40" w:rsidRDefault="00922E5B">
      <w:pPr>
        <w:pStyle w:val="Code"/>
      </w:pPr>
      <w:r>
        <w:t xml:space="preserve">            &lt;/email:DateReceived&gt;</w:t>
      </w:r>
    </w:p>
    <w:p w:rsidR="00B25F40" w:rsidRDefault="00922E5B">
      <w:pPr>
        <w:pStyle w:val="Code"/>
      </w:pPr>
      <w:r>
        <w:t xml:space="preserve">            &lt;email:DisplayTo&gt;deviceuser&lt;/email:DisplayTo&gt;</w:t>
      </w:r>
    </w:p>
    <w:p w:rsidR="00B25F40" w:rsidRDefault="00922E5B">
      <w:pPr>
        <w:pStyle w:val="Code"/>
      </w:pPr>
      <w:r>
        <w:t xml:space="preserve">          </w:t>
      </w:r>
      <w:r>
        <w:t xml:space="preserve">  &lt;email:ThreadTopic&gt;Email with Attachment</w:t>
      </w:r>
    </w:p>
    <w:p w:rsidR="00B25F40" w:rsidRDefault="00922E5B">
      <w:pPr>
        <w:pStyle w:val="Code"/>
      </w:pPr>
      <w:r>
        <w:t xml:space="preserve">            &lt;/email:ThreadTopic&gt;</w:t>
      </w:r>
    </w:p>
    <w:p w:rsidR="00B25F40" w:rsidRDefault="00922E5B">
      <w:pPr>
        <w:pStyle w:val="Code"/>
      </w:pPr>
      <w:r>
        <w:t xml:space="preserve">            &lt;email:Importance&gt;1&lt;/email:Importance&gt;</w:t>
      </w:r>
    </w:p>
    <w:p w:rsidR="00B25F40" w:rsidRDefault="00922E5B">
      <w:pPr>
        <w:pStyle w:val="Code"/>
      </w:pPr>
      <w:r>
        <w:t xml:space="preserve">            &lt;email:Read&gt;0&lt;/email:Read&gt;</w:t>
      </w:r>
    </w:p>
    <w:p w:rsidR="00B25F40" w:rsidRDefault="00922E5B">
      <w:pPr>
        <w:pStyle w:val="Code"/>
      </w:pPr>
      <w:r>
        <w:t xml:space="preserve">            &lt;airsyncbase:Attachments&gt;</w:t>
      </w:r>
    </w:p>
    <w:p w:rsidR="00B25F40" w:rsidRDefault="00922E5B">
      <w:pPr>
        <w:pStyle w:val="Code"/>
      </w:pPr>
      <w:r>
        <w:t xml:space="preserve">              &lt;airsyncbase:Attachment&gt;</w:t>
      </w:r>
    </w:p>
    <w:p w:rsidR="00B25F40" w:rsidRDefault="00922E5B">
      <w:pPr>
        <w:pStyle w:val="Code"/>
      </w:pPr>
      <w:r>
        <w:t xml:space="preserve">                &lt;airsyncbase:DisplayName&gt;ActiveSyncClient_</w:t>
      </w:r>
    </w:p>
    <w:p w:rsidR="00B25F40" w:rsidRDefault="00922E5B">
      <w:pPr>
        <w:pStyle w:val="Code"/>
      </w:pPr>
      <w:r>
        <w:t xml:space="preserve">                AcceptingMeetingRequest.JPG&lt;/airsyncbase:DisplayName&gt;</w:t>
      </w:r>
    </w:p>
    <w:p w:rsidR="00B25F40" w:rsidRDefault="00922E5B">
      <w:pPr>
        <w:pStyle w:val="Code"/>
      </w:pPr>
      <w:r>
        <w:t xml:space="preserve">                &lt;airsyncbase:FileReference&gt;7%3a1%3a0</w:t>
      </w:r>
    </w:p>
    <w:p w:rsidR="00B25F40" w:rsidRDefault="00922E5B">
      <w:pPr>
        <w:pStyle w:val="Code"/>
      </w:pPr>
      <w:r>
        <w:t xml:space="preserve">                &lt;/airsyncbase:FileReference&gt;</w:t>
      </w:r>
    </w:p>
    <w:p w:rsidR="00B25F40" w:rsidRDefault="00922E5B">
      <w:pPr>
        <w:pStyle w:val="Code"/>
      </w:pPr>
      <w:r>
        <w:t xml:space="preserve">                &lt;airsyncbase:</w:t>
      </w:r>
      <w:r>
        <w:t>Method&gt;1&lt;/airsyncbase:Method&gt;</w:t>
      </w:r>
    </w:p>
    <w:p w:rsidR="00B25F40" w:rsidRDefault="00922E5B">
      <w:pPr>
        <w:pStyle w:val="Code"/>
      </w:pPr>
      <w:r>
        <w:t xml:space="preserve">                &lt;airsyncbase:EstimatedDataSize&gt;18790</w:t>
      </w:r>
    </w:p>
    <w:p w:rsidR="00B25F40" w:rsidRDefault="00922E5B">
      <w:pPr>
        <w:pStyle w:val="Code"/>
      </w:pPr>
      <w:r>
        <w:t xml:space="preserve">                &lt;/airsyncbase:EstimatedDataSize&gt;</w:t>
      </w:r>
    </w:p>
    <w:p w:rsidR="00B25F40" w:rsidRDefault="00922E5B">
      <w:pPr>
        <w:pStyle w:val="Code"/>
      </w:pPr>
      <w:r>
        <w:t xml:space="preserve">              &lt;/airsyncbase:Attachment&gt;</w:t>
      </w:r>
    </w:p>
    <w:p w:rsidR="00B25F40" w:rsidRDefault="00922E5B">
      <w:pPr>
        <w:pStyle w:val="Code"/>
      </w:pPr>
      <w:r>
        <w:t xml:space="preserve">            &lt;/airsyncbase:Attachments&gt;</w:t>
      </w:r>
    </w:p>
    <w:p w:rsidR="00B25F40" w:rsidRDefault="00922E5B">
      <w:pPr>
        <w:pStyle w:val="Code"/>
      </w:pPr>
      <w:r>
        <w:t xml:space="preserve">            &lt;airsyncbase:Body&gt;</w:t>
      </w:r>
    </w:p>
    <w:p w:rsidR="00B25F40" w:rsidRDefault="00922E5B">
      <w:pPr>
        <w:pStyle w:val="Code"/>
      </w:pPr>
      <w:r>
        <w:t xml:space="preserve">              </w:t>
      </w:r>
      <w:r>
        <w:t>&lt;airsyncbase:Type&gt;2&lt;/airsyncbase:Type&gt;</w:t>
      </w:r>
    </w:p>
    <w:p w:rsidR="00B25F40" w:rsidRDefault="00922E5B">
      <w:pPr>
        <w:pStyle w:val="Code"/>
      </w:pPr>
      <w:r>
        <w:t xml:space="preserve">              &lt;airsyncbase:EstimatedDataSize&gt;58</w:t>
      </w:r>
    </w:p>
    <w:p w:rsidR="00B25F40" w:rsidRDefault="00922E5B">
      <w:pPr>
        <w:pStyle w:val="Code"/>
      </w:pPr>
      <w:r>
        <w:t xml:space="preserve">              &lt;/airsyncbase:EstimatedDataSize&gt;</w:t>
      </w:r>
    </w:p>
    <w:p w:rsidR="00B25F40" w:rsidRDefault="00922E5B">
      <w:pPr>
        <w:pStyle w:val="Code"/>
      </w:pPr>
      <w:r>
        <w:t xml:space="preserve">              &lt;airsyncbase:Truncated&gt;1&lt;/airsyncbase:Truncated&gt;</w:t>
      </w:r>
    </w:p>
    <w:p w:rsidR="00B25F40" w:rsidRDefault="00922E5B">
      <w:pPr>
        <w:pStyle w:val="Code"/>
      </w:pPr>
      <w:r>
        <w:t xml:space="preserve">              &lt;airsyncbase:Data&gt;&amp;lt;html&amp;gt;&lt;/airsyncbase:D</w:t>
      </w:r>
      <w:r>
        <w:t>ata&gt;</w:t>
      </w:r>
    </w:p>
    <w:p w:rsidR="00B25F40" w:rsidRDefault="00922E5B">
      <w:pPr>
        <w:pStyle w:val="Code"/>
      </w:pPr>
      <w:r>
        <w:t xml:space="preserve">            &lt;/airsyncbase:Body&gt;</w:t>
      </w:r>
    </w:p>
    <w:p w:rsidR="00B25F40" w:rsidRDefault="00922E5B">
      <w:pPr>
        <w:pStyle w:val="Code"/>
      </w:pPr>
      <w:r>
        <w:lastRenderedPageBreak/>
        <w:t xml:space="preserve">            &lt;email:MessageClass&gt;IPM.Note&lt;/email:MessageClass&gt;</w:t>
      </w:r>
    </w:p>
    <w:p w:rsidR="00B25F40" w:rsidRDefault="00922E5B">
      <w:pPr>
        <w:pStyle w:val="Code"/>
      </w:pPr>
      <w:r>
        <w:t xml:space="preserve">            &lt;email:InternetCPID&gt;28591&lt;/email:InternetCPID&gt;</w:t>
      </w:r>
    </w:p>
    <w:p w:rsidR="00B25F40" w:rsidRDefault="00922E5B">
      <w:pPr>
        <w:pStyle w:val="Code"/>
      </w:pPr>
      <w:r>
        <w:t xml:space="preserve">            &lt;email:Flag /&gt;</w:t>
      </w:r>
    </w:p>
    <w:p w:rsidR="00B25F40" w:rsidRDefault="00922E5B">
      <w:pPr>
        <w:pStyle w:val="Code"/>
      </w:pPr>
      <w:r>
        <w:t xml:space="preserve">            &lt;email:ContentClass&gt;urn:content-classes:message</w:t>
      </w:r>
    </w:p>
    <w:p w:rsidR="00B25F40" w:rsidRDefault="00922E5B">
      <w:pPr>
        <w:pStyle w:val="Code"/>
      </w:pPr>
      <w:r>
        <w:t xml:space="preserve">           </w:t>
      </w:r>
      <w:r>
        <w:t xml:space="preserve"> &lt;/email:ContentClass&gt;</w:t>
      </w:r>
    </w:p>
    <w:p w:rsidR="00B25F40" w:rsidRDefault="00922E5B">
      <w:pPr>
        <w:pStyle w:val="Code"/>
      </w:pPr>
      <w:r>
        <w:t xml:space="preserve">            &lt;airsyncbase:NativeBodyType&gt;1&lt;/airsyncbase:NativeBodyType&gt;</w:t>
      </w:r>
    </w:p>
    <w:p w:rsidR="00B25F40" w:rsidRDefault="00922E5B">
      <w:pPr>
        <w:pStyle w:val="Code"/>
      </w:pPr>
      <w:r>
        <w:t xml:space="preserve">          &lt;/ApplicationData&gt;</w:t>
      </w:r>
    </w:p>
    <w:p w:rsidR="00B25F40" w:rsidRDefault="00922E5B">
      <w:pPr>
        <w:pStyle w:val="Code"/>
      </w:pPr>
      <w:r>
        <w:t xml:space="preserve">        &lt;/Add&gt;</w:t>
      </w:r>
    </w:p>
    <w:p w:rsidR="00B25F40" w:rsidRDefault="00922E5B">
      <w:pPr>
        <w:pStyle w:val="Code"/>
      </w:pPr>
      <w:r>
        <w:t xml:space="preserve">      &lt;/Commands&gt;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4"/>
      </w:pPr>
      <w:bookmarkStart w:id="1218" w:name="section_3564ccd74ddf44e990c31c663a0326c3"/>
      <w:bookmarkStart w:id="1219" w:name="_Toc3802113"/>
      <w:r>
        <w:t>ItemOperation Request</w:t>
      </w:r>
      <w:bookmarkEnd w:id="1218"/>
      <w:bookmarkEnd w:id="1219"/>
    </w:p>
    <w:p w:rsidR="00B25F40" w:rsidRDefault="00922E5B">
      <w:r>
        <w:t xml:space="preserve">The following example shows the </w:t>
      </w:r>
      <w:r>
        <w:rPr>
          <w:b/>
        </w:rPr>
        <w:t>ItemOperations</w:t>
      </w:r>
      <w:r>
        <w:t xml:space="preserve"> command request (section </w:t>
      </w:r>
      <w:hyperlink w:anchor="Section_9d4264fb42f547fb81335e68c52dd339" w:history="1">
        <w:r>
          <w:rPr>
            <w:rStyle w:val="Hyperlink"/>
          </w:rPr>
          <w:t>2.2.1.10</w:t>
        </w:r>
      </w:hyperlink>
      <w:r>
        <w:t>) sent from the client to the server to retrieve the attachment.</w:t>
      </w:r>
    </w:p>
    <w:p w:rsidR="00B25F40" w:rsidRDefault="00922E5B">
      <w:pPr>
        <w:pStyle w:val="Code"/>
      </w:pPr>
      <w:r>
        <w:t>&lt;?xml version="1.0" encoding="utf-8"?&gt;</w:t>
      </w:r>
    </w:p>
    <w:p w:rsidR="00B25F40" w:rsidRDefault="00922E5B">
      <w:pPr>
        <w:pStyle w:val="Code"/>
      </w:pPr>
      <w:r>
        <w:t>&lt;ItemOperations xmlns:airsyncbase="AirSyncBa</w:t>
      </w:r>
      <w:r>
        <w:t>se"</w:t>
      </w:r>
    </w:p>
    <w:p w:rsidR="00B25F40" w:rsidRDefault="00922E5B">
      <w:pPr>
        <w:pStyle w:val="Code"/>
      </w:pPr>
      <w:r>
        <w:t>xmlns="ItemOperations"&gt;</w:t>
      </w:r>
    </w:p>
    <w:p w:rsidR="00B25F40" w:rsidRDefault="00922E5B">
      <w:pPr>
        <w:pStyle w:val="Code"/>
      </w:pPr>
      <w:r>
        <w:t xml:space="preserve">  &lt;Fetch&gt;</w:t>
      </w:r>
    </w:p>
    <w:p w:rsidR="00B25F40" w:rsidRDefault="00922E5B">
      <w:pPr>
        <w:pStyle w:val="Code"/>
      </w:pPr>
      <w:r>
        <w:t xml:space="preserve">    &lt;Store&gt;Mailbox&lt;/Store&gt;</w:t>
      </w:r>
    </w:p>
    <w:p w:rsidR="00B25F40" w:rsidRDefault="00922E5B">
      <w:pPr>
        <w:pStyle w:val="Code"/>
      </w:pPr>
      <w:r>
        <w:t xml:space="preserve">       &lt;airsyncbase:FileReference&gt;7%3a1%3a0&lt;/airsyncbase:FileReference&gt;</w:t>
      </w:r>
    </w:p>
    <w:p w:rsidR="00B25F40" w:rsidRDefault="00922E5B">
      <w:pPr>
        <w:pStyle w:val="Code"/>
      </w:pPr>
      <w:r>
        <w:t xml:space="preserve">  &lt;/Fetch&gt;</w:t>
      </w:r>
    </w:p>
    <w:p w:rsidR="00B25F40" w:rsidRDefault="00922E5B">
      <w:pPr>
        <w:pStyle w:val="Code"/>
      </w:pPr>
      <w:r>
        <w:t>&lt;/ItemOperations&gt;</w:t>
      </w:r>
    </w:p>
    <w:p w:rsidR="00B25F40" w:rsidRDefault="00922E5B">
      <w:pPr>
        <w:pStyle w:val="Heading4"/>
      </w:pPr>
      <w:bookmarkStart w:id="1220" w:name="section_577e08938b06458b9eb5520dd0300b3b"/>
      <w:bookmarkStart w:id="1221" w:name="_Toc3802114"/>
      <w:r>
        <w:t>ItemOperation Response</w:t>
      </w:r>
      <w:bookmarkEnd w:id="1220"/>
      <w:bookmarkEnd w:id="1221"/>
    </w:p>
    <w:p w:rsidR="00B25F40" w:rsidRDefault="00922E5B">
      <w:r>
        <w:t xml:space="preserve">The following example shows the </w:t>
      </w:r>
      <w:r>
        <w:rPr>
          <w:b/>
        </w:rPr>
        <w:t>ItemOperations</w:t>
      </w:r>
      <w:r>
        <w:t xml:space="preserve"> command response (se</w:t>
      </w:r>
      <w:r>
        <w:t xml:space="preserve">ction </w:t>
      </w:r>
      <w:hyperlink w:anchor="Section_9d4264fb42f547fb81335e68c52dd339" w:history="1">
        <w:r>
          <w:rPr>
            <w:rStyle w:val="Hyperlink"/>
          </w:rPr>
          <w:t>2.2.1.10</w:t>
        </w:r>
      </w:hyperlink>
      <w:r>
        <w:t>) sent from the server to the client.</w:t>
      </w:r>
    </w:p>
    <w:p w:rsidR="00B25F40" w:rsidRDefault="00922E5B">
      <w:pPr>
        <w:pStyle w:val="Code"/>
      </w:pPr>
      <w:r>
        <w:t>&lt;?xml version="1.0" encoding="utf-8"?&gt;</w:t>
      </w:r>
    </w:p>
    <w:p w:rsidR="00B25F40" w:rsidRDefault="00922E5B">
      <w:pPr>
        <w:pStyle w:val="Code"/>
      </w:pPr>
      <w:r>
        <w:t>&lt;ItemOperations xmlns:airsyncbase="AirSyncBase"</w:t>
      </w:r>
    </w:p>
    <w:p w:rsidR="00B25F40" w:rsidRDefault="00922E5B">
      <w:pPr>
        <w:pStyle w:val="Code"/>
      </w:pPr>
      <w:r>
        <w:t>xmlns="ItemOperations"&gt;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&lt;Fetch&gt;</w:t>
      </w:r>
    </w:p>
    <w:p w:rsidR="00B25F40" w:rsidRDefault="00922E5B">
      <w:pPr>
        <w:pStyle w:val="Code"/>
      </w:pPr>
      <w:r>
        <w:t xml:space="preserve">      &lt;Status&gt;1&lt;/Status&gt;</w:t>
      </w:r>
    </w:p>
    <w:p w:rsidR="00B25F40" w:rsidRDefault="00922E5B">
      <w:pPr>
        <w:pStyle w:val="Code"/>
      </w:pPr>
      <w:r>
        <w:t xml:space="preserve">      &lt;airsyncbase:FileReference&gt;7%3a1%3a0&lt;/airsyncbase:FileReference&gt;</w:t>
      </w:r>
    </w:p>
    <w:p w:rsidR="00B25F40" w:rsidRDefault="00922E5B">
      <w:pPr>
        <w:pStyle w:val="Code"/>
      </w:pPr>
      <w:r>
        <w:t xml:space="preserve">      &lt;Properties&gt;</w:t>
      </w:r>
    </w:p>
    <w:p w:rsidR="00B25F40" w:rsidRDefault="00922E5B">
      <w:pPr>
        <w:pStyle w:val="Code"/>
      </w:pPr>
      <w:r>
        <w:t xml:space="preserve">        &lt;airsyncbase:ContentType&gt;text/plain</w:t>
      </w:r>
    </w:p>
    <w:p w:rsidR="00B25F40" w:rsidRDefault="00922E5B">
      <w:pPr>
        <w:pStyle w:val="Code"/>
      </w:pPr>
      <w:r>
        <w:t xml:space="preserve">        &lt;/airsyncbase:ContentType&gt;</w:t>
      </w:r>
    </w:p>
    <w:p w:rsidR="00B25F40" w:rsidRDefault="00922E5B">
      <w:pPr>
        <w:pStyle w:val="Code"/>
      </w:pPr>
      <w:r>
        <w:t xml:space="preserve">        &lt;Data&gt;U291cmNlIERlcG90IFN5c3RlbSBSZXF1aXJ</w:t>
      </w:r>
      <w:r>
        <w:t>lbWVudHMNClRv</w:t>
      </w:r>
    </w:p>
    <w:p w:rsidR="00B25F40" w:rsidRDefault="00922E5B">
      <w:pPr>
        <w:pStyle w:val="Code"/>
      </w:pPr>
      <w:r>
        <w:t xml:space="preserve">        IHJ1biBTb3VyY2UgRGVwb3QsIHlvdXIgY29tcHV0ZXIgbXVzdCBtZ</w:t>
      </w:r>
    </w:p>
    <w:p w:rsidR="00B25F40" w:rsidRDefault="00922E5B">
      <w:pPr>
        <w:pStyle w:val="Code"/>
      </w:pPr>
      <w:r>
        <w:t xml:space="preserve">        WV0IGNlcnRhaW4gaGFyZHdhcmUgYW5kIHNvZnR3YXJlIHJlcXVpc</w:t>
      </w:r>
    </w:p>
    <w:p w:rsidR="00B25F40" w:rsidRDefault="00922E5B">
      <w:pPr>
        <w:pStyle w:val="Code"/>
      </w:pPr>
      <w:r>
        <w:t xml:space="preserve">        mVtZW50cy4gVG8gcnVuIHRoZSBTb3VyY2UgRGVwb3QgY2xpZW50L</w:t>
      </w:r>
    </w:p>
    <w:p w:rsidR="00B25F40" w:rsidRDefault="00922E5B">
      <w:pPr>
        <w:pStyle w:val="Code"/>
      </w:pPr>
      <w:r>
        <w:t xml:space="preserve">        CBjaGVjayB0aGUgZm9sbG93aW5nIGxpc3Qgb2YgbWluaW11bSBw</w:t>
      </w:r>
    </w:p>
    <w:p w:rsidR="00B25F40" w:rsidRDefault="00922E5B">
      <w:pPr>
        <w:pStyle w:val="Code"/>
      </w:pPr>
      <w:r>
        <w:t xml:space="preserve">        bGF0Zm9ybS1zcGVjaWZpYyByZXF1aXJlbWVudHMgZm9yIFNvdXJj</w:t>
      </w:r>
    </w:p>
    <w:p w:rsidR="00B25F40" w:rsidRDefault="00922E5B">
      <w:pPr>
        <w:pStyle w:val="Code"/>
      </w:pPr>
      <w:r>
        <w:t xml:space="preserve">        ZSBEZXBvdC4gDQoNClNvZnR3YXJlIFJlcXVpcmVtZW50cw0KV2luZG9</w:t>
      </w:r>
    </w:p>
    <w:p w:rsidR="00B25F40" w:rsidRDefault="00922E5B">
      <w:pPr>
        <w:pStyle w:val="Code"/>
      </w:pPr>
      <w:r>
        <w:t xml:space="preserve">        3cyBYUCBhbmQgV2luZG93cyAyMDAwIJYgSW50ZWwgb3IgQVhQ</w:t>
      </w:r>
    </w:p>
    <w:p w:rsidR="00B25F40" w:rsidRDefault="00922E5B">
      <w:pPr>
        <w:pStyle w:val="Code"/>
      </w:pPr>
      <w:r>
        <w:t xml:space="preserve">        NjQNC</w:t>
      </w:r>
      <w:r>
        <w:t>k5UNCAtIEludGVsIA0KV2luZG93cyA5eCCWIEludGVsDQ</w:t>
      </w:r>
    </w:p>
    <w:p w:rsidR="00B25F40" w:rsidRDefault="00922E5B">
      <w:pPr>
        <w:pStyle w:val="Code"/>
      </w:pPr>
      <w:r>
        <w:t xml:space="preserve">        pIYXJkd2FyZSBSZXF1aXJlbWVudHMNCkludGVsIENsaWVudA0K</w:t>
      </w:r>
    </w:p>
    <w:p w:rsidR="00B25F40" w:rsidRDefault="00922E5B">
      <w:pPr>
        <w:pStyle w:val="Code"/>
      </w:pPr>
      <w:r>
        <w:t xml:space="preserve">        DQp4ODYgcHJvY2Vzc29yDQpQZW50aXVtIG9yIGJldHRlciANCkV</w:t>
      </w:r>
    </w:p>
    <w:p w:rsidR="00B25F40" w:rsidRDefault="00922E5B">
      <w:pPr>
        <w:pStyle w:val="Code"/>
      </w:pPr>
      <w:r>
        <w:t xml:space="preserve">        ub3VnaCBoYXJkIGRpc2sgc3BhY2UgdG8gaG9sZCB0aGUgZmlsZX</w:t>
      </w:r>
    </w:p>
    <w:p w:rsidR="00B25F40" w:rsidRDefault="00922E5B">
      <w:pPr>
        <w:pStyle w:val="Code"/>
      </w:pPr>
      <w:r>
        <w:t xml:space="preserve">        MNCkFYUDY0IENsaWVudA0KDQpBbHBoYSBDbGllbnQgc3lzdGVtI</w:t>
      </w:r>
    </w:p>
    <w:p w:rsidR="00B25F40" w:rsidRDefault="00922E5B">
      <w:pPr>
        <w:pStyle w:val="Code"/>
      </w:pPr>
      <w:r>
        <w:t xml:space="preserve">        HJ1bm5pbmcgYW4gQVhQNjQgZW11bGF0b3IuIA0KSG93IHRvDQoN</w:t>
      </w:r>
    </w:p>
    <w:p w:rsidR="00B25F40" w:rsidRDefault="00922E5B">
      <w:pPr>
        <w:pStyle w:val="Code"/>
      </w:pPr>
      <w:r>
        <w:t xml:space="preserve">        Ckluc3RhbGwgU291cmNlIERlcG90DQoNCg0KLS0tLS0tLS0tLS0t</w:t>
      </w:r>
    </w:p>
    <w:p w:rsidR="00B25F40" w:rsidRDefault="00922E5B">
      <w:pPr>
        <w:pStyle w:val="Code"/>
      </w:pPr>
      <w:r>
        <w:t xml:space="preserve">        LS0tLS0tLS0tLS0tLS0tLS0tLS0tLS0tLS0tLS0tLS0tLS0tLS0</w:t>
      </w:r>
    </w:p>
    <w:p w:rsidR="00B25F40" w:rsidRDefault="00922E5B">
      <w:pPr>
        <w:pStyle w:val="Code"/>
      </w:pPr>
      <w:r>
        <w:t xml:space="preserve">        tLS0tLS</w:t>
      </w:r>
      <w:r>
        <w:t>0tLS0tLS0tLS0tLS0tLS0tLS0tLS0tLS0NCg0KU2VuZCB</w:t>
      </w:r>
    </w:p>
    <w:p w:rsidR="00B25F40" w:rsidRDefault="00922E5B">
      <w:pPr>
        <w:pStyle w:val="Code"/>
      </w:pPr>
      <w:r>
        <w:t xml:space="preserve">        1cyBmZWVkYmFjayBhbmQgc3VnZ2VzdGlvbnMgb24gdGhpcyBIZW</w:t>
      </w:r>
    </w:p>
    <w:p w:rsidR="00B25F40" w:rsidRDefault="00922E5B">
      <w:pPr>
        <w:pStyle w:val="Code"/>
      </w:pPr>
      <w:r>
        <w:t xml:space="preserve">        xwIHRvcGljIG9yIHRoaXMgcHJvZHVjdC4NCg0KQ29udGFjdCBzdX</w:t>
      </w:r>
    </w:p>
    <w:p w:rsidR="00B25F40" w:rsidRDefault="00922E5B">
      <w:pPr>
        <w:pStyle w:val="Code"/>
      </w:pPr>
      <w:r>
        <w:t xml:space="preserve">        Bwb3J0IGZvciBhc3Npc3RhbmNlLg0KDQoNCmMuIDIwMDQuIE1pY3</w:t>
      </w:r>
    </w:p>
    <w:p w:rsidR="00B25F40" w:rsidRDefault="00922E5B">
      <w:pPr>
        <w:pStyle w:val="Code"/>
      </w:pPr>
      <w:r>
        <w:lastRenderedPageBreak/>
        <w:t xml:space="preserve">        Jvc29mdCBDb25maWRlbn</w:t>
      </w:r>
      <w:r>
        <w:t>RpYWwgDQpMYXN0IHVwZGF0ZWQgMy8xO</w:t>
      </w:r>
    </w:p>
    <w:p w:rsidR="00B25F40" w:rsidRDefault="00922E5B">
      <w:pPr>
        <w:pStyle w:val="Code"/>
      </w:pPr>
      <w:r>
        <w:t xml:space="preserve">        S8yMDA0IA==&lt;/Data&gt;</w:t>
      </w:r>
    </w:p>
    <w:p w:rsidR="00B25F40" w:rsidRDefault="00922E5B">
      <w:pPr>
        <w:pStyle w:val="Code"/>
      </w:pPr>
      <w:r>
        <w:t xml:space="preserve">      &lt;/Properties&gt;</w:t>
      </w:r>
    </w:p>
    <w:p w:rsidR="00B25F40" w:rsidRDefault="00922E5B">
      <w:pPr>
        <w:pStyle w:val="Code"/>
      </w:pPr>
      <w:r>
        <w:t xml:space="preserve">    &lt;/Fetch&gt;</w:t>
      </w:r>
    </w:p>
    <w:p w:rsidR="00B25F40" w:rsidRDefault="00922E5B">
      <w:pPr>
        <w:pStyle w:val="Code"/>
      </w:pPr>
      <w:r>
        <w:t xml:space="preserve">  &lt;/Response&gt;</w:t>
      </w:r>
    </w:p>
    <w:p w:rsidR="00B25F40" w:rsidRDefault="00922E5B">
      <w:pPr>
        <w:pStyle w:val="Code"/>
      </w:pPr>
      <w:r>
        <w:t>&lt;/ItemOperations&gt;</w:t>
      </w:r>
    </w:p>
    <w:p w:rsidR="00B25F40" w:rsidRDefault="00922E5B">
      <w:pPr>
        <w:pStyle w:val="Heading3"/>
      </w:pPr>
      <w:bookmarkStart w:id="1222" w:name="section_ae43d2fcfe924abf947a7663f0ca2af0"/>
      <w:bookmarkStart w:id="1223" w:name="_Toc3802115"/>
      <w:r>
        <w:t>Fetching an Email Item With a Multipart Response</w:t>
      </w:r>
      <w:bookmarkEnd w:id="1222"/>
      <w:bookmarkEnd w:id="1223"/>
    </w:p>
    <w:p w:rsidR="00B25F40" w:rsidRDefault="00922E5B">
      <w:r>
        <w:t>The following sections show how the client requests a multipart response (as descri</w:t>
      </w:r>
      <w:r>
        <w:t xml:space="preserve">bed in section </w:t>
      </w:r>
      <w:hyperlink w:anchor="Section_8487b6612ecc4442aeab91992796494a" w:history="1">
        <w:r>
          <w:rPr>
            <w:rStyle w:val="Hyperlink"/>
          </w:rPr>
          <w:t>2.2.1.10.1</w:t>
        </w:r>
      </w:hyperlink>
      <w:r>
        <w:t xml:space="preserve">) to the </w:t>
      </w:r>
      <w:r>
        <w:rPr>
          <w:b/>
        </w:rPr>
        <w:t>ItemOperations</w:t>
      </w:r>
      <w:r>
        <w:t xml:space="preserve"> command (as described in section </w:t>
      </w:r>
      <w:hyperlink w:anchor="Section_9d4264fb42f547fb81335e68c52dd339" w:history="1">
        <w:r>
          <w:rPr>
            <w:rStyle w:val="Hyperlink"/>
          </w:rPr>
          <w:t>2.2.1.10</w:t>
        </w:r>
      </w:hyperlink>
      <w:r>
        <w:t>).</w:t>
      </w:r>
    </w:p>
    <w:p w:rsidR="00B25F40" w:rsidRDefault="00922E5B">
      <w:pPr>
        <w:pStyle w:val="Heading4"/>
      </w:pPr>
      <w:bookmarkStart w:id="1224" w:name="section_e66d11a10447468c9f1d8fd1b5c67c9c"/>
      <w:bookmarkStart w:id="1225" w:name="_Toc3802116"/>
      <w:r>
        <w:t>Request</w:t>
      </w:r>
      <w:bookmarkEnd w:id="1224"/>
      <w:bookmarkEnd w:id="1225"/>
    </w:p>
    <w:p w:rsidR="00B25F40" w:rsidRDefault="00922E5B">
      <w:r>
        <w:t xml:space="preserve">The following example shows the </w:t>
      </w:r>
      <w:r>
        <w:rPr>
          <w:b/>
        </w:rPr>
        <w:t>Ite</w:t>
      </w:r>
      <w:r>
        <w:rPr>
          <w:b/>
        </w:rPr>
        <w:t>mOperations</w:t>
      </w:r>
      <w:r>
        <w:t xml:space="preserve"> command request (as described in section </w:t>
      </w:r>
      <w:hyperlink w:anchor="Section_9d4264fb42f547fb81335e68c52dd339" w:history="1">
        <w:r>
          <w:rPr>
            <w:rStyle w:val="Hyperlink"/>
          </w:rPr>
          <w:t>2.2.1.10</w:t>
        </w:r>
      </w:hyperlink>
      <w:r>
        <w:t xml:space="preserve">) sent from the client to the server to retrieve an email message. The request contains the MS-ASAcceptMultiPart header, described in </w:t>
      </w:r>
      <w:hyperlink r:id="rId875" w:anchor="Section_4cbf28dc287641c69d87ba9db86cd40d">
        <w:r>
          <w:rPr>
            <w:rStyle w:val="Hyperlink"/>
          </w:rPr>
          <w:t>[MS-ASHTTP]</w:t>
        </w:r>
      </w:hyperlink>
      <w:r>
        <w:t xml:space="preserve"> section 2.2.1.1.2.5, set to "T", indicating that the client will accept a multipart response.</w:t>
      </w:r>
    </w:p>
    <w:p w:rsidR="00B25F40" w:rsidRDefault="00922E5B">
      <w:pPr>
        <w:pStyle w:val="Code"/>
      </w:pPr>
      <w:r>
        <w:t>POST /Microsoft-Server-ActiveSync?Cmd=ItemOperations</w:t>
      </w:r>
    </w:p>
    <w:p w:rsidR="00B25F40" w:rsidRDefault="00922E5B">
      <w:pPr>
        <w:pStyle w:val="Code"/>
      </w:pPr>
      <w:r>
        <w:t xml:space="preserve">  &amp;</w:t>
      </w:r>
      <w:r>
        <w:t>User=deviceuser&amp;DeviceId=v140Device&amp;DeviceType=PocketPC</w:t>
      </w:r>
    </w:p>
    <w:p w:rsidR="00B25F40" w:rsidRDefault="00922E5B">
      <w:pPr>
        <w:pStyle w:val="Code"/>
      </w:pPr>
      <w:r>
        <w:t>Content-Type: application/vnd.ms-sync</w:t>
      </w:r>
    </w:p>
    <w:p w:rsidR="00B25F40" w:rsidRDefault="00922E5B">
      <w:pPr>
        <w:pStyle w:val="Code"/>
      </w:pPr>
      <w:r>
        <w:t>MS-ASProtocolVersion: 14.1</w:t>
      </w:r>
    </w:p>
    <w:p w:rsidR="00B25F40" w:rsidRDefault="00922E5B">
      <w:pPr>
        <w:pStyle w:val="Code"/>
      </w:pPr>
      <w:r>
        <w:t>MS-ASAcceptMultiPart: T</w:t>
      </w:r>
    </w:p>
    <w:p w:rsidR="00B25F40" w:rsidRDefault="00B25F40">
      <w:pPr>
        <w:pStyle w:val="Code"/>
      </w:pPr>
    </w:p>
    <w:p w:rsidR="00B25F40" w:rsidRDefault="00922E5B">
      <w:pPr>
        <w:pStyle w:val="Code"/>
      </w:pPr>
      <w:r>
        <w:t>&lt;?xml version="1.0" encoding="utf-8"?&gt;</w:t>
      </w:r>
    </w:p>
    <w:p w:rsidR="00B25F40" w:rsidRDefault="00922E5B">
      <w:pPr>
        <w:pStyle w:val="Code"/>
      </w:pPr>
      <w:r>
        <w:t>&lt;ItemOperations xmlns:airsync="AirSync"</w:t>
      </w:r>
    </w:p>
    <w:p w:rsidR="00B25F40" w:rsidRDefault="00922E5B">
      <w:pPr>
        <w:pStyle w:val="Code"/>
      </w:pPr>
      <w:r>
        <w:t>xmlns:airsyncbase="AirSyncBase"</w:t>
      </w:r>
      <w:r>
        <w:t xml:space="preserve"> xmlns="ItemOperations"&gt;</w:t>
      </w:r>
    </w:p>
    <w:p w:rsidR="00B25F40" w:rsidRDefault="00922E5B">
      <w:pPr>
        <w:pStyle w:val="Code"/>
      </w:pPr>
      <w:r>
        <w:t xml:space="preserve">  &lt;Fetch&gt;</w:t>
      </w:r>
    </w:p>
    <w:p w:rsidR="00B25F40" w:rsidRDefault="00922E5B">
      <w:pPr>
        <w:pStyle w:val="Code"/>
      </w:pPr>
      <w:r>
        <w:t xml:space="preserve">    &lt;Store&gt;Mailbox&lt;/Store&gt;</w:t>
      </w:r>
    </w:p>
    <w:p w:rsidR="00B25F40" w:rsidRDefault="00922E5B">
      <w:pPr>
        <w:pStyle w:val="Code"/>
      </w:pPr>
      <w:r>
        <w:t xml:space="preserve">    &lt;airsync:CollectionId&gt;5&lt;/airsync:CollectionId&gt;</w:t>
      </w:r>
    </w:p>
    <w:p w:rsidR="00B25F40" w:rsidRDefault="00922E5B">
      <w:pPr>
        <w:pStyle w:val="Code"/>
      </w:pPr>
      <w:r>
        <w:t xml:space="preserve">    &lt;airsync:ServerId&gt;5:1&lt;/airsync:ServerId&gt;</w:t>
      </w:r>
    </w:p>
    <w:p w:rsidR="00B25F40" w:rsidRDefault="00922E5B">
      <w:pPr>
        <w:pStyle w:val="Code"/>
      </w:pPr>
      <w:r>
        <w:t xml:space="preserve">    &lt;Options&gt;</w:t>
      </w:r>
    </w:p>
    <w:p w:rsidR="00B25F40" w:rsidRDefault="00922E5B">
      <w:pPr>
        <w:pStyle w:val="Code"/>
      </w:pPr>
      <w:r>
        <w:t xml:space="preserve">      &lt;airsyncbase:BodyPreference&gt;</w:t>
      </w:r>
    </w:p>
    <w:p w:rsidR="00B25F40" w:rsidRDefault="00922E5B">
      <w:pPr>
        <w:pStyle w:val="Code"/>
      </w:pPr>
      <w:r>
        <w:t xml:space="preserve">        &lt;airsyncbase:Type&gt;1&lt;/airsyncbase:Type&gt;</w:t>
      </w:r>
    </w:p>
    <w:p w:rsidR="00B25F40" w:rsidRDefault="00922E5B">
      <w:pPr>
        <w:pStyle w:val="Code"/>
      </w:pPr>
      <w:r>
        <w:t xml:space="preserve">  </w:t>
      </w:r>
      <w:r>
        <w:t xml:space="preserve">      &lt;airsyncbase:TruncationSize&gt;5120&lt;/airsyncbase:TruncationSize&gt;</w:t>
      </w:r>
    </w:p>
    <w:p w:rsidR="00B25F40" w:rsidRDefault="00922E5B">
      <w:pPr>
        <w:pStyle w:val="Code"/>
      </w:pPr>
      <w:r>
        <w:t xml:space="preserve">        &lt;airsyncbase:AllOrNone&gt;0&lt;/airsyncbase:AllOrNone&gt;</w:t>
      </w:r>
    </w:p>
    <w:p w:rsidR="00B25F40" w:rsidRDefault="00922E5B">
      <w:pPr>
        <w:pStyle w:val="Code"/>
      </w:pPr>
      <w:r>
        <w:t xml:space="preserve">      &lt;/airsyncbase:BodyPreference&gt;</w:t>
      </w:r>
    </w:p>
    <w:p w:rsidR="00B25F40" w:rsidRDefault="00922E5B">
      <w:pPr>
        <w:pStyle w:val="Code"/>
      </w:pPr>
      <w:r>
        <w:t xml:space="preserve">    &lt;/Options&gt;</w:t>
      </w:r>
    </w:p>
    <w:p w:rsidR="00B25F40" w:rsidRDefault="00922E5B">
      <w:pPr>
        <w:pStyle w:val="Code"/>
      </w:pPr>
      <w:r>
        <w:t xml:space="preserve">  &lt;/Fetch&gt;</w:t>
      </w:r>
    </w:p>
    <w:p w:rsidR="00B25F40" w:rsidRDefault="00922E5B">
      <w:pPr>
        <w:pStyle w:val="Code"/>
      </w:pPr>
      <w:r>
        <w:t>&lt;/ItemOperations&gt;</w:t>
      </w:r>
    </w:p>
    <w:p w:rsidR="00B25F40" w:rsidRDefault="00922E5B">
      <w:pPr>
        <w:pStyle w:val="Heading4"/>
      </w:pPr>
      <w:bookmarkStart w:id="1226" w:name="section_9a1982802e57413ea561bc0c5a7fb650"/>
      <w:bookmarkStart w:id="1227" w:name="_Toc3802117"/>
      <w:r>
        <w:t>Response</w:t>
      </w:r>
      <w:bookmarkEnd w:id="1226"/>
      <w:bookmarkEnd w:id="1227"/>
    </w:p>
    <w:p w:rsidR="00B25F40" w:rsidRDefault="00922E5B">
      <w:r>
        <w:t xml:space="preserve">The following example shows the multipart </w:t>
      </w:r>
      <w:r>
        <w:rPr>
          <w:b/>
        </w:rPr>
        <w:t xml:space="preserve">ItemOperations </w:t>
      </w:r>
      <w:r>
        <w:t xml:space="preserve">command response (as described in section </w:t>
      </w:r>
      <w:hyperlink w:anchor="Section_8487b6612ecc4442aeab91992796494a" w:history="1">
        <w:r>
          <w:rPr>
            <w:rStyle w:val="Hyperlink"/>
          </w:rPr>
          <w:t>2.2.1.10.1</w:t>
        </w:r>
      </w:hyperlink>
      <w:r>
        <w:t>) sent from the server to the client.</w:t>
      </w:r>
    </w:p>
    <w:p w:rsidR="00B25F40" w:rsidRDefault="00922E5B">
      <w:pPr>
        <w:pStyle w:val="Code"/>
      </w:pPr>
      <w:r>
        <w:t>HTTP/1.1 200 OK</w:t>
      </w:r>
    </w:p>
    <w:p w:rsidR="00B25F40" w:rsidRDefault="00922E5B">
      <w:pPr>
        <w:pStyle w:val="Code"/>
      </w:pPr>
      <w:r>
        <w:t>Content-Type: application/vnd.ms-sync.multipart</w:t>
      </w:r>
    </w:p>
    <w:p w:rsidR="00B25F40" w:rsidRDefault="00B25F40">
      <w:pPr>
        <w:pStyle w:val="Code"/>
      </w:pPr>
    </w:p>
    <w:p w:rsidR="00B25F40" w:rsidRDefault="00922E5B">
      <w:pPr>
        <w:pStyle w:val="Code"/>
      </w:pPr>
      <w:r>
        <w:t>0200000014000000F401000008</w:t>
      </w:r>
      <w:r>
        <w:t>0200001300000003016A000014454D033100014E464D03310001000052033500014D03353A3100015003456D61696C000100144B0002560322446576696365205573657222203C6465766963657573657240636F6E746F736F2E636F6D3E0001580322446576696365205573657222203C6465766963657573657240636F6E74</w:t>
      </w:r>
      <w:r>
        <w:t>6F736F2E636F6D3E0001540354657374204D756C74697061727420526573706F6E736500014F03323031322D30352D30385432303A31353A34352E3231315A0001510344657669636520557365720001750354657374204D756C74697061727420526573706F6E736500015203310001550330000100114E4F5003746573742E</w:t>
      </w:r>
      <w:r>
        <w:t>7478740001510352674141414143333064496F6B2532624A6854616962504766417173414B427744326C516E4B2532666262415149526455774230396B253262484141414141414156414144326C516E4B2532666262415149526455774230396B25326248414146347141253262534141414A25336130000152033100014C03</w:t>
      </w:r>
      <w:r>
        <w:t>3733000101014A46033100014C033139000100145103310001010002530349504D2E4E6F746500017903323835393100013A7C0375726E3A636F6E74656E742D636C6173</w:t>
      </w:r>
      <w:r>
        <w:lastRenderedPageBreak/>
        <w:t>7365733A6D657373616765000100115603320001001649C310ADA57BDA90934B4CAE83B1A1AFDDEAD5014AC305CD2D57583601010101015468697320</w:t>
      </w:r>
      <w:r>
        <w:t>69732074686520626F64792E0D0A</w:t>
      </w:r>
    </w:p>
    <w:p w:rsidR="00B25F40" w:rsidRDefault="00922E5B">
      <w:r>
        <w:t xml:space="preserve">Interpreting the binary body of the response as a </w:t>
      </w:r>
      <w:r>
        <w:rPr>
          <w:b/>
        </w:rPr>
        <w:t xml:space="preserve">MultiPartResponse </w:t>
      </w:r>
      <w:r>
        <w:t xml:space="preserve">structure (as described in section </w:t>
      </w:r>
      <w:hyperlink w:anchor="Section_5062896dcfcd41b3ac33b438ec3d9d8a" w:history="1">
        <w:r>
          <w:rPr>
            <w:rStyle w:val="Hyperlink"/>
          </w:rPr>
          <w:t>2.2.1.10.1.1</w:t>
        </w:r>
      </w:hyperlink>
      <w:r>
        <w:t>) results in the following:</w:t>
      </w:r>
    </w:p>
    <w:p w:rsidR="00B25F40" w:rsidRDefault="00922E5B">
      <w:r>
        <w:rPr>
          <w:b/>
        </w:rPr>
        <w:t xml:space="preserve">PartCount </w:t>
      </w:r>
      <w:r>
        <w:t xml:space="preserve">(4 bytes): </w:t>
      </w:r>
      <w:r>
        <w:t>02000000 = 2</w:t>
      </w:r>
    </w:p>
    <w:p w:rsidR="00B25F40" w:rsidRDefault="00922E5B">
      <w:r>
        <w:rPr>
          <w:b/>
        </w:rPr>
        <w:t>PartsMetaData</w:t>
      </w:r>
      <w:r>
        <w:t xml:space="preserve">[0] (8 bytes): 14000000F4010000 = </w:t>
      </w:r>
      <w:r>
        <w:rPr>
          <w:b/>
        </w:rPr>
        <w:t>Offset</w:t>
      </w:r>
      <w:r>
        <w:t xml:space="preserve">: 14000000 = 20, </w:t>
      </w:r>
      <w:r>
        <w:rPr>
          <w:b/>
        </w:rPr>
        <w:t>Length</w:t>
      </w:r>
      <w:r>
        <w:t>: F4010000 = 500</w:t>
      </w:r>
    </w:p>
    <w:p w:rsidR="00B25F40" w:rsidRDefault="00922E5B">
      <w:r>
        <w:rPr>
          <w:b/>
        </w:rPr>
        <w:t>PartsMetaData</w:t>
      </w:r>
      <w:r>
        <w:t xml:space="preserve">[1] (8 bytes): 0802000013000000 = </w:t>
      </w:r>
      <w:r>
        <w:rPr>
          <w:b/>
        </w:rPr>
        <w:t xml:space="preserve">Offset: </w:t>
      </w:r>
      <w:r>
        <w:t xml:space="preserve">08020000 = 520, </w:t>
      </w:r>
      <w:r>
        <w:rPr>
          <w:b/>
        </w:rPr>
        <w:t xml:space="preserve">Length: </w:t>
      </w:r>
      <w:r>
        <w:t>13000000 = 19</w:t>
      </w:r>
    </w:p>
    <w:p w:rsidR="00B25F40" w:rsidRDefault="00922E5B">
      <w:r>
        <w:t xml:space="preserve">The rest of the body makes up the </w:t>
      </w:r>
      <w:r>
        <w:rPr>
          <w:b/>
        </w:rPr>
        <w:t xml:space="preserve">Parts </w:t>
      </w:r>
      <w:r>
        <w:t xml:space="preserve">field of the </w:t>
      </w:r>
      <w:r>
        <w:rPr>
          <w:b/>
        </w:rPr>
        <w:t>Mult</w:t>
      </w:r>
      <w:r>
        <w:rPr>
          <w:b/>
        </w:rPr>
        <w:t xml:space="preserve">iPartResponse </w:t>
      </w:r>
      <w:r>
        <w:t>structure.</w:t>
      </w:r>
    </w:p>
    <w:p w:rsidR="00B25F40" w:rsidRDefault="00922E5B">
      <w:r>
        <w:t xml:space="preserve">The first part, described by the first </w:t>
      </w:r>
      <w:r>
        <w:rPr>
          <w:b/>
        </w:rPr>
        <w:t xml:space="preserve">PartMetaData </w:t>
      </w:r>
      <w:r>
        <w:t xml:space="preserve">structure (as described in section </w:t>
      </w:r>
      <w:hyperlink w:anchor="Section_4ea009e4dbb64e57b2384886830ff2c7" w:history="1">
        <w:r>
          <w:rPr>
            <w:rStyle w:val="Hyperlink"/>
          </w:rPr>
          <w:t>2.2.1.10.1.1.1</w:t>
        </w:r>
      </w:hyperlink>
      <w:r>
        <w:t xml:space="preserve">) in the </w:t>
      </w:r>
      <w:r>
        <w:rPr>
          <w:b/>
        </w:rPr>
        <w:t xml:space="preserve">PartsMetaData </w:t>
      </w:r>
      <w:r>
        <w:t xml:space="preserve">field, contains the </w:t>
      </w:r>
      <w:hyperlink w:anchor="gt_46afe83a-7afd-42b3-8e27-07b6ae8d3dbc">
        <w:r>
          <w:rPr>
            <w:rStyle w:val="HyperlinkGreen"/>
            <w:b/>
          </w:rPr>
          <w:t>WBXML</w:t>
        </w:r>
      </w:hyperlink>
      <w:r>
        <w:t xml:space="preserve"> response. The data starts at 20 bytes from the start of the body, and is 500 bytes long.</w:t>
      </w:r>
    </w:p>
    <w:p w:rsidR="00B25F40" w:rsidRDefault="00922E5B">
      <w:pPr>
        <w:pStyle w:val="Code"/>
      </w:pPr>
      <w:r>
        <w:t>03016A000014454D033100014E464D03310001000052033500014D03353A3100015003456D61696C000100144B000256032244657669636520557365722220</w:t>
      </w:r>
      <w:r>
        <w:t>3C6465766963657573657240636F6E746F736F2E636F6D3E0001580322446576696365205573657222203C6465766963657573657240636F6E746F736F2E636F6D3E0001540354657374204D756C74697061727420526573706F6E736500014F03323031322D30352D30385432303A31353A34352E3231315A00015103446576</w:t>
      </w:r>
      <w:r>
        <w:t>69636520557365720001750354657374204D756C74697061727420526573706F6E736500015203310001550330000100114E4F5003746573742E7478740001510352674141414143333064496F6B2532624A6854616962504766417173414B427744326C516E4B2532666262415149526455774230396B253262484141414141</w:t>
      </w:r>
      <w:r>
        <w:t>414156414144326C516E4B2532666262415149526455774230396B25326248414146347141253262534141414A25336130000152033100014C033733000101014A46033100014C033139000100145103310001010002530349504D2E4E6F746500017903323835393100013A7C0375726E3A636F6E74656E742D636C61737365</w:t>
      </w:r>
      <w:r>
        <w:t>733A6D657373616765000100115603320001001649C310ADA57BDA90934B4CAE83B1A1AFDDEAD5014AC305CD2D5758360101010101</w:t>
      </w:r>
    </w:p>
    <w:p w:rsidR="00B25F40" w:rsidRDefault="00922E5B">
      <w:r>
        <w:t>This decodes into the following XML:</w:t>
      </w:r>
    </w:p>
    <w:p w:rsidR="00B25F40" w:rsidRDefault="00922E5B">
      <w:pPr>
        <w:pStyle w:val="Code"/>
      </w:pPr>
      <w:r>
        <w:t>&lt;?xml version="1.0" encoding="utf-8"?&gt;</w:t>
      </w:r>
    </w:p>
    <w:p w:rsidR="00B25F40" w:rsidRDefault="00922E5B">
      <w:pPr>
        <w:pStyle w:val="Code"/>
      </w:pPr>
      <w:r>
        <w:t>&lt;ItemOperations xmlns="ItemOperations" xmlns:airsync="AirSync" xmlns:emai</w:t>
      </w:r>
      <w:r>
        <w:t xml:space="preserve">l="Email" </w:t>
      </w:r>
    </w:p>
    <w:p w:rsidR="00B25F40" w:rsidRDefault="00922E5B">
      <w:pPr>
        <w:pStyle w:val="Code"/>
      </w:pPr>
      <w:r>
        <w:t xml:space="preserve">  xmlns:airsyncbase="AirSyncBase" xmlns:email2="Email2"&gt;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&lt;Fetch&gt;</w:t>
      </w:r>
    </w:p>
    <w:p w:rsidR="00B25F40" w:rsidRDefault="00922E5B">
      <w:pPr>
        <w:pStyle w:val="Code"/>
      </w:pPr>
      <w:r>
        <w:t xml:space="preserve">      &lt;Status&gt;1&lt;/Status&gt;</w:t>
      </w:r>
    </w:p>
    <w:p w:rsidR="00B25F40" w:rsidRDefault="00922E5B">
      <w:pPr>
        <w:pStyle w:val="Code"/>
      </w:pPr>
      <w:r>
        <w:t xml:space="preserve">      &lt;airsync:CollectionId&gt;5&lt;/airsync:CollectionId&gt;</w:t>
      </w:r>
    </w:p>
    <w:p w:rsidR="00B25F40" w:rsidRDefault="00922E5B">
      <w:pPr>
        <w:pStyle w:val="Code"/>
      </w:pPr>
      <w:r>
        <w:t xml:space="preserve">      &lt;airsync:ServerId&gt;5:1&lt;/airsync:ServerId&gt;</w:t>
      </w:r>
    </w:p>
    <w:p w:rsidR="00B25F40" w:rsidRDefault="00922E5B">
      <w:pPr>
        <w:pStyle w:val="Code"/>
      </w:pPr>
      <w:r>
        <w:t xml:space="preserve">      &lt;</w:t>
      </w:r>
      <w:r>
        <w:t>airsync:Class&gt;Email&lt;/airsync:Class&gt;</w:t>
      </w:r>
    </w:p>
    <w:p w:rsidR="00B25F40" w:rsidRDefault="00922E5B">
      <w:pPr>
        <w:pStyle w:val="Code"/>
      </w:pPr>
      <w:r>
        <w:t xml:space="preserve">      &lt;Properties&gt;</w:t>
      </w:r>
    </w:p>
    <w:p w:rsidR="00B25F40" w:rsidRDefault="00922E5B">
      <w:pPr>
        <w:pStyle w:val="Code"/>
      </w:pPr>
      <w:r>
        <w:t xml:space="preserve">        &lt;email:To&gt;"Device User" &amp;lt;deviceuser@contoso.com&amp;gt;&lt;/email:To&gt;</w:t>
      </w:r>
    </w:p>
    <w:p w:rsidR="00B25F40" w:rsidRDefault="00922E5B">
      <w:pPr>
        <w:pStyle w:val="Code"/>
      </w:pPr>
      <w:r>
        <w:t xml:space="preserve">        &lt;email:From&gt;"Device User" &amp;lt;deviceuser@contoso.com&amp;gt;&lt;/email:From&gt;</w:t>
      </w:r>
    </w:p>
    <w:p w:rsidR="00B25F40" w:rsidRDefault="00922E5B">
      <w:pPr>
        <w:pStyle w:val="Code"/>
      </w:pPr>
      <w:r>
        <w:t xml:space="preserve">        &lt;email:Subject&gt;Test Multipart Response&lt;/e</w:t>
      </w:r>
      <w:r>
        <w:t>mail:Subject&gt;</w:t>
      </w:r>
    </w:p>
    <w:p w:rsidR="00B25F40" w:rsidRDefault="00922E5B">
      <w:pPr>
        <w:pStyle w:val="Code"/>
      </w:pPr>
      <w:r>
        <w:t xml:space="preserve">        &lt;email:DateReceived&gt;2012-05-08T20:15:45.211Z&lt;/email:DateReceived&gt;</w:t>
      </w:r>
    </w:p>
    <w:p w:rsidR="00B25F40" w:rsidRDefault="00922E5B">
      <w:pPr>
        <w:pStyle w:val="Code"/>
      </w:pPr>
      <w:r>
        <w:t xml:space="preserve">        &lt;email:DisplayTo&gt;Device User&lt;/email:DisplayTo&gt;</w:t>
      </w:r>
    </w:p>
    <w:p w:rsidR="00B25F40" w:rsidRDefault="00922E5B">
      <w:pPr>
        <w:pStyle w:val="Code"/>
      </w:pPr>
      <w:r>
        <w:t xml:space="preserve">        &lt;email:ThreadTopic&gt;Test Multipart Response&lt;/email:ThreadTopic&gt;</w:t>
      </w:r>
    </w:p>
    <w:p w:rsidR="00B25F40" w:rsidRDefault="00922E5B">
      <w:pPr>
        <w:pStyle w:val="Code"/>
      </w:pPr>
      <w:r>
        <w:t xml:space="preserve">        &lt;email:Importance&gt;1&lt;/email:Importa</w:t>
      </w:r>
      <w:r>
        <w:t>nce&gt;</w:t>
      </w:r>
    </w:p>
    <w:p w:rsidR="00B25F40" w:rsidRDefault="00922E5B">
      <w:pPr>
        <w:pStyle w:val="Code"/>
      </w:pPr>
      <w:r>
        <w:t xml:space="preserve">        &lt;email:Read&gt;0&lt;/email:Read&gt;</w:t>
      </w:r>
    </w:p>
    <w:p w:rsidR="00B25F40" w:rsidRDefault="00922E5B">
      <w:pPr>
        <w:pStyle w:val="Code"/>
      </w:pPr>
      <w:r>
        <w:t xml:space="preserve">        &lt;airsyncbase:Attachments&gt;</w:t>
      </w:r>
    </w:p>
    <w:p w:rsidR="00B25F40" w:rsidRDefault="00922E5B">
      <w:pPr>
        <w:pStyle w:val="Code"/>
      </w:pPr>
      <w:r>
        <w:t xml:space="preserve">          &lt;airsyncbase:Attachment&gt;</w:t>
      </w:r>
    </w:p>
    <w:p w:rsidR="00B25F40" w:rsidRDefault="00922E5B">
      <w:pPr>
        <w:pStyle w:val="Code"/>
      </w:pPr>
      <w:r>
        <w:t xml:space="preserve">            &lt;airsyncbase:DisplayName&gt;test.txt&lt;/airsyncbase:DisplayName&gt;</w:t>
      </w:r>
    </w:p>
    <w:p w:rsidR="00B25F40" w:rsidRDefault="00922E5B">
      <w:pPr>
        <w:pStyle w:val="Code"/>
      </w:pPr>
      <w:r>
        <w:t xml:space="preserve">            &lt;airsyncbase:FileReference&gt;</w:t>
      </w:r>
      <w:r>
        <w:t>RgAAAAC30dIok%2bJhTaibPGfAqsAKBwD2lQnK</w:t>
      </w:r>
    </w:p>
    <w:p w:rsidR="00B25F40" w:rsidRDefault="00922E5B">
      <w:pPr>
        <w:pStyle w:val="Code"/>
      </w:pPr>
      <w:r>
        <w:t xml:space="preserve">              %2fbbAQIRdUwB09k%2bHAAAAAAAVAAD2lQnK%2fbbAQIRdUwB09k%2bHAAF4qA</w:t>
      </w:r>
    </w:p>
    <w:p w:rsidR="00B25F40" w:rsidRDefault="00922E5B">
      <w:pPr>
        <w:pStyle w:val="Code"/>
      </w:pPr>
      <w:r>
        <w:t xml:space="preserve">              %2bSAAAJ%3a0&lt;/airsyncbase:FileReference&gt;</w:t>
      </w:r>
    </w:p>
    <w:p w:rsidR="00B25F40" w:rsidRDefault="00922E5B">
      <w:pPr>
        <w:pStyle w:val="Code"/>
      </w:pPr>
      <w:r>
        <w:t xml:space="preserve">            &lt;airsyncbase:Method&gt;1&lt;/airsyncbase:Method&gt;</w:t>
      </w:r>
    </w:p>
    <w:p w:rsidR="00B25F40" w:rsidRDefault="00922E5B">
      <w:pPr>
        <w:pStyle w:val="Code"/>
      </w:pPr>
      <w:r>
        <w:t xml:space="preserve">            &lt;airsyncbase:Estim</w:t>
      </w:r>
      <w:r>
        <w:t>atedDataSize&gt;73&lt;/airsyncbase:EstimatedDataSize&gt;</w:t>
      </w:r>
    </w:p>
    <w:p w:rsidR="00B25F40" w:rsidRDefault="00922E5B">
      <w:pPr>
        <w:pStyle w:val="Code"/>
      </w:pPr>
      <w:r>
        <w:t xml:space="preserve">          &lt;/airsyncbase:Attachment&gt;</w:t>
      </w:r>
    </w:p>
    <w:p w:rsidR="00B25F40" w:rsidRDefault="00922E5B">
      <w:pPr>
        <w:pStyle w:val="Code"/>
      </w:pPr>
      <w:r>
        <w:t xml:space="preserve">        &lt;/airsyncbase:Attachments&gt;</w:t>
      </w:r>
    </w:p>
    <w:p w:rsidR="00B25F40" w:rsidRDefault="00922E5B">
      <w:pPr>
        <w:pStyle w:val="Code"/>
      </w:pPr>
      <w:r>
        <w:lastRenderedPageBreak/>
        <w:t xml:space="preserve">        &lt;airsyncbase:Body&gt;</w:t>
      </w:r>
    </w:p>
    <w:p w:rsidR="00B25F40" w:rsidRDefault="00922E5B">
      <w:pPr>
        <w:pStyle w:val="Code"/>
      </w:pPr>
      <w:r>
        <w:t xml:space="preserve">          &lt;airsyncbase:Type&gt;1&lt;/airsyncbase:Type&gt;</w:t>
      </w:r>
    </w:p>
    <w:p w:rsidR="00B25F40" w:rsidRDefault="00922E5B">
      <w:pPr>
        <w:pStyle w:val="Code"/>
      </w:pPr>
      <w:r>
        <w:t xml:space="preserve">          &lt;airsyncbase:EstimatedDataSize&gt;19&lt;/airsyncbase:Esti</w:t>
      </w:r>
      <w:r>
        <w:t>matedDataSize&gt;</w:t>
      </w:r>
    </w:p>
    <w:p w:rsidR="00B25F40" w:rsidRDefault="00922E5B">
      <w:pPr>
        <w:pStyle w:val="Code"/>
      </w:pPr>
      <w:r>
        <w:t xml:space="preserve">          &lt;Part&gt;1&lt;/Part&gt;</w:t>
      </w:r>
    </w:p>
    <w:p w:rsidR="00B25F40" w:rsidRDefault="00922E5B">
      <w:pPr>
        <w:pStyle w:val="Code"/>
      </w:pPr>
      <w:r>
        <w:t xml:space="preserve">        &lt;/airsyncbase:Body&gt;</w:t>
      </w:r>
    </w:p>
    <w:p w:rsidR="00B25F40" w:rsidRDefault="00922E5B">
      <w:pPr>
        <w:pStyle w:val="Code"/>
      </w:pPr>
      <w:r>
        <w:t xml:space="preserve">        &lt;email:MessageClass&gt;IPM.Note&lt;/email:MessageClass&gt;</w:t>
      </w:r>
    </w:p>
    <w:p w:rsidR="00B25F40" w:rsidRDefault="00922E5B">
      <w:pPr>
        <w:pStyle w:val="Code"/>
      </w:pPr>
      <w:r>
        <w:t xml:space="preserve">        &lt;email:InternetCPID&gt;28591&lt;/email:InternetCPID&gt;</w:t>
      </w:r>
    </w:p>
    <w:p w:rsidR="00B25F40" w:rsidRDefault="00922E5B">
      <w:pPr>
        <w:pStyle w:val="Code"/>
      </w:pPr>
      <w:r>
        <w:t xml:space="preserve">        &lt;email:Flag /&gt;</w:t>
      </w:r>
    </w:p>
    <w:p w:rsidR="00B25F40" w:rsidRDefault="00922E5B">
      <w:pPr>
        <w:pStyle w:val="Code"/>
      </w:pPr>
      <w:r>
        <w:t xml:space="preserve">        &lt;email:ContentClass&gt;urn:content-classes:mess</w:t>
      </w:r>
      <w:r>
        <w:t>age&lt;/email:ContentClass&gt;</w:t>
      </w:r>
    </w:p>
    <w:p w:rsidR="00B25F40" w:rsidRDefault="00922E5B">
      <w:pPr>
        <w:pStyle w:val="Code"/>
      </w:pPr>
      <w:r>
        <w:t xml:space="preserve">        &lt;airsyncbase:NativeBodyType&gt;2&lt;/airsyncbase:NativeBodyType&gt;</w:t>
      </w:r>
    </w:p>
    <w:p w:rsidR="00B25F40" w:rsidRDefault="00922E5B">
      <w:pPr>
        <w:pStyle w:val="Code"/>
      </w:pPr>
      <w:r>
        <w:t xml:space="preserve">        &lt;email2:ConversationId&gt;</w:t>
      </w:r>
    </w:p>
    <w:p w:rsidR="00B25F40" w:rsidRDefault="00922E5B">
      <w:pPr>
        <w:pStyle w:val="Code"/>
      </w:pPr>
      <w:r>
        <w:t xml:space="preserve">          &lt;![CDATA[ADA57BDA90934B4CAE83B1A1AFDDEAD5]]&gt;</w:t>
      </w:r>
    </w:p>
    <w:p w:rsidR="00B25F40" w:rsidRDefault="00922E5B">
      <w:pPr>
        <w:pStyle w:val="Code"/>
      </w:pPr>
      <w:r>
        <w:t xml:space="preserve">        &lt;/email2:ConversationId&gt;</w:t>
      </w:r>
    </w:p>
    <w:p w:rsidR="00B25F40" w:rsidRDefault="00922E5B">
      <w:pPr>
        <w:pStyle w:val="Code"/>
      </w:pPr>
      <w:r>
        <w:t xml:space="preserve">        &lt;email2:ConversationIndex&gt;&lt;![CDATA[C</w:t>
      </w:r>
      <w:r>
        <w:t>D2D575836]]&gt;&lt;/email2:ConversationIndex&gt;</w:t>
      </w:r>
    </w:p>
    <w:p w:rsidR="00B25F40" w:rsidRDefault="00922E5B">
      <w:pPr>
        <w:pStyle w:val="Code"/>
      </w:pPr>
      <w:r>
        <w:t xml:space="preserve">      &lt;/Properties&gt;</w:t>
      </w:r>
    </w:p>
    <w:p w:rsidR="00B25F40" w:rsidRDefault="00922E5B">
      <w:pPr>
        <w:pStyle w:val="Code"/>
      </w:pPr>
      <w:r>
        <w:t xml:space="preserve">    &lt;/Fetch&gt;</w:t>
      </w:r>
    </w:p>
    <w:p w:rsidR="00B25F40" w:rsidRDefault="00922E5B">
      <w:pPr>
        <w:pStyle w:val="Code"/>
      </w:pPr>
      <w:r>
        <w:t xml:space="preserve">  &lt;/Response&gt;</w:t>
      </w:r>
    </w:p>
    <w:p w:rsidR="00B25F40" w:rsidRDefault="00922E5B">
      <w:pPr>
        <w:pStyle w:val="Code"/>
      </w:pPr>
      <w:r>
        <w:t>&lt;/ItemOperations&gt;</w:t>
      </w:r>
    </w:p>
    <w:p w:rsidR="00B25F40" w:rsidRDefault="00922E5B">
      <w:r>
        <w:t xml:space="preserve">The </w:t>
      </w:r>
      <w:r>
        <w:rPr>
          <w:b/>
        </w:rPr>
        <w:t xml:space="preserve">itemoperations:Part </w:t>
      </w:r>
      <w:r>
        <w:t xml:space="preserve">element (described in section </w:t>
      </w:r>
      <w:hyperlink w:anchor="Section_c00bc40d22a6447e9636237a51e5887b" w:history="1">
        <w:r>
          <w:rPr>
            <w:rStyle w:val="Hyperlink"/>
          </w:rPr>
          <w:t>2.2.3.130</w:t>
        </w:r>
      </w:hyperlink>
      <w:r>
        <w:t>) is present as a child of t</w:t>
      </w:r>
      <w:r>
        <w:t xml:space="preserve">he </w:t>
      </w:r>
      <w:r>
        <w:rPr>
          <w:b/>
        </w:rPr>
        <w:t xml:space="preserve">airsyncbase:Body </w:t>
      </w:r>
      <w:r>
        <w:t xml:space="preserve">element (described in </w:t>
      </w:r>
      <w:hyperlink r:id="rId876" w:anchor="Section_d1ba798741bf483d904596dfe11e3d1c">
        <w:r>
          <w:rPr>
            <w:rStyle w:val="Hyperlink"/>
          </w:rPr>
          <w:t>[MS-ASAIRS]</w:t>
        </w:r>
      </w:hyperlink>
      <w:r>
        <w:t xml:space="preserve"> section 2.2.2.9). This indicates that the part described by the second </w:t>
      </w:r>
      <w:r>
        <w:rPr>
          <w:b/>
        </w:rPr>
        <w:t>PartMetaData</w:t>
      </w:r>
      <w:r>
        <w:t xml:space="preserve"> structure in the </w:t>
      </w:r>
      <w:r>
        <w:rPr>
          <w:b/>
        </w:rPr>
        <w:t>PartsMetaData</w:t>
      </w:r>
      <w:r>
        <w:t xml:space="preserve"> field contains the data for the body of the email item. The </w:t>
      </w:r>
      <w:r>
        <w:rPr>
          <w:b/>
        </w:rPr>
        <w:t xml:space="preserve">airsyncbase:Body </w:t>
      </w:r>
      <w:r>
        <w:t xml:space="preserve">element has an </w:t>
      </w:r>
      <w:r>
        <w:rPr>
          <w:b/>
        </w:rPr>
        <w:t xml:space="preserve">airsyncbase:Type </w:t>
      </w:r>
      <w:r>
        <w:t>child element (described in [MS-ASAIRS] section 2.2.2.41.1) with a value of 1, which indicates that the body is plain text.</w:t>
      </w:r>
    </w:p>
    <w:p w:rsidR="00B25F40" w:rsidRDefault="00922E5B">
      <w:r>
        <w:t>The data starts at 520</w:t>
      </w:r>
      <w:r>
        <w:t xml:space="preserve"> bytes from the start of the body, and is 19 bytes long.</w:t>
      </w:r>
    </w:p>
    <w:p w:rsidR="00B25F40" w:rsidRDefault="00922E5B">
      <w:pPr>
        <w:pStyle w:val="Code"/>
      </w:pPr>
      <w:r>
        <w:t>546869732069732074686520626F64792E0D0A</w:t>
      </w:r>
    </w:p>
    <w:p w:rsidR="00B25F40" w:rsidRDefault="00922E5B">
      <w:r>
        <w:t>Interpreting this data as plain text results in the following value:</w:t>
      </w:r>
    </w:p>
    <w:p w:rsidR="00B25F40" w:rsidRDefault="00922E5B">
      <w:pPr>
        <w:pStyle w:val="Code"/>
      </w:pPr>
      <w:r>
        <w:t>This is the body.CRLF</w:t>
      </w:r>
    </w:p>
    <w:p w:rsidR="00B25F40" w:rsidRDefault="00922E5B">
      <w:pPr>
        <w:pStyle w:val="Heading2"/>
      </w:pPr>
      <w:bookmarkStart w:id="1228" w:name="section_1f3171e9a3bd4b119e8e7f8d2a97c512"/>
      <w:bookmarkStart w:id="1229" w:name="_Toc3802118"/>
      <w:r>
        <w:t>Searching for an Item by Using the Find Command</w:t>
      </w:r>
      <w:bookmarkEnd w:id="1228"/>
      <w:bookmarkEnd w:id="1229"/>
    </w:p>
    <w:p w:rsidR="00B25F40" w:rsidRDefault="00922E5B">
      <w:r>
        <w:t xml:space="preserve">The following section shows how the client performs searches with the Keyword Query Language (KQL) by using the </w:t>
      </w:r>
      <w:r>
        <w:rPr>
          <w:b/>
        </w:rPr>
        <w:t xml:space="preserve">Find </w:t>
      </w:r>
      <w:r>
        <w:t xml:space="preserve">command (section </w:t>
      </w:r>
      <w:hyperlink w:anchor="Section_2e6a37ac1b17421e85bc371cbddde930" w:history="1">
        <w:r>
          <w:rPr>
            <w:rStyle w:val="Hyperlink"/>
          </w:rPr>
          <w:t>2.2.1.2</w:t>
        </w:r>
      </w:hyperlink>
      <w:r>
        <w:t xml:space="preserve">). </w:t>
      </w:r>
    </w:p>
    <w:p w:rsidR="00B25F40" w:rsidRDefault="00922E5B">
      <w:pPr>
        <w:pStyle w:val="Heading3"/>
      </w:pPr>
      <w:bookmarkStart w:id="1230" w:name="section_4579b710b8d849738ef022ed4dc82105"/>
      <w:bookmarkStart w:id="1231" w:name="_Toc3802119"/>
      <w:r>
        <w:t>Keyword Search using a Property Restriction</w:t>
      </w:r>
      <w:bookmarkEnd w:id="1230"/>
      <w:bookmarkEnd w:id="1231"/>
    </w:p>
    <w:p w:rsidR="00B25F40" w:rsidRDefault="00922E5B">
      <w:r>
        <w:t xml:space="preserve">In the </w:t>
      </w:r>
      <w:r>
        <w:t xml:space="preserve">following example, the client searches all folders in the mailbox by using the "subject" property restriction and the keyword "mobile". The client requests the first six results. </w:t>
      </w:r>
    </w:p>
    <w:p w:rsidR="00B25F40" w:rsidRDefault="00922E5B">
      <w:pPr>
        <w:pStyle w:val="Heading4"/>
      </w:pPr>
      <w:bookmarkStart w:id="1232" w:name="section_b939f632678341ebbbece6e6743d560b"/>
      <w:bookmarkStart w:id="1233" w:name="_Toc3802120"/>
      <w:r>
        <w:t>Request</w:t>
      </w:r>
      <w:bookmarkEnd w:id="1232"/>
      <w:bookmarkEnd w:id="1233"/>
    </w:p>
    <w:p w:rsidR="00B25F40" w:rsidRDefault="00922E5B">
      <w:pPr>
        <w:contextualSpacing/>
      </w:pPr>
      <w:r>
        <w:t xml:space="preserve">The following example shows the </w:t>
      </w:r>
      <w:r>
        <w:rPr>
          <w:b/>
        </w:rPr>
        <w:t>Find</w:t>
      </w:r>
      <w:r>
        <w:t xml:space="preserve"> command request (section </w:t>
      </w:r>
      <w:hyperlink w:anchor="Section_2e6a37ac1b17421e85bc371cbddde930" w:history="1">
        <w:r>
          <w:rPr>
            <w:rStyle w:val="Hyperlink"/>
          </w:rPr>
          <w:t>2.2.1.2</w:t>
        </w:r>
      </w:hyperlink>
      <w:r>
        <w:t xml:space="preserve">) sent from the client to the server to search all folders by using the "subject" property restriction and the keyword "mobile". This is specified in the </w:t>
      </w:r>
      <w:r>
        <w:rPr>
          <w:b/>
        </w:rPr>
        <w:t xml:space="preserve">FreeText </w:t>
      </w:r>
      <w:r>
        <w:t xml:space="preserve">element (section </w:t>
      </w:r>
      <w:hyperlink w:anchor="Section_36e24a3ac29c40909c6bd41bf844f14c" w:history="1">
        <w:r>
          <w:rPr>
            <w:rStyle w:val="Hyperlink"/>
          </w:rPr>
          <w:t>2.2.3.80.1</w:t>
        </w:r>
      </w:hyperlink>
      <w:r>
        <w:t>).</w:t>
      </w:r>
    </w:p>
    <w:p w:rsidR="00B25F40" w:rsidRDefault="00922E5B">
      <w:pPr>
        <w:pStyle w:val="Code"/>
      </w:pPr>
      <w:r>
        <w:t>&lt;Find xmlns:A0="AirSync:" xmlns:A2="Email:" xmlns="Find:"&gt;</w:t>
      </w:r>
    </w:p>
    <w:p w:rsidR="00B25F40" w:rsidRDefault="00922E5B">
      <w:pPr>
        <w:pStyle w:val="Code"/>
      </w:pPr>
      <w:r>
        <w:t xml:space="preserve">  &lt;SearchId&gt;7dc6ffa0-2aa5-43f6-b441-bdda13785428&lt;/SearchId&gt;</w:t>
      </w:r>
    </w:p>
    <w:p w:rsidR="00B25F40" w:rsidRDefault="00922E5B">
      <w:pPr>
        <w:pStyle w:val="Code"/>
      </w:pPr>
      <w:r>
        <w:t xml:space="preserve">  &lt;ExecuteSearch&gt;</w:t>
      </w:r>
    </w:p>
    <w:p w:rsidR="00B25F40" w:rsidRDefault="00922E5B">
      <w:pPr>
        <w:pStyle w:val="Code"/>
      </w:pPr>
      <w:r>
        <w:t xml:space="preserve">    &lt;MailBoxSearchCriterion&gt;</w:t>
      </w:r>
    </w:p>
    <w:p w:rsidR="00B25F40" w:rsidRDefault="00922E5B">
      <w:pPr>
        <w:pStyle w:val="Code"/>
      </w:pPr>
      <w:r>
        <w:t xml:space="preserve">      &lt;Query&gt;</w:t>
      </w:r>
    </w:p>
    <w:p w:rsidR="00B25F40" w:rsidRDefault="00922E5B">
      <w:pPr>
        <w:pStyle w:val="Code"/>
      </w:pPr>
      <w:r>
        <w:t xml:space="preserve">        &lt;A0:Class&gt;</w:t>
      </w:r>
      <w:r>
        <w:t>Email&lt;/A0:Class&gt;</w:t>
      </w:r>
    </w:p>
    <w:p w:rsidR="00B25F40" w:rsidRDefault="00922E5B">
      <w:pPr>
        <w:pStyle w:val="Code"/>
      </w:pPr>
      <w:r>
        <w:t xml:space="preserve">        &lt;FreeText&gt;subject: mobile&lt;/FreeText&gt;       </w:t>
      </w:r>
    </w:p>
    <w:p w:rsidR="00B25F40" w:rsidRDefault="00922E5B">
      <w:pPr>
        <w:pStyle w:val="Code"/>
      </w:pPr>
      <w:r>
        <w:lastRenderedPageBreak/>
        <w:t xml:space="preserve">      &lt;/Query&gt;</w:t>
      </w:r>
    </w:p>
    <w:p w:rsidR="00B25F40" w:rsidRDefault="00922E5B">
      <w:pPr>
        <w:pStyle w:val="Code"/>
      </w:pPr>
      <w:r>
        <w:t xml:space="preserve">      &lt;Options&gt;</w:t>
      </w:r>
    </w:p>
    <w:p w:rsidR="00B25F40" w:rsidRDefault="00922E5B">
      <w:pPr>
        <w:pStyle w:val="Code"/>
      </w:pPr>
      <w:r>
        <w:t xml:space="preserve">        &lt;Range&gt;0-5&lt;/Range&gt;</w:t>
      </w:r>
    </w:p>
    <w:p w:rsidR="00B25F40" w:rsidRDefault="00922E5B">
      <w:pPr>
        <w:pStyle w:val="Code"/>
      </w:pPr>
      <w:r>
        <w:t xml:space="preserve">      &lt;/Options&gt;</w:t>
      </w:r>
    </w:p>
    <w:p w:rsidR="00B25F40" w:rsidRDefault="00922E5B">
      <w:pPr>
        <w:pStyle w:val="Code"/>
      </w:pPr>
      <w:r>
        <w:t xml:space="preserve">    &lt;/MailBoxSearchCriterion&gt;</w:t>
      </w:r>
    </w:p>
    <w:p w:rsidR="00B25F40" w:rsidRDefault="00922E5B">
      <w:pPr>
        <w:pStyle w:val="Code"/>
      </w:pPr>
      <w:r>
        <w:t xml:space="preserve">  &lt;/ExecuteSearch&gt;</w:t>
      </w:r>
    </w:p>
    <w:p w:rsidR="00B25F40" w:rsidRDefault="00922E5B">
      <w:pPr>
        <w:pStyle w:val="Code"/>
      </w:pPr>
      <w:r>
        <w:t>&lt;/Find&gt;</w:t>
      </w:r>
    </w:p>
    <w:p w:rsidR="00B25F40" w:rsidRDefault="00922E5B">
      <w:pPr>
        <w:pStyle w:val="Heading4"/>
      </w:pPr>
      <w:bookmarkStart w:id="1234" w:name="section_a8cf7572672149d48ae19455c96f16d0"/>
      <w:bookmarkStart w:id="1235" w:name="_Toc3802121"/>
      <w:r>
        <w:t>Response</w:t>
      </w:r>
      <w:bookmarkEnd w:id="1234"/>
      <w:bookmarkEnd w:id="1235"/>
    </w:p>
    <w:p w:rsidR="00B25F40" w:rsidRDefault="00922E5B">
      <w:r>
        <w:t xml:space="preserve">The following example shows the </w:t>
      </w:r>
      <w:r>
        <w:rPr>
          <w:b/>
        </w:rPr>
        <w:t xml:space="preserve">Find </w:t>
      </w:r>
      <w:r>
        <w:t>command r</w:t>
      </w:r>
      <w:r>
        <w:t xml:space="preserve">esponse (section </w:t>
      </w:r>
      <w:hyperlink w:anchor="Section_2e6a37ac1b17421e85bc371cbddde930" w:history="1">
        <w:r>
          <w:rPr>
            <w:rStyle w:val="Hyperlink"/>
          </w:rPr>
          <w:t>2.2.1.2</w:t>
        </w:r>
      </w:hyperlink>
      <w:r>
        <w:t xml:space="preserve">) sent from the server to the client. </w:t>
      </w:r>
    </w:p>
    <w:p w:rsidR="00B25F40" w:rsidRDefault="00922E5B">
      <w:pPr>
        <w:pStyle w:val="Code"/>
      </w:pPr>
      <w:r>
        <w:t>&lt;Find xmlns="Find:"&gt;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&lt;Store xmlns="ItemOperations:"&gt;Mailbox&lt;/Store&gt;</w:t>
      </w:r>
    </w:p>
    <w:p w:rsidR="00B25F40" w:rsidRDefault="00922E5B">
      <w:pPr>
        <w:pStyle w:val="Code"/>
      </w:pPr>
      <w:r>
        <w:t xml:space="preserve">    &lt;Status&gt;1&lt;/Status&gt;</w:t>
      </w:r>
    </w:p>
    <w:p w:rsidR="00B25F40" w:rsidRDefault="00922E5B">
      <w:pPr>
        <w:pStyle w:val="Code"/>
      </w:pPr>
      <w:r>
        <w:t xml:space="preserve">    </w:t>
      </w:r>
      <w:r>
        <w:t>&lt;Result&gt;</w:t>
      </w:r>
    </w:p>
    <w:p w:rsidR="00B25F40" w:rsidRDefault="00922E5B">
      <w:pPr>
        <w:pStyle w:val="Code"/>
      </w:pPr>
      <w:r>
        <w:t xml:space="preserve">      &lt;Class xmlns="AirSync:"&gt;Email&lt;/Class&gt;</w:t>
      </w:r>
    </w:p>
    <w:p w:rsidR="00B25F40" w:rsidRDefault="00922E5B">
      <w:pPr>
        <w:pStyle w:val="Code"/>
      </w:pPr>
      <w:r>
        <w:t xml:space="preserve">      &lt;ServerId xmlns="AirSync:"&gt;mCqOgC0G+ki3yxt8DlPYDgAAAAABDJgqjoAtBvpIt8sbfA5T2A4AAChJfyI=&lt;/ServerId&gt;</w:t>
      </w:r>
    </w:p>
    <w:p w:rsidR="00B25F40" w:rsidRDefault="00922E5B">
      <w:pPr>
        <w:pStyle w:val="Code"/>
      </w:pPr>
      <w:r>
        <w:t xml:space="preserve">      &lt;CollectionId xmlns="AirSync:"&gt;5&lt;/CollectionId&gt;</w:t>
      </w:r>
    </w:p>
    <w:p w:rsidR="00B25F40" w:rsidRDefault="00922E5B">
      <w:pPr>
        <w:pStyle w:val="Code"/>
      </w:pPr>
      <w:r>
        <w:t xml:space="preserve">      &lt;Properties&gt;</w:t>
      </w:r>
    </w:p>
    <w:p w:rsidR="00B25F40" w:rsidRDefault="00922E5B">
      <w:pPr>
        <w:pStyle w:val="Code"/>
      </w:pPr>
      <w:r>
        <w:t xml:space="preserve">        &lt;Subject xmlns="E</w:t>
      </w:r>
      <w:r>
        <w:t>mail:"&gt;Problem with your new mobile device partnership&lt;/Subject&gt;</w:t>
      </w:r>
    </w:p>
    <w:p w:rsidR="00B25F40" w:rsidRDefault="00922E5B">
      <w:pPr>
        <w:pStyle w:val="Code"/>
      </w:pPr>
      <w:r>
        <w:t xml:space="preserve">        &lt;DateReceived xmlns="Email:"&gt;2016-05-03T18:17:33.000Z&lt;/DateReceived&gt;</w:t>
      </w:r>
    </w:p>
    <w:p w:rsidR="00B25F40" w:rsidRDefault="00922E5B">
      <w:pPr>
        <w:pStyle w:val="Code"/>
      </w:pPr>
      <w:r>
        <w:t xml:space="preserve">        &lt;DisplayTo xmlns="Email:"&gt;Mike Contoso&lt;/DisplayTo&gt;</w:t>
      </w:r>
    </w:p>
    <w:p w:rsidR="00B25F40" w:rsidRDefault="00922E5B">
      <w:pPr>
        <w:pStyle w:val="Code"/>
      </w:pPr>
      <w:r>
        <w:t xml:space="preserve">        &lt;DisplayCc xlmns="Email:"&gt;Mary Contoso; Susan C</w:t>
      </w:r>
      <w:r>
        <w:t>ontoso&lt;/DisplayCc&gt;</w:t>
      </w:r>
    </w:p>
    <w:p w:rsidR="00B25F40" w:rsidRDefault="00922E5B">
      <w:pPr>
        <w:pStyle w:val="Code"/>
      </w:pPr>
      <w:r>
        <w:t xml:space="preserve">        &lt;DisplayBcc xmlns="Email:"&gt;Steve Contoso; Anthony Contoso; Bill Contoso&lt;/DisplayBcc&gt;</w:t>
      </w:r>
    </w:p>
    <w:p w:rsidR="00B25F40" w:rsidRDefault="00922E5B">
      <w:pPr>
        <w:pStyle w:val="Code"/>
      </w:pPr>
      <w:r>
        <w:t xml:space="preserve">        &lt;Importance xmlns="Email:"&gt;2&lt;/Importance&gt;</w:t>
      </w:r>
    </w:p>
    <w:p w:rsidR="00B25F40" w:rsidRDefault="00922E5B">
      <w:pPr>
        <w:pStyle w:val="Code"/>
      </w:pPr>
      <w:r>
        <w:t xml:space="preserve">        &lt;Read xmlns="Email:"&gt;0&lt;/Read&gt;</w:t>
      </w:r>
    </w:p>
    <w:p w:rsidR="00B25F40" w:rsidRDefault="00922E5B">
      <w:pPr>
        <w:pStyle w:val="Code"/>
      </w:pPr>
      <w:r>
        <w:t xml:space="preserve">        &lt;IsDraft xmlns="Email2:"&gt;0&lt;/IsDraft&gt;</w:t>
      </w:r>
    </w:p>
    <w:p w:rsidR="00B25F40" w:rsidRDefault="00922E5B">
      <w:pPr>
        <w:pStyle w:val="Code"/>
      </w:pPr>
      <w:r>
        <w:t xml:space="preserve">        &lt;Pr</w:t>
      </w:r>
      <w:r>
        <w:t>eview&gt;You have 100 device partnerships out of the maximum allowed 100 partnerships. After you reach the maximum, you can't create additional partnerships until you delete existing ones from your account. To do this, sign in to Outlook Web App, click Option</w:t>
      </w:r>
      <w:r>
        <w:t>s &amp;gt; P&lt;/Preview&gt;</w:t>
      </w:r>
    </w:p>
    <w:p w:rsidR="00B25F40" w:rsidRDefault="00922E5B">
      <w:pPr>
        <w:pStyle w:val="Code"/>
      </w:pPr>
      <w:r>
        <w:t xml:space="preserve">        &lt;HasAttachments&gt;1&lt;/HasAttachments&gt;</w:t>
      </w:r>
    </w:p>
    <w:p w:rsidR="00B25F40" w:rsidRDefault="00922E5B">
      <w:pPr>
        <w:pStyle w:val="Code"/>
      </w:pPr>
      <w:r>
        <w:t xml:space="preserve">        &lt;From xmlns="Email:"&gt;"Microsoft Outlook" &amp;lt;MicrosoftExchange@contoso.com&lt;/From&gt;</w:t>
      </w:r>
    </w:p>
    <w:p w:rsidR="00B25F40" w:rsidRDefault="00922E5B">
      <w:pPr>
        <w:pStyle w:val="Code"/>
      </w:pPr>
      <w:r>
        <w:t xml:space="preserve">      &lt;/Properties&gt;</w:t>
      </w:r>
    </w:p>
    <w:p w:rsidR="00B25F40" w:rsidRDefault="00922E5B">
      <w:pPr>
        <w:pStyle w:val="Code"/>
      </w:pPr>
      <w:r>
        <w:t xml:space="preserve">    &lt;/Result&gt;</w:t>
      </w:r>
    </w:p>
    <w:p w:rsidR="00B25F40" w:rsidRDefault="00922E5B">
      <w:pPr>
        <w:pStyle w:val="Code"/>
      </w:pPr>
      <w:r>
        <w:t xml:space="preserve">    &lt;Range&gt;0-1&lt;/Range&gt;</w:t>
      </w:r>
    </w:p>
    <w:p w:rsidR="00B25F40" w:rsidRDefault="00922E5B">
      <w:pPr>
        <w:pStyle w:val="Code"/>
      </w:pPr>
      <w:r>
        <w:t xml:space="preserve">    &lt;Total&gt;1&lt;/Total&gt;</w:t>
      </w:r>
    </w:p>
    <w:p w:rsidR="00B25F40" w:rsidRDefault="00922E5B">
      <w:pPr>
        <w:pStyle w:val="Code"/>
      </w:pPr>
      <w:r>
        <w:t xml:space="preserve">  &lt;/Response&gt;</w:t>
      </w:r>
    </w:p>
    <w:p w:rsidR="00B25F40" w:rsidRDefault="00922E5B">
      <w:pPr>
        <w:pStyle w:val="Code"/>
      </w:pPr>
      <w:r>
        <w:t>&lt;/Find&gt;</w:t>
      </w:r>
    </w:p>
    <w:p w:rsidR="00B25F40" w:rsidRDefault="00922E5B">
      <w:pPr>
        <w:pStyle w:val="Heading2"/>
      </w:pPr>
      <w:bookmarkStart w:id="1236" w:name="section_dd513b2bddf54bc981c78f970b52acba"/>
      <w:bookmarkStart w:id="1237" w:name="_Toc3802122"/>
      <w:r>
        <w:t>Sear</w:t>
      </w:r>
      <w:r>
        <w:t>ching for an Item in the Mailbox by Using the Search Command</w:t>
      </w:r>
      <w:bookmarkEnd w:id="1236"/>
      <w:bookmarkEnd w:id="1237"/>
      <w:r>
        <w:fldChar w:fldCharType="begin"/>
      </w:r>
      <w:r>
        <w:instrText xml:space="preserve"> XE "Protocol examples:searching for an item in the mailbox" </w:instrText>
      </w:r>
      <w:r>
        <w:fldChar w:fldCharType="end"/>
      </w:r>
    </w:p>
    <w:p w:rsidR="00B25F40" w:rsidRDefault="00922E5B">
      <w:r>
        <w:t xml:space="preserve">The following sections show how the client performs keyword searches by using the </w:t>
      </w:r>
      <w:r>
        <w:rPr>
          <w:b/>
        </w:rPr>
        <w:t>Search</w:t>
      </w:r>
      <w:r>
        <w:t xml:space="preserve"> command (section </w:t>
      </w:r>
      <w:hyperlink w:anchor="Section_8211179b14f344ab9de6b69ca2a48c4e" w:history="1">
        <w:r>
          <w:rPr>
            <w:rStyle w:val="Hyperlink"/>
          </w:rPr>
          <w:t>2.2.1.16</w:t>
        </w:r>
      </w:hyperlink>
      <w:r>
        <w:t xml:space="preserve">) and forwards search results for items in the mailbox by using the </w:t>
      </w:r>
      <w:r>
        <w:rPr>
          <w:b/>
        </w:rPr>
        <w:t>SmartForward</w:t>
      </w:r>
      <w:r>
        <w:t xml:space="preserve"> command (section </w:t>
      </w:r>
      <w:hyperlink w:anchor="Section_7dd31ff27b474968a6ed79ebbd3cceb8" w:history="1">
        <w:r>
          <w:rPr>
            <w:rStyle w:val="Hyperlink"/>
          </w:rPr>
          <w:t>2.2.1.19</w:t>
        </w:r>
      </w:hyperlink>
      <w:r>
        <w:t>).</w:t>
      </w:r>
    </w:p>
    <w:p w:rsidR="00B25F40" w:rsidRDefault="00922E5B">
      <w:pPr>
        <w:pStyle w:val="Heading3"/>
      </w:pPr>
      <w:bookmarkStart w:id="1238" w:name="section_49fff0ebfc694cc5a72addb6f7e6fea6"/>
      <w:bookmarkStart w:id="1239" w:name="_Toc3802123"/>
      <w:r>
        <w:t>Keyword Search</w:t>
      </w:r>
      <w:bookmarkEnd w:id="1238"/>
      <w:bookmarkEnd w:id="1239"/>
    </w:p>
    <w:p w:rsidR="00B25F40" w:rsidRDefault="00922E5B">
      <w:r>
        <w:t xml:space="preserve">In the following example, the </w:t>
      </w:r>
      <w:r>
        <w:t xml:space="preserve">client searches the </w:t>
      </w:r>
      <w:hyperlink w:anchor="gt_baa08600-0402-47f6-a8ce-9690cf962c96">
        <w:r>
          <w:rPr>
            <w:rStyle w:val="HyperlinkGreen"/>
            <w:b/>
          </w:rPr>
          <w:t>Inbox folder</w:t>
        </w:r>
      </w:hyperlink>
      <w:r>
        <w:t xml:space="preserve"> in the mailbox by using the keyword "Presentation". The client requests the first five results and requests that text bodies be returned for the results. Note th</w:t>
      </w:r>
      <w:r>
        <w:t xml:space="preserve">at the content of the </w:t>
      </w:r>
      <w:r>
        <w:rPr>
          <w:b/>
        </w:rPr>
        <w:t>search:FreeText</w:t>
      </w:r>
      <w:r>
        <w:t xml:space="preserve"> element (section </w:t>
      </w:r>
      <w:hyperlink w:anchor="Section_ed75550cd7de4831b70d0f8a5141f344" w:history="1">
        <w:r>
          <w:rPr>
            <w:rStyle w:val="Hyperlink"/>
          </w:rPr>
          <w:t>2.2.3.80.2</w:t>
        </w:r>
      </w:hyperlink>
      <w:r>
        <w:t>) is not case-sensitive.</w:t>
      </w:r>
    </w:p>
    <w:p w:rsidR="00B25F40" w:rsidRDefault="00922E5B">
      <w:pPr>
        <w:pStyle w:val="Heading4"/>
      </w:pPr>
      <w:bookmarkStart w:id="1240" w:name="section_a72e786c61864a4dbfff2f7f69bfa50e"/>
      <w:bookmarkStart w:id="1241" w:name="_Toc3802124"/>
      <w:r>
        <w:lastRenderedPageBreak/>
        <w:t>Request</w:t>
      </w:r>
      <w:bookmarkEnd w:id="1240"/>
      <w:bookmarkEnd w:id="1241"/>
    </w:p>
    <w:p w:rsidR="00B25F40" w:rsidRDefault="00922E5B">
      <w:r>
        <w:t xml:space="preserve">The following example shows the </w:t>
      </w:r>
      <w:r>
        <w:rPr>
          <w:b/>
        </w:rPr>
        <w:t>Search</w:t>
      </w:r>
      <w:r>
        <w:t xml:space="preserve"> command request (section </w:t>
      </w:r>
      <w:hyperlink w:anchor="Section_8211179b14f344ab9de6b69ca2a48c4e" w:history="1">
        <w:r>
          <w:rPr>
            <w:rStyle w:val="Hyperlink"/>
          </w:rPr>
          <w:t>2.2.1.16</w:t>
        </w:r>
      </w:hyperlink>
      <w:r>
        <w:t>) sent from the client to the server to search the Inbox folder by using the keyword "Presentation".</w:t>
      </w:r>
    </w:p>
    <w:p w:rsidR="00B25F40" w:rsidRDefault="00922E5B">
      <w:pPr>
        <w:pStyle w:val="Code"/>
      </w:pPr>
      <w:r>
        <w:t>&lt;?xml version="1.0" encoding="utf-8"?&gt;</w:t>
      </w:r>
    </w:p>
    <w:p w:rsidR="00B25F40" w:rsidRDefault="00922E5B">
      <w:pPr>
        <w:pStyle w:val="Code"/>
      </w:pPr>
      <w:r>
        <w:t>&lt;Search xmlns="Search" xmlns:airsync="AirSync"&gt;</w:t>
      </w:r>
    </w:p>
    <w:p w:rsidR="00B25F40" w:rsidRDefault="00922E5B">
      <w:pPr>
        <w:pStyle w:val="Code"/>
      </w:pPr>
      <w:r>
        <w:t>&lt;Store&gt;</w:t>
      </w:r>
    </w:p>
    <w:p w:rsidR="00B25F40" w:rsidRDefault="00922E5B">
      <w:pPr>
        <w:pStyle w:val="Code"/>
      </w:pPr>
      <w:r>
        <w:t xml:space="preserve">  &lt;Name&gt;Mailbox&lt;/Name&gt;</w:t>
      </w:r>
    </w:p>
    <w:p w:rsidR="00B25F40" w:rsidRDefault="00922E5B">
      <w:pPr>
        <w:pStyle w:val="Code"/>
      </w:pPr>
      <w:r>
        <w:t xml:space="preserve">    &lt;Query&gt;</w:t>
      </w:r>
    </w:p>
    <w:p w:rsidR="00B25F40" w:rsidRDefault="00922E5B">
      <w:pPr>
        <w:pStyle w:val="Code"/>
      </w:pPr>
      <w:r>
        <w:t xml:space="preserve">      &lt;And&gt;</w:t>
      </w:r>
    </w:p>
    <w:p w:rsidR="00B25F40" w:rsidRDefault="00922E5B">
      <w:pPr>
        <w:pStyle w:val="Code"/>
      </w:pPr>
      <w:r>
        <w:t xml:space="preserve">        &lt;airsync:CollectionId&gt;7&lt;/airsync:CollectionId&gt;</w:t>
      </w:r>
    </w:p>
    <w:p w:rsidR="00B25F40" w:rsidRDefault="00922E5B">
      <w:pPr>
        <w:pStyle w:val="Code"/>
      </w:pPr>
      <w:r>
        <w:t xml:space="preserve">        &lt;FreeText&gt;Presentation&lt;/FreeText&gt;</w:t>
      </w:r>
    </w:p>
    <w:p w:rsidR="00B25F40" w:rsidRDefault="00922E5B">
      <w:pPr>
        <w:pStyle w:val="Code"/>
      </w:pPr>
      <w:r>
        <w:t xml:space="preserve">      &lt;/And&gt;</w:t>
      </w:r>
    </w:p>
    <w:p w:rsidR="00B25F40" w:rsidRDefault="00922E5B">
      <w:pPr>
        <w:pStyle w:val="Code"/>
      </w:pPr>
      <w:r>
        <w:t xml:space="preserve">    &lt;/Query&gt;</w:t>
      </w:r>
    </w:p>
    <w:p w:rsidR="00B25F40" w:rsidRDefault="00922E5B">
      <w:pPr>
        <w:pStyle w:val="Code"/>
      </w:pPr>
      <w:r>
        <w:t xml:space="preserve">    &lt;Options&gt;</w:t>
      </w:r>
    </w:p>
    <w:p w:rsidR="00B25F40" w:rsidRDefault="00922E5B">
      <w:pPr>
        <w:pStyle w:val="Code"/>
      </w:pPr>
      <w:r>
        <w:t xml:space="preserve">      &lt;RebuildResults /&gt;</w:t>
      </w:r>
    </w:p>
    <w:p w:rsidR="00B25F40" w:rsidRDefault="00922E5B">
      <w:pPr>
        <w:pStyle w:val="Code"/>
      </w:pPr>
      <w:r>
        <w:t xml:space="preserve">      &lt;Range&gt;0-4&lt;/Range&gt;</w:t>
      </w:r>
    </w:p>
    <w:p w:rsidR="00B25F40" w:rsidRDefault="00922E5B">
      <w:pPr>
        <w:pStyle w:val="Code"/>
      </w:pPr>
      <w:r>
        <w:t xml:space="preserve">      &lt;DeepTraversal/&gt;</w:t>
      </w:r>
    </w:p>
    <w:p w:rsidR="00B25F40" w:rsidRDefault="00922E5B">
      <w:pPr>
        <w:pStyle w:val="Code"/>
      </w:pPr>
      <w:r>
        <w:t xml:space="preserve">    &lt;/Options&gt;</w:t>
      </w:r>
    </w:p>
    <w:p w:rsidR="00B25F40" w:rsidRDefault="00922E5B">
      <w:pPr>
        <w:pStyle w:val="Code"/>
      </w:pPr>
      <w:r>
        <w:t xml:space="preserve">  &lt;/Sto</w:t>
      </w:r>
      <w:r>
        <w:t>re&gt;</w:t>
      </w:r>
    </w:p>
    <w:p w:rsidR="00B25F40" w:rsidRDefault="00922E5B">
      <w:pPr>
        <w:pStyle w:val="Code"/>
      </w:pPr>
      <w:r>
        <w:t>&lt;/Search&gt;</w:t>
      </w:r>
    </w:p>
    <w:p w:rsidR="00B25F40" w:rsidRDefault="00922E5B">
      <w:pPr>
        <w:pStyle w:val="Heading4"/>
      </w:pPr>
      <w:bookmarkStart w:id="1242" w:name="section_4539248d13484860802678d0ec771b42"/>
      <w:bookmarkStart w:id="1243" w:name="_Toc3802125"/>
      <w:r>
        <w:t>Response</w:t>
      </w:r>
      <w:bookmarkEnd w:id="1242"/>
      <w:bookmarkEnd w:id="1243"/>
    </w:p>
    <w:p w:rsidR="00B25F40" w:rsidRDefault="00922E5B">
      <w:r>
        <w:t xml:space="preserve">The following example shows the </w:t>
      </w:r>
      <w:r>
        <w:rPr>
          <w:b/>
        </w:rPr>
        <w:t>Search</w:t>
      </w:r>
      <w:r>
        <w:t xml:space="preserve"> command response (section </w:t>
      </w:r>
      <w:hyperlink w:anchor="Section_8211179b14f344ab9de6b69ca2a48c4e" w:history="1">
        <w:r>
          <w:rPr>
            <w:rStyle w:val="Hyperlink"/>
          </w:rPr>
          <w:t>2.2.1.16</w:t>
        </w:r>
      </w:hyperlink>
      <w:r>
        <w:t>) sent from the server to the client.</w:t>
      </w:r>
    </w:p>
    <w:p w:rsidR="00B25F40" w:rsidRDefault="00922E5B">
      <w:pPr>
        <w:pStyle w:val="Code"/>
      </w:pPr>
      <w:r>
        <w:t>&lt;?xml version="1.0" encoding="utf-8"?&gt;&lt;Search xmlns:airsync="A</w:t>
      </w:r>
      <w:r>
        <w:t>irSync"</w:t>
      </w:r>
    </w:p>
    <w:p w:rsidR="00B25F40" w:rsidRDefault="00922E5B">
      <w:pPr>
        <w:pStyle w:val="Code"/>
      </w:pPr>
      <w:r>
        <w:t>xmlns:email="Email" xmlns:airsyncbase="AirSyncBase"</w:t>
      </w:r>
    </w:p>
    <w:p w:rsidR="00B25F40" w:rsidRDefault="00922E5B">
      <w:pPr>
        <w:pStyle w:val="Code"/>
      </w:pPr>
      <w:r>
        <w:t>xmlns:email2="Email2" xmlns="Search"&gt;</w:t>
      </w:r>
    </w:p>
    <w:p w:rsidR="00B25F40" w:rsidRDefault="00922E5B">
      <w:pPr>
        <w:pStyle w:val="Code"/>
      </w:pPr>
      <w:r>
        <w:t>&lt;Status&gt;1&lt;/Status&gt;</w:t>
      </w:r>
    </w:p>
    <w:p w:rsidR="00B25F40" w:rsidRDefault="00922E5B">
      <w:pPr>
        <w:pStyle w:val="Code"/>
      </w:pPr>
      <w:r>
        <w:t xml:space="preserve">  &lt;Response&gt;</w:t>
      </w:r>
    </w:p>
    <w:p w:rsidR="00B25F40" w:rsidRDefault="00922E5B">
      <w:pPr>
        <w:pStyle w:val="Code"/>
      </w:pPr>
      <w:r>
        <w:t xml:space="preserve">    &lt;Store&gt;</w:t>
      </w:r>
    </w:p>
    <w:p w:rsidR="00B25F40" w:rsidRDefault="00922E5B">
      <w:pPr>
        <w:pStyle w:val="Code"/>
      </w:pPr>
      <w:r>
        <w:t xml:space="preserve">      &lt;Status&gt;1&lt;/Status&gt;</w:t>
      </w:r>
    </w:p>
    <w:p w:rsidR="00B25F40" w:rsidRDefault="00922E5B">
      <w:pPr>
        <w:pStyle w:val="Code"/>
      </w:pPr>
      <w:r>
        <w:t xml:space="preserve">      &lt;Result&gt;</w:t>
      </w:r>
    </w:p>
    <w:p w:rsidR="00B25F40" w:rsidRDefault="00922E5B">
      <w:pPr>
        <w:pStyle w:val="Code"/>
      </w:pPr>
      <w:r>
        <w:t xml:space="preserve">        &lt;airsync:Class&gt;Email&lt;/airsync:Class&gt;</w:t>
      </w:r>
    </w:p>
    <w:p w:rsidR="00B25F40" w:rsidRDefault="00922E5B">
      <w:pPr>
        <w:pStyle w:val="Code"/>
      </w:pPr>
      <w:r>
        <w:t xml:space="preserve">        &lt;LongId&gt;RgAAAACYWCHny</w:t>
      </w:r>
      <w:r>
        <w:t>BZ%2fTq8bujFmR1EPBwBzyWfENpcEQ7</w:t>
      </w:r>
    </w:p>
    <w:p w:rsidR="00B25F40" w:rsidRDefault="00922E5B">
      <w:pPr>
        <w:pStyle w:val="Code"/>
      </w:pPr>
      <w:r>
        <w:t xml:space="preserve">        zUNyaWwM4BAAAA8FxEAABzyWfENpcEQ7zUNyaWwM4BAAAA8HACAAAJ&lt;/LongId&gt;</w:t>
      </w:r>
    </w:p>
    <w:p w:rsidR="00B25F40" w:rsidRDefault="00922E5B">
      <w:pPr>
        <w:pStyle w:val="Code"/>
      </w:pPr>
      <w:r>
        <w:t xml:space="preserve">        &lt;airsync:CollectionId&gt;7&lt;/airsync:CollectionId&gt;</w:t>
      </w:r>
    </w:p>
    <w:p w:rsidR="00B25F40" w:rsidRDefault="00922E5B">
      <w:pPr>
        <w:pStyle w:val="Code"/>
      </w:pPr>
      <w:r>
        <w:t xml:space="preserve">        &lt;Properties&gt;</w:t>
      </w:r>
    </w:p>
    <w:p w:rsidR="00B25F40" w:rsidRDefault="00922E5B">
      <w:pPr>
        <w:pStyle w:val="Code"/>
      </w:pPr>
      <w:r>
        <w:t xml:space="preserve">          &lt;email:To&gt;"deviceuser" &amp;lt;anat@contoso.com&amp;gt;</w:t>
      </w:r>
    </w:p>
    <w:p w:rsidR="00B25F40" w:rsidRDefault="00922E5B">
      <w:pPr>
        <w:pStyle w:val="Code"/>
      </w:pPr>
      <w:r>
        <w:t xml:space="preserve">          &lt;</w:t>
      </w:r>
      <w:r>
        <w:t>/email:To&gt;</w:t>
      </w:r>
    </w:p>
    <w:p w:rsidR="00B25F40" w:rsidRDefault="00922E5B">
      <w:pPr>
        <w:pStyle w:val="Code"/>
      </w:pPr>
      <w:r>
        <w:t xml:space="preserve">          &lt;email:From&gt;"deviceuser2"&amp;lt;chris@contoso.com&amp;gt;</w:t>
      </w:r>
    </w:p>
    <w:p w:rsidR="00B25F40" w:rsidRDefault="00922E5B">
      <w:pPr>
        <w:pStyle w:val="Code"/>
      </w:pPr>
      <w:r>
        <w:t xml:space="preserve">          &lt;/email:From&gt;</w:t>
      </w:r>
    </w:p>
    <w:p w:rsidR="00B25F40" w:rsidRDefault="00922E5B">
      <w:pPr>
        <w:pStyle w:val="Code"/>
      </w:pPr>
      <w:r>
        <w:t xml:space="preserve">          &lt;email:Subject&gt;Presentation&lt;/email:Subject&gt;</w:t>
      </w:r>
    </w:p>
    <w:p w:rsidR="00B25F40" w:rsidRDefault="00922E5B">
      <w:pPr>
        <w:pStyle w:val="Code"/>
      </w:pPr>
      <w:r>
        <w:t xml:space="preserve">          &lt;email:DateReceived&gt;2007-05-08T17:41:58.000Z</w:t>
      </w:r>
    </w:p>
    <w:p w:rsidR="00B25F40" w:rsidRDefault="00922E5B">
      <w:pPr>
        <w:pStyle w:val="Code"/>
      </w:pPr>
      <w:r>
        <w:t xml:space="preserve">          &lt;/email:DateReceived&gt;</w:t>
      </w:r>
    </w:p>
    <w:p w:rsidR="00B25F40" w:rsidRDefault="00922E5B">
      <w:pPr>
        <w:pStyle w:val="Code"/>
      </w:pPr>
      <w:r>
        <w:t xml:space="preserve">          &lt;email:Di</w:t>
      </w:r>
      <w:r>
        <w:t>splayTo&gt;DeviceUserDisplayName&lt;/email:DisplayTo&gt;</w:t>
      </w:r>
    </w:p>
    <w:p w:rsidR="00B25F40" w:rsidRDefault="00922E5B">
      <w:pPr>
        <w:pStyle w:val="Code"/>
      </w:pPr>
      <w:r>
        <w:t xml:space="preserve">          &lt;email:ThreadTopic&gt;Presentation&lt;/email:ThreadTopic&gt;</w:t>
      </w:r>
    </w:p>
    <w:p w:rsidR="00B25F40" w:rsidRDefault="00922E5B">
      <w:pPr>
        <w:pStyle w:val="Code"/>
      </w:pPr>
      <w:r>
        <w:t xml:space="preserve">          &lt;email:Importance&gt;1&lt;/email:Importance&gt;</w:t>
      </w:r>
    </w:p>
    <w:p w:rsidR="00B25F40" w:rsidRDefault="00922E5B">
      <w:pPr>
        <w:pStyle w:val="Code"/>
      </w:pPr>
      <w:r>
        <w:t xml:space="preserve">          &lt;email:Read&gt;1&lt;/email:Read&gt;</w:t>
      </w:r>
    </w:p>
    <w:p w:rsidR="00B25F40" w:rsidRDefault="00922E5B">
      <w:pPr>
        <w:pStyle w:val="Code"/>
      </w:pPr>
      <w:r>
        <w:t xml:space="preserve">          &lt;airsyncbase:Body&gt;</w:t>
      </w:r>
    </w:p>
    <w:p w:rsidR="00B25F40" w:rsidRDefault="00922E5B">
      <w:pPr>
        <w:pStyle w:val="Code"/>
      </w:pPr>
      <w:r>
        <w:t xml:space="preserve">            &lt;airsyncbase:Type&gt;1</w:t>
      </w:r>
      <w:r>
        <w:t>&lt;/airsyncbase:Type&gt;</w:t>
      </w:r>
    </w:p>
    <w:p w:rsidR="00B25F40" w:rsidRDefault="00922E5B">
      <w:pPr>
        <w:pStyle w:val="Code"/>
      </w:pPr>
      <w:r>
        <w:t xml:space="preserve">            &lt;airsyncbase:EstimatedDataSize&gt;6</w:t>
      </w:r>
    </w:p>
    <w:p w:rsidR="00B25F40" w:rsidRDefault="00922E5B">
      <w:pPr>
        <w:pStyle w:val="Code"/>
      </w:pPr>
      <w:r>
        <w:t xml:space="preserve">            &lt;/airsyncbase:EstimatedDataSize&gt;</w:t>
      </w:r>
    </w:p>
    <w:p w:rsidR="00B25F40" w:rsidRDefault="00922E5B">
      <w:pPr>
        <w:pStyle w:val="Code"/>
      </w:pPr>
      <w:r>
        <w:t xml:space="preserve">            &lt;airsyncbase:Truncated&gt;1&lt;/airsyncbase:Truncated&gt;</w:t>
      </w:r>
    </w:p>
    <w:p w:rsidR="00B25F40" w:rsidRDefault="00922E5B">
      <w:pPr>
        <w:pStyle w:val="Code"/>
      </w:pPr>
      <w:r>
        <w:t xml:space="preserve">          &lt;/airsyncbase:Body&gt;</w:t>
      </w:r>
    </w:p>
    <w:p w:rsidR="00B25F40" w:rsidRDefault="00922E5B">
      <w:pPr>
        <w:pStyle w:val="Code"/>
      </w:pPr>
      <w:r>
        <w:t xml:space="preserve">          &lt;email:MessageClass&gt;IPM.Note&lt;</w:t>
      </w:r>
      <w:r>
        <w:t>/email:MessageClass&gt;</w:t>
      </w:r>
    </w:p>
    <w:p w:rsidR="00B25F40" w:rsidRDefault="00922E5B">
      <w:pPr>
        <w:pStyle w:val="Code"/>
      </w:pPr>
      <w:r>
        <w:t xml:space="preserve">          &lt;email:InternetCPID&gt;28591&lt;/email:InternetCPID&gt;</w:t>
      </w:r>
    </w:p>
    <w:p w:rsidR="00B25F40" w:rsidRDefault="00922E5B">
      <w:pPr>
        <w:pStyle w:val="Code"/>
      </w:pPr>
      <w:r>
        <w:t xml:space="preserve">          &lt;email:Flag /&gt;</w:t>
      </w:r>
    </w:p>
    <w:p w:rsidR="00B25F40" w:rsidRDefault="00922E5B">
      <w:pPr>
        <w:pStyle w:val="Code"/>
      </w:pPr>
      <w:r>
        <w:t xml:space="preserve">          &lt;email:ContentClass&gt;urn:content-classes:message</w:t>
      </w:r>
    </w:p>
    <w:p w:rsidR="00B25F40" w:rsidRDefault="00922E5B">
      <w:pPr>
        <w:pStyle w:val="Code"/>
      </w:pPr>
      <w:r>
        <w:t xml:space="preserve">          &lt;/email:ContentClass&gt;</w:t>
      </w:r>
    </w:p>
    <w:p w:rsidR="00B25F40" w:rsidRDefault="00922E5B">
      <w:pPr>
        <w:pStyle w:val="Code"/>
      </w:pPr>
      <w:r>
        <w:t xml:space="preserve">          &lt;airsyncbase:NativeBodyType&gt;1&lt;/airsyncbase:NativeBody</w:t>
      </w:r>
      <w:r>
        <w:t>Type&gt;</w:t>
      </w:r>
    </w:p>
    <w:p w:rsidR="00B25F40" w:rsidRDefault="00922E5B">
      <w:pPr>
        <w:pStyle w:val="Code"/>
      </w:pPr>
      <w:r>
        <w:t xml:space="preserve">          &lt;email2:ConversationId&gt;Í÷Žo7D´½¹t (îD&lt;/email2:ConversationId&gt;</w:t>
      </w:r>
    </w:p>
    <w:p w:rsidR="00B25F40" w:rsidRDefault="00922E5B">
      <w:pPr>
        <w:pStyle w:val="Code"/>
      </w:pPr>
      <w:r>
        <w:lastRenderedPageBreak/>
        <w:t xml:space="preserve">          &lt;email2:ConversationIndex&gt;Ë&amp;#x1E;Õ~%&lt;/email2:ConversationIndex&gt;</w:t>
      </w:r>
    </w:p>
    <w:p w:rsidR="00B25F40" w:rsidRDefault="00922E5B">
      <w:pPr>
        <w:pStyle w:val="Code"/>
      </w:pPr>
      <w:r>
        <w:t xml:space="preserve">          &lt;email2:LastVerbExecuted&gt;3&lt;/email2:LastVerbExecuted&gt;</w:t>
      </w:r>
    </w:p>
    <w:p w:rsidR="00B25F40" w:rsidRDefault="00922E5B">
      <w:pPr>
        <w:pStyle w:val="Code"/>
      </w:pPr>
      <w:r>
        <w:t xml:space="preserve">          &lt;email2:LastVerbExecutionTime</w:t>
      </w:r>
      <w:r>
        <w:t>&gt;2010-07-12T19:15:25.446Z&lt;/email2:LastVerbExecutionTime&gt;</w:t>
      </w:r>
    </w:p>
    <w:p w:rsidR="00B25F40" w:rsidRDefault="00922E5B">
      <w:pPr>
        <w:pStyle w:val="Code"/>
      </w:pPr>
      <w:r>
        <w:t xml:space="preserve">          &lt;email:Categories/&gt;</w:t>
      </w:r>
    </w:p>
    <w:p w:rsidR="00B25F40" w:rsidRDefault="00922E5B">
      <w:pPr>
        <w:pStyle w:val="Code"/>
      </w:pPr>
      <w:r>
        <w:t xml:space="preserve">        &lt;/Properties&gt;</w:t>
      </w:r>
    </w:p>
    <w:p w:rsidR="00B25F40" w:rsidRDefault="00922E5B">
      <w:pPr>
        <w:pStyle w:val="Code"/>
      </w:pPr>
      <w:r>
        <w:t xml:space="preserve">      &lt;/Result&gt;</w:t>
      </w:r>
    </w:p>
    <w:p w:rsidR="00B25F40" w:rsidRDefault="00922E5B">
      <w:pPr>
        <w:pStyle w:val="Code"/>
      </w:pPr>
      <w:r>
        <w:t xml:space="preserve">      &lt;Range&gt;0-0&lt;/Range&gt;</w:t>
      </w:r>
    </w:p>
    <w:p w:rsidR="00B25F40" w:rsidRDefault="00922E5B">
      <w:pPr>
        <w:pStyle w:val="Code"/>
      </w:pPr>
      <w:r>
        <w:t xml:space="preserve">      &lt;Total&gt;1&lt;/Total&gt;</w:t>
      </w:r>
    </w:p>
    <w:p w:rsidR="00B25F40" w:rsidRDefault="00922E5B">
      <w:pPr>
        <w:pStyle w:val="Code"/>
      </w:pPr>
      <w:r>
        <w:t xml:space="preserve">    &lt;/Store&gt;</w:t>
      </w:r>
    </w:p>
    <w:p w:rsidR="00B25F40" w:rsidRDefault="00922E5B">
      <w:pPr>
        <w:pStyle w:val="Code"/>
      </w:pPr>
      <w:r>
        <w:t xml:space="preserve">  &lt;/Response&gt;</w:t>
      </w:r>
    </w:p>
    <w:p w:rsidR="00B25F40" w:rsidRDefault="00922E5B">
      <w:pPr>
        <w:pStyle w:val="Code"/>
      </w:pPr>
      <w:r>
        <w:t>&lt;/Search&gt;</w:t>
      </w:r>
    </w:p>
    <w:p w:rsidR="00B25F40" w:rsidRDefault="00922E5B">
      <w:pPr>
        <w:pStyle w:val="Heading3"/>
      </w:pPr>
      <w:bookmarkStart w:id="1244" w:name="section_a12755eab86b4edba22a4a841cd11224"/>
      <w:bookmarkStart w:id="1245" w:name="_Toc3802126"/>
      <w:r>
        <w:t>Forward a Search Result</w:t>
      </w:r>
      <w:bookmarkEnd w:id="1244"/>
      <w:bookmarkEnd w:id="1245"/>
    </w:p>
    <w:p w:rsidR="00B25F40" w:rsidRDefault="00922E5B">
      <w:r>
        <w:t>In the following examp</w:t>
      </w:r>
      <w:r>
        <w:t xml:space="preserve">le, the client forwards an item in the search results by using the </w:t>
      </w:r>
      <w:r>
        <w:rPr>
          <w:b/>
        </w:rPr>
        <w:t>composemail:LongId</w:t>
      </w:r>
      <w:r>
        <w:t xml:space="preserve"> value (section </w:t>
      </w:r>
      <w:hyperlink w:anchor="Section_21768607bffa41a086341cae18acfc5e" w:history="1">
        <w:r>
          <w:rPr>
            <w:rStyle w:val="Hyperlink"/>
          </w:rPr>
          <w:t>2.2.3.98.4</w:t>
        </w:r>
      </w:hyperlink>
      <w:r>
        <w:t>) of the item.</w:t>
      </w:r>
    </w:p>
    <w:p w:rsidR="00B25F40" w:rsidRDefault="00922E5B">
      <w:pPr>
        <w:pStyle w:val="Heading4"/>
      </w:pPr>
      <w:bookmarkStart w:id="1246" w:name="section_54089b5fb9ea41b0af6a815c85833289"/>
      <w:bookmarkStart w:id="1247" w:name="_Toc3802127"/>
      <w:r>
        <w:t>Request</w:t>
      </w:r>
      <w:bookmarkEnd w:id="1246"/>
      <w:bookmarkEnd w:id="1247"/>
    </w:p>
    <w:p w:rsidR="00B25F40" w:rsidRDefault="00922E5B">
      <w:r>
        <w:t xml:space="preserve">The following example shows the </w:t>
      </w:r>
      <w:r>
        <w:rPr>
          <w:b/>
        </w:rPr>
        <w:t xml:space="preserve">SmartForward </w:t>
      </w:r>
      <w:r>
        <w:t>command request (</w:t>
      </w:r>
      <w:r>
        <w:t xml:space="preserve">section </w:t>
      </w:r>
      <w:hyperlink w:anchor="Section_7dd31ff27b474968a6ed79ebbd3cceb8" w:history="1">
        <w:r>
          <w:rPr>
            <w:rStyle w:val="Hyperlink"/>
          </w:rPr>
          <w:t>2.2.1.19</w:t>
        </w:r>
      </w:hyperlink>
      <w:r>
        <w:t xml:space="preserve">) sent from the client to the server to forward an item in the search results. The </w:t>
      </w:r>
      <w:r>
        <w:rPr>
          <w:b/>
        </w:rPr>
        <w:t>composemail:LongId</w:t>
      </w:r>
      <w:r>
        <w:t xml:space="preserve"> element value (section </w:t>
      </w:r>
      <w:hyperlink w:anchor="Section_21768607bffa41a086341cae18acfc5e" w:history="1">
        <w:r>
          <w:rPr>
            <w:rStyle w:val="Hyperlink"/>
          </w:rPr>
          <w:t>2.2.3.98.4</w:t>
        </w:r>
      </w:hyperlink>
      <w:r>
        <w:t>) identifies the item being forwarded.</w:t>
      </w:r>
    </w:p>
    <w:p w:rsidR="00B25F40" w:rsidRDefault="00922E5B">
      <w:pPr>
        <w:pStyle w:val="Code"/>
      </w:pPr>
      <w:r>
        <w:t>&lt;?xml version="1.0" encoding="utf-8"?&gt;</w:t>
      </w:r>
    </w:p>
    <w:p w:rsidR="00B25F40" w:rsidRDefault="00922E5B">
      <w:pPr>
        <w:pStyle w:val="Code"/>
      </w:pPr>
      <w:r>
        <w:t>&lt;SmartForward xmlns="ComposeMail"&gt;</w:t>
      </w:r>
    </w:p>
    <w:p w:rsidR="00B25F40" w:rsidRDefault="00922E5B">
      <w:pPr>
        <w:pStyle w:val="Code"/>
      </w:pPr>
      <w:r>
        <w:t xml:space="preserve">  &lt;ClientId&gt;634145285982398784&lt;/ClientId&gt;</w:t>
      </w:r>
    </w:p>
    <w:p w:rsidR="00B25F40" w:rsidRDefault="00922E5B">
      <w:pPr>
        <w:pStyle w:val="Code"/>
      </w:pPr>
      <w:r>
        <w:t xml:space="preserve">  &lt;Source&gt;</w:t>
      </w:r>
    </w:p>
    <w:p w:rsidR="00B25F40" w:rsidRDefault="00922E5B">
      <w:pPr>
        <w:pStyle w:val="Code"/>
      </w:pPr>
      <w:r>
        <w:t xml:space="preserve">    &lt;LongId&gt;RgAAAAA%2fygDboRrKQ6odHngUY8KtBwCwZCmLZplDQJqLAuQKTJwjAAAAjGzeA</w:t>
      </w:r>
      <w:r>
        <w:t>ACwZCmLZplDQJqLAuQKTJwjAAAAjmvbAAAJ&lt;/LongId&gt;</w:t>
      </w:r>
    </w:p>
    <w:p w:rsidR="00B25F40" w:rsidRDefault="00922E5B">
      <w:pPr>
        <w:pStyle w:val="Code"/>
      </w:pPr>
      <w:r>
        <w:t xml:space="preserve">  &lt;/Source&gt;</w:t>
      </w:r>
    </w:p>
    <w:p w:rsidR="00B25F40" w:rsidRDefault="00922E5B">
      <w:pPr>
        <w:pStyle w:val="Code"/>
      </w:pPr>
      <w:r>
        <w:t xml:space="preserve">  &lt;Mime&gt;From: anat@contoso.com</w:t>
      </w:r>
    </w:p>
    <w:p w:rsidR="00B25F40" w:rsidRDefault="00922E5B">
      <w:pPr>
        <w:pStyle w:val="Code"/>
      </w:pPr>
      <w:r>
        <w:t>To: chris@contoso.com</w:t>
      </w:r>
    </w:p>
    <w:p w:rsidR="00B25F40" w:rsidRDefault="00922E5B">
      <w:pPr>
        <w:pStyle w:val="Code"/>
      </w:pPr>
      <w:r>
        <w:t xml:space="preserve">Cc: </w:t>
      </w:r>
    </w:p>
    <w:p w:rsidR="00B25F40" w:rsidRDefault="00922E5B">
      <w:pPr>
        <w:pStyle w:val="Code"/>
      </w:pPr>
      <w:r>
        <w:t xml:space="preserve">Bcc: </w:t>
      </w:r>
    </w:p>
    <w:p w:rsidR="00B25F40" w:rsidRDefault="00922E5B">
      <w:pPr>
        <w:pStyle w:val="Code"/>
      </w:pPr>
      <w:r>
        <w:t>Subject: Presentation</w:t>
      </w:r>
    </w:p>
    <w:p w:rsidR="00B25F40" w:rsidRDefault="00922E5B">
      <w:pPr>
        <w:pStyle w:val="Code"/>
      </w:pPr>
      <w:r>
        <w:t>MIME-Version: 1.0</w:t>
      </w:r>
    </w:p>
    <w:p w:rsidR="00B25F40" w:rsidRDefault="00922E5B">
      <w:pPr>
        <w:pStyle w:val="Code"/>
      </w:pPr>
      <w:r>
        <w:t>Content-Type: text/plain; charset="iso-8859-1"</w:t>
      </w:r>
    </w:p>
    <w:p w:rsidR="00B25F40" w:rsidRDefault="00922E5B">
      <w:pPr>
        <w:pStyle w:val="Code"/>
      </w:pPr>
      <w:r>
        <w:t>Content-Transfer-Encoding: 7bit</w:t>
      </w:r>
    </w:p>
    <w:p w:rsidR="00B25F40" w:rsidRDefault="00922E5B">
      <w:pPr>
        <w:pStyle w:val="Code"/>
      </w:pPr>
      <w:r>
        <w:t xml:space="preserve">X-MimeOLE: </w:t>
      </w:r>
      <w:r>
        <w:t>Produced By Microsoft MimeOLE V6.00.2900.3350</w:t>
      </w:r>
    </w:p>
    <w:p w:rsidR="00B25F40" w:rsidRDefault="00922E5B">
      <w:pPr>
        <w:pStyle w:val="Code"/>
      </w:pPr>
      <w:r>
        <w:t>This is the content of the forwarded message.&lt;/Mime&gt;</w:t>
      </w:r>
    </w:p>
    <w:p w:rsidR="00B25F40" w:rsidRDefault="00922E5B">
      <w:pPr>
        <w:pStyle w:val="Code"/>
      </w:pPr>
      <w:r>
        <w:t>&lt;/SmartForward&gt;</w:t>
      </w:r>
    </w:p>
    <w:p w:rsidR="00B25F40" w:rsidRDefault="00922E5B">
      <w:pPr>
        <w:pStyle w:val="Heading4"/>
      </w:pPr>
      <w:bookmarkStart w:id="1248" w:name="section_328d43cbe4494bf285d126cff1a483cd"/>
      <w:bookmarkStart w:id="1249" w:name="_Toc3802128"/>
      <w:r>
        <w:t>Response</w:t>
      </w:r>
      <w:bookmarkEnd w:id="1248"/>
      <w:bookmarkEnd w:id="1249"/>
    </w:p>
    <w:p w:rsidR="00B25F40" w:rsidRDefault="00922E5B">
      <w:r>
        <w:t xml:space="preserve">The following example shows the </w:t>
      </w:r>
      <w:r>
        <w:rPr>
          <w:b/>
        </w:rPr>
        <w:t>SmartForward</w:t>
      </w:r>
      <w:r>
        <w:t xml:space="preserve"> command response (section </w:t>
      </w:r>
      <w:hyperlink w:anchor="Section_7dd31ff27b474968a6ed79ebbd3cceb8" w:history="1">
        <w:r>
          <w:rPr>
            <w:rStyle w:val="Hyperlink"/>
          </w:rPr>
          <w:t>2.2.1.19</w:t>
        </w:r>
      </w:hyperlink>
      <w:r>
        <w:t xml:space="preserve">) sent from the server to the client. The response indicates that the </w:t>
      </w:r>
      <w:r>
        <w:rPr>
          <w:b/>
        </w:rPr>
        <w:t xml:space="preserve">SmartForward </w:t>
      </w:r>
      <w:r>
        <w:t>command request was successful.</w:t>
      </w:r>
    </w:p>
    <w:p w:rsidR="00B25F40" w:rsidRDefault="00922E5B">
      <w:pPr>
        <w:pStyle w:val="Code"/>
      </w:pPr>
      <w:r>
        <w:t>HTTP/1.1 200 OK</w:t>
      </w:r>
    </w:p>
    <w:p w:rsidR="00B25F40" w:rsidRDefault="00922E5B">
      <w:pPr>
        <w:pStyle w:val="Code"/>
      </w:pPr>
      <w:r>
        <w:t>Date: Mon, 12 Jul 2010 19:15:26 GMT</w:t>
      </w:r>
    </w:p>
    <w:p w:rsidR="00B25F40" w:rsidRDefault="00922E5B">
      <w:pPr>
        <w:pStyle w:val="Code"/>
      </w:pPr>
      <w:r>
        <w:t>Content-Length: 0</w:t>
      </w:r>
    </w:p>
    <w:p w:rsidR="00B25F40" w:rsidRDefault="00922E5B">
      <w:pPr>
        <w:pStyle w:val="Heading3"/>
      </w:pPr>
      <w:bookmarkStart w:id="1250" w:name="section_8bb2608c25494c4f85897c3c70448d81"/>
      <w:bookmarkStart w:id="1251" w:name="_Toc3802129"/>
      <w:r>
        <w:t>Keyword Search with MIMESupport</w:t>
      </w:r>
      <w:bookmarkEnd w:id="1250"/>
      <w:bookmarkEnd w:id="1251"/>
    </w:p>
    <w:p w:rsidR="00B25F40" w:rsidRDefault="00922E5B">
      <w:r>
        <w:t>In the following example, the c</w:t>
      </w:r>
      <w:r>
        <w:t xml:space="preserve">lient searches the </w:t>
      </w:r>
      <w:hyperlink w:anchor="gt_baa08600-0402-47f6-a8ce-9690cf962c96">
        <w:r>
          <w:rPr>
            <w:rStyle w:val="HyperlinkGreen"/>
            <w:b/>
          </w:rPr>
          <w:t>Inbox folder</w:t>
        </w:r>
      </w:hyperlink>
      <w:r>
        <w:t xml:space="preserve"> in the mailbox by using the keyword "text". The client requests </w:t>
      </w:r>
      <w:hyperlink w:anchor="gt_af6ba277-34c1-493d-8103-71d2af36ce30">
        <w:r>
          <w:rPr>
            <w:rStyle w:val="HyperlinkGreen"/>
            <w:b/>
          </w:rPr>
          <w:t>MIME</w:t>
        </w:r>
      </w:hyperlink>
      <w:r>
        <w:t xml:space="preserve"> data for all results.</w:t>
      </w:r>
    </w:p>
    <w:p w:rsidR="00B25F40" w:rsidRDefault="00922E5B">
      <w:pPr>
        <w:pStyle w:val="Heading4"/>
      </w:pPr>
      <w:bookmarkStart w:id="1252" w:name="section_1b212cf7446f49bdb4062b2c76e5ee2c"/>
      <w:bookmarkStart w:id="1253" w:name="_Toc3802130"/>
      <w:r>
        <w:lastRenderedPageBreak/>
        <w:t>Request</w:t>
      </w:r>
      <w:bookmarkEnd w:id="1252"/>
      <w:bookmarkEnd w:id="1253"/>
    </w:p>
    <w:p w:rsidR="00B25F40" w:rsidRDefault="00922E5B">
      <w:r>
        <w:t>T</w:t>
      </w:r>
      <w:r>
        <w:t xml:space="preserve">he following example shows the </w:t>
      </w:r>
      <w:r>
        <w:rPr>
          <w:b/>
        </w:rPr>
        <w:t xml:space="preserve">Search </w:t>
      </w:r>
      <w:r>
        <w:t xml:space="preserve">command request (section </w:t>
      </w:r>
      <w:hyperlink w:anchor="Section_8211179b14f344ab9de6b69ca2a48c4e" w:history="1">
        <w:r>
          <w:rPr>
            <w:rStyle w:val="Hyperlink"/>
          </w:rPr>
          <w:t>2.2.1.16</w:t>
        </w:r>
      </w:hyperlink>
      <w:r>
        <w:t xml:space="preserve">) sent from the client to the server to search the </w:t>
      </w:r>
      <w:hyperlink w:anchor="gt_baa08600-0402-47f6-a8ce-9690cf962c96">
        <w:r>
          <w:rPr>
            <w:rStyle w:val="HyperlinkGreen"/>
            <w:b/>
          </w:rPr>
          <w:t>Inbox folder</w:t>
        </w:r>
      </w:hyperlink>
      <w:r>
        <w:t xml:space="preserve"> by using the keyword "text".</w:t>
      </w:r>
    </w:p>
    <w:p w:rsidR="00B25F40" w:rsidRDefault="00922E5B">
      <w:pPr>
        <w:pStyle w:val="Code"/>
      </w:pPr>
      <w:r>
        <w:t>&lt;?xml version="1.0" encoding="utf-8"?&gt;</w:t>
      </w:r>
    </w:p>
    <w:p w:rsidR="00B25F40" w:rsidRDefault="00922E5B">
      <w:pPr>
        <w:pStyle w:val="Code"/>
      </w:pPr>
      <w:r>
        <w:t>&lt;Search xmlns="Search" xmlns:airsyncbase="AirSyncBase" xmlns:airsync="AirSync"&gt;</w:t>
      </w:r>
    </w:p>
    <w:p w:rsidR="00B25F40" w:rsidRDefault="00922E5B">
      <w:pPr>
        <w:pStyle w:val="Code"/>
      </w:pPr>
      <w:r>
        <w:t xml:space="preserve">   &lt;Store&gt;</w:t>
      </w:r>
    </w:p>
    <w:p w:rsidR="00B25F40" w:rsidRDefault="00922E5B">
      <w:pPr>
        <w:pStyle w:val="Code"/>
      </w:pPr>
      <w:r>
        <w:t xml:space="preserve">      &lt;Name&gt;Mailbox&lt;/Name&gt;</w:t>
      </w:r>
    </w:p>
    <w:p w:rsidR="00B25F40" w:rsidRDefault="00922E5B">
      <w:pPr>
        <w:pStyle w:val="Code"/>
      </w:pPr>
      <w:r>
        <w:t xml:space="preserve">      &lt;Query&gt;</w:t>
      </w:r>
    </w:p>
    <w:p w:rsidR="00B25F40" w:rsidRDefault="00922E5B">
      <w:pPr>
        <w:pStyle w:val="Code"/>
      </w:pPr>
      <w:r>
        <w:t xml:space="preserve">         &lt;And&gt;</w:t>
      </w:r>
    </w:p>
    <w:p w:rsidR="00B25F40" w:rsidRDefault="00922E5B">
      <w:pPr>
        <w:pStyle w:val="Code"/>
      </w:pPr>
      <w:r>
        <w:t xml:space="preserve">            &lt;airsync:Class&gt;Email&lt;/airsyn</w:t>
      </w:r>
      <w:r>
        <w:t>c:Class&gt;</w:t>
      </w:r>
    </w:p>
    <w:p w:rsidR="00B25F40" w:rsidRDefault="00922E5B">
      <w:pPr>
        <w:pStyle w:val="Code"/>
      </w:pPr>
      <w:r>
        <w:t xml:space="preserve">            &lt;FreeText&gt;text&lt;/FreeText&gt;</w:t>
      </w:r>
    </w:p>
    <w:p w:rsidR="00B25F40" w:rsidRDefault="00922E5B">
      <w:pPr>
        <w:pStyle w:val="Code"/>
      </w:pPr>
      <w:r>
        <w:t xml:space="preserve">         &lt;/And&gt;</w:t>
      </w:r>
    </w:p>
    <w:p w:rsidR="00B25F40" w:rsidRDefault="00922E5B">
      <w:pPr>
        <w:pStyle w:val="Code"/>
      </w:pPr>
      <w:r>
        <w:t xml:space="preserve">      &lt;/Query&gt;</w:t>
      </w:r>
    </w:p>
    <w:p w:rsidR="00B25F40" w:rsidRDefault="00922E5B">
      <w:pPr>
        <w:pStyle w:val="Code"/>
      </w:pPr>
      <w:r>
        <w:t xml:space="preserve">      &lt;Options&gt;</w:t>
      </w:r>
    </w:p>
    <w:p w:rsidR="00B25F40" w:rsidRDefault="00922E5B">
      <w:pPr>
        <w:pStyle w:val="Code"/>
      </w:pPr>
      <w:r>
        <w:t xml:space="preserve">         &lt;RebuildResults/&gt;</w:t>
      </w:r>
    </w:p>
    <w:p w:rsidR="00B25F40" w:rsidRDefault="00922E5B">
      <w:pPr>
        <w:pStyle w:val="Code"/>
      </w:pPr>
      <w:r>
        <w:t xml:space="preserve">         &lt;DeepTraversal/&gt;</w:t>
      </w:r>
    </w:p>
    <w:p w:rsidR="00B25F40" w:rsidRDefault="00922E5B">
      <w:pPr>
        <w:pStyle w:val="Code"/>
      </w:pPr>
      <w:r>
        <w:t xml:space="preserve">         &lt;Range&gt;0-999&lt;/Range&gt;</w:t>
      </w:r>
    </w:p>
    <w:p w:rsidR="00B25F40" w:rsidRDefault="00922E5B">
      <w:pPr>
        <w:pStyle w:val="Code"/>
      </w:pPr>
      <w:r>
        <w:t xml:space="preserve">         &lt;airsyncbase:BodyPreference&gt;</w:t>
      </w:r>
    </w:p>
    <w:p w:rsidR="00B25F40" w:rsidRDefault="00922E5B">
      <w:pPr>
        <w:pStyle w:val="Code"/>
      </w:pPr>
      <w:r>
        <w:t xml:space="preserve">            &lt;airsyncbase:Type&gt;4&lt;/airsyncb</w:t>
      </w:r>
      <w:r>
        <w:t>ase:Type&gt;</w:t>
      </w:r>
    </w:p>
    <w:p w:rsidR="00B25F40" w:rsidRDefault="00922E5B">
      <w:pPr>
        <w:pStyle w:val="Code"/>
      </w:pPr>
      <w:r>
        <w:t xml:space="preserve">            &lt;airsyncbase:TruncationSize&gt;1024&lt;/airsyncbase:TruncationSize&gt;</w:t>
      </w:r>
    </w:p>
    <w:p w:rsidR="00B25F40" w:rsidRDefault="00922E5B">
      <w:pPr>
        <w:pStyle w:val="Code"/>
      </w:pPr>
      <w:r>
        <w:t xml:space="preserve">            &lt;airsyncbase:Preview&gt;120&lt;/airsyncbase:Preview&gt;</w:t>
      </w:r>
    </w:p>
    <w:p w:rsidR="00B25F40" w:rsidRDefault="00922E5B">
      <w:pPr>
        <w:pStyle w:val="Code"/>
      </w:pPr>
      <w:r>
        <w:t xml:space="preserve">         &lt;/airsyncbase:BodyPreference&gt;</w:t>
      </w:r>
    </w:p>
    <w:p w:rsidR="00B25F40" w:rsidRDefault="00922E5B">
      <w:pPr>
        <w:pStyle w:val="Code"/>
      </w:pPr>
      <w:r>
        <w:t xml:space="preserve">         &lt;airsync:MIMESupport&gt;2&lt;/airsync:MIMESupport&gt;</w:t>
      </w:r>
    </w:p>
    <w:p w:rsidR="00B25F40" w:rsidRDefault="00922E5B">
      <w:pPr>
        <w:pStyle w:val="Code"/>
      </w:pPr>
      <w:r>
        <w:t xml:space="preserve">      &lt;/Options&gt;</w:t>
      </w:r>
    </w:p>
    <w:p w:rsidR="00B25F40" w:rsidRDefault="00922E5B">
      <w:pPr>
        <w:pStyle w:val="Code"/>
      </w:pPr>
      <w:r>
        <w:t xml:space="preserve">   </w:t>
      </w:r>
      <w:r>
        <w:t>&lt;/Store&gt;</w:t>
      </w:r>
    </w:p>
    <w:p w:rsidR="00B25F40" w:rsidRDefault="00922E5B">
      <w:pPr>
        <w:pStyle w:val="Code"/>
      </w:pPr>
      <w:r>
        <w:t>&lt;/Search&gt;</w:t>
      </w:r>
    </w:p>
    <w:p w:rsidR="00B25F40" w:rsidRDefault="00922E5B">
      <w:pPr>
        <w:pStyle w:val="Heading4"/>
      </w:pPr>
      <w:bookmarkStart w:id="1254" w:name="section_14a308bce2a544bfa4135ec2821c0285"/>
      <w:bookmarkStart w:id="1255" w:name="_Toc3802131"/>
      <w:r>
        <w:t>Response</w:t>
      </w:r>
      <w:bookmarkEnd w:id="1254"/>
      <w:bookmarkEnd w:id="1255"/>
    </w:p>
    <w:p w:rsidR="00B25F40" w:rsidRDefault="00922E5B">
      <w:r>
        <w:t xml:space="preserve">The following example shows the </w:t>
      </w:r>
      <w:r>
        <w:rPr>
          <w:b/>
        </w:rPr>
        <w:t>Search</w:t>
      </w:r>
      <w:r>
        <w:t xml:space="preserve"> command response (section </w:t>
      </w:r>
      <w:hyperlink w:anchor="Section_8211179b14f344ab9de6b69ca2a48c4e" w:history="1">
        <w:r>
          <w:rPr>
            <w:rStyle w:val="Hyperlink"/>
          </w:rPr>
          <w:t>2.2.1.16</w:t>
        </w:r>
      </w:hyperlink>
      <w:r>
        <w:t>) sent from the server to the client.</w:t>
      </w:r>
    </w:p>
    <w:p w:rsidR="00B25F40" w:rsidRDefault="00922E5B">
      <w:pPr>
        <w:pStyle w:val="Code"/>
      </w:pPr>
      <w:r>
        <w:t>&lt;?xml version="1.0" encoding="utf-8"?&gt;</w:t>
      </w:r>
    </w:p>
    <w:p w:rsidR="00B25F40" w:rsidRDefault="00922E5B">
      <w:pPr>
        <w:pStyle w:val="Code"/>
      </w:pPr>
      <w:r>
        <w:t>&lt;Search xmlns:airs</w:t>
      </w:r>
      <w:r>
        <w:t>ync="AirSync" xmlns:email="Email" xmlns:airsyncbase="AirSyncBase" xmlns="Search"&gt;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&lt;Store&gt;</w:t>
      </w:r>
    </w:p>
    <w:p w:rsidR="00B25F40" w:rsidRDefault="00922E5B">
      <w:pPr>
        <w:pStyle w:val="Code"/>
      </w:pPr>
      <w:r>
        <w:t xml:space="preserve">         &lt;Status&gt;1&lt;/Status&gt;</w:t>
      </w:r>
    </w:p>
    <w:p w:rsidR="00B25F40" w:rsidRDefault="00922E5B">
      <w:pPr>
        <w:pStyle w:val="Code"/>
      </w:pPr>
      <w:r>
        <w:t xml:space="preserve">         &lt;Result&gt;</w:t>
      </w:r>
    </w:p>
    <w:p w:rsidR="00B25F40" w:rsidRDefault="00922E5B">
      <w:pPr>
        <w:pStyle w:val="Code"/>
      </w:pPr>
      <w:r>
        <w:t xml:space="preserve">            &lt;airsync:Class&gt;Email&lt;/airsync:Class&gt;</w:t>
      </w:r>
    </w:p>
    <w:p w:rsidR="00B25F40" w:rsidRDefault="00922E5B">
      <w:pPr>
        <w:pStyle w:val="Code"/>
      </w:pPr>
      <w:r>
        <w:t xml:space="preserve">            &lt;LongId&gt;RgAAAAAat</w:t>
      </w:r>
      <w:r>
        <w:t>y%2f%2b4QxHTJOZnIR0P9qkBwA6pk60fqkEQbWH4Wm%2bnjh7AJKAUQo6AAA6pk60fqkEQbWH4Wm%2bnjh7AJKAURrEAAAJ&lt;/LongId&gt;</w:t>
      </w:r>
    </w:p>
    <w:p w:rsidR="00B25F40" w:rsidRDefault="00922E5B">
      <w:pPr>
        <w:pStyle w:val="Code"/>
      </w:pPr>
      <w:r>
        <w:t xml:space="preserve">            &lt;airsync:CollectionId&gt;6&lt;/airsync:CollectionId&gt;</w:t>
      </w:r>
    </w:p>
    <w:p w:rsidR="00B25F40" w:rsidRDefault="00922E5B">
      <w:pPr>
        <w:pStyle w:val="Code"/>
      </w:pPr>
      <w:r>
        <w:t xml:space="preserve">            &lt;Properties&gt;</w:t>
      </w:r>
    </w:p>
    <w:p w:rsidR="00B25F40" w:rsidRDefault="00922E5B">
      <w:pPr>
        <w:pStyle w:val="Code"/>
      </w:pPr>
      <w:r>
        <w:t xml:space="preserve">               &lt;email:To&gt;"Chris Gray" &amp;lt;chris@contoso.com&gt;&lt;/email</w:t>
      </w:r>
      <w:r>
        <w:t>:To&gt;</w:t>
      </w:r>
    </w:p>
    <w:p w:rsidR="00B25F40" w:rsidRDefault="00922E5B">
      <w:pPr>
        <w:pStyle w:val="Code"/>
      </w:pPr>
      <w:r>
        <w:t xml:space="preserve">               &lt;email:From&gt;"Jan Kotas" &amp;lt;jan@contoso.com&gt;&lt;/email:From&gt;</w:t>
      </w:r>
    </w:p>
    <w:p w:rsidR="00B25F40" w:rsidRDefault="00922E5B">
      <w:pPr>
        <w:pStyle w:val="Code"/>
      </w:pPr>
      <w:r>
        <w:t xml:space="preserve">               &lt;email:Subject&gt;Subject&lt;/email:Subject&gt;</w:t>
      </w:r>
    </w:p>
    <w:p w:rsidR="00B25F40" w:rsidRDefault="00922E5B">
      <w:pPr>
        <w:pStyle w:val="Code"/>
      </w:pPr>
      <w:r>
        <w:t xml:space="preserve">               &lt;email:DateReceived&gt;2007-04-02T19:20:32.000Z&lt;/email:DateReceived&gt;</w:t>
      </w:r>
    </w:p>
    <w:p w:rsidR="00B25F40" w:rsidRDefault="00922E5B">
      <w:pPr>
        <w:pStyle w:val="Code"/>
      </w:pPr>
      <w:r>
        <w:t xml:space="preserve">               &lt;email:DisplayTo&gt;Chris Gray&lt;</w:t>
      </w:r>
      <w:r>
        <w:t>/email:DisplayTo&gt;</w:t>
      </w:r>
    </w:p>
    <w:p w:rsidR="00B25F40" w:rsidRDefault="00922E5B">
      <w:pPr>
        <w:pStyle w:val="Code"/>
      </w:pPr>
      <w:r>
        <w:t xml:space="preserve">               &lt;email:Read&gt;1&lt;/email:Read&gt;</w:t>
      </w:r>
    </w:p>
    <w:p w:rsidR="00B25F40" w:rsidRDefault="00922E5B">
      <w:pPr>
        <w:pStyle w:val="Code"/>
      </w:pPr>
      <w:r>
        <w:t xml:space="preserve">               &lt;airsyncbase:Body&gt;</w:t>
      </w:r>
    </w:p>
    <w:p w:rsidR="00B25F40" w:rsidRDefault="00922E5B">
      <w:pPr>
        <w:pStyle w:val="Code"/>
      </w:pPr>
      <w:r>
        <w:t xml:space="preserve">                  &lt;airsyncbase:Type&gt;4&lt;/airsyncbase:Type&gt;</w:t>
      </w:r>
    </w:p>
    <w:p w:rsidR="00B25F40" w:rsidRDefault="00922E5B">
      <w:pPr>
        <w:pStyle w:val="Code"/>
      </w:pPr>
      <w:r>
        <w:t xml:space="preserve">                  &lt;airsyncbase:Preview&gt;The beginning of this message&lt;/airsyncbase:Preview&gt;</w:t>
      </w:r>
    </w:p>
    <w:p w:rsidR="00B25F40" w:rsidRDefault="00922E5B">
      <w:pPr>
        <w:pStyle w:val="Code"/>
      </w:pPr>
      <w:r>
        <w:t xml:space="preserve">              </w:t>
      </w:r>
      <w:r>
        <w:t xml:space="preserve">    &lt;airsyncbase:EstimatedDataSize&gt;2288&lt;/airsyncbase:EstimatedDataSize&gt;</w:t>
      </w:r>
    </w:p>
    <w:p w:rsidR="00B25F40" w:rsidRDefault="00922E5B">
      <w:pPr>
        <w:pStyle w:val="Code"/>
      </w:pPr>
      <w:r>
        <w:t xml:space="preserve">                  &lt;airsyncbase:Truncated&gt;1&lt;/airsyncbase:Truncated&gt;</w:t>
      </w:r>
    </w:p>
    <w:p w:rsidR="00B25F40" w:rsidRDefault="00922E5B">
      <w:pPr>
        <w:pStyle w:val="Code"/>
      </w:pPr>
      <w:r>
        <w:t xml:space="preserve">                  &lt;airsyncbase:Data&gt;</w:t>
      </w:r>
      <w:r>
        <w:t>Received: from 157.55.97.120 ([157.55.97.120]) by contoso.com ([157.55.97.121]) with Microsoft Exchange Server HTTP-DAV ; Mon, 2 Apr 2007 19:20:32 +0000 From: Jan Kotas &amp;lt;jan@contoso.com&gt; To: Chris Gray &amp;lt;chris@contoso.com&gt; Content-Class: urn:content-c</w:t>
      </w:r>
      <w:r>
        <w:t>lasses:message Date: Mon, 27 Apr 1998 13:05:29 -0700 Subject: Subject Thread-Topic: Topic Message-ID: &amp;lt;3AA64EB47EA90441B587E169BE9E387B9280511AC4@contoso.com&gt; Accept-Language: en-US X-MS-Has-</w:t>
      </w:r>
      <w:r>
        <w:lastRenderedPageBreak/>
        <w:t>Attach: X-MS-TNEF-Correlator: Content-Type: text/plain; charse</w:t>
      </w:r>
      <w:r>
        <w:t>t="iso-8859-1" Content-Transfer-Encoding: quoted-printable MIME-Version: 1.0 Body12345678901234567890123456789012345678901234567890123456789012345678901= 234567890123456789012345678901234567890123456789012345678901234567890123456= 7890123456789012345678901</w:t>
      </w:r>
      <w:r>
        <w:t>23456789012345678901234567890123456789012345678901= 23456789012345678901234567890123456789012345678901234567890123456789&lt;/airsyncbase:Data&gt;</w:t>
      </w:r>
    </w:p>
    <w:p w:rsidR="00B25F40" w:rsidRDefault="00922E5B">
      <w:pPr>
        <w:pStyle w:val="Code"/>
      </w:pPr>
      <w:r>
        <w:t xml:space="preserve">               &lt;/airsyncbase:Body&gt;</w:t>
      </w:r>
    </w:p>
    <w:p w:rsidR="00B25F40" w:rsidRDefault="00922E5B">
      <w:pPr>
        <w:pStyle w:val="Code"/>
      </w:pPr>
      <w:r>
        <w:t xml:space="preserve">               &lt;email:MessageClass&gt;IPM.Note&lt;/email:MessageClass&gt;</w:t>
      </w:r>
    </w:p>
    <w:p w:rsidR="00B25F40" w:rsidRDefault="00922E5B">
      <w:pPr>
        <w:pStyle w:val="Code"/>
      </w:pPr>
      <w:r>
        <w:t xml:space="preserve">               &lt;</w:t>
      </w:r>
      <w:r>
        <w:t>email:InternetCPID&gt;28591&lt;/email:InternetCPID&gt;</w:t>
      </w:r>
    </w:p>
    <w:p w:rsidR="00B25F40" w:rsidRDefault="00922E5B">
      <w:pPr>
        <w:pStyle w:val="Code"/>
      </w:pPr>
      <w:r>
        <w:t xml:space="preserve">               &lt;email:Flag/&gt;</w:t>
      </w:r>
    </w:p>
    <w:p w:rsidR="00B25F40" w:rsidRDefault="00922E5B">
      <w:pPr>
        <w:pStyle w:val="Code"/>
      </w:pPr>
      <w:r>
        <w:t xml:space="preserve">               &lt;email:ContentClass&gt;urn:content-classes:message&lt;/email:ContentClass&gt;</w:t>
      </w:r>
    </w:p>
    <w:p w:rsidR="00B25F40" w:rsidRDefault="00922E5B">
      <w:pPr>
        <w:pStyle w:val="Code"/>
      </w:pPr>
      <w:r>
        <w:t xml:space="preserve">               &lt;airsyncbase:NativeBodyType&gt;1&lt;/airsyncbase:NativeBodyType&gt;</w:t>
      </w:r>
    </w:p>
    <w:p w:rsidR="00B25F40" w:rsidRDefault="00922E5B">
      <w:pPr>
        <w:pStyle w:val="Code"/>
      </w:pPr>
      <w:r>
        <w:t xml:space="preserve">            &lt;/Propertie</w:t>
      </w:r>
      <w:r>
        <w:t>s&gt;</w:t>
      </w:r>
    </w:p>
    <w:p w:rsidR="00B25F40" w:rsidRDefault="00922E5B">
      <w:pPr>
        <w:pStyle w:val="Code"/>
      </w:pPr>
      <w:r>
        <w:t xml:space="preserve">         &lt;/Result&gt;</w:t>
      </w:r>
    </w:p>
    <w:p w:rsidR="00B25F40" w:rsidRDefault="00922E5B">
      <w:pPr>
        <w:pStyle w:val="Code"/>
      </w:pPr>
      <w:r>
        <w:t xml:space="preserve">         &lt;Range&gt;0-0&lt;/Range&gt;</w:t>
      </w:r>
    </w:p>
    <w:p w:rsidR="00B25F40" w:rsidRDefault="00922E5B">
      <w:pPr>
        <w:pStyle w:val="Code"/>
      </w:pPr>
      <w:r>
        <w:t xml:space="preserve">         &lt;Total&gt;1&lt;/Total&gt;</w:t>
      </w:r>
    </w:p>
    <w:p w:rsidR="00B25F40" w:rsidRDefault="00922E5B">
      <w:pPr>
        <w:pStyle w:val="Code"/>
      </w:pPr>
      <w:r>
        <w:t xml:space="preserve">      &lt;/Store&gt;</w:t>
      </w:r>
    </w:p>
    <w:p w:rsidR="00B25F40" w:rsidRDefault="00922E5B">
      <w:pPr>
        <w:pStyle w:val="Code"/>
      </w:pPr>
      <w:r>
        <w:t xml:space="preserve">   &lt;/Response&gt;</w:t>
      </w:r>
    </w:p>
    <w:p w:rsidR="00B25F40" w:rsidRDefault="00922E5B">
      <w:pPr>
        <w:pStyle w:val="Code"/>
      </w:pPr>
      <w:r>
        <w:t>&lt;/Search&gt;</w:t>
      </w:r>
    </w:p>
    <w:p w:rsidR="00B25F40" w:rsidRDefault="00922E5B">
      <w:pPr>
        <w:pStyle w:val="Heading2"/>
      </w:pPr>
      <w:bookmarkStart w:id="1256" w:name="section_6cd62c07116441538d980a56c5e2263c"/>
      <w:bookmarkStart w:id="1257" w:name="_Toc3802132"/>
      <w:r>
        <w:t>Searching the Global Address List by Using the Search Command</w:t>
      </w:r>
      <w:bookmarkEnd w:id="1256"/>
      <w:bookmarkEnd w:id="1257"/>
      <w:r>
        <w:fldChar w:fldCharType="begin"/>
      </w:r>
      <w:r>
        <w:instrText xml:space="preserve"> XE "Protocol examples:searching the global address list" </w:instrText>
      </w:r>
      <w:r>
        <w:fldChar w:fldCharType="end"/>
      </w:r>
    </w:p>
    <w:p w:rsidR="00B25F40" w:rsidRDefault="00922E5B">
      <w:r>
        <w:t xml:space="preserve">The following sections show how to search the </w:t>
      </w:r>
      <w:hyperlink w:anchor="gt_6fbe9d37-508e-44f3-be0f-b579e1264f27">
        <w:r>
          <w:rPr>
            <w:rStyle w:val="HyperlinkGreen"/>
            <w:b/>
          </w:rPr>
          <w:t>GAL</w:t>
        </w:r>
      </w:hyperlink>
      <w:r>
        <w:t xml:space="preserve"> by using the </w:t>
      </w:r>
      <w:r>
        <w:rPr>
          <w:b/>
        </w:rPr>
        <w:t>Search</w:t>
      </w:r>
      <w:r>
        <w:t xml:space="preserve"> command (section </w:t>
      </w:r>
      <w:hyperlink w:anchor="Section_8211179b14f344ab9de6b69ca2a48c4e" w:history="1">
        <w:r>
          <w:rPr>
            <w:rStyle w:val="Hyperlink"/>
          </w:rPr>
          <w:t>2.2.1.16</w:t>
        </w:r>
      </w:hyperlink>
      <w:r>
        <w:t>).</w:t>
      </w:r>
    </w:p>
    <w:p w:rsidR="00B25F40" w:rsidRDefault="00922E5B">
      <w:pPr>
        <w:pStyle w:val="Heading3"/>
      </w:pPr>
      <w:bookmarkStart w:id="1258" w:name="section_7d865b70e51a4fe98ff18a76d846b85a"/>
      <w:bookmarkStart w:id="1259" w:name="_Toc3802133"/>
      <w:r>
        <w:t>Request</w:t>
      </w:r>
      <w:bookmarkEnd w:id="1258"/>
      <w:bookmarkEnd w:id="1259"/>
    </w:p>
    <w:p w:rsidR="00B25F40" w:rsidRDefault="00922E5B">
      <w:r>
        <w:t xml:space="preserve">The following example shows </w:t>
      </w:r>
      <w:r>
        <w:t xml:space="preserve">a </w:t>
      </w:r>
      <w:r>
        <w:rPr>
          <w:b/>
        </w:rPr>
        <w:t>Search</w:t>
      </w:r>
      <w:r>
        <w:t xml:space="preserve"> command request (section </w:t>
      </w:r>
      <w:hyperlink w:anchor="Section_8211179b14f344ab9de6b69ca2a48c4e" w:history="1">
        <w:r>
          <w:rPr>
            <w:rStyle w:val="Hyperlink"/>
          </w:rPr>
          <w:t>2.2.1.16</w:t>
        </w:r>
      </w:hyperlink>
      <w:r>
        <w:t xml:space="preserve">) sent from the client to the server. The </w:t>
      </w:r>
      <w:r>
        <w:rPr>
          <w:b/>
        </w:rPr>
        <w:t>search:Name</w:t>
      </w:r>
      <w:r>
        <w:t xml:space="preserve"> element (section </w:t>
      </w:r>
      <w:hyperlink w:anchor="Section_8521454610c64b9c8abbbbf65a385dfa" w:history="1">
        <w:r>
          <w:rPr>
            <w:rStyle w:val="Hyperlink"/>
          </w:rPr>
          <w:t>2.2.3.120.2</w:t>
        </w:r>
      </w:hyperlink>
      <w:r>
        <w:t>) identifies</w:t>
      </w:r>
      <w:r>
        <w:t xml:space="preserve"> the </w:t>
      </w:r>
      <w:hyperlink w:anchor="gt_6fbe9d37-508e-44f3-be0f-b579e1264f27">
        <w:r>
          <w:rPr>
            <w:rStyle w:val="HyperlinkGreen"/>
            <w:b/>
          </w:rPr>
          <w:t>GAL</w:t>
        </w:r>
      </w:hyperlink>
      <w:r>
        <w:t xml:space="preserve"> as the store to search, and the </w:t>
      </w:r>
      <w:r>
        <w:rPr>
          <w:b/>
        </w:rPr>
        <w:t>search:Query</w:t>
      </w:r>
      <w:r>
        <w:t xml:space="preserve"> element (section </w:t>
      </w:r>
      <w:hyperlink w:anchor="Section_9b5b91d973d644baa91c291eb0b419a2" w:history="1">
        <w:r>
          <w:rPr>
            <w:rStyle w:val="Hyperlink"/>
          </w:rPr>
          <w:t>2.2.3.142.2</w:t>
        </w:r>
      </w:hyperlink>
      <w:r>
        <w:t>) identifies the search string as "Anat". Within the</w:t>
      </w:r>
      <w:r>
        <w:t xml:space="preserve"> </w:t>
      </w:r>
      <w:r>
        <w:rPr>
          <w:b/>
        </w:rPr>
        <w:t>search:Options</w:t>
      </w:r>
      <w:r>
        <w:t xml:space="preserve"> element (section </w:t>
      </w:r>
      <w:hyperlink w:anchor="Section_0a35f9ed394b4d278b3db81b6aa0a1a2" w:history="1">
        <w:r>
          <w:rPr>
            <w:rStyle w:val="Hyperlink"/>
          </w:rPr>
          <w:t>2.2.3.125.5</w:t>
        </w:r>
      </w:hyperlink>
      <w:r>
        <w:t xml:space="preserve">), the </w:t>
      </w:r>
      <w:r>
        <w:rPr>
          <w:b/>
        </w:rPr>
        <w:t>search:Range</w:t>
      </w:r>
      <w:r>
        <w:t xml:space="preserve"> element (section </w:t>
      </w:r>
      <w:hyperlink w:anchor="Section_f6e7da2ce9174994816a9a368233c089" w:history="1">
        <w:r>
          <w:rPr>
            <w:rStyle w:val="Hyperlink"/>
          </w:rPr>
          <w:t>2.2.3.143.3</w:t>
        </w:r>
      </w:hyperlink>
      <w:r>
        <w:t>) indicates that a maximum of two results ca</w:t>
      </w:r>
      <w:r>
        <w:t xml:space="preserve">n be returned in the response, the </w:t>
      </w:r>
      <w:r>
        <w:rPr>
          <w:b/>
        </w:rPr>
        <w:t>search:RebuildResults</w:t>
      </w:r>
      <w:r>
        <w:t xml:space="preserve"> element (section </w:t>
      </w:r>
      <w:hyperlink w:anchor="Section_c8e5aea13f1c4b9cb6872cc15c0734b9" w:history="1">
        <w:r>
          <w:rPr>
            <w:rStyle w:val="Hyperlink"/>
          </w:rPr>
          <w:t>2.2.3.144</w:t>
        </w:r>
      </w:hyperlink>
      <w:r>
        <w:t xml:space="preserve">) indicates that the server will rebuild the </w:t>
      </w:r>
      <w:hyperlink w:anchor="gt_9ab569d0-496f-4ffb-a1c7-af848e3be035">
        <w:r>
          <w:rPr>
            <w:rStyle w:val="HyperlinkGreen"/>
            <w:b/>
          </w:rPr>
          <w:t>search</w:t>
        </w:r>
        <w:r>
          <w:rPr>
            <w:rStyle w:val="HyperlinkGreen"/>
            <w:b/>
          </w:rPr>
          <w:t xml:space="preserve"> folder</w:t>
        </w:r>
      </w:hyperlink>
      <w:r>
        <w:t xml:space="preserve">, and the </w:t>
      </w:r>
      <w:r>
        <w:rPr>
          <w:b/>
        </w:rPr>
        <w:t>search:DeepTraversal</w:t>
      </w:r>
      <w:r>
        <w:t xml:space="preserve"> element (section </w:t>
      </w:r>
      <w:hyperlink w:anchor="Section_ab1514361db644f1a1c0e9ccd654561b" w:history="1">
        <w:r>
          <w:rPr>
            <w:rStyle w:val="Hyperlink"/>
          </w:rPr>
          <w:t>2.2.3.41.2</w:t>
        </w:r>
      </w:hyperlink>
      <w:r>
        <w:t>) indicates that all subfolders are searched.</w:t>
      </w:r>
    </w:p>
    <w:p w:rsidR="00B25F40" w:rsidRDefault="00922E5B">
      <w:pPr>
        <w:pStyle w:val="Code"/>
      </w:pPr>
      <w:r>
        <w:t>&lt;?xml version="1.0" encoding="utf-8"?&gt;</w:t>
      </w:r>
    </w:p>
    <w:p w:rsidR="00B25F40" w:rsidRDefault="00922E5B">
      <w:pPr>
        <w:pStyle w:val="Code"/>
      </w:pPr>
      <w:r>
        <w:t>&lt;Search xmlns="Search"&gt;</w:t>
      </w:r>
    </w:p>
    <w:p w:rsidR="00B25F40" w:rsidRDefault="00922E5B">
      <w:pPr>
        <w:pStyle w:val="Code"/>
      </w:pPr>
      <w:r>
        <w:t xml:space="preserve">  &lt;Store&gt;</w:t>
      </w:r>
    </w:p>
    <w:p w:rsidR="00B25F40" w:rsidRDefault="00922E5B">
      <w:pPr>
        <w:pStyle w:val="Code"/>
      </w:pPr>
      <w:r>
        <w:t xml:space="preserve">    &lt;Name&gt;GA</w:t>
      </w:r>
      <w:r>
        <w:t>L&lt;/Name&gt;</w:t>
      </w:r>
    </w:p>
    <w:p w:rsidR="00B25F40" w:rsidRDefault="00922E5B">
      <w:pPr>
        <w:pStyle w:val="Code"/>
      </w:pPr>
      <w:r>
        <w:t xml:space="preserve">    &lt;Query&gt;Anat&lt;/Query&gt;</w:t>
      </w:r>
    </w:p>
    <w:p w:rsidR="00B25F40" w:rsidRDefault="00922E5B">
      <w:pPr>
        <w:pStyle w:val="Code"/>
      </w:pPr>
      <w:r>
        <w:t xml:space="preserve">    &lt;Options&gt;</w:t>
      </w:r>
    </w:p>
    <w:p w:rsidR="00B25F40" w:rsidRDefault="00922E5B">
      <w:pPr>
        <w:pStyle w:val="Code"/>
      </w:pPr>
      <w:r>
        <w:t xml:space="preserve">        &lt;Range&gt;0-1&lt;/Range&gt;</w:t>
      </w:r>
    </w:p>
    <w:p w:rsidR="00B25F40" w:rsidRDefault="00922E5B">
      <w:pPr>
        <w:pStyle w:val="Code"/>
      </w:pPr>
      <w:r>
        <w:t xml:space="preserve">        &lt;RebuildResults/&gt;</w:t>
      </w:r>
    </w:p>
    <w:p w:rsidR="00B25F40" w:rsidRDefault="00922E5B">
      <w:pPr>
        <w:pStyle w:val="Code"/>
      </w:pPr>
      <w:r>
        <w:t xml:space="preserve">        &lt;DeepTraversal/&gt;</w:t>
      </w:r>
    </w:p>
    <w:p w:rsidR="00B25F40" w:rsidRDefault="00922E5B">
      <w:pPr>
        <w:pStyle w:val="Code"/>
      </w:pPr>
      <w:r>
        <w:t xml:space="preserve">    &lt;/Options&gt;</w:t>
      </w:r>
    </w:p>
    <w:p w:rsidR="00B25F40" w:rsidRDefault="00922E5B">
      <w:pPr>
        <w:pStyle w:val="Code"/>
      </w:pPr>
      <w:r>
        <w:t xml:space="preserve">  &lt;/Store&gt;</w:t>
      </w:r>
    </w:p>
    <w:p w:rsidR="00B25F40" w:rsidRDefault="00922E5B">
      <w:pPr>
        <w:pStyle w:val="Code"/>
      </w:pPr>
      <w:r>
        <w:t>&lt;/Search&gt;</w:t>
      </w:r>
    </w:p>
    <w:p w:rsidR="00B25F40" w:rsidRDefault="00922E5B">
      <w:pPr>
        <w:pStyle w:val="Heading3"/>
      </w:pPr>
      <w:bookmarkStart w:id="1260" w:name="section_72b1cd148d5a4059988a5e7d34e05aa1"/>
      <w:bookmarkStart w:id="1261" w:name="_Toc3802134"/>
      <w:r>
        <w:t>Response</w:t>
      </w:r>
      <w:bookmarkEnd w:id="1260"/>
      <w:bookmarkEnd w:id="1261"/>
    </w:p>
    <w:p w:rsidR="00B25F40" w:rsidRDefault="00922E5B">
      <w:r>
        <w:t xml:space="preserve">The following example shows the </w:t>
      </w:r>
      <w:r>
        <w:rPr>
          <w:b/>
        </w:rPr>
        <w:t>Search</w:t>
      </w:r>
      <w:r>
        <w:t xml:space="preserve"> command response (section </w:t>
      </w:r>
      <w:hyperlink w:anchor="Section_8211179b14f344ab9de6b69ca2a48c4e" w:history="1">
        <w:r>
          <w:rPr>
            <w:rStyle w:val="Hyperlink"/>
          </w:rPr>
          <w:t>2.2.1.16</w:t>
        </w:r>
      </w:hyperlink>
      <w:r>
        <w:t xml:space="preserve">) sent from the server to the client. A </w:t>
      </w:r>
      <w:r>
        <w:rPr>
          <w:b/>
        </w:rPr>
        <w:t>search:Status</w:t>
      </w:r>
      <w:r>
        <w:t xml:space="preserve"> element (section </w:t>
      </w:r>
      <w:hyperlink w:anchor="Section_4eb1c8d060fd4dfb98982700fe85c956" w:history="1">
        <w:r>
          <w:rPr>
            <w:rStyle w:val="Hyperlink"/>
          </w:rPr>
          <w:t>2.2.3.177.13</w:t>
        </w:r>
      </w:hyperlink>
      <w:r>
        <w:t>) value of 1 is returned to indicate that the s</w:t>
      </w:r>
      <w:r>
        <w:t xml:space="preserve">earch was successful. The </w:t>
      </w:r>
      <w:r>
        <w:rPr>
          <w:b/>
        </w:rPr>
        <w:t>search:Result</w:t>
      </w:r>
      <w:r>
        <w:t xml:space="preserve"> elements (section </w:t>
      </w:r>
      <w:hyperlink w:anchor="Section_425b4bae7e8f4d97a6300183707053ce" w:history="1">
        <w:r>
          <w:rPr>
            <w:rStyle w:val="Hyperlink"/>
          </w:rPr>
          <w:t>2.2.3.155.3</w:t>
        </w:r>
      </w:hyperlink>
      <w:r>
        <w:t xml:space="preserve">) contain the </w:t>
      </w:r>
      <w:hyperlink w:anchor="gt_6fbe9d37-508e-44f3-be0f-b579e1264f27">
        <w:r>
          <w:rPr>
            <w:rStyle w:val="HyperlinkGreen"/>
            <w:b/>
          </w:rPr>
          <w:t>GAL</w:t>
        </w:r>
      </w:hyperlink>
      <w:r>
        <w:t xml:space="preserve"> entries for the first two results that met the </w:t>
      </w:r>
      <w:r>
        <w:t>search criteria.</w:t>
      </w:r>
    </w:p>
    <w:p w:rsidR="00B25F40" w:rsidRDefault="00922E5B">
      <w:pPr>
        <w:pStyle w:val="Code"/>
      </w:pPr>
      <w:r>
        <w:t>&lt;?xml version="1.0" encoding="utf-8"?&gt;</w:t>
      </w:r>
    </w:p>
    <w:p w:rsidR="00B25F40" w:rsidRDefault="00922E5B">
      <w:pPr>
        <w:pStyle w:val="Code"/>
      </w:pPr>
      <w:r>
        <w:t>&lt;Search xmlns:gal="Gal" xmlns="Search"&gt;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&lt;Store&gt;</w:t>
      </w:r>
    </w:p>
    <w:p w:rsidR="00B25F40" w:rsidRDefault="00922E5B">
      <w:pPr>
        <w:pStyle w:val="Code"/>
      </w:pPr>
      <w:r>
        <w:t xml:space="preserve">      &lt;Status&gt;1&lt;/Status&gt;</w:t>
      </w:r>
    </w:p>
    <w:p w:rsidR="00B25F40" w:rsidRDefault="00922E5B">
      <w:pPr>
        <w:pStyle w:val="Code"/>
      </w:pPr>
      <w:r>
        <w:lastRenderedPageBreak/>
        <w:t xml:space="preserve">      &lt;Result&gt;</w:t>
      </w:r>
    </w:p>
    <w:p w:rsidR="00B25F40" w:rsidRDefault="00922E5B">
      <w:pPr>
        <w:pStyle w:val="Code"/>
      </w:pPr>
      <w:r>
        <w:t xml:space="preserve">        &lt;Properties&gt;</w:t>
      </w:r>
    </w:p>
    <w:p w:rsidR="00B25F40" w:rsidRDefault="00922E5B">
      <w:pPr>
        <w:pStyle w:val="Code"/>
      </w:pPr>
      <w:r>
        <w:t xml:space="preserve">          &lt;gal:DisplayName&gt;Anat Kerry&lt;/gal:DisplayNam</w:t>
      </w:r>
      <w:r>
        <w:t>e&gt;</w:t>
      </w:r>
    </w:p>
    <w:p w:rsidR="00B25F40" w:rsidRDefault="00922E5B">
      <w:pPr>
        <w:pStyle w:val="Code"/>
      </w:pPr>
      <w:r>
        <w:t xml:space="preserve">          &lt;gal:Phone&gt;+1 (301) 5550156 X8376&lt;/gal:Phone&gt;</w:t>
      </w:r>
    </w:p>
    <w:p w:rsidR="00B25F40" w:rsidRDefault="00922E5B">
      <w:pPr>
        <w:pStyle w:val="Code"/>
      </w:pPr>
      <w:r>
        <w:t xml:space="preserve">          &lt;gal:Office&gt;Bldg36/6163&lt;/gal:Office&gt;</w:t>
      </w:r>
    </w:p>
    <w:p w:rsidR="00B25F40" w:rsidRDefault="00922E5B">
      <w:pPr>
        <w:pStyle w:val="Code"/>
      </w:pPr>
      <w:r>
        <w:t xml:space="preserve">          &lt;gal:Title&gt;SDE&lt;/gal:Title&gt;</w:t>
      </w:r>
    </w:p>
    <w:p w:rsidR="00B25F40" w:rsidRDefault="00922E5B">
      <w:pPr>
        <w:pStyle w:val="Code"/>
      </w:pPr>
      <w:r>
        <w:t xml:space="preserve">          &lt;gal:Company&gt;Contoso&lt;/gal:Company&gt;</w:t>
      </w:r>
    </w:p>
    <w:p w:rsidR="00B25F40" w:rsidRDefault="00922E5B">
      <w:pPr>
        <w:pStyle w:val="Code"/>
      </w:pPr>
      <w:r>
        <w:t xml:space="preserve">          &lt;gal:Alias&gt;anatk&lt;/gal:Alias&gt;</w:t>
      </w:r>
    </w:p>
    <w:p w:rsidR="00B25F40" w:rsidRDefault="00922E5B">
      <w:pPr>
        <w:pStyle w:val="Code"/>
      </w:pPr>
      <w:r>
        <w:t xml:space="preserve">          &lt;gal:FirstName&gt;Anat</w:t>
      </w:r>
      <w:r>
        <w:t>&lt;/gal:FirstName&gt;</w:t>
      </w:r>
    </w:p>
    <w:p w:rsidR="00B25F40" w:rsidRDefault="00922E5B">
      <w:pPr>
        <w:pStyle w:val="Code"/>
      </w:pPr>
      <w:r>
        <w:t xml:space="preserve">          &lt;gal:LastName&gt;Kerry&lt;/gal:LastName&gt;</w:t>
      </w:r>
    </w:p>
    <w:p w:rsidR="00B25F40" w:rsidRDefault="00922E5B">
      <w:pPr>
        <w:pStyle w:val="Code"/>
      </w:pPr>
      <w:r>
        <w:t xml:space="preserve">          &lt;gal:EmailAddress&gt;anatk@contoso.com&lt;/gal:EmailAddress&gt;</w:t>
      </w:r>
    </w:p>
    <w:p w:rsidR="00B25F40" w:rsidRDefault="00922E5B">
      <w:pPr>
        <w:pStyle w:val="Code"/>
      </w:pPr>
      <w:r>
        <w:t xml:space="preserve">        &lt;/Properties&gt;</w:t>
      </w:r>
    </w:p>
    <w:p w:rsidR="00B25F40" w:rsidRDefault="00922E5B">
      <w:pPr>
        <w:pStyle w:val="Code"/>
      </w:pPr>
      <w:r>
        <w:t xml:space="preserve">      &lt;/Result&gt;</w:t>
      </w:r>
    </w:p>
    <w:p w:rsidR="00B25F40" w:rsidRDefault="00922E5B">
      <w:pPr>
        <w:pStyle w:val="Code"/>
      </w:pPr>
      <w:r>
        <w:t xml:space="preserve">      &lt;Result&gt;</w:t>
      </w:r>
    </w:p>
    <w:p w:rsidR="00B25F40" w:rsidRDefault="00922E5B">
      <w:pPr>
        <w:pStyle w:val="Code"/>
      </w:pPr>
      <w:r>
        <w:t xml:space="preserve">        &lt;Properties&gt;</w:t>
      </w:r>
    </w:p>
    <w:p w:rsidR="00B25F40" w:rsidRDefault="00922E5B">
      <w:pPr>
        <w:pStyle w:val="Code"/>
      </w:pPr>
      <w:r>
        <w:t xml:space="preserve">          &lt;gal:DisplayName&gt;Anat Gray&lt;/gal:DisplayName&gt;</w:t>
      </w:r>
    </w:p>
    <w:p w:rsidR="00B25F40" w:rsidRDefault="00922E5B">
      <w:pPr>
        <w:pStyle w:val="Code"/>
      </w:pPr>
      <w:r>
        <w:t xml:space="preserve">          &lt;gal:Phone&gt;+1 (953) 5550195 &lt;/gal:Phone&gt;</w:t>
      </w:r>
    </w:p>
    <w:p w:rsidR="00B25F40" w:rsidRDefault="00922E5B">
      <w:pPr>
        <w:pStyle w:val="Code"/>
      </w:pPr>
      <w:r>
        <w:t xml:space="preserve">          &lt;gal:Office&gt;Bldg2/2710&lt;/gal:Office&gt;</w:t>
      </w:r>
    </w:p>
    <w:p w:rsidR="00B25F40" w:rsidRDefault="00922E5B">
      <w:pPr>
        <w:pStyle w:val="Code"/>
      </w:pPr>
      <w:r>
        <w:t xml:space="preserve">          &lt;gal:Title&gt;SDET&lt;/gal:Title&gt;</w:t>
      </w:r>
    </w:p>
    <w:p w:rsidR="00B25F40" w:rsidRDefault="00922E5B">
      <w:pPr>
        <w:pStyle w:val="Code"/>
      </w:pPr>
      <w:r>
        <w:t xml:space="preserve">          &lt;gal:Company&gt;Contoso&lt;/gal:Company&gt;</w:t>
      </w:r>
    </w:p>
    <w:p w:rsidR="00B25F40" w:rsidRDefault="00922E5B">
      <w:pPr>
        <w:pStyle w:val="Code"/>
      </w:pPr>
      <w:r>
        <w:t xml:space="preserve">          &lt;gal:Alias&gt;anatg&lt;/gal:Alias&gt;</w:t>
      </w:r>
    </w:p>
    <w:p w:rsidR="00B25F40" w:rsidRDefault="00922E5B">
      <w:pPr>
        <w:pStyle w:val="Code"/>
      </w:pPr>
      <w:r>
        <w:t xml:space="preserve">          &lt;gal:FirstName&gt;Anat&lt;</w:t>
      </w:r>
      <w:r>
        <w:t>/gal:FirstName&gt;</w:t>
      </w:r>
    </w:p>
    <w:p w:rsidR="00B25F40" w:rsidRDefault="00922E5B">
      <w:pPr>
        <w:pStyle w:val="Code"/>
      </w:pPr>
      <w:r>
        <w:t xml:space="preserve">          &lt;gal:LastName&gt;Gray&lt;/gal:LastName&gt;</w:t>
      </w:r>
    </w:p>
    <w:p w:rsidR="00B25F40" w:rsidRDefault="00922E5B">
      <w:pPr>
        <w:pStyle w:val="Code"/>
      </w:pPr>
      <w:r>
        <w:t xml:space="preserve">          &lt;gal:MobilePhone&gt;+1 (953) 5550167&lt;/gal:MobilePhone&gt;</w:t>
      </w:r>
    </w:p>
    <w:p w:rsidR="00B25F40" w:rsidRDefault="00922E5B">
      <w:pPr>
        <w:pStyle w:val="Code"/>
      </w:pPr>
      <w:r>
        <w:t xml:space="preserve">          &lt;gal:EmailAddress&gt;anatg@contoso.com&lt;/gal:EmailAddress&gt;</w:t>
      </w:r>
    </w:p>
    <w:p w:rsidR="00B25F40" w:rsidRDefault="00922E5B">
      <w:pPr>
        <w:pStyle w:val="Code"/>
      </w:pPr>
      <w:r>
        <w:t xml:space="preserve">        &lt;/Properties&gt;</w:t>
      </w:r>
    </w:p>
    <w:p w:rsidR="00B25F40" w:rsidRDefault="00922E5B">
      <w:pPr>
        <w:pStyle w:val="Code"/>
      </w:pPr>
      <w:r>
        <w:t xml:space="preserve">      &lt;/Result&gt;</w:t>
      </w:r>
    </w:p>
    <w:p w:rsidR="00B25F40" w:rsidRDefault="00922E5B">
      <w:pPr>
        <w:pStyle w:val="Code"/>
      </w:pPr>
      <w:r>
        <w:t xml:space="preserve">      &lt;Range&gt;0-1&lt;/Range&gt;</w:t>
      </w:r>
    </w:p>
    <w:p w:rsidR="00B25F40" w:rsidRDefault="00922E5B">
      <w:pPr>
        <w:pStyle w:val="Code"/>
      </w:pPr>
      <w:r>
        <w:t xml:space="preserve">      </w:t>
      </w:r>
      <w:r>
        <w:t>&lt;Total&gt;11&lt;/Total&gt;</w:t>
      </w:r>
    </w:p>
    <w:p w:rsidR="00B25F40" w:rsidRDefault="00922E5B">
      <w:pPr>
        <w:pStyle w:val="Code"/>
      </w:pPr>
      <w:r>
        <w:t xml:space="preserve">    &lt;/Store&gt;</w:t>
      </w:r>
    </w:p>
    <w:p w:rsidR="00B25F40" w:rsidRDefault="00922E5B">
      <w:pPr>
        <w:pStyle w:val="Code"/>
      </w:pPr>
      <w:r>
        <w:t xml:space="preserve">  &lt;/Response&gt;</w:t>
      </w:r>
    </w:p>
    <w:p w:rsidR="00B25F40" w:rsidRDefault="00922E5B">
      <w:pPr>
        <w:pStyle w:val="Code"/>
      </w:pPr>
      <w:r>
        <w:t>&lt;/Search&gt;</w:t>
      </w:r>
    </w:p>
    <w:p w:rsidR="00B25F40" w:rsidRDefault="00922E5B">
      <w:pPr>
        <w:pStyle w:val="Heading2"/>
      </w:pPr>
      <w:bookmarkStart w:id="1262" w:name="section_01880cf620104197b615f8e3435fbf80"/>
      <w:bookmarkStart w:id="1263" w:name="_Toc3802135"/>
      <w:r>
        <w:t>Working with Folders</w:t>
      </w:r>
      <w:bookmarkEnd w:id="1262"/>
      <w:bookmarkEnd w:id="1263"/>
      <w:r>
        <w:fldChar w:fldCharType="begin"/>
      </w:r>
      <w:r>
        <w:instrText xml:space="preserve"> XE "Protocol examples:working with folders" </w:instrText>
      </w:r>
      <w:r>
        <w:fldChar w:fldCharType="end"/>
      </w:r>
    </w:p>
    <w:p w:rsidR="00B25F40" w:rsidRDefault="00922E5B">
      <w:r>
        <w:t xml:space="preserve">The following sections show how to create folders by using the </w:t>
      </w:r>
      <w:r>
        <w:rPr>
          <w:b/>
        </w:rPr>
        <w:t xml:space="preserve">FolderCreate </w:t>
      </w:r>
      <w:r>
        <w:t xml:space="preserve">command (section </w:t>
      </w:r>
      <w:hyperlink w:anchor="Section_6f182dfb506e4e8ebe82ef814cc4e9d5" w:history="1">
        <w:r>
          <w:rPr>
            <w:rStyle w:val="Hyperlink"/>
          </w:rPr>
          <w:t>2.2.1.3</w:t>
        </w:r>
      </w:hyperlink>
      <w:r>
        <w:t xml:space="preserve">), delete folders by using the </w:t>
      </w:r>
      <w:r>
        <w:rPr>
          <w:b/>
        </w:rPr>
        <w:t>FolderDelete</w:t>
      </w:r>
      <w:r>
        <w:t xml:space="preserve"> command (section </w:t>
      </w:r>
      <w:hyperlink w:anchor="Section_731d53ee7f324888aee21072bc30c651" w:history="1">
        <w:r>
          <w:rPr>
            <w:rStyle w:val="Hyperlink"/>
          </w:rPr>
          <w:t>2.2.1.4</w:t>
        </w:r>
      </w:hyperlink>
      <w:r>
        <w:t xml:space="preserve">), update folders by using the </w:t>
      </w:r>
      <w:r>
        <w:rPr>
          <w:b/>
        </w:rPr>
        <w:t>FolderUpdate</w:t>
      </w:r>
      <w:r>
        <w:t xml:space="preserve"> command (section </w:t>
      </w:r>
      <w:hyperlink w:anchor="Section_afcaf4ed11654f4eaeabf193cf0e9983" w:history="1">
        <w:r>
          <w:rPr>
            <w:rStyle w:val="Hyperlink"/>
          </w:rPr>
          <w:t>2.2.1.6</w:t>
        </w:r>
      </w:hyperlink>
      <w:r>
        <w:t xml:space="preserve">), and empty folder contents by using the </w:t>
      </w:r>
      <w:r>
        <w:rPr>
          <w:b/>
        </w:rPr>
        <w:t xml:space="preserve">ItemOperations </w:t>
      </w:r>
      <w:r>
        <w:t xml:space="preserve">command (section </w:t>
      </w:r>
      <w:hyperlink w:anchor="Section_9d4264fb42f547fb81335e68c52dd339" w:history="1">
        <w:r>
          <w:rPr>
            <w:rStyle w:val="Hyperlink"/>
          </w:rPr>
          <w:t>2.2.1.10</w:t>
        </w:r>
      </w:hyperlink>
      <w:r>
        <w:t>).</w:t>
      </w:r>
    </w:p>
    <w:p w:rsidR="00B25F40" w:rsidRDefault="00922E5B">
      <w:pPr>
        <w:pStyle w:val="Heading3"/>
      </w:pPr>
      <w:bookmarkStart w:id="1264" w:name="section_82ae3e36cdd0464d8eb4d45c2d018380"/>
      <w:bookmarkStart w:id="1265" w:name="_Toc3802136"/>
      <w:r>
        <w:t>Creating Folders by Using the FolderCreate Command</w:t>
      </w:r>
      <w:bookmarkEnd w:id="1264"/>
      <w:bookmarkEnd w:id="1265"/>
    </w:p>
    <w:p w:rsidR="00B25F40" w:rsidRDefault="00922E5B">
      <w:r>
        <w:t>The following sections show how t</w:t>
      </w:r>
      <w:r>
        <w:t xml:space="preserve">o create a folder by using the </w:t>
      </w:r>
      <w:r>
        <w:rPr>
          <w:b/>
        </w:rPr>
        <w:t>FolderCreate</w:t>
      </w:r>
      <w:r>
        <w:t xml:space="preserve"> command (section </w:t>
      </w:r>
      <w:hyperlink w:anchor="Section_6f182dfb506e4e8ebe82ef814cc4e9d5" w:history="1">
        <w:r>
          <w:rPr>
            <w:rStyle w:val="Hyperlink"/>
          </w:rPr>
          <w:t>2.2.1.3</w:t>
        </w:r>
      </w:hyperlink>
      <w:r>
        <w:t>).</w:t>
      </w:r>
    </w:p>
    <w:p w:rsidR="00B25F40" w:rsidRDefault="00922E5B">
      <w:pPr>
        <w:pStyle w:val="Heading4"/>
      </w:pPr>
      <w:bookmarkStart w:id="1266" w:name="section_83d51649541d4bd88da9830c62ecd35a"/>
      <w:bookmarkStart w:id="1267" w:name="_Toc3802137"/>
      <w:r>
        <w:t>Request</w:t>
      </w:r>
      <w:bookmarkEnd w:id="1266"/>
      <w:bookmarkEnd w:id="1267"/>
    </w:p>
    <w:p w:rsidR="00B25F40" w:rsidRDefault="00922E5B">
      <w:r>
        <w:t xml:space="preserve">The following example shows a </w:t>
      </w:r>
      <w:r>
        <w:rPr>
          <w:b/>
        </w:rPr>
        <w:t>FolderCreate</w:t>
      </w:r>
      <w:r>
        <w:t xml:space="preserve"> command request (section </w:t>
      </w:r>
      <w:hyperlink w:anchor="Section_6f182dfb506e4e8ebe82ef814cc4e9d5" w:history="1">
        <w:r>
          <w:rPr>
            <w:rStyle w:val="Hyperlink"/>
          </w:rPr>
          <w:t>2.2.1.3</w:t>
        </w:r>
      </w:hyperlink>
      <w:r>
        <w:t xml:space="preserve">) sent from the client to the server. The </w:t>
      </w:r>
      <w:r>
        <w:rPr>
          <w:b/>
        </w:rPr>
        <w:t>folderhierarchy:SyncKey</w:t>
      </w:r>
      <w:r>
        <w:t xml:space="preserve"> element (section </w:t>
      </w:r>
      <w:hyperlink w:anchor="Section_8273a25377324540b9bc94b1c44b2250" w:history="1">
        <w:r>
          <w:rPr>
            <w:rStyle w:val="Hyperlink"/>
          </w:rPr>
          <w:t>2.2.3.181.1</w:t>
        </w:r>
      </w:hyperlink>
      <w:r>
        <w:t xml:space="preserve">) in the request is set to 1, which is the </w:t>
      </w:r>
      <w:r>
        <w:rPr>
          <w:b/>
        </w:rPr>
        <w:t>folderhierarchy:SyncKey</w:t>
      </w:r>
      <w:r>
        <w:t xml:space="preserve"> value returned in</w:t>
      </w:r>
      <w:r>
        <w:t xml:space="preserve"> the last </w:t>
      </w:r>
      <w:r>
        <w:rPr>
          <w:b/>
        </w:rPr>
        <w:t>FolderSync</w:t>
      </w:r>
      <w:r>
        <w:t xml:space="preserve"> response (section </w:t>
      </w:r>
      <w:hyperlink w:anchor="Section_cdb0acda6e7b41b4a9d68f1797465ad5" w:history="1">
        <w:r>
          <w:rPr>
            <w:rStyle w:val="Hyperlink"/>
          </w:rPr>
          <w:t>4.4.2</w:t>
        </w:r>
      </w:hyperlink>
      <w:r>
        <w:t xml:space="preserve">). The </w:t>
      </w:r>
      <w:r>
        <w:rPr>
          <w:b/>
        </w:rPr>
        <w:t>folderhierarchy:ParentId</w:t>
      </w:r>
      <w:r>
        <w:t xml:space="preserve"> element (section </w:t>
      </w:r>
      <w:hyperlink w:anchor="Section_ddf9eb53358a435f88f407ad772d69dd" w:history="1">
        <w:r>
          <w:rPr>
            <w:rStyle w:val="Hyperlink"/>
          </w:rPr>
          <w:t>2.2.3.129.1</w:t>
        </w:r>
      </w:hyperlink>
      <w:r>
        <w:t>) indicates that this is a child</w:t>
      </w:r>
      <w:r>
        <w:t xml:space="preserve"> folder of the </w:t>
      </w:r>
      <w:hyperlink w:anchor="gt_baa08600-0402-47f6-a8ce-9690cf962c96">
        <w:r>
          <w:rPr>
            <w:rStyle w:val="HyperlinkGreen"/>
            <w:b/>
          </w:rPr>
          <w:t>Inbox folder</w:t>
        </w:r>
      </w:hyperlink>
      <w:r>
        <w:t xml:space="preserve">, the </w:t>
      </w:r>
      <w:r>
        <w:rPr>
          <w:b/>
        </w:rPr>
        <w:t>folderhierarchy:Type</w:t>
      </w:r>
      <w:r>
        <w:t xml:space="preserve"> element (section </w:t>
      </w:r>
      <w:hyperlink w:anchor="Section_019e1cb2d10745f9b0683d04128414e2" w:history="1">
        <w:r>
          <w:rPr>
            <w:rStyle w:val="Hyperlink"/>
          </w:rPr>
          <w:t>2.2.3.186.2</w:t>
        </w:r>
      </w:hyperlink>
      <w:r>
        <w:t xml:space="preserve">) indicates that this is an email folder, and the </w:t>
      </w:r>
      <w:r>
        <w:rPr>
          <w:b/>
        </w:rPr>
        <w:t>folderhierarchy:DisplayName</w:t>
      </w:r>
      <w:r>
        <w:t xml:space="preserve"> element (section </w:t>
      </w:r>
      <w:hyperlink w:anchor="Section_ed219381895c488c849258954a50ac1b" w:history="1">
        <w:r>
          <w:rPr>
            <w:rStyle w:val="Hyperlink"/>
          </w:rPr>
          <w:t>2.2.3.49.3</w:t>
        </w:r>
      </w:hyperlink>
      <w:r>
        <w:t>) identifies the display name of the folder as "NewFolder".</w:t>
      </w:r>
    </w:p>
    <w:p w:rsidR="00B25F40" w:rsidRDefault="00922E5B">
      <w:pPr>
        <w:pStyle w:val="Code"/>
      </w:pPr>
      <w:r>
        <w:t>&lt;?xml version="1.0" encoding="utf-8"?&gt;</w:t>
      </w:r>
    </w:p>
    <w:p w:rsidR="00B25F40" w:rsidRDefault="00922E5B">
      <w:pPr>
        <w:pStyle w:val="Code"/>
      </w:pPr>
      <w:r>
        <w:t>&lt;FolderCreate xmlns="FolderHierarchy"&gt;</w:t>
      </w:r>
    </w:p>
    <w:p w:rsidR="00B25F40" w:rsidRDefault="00922E5B">
      <w:pPr>
        <w:pStyle w:val="Code"/>
      </w:pPr>
      <w:r>
        <w:t xml:space="preserve">  &lt;</w:t>
      </w:r>
      <w:r>
        <w:t>SyncKey&gt;1&lt;/SyncKey&gt;</w:t>
      </w:r>
    </w:p>
    <w:p w:rsidR="00B25F40" w:rsidRDefault="00922E5B">
      <w:pPr>
        <w:pStyle w:val="Code"/>
      </w:pPr>
      <w:r>
        <w:t xml:space="preserve">  &lt;ParentId&gt;5&lt;/ParentId&gt;</w:t>
      </w:r>
    </w:p>
    <w:p w:rsidR="00B25F40" w:rsidRDefault="00922E5B">
      <w:pPr>
        <w:pStyle w:val="Code"/>
      </w:pPr>
      <w:r>
        <w:t xml:space="preserve">  &lt;DisplayName&gt;NewFolder&lt;/DisplayName&gt;</w:t>
      </w:r>
    </w:p>
    <w:p w:rsidR="00B25F40" w:rsidRDefault="00922E5B">
      <w:pPr>
        <w:pStyle w:val="Code"/>
      </w:pPr>
      <w:r>
        <w:t xml:space="preserve">  &lt;Type&gt;12&lt;/Type&gt;</w:t>
      </w:r>
    </w:p>
    <w:p w:rsidR="00B25F40" w:rsidRDefault="00922E5B">
      <w:pPr>
        <w:pStyle w:val="Code"/>
      </w:pPr>
      <w:r>
        <w:lastRenderedPageBreak/>
        <w:t>&lt;/FolderCreate&gt;</w:t>
      </w:r>
    </w:p>
    <w:p w:rsidR="00B25F40" w:rsidRDefault="00922E5B">
      <w:pPr>
        <w:pStyle w:val="Heading4"/>
      </w:pPr>
      <w:bookmarkStart w:id="1268" w:name="section_31d0196615754c97a118c61e2ac797d9"/>
      <w:bookmarkStart w:id="1269" w:name="_Toc3802138"/>
      <w:r>
        <w:t>Response</w:t>
      </w:r>
      <w:bookmarkEnd w:id="1268"/>
      <w:bookmarkEnd w:id="1269"/>
    </w:p>
    <w:p w:rsidR="00B25F40" w:rsidRDefault="00922E5B">
      <w:r>
        <w:t xml:space="preserve">The following example shows the </w:t>
      </w:r>
      <w:r>
        <w:rPr>
          <w:b/>
        </w:rPr>
        <w:t>FolderCreate</w:t>
      </w:r>
      <w:r>
        <w:t xml:space="preserve"> command response (section </w:t>
      </w:r>
      <w:hyperlink w:anchor="Section_6f182dfb506e4e8ebe82ef814cc4e9d5" w:history="1">
        <w:r>
          <w:rPr>
            <w:rStyle w:val="Hyperlink"/>
          </w:rPr>
          <w:t>2.2.1.3</w:t>
        </w:r>
      </w:hyperlink>
      <w:r>
        <w:t xml:space="preserve">) sent from the server to the client. A </w:t>
      </w:r>
      <w:r>
        <w:rPr>
          <w:b/>
        </w:rPr>
        <w:t>folderhierarchy:Status</w:t>
      </w:r>
      <w:r>
        <w:t xml:space="preserve"> element (section </w:t>
      </w:r>
      <w:hyperlink w:anchor="Section_ac5a4d82d9b8402a9cab315b5635d30d" w:history="1">
        <w:r>
          <w:rPr>
            <w:rStyle w:val="Hyperlink"/>
          </w:rPr>
          <w:t>2.2.3.177.3</w:t>
        </w:r>
      </w:hyperlink>
      <w:r>
        <w:t>) value of 1 is returned to indicate tha</w:t>
      </w:r>
      <w:r>
        <w:t xml:space="preserve">t the new folder creation was successful. The </w:t>
      </w:r>
      <w:r>
        <w:rPr>
          <w:b/>
        </w:rPr>
        <w:t>folderhierarchy:SyncKey</w:t>
      </w:r>
      <w:r>
        <w:t xml:space="preserve"> element (section </w:t>
      </w:r>
      <w:hyperlink w:anchor="Section_8273a25377324540b9bc94b1c44b2250" w:history="1">
        <w:r>
          <w:rPr>
            <w:rStyle w:val="Hyperlink"/>
          </w:rPr>
          <w:t>2.2.3.181.1</w:t>
        </w:r>
      </w:hyperlink>
      <w:r>
        <w:t xml:space="preserve">) value has been incremented in the response, and this value is to be used in the next </w:t>
      </w:r>
      <w:r>
        <w:rPr>
          <w:b/>
        </w:rPr>
        <w:t xml:space="preserve">FolderSync </w:t>
      </w:r>
      <w:r>
        <w:t xml:space="preserve">request (section </w:t>
      </w:r>
      <w:hyperlink w:anchor="Section_89449dc4678c4deb9be2e1dbbc43e2f5" w:history="1">
        <w:r>
          <w:rPr>
            <w:rStyle w:val="Hyperlink"/>
          </w:rPr>
          <w:t>2.2.1.21</w:t>
        </w:r>
      </w:hyperlink>
      <w:r>
        <w:t xml:space="preserve">), </w:t>
      </w:r>
      <w:r>
        <w:rPr>
          <w:b/>
        </w:rPr>
        <w:t xml:space="preserve">FolderCreate </w:t>
      </w:r>
      <w:r>
        <w:t xml:space="preserve">request (section 2.2.1.3), </w:t>
      </w:r>
      <w:r>
        <w:rPr>
          <w:b/>
        </w:rPr>
        <w:t xml:space="preserve">FolderDelete </w:t>
      </w:r>
      <w:r>
        <w:t xml:space="preserve">request (section </w:t>
      </w:r>
      <w:hyperlink w:anchor="Section_731d53ee7f324888aee21072bc30c651" w:history="1">
        <w:r>
          <w:rPr>
            <w:rStyle w:val="Hyperlink"/>
          </w:rPr>
          <w:t>2.2.1.4</w:t>
        </w:r>
      </w:hyperlink>
      <w:r>
        <w:t xml:space="preserve">), or </w:t>
      </w:r>
      <w:r>
        <w:rPr>
          <w:b/>
        </w:rPr>
        <w:t>FolderUpdate</w:t>
      </w:r>
      <w:r>
        <w:t xml:space="preserve"> request (sec</w:t>
      </w:r>
      <w:r>
        <w:t xml:space="preserve">tion </w:t>
      </w:r>
      <w:hyperlink w:anchor="Section_afcaf4ed11654f4eaeabf193cf0e9983" w:history="1">
        <w:r>
          <w:rPr>
            <w:rStyle w:val="Hyperlink"/>
          </w:rPr>
          <w:t>2.2.1.6</w:t>
        </w:r>
      </w:hyperlink>
      <w:r>
        <w:t xml:space="preserve">). The </w:t>
      </w:r>
      <w:r>
        <w:rPr>
          <w:b/>
        </w:rPr>
        <w:t>folderhierarchy:ServerId</w:t>
      </w:r>
      <w:r>
        <w:t xml:space="preserve"> element (section </w:t>
      </w:r>
      <w:hyperlink w:anchor="Section_9f40d89d6dc547e18363f300f0060bb9" w:history="1">
        <w:r>
          <w:rPr>
            <w:rStyle w:val="Hyperlink"/>
          </w:rPr>
          <w:t>2.2.3.166.2</w:t>
        </w:r>
      </w:hyperlink>
      <w:r>
        <w:t>) value indicates the ID of the new folder.</w:t>
      </w:r>
    </w:p>
    <w:p w:rsidR="00B25F40" w:rsidRDefault="00922E5B">
      <w:pPr>
        <w:pStyle w:val="Code"/>
      </w:pPr>
      <w:r>
        <w:t xml:space="preserve">&lt;?xml version="1.0" </w:t>
      </w:r>
      <w:r>
        <w:t>encoding="utf-8"?&gt;</w:t>
      </w:r>
    </w:p>
    <w:p w:rsidR="00B25F40" w:rsidRDefault="00922E5B">
      <w:pPr>
        <w:pStyle w:val="Code"/>
      </w:pPr>
      <w:r>
        <w:t>&lt;FolderCreate xmlns="FolderHierarchy"&gt;</w:t>
      </w:r>
    </w:p>
    <w:p w:rsidR="00B25F40" w:rsidRDefault="00922E5B">
      <w:pPr>
        <w:pStyle w:val="Code"/>
      </w:pPr>
      <w:r>
        <w:t xml:space="preserve">  &lt;Status&gt;1&lt;/Status&gt;</w:t>
      </w:r>
    </w:p>
    <w:p w:rsidR="00B25F40" w:rsidRDefault="00922E5B">
      <w:pPr>
        <w:pStyle w:val="Code"/>
      </w:pPr>
      <w:r>
        <w:t xml:space="preserve">  &lt;SyncKey&gt;2&lt;/SyncKey&gt;</w:t>
      </w:r>
    </w:p>
    <w:p w:rsidR="00B25F40" w:rsidRDefault="00922E5B">
      <w:pPr>
        <w:pStyle w:val="Code"/>
      </w:pPr>
      <w:r>
        <w:t xml:space="preserve">  &lt;ServerId&gt;13&lt;/ServerId&gt;</w:t>
      </w:r>
    </w:p>
    <w:p w:rsidR="00B25F40" w:rsidRDefault="00922E5B">
      <w:pPr>
        <w:pStyle w:val="Code"/>
      </w:pPr>
      <w:r>
        <w:t>&lt;/FolderCreate&gt;</w:t>
      </w:r>
    </w:p>
    <w:p w:rsidR="00B25F40" w:rsidRDefault="00B25F40">
      <w:pPr>
        <w:pStyle w:val="Code"/>
      </w:pPr>
    </w:p>
    <w:p w:rsidR="00B25F40" w:rsidRDefault="00922E5B">
      <w:pPr>
        <w:pStyle w:val="Heading3"/>
      </w:pPr>
      <w:bookmarkStart w:id="1270" w:name="section_7c1cb818e8344543b88bfc1fbe4bb09a"/>
      <w:bookmarkStart w:id="1271" w:name="_Toc3802139"/>
      <w:r>
        <w:t>Deleting Folders by Using the FolderDelete Command</w:t>
      </w:r>
      <w:bookmarkEnd w:id="1270"/>
      <w:bookmarkEnd w:id="1271"/>
    </w:p>
    <w:p w:rsidR="00B25F40" w:rsidRDefault="00922E5B">
      <w:r>
        <w:t xml:space="preserve">The following sections show how to delete a folder by using the </w:t>
      </w:r>
      <w:r>
        <w:rPr>
          <w:b/>
        </w:rPr>
        <w:t>FolderDelete</w:t>
      </w:r>
      <w:r>
        <w:t xml:space="preserve"> command (section </w:t>
      </w:r>
      <w:hyperlink w:anchor="Section_731d53ee7f324888aee21072bc30c651" w:history="1">
        <w:r>
          <w:rPr>
            <w:rStyle w:val="Hyperlink"/>
          </w:rPr>
          <w:t>2.2.1.4</w:t>
        </w:r>
      </w:hyperlink>
      <w:r>
        <w:t>).</w:t>
      </w:r>
    </w:p>
    <w:p w:rsidR="00B25F40" w:rsidRDefault="00922E5B">
      <w:pPr>
        <w:pStyle w:val="Heading4"/>
      </w:pPr>
      <w:bookmarkStart w:id="1272" w:name="section_c81539d84c73420f8cd005c9e676e040"/>
      <w:bookmarkStart w:id="1273" w:name="_Toc3802140"/>
      <w:r>
        <w:t>Request</w:t>
      </w:r>
      <w:bookmarkEnd w:id="1272"/>
      <w:bookmarkEnd w:id="1273"/>
    </w:p>
    <w:p w:rsidR="00B25F40" w:rsidRDefault="00922E5B">
      <w:r>
        <w:t xml:space="preserve">The following example shows a </w:t>
      </w:r>
      <w:r>
        <w:rPr>
          <w:b/>
        </w:rPr>
        <w:t>FolderDelete</w:t>
      </w:r>
      <w:r>
        <w:t xml:space="preserve"> command request (section </w:t>
      </w:r>
      <w:hyperlink w:anchor="Section_731d53ee7f324888aee21072bc30c651" w:history="1">
        <w:r>
          <w:rPr>
            <w:rStyle w:val="Hyperlink"/>
          </w:rPr>
          <w:t>2.2.1.4</w:t>
        </w:r>
      </w:hyperlink>
      <w:r>
        <w:t xml:space="preserve">) that is sent from the client to the server to delete a folder. The </w:t>
      </w:r>
      <w:r>
        <w:rPr>
          <w:b/>
        </w:rPr>
        <w:t>folderhierarchy:SyncKey</w:t>
      </w:r>
      <w:r>
        <w:t xml:space="preserve"> element (section </w:t>
      </w:r>
      <w:hyperlink w:anchor="Section_8273a25377324540b9bc94b1c44b2250" w:history="1">
        <w:r>
          <w:rPr>
            <w:rStyle w:val="Hyperlink"/>
          </w:rPr>
          <w:t>2.2.3.181.1</w:t>
        </w:r>
      </w:hyperlink>
      <w:r>
        <w:t>) value in the request i</w:t>
      </w:r>
      <w:r>
        <w:t xml:space="preserve">s set to 2, which is the </w:t>
      </w:r>
      <w:r>
        <w:rPr>
          <w:b/>
        </w:rPr>
        <w:t>folderhierarchy:SyncKey</w:t>
      </w:r>
      <w:r>
        <w:t xml:space="preserve"> element value returned in the last </w:t>
      </w:r>
      <w:r>
        <w:rPr>
          <w:b/>
        </w:rPr>
        <w:t>FolderCreate</w:t>
      </w:r>
      <w:r>
        <w:t xml:space="preserve"> response (section </w:t>
      </w:r>
      <w:hyperlink w:anchor="Section_31d0196615754c97a118c61e2ac797d9" w:history="1">
        <w:r>
          <w:rPr>
            <w:rStyle w:val="Hyperlink"/>
          </w:rPr>
          <w:t>4.14.1.2</w:t>
        </w:r>
      </w:hyperlink>
      <w:r>
        <w:t xml:space="preserve">). The </w:t>
      </w:r>
      <w:r>
        <w:rPr>
          <w:b/>
        </w:rPr>
        <w:t>folderhierarchy:ServerId</w:t>
      </w:r>
      <w:r>
        <w:t xml:space="preserve"> element (section </w:t>
      </w:r>
      <w:hyperlink w:anchor="Section_38f60c5eb0f64c0d93d5a943194457e2" w:history="1">
        <w:r>
          <w:rPr>
            <w:rStyle w:val="Hyperlink"/>
          </w:rPr>
          <w:t>2.2.3.166.3</w:t>
        </w:r>
      </w:hyperlink>
      <w:r>
        <w:t>) value identifies which folder to delete.</w:t>
      </w:r>
    </w:p>
    <w:p w:rsidR="00B25F40" w:rsidRDefault="00922E5B">
      <w:pPr>
        <w:pStyle w:val="Code"/>
      </w:pPr>
      <w:r>
        <w:t>&lt;?xml version="1.0" encoding="utf-8"?&gt;</w:t>
      </w:r>
    </w:p>
    <w:p w:rsidR="00B25F40" w:rsidRDefault="00922E5B">
      <w:pPr>
        <w:pStyle w:val="Code"/>
      </w:pPr>
      <w:r>
        <w:t>&lt;FolderDelete xmlns="FolderHierarchy"&gt;</w:t>
      </w:r>
    </w:p>
    <w:p w:rsidR="00B25F40" w:rsidRDefault="00922E5B">
      <w:pPr>
        <w:pStyle w:val="Code"/>
      </w:pPr>
      <w:r>
        <w:t xml:space="preserve">  &lt;SyncKey&gt;2&lt;/SyncKey&gt;</w:t>
      </w:r>
    </w:p>
    <w:p w:rsidR="00B25F40" w:rsidRDefault="00922E5B">
      <w:pPr>
        <w:pStyle w:val="Code"/>
      </w:pPr>
      <w:r>
        <w:t xml:space="preserve">  &lt;ServerId&gt;13&lt;/ServerId&gt;</w:t>
      </w:r>
    </w:p>
    <w:p w:rsidR="00B25F40" w:rsidRDefault="00922E5B">
      <w:pPr>
        <w:pStyle w:val="Code"/>
      </w:pPr>
      <w:r>
        <w:t>&lt;/FolderDelete&gt;</w:t>
      </w:r>
    </w:p>
    <w:p w:rsidR="00B25F40" w:rsidRDefault="00922E5B">
      <w:pPr>
        <w:pStyle w:val="Heading4"/>
      </w:pPr>
      <w:bookmarkStart w:id="1274" w:name="section_288df9d4ed8b4c728d3849550414effa"/>
      <w:bookmarkStart w:id="1275" w:name="_Toc3802141"/>
      <w:r>
        <w:t>Response</w:t>
      </w:r>
      <w:bookmarkEnd w:id="1274"/>
      <w:bookmarkEnd w:id="1275"/>
    </w:p>
    <w:p w:rsidR="00B25F40" w:rsidRDefault="00922E5B">
      <w:r>
        <w:t xml:space="preserve">The following </w:t>
      </w:r>
      <w:r>
        <w:t xml:space="preserve">example shows the </w:t>
      </w:r>
      <w:r>
        <w:rPr>
          <w:b/>
        </w:rPr>
        <w:t>FolderDelete</w:t>
      </w:r>
      <w:r>
        <w:t xml:space="preserve"> command response (section </w:t>
      </w:r>
      <w:hyperlink w:anchor="Section_731d53ee7f324888aee21072bc30c651" w:history="1">
        <w:r>
          <w:rPr>
            <w:rStyle w:val="Hyperlink"/>
          </w:rPr>
          <w:t>2.2.1.4</w:t>
        </w:r>
      </w:hyperlink>
      <w:r>
        <w:t xml:space="preserve">) sent from the server to the client. A </w:t>
      </w:r>
      <w:r>
        <w:rPr>
          <w:b/>
        </w:rPr>
        <w:t>folderhierarchy:Status</w:t>
      </w:r>
      <w:r>
        <w:t xml:space="preserve"> element (section </w:t>
      </w:r>
      <w:hyperlink w:anchor="Section_9a96a4af5c0843cb8308afe4a5138cd3" w:history="1">
        <w:r>
          <w:rPr>
            <w:rStyle w:val="Hyperlink"/>
          </w:rPr>
          <w:t>2.2.3.177.4</w:t>
        </w:r>
      </w:hyperlink>
      <w:r>
        <w:t xml:space="preserve">) value of 1 is returned to indicate that the folder deletion was successful. The </w:t>
      </w:r>
      <w:r>
        <w:rPr>
          <w:b/>
        </w:rPr>
        <w:t>folderhierarchy:SyncKey</w:t>
      </w:r>
      <w:r>
        <w:t xml:space="preserve"> element (section </w:t>
      </w:r>
      <w:hyperlink w:anchor="Section_8273a25377324540b9bc94b1c44b2250" w:history="1">
        <w:r>
          <w:rPr>
            <w:rStyle w:val="Hyperlink"/>
          </w:rPr>
          <w:t>2.2.3.181.1</w:t>
        </w:r>
      </w:hyperlink>
      <w:r>
        <w:t>) value has been incremented in the respons</w:t>
      </w:r>
      <w:r>
        <w:t xml:space="preserve">e, and this value is to be used in the next </w:t>
      </w:r>
      <w:r>
        <w:rPr>
          <w:b/>
        </w:rPr>
        <w:t xml:space="preserve">FolderSync </w:t>
      </w:r>
      <w:r>
        <w:t xml:space="preserve">request (section </w:t>
      </w:r>
      <w:hyperlink w:anchor="Section_89449dc4678c4deb9be2e1dbbc43e2f5" w:history="1">
        <w:r>
          <w:rPr>
            <w:rStyle w:val="Hyperlink"/>
          </w:rPr>
          <w:t>2.2.1.21</w:t>
        </w:r>
      </w:hyperlink>
      <w:r>
        <w:t xml:space="preserve">), </w:t>
      </w:r>
      <w:r>
        <w:rPr>
          <w:b/>
        </w:rPr>
        <w:t xml:space="preserve">FolderCreate </w:t>
      </w:r>
      <w:r>
        <w:t xml:space="preserve">request (section </w:t>
      </w:r>
      <w:hyperlink w:anchor="Section_6f182dfb506e4e8ebe82ef814cc4e9d5" w:history="1">
        <w:r>
          <w:rPr>
            <w:rStyle w:val="Hyperlink"/>
          </w:rPr>
          <w:t>2.2.1.3</w:t>
        </w:r>
      </w:hyperlink>
      <w:r>
        <w:t xml:space="preserve">), </w:t>
      </w:r>
      <w:r>
        <w:rPr>
          <w:b/>
        </w:rPr>
        <w:t xml:space="preserve">FolderDelete </w:t>
      </w:r>
      <w:r>
        <w:t xml:space="preserve">request, or </w:t>
      </w:r>
      <w:r>
        <w:rPr>
          <w:b/>
        </w:rPr>
        <w:t>FolderUpdate</w:t>
      </w:r>
      <w:r>
        <w:t xml:space="preserve"> request (section </w:t>
      </w:r>
      <w:hyperlink w:anchor="Section_afcaf4ed11654f4eaeabf193cf0e9983" w:history="1">
        <w:r>
          <w:rPr>
            <w:rStyle w:val="Hyperlink"/>
          </w:rPr>
          <w:t>2.2.1.6</w:t>
        </w:r>
      </w:hyperlink>
      <w:r>
        <w:t>).</w:t>
      </w:r>
    </w:p>
    <w:p w:rsidR="00B25F40" w:rsidRDefault="00922E5B">
      <w:pPr>
        <w:pStyle w:val="Code"/>
      </w:pPr>
      <w:r>
        <w:t>&lt;?xml version="1.0" encoding="utf-8"?&gt;</w:t>
      </w:r>
    </w:p>
    <w:p w:rsidR="00B25F40" w:rsidRDefault="00922E5B">
      <w:pPr>
        <w:pStyle w:val="Code"/>
      </w:pPr>
      <w:r>
        <w:t>&lt;FolderDelete xmlns="FolderHierarchy"&gt;</w:t>
      </w:r>
    </w:p>
    <w:p w:rsidR="00B25F40" w:rsidRDefault="00922E5B">
      <w:pPr>
        <w:pStyle w:val="Code"/>
      </w:pPr>
      <w:r>
        <w:t xml:space="preserve">  &lt;Status&gt;1&lt;/Status&gt;</w:t>
      </w:r>
    </w:p>
    <w:p w:rsidR="00B25F40" w:rsidRDefault="00922E5B">
      <w:pPr>
        <w:pStyle w:val="Code"/>
      </w:pPr>
      <w:r>
        <w:t xml:space="preserve">  &lt;SyncKey&gt;3&lt;/SyncKey&gt;</w:t>
      </w:r>
    </w:p>
    <w:p w:rsidR="00B25F40" w:rsidRDefault="00922E5B">
      <w:pPr>
        <w:pStyle w:val="Code"/>
      </w:pPr>
      <w:r>
        <w:t>&lt;/FolderDelete&gt;</w:t>
      </w:r>
    </w:p>
    <w:p w:rsidR="00B25F40" w:rsidRDefault="00B25F40">
      <w:pPr>
        <w:pStyle w:val="Code"/>
      </w:pPr>
    </w:p>
    <w:p w:rsidR="00B25F40" w:rsidRDefault="00922E5B">
      <w:pPr>
        <w:pStyle w:val="Heading3"/>
      </w:pPr>
      <w:bookmarkStart w:id="1276" w:name="section_b7de50838bf34603adc077680407adc2"/>
      <w:bookmarkStart w:id="1277" w:name="_Toc3802142"/>
      <w:r>
        <w:lastRenderedPageBreak/>
        <w:t>Updat</w:t>
      </w:r>
      <w:r>
        <w:t>ing Folders by Using the FolderUpdate Command</w:t>
      </w:r>
      <w:bookmarkEnd w:id="1276"/>
      <w:bookmarkEnd w:id="1277"/>
    </w:p>
    <w:p w:rsidR="00B25F40" w:rsidRDefault="00922E5B">
      <w:r>
        <w:t xml:space="preserve">The following sections show how to update a folder by using the </w:t>
      </w:r>
      <w:r>
        <w:rPr>
          <w:b/>
        </w:rPr>
        <w:t>FolderUpdate</w:t>
      </w:r>
      <w:r>
        <w:t xml:space="preserve"> command (section </w:t>
      </w:r>
      <w:hyperlink w:anchor="Section_afcaf4ed11654f4eaeabf193cf0e9983" w:history="1">
        <w:r>
          <w:rPr>
            <w:rStyle w:val="Hyperlink"/>
          </w:rPr>
          <w:t>2.2.1.6</w:t>
        </w:r>
      </w:hyperlink>
      <w:r>
        <w:t>).</w:t>
      </w:r>
    </w:p>
    <w:p w:rsidR="00B25F40" w:rsidRDefault="00922E5B">
      <w:pPr>
        <w:pStyle w:val="Heading4"/>
      </w:pPr>
      <w:bookmarkStart w:id="1278" w:name="section_1abe455f342f4617969139aff5ebafe2"/>
      <w:bookmarkStart w:id="1279" w:name="_Toc3802143"/>
      <w:r>
        <w:t>Request</w:t>
      </w:r>
      <w:bookmarkEnd w:id="1278"/>
      <w:bookmarkEnd w:id="1279"/>
    </w:p>
    <w:p w:rsidR="00B25F40" w:rsidRDefault="00922E5B">
      <w:r>
        <w:t xml:space="preserve">The following example shows a </w:t>
      </w:r>
      <w:r>
        <w:rPr>
          <w:b/>
        </w:rPr>
        <w:t>FolderUpdate</w:t>
      </w:r>
      <w:r>
        <w:t xml:space="preserve"> command request (section </w:t>
      </w:r>
      <w:hyperlink w:anchor="Section_afcaf4ed11654f4eaeabf193cf0e9983" w:history="1">
        <w:r>
          <w:rPr>
            <w:rStyle w:val="Hyperlink"/>
          </w:rPr>
          <w:t>2.2.1.6</w:t>
        </w:r>
      </w:hyperlink>
      <w:r>
        <w:t xml:space="preserve">) sent from the client to the server to update a folder. This request is changing the display name of the folder to "NewName". The </w:t>
      </w:r>
      <w:r>
        <w:rPr>
          <w:b/>
        </w:rPr>
        <w:t>folderhierarchy:Sync</w:t>
      </w:r>
      <w:r>
        <w:rPr>
          <w:b/>
        </w:rPr>
        <w:t>Key</w:t>
      </w:r>
      <w:r>
        <w:t xml:space="preserve"> element (section </w:t>
      </w:r>
      <w:hyperlink w:anchor="Section_8273a25377324540b9bc94b1c44b2250" w:history="1">
        <w:r>
          <w:rPr>
            <w:rStyle w:val="Hyperlink"/>
          </w:rPr>
          <w:t>2.2.3.181.1</w:t>
        </w:r>
      </w:hyperlink>
      <w:r>
        <w:t xml:space="preserve">) value in the request is set to 3, which is the </w:t>
      </w:r>
      <w:r>
        <w:rPr>
          <w:b/>
        </w:rPr>
        <w:t>folderhierarchy:SyncKey</w:t>
      </w:r>
      <w:r>
        <w:t xml:space="preserve"> element value returned in the last </w:t>
      </w:r>
      <w:r>
        <w:rPr>
          <w:b/>
        </w:rPr>
        <w:t>FolderSync</w:t>
      </w:r>
      <w:r>
        <w:t xml:space="preserve"> response (section </w:t>
      </w:r>
      <w:hyperlink w:anchor="Section_288df9d4ed8b4c728d3849550414effa" w:history="1">
        <w:r>
          <w:rPr>
            <w:rStyle w:val="Hyperlink"/>
          </w:rPr>
          <w:t>4.14.2.2</w:t>
        </w:r>
      </w:hyperlink>
      <w:r>
        <w:t xml:space="preserve">). The </w:t>
      </w:r>
      <w:r>
        <w:rPr>
          <w:b/>
        </w:rPr>
        <w:t>folderhierarchy:ServerId</w:t>
      </w:r>
      <w:r>
        <w:t xml:space="preserve"> element (section </w:t>
      </w:r>
      <w:hyperlink w:anchor="Section_4ad53116b6884062aad9c547ba77e300" w:history="1">
        <w:r>
          <w:rPr>
            <w:rStyle w:val="Hyperlink"/>
          </w:rPr>
          <w:t>2.2.3.166.5</w:t>
        </w:r>
      </w:hyperlink>
      <w:r>
        <w:t xml:space="preserve">) indicates the ID of the folder whose name is being updated, and the </w:t>
      </w:r>
      <w:r>
        <w:rPr>
          <w:b/>
        </w:rPr>
        <w:t>folderhierarchy:ParentID</w:t>
      </w:r>
      <w:r>
        <w:t xml:space="preserve"> </w:t>
      </w:r>
      <w:r>
        <w:t xml:space="preserve">element (section </w:t>
      </w:r>
      <w:hyperlink w:anchor="Section_0e410513e0794d2da1a35d8c7019f994" w:history="1">
        <w:r>
          <w:rPr>
            <w:rStyle w:val="Hyperlink"/>
          </w:rPr>
          <w:t>2.2.3.129.3</w:t>
        </w:r>
      </w:hyperlink>
      <w:r>
        <w:t>) indicates the ID of the parent folder.</w:t>
      </w:r>
    </w:p>
    <w:p w:rsidR="00B25F40" w:rsidRDefault="00922E5B">
      <w:pPr>
        <w:pStyle w:val="Code"/>
      </w:pPr>
      <w:r>
        <w:t>&lt;?xml version="1.0" encoding="utf-8"?&gt;</w:t>
      </w:r>
    </w:p>
    <w:p w:rsidR="00B25F40" w:rsidRDefault="00922E5B">
      <w:pPr>
        <w:pStyle w:val="Code"/>
      </w:pPr>
      <w:r>
        <w:t>&lt;FolderUpdate xmlns="FolderHierarchy"&gt;</w:t>
      </w:r>
    </w:p>
    <w:p w:rsidR="00B25F40" w:rsidRDefault="00922E5B">
      <w:pPr>
        <w:pStyle w:val="Code"/>
      </w:pPr>
      <w:r>
        <w:t xml:space="preserve">  &lt;SyncKey&gt;3&lt;/SyncKey&gt;</w:t>
      </w:r>
    </w:p>
    <w:p w:rsidR="00B25F40" w:rsidRDefault="00922E5B">
      <w:pPr>
        <w:pStyle w:val="Code"/>
      </w:pPr>
      <w:r>
        <w:t xml:space="preserve">  &lt;ServerId&gt;14&lt;/ServerId&gt;</w:t>
      </w:r>
    </w:p>
    <w:p w:rsidR="00B25F40" w:rsidRDefault="00922E5B">
      <w:pPr>
        <w:pStyle w:val="Code"/>
      </w:pPr>
      <w:r>
        <w:t xml:space="preserve">  &lt;ParentId&gt;5&lt;/ParentId&gt;</w:t>
      </w:r>
    </w:p>
    <w:p w:rsidR="00B25F40" w:rsidRDefault="00922E5B">
      <w:pPr>
        <w:pStyle w:val="Code"/>
      </w:pPr>
      <w:r>
        <w:t xml:space="preserve">  &lt;DisplayName&gt;NewName&lt;/DisplayName&gt;</w:t>
      </w:r>
    </w:p>
    <w:p w:rsidR="00B25F40" w:rsidRDefault="00922E5B">
      <w:pPr>
        <w:pStyle w:val="Code"/>
      </w:pPr>
      <w:r>
        <w:t>&lt;/FolderUpdate&gt;</w:t>
      </w:r>
    </w:p>
    <w:p w:rsidR="00B25F40" w:rsidRDefault="00922E5B">
      <w:pPr>
        <w:pStyle w:val="Heading4"/>
      </w:pPr>
      <w:bookmarkStart w:id="1280" w:name="section_49af73993c4d419bb56c5c1383f5c0e7"/>
      <w:bookmarkStart w:id="1281" w:name="_Toc3802144"/>
      <w:r>
        <w:t>Response</w:t>
      </w:r>
      <w:bookmarkEnd w:id="1280"/>
      <w:bookmarkEnd w:id="1281"/>
    </w:p>
    <w:p w:rsidR="00B25F40" w:rsidRDefault="00922E5B">
      <w:r>
        <w:t xml:space="preserve">The following example shows the </w:t>
      </w:r>
      <w:r>
        <w:rPr>
          <w:b/>
        </w:rPr>
        <w:t>FolderUpdate</w:t>
      </w:r>
      <w:r>
        <w:t xml:space="preserve"> command response (section </w:t>
      </w:r>
      <w:hyperlink w:anchor="Section_afcaf4ed11654f4eaeabf193cf0e9983" w:history="1">
        <w:r>
          <w:rPr>
            <w:rStyle w:val="Hyperlink"/>
          </w:rPr>
          <w:t>2.2.1.6</w:t>
        </w:r>
      </w:hyperlink>
      <w:r>
        <w:t xml:space="preserve">) sent from the server to the client. A </w:t>
      </w:r>
      <w:r>
        <w:rPr>
          <w:b/>
        </w:rPr>
        <w:t>folderhierarchy:Status</w:t>
      </w:r>
      <w:r>
        <w:t xml:space="preserve"> element (section </w:t>
      </w:r>
      <w:hyperlink w:anchor="Section_5b8457ab7e2a40888b9cecbf53fc430f" w:history="1">
        <w:r>
          <w:rPr>
            <w:rStyle w:val="Hyperlink"/>
          </w:rPr>
          <w:t>2.2.3.177.6</w:t>
        </w:r>
      </w:hyperlink>
      <w:r>
        <w:t xml:space="preserve">) element value of 1 is returned to indicate that the folder update was successful. The </w:t>
      </w:r>
      <w:r>
        <w:rPr>
          <w:b/>
        </w:rPr>
        <w:t>folderhierarchy:S</w:t>
      </w:r>
      <w:r>
        <w:rPr>
          <w:b/>
        </w:rPr>
        <w:t>yncKey</w:t>
      </w:r>
      <w:r>
        <w:t xml:space="preserve">  element (section </w:t>
      </w:r>
      <w:hyperlink w:anchor="Section_8273a25377324540b9bc94b1c44b2250" w:history="1">
        <w:r>
          <w:rPr>
            <w:rStyle w:val="Hyperlink"/>
          </w:rPr>
          <w:t>2.2.3.181.1</w:t>
        </w:r>
      </w:hyperlink>
      <w:r>
        <w:t xml:space="preserve">) value has been incremented in the response, and this value is to be used in the next </w:t>
      </w:r>
      <w:r>
        <w:rPr>
          <w:b/>
        </w:rPr>
        <w:t xml:space="preserve">FolderSync </w:t>
      </w:r>
      <w:r>
        <w:t xml:space="preserve">request (section </w:t>
      </w:r>
      <w:hyperlink w:anchor="Section_e4dc4ff8cf5a41d9abb86188068b0b9b" w:history="1">
        <w:r>
          <w:rPr>
            <w:rStyle w:val="Hyperlink"/>
          </w:rPr>
          <w:t>2.2.1.5</w:t>
        </w:r>
      </w:hyperlink>
      <w:r>
        <w:t xml:space="preserve">), </w:t>
      </w:r>
      <w:r>
        <w:rPr>
          <w:b/>
        </w:rPr>
        <w:t xml:space="preserve">FolderCreate </w:t>
      </w:r>
      <w:r>
        <w:t xml:space="preserve">request (section </w:t>
      </w:r>
      <w:hyperlink w:anchor="Section_6f182dfb506e4e8ebe82ef814cc4e9d5" w:history="1">
        <w:r>
          <w:rPr>
            <w:rStyle w:val="Hyperlink"/>
          </w:rPr>
          <w:t>2.2.1.3</w:t>
        </w:r>
      </w:hyperlink>
      <w:r>
        <w:t xml:space="preserve">), </w:t>
      </w:r>
      <w:r>
        <w:rPr>
          <w:b/>
        </w:rPr>
        <w:t xml:space="preserve">FolderDelete </w:t>
      </w:r>
      <w:r>
        <w:t xml:space="preserve">request (section </w:t>
      </w:r>
      <w:hyperlink w:anchor="Section_731d53ee7f324888aee21072bc30c651" w:history="1">
        <w:r>
          <w:rPr>
            <w:rStyle w:val="Hyperlink"/>
          </w:rPr>
          <w:t>2.2.1.4</w:t>
        </w:r>
      </w:hyperlink>
      <w:r>
        <w:t xml:space="preserve">), or </w:t>
      </w:r>
      <w:r>
        <w:rPr>
          <w:b/>
        </w:rPr>
        <w:t>FolderUpdate</w:t>
      </w:r>
      <w:r>
        <w:t xml:space="preserve"> request.</w:t>
      </w:r>
    </w:p>
    <w:p w:rsidR="00B25F40" w:rsidRDefault="00922E5B">
      <w:pPr>
        <w:pStyle w:val="Code"/>
      </w:pPr>
      <w:r>
        <w:t xml:space="preserve">&lt;?xml </w:t>
      </w:r>
      <w:r>
        <w:t>version="1.0" encoding="utf-8"?&gt;</w:t>
      </w:r>
    </w:p>
    <w:p w:rsidR="00B25F40" w:rsidRDefault="00922E5B">
      <w:pPr>
        <w:pStyle w:val="Code"/>
      </w:pPr>
      <w:r>
        <w:t>&lt;FolderUpdate xmlns="FolderHierarchy"&gt;</w:t>
      </w:r>
    </w:p>
    <w:p w:rsidR="00B25F40" w:rsidRDefault="00922E5B">
      <w:pPr>
        <w:pStyle w:val="Code"/>
      </w:pPr>
      <w:r>
        <w:t xml:space="preserve">  &lt;Status&gt;1&lt;/Status&gt;</w:t>
      </w:r>
    </w:p>
    <w:p w:rsidR="00B25F40" w:rsidRDefault="00922E5B">
      <w:pPr>
        <w:pStyle w:val="Code"/>
      </w:pPr>
      <w:r>
        <w:t xml:space="preserve">  &lt;SyncKey&gt;4&lt;/SyncKey&gt;</w:t>
      </w:r>
    </w:p>
    <w:p w:rsidR="00B25F40" w:rsidRDefault="00922E5B">
      <w:pPr>
        <w:pStyle w:val="Code"/>
      </w:pPr>
      <w:r>
        <w:t>&lt;/FolderUpdate&gt;</w:t>
      </w:r>
    </w:p>
    <w:p w:rsidR="00B25F40" w:rsidRDefault="00922E5B">
      <w:pPr>
        <w:pStyle w:val="Heading3"/>
      </w:pPr>
      <w:bookmarkStart w:id="1282" w:name="section_8bd6a38ca359459ea9543df6225e3006"/>
      <w:bookmarkStart w:id="1283" w:name="_Toc3802145"/>
      <w:r>
        <w:t>Emptying Folder Contents by Using the ItemOperations Command</w:t>
      </w:r>
      <w:bookmarkEnd w:id="1282"/>
      <w:bookmarkEnd w:id="1283"/>
    </w:p>
    <w:p w:rsidR="00B25F40" w:rsidRDefault="00922E5B">
      <w:r>
        <w:t>The following sections show how to empty the contents of a fold</w:t>
      </w:r>
      <w:r>
        <w:t xml:space="preserve">er by using the </w:t>
      </w:r>
      <w:r>
        <w:rPr>
          <w:b/>
        </w:rPr>
        <w:t>ItemOperations</w:t>
      </w:r>
      <w:r>
        <w:t xml:space="preserve"> command (section </w:t>
      </w:r>
      <w:hyperlink w:anchor="Section_9d4264fb42f547fb81335e68c52dd339" w:history="1">
        <w:r>
          <w:rPr>
            <w:rStyle w:val="Hyperlink"/>
          </w:rPr>
          <w:t>2.2.1.10</w:t>
        </w:r>
      </w:hyperlink>
      <w:r>
        <w:t>).</w:t>
      </w:r>
    </w:p>
    <w:p w:rsidR="00B25F40" w:rsidRDefault="00922E5B">
      <w:pPr>
        <w:pStyle w:val="Heading4"/>
      </w:pPr>
      <w:bookmarkStart w:id="1284" w:name="section_2f66187275a24bce852381aba88b0a11"/>
      <w:bookmarkStart w:id="1285" w:name="_Toc3802146"/>
      <w:r>
        <w:t>Request</w:t>
      </w:r>
      <w:bookmarkEnd w:id="1284"/>
      <w:bookmarkEnd w:id="1285"/>
    </w:p>
    <w:p w:rsidR="00B25F40" w:rsidRDefault="00922E5B">
      <w:r>
        <w:t xml:space="preserve">The following example shows an </w:t>
      </w:r>
      <w:r>
        <w:rPr>
          <w:b/>
        </w:rPr>
        <w:t>ItemOperations</w:t>
      </w:r>
      <w:r>
        <w:t xml:space="preserve"> command request (section </w:t>
      </w:r>
      <w:hyperlink w:anchor="Section_9d4264fb42f547fb81335e68c52dd339" w:history="1">
        <w:r>
          <w:rPr>
            <w:rStyle w:val="Hyperlink"/>
          </w:rPr>
          <w:t>2.2.1.10</w:t>
        </w:r>
      </w:hyperlink>
      <w:r>
        <w:t xml:space="preserve">) sent from the client to the server to delete the contents of a folder. The </w:t>
      </w:r>
      <w:r>
        <w:rPr>
          <w:b/>
        </w:rPr>
        <w:t>itemoperations:EmptyFolderContents</w:t>
      </w:r>
      <w:r>
        <w:t xml:space="preserve"> element (section </w:t>
      </w:r>
      <w:hyperlink w:anchor="Section_bae7d1c9959a4a2e83164dc7f4cc8bb5" w:history="1">
        <w:r>
          <w:rPr>
            <w:rStyle w:val="Hyperlink"/>
          </w:rPr>
          <w:t>2.2.3.58</w:t>
        </w:r>
      </w:hyperlink>
      <w:r>
        <w:t xml:space="preserve">) contains the </w:t>
      </w:r>
      <w:r>
        <w:rPr>
          <w:b/>
        </w:rPr>
        <w:t>airsync:CollectionId</w:t>
      </w:r>
      <w:r>
        <w:t xml:space="preserve"> element (sect</w:t>
      </w:r>
      <w:r>
        <w:t xml:space="preserve">ion </w:t>
      </w:r>
      <w:hyperlink w:anchor="Section_6ab4ff0521124ba999c78d1fc7f31660" w:history="1">
        <w:r>
          <w:rPr>
            <w:rStyle w:val="Hyperlink"/>
          </w:rPr>
          <w:t>2.2.3.30.3</w:t>
        </w:r>
      </w:hyperlink>
      <w:r>
        <w:t>) value that identifies the folder whose contents are deleted.</w:t>
      </w:r>
    </w:p>
    <w:p w:rsidR="00B25F40" w:rsidRDefault="00922E5B">
      <w:pPr>
        <w:pStyle w:val="Code"/>
      </w:pPr>
      <w:r>
        <w:t>&lt;?xml version="1.0" encoding="utf-8"?&gt;</w:t>
      </w:r>
    </w:p>
    <w:p w:rsidR="00B25F40" w:rsidRDefault="00922E5B">
      <w:pPr>
        <w:pStyle w:val="Code"/>
      </w:pPr>
      <w:r>
        <w:t>&lt;ItemOperations xmlns:airsync="AirSync" xmlns="ItemOperations"&gt;</w:t>
      </w:r>
    </w:p>
    <w:p w:rsidR="00B25F40" w:rsidRDefault="00922E5B">
      <w:pPr>
        <w:pStyle w:val="Code"/>
      </w:pPr>
      <w:r>
        <w:t xml:space="preserve">  &lt;EmptyFolderCo</w:t>
      </w:r>
      <w:r>
        <w:t>ntents&gt;</w:t>
      </w:r>
    </w:p>
    <w:p w:rsidR="00B25F40" w:rsidRDefault="00922E5B">
      <w:pPr>
        <w:pStyle w:val="Code"/>
      </w:pPr>
      <w:r>
        <w:t xml:space="preserve">    &lt;airsync:CollectionId&gt;15&lt;/airsync:CollectionId&gt;</w:t>
      </w:r>
    </w:p>
    <w:p w:rsidR="00B25F40" w:rsidRDefault="00922E5B">
      <w:pPr>
        <w:pStyle w:val="Code"/>
      </w:pPr>
      <w:r>
        <w:t xml:space="preserve">  &lt;/EmptyFolderContents&gt;</w:t>
      </w:r>
    </w:p>
    <w:p w:rsidR="00B25F40" w:rsidRDefault="00922E5B">
      <w:pPr>
        <w:pStyle w:val="Code"/>
      </w:pPr>
      <w:r>
        <w:t>&lt;/ItemOperations&gt;</w:t>
      </w:r>
    </w:p>
    <w:p w:rsidR="00B25F40" w:rsidRDefault="00922E5B">
      <w:pPr>
        <w:pStyle w:val="Heading4"/>
      </w:pPr>
      <w:bookmarkStart w:id="1286" w:name="section_398b1f7a56894848aa7d62365578365e"/>
      <w:bookmarkStart w:id="1287" w:name="_Toc3802147"/>
      <w:r>
        <w:lastRenderedPageBreak/>
        <w:t>Response</w:t>
      </w:r>
      <w:bookmarkEnd w:id="1286"/>
      <w:bookmarkEnd w:id="1287"/>
    </w:p>
    <w:p w:rsidR="00B25F40" w:rsidRDefault="00922E5B">
      <w:r>
        <w:t xml:space="preserve">The following example shows the </w:t>
      </w:r>
      <w:r>
        <w:rPr>
          <w:b/>
        </w:rPr>
        <w:t>ItemOperations</w:t>
      </w:r>
      <w:r>
        <w:t xml:space="preserve"> command response (section </w:t>
      </w:r>
      <w:hyperlink w:anchor="Section_9d4264fb42f547fb81335e68c52dd339" w:history="1">
        <w:r>
          <w:rPr>
            <w:rStyle w:val="Hyperlink"/>
          </w:rPr>
          <w:t>2.2.1.10</w:t>
        </w:r>
      </w:hyperlink>
      <w:r>
        <w:t xml:space="preserve">) sent from the server to the client. An </w:t>
      </w:r>
      <w:r>
        <w:rPr>
          <w:b/>
        </w:rPr>
        <w:t>itemoperations:Status</w:t>
      </w:r>
      <w:r>
        <w:t xml:space="preserve"> element (section </w:t>
      </w:r>
      <w:hyperlink w:anchor="Section_cfcd14f892814864966dbb11259834e0" w:history="1">
        <w:r>
          <w:rPr>
            <w:rStyle w:val="Hyperlink"/>
          </w:rPr>
          <w:t>2.2.3.177.8</w:t>
        </w:r>
      </w:hyperlink>
      <w:r>
        <w:t xml:space="preserve">) value of 1 is returned to indicate that the folder deletion was successful. The </w:t>
      </w:r>
      <w:r>
        <w:rPr>
          <w:b/>
        </w:rPr>
        <w:t>itemoperations:EmptyFol</w:t>
      </w:r>
      <w:r>
        <w:rPr>
          <w:b/>
        </w:rPr>
        <w:t>derContents</w:t>
      </w:r>
      <w:r>
        <w:t xml:space="preserve"> element (section </w:t>
      </w:r>
      <w:hyperlink w:anchor="Section_bae7d1c9959a4a2e83164dc7f4cc8bb5" w:history="1">
        <w:r>
          <w:rPr>
            <w:rStyle w:val="Hyperlink"/>
          </w:rPr>
          <w:t>2.2.3.58</w:t>
        </w:r>
      </w:hyperlink>
      <w:r>
        <w:t xml:space="preserve">) and </w:t>
      </w:r>
      <w:r>
        <w:rPr>
          <w:b/>
        </w:rPr>
        <w:t>airsync:CollectionId</w:t>
      </w:r>
      <w:r>
        <w:t xml:space="preserve"> element (section </w:t>
      </w:r>
      <w:hyperlink w:anchor="Section_6ab4ff0521124ba999c78d1fc7f31660" w:history="1">
        <w:r>
          <w:rPr>
            <w:rStyle w:val="Hyperlink"/>
          </w:rPr>
          <w:t>2.2.3.30.3</w:t>
        </w:r>
      </w:hyperlink>
      <w:r>
        <w:t>) provide confirmation of the folder whose co</w:t>
      </w:r>
      <w:r>
        <w:t>ntents were deleted.</w:t>
      </w:r>
    </w:p>
    <w:p w:rsidR="00B25F40" w:rsidRDefault="00922E5B">
      <w:pPr>
        <w:pStyle w:val="Code"/>
      </w:pPr>
      <w:r>
        <w:t>&lt;?xml version="1.0" encoding="utf-8"?&gt;</w:t>
      </w:r>
    </w:p>
    <w:p w:rsidR="00B25F40" w:rsidRDefault="00922E5B">
      <w:pPr>
        <w:pStyle w:val="Code"/>
      </w:pPr>
      <w:r>
        <w:t>&lt;ItemOperations xmlns:airsync="AirSync" xmlns="ItemOperations"&gt;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&lt;EmptyFolderContents&gt;</w:t>
      </w:r>
    </w:p>
    <w:p w:rsidR="00B25F40" w:rsidRDefault="00922E5B">
      <w:pPr>
        <w:pStyle w:val="Code"/>
      </w:pPr>
      <w:r>
        <w:t xml:space="preserve">      &lt;Status&gt;1&lt;/Status&gt;</w:t>
      </w:r>
    </w:p>
    <w:p w:rsidR="00B25F40" w:rsidRDefault="00922E5B">
      <w:pPr>
        <w:pStyle w:val="Code"/>
      </w:pPr>
      <w:r>
        <w:t xml:space="preserve">      &lt;airsync:CollectionId&gt;15&lt;</w:t>
      </w:r>
      <w:r>
        <w:t>/airsync:CollectionId&gt;</w:t>
      </w:r>
    </w:p>
    <w:p w:rsidR="00B25F40" w:rsidRDefault="00922E5B">
      <w:pPr>
        <w:pStyle w:val="Code"/>
      </w:pPr>
      <w:r>
        <w:t xml:space="preserve">    &lt;/EmptyFolderContents&gt;</w:t>
      </w:r>
    </w:p>
    <w:p w:rsidR="00B25F40" w:rsidRDefault="00922E5B">
      <w:pPr>
        <w:pStyle w:val="Code"/>
      </w:pPr>
      <w:r>
        <w:t xml:space="preserve">  &lt;/Response&gt;</w:t>
      </w:r>
    </w:p>
    <w:p w:rsidR="00B25F40" w:rsidRDefault="00922E5B">
      <w:pPr>
        <w:pStyle w:val="Code"/>
      </w:pPr>
      <w:r>
        <w:t>&lt;/ItemOperations&gt;</w:t>
      </w:r>
    </w:p>
    <w:p w:rsidR="00B25F40" w:rsidRDefault="00922E5B">
      <w:pPr>
        <w:pStyle w:val="Heading2"/>
      </w:pPr>
      <w:bookmarkStart w:id="1288" w:name="section_99706d4e1f0f41bfb19a3bbf50452c08"/>
      <w:bookmarkStart w:id="1289" w:name="_Toc3802148"/>
      <w:r>
        <w:t>Moving Items to Another Folder by Using the MoveItems Command</w:t>
      </w:r>
      <w:bookmarkEnd w:id="1288"/>
      <w:bookmarkEnd w:id="1289"/>
      <w:r>
        <w:fldChar w:fldCharType="begin"/>
      </w:r>
      <w:r>
        <w:instrText xml:space="preserve"> XE "Protocol examples:moving items to another folder" </w:instrText>
      </w:r>
      <w:r>
        <w:fldChar w:fldCharType="end"/>
      </w:r>
    </w:p>
    <w:p w:rsidR="00B25F40" w:rsidRDefault="00922E5B">
      <w:r>
        <w:t>The following sections show how to move items to anothe</w:t>
      </w:r>
      <w:r>
        <w:t xml:space="preserve">r folder by using the </w:t>
      </w:r>
      <w:r>
        <w:rPr>
          <w:b/>
        </w:rPr>
        <w:t>MoveItems</w:t>
      </w:r>
      <w:r>
        <w:t xml:space="preserve"> command (section </w:t>
      </w:r>
      <w:hyperlink w:anchor="Section_92958692b116462f871ceaab66076da1" w:history="1">
        <w:r>
          <w:rPr>
            <w:rStyle w:val="Hyperlink"/>
          </w:rPr>
          <w:t>2.2.1.12</w:t>
        </w:r>
      </w:hyperlink>
      <w:r>
        <w:t>).</w:t>
      </w:r>
    </w:p>
    <w:p w:rsidR="00B25F40" w:rsidRDefault="00922E5B">
      <w:pPr>
        <w:pStyle w:val="Heading3"/>
      </w:pPr>
      <w:bookmarkStart w:id="1290" w:name="section_907f9e4a42cc4d4fa7f130ceaf2b7672"/>
      <w:bookmarkStart w:id="1291" w:name="_Toc3802149"/>
      <w:r>
        <w:t>Request</w:t>
      </w:r>
      <w:bookmarkEnd w:id="1290"/>
      <w:bookmarkEnd w:id="1291"/>
    </w:p>
    <w:p w:rsidR="00B25F40" w:rsidRDefault="00922E5B">
      <w:r>
        <w:t xml:space="preserve">The following example shows a </w:t>
      </w:r>
      <w:r>
        <w:rPr>
          <w:b/>
        </w:rPr>
        <w:t>MoveItems</w:t>
      </w:r>
      <w:r>
        <w:t xml:space="preserve"> command request (section </w:t>
      </w:r>
      <w:hyperlink w:anchor="Section_92958692b116462f871ceaab66076da1" w:history="1">
        <w:r>
          <w:rPr>
            <w:rStyle w:val="Hyperlink"/>
          </w:rPr>
          <w:t>2.2</w:t>
        </w:r>
        <w:r>
          <w:rPr>
            <w:rStyle w:val="Hyperlink"/>
          </w:rPr>
          <w:t>.1.12</w:t>
        </w:r>
      </w:hyperlink>
      <w:r>
        <w:t xml:space="preserve">) sent from the client to the server to move an item from one folder to another. The </w:t>
      </w:r>
      <w:r>
        <w:rPr>
          <w:b/>
        </w:rPr>
        <w:t>move:SrcMsgId</w:t>
      </w:r>
      <w:r>
        <w:t xml:space="preserve"> element (section </w:t>
      </w:r>
      <w:hyperlink w:anchor="Section_bbd05a4b0b244fd2808a50f7b6dc6d64" w:history="1">
        <w:r>
          <w:rPr>
            <w:rStyle w:val="Hyperlink"/>
          </w:rPr>
          <w:t>2.2.3.175</w:t>
        </w:r>
      </w:hyperlink>
      <w:r>
        <w:t xml:space="preserve">) identifies the item to move. The </w:t>
      </w:r>
      <w:r>
        <w:rPr>
          <w:b/>
        </w:rPr>
        <w:t>move:SrcFldId</w:t>
      </w:r>
      <w:r>
        <w:t xml:space="preserve"> element (section </w:t>
      </w:r>
      <w:hyperlink w:anchor="Section_de78638722d44f6baaae311dd5d8da05" w:history="1">
        <w:r>
          <w:rPr>
            <w:rStyle w:val="Hyperlink"/>
          </w:rPr>
          <w:t>2.2.3.174</w:t>
        </w:r>
      </w:hyperlink>
      <w:r>
        <w:t xml:space="preserve">) identifies the folder ID of the folder that currently contains the item, and the </w:t>
      </w:r>
      <w:r>
        <w:rPr>
          <w:b/>
        </w:rPr>
        <w:t>move:DstFldId</w:t>
      </w:r>
      <w:r>
        <w:t xml:space="preserve"> element (section </w:t>
      </w:r>
      <w:hyperlink w:anchor="Section_539f1ab91bd94c3d9a7e85e7d7b241af" w:history="1">
        <w:r>
          <w:rPr>
            <w:rStyle w:val="Hyperlink"/>
          </w:rPr>
          <w:t>2.2.3.51.2</w:t>
        </w:r>
      </w:hyperlink>
      <w:r>
        <w:t xml:space="preserve">) </w:t>
      </w:r>
      <w:r>
        <w:t>identifies the destination folder.</w:t>
      </w:r>
    </w:p>
    <w:p w:rsidR="00B25F40" w:rsidRDefault="00922E5B">
      <w:pPr>
        <w:pStyle w:val="Code"/>
      </w:pPr>
      <w:r>
        <w:t>&lt;?xml version="1.0" encoding="utf-8"?&gt;</w:t>
      </w:r>
    </w:p>
    <w:p w:rsidR="00B25F40" w:rsidRDefault="00922E5B">
      <w:pPr>
        <w:pStyle w:val="Code"/>
      </w:pPr>
      <w:r>
        <w:t>&lt;MoveItems xmlns="Move"&gt;</w:t>
      </w:r>
    </w:p>
    <w:p w:rsidR="00B25F40" w:rsidRDefault="00922E5B">
      <w:pPr>
        <w:pStyle w:val="Code"/>
      </w:pPr>
      <w:r>
        <w:t xml:space="preserve">    &lt;Move&gt;</w:t>
      </w:r>
    </w:p>
    <w:p w:rsidR="00B25F40" w:rsidRDefault="00922E5B">
      <w:pPr>
        <w:pStyle w:val="Code"/>
      </w:pPr>
      <w:r>
        <w:t xml:space="preserve">        &lt;SrcMsgId&gt;5:1&lt;/SrcMsgId&gt;</w:t>
      </w:r>
    </w:p>
    <w:p w:rsidR="00B25F40" w:rsidRDefault="00922E5B">
      <w:pPr>
        <w:pStyle w:val="Code"/>
      </w:pPr>
      <w:r>
        <w:t xml:space="preserve">        &lt;SrcFldId&gt;5&lt;/SrcFldId&gt;</w:t>
      </w:r>
    </w:p>
    <w:p w:rsidR="00B25F40" w:rsidRDefault="00922E5B">
      <w:pPr>
        <w:pStyle w:val="Code"/>
      </w:pPr>
      <w:r>
        <w:t xml:space="preserve">        &lt;DstFldId&gt;14&lt;/DstFldId&gt;</w:t>
      </w:r>
    </w:p>
    <w:p w:rsidR="00B25F40" w:rsidRDefault="00922E5B">
      <w:pPr>
        <w:pStyle w:val="Code"/>
      </w:pPr>
      <w:r>
        <w:t xml:space="preserve">    &lt;/Move&gt;</w:t>
      </w:r>
    </w:p>
    <w:p w:rsidR="00B25F40" w:rsidRDefault="00922E5B">
      <w:pPr>
        <w:pStyle w:val="Code"/>
      </w:pPr>
      <w:r>
        <w:t>&lt;/MoveItems&gt;</w:t>
      </w:r>
    </w:p>
    <w:p w:rsidR="00B25F40" w:rsidRDefault="00922E5B">
      <w:pPr>
        <w:pStyle w:val="Heading3"/>
      </w:pPr>
      <w:bookmarkStart w:id="1292" w:name="section_177e588556e1499d858c67c8b388547a"/>
      <w:bookmarkStart w:id="1293" w:name="_Toc3802150"/>
      <w:r>
        <w:t>Response</w:t>
      </w:r>
      <w:bookmarkEnd w:id="1292"/>
      <w:bookmarkEnd w:id="1293"/>
    </w:p>
    <w:p w:rsidR="00B25F40" w:rsidRDefault="00922E5B">
      <w:r>
        <w:t>The following ex</w:t>
      </w:r>
      <w:r>
        <w:t xml:space="preserve">ample shows the </w:t>
      </w:r>
      <w:r>
        <w:rPr>
          <w:b/>
        </w:rPr>
        <w:t>MoveItems</w:t>
      </w:r>
      <w:r>
        <w:t xml:space="preserve"> command response (section </w:t>
      </w:r>
      <w:hyperlink w:anchor="Section_92958692b116462f871ceaab66076da1" w:history="1">
        <w:r>
          <w:rPr>
            <w:rStyle w:val="Hyperlink"/>
          </w:rPr>
          <w:t>2.2.1.12</w:t>
        </w:r>
      </w:hyperlink>
      <w:r>
        <w:t xml:space="preserve">) sent from the server to the client. A </w:t>
      </w:r>
      <w:r>
        <w:rPr>
          <w:b/>
        </w:rPr>
        <w:t>move:Status</w:t>
      </w:r>
      <w:r>
        <w:t xml:space="preserve"> element (section </w:t>
      </w:r>
      <w:hyperlink w:anchor="Section_acae4033b4f94f2a8d8351e097eb3b90" w:history="1">
        <w:r>
          <w:rPr>
            <w:rStyle w:val="Hyperlink"/>
          </w:rPr>
          <w:t>2.2.3.1</w:t>
        </w:r>
        <w:r>
          <w:rPr>
            <w:rStyle w:val="Hyperlink"/>
          </w:rPr>
          <w:t>77.10</w:t>
        </w:r>
      </w:hyperlink>
      <w:r>
        <w:t xml:space="preserve">) value of 3 is returned to indicate that the move operation was successful. The </w:t>
      </w:r>
      <w:r>
        <w:rPr>
          <w:b/>
        </w:rPr>
        <w:t>move:SrcMsgId</w:t>
      </w:r>
      <w:r>
        <w:t xml:space="preserve"> element (section </w:t>
      </w:r>
      <w:hyperlink w:anchor="Section_bbd05a4b0b244fd2808a50f7b6dc6d64" w:history="1">
        <w:r>
          <w:rPr>
            <w:rStyle w:val="Hyperlink"/>
          </w:rPr>
          <w:t>2.2.3.175</w:t>
        </w:r>
      </w:hyperlink>
      <w:r>
        <w:t xml:space="preserve">) identifies the original ID of the item to move, and the </w:t>
      </w:r>
      <w:r>
        <w:rPr>
          <w:b/>
        </w:rPr>
        <w:t>move:DstMsgI</w:t>
      </w:r>
      <w:r>
        <w:rPr>
          <w:b/>
        </w:rPr>
        <w:t>d</w:t>
      </w:r>
      <w:r>
        <w:t xml:space="preserve"> element (section </w:t>
      </w:r>
      <w:hyperlink w:anchor="Section_b5dd21ad63fb404aad548e80e2338766" w:history="1">
        <w:r>
          <w:rPr>
            <w:rStyle w:val="Hyperlink"/>
          </w:rPr>
          <w:t>2.2.3.52</w:t>
        </w:r>
      </w:hyperlink>
      <w:r>
        <w:t>) identifies the new ID of the item that was moved.</w:t>
      </w:r>
    </w:p>
    <w:p w:rsidR="00B25F40" w:rsidRDefault="00922E5B">
      <w:pPr>
        <w:pStyle w:val="Code"/>
      </w:pPr>
      <w:r>
        <w:t>&lt;?xml version="1.0" encoding="utf-8"?&gt;</w:t>
      </w:r>
    </w:p>
    <w:p w:rsidR="00B25F40" w:rsidRDefault="00922E5B">
      <w:pPr>
        <w:pStyle w:val="Code"/>
      </w:pPr>
      <w:r>
        <w:t>&lt;MoveItems xmlns="Move"&gt;</w:t>
      </w:r>
    </w:p>
    <w:p w:rsidR="00B25F40" w:rsidRDefault="00922E5B">
      <w:pPr>
        <w:pStyle w:val="Code"/>
      </w:pPr>
      <w:r>
        <w:t xml:space="preserve">  &lt;Response&gt;</w:t>
      </w:r>
    </w:p>
    <w:p w:rsidR="00B25F40" w:rsidRDefault="00922E5B">
      <w:pPr>
        <w:pStyle w:val="Code"/>
      </w:pPr>
      <w:r>
        <w:t xml:space="preserve">    &lt;SrcMsgId&gt;5:1&lt;/SrcMsgId&gt;</w:t>
      </w:r>
    </w:p>
    <w:p w:rsidR="00B25F40" w:rsidRDefault="00922E5B">
      <w:pPr>
        <w:pStyle w:val="Code"/>
      </w:pPr>
      <w:r>
        <w:t xml:space="preserve">    &lt;Status</w:t>
      </w:r>
      <w:r>
        <w:t>&gt;3&lt;/Status&gt;</w:t>
      </w:r>
    </w:p>
    <w:p w:rsidR="00B25F40" w:rsidRDefault="00922E5B">
      <w:pPr>
        <w:pStyle w:val="Code"/>
      </w:pPr>
      <w:r>
        <w:t xml:space="preserve">    &lt;DstMsgId&gt;14:1&lt;/DstMsgId&gt;</w:t>
      </w:r>
    </w:p>
    <w:p w:rsidR="00B25F40" w:rsidRDefault="00922E5B">
      <w:pPr>
        <w:pStyle w:val="Code"/>
      </w:pPr>
      <w:r>
        <w:t xml:space="preserve">  &lt;/Response&gt;</w:t>
      </w:r>
    </w:p>
    <w:p w:rsidR="00B25F40" w:rsidRDefault="00922E5B">
      <w:pPr>
        <w:pStyle w:val="Code"/>
      </w:pPr>
      <w:r>
        <w:t>&lt;/MoveItems&gt;</w:t>
      </w:r>
    </w:p>
    <w:p w:rsidR="00B25F40" w:rsidRDefault="00922E5B">
      <w:pPr>
        <w:pStyle w:val="Heading2"/>
      </w:pPr>
      <w:bookmarkStart w:id="1294" w:name="section_3f3160a089ea44ab927d52701b94a956"/>
      <w:bookmarkStart w:id="1295" w:name="_Toc3802151"/>
      <w:r>
        <w:lastRenderedPageBreak/>
        <w:t>Creating Meetings</w:t>
      </w:r>
      <w:bookmarkEnd w:id="1294"/>
      <w:bookmarkEnd w:id="1295"/>
      <w:r>
        <w:fldChar w:fldCharType="begin"/>
      </w:r>
      <w:r>
        <w:instrText xml:space="preserve"> XE "Protocol examples:creating meetings" </w:instrText>
      </w:r>
      <w:r>
        <w:fldChar w:fldCharType="end"/>
      </w:r>
    </w:p>
    <w:p w:rsidR="00B25F40" w:rsidRDefault="00922E5B">
      <w:r>
        <w:t xml:space="preserve">The following sections contain examples that show how a new meeting is uploaded to the server, how the client sends the meeting request, how the new meeting request is added to the attendee's </w:t>
      </w:r>
      <w:hyperlink w:anchor="gt_baa08600-0402-47f6-a8ce-9690cf962c96">
        <w:r>
          <w:rPr>
            <w:rStyle w:val="HyperlinkGreen"/>
            <w:b/>
          </w:rPr>
          <w:t>In</w:t>
        </w:r>
        <w:r>
          <w:rPr>
            <w:rStyle w:val="HyperlinkGreen"/>
            <w:b/>
          </w:rPr>
          <w:t>box folder</w:t>
        </w:r>
      </w:hyperlink>
      <w:r>
        <w:t xml:space="preserve">, and how the new meeting is added to the attendee's </w:t>
      </w:r>
      <w:hyperlink w:anchor="gt_60b55610-ca65-41f2-91d8-a4d6f4cc6d20">
        <w:r>
          <w:rPr>
            <w:rStyle w:val="HyperlinkGreen"/>
            <w:b/>
          </w:rPr>
          <w:t>Calendar folder</w:t>
        </w:r>
      </w:hyperlink>
      <w:r>
        <w:t>.</w:t>
      </w:r>
    </w:p>
    <w:p w:rsidR="00B25F40" w:rsidRDefault="00922E5B">
      <w:pPr>
        <w:pStyle w:val="Heading3"/>
      </w:pPr>
      <w:bookmarkStart w:id="1296" w:name="section_08ed24c72f3c4fa5801b3a566eb0237c"/>
      <w:bookmarkStart w:id="1297" w:name="_Toc3802152"/>
      <w:r>
        <w:t>Uploading a Meeting to the Server</w:t>
      </w:r>
      <w:bookmarkEnd w:id="1296"/>
      <w:bookmarkEnd w:id="1297"/>
    </w:p>
    <w:p w:rsidR="00B25F40" w:rsidRDefault="00922E5B">
      <w:r>
        <w:t xml:space="preserve">The following sections show how to upload a meeting to the server by using the </w:t>
      </w:r>
      <w:r>
        <w:rPr>
          <w:b/>
        </w:rPr>
        <w:t>S</w:t>
      </w:r>
      <w:r>
        <w:rPr>
          <w:b/>
        </w:rPr>
        <w:t>ync</w:t>
      </w:r>
      <w:r>
        <w:t xml:space="preserve"> command (section </w:t>
      </w:r>
      <w:hyperlink w:anchor="Section_89449dc4678c4deb9be2e1dbbc43e2f5" w:history="1">
        <w:r>
          <w:rPr>
            <w:rStyle w:val="Hyperlink"/>
          </w:rPr>
          <w:t>2.2.1.21</w:t>
        </w:r>
      </w:hyperlink>
      <w:r>
        <w:t>).</w:t>
      </w:r>
    </w:p>
    <w:p w:rsidR="00B25F40" w:rsidRDefault="00922E5B">
      <w:pPr>
        <w:pStyle w:val="Heading4"/>
      </w:pPr>
      <w:bookmarkStart w:id="1298" w:name="section_54feea15dc204089b938752c89c3ca82"/>
      <w:bookmarkStart w:id="1299" w:name="_Toc3802153"/>
      <w:r>
        <w:t>Request</w:t>
      </w:r>
      <w:bookmarkEnd w:id="1298"/>
      <w:bookmarkEnd w:id="1299"/>
    </w:p>
    <w:p w:rsidR="00B25F40" w:rsidRDefault="00922E5B">
      <w:r>
        <w:t xml:space="preserve">The following example shows a </w:t>
      </w:r>
      <w:r>
        <w:rPr>
          <w:b/>
        </w:rPr>
        <w:t>Sync</w:t>
      </w:r>
      <w:r>
        <w:t xml:space="preserve"> command request (section </w:t>
      </w:r>
      <w:hyperlink w:anchor="Section_89449dc4678c4deb9be2e1dbbc43e2f5" w:history="1">
        <w:r>
          <w:rPr>
            <w:rStyle w:val="Hyperlink"/>
          </w:rPr>
          <w:t>2.2.1.21</w:t>
        </w:r>
      </w:hyperlink>
      <w:r>
        <w:t xml:space="preserve">) sent from the client to the server to upload a meeting to the </w:t>
      </w:r>
      <w:hyperlink w:anchor="gt_60b55610-ca65-41f2-91d8-a4d6f4cc6d20">
        <w:r>
          <w:rPr>
            <w:rStyle w:val="HyperlinkGreen"/>
            <w:b/>
          </w:rPr>
          <w:t>Calendar folder</w:t>
        </w:r>
      </w:hyperlink>
      <w:r>
        <w:t xml:space="preserve"> on the server. The </w:t>
      </w:r>
      <w:r>
        <w:rPr>
          <w:b/>
        </w:rPr>
        <w:t>Sync</w:t>
      </w:r>
      <w:r>
        <w:t xml:space="preserve"> request contains a new meeting that has one attendee.</w:t>
      </w:r>
    </w:p>
    <w:p w:rsidR="00B25F40" w:rsidRDefault="00922E5B">
      <w:pPr>
        <w:pStyle w:val="Code"/>
      </w:pPr>
      <w:r>
        <w:t>&lt;?xml version="1.0" encoding="utf-8"</w:t>
      </w:r>
      <w:r>
        <w:t>?&gt;</w:t>
      </w:r>
    </w:p>
    <w:p w:rsidR="00B25F40" w:rsidRDefault="00922E5B">
      <w:pPr>
        <w:pStyle w:val="Code"/>
      </w:pPr>
      <w:r>
        <w:t>&lt;Sync xmlns:calendar="Calendar"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&lt;SyncKey&gt;509910681&lt;/SyncKey&gt;</w:t>
      </w:r>
    </w:p>
    <w:p w:rsidR="00B25F40" w:rsidRDefault="00922E5B">
      <w:pPr>
        <w:pStyle w:val="Code"/>
      </w:pPr>
      <w:r>
        <w:t xml:space="preserve">            &lt;CollectionId&gt;1&lt;/CollectionId&gt;</w:t>
      </w:r>
    </w:p>
    <w:p w:rsidR="00B25F40" w:rsidRDefault="00922E5B">
      <w:pPr>
        <w:pStyle w:val="Code"/>
      </w:pPr>
      <w:r>
        <w:t xml:space="preserve">            &lt;GetChanges&gt;1&lt;/GetChanges&gt;</w:t>
      </w:r>
    </w:p>
    <w:p w:rsidR="00B25F40" w:rsidRDefault="00922E5B">
      <w:pPr>
        <w:pStyle w:val="Code"/>
      </w:pPr>
      <w:r>
        <w:t xml:space="preserve">            &lt;Commands&gt;</w:t>
      </w:r>
    </w:p>
    <w:p w:rsidR="00B25F40" w:rsidRDefault="00922E5B">
      <w:pPr>
        <w:pStyle w:val="Code"/>
      </w:pPr>
      <w:r>
        <w:t xml:space="preserve">                &lt;Ad</w:t>
      </w:r>
      <w:r>
        <w:t>d&gt;</w:t>
      </w:r>
    </w:p>
    <w:p w:rsidR="00B25F40" w:rsidRDefault="00922E5B">
      <w:pPr>
        <w:pStyle w:val="Code"/>
      </w:pPr>
      <w:r>
        <w:t xml:space="preserve">                    &lt;ClientId&gt;1&lt;/ClientId&gt;</w:t>
      </w:r>
    </w:p>
    <w:p w:rsidR="00B25F40" w:rsidRDefault="00922E5B">
      <w:pPr>
        <w:pStyle w:val="Code"/>
      </w:pPr>
      <w:r>
        <w:t xml:space="preserve">                    &lt;ApplicationData&gt;</w:t>
      </w:r>
    </w:p>
    <w:p w:rsidR="00B25F40" w:rsidRDefault="00922E5B">
      <w:pPr>
        <w:pStyle w:val="Code"/>
      </w:pPr>
      <w:r>
        <w:t xml:space="preserve">                        &lt;calendar:TimeZone&gt;4AEAACgARwBNAFQALQAwADgAOgAwADAAKQAgAFAAYQBjAGkAZgBpAGMAIABUAGkAbQBlACAAKABVAFMAIAAmACAAQwAAAAsAAAABAAIAAAAAAAAAAAAAACgARwBNAFQAL</w:t>
      </w:r>
      <w:r>
        <w:t>QAwADgAOgAwADAAKQAgAFAAYQBjAGkAZgBpAGMAIABUAGkAbQBlACAAKABVAFMAIAAmACAAQwAAAAMAAAACAAIAAAAAAAAAxP///w==&lt;/calendar:TimeZone&gt;</w:t>
      </w:r>
    </w:p>
    <w:p w:rsidR="00B25F40" w:rsidRDefault="00922E5B">
      <w:pPr>
        <w:pStyle w:val="Code"/>
      </w:pPr>
      <w:r>
        <w:t xml:space="preserve">                        &lt;calendar:DtStamp&gt;20100406T170219Z&lt;/calendar:DtStamp&gt;</w:t>
      </w:r>
    </w:p>
    <w:p w:rsidR="00B25F40" w:rsidRDefault="00922E5B">
      <w:pPr>
        <w:pStyle w:val="Code"/>
      </w:pPr>
      <w:r>
        <w:t xml:space="preserve">                        &lt;calendar:StartTime&gt;20100503T0</w:t>
      </w:r>
      <w:r>
        <w:t>90000Z&lt;/calendar:StartTime&gt;</w:t>
      </w:r>
    </w:p>
    <w:p w:rsidR="00B25F40" w:rsidRDefault="00922E5B">
      <w:pPr>
        <w:pStyle w:val="Code"/>
      </w:pPr>
      <w:r>
        <w:t xml:space="preserve">                        &lt;calendar:Subject&gt;TestMeeting&lt;/calendar:Subject&gt;</w:t>
      </w:r>
    </w:p>
    <w:p w:rsidR="00B25F40" w:rsidRDefault="00922E5B">
      <w:pPr>
        <w:pStyle w:val="Code"/>
      </w:pPr>
      <w:r>
        <w:t xml:space="preserve">                        &lt;calendar:UID&gt;040000008200E00074C5B7101A82E0080000000036BD76EAAAD5CA01000000000000000010000000C45185F686A5D542B20BF2CE2F477D55&lt;/cal</w:t>
      </w:r>
      <w:r>
        <w:t>endar:UID&gt;</w:t>
      </w:r>
    </w:p>
    <w:p w:rsidR="00B25F40" w:rsidRDefault="00922E5B">
      <w:pPr>
        <w:pStyle w:val="Code"/>
      </w:pPr>
      <w:r>
        <w:t xml:space="preserve">                        &lt;calendar:Attendees&gt;</w:t>
      </w:r>
    </w:p>
    <w:p w:rsidR="00B25F40" w:rsidRDefault="00922E5B">
      <w:pPr>
        <w:pStyle w:val="Code"/>
      </w:pPr>
      <w:r>
        <w:t xml:space="preserve">                            &lt;calendar:Attendee&gt;</w:t>
      </w:r>
    </w:p>
    <w:p w:rsidR="00B25F40" w:rsidRDefault="00922E5B">
      <w:pPr>
        <w:pStyle w:val="Code"/>
      </w:pPr>
      <w:r>
        <w:t xml:space="preserve">                                &lt;calendar:Email&gt;testuser2@contoso.com&lt;/calendar:Email&gt;</w:t>
      </w:r>
    </w:p>
    <w:p w:rsidR="00B25F40" w:rsidRDefault="00922E5B">
      <w:pPr>
        <w:pStyle w:val="Code"/>
      </w:pPr>
      <w:r>
        <w:t xml:space="preserve">                                &lt;calendar:Name&gt;Test User 2&lt;</w:t>
      </w:r>
      <w:r>
        <w:t>/calendar:Name&gt;</w:t>
      </w:r>
    </w:p>
    <w:p w:rsidR="00B25F40" w:rsidRDefault="00922E5B">
      <w:pPr>
        <w:pStyle w:val="Code"/>
      </w:pPr>
      <w:r>
        <w:t xml:space="preserve">                                &lt;calendar:AttendeeStatus&gt;0&lt;/calendar:AttendeeStatus&gt;</w:t>
      </w:r>
    </w:p>
    <w:p w:rsidR="00B25F40" w:rsidRDefault="00922E5B">
      <w:pPr>
        <w:pStyle w:val="Code"/>
      </w:pPr>
      <w:r>
        <w:t xml:space="preserve">                                &lt;calendar:AttendeeType&gt;1&lt;/calendar:AttendeeType&gt;</w:t>
      </w:r>
    </w:p>
    <w:p w:rsidR="00B25F40" w:rsidRDefault="00922E5B">
      <w:pPr>
        <w:pStyle w:val="Code"/>
      </w:pPr>
      <w:r>
        <w:t xml:space="preserve">                            &lt;/calendar:Attendee&gt;</w:t>
      </w:r>
    </w:p>
    <w:p w:rsidR="00B25F40" w:rsidRDefault="00922E5B">
      <w:pPr>
        <w:pStyle w:val="Code"/>
      </w:pPr>
      <w:r>
        <w:t xml:space="preserve">                        &lt;</w:t>
      </w:r>
      <w:r>
        <w:t>/calendar:Attendees&gt;</w:t>
      </w:r>
    </w:p>
    <w:p w:rsidR="00B25F40" w:rsidRDefault="00922E5B">
      <w:pPr>
        <w:pStyle w:val="Code"/>
      </w:pPr>
      <w:r>
        <w:t xml:space="preserve">                        &lt;calendar:Location&gt;My Office&lt;/calendar:Location&gt;</w:t>
      </w:r>
    </w:p>
    <w:p w:rsidR="00B25F40" w:rsidRDefault="00922E5B">
      <w:pPr>
        <w:pStyle w:val="Code"/>
      </w:pPr>
      <w:r>
        <w:t xml:space="preserve">                        &lt;calendar:EndTime&gt;20100503T100000Z&lt;/calendar:EndTime&gt;</w:t>
      </w:r>
    </w:p>
    <w:p w:rsidR="00B25F40" w:rsidRDefault="00922E5B">
      <w:pPr>
        <w:pStyle w:val="Code"/>
      </w:pPr>
      <w:r>
        <w:t xml:space="preserve">                        &lt;calendar:Sensitivity&gt;0&lt;/calendar:Sensitivity&gt;</w:t>
      </w:r>
    </w:p>
    <w:p w:rsidR="00B25F40" w:rsidRDefault="00922E5B">
      <w:pPr>
        <w:pStyle w:val="Code"/>
      </w:pPr>
      <w:r>
        <w:t xml:space="preserve">             </w:t>
      </w:r>
      <w:r>
        <w:t xml:space="preserve">           &lt;calendar:BusyStatus&gt;1&lt;/calendar:BusyStatus&gt;</w:t>
      </w:r>
    </w:p>
    <w:p w:rsidR="00B25F40" w:rsidRDefault="00922E5B">
      <w:pPr>
        <w:pStyle w:val="Code"/>
      </w:pPr>
      <w:r>
        <w:t xml:space="preserve">                        &lt;calendar:AllDayEvent&gt;0&lt;/calendar:AllDayEvent&gt;</w:t>
      </w:r>
    </w:p>
    <w:p w:rsidR="00B25F40" w:rsidRDefault="00922E5B">
      <w:pPr>
        <w:pStyle w:val="Code"/>
      </w:pPr>
      <w:r>
        <w:t xml:space="preserve">                    &lt;/ApplicationData&gt;</w:t>
      </w:r>
    </w:p>
    <w:p w:rsidR="00B25F40" w:rsidRDefault="00922E5B">
      <w:pPr>
        <w:pStyle w:val="Code"/>
      </w:pPr>
      <w:r>
        <w:t xml:space="preserve">                &lt;/Add&gt;</w:t>
      </w:r>
    </w:p>
    <w:p w:rsidR="00B25F40" w:rsidRDefault="00922E5B">
      <w:pPr>
        <w:pStyle w:val="Code"/>
      </w:pPr>
      <w:r>
        <w:t xml:space="preserve">            &lt;/Commands&gt;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w:t>
      </w:r>
      <w:r>
        <w:t>Sync&gt;</w:t>
      </w:r>
    </w:p>
    <w:p w:rsidR="00B25F40" w:rsidRDefault="00922E5B">
      <w:pPr>
        <w:pStyle w:val="Heading4"/>
      </w:pPr>
      <w:bookmarkStart w:id="1300" w:name="section_01dcea0a8d454a96bc0360aa4dceffb2"/>
      <w:bookmarkStart w:id="1301" w:name="_Toc3802154"/>
      <w:r>
        <w:t>Response</w:t>
      </w:r>
      <w:bookmarkEnd w:id="1300"/>
      <w:bookmarkEnd w:id="1301"/>
    </w:p>
    <w:p w:rsidR="00B25F40" w:rsidRDefault="00922E5B">
      <w:r>
        <w:t xml:space="preserve">The following example shows a </w:t>
      </w:r>
      <w:r>
        <w:rPr>
          <w:b/>
        </w:rPr>
        <w:t>Sync</w:t>
      </w:r>
      <w:r>
        <w:t xml:space="preserve"> command response (section </w:t>
      </w:r>
      <w:hyperlink w:anchor="Section_89449dc4678c4deb9be2e1dbbc43e2f5" w:history="1">
        <w:r>
          <w:rPr>
            <w:rStyle w:val="Hyperlink"/>
          </w:rPr>
          <w:t>2.2.1.21</w:t>
        </w:r>
      </w:hyperlink>
      <w:r>
        <w:t xml:space="preserve">) sent from the server to the client for the </w:t>
      </w:r>
      <w:hyperlink w:anchor="gt_60b55610-ca65-41f2-91d8-a4d6f4cc6d20">
        <w:r>
          <w:rPr>
            <w:rStyle w:val="HyperlinkGreen"/>
            <w:b/>
          </w:rPr>
          <w:t>Calendar folder</w:t>
        </w:r>
      </w:hyperlink>
      <w:r>
        <w:t xml:space="preserve">. The </w:t>
      </w:r>
      <w:r>
        <w:rPr>
          <w:b/>
        </w:rPr>
        <w:t>airsync:SyncKey</w:t>
      </w:r>
      <w:r>
        <w:t xml:space="preserve"> element (section </w:t>
      </w:r>
      <w:hyperlink w:anchor="Section_bb649593c793415e912ee7da9b7319bf" w:history="1">
        <w:r>
          <w:rPr>
            <w:rStyle w:val="Hyperlink"/>
          </w:rPr>
          <w:t>2.2.3.181.4</w:t>
        </w:r>
      </w:hyperlink>
      <w:r>
        <w:t xml:space="preserve">) value is </w:t>
      </w:r>
      <w:r>
        <w:lastRenderedPageBreak/>
        <w:t xml:space="preserve">incremented and a </w:t>
      </w:r>
      <w:r>
        <w:rPr>
          <w:b/>
        </w:rPr>
        <w:t>airsync:Status</w:t>
      </w:r>
      <w:r>
        <w:t xml:space="preserve"> element (section </w:t>
      </w:r>
      <w:hyperlink w:anchor="Section_08151746faf740a3832bb42e88a0b729" w:history="1">
        <w:r>
          <w:rPr>
            <w:rStyle w:val="Hyperlink"/>
          </w:rPr>
          <w:t>2.2.3.177.</w:t>
        </w:r>
        <w:r>
          <w:rPr>
            <w:rStyle w:val="Hyperlink"/>
          </w:rPr>
          <w:t>17</w:t>
        </w:r>
      </w:hyperlink>
      <w:r>
        <w:t xml:space="preserve">) value of 1 is returned to indicate that the </w:t>
      </w:r>
      <w:r>
        <w:rPr>
          <w:b/>
        </w:rPr>
        <w:t>Sync</w:t>
      </w:r>
      <w:r>
        <w:t xml:space="preserve"> command was successful. The </w:t>
      </w:r>
      <w:r>
        <w:rPr>
          <w:b/>
        </w:rPr>
        <w:t>airsync:ServerId</w:t>
      </w:r>
      <w:r>
        <w:t xml:space="preserve"> element (section </w:t>
      </w:r>
      <w:hyperlink w:anchor="Section_a875f1e437ae4ec3832f2e1867c13c0a" w:history="1">
        <w:r>
          <w:rPr>
            <w:rStyle w:val="Hyperlink"/>
          </w:rPr>
          <w:t>2.2.3.166.8</w:t>
        </w:r>
      </w:hyperlink>
      <w:r>
        <w:t>) value is the ID for the new meeting.</w:t>
      </w:r>
    </w:p>
    <w:p w:rsidR="00B25F40" w:rsidRDefault="00922E5B">
      <w:pPr>
        <w:pStyle w:val="Code"/>
      </w:pPr>
      <w:r>
        <w:t>&lt;?xml version="1.0" encoding="u</w:t>
      </w:r>
      <w:r>
        <w:t>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&lt;SyncKey&gt;993351228&lt;/SyncKey&gt;</w:t>
      </w:r>
    </w:p>
    <w:p w:rsidR="00B25F40" w:rsidRDefault="00922E5B">
      <w:pPr>
        <w:pStyle w:val="Code"/>
      </w:pPr>
      <w:r>
        <w:t xml:space="preserve">      &lt;CollectionId&gt;1&lt;/CollectionId&gt;</w:t>
      </w:r>
    </w:p>
    <w:p w:rsidR="00B25F40" w:rsidRDefault="00922E5B">
      <w:pPr>
        <w:pStyle w:val="Code"/>
      </w:pPr>
      <w:r>
        <w:t xml:space="preserve">      &lt;Status&gt;1&lt;/Status&gt;</w:t>
      </w:r>
    </w:p>
    <w:p w:rsidR="00B25F40" w:rsidRDefault="00922E5B">
      <w:pPr>
        <w:pStyle w:val="Code"/>
      </w:pPr>
      <w:r>
        <w:t xml:space="preserve">      &lt;Responses&gt;</w:t>
      </w:r>
    </w:p>
    <w:p w:rsidR="00B25F40" w:rsidRDefault="00922E5B">
      <w:pPr>
        <w:pStyle w:val="Code"/>
      </w:pPr>
      <w:r>
        <w:t xml:space="preserve">        &lt;Add&gt;</w:t>
      </w:r>
    </w:p>
    <w:p w:rsidR="00B25F40" w:rsidRDefault="00922E5B">
      <w:pPr>
        <w:pStyle w:val="Code"/>
      </w:pPr>
      <w:r>
        <w:t xml:space="preserve">          &lt;ClientId&gt;1&lt;/ClientId&gt;</w:t>
      </w:r>
    </w:p>
    <w:p w:rsidR="00B25F40" w:rsidRDefault="00922E5B">
      <w:pPr>
        <w:pStyle w:val="Code"/>
      </w:pPr>
      <w:r>
        <w:t xml:space="preserve">          &lt;ServerId&gt;1:3&lt;/Serve</w:t>
      </w:r>
      <w:r>
        <w:t>rId&gt;</w:t>
      </w:r>
    </w:p>
    <w:p w:rsidR="00B25F40" w:rsidRDefault="00922E5B">
      <w:pPr>
        <w:pStyle w:val="Code"/>
      </w:pPr>
      <w:r>
        <w:t xml:space="preserve">          &lt;Status&gt;1&lt;/Status&gt;</w:t>
      </w:r>
    </w:p>
    <w:p w:rsidR="00B25F40" w:rsidRDefault="00922E5B">
      <w:pPr>
        <w:pStyle w:val="Code"/>
      </w:pPr>
      <w:r>
        <w:t xml:space="preserve">        &lt;/Add&gt;</w:t>
      </w:r>
    </w:p>
    <w:p w:rsidR="00B25F40" w:rsidRDefault="00922E5B">
      <w:pPr>
        <w:pStyle w:val="Code"/>
      </w:pPr>
      <w:r>
        <w:t xml:space="preserve">      &lt;/Responses&gt;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3"/>
      </w:pPr>
      <w:bookmarkStart w:id="1302" w:name="section_fc0bd20f12954e9ea95e7cc08ebbfd8b"/>
      <w:bookmarkStart w:id="1303" w:name="_Toc3802155"/>
      <w:r>
        <w:t>Sending Meeting Requests</w:t>
      </w:r>
      <w:bookmarkEnd w:id="1302"/>
      <w:bookmarkEnd w:id="1303"/>
    </w:p>
    <w:p w:rsidR="00B25F40" w:rsidRDefault="00922E5B">
      <w:r>
        <w:t xml:space="preserve">The following sections show how to send a meeting request to an attendee's </w:t>
      </w:r>
      <w:hyperlink w:anchor="gt_baa08600-0402-47f6-a8ce-9690cf962c96">
        <w:r>
          <w:rPr>
            <w:rStyle w:val="HyperlinkGreen"/>
            <w:b/>
          </w:rPr>
          <w:t>Inbox folder</w:t>
        </w:r>
      </w:hyperlink>
      <w:r>
        <w:t xml:space="preserve"> by using the </w:t>
      </w:r>
      <w:r>
        <w:rPr>
          <w:b/>
        </w:rPr>
        <w:t>SendMail</w:t>
      </w:r>
      <w:r>
        <w:t xml:space="preserve"> command (section </w:t>
      </w:r>
      <w:hyperlink w:anchor="Section_172db9ec350f4bb194b10526f976ed5e" w:history="1">
        <w:r>
          <w:rPr>
            <w:rStyle w:val="Hyperlink"/>
          </w:rPr>
          <w:t>2.2.1.17</w:t>
        </w:r>
      </w:hyperlink>
      <w:r>
        <w:t>).</w:t>
      </w:r>
    </w:p>
    <w:p w:rsidR="00B25F40" w:rsidRDefault="00922E5B">
      <w:pPr>
        <w:pStyle w:val="Heading4"/>
      </w:pPr>
      <w:bookmarkStart w:id="1304" w:name="section_e00ef55ce7384c48abb7722a8094442b"/>
      <w:bookmarkStart w:id="1305" w:name="_Toc3802156"/>
      <w:r>
        <w:t>Request</w:t>
      </w:r>
      <w:bookmarkEnd w:id="1304"/>
      <w:bookmarkEnd w:id="1305"/>
    </w:p>
    <w:p w:rsidR="00B25F40" w:rsidRDefault="00922E5B">
      <w:r>
        <w:t xml:space="preserve">The following example shows a </w:t>
      </w:r>
      <w:r>
        <w:rPr>
          <w:b/>
        </w:rPr>
        <w:t>SendMail</w:t>
      </w:r>
      <w:r>
        <w:t xml:space="preserve"> command request (section </w:t>
      </w:r>
      <w:hyperlink w:anchor="Section_172db9ec350f4bb194b10526f976ed5e" w:history="1">
        <w:r>
          <w:rPr>
            <w:rStyle w:val="Hyperlink"/>
          </w:rPr>
          <w:t>2.2.1.17</w:t>
        </w:r>
      </w:hyperlink>
      <w:r>
        <w:t xml:space="preserve">) sent from the meeting organizer's client to the server. The </w:t>
      </w:r>
      <w:r>
        <w:rPr>
          <w:b/>
        </w:rPr>
        <w:t>SendMail</w:t>
      </w:r>
      <w:r>
        <w:t xml:space="preserve"> command request contains the meeting request for the new calendar item uploaded to the server in section </w:t>
      </w:r>
      <w:hyperlink w:anchor="Section_54feea15dc204089b938752c89c3ca82" w:history="1">
        <w:r>
          <w:rPr>
            <w:rStyle w:val="Hyperlink"/>
          </w:rPr>
          <w:t>4.16.1.1</w:t>
        </w:r>
      </w:hyperlink>
      <w:r>
        <w:t>.</w:t>
      </w:r>
    </w:p>
    <w:p w:rsidR="00B25F40" w:rsidRDefault="00922E5B">
      <w:r>
        <w:t xml:space="preserve">As described in </w:t>
      </w:r>
      <w:hyperlink r:id="rId877">
        <w:r>
          <w:rPr>
            <w:rStyle w:val="Hyperlink"/>
          </w:rPr>
          <w:t>[RFC2447]</w:t>
        </w:r>
      </w:hyperlink>
      <w:r>
        <w:t xml:space="preserve"> section 3.4, meeting requests have a content type of "text/calendar" with the </w:t>
      </w:r>
      <w:r>
        <w:rPr>
          <w:i/>
        </w:rPr>
        <w:t>method</w:t>
      </w:r>
      <w:r>
        <w:t xml:space="preserve"> parameter s</w:t>
      </w:r>
      <w:r>
        <w:t xml:space="preserve">et to "REQUEST". The details of the meeting request are sent in iCalendar format, as described in </w:t>
      </w:r>
      <w:hyperlink r:id="rId878" w:anchor="Section_a685a0405b694c84b084795113fb4012">
        <w:r>
          <w:rPr>
            <w:rStyle w:val="Hyperlink"/>
          </w:rPr>
          <w:t>[MS-OXCICAL]</w:t>
        </w:r>
      </w:hyperlink>
      <w:r>
        <w:t>.</w:t>
      </w:r>
    </w:p>
    <w:p w:rsidR="00B25F40" w:rsidRDefault="00922E5B">
      <w:pPr>
        <w:pStyle w:val="Code"/>
      </w:pPr>
      <w:r>
        <w:t>&lt;?xml version="1.0" encoding="utf-8"?&gt;</w:t>
      </w:r>
    </w:p>
    <w:p w:rsidR="00B25F40" w:rsidRDefault="00922E5B">
      <w:pPr>
        <w:pStyle w:val="Code"/>
      </w:pPr>
      <w:r>
        <w:t>&lt;SendMail xmlns="Compos</w:t>
      </w:r>
      <w:r>
        <w:t>eMail"&gt;</w:t>
      </w:r>
    </w:p>
    <w:p w:rsidR="00B25F40" w:rsidRDefault="00922E5B">
      <w:pPr>
        <w:pStyle w:val="Code"/>
      </w:pPr>
      <w:r>
        <w:t>&lt;ClientId&gt;3&lt;/ClientId&gt;</w:t>
      </w:r>
    </w:p>
    <w:p w:rsidR="00B25F40" w:rsidRDefault="00922E5B">
      <w:pPr>
        <w:pStyle w:val="Code"/>
      </w:pPr>
      <w:r>
        <w:t>&lt;SaveInSentItems/&gt;</w:t>
      </w:r>
    </w:p>
    <w:p w:rsidR="00B25F40" w:rsidRDefault="00922E5B">
      <w:pPr>
        <w:pStyle w:val="Code"/>
      </w:pPr>
      <w:r>
        <w:t>&lt;Mime&gt;X-MimeOLE: Produced By Microsoft Exchange V6.5.7226.0</w:t>
      </w:r>
    </w:p>
    <w:p w:rsidR="00B25F40" w:rsidRDefault="00922E5B">
      <w:pPr>
        <w:pStyle w:val="Code"/>
      </w:pPr>
      <w:r>
        <w:t xml:space="preserve">Received: by contoso.com </w:t>
      </w:r>
    </w:p>
    <w:p w:rsidR="00B25F40" w:rsidRDefault="00922E5B">
      <w:pPr>
        <w:pStyle w:val="Code"/>
      </w:pPr>
      <w:r>
        <w:t xml:space="preserve">    id &amp;lt;01C4F431.619431CA@contoso.com&amp;gt;; Tue, 6 Apr 2010 14:52:31 -0800</w:t>
      </w:r>
    </w:p>
    <w:p w:rsidR="00B25F40" w:rsidRDefault="00922E5B">
      <w:pPr>
        <w:pStyle w:val="Code"/>
      </w:pPr>
      <w:r>
        <w:t>MIME-Version: 1.0</w:t>
      </w:r>
    </w:p>
    <w:p w:rsidR="00B25F40" w:rsidRDefault="00922E5B">
      <w:pPr>
        <w:pStyle w:val="Code"/>
      </w:pPr>
      <w:r>
        <w:t>Content-Type: multipart/a</w:t>
      </w:r>
      <w:r>
        <w:t>lternative;</w:t>
      </w:r>
    </w:p>
    <w:p w:rsidR="00B25F40" w:rsidRDefault="00922E5B">
      <w:pPr>
        <w:pStyle w:val="Code"/>
      </w:pPr>
      <w:r>
        <w:t xml:space="preserve">    boundary="----_=_NextPart_001_01C4F431.619431CA"</w:t>
      </w:r>
    </w:p>
    <w:p w:rsidR="00B25F40" w:rsidRDefault="00922E5B">
      <w:pPr>
        <w:pStyle w:val="Code"/>
      </w:pPr>
      <w:r>
        <w:t>Content-class: urn:content-classes:calendarmessage</w:t>
      </w:r>
    </w:p>
    <w:p w:rsidR="00B25F40" w:rsidRDefault="00922E5B">
      <w:pPr>
        <w:pStyle w:val="Code"/>
      </w:pPr>
      <w:r>
        <w:t>Subject: TestMeeting</w:t>
      </w:r>
    </w:p>
    <w:p w:rsidR="00B25F40" w:rsidRDefault="00922E5B">
      <w:pPr>
        <w:pStyle w:val="Code"/>
      </w:pPr>
      <w:r>
        <w:t>Date: Tue, 6 Apr 2010 17:02:19 -0800</w:t>
      </w:r>
    </w:p>
    <w:p w:rsidR="00B25F40" w:rsidRDefault="00922E5B">
      <w:pPr>
        <w:pStyle w:val="Code"/>
      </w:pPr>
      <w:r>
        <w:t>Message-ID: &amp;lt;1E1FC9DA1767ED44872F4E17AC17E8F7011CF265@contoso.com&amp;gt;</w:t>
      </w:r>
    </w:p>
    <w:p w:rsidR="00B25F40" w:rsidRDefault="00922E5B">
      <w:pPr>
        <w:pStyle w:val="Code"/>
      </w:pPr>
      <w:r>
        <w:t>X-MS-Has-</w:t>
      </w:r>
      <w:r>
        <w:t xml:space="preserve">Attach: </w:t>
      </w:r>
    </w:p>
    <w:p w:rsidR="00B25F40" w:rsidRDefault="00922E5B">
      <w:pPr>
        <w:pStyle w:val="Code"/>
      </w:pPr>
      <w:r>
        <w:t xml:space="preserve">X-MS-TNEF-Correlator: </w:t>
      </w:r>
    </w:p>
    <w:p w:rsidR="00B25F40" w:rsidRDefault="00922E5B">
      <w:pPr>
        <w:pStyle w:val="Code"/>
      </w:pPr>
      <w:r>
        <w:t>Thread-Topic: dD)g_&amp;lt;X`WS</w:t>
      </w:r>
    </w:p>
    <w:p w:rsidR="00B25F40" w:rsidRDefault="00922E5B">
      <w:pPr>
        <w:pStyle w:val="Code"/>
      </w:pPr>
      <w:r>
        <w:t>Thread-Index: AcT0MWkdH8lvfizmRrysZICO2nAkVQAAAAFg</w:t>
      </w:r>
    </w:p>
    <w:p w:rsidR="00B25F40" w:rsidRDefault="00922E5B">
      <w:pPr>
        <w:pStyle w:val="Code"/>
      </w:pPr>
      <w:r>
        <w:t>From: chris@contoso.com</w:t>
      </w:r>
    </w:p>
    <w:p w:rsidR="00B25F40" w:rsidRDefault="00922E5B">
      <w:pPr>
        <w:pStyle w:val="Code"/>
      </w:pPr>
      <w:r>
        <w:t>To: kim@contoso.com</w:t>
      </w:r>
    </w:p>
    <w:p w:rsidR="00B25F40" w:rsidRDefault="00B25F40">
      <w:pPr>
        <w:pStyle w:val="Code"/>
      </w:pPr>
    </w:p>
    <w:p w:rsidR="00B25F40" w:rsidRDefault="00922E5B">
      <w:pPr>
        <w:pStyle w:val="Code"/>
      </w:pPr>
      <w:r>
        <w:t>This is a multi-part message in MIME format.</w:t>
      </w:r>
    </w:p>
    <w:p w:rsidR="00B25F40" w:rsidRDefault="00B25F40">
      <w:pPr>
        <w:pStyle w:val="Code"/>
      </w:pPr>
    </w:p>
    <w:p w:rsidR="00B25F40" w:rsidRDefault="00922E5B">
      <w:pPr>
        <w:pStyle w:val="Code"/>
      </w:pPr>
      <w:r>
        <w:t>------_=_NextPart_001_01C4F431.619431CA</w:t>
      </w:r>
    </w:p>
    <w:p w:rsidR="00B25F40" w:rsidRDefault="00922E5B">
      <w:pPr>
        <w:pStyle w:val="Code"/>
      </w:pPr>
      <w:r>
        <w:t xml:space="preserve">Content-Type: </w:t>
      </w:r>
      <w:r>
        <w:t>text/html;</w:t>
      </w:r>
    </w:p>
    <w:p w:rsidR="00B25F40" w:rsidRDefault="00922E5B">
      <w:pPr>
        <w:pStyle w:val="Code"/>
      </w:pPr>
      <w:r>
        <w:t xml:space="preserve">    charset="iso-8859-1"</w:t>
      </w:r>
    </w:p>
    <w:p w:rsidR="00B25F40" w:rsidRDefault="00922E5B">
      <w:pPr>
        <w:pStyle w:val="Code"/>
      </w:pPr>
      <w:r>
        <w:lastRenderedPageBreak/>
        <w:t>Content-Transfer-Encoding: quoted-printable</w:t>
      </w:r>
    </w:p>
    <w:p w:rsidR="00B25F40" w:rsidRDefault="00B25F40">
      <w:pPr>
        <w:pStyle w:val="Code"/>
      </w:pPr>
    </w:p>
    <w:p w:rsidR="00B25F40" w:rsidRDefault="00922E5B">
      <w:pPr>
        <w:pStyle w:val="Code"/>
      </w:pPr>
      <w:r>
        <w:t>&amp;lt;!DOCTYPE HTML PUBLIC "-//W3C//DTD HTML 3.2//EN"&amp;gt;</w:t>
      </w:r>
    </w:p>
    <w:p w:rsidR="00B25F40" w:rsidRDefault="00922E5B">
      <w:pPr>
        <w:pStyle w:val="Code"/>
      </w:pPr>
      <w:r>
        <w:t>&amp;lt;HTML&amp;gt;</w:t>
      </w:r>
    </w:p>
    <w:p w:rsidR="00B25F40" w:rsidRDefault="00922E5B">
      <w:pPr>
        <w:pStyle w:val="Code"/>
      </w:pPr>
      <w:r>
        <w:t>&amp;lt;HEAD&amp;gt;</w:t>
      </w:r>
    </w:p>
    <w:p w:rsidR="00B25F40" w:rsidRDefault="00922E5B">
      <w:pPr>
        <w:pStyle w:val="Code"/>
      </w:pPr>
      <w:r>
        <w:t>&amp;lt;META HTTP-EQUIV=3D"Content-Type" CONTENT=3D"text/html; =</w:t>
      </w:r>
    </w:p>
    <w:p w:rsidR="00B25F40" w:rsidRDefault="00922E5B">
      <w:pPr>
        <w:pStyle w:val="Code"/>
      </w:pPr>
      <w:r>
        <w:t>charset=3Diso-8859-1"&amp;gt;</w:t>
      </w:r>
    </w:p>
    <w:p w:rsidR="00B25F40" w:rsidRDefault="00922E5B">
      <w:pPr>
        <w:pStyle w:val="Code"/>
      </w:pPr>
      <w:r>
        <w:t>&amp;lt;ME</w:t>
      </w:r>
      <w:r>
        <w:t>TA NAME=3D"Generator" CONTENT=3D"MS Exchange Server version =</w:t>
      </w:r>
    </w:p>
    <w:p w:rsidR="00B25F40" w:rsidRDefault="00922E5B">
      <w:pPr>
        <w:pStyle w:val="Code"/>
      </w:pPr>
      <w:r>
        <w:t>6.5.7232.36"&amp;gt;</w:t>
      </w:r>
    </w:p>
    <w:p w:rsidR="00B25F40" w:rsidRDefault="00922E5B">
      <w:pPr>
        <w:pStyle w:val="Code"/>
      </w:pPr>
      <w:r>
        <w:t>&amp;lt;TITLE&amp;gt;TestMeeting&amp;lt;/TITLE&amp;gt;</w:t>
      </w:r>
    </w:p>
    <w:p w:rsidR="00B25F40" w:rsidRDefault="00922E5B">
      <w:pPr>
        <w:pStyle w:val="Code"/>
      </w:pPr>
      <w:r>
        <w:t>&amp;lt;/HEAD&amp;gt;</w:t>
      </w:r>
    </w:p>
    <w:p w:rsidR="00B25F40" w:rsidRDefault="00922E5B">
      <w:pPr>
        <w:pStyle w:val="Code"/>
      </w:pPr>
      <w:r>
        <w:t>&amp;lt;BODY&amp;gt;</w:t>
      </w:r>
    </w:p>
    <w:p w:rsidR="00B25F40" w:rsidRDefault="00922E5B">
      <w:pPr>
        <w:pStyle w:val="Code"/>
      </w:pPr>
      <w:r>
        <w:t>&amp;lt;!-- Converted from text/rtf format --&amp;gt;</w:t>
      </w:r>
    </w:p>
    <w:p w:rsidR="00B25F40" w:rsidRDefault="00B25F40">
      <w:pPr>
        <w:pStyle w:val="Code"/>
      </w:pPr>
    </w:p>
    <w:p w:rsidR="00B25F40" w:rsidRDefault="00922E5B">
      <w:pPr>
        <w:pStyle w:val="Code"/>
      </w:pPr>
      <w:r>
        <w:t>&amp;lt;P&amp;gt;&amp;lt;B&amp;gt;&amp;lt;FONT SIZE=3D2 FACE=3D"System"&amp;gt;This is a</w:t>
      </w:r>
      <w:r>
        <w:t xml:space="preserve"> meeting request.&amp;lt;/FONT&amp;gt;&amp;lt;/B&amp;gt;</w:t>
      </w:r>
    </w:p>
    <w:p w:rsidR="00B25F40" w:rsidRDefault="00922E5B">
      <w:pPr>
        <w:pStyle w:val="Code"/>
      </w:pPr>
      <w:r>
        <w:t>&amp;lt;/P&amp;gt;</w:t>
      </w:r>
    </w:p>
    <w:p w:rsidR="00B25F40" w:rsidRDefault="00B25F40">
      <w:pPr>
        <w:pStyle w:val="Code"/>
      </w:pPr>
    </w:p>
    <w:p w:rsidR="00B25F40" w:rsidRDefault="00922E5B">
      <w:pPr>
        <w:pStyle w:val="Code"/>
      </w:pPr>
      <w:r>
        <w:t>&amp;lt;/BODY&amp;gt;</w:t>
      </w:r>
    </w:p>
    <w:p w:rsidR="00B25F40" w:rsidRDefault="00922E5B">
      <w:pPr>
        <w:pStyle w:val="Code"/>
      </w:pPr>
      <w:r>
        <w:t>&amp;lt;/HTML&amp;gt;</w:t>
      </w:r>
    </w:p>
    <w:p w:rsidR="00B25F40" w:rsidRDefault="00922E5B">
      <w:pPr>
        <w:pStyle w:val="Code"/>
      </w:pPr>
      <w:r>
        <w:t>------_=_NextPart_001_01C4F431.619431CA</w:t>
      </w:r>
    </w:p>
    <w:p w:rsidR="00B25F40" w:rsidRDefault="00922E5B">
      <w:pPr>
        <w:pStyle w:val="Code"/>
      </w:pPr>
      <w:r>
        <w:t>Content-class: urn:content-classes:calendarmessage</w:t>
      </w:r>
    </w:p>
    <w:p w:rsidR="00B25F40" w:rsidRDefault="00922E5B">
      <w:pPr>
        <w:pStyle w:val="Code"/>
      </w:pPr>
      <w:r>
        <w:t>Content-Type: text/calendar;</w:t>
      </w:r>
    </w:p>
    <w:p w:rsidR="00B25F40" w:rsidRDefault="00922E5B">
      <w:pPr>
        <w:pStyle w:val="Code"/>
      </w:pPr>
      <w:r>
        <w:t xml:space="preserve">    method=REQUEST;</w:t>
      </w:r>
    </w:p>
    <w:p w:rsidR="00B25F40" w:rsidRDefault="00922E5B">
      <w:pPr>
        <w:pStyle w:val="Code"/>
      </w:pPr>
      <w:r>
        <w:t xml:space="preserve">    name="meeting.ics"</w:t>
      </w:r>
    </w:p>
    <w:p w:rsidR="00B25F40" w:rsidRDefault="00922E5B">
      <w:pPr>
        <w:pStyle w:val="Code"/>
      </w:pPr>
      <w:r>
        <w:t>Content-Transfer-Encoding: 8bit</w:t>
      </w:r>
    </w:p>
    <w:p w:rsidR="00B25F40" w:rsidRDefault="00B25F40">
      <w:pPr>
        <w:pStyle w:val="Code"/>
      </w:pPr>
    </w:p>
    <w:p w:rsidR="00B25F40" w:rsidRDefault="00922E5B">
      <w:pPr>
        <w:pStyle w:val="Code"/>
      </w:pPr>
      <w:r>
        <w:t>BEGIN:VCALENDAR</w:t>
      </w:r>
    </w:p>
    <w:p w:rsidR="00B25F40" w:rsidRDefault="00922E5B">
      <w:pPr>
        <w:pStyle w:val="Code"/>
      </w:pPr>
      <w:r>
        <w:t>METHOD:REQUEST</w:t>
      </w:r>
    </w:p>
    <w:p w:rsidR="00B25F40" w:rsidRDefault="00922E5B">
      <w:pPr>
        <w:pStyle w:val="Code"/>
      </w:pPr>
      <w:r>
        <w:t>PRODID:Microsoft CDO for Microsoft Exchange</w:t>
      </w:r>
    </w:p>
    <w:p w:rsidR="00B25F40" w:rsidRDefault="00922E5B">
      <w:pPr>
        <w:pStyle w:val="Code"/>
      </w:pPr>
      <w:r>
        <w:t>VERSION:14.1</w:t>
      </w:r>
    </w:p>
    <w:p w:rsidR="00B25F40" w:rsidRDefault="00922E5B">
      <w:pPr>
        <w:pStyle w:val="Code"/>
      </w:pPr>
      <w:r>
        <w:t>BEGIN:VTIMEZONE</w:t>
      </w:r>
    </w:p>
    <w:p w:rsidR="00B25F40" w:rsidRDefault="00922E5B">
      <w:pPr>
        <w:pStyle w:val="Code"/>
      </w:pPr>
      <w:r>
        <w:t>TZID:(GMT-08.00) Pacific Time (US &amp;amp; Canada)/Tijuana</w:t>
      </w:r>
    </w:p>
    <w:p w:rsidR="00B25F40" w:rsidRDefault="00922E5B">
      <w:pPr>
        <w:pStyle w:val="Code"/>
      </w:pPr>
      <w:r>
        <w:t>X-MICROSOFT-CDO-TZID:13</w:t>
      </w:r>
    </w:p>
    <w:p w:rsidR="00B25F40" w:rsidRDefault="00922E5B">
      <w:pPr>
        <w:pStyle w:val="Code"/>
      </w:pPr>
      <w:r>
        <w:t>BEGIN:STANDARD</w:t>
      </w:r>
    </w:p>
    <w:p w:rsidR="00B25F40" w:rsidRDefault="00922E5B">
      <w:pPr>
        <w:pStyle w:val="Code"/>
      </w:pPr>
      <w:r>
        <w:t>DTSTART:16010101T020000</w:t>
      </w:r>
    </w:p>
    <w:p w:rsidR="00B25F40" w:rsidRDefault="00922E5B">
      <w:pPr>
        <w:pStyle w:val="Code"/>
      </w:pPr>
      <w:r>
        <w:t>TZOFFSETFROM:-0700</w:t>
      </w:r>
    </w:p>
    <w:p w:rsidR="00B25F40" w:rsidRDefault="00922E5B">
      <w:pPr>
        <w:pStyle w:val="Code"/>
      </w:pPr>
      <w:r>
        <w:t>TZOFFSETTO:-0800</w:t>
      </w:r>
    </w:p>
    <w:p w:rsidR="00B25F40" w:rsidRDefault="00922E5B">
      <w:pPr>
        <w:pStyle w:val="Code"/>
      </w:pPr>
      <w:r>
        <w:t>RRULE:FREQ=YEARLY;WKST=MO;INTERVAL=1;BYMONTH=11;BYDAY=1SU</w:t>
      </w:r>
    </w:p>
    <w:p w:rsidR="00B25F40" w:rsidRDefault="00922E5B">
      <w:pPr>
        <w:pStyle w:val="Code"/>
      </w:pPr>
      <w:r>
        <w:t>END:STANDARD</w:t>
      </w:r>
    </w:p>
    <w:p w:rsidR="00B25F40" w:rsidRDefault="00922E5B">
      <w:pPr>
        <w:pStyle w:val="Code"/>
      </w:pPr>
      <w:r>
        <w:t>BEGIN:DAYLIGHT</w:t>
      </w:r>
    </w:p>
    <w:p w:rsidR="00B25F40" w:rsidRDefault="00922E5B">
      <w:pPr>
        <w:pStyle w:val="Code"/>
      </w:pPr>
      <w:r>
        <w:t>DTSTART:16010101T020000</w:t>
      </w:r>
    </w:p>
    <w:p w:rsidR="00B25F40" w:rsidRDefault="00922E5B">
      <w:pPr>
        <w:pStyle w:val="Code"/>
      </w:pPr>
      <w:r>
        <w:t>TZOFFSETFROM:-0800</w:t>
      </w:r>
    </w:p>
    <w:p w:rsidR="00B25F40" w:rsidRDefault="00922E5B">
      <w:pPr>
        <w:pStyle w:val="Code"/>
      </w:pPr>
      <w:r>
        <w:t>TZOFFSETTO:-0700</w:t>
      </w:r>
    </w:p>
    <w:p w:rsidR="00B25F40" w:rsidRDefault="00922E5B">
      <w:pPr>
        <w:pStyle w:val="Code"/>
      </w:pPr>
      <w:r>
        <w:t>RRULE:FREQ=YEARLY;WKST=MO;INTERVAL=1;BYMONTH=3;BYDAY=2SU</w:t>
      </w:r>
    </w:p>
    <w:p w:rsidR="00B25F40" w:rsidRDefault="00922E5B">
      <w:pPr>
        <w:pStyle w:val="Code"/>
      </w:pPr>
      <w:r>
        <w:t>END:DAYLIGHT</w:t>
      </w:r>
    </w:p>
    <w:p w:rsidR="00B25F40" w:rsidRDefault="00922E5B">
      <w:pPr>
        <w:pStyle w:val="Code"/>
      </w:pPr>
      <w:r>
        <w:t>END:</w:t>
      </w:r>
      <w:r>
        <w:t>VTIMEZONE</w:t>
      </w:r>
    </w:p>
    <w:p w:rsidR="00B25F40" w:rsidRDefault="00922E5B">
      <w:pPr>
        <w:pStyle w:val="Code"/>
      </w:pPr>
      <w:r>
        <w:t>BEGIN:VEVENT</w:t>
      </w:r>
    </w:p>
    <w:p w:rsidR="00B25F40" w:rsidRDefault="00922E5B">
      <w:pPr>
        <w:pStyle w:val="Code"/>
      </w:pPr>
      <w:r>
        <w:t>DTSTAMP:20100406T170219</w:t>
      </w:r>
    </w:p>
    <w:p w:rsidR="00B25F40" w:rsidRDefault="00922E5B">
      <w:pPr>
        <w:pStyle w:val="Code"/>
      </w:pPr>
      <w:r>
        <w:t>DTSTART;TZID="(GMT-08.00) Pacific Time (US &amp;amp; Canada)/Tijuana":20100503T090000</w:t>
      </w:r>
    </w:p>
    <w:p w:rsidR="00B25F40" w:rsidRDefault="00922E5B">
      <w:pPr>
        <w:pStyle w:val="Code"/>
      </w:pPr>
      <w:r>
        <w:t>SUMMARY:TestMeeting</w:t>
      </w:r>
    </w:p>
    <w:p w:rsidR="00B25F40" w:rsidRDefault="00922E5B">
      <w:pPr>
        <w:pStyle w:val="Code"/>
      </w:pPr>
      <w:r>
        <w:t>UID:140000008200E00074C5B7101A82E00800000000E03FFF5AEEF3C401000000000000000</w:t>
      </w:r>
    </w:p>
    <w:p w:rsidR="00B25F40" w:rsidRDefault="00922E5B">
      <w:pPr>
        <w:pStyle w:val="Code"/>
      </w:pPr>
      <w:r>
        <w:t xml:space="preserve"> 010000000972B1A80D193D54E8DD185652818A128</w:t>
      </w:r>
    </w:p>
    <w:p w:rsidR="00B25F40" w:rsidRDefault="00922E5B">
      <w:pPr>
        <w:pStyle w:val="Code"/>
      </w:pPr>
      <w:r>
        <w:t>ATTENDEE;ROLE=REQ-PARTICIPANT;PARTSTAT=NEEDS-ACTION;RSVP=TRUE;CN="testuser2":MAILTO:testuser2@contoso.com</w:t>
      </w:r>
    </w:p>
    <w:p w:rsidR="00B25F40" w:rsidRDefault="00922E5B">
      <w:pPr>
        <w:pStyle w:val="Code"/>
      </w:pPr>
      <w:r>
        <w:t>ORGANIZER;CN="testuser1":MAILTO:testuser1@contoso.com</w:t>
      </w:r>
    </w:p>
    <w:p w:rsidR="00B25F40" w:rsidRDefault="00922E5B">
      <w:pPr>
        <w:pStyle w:val="Code"/>
      </w:pPr>
      <w:r>
        <w:t>LOCATION:My Office\N</w:t>
      </w:r>
    </w:p>
    <w:p w:rsidR="00B25F40" w:rsidRDefault="00922E5B">
      <w:pPr>
        <w:pStyle w:val="Code"/>
      </w:pPr>
      <w:r>
        <w:t xml:space="preserve">DTEND;TZID="(GMT-08.00) Pacific </w:t>
      </w:r>
      <w:r>
        <w:t>Time (US &amp;amp; Canada)/Tijuana":20100503T100000</w:t>
      </w:r>
    </w:p>
    <w:p w:rsidR="00B25F40" w:rsidRDefault="00922E5B">
      <w:pPr>
        <w:pStyle w:val="Code"/>
      </w:pPr>
      <w:r>
        <w:t>DESCRIPTION:Test meeting\N</w:t>
      </w:r>
    </w:p>
    <w:p w:rsidR="00B25F40" w:rsidRDefault="00922E5B">
      <w:pPr>
        <w:pStyle w:val="Code"/>
      </w:pPr>
      <w:r>
        <w:t>SEQUENCE:0</w:t>
      </w:r>
    </w:p>
    <w:p w:rsidR="00B25F40" w:rsidRDefault="00922E5B">
      <w:pPr>
        <w:pStyle w:val="Code"/>
      </w:pPr>
      <w:r>
        <w:t>PRIORITY:5</w:t>
      </w:r>
    </w:p>
    <w:p w:rsidR="00B25F40" w:rsidRDefault="00922E5B">
      <w:pPr>
        <w:pStyle w:val="Code"/>
      </w:pPr>
      <w:r>
        <w:t>CLASS:</w:t>
      </w:r>
    </w:p>
    <w:p w:rsidR="00B25F40" w:rsidRDefault="00922E5B">
      <w:pPr>
        <w:pStyle w:val="Code"/>
      </w:pPr>
      <w:r>
        <w:t>CREATED:20100406T170219</w:t>
      </w:r>
    </w:p>
    <w:p w:rsidR="00B25F40" w:rsidRDefault="00922E5B">
      <w:pPr>
        <w:pStyle w:val="Code"/>
      </w:pPr>
      <w:r>
        <w:t>LAST-MODIFIED:20100406T170219Z</w:t>
      </w:r>
    </w:p>
    <w:p w:rsidR="00B25F40" w:rsidRDefault="00922E5B">
      <w:pPr>
        <w:pStyle w:val="Code"/>
      </w:pPr>
      <w:r>
        <w:t>STATUS:CONFIRMED</w:t>
      </w:r>
    </w:p>
    <w:p w:rsidR="00B25F40" w:rsidRDefault="00922E5B">
      <w:pPr>
        <w:pStyle w:val="Code"/>
      </w:pPr>
      <w:r>
        <w:t>TRANSP:OPAQUE</w:t>
      </w:r>
    </w:p>
    <w:p w:rsidR="00B25F40" w:rsidRDefault="00922E5B">
      <w:pPr>
        <w:pStyle w:val="Code"/>
      </w:pPr>
      <w:r>
        <w:t>X-MICROSOFT-CDO-BUSYSTATUS:BUSY</w:t>
      </w:r>
    </w:p>
    <w:p w:rsidR="00B25F40" w:rsidRDefault="00922E5B">
      <w:pPr>
        <w:pStyle w:val="Code"/>
      </w:pPr>
      <w:r>
        <w:t>X-MICROSOFT-CDO-INSTTYPE:0</w:t>
      </w:r>
    </w:p>
    <w:p w:rsidR="00B25F40" w:rsidRDefault="00922E5B">
      <w:pPr>
        <w:pStyle w:val="Code"/>
      </w:pPr>
      <w:r>
        <w:t>X-MICROSOFT-CDO-INTENDEDSTATUS:BUSY</w:t>
      </w:r>
    </w:p>
    <w:p w:rsidR="00B25F40" w:rsidRDefault="00922E5B">
      <w:pPr>
        <w:pStyle w:val="Code"/>
      </w:pPr>
      <w:r>
        <w:lastRenderedPageBreak/>
        <w:t>X-MICROSOFT-CDO-ALLDAYEVENT:FALSE</w:t>
      </w:r>
    </w:p>
    <w:p w:rsidR="00B25F40" w:rsidRDefault="00922E5B">
      <w:pPr>
        <w:pStyle w:val="Code"/>
      </w:pPr>
      <w:r>
        <w:t>X-MICROSOFT-CDO-IMPORTANCE:1</w:t>
      </w:r>
    </w:p>
    <w:p w:rsidR="00B25F40" w:rsidRDefault="00922E5B">
      <w:pPr>
        <w:pStyle w:val="Code"/>
      </w:pPr>
      <w:r>
        <w:t>X-MICROSOFT-CDO-OWNERAPPTID:-2673127979</w:t>
      </w:r>
    </w:p>
    <w:p w:rsidR="00B25F40" w:rsidRDefault="00922E5B">
      <w:pPr>
        <w:pStyle w:val="Code"/>
      </w:pPr>
      <w:r>
        <w:t>BEGIN:VALARM</w:t>
      </w:r>
    </w:p>
    <w:p w:rsidR="00B25F40" w:rsidRDefault="00922E5B">
      <w:pPr>
        <w:pStyle w:val="Code"/>
      </w:pPr>
      <w:r>
        <w:t>ACTION:DISPLAY</w:t>
      </w:r>
    </w:p>
    <w:p w:rsidR="00B25F40" w:rsidRDefault="00922E5B">
      <w:pPr>
        <w:pStyle w:val="Code"/>
      </w:pPr>
      <w:r>
        <w:t>DESCRIPTION:REMINDER</w:t>
      </w:r>
    </w:p>
    <w:p w:rsidR="00B25F40" w:rsidRDefault="00922E5B">
      <w:pPr>
        <w:pStyle w:val="Code"/>
      </w:pPr>
      <w:r>
        <w:t>TRIGGER;RELATED=START:-PT00H15M00S</w:t>
      </w:r>
    </w:p>
    <w:p w:rsidR="00B25F40" w:rsidRDefault="00922E5B">
      <w:pPr>
        <w:pStyle w:val="Code"/>
      </w:pPr>
      <w:r>
        <w:t>END:VALARM</w:t>
      </w:r>
    </w:p>
    <w:p w:rsidR="00B25F40" w:rsidRDefault="00922E5B">
      <w:pPr>
        <w:pStyle w:val="Code"/>
      </w:pPr>
      <w:r>
        <w:t>END:VEVENT</w:t>
      </w:r>
    </w:p>
    <w:p w:rsidR="00B25F40" w:rsidRDefault="00922E5B">
      <w:pPr>
        <w:pStyle w:val="Code"/>
      </w:pPr>
      <w:r>
        <w:t>END:VCALEND</w:t>
      </w:r>
      <w:r>
        <w:t>AR</w:t>
      </w:r>
    </w:p>
    <w:p w:rsidR="00B25F40" w:rsidRDefault="00B25F40">
      <w:pPr>
        <w:pStyle w:val="Code"/>
      </w:pPr>
    </w:p>
    <w:p w:rsidR="00B25F40" w:rsidRDefault="00922E5B">
      <w:pPr>
        <w:pStyle w:val="Code"/>
      </w:pPr>
      <w:r>
        <w:t>------_=_NextPart_001_01C4F431.619431CA--&lt;/Mime&gt;</w:t>
      </w:r>
    </w:p>
    <w:p w:rsidR="00B25F40" w:rsidRDefault="00922E5B">
      <w:pPr>
        <w:pStyle w:val="Code"/>
      </w:pPr>
      <w:r>
        <w:t>&lt;/SendMail&gt;</w:t>
      </w:r>
    </w:p>
    <w:p w:rsidR="00B25F40" w:rsidRDefault="00B25F40">
      <w:pPr>
        <w:pStyle w:val="Code"/>
      </w:pPr>
    </w:p>
    <w:p w:rsidR="00B25F40" w:rsidRDefault="00922E5B">
      <w:pPr>
        <w:pStyle w:val="Heading4"/>
      </w:pPr>
      <w:bookmarkStart w:id="1306" w:name="section_26ae3f71c2fc4bf49091caed08ca140c"/>
      <w:bookmarkStart w:id="1307" w:name="_Toc3802157"/>
      <w:r>
        <w:t>Response</w:t>
      </w:r>
      <w:bookmarkEnd w:id="1306"/>
      <w:bookmarkEnd w:id="1307"/>
    </w:p>
    <w:p w:rsidR="00B25F40" w:rsidRDefault="00922E5B">
      <w:r>
        <w:t xml:space="preserve">The following example shows a successful </w:t>
      </w:r>
      <w:r>
        <w:rPr>
          <w:b/>
        </w:rPr>
        <w:t>SendMail</w:t>
      </w:r>
      <w:r>
        <w:t xml:space="preserve"> command response (section </w:t>
      </w:r>
      <w:hyperlink w:anchor="Section_172db9ec350f4bb194b10526f976ed5e" w:history="1">
        <w:r>
          <w:rPr>
            <w:rStyle w:val="Hyperlink"/>
          </w:rPr>
          <w:t>2.2.1.17</w:t>
        </w:r>
      </w:hyperlink>
      <w:r>
        <w:t xml:space="preserve">) sent from the server to the client. The </w:t>
      </w:r>
      <w:r>
        <w:rPr>
          <w:b/>
        </w:rPr>
        <w:t>SendMail</w:t>
      </w:r>
      <w:r>
        <w:t xml:space="preserve"> command response has no </w:t>
      </w:r>
      <w:hyperlink w:anchor="gt_982b7f8e-d516-4fd5-8d5e-1a836081ed85">
        <w:r>
          <w:rPr>
            <w:rStyle w:val="HyperlinkGreen"/>
            <w:b/>
          </w:rPr>
          <w:t>XML</w:t>
        </w:r>
      </w:hyperlink>
      <w:r>
        <w:t xml:space="preserve"> body (Content-Length: 0) when the </w:t>
      </w:r>
      <w:r>
        <w:rPr>
          <w:b/>
        </w:rPr>
        <w:t>SendMail</w:t>
      </w:r>
      <w:r>
        <w:t xml:space="preserve"> command completes successfully.</w:t>
      </w:r>
    </w:p>
    <w:p w:rsidR="00B25F40" w:rsidRDefault="00922E5B">
      <w:pPr>
        <w:pStyle w:val="Code"/>
      </w:pPr>
      <w:r>
        <w:t>HTTP/1.1 200 OK</w:t>
      </w:r>
    </w:p>
    <w:p w:rsidR="00B25F40" w:rsidRDefault="00922E5B">
      <w:pPr>
        <w:pStyle w:val="Code"/>
      </w:pPr>
      <w:r>
        <w:t>Date: Tue, 06 Apr 2010 1</w:t>
      </w:r>
      <w:r>
        <w:t>9:11:25 GMT</w:t>
      </w:r>
    </w:p>
    <w:p w:rsidR="00B25F40" w:rsidRDefault="00922E5B">
      <w:pPr>
        <w:pStyle w:val="Code"/>
      </w:pPr>
      <w:r>
        <w:t>Content-Length: 0</w:t>
      </w:r>
    </w:p>
    <w:p w:rsidR="00B25F40" w:rsidRDefault="00922E5B">
      <w:pPr>
        <w:pStyle w:val="Heading3"/>
      </w:pPr>
      <w:bookmarkStart w:id="1308" w:name="section_93e9cb062cb1485f9b5736948ba14db5"/>
      <w:bookmarkStart w:id="1309" w:name="_Toc3802158"/>
      <w:r>
        <w:t>Adding a Meeting Request to the Attendee's Inbox Folder</w:t>
      </w:r>
      <w:bookmarkEnd w:id="1308"/>
      <w:bookmarkEnd w:id="1309"/>
    </w:p>
    <w:p w:rsidR="00B25F40" w:rsidRDefault="00922E5B">
      <w:r>
        <w:t xml:space="preserve">The following sections show how to add a meeting request to an attendee's </w:t>
      </w:r>
      <w:hyperlink w:anchor="gt_baa08600-0402-47f6-a8ce-9690cf962c96">
        <w:r>
          <w:rPr>
            <w:rStyle w:val="HyperlinkGreen"/>
            <w:b/>
          </w:rPr>
          <w:t>Inbox folder</w:t>
        </w:r>
      </w:hyperlink>
      <w:r>
        <w:t xml:space="preserve"> by using the </w:t>
      </w:r>
      <w:r>
        <w:rPr>
          <w:b/>
        </w:rPr>
        <w:t>Sync</w:t>
      </w:r>
      <w:r>
        <w:t xml:space="preserve"> com</w:t>
      </w:r>
      <w:r>
        <w:t xml:space="preserve">mand (section </w:t>
      </w:r>
      <w:hyperlink w:anchor="Section_89449dc4678c4deb9be2e1dbbc43e2f5" w:history="1">
        <w:r>
          <w:rPr>
            <w:rStyle w:val="Hyperlink"/>
          </w:rPr>
          <w:t>2.2.1.21</w:t>
        </w:r>
      </w:hyperlink>
      <w:r>
        <w:t>).</w:t>
      </w:r>
    </w:p>
    <w:p w:rsidR="00B25F40" w:rsidRDefault="00922E5B">
      <w:pPr>
        <w:pStyle w:val="Heading4"/>
      </w:pPr>
      <w:bookmarkStart w:id="1310" w:name="section_e8aa2c4c282e4d2b8a2d06962b1ef563"/>
      <w:bookmarkStart w:id="1311" w:name="_Toc3802159"/>
      <w:r>
        <w:t>Request</w:t>
      </w:r>
      <w:bookmarkEnd w:id="1310"/>
      <w:bookmarkEnd w:id="1311"/>
    </w:p>
    <w:p w:rsidR="00B25F40" w:rsidRDefault="00922E5B">
      <w:r>
        <w:t xml:space="preserve">The following example shows a </w:t>
      </w:r>
      <w:r>
        <w:rPr>
          <w:b/>
        </w:rPr>
        <w:t>Sync</w:t>
      </w:r>
      <w:r>
        <w:t xml:space="preserve"> command request (section </w:t>
      </w:r>
      <w:hyperlink w:anchor="Section_89449dc4678c4deb9be2e1dbbc43e2f5" w:history="1">
        <w:r>
          <w:rPr>
            <w:rStyle w:val="Hyperlink"/>
          </w:rPr>
          <w:t>2.2.1.21</w:t>
        </w:r>
      </w:hyperlink>
      <w:r>
        <w:t xml:space="preserve">) for the </w:t>
      </w:r>
      <w:hyperlink w:anchor="gt_baa08600-0402-47f6-a8ce-9690cf962c96">
        <w:r>
          <w:rPr>
            <w:rStyle w:val="HyperlinkGreen"/>
            <w:b/>
          </w:rPr>
          <w:t>Inbox folder</w:t>
        </w:r>
      </w:hyperlink>
      <w:r>
        <w:t xml:space="preserve"> of the attendee.</w:t>
      </w:r>
    </w:p>
    <w:p w:rsidR="00B25F40" w:rsidRDefault="00922E5B">
      <w:pPr>
        <w:pStyle w:val="Code"/>
      </w:pPr>
      <w:r>
        <w:t>&lt;?xml version="1.0" encoding="utf-8"?&gt;</w:t>
      </w:r>
    </w:p>
    <w:p w:rsidR="00B25F40" w:rsidRDefault="00922E5B">
      <w:pPr>
        <w:pStyle w:val="Code"/>
      </w:pPr>
      <w:r>
        <w:t>&lt;Sync xmlns:rm="RightsManagement"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&lt;SyncKey&gt;52305585&lt;/SyncKey&gt;</w:t>
      </w:r>
    </w:p>
    <w:p w:rsidR="00B25F40" w:rsidRDefault="00922E5B">
      <w:pPr>
        <w:pStyle w:val="Code"/>
      </w:pPr>
      <w:r>
        <w:t xml:space="preserve">      &lt;CollectionId&gt;5&lt;</w:t>
      </w:r>
      <w:r>
        <w:t>/CollectionId&gt;</w:t>
      </w:r>
    </w:p>
    <w:p w:rsidR="00B25F40" w:rsidRDefault="00922E5B">
      <w:pPr>
        <w:pStyle w:val="Code"/>
      </w:pPr>
      <w:r>
        <w:t xml:space="preserve">      &lt;DeletesAsMoves&gt;1&lt;/DeletesAsMoves&gt;</w:t>
      </w:r>
    </w:p>
    <w:p w:rsidR="00B25F40" w:rsidRDefault="00922E5B">
      <w:pPr>
        <w:pStyle w:val="Code"/>
      </w:pPr>
      <w:r>
        <w:t xml:space="preserve">      &lt;GetChanges&gt;1&lt;/GetChanges&gt;</w:t>
      </w:r>
    </w:p>
    <w:p w:rsidR="00B25F40" w:rsidRDefault="00922E5B">
      <w:pPr>
        <w:pStyle w:val="Code"/>
      </w:pPr>
      <w:r>
        <w:t xml:space="preserve">      &lt;WindowSize&gt;512&lt;/WindowSize&gt;</w:t>
      </w:r>
    </w:p>
    <w:p w:rsidR="00B25F40" w:rsidRDefault="00922E5B">
      <w:pPr>
        <w:pStyle w:val="Code"/>
      </w:pPr>
      <w:r>
        <w:t xml:space="preserve">      &lt;Options&gt;</w:t>
      </w:r>
    </w:p>
    <w:p w:rsidR="00B25F40" w:rsidRDefault="00922E5B">
      <w:pPr>
        <w:pStyle w:val="Code"/>
      </w:pPr>
      <w:r>
        <w:t xml:space="preserve">        &lt;rm:RightsManagementSupport&gt;0&lt;/rm:RightsManagementSupport&gt;</w:t>
      </w:r>
    </w:p>
    <w:p w:rsidR="00B25F40" w:rsidRDefault="00922E5B">
      <w:pPr>
        <w:pStyle w:val="Code"/>
      </w:pPr>
      <w:r>
        <w:t xml:space="preserve">      &lt;/Options&gt;</w:t>
      </w:r>
    </w:p>
    <w:p w:rsidR="00B25F40" w:rsidRDefault="00922E5B">
      <w:pPr>
        <w:pStyle w:val="Code"/>
      </w:pPr>
      <w:r>
        <w:t xml:space="preserve">    &lt;/Collection&gt;</w:t>
      </w:r>
    </w:p>
    <w:p w:rsidR="00B25F40" w:rsidRDefault="00922E5B">
      <w:pPr>
        <w:pStyle w:val="Code"/>
      </w:pPr>
      <w:r>
        <w:t xml:space="preserve">  &lt;/Collection</w:t>
      </w:r>
      <w:r>
        <w:t>s&gt;</w:t>
      </w:r>
    </w:p>
    <w:p w:rsidR="00B25F40" w:rsidRDefault="00922E5B">
      <w:pPr>
        <w:pStyle w:val="Code"/>
      </w:pPr>
      <w:r>
        <w:t>&lt;/Sync&gt;</w:t>
      </w:r>
    </w:p>
    <w:p w:rsidR="00B25F40" w:rsidRDefault="00922E5B">
      <w:pPr>
        <w:pStyle w:val="Heading4"/>
      </w:pPr>
      <w:bookmarkStart w:id="1312" w:name="section_eb61bbeb315a4bcc89b0ae9deb33d00f"/>
      <w:bookmarkStart w:id="1313" w:name="_Toc3802160"/>
      <w:r>
        <w:t>Response</w:t>
      </w:r>
      <w:bookmarkEnd w:id="1312"/>
      <w:bookmarkEnd w:id="1313"/>
    </w:p>
    <w:p w:rsidR="00B25F40" w:rsidRDefault="00922E5B">
      <w:r>
        <w:t xml:space="preserve">The following example shows a </w:t>
      </w:r>
      <w:r>
        <w:rPr>
          <w:b/>
        </w:rPr>
        <w:t>Sync</w:t>
      </w:r>
      <w:r>
        <w:t xml:space="preserve"> command response (section </w:t>
      </w:r>
      <w:hyperlink w:anchor="Section_89449dc4678c4deb9be2e1dbbc43e2f5" w:history="1">
        <w:r>
          <w:rPr>
            <w:rStyle w:val="Hyperlink"/>
          </w:rPr>
          <w:t>2.2.1.21</w:t>
        </w:r>
      </w:hyperlink>
      <w:r>
        <w:t xml:space="preserve">) sent from the server to the client for the </w:t>
      </w:r>
      <w:hyperlink w:anchor="gt_baa08600-0402-47f6-a8ce-9690cf962c96">
        <w:r>
          <w:rPr>
            <w:rStyle w:val="HyperlinkGreen"/>
            <w:b/>
          </w:rPr>
          <w:t>Inbox folder</w:t>
        </w:r>
      </w:hyperlink>
      <w:r>
        <w:t xml:space="preserve"> of the attendee. The </w:t>
      </w:r>
      <w:r>
        <w:rPr>
          <w:b/>
        </w:rPr>
        <w:t>airsync:SyncKey</w:t>
      </w:r>
      <w:r>
        <w:t xml:space="preserve"> element (section </w:t>
      </w:r>
      <w:hyperlink w:anchor="Section_bb649593c793415e912ee7da9b7319bf" w:history="1">
        <w:r>
          <w:rPr>
            <w:rStyle w:val="Hyperlink"/>
          </w:rPr>
          <w:t>2.2.3.181.4</w:t>
        </w:r>
      </w:hyperlink>
      <w:r>
        <w:t xml:space="preserve">) value is incremented and a </w:t>
      </w:r>
      <w:r>
        <w:rPr>
          <w:b/>
        </w:rPr>
        <w:t>airsync:Status</w:t>
      </w:r>
      <w:r>
        <w:t xml:space="preserve"> element (section </w:t>
      </w:r>
      <w:hyperlink w:anchor="Section_08151746faf740a3832bb42e88a0b729" w:history="1">
        <w:r>
          <w:rPr>
            <w:rStyle w:val="Hyperlink"/>
          </w:rPr>
          <w:t>2.2.3.177.17</w:t>
        </w:r>
      </w:hyperlink>
      <w:r>
        <w:t xml:space="preserve">) value of 1 is returned to indicate that the </w:t>
      </w:r>
      <w:r>
        <w:rPr>
          <w:b/>
        </w:rPr>
        <w:t>Sync</w:t>
      </w:r>
      <w:r>
        <w:t xml:space="preserve"> command was successful. The meeting request is added to the attendee’s Inbox folder using the contents of the </w:t>
      </w:r>
      <w:r>
        <w:rPr>
          <w:b/>
        </w:rPr>
        <w:t>airsync:ApplicationData</w:t>
      </w:r>
      <w:r>
        <w:t xml:space="preserve"> element (section </w:t>
      </w:r>
      <w:hyperlink w:anchor="Section_731a32ef864d4fd7a2278ee77e3cd9f8" w:history="1">
        <w:r>
          <w:rPr>
            <w:rStyle w:val="Hyperlink"/>
          </w:rPr>
          <w:t>2.2.3.11</w:t>
        </w:r>
      </w:hyperlink>
      <w:r>
        <w:t>).</w:t>
      </w:r>
    </w:p>
    <w:p w:rsidR="00B25F40" w:rsidRDefault="00922E5B">
      <w:pPr>
        <w:pStyle w:val="Code"/>
      </w:pPr>
      <w:r>
        <w:lastRenderedPageBreak/>
        <w:t>&lt;?xml version="1.0" encoding="utf-8"?&gt;</w:t>
      </w:r>
    </w:p>
    <w:p w:rsidR="00B25F40" w:rsidRDefault="00922E5B">
      <w:pPr>
        <w:pStyle w:val="Code"/>
      </w:pPr>
      <w:r>
        <w:t>&lt;Sync xmlns:email="Email" xmlns:email2="Email2" xmlns:airsyncbase="AirSyncBase"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&lt;SyncKey&gt;1744744472&lt;/SyncKey&gt;</w:t>
      </w:r>
    </w:p>
    <w:p w:rsidR="00B25F40" w:rsidRDefault="00922E5B">
      <w:pPr>
        <w:pStyle w:val="Code"/>
      </w:pPr>
      <w:r>
        <w:t xml:space="preserve">      &lt;CollectionId</w:t>
      </w:r>
      <w:r>
        <w:t>&gt;5&lt;/CollectionId&gt;</w:t>
      </w:r>
    </w:p>
    <w:p w:rsidR="00B25F40" w:rsidRDefault="00922E5B">
      <w:pPr>
        <w:pStyle w:val="Code"/>
      </w:pPr>
      <w:r>
        <w:t xml:space="preserve">      &lt;Status&gt;1&lt;/Status&gt;</w:t>
      </w:r>
    </w:p>
    <w:p w:rsidR="00B25F40" w:rsidRDefault="00922E5B">
      <w:pPr>
        <w:pStyle w:val="Code"/>
      </w:pPr>
      <w:r>
        <w:t xml:space="preserve">      &lt;Commands&gt;</w:t>
      </w:r>
    </w:p>
    <w:p w:rsidR="00B25F40" w:rsidRDefault="00922E5B">
      <w:pPr>
        <w:pStyle w:val="Code"/>
      </w:pPr>
      <w:r>
        <w:t xml:space="preserve">        &lt;Add&gt;</w:t>
      </w:r>
    </w:p>
    <w:p w:rsidR="00B25F40" w:rsidRDefault="00922E5B">
      <w:pPr>
        <w:pStyle w:val="Code"/>
      </w:pPr>
      <w:r>
        <w:t xml:space="preserve">          &lt;ServerId&gt;5:1&lt;/ServerId&gt;</w:t>
      </w:r>
    </w:p>
    <w:p w:rsidR="00B25F40" w:rsidRDefault="00922E5B">
      <w:pPr>
        <w:pStyle w:val="Code"/>
      </w:pPr>
      <w:r>
        <w:t xml:space="preserve">          &lt;ApplicationData&gt;</w:t>
      </w:r>
    </w:p>
    <w:p w:rsidR="00B25F40" w:rsidRDefault="00922E5B">
      <w:pPr>
        <w:pStyle w:val="Code"/>
      </w:pPr>
      <w:r>
        <w:t xml:space="preserve">            &lt;email:To&gt;"Anat Kerry" &amp;lt;anat@contoso.com&amp;gt;&lt;/email:To&gt;</w:t>
      </w:r>
    </w:p>
    <w:p w:rsidR="00B25F40" w:rsidRDefault="00922E5B">
      <w:pPr>
        <w:pStyle w:val="Code"/>
      </w:pPr>
      <w:r>
        <w:t xml:space="preserve">            &lt;email:From&gt;"Chris Gray" &amp;lt;chris@c</w:t>
      </w:r>
      <w:r>
        <w:t>ontoso.com&amp;gt;&lt;/email:From&gt;</w:t>
      </w:r>
    </w:p>
    <w:p w:rsidR="00B25F40" w:rsidRDefault="00922E5B">
      <w:pPr>
        <w:pStyle w:val="Code"/>
      </w:pPr>
      <w:r>
        <w:t xml:space="preserve">            &lt;email:Subject&gt;TestMeeting&lt;/email:Subject&gt;</w:t>
      </w:r>
    </w:p>
    <w:p w:rsidR="00B25F40" w:rsidRDefault="00922E5B">
      <w:pPr>
        <w:pStyle w:val="Code"/>
      </w:pPr>
      <w:r>
        <w:t xml:space="preserve">            &lt;email:DateReceived&gt;2010-04-06T17:02:26.332Z&lt;/email:DateReceived&gt;</w:t>
      </w:r>
    </w:p>
    <w:p w:rsidR="00B25F40" w:rsidRDefault="00922E5B">
      <w:pPr>
        <w:pStyle w:val="Code"/>
      </w:pPr>
      <w:r>
        <w:t xml:space="preserve">            &lt;email:DisplayTo&gt;Anat Kerry&lt;/email:DisplayTo&gt;</w:t>
      </w:r>
    </w:p>
    <w:p w:rsidR="00B25F40" w:rsidRDefault="00922E5B">
      <w:pPr>
        <w:pStyle w:val="Code"/>
      </w:pPr>
      <w:r>
        <w:t xml:space="preserve">            &lt;email:ThreadTopic&gt;TestMe</w:t>
      </w:r>
      <w:r>
        <w:t>eting&lt;/email:ThreadTopic&gt;</w:t>
      </w:r>
    </w:p>
    <w:p w:rsidR="00B25F40" w:rsidRDefault="00922E5B">
      <w:pPr>
        <w:pStyle w:val="Code"/>
      </w:pPr>
      <w:r>
        <w:t xml:space="preserve">            &lt;email:Importance&gt;1&lt;/email:Importance&gt;</w:t>
      </w:r>
    </w:p>
    <w:p w:rsidR="00B25F40" w:rsidRDefault="00922E5B">
      <w:pPr>
        <w:pStyle w:val="Code"/>
      </w:pPr>
      <w:r>
        <w:t xml:space="preserve">            &lt;email:Read&gt;0&lt;/email:Read&gt;</w:t>
      </w:r>
    </w:p>
    <w:p w:rsidR="00B25F40" w:rsidRDefault="00922E5B">
      <w:pPr>
        <w:pStyle w:val="Code"/>
      </w:pPr>
      <w:r>
        <w:t xml:space="preserve">            &lt;airsyncbase:Body&gt;</w:t>
      </w:r>
    </w:p>
    <w:p w:rsidR="00B25F40" w:rsidRDefault="00922E5B">
      <w:pPr>
        <w:pStyle w:val="Code"/>
      </w:pPr>
      <w:r>
        <w:t xml:space="preserve">              &lt;airsyncbase:Type&gt;3&lt;/airsyncbase:Type&gt;</w:t>
      </w:r>
    </w:p>
    <w:p w:rsidR="00B25F40" w:rsidRDefault="00922E5B">
      <w:pPr>
        <w:pStyle w:val="Code"/>
      </w:pPr>
      <w:r>
        <w:t xml:space="preserve">              &lt;airsyncbase:EstimatedDataSize&gt;432&lt;</w:t>
      </w:r>
      <w:r>
        <w:t>/airsyncbase:EstimatedDataSize&gt;</w:t>
      </w:r>
    </w:p>
    <w:p w:rsidR="00B25F40" w:rsidRDefault="00922E5B">
      <w:pPr>
        <w:pStyle w:val="Code"/>
      </w:pPr>
      <w:r>
        <w:t xml:space="preserve">              &lt;airsyncbase:Truncated&gt;1&lt;/airsyncbase:Truncated&gt;</w:t>
      </w:r>
    </w:p>
    <w:p w:rsidR="00B25F40" w:rsidRDefault="00922E5B">
      <w:pPr>
        <w:pStyle w:val="Code"/>
      </w:pPr>
      <w:r>
        <w:t xml:space="preserve">            &lt;/airsyncbase:Body&gt;</w:t>
      </w:r>
    </w:p>
    <w:p w:rsidR="00B25F40" w:rsidRDefault="00922E5B">
      <w:pPr>
        <w:pStyle w:val="Code"/>
      </w:pPr>
      <w:r>
        <w:t xml:space="preserve">            &lt;email:MessageClass&gt;IPM.Schedule.Meeting.Request&lt;/email:MessageClass&gt;</w:t>
      </w:r>
    </w:p>
    <w:p w:rsidR="00B25F40" w:rsidRDefault="00922E5B">
      <w:pPr>
        <w:pStyle w:val="Code"/>
      </w:pPr>
      <w:r>
        <w:t xml:space="preserve">            &lt;email:MeetingRequest&gt;</w:t>
      </w:r>
    </w:p>
    <w:p w:rsidR="00B25F40" w:rsidRDefault="00922E5B">
      <w:pPr>
        <w:pStyle w:val="Code"/>
      </w:pPr>
      <w:r>
        <w:t xml:space="preserve">            </w:t>
      </w:r>
      <w:r>
        <w:t xml:space="preserve">  &lt;email:AllDayEvent&gt;0&lt;/email:AllDayEvent&gt;</w:t>
      </w:r>
    </w:p>
    <w:p w:rsidR="00B25F40" w:rsidRDefault="00922E5B">
      <w:pPr>
        <w:pStyle w:val="Code"/>
      </w:pPr>
      <w:r>
        <w:t xml:space="preserve">              &lt;email:StartTime&gt;2010-05-03T16:00:00.000Z&lt;/email:StartTime&gt;</w:t>
      </w:r>
    </w:p>
    <w:p w:rsidR="00B25F40" w:rsidRDefault="00922E5B">
      <w:pPr>
        <w:pStyle w:val="Code"/>
      </w:pPr>
      <w:r>
        <w:t xml:space="preserve">              &lt;email:DtStamp&gt;2010-04-06T17:02:19.499Z&lt;/email:DtStamp&gt;</w:t>
      </w:r>
    </w:p>
    <w:p w:rsidR="00B25F40" w:rsidRDefault="00922E5B">
      <w:pPr>
        <w:pStyle w:val="Code"/>
      </w:pPr>
      <w:r>
        <w:t xml:space="preserve">              &lt;email:EndTime&gt;2010-05-03T17:00:00.000Z&lt;/email:EndTime&gt;</w:t>
      </w:r>
    </w:p>
    <w:p w:rsidR="00B25F40" w:rsidRDefault="00922E5B">
      <w:pPr>
        <w:pStyle w:val="Code"/>
      </w:pPr>
      <w:r>
        <w:t xml:space="preserve">              &lt;email:InstanceType&gt;0&lt;/email:InstanceType&gt;</w:t>
      </w:r>
    </w:p>
    <w:p w:rsidR="00B25F40" w:rsidRDefault="00922E5B">
      <w:pPr>
        <w:pStyle w:val="Code"/>
      </w:pPr>
      <w:r>
        <w:t xml:space="preserve">              &lt;email:Location&gt;My Office&lt;/email:Location&gt;</w:t>
      </w:r>
    </w:p>
    <w:p w:rsidR="00B25F40" w:rsidRDefault="00922E5B">
      <w:pPr>
        <w:pStyle w:val="Code"/>
      </w:pPr>
      <w:r>
        <w:t xml:space="preserve">              &lt;email:Organizer&gt;"Chris Gray" &amp;lt;chris@contoso.com&amp;gt;&lt;/email:Organizer&gt;</w:t>
      </w:r>
    </w:p>
    <w:p w:rsidR="00B25F40" w:rsidRDefault="00922E5B">
      <w:pPr>
        <w:pStyle w:val="Code"/>
      </w:pPr>
      <w:r>
        <w:t xml:space="preserve">              &lt;email:Reminder&gt;900&lt;/email:Reminder&gt;</w:t>
      </w:r>
    </w:p>
    <w:p w:rsidR="00B25F40" w:rsidRDefault="00922E5B">
      <w:pPr>
        <w:pStyle w:val="Code"/>
      </w:pPr>
      <w:r>
        <w:t xml:space="preserve">  </w:t>
      </w:r>
      <w:r>
        <w:t xml:space="preserve">            &lt;email:ResponseRequested&gt;1&lt;/email:ResponseRequested&gt;</w:t>
      </w:r>
    </w:p>
    <w:p w:rsidR="00B25F40" w:rsidRDefault="00922E5B">
      <w:pPr>
        <w:pStyle w:val="Code"/>
      </w:pPr>
      <w:r>
        <w:t xml:space="preserve">              &lt;email:Sensitivity&gt;0&lt;/email:Sensitivity&gt;</w:t>
      </w:r>
    </w:p>
    <w:p w:rsidR="00B25F40" w:rsidRDefault="00922E5B">
      <w:pPr>
        <w:pStyle w:val="Code"/>
      </w:pPr>
      <w:r>
        <w:t xml:space="preserve">              &lt;email:BusyStatus&gt;2&lt;/email:BusyStatus&gt;</w:t>
      </w:r>
    </w:p>
    <w:p w:rsidR="00B25F40" w:rsidRDefault="00922E5B">
      <w:pPr>
        <w:pStyle w:val="Code"/>
      </w:pPr>
      <w:r>
        <w:t xml:space="preserve">              &lt;email:TimeZone&gt;4AEAACgARwBNAFQALQAwADgAOgAwADAAKQAgAFAAYQBjAGkAZgBpA</w:t>
      </w:r>
      <w:r>
        <w:t>GMAIABUAGkAbQBlACAAKABVAFMAIAAmACAAQwAAAAsAAAABAAIAAAAAAAAAAAAAACgARwBNAFQALQAwADgAOgAwADAAKQAgAFAAYQBjAGkAZgBpAGMAIABUAGkAbQBlACAAKABVAFMAIAAmACAAQwAAAAMAAAACAAIAAAAAAAAAxP///w==&lt;/email:TimeZone&gt;</w:t>
      </w:r>
    </w:p>
    <w:p w:rsidR="00B25F40" w:rsidRDefault="00922E5B">
      <w:pPr>
        <w:pStyle w:val="Code"/>
      </w:pPr>
      <w:r>
        <w:t xml:space="preserve">              &lt;email:GlobalObjId&gt;BAAAAIIA4AB0xbcQGoLgCAAAAA</w:t>
      </w:r>
      <w:r>
        <w:t>ASLNXrHbfKAQAAAAAAAAAAEAAAAMqTtDRC5TFKivAtfhM9F+8=&lt;/email:GlobalObjId&gt;</w:t>
      </w:r>
    </w:p>
    <w:p w:rsidR="00B25F40" w:rsidRDefault="00922E5B">
      <w:pPr>
        <w:pStyle w:val="Code"/>
      </w:pPr>
      <w:r>
        <w:t xml:space="preserve">              &lt;email2:MeetingMessageType&gt;1&lt;/email2:MeetingMessageType&gt;</w:t>
      </w:r>
    </w:p>
    <w:p w:rsidR="00B25F40" w:rsidRDefault="00922E5B">
      <w:pPr>
        <w:pStyle w:val="Code"/>
      </w:pPr>
      <w:r>
        <w:t xml:space="preserve">            &lt;/email:MeetingRequest&gt;</w:t>
      </w:r>
    </w:p>
    <w:p w:rsidR="00B25F40" w:rsidRDefault="00922E5B">
      <w:pPr>
        <w:pStyle w:val="Code"/>
      </w:pPr>
      <w:r>
        <w:t xml:space="preserve">            &lt;email:InternetCPID&gt;28591&lt;/email:InternetCPID&gt;</w:t>
      </w:r>
    </w:p>
    <w:p w:rsidR="00B25F40" w:rsidRDefault="00922E5B">
      <w:pPr>
        <w:pStyle w:val="Code"/>
      </w:pPr>
      <w:r>
        <w:t xml:space="preserve">            &lt;email:</w:t>
      </w:r>
      <w:r>
        <w:t>Flag /&gt;</w:t>
      </w:r>
    </w:p>
    <w:p w:rsidR="00B25F40" w:rsidRDefault="00922E5B">
      <w:pPr>
        <w:pStyle w:val="Code"/>
      </w:pPr>
      <w:r>
        <w:t xml:space="preserve">            &lt;email:ContentClass&gt;urn:content-classes:calendarmessage&lt;/email:ContentClass&gt;</w:t>
      </w:r>
    </w:p>
    <w:p w:rsidR="00B25F40" w:rsidRDefault="00922E5B">
      <w:pPr>
        <w:pStyle w:val="Code"/>
      </w:pPr>
      <w:r>
        <w:t xml:space="preserve">            &lt;airsyncbase:NativeBodyType&gt;3&lt;/airsyncbase:NativeBodyType&gt;</w:t>
      </w:r>
    </w:p>
    <w:p w:rsidR="00B25F40" w:rsidRDefault="00922E5B">
      <w:pPr>
        <w:pStyle w:val="Code"/>
      </w:pPr>
      <w:r>
        <w:t xml:space="preserve">            &lt;email2:ConversationId&gt;…&lt;/email2:ConversationId&gt;</w:t>
      </w:r>
    </w:p>
    <w:p w:rsidR="00B25F40" w:rsidRDefault="00922E5B">
      <w:pPr>
        <w:pStyle w:val="Code"/>
      </w:pPr>
      <w:r>
        <w:t xml:space="preserve">            &lt;email2:Convers</w:t>
      </w:r>
      <w:r>
        <w:t>ationIndex&gt;…&lt;/email2:ConversationIndex&gt;</w:t>
      </w:r>
    </w:p>
    <w:p w:rsidR="00B25F40" w:rsidRDefault="00922E5B">
      <w:pPr>
        <w:pStyle w:val="Code"/>
      </w:pPr>
      <w:r>
        <w:t xml:space="preserve">            &lt;email:Categories /&gt;</w:t>
      </w:r>
    </w:p>
    <w:p w:rsidR="00B25F40" w:rsidRDefault="00922E5B">
      <w:pPr>
        <w:pStyle w:val="Code"/>
      </w:pPr>
      <w:r>
        <w:t xml:space="preserve">          &lt;/ApplicationData&gt;</w:t>
      </w:r>
    </w:p>
    <w:p w:rsidR="00B25F40" w:rsidRDefault="00922E5B">
      <w:pPr>
        <w:pStyle w:val="Code"/>
      </w:pPr>
      <w:r>
        <w:t xml:space="preserve">        &lt;/Add&gt;</w:t>
      </w:r>
    </w:p>
    <w:p w:rsidR="00B25F40" w:rsidRDefault="00922E5B">
      <w:pPr>
        <w:pStyle w:val="Code"/>
      </w:pPr>
      <w:r>
        <w:t xml:space="preserve">      &lt;/Commands&gt;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pPr>
        <w:pStyle w:val="Heading3"/>
      </w:pPr>
      <w:bookmarkStart w:id="1314" w:name="section_af439f63869648d384ee17207b149a88"/>
      <w:bookmarkStart w:id="1315" w:name="_Toc3802161"/>
      <w:r>
        <w:t>Adding a Meeting to the Attendee's Calendar Folder</w:t>
      </w:r>
      <w:bookmarkEnd w:id="1314"/>
      <w:bookmarkEnd w:id="1315"/>
    </w:p>
    <w:p w:rsidR="00B25F40" w:rsidRDefault="00922E5B">
      <w:r>
        <w:t>The following sections show</w:t>
      </w:r>
      <w:r>
        <w:t xml:space="preserve"> how to add a meeting to an attendee's </w:t>
      </w:r>
      <w:hyperlink w:anchor="gt_60b55610-ca65-41f2-91d8-a4d6f4cc6d20">
        <w:r>
          <w:rPr>
            <w:rStyle w:val="HyperlinkGreen"/>
            <w:b/>
          </w:rPr>
          <w:t>Calendar folder</w:t>
        </w:r>
      </w:hyperlink>
      <w:r>
        <w:t xml:space="preserve"> by using the </w:t>
      </w:r>
      <w:r>
        <w:rPr>
          <w:b/>
        </w:rPr>
        <w:t>Sync</w:t>
      </w:r>
      <w:r>
        <w:t xml:space="preserve"> command (section </w:t>
      </w:r>
      <w:hyperlink w:anchor="Section_89449dc4678c4deb9be2e1dbbc43e2f5" w:history="1">
        <w:r>
          <w:rPr>
            <w:rStyle w:val="Hyperlink"/>
          </w:rPr>
          <w:t>2.2.1.21</w:t>
        </w:r>
      </w:hyperlink>
      <w:r>
        <w:t>).</w:t>
      </w:r>
    </w:p>
    <w:p w:rsidR="00B25F40" w:rsidRDefault="00922E5B">
      <w:pPr>
        <w:pStyle w:val="Heading4"/>
      </w:pPr>
      <w:bookmarkStart w:id="1316" w:name="section_211b8b4d364d4de8a443a0828b86f760"/>
      <w:bookmarkStart w:id="1317" w:name="_Toc3802162"/>
      <w:r>
        <w:lastRenderedPageBreak/>
        <w:t>Request</w:t>
      </w:r>
      <w:bookmarkEnd w:id="1316"/>
      <w:bookmarkEnd w:id="1317"/>
    </w:p>
    <w:p w:rsidR="00B25F40" w:rsidRDefault="00922E5B">
      <w:r>
        <w:t xml:space="preserve">The following example shows a </w:t>
      </w:r>
      <w:r>
        <w:rPr>
          <w:b/>
        </w:rPr>
        <w:t>Sync</w:t>
      </w:r>
      <w:r>
        <w:t xml:space="preserve"> command request (section </w:t>
      </w:r>
      <w:hyperlink w:anchor="Section_89449dc4678c4deb9be2e1dbbc43e2f5" w:history="1">
        <w:r>
          <w:rPr>
            <w:rStyle w:val="Hyperlink"/>
          </w:rPr>
          <w:t>2.2.1.21</w:t>
        </w:r>
      </w:hyperlink>
      <w:r>
        <w:t xml:space="preserve">) sent from the client to the server for the </w:t>
      </w:r>
      <w:hyperlink w:anchor="gt_60b55610-ca65-41f2-91d8-a4d6f4cc6d20">
        <w:r>
          <w:rPr>
            <w:rStyle w:val="HyperlinkGreen"/>
            <w:b/>
          </w:rPr>
          <w:t>Calendar folder</w:t>
        </w:r>
      </w:hyperlink>
      <w:r>
        <w:t xml:space="preserve"> of the attendee.</w:t>
      </w:r>
    </w:p>
    <w:p w:rsidR="00B25F40" w:rsidRDefault="00922E5B">
      <w:pPr>
        <w:pStyle w:val="Code"/>
        <w:pBdr>
          <w:top w:val="single" w:sz="24" w:space="3" w:color="FFFFFF"/>
        </w:pBdr>
      </w:pPr>
      <w:r>
        <w:t>&lt;?xml version="1.0" encoding="utf-8"?&gt;</w:t>
      </w:r>
    </w:p>
    <w:p w:rsidR="00B25F40" w:rsidRDefault="00922E5B">
      <w:pPr>
        <w:pStyle w:val="Code"/>
        <w:pBdr>
          <w:top w:val="single" w:sz="24" w:space="3" w:color="FFFFFF"/>
        </w:pBdr>
      </w:pPr>
      <w:r>
        <w:t>&lt;Sync xmlns:rm="RightsManagement" xmlns="AirSync"&gt;</w:t>
      </w:r>
    </w:p>
    <w:p w:rsidR="00B25F40" w:rsidRDefault="00922E5B">
      <w:pPr>
        <w:pStyle w:val="Code"/>
        <w:pBdr>
          <w:top w:val="single" w:sz="24" w:space="3" w:color="FFFFFF"/>
        </w:pBdr>
      </w:pPr>
      <w:r>
        <w:t xml:space="preserve">  &lt;Collections&gt;</w:t>
      </w:r>
    </w:p>
    <w:p w:rsidR="00B25F40" w:rsidRDefault="00922E5B">
      <w:pPr>
        <w:pStyle w:val="Code"/>
        <w:pBdr>
          <w:top w:val="single" w:sz="24" w:space="3" w:color="FFFFFF"/>
        </w:pBdr>
      </w:pPr>
      <w:r>
        <w:t xml:space="preserve">    &lt;Collection&gt;</w:t>
      </w:r>
    </w:p>
    <w:p w:rsidR="00B25F40" w:rsidRDefault="00922E5B">
      <w:pPr>
        <w:pStyle w:val="Code"/>
        <w:pBdr>
          <w:top w:val="single" w:sz="24" w:space="3" w:color="FFFFFF"/>
        </w:pBdr>
      </w:pPr>
      <w:r>
        <w:t xml:space="preserve">      &lt;SyncKey&gt;151676483&lt;/SyncKey&gt;</w:t>
      </w:r>
    </w:p>
    <w:p w:rsidR="00B25F40" w:rsidRDefault="00922E5B">
      <w:pPr>
        <w:pStyle w:val="Code"/>
        <w:pBdr>
          <w:top w:val="single" w:sz="24" w:space="3" w:color="FFFFFF"/>
        </w:pBdr>
      </w:pPr>
      <w:r>
        <w:t xml:space="preserve">      &lt;CollectionId&gt;1&lt;/CollectionId&gt;</w:t>
      </w:r>
    </w:p>
    <w:p w:rsidR="00B25F40" w:rsidRDefault="00922E5B">
      <w:pPr>
        <w:pStyle w:val="Code"/>
        <w:pBdr>
          <w:top w:val="single" w:sz="24" w:space="3" w:color="FFFFFF"/>
        </w:pBdr>
      </w:pPr>
      <w:r>
        <w:t xml:space="preserve">      &lt;DeletesAsMoves&gt;1&lt;/DeletesAsMoves&gt;</w:t>
      </w:r>
    </w:p>
    <w:p w:rsidR="00B25F40" w:rsidRDefault="00922E5B">
      <w:pPr>
        <w:pStyle w:val="Code"/>
        <w:pBdr>
          <w:top w:val="single" w:sz="24" w:space="3" w:color="FFFFFF"/>
        </w:pBdr>
      </w:pPr>
      <w:r>
        <w:t xml:space="preserve">  </w:t>
      </w:r>
      <w:r>
        <w:t xml:space="preserve">    &lt;GetChanges&gt;1&lt;/GetChanges&gt;</w:t>
      </w:r>
    </w:p>
    <w:p w:rsidR="00B25F40" w:rsidRDefault="00922E5B">
      <w:pPr>
        <w:pStyle w:val="Code"/>
        <w:pBdr>
          <w:top w:val="single" w:sz="24" w:space="3" w:color="FFFFFF"/>
        </w:pBdr>
      </w:pPr>
      <w:r>
        <w:t xml:space="preserve">      &lt;WindowSize&gt;512&lt;/WindowSize&gt;</w:t>
      </w:r>
    </w:p>
    <w:p w:rsidR="00B25F40" w:rsidRDefault="00922E5B">
      <w:pPr>
        <w:pStyle w:val="Code"/>
        <w:pBdr>
          <w:top w:val="single" w:sz="24" w:space="3" w:color="FFFFFF"/>
        </w:pBdr>
      </w:pPr>
      <w:r>
        <w:t xml:space="preserve">      &lt;Options&gt;</w:t>
      </w:r>
    </w:p>
    <w:p w:rsidR="00B25F40" w:rsidRDefault="00922E5B">
      <w:pPr>
        <w:pStyle w:val="Code"/>
        <w:pBdr>
          <w:top w:val="single" w:sz="24" w:space="3" w:color="FFFFFF"/>
        </w:pBdr>
      </w:pPr>
      <w:r>
        <w:t xml:space="preserve">        &lt;rm:RightsManagementSupport&gt;0&lt;/rm:RightsManagementSupport&gt;</w:t>
      </w:r>
    </w:p>
    <w:p w:rsidR="00B25F40" w:rsidRDefault="00922E5B">
      <w:pPr>
        <w:pStyle w:val="Code"/>
        <w:pBdr>
          <w:top w:val="single" w:sz="24" w:space="3" w:color="FFFFFF"/>
        </w:pBdr>
      </w:pPr>
      <w:r>
        <w:t xml:space="preserve">      &lt;/Options&gt;</w:t>
      </w:r>
    </w:p>
    <w:p w:rsidR="00B25F40" w:rsidRDefault="00922E5B">
      <w:pPr>
        <w:pStyle w:val="Code"/>
        <w:pBdr>
          <w:top w:val="single" w:sz="24" w:space="3" w:color="FFFFFF"/>
        </w:pBdr>
      </w:pPr>
      <w:r>
        <w:t xml:space="preserve">    &lt;/Collection&gt;</w:t>
      </w:r>
    </w:p>
    <w:p w:rsidR="00B25F40" w:rsidRDefault="00922E5B">
      <w:pPr>
        <w:pStyle w:val="Code"/>
        <w:pBdr>
          <w:top w:val="single" w:sz="24" w:space="3" w:color="FFFFFF"/>
        </w:pBdr>
      </w:pPr>
      <w:r>
        <w:t xml:space="preserve">  &lt;/Collections&gt;</w:t>
      </w:r>
    </w:p>
    <w:p w:rsidR="00B25F40" w:rsidRDefault="00922E5B">
      <w:pPr>
        <w:pStyle w:val="Code"/>
        <w:pBdr>
          <w:top w:val="single" w:sz="24" w:space="3" w:color="FFFFFF"/>
        </w:pBdr>
      </w:pPr>
      <w:r>
        <w:t>&lt;/Sync&gt;</w:t>
      </w:r>
    </w:p>
    <w:p w:rsidR="00B25F40" w:rsidRDefault="00922E5B">
      <w:pPr>
        <w:pStyle w:val="Heading4"/>
      </w:pPr>
      <w:bookmarkStart w:id="1318" w:name="section_c74ba83a643c442c9b3ccbba024e5c4b"/>
      <w:bookmarkStart w:id="1319" w:name="_Toc3802163"/>
      <w:r>
        <w:t>Response</w:t>
      </w:r>
      <w:bookmarkEnd w:id="1318"/>
      <w:bookmarkEnd w:id="1319"/>
    </w:p>
    <w:p w:rsidR="00B25F40" w:rsidRDefault="00922E5B">
      <w:r>
        <w:t xml:space="preserve">The following example shows a </w:t>
      </w:r>
      <w:r>
        <w:rPr>
          <w:b/>
        </w:rPr>
        <w:t>Sync</w:t>
      </w:r>
      <w:r>
        <w:t xml:space="preserve"> com</w:t>
      </w:r>
      <w:r>
        <w:t xml:space="preserve">mand response (section </w:t>
      </w:r>
      <w:hyperlink w:anchor="Section_89449dc4678c4deb9be2e1dbbc43e2f5" w:history="1">
        <w:r>
          <w:rPr>
            <w:rStyle w:val="Hyperlink"/>
          </w:rPr>
          <w:t>2.2.1.21</w:t>
        </w:r>
      </w:hyperlink>
      <w:r>
        <w:t xml:space="preserve">) sent from the server to the client for the </w:t>
      </w:r>
      <w:hyperlink w:anchor="gt_60b55610-ca65-41f2-91d8-a4d6f4cc6d20">
        <w:r>
          <w:rPr>
            <w:rStyle w:val="HyperlinkGreen"/>
            <w:b/>
          </w:rPr>
          <w:t>Calendar folder</w:t>
        </w:r>
      </w:hyperlink>
      <w:r>
        <w:t xml:space="preserve"> of the attendee. The </w:t>
      </w:r>
      <w:r>
        <w:rPr>
          <w:b/>
        </w:rPr>
        <w:t>airsync:SyncKey</w:t>
      </w:r>
      <w:r>
        <w:t xml:space="preserve"> eleme</w:t>
      </w:r>
      <w:r>
        <w:t xml:space="preserve">nt (section </w:t>
      </w:r>
      <w:hyperlink w:anchor="Section_bb649593c793415e912ee7da9b7319bf" w:history="1">
        <w:r>
          <w:rPr>
            <w:rStyle w:val="Hyperlink"/>
          </w:rPr>
          <w:t>2.2.3.181.4</w:t>
        </w:r>
      </w:hyperlink>
      <w:r>
        <w:t xml:space="preserve">) value is incremented and a </w:t>
      </w:r>
      <w:r>
        <w:rPr>
          <w:b/>
        </w:rPr>
        <w:t>airsync:Status</w:t>
      </w:r>
      <w:r>
        <w:t xml:space="preserve"> element (section </w:t>
      </w:r>
      <w:hyperlink w:anchor="Section_08151746faf740a3832bb42e88a0b729" w:history="1">
        <w:r>
          <w:rPr>
            <w:rStyle w:val="Hyperlink"/>
          </w:rPr>
          <w:t>2.2.3.177.17</w:t>
        </w:r>
      </w:hyperlink>
      <w:r>
        <w:t>) value of 1 is returned to indicate tha</w:t>
      </w:r>
      <w:r>
        <w:t xml:space="preserve">t the </w:t>
      </w:r>
      <w:r>
        <w:rPr>
          <w:b/>
        </w:rPr>
        <w:t>Sync</w:t>
      </w:r>
      <w:r>
        <w:t xml:space="preserve"> command was successful. The meeting is added to the attendees Calendar folder using the contents of the </w:t>
      </w:r>
      <w:r>
        <w:rPr>
          <w:b/>
        </w:rPr>
        <w:t>airsync:ApplicationData</w:t>
      </w:r>
      <w:r>
        <w:t xml:space="preserve"> element (section </w:t>
      </w:r>
      <w:hyperlink w:anchor="Section_731a32ef864d4fd7a2278ee77e3cd9f8" w:history="1">
        <w:r>
          <w:rPr>
            <w:rStyle w:val="Hyperlink"/>
          </w:rPr>
          <w:t>2.2.3.11</w:t>
        </w:r>
      </w:hyperlink>
      <w:r>
        <w:t xml:space="preserve">). Because the attendee has not </w:t>
      </w:r>
      <w:r>
        <w:t xml:space="preserve">responded to the </w:t>
      </w:r>
      <w:hyperlink w:anchor="gt_85d4db24-1560-4ac1-aa9b-6cd96f36c0e0">
        <w:r>
          <w:rPr>
            <w:rStyle w:val="HyperlinkGreen"/>
            <w:b/>
          </w:rPr>
          <w:t>meeting request</w:t>
        </w:r>
      </w:hyperlink>
      <w:r>
        <w:t xml:space="preserve"> yet, the </w:t>
      </w:r>
      <w:r>
        <w:rPr>
          <w:b/>
        </w:rPr>
        <w:t>calendar:ResponseType</w:t>
      </w:r>
      <w:r>
        <w:t xml:space="preserve"> element (as described in </w:t>
      </w:r>
      <w:hyperlink r:id="rId879" w:anchor="Section_0c4486824a6a459aae662fed0712bef9">
        <w:r>
          <w:rPr>
            <w:rStyle w:val="Hyperlink"/>
          </w:rPr>
          <w:t>[MS-ASCAL]</w:t>
        </w:r>
      </w:hyperlink>
      <w:r>
        <w:t xml:space="preserve"> section 2.2.2.</w:t>
      </w:r>
      <w:r>
        <w:t xml:space="preserve">40) value is 5, indicating that the meeting request has not been responded to. When the user accepts the meeting request and then synchronizes the Calendar folder again, the </w:t>
      </w:r>
      <w:r>
        <w:rPr>
          <w:b/>
        </w:rPr>
        <w:t>calendar:ResponseType</w:t>
      </w:r>
      <w:r>
        <w:t xml:space="preserve"> value will be changed to 3, to indicate that the meeting was</w:t>
      </w:r>
      <w:r>
        <w:t xml:space="preserve"> accepted.</w:t>
      </w:r>
    </w:p>
    <w:p w:rsidR="00B25F40" w:rsidRDefault="00B25F40">
      <w:pPr>
        <w:pStyle w:val="Code"/>
      </w:pPr>
    </w:p>
    <w:p w:rsidR="00B25F40" w:rsidRDefault="00922E5B">
      <w:pPr>
        <w:pStyle w:val="Code"/>
      </w:pPr>
      <w:r>
        <w:t>&lt;?xml version="1.0" encoding="utf-8"?&gt;</w:t>
      </w:r>
    </w:p>
    <w:p w:rsidR="00B25F40" w:rsidRDefault="00922E5B">
      <w:pPr>
        <w:pStyle w:val="Code"/>
      </w:pPr>
      <w:r>
        <w:t>&lt;Sync xmlns:calendar="Calendar" xmlns:airsyncbase="AirSyncBase"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&lt;SyncKey&gt;1761460822&lt;/SyncKey&gt;</w:t>
      </w:r>
    </w:p>
    <w:p w:rsidR="00B25F40" w:rsidRDefault="00922E5B">
      <w:pPr>
        <w:pStyle w:val="Code"/>
      </w:pPr>
      <w:r>
        <w:t xml:space="preserve">      &lt;CollectionId&gt;1&lt;/CollectionId&gt;</w:t>
      </w:r>
    </w:p>
    <w:p w:rsidR="00B25F40" w:rsidRDefault="00922E5B">
      <w:pPr>
        <w:pStyle w:val="Code"/>
      </w:pPr>
      <w:r>
        <w:t xml:space="preserve">      &lt;Status&gt;1&lt;</w:t>
      </w:r>
      <w:r>
        <w:t>/Status&gt;</w:t>
      </w:r>
    </w:p>
    <w:p w:rsidR="00B25F40" w:rsidRDefault="00922E5B">
      <w:pPr>
        <w:pStyle w:val="Code"/>
      </w:pPr>
      <w:r>
        <w:t xml:space="preserve">      &lt;Commands&gt;</w:t>
      </w:r>
    </w:p>
    <w:p w:rsidR="00B25F40" w:rsidRDefault="00922E5B">
      <w:pPr>
        <w:pStyle w:val="Code"/>
      </w:pPr>
      <w:r>
        <w:t xml:space="preserve">        &lt;Add&gt;</w:t>
      </w:r>
    </w:p>
    <w:p w:rsidR="00B25F40" w:rsidRDefault="00922E5B">
      <w:pPr>
        <w:pStyle w:val="Code"/>
      </w:pPr>
      <w:r>
        <w:t xml:space="preserve">          &lt;ServerId&gt;1:1&lt;/ServerId&gt;</w:t>
      </w:r>
    </w:p>
    <w:p w:rsidR="00B25F40" w:rsidRDefault="00922E5B">
      <w:pPr>
        <w:pStyle w:val="Code"/>
      </w:pPr>
      <w:r>
        <w:t xml:space="preserve">          &lt;ApplicationData&gt;</w:t>
      </w:r>
    </w:p>
    <w:p w:rsidR="00B25F40" w:rsidRDefault="00922E5B">
      <w:pPr>
        <w:pStyle w:val="Code"/>
      </w:pPr>
      <w:r>
        <w:t xml:space="preserve">            &lt;calendar:TimeZone&gt;</w:t>
      </w:r>
      <w:r>
        <w:t>4AEAACgARwBNAFQALQAwADgAOgAwADAAKQAgAFAAYQBjAGkAZgBpAGMAIABUAGkAbQBlACAAKABVAFMAIAAmACAAQwAAAAsAAAABAAIAAAAAAAAAAAAAACgARwBNAFQALQAwADgAOgAwADAAKQAgAFAAYQBjAGkAZgBpAGMAIABUAGkAbQBlACAAKABVAFMAIAAmACAAQwAAAAMAAAACAAIAAAAAAAAAxP///w==&lt;/calendar:TimeZone&gt;</w:t>
      </w:r>
    </w:p>
    <w:p w:rsidR="00B25F40" w:rsidRDefault="00922E5B">
      <w:pPr>
        <w:pStyle w:val="Code"/>
      </w:pPr>
      <w:r>
        <w:t xml:space="preserve">   </w:t>
      </w:r>
      <w:r>
        <w:t xml:space="preserve">         &lt;calendar:DtStamp&gt;20100406T170219Z&lt;/calendar:DtStamp&gt;</w:t>
      </w:r>
    </w:p>
    <w:p w:rsidR="00B25F40" w:rsidRDefault="00922E5B">
      <w:pPr>
        <w:pStyle w:val="Code"/>
      </w:pPr>
      <w:r>
        <w:t xml:space="preserve">            &lt;calendar:StartTime&gt;20100503T090000Z&lt;/calendar:StartTime&gt;</w:t>
      </w:r>
    </w:p>
    <w:p w:rsidR="00B25F40" w:rsidRDefault="00922E5B">
      <w:pPr>
        <w:pStyle w:val="Code"/>
      </w:pPr>
      <w:r>
        <w:t xml:space="preserve">            &lt;calendar:Subject&gt;TestMeeting&lt;/calendar:Subject&gt;</w:t>
      </w:r>
    </w:p>
    <w:p w:rsidR="00B25F40" w:rsidRDefault="00922E5B">
      <w:pPr>
        <w:pStyle w:val="Code"/>
      </w:pPr>
      <w:r>
        <w:t xml:space="preserve">            &lt;calendar:UID&gt;040000008200E00074C5B7101A82E0080000</w:t>
      </w:r>
      <w:r>
        <w:t>0000122CD5EB1DB7CA01000000000000000010000000CA93B43442E5314A8AF02D7E133D17EF&lt;/calendar:UID&gt;</w:t>
      </w:r>
    </w:p>
    <w:p w:rsidR="00B25F40" w:rsidRDefault="00922E5B">
      <w:pPr>
        <w:pStyle w:val="Code"/>
      </w:pPr>
      <w:r>
        <w:t xml:space="preserve">            &lt;calendar:OrganizerName&gt;Chris Gray&lt;/calendar:OrganizerName&gt;</w:t>
      </w:r>
    </w:p>
    <w:p w:rsidR="00B25F40" w:rsidRDefault="00922E5B">
      <w:pPr>
        <w:pStyle w:val="Code"/>
      </w:pPr>
      <w:r>
        <w:t xml:space="preserve">            &lt;calendar:OrganizerEmail&gt;chris@contoso.com&lt;/calendar:OrganizerEmail&gt;</w:t>
      </w:r>
    </w:p>
    <w:p w:rsidR="00B25F40" w:rsidRDefault="00922E5B">
      <w:pPr>
        <w:pStyle w:val="Code"/>
      </w:pPr>
      <w:r>
        <w:t xml:space="preserve">           </w:t>
      </w:r>
      <w:r>
        <w:t xml:space="preserve"> &lt;calendar:Attendees&gt;</w:t>
      </w:r>
    </w:p>
    <w:p w:rsidR="00B25F40" w:rsidRDefault="00922E5B">
      <w:pPr>
        <w:pStyle w:val="Code"/>
      </w:pPr>
      <w:r>
        <w:t xml:space="preserve">              &lt;calendar:Attendee&gt;</w:t>
      </w:r>
    </w:p>
    <w:p w:rsidR="00B25F40" w:rsidRDefault="00922E5B">
      <w:pPr>
        <w:pStyle w:val="Code"/>
      </w:pPr>
      <w:r>
        <w:t xml:space="preserve">                &lt;calendar:Email&gt;anat@contoso.com&lt;/calendar:Email&gt;</w:t>
      </w:r>
    </w:p>
    <w:p w:rsidR="00B25F40" w:rsidRDefault="00922E5B">
      <w:pPr>
        <w:pStyle w:val="Code"/>
      </w:pPr>
      <w:r>
        <w:t xml:space="preserve">                &lt;calendar:Name&gt;Anat Kerry&lt;/calendar:Name&gt;</w:t>
      </w:r>
    </w:p>
    <w:p w:rsidR="00B25F40" w:rsidRDefault="00922E5B">
      <w:pPr>
        <w:pStyle w:val="Code"/>
      </w:pPr>
      <w:r>
        <w:t xml:space="preserve">                &lt;calendar:AttendeeType&gt;1&lt;/calendar:AttendeeType&gt;</w:t>
      </w:r>
    </w:p>
    <w:p w:rsidR="00B25F40" w:rsidRDefault="00922E5B">
      <w:pPr>
        <w:pStyle w:val="Code"/>
      </w:pPr>
      <w:r>
        <w:t xml:space="preserve">           </w:t>
      </w:r>
      <w:r>
        <w:t xml:space="preserve">   &lt;/calendar:Attendee&gt;</w:t>
      </w:r>
    </w:p>
    <w:p w:rsidR="00B25F40" w:rsidRDefault="00922E5B">
      <w:pPr>
        <w:pStyle w:val="Code"/>
      </w:pPr>
      <w:r>
        <w:lastRenderedPageBreak/>
        <w:t xml:space="preserve">            &lt;/calendar:Attendees&gt;</w:t>
      </w:r>
    </w:p>
    <w:p w:rsidR="00B25F40" w:rsidRDefault="00922E5B">
      <w:pPr>
        <w:pStyle w:val="Code"/>
      </w:pPr>
      <w:r>
        <w:t xml:space="preserve">            &lt;calendar:Location&gt;My Office&lt;/calendar:Location&gt;</w:t>
      </w:r>
    </w:p>
    <w:p w:rsidR="00B25F40" w:rsidRDefault="00922E5B">
      <w:pPr>
        <w:pStyle w:val="Code"/>
      </w:pPr>
      <w:r>
        <w:t xml:space="preserve">            &lt;calendar:EndTime&gt;20100503T100000Z&lt;/calendar:EndTime&gt;</w:t>
      </w:r>
    </w:p>
    <w:p w:rsidR="00B25F40" w:rsidRDefault="00922E5B">
      <w:pPr>
        <w:pStyle w:val="Code"/>
      </w:pPr>
      <w:r>
        <w:t xml:space="preserve">            &lt;airsyncbase:Body&gt;</w:t>
      </w:r>
    </w:p>
    <w:p w:rsidR="00B25F40" w:rsidRDefault="00922E5B">
      <w:pPr>
        <w:pStyle w:val="Code"/>
      </w:pPr>
      <w:r>
        <w:t xml:space="preserve">              &lt;airsyncbase:Type&gt;3&lt;/airsy</w:t>
      </w:r>
      <w:r>
        <w:t>ncbase:Type&gt;</w:t>
      </w:r>
    </w:p>
    <w:p w:rsidR="00B25F40" w:rsidRDefault="00922E5B">
      <w:pPr>
        <w:pStyle w:val="Code"/>
      </w:pPr>
      <w:r>
        <w:t xml:space="preserve">              &lt;airsyncbase:EstimatedDataSize&gt;275&lt;/airsyncbase:EstimatedDataSize&gt;</w:t>
      </w:r>
    </w:p>
    <w:p w:rsidR="00B25F40" w:rsidRDefault="00922E5B">
      <w:pPr>
        <w:pStyle w:val="Code"/>
      </w:pPr>
      <w:r>
        <w:t xml:space="preserve">              &lt;airsyncbase:Truncated&gt;1&lt;/airsyncbase:Truncated&gt;</w:t>
      </w:r>
    </w:p>
    <w:p w:rsidR="00B25F40" w:rsidRDefault="00922E5B">
      <w:pPr>
        <w:pStyle w:val="Code"/>
      </w:pPr>
      <w:r>
        <w:t xml:space="preserve">            &lt;/airsyncbase:Body&gt;</w:t>
      </w:r>
    </w:p>
    <w:p w:rsidR="00B25F40" w:rsidRDefault="00922E5B">
      <w:pPr>
        <w:pStyle w:val="Code"/>
      </w:pPr>
      <w:r>
        <w:t xml:space="preserve">            &lt;calendar:Sensitivity&gt;0&lt;/calendar:Sensitivity&gt;</w:t>
      </w:r>
    </w:p>
    <w:p w:rsidR="00B25F40" w:rsidRDefault="00922E5B">
      <w:pPr>
        <w:pStyle w:val="Code"/>
      </w:pPr>
      <w:r>
        <w:t xml:space="preserve">        </w:t>
      </w:r>
      <w:r>
        <w:t xml:space="preserve">    &lt;calendar:BusyStatus&gt;1&lt;/calendar:BusyStatus&gt;</w:t>
      </w:r>
    </w:p>
    <w:p w:rsidR="00B25F40" w:rsidRDefault="00922E5B">
      <w:pPr>
        <w:pStyle w:val="Code"/>
      </w:pPr>
      <w:r>
        <w:t xml:space="preserve">            &lt;calendar:AllDayEvent&gt;0&lt;/calendar:AllDayEvent&gt;</w:t>
      </w:r>
    </w:p>
    <w:p w:rsidR="00B25F40" w:rsidRDefault="00922E5B">
      <w:pPr>
        <w:pStyle w:val="Code"/>
      </w:pPr>
      <w:r>
        <w:t xml:space="preserve">            &lt;calendar:Reminder&gt;15&lt;/calendar:Reminder&gt;</w:t>
      </w:r>
    </w:p>
    <w:p w:rsidR="00B25F40" w:rsidRDefault="00922E5B">
      <w:pPr>
        <w:pStyle w:val="Code"/>
      </w:pPr>
      <w:r>
        <w:t xml:space="preserve">            &lt;calendar:MeetingStatus&gt;3&lt;/calendar:MeetingStatus&gt;</w:t>
      </w:r>
    </w:p>
    <w:p w:rsidR="00B25F40" w:rsidRDefault="00922E5B">
      <w:pPr>
        <w:pStyle w:val="Code"/>
      </w:pPr>
      <w:r>
        <w:t xml:space="preserve">            &lt;</w:t>
      </w:r>
      <w:r>
        <w:t>airsyncbase:NativeBodyType&gt;3&lt;/airsyncbase:NativeBodyType&gt;</w:t>
      </w:r>
    </w:p>
    <w:p w:rsidR="00B25F40" w:rsidRDefault="00922E5B">
      <w:pPr>
        <w:pStyle w:val="Code"/>
      </w:pPr>
      <w:r>
        <w:t xml:space="preserve">            &lt;calendar:ResponseRequested&gt;1&lt;/calendar:ResponseRequested&gt;</w:t>
      </w:r>
    </w:p>
    <w:p w:rsidR="00B25F40" w:rsidRDefault="00922E5B">
      <w:pPr>
        <w:pStyle w:val="Code"/>
      </w:pPr>
      <w:r>
        <w:t xml:space="preserve">            &lt;calendar:ResponseType&gt;5&lt;/calendar:ResponseType&gt;</w:t>
      </w:r>
    </w:p>
    <w:p w:rsidR="00B25F40" w:rsidRDefault="00922E5B">
      <w:pPr>
        <w:pStyle w:val="Code"/>
      </w:pPr>
      <w:r>
        <w:t xml:space="preserve">          &lt;/ApplicationData&gt;</w:t>
      </w:r>
    </w:p>
    <w:p w:rsidR="00B25F40" w:rsidRDefault="00922E5B">
      <w:pPr>
        <w:pStyle w:val="Code"/>
      </w:pPr>
      <w:r>
        <w:t xml:space="preserve">        &lt;/Add&gt;</w:t>
      </w:r>
    </w:p>
    <w:p w:rsidR="00B25F40" w:rsidRDefault="00922E5B">
      <w:pPr>
        <w:pStyle w:val="Code"/>
      </w:pPr>
      <w:r>
        <w:t xml:space="preserve">      &lt;/Commands&gt;</w:t>
      </w:r>
    </w:p>
    <w:p w:rsidR="00B25F40" w:rsidRDefault="00922E5B">
      <w:pPr>
        <w:pStyle w:val="Code"/>
      </w:pPr>
      <w:r>
        <w:t xml:space="preserve">    </w:t>
      </w:r>
      <w:r>
        <w:t>&lt;/Collection&gt;</w:t>
      </w:r>
    </w:p>
    <w:p w:rsidR="00B25F40" w:rsidRDefault="00922E5B">
      <w:pPr>
        <w:pStyle w:val="Code"/>
      </w:pPr>
      <w:r>
        <w:t xml:space="preserve">  &lt;/Collections&gt;</w:t>
      </w:r>
    </w:p>
    <w:p w:rsidR="00B25F40" w:rsidRDefault="00922E5B">
      <w:pPr>
        <w:pStyle w:val="Code"/>
      </w:pPr>
      <w:r>
        <w:t>&lt;/Sync&gt;</w:t>
      </w:r>
    </w:p>
    <w:p w:rsidR="00B25F40" w:rsidRDefault="00B25F40">
      <w:pPr>
        <w:pStyle w:val="Code"/>
      </w:pPr>
    </w:p>
    <w:p w:rsidR="00B25F40" w:rsidRDefault="00922E5B">
      <w:pPr>
        <w:pStyle w:val="Heading2"/>
      </w:pPr>
      <w:bookmarkStart w:id="1320" w:name="section_dec866bde56042a6a29740835f1a8619"/>
      <w:bookmarkStart w:id="1321" w:name="_Toc3802164"/>
      <w:r>
        <w:t>Responding to Meeting Requests by Using the MeetingResponse Command</w:t>
      </w:r>
      <w:bookmarkEnd w:id="1320"/>
      <w:bookmarkEnd w:id="1321"/>
      <w:r>
        <w:fldChar w:fldCharType="begin"/>
      </w:r>
      <w:r>
        <w:instrText xml:space="preserve"> XE "Protocol examples:responding to meeting requests" </w:instrText>
      </w:r>
      <w:r>
        <w:fldChar w:fldCharType="end"/>
      </w:r>
    </w:p>
    <w:p w:rsidR="00B25F40" w:rsidRDefault="00922E5B">
      <w:r>
        <w:t>The following sections show how to respond to an exception or single instance of a recurrin</w:t>
      </w:r>
      <w:r>
        <w:t xml:space="preserve">g meeting by using the </w:t>
      </w:r>
      <w:r>
        <w:rPr>
          <w:b/>
        </w:rPr>
        <w:t>MeetingResponse</w:t>
      </w:r>
      <w:r>
        <w:t xml:space="preserve"> command (section </w:t>
      </w:r>
      <w:hyperlink w:anchor="Section_42ececcd37df4340aa50783ba714facb" w:history="1">
        <w:r>
          <w:rPr>
            <w:rStyle w:val="Hyperlink"/>
          </w:rPr>
          <w:t>2.2.1.11</w:t>
        </w:r>
      </w:hyperlink>
      <w:r>
        <w:t xml:space="preserve">) and the </w:t>
      </w:r>
      <w:r>
        <w:rPr>
          <w:b/>
        </w:rPr>
        <w:t>meetingresponse:InstanceId</w:t>
      </w:r>
      <w:r>
        <w:t xml:space="preserve"> element (section </w:t>
      </w:r>
      <w:hyperlink w:anchor="Section_05c577a199f24afa83bcc1acacb80a1c" w:history="1">
        <w:r>
          <w:rPr>
            <w:rStyle w:val="Hyperlink"/>
          </w:rPr>
          <w:t>2.2.3.92.1</w:t>
        </w:r>
      </w:hyperlink>
      <w:r>
        <w:t>).</w:t>
      </w:r>
    </w:p>
    <w:p w:rsidR="00B25F40" w:rsidRDefault="00922E5B">
      <w:pPr>
        <w:pStyle w:val="Heading3"/>
      </w:pPr>
      <w:bookmarkStart w:id="1322" w:name="section_39af3b3947e1405198bb023c3f29492b"/>
      <w:bookmarkStart w:id="1323" w:name="_Toc3802165"/>
      <w:r>
        <w:t>Request</w:t>
      </w:r>
      <w:bookmarkEnd w:id="1322"/>
      <w:bookmarkEnd w:id="1323"/>
    </w:p>
    <w:p w:rsidR="00B25F40" w:rsidRDefault="00922E5B">
      <w:r>
        <w:t xml:space="preserve">The following example shows a </w:t>
      </w:r>
      <w:r>
        <w:rPr>
          <w:b/>
        </w:rPr>
        <w:t>MeetingResponse</w:t>
      </w:r>
      <w:r>
        <w:t xml:space="preserve"> command request (section </w:t>
      </w:r>
      <w:hyperlink w:anchor="Section_42ececcd37df4340aa50783ba714facb" w:history="1">
        <w:r>
          <w:rPr>
            <w:rStyle w:val="Hyperlink"/>
          </w:rPr>
          <w:t>2.2.1.11</w:t>
        </w:r>
      </w:hyperlink>
      <w:r>
        <w:t xml:space="preserve">) sent from the client to the server to respond to two instances of recurring meetings. The first meeting is </w:t>
      </w:r>
      <w:r>
        <w:t xml:space="preserve">identified by using the </w:t>
      </w:r>
      <w:r>
        <w:rPr>
          <w:b/>
        </w:rPr>
        <w:t xml:space="preserve">meetingresponse:CollectionId </w:t>
      </w:r>
      <w:r>
        <w:t xml:space="preserve">element (section </w:t>
      </w:r>
      <w:hyperlink w:anchor="Section_b6729d23d177442791e6f53a02f50e8d" w:history="1">
        <w:r>
          <w:rPr>
            <w:rStyle w:val="Hyperlink"/>
          </w:rPr>
          <w:t>2.2.3.30.4</w:t>
        </w:r>
      </w:hyperlink>
      <w:r>
        <w:t xml:space="preserve">), </w:t>
      </w:r>
      <w:r>
        <w:rPr>
          <w:b/>
        </w:rPr>
        <w:t xml:space="preserve">meetingresponse:RequestId </w:t>
      </w:r>
      <w:r>
        <w:t xml:space="preserve">element (section </w:t>
      </w:r>
      <w:hyperlink w:anchor="Section_5f6963b228624ca7b588e10f8ef4c2df" w:history="1">
        <w:r>
          <w:rPr>
            <w:rStyle w:val="Hyperlink"/>
          </w:rPr>
          <w:t>2.2.3.151</w:t>
        </w:r>
      </w:hyperlink>
      <w:r>
        <w:t>)</w:t>
      </w:r>
      <w:r>
        <w:t xml:space="preserve">, and the </w:t>
      </w:r>
      <w:r>
        <w:rPr>
          <w:b/>
        </w:rPr>
        <w:t>meetingresponse:InstanceId</w:t>
      </w:r>
      <w:r>
        <w:t xml:space="preserve"> element (section </w:t>
      </w:r>
      <w:hyperlink w:anchor="Section_05c577a199f24afa83bcc1acacb80a1c" w:history="1">
        <w:r>
          <w:rPr>
            <w:rStyle w:val="Hyperlink"/>
          </w:rPr>
          <w:t>2.2.3.92.1</w:t>
        </w:r>
      </w:hyperlink>
      <w:r>
        <w:t xml:space="preserve">), while the second meeting is identified by using the </w:t>
      </w:r>
      <w:r>
        <w:rPr>
          <w:b/>
        </w:rPr>
        <w:t>search:LongId</w:t>
      </w:r>
      <w:r>
        <w:t xml:space="preserve"> element (section </w:t>
      </w:r>
      <w:hyperlink w:anchor="Section_06aa536be9b7447989083e12b851365e" w:history="1">
        <w:r>
          <w:rPr>
            <w:rStyle w:val="Hyperlink"/>
          </w:rPr>
          <w:t>2.2.3.98</w:t>
        </w:r>
      </w:hyperlink>
      <w:r>
        <w:t xml:space="preserve">) and </w:t>
      </w:r>
      <w:r>
        <w:rPr>
          <w:b/>
        </w:rPr>
        <w:t>meetingresponse:InstanceId</w:t>
      </w:r>
      <w:r>
        <w:t xml:space="preserve"> element.</w:t>
      </w:r>
    </w:p>
    <w:p w:rsidR="00B25F40" w:rsidRDefault="00922E5B">
      <w:pPr>
        <w:pStyle w:val="Code"/>
      </w:pPr>
      <w:r>
        <w:t>&lt;?xml version="1.0" encoding="utf-8"?&gt;</w:t>
      </w:r>
    </w:p>
    <w:p w:rsidR="00B25F40" w:rsidRDefault="00922E5B">
      <w:pPr>
        <w:pStyle w:val="Code"/>
      </w:pPr>
      <w:r>
        <w:t>&lt;MeetingResponse xmlns:search="Search" xmlns="MeetingResponse"&gt;</w:t>
      </w:r>
    </w:p>
    <w:p w:rsidR="00B25F40" w:rsidRDefault="00922E5B">
      <w:pPr>
        <w:pStyle w:val="Code"/>
      </w:pPr>
      <w:r>
        <w:t xml:space="preserve">  &lt;Request&gt;</w:t>
      </w:r>
    </w:p>
    <w:p w:rsidR="00B25F40" w:rsidRDefault="00922E5B">
      <w:pPr>
        <w:pStyle w:val="Code"/>
      </w:pPr>
      <w:r>
        <w:t xml:space="preserve">    &lt;UserResponse&gt;2&lt;/UserResponse&gt;</w:t>
      </w:r>
    </w:p>
    <w:p w:rsidR="00B25F40" w:rsidRDefault="00922E5B">
      <w:pPr>
        <w:pStyle w:val="Code"/>
      </w:pPr>
      <w:r>
        <w:t xml:space="preserve">    &lt;CollectionId&gt;19&lt;/CollectionId&gt;</w:t>
      </w:r>
    </w:p>
    <w:p w:rsidR="00B25F40" w:rsidRDefault="00922E5B">
      <w:pPr>
        <w:pStyle w:val="Code"/>
      </w:pPr>
      <w:r>
        <w:t xml:space="preserve">    &lt;R</w:t>
      </w:r>
      <w:r>
        <w:t>equestId&gt;19:39&lt;/RequestId&gt;</w:t>
      </w:r>
    </w:p>
    <w:p w:rsidR="00B25F40" w:rsidRDefault="00922E5B">
      <w:pPr>
        <w:pStyle w:val="Code"/>
      </w:pPr>
      <w:r>
        <w:t xml:space="preserve">    &lt;InstanceId&gt;20090907T07:00:00.000Z&lt;/InstanceId&gt;</w:t>
      </w:r>
    </w:p>
    <w:p w:rsidR="00B25F40" w:rsidRDefault="00922E5B">
      <w:pPr>
        <w:pStyle w:val="Code"/>
      </w:pPr>
      <w:r>
        <w:t xml:space="preserve">  &lt;/Request&gt;</w:t>
      </w:r>
    </w:p>
    <w:p w:rsidR="00B25F40" w:rsidRDefault="00922E5B">
      <w:pPr>
        <w:pStyle w:val="Code"/>
      </w:pPr>
      <w:r>
        <w:t xml:space="preserve">  &lt;Request&gt;</w:t>
      </w:r>
    </w:p>
    <w:p w:rsidR="00B25F40" w:rsidRDefault="00922E5B">
      <w:pPr>
        <w:pStyle w:val="Code"/>
      </w:pPr>
      <w:r>
        <w:t xml:space="preserve">    &lt;UserResponse&gt;1&lt;/UserResponse&gt;</w:t>
      </w:r>
    </w:p>
    <w:p w:rsidR="00B25F40" w:rsidRDefault="00922E5B">
      <w:pPr>
        <w:pStyle w:val="Code"/>
      </w:pPr>
      <w:r>
        <w:t xml:space="preserve">    &lt;search:LongId&gt;RgAAAju…  …ALS8pQAARL&lt;/search:LongId&gt;</w:t>
      </w:r>
    </w:p>
    <w:p w:rsidR="00B25F40" w:rsidRDefault="00922E5B">
      <w:pPr>
        <w:pStyle w:val="Code"/>
      </w:pPr>
      <w:r>
        <w:t xml:space="preserve">    &lt;InstanceId&gt;20091210T17:30:00.000Z&lt;/InstanceId&gt;</w:t>
      </w:r>
    </w:p>
    <w:p w:rsidR="00B25F40" w:rsidRDefault="00922E5B">
      <w:pPr>
        <w:pStyle w:val="Code"/>
      </w:pPr>
      <w:r>
        <w:t xml:space="preserve">  &lt;/Requ</w:t>
      </w:r>
      <w:r>
        <w:t>est&gt;</w:t>
      </w:r>
    </w:p>
    <w:p w:rsidR="00B25F40" w:rsidRDefault="00922E5B">
      <w:pPr>
        <w:pStyle w:val="Code"/>
      </w:pPr>
      <w:r>
        <w:t>&lt;/MeetingResponse&gt;</w:t>
      </w:r>
    </w:p>
    <w:p w:rsidR="00B25F40" w:rsidRDefault="00B25F40">
      <w:pPr>
        <w:pStyle w:val="Code"/>
      </w:pPr>
    </w:p>
    <w:p w:rsidR="00B25F40" w:rsidRDefault="00922E5B">
      <w:pPr>
        <w:pStyle w:val="Heading3"/>
      </w:pPr>
      <w:bookmarkStart w:id="1324" w:name="section_74751c983e694fab9d1a245399963720"/>
      <w:bookmarkStart w:id="1325" w:name="_Toc3802166"/>
      <w:r>
        <w:t>Response</w:t>
      </w:r>
      <w:bookmarkEnd w:id="1324"/>
      <w:bookmarkEnd w:id="1325"/>
    </w:p>
    <w:p w:rsidR="00B25F40" w:rsidRDefault="00922E5B">
      <w:r>
        <w:t xml:space="preserve">The following example shows the </w:t>
      </w:r>
      <w:r>
        <w:rPr>
          <w:b/>
        </w:rPr>
        <w:t>MeetingResponse</w:t>
      </w:r>
      <w:r>
        <w:t xml:space="preserve"> command response (section </w:t>
      </w:r>
      <w:hyperlink w:anchor="Section_42ececcd37df4340aa50783ba714facb" w:history="1">
        <w:r>
          <w:rPr>
            <w:rStyle w:val="Hyperlink"/>
          </w:rPr>
          <w:t>2.2.1.11</w:t>
        </w:r>
      </w:hyperlink>
      <w:r>
        <w:t xml:space="preserve">) sent from the server to the client. The response includes the </w:t>
      </w:r>
      <w:r>
        <w:rPr>
          <w:b/>
        </w:rPr>
        <w:t>meetingresponse:RequestId</w:t>
      </w:r>
      <w:r>
        <w:t xml:space="preserve"> element (section </w:t>
      </w:r>
      <w:hyperlink w:anchor="Section_5f6963b228624ca7b588e10f8ef4c2df" w:history="1">
        <w:r>
          <w:rPr>
            <w:rStyle w:val="Hyperlink"/>
          </w:rPr>
          <w:t>2.2.3.151</w:t>
        </w:r>
      </w:hyperlink>
      <w:r>
        <w:t xml:space="preserve">) that was included in the request message, as well as the </w:t>
      </w:r>
      <w:r>
        <w:rPr>
          <w:b/>
        </w:rPr>
        <w:t>meetingresponse:CalendarId</w:t>
      </w:r>
      <w:r>
        <w:t xml:space="preserve"> </w:t>
      </w:r>
      <w:r>
        <w:lastRenderedPageBreak/>
        <w:t xml:space="preserve">element (section </w:t>
      </w:r>
      <w:hyperlink w:anchor="Section_8af1a9a867074699ade936be3870393b" w:history="1">
        <w:r>
          <w:rPr>
            <w:rStyle w:val="Hyperlink"/>
          </w:rPr>
          <w:t>2.2.3.18</w:t>
        </w:r>
      </w:hyperlink>
      <w:r>
        <w:t xml:space="preserve">). The response message is the same whether or not the </w:t>
      </w:r>
      <w:r>
        <w:rPr>
          <w:b/>
        </w:rPr>
        <w:t>meetingresponse:InstanceId</w:t>
      </w:r>
      <w:r>
        <w:t xml:space="preserve"> element (section </w:t>
      </w:r>
      <w:hyperlink w:anchor="Section_05c577a199f24afa83bcc1acacb80a1c" w:history="1">
        <w:r>
          <w:rPr>
            <w:rStyle w:val="Hyperlink"/>
          </w:rPr>
          <w:t>2.2.3.92.1</w:t>
        </w:r>
      </w:hyperlink>
      <w:r>
        <w:t xml:space="preserve">) is included in the </w:t>
      </w:r>
      <w:r>
        <w:t>request.</w:t>
      </w:r>
    </w:p>
    <w:p w:rsidR="00B25F40" w:rsidRDefault="00922E5B">
      <w:pPr>
        <w:pStyle w:val="Code"/>
      </w:pPr>
      <w:r>
        <w:t>&lt;?xml version="1.0" encoding="utf-8"?&gt;</w:t>
      </w:r>
    </w:p>
    <w:p w:rsidR="00B25F40" w:rsidRDefault="00922E5B">
      <w:pPr>
        <w:pStyle w:val="Code"/>
      </w:pPr>
      <w:r>
        <w:t>&lt;MeetingResponse xmlns:search="Search" xmlns="MeetingResponse"&gt;</w:t>
      </w:r>
    </w:p>
    <w:p w:rsidR="00B25F40" w:rsidRDefault="00922E5B">
      <w:pPr>
        <w:pStyle w:val="Code"/>
      </w:pPr>
      <w:r>
        <w:t xml:space="preserve">  &lt;Result&gt;</w:t>
      </w:r>
    </w:p>
    <w:p w:rsidR="00B25F40" w:rsidRDefault="00922E5B">
      <w:pPr>
        <w:pStyle w:val="Code"/>
      </w:pPr>
      <w:r>
        <w:t xml:space="preserve">    &lt;RequestId&gt;19:39&lt;/RequestId&gt;</w:t>
      </w:r>
    </w:p>
    <w:p w:rsidR="00B25F40" w:rsidRDefault="00922E5B">
      <w:pPr>
        <w:pStyle w:val="Code"/>
      </w:pPr>
      <w:r>
        <w:t xml:space="preserve">    &lt;Status&gt;1&lt;/Status&gt;</w:t>
      </w:r>
    </w:p>
    <w:p w:rsidR="00B25F40" w:rsidRDefault="00922E5B">
      <w:pPr>
        <w:pStyle w:val="Code"/>
      </w:pPr>
      <w:r>
        <w:t xml:space="preserve">    &lt;CalendarId&gt;19:43&lt;/CalendarId&gt;</w:t>
      </w:r>
    </w:p>
    <w:p w:rsidR="00B25F40" w:rsidRDefault="00922E5B">
      <w:pPr>
        <w:pStyle w:val="Code"/>
      </w:pPr>
      <w:r>
        <w:t xml:space="preserve">  &lt;/Result&gt;</w:t>
      </w:r>
    </w:p>
    <w:p w:rsidR="00B25F40" w:rsidRDefault="00922E5B">
      <w:pPr>
        <w:pStyle w:val="Code"/>
      </w:pPr>
      <w:r>
        <w:t xml:space="preserve">  &lt;Result&gt;</w:t>
      </w:r>
    </w:p>
    <w:p w:rsidR="00B25F40" w:rsidRDefault="00922E5B">
      <w:pPr>
        <w:pStyle w:val="Code"/>
      </w:pPr>
      <w:r>
        <w:t xml:space="preserve">    &lt;search:LongId&gt;</w:t>
      </w:r>
      <w:r>
        <w:t>RgAAAju…  …ALS8pQAARL&lt;/search:LongId&gt;</w:t>
      </w:r>
    </w:p>
    <w:p w:rsidR="00B25F40" w:rsidRDefault="00922E5B">
      <w:pPr>
        <w:pStyle w:val="Code"/>
      </w:pPr>
      <w:r>
        <w:t xml:space="preserve">    &lt;Status&gt;1&lt;/Status&gt;</w:t>
      </w:r>
    </w:p>
    <w:p w:rsidR="00B25F40" w:rsidRDefault="00922E5B">
      <w:pPr>
        <w:pStyle w:val="Code"/>
      </w:pPr>
      <w:r>
        <w:t xml:space="preserve">    &lt;CalendarId&gt;19:47&lt;/CalendarId&gt;</w:t>
      </w:r>
    </w:p>
    <w:p w:rsidR="00B25F40" w:rsidRDefault="00922E5B">
      <w:pPr>
        <w:pStyle w:val="Code"/>
      </w:pPr>
      <w:r>
        <w:t xml:space="preserve">  &lt;/Result&gt;</w:t>
      </w:r>
    </w:p>
    <w:p w:rsidR="00B25F40" w:rsidRDefault="00922E5B">
      <w:pPr>
        <w:pStyle w:val="Code"/>
      </w:pPr>
      <w:r>
        <w:t>&lt;/MeetingResponse&gt;</w:t>
      </w:r>
    </w:p>
    <w:p w:rsidR="00B25F40" w:rsidRDefault="00B25F40">
      <w:pPr>
        <w:pStyle w:val="Code"/>
      </w:pPr>
    </w:p>
    <w:p w:rsidR="00B25F40" w:rsidRDefault="00922E5B">
      <w:pPr>
        <w:pStyle w:val="Heading2"/>
      </w:pPr>
      <w:bookmarkStart w:id="1326" w:name="section_43139892aeb24e9bb493d7ca14844d40"/>
      <w:bookmarkStart w:id="1327" w:name="_Toc3802167"/>
      <w:r>
        <w:t>Resolving Recipients and Retrieving Free/Busy Data by Using the ResolveRecipients Command</w:t>
      </w:r>
      <w:bookmarkEnd w:id="1326"/>
      <w:bookmarkEnd w:id="1327"/>
      <w:r>
        <w:fldChar w:fldCharType="begin"/>
      </w:r>
      <w:r>
        <w:instrText xml:space="preserve"> XE "Protocol examples:resolving recipi</w:instrText>
      </w:r>
      <w:r>
        <w:instrText xml:space="preserve">ents and retrieving free/busy data" </w:instrText>
      </w:r>
      <w:r>
        <w:fldChar w:fldCharType="end"/>
      </w:r>
    </w:p>
    <w:p w:rsidR="00B25F40" w:rsidRDefault="00922E5B">
      <w:r>
        <w:t xml:space="preserve">The following sections show how to resolve recipients and retrieve free/busy data by using the </w:t>
      </w:r>
      <w:r>
        <w:rPr>
          <w:b/>
        </w:rPr>
        <w:t>ResolveRecipients</w:t>
      </w:r>
      <w:r>
        <w:t xml:space="preserve"> command (section </w:t>
      </w:r>
      <w:hyperlink w:anchor="Section_af10e71badf140e98074cccd9a4889a2" w:history="1">
        <w:r>
          <w:rPr>
            <w:rStyle w:val="Hyperlink"/>
          </w:rPr>
          <w:t>2.2.1.15</w:t>
        </w:r>
      </w:hyperlink>
      <w:r>
        <w:t>).</w:t>
      </w:r>
    </w:p>
    <w:p w:rsidR="00B25F40" w:rsidRDefault="00922E5B">
      <w:pPr>
        <w:pStyle w:val="Heading3"/>
      </w:pPr>
      <w:bookmarkStart w:id="1328" w:name="section_571ae528a38d4a14b8143234d2c36bc9"/>
      <w:bookmarkStart w:id="1329" w:name="_Toc3802168"/>
      <w:r>
        <w:t>Request</w:t>
      </w:r>
      <w:bookmarkEnd w:id="1328"/>
      <w:bookmarkEnd w:id="1329"/>
    </w:p>
    <w:p w:rsidR="00B25F40" w:rsidRDefault="00922E5B">
      <w:r>
        <w:t>The foll</w:t>
      </w:r>
      <w:r>
        <w:t xml:space="preserve">owing example shows a </w:t>
      </w:r>
      <w:r>
        <w:rPr>
          <w:b/>
        </w:rPr>
        <w:t>ResolveRecipients</w:t>
      </w:r>
      <w:r>
        <w:t xml:space="preserve"> command request (section </w:t>
      </w:r>
      <w:hyperlink w:anchor="Section_af10e71badf140e98074cccd9a4889a2" w:history="1">
        <w:r>
          <w:rPr>
            <w:rStyle w:val="Hyperlink"/>
          </w:rPr>
          <w:t>2.2.1.15</w:t>
        </w:r>
      </w:hyperlink>
      <w:r>
        <w:t xml:space="preserve">) sent from the client to the server to retrieve </w:t>
      </w:r>
      <w:hyperlink w:anchor="gt_6fbe9d37-508e-44f3-be0f-b579e1264f27">
        <w:r>
          <w:rPr>
            <w:rStyle w:val="HyperlinkGreen"/>
            <w:b/>
          </w:rPr>
          <w:t>GAL</w:t>
        </w:r>
      </w:hyperlink>
      <w:r>
        <w:t xml:space="preserve"> and cont</w:t>
      </w:r>
      <w:r>
        <w:t xml:space="preserve">act information by using </w:t>
      </w:r>
      <w:hyperlink w:anchor="gt_74f3dfcc-c54c-4005-8a9e-d88b95c5d33b">
        <w:r>
          <w:rPr>
            <w:rStyle w:val="HyperlinkGreen"/>
            <w:b/>
          </w:rPr>
          <w:t>ANR</w:t>
        </w:r>
      </w:hyperlink>
      <w:r>
        <w:t>. In this example, the client sends a request to retrieve recipient information for recipients containing the word "Testers".</w:t>
      </w:r>
    </w:p>
    <w:p w:rsidR="00B25F40" w:rsidRDefault="00922E5B">
      <w:pPr>
        <w:pStyle w:val="Code"/>
      </w:pPr>
      <w:r>
        <w:t>&lt;?xml version="1.0" encoding="utf-8"?&gt;</w:t>
      </w:r>
    </w:p>
    <w:p w:rsidR="00B25F40" w:rsidRDefault="00922E5B">
      <w:pPr>
        <w:pStyle w:val="Code"/>
      </w:pPr>
      <w:r>
        <w:t>&lt;</w:t>
      </w:r>
      <w:r>
        <w:t>ResolveRecipients xmlns="ResolveRecipients"&gt;</w:t>
      </w:r>
    </w:p>
    <w:p w:rsidR="00B25F40" w:rsidRDefault="00922E5B">
      <w:pPr>
        <w:pStyle w:val="Code"/>
      </w:pPr>
      <w:r>
        <w:t xml:space="preserve">  &lt;To&gt;Testers&lt;/To&gt;</w:t>
      </w:r>
    </w:p>
    <w:p w:rsidR="00B25F40" w:rsidRDefault="00922E5B">
      <w:pPr>
        <w:pStyle w:val="Code"/>
      </w:pPr>
      <w:r>
        <w:t xml:space="preserve">  &lt;Options&gt;</w:t>
      </w:r>
    </w:p>
    <w:p w:rsidR="00B25F40" w:rsidRDefault="00922E5B">
      <w:pPr>
        <w:pStyle w:val="Code"/>
      </w:pPr>
      <w:r>
        <w:t xml:space="preserve">    &lt;CertificateRetrieval&gt;3&lt;/CertificateRetrieval&gt;</w:t>
      </w:r>
    </w:p>
    <w:p w:rsidR="00B25F40" w:rsidRDefault="00922E5B">
      <w:pPr>
        <w:pStyle w:val="Code"/>
      </w:pPr>
      <w:r>
        <w:t xml:space="preserve">    &lt;MaxCertificates&gt;99&lt;/MaxCertificates&gt;</w:t>
      </w:r>
    </w:p>
    <w:p w:rsidR="00B25F40" w:rsidRDefault="00922E5B">
      <w:pPr>
        <w:pStyle w:val="Code"/>
      </w:pPr>
      <w:r>
        <w:t xml:space="preserve">    &lt;MaxAmbiguousRecipients&gt;99&lt;/MaxAmbiguousRecipients&gt;</w:t>
      </w:r>
    </w:p>
    <w:p w:rsidR="00B25F40" w:rsidRDefault="00922E5B">
      <w:pPr>
        <w:pStyle w:val="Code"/>
      </w:pPr>
      <w:r>
        <w:t xml:space="preserve">    &lt;Picture&gt;</w:t>
      </w:r>
    </w:p>
    <w:p w:rsidR="00B25F40" w:rsidRDefault="00922E5B">
      <w:pPr>
        <w:pStyle w:val="Code"/>
      </w:pPr>
      <w:r>
        <w:t xml:space="preserve">        &lt;MaxSize&gt;</w:t>
      </w:r>
      <w:r>
        <w:t>1024&lt;/MaxSize&gt;</w:t>
      </w:r>
    </w:p>
    <w:p w:rsidR="00B25F40" w:rsidRDefault="00922E5B">
      <w:pPr>
        <w:pStyle w:val="Code"/>
      </w:pPr>
      <w:r>
        <w:t xml:space="preserve">        &lt;MaxPictures&gt;10&lt;/MaxPictures&gt;</w:t>
      </w:r>
    </w:p>
    <w:p w:rsidR="00B25F40" w:rsidRDefault="00922E5B">
      <w:pPr>
        <w:pStyle w:val="Code"/>
      </w:pPr>
      <w:r>
        <w:t xml:space="preserve">    &lt;/Picture&gt;</w:t>
      </w:r>
    </w:p>
    <w:p w:rsidR="00B25F40" w:rsidRDefault="00922E5B">
      <w:pPr>
        <w:pStyle w:val="Code"/>
      </w:pPr>
      <w:r>
        <w:t xml:space="preserve">  &lt;/Options&gt;</w:t>
      </w:r>
    </w:p>
    <w:p w:rsidR="00B25F40" w:rsidRDefault="00922E5B">
      <w:pPr>
        <w:pStyle w:val="Code"/>
      </w:pPr>
      <w:r>
        <w:t>&lt;/ResolveRecipients&gt;</w:t>
      </w:r>
    </w:p>
    <w:p w:rsidR="00B25F40" w:rsidRDefault="00B25F40">
      <w:pPr>
        <w:pStyle w:val="Code"/>
      </w:pPr>
    </w:p>
    <w:p w:rsidR="00B25F40" w:rsidRDefault="00922E5B">
      <w:pPr>
        <w:pStyle w:val="Heading3"/>
      </w:pPr>
      <w:bookmarkStart w:id="1330" w:name="section_4f63b0cb075c41c9abec44018ce274ec"/>
      <w:bookmarkStart w:id="1331" w:name="_Toc3802169"/>
      <w:r>
        <w:t>Response for a GAL Entry</w:t>
      </w:r>
      <w:bookmarkEnd w:id="1330"/>
      <w:bookmarkEnd w:id="1331"/>
    </w:p>
    <w:p w:rsidR="00B25F40" w:rsidRDefault="00922E5B">
      <w:r>
        <w:t xml:space="preserve">The following example shows a </w:t>
      </w:r>
      <w:r>
        <w:rPr>
          <w:b/>
        </w:rPr>
        <w:t xml:space="preserve">ResolveRecipients </w:t>
      </w:r>
      <w:r>
        <w:t xml:space="preserve">command response (section </w:t>
      </w:r>
      <w:hyperlink w:anchor="Section_af10e71badf140e98074cccd9a4889a2" w:history="1">
        <w:r>
          <w:rPr>
            <w:rStyle w:val="Hyperlink"/>
          </w:rPr>
          <w:t>2.2.1.15</w:t>
        </w:r>
      </w:hyperlink>
      <w:r>
        <w:t xml:space="preserve">) that contains two recipients that are being returned to the client. In the "Testers" distribution list, there are three recipients but only two have valid certificates. The value of the </w:t>
      </w:r>
      <w:r>
        <w:rPr>
          <w:b/>
        </w:rPr>
        <w:t>resolverecipients:Type</w:t>
      </w:r>
      <w:r>
        <w:t xml:space="preserve"> element (section </w:t>
      </w:r>
      <w:hyperlink w:anchor="Section_18d27db619ed4fbdb4925ff04babea81" w:history="1">
        <w:r>
          <w:rPr>
            <w:rStyle w:val="Hyperlink"/>
          </w:rPr>
          <w:t>2.2.3.186.5</w:t>
        </w:r>
      </w:hyperlink>
      <w:r>
        <w:t xml:space="preserve">) indicates that the recipient is a </w:t>
      </w:r>
      <w:hyperlink w:anchor="gt_6fbe9d37-508e-44f3-be0f-b579e1264f27">
        <w:r>
          <w:rPr>
            <w:rStyle w:val="HyperlinkGreen"/>
            <w:b/>
          </w:rPr>
          <w:t>GAL</w:t>
        </w:r>
      </w:hyperlink>
      <w:r>
        <w:t xml:space="preserve"> entry.</w:t>
      </w:r>
    </w:p>
    <w:p w:rsidR="00B25F40" w:rsidRDefault="00922E5B">
      <w:pPr>
        <w:pStyle w:val="Code"/>
      </w:pPr>
      <w:r>
        <w:t>&lt;?xml version="1.0" encoding="utf-8"?&gt;</w:t>
      </w:r>
    </w:p>
    <w:p w:rsidR="00B25F40" w:rsidRDefault="00922E5B">
      <w:pPr>
        <w:pStyle w:val="Code"/>
      </w:pPr>
      <w:r>
        <w:t>&lt;ResolveRecipients xmlns="ResolveRecipients"&gt;</w:t>
      </w:r>
    </w:p>
    <w:p w:rsidR="00B25F40" w:rsidRDefault="00922E5B">
      <w:pPr>
        <w:pStyle w:val="Code"/>
      </w:pPr>
      <w:r>
        <w:t xml:space="preserve">  &lt;St</w:t>
      </w:r>
      <w:r>
        <w:t>atus&gt;1&lt;/Status&gt;</w:t>
      </w:r>
    </w:p>
    <w:p w:rsidR="00B25F40" w:rsidRDefault="00922E5B">
      <w:pPr>
        <w:pStyle w:val="Code"/>
      </w:pPr>
      <w:r>
        <w:t xml:space="preserve">  &lt;Response&gt;</w:t>
      </w:r>
    </w:p>
    <w:p w:rsidR="00B25F40" w:rsidRDefault="00922E5B">
      <w:pPr>
        <w:pStyle w:val="Code"/>
      </w:pPr>
      <w:r>
        <w:t xml:space="preserve">    &lt;To&gt;Testers&lt;/To&gt;</w:t>
      </w:r>
    </w:p>
    <w:p w:rsidR="00B25F40" w:rsidRDefault="00922E5B">
      <w:pPr>
        <w:pStyle w:val="Code"/>
      </w:pPr>
      <w:r>
        <w:t xml:space="preserve">    &lt;Status&gt;1&lt;/Status&gt;</w:t>
      </w:r>
    </w:p>
    <w:p w:rsidR="00B25F40" w:rsidRDefault="00922E5B">
      <w:pPr>
        <w:pStyle w:val="Code"/>
      </w:pPr>
      <w:r>
        <w:t xml:space="preserve">    &lt;RecipientCount&gt;2&lt;/RecipientCount&gt;</w:t>
      </w:r>
    </w:p>
    <w:p w:rsidR="00B25F40" w:rsidRDefault="00922E5B">
      <w:pPr>
        <w:pStyle w:val="Code"/>
      </w:pPr>
      <w:r>
        <w:t xml:space="preserve">    &lt;Recipient&gt;</w:t>
      </w:r>
    </w:p>
    <w:p w:rsidR="00B25F40" w:rsidRDefault="00922E5B">
      <w:pPr>
        <w:pStyle w:val="Code"/>
      </w:pPr>
      <w:r>
        <w:lastRenderedPageBreak/>
        <w:t xml:space="preserve">      &lt;Type&gt;1&lt;/Type&gt;</w:t>
      </w:r>
    </w:p>
    <w:p w:rsidR="00B25F40" w:rsidRDefault="00922E5B">
      <w:pPr>
        <w:pStyle w:val="Code"/>
      </w:pPr>
      <w:r>
        <w:t xml:space="preserve">      &lt;DisplayName&gt;Testers&lt;/DisplayName&gt;</w:t>
      </w:r>
    </w:p>
    <w:p w:rsidR="00B25F40" w:rsidRDefault="00922E5B">
      <w:pPr>
        <w:pStyle w:val="Code"/>
      </w:pPr>
      <w:r>
        <w:t xml:space="preserve">      &lt;EmailAddress&gt;testers@example.com&lt;/EmailAddress&gt;</w:t>
      </w:r>
    </w:p>
    <w:p w:rsidR="00B25F40" w:rsidRDefault="00922E5B">
      <w:pPr>
        <w:pStyle w:val="Code"/>
      </w:pPr>
      <w:r>
        <w:t xml:space="preserve">      &lt;Cert</w:t>
      </w:r>
      <w:r>
        <w:t>ificates&gt;</w:t>
      </w:r>
    </w:p>
    <w:p w:rsidR="00B25F40" w:rsidRDefault="00922E5B">
      <w:pPr>
        <w:pStyle w:val="Code"/>
      </w:pPr>
      <w:r>
        <w:t xml:space="preserve">        &lt;Status&gt;1&lt;/Status&gt;</w:t>
      </w:r>
    </w:p>
    <w:p w:rsidR="00B25F40" w:rsidRDefault="00922E5B">
      <w:pPr>
        <w:pStyle w:val="Code"/>
      </w:pPr>
      <w:r>
        <w:t xml:space="preserve">        &lt;CertificateCount&gt;2&lt;/CertificateCount&gt;</w:t>
      </w:r>
    </w:p>
    <w:p w:rsidR="00B25F40" w:rsidRDefault="00922E5B">
      <w:pPr>
        <w:pStyle w:val="Code"/>
      </w:pPr>
      <w:r>
        <w:t xml:space="preserve">        &lt;RecipientCount&gt;3&lt;/RecipientCount&gt;</w:t>
      </w:r>
    </w:p>
    <w:p w:rsidR="00B25F40" w:rsidRDefault="00922E5B">
      <w:pPr>
        <w:pStyle w:val="Code"/>
      </w:pPr>
      <w:r>
        <w:t xml:space="preserve">        &lt;MiniCertificate&gt;AAAAAEfXfBA=&lt;/MiniCertificate&gt;</w:t>
      </w:r>
    </w:p>
    <w:p w:rsidR="00B25F40" w:rsidRDefault="00922E5B">
      <w:pPr>
        <w:pStyle w:val="Code"/>
      </w:pPr>
      <w:r>
        <w:t xml:space="preserve">      &lt;/Certificates&gt;</w:t>
      </w:r>
    </w:p>
    <w:p w:rsidR="00B25F40" w:rsidRDefault="00922E5B">
      <w:pPr>
        <w:pStyle w:val="Code"/>
      </w:pPr>
      <w:r>
        <w:t xml:space="preserve">      &lt;Picture&gt;</w:t>
      </w:r>
    </w:p>
    <w:p w:rsidR="00B25F40" w:rsidRDefault="00922E5B">
      <w:pPr>
        <w:pStyle w:val="Code"/>
      </w:pPr>
      <w:r>
        <w:t xml:space="preserve">        &lt;Status&gt;173&lt;/Status&gt;</w:t>
      </w:r>
    </w:p>
    <w:p w:rsidR="00B25F40" w:rsidRDefault="00922E5B">
      <w:pPr>
        <w:pStyle w:val="Code"/>
      </w:pPr>
      <w:r>
        <w:t xml:space="preserve">      </w:t>
      </w:r>
      <w:r>
        <w:t>&lt;/Picture&gt;</w:t>
      </w:r>
    </w:p>
    <w:p w:rsidR="00B25F40" w:rsidRDefault="00922E5B">
      <w:pPr>
        <w:pStyle w:val="Code"/>
      </w:pPr>
      <w:r>
        <w:t xml:space="preserve">    &lt;/Recipient&gt;</w:t>
      </w:r>
    </w:p>
    <w:p w:rsidR="00B25F40" w:rsidRDefault="00922E5B">
      <w:pPr>
        <w:pStyle w:val="Code"/>
      </w:pPr>
      <w:r>
        <w:t xml:space="preserve">    &lt;Recipient&gt;</w:t>
      </w:r>
    </w:p>
    <w:p w:rsidR="00B25F40" w:rsidRDefault="00922E5B">
      <w:pPr>
        <w:pStyle w:val="Code"/>
      </w:pPr>
      <w:r>
        <w:t xml:space="preserve">     ...</w:t>
      </w:r>
    </w:p>
    <w:p w:rsidR="00B25F40" w:rsidRDefault="00922E5B">
      <w:pPr>
        <w:pStyle w:val="Code"/>
      </w:pPr>
      <w:r>
        <w:t xml:space="preserve">    &lt;/Recipient&gt;</w:t>
      </w:r>
    </w:p>
    <w:p w:rsidR="00B25F40" w:rsidRDefault="00922E5B">
      <w:pPr>
        <w:pStyle w:val="Code"/>
      </w:pPr>
      <w:r>
        <w:t xml:space="preserve">  &lt;/Response&gt;</w:t>
      </w:r>
    </w:p>
    <w:p w:rsidR="00B25F40" w:rsidRDefault="00922E5B">
      <w:pPr>
        <w:pStyle w:val="Code"/>
      </w:pPr>
      <w:r>
        <w:t>&lt;ResolveRecipients&gt;</w:t>
      </w:r>
    </w:p>
    <w:p w:rsidR="00B25F40" w:rsidRDefault="00922E5B">
      <w:pPr>
        <w:pStyle w:val="Heading3"/>
      </w:pPr>
      <w:bookmarkStart w:id="1332" w:name="section_010e796dbe5c4d5e9733c1345ef48b35"/>
      <w:bookmarkStart w:id="1333" w:name="_Toc3802170"/>
      <w:r>
        <w:t>Response for a Contact Entry</w:t>
      </w:r>
      <w:bookmarkEnd w:id="1332"/>
      <w:bookmarkEnd w:id="1333"/>
    </w:p>
    <w:p w:rsidR="00B25F40" w:rsidRDefault="00922E5B">
      <w:r>
        <w:t xml:space="preserve">The following example shows a </w:t>
      </w:r>
      <w:r>
        <w:rPr>
          <w:b/>
        </w:rPr>
        <w:t xml:space="preserve">ResolveRecipients </w:t>
      </w:r>
      <w:r>
        <w:t xml:space="preserve">command response (section </w:t>
      </w:r>
      <w:hyperlink w:anchor="Section_af10e71badf140e98074cccd9a4889a2" w:history="1">
        <w:r>
          <w:rPr>
            <w:rStyle w:val="Hyperlink"/>
          </w:rPr>
          <w:t>2.2.1.15</w:t>
        </w:r>
      </w:hyperlink>
      <w:r>
        <w:t xml:space="preserve">) for a contact entry. The value of the </w:t>
      </w:r>
      <w:r>
        <w:rPr>
          <w:b/>
        </w:rPr>
        <w:t>resolverecipients:Type</w:t>
      </w:r>
      <w:r>
        <w:t xml:space="preserve"> element (section </w:t>
      </w:r>
      <w:hyperlink w:anchor="Section_18d27db619ed4fbdb4925ff04babea81" w:history="1">
        <w:r>
          <w:rPr>
            <w:rStyle w:val="Hyperlink"/>
          </w:rPr>
          <w:t>2.2.3.186.5</w:t>
        </w:r>
      </w:hyperlink>
      <w:r>
        <w:t>) indicates that the recipient is a contact entry.</w:t>
      </w:r>
    </w:p>
    <w:p w:rsidR="00B25F40" w:rsidRDefault="00922E5B">
      <w:pPr>
        <w:pStyle w:val="Code"/>
      </w:pPr>
      <w:r>
        <w:t xml:space="preserve">&lt;?xml version="1.0" </w:t>
      </w:r>
      <w:r>
        <w:t>encoding="utf-8"?&gt;</w:t>
      </w:r>
    </w:p>
    <w:p w:rsidR="00B25F40" w:rsidRDefault="00922E5B">
      <w:pPr>
        <w:pStyle w:val="Code"/>
      </w:pPr>
      <w:r>
        <w:t>&lt;ResolveRecipients xmlns="ResolveRecipients"&gt;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&lt;To&gt;Contact&lt;/To&gt;</w:t>
      </w:r>
    </w:p>
    <w:p w:rsidR="00B25F40" w:rsidRDefault="00922E5B">
      <w:pPr>
        <w:pStyle w:val="Code"/>
      </w:pPr>
      <w:r>
        <w:t xml:space="preserve">    &lt;Status&gt;1&lt;/Status&gt;</w:t>
      </w:r>
    </w:p>
    <w:p w:rsidR="00B25F40" w:rsidRDefault="00922E5B">
      <w:pPr>
        <w:pStyle w:val="Code"/>
      </w:pPr>
      <w:r>
        <w:t xml:space="preserve">    &lt;RecipientCount&gt;1&lt;/RecipientCount&gt;</w:t>
      </w:r>
    </w:p>
    <w:p w:rsidR="00B25F40" w:rsidRDefault="00922E5B">
      <w:pPr>
        <w:pStyle w:val="Code"/>
      </w:pPr>
      <w:r>
        <w:t xml:space="preserve">    &lt;Recipient&gt;</w:t>
      </w:r>
    </w:p>
    <w:p w:rsidR="00B25F40" w:rsidRDefault="00922E5B">
      <w:pPr>
        <w:pStyle w:val="Code"/>
      </w:pPr>
      <w:r>
        <w:t xml:space="preserve">      &lt;Type&gt;2&lt;/Type&gt;</w:t>
      </w:r>
    </w:p>
    <w:p w:rsidR="00B25F40" w:rsidRDefault="00922E5B">
      <w:pPr>
        <w:pStyle w:val="Code"/>
      </w:pPr>
      <w:r>
        <w:t xml:space="preserve">      &lt;DisplayName&gt;Chris Gray&lt;/Displa</w:t>
      </w:r>
      <w:r>
        <w:t>yName&gt;</w:t>
      </w:r>
    </w:p>
    <w:p w:rsidR="00B25F40" w:rsidRDefault="00922E5B">
      <w:pPr>
        <w:pStyle w:val="Code"/>
      </w:pPr>
      <w:r>
        <w:t xml:space="preserve">      &lt;EmailAddress&gt;chris@contoso.com&lt;/EmailAddress&gt;</w:t>
      </w:r>
    </w:p>
    <w:p w:rsidR="00B25F40" w:rsidRDefault="00922E5B">
      <w:pPr>
        <w:pStyle w:val="Code"/>
      </w:pPr>
      <w:r>
        <w:t xml:space="preserve">    &lt;/Recipient&gt;</w:t>
      </w:r>
    </w:p>
    <w:p w:rsidR="00B25F40" w:rsidRDefault="00922E5B">
      <w:pPr>
        <w:pStyle w:val="Code"/>
      </w:pPr>
      <w:r>
        <w:t xml:space="preserve">  &lt;/Response&gt;</w:t>
      </w:r>
    </w:p>
    <w:p w:rsidR="00B25F40" w:rsidRDefault="00922E5B">
      <w:pPr>
        <w:pStyle w:val="Code"/>
      </w:pPr>
      <w:r>
        <w:t>&lt;/ResolveRecipients&gt;</w:t>
      </w:r>
    </w:p>
    <w:p w:rsidR="00B25F40" w:rsidRDefault="00922E5B">
      <w:pPr>
        <w:pStyle w:val="Heading3"/>
      </w:pPr>
      <w:bookmarkStart w:id="1334" w:name="section_4902baa6981c471f81668b0475e3fddf"/>
      <w:bookmarkStart w:id="1335" w:name="_Toc3802171"/>
      <w:r>
        <w:t>Retrieving Free/Busy Data By Using the ResolveRecipients Command</w:t>
      </w:r>
      <w:bookmarkEnd w:id="1334"/>
      <w:bookmarkEnd w:id="1335"/>
    </w:p>
    <w:p w:rsidR="00B25F40" w:rsidRDefault="00922E5B">
      <w:r>
        <w:t>The following sections show how to retrieve the free/busy data for two users an</w:t>
      </w:r>
      <w:r>
        <w:t xml:space="preserve">d two distribution lists by using the </w:t>
      </w:r>
      <w:r>
        <w:rPr>
          <w:b/>
        </w:rPr>
        <w:t>ResolveRecipients</w:t>
      </w:r>
      <w:r>
        <w:t xml:space="preserve"> command (section </w:t>
      </w:r>
      <w:hyperlink w:anchor="Section_af10e71badf140e98074cccd9a4889a2" w:history="1">
        <w:r>
          <w:rPr>
            <w:rStyle w:val="Hyperlink"/>
          </w:rPr>
          <w:t>2.2.1.15</w:t>
        </w:r>
      </w:hyperlink>
      <w:r>
        <w:t>).</w:t>
      </w:r>
    </w:p>
    <w:p w:rsidR="00B25F40" w:rsidRDefault="00922E5B">
      <w:pPr>
        <w:pStyle w:val="Heading4"/>
      </w:pPr>
      <w:bookmarkStart w:id="1336" w:name="section_49e39bcbf1d5441785af9c96ad2e6a3b"/>
      <w:bookmarkStart w:id="1337" w:name="_Toc3802172"/>
      <w:r>
        <w:t>Request to Retrieve Free/Busy Data</w:t>
      </w:r>
      <w:bookmarkEnd w:id="1336"/>
      <w:bookmarkEnd w:id="1337"/>
    </w:p>
    <w:p w:rsidR="00B25F40" w:rsidRDefault="00922E5B">
      <w:r>
        <w:t xml:space="preserve">The following example shows a </w:t>
      </w:r>
      <w:r>
        <w:rPr>
          <w:b/>
        </w:rPr>
        <w:t xml:space="preserve">ResolveRecipients </w:t>
      </w:r>
      <w:r>
        <w:t xml:space="preserve">command request (section </w:t>
      </w:r>
      <w:hyperlink w:anchor="Section_af10e71badf140e98074cccd9a4889a2" w:history="1">
        <w:r>
          <w:rPr>
            <w:rStyle w:val="Hyperlink"/>
          </w:rPr>
          <w:t>2.2.1.15</w:t>
        </w:r>
      </w:hyperlink>
      <w:r>
        <w:t>) sent from the client to the server to resolve two recipients and two distribution lists and retrieve their free/busy information for a two day period.</w:t>
      </w:r>
    </w:p>
    <w:p w:rsidR="00B25F40" w:rsidRDefault="00922E5B">
      <w:pPr>
        <w:pStyle w:val="Code"/>
      </w:pPr>
      <w:r>
        <w:t>&lt;?xml version="1.0" encoding="utf-8"?&gt;</w:t>
      </w:r>
    </w:p>
    <w:p w:rsidR="00B25F40" w:rsidRDefault="00922E5B">
      <w:pPr>
        <w:pStyle w:val="Code"/>
      </w:pPr>
      <w:r>
        <w:t>&lt;ResolveRecipients xmlns="ResolveRecipients"&gt;</w:t>
      </w:r>
    </w:p>
    <w:p w:rsidR="00B25F40" w:rsidRDefault="00922E5B">
      <w:pPr>
        <w:pStyle w:val="Code"/>
      </w:pPr>
      <w:r>
        <w:t>  &lt;To&gt;all@contoso.com&lt;/To&gt;</w:t>
      </w:r>
    </w:p>
    <w:p w:rsidR="00B25F40" w:rsidRDefault="00922E5B">
      <w:pPr>
        <w:pStyle w:val="Code"/>
      </w:pPr>
      <w:r>
        <w:t>  &lt;To&gt;chris@contoso.com&lt;/To&gt;</w:t>
      </w:r>
    </w:p>
    <w:p w:rsidR="00B25F40" w:rsidRDefault="00922E5B">
      <w:pPr>
        <w:pStyle w:val="Code"/>
      </w:pPr>
      <w:r>
        <w:t>  &lt;To&gt;Anat&lt;/To&gt;</w:t>
      </w:r>
    </w:p>
    <w:p w:rsidR="00B25F40" w:rsidRDefault="00922E5B">
      <w:pPr>
        <w:pStyle w:val="Code"/>
      </w:pPr>
      <w:r>
        <w:t>  &lt;To&gt;myPersonalDistributionList&lt;/To&gt;</w:t>
      </w:r>
    </w:p>
    <w:p w:rsidR="00B25F40" w:rsidRDefault="00922E5B">
      <w:pPr>
        <w:pStyle w:val="Code"/>
      </w:pPr>
      <w:r>
        <w:t>  &lt;Options&gt;</w:t>
      </w:r>
    </w:p>
    <w:p w:rsidR="00B25F40" w:rsidRDefault="00922E5B">
      <w:pPr>
        <w:pStyle w:val="Code"/>
      </w:pPr>
      <w:r>
        <w:t>    &lt;MaxAmbiguousRecipients&gt;2&lt;/MaxAmbiguousRecipients&gt;</w:t>
      </w:r>
    </w:p>
    <w:p w:rsidR="00B25F40" w:rsidRDefault="00922E5B">
      <w:pPr>
        <w:pStyle w:val="Code"/>
      </w:pPr>
      <w:r>
        <w:t>    &lt;Availability&gt;</w:t>
      </w:r>
    </w:p>
    <w:p w:rsidR="00B25F40" w:rsidRDefault="00922E5B">
      <w:pPr>
        <w:pStyle w:val="Code"/>
      </w:pPr>
      <w:r>
        <w:t>        &lt;Start</w:t>
      </w:r>
      <w:r>
        <w:t>Time&gt;2008-12-01T08:00:00.000Z&lt;/StartTime&gt;</w:t>
      </w:r>
    </w:p>
    <w:p w:rsidR="00B25F40" w:rsidRDefault="00922E5B">
      <w:pPr>
        <w:pStyle w:val="Code"/>
      </w:pPr>
      <w:r>
        <w:lastRenderedPageBreak/>
        <w:t>        &lt;EndTime&gt;2008-12-03T08:00:00.000Z&lt;/EndTime&gt;</w:t>
      </w:r>
    </w:p>
    <w:p w:rsidR="00B25F40" w:rsidRDefault="00922E5B">
      <w:pPr>
        <w:pStyle w:val="Code"/>
      </w:pPr>
      <w:r>
        <w:t>    &lt;/Availability&gt;</w:t>
      </w:r>
    </w:p>
    <w:p w:rsidR="00B25F40" w:rsidRDefault="00922E5B">
      <w:pPr>
        <w:pStyle w:val="Code"/>
      </w:pPr>
      <w:r>
        <w:t>  &lt;/Options&gt;</w:t>
      </w:r>
    </w:p>
    <w:p w:rsidR="00B25F40" w:rsidRDefault="00922E5B">
      <w:pPr>
        <w:pStyle w:val="Code"/>
      </w:pPr>
      <w:r>
        <w:t>&lt;/ResolveRecipients&gt;</w:t>
      </w:r>
    </w:p>
    <w:p w:rsidR="00B25F40" w:rsidRDefault="00B25F40">
      <w:pPr>
        <w:pStyle w:val="Code"/>
      </w:pPr>
    </w:p>
    <w:p w:rsidR="00B25F40" w:rsidRDefault="00922E5B">
      <w:pPr>
        <w:pStyle w:val="Heading4"/>
      </w:pPr>
      <w:bookmarkStart w:id="1338" w:name="section_eac1b22b50a84310a43779872a228685"/>
      <w:bookmarkStart w:id="1339" w:name="_Toc3802173"/>
      <w:r>
        <w:t>Response with MergedFreeBusy Data</w:t>
      </w:r>
      <w:bookmarkEnd w:id="1338"/>
      <w:bookmarkEnd w:id="1339"/>
    </w:p>
    <w:p w:rsidR="00B25F40" w:rsidRDefault="00922E5B">
      <w:r>
        <w:t xml:space="preserve">The following example shows the </w:t>
      </w:r>
      <w:r>
        <w:rPr>
          <w:b/>
        </w:rPr>
        <w:t>ResolveRecipients</w:t>
      </w:r>
      <w:r>
        <w:t xml:space="preserve"> command response (secti</w:t>
      </w:r>
      <w:r>
        <w:t xml:space="preserve">on </w:t>
      </w:r>
      <w:hyperlink w:anchor="Section_af10e71badf140e98074cccd9a4889a2" w:history="1">
        <w:r>
          <w:rPr>
            <w:rStyle w:val="Hyperlink"/>
          </w:rPr>
          <w:t>2.2.1.15</w:t>
        </w:r>
      </w:hyperlink>
      <w:r>
        <w:t xml:space="preserve">) sent from the server to the client in response to the request described in section </w:t>
      </w:r>
      <w:hyperlink w:anchor="Section_49e39bcbf1d5441785af9c96ad2e6a3b" w:history="1">
        <w:r>
          <w:rPr>
            <w:rStyle w:val="Hyperlink"/>
          </w:rPr>
          <w:t>4.18.4.1</w:t>
        </w:r>
      </w:hyperlink>
      <w:r>
        <w:t>.</w:t>
      </w:r>
    </w:p>
    <w:p w:rsidR="00B25F40" w:rsidRDefault="00922E5B">
      <w:r>
        <w:t xml:space="preserve">As shown in the example, the free/busy data for the all@contoso.com distribution list could not be retrieved and </w:t>
      </w:r>
      <w:r>
        <w:rPr>
          <w:b/>
        </w:rPr>
        <w:t>resolverecipients:Status</w:t>
      </w:r>
      <w:r>
        <w:t xml:space="preserve"> element (section </w:t>
      </w:r>
      <w:hyperlink w:anchor="Section_71628fd7d2a54bb2a6afabedbaa341d9" w:history="1">
        <w:r>
          <w:rPr>
            <w:rStyle w:val="Hyperlink"/>
          </w:rPr>
          <w:t>2.2.3.177.12</w:t>
        </w:r>
      </w:hyperlink>
      <w:r>
        <w:t>) value of 162 is returned. T</w:t>
      </w:r>
      <w:r>
        <w:t xml:space="preserve">he free/busy data for Chris Gray is returned successfully. Two ambiguous recipient suggestions are returned for "Anat", neither of which contain the </w:t>
      </w:r>
      <w:r>
        <w:rPr>
          <w:b/>
        </w:rPr>
        <w:t>resolverecipients:Availability</w:t>
      </w:r>
      <w:r>
        <w:t xml:space="preserve"> element (section </w:t>
      </w:r>
      <w:hyperlink w:anchor="Section_50e464db4c354da8bd4c302437fe27df" w:history="1">
        <w:r>
          <w:rPr>
            <w:rStyle w:val="Hyperlink"/>
          </w:rPr>
          <w:t>2.2.3.16</w:t>
        </w:r>
      </w:hyperlink>
      <w:r>
        <w:t>), as it is returned only when an exact match is found. And, the personal distribution list returns a variety of successful and unsuccessful queries.</w:t>
      </w:r>
    </w:p>
    <w:p w:rsidR="00B25F40" w:rsidRDefault="00922E5B">
      <w:pPr>
        <w:pStyle w:val="Code"/>
      </w:pPr>
      <w:r>
        <w:t>&lt;?xml version="1.0" encoding="utf-8"?&gt;</w:t>
      </w:r>
    </w:p>
    <w:p w:rsidR="00B25F40" w:rsidRDefault="00922E5B">
      <w:pPr>
        <w:pStyle w:val="Code"/>
      </w:pPr>
      <w:r>
        <w:t>&lt;ResolveRecipients xmlns="ResolveRecipients"&gt;</w:t>
      </w:r>
    </w:p>
    <w:p w:rsidR="00B25F40" w:rsidRDefault="00922E5B">
      <w:pPr>
        <w:pStyle w:val="Code"/>
      </w:pPr>
      <w:r>
        <w:t>  &lt;Status&gt;1&lt;</w:t>
      </w:r>
      <w:r>
        <w:t>/Status&gt;</w:t>
      </w:r>
    </w:p>
    <w:p w:rsidR="00B25F40" w:rsidRDefault="00922E5B">
      <w:pPr>
        <w:pStyle w:val="Code"/>
      </w:pPr>
      <w:r>
        <w:t>  &lt;Response&gt;</w:t>
      </w:r>
    </w:p>
    <w:p w:rsidR="00B25F40" w:rsidRDefault="00922E5B">
      <w:pPr>
        <w:pStyle w:val="Code"/>
      </w:pPr>
      <w:r>
        <w:t>    &lt;To&gt;all@contoso.com&lt;/To&gt;</w:t>
      </w:r>
    </w:p>
    <w:p w:rsidR="00B25F40" w:rsidRDefault="00922E5B">
      <w:pPr>
        <w:pStyle w:val="Code"/>
      </w:pPr>
      <w:r>
        <w:t>    &lt;Status&gt;1&lt;/Status&gt;</w:t>
      </w:r>
    </w:p>
    <w:p w:rsidR="00B25F40" w:rsidRDefault="00922E5B">
      <w:pPr>
        <w:pStyle w:val="Code"/>
      </w:pPr>
      <w:r>
        <w:t>    &lt;RecipientCount&gt;1&lt;/RecipientCount&gt;</w:t>
      </w:r>
    </w:p>
    <w:p w:rsidR="00B25F40" w:rsidRDefault="00922E5B">
      <w:pPr>
        <w:pStyle w:val="Code"/>
      </w:pPr>
      <w:r>
        <w:t>    &lt;Recipient&gt;</w:t>
      </w:r>
    </w:p>
    <w:p w:rsidR="00B25F40" w:rsidRDefault="00922E5B">
      <w:pPr>
        <w:pStyle w:val="Code"/>
      </w:pPr>
      <w:r>
        <w:t>      &lt;Type&gt;1&lt;/Type&gt;</w:t>
      </w:r>
    </w:p>
    <w:p w:rsidR="00B25F40" w:rsidRDefault="00922E5B">
      <w:pPr>
        <w:pStyle w:val="Code"/>
      </w:pPr>
      <w:r>
        <w:t>      &lt;DisplayName&gt;All Contoso Full Time Employees&lt;/DisplayName&gt;</w:t>
      </w:r>
    </w:p>
    <w:p w:rsidR="00B25F40" w:rsidRDefault="00922E5B">
      <w:pPr>
        <w:pStyle w:val="Code"/>
      </w:pPr>
      <w:r>
        <w:t>      &lt;EmailAddress&gt;all@contoso.com&lt;/Emai</w:t>
      </w:r>
      <w:r>
        <w:t>lAddress&gt;</w:t>
      </w:r>
    </w:p>
    <w:p w:rsidR="00B25F40" w:rsidRDefault="00922E5B">
      <w:pPr>
        <w:pStyle w:val="Code"/>
      </w:pPr>
      <w:r>
        <w:t>      &lt;Availability&gt;</w:t>
      </w:r>
    </w:p>
    <w:p w:rsidR="00B25F40" w:rsidRDefault="00922E5B">
      <w:pPr>
        <w:pStyle w:val="Code"/>
      </w:pPr>
      <w:r>
        <w:t>        &lt;Status&gt;162&lt;/Status&gt;</w:t>
      </w:r>
    </w:p>
    <w:p w:rsidR="00B25F40" w:rsidRDefault="00922E5B">
      <w:pPr>
        <w:pStyle w:val="Code"/>
      </w:pPr>
      <w:r>
        <w:t>      &lt;/Availability&gt;</w:t>
      </w:r>
    </w:p>
    <w:p w:rsidR="00B25F40" w:rsidRDefault="00922E5B">
      <w:pPr>
        <w:pStyle w:val="Code"/>
      </w:pPr>
      <w:r>
        <w:t>    &lt;/Recipient&gt;</w:t>
      </w:r>
    </w:p>
    <w:p w:rsidR="00B25F40" w:rsidRDefault="00922E5B">
      <w:pPr>
        <w:pStyle w:val="Code"/>
      </w:pPr>
      <w:r>
        <w:t>  &lt;/Response&gt;</w:t>
      </w:r>
    </w:p>
    <w:p w:rsidR="00B25F40" w:rsidRDefault="00922E5B">
      <w:pPr>
        <w:pStyle w:val="Code"/>
      </w:pPr>
      <w:r>
        <w:t>  &lt;Response&gt;</w:t>
      </w:r>
    </w:p>
    <w:p w:rsidR="00B25F40" w:rsidRDefault="00922E5B">
      <w:pPr>
        <w:pStyle w:val="Code"/>
      </w:pPr>
      <w:r>
        <w:t>    &lt;To&gt;ryan@contoso.com&lt;/To&gt;</w:t>
      </w:r>
    </w:p>
    <w:p w:rsidR="00B25F40" w:rsidRDefault="00922E5B">
      <w:pPr>
        <w:pStyle w:val="Code"/>
      </w:pPr>
      <w:r>
        <w:t>    &lt;Status&gt;1&lt;/Status&gt;</w:t>
      </w:r>
    </w:p>
    <w:p w:rsidR="00B25F40" w:rsidRDefault="00922E5B">
      <w:pPr>
        <w:pStyle w:val="Code"/>
      </w:pPr>
      <w:r>
        <w:t>    &lt;RecipientCount&gt;1&lt;/RecipientCount&gt;</w:t>
      </w:r>
    </w:p>
    <w:p w:rsidR="00B25F40" w:rsidRDefault="00922E5B">
      <w:pPr>
        <w:pStyle w:val="Code"/>
      </w:pPr>
      <w:r>
        <w:t>    &lt;Recipient&gt;</w:t>
      </w:r>
    </w:p>
    <w:p w:rsidR="00B25F40" w:rsidRDefault="00922E5B">
      <w:pPr>
        <w:pStyle w:val="Code"/>
      </w:pPr>
      <w:r>
        <w:t>      &lt;Type&gt;1&lt;/Type&gt;</w:t>
      </w:r>
    </w:p>
    <w:p w:rsidR="00B25F40" w:rsidRDefault="00922E5B">
      <w:pPr>
        <w:pStyle w:val="Code"/>
      </w:pPr>
      <w:r>
        <w:t>      &lt;DisplayName&gt;Chris Gray&lt;/DisplayName&gt;</w:t>
      </w:r>
    </w:p>
    <w:p w:rsidR="00B25F40" w:rsidRDefault="00922E5B">
      <w:pPr>
        <w:pStyle w:val="Code"/>
      </w:pPr>
      <w:r>
        <w:t>      &lt;EmailAddress&gt;chris@contoso.com&lt;/EmailAddress&gt;</w:t>
      </w:r>
    </w:p>
    <w:p w:rsidR="00B25F40" w:rsidRDefault="00922E5B">
      <w:pPr>
        <w:pStyle w:val="Code"/>
      </w:pPr>
      <w:r>
        <w:t>      &lt;Availability&gt;</w:t>
      </w:r>
    </w:p>
    <w:p w:rsidR="00B25F40" w:rsidRDefault="00922E5B">
      <w:pPr>
        <w:pStyle w:val="Code"/>
      </w:pPr>
      <w:r>
        <w:t>        &lt;Status&gt;1&lt;/Status&gt;</w:t>
      </w:r>
    </w:p>
    <w:p w:rsidR="00B25F40" w:rsidRDefault="00922E5B">
      <w:pPr>
        <w:pStyle w:val="Code"/>
      </w:pPr>
      <w:r>
        <w:t>        &lt;MergedFreeBusy&gt;002000000000000000000000001002002200000010000000&lt;/MergedFreeBusy&gt;</w:t>
      </w:r>
    </w:p>
    <w:p w:rsidR="00B25F40" w:rsidRDefault="00922E5B">
      <w:pPr>
        <w:pStyle w:val="Code"/>
      </w:pPr>
      <w:r>
        <w:t>      &lt;/Availability&gt;</w:t>
      </w:r>
    </w:p>
    <w:p w:rsidR="00B25F40" w:rsidRDefault="00922E5B">
      <w:pPr>
        <w:pStyle w:val="Code"/>
      </w:pPr>
      <w:r>
        <w:t>    &lt;/Recipient&gt;</w:t>
      </w:r>
    </w:p>
    <w:p w:rsidR="00B25F40" w:rsidRDefault="00922E5B">
      <w:pPr>
        <w:pStyle w:val="Code"/>
      </w:pPr>
      <w:r>
        <w:t>  &lt;/Response&gt;</w:t>
      </w:r>
    </w:p>
    <w:p w:rsidR="00B25F40" w:rsidRDefault="00922E5B">
      <w:pPr>
        <w:pStyle w:val="Code"/>
      </w:pPr>
      <w:r>
        <w:t xml:space="preserve">  &lt;Response&gt;</w:t>
      </w:r>
    </w:p>
    <w:p w:rsidR="00B25F40" w:rsidRDefault="00922E5B">
      <w:pPr>
        <w:pStyle w:val="Code"/>
      </w:pPr>
      <w:r>
        <w:t xml:space="preserve">    &lt;To&gt;tom&lt;/To&gt;</w:t>
      </w:r>
    </w:p>
    <w:p w:rsidR="00B25F40" w:rsidRDefault="00922E5B">
      <w:pPr>
        <w:pStyle w:val="Code"/>
      </w:pPr>
      <w:r>
        <w:t xml:space="preserve">    &lt;Status&gt;3&lt;/Status&gt;</w:t>
      </w:r>
    </w:p>
    <w:p w:rsidR="00B25F40" w:rsidRDefault="00922E5B">
      <w:pPr>
        <w:pStyle w:val="Code"/>
      </w:pPr>
      <w:r>
        <w:t xml:space="preserve">    &lt;RecipientCount&gt;30&lt;/RecipientCount&gt;</w:t>
      </w:r>
    </w:p>
    <w:p w:rsidR="00B25F40" w:rsidRDefault="00922E5B">
      <w:pPr>
        <w:pStyle w:val="Code"/>
      </w:pPr>
      <w:r>
        <w:t xml:space="preserve">    &lt;Recipient&gt;</w:t>
      </w:r>
    </w:p>
    <w:p w:rsidR="00B25F40" w:rsidRDefault="00922E5B">
      <w:pPr>
        <w:pStyle w:val="Code"/>
      </w:pPr>
      <w:r>
        <w:t xml:space="preserve">      &lt;Type&gt;2&lt;/Type&gt;</w:t>
      </w:r>
    </w:p>
    <w:p w:rsidR="00B25F40" w:rsidRDefault="00922E5B">
      <w:pPr>
        <w:pStyle w:val="Code"/>
      </w:pPr>
      <w:r>
        <w:t xml:space="preserve">      &lt;DisplayName&gt;Anat Kerry&lt;/DisplayName&gt;</w:t>
      </w:r>
    </w:p>
    <w:p w:rsidR="00B25F40" w:rsidRDefault="00922E5B">
      <w:pPr>
        <w:pStyle w:val="Code"/>
      </w:pPr>
      <w:r>
        <w:t xml:space="preserve">      &lt;EmailAddress&gt;anatk@contoso.com&lt;</w:t>
      </w:r>
      <w:r>
        <w:t>/EmailAddress&gt;</w:t>
      </w:r>
    </w:p>
    <w:p w:rsidR="00B25F40" w:rsidRDefault="00922E5B">
      <w:pPr>
        <w:pStyle w:val="Code"/>
      </w:pPr>
      <w:r>
        <w:t xml:space="preserve">    &lt;/Recipient&gt;</w:t>
      </w:r>
    </w:p>
    <w:p w:rsidR="00B25F40" w:rsidRDefault="00922E5B">
      <w:pPr>
        <w:pStyle w:val="Code"/>
      </w:pPr>
      <w:r>
        <w:t xml:space="preserve">    &lt;Recipient&gt;</w:t>
      </w:r>
    </w:p>
    <w:p w:rsidR="00B25F40" w:rsidRDefault="00922E5B">
      <w:pPr>
        <w:pStyle w:val="Code"/>
      </w:pPr>
      <w:r>
        <w:t xml:space="preserve">      &lt;Type&gt;1&lt;/Type&gt;</w:t>
      </w:r>
    </w:p>
    <w:p w:rsidR="00B25F40" w:rsidRDefault="00922E5B">
      <w:pPr>
        <w:pStyle w:val="Code"/>
      </w:pPr>
      <w:r>
        <w:t xml:space="preserve">      &lt;DisplayName&gt;Anat Reding&lt;/DisplayName&gt;</w:t>
      </w:r>
    </w:p>
    <w:p w:rsidR="00B25F40" w:rsidRDefault="00922E5B">
      <w:pPr>
        <w:pStyle w:val="Code"/>
      </w:pPr>
      <w:r>
        <w:t xml:space="preserve">      &lt;EmailAddress&gt;anetr@contoso.com&lt;/EmailAddress&gt;</w:t>
      </w:r>
    </w:p>
    <w:p w:rsidR="00B25F40" w:rsidRDefault="00922E5B">
      <w:pPr>
        <w:pStyle w:val="Code"/>
      </w:pPr>
      <w:r>
        <w:t xml:space="preserve">    &lt;/Recipient&gt;</w:t>
      </w:r>
    </w:p>
    <w:p w:rsidR="00B25F40" w:rsidRDefault="00922E5B">
      <w:pPr>
        <w:pStyle w:val="Code"/>
      </w:pPr>
      <w:r>
        <w:t xml:space="preserve">  &lt;/Response&gt;</w:t>
      </w:r>
    </w:p>
    <w:p w:rsidR="00B25F40" w:rsidRDefault="00922E5B">
      <w:pPr>
        <w:pStyle w:val="Code"/>
      </w:pPr>
      <w:r>
        <w:t xml:space="preserve">  &lt;Response&gt;</w:t>
      </w:r>
    </w:p>
    <w:p w:rsidR="00B25F40" w:rsidRDefault="00922E5B">
      <w:pPr>
        <w:pStyle w:val="Code"/>
      </w:pPr>
      <w:r>
        <w:t xml:space="preserve">    &lt;To&gt;myPersonalDistributionList&lt;/To&gt;</w:t>
      </w:r>
    </w:p>
    <w:p w:rsidR="00B25F40" w:rsidRDefault="00922E5B">
      <w:pPr>
        <w:pStyle w:val="Code"/>
      </w:pPr>
      <w:r>
        <w:lastRenderedPageBreak/>
        <w:t xml:space="preserve">    &lt;</w:t>
      </w:r>
      <w:r>
        <w:t>Status&gt;1&lt;/Status&gt;</w:t>
      </w:r>
    </w:p>
    <w:p w:rsidR="00B25F40" w:rsidRDefault="00922E5B">
      <w:pPr>
        <w:pStyle w:val="Code"/>
      </w:pPr>
      <w:r>
        <w:t xml:space="preserve">    &lt;RecipientCount&gt;4&lt;/RecipientCount&gt;</w:t>
      </w:r>
    </w:p>
    <w:p w:rsidR="00B25F40" w:rsidRDefault="00922E5B">
      <w:pPr>
        <w:pStyle w:val="Code"/>
      </w:pPr>
      <w:r>
        <w:t xml:space="preserve">    &lt;Recipient&gt;</w:t>
      </w:r>
    </w:p>
    <w:p w:rsidR="00B25F40" w:rsidRDefault="00922E5B">
      <w:pPr>
        <w:pStyle w:val="Code"/>
      </w:pPr>
      <w:r>
        <w:t xml:space="preserve">      &lt;Type&gt;2&lt;/Type&gt;</w:t>
      </w:r>
    </w:p>
    <w:p w:rsidR="00B25F40" w:rsidRDefault="00922E5B">
      <w:pPr>
        <w:pStyle w:val="Code"/>
      </w:pPr>
      <w:r>
        <w:t xml:space="preserve">      &lt;DisplayName&gt;chris@fourthcoffee.com&lt;/DisplayName&gt;</w:t>
      </w:r>
    </w:p>
    <w:p w:rsidR="00B25F40" w:rsidRDefault="00922E5B">
      <w:pPr>
        <w:pStyle w:val="Code"/>
      </w:pPr>
      <w:r>
        <w:t xml:space="preserve">      &lt;EmailAddress&gt;chris@fourthcoffee.com&lt;/EmailAddress&gt;</w:t>
      </w:r>
    </w:p>
    <w:p w:rsidR="00B25F40" w:rsidRDefault="00922E5B">
      <w:pPr>
        <w:pStyle w:val="Code"/>
      </w:pPr>
      <w:r>
        <w:t>      &lt;Availability&gt;</w:t>
      </w:r>
    </w:p>
    <w:p w:rsidR="00B25F40" w:rsidRDefault="00922E5B">
      <w:pPr>
        <w:pStyle w:val="Code"/>
      </w:pPr>
      <w:r>
        <w:t>        &lt;Status&gt;162&lt;/Status</w:t>
      </w:r>
      <w:r>
        <w:t>&gt;</w:t>
      </w:r>
    </w:p>
    <w:p w:rsidR="00B25F40" w:rsidRDefault="00922E5B">
      <w:pPr>
        <w:pStyle w:val="Code"/>
      </w:pPr>
      <w:r>
        <w:t>      &lt;/Availability&gt;</w:t>
      </w:r>
    </w:p>
    <w:p w:rsidR="00B25F40" w:rsidRDefault="00922E5B">
      <w:pPr>
        <w:pStyle w:val="Code"/>
      </w:pPr>
      <w:r>
        <w:t xml:space="preserve">    &lt;/Recipient&gt;</w:t>
      </w:r>
    </w:p>
    <w:p w:rsidR="00B25F40" w:rsidRDefault="00922E5B">
      <w:pPr>
        <w:pStyle w:val="Code"/>
      </w:pPr>
      <w:r>
        <w:t xml:space="preserve">    &lt;Recipient&gt;</w:t>
      </w:r>
    </w:p>
    <w:p w:rsidR="00B25F40" w:rsidRDefault="00922E5B">
      <w:pPr>
        <w:pStyle w:val="Code"/>
      </w:pPr>
      <w:r>
        <w:t xml:space="preserve">      &lt;Type&gt;1&lt;/Type&gt;</w:t>
      </w:r>
    </w:p>
    <w:p w:rsidR="00B25F40" w:rsidRDefault="00922E5B">
      <w:pPr>
        <w:pStyle w:val="Code"/>
      </w:pPr>
      <w:r>
        <w:t xml:space="preserve">      &lt;DisplayName&gt;Anet Reding&lt;/DisplayName&gt;</w:t>
      </w:r>
    </w:p>
    <w:p w:rsidR="00B25F40" w:rsidRDefault="00922E5B">
      <w:pPr>
        <w:pStyle w:val="Code"/>
      </w:pPr>
      <w:r>
        <w:t xml:space="preserve">      &lt;EmailAddress&gt;anetr@contoso.com&lt;/EmailAddress&gt;</w:t>
      </w:r>
    </w:p>
    <w:p w:rsidR="00B25F40" w:rsidRDefault="00922E5B">
      <w:pPr>
        <w:pStyle w:val="Code"/>
      </w:pPr>
      <w:r>
        <w:t>      &lt;Availability&gt;</w:t>
      </w:r>
    </w:p>
    <w:p w:rsidR="00B25F40" w:rsidRDefault="00922E5B">
      <w:pPr>
        <w:pStyle w:val="Code"/>
      </w:pPr>
      <w:r>
        <w:t>        &lt;Status&gt;161&lt;/Status&gt;</w:t>
      </w:r>
    </w:p>
    <w:p w:rsidR="00B25F40" w:rsidRDefault="00922E5B">
      <w:pPr>
        <w:pStyle w:val="Code"/>
      </w:pPr>
      <w:r>
        <w:t>      &lt;/Availability&gt;</w:t>
      </w:r>
    </w:p>
    <w:p w:rsidR="00B25F40" w:rsidRDefault="00922E5B">
      <w:pPr>
        <w:pStyle w:val="Code"/>
      </w:pPr>
      <w:r>
        <w:t xml:space="preserve">    &lt;/Re</w:t>
      </w:r>
      <w:r>
        <w:t>cipient&gt;</w:t>
      </w:r>
    </w:p>
    <w:p w:rsidR="00B25F40" w:rsidRDefault="00922E5B">
      <w:pPr>
        <w:pStyle w:val="Code"/>
      </w:pPr>
      <w:r>
        <w:t xml:space="preserve">    &lt;Recipient&gt;</w:t>
      </w:r>
    </w:p>
    <w:p w:rsidR="00B25F40" w:rsidRDefault="00922E5B">
      <w:pPr>
        <w:pStyle w:val="Code"/>
      </w:pPr>
      <w:r>
        <w:t xml:space="preserve">      &lt;Type&gt;2&lt;/Type&gt;</w:t>
      </w:r>
    </w:p>
    <w:p w:rsidR="00B25F40" w:rsidRDefault="00922E5B">
      <w:pPr>
        <w:pStyle w:val="Code"/>
      </w:pPr>
      <w:r>
        <w:t xml:space="preserve">      &lt;DisplayName&gt;Dag Rovik&lt;/DisplayName&gt;</w:t>
      </w:r>
    </w:p>
    <w:p w:rsidR="00B25F40" w:rsidRDefault="00922E5B">
      <w:pPr>
        <w:pStyle w:val="Code"/>
      </w:pPr>
      <w:r>
        <w:t xml:space="preserve">      &lt;EmailAddress&gt;dag@contoso.com&lt;/EmailAddress&gt;</w:t>
      </w:r>
    </w:p>
    <w:p w:rsidR="00B25F40" w:rsidRDefault="00922E5B">
      <w:pPr>
        <w:pStyle w:val="Code"/>
      </w:pPr>
      <w:r>
        <w:t>      &lt;Availability&gt;</w:t>
      </w:r>
    </w:p>
    <w:p w:rsidR="00B25F40" w:rsidRDefault="00922E5B">
      <w:pPr>
        <w:pStyle w:val="Code"/>
      </w:pPr>
      <w:r>
        <w:t>        &lt;Status&gt;1&lt;/Status&gt;</w:t>
      </w:r>
    </w:p>
    <w:p w:rsidR="00B25F40" w:rsidRDefault="00922E5B">
      <w:pPr>
        <w:pStyle w:val="Code"/>
      </w:pPr>
      <w:r>
        <w:t>        &lt;MergedFreeBusy&gt;</w:t>
      </w:r>
      <w:r>
        <w:t>333333333333333333330000001002002200000010000000&lt;/MergedFreeBusy&gt;</w:t>
      </w:r>
    </w:p>
    <w:p w:rsidR="00B25F40" w:rsidRDefault="00922E5B">
      <w:pPr>
        <w:pStyle w:val="Code"/>
      </w:pPr>
      <w:r>
        <w:t>      &lt;/Availability&gt;</w:t>
      </w:r>
    </w:p>
    <w:p w:rsidR="00B25F40" w:rsidRDefault="00922E5B">
      <w:pPr>
        <w:pStyle w:val="Code"/>
      </w:pPr>
      <w:r>
        <w:t xml:space="preserve">    &lt;/Recipient&gt;</w:t>
      </w:r>
    </w:p>
    <w:p w:rsidR="00B25F40" w:rsidRDefault="00922E5B">
      <w:pPr>
        <w:pStyle w:val="Code"/>
      </w:pPr>
      <w:r>
        <w:t xml:space="preserve">    &lt;Recipient&gt;</w:t>
      </w:r>
    </w:p>
    <w:p w:rsidR="00B25F40" w:rsidRDefault="00922E5B">
      <w:pPr>
        <w:pStyle w:val="Code"/>
      </w:pPr>
      <w:r>
        <w:t xml:space="preserve">      &lt;Type&gt;2&lt;/Type&gt;</w:t>
      </w:r>
    </w:p>
    <w:p w:rsidR="00B25F40" w:rsidRDefault="00922E5B">
      <w:pPr>
        <w:pStyle w:val="Code"/>
      </w:pPr>
      <w:r>
        <w:t xml:space="preserve">      &lt;DisplayName&gt;fabrice@fourthcoffee.com&lt;/DisplayName&gt;</w:t>
      </w:r>
    </w:p>
    <w:p w:rsidR="00B25F40" w:rsidRDefault="00922E5B">
      <w:pPr>
        <w:pStyle w:val="Code"/>
      </w:pPr>
      <w:r>
        <w:t xml:space="preserve">      &lt;EmailAddress&gt;fabrice@fourthcoffee.com&lt;/EmailAddre</w:t>
      </w:r>
      <w:r>
        <w:t>ss&gt;</w:t>
      </w:r>
    </w:p>
    <w:p w:rsidR="00B25F40" w:rsidRDefault="00922E5B">
      <w:pPr>
        <w:pStyle w:val="Code"/>
      </w:pPr>
      <w:r>
        <w:t>      &lt;Availability&gt;</w:t>
      </w:r>
    </w:p>
    <w:p w:rsidR="00B25F40" w:rsidRDefault="00922E5B">
      <w:pPr>
        <w:pStyle w:val="Code"/>
      </w:pPr>
      <w:r>
        <w:t>        &lt;Status&gt;162&lt;/Status&gt;</w:t>
      </w:r>
    </w:p>
    <w:p w:rsidR="00B25F40" w:rsidRDefault="00922E5B">
      <w:pPr>
        <w:pStyle w:val="Code"/>
      </w:pPr>
      <w:r>
        <w:t>      &lt;/Availability&gt;</w:t>
      </w:r>
    </w:p>
    <w:p w:rsidR="00B25F40" w:rsidRDefault="00922E5B">
      <w:pPr>
        <w:pStyle w:val="Code"/>
      </w:pPr>
      <w:r>
        <w:t xml:space="preserve">    &lt;/Recipient&gt;</w:t>
      </w:r>
    </w:p>
    <w:p w:rsidR="00B25F40" w:rsidRDefault="00922E5B">
      <w:pPr>
        <w:pStyle w:val="Code"/>
      </w:pPr>
      <w:r>
        <w:t xml:space="preserve">  &lt;/Response&gt;</w:t>
      </w:r>
    </w:p>
    <w:p w:rsidR="00B25F40" w:rsidRDefault="00922E5B">
      <w:pPr>
        <w:pStyle w:val="Code"/>
      </w:pPr>
      <w:r>
        <w:t>&lt;/ResolveRecipients&gt;</w:t>
      </w:r>
    </w:p>
    <w:p w:rsidR="00B25F40" w:rsidRDefault="00B25F40">
      <w:pPr>
        <w:pStyle w:val="Code"/>
      </w:pPr>
    </w:p>
    <w:p w:rsidR="00B25F40" w:rsidRDefault="00922E5B">
      <w:pPr>
        <w:pStyle w:val="Heading2"/>
      </w:pPr>
      <w:bookmarkStart w:id="1340" w:name="section_856d1ff46e90417cb0894593d7922db6"/>
      <w:bookmarkStart w:id="1341" w:name="_Toc3802174"/>
      <w:r>
        <w:t>Retrieving and Changing OOF Settings by Using the Settings Command</w:t>
      </w:r>
      <w:bookmarkEnd w:id="1340"/>
      <w:bookmarkEnd w:id="1341"/>
      <w:r>
        <w:fldChar w:fldCharType="begin"/>
      </w:r>
      <w:r>
        <w:instrText xml:space="preserve"> XE "Protocol examples:retrieving and changing OOF settings" </w:instrText>
      </w:r>
      <w:r>
        <w:fldChar w:fldCharType="end"/>
      </w:r>
    </w:p>
    <w:p w:rsidR="00B25F40" w:rsidRDefault="00922E5B">
      <w:r>
        <w:t xml:space="preserve">The following sections show how to retrieve and change </w:t>
      </w:r>
      <w:hyperlink w:anchor="gt_d4ab6719-b583-467a-a631-95feb7a5ea34">
        <w:r>
          <w:rPr>
            <w:rStyle w:val="HyperlinkGreen"/>
            <w:b/>
          </w:rPr>
          <w:t>OOF</w:t>
        </w:r>
      </w:hyperlink>
      <w:r>
        <w:t xml:space="preserve"> settings by using the </w:t>
      </w:r>
      <w:r>
        <w:rPr>
          <w:b/>
        </w:rPr>
        <w:t xml:space="preserve">Settings </w:t>
      </w:r>
      <w:r>
        <w:t xml:space="preserve">command (section </w:t>
      </w:r>
      <w:hyperlink w:anchor="Section_b5a1ed99a7ac4d0baacb40ac792d0a91" w:history="1">
        <w:r>
          <w:rPr>
            <w:rStyle w:val="Hyperlink"/>
          </w:rPr>
          <w:t>2.2.1.18</w:t>
        </w:r>
      </w:hyperlink>
      <w:r>
        <w:t>).</w:t>
      </w:r>
    </w:p>
    <w:p w:rsidR="00B25F40" w:rsidRDefault="00922E5B">
      <w:pPr>
        <w:pStyle w:val="Heading3"/>
      </w:pPr>
      <w:bookmarkStart w:id="1342" w:name="section_c6ea811643a84d0b99061910c3ed00f7"/>
      <w:bookmarkStart w:id="1343" w:name="_Toc3802175"/>
      <w:r>
        <w:t>Retrieving OOF Settings</w:t>
      </w:r>
      <w:bookmarkEnd w:id="1342"/>
      <w:bookmarkEnd w:id="1343"/>
    </w:p>
    <w:p w:rsidR="00B25F40" w:rsidRDefault="00922E5B">
      <w:r>
        <w:t xml:space="preserve">The following sections show how the client requests the user's OOF settings by using the </w:t>
      </w:r>
      <w:r>
        <w:rPr>
          <w:b/>
        </w:rPr>
        <w:t>settings:Get</w:t>
      </w:r>
      <w:r>
        <w:t xml:space="preserve"> element (section </w:t>
      </w:r>
      <w:hyperlink w:anchor="Section_c005d3d1217c45c3afe5d7562cd8345a" w:history="1">
        <w:r>
          <w:rPr>
            <w:rStyle w:val="Hyperlink"/>
          </w:rPr>
          <w:t>2.2.3.83</w:t>
        </w:r>
      </w:hyperlink>
      <w:r>
        <w:t xml:space="preserve">) and indicates the body type to use for the </w:t>
      </w:r>
      <w:hyperlink w:anchor="gt_1384c735-fcc1-4dd2-b547-b9a42c1792e6">
        <w:r>
          <w:rPr>
            <w:rStyle w:val="HyperlinkGreen"/>
            <w:b/>
          </w:rPr>
          <w:t>OOF message</w:t>
        </w:r>
      </w:hyperlink>
      <w:r>
        <w:t xml:space="preserve"> format.</w:t>
      </w:r>
    </w:p>
    <w:p w:rsidR="00B25F40" w:rsidRDefault="00922E5B">
      <w:pPr>
        <w:pStyle w:val="Heading4"/>
      </w:pPr>
      <w:bookmarkStart w:id="1344" w:name="section_c6e869b82e2c4b0193b0e82eb6a6771a"/>
      <w:bookmarkStart w:id="1345" w:name="_Toc3802176"/>
      <w:r>
        <w:t>Request</w:t>
      </w:r>
      <w:bookmarkEnd w:id="1344"/>
      <w:bookmarkEnd w:id="1345"/>
    </w:p>
    <w:p w:rsidR="00B25F40" w:rsidRDefault="00922E5B">
      <w:r>
        <w:t xml:space="preserve">The following example shows a </w:t>
      </w:r>
      <w:r>
        <w:rPr>
          <w:b/>
        </w:rPr>
        <w:t>Settings</w:t>
      </w:r>
      <w:r>
        <w:t xml:space="preserve"> command request (section </w:t>
      </w:r>
      <w:hyperlink w:anchor="Section_b5a1ed99a7ac4d0baacb40ac792d0a91" w:history="1">
        <w:r>
          <w:rPr>
            <w:rStyle w:val="Hyperlink"/>
          </w:rPr>
          <w:t>2.2.1.18</w:t>
        </w:r>
      </w:hyperlink>
      <w:r>
        <w:t>) sent from the client to the serv</w:t>
      </w:r>
      <w:r>
        <w:t xml:space="preserve">er to retrieve </w:t>
      </w:r>
      <w:hyperlink w:anchor="gt_d4ab6719-b583-467a-a631-95feb7a5ea34">
        <w:r>
          <w:rPr>
            <w:rStyle w:val="HyperlinkGreen"/>
            <w:b/>
          </w:rPr>
          <w:t>OOF</w:t>
        </w:r>
      </w:hyperlink>
      <w:r>
        <w:t xml:space="preserve"> settings. The client requests that the messages be returned in </w:t>
      </w:r>
      <w:hyperlink w:anchor="gt_afa1b8ad-29c4-4f4a-90ce-e63b3547e15a">
        <w:r>
          <w:rPr>
            <w:rStyle w:val="HyperlinkGreen"/>
            <w:b/>
          </w:rPr>
          <w:t>plain text</w:t>
        </w:r>
      </w:hyperlink>
      <w:r>
        <w:t xml:space="preserve"> format, so all OOF messages will be for</w:t>
      </w:r>
      <w:r>
        <w:t>matted as such.</w:t>
      </w:r>
    </w:p>
    <w:p w:rsidR="00B25F40" w:rsidRDefault="00922E5B">
      <w:pPr>
        <w:pStyle w:val="Code"/>
      </w:pPr>
      <w:r>
        <w:t>&lt;?xml version="1.0" encoding="utf-8"?&gt;</w:t>
      </w:r>
    </w:p>
    <w:p w:rsidR="00B25F40" w:rsidRDefault="00922E5B">
      <w:pPr>
        <w:pStyle w:val="Code"/>
      </w:pPr>
      <w:r>
        <w:t>&lt;Settings xmlns="Settings"&gt;</w:t>
      </w:r>
    </w:p>
    <w:p w:rsidR="00B25F40" w:rsidRDefault="00922E5B">
      <w:pPr>
        <w:pStyle w:val="Code"/>
      </w:pPr>
      <w:r>
        <w:t xml:space="preserve">  &lt;Oof&gt;</w:t>
      </w:r>
    </w:p>
    <w:p w:rsidR="00B25F40" w:rsidRDefault="00922E5B">
      <w:pPr>
        <w:pStyle w:val="Code"/>
      </w:pPr>
      <w:r>
        <w:t xml:space="preserve">    &lt;Get&gt;</w:t>
      </w:r>
    </w:p>
    <w:p w:rsidR="00B25F40" w:rsidRDefault="00922E5B">
      <w:pPr>
        <w:pStyle w:val="Code"/>
      </w:pPr>
      <w:r>
        <w:t xml:space="preserve">      &lt;BodyType&gt;Text&lt;/BodyType&gt;</w:t>
      </w:r>
    </w:p>
    <w:p w:rsidR="00B25F40" w:rsidRDefault="00922E5B">
      <w:pPr>
        <w:pStyle w:val="Code"/>
      </w:pPr>
      <w:r>
        <w:t xml:space="preserve">    &lt;/Get&gt;</w:t>
      </w:r>
    </w:p>
    <w:p w:rsidR="00B25F40" w:rsidRDefault="00922E5B">
      <w:pPr>
        <w:pStyle w:val="Code"/>
      </w:pPr>
      <w:r>
        <w:t xml:space="preserve">  &lt;/Oof&gt;</w:t>
      </w:r>
    </w:p>
    <w:p w:rsidR="00B25F40" w:rsidRDefault="00922E5B">
      <w:pPr>
        <w:pStyle w:val="Code"/>
      </w:pPr>
      <w:r>
        <w:lastRenderedPageBreak/>
        <w:t>&lt;/Settings&gt;</w:t>
      </w:r>
    </w:p>
    <w:p w:rsidR="00B25F40" w:rsidRDefault="00922E5B">
      <w:pPr>
        <w:pStyle w:val="Heading4"/>
      </w:pPr>
      <w:bookmarkStart w:id="1346" w:name="section_4800e5adfc5b42ff9aa1e2dceefdcfb1"/>
      <w:bookmarkStart w:id="1347" w:name="_Toc3802177"/>
      <w:r>
        <w:t>Response</w:t>
      </w:r>
      <w:bookmarkEnd w:id="1346"/>
      <w:bookmarkEnd w:id="1347"/>
    </w:p>
    <w:p w:rsidR="00B25F40" w:rsidRDefault="00922E5B">
      <w:r>
        <w:t xml:space="preserve">The following example shows the </w:t>
      </w:r>
      <w:r>
        <w:rPr>
          <w:b/>
        </w:rPr>
        <w:t>Settings</w:t>
      </w:r>
      <w:r>
        <w:t xml:space="preserve"> command response (section </w:t>
      </w:r>
      <w:hyperlink w:anchor="Section_b5a1ed99a7ac4d0baacb40ac792d0a91" w:history="1">
        <w:r>
          <w:rPr>
            <w:rStyle w:val="Hyperlink"/>
          </w:rPr>
          <w:t>2.2.1.18</w:t>
        </w:r>
      </w:hyperlink>
      <w:r>
        <w:t>) sent from the server to the client.</w:t>
      </w:r>
    </w:p>
    <w:p w:rsidR="00B25F40" w:rsidRDefault="00922E5B">
      <w:pPr>
        <w:pStyle w:val="Code"/>
      </w:pPr>
      <w:r>
        <w:t>&lt;?xml version="1.0" encoding="utf-8"?&gt;</w:t>
      </w:r>
    </w:p>
    <w:p w:rsidR="00B25F40" w:rsidRDefault="00922E5B">
      <w:pPr>
        <w:pStyle w:val="Code"/>
      </w:pPr>
      <w:r>
        <w:t>&lt;Settings xmlns="Settings"&gt;</w:t>
      </w:r>
    </w:p>
    <w:p w:rsidR="00B25F40" w:rsidRDefault="00922E5B">
      <w:pPr>
        <w:pStyle w:val="Code"/>
      </w:pPr>
      <w:r>
        <w:t>&lt;Status&gt;1&lt;/Status&gt;</w:t>
      </w:r>
    </w:p>
    <w:p w:rsidR="00B25F40" w:rsidRDefault="00922E5B">
      <w:pPr>
        <w:pStyle w:val="Code"/>
      </w:pPr>
      <w:r>
        <w:t xml:space="preserve">  &lt;Oof&gt;</w:t>
      </w:r>
    </w:p>
    <w:p w:rsidR="00B25F40" w:rsidRDefault="00922E5B">
      <w:pPr>
        <w:pStyle w:val="Code"/>
      </w:pPr>
      <w:r>
        <w:t xml:space="preserve">    &lt;Status&gt;1&lt;/Status&gt;</w:t>
      </w:r>
    </w:p>
    <w:p w:rsidR="00B25F40" w:rsidRDefault="00922E5B">
      <w:pPr>
        <w:pStyle w:val="Code"/>
      </w:pPr>
      <w:r>
        <w:t xml:space="preserve">    &lt;Get&gt;</w:t>
      </w:r>
    </w:p>
    <w:p w:rsidR="00B25F40" w:rsidRDefault="00922E5B">
      <w:pPr>
        <w:pStyle w:val="Code"/>
      </w:pPr>
      <w:r>
        <w:t xml:space="preserve">      &lt;OofState&gt;2&lt;/OofSta</w:t>
      </w:r>
      <w:r>
        <w:t>te&gt;</w:t>
      </w:r>
    </w:p>
    <w:p w:rsidR="00B25F40" w:rsidRDefault="00922E5B">
      <w:pPr>
        <w:pStyle w:val="Code"/>
      </w:pPr>
      <w:r>
        <w:t xml:space="preserve">      &lt;StartTime&gt;2007-05-08T10:45:51.250Z&lt;/StartTime&gt;</w:t>
      </w:r>
    </w:p>
    <w:p w:rsidR="00B25F40" w:rsidRDefault="00922E5B">
      <w:pPr>
        <w:pStyle w:val="Code"/>
      </w:pPr>
      <w:r>
        <w:t xml:space="preserve">      &lt;EndTime&gt;2007-05-11T10:45:51.250Z&lt;/EndTime&gt;</w:t>
      </w:r>
    </w:p>
    <w:p w:rsidR="00B25F40" w:rsidRDefault="00922E5B">
      <w:pPr>
        <w:pStyle w:val="Code"/>
      </w:pPr>
      <w:r>
        <w:t xml:space="preserve">      &lt;OofMessage&gt;</w:t>
      </w:r>
    </w:p>
    <w:p w:rsidR="00B25F40" w:rsidRDefault="00922E5B">
      <w:pPr>
        <w:pStyle w:val="Code"/>
      </w:pPr>
      <w:r>
        <w:t xml:space="preserve">        &lt;AppliesToInternal /&gt;</w:t>
      </w:r>
    </w:p>
    <w:p w:rsidR="00B25F40" w:rsidRDefault="00922E5B">
      <w:pPr>
        <w:pStyle w:val="Code"/>
      </w:pPr>
      <w:r>
        <w:t xml:space="preserve">        &lt;Enabled&gt;1&lt;/Enabled&gt;</w:t>
      </w:r>
    </w:p>
    <w:p w:rsidR="00B25F40" w:rsidRDefault="00922E5B">
      <w:pPr>
        <w:pStyle w:val="Code"/>
      </w:pPr>
      <w:r>
        <w:t xml:space="preserve">        &lt;ReplyMessage&gt;Internal OOF Message&lt;/ReplyMessage&gt;</w:t>
      </w:r>
    </w:p>
    <w:p w:rsidR="00B25F40" w:rsidRDefault="00922E5B">
      <w:pPr>
        <w:pStyle w:val="Code"/>
      </w:pPr>
      <w:r>
        <w:t xml:space="preserve">       &lt;</w:t>
      </w:r>
      <w:r>
        <w:t>BodyType&gt;Text&lt;/BodyType&gt;</w:t>
      </w:r>
    </w:p>
    <w:p w:rsidR="00B25F40" w:rsidRDefault="00922E5B">
      <w:pPr>
        <w:pStyle w:val="Code"/>
      </w:pPr>
      <w:r>
        <w:t xml:space="preserve">      &lt;/OofMessage&gt;</w:t>
      </w:r>
    </w:p>
    <w:p w:rsidR="00B25F40" w:rsidRDefault="00922E5B">
      <w:pPr>
        <w:pStyle w:val="Code"/>
      </w:pPr>
      <w:r>
        <w:t xml:space="preserve">      &lt;OofMessage&gt;</w:t>
      </w:r>
    </w:p>
    <w:p w:rsidR="00B25F40" w:rsidRDefault="00922E5B">
      <w:pPr>
        <w:pStyle w:val="Code"/>
      </w:pPr>
      <w:r>
        <w:t xml:space="preserve">        &lt;AppliesToExternalKnown /&gt;</w:t>
      </w:r>
    </w:p>
    <w:p w:rsidR="00B25F40" w:rsidRDefault="00922E5B">
      <w:pPr>
        <w:pStyle w:val="Code"/>
      </w:pPr>
      <w:r>
        <w:t xml:space="preserve">        &lt;Enabled&gt;1&lt;/Enabled&gt;</w:t>
      </w:r>
    </w:p>
    <w:p w:rsidR="00B25F40" w:rsidRDefault="00922E5B">
      <w:pPr>
        <w:pStyle w:val="Code"/>
      </w:pPr>
      <w:r>
        <w:t xml:space="preserve">        &lt;ReplyMessage&gt;External OOF Message&lt;/ReplyMessage&gt;</w:t>
      </w:r>
    </w:p>
    <w:p w:rsidR="00B25F40" w:rsidRDefault="00922E5B">
      <w:pPr>
        <w:pStyle w:val="Code"/>
      </w:pPr>
      <w:r>
        <w:t xml:space="preserve">         &lt;BodyType&gt;Text&lt;/BodyType&gt;</w:t>
      </w:r>
    </w:p>
    <w:p w:rsidR="00B25F40" w:rsidRDefault="00922E5B">
      <w:pPr>
        <w:pStyle w:val="Code"/>
      </w:pPr>
      <w:r>
        <w:t xml:space="preserve">       &lt;/OofMessage&gt;</w:t>
      </w:r>
    </w:p>
    <w:p w:rsidR="00B25F40" w:rsidRDefault="00922E5B">
      <w:pPr>
        <w:pStyle w:val="Code"/>
      </w:pPr>
      <w:r>
        <w:t xml:space="preserve">       &lt;OofMes</w:t>
      </w:r>
      <w:r>
        <w:t>sage&gt;</w:t>
      </w:r>
    </w:p>
    <w:p w:rsidR="00B25F40" w:rsidRDefault="00922E5B">
      <w:pPr>
        <w:pStyle w:val="Code"/>
      </w:pPr>
      <w:r>
        <w:t xml:space="preserve">       &lt;AppliesToExternalUnknown /&gt;&lt;Enabled&gt;0&lt;/Enabled&gt;</w:t>
      </w:r>
    </w:p>
    <w:p w:rsidR="00B25F40" w:rsidRDefault="00922E5B">
      <w:pPr>
        <w:pStyle w:val="Code"/>
      </w:pPr>
      <w:r>
        <w:t xml:space="preserve">       &lt;ReplyMessage&gt;External OOF Message&lt;/ReplyMessage&gt;</w:t>
      </w:r>
    </w:p>
    <w:p w:rsidR="00B25F40" w:rsidRDefault="00922E5B">
      <w:pPr>
        <w:pStyle w:val="Code"/>
      </w:pPr>
      <w:r>
        <w:t xml:space="preserve">       &lt;BodyType&gt;Text&lt;/BodyType&gt;</w:t>
      </w:r>
    </w:p>
    <w:p w:rsidR="00B25F40" w:rsidRDefault="00922E5B">
      <w:pPr>
        <w:pStyle w:val="Code"/>
      </w:pPr>
      <w:r>
        <w:t xml:space="preserve">     &lt;/OofMessage&gt;</w:t>
      </w:r>
    </w:p>
    <w:p w:rsidR="00B25F40" w:rsidRDefault="00922E5B">
      <w:pPr>
        <w:pStyle w:val="Code"/>
      </w:pPr>
      <w:r>
        <w:t xml:space="preserve">    &lt;/Get&gt;</w:t>
      </w:r>
    </w:p>
    <w:p w:rsidR="00B25F40" w:rsidRDefault="00922E5B">
      <w:pPr>
        <w:pStyle w:val="Code"/>
      </w:pPr>
      <w:r>
        <w:t xml:space="preserve">  &lt;/Oof&gt;</w:t>
      </w:r>
    </w:p>
    <w:p w:rsidR="00B25F40" w:rsidRDefault="00922E5B">
      <w:pPr>
        <w:pStyle w:val="Code"/>
      </w:pPr>
      <w:r>
        <w:t>&lt;/Settings&gt;</w:t>
      </w:r>
    </w:p>
    <w:p w:rsidR="00B25F40" w:rsidRDefault="00922E5B">
      <w:pPr>
        <w:pStyle w:val="Heading3"/>
      </w:pPr>
      <w:bookmarkStart w:id="1348" w:name="section_547db2e40e2f413399e6d5f6c17b1d3d"/>
      <w:bookmarkStart w:id="1349" w:name="_Toc3802178"/>
      <w:r>
        <w:t>Turning On the OOF Message</w:t>
      </w:r>
      <w:bookmarkEnd w:id="1348"/>
      <w:bookmarkEnd w:id="1349"/>
    </w:p>
    <w:p w:rsidR="00B25F40" w:rsidRDefault="00922E5B">
      <w:r>
        <w:t xml:space="preserve">The following sections show how the client enables the </w:t>
      </w:r>
      <w:hyperlink w:anchor="gt_d4ab6719-b583-467a-a631-95feb7a5ea34">
        <w:r>
          <w:rPr>
            <w:rStyle w:val="HyperlinkGreen"/>
            <w:b/>
          </w:rPr>
          <w:t>OOF</w:t>
        </w:r>
      </w:hyperlink>
      <w:r>
        <w:t xml:space="preserve"> message. The client updates the OOF status by using the </w:t>
      </w:r>
      <w:r>
        <w:rPr>
          <w:b/>
        </w:rPr>
        <w:t>settings:Set</w:t>
      </w:r>
      <w:r>
        <w:t xml:space="preserve"> element (section </w:t>
      </w:r>
      <w:hyperlink w:anchor="Section_bde5614905d34a619d790a73c80fe393" w:history="1">
        <w:r>
          <w:rPr>
            <w:rStyle w:val="Hyperlink"/>
          </w:rPr>
          <w:t>2.2.3.167</w:t>
        </w:r>
      </w:hyperlink>
      <w:r>
        <w:t>).</w:t>
      </w:r>
    </w:p>
    <w:p w:rsidR="00B25F40" w:rsidRDefault="00922E5B">
      <w:pPr>
        <w:pStyle w:val="Heading4"/>
      </w:pPr>
      <w:bookmarkStart w:id="1350" w:name="section_3aa16463d51344fc82f04b00f50eb384"/>
      <w:bookmarkStart w:id="1351" w:name="_Toc3802179"/>
      <w:r>
        <w:t>Request</w:t>
      </w:r>
      <w:bookmarkEnd w:id="1350"/>
      <w:bookmarkEnd w:id="1351"/>
    </w:p>
    <w:p w:rsidR="00B25F40" w:rsidRDefault="00922E5B">
      <w:r>
        <w:t xml:space="preserve">The following example shows a </w:t>
      </w:r>
      <w:r>
        <w:rPr>
          <w:b/>
        </w:rPr>
        <w:t>Settings</w:t>
      </w:r>
      <w:r>
        <w:t xml:space="preserve"> command request (section </w:t>
      </w:r>
      <w:hyperlink w:anchor="Section_b5a1ed99a7ac4d0baacb40ac792d0a91" w:history="1">
        <w:r>
          <w:rPr>
            <w:rStyle w:val="Hyperlink"/>
          </w:rPr>
          <w:t>2.2.1.18</w:t>
        </w:r>
      </w:hyperlink>
      <w:r>
        <w:t xml:space="preserve">) sent from the client to the server to enable the </w:t>
      </w:r>
      <w:hyperlink w:anchor="gt_d4ab6719-b583-467a-a631-95feb7a5ea34">
        <w:r>
          <w:rPr>
            <w:rStyle w:val="HyperlinkGreen"/>
            <w:b/>
          </w:rPr>
          <w:t>OOF</w:t>
        </w:r>
      </w:hyperlink>
      <w:r>
        <w:t xml:space="preserve"> message.</w:t>
      </w:r>
    </w:p>
    <w:p w:rsidR="00B25F40" w:rsidRDefault="00922E5B">
      <w:pPr>
        <w:pStyle w:val="Code"/>
      </w:pPr>
      <w:r>
        <w:t>&lt;?xml version="1.0" encoding="utf-8"?&gt;</w:t>
      </w:r>
    </w:p>
    <w:p w:rsidR="00B25F40" w:rsidRDefault="00922E5B">
      <w:pPr>
        <w:pStyle w:val="Code"/>
      </w:pPr>
      <w:r>
        <w:t>&lt;Settings xmlns="Settings"&gt;</w:t>
      </w:r>
    </w:p>
    <w:p w:rsidR="00B25F40" w:rsidRDefault="00922E5B">
      <w:pPr>
        <w:pStyle w:val="Code"/>
      </w:pPr>
      <w:r>
        <w:t xml:space="preserve">  &lt;Oof&gt;</w:t>
      </w:r>
    </w:p>
    <w:p w:rsidR="00B25F40" w:rsidRDefault="00922E5B">
      <w:pPr>
        <w:pStyle w:val="Code"/>
      </w:pPr>
      <w:r>
        <w:t xml:space="preserve">    &lt;Set&gt;</w:t>
      </w:r>
    </w:p>
    <w:p w:rsidR="00B25F40" w:rsidRDefault="00922E5B">
      <w:pPr>
        <w:pStyle w:val="Code"/>
      </w:pPr>
      <w:r>
        <w:t xml:space="preserve">      &lt;OofState&gt;2&lt;/OofState&gt;</w:t>
      </w:r>
    </w:p>
    <w:p w:rsidR="00B25F40" w:rsidRDefault="00922E5B">
      <w:pPr>
        <w:pStyle w:val="Code"/>
      </w:pPr>
      <w:r>
        <w:t xml:space="preserve">      &lt;OofMessage&gt;</w:t>
      </w:r>
    </w:p>
    <w:p w:rsidR="00B25F40" w:rsidRDefault="00922E5B">
      <w:pPr>
        <w:pStyle w:val="Code"/>
      </w:pPr>
      <w:r>
        <w:t xml:space="preserve">        &lt;AppliesToInternal/&gt;</w:t>
      </w:r>
    </w:p>
    <w:p w:rsidR="00B25F40" w:rsidRDefault="00922E5B">
      <w:pPr>
        <w:pStyle w:val="Code"/>
      </w:pPr>
      <w:r>
        <w:t xml:space="preserve">        &lt;Enabled&gt;1&lt;/Enabled&gt;</w:t>
      </w:r>
    </w:p>
    <w:p w:rsidR="00B25F40" w:rsidRDefault="00922E5B">
      <w:pPr>
        <w:pStyle w:val="Code"/>
      </w:pPr>
      <w:r>
        <w:t xml:space="preserve">        &lt;ReplyMessage&gt; &amp;lt;html&amp;</w:t>
      </w:r>
      <w:r>
        <w:t>gt;&amp;lt;head&amp;gt;&amp;lt;meta</w:t>
      </w:r>
    </w:p>
    <w:p w:rsidR="00B25F40" w:rsidRDefault="00922E5B">
      <w:pPr>
        <w:pStyle w:val="Code"/>
      </w:pPr>
      <w:r>
        <w:t xml:space="preserve">        http-equiv="Content-Type" content="text/html;</w:t>
      </w:r>
    </w:p>
    <w:p w:rsidR="00B25F40" w:rsidRDefault="00922E5B">
      <w:pPr>
        <w:pStyle w:val="Code"/>
      </w:pPr>
      <w:r>
        <w:t xml:space="preserve">        charset=utf-8"&amp;gt;&amp;lt;style&amp;gt;@font-face</w:t>
      </w:r>
    </w:p>
    <w:p w:rsidR="00B25F40" w:rsidRDefault="00922E5B">
      <w:pPr>
        <w:pStyle w:val="Code"/>
      </w:pPr>
      <w:r>
        <w:t xml:space="preserve">        {font-family:Verdana}p.MsoNormal, li.MsoNormal,</w:t>
      </w:r>
    </w:p>
    <w:p w:rsidR="00B25F40" w:rsidRDefault="00922E5B">
      <w:pPr>
        <w:pStyle w:val="Code"/>
      </w:pPr>
      <w:r>
        <w:t xml:space="preserve">        div.MsoNormal {margin:0in; margin-bottom:.0001pt;</w:t>
      </w:r>
    </w:p>
    <w:p w:rsidR="00B25F40" w:rsidRDefault="00922E5B">
      <w:pPr>
        <w:pStyle w:val="Code"/>
      </w:pPr>
      <w:r>
        <w:t xml:space="preserve">        font-size:10.0pt; font-family:Verdana} a:link,</w:t>
      </w:r>
    </w:p>
    <w:p w:rsidR="00B25F40" w:rsidRDefault="00922E5B">
      <w:pPr>
        <w:pStyle w:val="Code"/>
      </w:pPr>
      <w:r>
        <w:lastRenderedPageBreak/>
        <w:t xml:space="preserve">        span.MsoHyperlink {color:blue; text-</w:t>
      </w:r>
    </w:p>
    <w:p w:rsidR="00B25F40" w:rsidRDefault="00922E5B">
      <w:pPr>
        <w:pStyle w:val="Code"/>
      </w:pPr>
      <w:r>
        <w:t xml:space="preserve">        decoration:underline}a:visited,</w:t>
      </w:r>
    </w:p>
    <w:p w:rsidR="00B25F40" w:rsidRDefault="00922E5B">
      <w:pPr>
        <w:pStyle w:val="Code"/>
      </w:pPr>
      <w:r>
        <w:t xml:space="preserve">        span.MsoHyperlinkFollowed {color:purple;</w:t>
      </w:r>
    </w:p>
    <w:p w:rsidR="00B25F40" w:rsidRDefault="00922E5B">
      <w:pPr>
        <w:pStyle w:val="Code"/>
      </w:pPr>
      <w:r>
        <w:t xml:space="preserve">        text-decoration:underline} span.EmailStyle17</w:t>
      </w:r>
    </w:p>
    <w:p w:rsidR="00B25F40" w:rsidRDefault="00922E5B">
      <w:pPr>
        <w:pStyle w:val="Code"/>
      </w:pPr>
      <w:r>
        <w:t xml:space="preserve">        {font-</w:t>
      </w:r>
      <w:r>
        <w:t>family:Arial; color:windowtext} @page Section1</w:t>
      </w:r>
    </w:p>
    <w:p w:rsidR="00B25F40" w:rsidRDefault="00922E5B">
      <w:pPr>
        <w:pStyle w:val="Code"/>
      </w:pPr>
      <w:r>
        <w:t xml:space="preserve">        {margin:1.0in 1.25in 1.0in 1.25in} div.Section1 {}</w:t>
      </w:r>
    </w:p>
    <w:p w:rsidR="00B25F40" w:rsidRDefault="00922E5B">
      <w:pPr>
        <w:pStyle w:val="Code"/>
      </w:pPr>
      <w:r>
        <w:t xml:space="preserve">        &amp;lt;/style&amp;gt; &amp;lt;/head&amp;gt; &amp;lt;body lang="EN-US"</w:t>
      </w:r>
    </w:p>
    <w:p w:rsidR="00B25F40" w:rsidRDefault="00922E5B">
      <w:pPr>
        <w:pStyle w:val="Code"/>
      </w:pPr>
      <w:r>
        <w:t xml:space="preserve">        link="blue" vlink="purple"&amp;gt; &amp;lt;div class="Section1"&amp;gt;</w:t>
      </w:r>
    </w:p>
    <w:p w:rsidR="00B25F40" w:rsidRDefault="00922E5B">
      <w:pPr>
        <w:pStyle w:val="Code"/>
      </w:pPr>
      <w:r>
        <w:t xml:space="preserve">        &amp;</w:t>
      </w:r>
      <w:r>
        <w:t>lt;p class="MsoNormal"&amp;gt;&amp;lt;font size="2"</w:t>
      </w:r>
    </w:p>
    <w:p w:rsidR="00B25F40" w:rsidRDefault="00922E5B">
      <w:pPr>
        <w:pStyle w:val="Code"/>
      </w:pPr>
      <w:r>
        <w:t xml:space="preserve">        face="Arial"&amp;gt;&amp;lt;span style="font-size:10.0pt;</w:t>
      </w:r>
    </w:p>
    <w:p w:rsidR="00B25F40" w:rsidRDefault="00922E5B">
      <w:pPr>
        <w:pStyle w:val="Code"/>
      </w:pPr>
      <w:r>
        <w:t xml:space="preserve">        font-family:Arial"&amp;gt;I'll be out of the office</w:t>
      </w:r>
    </w:p>
    <w:p w:rsidR="00B25F40" w:rsidRDefault="00922E5B">
      <w:pPr>
        <w:pStyle w:val="Code"/>
      </w:pPr>
      <w:r>
        <w:t xml:space="preserve">        today.&amp;lt;/span&amp;gt;&amp;lt;/font&amp;gt;&amp;lt;/p&amp;gt; &amp;lt;/div&amp;gt;</w:t>
      </w:r>
    </w:p>
    <w:p w:rsidR="00B25F40" w:rsidRDefault="00922E5B">
      <w:pPr>
        <w:pStyle w:val="Code"/>
      </w:pPr>
      <w:r>
        <w:t xml:space="preserve">        &amp;lt;/body&amp;gt;&amp;lt;/html&amp;gt;</w:t>
      </w:r>
      <w:r>
        <w:t>&lt;/ReplyMessage&gt;</w:t>
      </w:r>
    </w:p>
    <w:p w:rsidR="00B25F40" w:rsidRDefault="00922E5B">
      <w:pPr>
        <w:pStyle w:val="Code"/>
      </w:pPr>
      <w:r>
        <w:t xml:space="preserve">        &lt;BodyType&gt;HTML&lt;/BodyType&gt;</w:t>
      </w:r>
    </w:p>
    <w:p w:rsidR="00B25F40" w:rsidRDefault="00922E5B">
      <w:pPr>
        <w:pStyle w:val="Code"/>
      </w:pPr>
      <w:r>
        <w:t xml:space="preserve">      &lt;/OofMessage&gt;</w:t>
      </w:r>
    </w:p>
    <w:p w:rsidR="00B25F40" w:rsidRDefault="00922E5B">
      <w:pPr>
        <w:pStyle w:val="Code"/>
      </w:pPr>
      <w:r>
        <w:t xml:space="preserve">      &lt;OofMessage&gt;</w:t>
      </w:r>
    </w:p>
    <w:p w:rsidR="00B25F40" w:rsidRDefault="00922E5B">
      <w:pPr>
        <w:pStyle w:val="Code"/>
      </w:pPr>
      <w:r>
        <w:t xml:space="preserve">        &lt;AppliesToExternalKnown/&gt;</w:t>
      </w:r>
    </w:p>
    <w:p w:rsidR="00B25F40" w:rsidRDefault="00922E5B">
      <w:pPr>
        <w:pStyle w:val="Code"/>
      </w:pPr>
      <w:r>
        <w:t xml:space="preserve">        &lt;Enabled&gt;0&lt;/Enabled&gt;</w:t>
      </w:r>
    </w:p>
    <w:p w:rsidR="00B25F40" w:rsidRDefault="00922E5B">
      <w:pPr>
        <w:pStyle w:val="Code"/>
      </w:pPr>
      <w:r>
        <w:t xml:space="preserve">      &lt;/OofMessage&gt;</w:t>
      </w:r>
    </w:p>
    <w:p w:rsidR="00B25F40" w:rsidRDefault="00922E5B">
      <w:pPr>
        <w:pStyle w:val="Code"/>
      </w:pPr>
      <w:r>
        <w:t xml:space="preserve">      &lt;OofMessage&gt;</w:t>
      </w:r>
    </w:p>
    <w:p w:rsidR="00B25F40" w:rsidRDefault="00922E5B">
      <w:pPr>
        <w:pStyle w:val="Code"/>
      </w:pPr>
      <w:r>
        <w:t xml:space="preserve">        &lt;AppliesToExternalUnknown/&gt;</w:t>
      </w:r>
    </w:p>
    <w:p w:rsidR="00B25F40" w:rsidRDefault="00922E5B">
      <w:pPr>
        <w:pStyle w:val="Code"/>
      </w:pPr>
      <w:r>
        <w:t xml:space="preserve">        &lt;Enabled&gt;0&lt;/Enabled&gt;</w:t>
      </w:r>
    </w:p>
    <w:p w:rsidR="00B25F40" w:rsidRDefault="00922E5B">
      <w:pPr>
        <w:pStyle w:val="Code"/>
      </w:pPr>
      <w:r>
        <w:t xml:space="preserve">      &lt;/OofMessage&gt;</w:t>
      </w:r>
    </w:p>
    <w:p w:rsidR="00B25F40" w:rsidRDefault="00922E5B">
      <w:pPr>
        <w:pStyle w:val="Code"/>
      </w:pPr>
      <w:r>
        <w:t xml:space="preserve">    &lt;/Set&gt;</w:t>
      </w:r>
    </w:p>
    <w:p w:rsidR="00B25F40" w:rsidRDefault="00922E5B">
      <w:pPr>
        <w:pStyle w:val="Code"/>
      </w:pPr>
      <w:r>
        <w:t xml:space="preserve">  &lt;/Oof&gt;</w:t>
      </w:r>
    </w:p>
    <w:p w:rsidR="00B25F40" w:rsidRDefault="00922E5B">
      <w:pPr>
        <w:pStyle w:val="Code"/>
      </w:pPr>
      <w:r>
        <w:t>&lt;/Settings&gt;</w:t>
      </w:r>
    </w:p>
    <w:p w:rsidR="00B25F40" w:rsidRDefault="00922E5B">
      <w:pPr>
        <w:pStyle w:val="Heading4"/>
      </w:pPr>
      <w:bookmarkStart w:id="1352" w:name="section_6dc57f2b4d124f0ab16aaec5903ae485"/>
      <w:bookmarkStart w:id="1353" w:name="_Toc3802180"/>
      <w:r>
        <w:t>Response</w:t>
      </w:r>
      <w:bookmarkEnd w:id="1352"/>
      <w:bookmarkEnd w:id="1353"/>
    </w:p>
    <w:p w:rsidR="00B25F40" w:rsidRDefault="00922E5B">
      <w:r>
        <w:t xml:space="preserve">The following example shows the </w:t>
      </w:r>
      <w:r>
        <w:rPr>
          <w:b/>
        </w:rPr>
        <w:t>Settings</w:t>
      </w:r>
      <w:r>
        <w:t xml:space="preserve"> command response (section </w:t>
      </w:r>
      <w:hyperlink w:anchor="Section_b5a1ed99a7ac4d0baacb40ac792d0a91" w:history="1">
        <w:r>
          <w:rPr>
            <w:rStyle w:val="Hyperlink"/>
          </w:rPr>
          <w:t>2.2.1.18</w:t>
        </w:r>
      </w:hyperlink>
      <w:r>
        <w:t xml:space="preserve">) sent from the server to the client. The response contains </w:t>
      </w:r>
      <w:r>
        <w:t xml:space="preserve">a </w:t>
      </w:r>
      <w:r>
        <w:rPr>
          <w:b/>
        </w:rPr>
        <w:t xml:space="preserve">settings:Status </w:t>
      </w:r>
      <w:r>
        <w:t xml:space="preserve">element (section </w:t>
      </w:r>
      <w:hyperlink w:anchor="Section_edc5c50b7a4e44ed865c28f814af41c6" w:history="1">
        <w:r>
          <w:rPr>
            <w:rStyle w:val="Hyperlink"/>
          </w:rPr>
          <w:t>2.2.3.177.15</w:t>
        </w:r>
      </w:hyperlink>
      <w:r>
        <w:t xml:space="preserve">) value of 1, to indicate that </w:t>
      </w:r>
      <w:hyperlink w:anchor="gt_d4ab6719-b583-467a-a631-95feb7a5ea34">
        <w:r>
          <w:rPr>
            <w:rStyle w:val="HyperlinkGreen"/>
            <w:b/>
          </w:rPr>
          <w:t>OOF</w:t>
        </w:r>
      </w:hyperlink>
      <w:r>
        <w:t xml:space="preserve"> functionality was successfully enabled.</w:t>
      </w:r>
    </w:p>
    <w:p w:rsidR="00B25F40" w:rsidRDefault="00922E5B">
      <w:pPr>
        <w:pStyle w:val="Code"/>
      </w:pPr>
      <w:r>
        <w:t>&lt;?xml versio</w:t>
      </w:r>
      <w:r>
        <w:t>n="1.0" encoding="utf-8"?&gt;</w:t>
      </w:r>
    </w:p>
    <w:p w:rsidR="00B25F40" w:rsidRDefault="00922E5B">
      <w:pPr>
        <w:pStyle w:val="Code"/>
      </w:pPr>
      <w:r>
        <w:t>&lt;Settings xmlns="Settings"&gt;</w:t>
      </w:r>
    </w:p>
    <w:p w:rsidR="00B25F40" w:rsidRDefault="00922E5B">
      <w:pPr>
        <w:pStyle w:val="Code"/>
      </w:pPr>
      <w:r>
        <w:t xml:space="preserve">  &lt;Status&gt;1&lt;/Status&gt;</w:t>
      </w:r>
    </w:p>
    <w:p w:rsidR="00B25F40" w:rsidRDefault="00922E5B">
      <w:pPr>
        <w:pStyle w:val="Code"/>
      </w:pPr>
      <w:r>
        <w:t xml:space="preserve">  &lt;Oof&gt;</w:t>
      </w:r>
    </w:p>
    <w:p w:rsidR="00B25F40" w:rsidRDefault="00922E5B">
      <w:pPr>
        <w:pStyle w:val="Code"/>
      </w:pPr>
      <w:r>
        <w:t xml:space="preserve">    &lt;Status&gt;1&lt;/Status&gt;</w:t>
      </w:r>
    </w:p>
    <w:p w:rsidR="00B25F40" w:rsidRDefault="00922E5B">
      <w:pPr>
        <w:pStyle w:val="Code"/>
      </w:pPr>
      <w:r>
        <w:t xml:space="preserve">  &lt;/Oof&gt;</w:t>
      </w:r>
    </w:p>
    <w:p w:rsidR="00B25F40" w:rsidRDefault="00922E5B">
      <w:pPr>
        <w:pStyle w:val="Code"/>
      </w:pPr>
      <w:r>
        <w:t>&lt;/Settings&gt;</w:t>
      </w:r>
    </w:p>
    <w:p w:rsidR="00B25F40" w:rsidRDefault="00922E5B">
      <w:pPr>
        <w:pStyle w:val="Heading3"/>
      </w:pPr>
      <w:bookmarkStart w:id="1354" w:name="section_7d87ec8b35564894bd3abdf053d5fad0"/>
      <w:bookmarkStart w:id="1355" w:name="_Toc3802181"/>
      <w:r>
        <w:t>Turning Off the OOF Message</w:t>
      </w:r>
      <w:bookmarkEnd w:id="1354"/>
      <w:bookmarkEnd w:id="1355"/>
    </w:p>
    <w:p w:rsidR="00B25F40" w:rsidRDefault="00922E5B">
      <w:r>
        <w:t xml:space="preserve">The following sections show how the client disables the </w:t>
      </w:r>
      <w:hyperlink w:anchor="gt_d4ab6719-b583-467a-a631-95feb7a5ea34">
        <w:r>
          <w:rPr>
            <w:rStyle w:val="HyperlinkGreen"/>
            <w:b/>
          </w:rPr>
          <w:t>OOF</w:t>
        </w:r>
      </w:hyperlink>
      <w:r>
        <w:t xml:space="preserve"> message. The client updates the OOF status by using the </w:t>
      </w:r>
      <w:r>
        <w:rPr>
          <w:b/>
        </w:rPr>
        <w:t>settings:Set</w:t>
      </w:r>
      <w:r>
        <w:t xml:space="preserve"> element (section </w:t>
      </w:r>
      <w:hyperlink w:anchor="Section_bde5614905d34a619d790a73c80fe393" w:history="1">
        <w:r>
          <w:rPr>
            <w:rStyle w:val="Hyperlink"/>
          </w:rPr>
          <w:t>2.2.3.167</w:t>
        </w:r>
      </w:hyperlink>
      <w:r>
        <w:t>).</w:t>
      </w:r>
    </w:p>
    <w:p w:rsidR="00B25F40" w:rsidRDefault="00922E5B">
      <w:pPr>
        <w:pStyle w:val="Heading4"/>
      </w:pPr>
      <w:bookmarkStart w:id="1356" w:name="section_81199e724d574914ba36dd6fae9eed1b"/>
      <w:bookmarkStart w:id="1357" w:name="_Toc3802182"/>
      <w:r>
        <w:t>Request</w:t>
      </w:r>
      <w:bookmarkEnd w:id="1356"/>
      <w:bookmarkEnd w:id="1357"/>
    </w:p>
    <w:p w:rsidR="00B25F40" w:rsidRDefault="00922E5B">
      <w:r>
        <w:t>The following example show</w:t>
      </w:r>
      <w:r>
        <w:t xml:space="preserve">s a </w:t>
      </w:r>
      <w:r>
        <w:rPr>
          <w:b/>
        </w:rPr>
        <w:t>Settings</w:t>
      </w:r>
      <w:r>
        <w:t xml:space="preserve"> command request (section </w:t>
      </w:r>
      <w:hyperlink w:anchor="Section_b5a1ed99a7ac4d0baacb40ac792d0a91" w:history="1">
        <w:r>
          <w:rPr>
            <w:rStyle w:val="Hyperlink"/>
          </w:rPr>
          <w:t>2.2.1.18</w:t>
        </w:r>
      </w:hyperlink>
      <w:r>
        <w:t xml:space="preserve">) sent from the client to the server to disable the </w:t>
      </w:r>
      <w:hyperlink w:anchor="gt_d4ab6719-b583-467a-a631-95feb7a5ea34">
        <w:r>
          <w:rPr>
            <w:rStyle w:val="HyperlinkGreen"/>
            <w:b/>
          </w:rPr>
          <w:t>OOF</w:t>
        </w:r>
      </w:hyperlink>
      <w:r>
        <w:t xml:space="preserve"> message.</w:t>
      </w:r>
    </w:p>
    <w:p w:rsidR="00B25F40" w:rsidRDefault="00922E5B">
      <w:pPr>
        <w:pStyle w:val="Code"/>
      </w:pPr>
      <w:r>
        <w:t>&lt;?xml version="1.0" enc</w:t>
      </w:r>
      <w:r>
        <w:t>oding="utf-8"?&gt;</w:t>
      </w:r>
    </w:p>
    <w:p w:rsidR="00B25F40" w:rsidRDefault="00922E5B">
      <w:pPr>
        <w:pStyle w:val="Code"/>
      </w:pPr>
      <w:r>
        <w:t>&lt;Settings xmlns="Settings"&gt;</w:t>
      </w:r>
    </w:p>
    <w:p w:rsidR="00B25F40" w:rsidRDefault="00922E5B">
      <w:pPr>
        <w:pStyle w:val="Code"/>
      </w:pPr>
      <w:r>
        <w:t xml:space="preserve">  &lt;Oof&gt;</w:t>
      </w:r>
    </w:p>
    <w:p w:rsidR="00B25F40" w:rsidRDefault="00922E5B">
      <w:pPr>
        <w:pStyle w:val="Code"/>
      </w:pPr>
      <w:r>
        <w:t xml:space="preserve">    &lt;Set&gt;</w:t>
      </w:r>
    </w:p>
    <w:p w:rsidR="00B25F40" w:rsidRDefault="00922E5B">
      <w:pPr>
        <w:pStyle w:val="Code"/>
      </w:pPr>
      <w:r>
        <w:t xml:space="preserve">      &lt;OofState&gt;0&lt;/OofState&gt;</w:t>
      </w:r>
    </w:p>
    <w:p w:rsidR="00B25F40" w:rsidRDefault="00922E5B">
      <w:pPr>
        <w:pStyle w:val="Code"/>
      </w:pPr>
      <w:r>
        <w:t xml:space="preserve">    &lt;/Set&gt;</w:t>
      </w:r>
    </w:p>
    <w:p w:rsidR="00B25F40" w:rsidRDefault="00922E5B">
      <w:pPr>
        <w:pStyle w:val="Code"/>
      </w:pPr>
      <w:r>
        <w:t xml:space="preserve">  &lt;/Oof&gt;</w:t>
      </w:r>
    </w:p>
    <w:p w:rsidR="00B25F40" w:rsidRDefault="00922E5B">
      <w:pPr>
        <w:pStyle w:val="Code"/>
      </w:pPr>
      <w:r>
        <w:t>&lt;/Settings&gt;</w:t>
      </w:r>
    </w:p>
    <w:p w:rsidR="00B25F40" w:rsidRDefault="00922E5B">
      <w:pPr>
        <w:pStyle w:val="Heading4"/>
      </w:pPr>
      <w:bookmarkStart w:id="1358" w:name="section_15ca6e962eac4a9d905641ec611b7405"/>
      <w:bookmarkStart w:id="1359" w:name="_Toc3802183"/>
      <w:r>
        <w:lastRenderedPageBreak/>
        <w:t>Response</w:t>
      </w:r>
      <w:bookmarkEnd w:id="1358"/>
      <w:bookmarkEnd w:id="1359"/>
    </w:p>
    <w:p w:rsidR="00B25F40" w:rsidRDefault="00922E5B">
      <w:r>
        <w:t xml:space="preserve">The following example shows the </w:t>
      </w:r>
      <w:r>
        <w:rPr>
          <w:b/>
        </w:rPr>
        <w:t>Settings</w:t>
      </w:r>
      <w:r>
        <w:t xml:space="preserve"> command response (section </w:t>
      </w:r>
      <w:hyperlink w:anchor="Section_b5a1ed99a7ac4d0baacb40ac792d0a91" w:history="1">
        <w:r>
          <w:rPr>
            <w:rStyle w:val="Hyperlink"/>
          </w:rPr>
          <w:t>2.2.1.18</w:t>
        </w:r>
      </w:hyperlink>
      <w:r>
        <w:t xml:space="preserve">) sent from the server to the client. The response contains a </w:t>
      </w:r>
      <w:r>
        <w:rPr>
          <w:b/>
        </w:rPr>
        <w:t xml:space="preserve">settings:Status </w:t>
      </w:r>
      <w:r>
        <w:t xml:space="preserve">element (section </w:t>
      </w:r>
      <w:hyperlink w:anchor="Section_edc5c50b7a4e44ed865c28f814af41c6" w:history="1">
        <w:r>
          <w:rPr>
            <w:rStyle w:val="Hyperlink"/>
          </w:rPr>
          <w:t>2.2.3.177.15</w:t>
        </w:r>
      </w:hyperlink>
      <w:r>
        <w:t xml:space="preserve">) value of 1, to indicate that </w:t>
      </w:r>
      <w:hyperlink w:anchor="gt_d4ab6719-b583-467a-a631-95feb7a5ea34">
        <w:r>
          <w:rPr>
            <w:rStyle w:val="HyperlinkGreen"/>
            <w:b/>
          </w:rPr>
          <w:t>OOF</w:t>
        </w:r>
      </w:hyperlink>
      <w:r>
        <w:t xml:space="preserve"> functionality was successfully disabled.</w:t>
      </w:r>
    </w:p>
    <w:p w:rsidR="00B25F40" w:rsidRDefault="00922E5B">
      <w:pPr>
        <w:pStyle w:val="Code"/>
      </w:pPr>
      <w:r>
        <w:t>&lt;?xml version="1.0" encoding="utf-8"?&gt;</w:t>
      </w:r>
    </w:p>
    <w:p w:rsidR="00B25F40" w:rsidRDefault="00922E5B">
      <w:pPr>
        <w:pStyle w:val="Code"/>
      </w:pPr>
      <w:r>
        <w:t>&lt;Settings xmlns="Settings"&gt;</w:t>
      </w:r>
    </w:p>
    <w:p w:rsidR="00B25F40" w:rsidRDefault="00922E5B">
      <w:pPr>
        <w:pStyle w:val="Code"/>
      </w:pPr>
      <w:r>
        <w:t xml:space="preserve">  &lt;Status&gt;1&lt;/Status&gt;</w:t>
      </w:r>
    </w:p>
    <w:p w:rsidR="00B25F40" w:rsidRDefault="00922E5B">
      <w:pPr>
        <w:pStyle w:val="Code"/>
      </w:pPr>
      <w:r>
        <w:t xml:space="preserve">  &lt;Oof&gt;</w:t>
      </w:r>
    </w:p>
    <w:p w:rsidR="00B25F40" w:rsidRDefault="00922E5B">
      <w:pPr>
        <w:pStyle w:val="Code"/>
      </w:pPr>
      <w:r>
        <w:t xml:space="preserve">    &lt;Status&gt;1&lt;/Status&gt;</w:t>
      </w:r>
    </w:p>
    <w:p w:rsidR="00B25F40" w:rsidRDefault="00922E5B">
      <w:pPr>
        <w:pStyle w:val="Code"/>
      </w:pPr>
      <w:r>
        <w:t xml:space="preserve">  &lt;/Oof&gt;</w:t>
      </w:r>
    </w:p>
    <w:p w:rsidR="00B25F40" w:rsidRDefault="00922E5B">
      <w:pPr>
        <w:pStyle w:val="Code"/>
      </w:pPr>
      <w:r>
        <w:t>&lt;/Settings&gt;</w:t>
      </w:r>
    </w:p>
    <w:p w:rsidR="00B25F40" w:rsidRDefault="00922E5B">
      <w:pPr>
        <w:pStyle w:val="Heading2"/>
      </w:pPr>
      <w:bookmarkStart w:id="1360" w:name="section_6aef2bd4ca0143f489b7e1396934f604"/>
      <w:bookmarkStart w:id="1361" w:name="_Toc3802184"/>
      <w:r>
        <w:t>Validating Certificates by Using the ValidateCert Comman</w:t>
      </w:r>
      <w:r>
        <w:t>d</w:t>
      </w:r>
      <w:bookmarkEnd w:id="1360"/>
      <w:bookmarkEnd w:id="1361"/>
      <w:r>
        <w:fldChar w:fldCharType="begin"/>
      </w:r>
      <w:r>
        <w:instrText xml:space="preserve"> XE "Protocol examples:validating certificates" </w:instrText>
      </w:r>
      <w:r>
        <w:fldChar w:fldCharType="end"/>
      </w:r>
    </w:p>
    <w:p w:rsidR="00B25F40" w:rsidRDefault="00922E5B">
      <w:r>
        <w:t xml:space="preserve">The following sections show how to validate certificates by using the </w:t>
      </w:r>
      <w:r>
        <w:rPr>
          <w:b/>
        </w:rPr>
        <w:t>ValidateCert</w:t>
      </w:r>
      <w:r>
        <w:t xml:space="preserve"> command (section </w:t>
      </w:r>
      <w:hyperlink w:anchor="Section_9808e7a23f484282885f0b4511337072" w:history="1">
        <w:r>
          <w:rPr>
            <w:rStyle w:val="Hyperlink"/>
          </w:rPr>
          <w:t>2.2.1.22</w:t>
        </w:r>
      </w:hyperlink>
      <w:r>
        <w:t>).</w:t>
      </w:r>
    </w:p>
    <w:p w:rsidR="00B25F40" w:rsidRDefault="00922E5B">
      <w:pPr>
        <w:pStyle w:val="Heading3"/>
      </w:pPr>
      <w:bookmarkStart w:id="1362" w:name="section_02391574fb7b41a7bfc2ab6923082833"/>
      <w:bookmarkStart w:id="1363" w:name="_Toc3802185"/>
      <w:r>
        <w:t>Request</w:t>
      </w:r>
      <w:bookmarkEnd w:id="1362"/>
      <w:bookmarkEnd w:id="1363"/>
    </w:p>
    <w:p w:rsidR="00B25F40" w:rsidRDefault="00922E5B">
      <w:r>
        <w:t xml:space="preserve">The following example shows a </w:t>
      </w:r>
      <w:r>
        <w:rPr>
          <w:b/>
        </w:rPr>
        <w:t>ValidateCert</w:t>
      </w:r>
      <w:r>
        <w:t xml:space="preserve"> command request (section </w:t>
      </w:r>
      <w:hyperlink w:anchor="Section_9808e7a23f484282885f0b4511337072" w:history="1">
        <w:r>
          <w:rPr>
            <w:rStyle w:val="Hyperlink"/>
          </w:rPr>
          <w:t>2.2.1.22</w:t>
        </w:r>
      </w:hyperlink>
      <w:r>
        <w:t xml:space="preserve">) sent from the client to the server to validate certificates. The </w:t>
      </w:r>
      <w:r>
        <w:rPr>
          <w:b/>
        </w:rPr>
        <w:t>validatecert:CertificateChain</w:t>
      </w:r>
      <w:r>
        <w:t xml:space="preserve"> element (section </w:t>
      </w:r>
      <w:hyperlink w:anchor="Section_1eff27c875aa4bb9921adb824a128104" w:history="1">
        <w:r>
          <w:rPr>
            <w:rStyle w:val="Hyperlink"/>
          </w:rPr>
          <w:t>2.2.3.20</w:t>
        </w:r>
      </w:hyperlink>
      <w:r>
        <w:t xml:space="preserve">) contains all of the certificates in a certificate chain, and the </w:t>
      </w:r>
      <w:r>
        <w:rPr>
          <w:b/>
        </w:rPr>
        <w:t>validatecert:Certificate</w:t>
      </w:r>
      <w:r>
        <w:t xml:space="preserve"> elements (section </w:t>
      </w:r>
      <w:hyperlink w:anchor="Section_5d4d6fd485764e2fa03ee03265f76dd5" w:history="1">
        <w:r>
          <w:rPr>
            <w:rStyle w:val="Hyperlink"/>
          </w:rPr>
          <w:t>2.2.3.23.2</w:t>
        </w:r>
      </w:hyperlink>
      <w:r>
        <w:t xml:space="preserve">) contain the </w:t>
      </w:r>
      <w:r>
        <w:t xml:space="preserve">individual certificate values. The </w:t>
      </w:r>
      <w:r>
        <w:rPr>
          <w:b/>
        </w:rPr>
        <w:t>validatecert:CheckCrl</w:t>
      </w:r>
      <w:r>
        <w:t xml:space="preserve"> element (section </w:t>
      </w:r>
      <w:hyperlink w:anchor="Section_3e6d99c26de6449a8497ad6c5a4e7f43" w:history="1">
        <w:r>
          <w:rPr>
            <w:rStyle w:val="Hyperlink"/>
          </w:rPr>
          <w:t>2.2.3.26</w:t>
        </w:r>
      </w:hyperlink>
      <w:r>
        <w:t>) is set to 1 (</w:t>
      </w:r>
      <w:r>
        <w:rPr>
          <w:b/>
        </w:rPr>
        <w:t>TRUE</w:t>
      </w:r>
      <w:r>
        <w:t>), indicating that the server cannot ignore an unverifiable revocation status.</w:t>
      </w:r>
    </w:p>
    <w:p w:rsidR="00B25F40" w:rsidRDefault="00922E5B">
      <w:pPr>
        <w:pStyle w:val="Code"/>
      </w:pPr>
      <w:r>
        <w:t>&lt;?xml version="1</w:t>
      </w:r>
      <w:r>
        <w:t>.0" encoding="utf-8"?&gt;</w:t>
      </w:r>
    </w:p>
    <w:p w:rsidR="00B25F40" w:rsidRDefault="00922E5B">
      <w:pPr>
        <w:pStyle w:val="Code"/>
      </w:pPr>
      <w:r>
        <w:t>&lt;ValidateCert xmlns="ValidateCert"&gt;</w:t>
      </w:r>
    </w:p>
    <w:p w:rsidR="00B25F40" w:rsidRDefault="00922E5B">
      <w:pPr>
        <w:pStyle w:val="Code"/>
      </w:pPr>
      <w:r>
        <w:t xml:space="preserve">  &lt;CertificateChain&gt;</w:t>
      </w:r>
    </w:p>
    <w:p w:rsidR="00B25F40" w:rsidRDefault="00922E5B">
      <w:pPr>
        <w:pStyle w:val="Code"/>
      </w:pPr>
      <w:r>
        <w:t xml:space="preserve">  &lt;!—Certificate values have been truncated for example purposes --&gt;</w:t>
      </w:r>
    </w:p>
    <w:p w:rsidR="00B25F40" w:rsidRDefault="00922E5B">
      <w:pPr>
        <w:pStyle w:val="Code"/>
      </w:pPr>
      <w:r>
        <w:t xml:space="preserve">    &lt;Certificate&gt;MIICYjCCAcugAwIBAgIUYGs8jZbX0Vxj/0CIrh8…&lt;/Certificate&gt;</w:t>
      </w:r>
    </w:p>
    <w:p w:rsidR="00B25F40" w:rsidRDefault="00922E5B">
      <w:pPr>
        <w:pStyle w:val="Code"/>
      </w:pPr>
      <w:r>
        <w:t xml:space="preserve">    &lt;Certificate&gt;</w:t>
      </w:r>
      <w:r>
        <w:t>MIIB8zCCAVygAwIBAgIUdhWamYEKM9eaFVFSylR…&lt;/Certificate&gt;</w:t>
      </w:r>
    </w:p>
    <w:p w:rsidR="00B25F40" w:rsidRDefault="00922E5B">
      <w:pPr>
        <w:pStyle w:val="Code"/>
      </w:pPr>
      <w:r>
        <w:t xml:space="preserve">    &lt;Certificate&gt;MIIB8zCCAVygAwIBAgIU9uwT6UARSuw1KdJmYN6…&lt;/Certificate&gt;</w:t>
      </w:r>
    </w:p>
    <w:p w:rsidR="00B25F40" w:rsidRDefault="00922E5B">
      <w:pPr>
        <w:pStyle w:val="Code"/>
      </w:pPr>
      <w:r>
        <w:t xml:space="preserve">    &lt;Certificate&gt;MIIB8zCCAVygAwIBAgIUB0959dCBM5WSLg7NuM4…&lt;/Certificate&gt;</w:t>
      </w:r>
    </w:p>
    <w:p w:rsidR="00B25F40" w:rsidRDefault="00922E5B">
      <w:pPr>
        <w:pStyle w:val="Code"/>
      </w:pPr>
      <w:r>
        <w:t xml:space="preserve">    &lt;Certificate&gt;MIIB8zCCAVygAwIBAgIUGFjVCBrvrguSaNxziWN…</w:t>
      </w:r>
      <w:r>
        <w:t>&lt;/Certificate&gt;</w:t>
      </w:r>
    </w:p>
    <w:p w:rsidR="00B25F40" w:rsidRDefault="00922E5B">
      <w:pPr>
        <w:pStyle w:val="Code"/>
      </w:pPr>
      <w:r>
        <w:t xml:space="preserve">  &lt;/CertificateChain&gt;</w:t>
      </w:r>
    </w:p>
    <w:p w:rsidR="00B25F40" w:rsidRDefault="00922E5B">
      <w:pPr>
        <w:pStyle w:val="Code"/>
      </w:pPr>
      <w:r>
        <w:t xml:space="preserve">  &lt;Certificates&gt;</w:t>
      </w:r>
    </w:p>
    <w:p w:rsidR="00B25F40" w:rsidRDefault="00922E5B">
      <w:pPr>
        <w:pStyle w:val="Code"/>
      </w:pPr>
      <w:r>
        <w:t xml:space="preserve">    &lt;Certificate&gt;MIICYjCCAcugAwIBAgIUYGs8jZbX0VxjObu4nw0…&lt;/Certificate&gt;</w:t>
      </w:r>
    </w:p>
    <w:p w:rsidR="00B25F40" w:rsidRDefault="00922E5B">
      <w:pPr>
        <w:pStyle w:val="Code"/>
      </w:pPr>
      <w:r>
        <w:t xml:space="preserve">  &lt;/Certificates&gt;</w:t>
      </w:r>
    </w:p>
    <w:p w:rsidR="00B25F40" w:rsidRDefault="00922E5B">
      <w:pPr>
        <w:pStyle w:val="Code"/>
      </w:pPr>
      <w:r>
        <w:t xml:space="preserve">  &lt;CheckCRL&gt;1&lt;/CheckCRL&gt;</w:t>
      </w:r>
    </w:p>
    <w:p w:rsidR="00B25F40" w:rsidRDefault="00922E5B">
      <w:pPr>
        <w:pStyle w:val="Code"/>
      </w:pPr>
      <w:r>
        <w:t xml:space="preserve">&lt;/ValidateCert&gt; </w:t>
      </w:r>
    </w:p>
    <w:p w:rsidR="00B25F40" w:rsidRDefault="00B25F40">
      <w:pPr>
        <w:pStyle w:val="Code"/>
      </w:pPr>
    </w:p>
    <w:p w:rsidR="00B25F40" w:rsidRDefault="00922E5B">
      <w:pPr>
        <w:pStyle w:val="Heading3"/>
      </w:pPr>
      <w:bookmarkStart w:id="1364" w:name="section_aba44b25cb64417b8d969f2870c75c61"/>
      <w:bookmarkStart w:id="1365" w:name="_Toc3802186"/>
      <w:r>
        <w:t>Response</w:t>
      </w:r>
      <w:bookmarkEnd w:id="1364"/>
      <w:bookmarkEnd w:id="1365"/>
    </w:p>
    <w:p w:rsidR="00B25F40" w:rsidRDefault="00922E5B">
      <w:r>
        <w:t xml:space="preserve">The following example shows the </w:t>
      </w:r>
      <w:r>
        <w:rPr>
          <w:b/>
        </w:rPr>
        <w:t>ValidateCert</w:t>
      </w:r>
      <w:r>
        <w:t xml:space="preserve"> command respons</w:t>
      </w:r>
      <w:r>
        <w:t xml:space="preserve">e (section </w:t>
      </w:r>
      <w:hyperlink w:anchor="Section_9808e7a23f484282885f0b4511337072" w:history="1">
        <w:r>
          <w:rPr>
            <w:rStyle w:val="Hyperlink"/>
          </w:rPr>
          <w:t>2.2.1.22</w:t>
        </w:r>
      </w:hyperlink>
      <w:r>
        <w:t xml:space="preserve">) sent from the server to the client. A </w:t>
      </w:r>
      <w:r>
        <w:rPr>
          <w:b/>
        </w:rPr>
        <w:t>validatecert:Status</w:t>
      </w:r>
      <w:r>
        <w:t xml:space="preserve"> element (section </w:t>
      </w:r>
      <w:hyperlink w:anchor="Section_27f97e84bf044341bdfb92942e93c404" w:history="1">
        <w:r>
          <w:rPr>
            <w:rStyle w:val="Hyperlink"/>
          </w:rPr>
          <w:t>2.2.3.177.18</w:t>
        </w:r>
      </w:hyperlink>
      <w:r>
        <w:t xml:space="preserve">) value of 1 is returned to </w:t>
      </w:r>
      <w:r>
        <w:t>indicate that the certificate validation was successful.</w:t>
      </w:r>
    </w:p>
    <w:p w:rsidR="00B25F40" w:rsidRDefault="00922E5B">
      <w:pPr>
        <w:pStyle w:val="Code"/>
      </w:pPr>
      <w:r>
        <w:t>&lt;?xml version="1.0" encoding="utf-8"?&gt;</w:t>
      </w:r>
    </w:p>
    <w:p w:rsidR="00B25F40" w:rsidRDefault="00922E5B">
      <w:pPr>
        <w:pStyle w:val="Code"/>
      </w:pPr>
      <w:r>
        <w:t>&lt;ValidateCert xmlns="ValidateCert"&gt;</w:t>
      </w:r>
    </w:p>
    <w:p w:rsidR="00B25F40" w:rsidRDefault="00922E5B">
      <w:pPr>
        <w:pStyle w:val="Code"/>
      </w:pPr>
      <w:r>
        <w:t xml:space="preserve">    &lt;Status&gt;1&lt;/Status&gt;</w:t>
      </w:r>
    </w:p>
    <w:p w:rsidR="00B25F40" w:rsidRDefault="00922E5B">
      <w:pPr>
        <w:pStyle w:val="Code"/>
      </w:pPr>
      <w:r>
        <w:t xml:space="preserve">    &lt;Certificate&gt;</w:t>
      </w:r>
    </w:p>
    <w:p w:rsidR="00B25F40" w:rsidRDefault="00922E5B">
      <w:pPr>
        <w:pStyle w:val="Code"/>
      </w:pPr>
      <w:r>
        <w:t xml:space="preserve">        &lt;Status&gt;1&lt;/Status&gt;</w:t>
      </w:r>
    </w:p>
    <w:p w:rsidR="00B25F40" w:rsidRDefault="00922E5B">
      <w:pPr>
        <w:pStyle w:val="Code"/>
      </w:pPr>
      <w:r>
        <w:t xml:space="preserve">    &lt;/Certificate&gt;</w:t>
      </w:r>
    </w:p>
    <w:p w:rsidR="00B25F40" w:rsidRDefault="00922E5B">
      <w:pPr>
        <w:pStyle w:val="Code"/>
      </w:pPr>
      <w:r>
        <w:t>&lt;/ValidateCert&gt;</w:t>
      </w:r>
    </w:p>
    <w:p w:rsidR="00B25F40" w:rsidRDefault="00922E5B">
      <w:pPr>
        <w:pStyle w:val="Heading2"/>
      </w:pPr>
      <w:bookmarkStart w:id="1366" w:name="section_82cfa416d0b2442694d95731258dc0cf"/>
      <w:bookmarkStart w:id="1367" w:name="_Toc3802187"/>
      <w:r>
        <w:lastRenderedPageBreak/>
        <w:t>Retrieving User Information by Using the Settings Command</w:t>
      </w:r>
      <w:bookmarkEnd w:id="1366"/>
      <w:bookmarkEnd w:id="1367"/>
      <w:r>
        <w:fldChar w:fldCharType="begin"/>
      </w:r>
      <w:r>
        <w:instrText xml:space="preserve"> XE "Protocol examples:retrieving user information" </w:instrText>
      </w:r>
      <w:r>
        <w:fldChar w:fldCharType="end"/>
      </w:r>
    </w:p>
    <w:p w:rsidR="00B25F40" w:rsidRDefault="00922E5B">
      <w:r>
        <w:t xml:space="preserve">The following sections show how to retrieve user information by using the </w:t>
      </w:r>
      <w:r>
        <w:rPr>
          <w:b/>
        </w:rPr>
        <w:t xml:space="preserve">Settings </w:t>
      </w:r>
      <w:r>
        <w:t xml:space="preserve">command (section </w:t>
      </w:r>
      <w:hyperlink w:anchor="Section_b5a1ed99a7ac4d0baacb40ac792d0a91" w:history="1">
        <w:r>
          <w:rPr>
            <w:rStyle w:val="Hyperlink"/>
          </w:rPr>
          <w:t>2.2.1.18</w:t>
        </w:r>
      </w:hyperlink>
      <w:r>
        <w:t>).</w:t>
      </w:r>
    </w:p>
    <w:p w:rsidR="00B25F40" w:rsidRDefault="00922E5B">
      <w:pPr>
        <w:pStyle w:val="Heading3"/>
      </w:pPr>
      <w:bookmarkStart w:id="1368" w:name="section_74219842b5cb4f7b8414243358ea94e8"/>
      <w:bookmarkStart w:id="1369" w:name="_Toc3802188"/>
      <w:r>
        <w:t>Request</w:t>
      </w:r>
      <w:bookmarkEnd w:id="1368"/>
      <w:bookmarkEnd w:id="1369"/>
    </w:p>
    <w:p w:rsidR="00B25F40" w:rsidRDefault="00922E5B">
      <w:r>
        <w:t xml:space="preserve">The following example shows a </w:t>
      </w:r>
      <w:r>
        <w:rPr>
          <w:b/>
        </w:rPr>
        <w:t>Settings</w:t>
      </w:r>
      <w:r>
        <w:t xml:space="preserve"> command request (section </w:t>
      </w:r>
      <w:hyperlink w:anchor="Section_b5a1ed99a7ac4d0baacb40ac792d0a91" w:history="1">
        <w:r>
          <w:rPr>
            <w:rStyle w:val="Hyperlink"/>
          </w:rPr>
          <w:t>2.2.1.18</w:t>
        </w:r>
      </w:hyperlink>
      <w:r>
        <w:t>) sent from the client to the server to retrieve user information.</w:t>
      </w:r>
    </w:p>
    <w:p w:rsidR="00B25F40" w:rsidRDefault="00922E5B">
      <w:pPr>
        <w:pStyle w:val="Code"/>
      </w:pPr>
      <w:r>
        <w:t>&lt;?xml version="1.0" en</w:t>
      </w:r>
      <w:r>
        <w:t>coding="utf-8"?&gt;</w:t>
      </w:r>
    </w:p>
    <w:p w:rsidR="00B25F40" w:rsidRDefault="00922E5B">
      <w:pPr>
        <w:pStyle w:val="Code"/>
      </w:pPr>
      <w:r>
        <w:t>&lt;Settings&gt;</w:t>
      </w:r>
    </w:p>
    <w:p w:rsidR="00B25F40" w:rsidRDefault="00922E5B">
      <w:pPr>
        <w:pStyle w:val="Code"/>
      </w:pPr>
      <w:r>
        <w:t xml:space="preserve">    &lt;UserInformation&gt;</w:t>
      </w:r>
    </w:p>
    <w:p w:rsidR="00B25F40" w:rsidRDefault="00922E5B">
      <w:pPr>
        <w:pStyle w:val="Code"/>
      </w:pPr>
      <w:r>
        <w:t xml:space="preserve">        &lt;Get/&gt;</w:t>
      </w:r>
    </w:p>
    <w:p w:rsidR="00B25F40" w:rsidRDefault="00922E5B">
      <w:pPr>
        <w:pStyle w:val="Code"/>
      </w:pPr>
      <w:r>
        <w:t xml:space="preserve">    &lt;/UserInformation&gt;</w:t>
      </w:r>
    </w:p>
    <w:p w:rsidR="00B25F40" w:rsidRDefault="00922E5B">
      <w:pPr>
        <w:pStyle w:val="Code"/>
      </w:pPr>
      <w:r>
        <w:t>&lt;/Settings&gt;</w:t>
      </w:r>
    </w:p>
    <w:p w:rsidR="00B25F40" w:rsidRDefault="00922E5B">
      <w:pPr>
        <w:pStyle w:val="Heading3"/>
      </w:pPr>
      <w:bookmarkStart w:id="1370" w:name="section_70fbbc43409349c287b62f15d07847c4"/>
      <w:bookmarkStart w:id="1371" w:name="_Toc3802189"/>
      <w:r>
        <w:t>Response</w:t>
      </w:r>
      <w:bookmarkEnd w:id="1370"/>
      <w:bookmarkEnd w:id="1371"/>
    </w:p>
    <w:p w:rsidR="00B25F40" w:rsidRDefault="00922E5B">
      <w:r>
        <w:t xml:space="preserve">The following example shows the </w:t>
      </w:r>
      <w:r>
        <w:rPr>
          <w:b/>
        </w:rPr>
        <w:t>Settings</w:t>
      </w:r>
      <w:r>
        <w:t xml:space="preserve"> command response (section </w:t>
      </w:r>
      <w:hyperlink w:anchor="Section_b5a1ed99a7ac4d0baacb40ac792d0a91" w:history="1">
        <w:r>
          <w:rPr>
            <w:rStyle w:val="Hyperlink"/>
          </w:rPr>
          <w:t>2.2.1.18</w:t>
        </w:r>
      </w:hyperlink>
      <w:r>
        <w:t xml:space="preserve">) sent from </w:t>
      </w:r>
      <w:r>
        <w:t>the server to the client.</w:t>
      </w:r>
    </w:p>
    <w:p w:rsidR="00B25F40" w:rsidRDefault="00922E5B">
      <w:pPr>
        <w:pStyle w:val="Code"/>
      </w:pPr>
      <w:r>
        <w:t>&lt;?xml version="1.0" encoding="utf-8"?&gt;</w:t>
      </w:r>
    </w:p>
    <w:p w:rsidR="00B25F40" w:rsidRDefault="00922E5B">
      <w:pPr>
        <w:pStyle w:val="Code"/>
      </w:pPr>
      <w:r>
        <w:t>&lt;Settings&gt;</w:t>
      </w:r>
    </w:p>
    <w:p w:rsidR="00B25F40" w:rsidRDefault="00922E5B">
      <w:pPr>
        <w:pStyle w:val="Code"/>
      </w:pPr>
      <w:r>
        <w:t xml:space="preserve">    &lt;Status&gt;1&lt;/Status&gt;</w:t>
      </w:r>
    </w:p>
    <w:p w:rsidR="00B25F40" w:rsidRDefault="00922E5B">
      <w:pPr>
        <w:pStyle w:val="Code"/>
      </w:pPr>
      <w:r>
        <w:t xml:space="preserve">    &lt;UserInformation&gt;</w:t>
      </w:r>
    </w:p>
    <w:p w:rsidR="00B25F40" w:rsidRDefault="00922E5B">
      <w:pPr>
        <w:pStyle w:val="Code"/>
      </w:pPr>
      <w:r>
        <w:t xml:space="preserve">        &lt;Status&gt;1&lt;/Status&gt;</w:t>
      </w:r>
    </w:p>
    <w:p w:rsidR="00B25F40" w:rsidRDefault="00922E5B">
      <w:pPr>
        <w:pStyle w:val="Code"/>
      </w:pPr>
      <w:r>
        <w:t xml:space="preserve">        &lt;Get&gt;</w:t>
      </w:r>
    </w:p>
    <w:p w:rsidR="00B25F40" w:rsidRDefault="00922E5B">
      <w:pPr>
        <w:pStyle w:val="Code"/>
      </w:pPr>
      <w:r>
        <w:t xml:space="preserve">            &lt;EmailAddresses&gt;</w:t>
      </w:r>
    </w:p>
    <w:p w:rsidR="00B25F40" w:rsidRDefault="00922E5B">
      <w:pPr>
        <w:pStyle w:val="Code"/>
      </w:pPr>
      <w:r>
        <w:t xml:space="preserve">                &lt;SMTPAddress&gt;chris@contoso.com&lt;/SMTPAddress&gt;</w:t>
      </w:r>
    </w:p>
    <w:p w:rsidR="00B25F40" w:rsidRDefault="00922E5B">
      <w:pPr>
        <w:pStyle w:val="Code"/>
      </w:pPr>
      <w:r>
        <w:t xml:space="preserve">    </w:t>
      </w:r>
      <w:r>
        <w:t xml:space="preserve">        &lt;/EmailAddresses&gt;</w:t>
      </w:r>
    </w:p>
    <w:p w:rsidR="00B25F40" w:rsidRDefault="00922E5B">
      <w:pPr>
        <w:pStyle w:val="Code"/>
      </w:pPr>
      <w:r>
        <w:t xml:space="preserve">        &lt;/Get&gt;</w:t>
      </w:r>
    </w:p>
    <w:p w:rsidR="00B25F40" w:rsidRDefault="00922E5B">
      <w:pPr>
        <w:pStyle w:val="Code"/>
      </w:pPr>
      <w:r>
        <w:t xml:space="preserve">    &lt;/UserInformation&gt;</w:t>
      </w:r>
    </w:p>
    <w:p w:rsidR="00B25F40" w:rsidRDefault="00922E5B">
      <w:pPr>
        <w:pStyle w:val="Code"/>
      </w:pPr>
      <w:r>
        <w:t>&lt;/Settings&gt;</w:t>
      </w:r>
    </w:p>
    <w:p w:rsidR="00B25F40" w:rsidRDefault="00922E5B">
      <w:pPr>
        <w:pStyle w:val="Heading2"/>
      </w:pPr>
      <w:bookmarkStart w:id="1372" w:name="section_1479fb73ee924f61882f194e71cde15b"/>
      <w:bookmarkStart w:id="1373" w:name="_Toc3802190"/>
      <w:r>
        <w:t>Setting a Device Password by Using the Settings Command</w:t>
      </w:r>
      <w:bookmarkEnd w:id="1372"/>
      <w:bookmarkEnd w:id="1373"/>
      <w:r>
        <w:fldChar w:fldCharType="begin"/>
      </w:r>
      <w:r>
        <w:instrText xml:space="preserve"> XE "Protocol examples:setting a device password" </w:instrText>
      </w:r>
      <w:r>
        <w:fldChar w:fldCharType="end"/>
      </w:r>
    </w:p>
    <w:p w:rsidR="00B25F40" w:rsidRDefault="00922E5B">
      <w:r>
        <w:t xml:space="preserve">The following sections show how to set a device password by using the </w:t>
      </w:r>
      <w:r>
        <w:rPr>
          <w:b/>
        </w:rPr>
        <w:t>Se</w:t>
      </w:r>
      <w:r>
        <w:rPr>
          <w:b/>
        </w:rPr>
        <w:t>ttings</w:t>
      </w:r>
      <w:r>
        <w:t xml:space="preserve"> command (section </w:t>
      </w:r>
      <w:hyperlink w:anchor="Section_b5a1ed99a7ac4d0baacb40ac792d0a91" w:history="1">
        <w:r>
          <w:rPr>
            <w:rStyle w:val="Hyperlink"/>
          </w:rPr>
          <w:t>2.2.1.18</w:t>
        </w:r>
      </w:hyperlink>
      <w:r>
        <w:t>).</w:t>
      </w:r>
    </w:p>
    <w:p w:rsidR="00B25F40" w:rsidRDefault="00922E5B">
      <w:pPr>
        <w:pStyle w:val="Heading3"/>
      </w:pPr>
      <w:bookmarkStart w:id="1374" w:name="section_8feac183766a44858f894262011d8999"/>
      <w:bookmarkStart w:id="1375" w:name="_Toc3802191"/>
      <w:r>
        <w:t>Request</w:t>
      </w:r>
      <w:bookmarkEnd w:id="1374"/>
      <w:bookmarkEnd w:id="1375"/>
    </w:p>
    <w:p w:rsidR="00B25F40" w:rsidRDefault="00922E5B">
      <w:r>
        <w:t xml:space="preserve">The following example shows a </w:t>
      </w:r>
      <w:r>
        <w:rPr>
          <w:b/>
        </w:rPr>
        <w:t>Settings</w:t>
      </w:r>
      <w:r>
        <w:t xml:space="preserve"> command request (section </w:t>
      </w:r>
      <w:hyperlink w:anchor="Section_b5a1ed99a7ac4d0baacb40ac792d0a91" w:history="1">
        <w:r>
          <w:rPr>
            <w:rStyle w:val="Hyperlink"/>
          </w:rPr>
          <w:t>2.2.1.18</w:t>
        </w:r>
      </w:hyperlink>
      <w:r>
        <w:t xml:space="preserve">) sent from the </w:t>
      </w:r>
      <w:r>
        <w:t>client to the server to set the device password.</w:t>
      </w:r>
    </w:p>
    <w:p w:rsidR="00B25F40" w:rsidRDefault="00922E5B">
      <w:pPr>
        <w:pStyle w:val="Code"/>
      </w:pPr>
      <w:r>
        <w:t>&lt;?xml version="1.0" encoding="utf-8"?&gt;</w:t>
      </w:r>
    </w:p>
    <w:p w:rsidR="00B25F40" w:rsidRDefault="00922E5B">
      <w:pPr>
        <w:pStyle w:val="Code"/>
      </w:pPr>
      <w:r>
        <w:t>&lt;Settings&gt;</w:t>
      </w:r>
    </w:p>
    <w:p w:rsidR="00B25F40" w:rsidRDefault="00922E5B">
      <w:pPr>
        <w:pStyle w:val="Code"/>
      </w:pPr>
      <w:r>
        <w:t xml:space="preserve">    &lt;DevicePassword&gt;</w:t>
      </w:r>
    </w:p>
    <w:p w:rsidR="00B25F40" w:rsidRDefault="00922E5B">
      <w:pPr>
        <w:pStyle w:val="Code"/>
      </w:pPr>
      <w:r>
        <w:t xml:space="preserve">        &lt;Set&gt;</w:t>
      </w:r>
    </w:p>
    <w:p w:rsidR="00B25F40" w:rsidRDefault="00922E5B">
      <w:pPr>
        <w:pStyle w:val="Code"/>
      </w:pPr>
      <w:r>
        <w:t xml:space="preserve">            &lt;Password&gt;bar&lt;/Password&gt;</w:t>
      </w:r>
    </w:p>
    <w:p w:rsidR="00B25F40" w:rsidRDefault="00922E5B">
      <w:pPr>
        <w:pStyle w:val="Code"/>
      </w:pPr>
      <w:r>
        <w:t xml:space="preserve">        &lt;/Set&gt;</w:t>
      </w:r>
    </w:p>
    <w:p w:rsidR="00B25F40" w:rsidRDefault="00922E5B">
      <w:pPr>
        <w:pStyle w:val="Code"/>
      </w:pPr>
      <w:r>
        <w:t xml:space="preserve">    &lt;/DevicePassword&gt;</w:t>
      </w:r>
    </w:p>
    <w:p w:rsidR="00B25F40" w:rsidRDefault="00922E5B">
      <w:pPr>
        <w:pStyle w:val="Code"/>
      </w:pPr>
      <w:r>
        <w:t>&lt;/Settings&gt;</w:t>
      </w:r>
    </w:p>
    <w:p w:rsidR="00B25F40" w:rsidRDefault="00922E5B">
      <w:pPr>
        <w:pStyle w:val="Heading3"/>
      </w:pPr>
      <w:bookmarkStart w:id="1376" w:name="section_95bad95705184f559f546c0de196299a"/>
      <w:bookmarkStart w:id="1377" w:name="_Toc3802192"/>
      <w:r>
        <w:lastRenderedPageBreak/>
        <w:t>Response</w:t>
      </w:r>
      <w:bookmarkEnd w:id="1376"/>
      <w:bookmarkEnd w:id="1377"/>
    </w:p>
    <w:p w:rsidR="00B25F40" w:rsidRDefault="00922E5B">
      <w:r>
        <w:t xml:space="preserve">The following example shows the </w:t>
      </w:r>
      <w:r>
        <w:rPr>
          <w:b/>
        </w:rPr>
        <w:t>Settings</w:t>
      </w:r>
      <w:r>
        <w:t xml:space="preserve"> command response (section </w:t>
      </w:r>
      <w:hyperlink w:anchor="Section_b5a1ed99a7ac4d0baacb40ac792d0a91" w:history="1">
        <w:r>
          <w:rPr>
            <w:rStyle w:val="Hyperlink"/>
          </w:rPr>
          <w:t>2.2.1.18</w:t>
        </w:r>
      </w:hyperlink>
      <w:r>
        <w:t xml:space="preserve">) sent from the server to the client. A </w:t>
      </w:r>
      <w:r>
        <w:rPr>
          <w:b/>
        </w:rPr>
        <w:t xml:space="preserve">settings:Status </w:t>
      </w:r>
      <w:r>
        <w:t xml:space="preserve">element (section </w:t>
      </w:r>
      <w:hyperlink w:anchor="Section_edc5c50b7a4e44ed865c28f814af41c6" w:history="1">
        <w:r>
          <w:rPr>
            <w:rStyle w:val="Hyperlink"/>
          </w:rPr>
          <w:t>2.2.3.177.15</w:t>
        </w:r>
      </w:hyperlink>
      <w:r>
        <w:t>) value of 1 indicates that the password was set successfully.</w:t>
      </w:r>
    </w:p>
    <w:p w:rsidR="00B25F40" w:rsidRDefault="00922E5B">
      <w:pPr>
        <w:pStyle w:val="Code"/>
      </w:pPr>
      <w:r>
        <w:t>&lt;?xml version="1.0" encoding="utf-8"?&gt;</w:t>
      </w:r>
    </w:p>
    <w:p w:rsidR="00B25F40" w:rsidRDefault="00922E5B">
      <w:pPr>
        <w:pStyle w:val="Code"/>
      </w:pPr>
      <w:r>
        <w:t>&lt;Settings&gt;</w:t>
      </w:r>
    </w:p>
    <w:p w:rsidR="00B25F40" w:rsidRDefault="00922E5B">
      <w:pPr>
        <w:pStyle w:val="Code"/>
      </w:pPr>
      <w:r>
        <w:t xml:space="preserve">    &lt;Status&gt;1&lt;/Status&gt;</w:t>
      </w:r>
    </w:p>
    <w:p w:rsidR="00B25F40" w:rsidRDefault="00922E5B">
      <w:pPr>
        <w:pStyle w:val="Code"/>
      </w:pPr>
      <w:r>
        <w:t xml:space="preserve">    &lt;DevicePassword&gt;</w:t>
      </w:r>
    </w:p>
    <w:p w:rsidR="00B25F40" w:rsidRDefault="00922E5B">
      <w:pPr>
        <w:pStyle w:val="Code"/>
      </w:pPr>
      <w:r>
        <w:t xml:space="preserve">        &lt;Set&gt;</w:t>
      </w:r>
    </w:p>
    <w:p w:rsidR="00B25F40" w:rsidRDefault="00922E5B">
      <w:pPr>
        <w:pStyle w:val="Code"/>
      </w:pPr>
      <w:r>
        <w:t xml:space="preserve">            &lt;Status&gt;...&lt;/Status&gt;</w:t>
      </w:r>
    </w:p>
    <w:p w:rsidR="00B25F40" w:rsidRDefault="00922E5B">
      <w:pPr>
        <w:pStyle w:val="Code"/>
      </w:pPr>
      <w:r>
        <w:t xml:space="preserve">        &lt;/Set&gt;</w:t>
      </w:r>
    </w:p>
    <w:p w:rsidR="00B25F40" w:rsidRDefault="00922E5B">
      <w:pPr>
        <w:pStyle w:val="Code"/>
      </w:pPr>
      <w:r>
        <w:t xml:space="preserve">    &lt;/DeviceP</w:t>
      </w:r>
      <w:r>
        <w:t>assword&gt;</w:t>
      </w:r>
    </w:p>
    <w:p w:rsidR="00B25F40" w:rsidRDefault="00922E5B">
      <w:pPr>
        <w:pStyle w:val="Code"/>
      </w:pPr>
      <w:r>
        <w:t>&lt;/Settings&gt;</w:t>
      </w:r>
    </w:p>
    <w:p w:rsidR="00B25F40" w:rsidRDefault="00922E5B">
      <w:pPr>
        <w:pStyle w:val="Heading2"/>
      </w:pPr>
      <w:bookmarkStart w:id="1378" w:name="section_f2d3d7b821364995815ddce149a71ce7"/>
      <w:bookmarkStart w:id="1379" w:name="_Toc3802193"/>
      <w:r>
        <w:t>Accessing Documents on File Shares and URIs by Using the Search and ItemOperations Commands</w:t>
      </w:r>
      <w:bookmarkEnd w:id="1378"/>
      <w:bookmarkEnd w:id="1379"/>
      <w:r>
        <w:fldChar w:fldCharType="begin"/>
      </w:r>
      <w:r>
        <w:instrText xml:space="preserve"> XE "Protocol examples:accessing documents on file shares and URIs" </w:instrText>
      </w:r>
      <w:r>
        <w:fldChar w:fldCharType="end"/>
      </w:r>
    </w:p>
    <w:p w:rsidR="00B25F40" w:rsidRDefault="00922E5B">
      <w:r>
        <w:t>The following sections show how to retrieve an item from a Windows ShareP</w:t>
      </w:r>
      <w:r>
        <w:t>oint Services or UNC site.</w:t>
      </w:r>
    </w:p>
    <w:p w:rsidR="00B25F40" w:rsidRDefault="00922E5B">
      <w:r>
        <w:t xml:space="preserve">First, the client issues a </w:t>
      </w:r>
      <w:r>
        <w:rPr>
          <w:b/>
        </w:rPr>
        <w:t>Search</w:t>
      </w:r>
      <w:r>
        <w:t xml:space="preserve"> command request (section </w:t>
      </w:r>
      <w:hyperlink w:anchor="Section_8211179b14f344ab9de6b69ca2a48c4e" w:history="1">
        <w:r>
          <w:rPr>
            <w:rStyle w:val="Hyperlink"/>
          </w:rPr>
          <w:t>2.2.1.16</w:t>
        </w:r>
      </w:hyperlink>
      <w:r>
        <w:t xml:space="preserve">), indicating the link to the folder. The server will return folder/item metadata, indicating the ID, </w:t>
      </w:r>
      <w:r>
        <w:t xml:space="preserve">file name, size, creation date, last modified date, whether the item is a folder, and whether the item is hidden. For instructions on completing this task, see section </w:t>
      </w:r>
      <w:hyperlink w:anchor="Section_fc7be97c823548cb93de26bc5103c644" w:history="1">
        <w:r>
          <w:rPr>
            <w:rStyle w:val="Hyperlink"/>
          </w:rPr>
          <w:t>4.23.1</w:t>
        </w:r>
      </w:hyperlink>
      <w:r>
        <w:t>.</w:t>
      </w:r>
    </w:p>
    <w:p w:rsidR="00B25F40" w:rsidRDefault="00922E5B">
      <w:r>
        <w:t>Next, the client iss</w:t>
      </w:r>
      <w:r>
        <w:t xml:space="preserve">ues an </w:t>
      </w:r>
      <w:r>
        <w:rPr>
          <w:b/>
        </w:rPr>
        <w:t>ItemOperations</w:t>
      </w:r>
      <w:r>
        <w:t xml:space="preserve"> command request (section </w:t>
      </w:r>
      <w:hyperlink w:anchor="Section_9d4264fb42f547fb81335e68c52dd339" w:history="1">
        <w:r>
          <w:rPr>
            <w:rStyle w:val="Hyperlink"/>
          </w:rPr>
          <w:t>2.2.1.10</w:t>
        </w:r>
      </w:hyperlink>
      <w:r>
        <w:t xml:space="preserve">), including the ID from the item metadata. For instructions on completing this task, see section </w:t>
      </w:r>
      <w:hyperlink w:anchor="Section_f945a826c451477e9e1d38e473a5b2f6" w:history="1">
        <w:r>
          <w:rPr>
            <w:rStyle w:val="Hyperlink"/>
          </w:rPr>
          <w:t>4.23.2</w:t>
        </w:r>
      </w:hyperlink>
      <w:r>
        <w:t>.</w:t>
      </w:r>
    </w:p>
    <w:p w:rsidR="00B25F40" w:rsidRDefault="00922E5B">
      <w:r>
        <w:t xml:space="preserve">In issuing the </w:t>
      </w:r>
      <w:r>
        <w:rPr>
          <w:b/>
        </w:rPr>
        <w:t xml:space="preserve">ItemOperations </w:t>
      </w:r>
      <w:r>
        <w:t>command request, the following are considerations for the client pertaining to the size of the file to be retrieved:</w:t>
      </w:r>
    </w:p>
    <w:p w:rsidR="00B25F40" w:rsidRDefault="00922E5B">
      <w:pPr>
        <w:pStyle w:val="ListParagraph"/>
        <w:numPr>
          <w:ilvl w:val="0"/>
          <w:numId w:val="116"/>
        </w:numPr>
      </w:pPr>
      <w:r>
        <w:t xml:space="preserve">Does the client want to have the item content returned inline in the </w:t>
      </w:r>
      <w:hyperlink w:anchor="gt_46afe83a-7afd-42b3-8e27-07b6ae8d3dbc">
        <w:r>
          <w:rPr>
            <w:rStyle w:val="HyperlinkGreen"/>
            <w:b/>
          </w:rPr>
          <w:t>WBXML</w:t>
        </w:r>
      </w:hyperlink>
      <w:r>
        <w:t xml:space="preserve">, or as separate body parts in the </w:t>
      </w:r>
      <w:hyperlink w:anchor="gt_d72f1494-4917-4e9e-a9fd-b8f1b2758dcd">
        <w:r>
          <w:rPr>
            <w:rStyle w:val="HyperlinkGreen"/>
            <w:b/>
          </w:rPr>
          <w:t>HTTP</w:t>
        </w:r>
      </w:hyperlink>
      <w:r>
        <w:t xml:space="preserve"> response? Using WBXML might be easier to implement, but might consume more memory on the </w:t>
      </w:r>
      <w:r>
        <w:t>device, depending on how the response parser on the device is implemented.</w:t>
      </w:r>
    </w:p>
    <w:p w:rsidR="00B25F40" w:rsidRDefault="00922E5B">
      <w:pPr>
        <w:pStyle w:val="ListParagraph"/>
        <w:numPr>
          <w:ilvl w:val="0"/>
          <w:numId w:val="116"/>
        </w:numPr>
      </w:pPr>
      <w:r>
        <w:t>What is the maximum number of bytes of item content that the client wants to have returned in one response? (Successive requests can be used to obtain the remaining content.)</w:t>
      </w:r>
    </w:p>
    <w:p w:rsidR="00B25F40" w:rsidRDefault="00922E5B">
      <w:r>
        <w:t>The fo</w:t>
      </w:r>
      <w:r>
        <w:t>llowing figure shows the request and response pattern that is used to find and retrieve an item located on a Windows SharePoint Services or UNC site.</w:t>
      </w:r>
    </w:p>
    <w:p w:rsidR="00B25F40" w:rsidRDefault="00922E5B">
      <w:pPr>
        <w:spacing w:line="240" w:lineRule="atLeast"/>
      </w:pPr>
      <w:r>
        <w:rPr>
          <w:noProof/>
        </w:rPr>
        <w:lastRenderedPageBreak/>
        <w:drawing>
          <wp:inline distT="0" distB="0" distL="0" distR="0">
            <wp:extent cx="5238750" cy="3095625"/>
            <wp:effectExtent l="19050" t="0" r="9525" b="0"/>
            <wp:docPr id="5565" name="MS-ASCMD_pict956a9aa4-6df7-45ba-8556-aec8353fbf19.png" descr="Finding and retrieving an item from a file share or UNC site" title="Finding and retrieving an item from a file share or UNC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 name="MS-ASCMD_pict956a9aa4-6df7-45ba-8556-aec8353fbf19.png" descr="Finding and retrieving an item from a file share or UNC site" title="Finding and retrieving an item from a file share or UNC site"/>
                    <pic:cNvPicPr>
                      <a:picLocks noChangeAspect="1" noChangeArrowheads="1"/>
                    </pic:cNvPicPr>
                  </pic:nvPicPr>
                  <pic:blipFill>
                    <a:blip r:embed="rId880" cstate="print"/>
                    <a:srcRect/>
                    <a:stretch>
                      <a:fillRect/>
                    </a:stretch>
                  </pic:blipFill>
                  <pic:spPr bwMode="auto">
                    <a:xfrm>
                      <a:off x="0" y="0"/>
                      <a:ext cx="5238750" cy="3095625"/>
                    </a:xfrm>
                    <a:prstGeom prst="rect">
                      <a:avLst/>
                    </a:prstGeom>
                    <a:noFill/>
                    <a:ln w="9525">
                      <a:noFill/>
                      <a:miter lim="800000"/>
                      <a:headEnd/>
                      <a:tailEnd/>
                    </a:ln>
                  </pic:spPr>
                </pic:pic>
              </a:graphicData>
            </a:graphic>
          </wp:inline>
        </w:drawing>
      </w:r>
    </w:p>
    <w:p w:rsidR="00B25F40" w:rsidRDefault="00922E5B">
      <w:pPr>
        <w:pStyle w:val="Caption"/>
        <w:ind w:left="1440"/>
      </w:pPr>
      <w:r>
        <w:t xml:space="preserve">Figure </w:t>
      </w:r>
      <w:r>
        <w:fldChar w:fldCharType="begin"/>
      </w:r>
      <w:r>
        <w:instrText xml:space="preserve"> SEQ Figure \* ARABIC </w:instrText>
      </w:r>
      <w:r>
        <w:fldChar w:fldCharType="separate"/>
      </w:r>
      <w:r>
        <w:rPr>
          <w:noProof/>
        </w:rPr>
        <w:t>7</w:t>
      </w:r>
      <w:r>
        <w:fldChar w:fldCharType="end"/>
      </w:r>
      <w:r>
        <w:t>: Finding and retrieving an item from a file share or UNC site</w:t>
      </w:r>
    </w:p>
    <w:p w:rsidR="00B25F40" w:rsidRDefault="00922E5B">
      <w:pPr>
        <w:pStyle w:val="Heading3"/>
      </w:pPr>
      <w:bookmarkStart w:id="1380" w:name="section_fc7be97c823548cb93de26bc5103c644"/>
      <w:bookmarkStart w:id="1381" w:name="_Toc3802194"/>
      <w:r>
        <w:t xml:space="preserve">Issuing </w:t>
      </w:r>
      <w:r>
        <w:t>a Search for Item Metadata</w:t>
      </w:r>
      <w:bookmarkEnd w:id="1380"/>
      <w:bookmarkEnd w:id="1381"/>
    </w:p>
    <w:p w:rsidR="00B25F40" w:rsidRDefault="00922E5B">
      <w:r>
        <w:t xml:space="preserve">As illustrated by the figure in section </w:t>
      </w:r>
      <w:hyperlink w:anchor="Section_f2d3d7b821364995815ddce149a71ce7" w:history="1">
        <w:r>
          <w:rPr>
            <w:rStyle w:val="Hyperlink"/>
          </w:rPr>
          <w:t>4.23</w:t>
        </w:r>
      </w:hyperlink>
      <w:r>
        <w:t xml:space="preserve">, the client first issues a </w:t>
      </w:r>
      <w:r>
        <w:rPr>
          <w:b/>
        </w:rPr>
        <w:t>Search</w:t>
      </w:r>
      <w:r>
        <w:t xml:space="preserve"> request (section </w:t>
      </w:r>
      <w:hyperlink w:anchor="Section_8211179b14f344ab9de6b69ca2a48c4e" w:history="1">
        <w:r>
          <w:rPr>
            <w:rStyle w:val="Hyperlink"/>
          </w:rPr>
          <w:t>2.2.1.16</w:t>
        </w:r>
      </w:hyperlink>
      <w:r>
        <w:t xml:space="preserve">) to </w:t>
      </w:r>
      <w:r>
        <w:t xml:space="preserve">the server to retrieve metadata about the item (if the </w:t>
      </w:r>
      <w:hyperlink w:anchor="gt_e18af8e8-01d7-4f91-8a1e-0fb21b191f95">
        <w:r>
          <w:rPr>
            <w:rStyle w:val="HyperlinkGreen"/>
            <w:b/>
          </w:rPr>
          <w:t>URI</w:t>
        </w:r>
      </w:hyperlink>
      <w:r>
        <w:t xml:space="preserve"> points to an item) or the items (if the URI points to a folder). The client then does the following:</w:t>
      </w:r>
    </w:p>
    <w:p w:rsidR="00B25F40" w:rsidRDefault="00922E5B">
      <w:pPr>
        <w:pStyle w:val="ListParagraph"/>
        <w:numPr>
          <w:ilvl w:val="0"/>
          <w:numId w:val="117"/>
        </w:numPr>
      </w:pPr>
      <w:r>
        <w:t>Indicates that the client is searc</w:t>
      </w:r>
      <w:r>
        <w:t xml:space="preserve">hing a document library store by using the </w:t>
      </w:r>
      <w:r>
        <w:rPr>
          <w:b/>
        </w:rPr>
        <w:t>search:Name</w:t>
      </w:r>
      <w:r>
        <w:t xml:space="preserve"> element (section </w:t>
      </w:r>
      <w:hyperlink w:anchor="Section_8521454610c64b9c8abbbbf65a385dfa" w:history="1">
        <w:r>
          <w:rPr>
            <w:rStyle w:val="Hyperlink"/>
          </w:rPr>
          <w:t>2.2.3.120.2</w:t>
        </w:r>
      </w:hyperlink>
      <w:r>
        <w:t>).</w:t>
      </w:r>
    </w:p>
    <w:p w:rsidR="00B25F40" w:rsidRDefault="00922E5B">
      <w:pPr>
        <w:pStyle w:val="ListParagraph"/>
        <w:numPr>
          <w:ilvl w:val="0"/>
          <w:numId w:val="117"/>
        </w:numPr>
      </w:pPr>
      <w:r>
        <w:t xml:space="preserve">Provides the URI as the </w:t>
      </w:r>
      <w:r>
        <w:rPr>
          <w:b/>
        </w:rPr>
        <w:t>search:Value</w:t>
      </w:r>
      <w:r>
        <w:t xml:space="preserve"> element (section </w:t>
      </w:r>
      <w:hyperlink w:anchor="Section_3e656048b6964ab091e839296ba19e9f" w:history="1">
        <w:r>
          <w:rPr>
            <w:rStyle w:val="Hyperlink"/>
          </w:rPr>
          <w:t>2.2.3.196</w:t>
        </w:r>
      </w:hyperlink>
      <w:r>
        <w:t xml:space="preserve">) in an </w:t>
      </w:r>
      <w:r>
        <w:rPr>
          <w:b/>
        </w:rPr>
        <w:t>search:EqualTo</w:t>
      </w:r>
      <w:r>
        <w:t xml:space="preserve"> query (section </w:t>
      </w:r>
      <w:hyperlink w:anchor="Section_1bbafd4a234e409893c9cdc7fb21a6dc" w:history="1">
        <w:r>
          <w:rPr>
            <w:rStyle w:val="Hyperlink"/>
          </w:rPr>
          <w:t>2.2.3.62</w:t>
        </w:r>
      </w:hyperlink>
      <w:r>
        <w:t>).</w:t>
      </w:r>
    </w:p>
    <w:p w:rsidR="00B25F40" w:rsidRDefault="00922E5B">
      <w:pPr>
        <w:pStyle w:val="ListParagraph"/>
        <w:numPr>
          <w:ilvl w:val="0"/>
          <w:numId w:val="117"/>
        </w:numPr>
      </w:pPr>
      <w:r>
        <w:t>Indicates the range of results that the client wants to have returned in the res</w:t>
      </w:r>
      <w:r>
        <w:t>ponse.</w:t>
      </w:r>
    </w:p>
    <w:p w:rsidR="00B25F40" w:rsidRDefault="00922E5B">
      <w:r>
        <w:t>In this example, the client is attempting to retrieve metadata for the files in a UNC share.</w:t>
      </w:r>
    </w:p>
    <w:p w:rsidR="00B25F40" w:rsidRDefault="00922E5B">
      <w:pPr>
        <w:pStyle w:val="Heading4"/>
      </w:pPr>
      <w:bookmarkStart w:id="1382" w:name="section_6838d305f18549779893de59a7d57625"/>
      <w:bookmarkStart w:id="1383" w:name="_Toc3802195"/>
      <w:r>
        <w:t>Request</w:t>
      </w:r>
      <w:bookmarkEnd w:id="1382"/>
      <w:bookmarkEnd w:id="1383"/>
    </w:p>
    <w:p w:rsidR="00B25F40" w:rsidRDefault="00922E5B">
      <w:r>
        <w:t xml:space="preserve">The following example shows the </w:t>
      </w:r>
      <w:r>
        <w:rPr>
          <w:b/>
        </w:rPr>
        <w:t>Search</w:t>
      </w:r>
      <w:r>
        <w:t xml:space="preserve"> command request (section </w:t>
      </w:r>
      <w:hyperlink w:anchor="Section_8211179b14f344ab9de6b69ca2a48c4e" w:history="1">
        <w:r>
          <w:rPr>
            <w:rStyle w:val="Hyperlink"/>
          </w:rPr>
          <w:t>2.2.1.16</w:t>
        </w:r>
      </w:hyperlink>
      <w:r>
        <w:t xml:space="preserve">) sent from the </w:t>
      </w:r>
      <w:r>
        <w:t>client to the server to search for item metadata.</w:t>
      </w:r>
    </w:p>
    <w:p w:rsidR="00B25F40" w:rsidRDefault="00922E5B">
      <w:pPr>
        <w:pStyle w:val="Code"/>
      </w:pPr>
      <w:r>
        <w:t>&lt;?xml version="1.0" encoding="utf-8"?&gt;</w:t>
      </w:r>
    </w:p>
    <w:p w:rsidR="00B25F40" w:rsidRDefault="00922E5B">
      <w:pPr>
        <w:pStyle w:val="Code"/>
      </w:pPr>
      <w:r>
        <w:t>&lt;Search xmlns:documentlibrary="DocumentLibrary"</w:t>
      </w:r>
    </w:p>
    <w:p w:rsidR="00B25F40" w:rsidRDefault="00922E5B">
      <w:pPr>
        <w:pStyle w:val="Code"/>
      </w:pPr>
      <w:r>
        <w:t>xmlns="Search"&gt;</w:t>
      </w:r>
    </w:p>
    <w:p w:rsidR="00B25F40" w:rsidRDefault="00922E5B">
      <w:pPr>
        <w:pStyle w:val="Code"/>
      </w:pPr>
      <w:r>
        <w:t xml:space="preserve">  &lt;Store&gt;</w:t>
      </w:r>
    </w:p>
    <w:p w:rsidR="00B25F40" w:rsidRDefault="00922E5B">
      <w:pPr>
        <w:pStyle w:val="Code"/>
      </w:pPr>
      <w:r>
        <w:t xml:space="preserve">    &lt;Name&gt;DocumentLibrary&lt;/Name&gt;</w:t>
      </w:r>
    </w:p>
    <w:p w:rsidR="00B25F40" w:rsidRDefault="00922E5B">
      <w:pPr>
        <w:pStyle w:val="Code"/>
      </w:pPr>
      <w:r>
        <w:t xml:space="preserve">    &lt;Query&gt;</w:t>
      </w:r>
    </w:p>
    <w:p w:rsidR="00B25F40" w:rsidRDefault="00922E5B">
      <w:pPr>
        <w:pStyle w:val="Code"/>
      </w:pPr>
      <w:r>
        <w:t xml:space="preserve">      &lt;EqualTo&gt;</w:t>
      </w:r>
    </w:p>
    <w:p w:rsidR="00B25F40" w:rsidRDefault="00922E5B">
      <w:pPr>
        <w:pStyle w:val="Code"/>
      </w:pPr>
      <w:r>
        <w:t xml:space="preserve">        &lt;documentlibrary:LinkId/</w:t>
      </w:r>
      <w:r>
        <w:t>&gt;</w:t>
      </w:r>
    </w:p>
    <w:p w:rsidR="00B25F40" w:rsidRDefault="00922E5B">
      <w:pPr>
        <w:pStyle w:val="Code"/>
      </w:pPr>
      <w:r>
        <w:t xml:space="preserve">        &lt;Value&gt;\\somehost\directory&lt;/Value&gt;</w:t>
      </w:r>
    </w:p>
    <w:p w:rsidR="00B25F40" w:rsidRDefault="00922E5B">
      <w:pPr>
        <w:pStyle w:val="Code"/>
      </w:pPr>
      <w:r>
        <w:t xml:space="preserve">      &lt;/EqualTo&gt;</w:t>
      </w:r>
    </w:p>
    <w:p w:rsidR="00B25F40" w:rsidRDefault="00922E5B">
      <w:pPr>
        <w:pStyle w:val="Code"/>
      </w:pPr>
      <w:r>
        <w:t xml:space="preserve">    &lt;/Query&gt;</w:t>
      </w:r>
    </w:p>
    <w:p w:rsidR="00B25F40" w:rsidRDefault="00922E5B">
      <w:pPr>
        <w:pStyle w:val="Code"/>
      </w:pPr>
      <w:r>
        <w:t xml:space="preserve">    &lt;Options&gt;</w:t>
      </w:r>
    </w:p>
    <w:p w:rsidR="00B25F40" w:rsidRDefault="00922E5B">
      <w:pPr>
        <w:pStyle w:val="Code"/>
      </w:pPr>
      <w:r>
        <w:t xml:space="preserve">      &lt;Range&gt;0-999&lt;/Range&gt;</w:t>
      </w:r>
    </w:p>
    <w:p w:rsidR="00B25F40" w:rsidRDefault="00922E5B">
      <w:pPr>
        <w:pStyle w:val="Code"/>
      </w:pPr>
      <w:r>
        <w:t xml:space="preserve">    &lt;/Options&gt;</w:t>
      </w:r>
    </w:p>
    <w:p w:rsidR="00B25F40" w:rsidRDefault="00922E5B">
      <w:pPr>
        <w:pStyle w:val="Code"/>
      </w:pPr>
      <w:r>
        <w:lastRenderedPageBreak/>
        <w:t xml:space="preserve">  &lt;/Store&gt;</w:t>
      </w:r>
    </w:p>
    <w:p w:rsidR="00B25F40" w:rsidRDefault="00922E5B">
      <w:pPr>
        <w:pStyle w:val="Code"/>
      </w:pPr>
      <w:r>
        <w:t>&lt;/Search&gt;</w:t>
      </w:r>
    </w:p>
    <w:p w:rsidR="00B25F40" w:rsidRDefault="00922E5B">
      <w:pPr>
        <w:pStyle w:val="Heading4"/>
      </w:pPr>
      <w:bookmarkStart w:id="1384" w:name="section_8adccc5e23454ff4b55f8bc5c883a528"/>
      <w:bookmarkStart w:id="1385" w:name="_Toc3802196"/>
      <w:r>
        <w:t>Response</w:t>
      </w:r>
      <w:bookmarkEnd w:id="1384"/>
      <w:bookmarkEnd w:id="1385"/>
    </w:p>
    <w:p w:rsidR="00B25F40" w:rsidRDefault="00922E5B">
      <w:r>
        <w:t xml:space="preserve">The following example shows the </w:t>
      </w:r>
      <w:r>
        <w:rPr>
          <w:b/>
        </w:rPr>
        <w:t>Search</w:t>
      </w:r>
      <w:r>
        <w:t xml:space="preserve"> command response (section </w:t>
      </w:r>
      <w:hyperlink w:anchor="Section_8211179b14f344ab9de6b69ca2a48c4e" w:history="1">
        <w:r>
          <w:rPr>
            <w:rStyle w:val="Hyperlink"/>
          </w:rPr>
          <w:t>2.2.1.16</w:t>
        </w:r>
      </w:hyperlink>
      <w:r>
        <w:t>) sent from the server to the client. The response contains the metadata for the folder and items. The very first node in the response is the top-level node, followed by its child nodes (if any).</w:t>
      </w:r>
    </w:p>
    <w:p w:rsidR="00B25F40" w:rsidRDefault="00922E5B">
      <w:pPr>
        <w:pStyle w:val="Code"/>
      </w:pPr>
      <w:r>
        <w:t>&lt;?xml version="1.0" e</w:t>
      </w:r>
      <w:r>
        <w:t>ncoding="utf-8"?&gt;</w:t>
      </w:r>
    </w:p>
    <w:p w:rsidR="00B25F40" w:rsidRDefault="00922E5B">
      <w:pPr>
        <w:pStyle w:val="Code"/>
      </w:pPr>
      <w:r>
        <w:t>&lt;Search xmlns:documentlibrary="DocumentLibrary" xmlns="Search"&gt;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&lt;Store&gt;</w:t>
      </w:r>
    </w:p>
    <w:p w:rsidR="00B25F40" w:rsidRDefault="00922E5B">
      <w:pPr>
        <w:pStyle w:val="Code"/>
      </w:pPr>
      <w:r>
        <w:t xml:space="preserve">      &lt;Status&gt;1&lt;/Status&gt;</w:t>
      </w:r>
    </w:p>
    <w:p w:rsidR="00B25F40" w:rsidRDefault="00922E5B">
      <w:pPr>
        <w:pStyle w:val="Code"/>
      </w:pPr>
      <w:r>
        <w:t xml:space="preserve">      &lt;Result&gt;</w:t>
      </w:r>
    </w:p>
    <w:p w:rsidR="00B25F40" w:rsidRDefault="00922E5B">
      <w:pPr>
        <w:pStyle w:val="Code"/>
      </w:pPr>
      <w:r>
        <w:t xml:space="preserve">        &lt;Properties&gt;</w:t>
      </w:r>
    </w:p>
    <w:p w:rsidR="00B25F40" w:rsidRDefault="00922E5B">
      <w:pPr>
        <w:pStyle w:val="Code"/>
      </w:pPr>
      <w:r>
        <w:t xml:space="preserve">          &lt;documentlibrary:LinkId&gt;\\somehost\directory</w:t>
      </w:r>
    </w:p>
    <w:p w:rsidR="00B25F40" w:rsidRDefault="00922E5B">
      <w:pPr>
        <w:pStyle w:val="Code"/>
      </w:pPr>
      <w:r>
        <w:t xml:space="preserve">          &lt;</w:t>
      </w:r>
      <w:r>
        <w:t>/documentlibrary:LinkId&gt;</w:t>
      </w:r>
    </w:p>
    <w:p w:rsidR="00B25F40" w:rsidRDefault="00922E5B">
      <w:pPr>
        <w:pStyle w:val="Code"/>
      </w:pPr>
      <w:r>
        <w:t xml:space="preserve">          &lt;documentlibrary:DisplayName&gt;directory</w:t>
      </w:r>
    </w:p>
    <w:p w:rsidR="00B25F40" w:rsidRDefault="00922E5B">
      <w:pPr>
        <w:pStyle w:val="Code"/>
      </w:pPr>
      <w:r>
        <w:t xml:space="preserve">          &lt;/documentlibrary:DisplayName&gt;</w:t>
      </w:r>
    </w:p>
    <w:p w:rsidR="00B25F40" w:rsidRDefault="00922E5B">
      <w:pPr>
        <w:pStyle w:val="Code"/>
      </w:pPr>
      <w:r>
        <w:t xml:space="preserve">          &lt;documentlibrary:IsFolder&gt;1</w:t>
      </w:r>
    </w:p>
    <w:p w:rsidR="00B25F40" w:rsidRDefault="00922E5B">
      <w:pPr>
        <w:pStyle w:val="Code"/>
      </w:pPr>
      <w:r>
        <w:t xml:space="preserve">          &lt;/documentlibrary:IsFolder&gt;</w:t>
      </w:r>
    </w:p>
    <w:p w:rsidR="00B25F40" w:rsidRDefault="00922E5B">
      <w:pPr>
        <w:pStyle w:val="Code"/>
      </w:pPr>
      <w:r>
        <w:t xml:space="preserve">          &lt;documentlibrary:CreationDate&gt;2007-05-08T17:28:15.375Z</w:t>
      </w:r>
    </w:p>
    <w:p w:rsidR="00B25F40" w:rsidRDefault="00922E5B">
      <w:pPr>
        <w:pStyle w:val="Code"/>
      </w:pPr>
      <w:r>
        <w:t xml:space="preserve">          &lt;/documentlibrary:CreationDate&gt;</w:t>
      </w:r>
    </w:p>
    <w:p w:rsidR="00B25F40" w:rsidRDefault="00922E5B">
      <w:pPr>
        <w:pStyle w:val="Code"/>
      </w:pPr>
      <w:r>
        <w:t xml:space="preserve">          &lt;documentlibrary:LastModifiedDate&gt;2007-05-08T17:28:15.406Z</w:t>
      </w:r>
    </w:p>
    <w:p w:rsidR="00B25F40" w:rsidRDefault="00922E5B">
      <w:pPr>
        <w:pStyle w:val="Code"/>
      </w:pPr>
      <w:r>
        <w:t xml:space="preserve">          &lt;/documentlibrary:LastModifiedDate&gt;</w:t>
      </w:r>
    </w:p>
    <w:p w:rsidR="00B25F40" w:rsidRDefault="00922E5B">
      <w:pPr>
        <w:pStyle w:val="Code"/>
      </w:pPr>
      <w:r>
        <w:t xml:space="preserve">          &lt;documentlibrary:IsHidden&gt;0&lt;/documentlibrary:IsHidden&gt;</w:t>
      </w:r>
    </w:p>
    <w:p w:rsidR="00B25F40" w:rsidRDefault="00922E5B">
      <w:pPr>
        <w:pStyle w:val="Code"/>
      </w:pPr>
      <w:r>
        <w:t xml:space="preserve">        &lt;/Properties&gt;</w:t>
      </w:r>
    </w:p>
    <w:p w:rsidR="00B25F40" w:rsidRDefault="00922E5B">
      <w:pPr>
        <w:pStyle w:val="Code"/>
      </w:pPr>
      <w:r>
        <w:t xml:space="preserve">      &lt;/Resu</w:t>
      </w:r>
      <w:r>
        <w:t>lt&gt;</w:t>
      </w:r>
    </w:p>
    <w:p w:rsidR="00B25F40" w:rsidRDefault="00922E5B">
      <w:pPr>
        <w:pStyle w:val="Code"/>
      </w:pPr>
      <w:r>
        <w:t xml:space="preserve">      &lt;Result&gt;</w:t>
      </w:r>
    </w:p>
    <w:p w:rsidR="00B25F40" w:rsidRDefault="00922E5B">
      <w:pPr>
        <w:pStyle w:val="Code"/>
      </w:pPr>
      <w:r>
        <w:t xml:space="preserve">        &lt;Properties&gt;</w:t>
      </w:r>
    </w:p>
    <w:p w:rsidR="00B25F40" w:rsidRDefault="00922E5B">
      <w:pPr>
        <w:pStyle w:val="Code"/>
      </w:pPr>
      <w:r>
        <w:t xml:space="preserve">          &lt;documentlibrary:LinkId&gt;\\somehost\directory\resource</w:t>
      </w:r>
    </w:p>
    <w:p w:rsidR="00B25F40" w:rsidRDefault="00922E5B">
      <w:pPr>
        <w:pStyle w:val="Code"/>
      </w:pPr>
      <w:r>
        <w:t xml:space="preserve">          &lt;/documentlibrary:LinkId&gt;</w:t>
      </w:r>
    </w:p>
    <w:p w:rsidR="00B25F40" w:rsidRDefault="00922E5B">
      <w:pPr>
        <w:pStyle w:val="Code"/>
      </w:pPr>
      <w:r>
        <w:t xml:space="preserve">          &lt;documentlibrary:DisplayName&gt;resource</w:t>
      </w:r>
    </w:p>
    <w:p w:rsidR="00B25F40" w:rsidRDefault="00922E5B">
      <w:pPr>
        <w:pStyle w:val="Code"/>
      </w:pPr>
      <w:r>
        <w:t xml:space="preserve">          &lt;/documentlibrary:DisplayName&gt;</w:t>
      </w:r>
    </w:p>
    <w:p w:rsidR="00B25F40" w:rsidRDefault="00922E5B">
      <w:pPr>
        <w:pStyle w:val="Code"/>
      </w:pPr>
      <w:r>
        <w:t xml:space="preserve">          &lt;documentlibrary:</w:t>
      </w:r>
      <w:r>
        <w:t>IsFolder&gt;1&lt;/documentlibrary:IsFolder&gt;</w:t>
      </w:r>
    </w:p>
    <w:p w:rsidR="00B25F40" w:rsidRDefault="00922E5B">
      <w:pPr>
        <w:pStyle w:val="Code"/>
      </w:pPr>
      <w:r>
        <w:t xml:space="preserve">          &lt;documentlibrary:CreationDate&gt;2004-03-02T12:34:56.123Z</w:t>
      </w:r>
    </w:p>
    <w:p w:rsidR="00B25F40" w:rsidRDefault="00922E5B">
      <w:pPr>
        <w:pStyle w:val="Code"/>
      </w:pPr>
      <w:r>
        <w:t xml:space="preserve">          &lt;/documentlibrary:CreationDate&gt;</w:t>
      </w:r>
    </w:p>
    <w:p w:rsidR="00B25F40" w:rsidRDefault="00922E5B">
      <w:pPr>
        <w:pStyle w:val="Code"/>
      </w:pPr>
      <w:r>
        <w:t xml:space="preserve">          &lt;documentlibrary:LastModifiedDate&gt;2005-04-03T12:34:56.345Z</w:t>
      </w:r>
    </w:p>
    <w:p w:rsidR="00B25F40" w:rsidRDefault="00922E5B">
      <w:pPr>
        <w:pStyle w:val="Code"/>
      </w:pPr>
      <w:r>
        <w:t xml:space="preserve">          &lt;</w:t>
      </w:r>
      <w:r>
        <w:t>/documentlibrary:LastModifiedDate&gt;</w:t>
      </w:r>
    </w:p>
    <w:p w:rsidR="00B25F40" w:rsidRDefault="00922E5B">
      <w:pPr>
        <w:pStyle w:val="Code"/>
      </w:pPr>
      <w:r>
        <w:t xml:space="preserve">          &lt;documentlibrary:IsHidden&gt;0&lt;/documentlibrary:IsHidden&gt;</w:t>
      </w:r>
    </w:p>
    <w:p w:rsidR="00B25F40" w:rsidRDefault="00922E5B">
      <w:pPr>
        <w:pStyle w:val="Code"/>
      </w:pPr>
      <w:r>
        <w:t xml:space="preserve">        &lt;/Properties&gt;</w:t>
      </w:r>
    </w:p>
    <w:p w:rsidR="00B25F40" w:rsidRDefault="00922E5B">
      <w:pPr>
        <w:pStyle w:val="Code"/>
      </w:pPr>
      <w:r>
        <w:t xml:space="preserve">      &lt;/Result&gt;</w:t>
      </w:r>
    </w:p>
    <w:p w:rsidR="00B25F40" w:rsidRDefault="00922E5B">
      <w:pPr>
        <w:pStyle w:val="Code"/>
      </w:pPr>
      <w:r>
        <w:t xml:space="preserve">      &lt;Result&gt;</w:t>
      </w:r>
    </w:p>
    <w:p w:rsidR="00B25F40" w:rsidRDefault="00922E5B">
      <w:pPr>
        <w:pStyle w:val="Code"/>
      </w:pPr>
      <w:r>
        <w:t xml:space="preserve">        &lt;Properties&gt;</w:t>
      </w:r>
    </w:p>
    <w:p w:rsidR="00B25F40" w:rsidRDefault="00922E5B">
      <w:pPr>
        <w:pStyle w:val="Code"/>
      </w:pPr>
      <w:r>
        <w:t xml:space="preserve">          &lt;documentlibrary:LinkId&gt;\\somehost\directory\TestFile.txt</w:t>
      </w:r>
    </w:p>
    <w:p w:rsidR="00B25F40" w:rsidRDefault="00922E5B">
      <w:pPr>
        <w:pStyle w:val="Code"/>
      </w:pPr>
      <w:r>
        <w:t xml:space="preserve">          &lt;</w:t>
      </w:r>
      <w:r>
        <w:t>/documentlibrary:LinkId&gt;</w:t>
      </w:r>
    </w:p>
    <w:p w:rsidR="00B25F40" w:rsidRDefault="00922E5B">
      <w:pPr>
        <w:pStyle w:val="Code"/>
      </w:pPr>
      <w:r>
        <w:t xml:space="preserve">          &lt;documentlibrary:DisplayName&gt;TestFile.txt</w:t>
      </w:r>
    </w:p>
    <w:p w:rsidR="00B25F40" w:rsidRDefault="00922E5B">
      <w:pPr>
        <w:pStyle w:val="Code"/>
      </w:pPr>
      <w:r>
        <w:t xml:space="preserve">          &lt;/documentlibrary:DisplayName&gt;</w:t>
      </w:r>
    </w:p>
    <w:p w:rsidR="00B25F40" w:rsidRDefault="00922E5B">
      <w:pPr>
        <w:pStyle w:val="Code"/>
      </w:pPr>
      <w:r>
        <w:t xml:space="preserve">          &lt;documentlibrary:IsFolder&gt;0&lt;/documentlibrary:IsFolder&gt;</w:t>
      </w:r>
    </w:p>
    <w:p w:rsidR="00B25F40" w:rsidRDefault="00922E5B">
      <w:pPr>
        <w:pStyle w:val="Code"/>
      </w:pPr>
      <w:r>
        <w:t xml:space="preserve">          &lt;documentlibrary:CreationDate&gt;2004-03-02T12:34:56.123Z</w:t>
      </w:r>
    </w:p>
    <w:p w:rsidR="00B25F40" w:rsidRDefault="00922E5B">
      <w:pPr>
        <w:pStyle w:val="Code"/>
      </w:pPr>
      <w:r>
        <w:t xml:space="preserve">        </w:t>
      </w:r>
      <w:r>
        <w:t xml:space="preserve">  &lt;/documentlibrary:CreationDate&gt;</w:t>
      </w:r>
    </w:p>
    <w:p w:rsidR="00B25F40" w:rsidRDefault="00922E5B">
      <w:pPr>
        <w:pStyle w:val="Code"/>
      </w:pPr>
      <w:r>
        <w:t xml:space="preserve">          &lt;documentlibrary:LastModifiedDate&gt;2005-04-03T12:34:56.345Z</w:t>
      </w:r>
    </w:p>
    <w:p w:rsidR="00B25F40" w:rsidRDefault="00922E5B">
      <w:pPr>
        <w:pStyle w:val="Code"/>
      </w:pPr>
      <w:r>
        <w:t xml:space="preserve">          &lt;/documentlibrary:LastModifiedDate&gt;</w:t>
      </w:r>
    </w:p>
    <w:p w:rsidR="00B25F40" w:rsidRDefault="00922E5B">
      <w:pPr>
        <w:pStyle w:val="Code"/>
      </w:pPr>
      <w:r>
        <w:t xml:space="preserve">          &lt;documentlibrary:IsHidden&gt;0&lt;/documentlibrary:IsHidden&gt;</w:t>
      </w:r>
    </w:p>
    <w:p w:rsidR="00B25F40" w:rsidRDefault="00922E5B">
      <w:pPr>
        <w:pStyle w:val="Code"/>
      </w:pPr>
      <w:r>
        <w:t xml:space="preserve">          &lt;documentlibrary:ContentLength&gt;8</w:t>
      </w:r>
      <w:r>
        <w:t>8</w:t>
      </w:r>
    </w:p>
    <w:p w:rsidR="00B25F40" w:rsidRDefault="00922E5B">
      <w:pPr>
        <w:pStyle w:val="Code"/>
      </w:pPr>
      <w:r>
        <w:t xml:space="preserve">          &lt;/documentlibrary:ContentLength&gt;</w:t>
      </w:r>
    </w:p>
    <w:p w:rsidR="00B25F40" w:rsidRDefault="00922E5B">
      <w:pPr>
        <w:pStyle w:val="Code"/>
      </w:pPr>
      <w:r>
        <w:t xml:space="preserve">          &lt;documentlibrary:ContentType&gt;text/plain</w:t>
      </w:r>
    </w:p>
    <w:p w:rsidR="00B25F40" w:rsidRDefault="00922E5B">
      <w:pPr>
        <w:pStyle w:val="Code"/>
      </w:pPr>
      <w:r>
        <w:t xml:space="preserve">          &lt;/documentlibrary:ContentType&gt;</w:t>
      </w:r>
    </w:p>
    <w:p w:rsidR="00B25F40" w:rsidRDefault="00922E5B">
      <w:pPr>
        <w:pStyle w:val="Code"/>
      </w:pPr>
      <w:r>
        <w:t xml:space="preserve">        &lt;/Properties&gt;</w:t>
      </w:r>
    </w:p>
    <w:p w:rsidR="00B25F40" w:rsidRDefault="00922E5B">
      <w:pPr>
        <w:pStyle w:val="Code"/>
      </w:pPr>
      <w:r>
        <w:t xml:space="preserve">      &lt;/Result&gt;</w:t>
      </w:r>
    </w:p>
    <w:p w:rsidR="00B25F40" w:rsidRDefault="00922E5B">
      <w:pPr>
        <w:pStyle w:val="Code"/>
      </w:pPr>
      <w:r>
        <w:t xml:space="preserve">      &lt;Range&gt;0-2&lt;/Range&gt;</w:t>
      </w:r>
    </w:p>
    <w:p w:rsidR="00B25F40" w:rsidRDefault="00922E5B">
      <w:pPr>
        <w:pStyle w:val="Code"/>
      </w:pPr>
      <w:r>
        <w:t xml:space="preserve">      &lt;Total&gt;3&lt;/Total&gt;</w:t>
      </w:r>
    </w:p>
    <w:p w:rsidR="00B25F40" w:rsidRDefault="00922E5B">
      <w:pPr>
        <w:pStyle w:val="Code"/>
      </w:pPr>
      <w:r>
        <w:t xml:space="preserve">    &lt;/Store&gt;</w:t>
      </w:r>
    </w:p>
    <w:p w:rsidR="00B25F40" w:rsidRDefault="00922E5B">
      <w:pPr>
        <w:pStyle w:val="Code"/>
      </w:pPr>
      <w:r>
        <w:t xml:space="preserve">  &lt;/Response&gt;</w:t>
      </w:r>
    </w:p>
    <w:p w:rsidR="00B25F40" w:rsidRDefault="00922E5B">
      <w:pPr>
        <w:pStyle w:val="Code"/>
      </w:pPr>
      <w:r>
        <w:lastRenderedPageBreak/>
        <w:t>&lt;/Searc</w:t>
      </w:r>
      <w:r>
        <w:t>h&gt;</w:t>
      </w:r>
    </w:p>
    <w:p w:rsidR="00B25F40" w:rsidRDefault="00922E5B">
      <w:pPr>
        <w:pStyle w:val="Heading3"/>
      </w:pPr>
      <w:bookmarkStart w:id="1386" w:name="section_f945a826c451477e9e1d38e473a5b2f6"/>
      <w:bookmarkStart w:id="1387" w:name="_Toc3802197"/>
      <w:r>
        <w:t>Fetching an Item Based on Metadata</w:t>
      </w:r>
      <w:bookmarkEnd w:id="1386"/>
      <w:bookmarkEnd w:id="1387"/>
    </w:p>
    <w:p w:rsidR="00B25F40" w:rsidRDefault="00922E5B">
      <w:r>
        <w:t xml:space="preserve">When a document library is used to provide item or folder metadata, the client can retrieve a file within a document library by using the </w:t>
      </w:r>
      <w:r>
        <w:rPr>
          <w:b/>
        </w:rPr>
        <w:t>ItemOperations</w:t>
      </w:r>
      <w:r>
        <w:t xml:space="preserve"> command (section </w:t>
      </w:r>
      <w:hyperlink w:anchor="Section_9d4264fb42f547fb81335e68c52dd339" w:history="1">
        <w:r>
          <w:rPr>
            <w:rStyle w:val="Hyperlink"/>
          </w:rPr>
          <w:t>2.2.1.10</w:t>
        </w:r>
      </w:hyperlink>
      <w:r>
        <w:t xml:space="preserve">) and indicating the </w:t>
      </w:r>
      <w:r>
        <w:rPr>
          <w:b/>
        </w:rPr>
        <w:t>documentlibrary:LinkId</w:t>
      </w:r>
      <w:r>
        <w:t xml:space="preserve"> value (section </w:t>
      </w:r>
      <w:hyperlink w:anchor="Section_f334dd2f88564cfa95d050365464e0cc" w:history="1">
        <w:r>
          <w:rPr>
            <w:rStyle w:val="Hyperlink"/>
          </w:rPr>
          <w:t>2.2.3.50</w:t>
        </w:r>
      </w:hyperlink>
      <w:r>
        <w:t>) corresponding to the item.</w:t>
      </w:r>
    </w:p>
    <w:p w:rsidR="00B25F40" w:rsidRDefault="00922E5B">
      <w:pPr>
        <w:pStyle w:val="Heading4"/>
      </w:pPr>
      <w:bookmarkStart w:id="1388" w:name="section_b069a335a27c42d3aa51d1a0278b5cbf"/>
      <w:bookmarkStart w:id="1389" w:name="_Toc3802198"/>
      <w:r>
        <w:t>Request</w:t>
      </w:r>
      <w:bookmarkEnd w:id="1388"/>
      <w:bookmarkEnd w:id="1389"/>
    </w:p>
    <w:p w:rsidR="00B25F40" w:rsidRDefault="00922E5B">
      <w:r>
        <w:t xml:space="preserve">The following example shows an </w:t>
      </w:r>
      <w:r>
        <w:rPr>
          <w:b/>
        </w:rPr>
        <w:t>ItemOperations</w:t>
      </w:r>
      <w:r>
        <w:t xml:space="preserve"> command request (section </w:t>
      </w:r>
      <w:hyperlink w:anchor="Section_9d4264fb42f547fb81335e68c52dd339" w:history="1">
        <w:r>
          <w:rPr>
            <w:rStyle w:val="Hyperlink"/>
          </w:rPr>
          <w:t>2.2.1.10</w:t>
        </w:r>
      </w:hyperlink>
      <w:r>
        <w:t xml:space="preserve">) sent from the client to the server to retrieve a file within a document library. The </w:t>
      </w:r>
      <w:r>
        <w:rPr>
          <w:b/>
        </w:rPr>
        <w:t xml:space="preserve">itemoperations:Range </w:t>
      </w:r>
      <w:r>
        <w:t xml:space="preserve">element (section </w:t>
      </w:r>
      <w:hyperlink w:anchor="Section_f20562a50b2145fa81aaf8cedb3f6a4a" w:history="1">
        <w:r>
          <w:rPr>
            <w:rStyle w:val="Hyperlink"/>
          </w:rPr>
          <w:t>2.2.</w:t>
        </w:r>
        <w:r>
          <w:rPr>
            <w:rStyle w:val="Hyperlink"/>
          </w:rPr>
          <w:t>3.143.2</w:t>
        </w:r>
      </w:hyperlink>
      <w:r>
        <w:t>) indicates that the client only requests bytes from 10 through 19 of the item returned in the response.</w:t>
      </w:r>
    </w:p>
    <w:p w:rsidR="00B25F40" w:rsidRDefault="00922E5B">
      <w:pPr>
        <w:pStyle w:val="Code"/>
      </w:pPr>
      <w:r>
        <w:t>&lt;?xml version="1.0" encoding="utf-8"?&gt;</w:t>
      </w:r>
    </w:p>
    <w:p w:rsidR="00B25F40" w:rsidRDefault="00922E5B">
      <w:pPr>
        <w:pStyle w:val="Code"/>
      </w:pPr>
      <w:r>
        <w:t>&lt;ItemOperations xmlns:documentlibrary="DocumentLibrary"</w:t>
      </w:r>
    </w:p>
    <w:p w:rsidR="00B25F40" w:rsidRDefault="00922E5B">
      <w:pPr>
        <w:pStyle w:val="Code"/>
      </w:pPr>
      <w:r>
        <w:t>xmlns="ItemOperations"&gt;</w:t>
      </w:r>
    </w:p>
    <w:p w:rsidR="00B25F40" w:rsidRDefault="00922E5B">
      <w:pPr>
        <w:pStyle w:val="Code"/>
      </w:pPr>
      <w:r>
        <w:t xml:space="preserve">  &lt;Fetch&gt;</w:t>
      </w:r>
    </w:p>
    <w:p w:rsidR="00B25F40" w:rsidRDefault="00922E5B">
      <w:pPr>
        <w:pStyle w:val="Code"/>
      </w:pPr>
      <w:r>
        <w:t xml:space="preserve">    &lt;Store&gt;</w:t>
      </w:r>
      <w:r>
        <w:t>DocumentLibrary&lt;/Store&gt;</w:t>
      </w:r>
    </w:p>
    <w:p w:rsidR="00B25F40" w:rsidRDefault="00922E5B">
      <w:pPr>
        <w:pStyle w:val="Code"/>
      </w:pPr>
      <w:r>
        <w:t xml:space="preserve">    &lt;documentlibrary:LinkId&gt;\\somehost\directory\</w:t>
      </w:r>
    </w:p>
    <w:p w:rsidR="00B25F40" w:rsidRDefault="00922E5B">
      <w:pPr>
        <w:pStyle w:val="Code"/>
      </w:pPr>
      <w:r>
        <w:t xml:space="preserve">    ActiveSyncDocumentFetch.txt&lt;/documentlibrary:LinkId&gt;</w:t>
      </w:r>
    </w:p>
    <w:p w:rsidR="00B25F40" w:rsidRDefault="00922E5B">
      <w:pPr>
        <w:pStyle w:val="Code"/>
      </w:pPr>
      <w:r>
        <w:t xml:space="preserve">    &lt;Options&gt;</w:t>
      </w:r>
    </w:p>
    <w:p w:rsidR="00B25F40" w:rsidRDefault="00922E5B">
      <w:pPr>
        <w:pStyle w:val="Code"/>
      </w:pPr>
      <w:r>
        <w:t xml:space="preserve">      &lt;Range&gt;10-19&lt;/Range&gt;</w:t>
      </w:r>
    </w:p>
    <w:p w:rsidR="00B25F40" w:rsidRDefault="00922E5B">
      <w:pPr>
        <w:pStyle w:val="Code"/>
      </w:pPr>
      <w:r>
        <w:t xml:space="preserve">    &lt;/Options&gt;</w:t>
      </w:r>
    </w:p>
    <w:p w:rsidR="00B25F40" w:rsidRDefault="00922E5B">
      <w:pPr>
        <w:pStyle w:val="Code"/>
      </w:pPr>
      <w:r>
        <w:t xml:space="preserve">  &lt;/Fetch&gt;</w:t>
      </w:r>
    </w:p>
    <w:p w:rsidR="00B25F40" w:rsidRDefault="00922E5B">
      <w:pPr>
        <w:pStyle w:val="Code"/>
      </w:pPr>
      <w:r>
        <w:t>&lt;/ItemOperations&gt;</w:t>
      </w:r>
    </w:p>
    <w:p w:rsidR="00B25F40" w:rsidRDefault="00922E5B">
      <w:pPr>
        <w:pStyle w:val="Heading4"/>
      </w:pPr>
      <w:bookmarkStart w:id="1390" w:name="section_5ff3d0872a9e4348b6949cf5ec162b53"/>
      <w:bookmarkStart w:id="1391" w:name="_Toc3802199"/>
      <w:r>
        <w:t>Response</w:t>
      </w:r>
      <w:bookmarkEnd w:id="1390"/>
      <w:bookmarkEnd w:id="1391"/>
    </w:p>
    <w:p w:rsidR="00B25F40" w:rsidRDefault="00922E5B">
      <w:r>
        <w:t>The following example shows the</w:t>
      </w:r>
      <w:r>
        <w:t xml:space="preserve"> </w:t>
      </w:r>
      <w:r>
        <w:rPr>
          <w:b/>
        </w:rPr>
        <w:t>ItemOperations</w:t>
      </w:r>
      <w:r>
        <w:t xml:space="preserve"> command response (section </w:t>
      </w:r>
      <w:hyperlink w:anchor="Section_9d4264fb42f547fb81335e68c52dd339" w:history="1">
        <w:r>
          <w:rPr>
            <w:rStyle w:val="Hyperlink"/>
          </w:rPr>
          <w:t>2.2.1.10</w:t>
        </w:r>
      </w:hyperlink>
      <w:r>
        <w:t xml:space="preserve">) that contains the requested item. The binary content of the file is encoded with </w:t>
      </w:r>
      <w:hyperlink w:anchor="gt_179b9392-9019-45a3-880b-26f6890522b7">
        <w:r>
          <w:rPr>
            <w:rStyle w:val="HyperlinkGreen"/>
            <w:b/>
          </w:rPr>
          <w:t>b</w:t>
        </w:r>
        <w:r>
          <w:rPr>
            <w:rStyle w:val="HyperlinkGreen"/>
            <w:b/>
          </w:rPr>
          <w:t>ase64 encoding</w:t>
        </w:r>
      </w:hyperlink>
      <w:r>
        <w:t xml:space="preserve"> and is included in the </w:t>
      </w:r>
      <w:r>
        <w:rPr>
          <w:b/>
        </w:rPr>
        <w:t>itemoperations:Data</w:t>
      </w:r>
      <w:r>
        <w:t xml:space="preserve"> element (section </w:t>
      </w:r>
      <w:hyperlink w:anchor="Section_8353b28a8bb644288507b9b3c405ffd7" w:history="1">
        <w:r>
          <w:rPr>
            <w:rStyle w:val="Hyperlink"/>
          </w:rPr>
          <w:t>2.2.3.39.2</w:t>
        </w:r>
      </w:hyperlink>
      <w:r>
        <w:t>).</w:t>
      </w:r>
    </w:p>
    <w:p w:rsidR="00B25F40" w:rsidRDefault="00922E5B">
      <w:pPr>
        <w:pStyle w:val="Code"/>
      </w:pPr>
      <w:r>
        <w:t>&lt;?xml version="1.0" encoding="utf-8"?&gt;</w:t>
      </w:r>
    </w:p>
    <w:p w:rsidR="00B25F40" w:rsidRDefault="00922E5B">
      <w:pPr>
        <w:pStyle w:val="Code"/>
      </w:pPr>
      <w:r>
        <w:t>&lt;ItemOperations xmlns:documentlibrary="DocumentLibrary"</w:t>
      </w:r>
    </w:p>
    <w:p w:rsidR="00B25F40" w:rsidRDefault="00922E5B">
      <w:pPr>
        <w:pStyle w:val="Code"/>
      </w:pPr>
      <w:r>
        <w:t>xmlns="ItemOp</w:t>
      </w:r>
      <w:r>
        <w:t>erations"&gt;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&lt;Fetch&gt;</w:t>
      </w:r>
    </w:p>
    <w:p w:rsidR="00B25F40" w:rsidRDefault="00922E5B">
      <w:pPr>
        <w:pStyle w:val="Code"/>
      </w:pPr>
      <w:r>
        <w:t xml:space="preserve">      &lt;Status&gt;1&lt;/Status&gt;</w:t>
      </w:r>
    </w:p>
    <w:p w:rsidR="00B25F40" w:rsidRDefault="00922E5B">
      <w:pPr>
        <w:pStyle w:val="Code"/>
      </w:pPr>
      <w:r>
        <w:t xml:space="preserve">      &lt;documentlibrary:LinkId&gt;\\somehost\directory\</w:t>
      </w:r>
    </w:p>
    <w:p w:rsidR="00B25F40" w:rsidRDefault="00922E5B">
      <w:pPr>
        <w:pStyle w:val="Code"/>
      </w:pPr>
      <w:r>
        <w:t xml:space="preserve">      ActiveSyncDocumentFetch.txt&lt;/documentlibrary:LinkId&gt;</w:t>
      </w:r>
    </w:p>
    <w:p w:rsidR="00B25F40" w:rsidRDefault="00922E5B">
      <w:pPr>
        <w:pStyle w:val="Code"/>
      </w:pPr>
      <w:r>
        <w:t xml:space="preserve">      &lt;Properties&gt;</w:t>
      </w:r>
    </w:p>
    <w:p w:rsidR="00B25F40" w:rsidRDefault="00922E5B">
      <w:pPr>
        <w:pStyle w:val="Code"/>
      </w:pPr>
      <w:r>
        <w:t xml:space="preserve">        &lt;Range&gt;10-19&lt;/Range&gt;</w:t>
      </w:r>
    </w:p>
    <w:p w:rsidR="00B25F40" w:rsidRDefault="00922E5B">
      <w:pPr>
        <w:pStyle w:val="Code"/>
      </w:pPr>
      <w:r>
        <w:t xml:space="preserve">        &lt;Total&gt;</w:t>
      </w:r>
      <w:r>
        <w:t>26&lt;/Total&gt;</w:t>
      </w:r>
    </w:p>
    <w:p w:rsidR="00B25F40" w:rsidRDefault="00922E5B">
      <w:pPr>
        <w:pStyle w:val="Code"/>
      </w:pPr>
      <w:r>
        <w:t xml:space="preserve">        &lt;Data&gt;S0xNTk9QUVJTVA==&lt;/Data&gt;</w:t>
      </w:r>
    </w:p>
    <w:p w:rsidR="00B25F40" w:rsidRDefault="00922E5B">
      <w:pPr>
        <w:pStyle w:val="Code"/>
      </w:pPr>
      <w:r>
        <w:t xml:space="preserve">        &lt;Version&gt;2005-04-03T12:34:56.345Z&lt;/Version&gt;</w:t>
      </w:r>
    </w:p>
    <w:p w:rsidR="00B25F40" w:rsidRDefault="00922E5B">
      <w:pPr>
        <w:pStyle w:val="Code"/>
      </w:pPr>
      <w:r>
        <w:t xml:space="preserve">      &lt;/Properties&gt;</w:t>
      </w:r>
    </w:p>
    <w:p w:rsidR="00B25F40" w:rsidRDefault="00922E5B">
      <w:pPr>
        <w:pStyle w:val="Code"/>
      </w:pPr>
      <w:r>
        <w:t xml:space="preserve">    &lt;/Fetch&gt;</w:t>
      </w:r>
    </w:p>
    <w:p w:rsidR="00B25F40" w:rsidRDefault="00922E5B">
      <w:pPr>
        <w:pStyle w:val="Code"/>
      </w:pPr>
      <w:r>
        <w:t xml:space="preserve">  &lt;/Response&gt;</w:t>
      </w:r>
    </w:p>
    <w:p w:rsidR="00B25F40" w:rsidRDefault="00922E5B">
      <w:pPr>
        <w:pStyle w:val="Code"/>
      </w:pPr>
      <w:r>
        <w:t>&lt;/ItemOperations&gt;</w:t>
      </w:r>
    </w:p>
    <w:p w:rsidR="00B25F40" w:rsidRDefault="00922E5B">
      <w:pPr>
        <w:pStyle w:val="Heading2"/>
      </w:pPr>
      <w:bookmarkStart w:id="1392" w:name="section_692b00dd85394930a229fd84dc752ff1"/>
      <w:bookmarkStart w:id="1393" w:name="_Toc3802200"/>
      <w:r>
        <w:t>Using the Supported Element and Ghosted Elements in the Sync Command</w:t>
      </w:r>
      <w:bookmarkEnd w:id="1392"/>
      <w:bookmarkEnd w:id="1393"/>
      <w:r>
        <w:fldChar w:fldCharType="begin"/>
      </w:r>
      <w:r>
        <w:instrText xml:space="preserve"> XE "Protocol examples:using the Supported element and ghosted elements in the Sync command" </w:instrText>
      </w:r>
      <w:r>
        <w:fldChar w:fldCharType="end"/>
      </w:r>
    </w:p>
    <w:p w:rsidR="00B25F40" w:rsidRDefault="00922E5B">
      <w:r>
        <w:t xml:space="preserve">The following sections show how to use </w:t>
      </w:r>
      <w:hyperlink w:anchor="gt_c2354a51-451b-4296-88cd-3321c437d2c5">
        <w:r>
          <w:rPr>
            <w:rStyle w:val="HyperlinkGreen"/>
            <w:b/>
          </w:rPr>
          <w:t>ghosted</w:t>
        </w:r>
      </w:hyperlink>
      <w:r>
        <w:t xml:space="preserve"> contact elements and the </w:t>
      </w:r>
      <w:r>
        <w:rPr>
          <w:b/>
        </w:rPr>
        <w:t>airsync:Supported</w:t>
      </w:r>
      <w:r>
        <w:t xml:space="preserve"> element </w:t>
      </w:r>
      <w:r>
        <w:t xml:space="preserve">(section </w:t>
      </w:r>
      <w:hyperlink w:anchor="Section_a492869cdad04ea7a2ba2a252a386ee4" w:history="1">
        <w:r>
          <w:rPr>
            <w:rStyle w:val="Hyperlink"/>
          </w:rPr>
          <w:t>2.2.3.179</w:t>
        </w:r>
      </w:hyperlink>
      <w:r>
        <w:t xml:space="preserve">) in the </w:t>
      </w:r>
      <w:r>
        <w:rPr>
          <w:b/>
        </w:rPr>
        <w:t xml:space="preserve">Sync </w:t>
      </w:r>
      <w:r>
        <w:t xml:space="preserve">command (section </w:t>
      </w:r>
      <w:hyperlink w:anchor="Section_89449dc4678c4deb9be2e1dbbc43e2f5" w:history="1">
        <w:r>
          <w:rPr>
            <w:rStyle w:val="Hyperlink"/>
          </w:rPr>
          <w:t>2.2.1.21</w:t>
        </w:r>
      </w:hyperlink>
      <w:r>
        <w:t xml:space="preserve">). To demonstrate the effect of using the </w:t>
      </w:r>
      <w:r>
        <w:rPr>
          <w:b/>
        </w:rPr>
        <w:t xml:space="preserve">airsync:Supported </w:t>
      </w:r>
      <w:r>
        <w:t xml:space="preserve">element, the same contact is modified with the same </w:t>
      </w:r>
      <w:r>
        <w:rPr>
          <w:b/>
        </w:rPr>
        <w:t xml:space="preserve">Sync </w:t>
      </w:r>
      <w:r>
        <w:t xml:space="preserve">command </w:t>
      </w:r>
      <w:r>
        <w:lastRenderedPageBreak/>
        <w:t xml:space="preserve">request in two separate scenarios: once without using the </w:t>
      </w:r>
      <w:r>
        <w:rPr>
          <w:b/>
        </w:rPr>
        <w:t xml:space="preserve">airsync:Supported </w:t>
      </w:r>
      <w:r>
        <w:t xml:space="preserve">element in the initial </w:t>
      </w:r>
      <w:r>
        <w:rPr>
          <w:b/>
        </w:rPr>
        <w:t xml:space="preserve">Sync </w:t>
      </w:r>
      <w:r>
        <w:t xml:space="preserve">command request, and once with using the </w:t>
      </w:r>
      <w:r>
        <w:rPr>
          <w:b/>
        </w:rPr>
        <w:t xml:space="preserve">airsync:Supported </w:t>
      </w:r>
      <w:r>
        <w:t xml:space="preserve">element in the initial </w:t>
      </w:r>
      <w:r>
        <w:rPr>
          <w:b/>
        </w:rPr>
        <w:t xml:space="preserve">Sync </w:t>
      </w:r>
      <w:r>
        <w:t xml:space="preserve">command request. </w:t>
      </w:r>
    </w:p>
    <w:p w:rsidR="00B25F40" w:rsidRDefault="00922E5B">
      <w:r>
        <w:t>For both scenarios, there is a single contact that initially has the following field values.</w:t>
      </w:r>
    </w:p>
    <w:tbl>
      <w:tblPr>
        <w:tblStyle w:val="Table-ShadedHeader"/>
        <w:tblW w:w="0" w:type="auto"/>
        <w:tblLook w:val="04A0" w:firstRow="1" w:lastRow="0" w:firstColumn="1" w:lastColumn="0" w:noHBand="0" w:noVBand="1"/>
      </w:tblPr>
      <w:tblGrid>
        <w:gridCol w:w="4733"/>
        <w:gridCol w:w="4742"/>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88" w:type="dxa"/>
          </w:tcPr>
          <w:p w:rsidR="00B25F40" w:rsidRDefault="00922E5B">
            <w:pPr>
              <w:pStyle w:val="TableHeaderText"/>
            </w:pPr>
            <w:r>
              <w:t>Contact field</w:t>
            </w:r>
          </w:p>
        </w:tc>
        <w:tc>
          <w:tcPr>
            <w:tcW w:w="4788" w:type="dxa"/>
          </w:tcPr>
          <w:p w:rsidR="00B25F40" w:rsidRDefault="00922E5B">
            <w:pPr>
              <w:pStyle w:val="TableHeaderText"/>
            </w:pPr>
            <w:r>
              <w:t>Value</w:t>
            </w:r>
          </w:p>
        </w:tc>
      </w:tr>
      <w:tr w:rsidR="00B25F40" w:rsidTr="00B25F40">
        <w:tc>
          <w:tcPr>
            <w:tcW w:w="4788" w:type="dxa"/>
          </w:tcPr>
          <w:p w:rsidR="00B25F40" w:rsidRDefault="00922E5B">
            <w:pPr>
              <w:pStyle w:val="TableBodyText"/>
            </w:pPr>
            <w:r>
              <w:t>First name</w:t>
            </w:r>
          </w:p>
        </w:tc>
        <w:tc>
          <w:tcPr>
            <w:tcW w:w="4788" w:type="dxa"/>
          </w:tcPr>
          <w:p w:rsidR="00B25F40" w:rsidRDefault="00922E5B">
            <w:pPr>
              <w:pStyle w:val="TableBodyText"/>
            </w:pPr>
            <w:r>
              <w:t>Elvin</w:t>
            </w:r>
          </w:p>
        </w:tc>
      </w:tr>
      <w:tr w:rsidR="00B25F40" w:rsidTr="00B25F40">
        <w:tc>
          <w:tcPr>
            <w:tcW w:w="4788" w:type="dxa"/>
          </w:tcPr>
          <w:p w:rsidR="00B25F40" w:rsidRDefault="00922E5B">
            <w:pPr>
              <w:pStyle w:val="TableBodyText"/>
            </w:pPr>
            <w:r>
              <w:t>Last name</w:t>
            </w:r>
          </w:p>
        </w:tc>
        <w:tc>
          <w:tcPr>
            <w:tcW w:w="4788" w:type="dxa"/>
          </w:tcPr>
          <w:p w:rsidR="00B25F40" w:rsidRDefault="00922E5B">
            <w:pPr>
              <w:pStyle w:val="TableBodyText"/>
            </w:pPr>
            <w:r>
              <w:t>Sills</w:t>
            </w:r>
          </w:p>
        </w:tc>
      </w:tr>
      <w:tr w:rsidR="00B25F40" w:rsidTr="00B25F40">
        <w:tc>
          <w:tcPr>
            <w:tcW w:w="4788" w:type="dxa"/>
          </w:tcPr>
          <w:p w:rsidR="00B25F40" w:rsidRDefault="00922E5B">
            <w:pPr>
              <w:pStyle w:val="TableBodyText"/>
            </w:pPr>
            <w:r>
              <w:t>Company name</w:t>
            </w:r>
          </w:p>
        </w:tc>
        <w:tc>
          <w:tcPr>
            <w:tcW w:w="4788" w:type="dxa"/>
          </w:tcPr>
          <w:p w:rsidR="00B25F40" w:rsidRDefault="00922E5B">
            <w:pPr>
              <w:pStyle w:val="TableBodyText"/>
            </w:pPr>
            <w:r>
              <w:t>Contoso, Inc.</w:t>
            </w:r>
          </w:p>
        </w:tc>
      </w:tr>
      <w:tr w:rsidR="00B25F40" w:rsidTr="00B25F40">
        <w:tc>
          <w:tcPr>
            <w:tcW w:w="4788" w:type="dxa"/>
          </w:tcPr>
          <w:p w:rsidR="00B25F40" w:rsidRDefault="00922E5B">
            <w:pPr>
              <w:pStyle w:val="TableBodyText"/>
            </w:pPr>
            <w:r>
              <w:t>Job title</w:t>
            </w:r>
          </w:p>
        </w:tc>
        <w:tc>
          <w:tcPr>
            <w:tcW w:w="4788" w:type="dxa"/>
          </w:tcPr>
          <w:p w:rsidR="00B25F40" w:rsidRDefault="00922E5B">
            <w:pPr>
              <w:pStyle w:val="TableBodyText"/>
            </w:pPr>
            <w:r>
              <w:t>Assistant Manager</w:t>
            </w:r>
          </w:p>
        </w:tc>
      </w:tr>
      <w:tr w:rsidR="00B25F40" w:rsidTr="00B25F40">
        <w:tc>
          <w:tcPr>
            <w:tcW w:w="4788" w:type="dxa"/>
          </w:tcPr>
          <w:p w:rsidR="00B25F40" w:rsidRDefault="00922E5B">
            <w:pPr>
              <w:pStyle w:val="TableBodyText"/>
            </w:pPr>
            <w:r>
              <w:t>Department</w:t>
            </w:r>
          </w:p>
        </w:tc>
        <w:tc>
          <w:tcPr>
            <w:tcW w:w="4788" w:type="dxa"/>
          </w:tcPr>
          <w:p w:rsidR="00B25F40" w:rsidRDefault="00922E5B">
            <w:pPr>
              <w:pStyle w:val="TableBodyText"/>
            </w:pPr>
            <w:r>
              <w:t>Accounting</w:t>
            </w:r>
          </w:p>
        </w:tc>
      </w:tr>
      <w:tr w:rsidR="00B25F40" w:rsidTr="00B25F40">
        <w:tc>
          <w:tcPr>
            <w:tcW w:w="4788" w:type="dxa"/>
          </w:tcPr>
          <w:p w:rsidR="00B25F40" w:rsidRDefault="00922E5B">
            <w:pPr>
              <w:pStyle w:val="TableBodyText"/>
            </w:pPr>
            <w:r>
              <w:t xml:space="preserve">Office </w:t>
            </w:r>
            <w:r>
              <w:t>location</w:t>
            </w:r>
          </w:p>
        </w:tc>
        <w:tc>
          <w:tcPr>
            <w:tcW w:w="4788" w:type="dxa"/>
          </w:tcPr>
          <w:p w:rsidR="00B25F40" w:rsidRDefault="00922E5B">
            <w:pPr>
              <w:pStyle w:val="TableBodyText"/>
            </w:pPr>
            <w:r>
              <w:t>123</w:t>
            </w:r>
          </w:p>
        </w:tc>
      </w:tr>
      <w:tr w:rsidR="00B25F40" w:rsidTr="00B25F40">
        <w:tc>
          <w:tcPr>
            <w:tcW w:w="4788" w:type="dxa"/>
          </w:tcPr>
          <w:p w:rsidR="00B25F40" w:rsidRDefault="00922E5B">
            <w:pPr>
              <w:pStyle w:val="TableBodyText"/>
            </w:pPr>
            <w:r>
              <w:t>Email address</w:t>
            </w:r>
          </w:p>
        </w:tc>
        <w:tc>
          <w:tcPr>
            <w:tcW w:w="4788" w:type="dxa"/>
          </w:tcPr>
          <w:p w:rsidR="00B25F40" w:rsidRDefault="00922E5B">
            <w:pPr>
              <w:pStyle w:val="TableBodyText"/>
            </w:pPr>
            <w:r>
              <w:t>elvin@contoso.com</w:t>
            </w:r>
          </w:p>
        </w:tc>
      </w:tr>
    </w:tbl>
    <w:p w:rsidR="00B25F40" w:rsidRDefault="00B25F40"/>
    <w:p w:rsidR="00B25F40" w:rsidRDefault="00922E5B">
      <w:pPr>
        <w:pStyle w:val="Heading3"/>
      </w:pPr>
      <w:bookmarkStart w:id="1394" w:name="section_5e5bada03e6a4b86878a1ade0053a1e2"/>
      <w:bookmarkStart w:id="1395" w:name="_Toc3802201"/>
      <w:r>
        <w:t>Modifying a Contact with no Ghosted Elements</w:t>
      </w:r>
      <w:bookmarkEnd w:id="1394"/>
      <w:bookmarkEnd w:id="1395"/>
    </w:p>
    <w:p w:rsidR="00B25F40" w:rsidRDefault="00922E5B">
      <w:r>
        <w:rPr>
          <w:rStyle w:val="PlaceholderText"/>
        </w:rPr>
        <w:t xml:space="preserve">In this scenario, the client does not include the </w:t>
      </w:r>
      <w:r>
        <w:rPr>
          <w:rStyle w:val="PlaceholderText"/>
          <w:b/>
        </w:rPr>
        <w:t xml:space="preserve">airsync:Supported </w:t>
      </w:r>
      <w:r>
        <w:rPr>
          <w:rStyle w:val="PlaceholderText"/>
        </w:rPr>
        <w:t xml:space="preserve">element in the initial </w:t>
      </w:r>
      <w:r>
        <w:rPr>
          <w:rStyle w:val="PlaceholderText"/>
          <w:b/>
        </w:rPr>
        <w:t xml:space="preserve">Sync </w:t>
      </w:r>
      <w:r>
        <w:rPr>
          <w:rStyle w:val="PlaceholderText"/>
        </w:rPr>
        <w:t xml:space="preserve">command request for the default </w:t>
      </w:r>
      <w:hyperlink w:anchor="gt_b35ba7ae-4348-4a65-9d02-dabca97ccdec">
        <w:r>
          <w:rPr>
            <w:rStyle w:val="HyperlinkGreen"/>
            <w:b/>
          </w:rPr>
          <w:t>Contacts folder</w:t>
        </w:r>
      </w:hyperlink>
      <w:r>
        <w:rPr>
          <w:rStyle w:val="PlaceholderText"/>
        </w:rPr>
        <w:t xml:space="preserve">. This causes all of the elements that can be </w:t>
      </w:r>
      <w:hyperlink w:anchor="gt_c2354a51-451b-4296-88cd-3321c437d2c5">
        <w:r>
          <w:rPr>
            <w:rStyle w:val="HyperlinkGreen"/>
            <w:b/>
          </w:rPr>
          <w:t>ghosted</w:t>
        </w:r>
      </w:hyperlink>
      <w:r>
        <w:rPr>
          <w:rStyle w:val="PlaceholderText"/>
        </w:rPr>
        <w:t xml:space="preserve"> to not be </w:t>
      </w:r>
      <w:r>
        <w:t>ghosted</w:t>
      </w:r>
      <w:r>
        <w:rPr>
          <w:rStyle w:val="PlaceholderText"/>
        </w:rPr>
        <w:t xml:space="preserve"> for all items in that folder, as specified in </w:t>
      </w:r>
      <w:r>
        <w:t xml:space="preserve">section </w:t>
      </w:r>
      <w:hyperlink w:anchor="Section_a492869cdad04ea7a2ba2a252a386ee4" w:history="1">
        <w:r>
          <w:rPr>
            <w:rStyle w:val="Hyperlink"/>
          </w:rPr>
          <w:t>2.2.3.179</w:t>
        </w:r>
      </w:hyperlink>
      <w:r>
        <w:t>.</w:t>
      </w:r>
    </w:p>
    <w:p w:rsidR="00B25F40" w:rsidRDefault="00922E5B">
      <w:r>
        <w:t xml:space="preserve">First, the client sends the following initial </w:t>
      </w:r>
      <w:r>
        <w:rPr>
          <w:b/>
        </w:rPr>
        <w:t xml:space="preserve">Sync </w:t>
      </w:r>
      <w:r>
        <w:t>command request.</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&lt;SyncKey&gt;0&lt;/SyncKey&gt;</w:t>
      </w:r>
    </w:p>
    <w:p w:rsidR="00B25F40" w:rsidRDefault="00922E5B">
      <w:pPr>
        <w:pStyle w:val="Code"/>
      </w:pPr>
      <w:r>
        <w:t xml:space="preserve">      &lt;CollectionId&gt;2</w:t>
      </w:r>
      <w:r>
        <w:t>&lt;/CollectionId&gt;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r>
        <w:t>The server sends the following response.</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&lt;SyncKey&gt;1545750018&lt;/SyncKey&gt;</w:t>
      </w:r>
    </w:p>
    <w:p w:rsidR="00B25F40" w:rsidRDefault="00922E5B">
      <w:pPr>
        <w:pStyle w:val="Code"/>
      </w:pPr>
      <w:r>
        <w:t xml:space="preserve">      &lt;CollectionId&gt;2&lt;</w:t>
      </w:r>
      <w:r>
        <w:t>/CollectionId&gt;</w:t>
      </w:r>
    </w:p>
    <w:p w:rsidR="00B25F40" w:rsidRDefault="00922E5B">
      <w:pPr>
        <w:pStyle w:val="Code"/>
      </w:pPr>
      <w:r>
        <w:t xml:space="preserve">      &lt;Status&gt;1&lt;/Status&gt;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r>
        <w:t xml:space="preserve">The client then synchronizes the contents of the default Contacts folder by using the following </w:t>
      </w:r>
      <w:r>
        <w:rPr>
          <w:b/>
        </w:rPr>
        <w:t xml:space="preserve">Sync </w:t>
      </w:r>
      <w:r>
        <w:t>command request.</w:t>
      </w:r>
    </w:p>
    <w:p w:rsidR="00B25F40" w:rsidRDefault="00922E5B">
      <w:pPr>
        <w:pStyle w:val="Code"/>
      </w:pPr>
      <w:r>
        <w:t>&lt;?xml version="1.0" encoding="utf-8"?&gt;</w:t>
      </w:r>
    </w:p>
    <w:p w:rsidR="00B25F40" w:rsidRDefault="00922E5B">
      <w:pPr>
        <w:pStyle w:val="Code"/>
      </w:pPr>
      <w:r>
        <w:t>&lt;Sync xmlns="Air</w:t>
      </w:r>
      <w:r>
        <w:t>Sync"&gt;</w:t>
      </w:r>
    </w:p>
    <w:p w:rsidR="00B25F40" w:rsidRDefault="00922E5B">
      <w:pPr>
        <w:pStyle w:val="Code"/>
      </w:pPr>
      <w:r>
        <w:lastRenderedPageBreak/>
        <w:t xml:space="preserve">  &lt;Collections&gt;</w:t>
      </w:r>
    </w:p>
    <w:p w:rsidR="00B25F40" w:rsidRDefault="00922E5B">
      <w:pPr>
        <w:pStyle w:val="Code"/>
      </w:pPr>
      <w:r>
        <w:t xml:space="preserve">    &lt;Collection&gt;</w:t>
      </w:r>
    </w:p>
    <w:p w:rsidR="00B25F40" w:rsidRDefault="00922E5B">
      <w:pPr>
        <w:pStyle w:val="Code"/>
      </w:pPr>
      <w:r>
        <w:t xml:space="preserve">      &lt;SyncKey&gt;1545750018&lt;/SyncKey&gt;</w:t>
      </w:r>
    </w:p>
    <w:p w:rsidR="00B25F40" w:rsidRDefault="00922E5B">
      <w:pPr>
        <w:pStyle w:val="Code"/>
      </w:pPr>
      <w:r>
        <w:t xml:space="preserve">      &lt;CollectionId&gt;2&lt;/CollectionId&gt;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r>
        <w:t>The server sends the following response.</w:t>
      </w:r>
    </w:p>
    <w:p w:rsidR="00B25F40" w:rsidRDefault="00922E5B">
      <w:pPr>
        <w:pStyle w:val="Code"/>
      </w:pPr>
      <w:r>
        <w:t>&lt;?xml version="1.0" encoding="utf-8"?&gt;</w:t>
      </w:r>
    </w:p>
    <w:p w:rsidR="00B25F40" w:rsidRDefault="00922E5B">
      <w:pPr>
        <w:pStyle w:val="Code"/>
      </w:pPr>
      <w:r>
        <w:t>&lt;Sync xmlns="AirSync</w:t>
      </w:r>
      <w:r>
        <w:t>" xmlns:airsyncbase="AirSyncBase" xmlns:contacts="Contacts"&gt;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&lt;SyncKey&gt;1593447001&lt;/SyncKey&gt;</w:t>
      </w:r>
    </w:p>
    <w:p w:rsidR="00B25F40" w:rsidRDefault="00922E5B">
      <w:pPr>
        <w:pStyle w:val="Code"/>
      </w:pPr>
      <w:r>
        <w:t xml:space="preserve">      &lt;CollectionId&gt;2&lt;/CollectionId&gt;</w:t>
      </w:r>
    </w:p>
    <w:p w:rsidR="00B25F40" w:rsidRDefault="00922E5B">
      <w:pPr>
        <w:pStyle w:val="Code"/>
      </w:pPr>
      <w:r>
        <w:t xml:space="preserve">      &lt;Status&gt;1&lt;/Status&gt;</w:t>
      </w:r>
    </w:p>
    <w:p w:rsidR="00B25F40" w:rsidRDefault="00922E5B">
      <w:pPr>
        <w:pStyle w:val="Code"/>
      </w:pPr>
      <w:r>
        <w:t xml:space="preserve">      &lt;Commands&gt;</w:t>
      </w:r>
    </w:p>
    <w:p w:rsidR="00B25F40" w:rsidRDefault="00922E5B">
      <w:pPr>
        <w:pStyle w:val="Code"/>
      </w:pPr>
      <w:r>
        <w:t xml:space="preserve">        &lt;Add&gt;</w:t>
      </w:r>
    </w:p>
    <w:p w:rsidR="00B25F40" w:rsidRDefault="00922E5B">
      <w:pPr>
        <w:pStyle w:val="Code"/>
      </w:pPr>
      <w:r>
        <w:t xml:space="preserve">          &lt;ServerId&gt;2:1&lt;/ServerId</w:t>
      </w:r>
      <w:r>
        <w:t>&gt;</w:t>
      </w:r>
    </w:p>
    <w:p w:rsidR="00B25F40" w:rsidRDefault="00922E5B">
      <w:pPr>
        <w:pStyle w:val="Code"/>
      </w:pPr>
      <w:r>
        <w:t xml:space="preserve">          &lt;ApplicationData&gt;</w:t>
      </w:r>
    </w:p>
    <w:p w:rsidR="00B25F40" w:rsidRDefault="00922E5B">
      <w:pPr>
        <w:pStyle w:val="Code"/>
      </w:pPr>
      <w:r>
        <w:t xml:space="preserve">            &lt;airsyncbase:Body&gt;</w:t>
      </w:r>
    </w:p>
    <w:p w:rsidR="00B25F40" w:rsidRDefault="00922E5B">
      <w:pPr>
        <w:pStyle w:val="Code"/>
      </w:pPr>
      <w:r>
        <w:t xml:space="preserve">              &lt;airsyncbase:Type&gt;1&lt;/airsyncbase:Type&gt;</w:t>
      </w:r>
    </w:p>
    <w:p w:rsidR="00B25F40" w:rsidRDefault="00922E5B">
      <w:pPr>
        <w:pStyle w:val="Code"/>
      </w:pPr>
      <w:r>
        <w:t xml:space="preserve">              &lt;airsyncbase:EstimatedDataSize&gt;0&lt;/airsyncbase:EstimatedDataSize&gt;</w:t>
      </w:r>
    </w:p>
    <w:p w:rsidR="00B25F40" w:rsidRDefault="00922E5B">
      <w:pPr>
        <w:pStyle w:val="Code"/>
      </w:pPr>
      <w:r>
        <w:t xml:space="preserve">              &lt;airsyncbase:Truncated&gt;1&lt;/airsyncbase:Truncated&gt;</w:t>
      </w:r>
    </w:p>
    <w:p w:rsidR="00B25F40" w:rsidRDefault="00922E5B">
      <w:pPr>
        <w:pStyle w:val="Code"/>
      </w:pPr>
      <w:r>
        <w:t xml:space="preserve">            &lt;/airsyncbase:Body&gt;</w:t>
      </w:r>
    </w:p>
    <w:p w:rsidR="00B25F40" w:rsidRDefault="00922E5B">
      <w:pPr>
        <w:pStyle w:val="Code"/>
      </w:pPr>
      <w:r>
        <w:t xml:space="preserve">            &lt;contacts:Department&gt;Accounting&lt;/contacts:Department&gt;</w:t>
      </w:r>
    </w:p>
    <w:p w:rsidR="00B25F40" w:rsidRDefault="00922E5B">
      <w:pPr>
        <w:pStyle w:val="Code"/>
      </w:pPr>
      <w:r>
        <w:t xml:space="preserve">            &lt;contacts:Email1Address&gt;"elvin@contoso.com" </w:t>
      </w:r>
    </w:p>
    <w:p w:rsidR="00B25F40" w:rsidRDefault="00922E5B">
      <w:pPr>
        <w:pStyle w:val="Code"/>
      </w:pPr>
      <w:r>
        <w:t xml:space="preserve">                &amp;lt;elvin@contoso.com&amp;gt;&lt;/contacts:Email1Address&gt;</w:t>
      </w:r>
    </w:p>
    <w:p w:rsidR="00B25F40" w:rsidRDefault="00922E5B">
      <w:pPr>
        <w:pStyle w:val="Code"/>
      </w:pPr>
      <w:r>
        <w:t xml:space="preserve">            &lt;contacts:FileAs&gt;Sills</w:t>
      </w:r>
      <w:r>
        <w:t>, Elvin&lt;/contacts:FileAs&gt;</w:t>
      </w:r>
    </w:p>
    <w:p w:rsidR="00B25F40" w:rsidRDefault="00922E5B">
      <w:pPr>
        <w:pStyle w:val="Code"/>
      </w:pPr>
      <w:r>
        <w:t xml:space="preserve">            &lt;contacts:FirstName&gt;Elvin&lt;/contacts:FirstName&gt;</w:t>
      </w:r>
    </w:p>
    <w:p w:rsidR="00B25F40" w:rsidRDefault="00922E5B">
      <w:pPr>
        <w:pStyle w:val="Code"/>
      </w:pPr>
      <w:r>
        <w:t xml:space="preserve">            &lt;contacts:CompanyName&gt;Contoso, Inc.&lt;/contacts:CompanyName&gt;</w:t>
      </w:r>
    </w:p>
    <w:p w:rsidR="00B25F40" w:rsidRDefault="00922E5B">
      <w:pPr>
        <w:pStyle w:val="Code"/>
      </w:pPr>
      <w:r>
        <w:t xml:space="preserve">            &lt;contacts:LastName&gt;Sills&lt;/contacts:LastName&gt;</w:t>
      </w:r>
    </w:p>
    <w:p w:rsidR="00B25F40" w:rsidRDefault="00922E5B">
      <w:pPr>
        <w:pStyle w:val="Code"/>
      </w:pPr>
      <w:r>
        <w:t xml:space="preserve">            &lt;contacts:JobTitle&gt;</w:t>
      </w:r>
      <w:r>
        <w:t>Assistant Manager&lt;/contacts:JobTitle&gt;</w:t>
      </w:r>
    </w:p>
    <w:p w:rsidR="00B25F40" w:rsidRDefault="00922E5B">
      <w:pPr>
        <w:pStyle w:val="Code"/>
      </w:pPr>
      <w:r>
        <w:t xml:space="preserve">            &lt;contacts:OfficeLocation&gt;123&lt;/contacts:OfficeLocation&gt;</w:t>
      </w:r>
    </w:p>
    <w:p w:rsidR="00B25F40" w:rsidRDefault="00922E5B">
      <w:pPr>
        <w:pStyle w:val="Code"/>
      </w:pPr>
      <w:r>
        <w:t xml:space="preserve">            &lt;airsyncbase:NativeBodyType&gt;1&lt;/airsyncbase:NativeBodyType&gt;</w:t>
      </w:r>
    </w:p>
    <w:p w:rsidR="00B25F40" w:rsidRDefault="00922E5B">
      <w:pPr>
        <w:pStyle w:val="Code"/>
      </w:pPr>
      <w:r>
        <w:t xml:space="preserve">          &lt;/ApplicationData&gt;</w:t>
      </w:r>
    </w:p>
    <w:p w:rsidR="00B25F40" w:rsidRDefault="00922E5B">
      <w:pPr>
        <w:pStyle w:val="Code"/>
      </w:pPr>
      <w:r>
        <w:t xml:space="preserve">        &lt;/Add&gt;</w:t>
      </w:r>
    </w:p>
    <w:p w:rsidR="00B25F40" w:rsidRDefault="00922E5B">
      <w:pPr>
        <w:pStyle w:val="Code"/>
      </w:pPr>
      <w:r>
        <w:t xml:space="preserve">      &lt;/Commands&gt;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r>
        <w:t xml:space="preserve">The client modifies the </w:t>
      </w:r>
      <w:hyperlink w:anchor="gt_48d3e923-3081-4b1c-a8b4-db07cc022128">
        <w:r>
          <w:rPr>
            <w:rStyle w:val="HyperlinkGreen"/>
            <w:b/>
          </w:rPr>
          <w:t>contact (2)</w:t>
        </w:r>
      </w:hyperlink>
      <w:r>
        <w:t xml:space="preserve"> using the </w:t>
      </w:r>
      <w:r>
        <w:rPr>
          <w:b/>
        </w:rPr>
        <w:t xml:space="preserve">airsync:Change </w:t>
      </w:r>
      <w:r>
        <w:t xml:space="preserve">element (section </w:t>
      </w:r>
      <w:hyperlink w:anchor="Section_3e2b243ad052407fbfc0ee0de82e1e01" w:history="1">
        <w:r>
          <w:rPr>
            <w:rStyle w:val="Hyperlink"/>
          </w:rPr>
          <w:t>2.2.3.24</w:t>
        </w:r>
      </w:hyperlink>
      <w:r>
        <w:t xml:space="preserve">) in a </w:t>
      </w:r>
      <w:r>
        <w:rPr>
          <w:b/>
        </w:rPr>
        <w:t xml:space="preserve">Sync </w:t>
      </w:r>
      <w:r>
        <w:t>command req</w:t>
      </w:r>
      <w:r>
        <w:t xml:space="preserve">uest. The client updates the values of the </w:t>
      </w:r>
      <w:r>
        <w:rPr>
          <w:b/>
        </w:rPr>
        <w:t xml:space="preserve">contacts:JobTitle </w:t>
      </w:r>
      <w:r>
        <w:t>(</w:t>
      </w:r>
      <w:hyperlink r:id="rId881" w:anchor="Section_a4593b9dd9af4d27bc5c67c4c1b98d54">
        <w:r>
          <w:rPr>
            <w:rStyle w:val="Hyperlink"/>
          </w:rPr>
          <w:t>[MS-ASCNTC]</w:t>
        </w:r>
      </w:hyperlink>
      <w:r>
        <w:t xml:space="preserve"> section 2.2.2.44) and </w:t>
      </w:r>
      <w:r>
        <w:rPr>
          <w:b/>
        </w:rPr>
        <w:t xml:space="preserve">contacts:OfficeLocation </w:t>
      </w:r>
      <w:r>
        <w:t>([MS-ASCNTC] section 2.2.2.51)</w:t>
      </w:r>
      <w:r>
        <w:rPr>
          <w:b/>
        </w:rPr>
        <w:t xml:space="preserve"> </w:t>
      </w:r>
      <w:r>
        <w:t>elements, and does not i</w:t>
      </w:r>
      <w:r>
        <w:t xml:space="preserve">nclude the </w:t>
      </w:r>
      <w:r>
        <w:rPr>
          <w:b/>
        </w:rPr>
        <w:t xml:space="preserve">contacts:CompanyName </w:t>
      </w:r>
      <w:r>
        <w:t xml:space="preserve">element ([MS-ASCNTC] section 2.2.2.24). The client sends the following </w:t>
      </w:r>
      <w:r>
        <w:rPr>
          <w:b/>
        </w:rPr>
        <w:t xml:space="preserve">Sync </w:t>
      </w:r>
      <w:r>
        <w:t>command request.</w:t>
      </w:r>
    </w:p>
    <w:p w:rsidR="00B25F40" w:rsidRDefault="00922E5B">
      <w:pPr>
        <w:pStyle w:val="Code"/>
      </w:pPr>
      <w:r>
        <w:t>&lt;?xml version="1.0" encoding="utf-8"?&gt;</w:t>
      </w:r>
    </w:p>
    <w:p w:rsidR="00B25F40" w:rsidRDefault="00922E5B">
      <w:pPr>
        <w:pStyle w:val="Code"/>
      </w:pPr>
      <w:r>
        <w:t>&lt;Sync xmlns="AirSync" xmlns:airsyncbase="AirSyncBase" xmlns:contacts="Contacts"&gt;</w:t>
      </w:r>
    </w:p>
    <w:p w:rsidR="00B25F40" w:rsidRDefault="00922E5B">
      <w:pPr>
        <w:pStyle w:val="Code"/>
      </w:pPr>
      <w:r>
        <w:t xml:space="preserve">  &lt;</w:t>
      </w:r>
      <w:r>
        <w:t>Collections&gt;</w:t>
      </w:r>
    </w:p>
    <w:p w:rsidR="00B25F40" w:rsidRDefault="00922E5B">
      <w:pPr>
        <w:pStyle w:val="Code"/>
      </w:pPr>
      <w:r>
        <w:t xml:space="preserve">    &lt;Collection&gt;</w:t>
      </w:r>
    </w:p>
    <w:p w:rsidR="00B25F40" w:rsidRDefault="00922E5B">
      <w:pPr>
        <w:pStyle w:val="Code"/>
      </w:pPr>
      <w:r>
        <w:t xml:space="preserve">      &lt;SyncKey&gt;1593447001&lt;/SyncKey&gt;</w:t>
      </w:r>
    </w:p>
    <w:p w:rsidR="00B25F40" w:rsidRDefault="00922E5B">
      <w:pPr>
        <w:pStyle w:val="Code"/>
      </w:pPr>
      <w:r>
        <w:t xml:space="preserve">      &lt;CollectionId&gt;2&lt;/CollectionId&gt;</w:t>
      </w:r>
    </w:p>
    <w:p w:rsidR="00B25F40" w:rsidRDefault="00922E5B">
      <w:pPr>
        <w:pStyle w:val="Code"/>
      </w:pPr>
      <w:r>
        <w:t xml:space="preserve">      &lt;Commands&gt;</w:t>
      </w:r>
    </w:p>
    <w:p w:rsidR="00B25F40" w:rsidRDefault="00922E5B">
      <w:pPr>
        <w:pStyle w:val="Code"/>
      </w:pPr>
      <w:r>
        <w:t xml:space="preserve">        &lt;Change&gt;</w:t>
      </w:r>
    </w:p>
    <w:p w:rsidR="00B25F40" w:rsidRDefault="00922E5B">
      <w:pPr>
        <w:pStyle w:val="Code"/>
      </w:pPr>
      <w:r>
        <w:t xml:space="preserve">          &lt;ServerId&gt;2:1&lt;/ServerId&gt;</w:t>
      </w:r>
    </w:p>
    <w:p w:rsidR="00B25F40" w:rsidRDefault="00922E5B">
      <w:pPr>
        <w:pStyle w:val="Code"/>
      </w:pPr>
      <w:r>
        <w:t xml:space="preserve">          &lt;ApplicationData&gt;</w:t>
      </w:r>
    </w:p>
    <w:p w:rsidR="00B25F40" w:rsidRDefault="00922E5B">
      <w:pPr>
        <w:pStyle w:val="Code"/>
      </w:pPr>
      <w:r>
        <w:t xml:space="preserve">            &lt;contacts:Department&gt;Accounting&lt;/contacts:De</w:t>
      </w:r>
      <w:r>
        <w:t>partment&gt;</w:t>
      </w:r>
    </w:p>
    <w:p w:rsidR="00B25F40" w:rsidRDefault="00922E5B">
      <w:pPr>
        <w:pStyle w:val="Code"/>
      </w:pPr>
      <w:r>
        <w:t xml:space="preserve">            &lt;contacts:Email1Address&gt;"elvin@contoso.com" </w:t>
      </w:r>
    </w:p>
    <w:p w:rsidR="00B25F40" w:rsidRDefault="00922E5B">
      <w:pPr>
        <w:pStyle w:val="Code"/>
      </w:pPr>
      <w:r>
        <w:t xml:space="preserve">                &amp;lt;elvin@contoso.com&amp;gt;&lt;/contacts:Email1Address&gt;</w:t>
      </w:r>
    </w:p>
    <w:p w:rsidR="00B25F40" w:rsidRDefault="00922E5B">
      <w:pPr>
        <w:pStyle w:val="Code"/>
      </w:pPr>
      <w:r>
        <w:t xml:space="preserve">            &lt;contacts:FileAs&gt;Sills, Elvin&lt;/contacts:FileAs&gt;</w:t>
      </w:r>
    </w:p>
    <w:p w:rsidR="00B25F40" w:rsidRDefault="00922E5B">
      <w:pPr>
        <w:pStyle w:val="Code"/>
      </w:pPr>
      <w:r>
        <w:t xml:space="preserve">            &lt;contacts:FirstName&gt;Elvin&lt;/contacts:FirstName&gt;</w:t>
      </w:r>
    </w:p>
    <w:p w:rsidR="00B25F40" w:rsidRDefault="00922E5B">
      <w:pPr>
        <w:pStyle w:val="Code"/>
      </w:pPr>
      <w:r>
        <w:lastRenderedPageBreak/>
        <w:t xml:space="preserve">   </w:t>
      </w:r>
      <w:r>
        <w:t xml:space="preserve">         &lt;contacts:LastName&gt;Sills&lt;/contacts:LastName&gt;</w:t>
      </w:r>
    </w:p>
    <w:p w:rsidR="00B25F40" w:rsidRDefault="00922E5B">
      <w:pPr>
        <w:pStyle w:val="Code"/>
      </w:pPr>
      <w:r>
        <w:t xml:space="preserve">            &lt;contacts:JobTitle&gt;Manager&lt;/contacts:JobTitle&gt;</w:t>
      </w:r>
    </w:p>
    <w:p w:rsidR="00B25F40" w:rsidRDefault="00922E5B">
      <w:pPr>
        <w:pStyle w:val="Code"/>
      </w:pPr>
      <w:r>
        <w:t xml:space="preserve">            &lt;contacts:OfficeLocation&gt;456&lt;/contacts:OfficeLocation&gt;</w:t>
      </w:r>
    </w:p>
    <w:p w:rsidR="00B25F40" w:rsidRDefault="00922E5B">
      <w:pPr>
        <w:pStyle w:val="Code"/>
      </w:pPr>
      <w:r>
        <w:t xml:space="preserve">          &lt;/ApplicationData&gt;</w:t>
      </w:r>
    </w:p>
    <w:p w:rsidR="00B25F40" w:rsidRDefault="00922E5B">
      <w:pPr>
        <w:pStyle w:val="Code"/>
      </w:pPr>
      <w:r>
        <w:t xml:space="preserve">        &lt;/Change&gt;</w:t>
      </w:r>
    </w:p>
    <w:p w:rsidR="00B25F40" w:rsidRDefault="00922E5B">
      <w:pPr>
        <w:pStyle w:val="Code"/>
      </w:pPr>
      <w:r>
        <w:t xml:space="preserve">      &lt;/Commands&gt;</w:t>
      </w:r>
    </w:p>
    <w:p w:rsidR="00B25F40" w:rsidRDefault="00922E5B">
      <w:pPr>
        <w:pStyle w:val="Code"/>
      </w:pPr>
      <w:r>
        <w:t xml:space="preserve">    &lt;</w:t>
      </w:r>
      <w:r>
        <w:t>/Collection&gt;</w:t>
      </w:r>
    </w:p>
    <w:p w:rsidR="00B25F40" w:rsidRDefault="00922E5B">
      <w:pPr>
        <w:pStyle w:val="Code"/>
      </w:pPr>
      <w:r>
        <w:t xml:space="preserve">  &lt;/Collections&gt;</w:t>
      </w:r>
    </w:p>
    <w:p w:rsidR="00B25F40" w:rsidRDefault="00922E5B">
      <w:pPr>
        <w:pStyle w:val="Code"/>
      </w:pPr>
      <w:r>
        <w:t>&lt;/Sync&gt;</w:t>
      </w:r>
    </w:p>
    <w:p w:rsidR="00B25F40" w:rsidRDefault="00922E5B">
      <w:r>
        <w:t>The server sends the following response.</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&lt;SyncKey&gt;1020675135&lt;/SyncKey&gt;</w:t>
      </w:r>
    </w:p>
    <w:p w:rsidR="00B25F40" w:rsidRDefault="00922E5B">
      <w:pPr>
        <w:pStyle w:val="Code"/>
      </w:pPr>
      <w:r>
        <w:t xml:space="preserve">      &lt;CollectionId&gt;2&lt;/CollectionId&gt;</w:t>
      </w:r>
    </w:p>
    <w:p w:rsidR="00B25F40" w:rsidRDefault="00922E5B">
      <w:pPr>
        <w:pStyle w:val="Code"/>
      </w:pPr>
      <w:r>
        <w:t xml:space="preserve">      &lt;</w:t>
      </w:r>
      <w:r>
        <w:t>Status&gt;1&lt;/Status&gt;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r>
        <w:t>On the server, the contact (2) now has the following field values.</w:t>
      </w:r>
    </w:p>
    <w:tbl>
      <w:tblPr>
        <w:tblStyle w:val="Table-ShadedHeader"/>
        <w:tblW w:w="9475" w:type="dxa"/>
        <w:tblLook w:val="04A0" w:firstRow="1" w:lastRow="0" w:firstColumn="1" w:lastColumn="0" w:noHBand="0" w:noVBand="1"/>
      </w:tblPr>
      <w:tblGrid>
        <w:gridCol w:w="3215"/>
        <w:gridCol w:w="2743"/>
        <w:gridCol w:w="351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215" w:type="dxa"/>
          </w:tcPr>
          <w:p w:rsidR="00B25F40" w:rsidRDefault="00922E5B">
            <w:pPr>
              <w:pStyle w:val="TableHeaderText"/>
            </w:pPr>
            <w:r>
              <w:t>Contact field</w:t>
            </w:r>
          </w:p>
        </w:tc>
        <w:tc>
          <w:tcPr>
            <w:tcW w:w="2743" w:type="dxa"/>
          </w:tcPr>
          <w:p w:rsidR="00B25F40" w:rsidRDefault="00922E5B">
            <w:pPr>
              <w:pStyle w:val="TableHeaderText"/>
            </w:pPr>
            <w:r>
              <w:t>Old value</w:t>
            </w:r>
          </w:p>
        </w:tc>
        <w:tc>
          <w:tcPr>
            <w:tcW w:w="3517" w:type="dxa"/>
          </w:tcPr>
          <w:p w:rsidR="00B25F40" w:rsidRDefault="00922E5B">
            <w:pPr>
              <w:pStyle w:val="TableHeaderText"/>
            </w:pPr>
            <w:r>
              <w:t>New value</w:t>
            </w:r>
          </w:p>
        </w:tc>
      </w:tr>
      <w:tr w:rsidR="00B25F40" w:rsidTr="00B25F40">
        <w:tc>
          <w:tcPr>
            <w:tcW w:w="3215" w:type="dxa"/>
          </w:tcPr>
          <w:p w:rsidR="00B25F40" w:rsidRDefault="00922E5B">
            <w:pPr>
              <w:pStyle w:val="TableBodyText"/>
            </w:pPr>
            <w:r>
              <w:t>First name</w:t>
            </w:r>
          </w:p>
        </w:tc>
        <w:tc>
          <w:tcPr>
            <w:tcW w:w="2743" w:type="dxa"/>
          </w:tcPr>
          <w:p w:rsidR="00B25F40" w:rsidRDefault="00922E5B">
            <w:pPr>
              <w:pStyle w:val="TableBodyText"/>
            </w:pPr>
            <w:r>
              <w:t>Elvin</w:t>
            </w:r>
          </w:p>
        </w:tc>
        <w:tc>
          <w:tcPr>
            <w:tcW w:w="3517" w:type="dxa"/>
          </w:tcPr>
          <w:p w:rsidR="00B25F40" w:rsidRDefault="00922E5B">
            <w:pPr>
              <w:pStyle w:val="TableBodyText"/>
            </w:pPr>
            <w:r>
              <w:t>Elvin</w:t>
            </w:r>
          </w:p>
        </w:tc>
      </w:tr>
      <w:tr w:rsidR="00B25F40" w:rsidTr="00B25F40">
        <w:tc>
          <w:tcPr>
            <w:tcW w:w="3215" w:type="dxa"/>
          </w:tcPr>
          <w:p w:rsidR="00B25F40" w:rsidRDefault="00922E5B">
            <w:pPr>
              <w:pStyle w:val="TableBodyText"/>
            </w:pPr>
            <w:r>
              <w:t>Last name</w:t>
            </w:r>
          </w:p>
        </w:tc>
        <w:tc>
          <w:tcPr>
            <w:tcW w:w="2743" w:type="dxa"/>
          </w:tcPr>
          <w:p w:rsidR="00B25F40" w:rsidRDefault="00922E5B">
            <w:pPr>
              <w:pStyle w:val="TableBodyText"/>
            </w:pPr>
            <w:r>
              <w:t>Sills</w:t>
            </w:r>
          </w:p>
        </w:tc>
        <w:tc>
          <w:tcPr>
            <w:tcW w:w="3517" w:type="dxa"/>
          </w:tcPr>
          <w:p w:rsidR="00B25F40" w:rsidRDefault="00922E5B">
            <w:pPr>
              <w:pStyle w:val="TableBodyText"/>
            </w:pPr>
            <w:r>
              <w:t>Sills</w:t>
            </w:r>
          </w:p>
        </w:tc>
      </w:tr>
      <w:tr w:rsidR="00B25F40" w:rsidTr="00B25F40">
        <w:tc>
          <w:tcPr>
            <w:tcW w:w="3215" w:type="dxa"/>
          </w:tcPr>
          <w:p w:rsidR="00B25F40" w:rsidRDefault="00922E5B">
            <w:pPr>
              <w:pStyle w:val="TableBodyText"/>
            </w:pPr>
            <w:r>
              <w:t>Company name</w:t>
            </w:r>
          </w:p>
        </w:tc>
        <w:tc>
          <w:tcPr>
            <w:tcW w:w="2743" w:type="dxa"/>
          </w:tcPr>
          <w:p w:rsidR="00B25F40" w:rsidRDefault="00922E5B">
            <w:pPr>
              <w:pStyle w:val="TableBodyText"/>
            </w:pPr>
            <w:r>
              <w:t>Contoso, Inc.</w:t>
            </w:r>
          </w:p>
        </w:tc>
        <w:tc>
          <w:tcPr>
            <w:tcW w:w="3517" w:type="dxa"/>
          </w:tcPr>
          <w:p w:rsidR="00B25F40" w:rsidRDefault="00B25F40">
            <w:pPr>
              <w:pStyle w:val="TableBodyText"/>
            </w:pPr>
          </w:p>
        </w:tc>
      </w:tr>
      <w:tr w:rsidR="00B25F40" w:rsidTr="00B25F40">
        <w:tc>
          <w:tcPr>
            <w:tcW w:w="3215" w:type="dxa"/>
          </w:tcPr>
          <w:p w:rsidR="00B25F40" w:rsidRDefault="00922E5B">
            <w:pPr>
              <w:pStyle w:val="TableBodyText"/>
            </w:pPr>
            <w:r>
              <w:t>Job title</w:t>
            </w:r>
          </w:p>
        </w:tc>
        <w:tc>
          <w:tcPr>
            <w:tcW w:w="2743" w:type="dxa"/>
          </w:tcPr>
          <w:p w:rsidR="00B25F40" w:rsidRDefault="00922E5B">
            <w:pPr>
              <w:pStyle w:val="TableBodyText"/>
            </w:pPr>
            <w:r>
              <w:t>Assistant Manager</w:t>
            </w:r>
          </w:p>
        </w:tc>
        <w:tc>
          <w:tcPr>
            <w:tcW w:w="3517" w:type="dxa"/>
          </w:tcPr>
          <w:p w:rsidR="00B25F40" w:rsidRDefault="00922E5B">
            <w:pPr>
              <w:pStyle w:val="TableBodyText"/>
            </w:pPr>
            <w:r>
              <w:t>Manager</w:t>
            </w:r>
          </w:p>
        </w:tc>
      </w:tr>
      <w:tr w:rsidR="00B25F40" w:rsidTr="00B25F40">
        <w:tc>
          <w:tcPr>
            <w:tcW w:w="3215" w:type="dxa"/>
          </w:tcPr>
          <w:p w:rsidR="00B25F40" w:rsidRDefault="00922E5B">
            <w:pPr>
              <w:pStyle w:val="TableBodyText"/>
            </w:pPr>
            <w:r>
              <w:t>Department</w:t>
            </w:r>
          </w:p>
        </w:tc>
        <w:tc>
          <w:tcPr>
            <w:tcW w:w="2743" w:type="dxa"/>
          </w:tcPr>
          <w:p w:rsidR="00B25F40" w:rsidRDefault="00922E5B">
            <w:pPr>
              <w:pStyle w:val="TableBodyText"/>
            </w:pPr>
            <w:r>
              <w:t>Accounting</w:t>
            </w:r>
          </w:p>
        </w:tc>
        <w:tc>
          <w:tcPr>
            <w:tcW w:w="3517" w:type="dxa"/>
          </w:tcPr>
          <w:p w:rsidR="00B25F40" w:rsidRDefault="00922E5B">
            <w:pPr>
              <w:pStyle w:val="TableBodyText"/>
            </w:pPr>
            <w:r>
              <w:t>Accounting</w:t>
            </w:r>
          </w:p>
        </w:tc>
      </w:tr>
      <w:tr w:rsidR="00B25F40" w:rsidTr="00B25F40">
        <w:tc>
          <w:tcPr>
            <w:tcW w:w="3215" w:type="dxa"/>
          </w:tcPr>
          <w:p w:rsidR="00B25F40" w:rsidRDefault="00922E5B">
            <w:pPr>
              <w:pStyle w:val="TableBodyText"/>
            </w:pPr>
            <w:r>
              <w:t>Office location</w:t>
            </w:r>
          </w:p>
        </w:tc>
        <w:tc>
          <w:tcPr>
            <w:tcW w:w="2743" w:type="dxa"/>
          </w:tcPr>
          <w:p w:rsidR="00B25F40" w:rsidRDefault="00922E5B">
            <w:pPr>
              <w:pStyle w:val="TableBodyText"/>
            </w:pPr>
            <w:r>
              <w:t>123</w:t>
            </w:r>
          </w:p>
        </w:tc>
        <w:tc>
          <w:tcPr>
            <w:tcW w:w="3517" w:type="dxa"/>
          </w:tcPr>
          <w:p w:rsidR="00B25F40" w:rsidRDefault="00922E5B">
            <w:pPr>
              <w:pStyle w:val="TableBodyText"/>
            </w:pPr>
            <w:r>
              <w:t>456</w:t>
            </w:r>
          </w:p>
        </w:tc>
      </w:tr>
      <w:tr w:rsidR="00B25F40" w:rsidTr="00B25F40">
        <w:tc>
          <w:tcPr>
            <w:tcW w:w="3215" w:type="dxa"/>
          </w:tcPr>
          <w:p w:rsidR="00B25F40" w:rsidRDefault="00922E5B">
            <w:pPr>
              <w:pStyle w:val="TableBodyText"/>
            </w:pPr>
            <w:r>
              <w:t>Email address</w:t>
            </w:r>
          </w:p>
        </w:tc>
        <w:tc>
          <w:tcPr>
            <w:tcW w:w="2743" w:type="dxa"/>
          </w:tcPr>
          <w:p w:rsidR="00B25F40" w:rsidRDefault="00922E5B">
            <w:pPr>
              <w:pStyle w:val="TableBodyText"/>
            </w:pPr>
            <w:r>
              <w:t>elvin@contoso.com</w:t>
            </w:r>
          </w:p>
        </w:tc>
        <w:tc>
          <w:tcPr>
            <w:tcW w:w="3517" w:type="dxa"/>
          </w:tcPr>
          <w:p w:rsidR="00B25F40" w:rsidRDefault="00922E5B">
            <w:pPr>
              <w:pStyle w:val="TableBodyText"/>
            </w:pPr>
            <w:r>
              <w:t>elvin@contoso.com</w:t>
            </w:r>
          </w:p>
        </w:tc>
      </w:tr>
    </w:tbl>
    <w:p w:rsidR="00B25F40" w:rsidRDefault="00922E5B">
      <w:r>
        <w:t xml:space="preserve">Since the </w:t>
      </w:r>
      <w:r>
        <w:rPr>
          <w:b/>
        </w:rPr>
        <w:t xml:space="preserve">contacts:CompanyName </w:t>
      </w:r>
      <w:r>
        <w:t xml:space="preserve">element was not ghosted, and the element was not included within the </w:t>
      </w:r>
      <w:r>
        <w:rPr>
          <w:b/>
        </w:rPr>
        <w:t xml:space="preserve">airsync:Change </w:t>
      </w:r>
      <w:r>
        <w:t>element, the value for this element was deleted.</w:t>
      </w:r>
    </w:p>
    <w:p w:rsidR="00B25F40" w:rsidRDefault="00922E5B">
      <w:pPr>
        <w:pStyle w:val="Heading3"/>
      </w:pPr>
      <w:bookmarkStart w:id="1396" w:name="section_bbf5f5fa365e4f748fba31cfda561643"/>
      <w:bookmarkStart w:id="1397" w:name="_Toc3802202"/>
      <w:r>
        <w:t>Modifying a Contact with Ghosted Elements</w:t>
      </w:r>
      <w:bookmarkEnd w:id="1396"/>
      <w:bookmarkEnd w:id="1397"/>
    </w:p>
    <w:p w:rsidR="00B25F40" w:rsidRDefault="00922E5B">
      <w:r>
        <w:t xml:space="preserve">In this scenario, the client includes the </w:t>
      </w:r>
      <w:r>
        <w:rPr>
          <w:b/>
        </w:rPr>
        <w:t>airsync:Supported</w:t>
      </w:r>
      <w:r>
        <w:t xml:space="preserve"> element in the initial </w:t>
      </w:r>
      <w:r>
        <w:rPr>
          <w:b/>
        </w:rPr>
        <w:t>Sync</w:t>
      </w:r>
      <w:r>
        <w:t xml:space="preserve"> command request for the</w:t>
      </w:r>
      <w:r>
        <w:rPr>
          <w:rStyle w:val="PlaceholderText"/>
        </w:rPr>
        <w:t xml:space="preserve"> </w:t>
      </w:r>
      <w:r>
        <w:t>default</w:t>
      </w:r>
      <w:r>
        <w:rPr>
          <w:rStyle w:val="PlaceholderText"/>
        </w:rPr>
        <w:t xml:space="preserve"> </w:t>
      </w:r>
      <w:hyperlink w:anchor="gt_b35ba7ae-4348-4a65-9d02-dabca97ccdec">
        <w:r>
          <w:rPr>
            <w:rStyle w:val="HyperlinkGreen"/>
            <w:b/>
          </w:rPr>
          <w:t>Contacts folder</w:t>
        </w:r>
      </w:hyperlink>
      <w:r>
        <w:t xml:space="preserve">. This causes all of the elements not included as child elements of the </w:t>
      </w:r>
      <w:r>
        <w:rPr>
          <w:b/>
        </w:rPr>
        <w:t>airsync:Supported</w:t>
      </w:r>
      <w:r>
        <w:t xml:space="preserve"> element that can be </w:t>
      </w:r>
      <w:hyperlink w:anchor="gt_c2354a51-451b-4296-88cd-3321c437d2c5">
        <w:r>
          <w:rPr>
            <w:rStyle w:val="HyperlinkGreen"/>
            <w:b/>
          </w:rPr>
          <w:t>ghosted</w:t>
        </w:r>
      </w:hyperlink>
      <w:r>
        <w:t xml:space="preserve"> to be ghosted</w:t>
      </w:r>
      <w:r>
        <w:t xml:space="preserve"> for all items in that folder, as specified in section </w:t>
      </w:r>
      <w:hyperlink w:anchor="Section_a492869cdad04ea7a2ba2a252a386ee4" w:history="1">
        <w:r>
          <w:rPr>
            <w:rStyle w:val="Hyperlink"/>
          </w:rPr>
          <w:t>2.2.3.179</w:t>
        </w:r>
      </w:hyperlink>
      <w:r>
        <w:t>.</w:t>
      </w:r>
    </w:p>
    <w:p w:rsidR="00B25F40" w:rsidRDefault="00922E5B">
      <w:r>
        <w:t xml:space="preserve">First, the client sends the following initial </w:t>
      </w:r>
      <w:r>
        <w:rPr>
          <w:b/>
        </w:rPr>
        <w:t xml:space="preserve">Sync </w:t>
      </w:r>
      <w:r>
        <w:t>command request.</w:t>
      </w:r>
    </w:p>
    <w:p w:rsidR="00B25F40" w:rsidRDefault="00922E5B">
      <w:pPr>
        <w:pStyle w:val="Code"/>
      </w:pPr>
      <w:r>
        <w:t>&lt;?xml version="1.0" encoding="utf-8"?&gt;</w:t>
      </w:r>
    </w:p>
    <w:p w:rsidR="00B25F40" w:rsidRDefault="00922E5B">
      <w:pPr>
        <w:pStyle w:val="Code"/>
      </w:pPr>
      <w:r>
        <w:t>&lt;Sync xmlns="AirSync" x</w:t>
      </w:r>
      <w:r>
        <w:t>mlns:contacts="Contacts"&gt;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&lt;SyncKey&gt;0&lt;/SyncKey&gt;</w:t>
      </w:r>
    </w:p>
    <w:p w:rsidR="00B25F40" w:rsidRDefault="00922E5B">
      <w:pPr>
        <w:pStyle w:val="Code"/>
      </w:pPr>
      <w:r>
        <w:t xml:space="preserve">      &lt;CollectionId&gt;2&lt;/CollectionId&gt;</w:t>
      </w:r>
    </w:p>
    <w:p w:rsidR="00B25F40" w:rsidRDefault="00922E5B">
      <w:pPr>
        <w:pStyle w:val="Code"/>
      </w:pPr>
      <w:r>
        <w:t xml:space="preserve">      &lt;Supported&gt;</w:t>
      </w:r>
    </w:p>
    <w:p w:rsidR="00B25F40" w:rsidRDefault="00922E5B">
      <w:pPr>
        <w:pStyle w:val="Code"/>
      </w:pPr>
      <w:r>
        <w:lastRenderedPageBreak/>
        <w:t xml:space="preserve">        &lt;contacts:JobTitle/&gt;</w:t>
      </w:r>
    </w:p>
    <w:p w:rsidR="00B25F40" w:rsidRDefault="00922E5B">
      <w:pPr>
        <w:pStyle w:val="Code"/>
      </w:pPr>
      <w:r>
        <w:t xml:space="preserve">        &lt;contacts:OfficeLocation/&gt;</w:t>
      </w:r>
    </w:p>
    <w:p w:rsidR="00B25F40" w:rsidRDefault="00922E5B">
      <w:pPr>
        <w:pStyle w:val="Code"/>
      </w:pPr>
      <w:r>
        <w:t xml:space="preserve">      &lt;/Supported&gt;</w:t>
      </w:r>
    </w:p>
    <w:p w:rsidR="00B25F40" w:rsidRDefault="00922E5B">
      <w:pPr>
        <w:pStyle w:val="Code"/>
      </w:pPr>
      <w:r>
        <w:t xml:space="preserve">    &lt;/Collection&gt;</w:t>
      </w:r>
    </w:p>
    <w:p w:rsidR="00B25F40" w:rsidRDefault="00922E5B">
      <w:pPr>
        <w:pStyle w:val="Code"/>
      </w:pPr>
      <w:r>
        <w:t xml:space="preserve">  &lt;/Collection</w:t>
      </w:r>
      <w:r>
        <w:t>s&gt;</w:t>
      </w:r>
    </w:p>
    <w:p w:rsidR="00B25F40" w:rsidRDefault="00922E5B">
      <w:pPr>
        <w:pStyle w:val="Code"/>
      </w:pPr>
      <w:r>
        <w:t>&lt;/Sync&gt;</w:t>
      </w:r>
    </w:p>
    <w:p w:rsidR="00B25F40" w:rsidRDefault="00922E5B">
      <w:r>
        <w:t>The server sends the following response.</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&lt;SyncKey&gt;719108528&lt;/SyncKey&gt;</w:t>
      </w:r>
    </w:p>
    <w:p w:rsidR="00B25F40" w:rsidRDefault="00922E5B">
      <w:pPr>
        <w:pStyle w:val="Code"/>
      </w:pPr>
      <w:r>
        <w:t xml:space="preserve">      &lt;CollectionId&gt;2&lt;/CollectionId&gt;</w:t>
      </w:r>
    </w:p>
    <w:p w:rsidR="00B25F40" w:rsidRDefault="00922E5B">
      <w:pPr>
        <w:pStyle w:val="Code"/>
      </w:pPr>
      <w:r>
        <w:t xml:space="preserve">      &lt;Status&gt;1&lt;/Status&gt;</w:t>
      </w:r>
    </w:p>
    <w:p w:rsidR="00B25F40" w:rsidRDefault="00922E5B">
      <w:pPr>
        <w:pStyle w:val="Code"/>
      </w:pPr>
      <w:r>
        <w:t xml:space="preserve">    &lt;/Collec</w:t>
      </w:r>
      <w:r>
        <w:t>tion&gt;</w:t>
      </w:r>
    </w:p>
    <w:p w:rsidR="00B25F40" w:rsidRDefault="00922E5B">
      <w:pPr>
        <w:pStyle w:val="Code"/>
      </w:pPr>
      <w:r>
        <w:t xml:space="preserve">  &lt;/Collections&gt;</w:t>
      </w:r>
    </w:p>
    <w:p w:rsidR="00B25F40" w:rsidRDefault="00922E5B">
      <w:pPr>
        <w:pStyle w:val="Code"/>
      </w:pPr>
      <w:r>
        <w:t>&lt;/Sync&gt;</w:t>
      </w:r>
    </w:p>
    <w:p w:rsidR="00B25F40" w:rsidRDefault="00922E5B">
      <w:r>
        <w:t xml:space="preserve">Since the client included the </w:t>
      </w:r>
      <w:r>
        <w:rPr>
          <w:b/>
        </w:rPr>
        <w:t xml:space="preserve">contacts:JobTitle element </w:t>
      </w:r>
      <w:r>
        <w:t>(</w:t>
      </w:r>
      <w:hyperlink r:id="rId882" w:anchor="Section_a4593b9dd9af4d27bc5c67c4c1b98d54">
        <w:r>
          <w:rPr>
            <w:rStyle w:val="Hyperlink"/>
          </w:rPr>
          <w:t>[MS-ASCNTC]</w:t>
        </w:r>
      </w:hyperlink>
      <w:r>
        <w:t xml:space="preserve"> section 2.2.2.44) and the </w:t>
      </w:r>
      <w:r>
        <w:rPr>
          <w:b/>
        </w:rPr>
        <w:t xml:space="preserve">contacts:OfficeLocation </w:t>
      </w:r>
      <w:r>
        <w:t>element ([MS-ASCNTC] sect</w:t>
      </w:r>
      <w:r>
        <w:t>ion 2.2.2.51)</w:t>
      </w:r>
      <w:r>
        <w:rPr>
          <w:b/>
        </w:rPr>
        <w:t xml:space="preserve"> </w:t>
      </w:r>
      <w:r>
        <w:t xml:space="preserve">as child elements of the </w:t>
      </w:r>
      <w:r>
        <w:rPr>
          <w:b/>
        </w:rPr>
        <w:t xml:space="preserve">airsync:Supported </w:t>
      </w:r>
      <w:r>
        <w:t xml:space="preserve">element, those elements are not ghosted. All other elements in the </w:t>
      </w:r>
      <w:r>
        <w:rPr>
          <w:b/>
        </w:rPr>
        <w:t xml:space="preserve">Contacts </w:t>
      </w:r>
      <w:r>
        <w:t xml:space="preserve">namespace are ghosted. </w:t>
      </w:r>
    </w:p>
    <w:p w:rsidR="00B25F40" w:rsidRDefault="00922E5B">
      <w:r>
        <w:t xml:space="preserve">The client then synchronizes the contents of the default Contacts folder by using the following </w:t>
      </w:r>
      <w:r>
        <w:rPr>
          <w:b/>
        </w:rPr>
        <w:t xml:space="preserve">Sync </w:t>
      </w:r>
      <w:r>
        <w:t>command request.</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&lt;SyncKey&gt;719108528&lt;/SyncKey&gt;</w:t>
      </w:r>
    </w:p>
    <w:p w:rsidR="00B25F40" w:rsidRDefault="00922E5B">
      <w:pPr>
        <w:pStyle w:val="Code"/>
      </w:pPr>
      <w:r>
        <w:t xml:space="preserve">      &lt;CollectionId&gt;2&lt;/CollectionId&gt;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r>
        <w:t xml:space="preserve">The server sends the </w:t>
      </w:r>
      <w:r>
        <w:t>following response.</w:t>
      </w:r>
    </w:p>
    <w:p w:rsidR="00B25F40" w:rsidRDefault="00922E5B">
      <w:pPr>
        <w:pStyle w:val="Code"/>
      </w:pPr>
      <w:r>
        <w:t>&lt;?xml version="1.0" encoding="utf-8"?&gt;</w:t>
      </w:r>
    </w:p>
    <w:p w:rsidR="00B25F40" w:rsidRDefault="00922E5B">
      <w:pPr>
        <w:pStyle w:val="Code"/>
      </w:pPr>
      <w:r>
        <w:t>&lt;Sync xmlns="AirSync" xmlns:airsyncbase="AirSyncBase" xmlns:contacts="Contacts"&gt;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&lt;SyncKey&gt;846142473&lt;/SyncKey&gt;</w:t>
      </w:r>
    </w:p>
    <w:p w:rsidR="00B25F40" w:rsidRDefault="00922E5B">
      <w:pPr>
        <w:pStyle w:val="Code"/>
      </w:pPr>
      <w:r>
        <w:t xml:space="preserve">      &lt;CollectionId&gt;2&lt;/CollectionId&gt;</w:t>
      </w:r>
    </w:p>
    <w:p w:rsidR="00B25F40" w:rsidRDefault="00922E5B">
      <w:pPr>
        <w:pStyle w:val="Code"/>
      </w:pPr>
      <w:r>
        <w:t xml:space="preserve">      &lt;Stat</w:t>
      </w:r>
      <w:r>
        <w:t>us&gt;1&lt;/Status&gt;</w:t>
      </w:r>
    </w:p>
    <w:p w:rsidR="00B25F40" w:rsidRDefault="00922E5B">
      <w:pPr>
        <w:pStyle w:val="Code"/>
      </w:pPr>
      <w:r>
        <w:t xml:space="preserve">      &lt;Commands&gt;</w:t>
      </w:r>
    </w:p>
    <w:p w:rsidR="00B25F40" w:rsidRDefault="00922E5B">
      <w:pPr>
        <w:pStyle w:val="Code"/>
      </w:pPr>
      <w:r>
        <w:t xml:space="preserve">        &lt;Add&gt;</w:t>
      </w:r>
    </w:p>
    <w:p w:rsidR="00B25F40" w:rsidRDefault="00922E5B">
      <w:pPr>
        <w:pStyle w:val="Code"/>
      </w:pPr>
      <w:r>
        <w:t xml:space="preserve">          &lt;ServerId&gt;2:1&lt;/ServerId&gt;</w:t>
      </w:r>
    </w:p>
    <w:p w:rsidR="00B25F40" w:rsidRDefault="00922E5B">
      <w:pPr>
        <w:pStyle w:val="Code"/>
      </w:pPr>
      <w:r>
        <w:t xml:space="preserve">          &lt;ApplicationData&gt;</w:t>
      </w:r>
    </w:p>
    <w:p w:rsidR="00B25F40" w:rsidRDefault="00922E5B">
      <w:pPr>
        <w:pStyle w:val="Code"/>
      </w:pPr>
      <w:r>
        <w:t xml:space="preserve">            &lt;airsyncbase:Body&gt;</w:t>
      </w:r>
    </w:p>
    <w:p w:rsidR="00B25F40" w:rsidRDefault="00922E5B">
      <w:pPr>
        <w:pStyle w:val="Code"/>
      </w:pPr>
      <w:r>
        <w:t xml:space="preserve">              &lt;airsyncbase:Type&gt;1&lt;/airsyncbase:Type&gt;</w:t>
      </w:r>
    </w:p>
    <w:p w:rsidR="00B25F40" w:rsidRDefault="00922E5B">
      <w:pPr>
        <w:pStyle w:val="Code"/>
      </w:pPr>
      <w:r>
        <w:t xml:space="preserve">              &lt;airsyncbase:EstimatedDataSize&gt;0&lt;/airsyncbase:Esti</w:t>
      </w:r>
      <w:r>
        <w:t>matedDataSize&gt;</w:t>
      </w:r>
    </w:p>
    <w:p w:rsidR="00B25F40" w:rsidRDefault="00922E5B">
      <w:pPr>
        <w:pStyle w:val="Code"/>
      </w:pPr>
      <w:r>
        <w:t xml:space="preserve">              &lt;airsyncbase:Truncated&gt;1&lt;/airsyncbase:Truncated&gt;</w:t>
      </w:r>
    </w:p>
    <w:p w:rsidR="00B25F40" w:rsidRDefault="00922E5B">
      <w:pPr>
        <w:pStyle w:val="Code"/>
      </w:pPr>
      <w:r>
        <w:t xml:space="preserve">            &lt;/airsyncbase:Body&gt;</w:t>
      </w:r>
    </w:p>
    <w:p w:rsidR="00B25F40" w:rsidRDefault="00922E5B">
      <w:pPr>
        <w:pStyle w:val="Code"/>
      </w:pPr>
      <w:r>
        <w:t xml:space="preserve">            &lt;contacts:Department&gt;Accounting&lt;/contacts:Department&gt;</w:t>
      </w:r>
    </w:p>
    <w:p w:rsidR="00B25F40" w:rsidRDefault="00922E5B">
      <w:pPr>
        <w:pStyle w:val="Code"/>
      </w:pPr>
      <w:r>
        <w:t xml:space="preserve">            &lt;contacts:Email1Address&gt;"elvin@contoso.com" </w:t>
      </w:r>
    </w:p>
    <w:p w:rsidR="00B25F40" w:rsidRDefault="00922E5B">
      <w:pPr>
        <w:pStyle w:val="Code"/>
      </w:pPr>
      <w:r>
        <w:t xml:space="preserve">                &amp;</w:t>
      </w:r>
      <w:r>
        <w:t>lt;elvin@contoso.com&amp;gt;&lt;/contacts:Email1Address&gt;</w:t>
      </w:r>
    </w:p>
    <w:p w:rsidR="00B25F40" w:rsidRDefault="00922E5B">
      <w:pPr>
        <w:pStyle w:val="Code"/>
      </w:pPr>
      <w:r>
        <w:t xml:space="preserve">            &lt;contacts:FileAs&gt;Sills, Elvin&lt;/contacts:FileAs&gt;</w:t>
      </w:r>
    </w:p>
    <w:p w:rsidR="00B25F40" w:rsidRDefault="00922E5B">
      <w:pPr>
        <w:pStyle w:val="Code"/>
      </w:pPr>
      <w:r>
        <w:t xml:space="preserve">            &lt;contacts:FirstName&gt;Elvin&lt;/contacts:FirstName&gt;</w:t>
      </w:r>
    </w:p>
    <w:p w:rsidR="00B25F40" w:rsidRDefault="00922E5B">
      <w:pPr>
        <w:pStyle w:val="Code"/>
      </w:pPr>
      <w:r>
        <w:lastRenderedPageBreak/>
        <w:t xml:space="preserve">            &lt;contacts:CompanyName&gt;Contoso, Inc.&lt;/contacts:CompanyName&gt;</w:t>
      </w:r>
    </w:p>
    <w:p w:rsidR="00B25F40" w:rsidRDefault="00922E5B">
      <w:pPr>
        <w:pStyle w:val="Code"/>
      </w:pPr>
      <w:r>
        <w:t xml:space="preserve">            &lt;con</w:t>
      </w:r>
      <w:r>
        <w:t>tacts:LastName&gt;Sills&lt;/contacts:LastName&gt;</w:t>
      </w:r>
    </w:p>
    <w:p w:rsidR="00B25F40" w:rsidRDefault="00922E5B">
      <w:pPr>
        <w:pStyle w:val="Code"/>
      </w:pPr>
      <w:r>
        <w:t xml:space="preserve">            &lt;contacts:JobTitle&gt;Assistant Manager&lt;/contacts:JobTitle&gt;</w:t>
      </w:r>
    </w:p>
    <w:p w:rsidR="00B25F40" w:rsidRDefault="00922E5B">
      <w:pPr>
        <w:pStyle w:val="Code"/>
      </w:pPr>
      <w:r>
        <w:t xml:space="preserve">            &lt;contacts:OfficeLocation&gt;123&lt;/contacts:OfficeLocation&gt;</w:t>
      </w:r>
    </w:p>
    <w:p w:rsidR="00B25F40" w:rsidRDefault="00922E5B">
      <w:pPr>
        <w:pStyle w:val="Code"/>
      </w:pPr>
      <w:r>
        <w:t xml:space="preserve">            &lt;airsyncbase:NativeBodyType&gt;1&lt;/airsyncbase:NativeBodyType&gt;</w:t>
      </w:r>
    </w:p>
    <w:p w:rsidR="00B25F40" w:rsidRDefault="00922E5B">
      <w:pPr>
        <w:pStyle w:val="Code"/>
      </w:pPr>
      <w:r>
        <w:t xml:space="preserve">        </w:t>
      </w:r>
      <w:r>
        <w:t xml:space="preserve">  &lt;/ApplicationData&gt;</w:t>
      </w:r>
    </w:p>
    <w:p w:rsidR="00B25F40" w:rsidRDefault="00922E5B">
      <w:pPr>
        <w:pStyle w:val="Code"/>
      </w:pPr>
      <w:r>
        <w:t xml:space="preserve">        &lt;/Add&gt;</w:t>
      </w:r>
    </w:p>
    <w:p w:rsidR="00B25F40" w:rsidRDefault="00922E5B">
      <w:pPr>
        <w:pStyle w:val="Code"/>
      </w:pPr>
      <w:r>
        <w:t xml:space="preserve">      &lt;/Commands&gt;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r>
        <w:t xml:space="preserve">The client modifies the </w:t>
      </w:r>
      <w:hyperlink w:anchor="gt_48d3e923-3081-4b1c-a8b4-db07cc022128">
        <w:r>
          <w:rPr>
            <w:rStyle w:val="HyperlinkGreen"/>
            <w:b/>
          </w:rPr>
          <w:t>contact (2)</w:t>
        </w:r>
      </w:hyperlink>
      <w:r>
        <w:t xml:space="preserve"> using the </w:t>
      </w:r>
      <w:r>
        <w:rPr>
          <w:b/>
        </w:rPr>
        <w:t xml:space="preserve">airsync:Change </w:t>
      </w:r>
      <w:r>
        <w:t xml:space="preserve">element (section </w:t>
      </w:r>
      <w:hyperlink w:anchor="Section_3e2b243ad052407fbfc0ee0de82e1e01" w:history="1">
        <w:r>
          <w:rPr>
            <w:rStyle w:val="Hyperlink"/>
          </w:rPr>
          <w:t>2.2.3.24</w:t>
        </w:r>
      </w:hyperlink>
      <w:r>
        <w:t xml:space="preserve">) in a </w:t>
      </w:r>
      <w:r>
        <w:rPr>
          <w:b/>
        </w:rPr>
        <w:t xml:space="preserve">Sync </w:t>
      </w:r>
      <w:r>
        <w:t xml:space="preserve">command request. The client updates the values of the </w:t>
      </w:r>
      <w:r>
        <w:rPr>
          <w:b/>
        </w:rPr>
        <w:t xml:space="preserve">contacts:JobTitle </w:t>
      </w:r>
      <w:r>
        <w:t xml:space="preserve">and </w:t>
      </w:r>
      <w:r>
        <w:rPr>
          <w:b/>
        </w:rPr>
        <w:t xml:space="preserve">contacts:OfficeLocation </w:t>
      </w:r>
      <w:r>
        <w:t xml:space="preserve">elements and does not include the </w:t>
      </w:r>
      <w:r>
        <w:rPr>
          <w:b/>
        </w:rPr>
        <w:t xml:space="preserve">contacts:CompanyName </w:t>
      </w:r>
      <w:r>
        <w:t>element ([MS-ASCNTC] section 2.2.2.24</w:t>
      </w:r>
      <w:r>
        <w:t xml:space="preserve">). The client sends the following </w:t>
      </w:r>
      <w:r>
        <w:rPr>
          <w:b/>
        </w:rPr>
        <w:t xml:space="preserve">Sync </w:t>
      </w:r>
      <w:r>
        <w:t>command request.</w:t>
      </w:r>
    </w:p>
    <w:p w:rsidR="00B25F40" w:rsidRDefault="00922E5B">
      <w:pPr>
        <w:pStyle w:val="Code"/>
      </w:pPr>
      <w:r>
        <w:t>&lt;?xml version="1.0" encoding="utf-8"?&gt;</w:t>
      </w:r>
    </w:p>
    <w:p w:rsidR="00B25F40" w:rsidRDefault="00922E5B">
      <w:pPr>
        <w:pStyle w:val="Code"/>
      </w:pPr>
      <w:r>
        <w:t>&lt;Sync xmlns="AirSync" xmlns:airsyncbase="AirSyncBase" xmlns:contacts="Contacts"&gt;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&lt;SyncKey&gt;846142473&lt;/SyncKey&gt;</w:t>
      </w:r>
    </w:p>
    <w:p w:rsidR="00B25F40" w:rsidRDefault="00922E5B">
      <w:pPr>
        <w:pStyle w:val="Code"/>
      </w:pPr>
      <w:r>
        <w:t xml:space="preserve">      &lt;Colle</w:t>
      </w:r>
      <w:r>
        <w:t>ctionId&gt;2&lt;/CollectionId&gt;</w:t>
      </w:r>
    </w:p>
    <w:p w:rsidR="00B25F40" w:rsidRDefault="00922E5B">
      <w:pPr>
        <w:pStyle w:val="Code"/>
      </w:pPr>
      <w:r>
        <w:t xml:space="preserve">      &lt;Commands&gt;</w:t>
      </w:r>
    </w:p>
    <w:p w:rsidR="00B25F40" w:rsidRDefault="00922E5B">
      <w:pPr>
        <w:pStyle w:val="Code"/>
      </w:pPr>
      <w:r>
        <w:t xml:space="preserve">        &lt;Change&gt;</w:t>
      </w:r>
    </w:p>
    <w:p w:rsidR="00B25F40" w:rsidRDefault="00922E5B">
      <w:pPr>
        <w:pStyle w:val="Code"/>
      </w:pPr>
      <w:r>
        <w:t xml:space="preserve">          &lt;ServerId&gt;2:1&lt;/ServerId&gt;</w:t>
      </w:r>
    </w:p>
    <w:p w:rsidR="00B25F40" w:rsidRDefault="00922E5B">
      <w:pPr>
        <w:pStyle w:val="Code"/>
      </w:pPr>
      <w:r>
        <w:t xml:space="preserve">          &lt;ApplicationData&gt;</w:t>
      </w:r>
    </w:p>
    <w:p w:rsidR="00B25F40" w:rsidRDefault="00922E5B">
      <w:pPr>
        <w:pStyle w:val="Code"/>
      </w:pPr>
      <w:r>
        <w:t xml:space="preserve">            &lt;contacts:Department&gt;Accounting&lt;/contacts:Department&gt;</w:t>
      </w:r>
    </w:p>
    <w:p w:rsidR="00B25F40" w:rsidRDefault="00922E5B">
      <w:pPr>
        <w:pStyle w:val="Code"/>
      </w:pPr>
      <w:r>
        <w:t xml:space="preserve">            &lt;contacts:Email1Address&gt;"elvin@contoso.com" </w:t>
      </w:r>
    </w:p>
    <w:p w:rsidR="00B25F40" w:rsidRDefault="00922E5B">
      <w:pPr>
        <w:pStyle w:val="Code"/>
      </w:pPr>
      <w:r>
        <w:t xml:space="preserve">           </w:t>
      </w:r>
      <w:r>
        <w:t xml:space="preserve">     &amp;lt;elvin@contoso.com&amp;gt;&lt;/contacts:Email1Address&gt;</w:t>
      </w:r>
    </w:p>
    <w:p w:rsidR="00B25F40" w:rsidRDefault="00922E5B">
      <w:pPr>
        <w:pStyle w:val="Code"/>
      </w:pPr>
      <w:r>
        <w:t xml:space="preserve">            &lt;contacts:FileAs&gt;Sills, Elvin&lt;/contacts:FileAs&gt;</w:t>
      </w:r>
    </w:p>
    <w:p w:rsidR="00B25F40" w:rsidRDefault="00922E5B">
      <w:pPr>
        <w:pStyle w:val="Code"/>
      </w:pPr>
      <w:r>
        <w:t xml:space="preserve">            &lt;contacts:FirstName&gt;Elvin&lt;/contacts:FirstName&gt;</w:t>
      </w:r>
    </w:p>
    <w:p w:rsidR="00B25F40" w:rsidRDefault="00922E5B">
      <w:pPr>
        <w:pStyle w:val="Code"/>
      </w:pPr>
      <w:r>
        <w:t xml:space="preserve">            &lt;contacts:LastName&gt;Sills&lt;/contacts:LastName&gt;</w:t>
      </w:r>
    </w:p>
    <w:p w:rsidR="00B25F40" w:rsidRDefault="00922E5B">
      <w:pPr>
        <w:pStyle w:val="Code"/>
      </w:pPr>
      <w:r>
        <w:t xml:space="preserve">            &lt;</w:t>
      </w:r>
      <w:r>
        <w:t>contacts:JobTitle&gt;Manager&lt;/contacts:JobTitle&gt;</w:t>
      </w:r>
    </w:p>
    <w:p w:rsidR="00B25F40" w:rsidRDefault="00922E5B">
      <w:pPr>
        <w:pStyle w:val="Code"/>
      </w:pPr>
      <w:r>
        <w:t xml:space="preserve">            &lt;contacts:OfficeLocation&gt;456&lt;/contacts:OfficeLocation&gt;</w:t>
      </w:r>
    </w:p>
    <w:p w:rsidR="00B25F40" w:rsidRDefault="00922E5B">
      <w:pPr>
        <w:pStyle w:val="Code"/>
      </w:pPr>
      <w:r>
        <w:t xml:space="preserve">          &lt;/ApplicationData&gt;</w:t>
      </w:r>
    </w:p>
    <w:p w:rsidR="00B25F40" w:rsidRDefault="00922E5B">
      <w:pPr>
        <w:pStyle w:val="Code"/>
      </w:pPr>
      <w:r>
        <w:t xml:space="preserve">        &lt;/Change&gt;</w:t>
      </w:r>
    </w:p>
    <w:p w:rsidR="00B25F40" w:rsidRDefault="00922E5B">
      <w:pPr>
        <w:pStyle w:val="Code"/>
      </w:pPr>
      <w:r>
        <w:t xml:space="preserve">      &lt;/Commands&gt;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r>
        <w:t>The server sends the following resp</w:t>
      </w:r>
      <w:r>
        <w:t>onse.</w:t>
      </w:r>
    </w:p>
    <w:p w:rsidR="00B25F40" w:rsidRDefault="00922E5B">
      <w:pPr>
        <w:pStyle w:val="Code"/>
      </w:pPr>
      <w:r>
        <w:t>&lt;?xml version="1.0" encoding="utf-8"?&gt;</w:t>
      </w:r>
    </w:p>
    <w:p w:rsidR="00B25F40" w:rsidRDefault="00922E5B">
      <w:pPr>
        <w:pStyle w:val="Code"/>
      </w:pPr>
      <w:r>
        <w:t>&lt;Sync xmlns="AirSync"&gt;</w:t>
      </w:r>
    </w:p>
    <w:p w:rsidR="00B25F40" w:rsidRDefault="00922E5B">
      <w:pPr>
        <w:pStyle w:val="Code"/>
      </w:pPr>
      <w:r>
        <w:t xml:space="preserve">  &lt;Collections&gt;</w:t>
      </w:r>
    </w:p>
    <w:p w:rsidR="00B25F40" w:rsidRDefault="00922E5B">
      <w:pPr>
        <w:pStyle w:val="Code"/>
      </w:pPr>
      <w:r>
        <w:t xml:space="preserve">    &lt;Collection&gt;</w:t>
      </w:r>
    </w:p>
    <w:p w:rsidR="00B25F40" w:rsidRDefault="00922E5B">
      <w:pPr>
        <w:pStyle w:val="Code"/>
      </w:pPr>
      <w:r>
        <w:t xml:space="preserve">      &lt;SyncKey&gt;195024309&lt;/SyncKey&gt;</w:t>
      </w:r>
    </w:p>
    <w:p w:rsidR="00B25F40" w:rsidRDefault="00922E5B">
      <w:pPr>
        <w:pStyle w:val="Code"/>
      </w:pPr>
      <w:r>
        <w:t xml:space="preserve">      &lt;CollectionId&gt;2&lt;/CollectionId&gt;</w:t>
      </w:r>
    </w:p>
    <w:p w:rsidR="00B25F40" w:rsidRDefault="00922E5B">
      <w:pPr>
        <w:pStyle w:val="Code"/>
      </w:pPr>
      <w:r>
        <w:t xml:space="preserve">      &lt;Status&gt;1&lt;/Status&gt;</w:t>
      </w:r>
    </w:p>
    <w:p w:rsidR="00B25F40" w:rsidRDefault="00922E5B">
      <w:pPr>
        <w:pStyle w:val="Code"/>
      </w:pPr>
      <w:r>
        <w:t xml:space="preserve">    &lt;/Collection&gt;</w:t>
      </w:r>
    </w:p>
    <w:p w:rsidR="00B25F40" w:rsidRDefault="00922E5B">
      <w:pPr>
        <w:pStyle w:val="Code"/>
      </w:pPr>
      <w:r>
        <w:t xml:space="preserve">  &lt;/Collections&gt;</w:t>
      </w:r>
    </w:p>
    <w:p w:rsidR="00B25F40" w:rsidRDefault="00922E5B">
      <w:pPr>
        <w:pStyle w:val="Code"/>
      </w:pPr>
      <w:r>
        <w:t>&lt;/Sync&gt;</w:t>
      </w:r>
    </w:p>
    <w:p w:rsidR="00B25F40" w:rsidRDefault="00922E5B">
      <w:r>
        <w:t xml:space="preserve">On the server, </w:t>
      </w:r>
      <w:r>
        <w:t>the contact (2) now has the following field values.</w:t>
      </w:r>
    </w:p>
    <w:tbl>
      <w:tblPr>
        <w:tblStyle w:val="Table-ShadedHeader"/>
        <w:tblW w:w="9270" w:type="dxa"/>
        <w:tblLook w:val="04A0" w:firstRow="1" w:lastRow="0" w:firstColumn="1" w:lastColumn="0" w:noHBand="0" w:noVBand="1"/>
      </w:tblPr>
      <w:tblGrid>
        <w:gridCol w:w="2700"/>
        <w:gridCol w:w="2880"/>
        <w:gridCol w:w="3690"/>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2700" w:type="dxa"/>
          </w:tcPr>
          <w:p w:rsidR="00B25F40" w:rsidRDefault="00922E5B">
            <w:pPr>
              <w:pStyle w:val="TableHeaderText"/>
            </w:pPr>
            <w:r>
              <w:t>Contact field</w:t>
            </w:r>
          </w:p>
        </w:tc>
        <w:tc>
          <w:tcPr>
            <w:tcW w:w="2880" w:type="dxa"/>
          </w:tcPr>
          <w:p w:rsidR="00B25F40" w:rsidRDefault="00922E5B">
            <w:pPr>
              <w:pStyle w:val="TableHeaderText"/>
            </w:pPr>
            <w:r>
              <w:t>Old value</w:t>
            </w:r>
          </w:p>
        </w:tc>
        <w:tc>
          <w:tcPr>
            <w:tcW w:w="3690" w:type="dxa"/>
          </w:tcPr>
          <w:p w:rsidR="00B25F40" w:rsidRDefault="00922E5B">
            <w:pPr>
              <w:pStyle w:val="TableHeaderText"/>
            </w:pPr>
            <w:r>
              <w:t>New value</w:t>
            </w:r>
          </w:p>
        </w:tc>
      </w:tr>
      <w:tr w:rsidR="00B25F40" w:rsidTr="00B25F40">
        <w:tc>
          <w:tcPr>
            <w:tcW w:w="2700" w:type="dxa"/>
          </w:tcPr>
          <w:p w:rsidR="00B25F40" w:rsidRDefault="00922E5B">
            <w:pPr>
              <w:pStyle w:val="TableBodyText"/>
            </w:pPr>
            <w:r>
              <w:t>First name</w:t>
            </w:r>
          </w:p>
        </w:tc>
        <w:tc>
          <w:tcPr>
            <w:tcW w:w="2880" w:type="dxa"/>
          </w:tcPr>
          <w:p w:rsidR="00B25F40" w:rsidRDefault="00922E5B">
            <w:pPr>
              <w:pStyle w:val="TableBodyText"/>
            </w:pPr>
            <w:r>
              <w:t>Elvin</w:t>
            </w:r>
          </w:p>
        </w:tc>
        <w:tc>
          <w:tcPr>
            <w:tcW w:w="3690" w:type="dxa"/>
          </w:tcPr>
          <w:p w:rsidR="00B25F40" w:rsidRDefault="00922E5B">
            <w:pPr>
              <w:pStyle w:val="TableBodyText"/>
            </w:pPr>
            <w:r>
              <w:t>Elvin</w:t>
            </w:r>
          </w:p>
        </w:tc>
      </w:tr>
      <w:tr w:rsidR="00B25F40" w:rsidTr="00B25F40">
        <w:tc>
          <w:tcPr>
            <w:tcW w:w="2700" w:type="dxa"/>
          </w:tcPr>
          <w:p w:rsidR="00B25F40" w:rsidRDefault="00922E5B">
            <w:pPr>
              <w:pStyle w:val="TableBodyText"/>
            </w:pPr>
            <w:r>
              <w:lastRenderedPageBreak/>
              <w:t>Last name</w:t>
            </w:r>
          </w:p>
        </w:tc>
        <w:tc>
          <w:tcPr>
            <w:tcW w:w="2880" w:type="dxa"/>
          </w:tcPr>
          <w:p w:rsidR="00B25F40" w:rsidRDefault="00922E5B">
            <w:pPr>
              <w:pStyle w:val="TableBodyText"/>
            </w:pPr>
            <w:r>
              <w:t>Sills</w:t>
            </w:r>
          </w:p>
        </w:tc>
        <w:tc>
          <w:tcPr>
            <w:tcW w:w="3690" w:type="dxa"/>
          </w:tcPr>
          <w:p w:rsidR="00B25F40" w:rsidRDefault="00922E5B">
            <w:pPr>
              <w:pStyle w:val="TableBodyText"/>
            </w:pPr>
            <w:r>
              <w:t>Sills</w:t>
            </w:r>
          </w:p>
        </w:tc>
      </w:tr>
      <w:tr w:rsidR="00B25F40" w:rsidTr="00B25F40">
        <w:tc>
          <w:tcPr>
            <w:tcW w:w="2700" w:type="dxa"/>
          </w:tcPr>
          <w:p w:rsidR="00B25F40" w:rsidRDefault="00922E5B">
            <w:pPr>
              <w:pStyle w:val="TableBodyText"/>
            </w:pPr>
            <w:r>
              <w:t>Company name</w:t>
            </w:r>
          </w:p>
        </w:tc>
        <w:tc>
          <w:tcPr>
            <w:tcW w:w="2880" w:type="dxa"/>
          </w:tcPr>
          <w:p w:rsidR="00B25F40" w:rsidRDefault="00922E5B">
            <w:pPr>
              <w:pStyle w:val="TableBodyText"/>
            </w:pPr>
            <w:r>
              <w:t>Contoso, Inc.</w:t>
            </w:r>
          </w:p>
        </w:tc>
        <w:tc>
          <w:tcPr>
            <w:tcW w:w="3690" w:type="dxa"/>
          </w:tcPr>
          <w:p w:rsidR="00B25F40" w:rsidRDefault="00922E5B">
            <w:pPr>
              <w:pStyle w:val="TableBodyText"/>
            </w:pPr>
            <w:r>
              <w:t>Contoso, Inc.</w:t>
            </w:r>
          </w:p>
        </w:tc>
      </w:tr>
      <w:tr w:rsidR="00B25F40" w:rsidTr="00B25F40">
        <w:tc>
          <w:tcPr>
            <w:tcW w:w="2700" w:type="dxa"/>
          </w:tcPr>
          <w:p w:rsidR="00B25F40" w:rsidRDefault="00922E5B">
            <w:pPr>
              <w:pStyle w:val="TableBodyText"/>
            </w:pPr>
            <w:r>
              <w:t>Job title</w:t>
            </w:r>
          </w:p>
        </w:tc>
        <w:tc>
          <w:tcPr>
            <w:tcW w:w="2880" w:type="dxa"/>
          </w:tcPr>
          <w:p w:rsidR="00B25F40" w:rsidRDefault="00922E5B">
            <w:pPr>
              <w:pStyle w:val="TableBodyText"/>
            </w:pPr>
            <w:r>
              <w:t>Assistant Manager</w:t>
            </w:r>
          </w:p>
        </w:tc>
        <w:tc>
          <w:tcPr>
            <w:tcW w:w="3690" w:type="dxa"/>
          </w:tcPr>
          <w:p w:rsidR="00B25F40" w:rsidRDefault="00922E5B">
            <w:pPr>
              <w:pStyle w:val="TableBodyText"/>
            </w:pPr>
            <w:r>
              <w:t>Manager</w:t>
            </w:r>
          </w:p>
        </w:tc>
      </w:tr>
      <w:tr w:rsidR="00B25F40" w:rsidTr="00B25F40">
        <w:tc>
          <w:tcPr>
            <w:tcW w:w="2700" w:type="dxa"/>
          </w:tcPr>
          <w:p w:rsidR="00B25F40" w:rsidRDefault="00922E5B">
            <w:pPr>
              <w:pStyle w:val="TableBodyText"/>
            </w:pPr>
            <w:r>
              <w:t>Department</w:t>
            </w:r>
          </w:p>
        </w:tc>
        <w:tc>
          <w:tcPr>
            <w:tcW w:w="2880" w:type="dxa"/>
          </w:tcPr>
          <w:p w:rsidR="00B25F40" w:rsidRDefault="00922E5B">
            <w:pPr>
              <w:pStyle w:val="TableBodyText"/>
            </w:pPr>
            <w:r>
              <w:t>Accounting</w:t>
            </w:r>
          </w:p>
        </w:tc>
        <w:tc>
          <w:tcPr>
            <w:tcW w:w="3690" w:type="dxa"/>
          </w:tcPr>
          <w:p w:rsidR="00B25F40" w:rsidRDefault="00922E5B">
            <w:pPr>
              <w:pStyle w:val="TableBodyText"/>
            </w:pPr>
            <w:r>
              <w:t>Accounting</w:t>
            </w:r>
          </w:p>
        </w:tc>
      </w:tr>
      <w:tr w:rsidR="00B25F40" w:rsidTr="00B25F40">
        <w:tc>
          <w:tcPr>
            <w:tcW w:w="2700" w:type="dxa"/>
          </w:tcPr>
          <w:p w:rsidR="00B25F40" w:rsidRDefault="00922E5B">
            <w:pPr>
              <w:pStyle w:val="TableBodyText"/>
            </w:pPr>
            <w:r>
              <w:t xml:space="preserve">Office </w:t>
            </w:r>
            <w:r>
              <w:t>location</w:t>
            </w:r>
          </w:p>
        </w:tc>
        <w:tc>
          <w:tcPr>
            <w:tcW w:w="2880" w:type="dxa"/>
          </w:tcPr>
          <w:p w:rsidR="00B25F40" w:rsidRDefault="00922E5B">
            <w:pPr>
              <w:pStyle w:val="TableBodyText"/>
            </w:pPr>
            <w:r>
              <w:t>123</w:t>
            </w:r>
          </w:p>
        </w:tc>
        <w:tc>
          <w:tcPr>
            <w:tcW w:w="3690" w:type="dxa"/>
          </w:tcPr>
          <w:p w:rsidR="00B25F40" w:rsidRDefault="00922E5B">
            <w:pPr>
              <w:pStyle w:val="TableBodyText"/>
            </w:pPr>
            <w:r>
              <w:t>456</w:t>
            </w:r>
          </w:p>
        </w:tc>
      </w:tr>
      <w:tr w:rsidR="00B25F40" w:rsidTr="00B25F40">
        <w:tc>
          <w:tcPr>
            <w:tcW w:w="2700" w:type="dxa"/>
          </w:tcPr>
          <w:p w:rsidR="00B25F40" w:rsidRDefault="00922E5B">
            <w:pPr>
              <w:pStyle w:val="TableBodyText"/>
            </w:pPr>
            <w:r>
              <w:t>Email address</w:t>
            </w:r>
          </w:p>
        </w:tc>
        <w:tc>
          <w:tcPr>
            <w:tcW w:w="2880" w:type="dxa"/>
          </w:tcPr>
          <w:p w:rsidR="00B25F40" w:rsidRDefault="00922E5B">
            <w:pPr>
              <w:pStyle w:val="TableBodyText"/>
            </w:pPr>
            <w:r>
              <w:t>elvin@contoso.com</w:t>
            </w:r>
          </w:p>
        </w:tc>
        <w:tc>
          <w:tcPr>
            <w:tcW w:w="3690" w:type="dxa"/>
          </w:tcPr>
          <w:p w:rsidR="00B25F40" w:rsidRDefault="00922E5B">
            <w:pPr>
              <w:pStyle w:val="TableBodyText"/>
            </w:pPr>
            <w:r>
              <w:t>elvin@contoso.com</w:t>
            </w:r>
          </w:p>
        </w:tc>
      </w:tr>
    </w:tbl>
    <w:p w:rsidR="00B25F40" w:rsidRDefault="00922E5B">
      <w:r>
        <w:t xml:space="preserve">Since the </w:t>
      </w:r>
      <w:r>
        <w:rPr>
          <w:b/>
        </w:rPr>
        <w:t xml:space="preserve">contacts:CompanyName </w:t>
      </w:r>
      <w:r>
        <w:t xml:space="preserve">element was ghosted and the element was not included within the </w:t>
      </w:r>
      <w:r>
        <w:rPr>
          <w:b/>
        </w:rPr>
        <w:t xml:space="preserve">airsync:Change </w:t>
      </w:r>
      <w:r>
        <w:t>element, the value for this element was preserved.</w:t>
      </w:r>
    </w:p>
    <w:p w:rsidR="00B25F40" w:rsidRDefault="00922E5B">
      <w:pPr>
        <w:pStyle w:val="Heading2"/>
      </w:pPr>
      <w:bookmarkStart w:id="1398" w:name="section_db3ff178dafe4fbd95b26c3ff95a6cb1"/>
      <w:bookmarkStart w:id="1399" w:name="_Toc3802203"/>
      <w:r>
        <w:t>Moving a Conversation by U</w:t>
      </w:r>
      <w:r>
        <w:t>sing the ItemOperations Command</w:t>
      </w:r>
      <w:bookmarkEnd w:id="1398"/>
      <w:bookmarkEnd w:id="1399"/>
      <w:r>
        <w:fldChar w:fldCharType="begin"/>
      </w:r>
      <w:r>
        <w:instrText xml:space="preserve"> XE "Protocol examples:moving a conversation" </w:instrText>
      </w:r>
      <w:r>
        <w:fldChar w:fldCharType="end"/>
      </w:r>
    </w:p>
    <w:p w:rsidR="00B25F40" w:rsidRDefault="00922E5B">
      <w:r>
        <w:t xml:space="preserve">The following sections show how to move a conversation to another folder by using the </w:t>
      </w:r>
      <w:r>
        <w:rPr>
          <w:b/>
        </w:rPr>
        <w:t>ItemOperations</w:t>
      </w:r>
      <w:r>
        <w:t xml:space="preserve"> command (section </w:t>
      </w:r>
      <w:hyperlink w:anchor="Section_9d4264fb42f547fb81335e68c52dd339" w:history="1">
        <w:r>
          <w:rPr>
            <w:rStyle w:val="Hyperlink"/>
          </w:rPr>
          <w:t>2.2.1.10</w:t>
        </w:r>
      </w:hyperlink>
      <w:r>
        <w:t>).</w:t>
      </w:r>
    </w:p>
    <w:p w:rsidR="00B25F40" w:rsidRDefault="00922E5B">
      <w:pPr>
        <w:pStyle w:val="Heading3"/>
      </w:pPr>
      <w:bookmarkStart w:id="1400" w:name="section_3e509a777346472bae654d9a929b5e41"/>
      <w:bookmarkStart w:id="1401" w:name="_Toc3802204"/>
      <w:r>
        <w:t>Request</w:t>
      </w:r>
      <w:bookmarkEnd w:id="1400"/>
      <w:bookmarkEnd w:id="1401"/>
    </w:p>
    <w:p w:rsidR="00B25F40" w:rsidRDefault="00922E5B">
      <w:r>
        <w:t xml:space="preserve">The following example shows an </w:t>
      </w:r>
      <w:r>
        <w:rPr>
          <w:b/>
        </w:rPr>
        <w:t>ItemOperations</w:t>
      </w:r>
      <w:r>
        <w:t xml:space="preserve"> command request (section </w:t>
      </w:r>
      <w:hyperlink w:anchor="Section_9d4264fb42f547fb81335e68c52dd339" w:history="1">
        <w:r>
          <w:rPr>
            <w:rStyle w:val="Hyperlink"/>
          </w:rPr>
          <w:t>2.2.1.10</w:t>
        </w:r>
      </w:hyperlink>
      <w:r>
        <w:t xml:space="preserve">) sent from the client to the server to move a conversation from one folder to another. The </w:t>
      </w:r>
      <w:r>
        <w:rPr>
          <w:b/>
        </w:rPr>
        <w:t>item</w:t>
      </w:r>
      <w:r>
        <w:rPr>
          <w:b/>
        </w:rPr>
        <w:t>operations:ConversationId</w:t>
      </w:r>
      <w:r>
        <w:t xml:space="preserve"> element (section </w:t>
      </w:r>
      <w:hyperlink w:anchor="Section_f0afd271fc1f41ed84f5cbf147691db1" w:history="1">
        <w:r>
          <w:rPr>
            <w:rStyle w:val="Hyperlink"/>
          </w:rPr>
          <w:t>2.2.3.35.1</w:t>
        </w:r>
      </w:hyperlink>
      <w:r>
        <w:t xml:space="preserve">) identifies the conversation to move, the </w:t>
      </w:r>
      <w:r>
        <w:rPr>
          <w:b/>
        </w:rPr>
        <w:t>itemoperations:DstFldId</w:t>
      </w:r>
      <w:r>
        <w:t xml:space="preserve"> element (section </w:t>
      </w:r>
      <w:hyperlink w:anchor="Section_6acafaf11bc74f398c882ecf53e18a76" w:history="1">
        <w:r>
          <w:rPr>
            <w:rStyle w:val="Hyperlink"/>
          </w:rPr>
          <w:t>2.2.3.51.1</w:t>
        </w:r>
      </w:hyperlink>
      <w:r>
        <w:t xml:space="preserve">) identifies the destination folder, and the </w:t>
      </w:r>
      <w:r>
        <w:rPr>
          <w:b/>
        </w:rPr>
        <w:t>itemoperations:MoveAlways</w:t>
      </w:r>
      <w:r>
        <w:t xml:space="preserve"> element (section </w:t>
      </w:r>
      <w:hyperlink w:anchor="Section_4e723bcb8b304cc7be915b0b2a7543de" w:history="1">
        <w:r>
          <w:rPr>
            <w:rStyle w:val="Hyperlink"/>
          </w:rPr>
          <w:t>2.2.3.118</w:t>
        </w:r>
      </w:hyperlink>
      <w:r>
        <w:t>) indicates that all future messages that are part of the conversation are to be moved t</w:t>
      </w:r>
      <w:r>
        <w:t>o the destination folder as well.</w:t>
      </w:r>
    </w:p>
    <w:p w:rsidR="00B25F40" w:rsidRDefault="00922E5B">
      <w:pPr>
        <w:pStyle w:val="Code"/>
      </w:pPr>
      <w:r>
        <w:t>&lt;?xml version="1.0" encoding="utf-8"?&gt;</w:t>
      </w:r>
    </w:p>
    <w:p w:rsidR="00B25F40" w:rsidRDefault="00922E5B">
      <w:pPr>
        <w:pStyle w:val="Code"/>
      </w:pPr>
      <w:r>
        <w:t>&lt;ItemOperations xmlns="ItemOperations"&gt;</w:t>
      </w:r>
    </w:p>
    <w:p w:rsidR="00B25F40" w:rsidRDefault="00922E5B">
      <w:pPr>
        <w:pStyle w:val="Code"/>
        <w:numPr>
          <w:ilvl w:val="0"/>
          <w:numId w:val="0"/>
        </w:numPr>
        <w:ind w:left="374" w:right="0" w:hanging="14"/>
      </w:pPr>
      <w:r>
        <w:t xml:space="preserve">  &lt;Move&gt;</w:t>
      </w:r>
    </w:p>
    <w:p w:rsidR="00B25F40" w:rsidRDefault="00922E5B">
      <w:pPr>
        <w:pStyle w:val="Code"/>
      </w:pPr>
      <w:r>
        <w:t xml:space="preserve">    &lt;DstFldId&gt;15&lt;/DstFldId&gt;</w:t>
      </w:r>
    </w:p>
    <w:p w:rsidR="00B25F40" w:rsidRDefault="00922E5B">
      <w:pPr>
        <w:pStyle w:val="Code"/>
      </w:pPr>
      <w:r>
        <w:t xml:space="preserve">    &lt;ConversationId&gt;...&lt;/ConversationId&gt;</w:t>
      </w:r>
    </w:p>
    <w:p w:rsidR="00B25F40" w:rsidRDefault="00922E5B">
      <w:pPr>
        <w:pStyle w:val="Code"/>
      </w:pPr>
      <w:r>
        <w:t xml:space="preserve">    &lt;Options&gt;</w:t>
      </w:r>
    </w:p>
    <w:p w:rsidR="00B25F40" w:rsidRDefault="00922E5B">
      <w:pPr>
        <w:pStyle w:val="Code"/>
      </w:pPr>
      <w:r>
        <w:t xml:space="preserve">      &lt;MoveAlways/&gt;</w:t>
      </w:r>
    </w:p>
    <w:p w:rsidR="00B25F40" w:rsidRDefault="00922E5B">
      <w:pPr>
        <w:pStyle w:val="Code"/>
      </w:pPr>
      <w:r>
        <w:t xml:space="preserve">    &lt;/Options&gt;</w:t>
      </w:r>
    </w:p>
    <w:p w:rsidR="00B25F40" w:rsidRDefault="00922E5B">
      <w:pPr>
        <w:pStyle w:val="Code"/>
      </w:pPr>
      <w:r>
        <w:t xml:space="preserve">  &lt;/Move&gt;</w:t>
      </w:r>
    </w:p>
    <w:p w:rsidR="00B25F40" w:rsidRDefault="00922E5B">
      <w:pPr>
        <w:pStyle w:val="Code"/>
      </w:pPr>
      <w:r>
        <w:t>&lt;</w:t>
      </w:r>
      <w:r>
        <w:t>/ItemOperations&gt;</w:t>
      </w:r>
    </w:p>
    <w:p w:rsidR="00B25F40" w:rsidRDefault="00922E5B">
      <w:pPr>
        <w:pStyle w:val="Heading3"/>
      </w:pPr>
      <w:bookmarkStart w:id="1402" w:name="section_9be99d8eb278490e966ab94885845357"/>
      <w:bookmarkStart w:id="1403" w:name="_Toc3802205"/>
      <w:r>
        <w:t>Response</w:t>
      </w:r>
      <w:bookmarkEnd w:id="1402"/>
      <w:bookmarkEnd w:id="1403"/>
    </w:p>
    <w:p w:rsidR="00B25F40" w:rsidRDefault="00922E5B">
      <w:r>
        <w:t xml:space="preserve">The following example shows the </w:t>
      </w:r>
      <w:r>
        <w:rPr>
          <w:b/>
        </w:rPr>
        <w:t>ItemOperations</w:t>
      </w:r>
      <w:r>
        <w:t xml:space="preserve"> command response (section </w:t>
      </w:r>
      <w:hyperlink w:anchor="Section_9d4264fb42f547fb81335e68c52dd339" w:history="1">
        <w:r>
          <w:rPr>
            <w:rStyle w:val="Hyperlink"/>
          </w:rPr>
          <w:t>2.2.1.10</w:t>
        </w:r>
      </w:hyperlink>
      <w:r>
        <w:t xml:space="preserve">) sent from the server to the client. An </w:t>
      </w:r>
      <w:r>
        <w:rPr>
          <w:b/>
        </w:rPr>
        <w:t>itemoperations:Status</w:t>
      </w:r>
      <w:r>
        <w:t xml:space="preserve"> element (section </w:t>
      </w:r>
      <w:hyperlink w:anchor="Section_cfcd14f892814864966dbb11259834e0" w:history="1">
        <w:r>
          <w:rPr>
            <w:rStyle w:val="Hyperlink"/>
          </w:rPr>
          <w:t>2.2.3.177.8</w:t>
        </w:r>
      </w:hyperlink>
      <w:r>
        <w:t xml:space="preserve">) value of 1 indicates that the move operation was successful. The </w:t>
      </w:r>
      <w:r>
        <w:rPr>
          <w:b/>
        </w:rPr>
        <w:t>itemoperations:ConversationId</w:t>
      </w:r>
      <w:r>
        <w:t xml:space="preserve"> element (section </w:t>
      </w:r>
      <w:hyperlink w:anchor="Section_f0afd271fc1f41ed84f5cbf147691db1" w:history="1">
        <w:r>
          <w:rPr>
            <w:rStyle w:val="Hyperlink"/>
          </w:rPr>
          <w:t>2.2.3.35.1</w:t>
        </w:r>
      </w:hyperlink>
      <w:r>
        <w:t>) value is</w:t>
      </w:r>
      <w:r>
        <w:t xml:space="preserve"> returned to confirm the conversation that was moved.</w:t>
      </w:r>
    </w:p>
    <w:p w:rsidR="00B25F40" w:rsidRDefault="00922E5B">
      <w:pPr>
        <w:pStyle w:val="Code"/>
      </w:pPr>
      <w:r>
        <w:t>&lt;?xml version="1.0" encoding="utf-8"?&gt;</w:t>
      </w:r>
    </w:p>
    <w:p w:rsidR="00B25F40" w:rsidRDefault="00922E5B">
      <w:pPr>
        <w:pStyle w:val="Code"/>
      </w:pPr>
      <w:r>
        <w:t>&lt;ItemOperations xmlns="ItemOperations"&gt;</w:t>
      </w:r>
    </w:p>
    <w:p w:rsidR="00B25F40" w:rsidRDefault="00922E5B">
      <w:pPr>
        <w:pStyle w:val="Code"/>
      </w:pPr>
      <w:r>
        <w:t xml:space="preserve">  &lt;Status&gt;1&lt;/Status&gt;</w:t>
      </w:r>
    </w:p>
    <w:p w:rsidR="00B25F40" w:rsidRDefault="00922E5B">
      <w:pPr>
        <w:pStyle w:val="Code"/>
      </w:pPr>
      <w:r>
        <w:t xml:space="preserve">  &lt;Response&gt;</w:t>
      </w:r>
    </w:p>
    <w:p w:rsidR="00B25F40" w:rsidRDefault="00922E5B">
      <w:pPr>
        <w:pStyle w:val="Code"/>
      </w:pPr>
      <w:r>
        <w:t xml:space="preserve">    &lt;Status&gt;1&lt;/Status&gt;</w:t>
      </w:r>
    </w:p>
    <w:p w:rsidR="00B25F40" w:rsidRDefault="00922E5B">
      <w:pPr>
        <w:pStyle w:val="Code"/>
      </w:pPr>
      <w:r>
        <w:t xml:space="preserve">    &lt;Move&gt;</w:t>
      </w:r>
    </w:p>
    <w:p w:rsidR="00B25F40" w:rsidRDefault="00922E5B">
      <w:pPr>
        <w:pStyle w:val="Code"/>
      </w:pPr>
      <w:r>
        <w:t xml:space="preserve">      &lt;Status&gt;1&lt;/Status&gt;</w:t>
      </w:r>
    </w:p>
    <w:p w:rsidR="00B25F40" w:rsidRDefault="00922E5B">
      <w:pPr>
        <w:pStyle w:val="Code"/>
      </w:pPr>
      <w:r>
        <w:t xml:space="preserve">      &lt;ConversationId&gt;...&lt;/Con</w:t>
      </w:r>
      <w:r>
        <w:t>versationId&gt;</w:t>
      </w:r>
    </w:p>
    <w:p w:rsidR="00B25F40" w:rsidRDefault="00922E5B">
      <w:pPr>
        <w:pStyle w:val="Code"/>
      </w:pPr>
      <w:r>
        <w:t xml:space="preserve">    &lt;/Move&gt;</w:t>
      </w:r>
    </w:p>
    <w:p w:rsidR="00B25F40" w:rsidRDefault="00922E5B">
      <w:pPr>
        <w:pStyle w:val="Code"/>
      </w:pPr>
      <w:r>
        <w:t xml:space="preserve">  &lt;/Response&gt;</w:t>
      </w:r>
    </w:p>
    <w:p w:rsidR="00B25F40" w:rsidRDefault="00922E5B">
      <w:pPr>
        <w:pStyle w:val="Code"/>
      </w:pPr>
      <w:r>
        <w:lastRenderedPageBreak/>
        <w:t>&lt;/ItemOperations&gt;</w:t>
      </w:r>
    </w:p>
    <w:p w:rsidR="00B25F40" w:rsidRDefault="00922E5B">
      <w:pPr>
        <w:pStyle w:val="Heading1"/>
      </w:pPr>
      <w:bookmarkStart w:id="1404" w:name="section_c1014eaa4f4e43a3859f981089cab771"/>
      <w:bookmarkStart w:id="1405" w:name="_Toc3802206"/>
      <w:r>
        <w:lastRenderedPageBreak/>
        <w:t>Security</w:t>
      </w:r>
      <w:bookmarkEnd w:id="1404"/>
      <w:bookmarkEnd w:id="1405"/>
    </w:p>
    <w:p w:rsidR="00B25F40" w:rsidRDefault="00922E5B">
      <w:pPr>
        <w:pStyle w:val="Heading2"/>
      </w:pPr>
      <w:bookmarkStart w:id="1406" w:name="section_e779008f474b4968b50adc618db121c1"/>
      <w:bookmarkStart w:id="1407" w:name="_Toc3802207"/>
      <w:r>
        <w:t>Security Considerations for Implementers</w:t>
      </w:r>
      <w:bookmarkEnd w:id="1406"/>
      <w:bookmarkEnd w:id="140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25F40" w:rsidRDefault="00922E5B">
      <w:r>
        <w:t>The client device honors all policies sent down by the serv</w:t>
      </w:r>
      <w:r>
        <w:t>er, or sends up the appropriate status codes indicating the non-success.</w:t>
      </w:r>
    </w:p>
    <w:p w:rsidR="00B25F40" w:rsidRDefault="00922E5B">
      <w:pPr>
        <w:pStyle w:val="Heading2"/>
      </w:pPr>
      <w:bookmarkStart w:id="1408" w:name="section_72f48b5a7e2c41ffbe19baea3af7c14a"/>
      <w:bookmarkStart w:id="1409" w:name="_Toc3802208"/>
      <w:r>
        <w:t>Index of Security Parameters</w:t>
      </w:r>
      <w:bookmarkEnd w:id="1408"/>
      <w:bookmarkEnd w:id="1409"/>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tbl>
      <w:tblPr>
        <w:tblStyle w:val="Table-ShadedHeader"/>
        <w:tblW w:w="0" w:type="auto"/>
        <w:tblLook w:val="04A0" w:firstRow="1" w:lastRow="0" w:firstColumn="1" w:lastColumn="0" w:noHBand="0" w:noVBand="1"/>
      </w:tblPr>
      <w:tblGrid>
        <w:gridCol w:w="2215"/>
        <w:gridCol w:w="914"/>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tcPr>
          <w:p w:rsidR="00B25F40" w:rsidRDefault="00922E5B">
            <w:pPr>
              <w:pStyle w:val="TableHeaderText"/>
            </w:pPr>
            <w:r>
              <w:t>Security parameter</w:t>
            </w:r>
          </w:p>
        </w:tc>
        <w:tc>
          <w:tcPr>
            <w:tcW w:w="0" w:type="auto"/>
          </w:tcPr>
          <w:p w:rsidR="00B25F40" w:rsidRDefault="00922E5B">
            <w:pPr>
              <w:pStyle w:val="TableHeaderText"/>
            </w:pPr>
            <w:r>
              <w:t>Section</w:t>
            </w:r>
          </w:p>
        </w:tc>
      </w:tr>
      <w:tr w:rsidR="00B25F40" w:rsidTr="00B25F40">
        <w:tc>
          <w:tcPr>
            <w:tcW w:w="0" w:type="auto"/>
          </w:tcPr>
          <w:p w:rsidR="00B25F40" w:rsidRDefault="00922E5B">
            <w:pPr>
              <w:pStyle w:val="TableBodyText"/>
            </w:pPr>
            <w:r>
              <w:rPr>
                <w:b/>
              </w:rPr>
              <w:t>Provision</w:t>
            </w:r>
            <w:r>
              <w:t xml:space="preserve"> Command</w:t>
            </w:r>
          </w:p>
        </w:tc>
        <w:tc>
          <w:tcPr>
            <w:tcW w:w="0" w:type="auto"/>
          </w:tcPr>
          <w:p w:rsidR="00B25F40" w:rsidRDefault="00922E5B">
            <w:pPr>
              <w:pStyle w:val="TableBodyText"/>
            </w:pPr>
            <w:hyperlink w:anchor="Section_6e86936b23a94bb9b8bcc562ccbd4b0f" w:history="1">
              <w:r>
                <w:rPr>
                  <w:rStyle w:val="Hyperlink"/>
                </w:rPr>
                <w:t>2.2.1.14</w:t>
              </w:r>
            </w:hyperlink>
          </w:p>
        </w:tc>
      </w:tr>
      <w:tr w:rsidR="00B25F40" w:rsidTr="00B25F40">
        <w:tc>
          <w:tcPr>
            <w:tcW w:w="0" w:type="auto"/>
          </w:tcPr>
          <w:p w:rsidR="00B25F40" w:rsidRDefault="00922E5B">
            <w:pPr>
              <w:pStyle w:val="TableBodyText"/>
            </w:pPr>
            <w:r>
              <w:rPr>
                <w:b/>
              </w:rPr>
              <w:t>ValidateCert</w:t>
            </w:r>
            <w:r>
              <w:t xml:space="preserve"> Command</w:t>
            </w:r>
          </w:p>
        </w:tc>
        <w:tc>
          <w:tcPr>
            <w:tcW w:w="0" w:type="auto"/>
          </w:tcPr>
          <w:p w:rsidR="00B25F40" w:rsidRDefault="00922E5B">
            <w:pPr>
              <w:pStyle w:val="TableBodyText"/>
            </w:pPr>
            <w:hyperlink w:anchor="Section_9808e7a23f484282885f0b4511337072" w:history="1">
              <w:r>
                <w:rPr>
                  <w:rStyle w:val="Hyperlink"/>
                </w:rPr>
                <w:t>2.2.1.22</w:t>
              </w:r>
            </w:hyperlink>
          </w:p>
        </w:tc>
      </w:tr>
    </w:tbl>
    <w:p w:rsidR="00B25F40" w:rsidRDefault="00B25F40"/>
    <w:p w:rsidR="00B25F40" w:rsidRDefault="00922E5B">
      <w:pPr>
        <w:pStyle w:val="Heading1"/>
      </w:pPr>
      <w:bookmarkStart w:id="1410" w:name="section_43ec7a6a4d5b436c98ada4995a3fabaa"/>
      <w:bookmarkStart w:id="1411" w:name="_Toc3802209"/>
      <w:r>
        <w:lastRenderedPageBreak/>
        <w:t>Appendix A: Full XML Schema</w:t>
      </w:r>
      <w:bookmarkEnd w:id="1410"/>
      <w:bookmarkEnd w:id="1411"/>
      <w:r>
        <w:fldChar w:fldCharType="begin"/>
      </w:r>
      <w:r>
        <w:instrText xml:space="preserve"> XE "XML schema" </w:instrText>
      </w:r>
      <w:r>
        <w:fldChar w:fldCharType="end"/>
      </w:r>
      <w:r>
        <w:fldChar w:fldCharType="begin"/>
      </w:r>
      <w:r>
        <w:instrText xml:space="preserve"> XE "Full XML schema" </w:instrText>
      </w:r>
      <w:r>
        <w:fldChar w:fldCharType="end"/>
      </w:r>
      <w:r>
        <w:fldChar w:fldCharType="begin"/>
      </w:r>
      <w:r>
        <w:instrText xml:space="preserve"> XE "Full XML schema:XML s</w:instrText>
      </w:r>
      <w:r>
        <w:instrText xml:space="preserve">chema" </w:instrText>
      </w:r>
      <w:r>
        <w:fldChar w:fldCharType="end"/>
      </w:r>
    </w:p>
    <w:p w:rsidR="00B25F40" w:rsidRDefault="00922E5B">
      <w:r>
        <w:t xml:space="preserve">For ease of implementation, the following sections provide the full </w:t>
      </w:r>
      <w:hyperlink w:anchor="gt_bd0ce6f9-c350-4900-827e-951265294067">
        <w:r>
          <w:rPr>
            <w:rStyle w:val="HyperlinkGreen"/>
            <w:b/>
          </w:rPr>
          <w:t>XML schema</w:t>
        </w:r>
      </w:hyperlink>
      <w:r>
        <w:t xml:space="preserve"> for this protocol. Unless otherwise specified, these schemas are valid for protocol versions 2.5, 12.0, 12.1, 14.0, 14.1, 16.0, and 16.1.</w:t>
      </w:r>
    </w:p>
    <w:tbl>
      <w:tblPr>
        <w:tblStyle w:val="Table-ShadedHeader"/>
        <w:tblW w:w="0" w:type="auto"/>
        <w:tblLook w:val="04A0" w:firstRow="1" w:lastRow="0" w:firstColumn="1" w:lastColumn="0" w:noHBand="0" w:noVBand="1"/>
      </w:tblPr>
      <w:tblGrid>
        <w:gridCol w:w="3960"/>
        <w:gridCol w:w="2790"/>
        <w:gridCol w:w="2725"/>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3960" w:type="dxa"/>
          </w:tcPr>
          <w:p w:rsidR="00B25F40" w:rsidRDefault="00922E5B">
            <w:pPr>
              <w:pStyle w:val="TableHeaderText"/>
            </w:pPr>
            <w:r>
              <w:t>Schema name</w:t>
            </w:r>
          </w:p>
        </w:tc>
        <w:tc>
          <w:tcPr>
            <w:tcW w:w="2790" w:type="dxa"/>
          </w:tcPr>
          <w:p w:rsidR="00B25F40" w:rsidRDefault="00922E5B">
            <w:pPr>
              <w:pStyle w:val="TableHeaderText"/>
            </w:pPr>
            <w:r>
              <w:t>Prefix</w:t>
            </w:r>
          </w:p>
        </w:tc>
        <w:tc>
          <w:tcPr>
            <w:tcW w:w="2725" w:type="dxa"/>
          </w:tcPr>
          <w:p w:rsidR="00B25F40" w:rsidRDefault="00922E5B">
            <w:pPr>
              <w:pStyle w:val="TableHeaderText"/>
            </w:pPr>
            <w:r>
              <w:t>Section</w:t>
            </w:r>
          </w:p>
        </w:tc>
      </w:tr>
      <w:tr w:rsidR="00B25F40" w:rsidTr="00B25F40">
        <w:tc>
          <w:tcPr>
            <w:tcW w:w="3960" w:type="dxa"/>
          </w:tcPr>
          <w:p w:rsidR="00B25F40" w:rsidRDefault="00922E5B">
            <w:pPr>
              <w:pStyle w:val="TableBodyText"/>
            </w:pPr>
            <w:r>
              <w:t>AirSync namespace schema</w:t>
            </w:r>
          </w:p>
        </w:tc>
        <w:tc>
          <w:tcPr>
            <w:tcW w:w="2790" w:type="dxa"/>
          </w:tcPr>
          <w:p w:rsidR="00B25F40" w:rsidRDefault="00922E5B">
            <w:pPr>
              <w:pStyle w:val="TableBodyText"/>
            </w:pPr>
            <w:r>
              <w:t>airsync</w:t>
            </w:r>
          </w:p>
        </w:tc>
        <w:tc>
          <w:tcPr>
            <w:tcW w:w="2725" w:type="dxa"/>
          </w:tcPr>
          <w:p w:rsidR="00B25F40" w:rsidRDefault="00922E5B">
            <w:pPr>
              <w:pStyle w:val="TableBodyText"/>
            </w:pPr>
            <w:hyperlink w:anchor="Section_6275bb56509f441d8f21faba357a57ef" w:history="1">
              <w:r>
                <w:rPr>
                  <w:rStyle w:val="Hyperlink"/>
                </w:rPr>
                <w:t>6.1</w:t>
              </w:r>
            </w:hyperlink>
          </w:p>
        </w:tc>
      </w:tr>
      <w:tr w:rsidR="00B25F40" w:rsidTr="00B25F40">
        <w:tc>
          <w:tcPr>
            <w:tcW w:w="3960" w:type="dxa"/>
          </w:tcPr>
          <w:p w:rsidR="00B25F40" w:rsidRDefault="00922E5B">
            <w:pPr>
              <w:pStyle w:val="TableBodyText"/>
            </w:pPr>
            <w:r>
              <w:t>Autodiscover MobileSync namespace schema</w:t>
            </w:r>
          </w:p>
        </w:tc>
        <w:tc>
          <w:tcPr>
            <w:tcW w:w="2790" w:type="dxa"/>
          </w:tcPr>
          <w:p w:rsidR="00B25F40" w:rsidRDefault="00922E5B">
            <w:pPr>
              <w:pStyle w:val="TableBodyText"/>
            </w:pPr>
            <w:r>
              <w:t>Mobilesync</w:t>
            </w:r>
          </w:p>
        </w:tc>
        <w:tc>
          <w:tcPr>
            <w:tcW w:w="2725" w:type="dxa"/>
          </w:tcPr>
          <w:p w:rsidR="00B25F40" w:rsidRDefault="00922E5B">
            <w:pPr>
              <w:pStyle w:val="TableBodyText"/>
            </w:pPr>
            <w:hyperlink w:anchor="Section_5d3826fba0814b13bd8c1d97fe1b0a1e" w:history="1">
              <w:r>
                <w:rPr>
                  <w:rStyle w:val="Hyperlink"/>
                </w:rPr>
                <w:t>6.2</w:t>
              </w:r>
            </w:hyperlink>
          </w:p>
        </w:tc>
      </w:tr>
      <w:tr w:rsidR="00B25F40" w:rsidTr="00B25F40">
        <w:tc>
          <w:tcPr>
            <w:tcW w:w="3960" w:type="dxa"/>
          </w:tcPr>
          <w:p w:rsidR="00B25F40" w:rsidRDefault="00922E5B">
            <w:pPr>
              <w:pStyle w:val="TableBodyText"/>
            </w:pPr>
            <w:r>
              <w:t>Autodiscover request schema</w:t>
            </w:r>
          </w:p>
        </w:tc>
        <w:tc>
          <w:tcPr>
            <w:tcW w:w="2790" w:type="dxa"/>
          </w:tcPr>
          <w:p w:rsidR="00B25F40" w:rsidRDefault="00922E5B">
            <w:pPr>
              <w:pStyle w:val="TableBodyText"/>
            </w:pPr>
            <w:r>
              <w:t>autodiscover</w:t>
            </w:r>
          </w:p>
        </w:tc>
        <w:tc>
          <w:tcPr>
            <w:tcW w:w="2725" w:type="dxa"/>
          </w:tcPr>
          <w:p w:rsidR="00B25F40" w:rsidRDefault="00922E5B">
            <w:pPr>
              <w:pStyle w:val="TableBodyText"/>
            </w:pPr>
            <w:hyperlink w:anchor="Section_e2b5c583c8c64df196d0b3a71bbebad3" w:history="1">
              <w:r>
                <w:rPr>
                  <w:rStyle w:val="Hyperlink"/>
                </w:rPr>
                <w:t>6.3</w:t>
              </w:r>
            </w:hyperlink>
          </w:p>
        </w:tc>
      </w:tr>
      <w:tr w:rsidR="00B25F40" w:rsidTr="00B25F40">
        <w:tc>
          <w:tcPr>
            <w:tcW w:w="3960" w:type="dxa"/>
          </w:tcPr>
          <w:p w:rsidR="00B25F40" w:rsidRDefault="00922E5B">
            <w:pPr>
              <w:pStyle w:val="TableBodyText"/>
            </w:pPr>
            <w:r>
              <w:t>Autodiscover response schema</w:t>
            </w:r>
          </w:p>
        </w:tc>
        <w:tc>
          <w:tcPr>
            <w:tcW w:w="2790" w:type="dxa"/>
          </w:tcPr>
          <w:p w:rsidR="00B25F40" w:rsidRDefault="00922E5B">
            <w:pPr>
              <w:pStyle w:val="TableBodyText"/>
            </w:pPr>
            <w:r>
              <w:t>autodiscover</w:t>
            </w:r>
          </w:p>
        </w:tc>
        <w:tc>
          <w:tcPr>
            <w:tcW w:w="2725" w:type="dxa"/>
          </w:tcPr>
          <w:p w:rsidR="00B25F40" w:rsidRDefault="00922E5B">
            <w:pPr>
              <w:pStyle w:val="TableBodyText"/>
            </w:pPr>
            <w:hyperlink w:anchor="Section_45d24b78559e4aa982943e40261dda23" w:history="1">
              <w:r>
                <w:rPr>
                  <w:rStyle w:val="Hyperlink"/>
                </w:rPr>
                <w:t>6.4</w:t>
              </w:r>
            </w:hyperlink>
          </w:p>
        </w:tc>
      </w:tr>
      <w:tr w:rsidR="00B25F40" w:rsidTr="00B25F40">
        <w:tc>
          <w:tcPr>
            <w:tcW w:w="3960" w:type="dxa"/>
          </w:tcPr>
          <w:p w:rsidR="00B25F40" w:rsidRDefault="00922E5B">
            <w:pPr>
              <w:pStyle w:val="TableBodyText"/>
            </w:pPr>
            <w:r>
              <w:t>ComposeMail namespace schema</w:t>
            </w:r>
          </w:p>
        </w:tc>
        <w:tc>
          <w:tcPr>
            <w:tcW w:w="2790" w:type="dxa"/>
          </w:tcPr>
          <w:p w:rsidR="00B25F40" w:rsidRDefault="00922E5B">
            <w:pPr>
              <w:pStyle w:val="TableBodyText"/>
            </w:pPr>
            <w:r>
              <w:t>composemail</w:t>
            </w:r>
          </w:p>
        </w:tc>
        <w:tc>
          <w:tcPr>
            <w:tcW w:w="2725" w:type="dxa"/>
          </w:tcPr>
          <w:p w:rsidR="00B25F40" w:rsidRDefault="00922E5B">
            <w:pPr>
              <w:pStyle w:val="TableBodyText"/>
            </w:pPr>
            <w:hyperlink w:anchor="Section_1fdae6e227164065afeac4f55a95543c" w:history="1">
              <w:r>
                <w:rPr>
                  <w:rStyle w:val="Hyperlink"/>
                </w:rPr>
                <w:t>6.5</w:t>
              </w:r>
            </w:hyperlink>
          </w:p>
        </w:tc>
      </w:tr>
      <w:tr w:rsidR="00B25F40" w:rsidTr="00B25F40">
        <w:tc>
          <w:tcPr>
            <w:tcW w:w="3960" w:type="dxa"/>
          </w:tcPr>
          <w:p w:rsidR="00B25F40" w:rsidRDefault="00922E5B">
            <w:pPr>
              <w:pStyle w:val="TableBodyText"/>
            </w:pPr>
            <w:r>
              <w:t xml:space="preserve">Find </w:t>
            </w:r>
            <w:r>
              <w:t>Namespace Schema</w:t>
            </w:r>
          </w:p>
        </w:tc>
        <w:tc>
          <w:tcPr>
            <w:tcW w:w="2790" w:type="dxa"/>
          </w:tcPr>
          <w:p w:rsidR="00B25F40" w:rsidRDefault="00922E5B">
            <w:pPr>
              <w:pStyle w:val="TableBodyText"/>
            </w:pPr>
            <w:r>
              <w:t>Find</w:t>
            </w:r>
          </w:p>
        </w:tc>
        <w:tc>
          <w:tcPr>
            <w:tcW w:w="2725" w:type="dxa"/>
          </w:tcPr>
          <w:p w:rsidR="00B25F40" w:rsidRDefault="00922E5B">
            <w:pPr>
              <w:pStyle w:val="TableBodyText"/>
            </w:pPr>
            <w:hyperlink w:anchor="Section_3e9b7396b37d4a78a38a143af1b6109b" w:history="1">
              <w:r>
                <w:rPr>
                  <w:rStyle w:val="Hyperlink"/>
                </w:rPr>
                <w:t>6.6</w:t>
              </w:r>
            </w:hyperlink>
          </w:p>
        </w:tc>
      </w:tr>
      <w:tr w:rsidR="00B25F40" w:rsidTr="00B25F40">
        <w:tc>
          <w:tcPr>
            <w:tcW w:w="3960" w:type="dxa"/>
          </w:tcPr>
          <w:p w:rsidR="00B25F40" w:rsidRDefault="00922E5B">
            <w:pPr>
              <w:pStyle w:val="TableBodyText"/>
            </w:pPr>
            <w:r>
              <w:t>Find Request Schema</w:t>
            </w:r>
          </w:p>
        </w:tc>
        <w:tc>
          <w:tcPr>
            <w:tcW w:w="2790" w:type="dxa"/>
          </w:tcPr>
          <w:p w:rsidR="00B25F40" w:rsidRDefault="00922E5B">
            <w:pPr>
              <w:pStyle w:val="TableBodyText"/>
            </w:pPr>
            <w:r>
              <w:t>Find</w:t>
            </w:r>
          </w:p>
        </w:tc>
        <w:tc>
          <w:tcPr>
            <w:tcW w:w="2725" w:type="dxa"/>
          </w:tcPr>
          <w:p w:rsidR="00B25F40" w:rsidRDefault="00922E5B">
            <w:pPr>
              <w:pStyle w:val="TableBodyText"/>
            </w:pPr>
            <w:hyperlink w:anchor="Section_7c6478a9a817463492626ed24269535e" w:history="1">
              <w:r>
                <w:rPr>
                  <w:rStyle w:val="Hyperlink"/>
                </w:rPr>
                <w:t>6.7</w:t>
              </w:r>
            </w:hyperlink>
          </w:p>
        </w:tc>
      </w:tr>
      <w:tr w:rsidR="00B25F40" w:rsidTr="00B25F40">
        <w:tc>
          <w:tcPr>
            <w:tcW w:w="3960" w:type="dxa"/>
          </w:tcPr>
          <w:p w:rsidR="00B25F40" w:rsidRDefault="00922E5B">
            <w:pPr>
              <w:pStyle w:val="TableBodyText"/>
            </w:pPr>
            <w:r>
              <w:t>Find Response Schema</w:t>
            </w:r>
          </w:p>
        </w:tc>
        <w:tc>
          <w:tcPr>
            <w:tcW w:w="2790" w:type="dxa"/>
          </w:tcPr>
          <w:p w:rsidR="00B25F40" w:rsidRDefault="00922E5B">
            <w:pPr>
              <w:pStyle w:val="TableBodyText"/>
            </w:pPr>
            <w:r>
              <w:t>Find</w:t>
            </w:r>
          </w:p>
        </w:tc>
        <w:tc>
          <w:tcPr>
            <w:tcW w:w="2725" w:type="dxa"/>
          </w:tcPr>
          <w:p w:rsidR="00B25F40" w:rsidRDefault="00922E5B">
            <w:pPr>
              <w:pStyle w:val="TableBodyText"/>
            </w:pPr>
            <w:hyperlink w:anchor="Section_bf62a0c2f9fc4d59b52aab5c7cd11d42" w:history="1">
              <w:r>
                <w:rPr>
                  <w:rStyle w:val="Hyperlink"/>
                </w:rPr>
                <w:t>6.8</w:t>
              </w:r>
            </w:hyperlink>
          </w:p>
        </w:tc>
      </w:tr>
      <w:tr w:rsidR="00B25F40" w:rsidTr="00B25F40">
        <w:tc>
          <w:tcPr>
            <w:tcW w:w="3960" w:type="dxa"/>
          </w:tcPr>
          <w:p w:rsidR="00B25F40" w:rsidRDefault="00922E5B">
            <w:pPr>
              <w:pStyle w:val="TableBodyText"/>
            </w:pPr>
            <w:r>
              <w:t>FolderCreate request schema</w:t>
            </w:r>
          </w:p>
        </w:tc>
        <w:tc>
          <w:tcPr>
            <w:tcW w:w="2790" w:type="dxa"/>
          </w:tcPr>
          <w:p w:rsidR="00B25F40" w:rsidRDefault="00922E5B">
            <w:pPr>
              <w:pStyle w:val="TableBodyText"/>
            </w:pPr>
            <w:r>
              <w:t>folderhierarchy</w:t>
            </w:r>
          </w:p>
        </w:tc>
        <w:tc>
          <w:tcPr>
            <w:tcW w:w="2725" w:type="dxa"/>
          </w:tcPr>
          <w:p w:rsidR="00B25F40" w:rsidRDefault="00922E5B">
            <w:pPr>
              <w:pStyle w:val="TableBodyText"/>
            </w:pPr>
            <w:hyperlink w:anchor="Section_ca698710dbe74b5199d219a81c67c0e2" w:history="1">
              <w:r>
                <w:rPr>
                  <w:rStyle w:val="Hyperlink"/>
                </w:rPr>
                <w:t>6.9</w:t>
              </w:r>
            </w:hyperlink>
          </w:p>
        </w:tc>
      </w:tr>
      <w:tr w:rsidR="00B25F40" w:rsidTr="00B25F40">
        <w:tc>
          <w:tcPr>
            <w:tcW w:w="3960" w:type="dxa"/>
          </w:tcPr>
          <w:p w:rsidR="00B25F40" w:rsidRDefault="00922E5B">
            <w:pPr>
              <w:pStyle w:val="TableBodyText"/>
            </w:pPr>
            <w:r>
              <w:t>FolderCreate response schema</w:t>
            </w:r>
          </w:p>
        </w:tc>
        <w:tc>
          <w:tcPr>
            <w:tcW w:w="2790" w:type="dxa"/>
          </w:tcPr>
          <w:p w:rsidR="00B25F40" w:rsidRDefault="00922E5B">
            <w:pPr>
              <w:pStyle w:val="TableBodyText"/>
            </w:pPr>
            <w:r>
              <w:t>folderhierarchy</w:t>
            </w:r>
          </w:p>
        </w:tc>
        <w:tc>
          <w:tcPr>
            <w:tcW w:w="2725" w:type="dxa"/>
          </w:tcPr>
          <w:p w:rsidR="00B25F40" w:rsidRDefault="00922E5B">
            <w:pPr>
              <w:pStyle w:val="TableBodyText"/>
            </w:pPr>
            <w:hyperlink w:anchor="Section_f66b63c1e97d4b339b3db8deab980bac" w:history="1">
              <w:r>
                <w:rPr>
                  <w:rStyle w:val="Hyperlink"/>
                </w:rPr>
                <w:t>6.10</w:t>
              </w:r>
            </w:hyperlink>
          </w:p>
        </w:tc>
      </w:tr>
      <w:tr w:rsidR="00B25F40" w:rsidTr="00B25F40">
        <w:tc>
          <w:tcPr>
            <w:tcW w:w="3960" w:type="dxa"/>
          </w:tcPr>
          <w:p w:rsidR="00B25F40" w:rsidRDefault="00922E5B">
            <w:pPr>
              <w:pStyle w:val="TableBodyText"/>
            </w:pPr>
            <w:r>
              <w:t xml:space="preserve">FolderDelete request </w:t>
            </w:r>
            <w:r>
              <w:t>schema</w:t>
            </w:r>
          </w:p>
        </w:tc>
        <w:tc>
          <w:tcPr>
            <w:tcW w:w="2790" w:type="dxa"/>
          </w:tcPr>
          <w:p w:rsidR="00B25F40" w:rsidRDefault="00922E5B">
            <w:pPr>
              <w:pStyle w:val="TableBodyText"/>
            </w:pPr>
            <w:r>
              <w:t>folderhierarchy</w:t>
            </w:r>
          </w:p>
        </w:tc>
        <w:tc>
          <w:tcPr>
            <w:tcW w:w="2725" w:type="dxa"/>
          </w:tcPr>
          <w:p w:rsidR="00B25F40" w:rsidRDefault="00922E5B">
            <w:pPr>
              <w:pStyle w:val="TableBodyText"/>
            </w:pPr>
            <w:hyperlink w:anchor="Section_c82f8b9707eb4f3690891c9d2b0ce4af" w:history="1">
              <w:r>
                <w:rPr>
                  <w:rStyle w:val="Hyperlink"/>
                </w:rPr>
                <w:t>6.11</w:t>
              </w:r>
            </w:hyperlink>
          </w:p>
        </w:tc>
      </w:tr>
      <w:tr w:rsidR="00B25F40" w:rsidTr="00B25F40">
        <w:tc>
          <w:tcPr>
            <w:tcW w:w="3960" w:type="dxa"/>
          </w:tcPr>
          <w:p w:rsidR="00B25F40" w:rsidRDefault="00922E5B">
            <w:pPr>
              <w:pStyle w:val="TableBodyText"/>
            </w:pPr>
            <w:r>
              <w:t>FolderDelete response schema</w:t>
            </w:r>
          </w:p>
        </w:tc>
        <w:tc>
          <w:tcPr>
            <w:tcW w:w="2790" w:type="dxa"/>
          </w:tcPr>
          <w:p w:rsidR="00B25F40" w:rsidRDefault="00922E5B">
            <w:pPr>
              <w:pStyle w:val="TableBodyText"/>
            </w:pPr>
            <w:r>
              <w:t>folderhierarchy</w:t>
            </w:r>
          </w:p>
        </w:tc>
        <w:tc>
          <w:tcPr>
            <w:tcW w:w="2725" w:type="dxa"/>
          </w:tcPr>
          <w:p w:rsidR="00B25F40" w:rsidRDefault="00922E5B">
            <w:pPr>
              <w:pStyle w:val="TableBodyText"/>
            </w:pPr>
            <w:hyperlink w:anchor="Section_02e9323f4e99494ebe62f8023b7becde" w:history="1">
              <w:r>
                <w:rPr>
                  <w:rStyle w:val="Hyperlink"/>
                </w:rPr>
                <w:t>6.12</w:t>
              </w:r>
            </w:hyperlink>
          </w:p>
        </w:tc>
      </w:tr>
      <w:tr w:rsidR="00B25F40" w:rsidTr="00B25F40">
        <w:tc>
          <w:tcPr>
            <w:tcW w:w="3960" w:type="dxa"/>
          </w:tcPr>
          <w:p w:rsidR="00B25F40" w:rsidRDefault="00922E5B">
            <w:pPr>
              <w:pStyle w:val="TableBodyText"/>
            </w:pPr>
            <w:r>
              <w:t>FolderHierarchy namespace schema</w:t>
            </w:r>
          </w:p>
        </w:tc>
        <w:tc>
          <w:tcPr>
            <w:tcW w:w="2790" w:type="dxa"/>
          </w:tcPr>
          <w:p w:rsidR="00B25F40" w:rsidRDefault="00922E5B">
            <w:pPr>
              <w:pStyle w:val="TableBodyText"/>
            </w:pPr>
            <w:r>
              <w:t>folderhierarchy</w:t>
            </w:r>
          </w:p>
        </w:tc>
        <w:tc>
          <w:tcPr>
            <w:tcW w:w="2725" w:type="dxa"/>
          </w:tcPr>
          <w:p w:rsidR="00B25F40" w:rsidRDefault="00922E5B">
            <w:pPr>
              <w:pStyle w:val="TableBodyText"/>
            </w:pPr>
            <w:hyperlink w:anchor="Section_cc4d5cf3278b404e9df399c704717042" w:history="1">
              <w:r>
                <w:rPr>
                  <w:rStyle w:val="Hyperlink"/>
                </w:rPr>
                <w:t>6.13</w:t>
              </w:r>
            </w:hyperlink>
          </w:p>
        </w:tc>
      </w:tr>
      <w:tr w:rsidR="00B25F40" w:rsidTr="00B25F40">
        <w:tc>
          <w:tcPr>
            <w:tcW w:w="3960" w:type="dxa"/>
          </w:tcPr>
          <w:p w:rsidR="00B25F40" w:rsidRDefault="00922E5B">
            <w:pPr>
              <w:pStyle w:val="TableBodyText"/>
            </w:pPr>
            <w:r>
              <w:t>FolderSync request schema</w:t>
            </w:r>
          </w:p>
        </w:tc>
        <w:tc>
          <w:tcPr>
            <w:tcW w:w="2790" w:type="dxa"/>
          </w:tcPr>
          <w:p w:rsidR="00B25F40" w:rsidRDefault="00922E5B">
            <w:pPr>
              <w:pStyle w:val="TableBodyText"/>
            </w:pPr>
            <w:r>
              <w:t>folderhierarchy</w:t>
            </w:r>
          </w:p>
        </w:tc>
        <w:tc>
          <w:tcPr>
            <w:tcW w:w="2725" w:type="dxa"/>
          </w:tcPr>
          <w:p w:rsidR="00B25F40" w:rsidRDefault="00922E5B">
            <w:pPr>
              <w:pStyle w:val="TableBodyText"/>
            </w:pPr>
            <w:hyperlink w:anchor="Section_4615a8b2a0934bb1b51c42c79ff08457" w:history="1">
              <w:r>
                <w:rPr>
                  <w:rStyle w:val="Hyperlink"/>
                </w:rPr>
                <w:t>6.14</w:t>
              </w:r>
            </w:hyperlink>
          </w:p>
        </w:tc>
      </w:tr>
      <w:tr w:rsidR="00B25F40" w:rsidTr="00B25F40">
        <w:tc>
          <w:tcPr>
            <w:tcW w:w="3960" w:type="dxa"/>
          </w:tcPr>
          <w:p w:rsidR="00B25F40" w:rsidRDefault="00922E5B">
            <w:pPr>
              <w:pStyle w:val="TableBodyText"/>
            </w:pPr>
            <w:r>
              <w:t>FolderSync response schema</w:t>
            </w:r>
          </w:p>
        </w:tc>
        <w:tc>
          <w:tcPr>
            <w:tcW w:w="2790" w:type="dxa"/>
          </w:tcPr>
          <w:p w:rsidR="00B25F40" w:rsidRDefault="00922E5B">
            <w:pPr>
              <w:pStyle w:val="TableBodyText"/>
            </w:pPr>
            <w:r>
              <w:t>folderhierarchy</w:t>
            </w:r>
          </w:p>
        </w:tc>
        <w:tc>
          <w:tcPr>
            <w:tcW w:w="2725" w:type="dxa"/>
          </w:tcPr>
          <w:p w:rsidR="00B25F40" w:rsidRDefault="00922E5B">
            <w:pPr>
              <w:pStyle w:val="TableBodyText"/>
            </w:pPr>
            <w:hyperlink w:anchor="Section_3bc9eb4fa6ce458790622bfbc5340f2e" w:history="1">
              <w:r>
                <w:rPr>
                  <w:rStyle w:val="Hyperlink"/>
                </w:rPr>
                <w:t>6.15</w:t>
              </w:r>
            </w:hyperlink>
          </w:p>
        </w:tc>
      </w:tr>
      <w:tr w:rsidR="00B25F40" w:rsidTr="00B25F40">
        <w:tc>
          <w:tcPr>
            <w:tcW w:w="3960" w:type="dxa"/>
          </w:tcPr>
          <w:p w:rsidR="00B25F40" w:rsidRDefault="00922E5B">
            <w:pPr>
              <w:pStyle w:val="TableBodyText"/>
            </w:pPr>
            <w:r>
              <w:t>FolderUpdate request schema</w:t>
            </w:r>
          </w:p>
        </w:tc>
        <w:tc>
          <w:tcPr>
            <w:tcW w:w="2790" w:type="dxa"/>
          </w:tcPr>
          <w:p w:rsidR="00B25F40" w:rsidRDefault="00922E5B">
            <w:pPr>
              <w:pStyle w:val="TableBodyText"/>
            </w:pPr>
            <w:r>
              <w:t>folderhierarchy</w:t>
            </w:r>
          </w:p>
        </w:tc>
        <w:tc>
          <w:tcPr>
            <w:tcW w:w="2725" w:type="dxa"/>
          </w:tcPr>
          <w:p w:rsidR="00B25F40" w:rsidRDefault="00922E5B">
            <w:pPr>
              <w:pStyle w:val="TableBodyText"/>
            </w:pPr>
            <w:hyperlink w:anchor="Section_d6541cf989354b759a05a71c03936d4c" w:history="1">
              <w:r>
                <w:rPr>
                  <w:rStyle w:val="Hyperlink"/>
                </w:rPr>
                <w:t>6.16</w:t>
              </w:r>
            </w:hyperlink>
          </w:p>
        </w:tc>
      </w:tr>
      <w:tr w:rsidR="00B25F40" w:rsidTr="00B25F40">
        <w:tc>
          <w:tcPr>
            <w:tcW w:w="3960" w:type="dxa"/>
          </w:tcPr>
          <w:p w:rsidR="00B25F40" w:rsidRDefault="00922E5B">
            <w:pPr>
              <w:pStyle w:val="TableBodyText"/>
            </w:pPr>
            <w:r>
              <w:t>FolderUpdate response schema</w:t>
            </w:r>
          </w:p>
        </w:tc>
        <w:tc>
          <w:tcPr>
            <w:tcW w:w="2790" w:type="dxa"/>
          </w:tcPr>
          <w:p w:rsidR="00B25F40" w:rsidRDefault="00922E5B">
            <w:pPr>
              <w:pStyle w:val="TableBodyText"/>
            </w:pPr>
            <w:r>
              <w:t>folderhierarchy</w:t>
            </w:r>
          </w:p>
        </w:tc>
        <w:tc>
          <w:tcPr>
            <w:tcW w:w="2725" w:type="dxa"/>
          </w:tcPr>
          <w:p w:rsidR="00B25F40" w:rsidRDefault="00922E5B">
            <w:pPr>
              <w:pStyle w:val="TableBodyText"/>
            </w:pPr>
            <w:hyperlink w:anchor="Section_f1c852f3df824272bc2579d78038dc8f" w:history="1">
              <w:r>
                <w:rPr>
                  <w:rStyle w:val="Hyperlink"/>
                </w:rPr>
                <w:t>6.17</w:t>
              </w:r>
            </w:hyperlink>
          </w:p>
        </w:tc>
      </w:tr>
      <w:tr w:rsidR="00B25F40" w:rsidTr="00B25F40">
        <w:tc>
          <w:tcPr>
            <w:tcW w:w="3960" w:type="dxa"/>
          </w:tcPr>
          <w:p w:rsidR="00B25F40" w:rsidRDefault="00922E5B">
            <w:pPr>
              <w:pStyle w:val="TableBodyText"/>
            </w:pPr>
            <w:r>
              <w:t xml:space="preserve">GAL namespace </w:t>
            </w:r>
            <w:r>
              <w:t>schema</w:t>
            </w:r>
          </w:p>
        </w:tc>
        <w:tc>
          <w:tcPr>
            <w:tcW w:w="2790" w:type="dxa"/>
          </w:tcPr>
          <w:p w:rsidR="00B25F40" w:rsidRDefault="00922E5B">
            <w:pPr>
              <w:pStyle w:val="TableBodyText"/>
            </w:pPr>
            <w:r>
              <w:t>gal</w:t>
            </w:r>
          </w:p>
        </w:tc>
        <w:tc>
          <w:tcPr>
            <w:tcW w:w="2725" w:type="dxa"/>
          </w:tcPr>
          <w:p w:rsidR="00B25F40" w:rsidRDefault="00922E5B">
            <w:pPr>
              <w:pStyle w:val="TableBodyText"/>
            </w:pPr>
            <w:hyperlink w:anchor="Section_73621d8e7c194cab94779c5517eba877" w:history="1">
              <w:r>
                <w:rPr>
                  <w:rStyle w:val="Hyperlink"/>
                </w:rPr>
                <w:t>6.18</w:t>
              </w:r>
            </w:hyperlink>
          </w:p>
        </w:tc>
      </w:tr>
      <w:tr w:rsidR="00B25F40" w:rsidTr="00B25F40">
        <w:tc>
          <w:tcPr>
            <w:tcW w:w="3960" w:type="dxa"/>
          </w:tcPr>
          <w:p w:rsidR="00B25F40" w:rsidRDefault="00922E5B">
            <w:pPr>
              <w:pStyle w:val="TableBodyText"/>
            </w:pPr>
            <w:r>
              <w:t>GetHierarchy response schema</w:t>
            </w:r>
          </w:p>
        </w:tc>
        <w:tc>
          <w:tcPr>
            <w:tcW w:w="2790" w:type="dxa"/>
          </w:tcPr>
          <w:p w:rsidR="00B25F40" w:rsidRDefault="00922E5B">
            <w:pPr>
              <w:pStyle w:val="TableBodyText"/>
            </w:pPr>
            <w:r>
              <w:t>folderhierarchy</w:t>
            </w:r>
          </w:p>
        </w:tc>
        <w:tc>
          <w:tcPr>
            <w:tcW w:w="2725" w:type="dxa"/>
          </w:tcPr>
          <w:p w:rsidR="00B25F40" w:rsidRDefault="00922E5B">
            <w:pPr>
              <w:pStyle w:val="TableBodyText"/>
            </w:pPr>
            <w:hyperlink w:anchor="Section_1c7ed06ac8eb4a89962f1916fbfff3ac" w:history="1">
              <w:r>
                <w:rPr>
                  <w:rStyle w:val="Hyperlink"/>
                </w:rPr>
                <w:t>6.19</w:t>
              </w:r>
            </w:hyperlink>
          </w:p>
        </w:tc>
      </w:tr>
      <w:tr w:rsidR="00B25F40" w:rsidTr="00B25F40">
        <w:tc>
          <w:tcPr>
            <w:tcW w:w="3960" w:type="dxa"/>
          </w:tcPr>
          <w:p w:rsidR="00B25F40" w:rsidRDefault="00922E5B">
            <w:pPr>
              <w:pStyle w:val="TableBodyText"/>
            </w:pPr>
            <w:r>
              <w:t>GetItemEstimate request schema</w:t>
            </w:r>
          </w:p>
        </w:tc>
        <w:tc>
          <w:tcPr>
            <w:tcW w:w="2790" w:type="dxa"/>
          </w:tcPr>
          <w:p w:rsidR="00B25F40" w:rsidRDefault="00922E5B">
            <w:pPr>
              <w:pStyle w:val="TableBodyText"/>
            </w:pPr>
            <w:r>
              <w:t>getitemestimate</w:t>
            </w:r>
          </w:p>
        </w:tc>
        <w:tc>
          <w:tcPr>
            <w:tcW w:w="2725" w:type="dxa"/>
          </w:tcPr>
          <w:p w:rsidR="00B25F40" w:rsidRDefault="00922E5B">
            <w:pPr>
              <w:pStyle w:val="TableBodyText"/>
            </w:pPr>
            <w:hyperlink w:anchor="Section_7925a7997fed47ad953eab4c5ebc9a7c" w:history="1">
              <w:r>
                <w:rPr>
                  <w:rStyle w:val="Hyperlink"/>
                </w:rPr>
                <w:t>6.20</w:t>
              </w:r>
            </w:hyperlink>
          </w:p>
        </w:tc>
      </w:tr>
      <w:tr w:rsidR="00B25F40" w:rsidTr="00B25F40">
        <w:tc>
          <w:tcPr>
            <w:tcW w:w="3960" w:type="dxa"/>
          </w:tcPr>
          <w:p w:rsidR="00B25F40" w:rsidRDefault="00922E5B">
            <w:pPr>
              <w:pStyle w:val="TableBodyText"/>
            </w:pPr>
            <w:r>
              <w:t>GetItemEstimate response schema</w:t>
            </w:r>
          </w:p>
        </w:tc>
        <w:tc>
          <w:tcPr>
            <w:tcW w:w="2790" w:type="dxa"/>
          </w:tcPr>
          <w:p w:rsidR="00B25F40" w:rsidRDefault="00922E5B">
            <w:pPr>
              <w:pStyle w:val="TableBodyText"/>
            </w:pPr>
            <w:r>
              <w:t>getitemestimate</w:t>
            </w:r>
          </w:p>
        </w:tc>
        <w:tc>
          <w:tcPr>
            <w:tcW w:w="2725" w:type="dxa"/>
          </w:tcPr>
          <w:p w:rsidR="00B25F40" w:rsidRDefault="00922E5B">
            <w:pPr>
              <w:pStyle w:val="TableBodyText"/>
            </w:pPr>
            <w:hyperlink w:anchor="Section_efced173703a48a39d856893237ac425" w:history="1">
              <w:r>
                <w:rPr>
                  <w:rStyle w:val="Hyperlink"/>
                </w:rPr>
                <w:t>6.21</w:t>
              </w:r>
            </w:hyperlink>
          </w:p>
        </w:tc>
      </w:tr>
      <w:tr w:rsidR="00B25F40" w:rsidTr="00B25F40">
        <w:tc>
          <w:tcPr>
            <w:tcW w:w="3960" w:type="dxa"/>
          </w:tcPr>
          <w:p w:rsidR="00B25F40" w:rsidRDefault="00922E5B">
            <w:pPr>
              <w:pStyle w:val="TableBodyText"/>
            </w:pPr>
            <w:r>
              <w:t>ItemOperations namespace schema</w:t>
            </w:r>
          </w:p>
        </w:tc>
        <w:tc>
          <w:tcPr>
            <w:tcW w:w="2790" w:type="dxa"/>
          </w:tcPr>
          <w:p w:rsidR="00B25F40" w:rsidRDefault="00922E5B">
            <w:pPr>
              <w:pStyle w:val="TableBodyText"/>
            </w:pPr>
            <w:r>
              <w:t>itemoperations</w:t>
            </w:r>
          </w:p>
        </w:tc>
        <w:tc>
          <w:tcPr>
            <w:tcW w:w="2725" w:type="dxa"/>
          </w:tcPr>
          <w:p w:rsidR="00B25F40" w:rsidRDefault="00922E5B">
            <w:pPr>
              <w:pStyle w:val="TableBodyText"/>
            </w:pPr>
            <w:hyperlink w:anchor="Section_d21ce6a5dc5d4c7eb3073d3674c18e55" w:history="1">
              <w:r>
                <w:rPr>
                  <w:rStyle w:val="Hyperlink"/>
                </w:rPr>
                <w:t>6.22</w:t>
              </w:r>
            </w:hyperlink>
          </w:p>
        </w:tc>
      </w:tr>
      <w:tr w:rsidR="00B25F40" w:rsidTr="00B25F40">
        <w:tc>
          <w:tcPr>
            <w:tcW w:w="3960" w:type="dxa"/>
          </w:tcPr>
          <w:p w:rsidR="00B25F40" w:rsidRDefault="00922E5B">
            <w:pPr>
              <w:pStyle w:val="TableBodyText"/>
            </w:pPr>
            <w:r>
              <w:t>ItemOperations request schema</w:t>
            </w:r>
          </w:p>
        </w:tc>
        <w:tc>
          <w:tcPr>
            <w:tcW w:w="2790" w:type="dxa"/>
          </w:tcPr>
          <w:p w:rsidR="00B25F40" w:rsidRDefault="00922E5B">
            <w:pPr>
              <w:pStyle w:val="TableBodyText"/>
            </w:pPr>
            <w:r>
              <w:t>itemoperations</w:t>
            </w:r>
          </w:p>
        </w:tc>
        <w:tc>
          <w:tcPr>
            <w:tcW w:w="2725" w:type="dxa"/>
          </w:tcPr>
          <w:p w:rsidR="00B25F40" w:rsidRDefault="00922E5B">
            <w:pPr>
              <w:pStyle w:val="TableBodyText"/>
            </w:pPr>
            <w:hyperlink w:anchor="Section_635cf96f3bf044d39313b59bb4c2d368" w:history="1">
              <w:r>
                <w:rPr>
                  <w:rStyle w:val="Hyperlink"/>
                </w:rPr>
                <w:t>6.23</w:t>
              </w:r>
            </w:hyperlink>
          </w:p>
        </w:tc>
      </w:tr>
      <w:tr w:rsidR="00B25F40" w:rsidTr="00B25F40">
        <w:tc>
          <w:tcPr>
            <w:tcW w:w="3960" w:type="dxa"/>
          </w:tcPr>
          <w:p w:rsidR="00B25F40" w:rsidRDefault="00922E5B">
            <w:pPr>
              <w:pStyle w:val="TableBodyText"/>
            </w:pPr>
            <w:r>
              <w:t>ItemOperations response schema</w:t>
            </w:r>
          </w:p>
        </w:tc>
        <w:tc>
          <w:tcPr>
            <w:tcW w:w="2790" w:type="dxa"/>
          </w:tcPr>
          <w:p w:rsidR="00B25F40" w:rsidRDefault="00922E5B">
            <w:pPr>
              <w:pStyle w:val="TableBodyText"/>
            </w:pPr>
            <w:r>
              <w:t>itemoperations</w:t>
            </w:r>
          </w:p>
        </w:tc>
        <w:tc>
          <w:tcPr>
            <w:tcW w:w="2725" w:type="dxa"/>
          </w:tcPr>
          <w:p w:rsidR="00B25F40" w:rsidRDefault="00922E5B">
            <w:pPr>
              <w:pStyle w:val="TableBodyText"/>
            </w:pPr>
            <w:hyperlink w:anchor="Section_f8d8e2f5916244ff9ef4fd823ed81cfa" w:history="1">
              <w:r>
                <w:rPr>
                  <w:rStyle w:val="Hyperlink"/>
                </w:rPr>
                <w:t>6.24</w:t>
              </w:r>
            </w:hyperlink>
          </w:p>
        </w:tc>
      </w:tr>
      <w:tr w:rsidR="00B25F40" w:rsidTr="00B25F40">
        <w:tc>
          <w:tcPr>
            <w:tcW w:w="3960" w:type="dxa"/>
          </w:tcPr>
          <w:p w:rsidR="00B25F40" w:rsidRDefault="00922E5B">
            <w:pPr>
              <w:pStyle w:val="TableBodyText"/>
            </w:pPr>
            <w:r>
              <w:t>MeetingResponse request schema</w:t>
            </w:r>
          </w:p>
        </w:tc>
        <w:tc>
          <w:tcPr>
            <w:tcW w:w="2790" w:type="dxa"/>
          </w:tcPr>
          <w:p w:rsidR="00B25F40" w:rsidRDefault="00922E5B">
            <w:pPr>
              <w:pStyle w:val="TableBodyText"/>
            </w:pPr>
            <w:r>
              <w:t>meetingresponse</w:t>
            </w:r>
          </w:p>
        </w:tc>
        <w:tc>
          <w:tcPr>
            <w:tcW w:w="2725" w:type="dxa"/>
          </w:tcPr>
          <w:p w:rsidR="00B25F40" w:rsidRDefault="00922E5B">
            <w:pPr>
              <w:pStyle w:val="TableBodyText"/>
            </w:pPr>
            <w:hyperlink w:anchor="Section_2ff70147dcfb4045a6389e16c5204d8d" w:history="1">
              <w:r>
                <w:rPr>
                  <w:rStyle w:val="Hyperlink"/>
                </w:rPr>
                <w:t>6.25</w:t>
              </w:r>
            </w:hyperlink>
          </w:p>
        </w:tc>
      </w:tr>
      <w:tr w:rsidR="00B25F40" w:rsidTr="00B25F40">
        <w:tc>
          <w:tcPr>
            <w:tcW w:w="3960" w:type="dxa"/>
          </w:tcPr>
          <w:p w:rsidR="00B25F40" w:rsidRDefault="00922E5B">
            <w:pPr>
              <w:pStyle w:val="TableBodyText"/>
            </w:pPr>
            <w:r>
              <w:t>MeetingResponse response schema</w:t>
            </w:r>
          </w:p>
        </w:tc>
        <w:tc>
          <w:tcPr>
            <w:tcW w:w="2790" w:type="dxa"/>
          </w:tcPr>
          <w:p w:rsidR="00B25F40" w:rsidRDefault="00922E5B">
            <w:pPr>
              <w:pStyle w:val="TableBodyText"/>
            </w:pPr>
            <w:r>
              <w:t>meetingresponse</w:t>
            </w:r>
          </w:p>
        </w:tc>
        <w:tc>
          <w:tcPr>
            <w:tcW w:w="2725" w:type="dxa"/>
          </w:tcPr>
          <w:p w:rsidR="00B25F40" w:rsidRDefault="00922E5B">
            <w:pPr>
              <w:pStyle w:val="TableBodyText"/>
            </w:pPr>
            <w:hyperlink w:anchor="Section_4beaad231bda4dfeb816a205c5bcc7bf" w:history="1">
              <w:r>
                <w:rPr>
                  <w:rStyle w:val="Hyperlink"/>
                </w:rPr>
                <w:t>6.26</w:t>
              </w:r>
            </w:hyperlink>
          </w:p>
        </w:tc>
      </w:tr>
      <w:tr w:rsidR="00B25F40" w:rsidTr="00B25F40">
        <w:tc>
          <w:tcPr>
            <w:tcW w:w="3960" w:type="dxa"/>
          </w:tcPr>
          <w:p w:rsidR="00B25F40" w:rsidRDefault="00922E5B">
            <w:pPr>
              <w:pStyle w:val="TableBodyText"/>
            </w:pPr>
            <w:r>
              <w:t>MoveItems request schema</w:t>
            </w:r>
          </w:p>
        </w:tc>
        <w:tc>
          <w:tcPr>
            <w:tcW w:w="2790" w:type="dxa"/>
          </w:tcPr>
          <w:p w:rsidR="00B25F40" w:rsidRDefault="00922E5B">
            <w:pPr>
              <w:pStyle w:val="TableBodyText"/>
            </w:pPr>
            <w:r>
              <w:t>move</w:t>
            </w:r>
          </w:p>
        </w:tc>
        <w:tc>
          <w:tcPr>
            <w:tcW w:w="2725" w:type="dxa"/>
          </w:tcPr>
          <w:p w:rsidR="00B25F40" w:rsidRDefault="00922E5B">
            <w:pPr>
              <w:pStyle w:val="TableBodyText"/>
            </w:pPr>
            <w:hyperlink w:anchor="Section_5445da3af297478a8c712873f5b135f4" w:history="1">
              <w:r>
                <w:rPr>
                  <w:rStyle w:val="Hyperlink"/>
                </w:rPr>
                <w:t>6.27</w:t>
              </w:r>
            </w:hyperlink>
          </w:p>
        </w:tc>
      </w:tr>
      <w:tr w:rsidR="00B25F40" w:rsidTr="00B25F40">
        <w:tc>
          <w:tcPr>
            <w:tcW w:w="3960" w:type="dxa"/>
          </w:tcPr>
          <w:p w:rsidR="00B25F40" w:rsidRDefault="00922E5B">
            <w:pPr>
              <w:pStyle w:val="TableBodyText"/>
            </w:pPr>
            <w:r>
              <w:t>MoveItems response schema</w:t>
            </w:r>
          </w:p>
        </w:tc>
        <w:tc>
          <w:tcPr>
            <w:tcW w:w="2790" w:type="dxa"/>
          </w:tcPr>
          <w:p w:rsidR="00B25F40" w:rsidRDefault="00922E5B">
            <w:pPr>
              <w:pStyle w:val="TableBodyText"/>
            </w:pPr>
            <w:r>
              <w:t>move</w:t>
            </w:r>
          </w:p>
        </w:tc>
        <w:tc>
          <w:tcPr>
            <w:tcW w:w="2725" w:type="dxa"/>
          </w:tcPr>
          <w:p w:rsidR="00B25F40" w:rsidRDefault="00922E5B">
            <w:pPr>
              <w:pStyle w:val="TableBodyText"/>
            </w:pPr>
            <w:hyperlink w:anchor="Section_4a1269b055f3416c90d2e82683a902b1" w:history="1">
              <w:r>
                <w:rPr>
                  <w:rStyle w:val="Hyperlink"/>
                </w:rPr>
                <w:t>6.28</w:t>
              </w:r>
            </w:hyperlink>
          </w:p>
        </w:tc>
      </w:tr>
      <w:tr w:rsidR="00B25F40" w:rsidTr="00B25F40">
        <w:tc>
          <w:tcPr>
            <w:tcW w:w="3960" w:type="dxa"/>
          </w:tcPr>
          <w:p w:rsidR="00B25F40" w:rsidRDefault="00922E5B">
            <w:pPr>
              <w:pStyle w:val="TableBodyText"/>
            </w:pPr>
            <w:r>
              <w:lastRenderedPageBreak/>
              <w:t>Ping request schema</w:t>
            </w:r>
          </w:p>
        </w:tc>
        <w:tc>
          <w:tcPr>
            <w:tcW w:w="2790" w:type="dxa"/>
          </w:tcPr>
          <w:p w:rsidR="00B25F40" w:rsidRDefault="00922E5B">
            <w:pPr>
              <w:pStyle w:val="TableBodyText"/>
            </w:pPr>
            <w:r>
              <w:t>ping</w:t>
            </w:r>
          </w:p>
        </w:tc>
        <w:tc>
          <w:tcPr>
            <w:tcW w:w="2725" w:type="dxa"/>
          </w:tcPr>
          <w:p w:rsidR="00B25F40" w:rsidRDefault="00922E5B">
            <w:pPr>
              <w:pStyle w:val="TableBodyText"/>
            </w:pPr>
            <w:hyperlink w:anchor="Section_e7d8c2d9d77747928409b911c2f06e14" w:history="1">
              <w:r>
                <w:rPr>
                  <w:rStyle w:val="Hyperlink"/>
                </w:rPr>
                <w:t>6.29</w:t>
              </w:r>
            </w:hyperlink>
          </w:p>
        </w:tc>
      </w:tr>
      <w:tr w:rsidR="00B25F40" w:rsidTr="00B25F40">
        <w:tc>
          <w:tcPr>
            <w:tcW w:w="3960" w:type="dxa"/>
          </w:tcPr>
          <w:p w:rsidR="00B25F40" w:rsidRDefault="00922E5B">
            <w:pPr>
              <w:pStyle w:val="TableBodyText"/>
            </w:pPr>
            <w:r>
              <w:t>Ping response schema</w:t>
            </w:r>
          </w:p>
        </w:tc>
        <w:tc>
          <w:tcPr>
            <w:tcW w:w="2790" w:type="dxa"/>
          </w:tcPr>
          <w:p w:rsidR="00B25F40" w:rsidRDefault="00922E5B">
            <w:pPr>
              <w:pStyle w:val="TableBodyText"/>
            </w:pPr>
            <w:r>
              <w:t>ping</w:t>
            </w:r>
          </w:p>
        </w:tc>
        <w:tc>
          <w:tcPr>
            <w:tcW w:w="2725" w:type="dxa"/>
          </w:tcPr>
          <w:p w:rsidR="00B25F40" w:rsidRDefault="00922E5B">
            <w:pPr>
              <w:pStyle w:val="TableBodyText"/>
            </w:pPr>
            <w:hyperlink w:anchor="Section_2de99a15b05640dca64db480601a5e57" w:history="1">
              <w:r>
                <w:rPr>
                  <w:rStyle w:val="Hyperlink"/>
                </w:rPr>
                <w:t>6.30</w:t>
              </w:r>
            </w:hyperlink>
          </w:p>
        </w:tc>
      </w:tr>
      <w:tr w:rsidR="00B25F40" w:rsidTr="00B25F40">
        <w:tc>
          <w:tcPr>
            <w:tcW w:w="3960" w:type="dxa"/>
          </w:tcPr>
          <w:p w:rsidR="00B25F40" w:rsidRDefault="00922E5B">
            <w:pPr>
              <w:pStyle w:val="TableBodyText"/>
            </w:pPr>
            <w:r>
              <w:t>ResolveRecipients request schema</w:t>
            </w:r>
          </w:p>
        </w:tc>
        <w:tc>
          <w:tcPr>
            <w:tcW w:w="2790" w:type="dxa"/>
          </w:tcPr>
          <w:p w:rsidR="00B25F40" w:rsidRDefault="00922E5B">
            <w:pPr>
              <w:pStyle w:val="TableBodyText"/>
            </w:pPr>
            <w:r>
              <w:t>resolverecipients</w:t>
            </w:r>
          </w:p>
        </w:tc>
        <w:tc>
          <w:tcPr>
            <w:tcW w:w="2725" w:type="dxa"/>
          </w:tcPr>
          <w:p w:rsidR="00B25F40" w:rsidRDefault="00922E5B">
            <w:pPr>
              <w:pStyle w:val="TableBodyText"/>
            </w:pPr>
            <w:hyperlink w:anchor="Section_548f4da980e2465986e3e3fa2820b222" w:history="1">
              <w:r>
                <w:rPr>
                  <w:rStyle w:val="Hyperlink"/>
                </w:rPr>
                <w:t>6.31</w:t>
              </w:r>
            </w:hyperlink>
          </w:p>
        </w:tc>
      </w:tr>
      <w:tr w:rsidR="00B25F40" w:rsidTr="00B25F40">
        <w:tc>
          <w:tcPr>
            <w:tcW w:w="3960" w:type="dxa"/>
          </w:tcPr>
          <w:p w:rsidR="00B25F40" w:rsidRDefault="00922E5B">
            <w:pPr>
              <w:pStyle w:val="TableBodyText"/>
            </w:pPr>
            <w:r>
              <w:t>ResolveRecipients response schema</w:t>
            </w:r>
          </w:p>
        </w:tc>
        <w:tc>
          <w:tcPr>
            <w:tcW w:w="2790" w:type="dxa"/>
          </w:tcPr>
          <w:p w:rsidR="00B25F40" w:rsidRDefault="00922E5B">
            <w:pPr>
              <w:pStyle w:val="TableBodyText"/>
            </w:pPr>
            <w:r>
              <w:t>resolverecipients</w:t>
            </w:r>
          </w:p>
        </w:tc>
        <w:tc>
          <w:tcPr>
            <w:tcW w:w="2725" w:type="dxa"/>
          </w:tcPr>
          <w:p w:rsidR="00B25F40" w:rsidRDefault="00922E5B">
            <w:pPr>
              <w:pStyle w:val="TableBodyText"/>
            </w:pPr>
            <w:hyperlink w:anchor="Section_eb72d7b425344a07af13962ed31e6782" w:history="1">
              <w:r>
                <w:rPr>
                  <w:rStyle w:val="Hyperlink"/>
                </w:rPr>
                <w:t>6.32</w:t>
              </w:r>
            </w:hyperlink>
          </w:p>
        </w:tc>
      </w:tr>
      <w:tr w:rsidR="00B25F40" w:rsidTr="00B25F40">
        <w:tc>
          <w:tcPr>
            <w:tcW w:w="3960" w:type="dxa"/>
          </w:tcPr>
          <w:p w:rsidR="00B25F40" w:rsidRDefault="00922E5B">
            <w:pPr>
              <w:pStyle w:val="TableBodyText"/>
            </w:pPr>
            <w:r>
              <w:t>Search namespace schema</w:t>
            </w:r>
          </w:p>
        </w:tc>
        <w:tc>
          <w:tcPr>
            <w:tcW w:w="2790" w:type="dxa"/>
          </w:tcPr>
          <w:p w:rsidR="00B25F40" w:rsidRDefault="00922E5B">
            <w:pPr>
              <w:pStyle w:val="TableBodyText"/>
            </w:pPr>
            <w:r>
              <w:t>search</w:t>
            </w:r>
          </w:p>
        </w:tc>
        <w:tc>
          <w:tcPr>
            <w:tcW w:w="2725" w:type="dxa"/>
          </w:tcPr>
          <w:p w:rsidR="00B25F40" w:rsidRDefault="00922E5B">
            <w:pPr>
              <w:pStyle w:val="TableBodyText"/>
            </w:pPr>
            <w:hyperlink w:anchor="Section_ec860af63f4a4f6883ba9f31ef5610e1" w:history="1">
              <w:r>
                <w:rPr>
                  <w:rStyle w:val="Hyperlink"/>
                </w:rPr>
                <w:t>6.33</w:t>
              </w:r>
            </w:hyperlink>
          </w:p>
        </w:tc>
      </w:tr>
      <w:tr w:rsidR="00B25F40" w:rsidTr="00B25F40">
        <w:tc>
          <w:tcPr>
            <w:tcW w:w="3960" w:type="dxa"/>
          </w:tcPr>
          <w:p w:rsidR="00B25F40" w:rsidRDefault="00922E5B">
            <w:pPr>
              <w:pStyle w:val="TableBodyText"/>
            </w:pPr>
            <w:r>
              <w:t>Search request schema</w:t>
            </w:r>
          </w:p>
        </w:tc>
        <w:tc>
          <w:tcPr>
            <w:tcW w:w="2790" w:type="dxa"/>
          </w:tcPr>
          <w:p w:rsidR="00B25F40" w:rsidRDefault="00922E5B">
            <w:pPr>
              <w:pStyle w:val="TableBodyText"/>
            </w:pPr>
            <w:r>
              <w:t>search</w:t>
            </w:r>
          </w:p>
        </w:tc>
        <w:tc>
          <w:tcPr>
            <w:tcW w:w="2725" w:type="dxa"/>
          </w:tcPr>
          <w:p w:rsidR="00B25F40" w:rsidRDefault="00922E5B">
            <w:pPr>
              <w:pStyle w:val="TableBodyText"/>
            </w:pPr>
            <w:hyperlink w:anchor="Section_4b43693b3f124a97bf4f6de0ab57568b" w:history="1">
              <w:r>
                <w:rPr>
                  <w:rStyle w:val="Hyperlink"/>
                </w:rPr>
                <w:t>6.34</w:t>
              </w:r>
            </w:hyperlink>
          </w:p>
        </w:tc>
      </w:tr>
      <w:tr w:rsidR="00B25F40" w:rsidTr="00B25F40">
        <w:tc>
          <w:tcPr>
            <w:tcW w:w="3960" w:type="dxa"/>
          </w:tcPr>
          <w:p w:rsidR="00B25F40" w:rsidRDefault="00922E5B">
            <w:pPr>
              <w:pStyle w:val="TableBodyText"/>
            </w:pPr>
            <w:r>
              <w:t>Search response schema</w:t>
            </w:r>
          </w:p>
        </w:tc>
        <w:tc>
          <w:tcPr>
            <w:tcW w:w="2790" w:type="dxa"/>
          </w:tcPr>
          <w:p w:rsidR="00B25F40" w:rsidRDefault="00922E5B">
            <w:pPr>
              <w:pStyle w:val="TableBodyText"/>
            </w:pPr>
            <w:r>
              <w:t>search</w:t>
            </w:r>
          </w:p>
        </w:tc>
        <w:tc>
          <w:tcPr>
            <w:tcW w:w="2725" w:type="dxa"/>
          </w:tcPr>
          <w:p w:rsidR="00B25F40" w:rsidRDefault="00922E5B">
            <w:pPr>
              <w:pStyle w:val="TableBodyText"/>
            </w:pPr>
            <w:hyperlink w:anchor="Section_dec12c63aeda4483b7e19d11d3d14e98" w:history="1">
              <w:r>
                <w:rPr>
                  <w:rStyle w:val="Hyperlink"/>
                </w:rPr>
                <w:t>6.35</w:t>
              </w:r>
            </w:hyperlink>
          </w:p>
        </w:tc>
      </w:tr>
      <w:tr w:rsidR="00B25F40" w:rsidTr="00B25F40">
        <w:tc>
          <w:tcPr>
            <w:tcW w:w="3960" w:type="dxa"/>
          </w:tcPr>
          <w:p w:rsidR="00B25F40" w:rsidRDefault="00922E5B">
            <w:pPr>
              <w:pStyle w:val="TableBodyText"/>
            </w:pPr>
            <w:r>
              <w:t>SendMail request schema</w:t>
            </w:r>
          </w:p>
        </w:tc>
        <w:tc>
          <w:tcPr>
            <w:tcW w:w="2790" w:type="dxa"/>
          </w:tcPr>
          <w:p w:rsidR="00B25F40" w:rsidRDefault="00922E5B">
            <w:pPr>
              <w:pStyle w:val="TableBodyText"/>
            </w:pPr>
            <w:r>
              <w:t>composemail</w:t>
            </w:r>
          </w:p>
        </w:tc>
        <w:tc>
          <w:tcPr>
            <w:tcW w:w="2725" w:type="dxa"/>
          </w:tcPr>
          <w:p w:rsidR="00B25F40" w:rsidRDefault="00922E5B">
            <w:pPr>
              <w:pStyle w:val="TableBodyText"/>
            </w:pPr>
            <w:hyperlink w:anchor="Section_78d302e344b44fd3a8848641f6f78c58" w:history="1">
              <w:r>
                <w:rPr>
                  <w:rStyle w:val="Hyperlink"/>
                </w:rPr>
                <w:t>6.36</w:t>
              </w:r>
            </w:hyperlink>
          </w:p>
        </w:tc>
      </w:tr>
      <w:tr w:rsidR="00B25F40" w:rsidTr="00B25F40">
        <w:tc>
          <w:tcPr>
            <w:tcW w:w="3960" w:type="dxa"/>
          </w:tcPr>
          <w:p w:rsidR="00B25F40" w:rsidRDefault="00922E5B">
            <w:pPr>
              <w:pStyle w:val="TableBodyText"/>
            </w:pPr>
            <w:r>
              <w:t>SendMail response schema</w:t>
            </w:r>
          </w:p>
        </w:tc>
        <w:tc>
          <w:tcPr>
            <w:tcW w:w="2790" w:type="dxa"/>
          </w:tcPr>
          <w:p w:rsidR="00B25F40" w:rsidRDefault="00922E5B">
            <w:pPr>
              <w:pStyle w:val="TableBodyText"/>
            </w:pPr>
            <w:r>
              <w:t>composemail</w:t>
            </w:r>
          </w:p>
        </w:tc>
        <w:tc>
          <w:tcPr>
            <w:tcW w:w="2725" w:type="dxa"/>
          </w:tcPr>
          <w:p w:rsidR="00B25F40" w:rsidRDefault="00922E5B">
            <w:pPr>
              <w:pStyle w:val="TableBodyText"/>
            </w:pPr>
            <w:hyperlink w:anchor="Section_93cd4fd6c329461a8301f4135f7da261" w:history="1">
              <w:r>
                <w:rPr>
                  <w:rStyle w:val="Hyperlink"/>
                </w:rPr>
                <w:t>6.37</w:t>
              </w:r>
            </w:hyperlink>
          </w:p>
        </w:tc>
      </w:tr>
      <w:tr w:rsidR="00B25F40" w:rsidTr="00B25F40">
        <w:tc>
          <w:tcPr>
            <w:tcW w:w="3960" w:type="dxa"/>
          </w:tcPr>
          <w:p w:rsidR="00B25F40" w:rsidRDefault="00922E5B">
            <w:pPr>
              <w:pStyle w:val="TableBodyText"/>
            </w:pPr>
            <w:r>
              <w:t>Settings namespace schema</w:t>
            </w:r>
          </w:p>
        </w:tc>
        <w:tc>
          <w:tcPr>
            <w:tcW w:w="2790" w:type="dxa"/>
          </w:tcPr>
          <w:p w:rsidR="00B25F40" w:rsidRDefault="00922E5B">
            <w:pPr>
              <w:pStyle w:val="TableBodyText"/>
            </w:pPr>
            <w:r>
              <w:t>settings</w:t>
            </w:r>
          </w:p>
        </w:tc>
        <w:tc>
          <w:tcPr>
            <w:tcW w:w="2725" w:type="dxa"/>
          </w:tcPr>
          <w:p w:rsidR="00B25F40" w:rsidRDefault="00922E5B">
            <w:pPr>
              <w:pStyle w:val="TableBodyText"/>
            </w:pPr>
            <w:hyperlink w:anchor="Section_b065c5c9598a41a7a23aa03153e39d07" w:history="1">
              <w:r>
                <w:rPr>
                  <w:rStyle w:val="Hyperlink"/>
                </w:rPr>
                <w:t>6.38</w:t>
              </w:r>
            </w:hyperlink>
          </w:p>
        </w:tc>
      </w:tr>
      <w:tr w:rsidR="00B25F40" w:rsidTr="00B25F40">
        <w:tc>
          <w:tcPr>
            <w:tcW w:w="3960" w:type="dxa"/>
          </w:tcPr>
          <w:p w:rsidR="00B25F40" w:rsidRDefault="00922E5B">
            <w:pPr>
              <w:pStyle w:val="TableBodyText"/>
            </w:pPr>
            <w:r>
              <w:t>Settings request schema</w:t>
            </w:r>
          </w:p>
        </w:tc>
        <w:tc>
          <w:tcPr>
            <w:tcW w:w="2790" w:type="dxa"/>
          </w:tcPr>
          <w:p w:rsidR="00B25F40" w:rsidRDefault="00922E5B">
            <w:pPr>
              <w:pStyle w:val="TableBodyText"/>
            </w:pPr>
            <w:r>
              <w:t>settings</w:t>
            </w:r>
          </w:p>
        </w:tc>
        <w:tc>
          <w:tcPr>
            <w:tcW w:w="2725" w:type="dxa"/>
          </w:tcPr>
          <w:p w:rsidR="00B25F40" w:rsidRDefault="00922E5B">
            <w:pPr>
              <w:pStyle w:val="TableBodyText"/>
            </w:pPr>
            <w:hyperlink w:anchor="Section_fa1bf6b97fda4190b7fe26f725171fdc" w:history="1">
              <w:r>
                <w:rPr>
                  <w:rStyle w:val="Hyperlink"/>
                </w:rPr>
                <w:t>6.39</w:t>
              </w:r>
            </w:hyperlink>
          </w:p>
        </w:tc>
      </w:tr>
      <w:tr w:rsidR="00B25F40" w:rsidTr="00B25F40">
        <w:tc>
          <w:tcPr>
            <w:tcW w:w="3960" w:type="dxa"/>
          </w:tcPr>
          <w:p w:rsidR="00B25F40" w:rsidRDefault="00922E5B">
            <w:pPr>
              <w:pStyle w:val="TableBodyText"/>
            </w:pPr>
            <w:r>
              <w:t>Settings response schema</w:t>
            </w:r>
          </w:p>
        </w:tc>
        <w:tc>
          <w:tcPr>
            <w:tcW w:w="2790" w:type="dxa"/>
          </w:tcPr>
          <w:p w:rsidR="00B25F40" w:rsidRDefault="00922E5B">
            <w:pPr>
              <w:pStyle w:val="TableBodyText"/>
            </w:pPr>
            <w:r>
              <w:t>settings</w:t>
            </w:r>
          </w:p>
        </w:tc>
        <w:tc>
          <w:tcPr>
            <w:tcW w:w="2725" w:type="dxa"/>
          </w:tcPr>
          <w:p w:rsidR="00B25F40" w:rsidRDefault="00922E5B">
            <w:pPr>
              <w:pStyle w:val="TableBodyText"/>
            </w:pPr>
            <w:hyperlink w:anchor="Section_69f36dd80109457ea78e585157dd6bdd" w:history="1">
              <w:r>
                <w:rPr>
                  <w:rStyle w:val="Hyperlink"/>
                </w:rPr>
                <w:t>6.40</w:t>
              </w:r>
            </w:hyperlink>
          </w:p>
        </w:tc>
      </w:tr>
      <w:tr w:rsidR="00B25F40" w:rsidTr="00B25F40">
        <w:tc>
          <w:tcPr>
            <w:tcW w:w="3960" w:type="dxa"/>
          </w:tcPr>
          <w:p w:rsidR="00B25F40" w:rsidRDefault="00922E5B">
            <w:pPr>
              <w:pStyle w:val="TableBodyText"/>
            </w:pPr>
            <w:r>
              <w:t>SmartForward request schema</w:t>
            </w:r>
          </w:p>
        </w:tc>
        <w:tc>
          <w:tcPr>
            <w:tcW w:w="2790" w:type="dxa"/>
          </w:tcPr>
          <w:p w:rsidR="00B25F40" w:rsidRDefault="00922E5B">
            <w:pPr>
              <w:pStyle w:val="TableBodyText"/>
            </w:pPr>
            <w:r>
              <w:t>composemail</w:t>
            </w:r>
          </w:p>
        </w:tc>
        <w:tc>
          <w:tcPr>
            <w:tcW w:w="2725" w:type="dxa"/>
          </w:tcPr>
          <w:p w:rsidR="00B25F40" w:rsidRDefault="00922E5B">
            <w:pPr>
              <w:pStyle w:val="TableBodyText"/>
            </w:pPr>
            <w:hyperlink w:anchor="Section_d59755752ee6438191e59484eac203f2" w:history="1">
              <w:r>
                <w:rPr>
                  <w:rStyle w:val="Hyperlink"/>
                </w:rPr>
                <w:t>6.41</w:t>
              </w:r>
            </w:hyperlink>
          </w:p>
        </w:tc>
      </w:tr>
      <w:tr w:rsidR="00B25F40" w:rsidTr="00B25F40">
        <w:tc>
          <w:tcPr>
            <w:tcW w:w="3960" w:type="dxa"/>
          </w:tcPr>
          <w:p w:rsidR="00B25F40" w:rsidRDefault="00922E5B">
            <w:pPr>
              <w:pStyle w:val="TableBodyText"/>
            </w:pPr>
            <w:r>
              <w:t>SmartForward response schema</w:t>
            </w:r>
          </w:p>
        </w:tc>
        <w:tc>
          <w:tcPr>
            <w:tcW w:w="2790" w:type="dxa"/>
          </w:tcPr>
          <w:p w:rsidR="00B25F40" w:rsidRDefault="00922E5B">
            <w:pPr>
              <w:pStyle w:val="TableBodyText"/>
            </w:pPr>
            <w:r>
              <w:t>composemail</w:t>
            </w:r>
          </w:p>
        </w:tc>
        <w:tc>
          <w:tcPr>
            <w:tcW w:w="2725" w:type="dxa"/>
          </w:tcPr>
          <w:p w:rsidR="00B25F40" w:rsidRDefault="00922E5B">
            <w:pPr>
              <w:pStyle w:val="TableBodyText"/>
            </w:pPr>
            <w:hyperlink w:anchor="Section_f289da4a3648447fb568830468cd3072" w:history="1">
              <w:r>
                <w:rPr>
                  <w:rStyle w:val="Hyperlink"/>
                </w:rPr>
                <w:t>6.42</w:t>
              </w:r>
            </w:hyperlink>
          </w:p>
        </w:tc>
      </w:tr>
      <w:tr w:rsidR="00B25F40" w:rsidTr="00B25F40">
        <w:tc>
          <w:tcPr>
            <w:tcW w:w="3960" w:type="dxa"/>
          </w:tcPr>
          <w:p w:rsidR="00B25F40" w:rsidRDefault="00922E5B">
            <w:pPr>
              <w:pStyle w:val="TableBodyText"/>
            </w:pPr>
            <w:r>
              <w:t>SmartReply request schema</w:t>
            </w:r>
          </w:p>
        </w:tc>
        <w:tc>
          <w:tcPr>
            <w:tcW w:w="2790" w:type="dxa"/>
          </w:tcPr>
          <w:p w:rsidR="00B25F40" w:rsidRDefault="00922E5B">
            <w:pPr>
              <w:pStyle w:val="TableBodyText"/>
            </w:pPr>
            <w:r>
              <w:t>composemail</w:t>
            </w:r>
          </w:p>
        </w:tc>
        <w:tc>
          <w:tcPr>
            <w:tcW w:w="2725" w:type="dxa"/>
          </w:tcPr>
          <w:p w:rsidR="00B25F40" w:rsidRDefault="00922E5B">
            <w:pPr>
              <w:pStyle w:val="TableBodyText"/>
            </w:pPr>
            <w:hyperlink w:anchor="Section_b3a7f8003d884a62a20daa3c41775e1e" w:history="1">
              <w:r>
                <w:rPr>
                  <w:rStyle w:val="Hyperlink"/>
                </w:rPr>
                <w:t>6.43</w:t>
              </w:r>
            </w:hyperlink>
          </w:p>
        </w:tc>
      </w:tr>
      <w:tr w:rsidR="00B25F40" w:rsidTr="00B25F40">
        <w:tc>
          <w:tcPr>
            <w:tcW w:w="3960" w:type="dxa"/>
          </w:tcPr>
          <w:p w:rsidR="00B25F40" w:rsidRDefault="00922E5B">
            <w:pPr>
              <w:pStyle w:val="TableBodyText"/>
            </w:pPr>
            <w:r>
              <w:t>SmartReply response schema</w:t>
            </w:r>
          </w:p>
        </w:tc>
        <w:tc>
          <w:tcPr>
            <w:tcW w:w="2790" w:type="dxa"/>
          </w:tcPr>
          <w:p w:rsidR="00B25F40" w:rsidRDefault="00922E5B">
            <w:pPr>
              <w:pStyle w:val="TableBodyText"/>
            </w:pPr>
            <w:r>
              <w:t>composemail</w:t>
            </w:r>
          </w:p>
        </w:tc>
        <w:tc>
          <w:tcPr>
            <w:tcW w:w="2725" w:type="dxa"/>
          </w:tcPr>
          <w:p w:rsidR="00B25F40" w:rsidRDefault="00922E5B">
            <w:pPr>
              <w:pStyle w:val="TableBodyText"/>
            </w:pPr>
            <w:hyperlink w:anchor="Section_3c7ff97f319c433782b70fb802574b8f" w:history="1">
              <w:r>
                <w:rPr>
                  <w:rStyle w:val="Hyperlink"/>
                </w:rPr>
                <w:t>6.44</w:t>
              </w:r>
            </w:hyperlink>
          </w:p>
        </w:tc>
      </w:tr>
      <w:tr w:rsidR="00B25F40" w:rsidTr="00B25F40">
        <w:tc>
          <w:tcPr>
            <w:tcW w:w="3960" w:type="dxa"/>
          </w:tcPr>
          <w:p w:rsidR="00B25F40" w:rsidRDefault="00922E5B">
            <w:pPr>
              <w:pStyle w:val="TableBodyText"/>
            </w:pPr>
            <w:r>
              <w:t>Sync request schema</w:t>
            </w:r>
          </w:p>
        </w:tc>
        <w:tc>
          <w:tcPr>
            <w:tcW w:w="2790" w:type="dxa"/>
          </w:tcPr>
          <w:p w:rsidR="00B25F40" w:rsidRDefault="00922E5B">
            <w:pPr>
              <w:pStyle w:val="TableBodyText"/>
            </w:pPr>
            <w:r>
              <w:t>airsync</w:t>
            </w:r>
          </w:p>
        </w:tc>
        <w:tc>
          <w:tcPr>
            <w:tcW w:w="2725" w:type="dxa"/>
          </w:tcPr>
          <w:p w:rsidR="00B25F40" w:rsidRDefault="00922E5B">
            <w:pPr>
              <w:pStyle w:val="TableBodyText"/>
            </w:pPr>
            <w:hyperlink w:anchor="Section_9296707eca1f498c87ae82424253c875" w:history="1">
              <w:r>
                <w:rPr>
                  <w:rStyle w:val="Hyperlink"/>
                </w:rPr>
                <w:t>6.45</w:t>
              </w:r>
            </w:hyperlink>
          </w:p>
        </w:tc>
      </w:tr>
      <w:tr w:rsidR="00B25F40" w:rsidTr="00B25F40">
        <w:tc>
          <w:tcPr>
            <w:tcW w:w="3960" w:type="dxa"/>
          </w:tcPr>
          <w:p w:rsidR="00B25F40" w:rsidRDefault="00922E5B">
            <w:pPr>
              <w:pStyle w:val="TableBodyText"/>
            </w:pPr>
            <w:r>
              <w:t>Sync response schema</w:t>
            </w:r>
          </w:p>
        </w:tc>
        <w:tc>
          <w:tcPr>
            <w:tcW w:w="2790" w:type="dxa"/>
          </w:tcPr>
          <w:p w:rsidR="00B25F40" w:rsidRDefault="00922E5B">
            <w:pPr>
              <w:pStyle w:val="TableBodyText"/>
            </w:pPr>
            <w:r>
              <w:t>airsync</w:t>
            </w:r>
          </w:p>
        </w:tc>
        <w:tc>
          <w:tcPr>
            <w:tcW w:w="2725" w:type="dxa"/>
          </w:tcPr>
          <w:p w:rsidR="00B25F40" w:rsidRDefault="00922E5B">
            <w:pPr>
              <w:pStyle w:val="TableBodyText"/>
            </w:pPr>
            <w:hyperlink w:anchor="Section_683e4eb716474c7dbdcb1bc560074c81" w:history="1">
              <w:r>
                <w:rPr>
                  <w:rStyle w:val="Hyperlink"/>
                </w:rPr>
                <w:t>6.46</w:t>
              </w:r>
            </w:hyperlink>
          </w:p>
        </w:tc>
      </w:tr>
      <w:tr w:rsidR="00B25F40" w:rsidTr="00B25F40">
        <w:tc>
          <w:tcPr>
            <w:tcW w:w="3960" w:type="dxa"/>
          </w:tcPr>
          <w:p w:rsidR="00B25F40" w:rsidRDefault="00922E5B">
            <w:pPr>
              <w:pStyle w:val="TableBodyText"/>
            </w:pPr>
            <w:r>
              <w:t>ValidateCert request schema</w:t>
            </w:r>
          </w:p>
        </w:tc>
        <w:tc>
          <w:tcPr>
            <w:tcW w:w="2790" w:type="dxa"/>
          </w:tcPr>
          <w:p w:rsidR="00B25F40" w:rsidRDefault="00922E5B">
            <w:pPr>
              <w:pStyle w:val="TableBodyText"/>
            </w:pPr>
            <w:r>
              <w:t>validatecert</w:t>
            </w:r>
          </w:p>
        </w:tc>
        <w:tc>
          <w:tcPr>
            <w:tcW w:w="2725" w:type="dxa"/>
          </w:tcPr>
          <w:p w:rsidR="00B25F40" w:rsidRDefault="00922E5B">
            <w:pPr>
              <w:pStyle w:val="TableBodyText"/>
            </w:pPr>
            <w:hyperlink w:anchor="Section_11da3a8073274b638f637a81017b42c3" w:history="1">
              <w:r>
                <w:rPr>
                  <w:rStyle w:val="Hyperlink"/>
                </w:rPr>
                <w:t>6.47</w:t>
              </w:r>
            </w:hyperlink>
          </w:p>
        </w:tc>
      </w:tr>
      <w:tr w:rsidR="00B25F40" w:rsidTr="00B25F40">
        <w:tc>
          <w:tcPr>
            <w:tcW w:w="3960" w:type="dxa"/>
          </w:tcPr>
          <w:p w:rsidR="00B25F40" w:rsidRDefault="00922E5B">
            <w:pPr>
              <w:pStyle w:val="TableBodyText"/>
            </w:pPr>
            <w:r>
              <w:t>ValidateCert response schema</w:t>
            </w:r>
          </w:p>
        </w:tc>
        <w:tc>
          <w:tcPr>
            <w:tcW w:w="2790" w:type="dxa"/>
          </w:tcPr>
          <w:p w:rsidR="00B25F40" w:rsidRDefault="00922E5B">
            <w:pPr>
              <w:pStyle w:val="TableBodyText"/>
            </w:pPr>
            <w:r>
              <w:t>validatecert</w:t>
            </w:r>
          </w:p>
        </w:tc>
        <w:tc>
          <w:tcPr>
            <w:tcW w:w="2725" w:type="dxa"/>
          </w:tcPr>
          <w:p w:rsidR="00B25F40" w:rsidRDefault="00922E5B">
            <w:pPr>
              <w:pStyle w:val="TableBodyText"/>
            </w:pPr>
            <w:hyperlink w:anchor="Section_cea9f3c6c04a458ba5b7c8b81190b842" w:history="1">
              <w:r>
                <w:rPr>
                  <w:rStyle w:val="Hyperlink"/>
                </w:rPr>
                <w:t>6.48</w:t>
              </w:r>
            </w:hyperlink>
          </w:p>
        </w:tc>
      </w:tr>
    </w:tbl>
    <w:p w:rsidR="00B25F40" w:rsidRDefault="00B25F40"/>
    <w:p w:rsidR="00B25F40" w:rsidRDefault="00922E5B">
      <w:pPr>
        <w:pStyle w:val="Heading2"/>
      </w:pPr>
      <w:bookmarkStart w:id="1412" w:name="section_6275bb56509f441d8f21faba357a57ef"/>
      <w:bookmarkStart w:id="1413" w:name="_Toc3802210"/>
      <w:r>
        <w:t>AirSync Namespace Schema</w:t>
      </w:r>
      <w:bookmarkEnd w:id="1412"/>
      <w:bookmarkEnd w:id="1413"/>
      <w:r>
        <w:fldChar w:fldCharType="begin"/>
      </w:r>
      <w:r>
        <w:instrText xml:space="preserve"> XE "AirSync Namespace Schema schema" </w:instrText>
      </w:r>
      <w:r>
        <w:fldChar w:fldCharType="end"/>
      </w:r>
      <w:r>
        <w:fldChar w:fldCharType="begin"/>
      </w:r>
      <w:r>
        <w:instrText xml:space="preserve"> XE "Full XML schema:AirSync Namespace Schema schema" </w:instrText>
      </w:r>
      <w:r>
        <w:fldChar w:fldCharType="end"/>
      </w:r>
      <w:r>
        <w:fldChar w:fldCharType="begin"/>
      </w:r>
      <w:r>
        <w:instrText xml:space="preserve"> XE "XML schema:AirSync Namespace Schema schema" </w:instrText>
      </w:r>
      <w:r>
        <w:fldChar w:fldCharType="end"/>
      </w:r>
    </w:p>
    <w:p w:rsidR="00B25F40" w:rsidRDefault="00922E5B">
      <w:r>
        <w:t xml:space="preserve">This section contains </w:t>
      </w:r>
      <w:r>
        <w:t>the contents of the AirSync.xsd file.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7"/>
        <w:gridCol w:w="47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7" w:type="dxa"/>
          </w:tcPr>
          <w:p w:rsidR="00B25F40" w:rsidRDefault="00922E5B">
            <w:pPr>
              <w:pStyle w:val="TableHeaderText"/>
            </w:pPr>
            <w:r>
              <w:t>File name</w:t>
            </w:r>
          </w:p>
        </w:tc>
        <w:tc>
          <w:tcPr>
            <w:tcW w:w="4738" w:type="dxa"/>
          </w:tcPr>
          <w:p w:rsidR="00B25F40" w:rsidRDefault="00922E5B">
            <w:pPr>
              <w:pStyle w:val="TableHeaderText"/>
            </w:pPr>
            <w:r>
              <w:t>Defining specification</w:t>
            </w:r>
          </w:p>
        </w:tc>
      </w:tr>
      <w:tr w:rsidR="00B25F40" w:rsidTr="00B25F40">
        <w:tc>
          <w:tcPr>
            <w:tcW w:w="4737" w:type="dxa"/>
          </w:tcPr>
          <w:p w:rsidR="00B25F40" w:rsidRDefault="00922E5B">
            <w:pPr>
              <w:pStyle w:val="TableBodyText"/>
            </w:pPr>
            <w:r>
              <w:t>AirSyncBase.xsd</w:t>
            </w:r>
          </w:p>
        </w:tc>
        <w:tc>
          <w:tcPr>
            <w:tcW w:w="4738" w:type="dxa"/>
          </w:tcPr>
          <w:p w:rsidR="00B25F40" w:rsidRDefault="00922E5B">
            <w:pPr>
              <w:pStyle w:val="TableBodyText"/>
            </w:pPr>
            <w:hyperlink r:id="rId883" w:anchor="Section_d1ba798741bf483d904596dfe11e3d1c">
              <w:r>
                <w:rPr>
                  <w:rStyle w:val="Hyperlink"/>
                </w:rPr>
                <w:t>[MS-ASAIRS]</w:t>
              </w:r>
            </w:hyperlink>
            <w:r>
              <w:t xml:space="preserve"> section 6</w:t>
            </w:r>
          </w:p>
        </w:tc>
      </w:tr>
      <w:tr w:rsidR="00B25F40" w:rsidTr="00B25F40">
        <w:tc>
          <w:tcPr>
            <w:tcW w:w="4737" w:type="dxa"/>
          </w:tcPr>
          <w:p w:rsidR="00B25F40" w:rsidRDefault="00922E5B">
            <w:pPr>
              <w:pStyle w:val="TableBodyText"/>
            </w:pPr>
            <w:r>
              <w:t>Calendar.xsd</w:t>
            </w:r>
          </w:p>
        </w:tc>
        <w:tc>
          <w:tcPr>
            <w:tcW w:w="4738" w:type="dxa"/>
          </w:tcPr>
          <w:p w:rsidR="00B25F40" w:rsidRDefault="00922E5B">
            <w:pPr>
              <w:pStyle w:val="TableBodyText"/>
            </w:pPr>
            <w:hyperlink r:id="rId884" w:anchor="Section_0c4486824a6a459aae662fed0712bef9">
              <w:r>
                <w:rPr>
                  <w:rStyle w:val="Hyperlink"/>
                </w:rPr>
                <w:t>[MS-ASCAL]</w:t>
              </w:r>
            </w:hyperlink>
            <w:r>
              <w:t xml:space="preserve"> section 6</w:t>
            </w:r>
          </w:p>
        </w:tc>
      </w:tr>
      <w:tr w:rsidR="00B25F40" w:rsidTr="00B25F40">
        <w:tc>
          <w:tcPr>
            <w:tcW w:w="4737" w:type="dxa"/>
          </w:tcPr>
          <w:p w:rsidR="00B25F40" w:rsidRDefault="00922E5B">
            <w:pPr>
              <w:pStyle w:val="TableBodyText"/>
            </w:pPr>
            <w:r>
              <w:t>Contacts.xsd</w:t>
            </w:r>
          </w:p>
        </w:tc>
        <w:tc>
          <w:tcPr>
            <w:tcW w:w="4738" w:type="dxa"/>
          </w:tcPr>
          <w:p w:rsidR="00B25F40" w:rsidRDefault="00922E5B">
            <w:pPr>
              <w:pStyle w:val="TableBodyText"/>
            </w:pPr>
            <w:hyperlink r:id="rId885" w:anchor="Section_a4593b9dd9af4d27bc5c67c4c1b98d54">
              <w:r>
                <w:rPr>
                  <w:rStyle w:val="Hyperlink"/>
                </w:rPr>
                <w:t>[MS-ASCNTC]</w:t>
              </w:r>
            </w:hyperlink>
            <w:r>
              <w:t xml:space="preserve"> section 6.1</w:t>
            </w:r>
          </w:p>
        </w:tc>
      </w:tr>
      <w:tr w:rsidR="00B25F40" w:rsidTr="00B25F40">
        <w:tc>
          <w:tcPr>
            <w:tcW w:w="4737" w:type="dxa"/>
          </w:tcPr>
          <w:p w:rsidR="00B25F40" w:rsidRDefault="00922E5B">
            <w:pPr>
              <w:pStyle w:val="TableBodyText"/>
            </w:pPr>
            <w:r>
              <w:t>Contacts2.xsd</w:t>
            </w:r>
          </w:p>
        </w:tc>
        <w:tc>
          <w:tcPr>
            <w:tcW w:w="4738" w:type="dxa"/>
          </w:tcPr>
          <w:p w:rsidR="00B25F40" w:rsidRDefault="00922E5B">
            <w:pPr>
              <w:pStyle w:val="TableBodyText"/>
            </w:pPr>
            <w:r>
              <w:t>[MS-ASCNTC] section 6.2</w:t>
            </w:r>
          </w:p>
        </w:tc>
      </w:tr>
      <w:tr w:rsidR="00B25F40" w:rsidTr="00B25F40">
        <w:tc>
          <w:tcPr>
            <w:tcW w:w="4737" w:type="dxa"/>
          </w:tcPr>
          <w:p w:rsidR="00B25F40" w:rsidRDefault="00922E5B">
            <w:pPr>
              <w:pStyle w:val="TableBodyText"/>
            </w:pPr>
            <w:r>
              <w:t>RightsManagement.xsd</w:t>
            </w:r>
          </w:p>
        </w:tc>
        <w:tc>
          <w:tcPr>
            <w:tcW w:w="4738" w:type="dxa"/>
          </w:tcPr>
          <w:p w:rsidR="00B25F40" w:rsidRDefault="00922E5B">
            <w:pPr>
              <w:pStyle w:val="TableBodyText"/>
            </w:pPr>
            <w:hyperlink r:id="rId886" w:anchor="Section_71e681b7e1784c1096b678df7fa77dfc">
              <w:r>
                <w:rPr>
                  <w:rStyle w:val="Hyperlink"/>
                </w:rPr>
                <w:t>[MS-ASRM]</w:t>
              </w:r>
            </w:hyperlink>
            <w:r>
              <w:t xml:space="preserve"> section 6</w:t>
            </w:r>
          </w:p>
        </w:tc>
      </w:tr>
    </w:tbl>
    <w:p w:rsidR="00B25F40" w:rsidRDefault="00922E5B">
      <w:pPr>
        <w:pStyle w:val="Code"/>
      </w:pPr>
      <w:r>
        <w:t xml:space="preserve">&lt;?xml </w:t>
      </w:r>
      <w:r>
        <w:t>version="1.0" encoding="UTF-8"?&gt;</w:t>
      </w:r>
    </w:p>
    <w:p w:rsidR="00B25F40" w:rsidRDefault="00922E5B">
      <w:pPr>
        <w:pStyle w:val="Code"/>
      </w:pPr>
      <w:r>
        <w:t>&lt;xs:schema xmlns:xs="http://www.w3.org/2001/XMLSchema" xmlns:airsyncbase=</w:t>
      </w:r>
    </w:p>
    <w:p w:rsidR="00B25F40" w:rsidRDefault="00922E5B">
      <w:pPr>
        <w:pStyle w:val="Code"/>
      </w:pPr>
      <w:r>
        <w:lastRenderedPageBreak/>
        <w:t xml:space="preserve">    "AirSyncBase" xmlns:calendar="Calendar" xmlns:contacts="Contacts" </w:t>
      </w:r>
    </w:p>
    <w:p w:rsidR="00B25F40" w:rsidRDefault="00922E5B">
      <w:pPr>
        <w:pStyle w:val="Code"/>
      </w:pPr>
      <w:r>
        <w:t xml:space="preserve">    xmlns:contacts2="Contacts2" xmlns:rm="RightsManagement" xmlns="AirSync" </w:t>
      </w:r>
    </w:p>
    <w:p w:rsidR="00B25F40" w:rsidRDefault="00922E5B">
      <w:pPr>
        <w:pStyle w:val="Code"/>
      </w:pPr>
      <w:r>
        <w:t xml:space="preserve">    targetNamespace="AirSync" elementFormDefault="qualified" </w:t>
      </w:r>
    </w:p>
    <w:p w:rsidR="00B25F40" w:rsidRDefault="00922E5B">
      <w:pPr>
        <w:pStyle w:val="Code"/>
      </w:pPr>
      <w:r>
        <w:t xml:space="preserve">    attributeFormDefault="unqualified"&gt;</w:t>
      </w:r>
    </w:p>
    <w:p w:rsidR="00B25F40" w:rsidRDefault="00922E5B">
      <w:pPr>
        <w:pStyle w:val="Code"/>
      </w:pPr>
      <w:r>
        <w:t xml:space="preserve">  &lt;xs:import namespace="AirSyncBase" schemaLocation="AirSyncBase.xsd"/&gt;</w:t>
      </w:r>
    </w:p>
    <w:p w:rsidR="00B25F40" w:rsidRDefault="00922E5B">
      <w:pPr>
        <w:pStyle w:val="Code"/>
      </w:pPr>
      <w:r>
        <w:t xml:space="preserve">  &lt;xs:import namespace="Calendar" schemaLocation="Calendar.xsd"/&gt;</w:t>
      </w:r>
    </w:p>
    <w:p w:rsidR="00B25F40" w:rsidRDefault="00922E5B">
      <w:pPr>
        <w:pStyle w:val="Code"/>
      </w:pPr>
      <w:r>
        <w:t xml:space="preserve">  &lt;xs:import nam</w:t>
      </w:r>
      <w:r>
        <w:t>espace="Contacts" schemaLocation="Contacts.xsd"/&gt;</w:t>
      </w:r>
    </w:p>
    <w:p w:rsidR="00B25F40" w:rsidRDefault="00922E5B">
      <w:pPr>
        <w:pStyle w:val="Code"/>
      </w:pPr>
      <w:r>
        <w:t xml:space="preserve">  &lt;xs:import namespace="Contacts2" schemaLocation="Contacts2.xsd"/&gt;</w:t>
      </w:r>
    </w:p>
    <w:p w:rsidR="00B25F40" w:rsidRDefault="00922E5B">
      <w:pPr>
        <w:pStyle w:val="Code"/>
      </w:pPr>
      <w:r>
        <w:t xml:space="preserve">  &lt;xs:import namespace="RightsManagement" </w:t>
      </w:r>
    </w:p>
    <w:p w:rsidR="00B25F40" w:rsidRDefault="00922E5B">
      <w:pPr>
        <w:pStyle w:val="Code"/>
      </w:pPr>
      <w:r>
        <w:t xml:space="preserve">      schemaLocation="RightsManagement.xsd"/&gt;</w:t>
      </w:r>
    </w:p>
    <w:p w:rsidR="00B25F40" w:rsidRDefault="00922E5B">
      <w:pPr>
        <w:pStyle w:val="Code"/>
      </w:pPr>
      <w:r>
        <w:t xml:space="preserve">  &lt;xs:element name="SyncKey"&gt;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name="ClientId"&gt;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w:t>
      </w:r>
      <w:r>
        <w:t>"64"/&gt;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name="ServerId"&gt;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name="Status" type="xs:integer"/&gt;</w:t>
      </w:r>
    </w:p>
    <w:p w:rsidR="00B25F40" w:rsidRDefault="00922E5B">
      <w:pPr>
        <w:pStyle w:val="Code"/>
      </w:pPr>
      <w:r>
        <w:t xml:space="preserve">  &lt;xs:element name="Class" type="xs:string"/&gt;</w:t>
      </w:r>
    </w:p>
    <w:p w:rsidR="00B25F40" w:rsidRDefault="00922E5B">
      <w:pPr>
        <w:pStyle w:val="Code"/>
      </w:pPr>
      <w:r>
        <w:t xml:space="preserve">  &lt;xs:element name="CollectionId"&gt;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&lt;/xs:restriction&gt;</w:t>
      </w:r>
    </w:p>
    <w:p w:rsidR="00B25F40" w:rsidRDefault="00922E5B">
      <w:pPr>
        <w:pStyle w:val="Code"/>
      </w:pPr>
      <w:r>
        <w:t xml:space="preserve">    &lt;/xs</w:t>
      </w:r>
      <w:r>
        <w:t>:simpleType&gt;</w:t>
      </w:r>
    </w:p>
    <w:p w:rsidR="00B25F40" w:rsidRDefault="00922E5B">
      <w:pPr>
        <w:pStyle w:val="Code"/>
      </w:pPr>
      <w:r>
        <w:t xml:space="preserve">  &lt;/xs:element&gt;</w:t>
      </w:r>
    </w:p>
    <w:p w:rsidR="00B25F40" w:rsidRDefault="00922E5B">
      <w:pPr>
        <w:pStyle w:val="Code"/>
      </w:pPr>
      <w:r>
        <w:t xml:space="preserve">  &lt;xs:element name="GetChanges" type="xs:boolean"/&gt;</w:t>
      </w:r>
    </w:p>
    <w:p w:rsidR="00B25F40" w:rsidRDefault="00922E5B">
      <w:pPr>
        <w:pStyle w:val="Code"/>
      </w:pPr>
      <w:r>
        <w:t xml:space="preserve">  &lt;xs:element name="MoreAvailable" type="airsyncbase:EmptyTag"/&gt;</w:t>
      </w:r>
    </w:p>
    <w:p w:rsidR="00B25F40" w:rsidRDefault="00922E5B">
      <w:pPr>
        <w:pStyle w:val="Code"/>
      </w:pPr>
      <w:r>
        <w:t xml:space="preserve">  &lt;xs:element name="WindowSize"&gt;</w:t>
      </w:r>
    </w:p>
    <w:p w:rsidR="00B25F40" w:rsidRDefault="00922E5B">
      <w:pPr>
        <w:pStyle w:val="Code"/>
      </w:pPr>
      <w:r>
        <w:t xml:space="preserve">    &lt;xs:simpleType&gt;</w:t>
      </w:r>
    </w:p>
    <w:p w:rsidR="00B25F40" w:rsidRDefault="00922E5B">
      <w:pPr>
        <w:pStyle w:val="Code"/>
      </w:pPr>
      <w:r>
        <w:t xml:space="preserve">      &lt;xs:restriction base="xs:integer"&gt;</w:t>
      </w:r>
    </w:p>
    <w:p w:rsidR="00B25F40" w:rsidRDefault="00922E5B">
      <w:pPr>
        <w:pStyle w:val="Code"/>
      </w:pPr>
      <w:r>
        <w:t xml:space="preserve">        &lt;</w:t>
      </w:r>
      <w:r>
        <w:t>xs:minInclusive value="0"/&gt;</w:t>
      </w:r>
    </w:p>
    <w:p w:rsidR="00B25F40" w:rsidRDefault="00922E5B">
      <w:pPr>
        <w:pStyle w:val="Code"/>
      </w:pPr>
      <w:r>
        <w:t xml:space="preserve">        &lt;xs:maxInclusive value="512"/&gt;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name="FilterType"&gt;</w:t>
      </w:r>
    </w:p>
    <w:p w:rsidR="00B25F40" w:rsidRDefault="00922E5B">
      <w:pPr>
        <w:pStyle w:val="Code"/>
      </w:pPr>
      <w:r>
        <w:t xml:space="preserve">    &lt;xs:simpleType&gt;</w:t>
      </w:r>
    </w:p>
    <w:p w:rsidR="00B25F40" w:rsidRDefault="00922E5B">
      <w:pPr>
        <w:pStyle w:val="Code"/>
      </w:pPr>
      <w:r>
        <w:t xml:space="preserve">      &lt;xs:restriction base="xs:unsignedByte"&gt;</w:t>
      </w:r>
    </w:p>
    <w:p w:rsidR="00B25F40" w:rsidRDefault="00922E5B">
      <w:pPr>
        <w:pStyle w:val="Code"/>
      </w:pPr>
      <w:r>
        <w:t xml:space="preserve">        &lt;xs:minInclusive valu</w:t>
      </w:r>
      <w:r>
        <w:t>e="0"/&gt;</w:t>
      </w:r>
    </w:p>
    <w:p w:rsidR="00B25F40" w:rsidRDefault="00922E5B">
      <w:pPr>
        <w:pStyle w:val="Code"/>
      </w:pPr>
      <w:r>
        <w:t xml:space="preserve">        &lt;xs:maxInclusive value="8"/&gt;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name="Conflict"&gt;</w:t>
      </w:r>
    </w:p>
    <w:p w:rsidR="00B25F40" w:rsidRDefault="00922E5B">
      <w:pPr>
        <w:pStyle w:val="Code"/>
      </w:pPr>
      <w:r>
        <w:t xml:space="preserve">    &lt;xs:simpleType&gt;</w:t>
      </w:r>
    </w:p>
    <w:p w:rsidR="00B25F40" w:rsidRDefault="00922E5B">
      <w:pPr>
        <w:pStyle w:val="Code"/>
      </w:pPr>
      <w:r>
        <w:t xml:space="preserve">      &lt;xs:restriction base="xs:unsignedByte"&gt;</w:t>
      </w:r>
    </w:p>
    <w:p w:rsidR="00B25F40" w:rsidRDefault="00922E5B">
      <w:pPr>
        <w:pStyle w:val="Code"/>
      </w:pPr>
      <w:r>
        <w:t xml:space="preserve">        &lt;xs:minInclusive value="0"/&gt;</w:t>
      </w:r>
    </w:p>
    <w:p w:rsidR="00B25F40" w:rsidRDefault="00922E5B">
      <w:pPr>
        <w:pStyle w:val="Code"/>
      </w:pPr>
      <w:r>
        <w:t xml:space="preserve">        &lt;</w:t>
      </w:r>
      <w:r>
        <w:t>xs:maxInclusive value="1"/&gt;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name="DeletesAsMoves" type="xs:boolean"/&gt;</w:t>
      </w:r>
    </w:p>
    <w:p w:rsidR="00B25F40" w:rsidRDefault="00922E5B">
      <w:pPr>
        <w:pStyle w:val="Code"/>
      </w:pPr>
      <w:r>
        <w:t xml:space="preserve">  &lt;xs:element name="Supported"&gt;</w:t>
      </w:r>
    </w:p>
    <w:p w:rsidR="00B25F40" w:rsidRDefault="00922E5B">
      <w:pPr>
        <w:pStyle w:val="Code"/>
      </w:pPr>
      <w:r>
        <w:t xml:space="preserve">    &lt;xs:complexType mixed="true"&gt;</w:t>
      </w:r>
    </w:p>
    <w:p w:rsidR="00B25F40" w:rsidRDefault="00922E5B">
      <w:pPr>
        <w:pStyle w:val="Code"/>
      </w:pPr>
      <w:r>
        <w:lastRenderedPageBreak/>
        <w:t xml:space="preserve">      &lt;xs:sequence minOccurs="0"&gt;</w:t>
      </w:r>
    </w:p>
    <w:p w:rsidR="00B25F40" w:rsidRDefault="00922E5B">
      <w:pPr>
        <w:pStyle w:val="Code"/>
      </w:pPr>
      <w:r>
        <w:t xml:space="preserve">        &lt;xs</w:t>
      </w:r>
      <w:r>
        <w:t>:choice maxOccurs="unbounded"&gt;</w:t>
      </w:r>
    </w:p>
    <w:p w:rsidR="00B25F40" w:rsidRDefault="00922E5B">
      <w:pPr>
        <w:pStyle w:val="Code"/>
      </w:pPr>
      <w:r>
        <w:t xml:space="preserve">          &lt;xs:group ref="calendar:GhostingProps"/&gt;</w:t>
      </w:r>
    </w:p>
    <w:p w:rsidR="00B25F40" w:rsidRDefault="00922E5B">
      <w:pPr>
        <w:pStyle w:val="Code"/>
      </w:pPr>
      <w:r>
        <w:t xml:space="preserve">          &lt;xs:group ref="contacts:GhostingProps"/&gt;</w:t>
      </w:r>
    </w:p>
    <w:p w:rsidR="00B25F40" w:rsidRDefault="00922E5B">
      <w:pPr>
        <w:pStyle w:val="Code"/>
      </w:pPr>
      <w:r>
        <w:t xml:space="preserve">          &lt;xs:group ref="contacts2:GhostingProps"/&gt;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w:t>
      </w:r>
      <w:r>
        <w:t>element&gt;</w:t>
      </w:r>
    </w:p>
    <w:p w:rsidR="00B25F40" w:rsidRDefault="00922E5B">
      <w:pPr>
        <w:pStyle w:val="Code"/>
      </w:pPr>
      <w:r>
        <w:t xml:space="preserve">  &lt;xs:element name="SoftDelete"&gt;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ref="ServerId"/&gt;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name="MIMESupport"&gt;</w:t>
      </w:r>
    </w:p>
    <w:p w:rsidR="00B25F40" w:rsidRDefault="00922E5B">
      <w:pPr>
        <w:pStyle w:val="Code"/>
      </w:pPr>
      <w:r>
        <w:t xml:space="preserve">    &lt;xs:simpleType&gt;</w:t>
      </w:r>
    </w:p>
    <w:p w:rsidR="00B25F40" w:rsidRDefault="00922E5B">
      <w:pPr>
        <w:pStyle w:val="Code"/>
      </w:pPr>
      <w:r>
        <w:t xml:space="preserve">      &lt;xs:restriction b</w:t>
      </w:r>
      <w:r>
        <w:t>ase="xs:unsignedByte"&gt;</w:t>
      </w:r>
    </w:p>
    <w:p w:rsidR="00B25F40" w:rsidRDefault="00922E5B">
      <w:pPr>
        <w:pStyle w:val="Code"/>
      </w:pPr>
      <w:r>
        <w:t xml:space="preserve">        &lt;xs:minInclusive value="0"/&gt;</w:t>
      </w:r>
    </w:p>
    <w:p w:rsidR="00B25F40" w:rsidRDefault="00922E5B">
      <w:pPr>
        <w:pStyle w:val="Code"/>
      </w:pPr>
      <w:r>
        <w:t xml:space="preserve">        &lt;xs:maxInclusive value="2"/&gt;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name="MIMETruncation"&gt;</w:t>
      </w:r>
    </w:p>
    <w:p w:rsidR="00B25F40" w:rsidRDefault="00922E5B">
      <w:pPr>
        <w:pStyle w:val="Code"/>
      </w:pPr>
      <w:r>
        <w:t xml:space="preserve">    &lt;xs:simpleType&gt;</w:t>
      </w:r>
    </w:p>
    <w:p w:rsidR="00B25F40" w:rsidRDefault="00922E5B">
      <w:pPr>
        <w:pStyle w:val="Code"/>
      </w:pPr>
      <w:r>
        <w:t xml:space="preserve">      &lt;</w:t>
      </w:r>
      <w:r>
        <w:t>xs:restriction base="xs:unsignedByte"&gt;</w:t>
      </w:r>
    </w:p>
    <w:p w:rsidR="00B25F40" w:rsidRDefault="00922E5B">
      <w:pPr>
        <w:pStyle w:val="Code"/>
      </w:pPr>
      <w:r>
        <w:t xml:space="preserve">        &lt;xs:minInclusive value="0"/&gt;</w:t>
      </w:r>
    </w:p>
    <w:p w:rsidR="00B25F40" w:rsidRDefault="00922E5B">
      <w:pPr>
        <w:pStyle w:val="Code"/>
      </w:pPr>
      <w:r>
        <w:t xml:space="preserve">        &lt;xs:maxInclusive value="8"/&gt;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name="Wait"&gt;</w:t>
      </w:r>
    </w:p>
    <w:p w:rsidR="00B25F40" w:rsidRDefault="00922E5B">
      <w:pPr>
        <w:pStyle w:val="Code"/>
      </w:pPr>
      <w:r>
        <w:t xml:space="preserve">    &lt;xs:simpleType&gt;</w:t>
      </w:r>
    </w:p>
    <w:p w:rsidR="00B25F40" w:rsidRDefault="00922E5B">
      <w:pPr>
        <w:pStyle w:val="Code"/>
      </w:pPr>
      <w:r>
        <w:t xml:space="preserve">      &lt;xs:restriction base="xs:inte</w:t>
      </w:r>
      <w:r>
        <w:t>ger"&gt;</w:t>
      </w:r>
    </w:p>
    <w:p w:rsidR="00B25F40" w:rsidRDefault="00922E5B">
      <w:pPr>
        <w:pStyle w:val="Code"/>
      </w:pPr>
      <w:r>
        <w:t xml:space="preserve">        &lt;xs:minInclusive value="1"/&gt;</w:t>
      </w:r>
    </w:p>
    <w:p w:rsidR="00B25F40" w:rsidRDefault="00922E5B">
      <w:pPr>
        <w:pStyle w:val="Code"/>
      </w:pPr>
      <w:r>
        <w:t xml:space="preserve">        &lt;xs:maxInclusive value="59"/&gt;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name="Limit" type="xs:integer"/&gt;</w:t>
      </w:r>
    </w:p>
    <w:p w:rsidR="00B25F40" w:rsidRDefault="00922E5B">
      <w:pPr>
        <w:pStyle w:val="Code"/>
      </w:pPr>
      <w:r>
        <w:t xml:space="preserve">  &lt;xs:element name="Partial" type="airsyncbase:EmptyTag"/&gt;</w:t>
      </w:r>
    </w:p>
    <w:p w:rsidR="00B25F40" w:rsidRDefault="00922E5B">
      <w:pPr>
        <w:pStyle w:val="Code"/>
      </w:pPr>
      <w:r>
        <w:t xml:space="preserve">  &lt;xs:el</w:t>
      </w:r>
      <w:r>
        <w:t>ement name="ConversationMode" type="xs:boolean"/&gt;</w:t>
      </w:r>
    </w:p>
    <w:p w:rsidR="00B25F40" w:rsidRDefault="00922E5B">
      <w:pPr>
        <w:pStyle w:val="Code"/>
      </w:pPr>
      <w:r>
        <w:t xml:space="preserve">  &lt;xs:element name="Truncation"&gt;</w:t>
      </w:r>
    </w:p>
    <w:p w:rsidR="00B25F40" w:rsidRDefault="00922E5B">
      <w:pPr>
        <w:pStyle w:val="Code"/>
      </w:pPr>
      <w:r>
        <w:t xml:space="preserve">    &lt;xs:simpleType&gt;</w:t>
      </w:r>
    </w:p>
    <w:p w:rsidR="00B25F40" w:rsidRDefault="00922E5B">
      <w:pPr>
        <w:pStyle w:val="Code"/>
      </w:pPr>
      <w:r>
        <w:t xml:space="preserve">      &lt;xs:restriction base="xs:unsignedByte"&gt;</w:t>
      </w:r>
    </w:p>
    <w:p w:rsidR="00B25F40" w:rsidRDefault="00922E5B">
      <w:pPr>
        <w:pStyle w:val="Code"/>
      </w:pPr>
      <w:r>
        <w:t xml:space="preserve">        &lt;xs:minInclusive value="0"/&gt;</w:t>
      </w:r>
    </w:p>
    <w:p w:rsidR="00B25F40" w:rsidRDefault="00922E5B">
      <w:pPr>
        <w:pStyle w:val="Code"/>
      </w:pPr>
      <w:r>
        <w:t xml:space="preserve">        &lt;xs:maxInclusive value="9"/&gt;</w:t>
      </w:r>
    </w:p>
    <w:p w:rsidR="00B25F40" w:rsidRDefault="00922E5B">
      <w:pPr>
        <w:pStyle w:val="Code"/>
      </w:pPr>
      <w:r>
        <w:t xml:space="preserve">      &lt;/xs:restriction&gt;</w:t>
      </w:r>
    </w:p>
    <w:p w:rsidR="00B25F40" w:rsidRDefault="00922E5B">
      <w:pPr>
        <w:pStyle w:val="Code"/>
      </w:pPr>
      <w:r>
        <w:t xml:space="preserve">    &lt;</w:t>
      </w:r>
      <w:r>
        <w:t>/xs:simpleType&gt;</w:t>
      </w:r>
    </w:p>
    <w:p w:rsidR="00B25F40" w:rsidRDefault="00922E5B">
      <w:pPr>
        <w:pStyle w:val="Code"/>
      </w:pPr>
      <w:r>
        <w:t xml:space="preserve">  &lt;/xs:element&gt;</w:t>
      </w:r>
    </w:p>
    <w:p w:rsidR="00B25F40" w:rsidRDefault="00922E5B">
      <w:pPr>
        <w:pStyle w:val="Code"/>
      </w:pPr>
      <w:r>
        <w:t xml:space="preserve">  &lt;xs:element name="MaxItems"&gt;</w:t>
      </w:r>
    </w:p>
    <w:p w:rsidR="00B25F40" w:rsidRDefault="00922E5B">
      <w:pPr>
        <w:pStyle w:val="Code"/>
      </w:pPr>
      <w:r>
        <w:t xml:space="preserve">    &lt;xs:simpleType&gt;</w:t>
      </w:r>
    </w:p>
    <w:p w:rsidR="00B25F40" w:rsidRDefault="00922E5B">
      <w:pPr>
        <w:pStyle w:val="Code"/>
      </w:pPr>
      <w:r>
        <w:t xml:space="preserve">      &lt;xs:restriction base="xs:integer"&gt;</w:t>
      </w:r>
    </w:p>
    <w:p w:rsidR="00B25F40" w:rsidRDefault="00922E5B">
      <w:pPr>
        <w:pStyle w:val="Code"/>
      </w:pPr>
      <w:r>
        <w:t xml:space="preserve">        &lt;xs:minInclusive value="1"/&gt;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name="HeartbeatInter</w:t>
      </w:r>
      <w:r>
        <w:t>val"&gt;</w:t>
      </w:r>
    </w:p>
    <w:p w:rsidR="00B25F40" w:rsidRDefault="00922E5B">
      <w:pPr>
        <w:pStyle w:val="Code"/>
      </w:pPr>
      <w:r>
        <w:t xml:space="preserve">    &lt;xs:simpleType&gt;</w:t>
      </w:r>
    </w:p>
    <w:p w:rsidR="00B25F40" w:rsidRDefault="00922E5B">
      <w:pPr>
        <w:pStyle w:val="Code"/>
      </w:pPr>
      <w:r>
        <w:t xml:space="preserve">      &lt;xs:restriction base="xs:integer"&gt;</w:t>
      </w:r>
    </w:p>
    <w:p w:rsidR="00B25F40" w:rsidRDefault="00922E5B">
      <w:pPr>
        <w:pStyle w:val="Code"/>
      </w:pPr>
      <w:r>
        <w:t xml:space="preserve">        &lt;xs:minInclusive value="60"/&gt;</w:t>
      </w:r>
    </w:p>
    <w:p w:rsidR="00B25F40" w:rsidRDefault="00922E5B">
      <w:pPr>
        <w:pStyle w:val="Code"/>
      </w:pPr>
      <w:r>
        <w:t xml:space="preserve">        &lt;xs:maxInclusive value="3540"/&gt;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name="Options"&gt;</w:t>
      </w:r>
    </w:p>
    <w:p w:rsidR="00B25F40" w:rsidRDefault="00922E5B">
      <w:pPr>
        <w:pStyle w:val="Code"/>
      </w:pPr>
      <w:r>
        <w:t xml:space="preserve">    &lt;xs:complexType&gt;</w:t>
      </w:r>
    </w:p>
    <w:p w:rsidR="00B25F40" w:rsidRDefault="00922E5B">
      <w:pPr>
        <w:pStyle w:val="Code"/>
      </w:pPr>
      <w:r>
        <w:t xml:space="preserve">      &lt;xs:choice maxOccurs="unbounded"&gt;</w:t>
      </w:r>
    </w:p>
    <w:p w:rsidR="00B25F40" w:rsidRDefault="00922E5B">
      <w:pPr>
        <w:pStyle w:val="Code"/>
      </w:pPr>
      <w:r>
        <w:lastRenderedPageBreak/>
        <w:t xml:space="preserve">        &lt;xs:element ref="FilterType" minOccurs="0"/&gt;</w:t>
      </w:r>
    </w:p>
    <w:p w:rsidR="00B25F40" w:rsidRDefault="00922E5B">
      <w:pPr>
        <w:pStyle w:val="Code"/>
      </w:pPr>
      <w:r>
        <w:t xml:space="preserve">        &lt;xs:element ref="Truncation" minOccurs="0"/&gt;</w:t>
      </w:r>
    </w:p>
    <w:p w:rsidR="00B25F40" w:rsidRDefault="00922E5B">
      <w:pPr>
        <w:pStyle w:val="Code"/>
      </w:pPr>
      <w:r>
        <w:t xml:space="preserve">        &lt;xs:element ref="Class" minOccurs="0"/&gt;</w:t>
      </w:r>
    </w:p>
    <w:p w:rsidR="00B25F40" w:rsidRDefault="00922E5B">
      <w:pPr>
        <w:pStyle w:val="Code"/>
      </w:pPr>
      <w:r>
        <w:t xml:space="preserve">        &lt;</w:t>
      </w:r>
      <w:r>
        <w:t xml:space="preserve">xs:element ref="airsyncbase:BodyPreference" minOccurs="0" </w:t>
      </w:r>
    </w:p>
    <w:p w:rsidR="00B25F40" w:rsidRDefault="00922E5B">
      <w:pPr>
        <w:pStyle w:val="Code"/>
      </w:pPr>
      <w:r>
        <w:t xml:space="preserve">            maxOccurs="unbounded"/&gt;</w:t>
      </w:r>
    </w:p>
    <w:p w:rsidR="00B25F40" w:rsidRDefault="00922E5B">
      <w:pPr>
        <w:pStyle w:val="Code"/>
      </w:pPr>
      <w:r>
        <w:t xml:space="preserve">        &lt;xs:element ref="airsyncbase:BodyPartPreference" minOccurs="0"/&gt;</w:t>
      </w:r>
    </w:p>
    <w:p w:rsidR="00B25F40" w:rsidRDefault="00922E5B">
      <w:pPr>
        <w:pStyle w:val="Code"/>
      </w:pPr>
      <w:r>
        <w:t xml:space="preserve">        &lt;xs:element ref="Conflict" minOccurs="0"/&gt;</w:t>
      </w:r>
    </w:p>
    <w:p w:rsidR="00B25F40" w:rsidRDefault="00922E5B">
      <w:pPr>
        <w:pStyle w:val="Code"/>
      </w:pPr>
      <w:r>
        <w:t xml:space="preserve">        &lt;xs:element ref="MIMESupport"</w:t>
      </w:r>
      <w:r>
        <w:t xml:space="preserve"> minOccurs="0"/&gt;</w:t>
      </w:r>
    </w:p>
    <w:p w:rsidR="00B25F40" w:rsidRDefault="00922E5B">
      <w:pPr>
        <w:pStyle w:val="Code"/>
      </w:pPr>
      <w:r>
        <w:t xml:space="preserve">        &lt;xs:element ref="MIMETruncation" minOccurs="0"/&gt;</w:t>
      </w:r>
    </w:p>
    <w:p w:rsidR="00B25F40" w:rsidRDefault="00922E5B">
      <w:pPr>
        <w:pStyle w:val="Code"/>
      </w:pPr>
      <w:r>
        <w:t xml:space="preserve">        &lt;xs:element ref="MaxItems" minOccurs="0"/&gt;</w:t>
      </w:r>
    </w:p>
    <w:p w:rsidR="00B25F40" w:rsidRDefault="00922E5B">
      <w:pPr>
        <w:pStyle w:val="Code"/>
      </w:pPr>
      <w:r>
        <w:t xml:space="preserve">        &lt;xs:element ref="rm:RightsManagementSupport" minOccurs="0"/&gt;</w:t>
      </w:r>
    </w:p>
    <w:p w:rsidR="00B25F40" w:rsidRDefault="00922E5B">
      <w:pPr>
        <w:pStyle w:val="Code"/>
      </w:pPr>
      <w:r>
        <w:t xml:space="preserve">      &lt;/xs:choice&gt;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w:t>
      </w:r>
      <w:r>
        <w:t>/xs:schema&gt;</w:t>
      </w:r>
    </w:p>
    <w:p w:rsidR="00B25F40" w:rsidRDefault="00922E5B">
      <w:pPr>
        <w:pStyle w:val="Heading2"/>
      </w:pPr>
      <w:bookmarkStart w:id="1414" w:name="section_5d3826fba0814b13bd8c1d97fe1b0a1e"/>
      <w:bookmarkStart w:id="1415" w:name="_Toc3802211"/>
      <w:r>
        <w:t>Autodiscover MobileSync Namespace Schema</w:t>
      </w:r>
      <w:bookmarkEnd w:id="1414"/>
      <w:bookmarkEnd w:id="1415"/>
      <w:r>
        <w:fldChar w:fldCharType="begin"/>
      </w:r>
      <w:r>
        <w:instrText xml:space="preserve"> XE "Autodiscover MobileSync Namespace Schema schema" </w:instrText>
      </w:r>
      <w:r>
        <w:fldChar w:fldCharType="end"/>
      </w:r>
      <w:r>
        <w:fldChar w:fldCharType="begin"/>
      </w:r>
      <w:r>
        <w:instrText xml:space="preserve"> XE "Full XML schema:Autodiscover MobileSync Namespace Schema schema" </w:instrText>
      </w:r>
      <w:r>
        <w:fldChar w:fldCharType="end"/>
      </w:r>
      <w:r>
        <w:fldChar w:fldCharType="begin"/>
      </w:r>
      <w:r>
        <w:instrText xml:space="preserve"> XE "XML schema:Autodiscover MobileSync Namespace Schema schema" </w:instrText>
      </w:r>
      <w:r>
        <w:fldChar w:fldCharType="end"/>
      </w:r>
    </w:p>
    <w:p w:rsidR="00B25F40" w:rsidRDefault="00922E5B">
      <w:r>
        <w:t>This sec</w:t>
      </w:r>
      <w:r>
        <w:t>tion contains the contents of the AutodiscoverMobileSync.xsd file.</w:t>
      </w:r>
    </w:p>
    <w:p w:rsidR="00B25F40" w:rsidRDefault="00922E5B">
      <w:pPr>
        <w:pStyle w:val="Code"/>
      </w:pPr>
      <w:r>
        <w:t>&lt;?xml version="1.0" encoding="UTF-8"?&gt;</w:t>
      </w:r>
    </w:p>
    <w:p w:rsidR="00B25F40" w:rsidRDefault="00922E5B">
      <w:pPr>
        <w:pStyle w:val="Code"/>
      </w:pPr>
      <w:r>
        <w:t>&lt;xs:schema xmlns:xs="http://www.w3.org/2001/XMLSchema" xmlns=</w:t>
      </w:r>
    </w:p>
    <w:p w:rsidR="00B25F40" w:rsidRDefault="00922E5B">
      <w:pPr>
        <w:pStyle w:val="Code"/>
      </w:pPr>
      <w:r>
        <w:t xml:space="preserve">    "http://schemas.microsoft.com/exchange/autodiscover/mobilesync/responseschema/2006" </w:t>
      </w:r>
    </w:p>
    <w:p w:rsidR="00B25F40" w:rsidRDefault="00922E5B">
      <w:pPr>
        <w:pStyle w:val="Code"/>
      </w:pPr>
      <w:r>
        <w:t xml:space="preserve">    targetNamespace=</w:t>
      </w:r>
    </w:p>
    <w:p w:rsidR="00B25F40" w:rsidRDefault="00922E5B">
      <w:pPr>
        <w:pStyle w:val="Code"/>
      </w:pPr>
      <w:r>
        <w:t xml:space="preserve">    "http://schemas.microsoft.com/exchange/autodiscover/mobilesync/responseschema/2006" </w:t>
      </w:r>
    </w:p>
    <w:p w:rsidR="00B25F40" w:rsidRDefault="00922E5B">
      <w:pPr>
        <w:pStyle w:val="Code"/>
      </w:pPr>
      <w:r>
        <w:t xml:space="preserve">    elementFormDefault="qualified" attributeFormDefault="unqualified"&gt;</w:t>
      </w:r>
    </w:p>
    <w:p w:rsidR="00B25F40" w:rsidRDefault="00922E5B">
      <w:pPr>
        <w:pStyle w:val="Code"/>
      </w:pPr>
      <w:r>
        <w:t xml:space="preserve">  &lt;xs:element name="Response"&gt;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w:t>
      </w:r>
      <w:r>
        <w:t xml:space="preserve">      &lt;xs:element name="Culture" type="xs:string" minOccurs="0"/&gt;</w:t>
      </w:r>
    </w:p>
    <w:p w:rsidR="00B25F40" w:rsidRDefault="00922E5B">
      <w:pPr>
        <w:pStyle w:val="Code"/>
      </w:pPr>
      <w:r>
        <w:t xml:space="preserve">        &lt;xs:element name="User"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name="DisplayName" minOccurs="0"/&gt;</w:t>
      </w:r>
    </w:p>
    <w:p w:rsidR="00B25F40" w:rsidRDefault="00922E5B">
      <w:pPr>
        <w:pStyle w:val="Code"/>
      </w:pPr>
      <w:r>
        <w:t xml:space="preserve">              &lt;xs:element nam</w:t>
      </w:r>
      <w:r>
        <w:t>e="EMailAddress" minOccurs="1"/&gt;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name="Action"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w:t>
      </w:r>
      <w:r>
        <w:t xml:space="preserve">xs:element name="Redirect" type="xs:string" </w:t>
      </w:r>
    </w:p>
    <w:p w:rsidR="00B25F40" w:rsidRDefault="00922E5B">
      <w:pPr>
        <w:pStyle w:val="Code"/>
      </w:pPr>
      <w:r>
        <w:t xml:space="preserve">                  minOccurs="0"/&gt;</w:t>
      </w:r>
    </w:p>
    <w:p w:rsidR="00B25F40" w:rsidRDefault="00922E5B">
      <w:pPr>
        <w:pStyle w:val="Code"/>
      </w:pPr>
      <w:r>
        <w:t xml:space="preserve">              &lt;xs:element name="Settings"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name="Server" maxOccurs</w:t>
      </w:r>
      <w:r>
        <w:t>="unbounded"&gt;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name="Type" type="xs:string" </w:t>
      </w:r>
    </w:p>
    <w:p w:rsidR="00B25F40" w:rsidRDefault="00922E5B">
      <w:pPr>
        <w:pStyle w:val="Code"/>
      </w:pPr>
      <w:r>
        <w:t xml:space="preserve">                              minOccurs="0"/&gt;</w:t>
      </w:r>
    </w:p>
    <w:p w:rsidR="00B25F40" w:rsidRDefault="00922E5B">
      <w:pPr>
        <w:pStyle w:val="Code"/>
      </w:pPr>
      <w:r>
        <w:t xml:space="preserve">                          &lt;</w:t>
      </w:r>
      <w:r>
        <w:t xml:space="preserve">xs:element name="Url" type="xs:string" </w:t>
      </w:r>
    </w:p>
    <w:p w:rsidR="00B25F40" w:rsidRDefault="00922E5B">
      <w:pPr>
        <w:pStyle w:val="Code"/>
      </w:pPr>
      <w:r>
        <w:t xml:space="preserve">                              minOccurs="0"/&gt;</w:t>
      </w:r>
    </w:p>
    <w:p w:rsidR="00B25F40" w:rsidRDefault="00922E5B">
      <w:pPr>
        <w:pStyle w:val="Code"/>
      </w:pPr>
      <w:r>
        <w:t xml:space="preserve">                          &lt;xs:element name="Name" type="xs:string" </w:t>
      </w:r>
    </w:p>
    <w:p w:rsidR="00B25F40" w:rsidRDefault="00922E5B">
      <w:pPr>
        <w:pStyle w:val="Code"/>
      </w:pPr>
      <w:r>
        <w:t xml:space="preserve">                              minOccurs="0"/&gt;</w:t>
      </w:r>
    </w:p>
    <w:p w:rsidR="00B25F40" w:rsidRDefault="00922E5B">
      <w:pPr>
        <w:pStyle w:val="Code"/>
      </w:pPr>
      <w:r>
        <w:t xml:space="preserve">                          &lt;xs:element name="ServerData" </w:t>
      </w:r>
      <w:r>
        <w:t xml:space="preserve">type="xs:string" </w:t>
      </w:r>
    </w:p>
    <w:p w:rsidR="00B25F40" w:rsidRDefault="00922E5B">
      <w:pPr>
        <w:pStyle w:val="Code"/>
      </w:pPr>
      <w:r>
        <w:t xml:space="preserve">                              minOccurs="0"/&gt;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w:t>
      </w:r>
      <w:r>
        <w:t xml:space="preserve">  &lt;/xs:element&gt;</w:t>
      </w:r>
    </w:p>
    <w:p w:rsidR="00B25F40" w:rsidRDefault="00922E5B">
      <w:pPr>
        <w:pStyle w:val="Code"/>
      </w:pPr>
      <w:r>
        <w:t xml:space="preserve">              &lt;xs:element name="Error"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lastRenderedPageBreak/>
        <w:t xml:space="preserve">                    &lt;xs:element name="Status" type="xs:integer" </w:t>
      </w:r>
    </w:p>
    <w:p w:rsidR="00B25F40" w:rsidRDefault="00922E5B">
      <w:pPr>
        <w:pStyle w:val="Code"/>
      </w:pPr>
      <w:r>
        <w:t xml:space="preserve">                        minOccurs="0"/&gt;</w:t>
      </w:r>
    </w:p>
    <w:p w:rsidR="00B25F40" w:rsidRDefault="00922E5B">
      <w:pPr>
        <w:pStyle w:val="Code"/>
      </w:pPr>
      <w:r>
        <w:t xml:space="preserve">                    &lt;</w:t>
      </w:r>
      <w:r>
        <w:t xml:space="preserve">xs:element name="Message" type="xs:string" </w:t>
      </w:r>
    </w:p>
    <w:p w:rsidR="00B25F40" w:rsidRDefault="00922E5B">
      <w:pPr>
        <w:pStyle w:val="Code"/>
      </w:pPr>
      <w:r>
        <w:t xml:space="preserve">                        minOccurs="0"/&gt;</w:t>
      </w:r>
    </w:p>
    <w:p w:rsidR="00B25F40" w:rsidRDefault="00922E5B">
      <w:pPr>
        <w:pStyle w:val="Code"/>
      </w:pPr>
      <w:r>
        <w:t xml:space="preserve">                    &lt;xs:element name="DebugData" type="xs:string" </w:t>
      </w:r>
    </w:p>
    <w:p w:rsidR="00B25F40" w:rsidRDefault="00922E5B">
      <w:pPr>
        <w:pStyle w:val="Code"/>
      </w:pPr>
      <w:r>
        <w:t xml:space="preserve">                        minOccurs="0"/&gt;</w:t>
      </w:r>
    </w:p>
    <w:p w:rsidR="00B25F40" w:rsidRDefault="00922E5B">
      <w:pPr>
        <w:pStyle w:val="Code"/>
      </w:pPr>
      <w:r>
        <w:t xml:space="preserve">                    &lt;</w:t>
      </w:r>
      <w:r>
        <w:t xml:space="preserve">xs:element name="ErrorCode" type="xs:integer" </w:t>
      </w:r>
    </w:p>
    <w:p w:rsidR="00B25F40" w:rsidRDefault="00922E5B">
      <w:pPr>
        <w:pStyle w:val="Code"/>
      </w:pPr>
      <w:r>
        <w:t xml:space="preserve">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w:t>
      </w:r>
      <w:r>
        <w: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16" w:name="section_e2b5c583c8c64df196d0b3a71bbebad3"/>
      <w:bookmarkStart w:id="1417" w:name="_Toc3802212"/>
      <w:r>
        <w:t>Autodiscover Request Schema</w:t>
      </w:r>
      <w:bookmarkEnd w:id="1416"/>
      <w:bookmarkEnd w:id="1417"/>
      <w:r>
        <w:fldChar w:fldCharType="begin"/>
      </w:r>
      <w:r>
        <w:instrText xml:space="preserve"> XE "Autodiscover Request Schema schema" </w:instrText>
      </w:r>
      <w:r>
        <w:fldChar w:fldCharType="end"/>
      </w:r>
      <w:r>
        <w:fldChar w:fldCharType="begin"/>
      </w:r>
      <w:r>
        <w:instrText xml:space="preserve"> XE "Autodiscover Request Schema schema" </w:instrText>
      </w:r>
      <w:r>
        <w:fldChar w:fldCharType="end"/>
      </w:r>
      <w:r>
        <w:fldChar w:fldCharType="begin"/>
      </w:r>
      <w:r>
        <w:instrText xml:space="preserve"> XE "XML schema:Autodiscover Request Schema schema" </w:instrText>
      </w:r>
      <w:r>
        <w:fldChar w:fldCharType="end"/>
      </w:r>
    </w:p>
    <w:p w:rsidR="00B25F40" w:rsidRDefault="00922E5B">
      <w:r>
        <w:t>This section contains t</w:t>
      </w:r>
      <w:r>
        <w:t>he contents of the AutodiscoverRequest.xsd file.</w:t>
      </w:r>
    </w:p>
    <w:p w:rsidR="00B25F40" w:rsidRDefault="00922E5B">
      <w:pPr>
        <w:pStyle w:val="Code"/>
      </w:pPr>
      <w:r>
        <w:t>&lt;?xml version="1.0" encoding="UTF-8"?&gt;</w:t>
      </w:r>
    </w:p>
    <w:p w:rsidR="00B25F40" w:rsidRDefault="00922E5B">
      <w:pPr>
        <w:pStyle w:val="Code"/>
      </w:pPr>
      <w:r>
        <w:t>&lt;xs:schema xmlns:xs="http://www.w3.org/2001/XMLSchema" xmlns=</w:t>
      </w:r>
    </w:p>
    <w:p w:rsidR="00B25F40" w:rsidRDefault="00922E5B">
      <w:pPr>
        <w:pStyle w:val="Code"/>
      </w:pPr>
      <w:r>
        <w:t xml:space="preserve">    "http://schemas.microsoft.com/exchange/autodiscover/mobilesync/requestschema/2006" </w:t>
      </w:r>
    </w:p>
    <w:p w:rsidR="00B25F40" w:rsidRDefault="00922E5B">
      <w:pPr>
        <w:pStyle w:val="Code"/>
      </w:pPr>
      <w:r>
        <w:t xml:space="preserve">    targetNamespac</w:t>
      </w:r>
      <w:r>
        <w:t>e=</w:t>
      </w:r>
    </w:p>
    <w:p w:rsidR="00B25F40" w:rsidRDefault="00922E5B">
      <w:pPr>
        <w:pStyle w:val="Code"/>
      </w:pPr>
      <w:r>
        <w:t xml:space="preserve">    "http://schemas.microsoft.com/exchange/autodiscover/mobilesync/requestschema/2006" </w:t>
      </w:r>
    </w:p>
    <w:p w:rsidR="00B25F40" w:rsidRDefault="00922E5B">
      <w:pPr>
        <w:pStyle w:val="Code"/>
      </w:pPr>
      <w:r>
        <w:t xml:space="preserve">    elementFormDefault="qualified" attributeFormDefault="unqualified"&gt;</w:t>
      </w:r>
    </w:p>
    <w:p w:rsidR="00B25F40" w:rsidRDefault="00922E5B">
      <w:pPr>
        <w:pStyle w:val="Code"/>
      </w:pPr>
      <w:r>
        <w:t xml:space="preserve">  &lt;xs:element name="Autodiscover"&gt;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w:t>
      </w:r>
      <w:r>
        <w:t>t name="Request" type="RequestType"/&gt;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&lt;xs:complexType name="RequestType"&gt;</w:t>
      </w:r>
    </w:p>
    <w:p w:rsidR="00B25F40" w:rsidRDefault="00922E5B">
      <w:pPr>
        <w:pStyle w:val="Code"/>
      </w:pPr>
      <w:r>
        <w:t xml:space="preserve">    &lt;xs:sequence&gt;</w:t>
      </w:r>
    </w:p>
    <w:p w:rsidR="00B25F40" w:rsidRDefault="00922E5B">
      <w:pPr>
        <w:pStyle w:val="Code"/>
      </w:pPr>
      <w:r>
        <w:t xml:space="preserve">      &lt;xs:sequence&gt;</w:t>
      </w:r>
    </w:p>
    <w:p w:rsidR="00B25F40" w:rsidRDefault="00922E5B">
      <w:pPr>
        <w:pStyle w:val="Code"/>
      </w:pPr>
      <w:r>
        <w:t xml:space="preserve">        &lt;xs:element name="EMailAddress" type="xs:string"/&gt;</w:t>
      </w:r>
    </w:p>
    <w:p w:rsidR="00B25F40" w:rsidRDefault="00922E5B">
      <w:pPr>
        <w:pStyle w:val="Code"/>
      </w:pPr>
      <w:r>
        <w:t xml:space="preserve">        &lt;</w:t>
      </w:r>
      <w:r>
        <w:t>xs:element name="AcceptableResponseSchema" type="xs:string"/&gt;</w:t>
      </w:r>
    </w:p>
    <w:p w:rsidR="00B25F40" w:rsidRDefault="00922E5B">
      <w:pPr>
        <w:pStyle w:val="Code"/>
      </w:pPr>
      <w:r>
        <w:t xml:space="preserve">      &lt;/xs:sequence&gt;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&lt;/xs:schema&gt;</w:t>
      </w:r>
    </w:p>
    <w:p w:rsidR="00B25F40" w:rsidRDefault="00922E5B">
      <w:pPr>
        <w:pStyle w:val="Heading2"/>
      </w:pPr>
      <w:bookmarkStart w:id="1418" w:name="section_45d24b78559e4aa982943e40261dda23"/>
      <w:bookmarkStart w:id="1419" w:name="_Toc3802213"/>
      <w:r>
        <w:t>Autodiscover Response Schema</w:t>
      </w:r>
      <w:bookmarkEnd w:id="1418"/>
      <w:bookmarkEnd w:id="1419"/>
      <w:r>
        <w:fldChar w:fldCharType="begin"/>
      </w:r>
      <w:r>
        <w:instrText xml:space="preserve"> XE "Autodiscover Response Schema schema" </w:instrText>
      </w:r>
      <w:r>
        <w:fldChar w:fldCharType="end"/>
      </w:r>
      <w:r>
        <w:fldChar w:fldCharType="begin"/>
      </w:r>
      <w:r>
        <w:instrText xml:space="preserve"> XE "Autodiscover Response Schema schema" </w:instrText>
      </w:r>
      <w:r>
        <w:fldChar w:fldCharType="end"/>
      </w:r>
      <w:r>
        <w:fldChar w:fldCharType="begin"/>
      </w:r>
      <w:r>
        <w:instrText xml:space="preserve"> XE "</w:instrText>
      </w:r>
      <w:r>
        <w:instrText xml:space="preserve">XML schema:Autodiscover Response Schema schema" </w:instrText>
      </w:r>
      <w:r>
        <w:fldChar w:fldCharType="end"/>
      </w:r>
    </w:p>
    <w:p w:rsidR="00B25F40" w:rsidRDefault="00922E5B">
      <w:r>
        <w:t>This section contains the contents of the AutodiscoverResponse.xsd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2"/>
        <w:gridCol w:w="47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2" w:type="dxa"/>
          </w:tcPr>
          <w:p w:rsidR="00B25F40" w:rsidRDefault="00922E5B">
            <w:pPr>
              <w:pStyle w:val="TableHeaderText"/>
            </w:pPr>
            <w:r>
              <w:t>File name</w:t>
            </w:r>
          </w:p>
        </w:tc>
        <w:tc>
          <w:tcPr>
            <w:tcW w:w="4743" w:type="dxa"/>
          </w:tcPr>
          <w:p w:rsidR="00B25F40" w:rsidRDefault="00922E5B">
            <w:pPr>
              <w:pStyle w:val="TableHeaderText"/>
            </w:pPr>
            <w:r>
              <w:t>Defining section</w:t>
            </w:r>
          </w:p>
        </w:tc>
      </w:tr>
      <w:tr w:rsidR="00B25F40" w:rsidTr="00B25F40">
        <w:tc>
          <w:tcPr>
            <w:tcW w:w="4732" w:type="dxa"/>
          </w:tcPr>
          <w:p w:rsidR="00B25F40" w:rsidRDefault="00922E5B">
            <w:pPr>
              <w:pStyle w:val="TableBodyText"/>
            </w:pPr>
            <w:r>
              <w:t>AutodiscoverMobileSync.xsd</w:t>
            </w:r>
          </w:p>
        </w:tc>
        <w:tc>
          <w:tcPr>
            <w:tcW w:w="4743" w:type="dxa"/>
          </w:tcPr>
          <w:p w:rsidR="00B25F40" w:rsidRDefault="00922E5B">
            <w:pPr>
              <w:pStyle w:val="TableBodyText"/>
            </w:pPr>
            <w:hyperlink w:anchor="Section_5d3826fba0814b13bd8c1d97fe1b0a1e" w:history="1">
              <w:r>
                <w:rPr>
                  <w:rStyle w:val="Hyperlink"/>
                </w:rPr>
                <w:t>6.2</w:t>
              </w:r>
            </w:hyperlink>
          </w:p>
        </w:tc>
      </w:tr>
    </w:tbl>
    <w:p w:rsidR="00B25F40" w:rsidRDefault="00922E5B">
      <w:pPr>
        <w:pStyle w:val="Code"/>
      </w:pPr>
      <w:r>
        <w:t>&lt;?xml version="1.0" encoding="UTF-8"?&gt;</w:t>
      </w:r>
    </w:p>
    <w:p w:rsidR="00B25F40" w:rsidRDefault="00922E5B">
      <w:pPr>
        <w:pStyle w:val="Code"/>
      </w:pPr>
      <w:r>
        <w:t>&lt;xs:schema xmlns:xs="http://www.w3.org/2001/XMLSchema" xmlns=</w:t>
      </w:r>
    </w:p>
    <w:p w:rsidR="00B25F40" w:rsidRDefault="00922E5B">
      <w:pPr>
        <w:pStyle w:val="Code"/>
      </w:pPr>
      <w:r>
        <w:t xml:space="preserve">    "http://schemas.microsoft.com/exchange/autodiscover/responseschema/2006" </w:t>
      </w:r>
    </w:p>
    <w:p w:rsidR="00B25F40" w:rsidRDefault="00922E5B">
      <w:pPr>
        <w:pStyle w:val="Code"/>
      </w:pPr>
      <w:r>
        <w:t xml:space="preserve">    targetNamespace=</w:t>
      </w:r>
    </w:p>
    <w:p w:rsidR="00B25F40" w:rsidRDefault="00922E5B">
      <w:pPr>
        <w:pStyle w:val="Code"/>
      </w:pPr>
      <w:r>
        <w:t xml:space="preserve">    "http://schemas.microsoft.com/exchange/autodiscover/responseschema/2006"</w:t>
      </w:r>
    </w:p>
    <w:p w:rsidR="00B25F40" w:rsidRDefault="00922E5B">
      <w:pPr>
        <w:pStyle w:val="Code"/>
      </w:pPr>
      <w:r>
        <w:t xml:space="preserve">    xmlns:mobilesync=</w:t>
      </w:r>
    </w:p>
    <w:p w:rsidR="00B25F40" w:rsidRDefault="00922E5B">
      <w:pPr>
        <w:pStyle w:val="Code"/>
      </w:pPr>
      <w:r>
        <w:t xml:space="preserve">    "http://schemas.microsoft.com/exchange/autodiscover/mo</w:t>
      </w:r>
      <w:r>
        <w:t xml:space="preserve">bilesync/responseschema/2006" </w:t>
      </w:r>
    </w:p>
    <w:p w:rsidR="00B25F40" w:rsidRDefault="00922E5B">
      <w:pPr>
        <w:pStyle w:val="Code"/>
      </w:pPr>
      <w:r>
        <w:t xml:space="preserve">    elementFormDefault="qualified" attributeFormDefault="unqualified"&gt;</w:t>
      </w:r>
    </w:p>
    <w:p w:rsidR="00B25F40" w:rsidRDefault="00922E5B">
      <w:pPr>
        <w:pStyle w:val="Code"/>
      </w:pPr>
      <w:r>
        <w:lastRenderedPageBreak/>
        <w:t xml:space="preserve">  &lt;xs:import namespace=</w:t>
      </w:r>
    </w:p>
    <w:p w:rsidR="00B25F40" w:rsidRDefault="00922E5B">
      <w:pPr>
        <w:pStyle w:val="Code"/>
      </w:pPr>
      <w:r>
        <w:t xml:space="preserve">      "http://schemas.microsoft.com/exchange/autodiscover/mobilesync/responseschema/2006" </w:t>
      </w:r>
    </w:p>
    <w:p w:rsidR="00B25F40" w:rsidRDefault="00922E5B">
      <w:pPr>
        <w:pStyle w:val="Code"/>
      </w:pPr>
      <w:r>
        <w:t xml:space="preserve">      schemaLocation="AutodiscoverMobil</w:t>
      </w:r>
      <w:r>
        <w:t>eSync.xsd"/&gt;</w:t>
      </w:r>
    </w:p>
    <w:p w:rsidR="00B25F40" w:rsidRDefault="00922E5B">
      <w:pPr>
        <w:pStyle w:val="Code"/>
      </w:pPr>
      <w:r>
        <w:t xml:space="preserve">  &lt;xs:element name="Autodiscover"&gt;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&lt;xs:choice&gt;</w:t>
      </w:r>
    </w:p>
    <w:p w:rsidR="00B25F40" w:rsidRDefault="00922E5B">
      <w:pPr>
        <w:pStyle w:val="Code"/>
      </w:pPr>
      <w:r>
        <w:t xml:space="preserve">        &lt;xs:element ref="mobilesync:Response"/&gt;</w:t>
      </w:r>
    </w:p>
    <w:p w:rsidR="00B25F40" w:rsidRDefault="00922E5B">
      <w:pPr>
        <w:pStyle w:val="Code"/>
      </w:pPr>
      <w:r>
        <w:t xml:space="preserve">        &lt;xs:element name="Response"&gt;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w:t>
      </w:r>
      <w:r>
        <w:t xml:space="preserve">     &lt;xs:element name="Error"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name="ErrorCode" type="xs:integer" </w:t>
      </w:r>
    </w:p>
    <w:p w:rsidR="00B25F40" w:rsidRDefault="00922E5B">
      <w:pPr>
        <w:pStyle w:val="Code"/>
      </w:pPr>
      <w:r>
        <w:t xml:space="preserve">                  minOccurs="0"/&gt;</w:t>
      </w:r>
    </w:p>
    <w:p w:rsidR="00B25F40" w:rsidRDefault="00922E5B">
      <w:pPr>
        <w:pStyle w:val="Code"/>
      </w:pPr>
      <w:r>
        <w:t xml:space="preserve">                    &lt;</w:t>
      </w:r>
      <w:r>
        <w:t xml:space="preserve">xs:element name="Message" type="xs:string" </w:t>
      </w:r>
    </w:p>
    <w:p w:rsidR="00B25F40" w:rsidRDefault="00922E5B">
      <w:pPr>
        <w:pStyle w:val="Code"/>
      </w:pPr>
      <w:r>
        <w:t xml:space="preserve">                  minOccurs="0"/&gt;</w:t>
      </w:r>
    </w:p>
    <w:p w:rsidR="00B25F40" w:rsidRDefault="00922E5B">
      <w:pPr>
        <w:pStyle w:val="Code"/>
      </w:pPr>
      <w:r>
        <w:t xml:space="preserve">                    &lt;xs:element name="DebugData" type="xs:string" </w:t>
      </w:r>
    </w:p>
    <w:p w:rsidR="00B25F40" w:rsidRDefault="00922E5B">
      <w:pPr>
        <w:pStyle w:val="Code"/>
      </w:pPr>
      <w:r>
        <w:t xml:space="preserve">                  minOccurs="0"/&gt;</w:t>
      </w:r>
    </w:p>
    <w:p w:rsidR="00B25F40" w:rsidRDefault="00922E5B">
      <w:pPr>
        <w:pStyle w:val="Code"/>
      </w:pPr>
      <w:r>
        <w:t xml:space="preserve">                    &lt;/xs:sequence&gt;</w:t>
      </w:r>
    </w:p>
    <w:p w:rsidR="00B25F40" w:rsidRDefault="00922E5B">
      <w:pPr>
        <w:pStyle w:val="Code"/>
      </w:pPr>
      <w:r>
        <w:t xml:space="preserve">                  &lt;</w:t>
      </w:r>
      <w:r>
        <w:t>xs:attribute name="Time" type="xs:string"/&gt;</w:t>
      </w:r>
    </w:p>
    <w:p w:rsidR="00B25F40" w:rsidRDefault="00922E5B">
      <w:pPr>
        <w:pStyle w:val="Code"/>
      </w:pPr>
      <w:r>
        <w:t xml:space="preserve">                  &lt;xs:attribute name="Id" type="xs:unsignedInt"/&gt;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w:t>
      </w:r>
      <w:r>
        <w:t xml:space="preserve">t&gt;        </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20" w:name="section_1fdae6e227164065afeac4f55a95543c"/>
      <w:bookmarkStart w:id="1421" w:name="_Toc3802214"/>
      <w:r>
        <w:t>ComposeMail Namespace Schema</w:t>
      </w:r>
      <w:bookmarkEnd w:id="1420"/>
      <w:bookmarkEnd w:id="1421"/>
      <w:r>
        <w:fldChar w:fldCharType="begin"/>
      </w:r>
      <w:r>
        <w:instrText xml:space="preserve"> XE "ComposeMail Namespace Schema schema" </w:instrText>
      </w:r>
      <w:r>
        <w:fldChar w:fldCharType="end"/>
      </w:r>
      <w:r>
        <w:fldChar w:fldCharType="begin"/>
      </w:r>
      <w:r>
        <w:instrText xml:space="preserve"> XE "Full XML schema:ComposeMail Namespace Schema schema" </w:instrText>
      </w:r>
      <w:r>
        <w:fldChar w:fldCharType="end"/>
      </w:r>
      <w:r>
        <w:fldChar w:fldCharType="begin"/>
      </w:r>
      <w:r>
        <w:instrText xml:space="preserve"> XE "XML schema:Compo</w:instrText>
      </w:r>
      <w:r>
        <w:instrText xml:space="preserve">seMail Namespace Schema schema" </w:instrText>
      </w:r>
      <w:r>
        <w:fldChar w:fldCharType="end"/>
      </w:r>
    </w:p>
    <w:p w:rsidR="00B25F40" w:rsidRDefault="00922E5B">
      <w:r>
        <w:t>This section contains the contents of the ComposeMail.xsd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2"/>
        <w:gridCol w:w="47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2" w:type="dxa"/>
          </w:tcPr>
          <w:p w:rsidR="00B25F40" w:rsidRDefault="00922E5B">
            <w:pPr>
              <w:pStyle w:val="TableHeaderText"/>
            </w:pPr>
            <w:r>
              <w:t>File name</w:t>
            </w:r>
          </w:p>
        </w:tc>
        <w:tc>
          <w:tcPr>
            <w:tcW w:w="4743" w:type="dxa"/>
          </w:tcPr>
          <w:p w:rsidR="00B25F40" w:rsidRDefault="00922E5B">
            <w:pPr>
              <w:pStyle w:val="TableHeaderText"/>
            </w:pPr>
            <w:r>
              <w:t>Defining specification</w:t>
            </w:r>
          </w:p>
        </w:tc>
      </w:tr>
      <w:tr w:rsidR="00B25F40" w:rsidTr="00B25F40">
        <w:tc>
          <w:tcPr>
            <w:tcW w:w="4732" w:type="dxa"/>
          </w:tcPr>
          <w:p w:rsidR="00B25F40" w:rsidRDefault="00922E5B">
            <w:pPr>
              <w:pStyle w:val="TableBodyText"/>
            </w:pPr>
            <w:r>
              <w:t>AirSyncBase.xsd</w:t>
            </w:r>
          </w:p>
        </w:tc>
        <w:tc>
          <w:tcPr>
            <w:tcW w:w="4743" w:type="dxa"/>
          </w:tcPr>
          <w:p w:rsidR="00B25F40" w:rsidRDefault="00922E5B">
            <w:pPr>
              <w:pStyle w:val="TableBodyText"/>
            </w:pPr>
            <w:hyperlink r:id="rId887" w:anchor="Section_d1ba798741bf483d904596dfe11e3d1c">
              <w:r>
                <w:rPr>
                  <w:rStyle w:val="Hyperlink"/>
                </w:rPr>
                <w:t>[MS-ASAIRS]</w:t>
              </w:r>
            </w:hyperlink>
            <w:r>
              <w:t xml:space="preserve"> section 6</w:t>
            </w:r>
          </w:p>
        </w:tc>
      </w:tr>
    </w:tbl>
    <w:p w:rsidR="00B25F40" w:rsidRDefault="00922E5B">
      <w:pPr>
        <w:pStyle w:val="Code"/>
      </w:pPr>
      <w:r>
        <w:t>&lt;?xml version="1.0" encoding="UTF-8"?&gt;</w:t>
      </w:r>
    </w:p>
    <w:p w:rsidR="00B25F40" w:rsidRDefault="00922E5B">
      <w:pPr>
        <w:pStyle w:val="Code"/>
      </w:pPr>
      <w:r>
        <w:t>&lt;xs:schema xmlns:xs="http://www.w3.org/2001/XMLSchema" xmlns:airsyncbase=</w:t>
      </w:r>
    </w:p>
    <w:p w:rsidR="00B25F40" w:rsidRDefault="00922E5B">
      <w:pPr>
        <w:pStyle w:val="Code"/>
      </w:pPr>
      <w:r>
        <w:t xml:space="preserve">    "AirSyncBase" xmlns="ComposeMail" ta</w:t>
      </w:r>
      <w:r>
        <w:t xml:space="preserve">rgetNamespace="ComposeMail" </w:t>
      </w:r>
    </w:p>
    <w:p w:rsidR="00B25F40" w:rsidRDefault="00922E5B">
      <w:pPr>
        <w:pStyle w:val="Code"/>
      </w:pPr>
      <w:r>
        <w:t xml:space="preserve">    elementFormDefault="qualified" attributeFormDefault="unqualified"&gt;</w:t>
      </w:r>
    </w:p>
    <w:p w:rsidR="00B25F40" w:rsidRDefault="00922E5B">
      <w:pPr>
        <w:pStyle w:val="Code"/>
      </w:pPr>
      <w:r>
        <w:t xml:space="preserve">  &lt;xs:import namespace="AirSyncBase" schemaLocation="AirSyncBase.xsd"/&gt;</w:t>
      </w:r>
    </w:p>
    <w:p w:rsidR="00B25F40" w:rsidRDefault="00922E5B">
      <w:pPr>
        <w:pStyle w:val="Code"/>
      </w:pPr>
      <w:r>
        <w:t xml:space="preserve">  &lt;xs:element name="ClientId"&gt;</w:t>
      </w:r>
    </w:p>
    <w:p w:rsidR="00B25F40" w:rsidRDefault="00922E5B">
      <w:pPr>
        <w:pStyle w:val="Code"/>
      </w:pPr>
      <w:r>
        <w:t xml:space="preserve">    &lt;xs:simpleType&gt;</w:t>
      </w:r>
    </w:p>
    <w:p w:rsidR="00B25F40" w:rsidRDefault="00922E5B">
      <w:pPr>
        <w:pStyle w:val="Code"/>
      </w:pPr>
      <w:r>
        <w:t xml:space="preserve">      &lt;xs:restriction base="xs:st</w:t>
      </w:r>
      <w:r>
        <w:t>ring"&gt;</w:t>
      </w:r>
    </w:p>
    <w:p w:rsidR="00B25F40" w:rsidRDefault="00922E5B">
      <w:pPr>
        <w:pStyle w:val="Code"/>
      </w:pPr>
      <w:r>
        <w:t xml:space="preserve">        &lt;xs:minLength value="1"/&gt;</w:t>
      </w:r>
    </w:p>
    <w:p w:rsidR="00B25F40" w:rsidRDefault="00922E5B">
      <w:pPr>
        <w:pStyle w:val="Code"/>
      </w:pPr>
      <w:r>
        <w:t xml:space="preserve">        &lt;xs:maxLength value="40"/&gt;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name="AccountId" type="xs:string"/&gt;</w:t>
      </w:r>
    </w:p>
    <w:p w:rsidR="00B25F40" w:rsidRDefault="00922E5B">
      <w:pPr>
        <w:pStyle w:val="Code"/>
      </w:pPr>
      <w:r>
        <w:t xml:space="preserve">  &lt;xs:element name="SaveInSentItems" type="airsyncbase:EmptyTag"/&gt;</w:t>
      </w:r>
    </w:p>
    <w:p w:rsidR="00B25F40" w:rsidRDefault="00922E5B">
      <w:pPr>
        <w:pStyle w:val="Code"/>
      </w:pPr>
      <w:r>
        <w:t xml:space="preserve">  </w:t>
      </w:r>
      <w:r>
        <w:t>&lt;xs:element name="ReplaceMime" type="airsyncbase:EmptyTag"/&gt;</w:t>
      </w:r>
    </w:p>
    <w:p w:rsidR="00B25F40" w:rsidRDefault="00922E5B">
      <w:pPr>
        <w:pStyle w:val="Code"/>
      </w:pPr>
      <w:r>
        <w:t xml:space="preserve">  &lt;xs:element name="Mime" type="xs:string"/&gt;</w:t>
      </w:r>
    </w:p>
    <w:p w:rsidR="00B25F40" w:rsidRDefault="00922E5B">
      <w:pPr>
        <w:pStyle w:val="Code"/>
      </w:pPr>
      <w:r>
        <w:t xml:space="preserve">  &lt;xs:element name="Status" type="xs:integer"/&gt;</w:t>
      </w:r>
    </w:p>
    <w:p w:rsidR="00B25F40" w:rsidRDefault="00922E5B">
      <w:pPr>
        <w:pStyle w:val="Code"/>
      </w:pPr>
      <w:r>
        <w:t xml:space="preserve">  &lt;xs:element name="Source"&gt;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w:t>
      </w:r>
      <w:r>
        <w:t>xs:element name="FolderId" minOccurs="0"&gt;</w:t>
      </w:r>
    </w:p>
    <w:p w:rsidR="00B25F40" w:rsidRDefault="00922E5B">
      <w:pPr>
        <w:pStyle w:val="Code"/>
      </w:pPr>
      <w:r>
        <w:t xml:space="preserve">          &lt;xs:simpleType&gt;</w:t>
      </w:r>
    </w:p>
    <w:p w:rsidR="00B25F40" w:rsidRDefault="00922E5B">
      <w:pPr>
        <w:pStyle w:val="Code"/>
      </w:pPr>
      <w:r>
        <w:lastRenderedPageBreak/>
        <w:t xml:space="preserve">            &lt;xs:restriction base="xs:string"&gt;</w:t>
      </w:r>
    </w:p>
    <w:p w:rsidR="00B25F40" w:rsidRDefault="00922E5B">
      <w:pPr>
        <w:pStyle w:val="Code"/>
      </w:pPr>
      <w:r>
        <w:t xml:space="preserve">              &lt;xs:minLength value="1"/&gt;</w:t>
      </w:r>
    </w:p>
    <w:p w:rsidR="00B25F40" w:rsidRDefault="00922E5B">
      <w:pPr>
        <w:pStyle w:val="Code"/>
      </w:pPr>
      <w:r>
        <w:t xml:space="preserve">              &lt;xs:maxLength value="64"/&gt;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name="ItemId" minOccurs="0"&gt;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&lt;xs:minLength value="1"/&gt;</w:t>
      </w:r>
    </w:p>
    <w:p w:rsidR="00B25F40" w:rsidRDefault="00922E5B">
      <w:pPr>
        <w:pStyle w:val="Code"/>
      </w:pPr>
      <w:r>
        <w:t xml:space="preserve">              &lt;xs:maxLength value="64"/&gt;</w:t>
      </w:r>
    </w:p>
    <w:p w:rsidR="00B25F40" w:rsidRDefault="00922E5B">
      <w:pPr>
        <w:pStyle w:val="Code"/>
      </w:pPr>
      <w:r>
        <w:t xml:space="preserve">            &lt;/xs:restriction&gt;</w:t>
      </w:r>
    </w:p>
    <w:p w:rsidR="00B25F40" w:rsidRDefault="00922E5B">
      <w:pPr>
        <w:pStyle w:val="Code"/>
      </w:pPr>
      <w:r>
        <w:t xml:space="preserve">  </w:t>
      </w:r>
      <w:r>
        <w:t xml:space="preserve">        &lt;/xs:simpleType&gt;</w:t>
      </w:r>
    </w:p>
    <w:p w:rsidR="00B25F40" w:rsidRDefault="00922E5B">
      <w:pPr>
        <w:pStyle w:val="Code"/>
      </w:pPr>
      <w:r>
        <w:t xml:space="preserve">        &lt;/xs:element&gt;</w:t>
      </w:r>
    </w:p>
    <w:p w:rsidR="00B25F40" w:rsidRDefault="00922E5B">
      <w:pPr>
        <w:pStyle w:val="Code"/>
      </w:pPr>
      <w:r>
        <w:t xml:space="preserve">        &lt;xs:element name="LongId" minOccurs="0"&gt;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&lt;xs:minLength value="1"/&gt;</w:t>
      </w:r>
    </w:p>
    <w:p w:rsidR="00B25F40" w:rsidRDefault="00922E5B">
      <w:pPr>
        <w:pStyle w:val="Code"/>
      </w:pPr>
      <w:r>
        <w:t xml:space="preserve">              &lt;xs:maxLength value="256"/&gt;</w:t>
      </w:r>
    </w:p>
    <w:p w:rsidR="00B25F40" w:rsidRDefault="00922E5B">
      <w:pPr>
        <w:pStyle w:val="Code"/>
      </w:pPr>
      <w:r>
        <w:t xml:space="preserve">      </w:t>
      </w: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name="InstanceId" type="xs:string"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name="Forwardees"&gt;</w:t>
      </w:r>
    </w:p>
    <w:p w:rsidR="00B25F40" w:rsidRDefault="00922E5B">
      <w:pPr>
        <w:pStyle w:val="Code"/>
      </w:pPr>
      <w:r>
        <w:t xml:space="preserve">    &lt;xs:complexType&gt;</w:t>
      </w:r>
    </w:p>
    <w:p w:rsidR="00B25F40" w:rsidRDefault="00922E5B">
      <w:pPr>
        <w:pStyle w:val="Code"/>
      </w:pPr>
      <w:r>
        <w:t xml:space="preserve">      &lt;xs:sequence minOccurs="0"&gt;</w:t>
      </w:r>
    </w:p>
    <w:p w:rsidR="00B25F40" w:rsidRDefault="00922E5B">
      <w:pPr>
        <w:pStyle w:val="Code"/>
      </w:pPr>
      <w:r>
        <w:t xml:space="preserve">        &lt;xs:element name="Forwardee" minOccurs="1" maxOccurs="unbounded"&gt;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name="Email"&gt;</w:t>
      </w:r>
    </w:p>
    <w:p w:rsidR="00B25F40" w:rsidRDefault="00922E5B">
      <w:pPr>
        <w:pStyle w:val="Code"/>
      </w:pPr>
      <w:r>
        <w:t xml:space="preserve">                &lt;xs:simpleType&gt;</w:t>
      </w:r>
    </w:p>
    <w:p w:rsidR="00B25F40" w:rsidRDefault="00922E5B">
      <w:pPr>
        <w:pStyle w:val="Code"/>
      </w:pPr>
      <w:r>
        <w:t xml:space="preserve">                  &lt;xs:restri</w:t>
      </w:r>
      <w:r>
        <w:t>ction base="xs:string"&gt;</w:t>
      </w:r>
    </w:p>
    <w:p w:rsidR="00B25F40" w:rsidRDefault="00922E5B">
      <w:pPr>
        <w:pStyle w:val="Code"/>
      </w:pPr>
      <w:r>
        <w:t xml:space="preserve">                    &lt;xs:minLength value="1"/&gt;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name="Name" minOccurs="0" type="xs:string" /&gt;</w:t>
      </w:r>
    </w:p>
    <w:p w:rsidR="00B25F40" w:rsidRDefault="00922E5B">
      <w:pPr>
        <w:pStyle w:val="Code"/>
      </w:pPr>
      <w:r>
        <w:t xml:space="preserve">            &lt;/xs:</w:t>
      </w:r>
      <w:r>
        <w:t>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22" w:name="section_3e9b7396b37d4a78a38a143af1b6109b"/>
      <w:bookmarkStart w:id="1423" w:name="_Toc3802215"/>
      <w:r>
        <w:t>Find Namespace Schema</w:t>
      </w:r>
      <w:bookmarkEnd w:id="1422"/>
      <w:bookmarkEnd w:id="1423"/>
      <w:r>
        <w:fldChar w:fldCharType="begin"/>
      </w:r>
      <w:r>
        <w:instrText xml:space="preserve"> XE "Search Namespace Schema schema" </w:instrText>
      </w:r>
      <w:r>
        <w:fldChar w:fldCharType="end"/>
      </w:r>
      <w:r>
        <w:fldChar w:fldCharType="begin"/>
      </w:r>
      <w:r>
        <w:instrText xml:space="preserve"> XE "Full XML schema:Search Namespace Schema schema" </w:instrText>
      </w:r>
      <w:r>
        <w:fldChar w:fldCharType="end"/>
      </w:r>
      <w:r>
        <w:fldChar w:fldCharType="begin"/>
      </w:r>
      <w:r>
        <w:instrText xml:space="preserve"> XE "XML schema:Search Namespace Schema schema" </w:instrText>
      </w:r>
      <w:r>
        <w:fldChar w:fldCharType="end"/>
      </w:r>
    </w:p>
    <w:p w:rsidR="00B25F40" w:rsidRDefault="00922E5B">
      <w:r>
        <w:t>This section contains the contents of the Find.xsd file.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7"/>
        <w:gridCol w:w="47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7" w:type="dxa"/>
          </w:tcPr>
          <w:p w:rsidR="00B25F40" w:rsidRDefault="00922E5B">
            <w:pPr>
              <w:pStyle w:val="TableHeaderText"/>
            </w:pPr>
            <w:r>
              <w:t>File name</w:t>
            </w:r>
          </w:p>
        </w:tc>
        <w:tc>
          <w:tcPr>
            <w:tcW w:w="4738" w:type="dxa"/>
          </w:tcPr>
          <w:p w:rsidR="00B25F40" w:rsidRDefault="00922E5B">
            <w:pPr>
              <w:pStyle w:val="TableHeaderText"/>
            </w:pPr>
            <w:r>
              <w:t>Defining section/specification</w:t>
            </w:r>
          </w:p>
        </w:tc>
      </w:tr>
      <w:tr w:rsidR="00B25F40" w:rsidTr="00B25F40">
        <w:tc>
          <w:tcPr>
            <w:tcW w:w="4737" w:type="dxa"/>
          </w:tcPr>
          <w:p w:rsidR="00B25F40" w:rsidRDefault="00922E5B">
            <w:pPr>
              <w:pStyle w:val="TableBodyText"/>
            </w:pPr>
            <w:r>
              <w:t>AirSync.xsd</w:t>
            </w:r>
          </w:p>
        </w:tc>
        <w:tc>
          <w:tcPr>
            <w:tcW w:w="4738" w:type="dxa"/>
          </w:tcPr>
          <w:p w:rsidR="00B25F40" w:rsidRDefault="00922E5B">
            <w:pPr>
              <w:pStyle w:val="TableBodyText"/>
            </w:pPr>
            <w:hyperlink w:anchor="Section_6275bb56509f441d8f21faba357a57ef" w:history="1">
              <w:r>
                <w:rPr>
                  <w:rStyle w:val="Hyperlink"/>
                </w:rPr>
                <w:t>6.1</w:t>
              </w:r>
            </w:hyperlink>
          </w:p>
        </w:tc>
      </w:tr>
      <w:tr w:rsidR="00B25F40" w:rsidTr="00B25F40">
        <w:tc>
          <w:tcPr>
            <w:tcW w:w="4737" w:type="dxa"/>
          </w:tcPr>
          <w:p w:rsidR="00B25F40" w:rsidRDefault="00922E5B">
            <w:pPr>
              <w:pStyle w:val="TableBodyText"/>
            </w:pPr>
            <w:r>
              <w:t>AirSyncBase.xsd</w:t>
            </w:r>
          </w:p>
        </w:tc>
        <w:tc>
          <w:tcPr>
            <w:tcW w:w="4738" w:type="dxa"/>
          </w:tcPr>
          <w:p w:rsidR="00B25F40" w:rsidRDefault="00922E5B">
            <w:pPr>
              <w:pStyle w:val="TableBodyText"/>
            </w:pPr>
            <w:hyperlink r:id="rId888" w:anchor="Section_d1ba798741bf483d904596dfe11e3d1c">
              <w:r>
                <w:rPr>
                  <w:rStyle w:val="Hyperlink"/>
                </w:rPr>
                <w:t>[MS-ASAIRS]</w:t>
              </w:r>
            </w:hyperlink>
            <w:r>
              <w:t xml:space="preserve"> section 6</w:t>
            </w:r>
          </w:p>
        </w:tc>
      </w:tr>
      <w:tr w:rsidR="00B25F40" w:rsidTr="00B25F40">
        <w:tc>
          <w:tcPr>
            <w:tcW w:w="4737" w:type="dxa"/>
          </w:tcPr>
          <w:p w:rsidR="00B25F40" w:rsidRDefault="00922E5B">
            <w:pPr>
              <w:pStyle w:val="TableBodyText"/>
            </w:pPr>
            <w:r>
              <w:t>Email.xsd</w:t>
            </w:r>
          </w:p>
        </w:tc>
        <w:tc>
          <w:tcPr>
            <w:tcW w:w="4738" w:type="dxa"/>
          </w:tcPr>
          <w:p w:rsidR="00B25F40" w:rsidRDefault="00922E5B">
            <w:pPr>
              <w:pStyle w:val="TableBodyText"/>
            </w:pPr>
            <w:hyperlink r:id="rId889" w:anchor="Section_f3d27369e0f54164aa5e9b1abda16f5f">
              <w:r>
                <w:rPr>
                  <w:rStyle w:val="Hyperlink"/>
                </w:rPr>
                <w:t>[MS-ASEMAIL]</w:t>
              </w:r>
            </w:hyperlink>
            <w:r>
              <w:t xml:space="preserve"> section 6.1</w:t>
            </w:r>
          </w:p>
        </w:tc>
      </w:tr>
      <w:tr w:rsidR="00B25F40" w:rsidTr="00B25F40">
        <w:tc>
          <w:tcPr>
            <w:tcW w:w="4737" w:type="dxa"/>
          </w:tcPr>
          <w:p w:rsidR="00B25F40" w:rsidRDefault="00922E5B">
            <w:pPr>
              <w:pStyle w:val="TableBodyText"/>
            </w:pPr>
            <w:r>
              <w:t>Email2.xsd</w:t>
            </w:r>
          </w:p>
        </w:tc>
        <w:tc>
          <w:tcPr>
            <w:tcW w:w="4738" w:type="dxa"/>
          </w:tcPr>
          <w:p w:rsidR="00B25F40" w:rsidRDefault="00922E5B">
            <w:pPr>
              <w:pStyle w:val="TableBodyText"/>
            </w:pPr>
            <w:r>
              <w:t>[MS-ASEMAIL] section 6.2</w:t>
            </w:r>
          </w:p>
        </w:tc>
      </w:tr>
    </w:tbl>
    <w:p w:rsidR="00B25F40" w:rsidRDefault="00B25F40"/>
    <w:p w:rsidR="00B25F40" w:rsidRDefault="00922E5B">
      <w:pPr>
        <w:pStyle w:val="Code"/>
      </w:pPr>
      <w:r>
        <w:lastRenderedPageBreak/>
        <w:t>&lt;?xml version="1.0" encoding="utf-8"?&gt;</w:t>
      </w:r>
    </w:p>
    <w:p w:rsidR="00B25F40" w:rsidRDefault="00922E5B">
      <w:pPr>
        <w:pStyle w:val="Code"/>
      </w:pPr>
      <w:r>
        <w:t>&lt;xs:schema</w:t>
      </w:r>
    </w:p>
    <w:p w:rsidR="00B25F40" w:rsidRDefault="00922E5B">
      <w:pPr>
        <w:pStyle w:val="Code"/>
      </w:pPr>
      <w:r>
        <w:t xml:space="preserve">        id="Find"</w:t>
      </w:r>
    </w:p>
    <w:p w:rsidR="00B25F40" w:rsidRDefault="00922E5B">
      <w:pPr>
        <w:pStyle w:val="Code"/>
      </w:pPr>
      <w:r>
        <w:t xml:space="preserve">        targetNamespace="Find:"</w:t>
      </w:r>
    </w:p>
    <w:p w:rsidR="00B25F40" w:rsidRDefault="00922E5B">
      <w:pPr>
        <w:pStyle w:val="Code"/>
      </w:pPr>
      <w:r>
        <w:t xml:space="preserve">        xmlns:email="Email:"</w:t>
      </w:r>
    </w:p>
    <w:p w:rsidR="00B25F40" w:rsidRDefault="00922E5B">
      <w:pPr>
        <w:pStyle w:val="Code"/>
      </w:pPr>
      <w:r>
        <w:t xml:space="preserve">        xmlns:email2="Email2:"</w:t>
      </w:r>
    </w:p>
    <w:p w:rsidR="00B25F40" w:rsidRDefault="00922E5B">
      <w:pPr>
        <w:pStyle w:val="Code"/>
      </w:pPr>
      <w:r>
        <w:t xml:space="preserve">        xmlns:mstns="Find:"</w:t>
      </w:r>
    </w:p>
    <w:p w:rsidR="00B25F40" w:rsidRDefault="00922E5B">
      <w:pPr>
        <w:pStyle w:val="Code"/>
      </w:pPr>
      <w:r>
        <w:t xml:space="preserve">        xmlns="Find:"</w:t>
      </w:r>
    </w:p>
    <w:p w:rsidR="00B25F40" w:rsidRDefault="00922E5B">
      <w:pPr>
        <w:pStyle w:val="Code"/>
      </w:pPr>
      <w:r>
        <w:t xml:space="preserve">        xmlns:airSync="AirSync:"</w:t>
      </w:r>
    </w:p>
    <w:p w:rsidR="00B25F40" w:rsidRDefault="00922E5B">
      <w:pPr>
        <w:pStyle w:val="Code"/>
      </w:pPr>
      <w:r>
        <w:t xml:space="preserve">        xmlns:airsyncbase="AirSyncBase:"</w:t>
      </w:r>
    </w:p>
    <w:p w:rsidR="00B25F40" w:rsidRDefault="00922E5B">
      <w:pPr>
        <w:pStyle w:val="Code"/>
      </w:pPr>
      <w:r>
        <w:t xml:space="preserve">        xmlns:xs="http://www.w3.org/2001/XMLSchema"</w:t>
      </w:r>
    </w:p>
    <w:p w:rsidR="00B25F40" w:rsidRDefault="00922E5B">
      <w:pPr>
        <w:pStyle w:val="Code"/>
      </w:pPr>
      <w:r>
        <w:t xml:space="preserve">        attributeFor</w:t>
      </w:r>
      <w:r>
        <w:t>mDefault="qualified"</w:t>
      </w:r>
    </w:p>
    <w:p w:rsidR="00B25F40" w:rsidRDefault="00922E5B">
      <w:pPr>
        <w:pStyle w:val="Code"/>
      </w:pPr>
      <w:r>
        <w:t xml:space="preserve">        elementFormDefault="qualified"&gt;</w:t>
      </w:r>
    </w:p>
    <w:p w:rsidR="00B25F40" w:rsidRDefault="00922E5B">
      <w:pPr>
        <w:pStyle w:val="Code"/>
      </w:pPr>
      <w:r>
        <w:t xml:space="preserve">  &lt;xs:import namespace="AirSync:"/&gt;</w:t>
      </w:r>
    </w:p>
    <w:p w:rsidR="00B25F40" w:rsidRDefault="00922E5B">
      <w:pPr>
        <w:pStyle w:val="Code"/>
      </w:pPr>
      <w:r>
        <w:t xml:space="preserve">  &lt;xs:import namespace="AirSyncBase:"/&gt;</w:t>
      </w:r>
    </w:p>
    <w:p w:rsidR="00B25F40" w:rsidRDefault="00922E5B">
      <w:pPr>
        <w:pStyle w:val="Code"/>
      </w:pPr>
      <w:r>
        <w:t xml:space="preserve">  &lt;xs:import namespace="Email:"/&gt;</w:t>
      </w:r>
    </w:p>
    <w:p w:rsidR="00B25F40" w:rsidRDefault="00922E5B">
      <w:pPr>
        <w:pStyle w:val="Code"/>
      </w:pPr>
      <w:r>
        <w:t xml:space="preserve">  &lt;xs:import namespace="Email2:"/&gt;</w:t>
      </w:r>
    </w:p>
    <w:p w:rsidR="00B25F40" w:rsidRDefault="00922E5B">
      <w:pPr>
        <w:pStyle w:val="Code"/>
      </w:pPr>
      <w:r>
        <w:t xml:space="preserve">  &lt;xs:complexType name="EmptyTag" /&gt;</w:t>
      </w:r>
    </w:p>
    <w:p w:rsidR="00B25F40" w:rsidRDefault="00922E5B">
      <w:pPr>
        <w:pStyle w:val="Code"/>
      </w:pPr>
      <w:r>
        <w:t xml:space="preserve"> </w:t>
      </w:r>
    </w:p>
    <w:p w:rsidR="00B25F40" w:rsidRDefault="00922E5B">
      <w:pPr>
        <w:pStyle w:val="Code"/>
      </w:pPr>
      <w:r>
        <w:t xml:space="preserve">  &lt;xs:compl</w:t>
      </w:r>
      <w:r>
        <w:t>exType name="queryType"&gt;</w:t>
      </w:r>
    </w:p>
    <w:p w:rsidR="00B25F40" w:rsidRDefault="00922E5B">
      <w:pPr>
        <w:pStyle w:val="Code"/>
      </w:pPr>
      <w:r>
        <w:t xml:space="preserve">    &lt;xs:sequence&gt;</w:t>
      </w:r>
    </w:p>
    <w:p w:rsidR="00B25F40" w:rsidRDefault="00922E5B">
      <w:pPr>
        <w:pStyle w:val="Code"/>
      </w:pPr>
      <w:r>
        <w:t xml:space="preserve">      &lt;xs:choice maxOccurs="unbounded"&gt;</w:t>
      </w:r>
    </w:p>
    <w:p w:rsidR="00B25F40" w:rsidRDefault="00922E5B">
      <w:pPr>
        <w:pStyle w:val="Code"/>
      </w:pPr>
      <w:r>
        <w:t xml:space="preserve">        &lt;xs:element name="FreeText" type="xs:string" /&gt;</w:t>
      </w:r>
    </w:p>
    <w:p w:rsidR="00B25F40" w:rsidRDefault="00922E5B">
      <w:pPr>
        <w:pStyle w:val="Code"/>
      </w:pPr>
      <w:r>
        <w:t xml:space="preserve">        &lt;xs:element ref="airSync:Class" /&gt;</w:t>
      </w:r>
    </w:p>
    <w:p w:rsidR="00B25F40" w:rsidRDefault="00922E5B">
      <w:pPr>
        <w:pStyle w:val="Code"/>
      </w:pPr>
      <w:r>
        <w:t xml:space="preserve">        &lt;xs:element ref="airSync:CollectionId" minOccurs="0" maxOccurs="1"</w:t>
      </w:r>
      <w:r>
        <w:t>/&gt;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 name="Range" minOccurs="0" maxOccurs="1"&gt;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&lt;xs:pattern value="[0-9]{1,3}-[0-9]{1,3}"/&gt;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name="Status" type="xs:integer"/&gt;</w:t>
      </w:r>
    </w:p>
    <w:p w:rsidR="00B25F40" w:rsidRDefault="00922E5B">
      <w:pPr>
        <w:pStyle w:val="Code"/>
      </w:pPr>
      <w:r>
        <w:t>&lt;/xs:schema&gt;</w:t>
      </w:r>
    </w:p>
    <w:p w:rsidR="00B25F40" w:rsidRDefault="00922E5B">
      <w:pPr>
        <w:pStyle w:val="Heading2"/>
      </w:pPr>
      <w:bookmarkStart w:id="1424" w:name="section_7c6478a9a817463492626ed24269535e"/>
      <w:bookmarkStart w:id="1425" w:name="_Toc3802216"/>
      <w:r>
        <w:t>Find Request Schema</w:t>
      </w:r>
      <w:bookmarkEnd w:id="1424"/>
      <w:bookmarkEnd w:id="1425"/>
      <w:r>
        <w:fldChar w:fldCharType="begin"/>
      </w:r>
      <w:r>
        <w:instrText xml:space="preserve"> XE "Search Response Schema schema" </w:instrText>
      </w:r>
      <w:r>
        <w:fldChar w:fldCharType="end"/>
      </w:r>
      <w:r>
        <w:fldChar w:fldCharType="begin"/>
      </w:r>
      <w:r>
        <w:instrText xml:space="preserve"> XE "Full XML schema:Search Response Schema schema" </w:instrText>
      </w:r>
      <w:r>
        <w:fldChar w:fldCharType="end"/>
      </w:r>
      <w:r>
        <w:fldChar w:fldCharType="begin"/>
      </w:r>
      <w:r>
        <w:instrText xml:space="preserve"> XE "XML schema:Search Response Schema schema" </w:instrText>
      </w:r>
      <w:r>
        <w:fldChar w:fldCharType="end"/>
      </w:r>
    </w:p>
    <w:p w:rsidR="00B25F40" w:rsidRDefault="00922E5B">
      <w:r>
        <w:t>This section contains the contents of the FindRequest.xsd file.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4"/>
        <w:gridCol w:w="4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4" w:type="dxa"/>
          </w:tcPr>
          <w:p w:rsidR="00B25F40" w:rsidRDefault="00922E5B">
            <w:pPr>
              <w:pStyle w:val="TableHeaderText"/>
            </w:pPr>
            <w:r>
              <w:t>File name</w:t>
            </w:r>
          </w:p>
        </w:tc>
        <w:tc>
          <w:tcPr>
            <w:tcW w:w="4741" w:type="dxa"/>
          </w:tcPr>
          <w:p w:rsidR="00B25F40" w:rsidRDefault="00922E5B">
            <w:pPr>
              <w:pStyle w:val="TableHeaderText"/>
            </w:pPr>
            <w:r>
              <w:t>Defining section</w:t>
            </w:r>
          </w:p>
        </w:tc>
      </w:tr>
      <w:tr w:rsidR="00B25F40" w:rsidTr="00B25F40">
        <w:tc>
          <w:tcPr>
            <w:tcW w:w="4734" w:type="dxa"/>
          </w:tcPr>
          <w:p w:rsidR="00B25F40" w:rsidRDefault="00922E5B">
            <w:pPr>
              <w:pStyle w:val="TableBodyText"/>
            </w:pPr>
            <w:r>
              <w:t>Find.xsd</w:t>
            </w:r>
          </w:p>
        </w:tc>
        <w:tc>
          <w:tcPr>
            <w:tcW w:w="4741" w:type="dxa"/>
          </w:tcPr>
          <w:p w:rsidR="00B25F40" w:rsidRDefault="00922E5B">
            <w:pPr>
              <w:pStyle w:val="TableBodyText"/>
            </w:pPr>
            <w:hyperlink w:anchor="Section_3e9b7396b37d4a78a38a143af1b6109b" w:history="1">
              <w:r>
                <w:rPr>
                  <w:rStyle w:val="Hyperlink"/>
                </w:rPr>
                <w:t>6.6</w:t>
              </w:r>
            </w:hyperlink>
          </w:p>
        </w:tc>
      </w:tr>
    </w:tbl>
    <w:p w:rsidR="00B25F40" w:rsidRDefault="00B25F40">
      <w:pPr>
        <w:spacing w:before="0" w:after="0"/>
      </w:pPr>
    </w:p>
    <w:p w:rsidR="00B25F40" w:rsidRDefault="00922E5B">
      <w:pPr>
        <w:pStyle w:val="Code"/>
      </w:pPr>
      <w:r>
        <w:t>&lt;?xml version="1.0" encoding="utf-8"?&gt;</w:t>
      </w:r>
    </w:p>
    <w:p w:rsidR="00B25F40" w:rsidRDefault="00922E5B">
      <w:pPr>
        <w:pStyle w:val="Code"/>
      </w:pPr>
      <w:r>
        <w:t>&lt;xs:schema</w:t>
      </w:r>
    </w:p>
    <w:p w:rsidR="00B25F40" w:rsidRDefault="00922E5B">
      <w:pPr>
        <w:pStyle w:val="Code"/>
      </w:pPr>
      <w:r>
        <w:t xml:space="preserve">        id="Find"</w:t>
      </w:r>
    </w:p>
    <w:p w:rsidR="00B25F40" w:rsidRDefault="00922E5B">
      <w:pPr>
        <w:pStyle w:val="Code"/>
      </w:pPr>
      <w:r>
        <w:t xml:space="preserve">        targetNamespace="Find:"</w:t>
      </w:r>
    </w:p>
    <w:p w:rsidR="00B25F40" w:rsidRDefault="00922E5B">
      <w:pPr>
        <w:pStyle w:val="Code"/>
      </w:pPr>
      <w:r>
        <w:t xml:space="preserve">        xmlns:mstns="Find:"</w:t>
      </w:r>
    </w:p>
    <w:p w:rsidR="00B25F40" w:rsidRDefault="00922E5B">
      <w:pPr>
        <w:pStyle w:val="Code"/>
      </w:pPr>
      <w:r>
        <w:t xml:space="preserve">        xmlns="Find:"</w:t>
      </w:r>
    </w:p>
    <w:p w:rsidR="00B25F40" w:rsidRDefault="00922E5B">
      <w:pPr>
        <w:pStyle w:val="Code"/>
      </w:pPr>
      <w:r>
        <w:t xml:space="preserve">        xmlns:xs="http://www.w3.org/2001/XMLSchema"</w:t>
      </w:r>
    </w:p>
    <w:p w:rsidR="00B25F40" w:rsidRDefault="00922E5B">
      <w:pPr>
        <w:pStyle w:val="Code"/>
      </w:pPr>
      <w:r>
        <w:t xml:space="preserve">        attributeFormDefault="qualified"</w:t>
      </w:r>
    </w:p>
    <w:p w:rsidR="00B25F40" w:rsidRDefault="00922E5B">
      <w:pPr>
        <w:pStyle w:val="Code"/>
      </w:pPr>
      <w:r>
        <w:t xml:space="preserve">        elementFormDefault="qualified"&gt;</w:t>
      </w:r>
    </w:p>
    <w:p w:rsidR="00B25F40" w:rsidRDefault="00922E5B">
      <w:pPr>
        <w:pStyle w:val="Code"/>
      </w:pPr>
      <w:r>
        <w:t xml:space="preserve">  &lt;xs:include schemaLocation="Find.xsd"/&gt;</w:t>
      </w:r>
    </w:p>
    <w:p w:rsidR="00B25F40" w:rsidRDefault="00922E5B">
      <w:pPr>
        <w:pStyle w:val="Code"/>
      </w:pPr>
      <w:r>
        <w:t xml:space="preserve">  &lt;xs:element name="Find"&gt;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name="SearchId"&gt;</w:t>
      </w:r>
    </w:p>
    <w:p w:rsidR="00B25F40" w:rsidRDefault="00922E5B">
      <w:pPr>
        <w:pStyle w:val="Code"/>
      </w:pPr>
      <w:r>
        <w:t xml:space="preserve">          &lt;xs:simpleType&gt;</w:t>
      </w:r>
    </w:p>
    <w:p w:rsidR="00B25F40" w:rsidRDefault="00922E5B">
      <w:pPr>
        <w:pStyle w:val="Code"/>
      </w:pPr>
      <w:r>
        <w:t xml:space="preserve">  </w:t>
      </w:r>
      <w:r>
        <w:t xml:space="preserve">          &lt;xs:restriction base="xs:string"&gt;               </w:t>
      </w:r>
    </w:p>
    <w:p w:rsidR="00B25F40" w:rsidRDefault="00922E5B">
      <w:pPr>
        <w:pStyle w:val="Code"/>
      </w:pPr>
      <w:r>
        <w:lastRenderedPageBreak/>
        <w:t xml:space="preserve">              &lt;xs:pattern value="[a-fA-F0-9]{8}-[a-fA-F0-9]{4}-[a-fA-F0-9]{4}-[a-fA-F0-9]{4}-[a-fA-F0-9]{12}"/&gt;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w:t>
      </w:r>
      <w:r>
        <w:t xml:space="preserve">  &lt;xs:element name="ExecuteSearch" minOccurs="1" maxOccurs="1"&gt;</w:t>
      </w:r>
    </w:p>
    <w:p w:rsidR="00B25F40" w:rsidRDefault="00922E5B">
      <w:pPr>
        <w:pStyle w:val="Code"/>
      </w:pPr>
      <w:r>
        <w:t xml:space="preserve">          &lt;xs:complexType&gt; </w:t>
      </w:r>
    </w:p>
    <w:p w:rsidR="00B25F40" w:rsidRDefault="00922E5B">
      <w:pPr>
        <w:pStyle w:val="Code"/>
      </w:pPr>
      <w:r>
        <w:t xml:space="preserve">            &lt;xs:choice minOccurs="1" maxOccurs="1"&gt;</w:t>
      </w:r>
    </w:p>
    <w:p w:rsidR="00B25F40" w:rsidRDefault="00922E5B">
      <w:pPr>
        <w:pStyle w:val="Code"/>
      </w:pPr>
      <w:r>
        <w:t xml:space="preserve">              &lt;xs:element name="MailBoxSearchCriterion" minOccurs="0" maxOccurs="1"&gt;</w:t>
      </w:r>
    </w:p>
    <w:p w:rsidR="00B25F40" w:rsidRDefault="00922E5B">
      <w:pPr>
        <w:pStyle w:val="Code"/>
      </w:pPr>
      <w:r>
        <w:t xml:space="preserve">                &lt;xs:complex</w:t>
      </w:r>
      <w:r>
        <w:t>Type&gt;</w:t>
      </w:r>
    </w:p>
    <w:p w:rsidR="00B25F40" w:rsidRDefault="00922E5B">
      <w:pPr>
        <w:pStyle w:val="Code"/>
      </w:pPr>
      <w:r>
        <w:t xml:space="preserve">                  &lt;xs:all&gt;</w:t>
      </w:r>
    </w:p>
    <w:p w:rsidR="00B25F40" w:rsidRDefault="00922E5B">
      <w:pPr>
        <w:pStyle w:val="Code"/>
      </w:pPr>
      <w:r>
        <w:t xml:space="preserve">                    &lt;xs:element name="Query" minOccurs="1" type="queryType" /&gt;</w:t>
      </w:r>
    </w:p>
    <w:p w:rsidR="00B25F40" w:rsidRDefault="00922E5B">
      <w:pPr>
        <w:pStyle w:val="Code"/>
      </w:pPr>
      <w:r>
        <w:t xml:space="preserve">                    &lt;xs:element name="Options" minOccurs="0" maxOccurs="1"&gt;</w:t>
      </w:r>
    </w:p>
    <w:p w:rsidR="00B25F40" w:rsidRDefault="00922E5B">
      <w:pPr>
        <w:pStyle w:val="Code"/>
      </w:pPr>
      <w:r>
        <w:t xml:space="preserve">                      &lt;xs:complexType&gt;</w:t>
      </w:r>
    </w:p>
    <w:p w:rsidR="00B25F40" w:rsidRDefault="00922E5B">
      <w:pPr>
        <w:pStyle w:val="Code"/>
      </w:pPr>
      <w:r>
        <w:t xml:space="preserve">                        &lt;xs:s</w:t>
      </w:r>
      <w:r>
        <w:t>equence&gt;</w:t>
      </w:r>
    </w:p>
    <w:p w:rsidR="00B25F40" w:rsidRDefault="00922E5B">
      <w:pPr>
        <w:pStyle w:val="Code"/>
      </w:pPr>
      <w:r>
        <w:t xml:space="preserve">                          &lt;xs:element ref="Range"/&gt;</w:t>
      </w:r>
    </w:p>
    <w:p w:rsidR="00B25F40" w:rsidRDefault="00922E5B">
      <w:pPr>
        <w:pStyle w:val="Code"/>
      </w:pPr>
      <w:r>
        <w:t xml:space="preserve">                          &lt;xs:element name="DeepTraversal" type="EmptyTag" minOccurs="0" maxOccurs="1"/&gt;</w:t>
      </w:r>
    </w:p>
    <w:p w:rsidR="00B25F40" w:rsidRDefault="00922E5B">
      <w:pPr>
        <w:pStyle w:val="Code"/>
      </w:pPr>
      <w:r>
        <w:t xml:space="preserve">                          &lt;xs:element name="Picture"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w:t>
      </w:r>
      <w:r>
        <w:tab/>
      </w:r>
      <w:r>
        <w:tab/>
        <w:t xml:space="preserve">     &lt;xs:element name="MaxSize" type="xs:unsignedInt" minOccurs="0"/&gt;</w:t>
      </w:r>
    </w:p>
    <w:p w:rsidR="00B25F40" w:rsidRDefault="00922E5B">
      <w:pPr>
        <w:pStyle w:val="Code"/>
      </w:pPr>
      <w:r>
        <w:t xml:space="preserve">                               &lt;xs:element name="MaxPictures" type="xs:unsignedInt" </w:t>
      </w:r>
    </w:p>
    <w:p w:rsidR="00B25F40" w:rsidRDefault="00922E5B">
      <w:pPr>
        <w:pStyle w:val="Code"/>
      </w:pPr>
      <w:r>
        <w:t xml:space="preserve">  </w:t>
      </w:r>
      <w:r>
        <w:t xml:space="preserve">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w:t>
      </w:r>
      <w:r>
        <w:t>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 </w:t>
      </w:r>
    </w:p>
    <w:p w:rsidR="00B25F40" w:rsidRDefault="00922E5B">
      <w:pPr>
        <w:pStyle w:val="Code"/>
      </w:pPr>
      <w:r>
        <w:t xml:space="preserve">              &lt;xs:element name="GALSearchCriterion" minOccurs="0" maxOccurs="1"&gt;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w:t>
      </w:r>
      <w:r>
        <w:t xml:space="preserve">       &lt;xs:element name="Query"&gt;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&lt;xs:minLength value="4"/&gt;</w:t>
      </w:r>
    </w:p>
    <w:p w:rsidR="00B25F40" w:rsidRDefault="00922E5B">
      <w:pPr>
        <w:pStyle w:val="Code"/>
      </w:pPr>
      <w:r>
        <w:t xml:space="preserve">                          &lt;xs:maxLength value="256"/&gt;</w:t>
      </w:r>
    </w:p>
    <w:p w:rsidR="00B25F40" w:rsidRDefault="00922E5B">
      <w:pPr>
        <w:pStyle w:val="Code"/>
      </w:pPr>
      <w:r>
        <w:t xml:space="preserve">                     </w:t>
      </w: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name="Options" minOccurs="0" maxOccurs="1"&gt;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ref="Range" /&gt;</w:t>
      </w:r>
    </w:p>
    <w:p w:rsidR="00B25F40" w:rsidRDefault="00922E5B">
      <w:pPr>
        <w:pStyle w:val="Code"/>
      </w:pPr>
      <w:r>
        <w:t xml:space="preserve">                          &lt;xs:element name="Picture" minOccurs="0" maxOccurs="1"&gt;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w:t>
      </w:r>
      <w:r>
        <w:t>lement name="MaxSize" type="xs:unsignedInt" minOccurs="0" maxOccurs="1" /&gt;</w:t>
      </w:r>
    </w:p>
    <w:p w:rsidR="00B25F40" w:rsidRDefault="00922E5B">
      <w:pPr>
        <w:pStyle w:val="Code"/>
      </w:pPr>
      <w:r>
        <w:t xml:space="preserve">                                &lt;xs:element name="MaxPictures" type="xs:unsignedInt" minOccurs="0" maxOccurs="1" /&gt;</w:t>
      </w:r>
    </w:p>
    <w:p w:rsidR="00B25F40" w:rsidRDefault="00922E5B">
      <w:pPr>
        <w:pStyle w:val="Code"/>
      </w:pPr>
      <w:r>
        <w:t xml:space="preserve">                              &lt;/xs:all&gt;</w:t>
      </w:r>
    </w:p>
    <w:p w:rsidR="00B25F40" w:rsidRDefault="00922E5B">
      <w:pPr>
        <w:pStyle w:val="Code"/>
      </w:pPr>
      <w:r>
        <w:t xml:space="preserve">                         </w:t>
      </w: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w:t>
      </w:r>
      <w:r>
        <w:t>lement&gt;</w:t>
      </w:r>
    </w:p>
    <w:p w:rsidR="00B25F40" w:rsidRDefault="00922E5B">
      <w:pPr>
        <w:pStyle w:val="Code"/>
      </w:pPr>
      <w:r>
        <w:t xml:space="preserve">            &lt;/xs:choice&gt;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lastRenderedPageBreak/>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26" w:name="section_bf62a0c2f9fc4d59b52aab5c7cd11d42"/>
      <w:bookmarkStart w:id="1427" w:name="_Toc3802217"/>
      <w:r>
        <w:t>Find Response Schema</w:t>
      </w:r>
      <w:bookmarkEnd w:id="1426"/>
      <w:bookmarkEnd w:id="1427"/>
      <w:r>
        <w:fldChar w:fldCharType="begin"/>
      </w:r>
      <w:r>
        <w:instrText xml:space="preserve"> XE "Search Response Schema schema" </w:instrText>
      </w:r>
      <w:r>
        <w:fldChar w:fldCharType="end"/>
      </w:r>
      <w:r>
        <w:fldChar w:fldCharType="begin"/>
      </w:r>
      <w:r>
        <w:instrText xml:space="preserve"> XE "Full XML schema:Search Response Schema schema" </w:instrText>
      </w:r>
      <w:r>
        <w:fldChar w:fldCharType="end"/>
      </w:r>
      <w:r>
        <w:fldChar w:fldCharType="begin"/>
      </w:r>
      <w:r>
        <w:instrText xml:space="preserve"> XE "XML schema:Search Response Schema schema" </w:instrText>
      </w:r>
      <w:r>
        <w:fldChar w:fldCharType="end"/>
      </w:r>
      <w:r>
        <w:fldChar w:fldCharType="begin"/>
      </w:r>
      <w:r>
        <w:instrText xml:space="preserve"> XE "Search Response Schema schema" </w:instrText>
      </w:r>
      <w:r>
        <w:fldChar w:fldCharType="end"/>
      </w:r>
      <w:r>
        <w:fldChar w:fldCharType="begin"/>
      </w:r>
      <w:r>
        <w:instrText xml:space="preserve"> XE "Full XML schema:Search Response Schema schema" </w:instrText>
      </w:r>
      <w:r>
        <w:fldChar w:fldCharType="end"/>
      </w:r>
      <w:r>
        <w:fldChar w:fldCharType="begin"/>
      </w:r>
      <w:r>
        <w:instrText xml:space="preserve"> XE "XML schema:Search Response Schema schema" </w:instrText>
      </w:r>
      <w:r>
        <w:fldChar w:fldCharType="end"/>
      </w:r>
    </w:p>
    <w:p w:rsidR="00B25F40" w:rsidRDefault="00922E5B">
      <w:r>
        <w:t>This sectio</w:t>
      </w:r>
      <w:r>
        <w:t>n contains the contents of the FindResponse.xsd file. The additional files that this schema file requires to operate correctly are listed in the following table.</w:t>
      </w:r>
    </w:p>
    <w:tbl>
      <w:tblPr>
        <w:tblStyle w:val="Table-ShadedHeader"/>
        <w:tblW w:w="9475" w:type="dxa"/>
        <w:tblInd w:w="0" w:type="dxa"/>
        <w:tblLook w:val="04A0" w:firstRow="1" w:lastRow="0" w:firstColumn="1" w:lastColumn="0" w:noHBand="0" w:noVBand="1"/>
      </w:tblPr>
      <w:tblGrid>
        <w:gridCol w:w="4734"/>
        <w:gridCol w:w="4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4" w:type="dxa"/>
          </w:tcPr>
          <w:p w:rsidR="00B25F40" w:rsidRDefault="00922E5B">
            <w:pPr>
              <w:pStyle w:val="TableHeaderText"/>
            </w:pPr>
            <w:r>
              <w:t>File name</w:t>
            </w:r>
          </w:p>
        </w:tc>
        <w:tc>
          <w:tcPr>
            <w:tcW w:w="4741" w:type="dxa"/>
          </w:tcPr>
          <w:p w:rsidR="00B25F40" w:rsidRDefault="00922E5B">
            <w:pPr>
              <w:pStyle w:val="TableHeaderText"/>
            </w:pPr>
            <w:r>
              <w:t>Defining section</w:t>
            </w:r>
          </w:p>
        </w:tc>
      </w:tr>
      <w:tr w:rsidR="00B25F40" w:rsidTr="00B25F40">
        <w:tc>
          <w:tcPr>
            <w:tcW w:w="4734" w:type="dxa"/>
          </w:tcPr>
          <w:p w:rsidR="00B25F40" w:rsidRDefault="00922E5B">
            <w:pPr>
              <w:pStyle w:val="TableBodyText"/>
            </w:pPr>
            <w:r>
              <w:t>Find.xsd</w:t>
            </w:r>
          </w:p>
        </w:tc>
        <w:tc>
          <w:tcPr>
            <w:tcW w:w="4741" w:type="dxa"/>
          </w:tcPr>
          <w:p w:rsidR="00B25F40" w:rsidRDefault="00922E5B">
            <w:pPr>
              <w:pStyle w:val="TableBodyText"/>
            </w:pPr>
            <w:hyperlink w:anchor="Section_3e9b7396b37d4a78a38a143af1b6109b" w:history="1">
              <w:r>
                <w:rPr>
                  <w:rStyle w:val="Hyperlink"/>
                </w:rPr>
                <w:t>6.6</w:t>
              </w:r>
            </w:hyperlink>
          </w:p>
        </w:tc>
      </w:tr>
      <w:tr w:rsidR="00B25F40" w:rsidTr="00B25F40">
        <w:tc>
          <w:tcPr>
            <w:tcW w:w="4734" w:type="dxa"/>
          </w:tcPr>
          <w:p w:rsidR="00B25F40" w:rsidRDefault="00922E5B">
            <w:pPr>
              <w:pStyle w:val="TableBodyText"/>
            </w:pPr>
            <w:r>
              <w:t>Email.xsd</w:t>
            </w:r>
          </w:p>
        </w:tc>
        <w:tc>
          <w:tcPr>
            <w:tcW w:w="4741" w:type="dxa"/>
          </w:tcPr>
          <w:p w:rsidR="00B25F40" w:rsidRDefault="00922E5B">
            <w:pPr>
              <w:pStyle w:val="TableBodyText"/>
            </w:pPr>
            <w:hyperlink r:id="rId890" w:anchor="Section_f3d27369e0f54164aa5e9b1abda16f5f">
              <w:r>
                <w:rPr>
                  <w:rStyle w:val="Hyperlink"/>
                </w:rPr>
                <w:t>[MS-ASEMAIL]</w:t>
              </w:r>
            </w:hyperlink>
            <w:r>
              <w:t xml:space="preserve"> section 6.1</w:t>
            </w:r>
          </w:p>
        </w:tc>
      </w:tr>
      <w:tr w:rsidR="00B25F40" w:rsidTr="00B25F40">
        <w:tc>
          <w:tcPr>
            <w:tcW w:w="4734" w:type="dxa"/>
          </w:tcPr>
          <w:p w:rsidR="00B25F40" w:rsidRDefault="00922E5B">
            <w:pPr>
              <w:pStyle w:val="TableBodyText"/>
            </w:pPr>
            <w:r>
              <w:t>Email2.xsd</w:t>
            </w:r>
          </w:p>
        </w:tc>
        <w:tc>
          <w:tcPr>
            <w:tcW w:w="4741" w:type="dxa"/>
          </w:tcPr>
          <w:p w:rsidR="00B25F40" w:rsidRDefault="00922E5B">
            <w:pPr>
              <w:pStyle w:val="TableBodyText"/>
            </w:pPr>
            <w:r>
              <w:t>[MS-ASEMAIL] section 6.2</w:t>
            </w:r>
          </w:p>
        </w:tc>
      </w:tr>
      <w:tr w:rsidR="00B25F40" w:rsidTr="00B25F40">
        <w:tc>
          <w:tcPr>
            <w:tcW w:w="4734" w:type="dxa"/>
          </w:tcPr>
          <w:p w:rsidR="00B25F40" w:rsidRDefault="00922E5B">
            <w:pPr>
              <w:pStyle w:val="TableBodyText"/>
            </w:pPr>
            <w:r>
              <w:t>AirSync.xsd</w:t>
            </w:r>
          </w:p>
        </w:tc>
        <w:tc>
          <w:tcPr>
            <w:tcW w:w="4741" w:type="dxa"/>
          </w:tcPr>
          <w:p w:rsidR="00B25F40" w:rsidRDefault="00922E5B">
            <w:pPr>
              <w:pStyle w:val="TableBodyText"/>
            </w:pPr>
            <w:hyperlink w:anchor="Section_6275bb56509f441d8f21faba357a57ef" w:history="1">
              <w:r>
                <w:rPr>
                  <w:rStyle w:val="Hyperlink"/>
                </w:rPr>
                <w:t>6.1</w:t>
              </w:r>
            </w:hyperlink>
          </w:p>
        </w:tc>
      </w:tr>
    </w:tbl>
    <w:p w:rsidR="00B25F40" w:rsidRDefault="00B25F40">
      <w:pPr>
        <w:spacing w:before="0" w:after="0"/>
        <w:ind w:left="576"/>
      </w:pPr>
    </w:p>
    <w:p w:rsidR="00B25F40" w:rsidRDefault="00922E5B">
      <w:pPr>
        <w:pStyle w:val="Code"/>
      </w:pPr>
      <w:r>
        <w:t>&lt;?xml version="1.0" encoding="utf-8"?&gt;</w:t>
      </w:r>
    </w:p>
    <w:p w:rsidR="00B25F40" w:rsidRDefault="00922E5B">
      <w:pPr>
        <w:pStyle w:val="Code"/>
      </w:pPr>
      <w:r>
        <w:t>&lt;xs:schema</w:t>
      </w:r>
    </w:p>
    <w:p w:rsidR="00B25F40" w:rsidRDefault="00922E5B">
      <w:pPr>
        <w:pStyle w:val="Code"/>
      </w:pPr>
      <w:r>
        <w:t xml:space="preserve">        id="Find"</w:t>
      </w:r>
    </w:p>
    <w:p w:rsidR="00B25F40" w:rsidRDefault="00922E5B">
      <w:pPr>
        <w:pStyle w:val="Code"/>
      </w:pPr>
      <w:r>
        <w:t xml:space="preserve">        targetNamespace="Find:"</w:t>
      </w:r>
    </w:p>
    <w:p w:rsidR="00B25F40" w:rsidRDefault="00922E5B">
      <w:pPr>
        <w:pStyle w:val="Code"/>
      </w:pPr>
      <w:r>
        <w:t xml:space="preserve">        xmlns:mstns="Find:"</w:t>
      </w:r>
    </w:p>
    <w:p w:rsidR="00B25F40" w:rsidRDefault="00922E5B">
      <w:pPr>
        <w:pStyle w:val="Code"/>
      </w:pPr>
      <w:r>
        <w:t xml:space="preserve">        xmlns="Find:" xmlns:email="Email" xmlns:email2="Email2" xmlns:airsync="AirSync"</w:t>
      </w:r>
    </w:p>
    <w:p w:rsidR="00B25F40" w:rsidRDefault="00922E5B">
      <w:pPr>
        <w:pStyle w:val="Code"/>
      </w:pPr>
      <w:r>
        <w:t xml:space="preserve">        xmlns:xs="http://www.w3.org/2001/XMLSchema"</w:t>
      </w:r>
    </w:p>
    <w:p w:rsidR="00B25F40" w:rsidRDefault="00922E5B">
      <w:pPr>
        <w:pStyle w:val="Code"/>
      </w:pPr>
      <w:r>
        <w:t xml:space="preserve">        attributeFormDefault="qualified"</w:t>
      </w:r>
    </w:p>
    <w:p w:rsidR="00B25F40" w:rsidRDefault="00922E5B">
      <w:pPr>
        <w:pStyle w:val="Code"/>
      </w:pPr>
      <w:r>
        <w:t xml:space="preserve">        elementFormDefault="qualified"&gt;</w:t>
      </w:r>
    </w:p>
    <w:p w:rsidR="00B25F40" w:rsidRDefault="00922E5B">
      <w:pPr>
        <w:pStyle w:val="Code"/>
      </w:pPr>
      <w:r>
        <w:t xml:space="preserve">  &lt;xs:include schemaLocation="Find.xsd"/&gt;</w:t>
      </w:r>
    </w:p>
    <w:p w:rsidR="00B25F40" w:rsidRDefault="00922E5B">
      <w:pPr>
        <w:pStyle w:val="Code"/>
      </w:pPr>
      <w:r>
        <w:t xml:space="preserve">  &lt;xs:import namespace="Email" schemaLocation="Email.xsd"/&gt;</w:t>
      </w:r>
    </w:p>
    <w:p w:rsidR="00B25F40" w:rsidRDefault="00922E5B">
      <w:pPr>
        <w:pStyle w:val="Code"/>
      </w:pPr>
      <w:r>
        <w:t xml:space="preserve">  &lt;xs:import namespac</w:t>
      </w:r>
      <w:r>
        <w:t>e="Email2" schemaLocation="Email2.xsd"/&gt;</w:t>
      </w:r>
    </w:p>
    <w:p w:rsidR="00B25F40" w:rsidRDefault="00922E5B">
      <w:pPr>
        <w:pStyle w:val="Code"/>
      </w:pPr>
      <w:r>
        <w:t xml:space="preserve">  &lt;xs:import namespace="AirSync" schemaLocation="AirSync.xsd"/&gt;</w:t>
      </w:r>
    </w:p>
    <w:p w:rsidR="00B25F40" w:rsidRDefault="00922E5B">
      <w:pPr>
        <w:pStyle w:val="Code"/>
      </w:pPr>
      <w:r>
        <w:t xml:space="preserve">  &lt;xs:element name="Find"&gt;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ref="Status" /&gt;</w:t>
      </w:r>
    </w:p>
    <w:p w:rsidR="00B25F40" w:rsidRDefault="00922E5B">
      <w:pPr>
        <w:pStyle w:val="Code"/>
      </w:pPr>
      <w:r>
        <w:t xml:space="preserve">         &lt;xs:element name="Response" minOccu</w:t>
      </w:r>
      <w:r>
        <w:t>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ref="itemoperations:Store"/&gt;</w:t>
      </w:r>
    </w:p>
    <w:p w:rsidR="00B25F40" w:rsidRDefault="00922E5B">
      <w:pPr>
        <w:pStyle w:val="Code"/>
      </w:pPr>
      <w:r>
        <w:t xml:space="preserve">               &lt;xs:element ref="Status"/&gt;</w:t>
      </w:r>
    </w:p>
    <w:p w:rsidR="00B25F40" w:rsidRDefault="00922E5B">
      <w:pPr>
        <w:pStyle w:val="Code"/>
      </w:pPr>
      <w:r>
        <w:t xml:space="preserve">               &lt;xs:element name="Result" minOccurs="0" maxOccurs="unbounded"&gt;</w:t>
      </w:r>
    </w:p>
    <w:p w:rsidR="00B25F40" w:rsidRDefault="00922E5B">
      <w:pPr>
        <w:pStyle w:val="Code"/>
      </w:pPr>
      <w:r>
        <w:t xml:space="preserve">                 &lt;xs:c</w:t>
      </w:r>
      <w:r>
        <w:t>omplexType&gt;</w:t>
      </w:r>
    </w:p>
    <w:p w:rsidR="00B25F40" w:rsidRDefault="00922E5B">
      <w:pPr>
        <w:pStyle w:val="Code"/>
      </w:pPr>
      <w:r>
        <w:t xml:space="preserve">                   &lt;xs:sequence&gt;</w:t>
      </w:r>
    </w:p>
    <w:p w:rsidR="00B25F40" w:rsidRDefault="00922E5B">
      <w:pPr>
        <w:pStyle w:val="Code"/>
      </w:pPr>
      <w:r>
        <w:t xml:space="preserve">                     &lt;xs:element ref="airsync:Class"/&gt;</w:t>
      </w:r>
    </w:p>
    <w:p w:rsidR="00B25F40" w:rsidRDefault="00922E5B">
      <w:pPr>
        <w:pStyle w:val="Code"/>
      </w:pPr>
      <w:r>
        <w:t xml:space="preserve">                     &lt;xs:element ref="airsync:ServerId"/&gt;</w:t>
      </w:r>
    </w:p>
    <w:p w:rsidR="00B25F40" w:rsidRDefault="00922E5B">
      <w:pPr>
        <w:pStyle w:val="Code"/>
      </w:pPr>
      <w:r>
        <w:t xml:space="preserve">                     &lt;xs:element ref="airsync:CollectionId"/&gt;</w:t>
      </w:r>
    </w:p>
    <w:p w:rsidR="00B25F40" w:rsidRDefault="00922E5B">
      <w:pPr>
        <w:pStyle w:val="Code"/>
      </w:pPr>
      <w:r>
        <w:t xml:space="preserve">                     &lt;</w:t>
      </w:r>
      <w:r>
        <w:t>xs:element name="Properties"&gt;</w:t>
      </w:r>
    </w:p>
    <w:p w:rsidR="00B25F40" w:rsidRDefault="00922E5B">
      <w:pPr>
        <w:pStyle w:val="Code"/>
      </w:pPr>
      <w:r>
        <w:t xml:space="preserve">                       &lt;xs:complexType&gt;</w:t>
      </w:r>
    </w:p>
    <w:p w:rsidR="00B25F40" w:rsidRDefault="00922E5B">
      <w:pPr>
        <w:pStyle w:val="Code"/>
      </w:pPr>
      <w:r>
        <w:t xml:space="preserve">                         &lt;xs:group ref="FindProperties"/&gt;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w:t>
      </w:r>
      <w:r>
        <w:t>/xs:complexType&gt;</w:t>
      </w:r>
    </w:p>
    <w:p w:rsidR="00B25F40" w:rsidRDefault="00922E5B">
      <w:pPr>
        <w:pStyle w:val="Code"/>
      </w:pPr>
      <w:r>
        <w:t xml:space="preserve">               &lt;/xs:element&gt;</w:t>
      </w:r>
    </w:p>
    <w:p w:rsidR="00B25F40" w:rsidRDefault="00922E5B">
      <w:pPr>
        <w:pStyle w:val="Code"/>
      </w:pPr>
      <w:r>
        <w:t xml:space="preserve">               &lt;xs:element ref="Range" minOccurs="0"/&gt;</w:t>
      </w:r>
    </w:p>
    <w:p w:rsidR="00B25F40" w:rsidRDefault="00922E5B">
      <w:pPr>
        <w:pStyle w:val="Code"/>
      </w:pPr>
      <w:r>
        <w:t xml:space="preserve">               &lt;xs:element name="Total" type="xs:integer"/&gt;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w:t>
      </w:r>
      <w:r>
        <w:t>&gt;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&lt;xs:group name="FindProperties"&gt;</w:t>
      </w:r>
    </w:p>
    <w:p w:rsidR="00B25F40" w:rsidRDefault="00922E5B">
      <w:pPr>
        <w:pStyle w:val="Code"/>
      </w:pPr>
      <w:r>
        <w:lastRenderedPageBreak/>
        <w:t xml:space="preserve">     &lt;xs:sequence&gt;</w:t>
      </w:r>
    </w:p>
    <w:p w:rsidR="00B25F40" w:rsidRDefault="00922E5B">
      <w:pPr>
        <w:pStyle w:val="Code"/>
      </w:pPr>
      <w:r>
        <w:t xml:space="preserve">       &lt;xs:choice maxOccurs="unbounded"&gt;</w:t>
      </w:r>
    </w:p>
    <w:p w:rsidR="00B25F40" w:rsidRDefault="00922E5B">
      <w:pPr>
        <w:pStyle w:val="Code"/>
      </w:pPr>
      <w:r>
        <w:t xml:space="preserve">         &lt;xs:element ref="email:Subject"/&gt;</w:t>
      </w:r>
    </w:p>
    <w:p w:rsidR="00B25F40" w:rsidRDefault="00922E5B">
      <w:pPr>
        <w:pStyle w:val="Code"/>
      </w:pPr>
      <w:r>
        <w:t xml:space="preserve">         &lt;xs:element ref="email:DateReceived"/&gt;</w:t>
      </w:r>
    </w:p>
    <w:p w:rsidR="00B25F40" w:rsidRDefault="00922E5B">
      <w:pPr>
        <w:pStyle w:val="Code"/>
      </w:pPr>
      <w:r>
        <w:t xml:space="preserve">         &lt;xs:element ref="e</w:t>
      </w:r>
      <w:r>
        <w:t>mail:DisplayTo"/&gt;</w:t>
      </w:r>
    </w:p>
    <w:p w:rsidR="00B25F40" w:rsidRDefault="00922E5B">
      <w:pPr>
        <w:pStyle w:val="Code"/>
      </w:pPr>
      <w:r>
        <w:t xml:space="preserve">         &lt;xs:element name="DisplayCc" type="xs:string"/&gt;</w:t>
      </w:r>
    </w:p>
    <w:p w:rsidR="00B25F40" w:rsidRDefault="00922E5B">
      <w:pPr>
        <w:pStyle w:val="Code"/>
      </w:pPr>
      <w:r>
        <w:t xml:space="preserve">         &lt;xs:element name="DisplayBcc" type="xs:string"/&gt;</w:t>
      </w:r>
    </w:p>
    <w:p w:rsidR="00B25F40" w:rsidRDefault="00922E5B">
      <w:pPr>
        <w:pStyle w:val="Code"/>
      </w:pPr>
      <w:r>
        <w:t xml:space="preserve">         &lt;xs:element ref="email:Importance"/&gt;</w:t>
      </w:r>
    </w:p>
    <w:p w:rsidR="00B25F40" w:rsidRDefault="00922E5B">
      <w:pPr>
        <w:pStyle w:val="Code"/>
      </w:pPr>
      <w:r>
        <w:t xml:space="preserve">         &lt;xs:element ref="email:Read"/&gt;</w:t>
      </w:r>
    </w:p>
    <w:p w:rsidR="00B25F40" w:rsidRDefault="00922E5B">
      <w:pPr>
        <w:pStyle w:val="Code"/>
      </w:pPr>
      <w:r>
        <w:t xml:space="preserve">         &lt;xs:element ref="email2:IsDr</w:t>
      </w:r>
      <w:r>
        <w:t>aft"/&gt;</w:t>
      </w:r>
    </w:p>
    <w:p w:rsidR="00B25F40" w:rsidRDefault="00922E5B">
      <w:pPr>
        <w:pStyle w:val="Code"/>
      </w:pPr>
      <w:r>
        <w:t xml:space="preserve">         &lt;xs:element name="Preview" type="xs:string"/&gt;</w:t>
      </w:r>
    </w:p>
    <w:p w:rsidR="00B25F40" w:rsidRDefault="00922E5B">
      <w:pPr>
        <w:pStyle w:val="Code"/>
      </w:pPr>
      <w:r>
        <w:t xml:space="preserve">         &lt;xs:element name="HasAttachments" type="xs:boolean"/&gt;</w:t>
      </w:r>
    </w:p>
    <w:p w:rsidR="00B25F40" w:rsidRDefault="00922E5B">
      <w:pPr>
        <w:pStyle w:val="Code"/>
      </w:pPr>
      <w:r>
        <w:t xml:space="preserve">         &lt;xs:element ref="email:From"/&gt;</w:t>
      </w:r>
    </w:p>
    <w:p w:rsidR="00B25F40" w:rsidRDefault="00922E5B">
      <w:pPr>
        <w:pStyle w:val="Code"/>
      </w:pPr>
      <w:r>
        <w:t xml:space="preserve">         &lt;xs:group ref="gal:TopLevelSchemaProps"/&gt;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&lt;/xs:group&gt;</w:t>
      </w:r>
    </w:p>
    <w:p w:rsidR="00B25F40" w:rsidRDefault="00922E5B">
      <w:pPr>
        <w:pStyle w:val="Code"/>
      </w:pPr>
      <w:r>
        <w:t xml:space="preserve"> &lt;/xs:schema&gt;</w:t>
      </w:r>
    </w:p>
    <w:p w:rsidR="00B25F40" w:rsidRDefault="00922E5B">
      <w:pPr>
        <w:pStyle w:val="Heading2"/>
      </w:pPr>
      <w:bookmarkStart w:id="1428" w:name="section_ca698710dbe74b5199d219a81c67c0e2"/>
      <w:bookmarkStart w:id="1429" w:name="_Toc3802218"/>
      <w:r>
        <w:t>FolderCreate Request Schema</w:t>
      </w:r>
      <w:bookmarkEnd w:id="1428"/>
      <w:bookmarkEnd w:id="1429"/>
      <w:r>
        <w:fldChar w:fldCharType="begin"/>
      </w:r>
      <w:r>
        <w:instrText xml:space="preserve"> XE "FolderCreate Request Schema schema" </w:instrText>
      </w:r>
      <w:r>
        <w:fldChar w:fldCharType="end"/>
      </w:r>
      <w:r>
        <w:fldChar w:fldCharType="begin"/>
      </w:r>
      <w:r>
        <w:instrText xml:space="preserve"> XE "Full XML schema:FolderCreate Request Schema schema" </w:instrText>
      </w:r>
      <w:r>
        <w:fldChar w:fldCharType="end"/>
      </w:r>
      <w:r>
        <w:fldChar w:fldCharType="begin"/>
      </w:r>
      <w:r>
        <w:instrText xml:space="preserve"> XE "XML schema:FolderCreate Request Schema schema" </w:instrText>
      </w:r>
      <w:r>
        <w:fldChar w:fldCharType="end"/>
      </w:r>
    </w:p>
    <w:p w:rsidR="00B25F40" w:rsidRDefault="00922E5B">
      <w:r>
        <w:t>This section contains the contents of the F</w:t>
      </w:r>
      <w:r>
        <w:t>olderCreateRequest.xsd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4"/>
        <w:gridCol w:w="4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4" w:type="dxa"/>
          </w:tcPr>
          <w:p w:rsidR="00B25F40" w:rsidRDefault="00922E5B">
            <w:pPr>
              <w:pStyle w:val="TableHeaderText"/>
            </w:pPr>
            <w:r>
              <w:t>File name</w:t>
            </w:r>
          </w:p>
        </w:tc>
        <w:tc>
          <w:tcPr>
            <w:tcW w:w="4741" w:type="dxa"/>
          </w:tcPr>
          <w:p w:rsidR="00B25F40" w:rsidRDefault="00922E5B">
            <w:pPr>
              <w:pStyle w:val="TableHeaderText"/>
            </w:pPr>
            <w:r>
              <w:t>Defining section</w:t>
            </w:r>
          </w:p>
        </w:tc>
      </w:tr>
      <w:tr w:rsidR="00B25F40" w:rsidTr="00B25F40">
        <w:tc>
          <w:tcPr>
            <w:tcW w:w="4734" w:type="dxa"/>
          </w:tcPr>
          <w:p w:rsidR="00B25F40" w:rsidRDefault="00922E5B">
            <w:pPr>
              <w:pStyle w:val="TableBodyText"/>
            </w:pPr>
            <w:r>
              <w:t>FolderHierarchy.xsd</w:t>
            </w:r>
          </w:p>
        </w:tc>
        <w:tc>
          <w:tcPr>
            <w:tcW w:w="4741" w:type="dxa"/>
          </w:tcPr>
          <w:p w:rsidR="00B25F40" w:rsidRDefault="00922E5B">
            <w:pPr>
              <w:pStyle w:val="TableBodyText"/>
            </w:pPr>
            <w:hyperlink w:anchor="Section_cc4d5cf3278b404e9df399c704717042" w:history="1">
              <w:r>
                <w:rPr>
                  <w:rStyle w:val="Hyperlink"/>
                </w:rPr>
                <w:t>6.13</w:t>
              </w:r>
            </w:hyperlink>
          </w:p>
        </w:tc>
      </w:tr>
    </w:tbl>
    <w:p w:rsidR="00B25F40" w:rsidRDefault="00922E5B">
      <w:pPr>
        <w:pStyle w:val="Code"/>
      </w:pPr>
      <w:r>
        <w:t xml:space="preserve">&lt;?xml </w:t>
      </w:r>
      <w:r>
        <w:t>version="1.0" encoding="UTF-8"?&gt;</w:t>
      </w:r>
    </w:p>
    <w:p w:rsidR="00B25F40" w:rsidRDefault="00922E5B">
      <w:pPr>
        <w:pStyle w:val="Code"/>
      </w:pPr>
      <w:r>
        <w:t xml:space="preserve">&lt;xs:schema xmlns:xs="http://www.w3.org/2001/XMLSchema" xmlns="FolderHierarchy" </w:t>
      </w:r>
    </w:p>
    <w:p w:rsidR="00B25F40" w:rsidRDefault="00922E5B">
      <w:pPr>
        <w:pStyle w:val="Code"/>
      </w:pPr>
      <w:r>
        <w:t xml:space="preserve">    targetNamespace="FolderHierarchy" elementFormDefault="qualified" </w:t>
      </w:r>
    </w:p>
    <w:p w:rsidR="00B25F40" w:rsidRDefault="00922E5B">
      <w:pPr>
        <w:pStyle w:val="Code"/>
      </w:pPr>
      <w:r>
        <w:t xml:space="preserve">    attributeFormDefault="unqualified"&gt;</w:t>
      </w:r>
    </w:p>
    <w:p w:rsidR="00B25F40" w:rsidRDefault="00922E5B">
      <w:pPr>
        <w:pStyle w:val="Code"/>
      </w:pPr>
      <w:r>
        <w:t xml:space="preserve">  &lt;xs:include schemaLocation="Fol</w:t>
      </w:r>
      <w:r>
        <w:t>derHierarchy.xsd"/&gt;</w:t>
      </w:r>
    </w:p>
    <w:p w:rsidR="00B25F40" w:rsidRDefault="00922E5B">
      <w:pPr>
        <w:pStyle w:val="Code"/>
      </w:pPr>
      <w:r>
        <w:t xml:space="preserve">  &lt;xs:element name="FolderCreate"&gt;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ref="SyncKey"/&gt;</w:t>
      </w:r>
    </w:p>
    <w:p w:rsidR="00B25F40" w:rsidRDefault="00922E5B">
      <w:pPr>
        <w:pStyle w:val="Code"/>
      </w:pPr>
      <w:r>
        <w:t xml:space="preserve">        &lt;xs:element ref="ParentId"/&gt;</w:t>
      </w:r>
    </w:p>
    <w:p w:rsidR="00B25F40" w:rsidRDefault="00922E5B">
      <w:pPr>
        <w:pStyle w:val="Code"/>
      </w:pPr>
      <w:r>
        <w:t xml:space="preserve">        &lt;xs:element name="DisplayName"&gt;</w:t>
      </w:r>
    </w:p>
    <w:p w:rsidR="00B25F40" w:rsidRDefault="00922E5B">
      <w:pPr>
        <w:pStyle w:val="Code"/>
      </w:pPr>
      <w:r>
        <w:t xml:space="preserve">          &lt;xs:simpleType&gt;</w:t>
      </w:r>
    </w:p>
    <w:p w:rsidR="00B25F40" w:rsidRDefault="00922E5B">
      <w:pPr>
        <w:pStyle w:val="Code"/>
      </w:pPr>
      <w:r>
        <w:t xml:space="preserve">            &lt;</w:t>
      </w:r>
      <w:r>
        <w:t>xs:restriction base="xs:string"&gt;</w:t>
      </w:r>
    </w:p>
    <w:p w:rsidR="00B25F40" w:rsidRDefault="00922E5B">
      <w:pPr>
        <w:pStyle w:val="Code"/>
      </w:pPr>
      <w:r>
        <w:t xml:space="preserve">              &lt;xs:maxLength value="256"/&gt;</w:t>
      </w:r>
    </w:p>
    <w:p w:rsidR="00B25F40" w:rsidRDefault="00922E5B">
      <w:pPr>
        <w:pStyle w:val="Code"/>
      </w:pPr>
      <w:r>
        <w:t xml:space="preserve">              &lt;xs:minLength value="1"/&gt;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name="Type" type="xs:unsignedByte"/&gt;</w:t>
      </w:r>
    </w:p>
    <w:p w:rsidR="00B25F40" w:rsidRDefault="00922E5B">
      <w:pPr>
        <w:pStyle w:val="Code"/>
      </w:pPr>
      <w:r>
        <w:t xml:space="preserve">     </w:t>
      </w: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30" w:name="section_f66b63c1e97d4b339b3db8deab980bac"/>
      <w:bookmarkStart w:id="1431" w:name="_Toc3802219"/>
      <w:r>
        <w:t>FolderCreate Response Schema</w:t>
      </w:r>
      <w:bookmarkEnd w:id="1430"/>
      <w:bookmarkEnd w:id="1431"/>
      <w:r>
        <w:fldChar w:fldCharType="begin"/>
      </w:r>
      <w:r>
        <w:instrText xml:space="preserve"> XE "FolderCreate Response Schema schema" </w:instrText>
      </w:r>
      <w:r>
        <w:fldChar w:fldCharType="end"/>
      </w:r>
      <w:r>
        <w:fldChar w:fldCharType="begin"/>
      </w:r>
      <w:r>
        <w:instrText xml:space="preserve"> XE "Full XML schema:FolderCreate Response Schema schema" </w:instrText>
      </w:r>
      <w:r>
        <w:fldChar w:fldCharType="end"/>
      </w:r>
      <w:r>
        <w:fldChar w:fldCharType="begin"/>
      </w:r>
      <w:r>
        <w:instrText xml:space="preserve"> XE "XML schema:FolderCreate Response Schema schema" </w:instrText>
      </w:r>
      <w:r>
        <w:fldChar w:fldCharType="end"/>
      </w:r>
    </w:p>
    <w:p w:rsidR="00B25F40" w:rsidRDefault="00922E5B">
      <w:r>
        <w:t>T</w:t>
      </w:r>
      <w:r>
        <w:t>his section contains the contents of the FolderCreateResponse.xsd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4"/>
        <w:gridCol w:w="4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4" w:type="dxa"/>
          </w:tcPr>
          <w:p w:rsidR="00B25F40" w:rsidRDefault="00922E5B">
            <w:pPr>
              <w:pStyle w:val="TableHeaderText"/>
            </w:pPr>
            <w:r>
              <w:t>File name</w:t>
            </w:r>
          </w:p>
        </w:tc>
        <w:tc>
          <w:tcPr>
            <w:tcW w:w="4741" w:type="dxa"/>
          </w:tcPr>
          <w:p w:rsidR="00B25F40" w:rsidRDefault="00922E5B">
            <w:pPr>
              <w:pStyle w:val="TableHeaderText"/>
            </w:pPr>
            <w:r>
              <w:t>Defining section</w:t>
            </w:r>
          </w:p>
        </w:tc>
      </w:tr>
      <w:tr w:rsidR="00B25F40" w:rsidTr="00B25F40">
        <w:tc>
          <w:tcPr>
            <w:tcW w:w="4734" w:type="dxa"/>
          </w:tcPr>
          <w:p w:rsidR="00B25F40" w:rsidRDefault="00922E5B">
            <w:pPr>
              <w:pStyle w:val="TableBodyText"/>
            </w:pPr>
            <w:r>
              <w:t>FolderHierarchy.xsd</w:t>
            </w:r>
          </w:p>
        </w:tc>
        <w:tc>
          <w:tcPr>
            <w:tcW w:w="4741" w:type="dxa"/>
          </w:tcPr>
          <w:p w:rsidR="00B25F40" w:rsidRDefault="00922E5B">
            <w:pPr>
              <w:pStyle w:val="TableBodyText"/>
            </w:pPr>
            <w:hyperlink w:anchor="Section_cc4d5cf3278b404e9df399c704717042" w:history="1">
              <w:r>
                <w:rPr>
                  <w:rStyle w:val="Hyperlink"/>
                </w:rPr>
                <w:t>6.13</w:t>
              </w:r>
            </w:hyperlink>
          </w:p>
        </w:tc>
      </w:tr>
    </w:tbl>
    <w:p w:rsidR="00B25F40" w:rsidRDefault="00922E5B">
      <w:pPr>
        <w:pStyle w:val="Code"/>
      </w:pPr>
      <w:r>
        <w:t>&lt;?xml version="1.0" encoding="UTF-8"?&gt;</w:t>
      </w:r>
    </w:p>
    <w:p w:rsidR="00B25F40" w:rsidRDefault="00922E5B">
      <w:pPr>
        <w:pStyle w:val="Code"/>
      </w:pPr>
      <w:r>
        <w:lastRenderedPageBreak/>
        <w:t xml:space="preserve">&lt;xs:schema xmlns:xs="http://www.w3.org/2001/XMLSchema" xmlns="FolderHierarchy" </w:t>
      </w:r>
    </w:p>
    <w:p w:rsidR="00B25F40" w:rsidRDefault="00922E5B">
      <w:pPr>
        <w:pStyle w:val="Code"/>
      </w:pPr>
      <w:r>
        <w:t xml:space="preserve">    targetNamespace="FolderHierarchy" elementFormDefault="qualified" </w:t>
      </w:r>
    </w:p>
    <w:p w:rsidR="00B25F40" w:rsidRDefault="00922E5B">
      <w:pPr>
        <w:pStyle w:val="Code"/>
      </w:pPr>
      <w:r>
        <w:t xml:space="preserve">   </w:t>
      </w:r>
      <w:r>
        <w:t xml:space="preserve"> attributeFormDefault="unqualified"&gt;</w:t>
      </w:r>
    </w:p>
    <w:p w:rsidR="00B25F40" w:rsidRDefault="00922E5B">
      <w:pPr>
        <w:pStyle w:val="Code"/>
      </w:pPr>
      <w:r>
        <w:t xml:space="preserve">  &lt;xs:include schemaLocation="FolderHierarchy.xsd"/&gt;</w:t>
      </w:r>
    </w:p>
    <w:p w:rsidR="00B25F40" w:rsidRDefault="00922E5B">
      <w:pPr>
        <w:pStyle w:val="Code"/>
      </w:pPr>
      <w:r>
        <w:t xml:space="preserve">  &lt;xs:element name="FolderCreate"&gt;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ref="Status"/&gt;</w:t>
      </w:r>
    </w:p>
    <w:p w:rsidR="00B25F40" w:rsidRDefault="00922E5B">
      <w:pPr>
        <w:pStyle w:val="Code"/>
      </w:pPr>
      <w:r>
        <w:t xml:space="preserve">        &lt;xs:element ref="SyncKey" minOccurs="0"/&gt;</w:t>
      </w:r>
    </w:p>
    <w:p w:rsidR="00B25F40" w:rsidRDefault="00922E5B">
      <w:pPr>
        <w:pStyle w:val="Code"/>
      </w:pPr>
      <w:r>
        <w:t xml:space="preserve">     </w:t>
      </w:r>
      <w:r>
        <w:t xml:space="preserve">   &lt;xs:element ref="ServerId" minOccurs="0"/&gt;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32" w:name="section_c82f8b9707eb4f3690891c9d2b0ce4af"/>
      <w:bookmarkStart w:id="1433" w:name="_Toc3802220"/>
      <w:r>
        <w:t>FolderDelete Request Schema</w:t>
      </w:r>
      <w:bookmarkEnd w:id="1432"/>
      <w:bookmarkEnd w:id="1433"/>
      <w:r>
        <w:fldChar w:fldCharType="begin"/>
      </w:r>
      <w:r>
        <w:instrText xml:space="preserve"> XE "FolderDelete Request Schema schema" </w:instrText>
      </w:r>
      <w:r>
        <w:fldChar w:fldCharType="end"/>
      </w:r>
      <w:r>
        <w:fldChar w:fldCharType="begin"/>
      </w:r>
      <w:r>
        <w:instrText xml:space="preserve"> XE "Full XML schema:FolderDelete Request Schema schema" </w:instrText>
      </w:r>
      <w:r>
        <w:fldChar w:fldCharType="end"/>
      </w:r>
      <w:r>
        <w:fldChar w:fldCharType="begin"/>
      </w:r>
      <w:r>
        <w:instrText xml:space="preserve"> XE "XML schema:FolderDelete Request Schema schema" </w:instrText>
      </w:r>
      <w:r>
        <w:fldChar w:fldCharType="end"/>
      </w:r>
    </w:p>
    <w:p w:rsidR="00B25F40" w:rsidRDefault="00922E5B">
      <w:r>
        <w:t>This section contains the contents of the FolderDeleteRequest.xsd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4"/>
        <w:gridCol w:w="4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4" w:type="dxa"/>
          </w:tcPr>
          <w:p w:rsidR="00B25F40" w:rsidRDefault="00922E5B">
            <w:pPr>
              <w:pStyle w:val="TableHeaderText"/>
            </w:pPr>
            <w:r>
              <w:t>File name</w:t>
            </w:r>
          </w:p>
        </w:tc>
        <w:tc>
          <w:tcPr>
            <w:tcW w:w="4741" w:type="dxa"/>
          </w:tcPr>
          <w:p w:rsidR="00B25F40" w:rsidRDefault="00922E5B">
            <w:pPr>
              <w:pStyle w:val="TableHeaderText"/>
            </w:pPr>
            <w:r>
              <w:t>Defining sect</w:t>
            </w:r>
            <w:r>
              <w:t>ion</w:t>
            </w:r>
          </w:p>
        </w:tc>
      </w:tr>
      <w:tr w:rsidR="00B25F40" w:rsidTr="00B25F40">
        <w:tc>
          <w:tcPr>
            <w:tcW w:w="4734" w:type="dxa"/>
          </w:tcPr>
          <w:p w:rsidR="00B25F40" w:rsidRDefault="00922E5B">
            <w:pPr>
              <w:pStyle w:val="TableBodyText"/>
            </w:pPr>
            <w:r>
              <w:t>FolderHierarchy.xsd</w:t>
            </w:r>
          </w:p>
        </w:tc>
        <w:tc>
          <w:tcPr>
            <w:tcW w:w="4741" w:type="dxa"/>
          </w:tcPr>
          <w:p w:rsidR="00B25F40" w:rsidRDefault="00922E5B">
            <w:pPr>
              <w:pStyle w:val="TableBodyText"/>
            </w:pPr>
            <w:hyperlink w:anchor="Section_cc4d5cf3278b404e9df399c704717042" w:history="1">
              <w:r>
                <w:rPr>
                  <w:rStyle w:val="Hyperlink"/>
                </w:rPr>
                <w:t>6.13</w:t>
              </w:r>
            </w:hyperlink>
          </w:p>
        </w:tc>
      </w:tr>
    </w:tbl>
    <w:p w:rsidR="00B25F40" w:rsidRDefault="00922E5B">
      <w:pPr>
        <w:pStyle w:val="Code"/>
      </w:pPr>
      <w:r>
        <w:t>&lt;?xml version="1.0" encoding="UTF-8"?&gt;</w:t>
      </w:r>
    </w:p>
    <w:p w:rsidR="00B25F40" w:rsidRDefault="00922E5B">
      <w:pPr>
        <w:pStyle w:val="Code"/>
      </w:pPr>
      <w:r>
        <w:t xml:space="preserve">&lt;xs:schema xmlns:xs="http://www.w3.org/2001/XMLSchema" xmlns="FolderHierarchy" </w:t>
      </w:r>
    </w:p>
    <w:p w:rsidR="00B25F40" w:rsidRDefault="00922E5B">
      <w:pPr>
        <w:pStyle w:val="Code"/>
      </w:pPr>
      <w:r>
        <w:t xml:space="preserve">    targetNamespace="FolderHierarchy" elementFormDefault="qualified" </w:t>
      </w:r>
    </w:p>
    <w:p w:rsidR="00B25F40" w:rsidRDefault="00922E5B">
      <w:pPr>
        <w:pStyle w:val="Code"/>
      </w:pPr>
      <w:r>
        <w:t xml:space="preserve">    attributeFormDefault="unqualified"&gt;</w:t>
      </w:r>
    </w:p>
    <w:p w:rsidR="00B25F40" w:rsidRDefault="00922E5B">
      <w:pPr>
        <w:pStyle w:val="Code"/>
      </w:pPr>
      <w:r>
        <w:t xml:space="preserve">  &lt;xs:include schemaLocation="FolderHierarchy.xsd"/&gt;</w:t>
      </w:r>
    </w:p>
    <w:p w:rsidR="00B25F40" w:rsidRDefault="00922E5B">
      <w:pPr>
        <w:pStyle w:val="Code"/>
      </w:pPr>
      <w:r>
        <w:t xml:space="preserve">  &lt;xs:element name="FolderDelete"&gt;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w:t>
      </w:r>
      <w:r>
        <w:t>nt ref="SyncKey"/&gt;</w:t>
      </w:r>
    </w:p>
    <w:p w:rsidR="00B25F40" w:rsidRDefault="00922E5B">
      <w:pPr>
        <w:pStyle w:val="Code"/>
      </w:pPr>
      <w:r>
        <w:t xml:space="preserve">        &lt;xs:element ref="ServerId"/&gt;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34" w:name="section_02e9323f4e99494ebe62f8023b7becde"/>
      <w:bookmarkStart w:id="1435" w:name="_Toc3802221"/>
      <w:r>
        <w:t>FolderDelete Response Schema</w:t>
      </w:r>
      <w:bookmarkEnd w:id="1434"/>
      <w:bookmarkEnd w:id="1435"/>
      <w:r>
        <w:fldChar w:fldCharType="begin"/>
      </w:r>
      <w:r>
        <w:instrText xml:space="preserve"> XE "FolderDelete Response Schema schema" </w:instrText>
      </w:r>
      <w:r>
        <w:fldChar w:fldCharType="end"/>
      </w:r>
      <w:r>
        <w:fldChar w:fldCharType="begin"/>
      </w:r>
      <w:r>
        <w:instrText xml:space="preserve"> XE "Full XML schema:FolderDelete Response Schema schema" </w:instrText>
      </w:r>
      <w:r>
        <w:fldChar w:fldCharType="end"/>
      </w:r>
      <w:r>
        <w:fldChar w:fldCharType="begin"/>
      </w:r>
      <w:r>
        <w:instrText xml:space="preserve"> XE "XML schema:FolderDelete Response Schema schema" </w:instrText>
      </w:r>
      <w:r>
        <w:fldChar w:fldCharType="end"/>
      </w:r>
    </w:p>
    <w:p w:rsidR="00B25F40" w:rsidRDefault="00922E5B">
      <w:r>
        <w:t>This section contains the contents of the FolderDeleteResponse.xsd file. The additional file that this schema file requires to operate corre</w:t>
      </w:r>
      <w:r>
        <w:t>ctly is listed in the following table.</w:t>
      </w:r>
    </w:p>
    <w:tbl>
      <w:tblPr>
        <w:tblStyle w:val="Table-ShadedHeader"/>
        <w:tblW w:w="0" w:type="auto"/>
        <w:tblLook w:val="04A0" w:firstRow="1" w:lastRow="0" w:firstColumn="1" w:lastColumn="0" w:noHBand="0" w:noVBand="1"/>
      </w:tblPr>
      <w:tblGrid>
        <w:gridCol w:w="4734"/>
        <w:gridCol w:w="4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4" w:type="dxa"/>
          </w:tcPr>
          <w:p w:rsidR="00B25F40" w:rsidRDefault="00922E5B">
            <w:pPr>
              <w:pStyle w:val="TableHeaderText"/>
            </w:pPr>
            <w:r>
              <w:t>File name</w:t>
            </w:r>
          </w:p>
        </w:tc>
        <w:tc>
          <w:tcPr>
            <w:tcW w:w="4741" w:type="dxa"/>
          </w:tcPr>
          <w:p w:rsidR="00B25F40" w:rsidRDefault="00922E5B">
            <w:pPr>
              <w:pStyle w:val="TableHeaderText"/>
            </w:pPr>
            <w:r>
              <w:t>Defining section</w:t>
            </w:r>
          </w:p>
        </w:tc>
      </w:tr>
      <w:tr w:rsidR="00B25F40" w:rsidTr="00B25F40">
        <w:tc>
          <w:tcPr>
            <w:tcW w:w="4734" w:type="dxa"/>
          </w:tcPr>
          <w:p w:rsidR="00B25F40" w:rsidRDefault="00922E5B">
            <w:pPr>
              <w:pStyle w:val="TableBodyText"/>
            </w:pPr>
            <w:r>
              <w:t>FolderHierarchy.xsd</w:t>
            </w:r>
          </w:p>
        </w:tc>
        <w:tc>
          <w:tcPr>
            <w:tcW w:w="4741" w:type="dxa"/>
          </w:tcPr>
          <w:p w:rsidR="00B25F40" w:rsidRDefault="00922E5B">
            <w:pPr>
              <w:pStyle w:val="TableBodyText"/>
            </w:pPr>
            <w:hyperlink w:anchor="Section_cc4d5cf3278b404e9df399c704717042" w:history="1">
              <w:r>
                <w:rPr>
                  <w:rStyle w:val="Hyperlink"/>
                </w:rPr>
                <w:t>6.13</w:t>
              </w:r>
            </w:hyperlink>
          </w:p>
        </w:tc>
      </w:tr>
    </w:tbl>
    <w:p w:rsidR="00B25F40" w:rsidRDefault="00922E5B">
      <w:pPr>
        <w:pStyle w:val="Code"/>
      </w:pPr>
      <w:r>
        <w:t>&lt;?xml version="1.0" encoding="UTF-8"?&gt;</w:t>
      </w:r>
    </w:p>
    <w:p w:rsidR="00B25F40" w:rsidRDefault="00922E5B">
      <w:pPr>
        <w:pStyle w:val="Code"/>
      </w:pPr>
      <w:r>
        <w:t>&lt;xs:schema xmlns:xs="http://www.w3.org/2001/XMLSchema" xmlns="Fo</w:t>
      </w:r>
      <w:r>
        <w:t xml:space="preserve">lderHierarchy" </w:t>
      </w:r>
    </w:p>
    <w:p w:rsidR="00B25F40" w:rsidRDefault="00922E5B">
      <w:pPr>
        <w:pStyle w:val="Code"/>
      </w:pPr>
      <w:r>
        <w:t xml:space="preserve">    targetNamespace="FolderHierarchy" elementFormDefault="qualified" </w:t>
      </w:r>
    </w:p>
    <w:p w:rsidR="00B25F40" w:rsidRDefault="00922E5B">
      <w:pPr>
        <w:pStyle w:val="Code"/>
      </w:pPr>
      <w:r>
        <w:t xml:space="preserve">    attributeFormDefault="unqualified"&gt;</w:t>
      </w:r>
    </w:p>
    <w:p w:rsidR="00B25F40" w:rsidRDefault="00922E5B">
      <w:pPr>
        <w:pStyle w:val="Code"/>
      </w:pPr>
      <w:r>
        <w:t xml:space="preserve">  &lt;xs:include schemaLocation="FolderHierarchy.xsd"/&gt;</w:t>
      </w:r>
    </w:p>
    <w:p w:rsidR="00B25F40" w:rsidRDefault="00922E5B">
      <w:pPr>
        <w:pStyle w:val="Code"/>
      </w:pPr>
      <w:r>
        <w:t xml:space="preserve">  &lt;xs:element name="FolderDelete"&gt;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w:t>
      </w:r>
      <w:r>
        <w:t xml:space="preserve">       &lt;xs:element ref="Status"/&gt;</w:t>
      </w:r>
    </w:p>
    <w:p w:rsidR="00B25F40" w:rsidRDefault="00922E5B">
      <w:pPr>
        <w:pStyle w:val="Code"/>
      </w:pPr>
      <w:r>
        <w:t xml:space="preserve">        &lt;xs:element ref="SyncKey" minOccurs="0"/&gt;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lastRenderedPageBreak/>
        <w:t>&lt;/xs:schema&gt;</w:t>
      </w:r>
    </w:p>
    <w:p w:rsidR="00B25F40" w:rsidRDefault="00922E5B">
      <w:pPr>
        <w:pStyle w:val="Heading2"/>
      </w:pPr>
      <w:bookmarkStart w:id="1436" w:name="section_cc4d5cf3278b404e9df399c704717042"/>
      <w:bookmarkStart w:id="1437" w:name="_Toc3802222"/>
      <w:r>
        <w:t>FolderHierarchy Namespace Schema</w:t>
      </w:r>
      <w:bookmarkEnd w:id="1436"/>
      <w:bookmarkEnd w:id="1437"/>
      <w:r>
        <w:fldChar w:fldCharType="begin"/>
      </w:r>
      <w:r>
        <w:instrText xml:space="preserve"> XE "FolderHierarchy Namespace Schema schema" </w:instrText>
      </w:r>
      <w:r>
        <w:fldChar w:fldCharType="end"/>
      </w:r>
      <w:r>
        <w:fldChar w:fldCharType="begin"/>
      </w:r>
      <w:r>
        <w:instrText xml:space="preserve"> XE "Full XML schema:FolderHierarchy Response Schema schema" </w:instrText>
      </w:r>
      <w:r>
        <w:fldChar w:fldCharType="end"/>
      </w:r>
      <w:r>
        <w:fldChar w:fldCharType="begin"/>
      </w:r>
      <w:r>
        <w:instrText xml:space="preserve"> XE "XML schema:FolderHierarchy Response Schema schema" </w:instrText>
      </w:r>
      <w:r>
        <w:fldChar w:fldCharType="end"/>
      </w:r>
    </w:p>
    <w:p w:rsidR="00B25F40" w:rsidRDefault="00922E5B">
      <w:r>
        <w:t>This section contains the contents of the FolderHierarchy.xsd file.</w:t>
      </w:r>
    </w:p>
    <w:p w:rsidR="00B25F40" w:rsidRDefault="00922E5B">
      <w:pPr>
        <w:pStyle w:val="Code"/>
      </w:pPr>
      <w:r>
        <w:t>&lt;?xml version="1.0" encoding="UTF-8"?&gt;</w:t>
      </w:r>
    </w:p>
    <w:p w:rsidR="00B25F40" w:rsidRDefault="00922E5B">
      <w:pPr>
        <w:pStyle w:val="Code"/>
      </w:pPr>
      <w:r>
        <w:t>&lt;xs:schema xmlns:xs="http:/</w:t>
      </w:r>
      <w:r>
        <w:t xml:space="preserve">/www.w3.org/2001/XMLSchema" xmlns="FolderHierarchy" </w:t>
      </w:r>
    </w:p>
    <w:p w:rsidR="00B25F40" w:rsidRDefault="00922E5B">
      <w:pPr>
        <w:pStyle w:val="Code"/>
      </w:pPr>
      <w:r>
        <w:t xml:space="preserve">    targetNamespace="FolderHierarchy" elementFormDefault="qualified" </w:t>
      </w:r>
    </w:p>
    <w:p w:rsidR="00B25F40" w:rsidRDefault="00922E5B">
      <w:pPr>
        <w:pStyle w:val="Code"/>
      </w:pPr>
      <w:r>
        <w:t xml:space="preserve">    attributeFormDefault="unqualified"&gt;</w:t>
      </w:r>
    </w:p>
    <w:p w:rsidR="00B25F40" w:rsidRDefault="00922E5B">
      <w:pPr>
        <w:pStyle w:val="Code"/>
      </w:pPr>
      <w:r>
        <w:t xml:space="preserve">  &lt;xs:element name="ServerId"&gt;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w:t>
      </w:r>
      <w:r>
        <w:t xml:space="preserve">      &lt;xs:maxLength value="64"/&gt;</w:t>
      </w:r>
    </w:p>
    <w:p w:rsidR="00B25F40" w:rsidRDefault="00922E5B">
      <w:pPr>
        <w:pStyle w:val="Code"/>
      </w:pPr>
      <w:r>
        <w:t xml:space="preserve">        &lt;xs:minLength value="1"/&gt;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name="ParentId"&gt;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w:t>
      </w:r>
      <w:r>
        <w:t xml:space="preserve">      &lt;xs:minLength value="1"/&gt;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name="Status" type="xs:integer"/&gt;</w:t>
      </w:r>
    </w:p>
    <w:p w:rsidR="00B25F40" w:rsidRDefault="00922E5B">
      <w:pPr>
        <w:pStyle w:val="Code"/>
      </w:pPr>
      <w:r>
        <w:t xml:space="preserve">  &lt;xs:element name="SyncKey"&gt;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w:t>
      </w:r>
      <w:r>
        <w:t>xs:maxLength value="64"/&gt;</w:t>
      </w:r>
    </w:p>
    <w:p w:rsidR="00B25F40" w:rsidRDefault="00922E5B">
      <w:pPr>
        <w:pStyle w:val="Code"/>
      </w:pPr>
      <w:r>
        <w:t xml:space="preserve">        &lt;xs:minLength value="1"/&gt;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38" w:name="section_4615a8b2a0934bb1b51c42c79ff08457"/>
      <w:bookmarkStart w:id="1439" w:name="_Toc3802223"/>
      <w:r>
        <w:t>FolderSync Request Schema</w:t>
      </w:r>
      <w:bookmarkEnd w:id="1438"/>
      <w:bookmarkEnd w:id="1439"/>
      <w:r>
        <w:fldChar w:fldCharType="begin"/>
      </w:r>
      <w:r>
        <w:instrText xml:space="preserve"> XE "FolderSync Request Schema schema" </w:instrText>
      </w:r>
      <w:r>
        <w:fldChar w:fldCharType="end"/>
      </w:r>
      <w:r>
        <w:fldChar w:fldCharType="begin"/>
      </w:r>
      <w:r>
        <w:instrText xml:space="preserve"> XE "Full XML schema:FolderSync Request Schema schema" </w:instrText>
      </w:r>
      <w:r>
        <w:fldChar w:fldCharType="end"/>
      </w:r>
      <w:r>
        <w:fldChar w:fldCharType="begin"/>
      </w:r>
      <w:r>
        <w:instrText xml:space="preserve"> XE "XML schema:FolderSync Request Schema schema" </w:instrText>
      </w:r>
      <w:r>
        <w:fldChar w:fldCharType="end"/>
      </w:r>
    </w:p>
    <w:p w:rsidR="00B25F40" w:rsidRDefault="00922E5B">
      <w:r>
        <w:t>This section contains the contents of the FolderSyncRequest.xsd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4"/>
        <w:gridCol w:w="4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4" w:type="dxa"/>
          </w:tcPr>
          <w:p w:rsidR="00B25F40" w:rsidRDefault="00922E5B">
            <w:pPr>
              <w:pStyle w:val="TableHeaderText"/>
            </w:pPr>
            <w:r>
              <w:t>File name</w:t>
            </w:r>
          </w:p>
        </w:tc>
        <w:tc>
          <w:tcPr>
            <w:tcW w:w="4741" w:type="dxa"/>
          </w:tcPr>
          <w:p w:rsidR="00B25F40" w:rsidRDefault="00922E5B">
            <w:pPr>
              <w:pStyle w:val="TableHeaderText"/>
            </w:pPr>
            <w:r>
              <w:t>Defining section</w:t>
            </w:r>
          </w:p>
        </w:tc>
      </w:tr>
      <w:tr w:rsidR="00B25F40" w:rsidTr="00B25F40">
        <w:tc>
          <w:tcPr>
            <w:tcW w:w="4734" w:type="dxa"/>
          </w:tcPr>
          <w:p w:rsidR="00B25F40" w:rsidRDefault="00922E5B">
            <w:pPr>
              <w:pStyle w:val="TableBodyText"/>
            </w:pPr>
            <w:r>
              <w:t>FolderHierarchy.xsd</w:t>
            </w:r>
          </w:p>
        </w:tc>
        <w:tc>
          <w:tcPr>
            <w:tcW w:w="4741" w:type="dxa"/>
          </w:tcPr>
          <w:p w:rsidR="00B25F40" w:rsidRDefault="00922E5B">
            <w:pPr>
              <w:pStyle w:val="TableBodyText"/>
            </w:pPr>
            <w:hyperlink w:anchor="Section_cc4d5cf3278b404e9df399c704717042" w:history="1">
              <w:r>
                <w:rPr>
                  <w:rStyle w:val="Hyperlink"/>
                </w:rPr>
                <w:t>6.13</w:t>
              </w:r>
            </w:hyperlink>
            <w:r>
              <w:t xml:space="preserve"> </w:t>
            </w:r>
          </w:p>
        </w:tc>
      </w:tr>
    </w:tbl>
    <w:p w:rsidR="00B25F40" w:rsidRDefault="00922E5B">
      <w:pPr>
        <w:pStyle w:val="Code"/>
      </w:pPr>
      <w:r>
        <w:t>&lt;?xml version="1.0" encoding="UTF-8"?&gt;</w:t>
      </w:r>
    </w:p>
    <w:p w:rsidR="00B25F40" w:rsidRDefault="00922E5B">
      <w:pPr>
        <w:pStyle w:val="Code"/>
      </w:pPr>
      <w:r>
        <w:t xml:space="preserve">&lt;xs:schema xmlns:xs="http://www.w3.org/2001/XMLSchema" xmlns="FolderHierarchy" </w:t>
      </w:r>
    </w:p>
    <w:p w:rsidR="00B25F40" w:rsidRDefault="00922E5B">
      <w:pPr>
        <w:pStyle w:val="Code"/>
      </w:pPr>
      <w:r>
        <w:t xml:space="preserve">    targetNamespace="FolderHierarchy" elementFormDefault="qualified" </w:t>
      </w:r>
    </w:p>
    <w:p w:rsidR="00B25F40" w:rsidRDefault="00922E5B">
      <w:pPr>
        <w:pStyle w:val="Code"/>
      </w:pPr>
      <w:r>
        <w:t xml:space="preserve">    attributeFormDefault="unqualified"&gt;</w:t>
      </w:r>
    </w:p>
    <w:p w:rsidR="00B25F40" w:rsidRDefault="00922E5B">
      <w:pPr>
        <w:pStyle w:val="Code"/>
      </w:pPr>
      <w:r>
        <w:t xml:space="preserve">  &lt;xs:include schemaLocation="FolderHierarchy.xsd"/&gt;</w:t>
      </w:r>
    </w:p>
    <w:p w:rsidR="00B25F40" w:rsidRDefault="00922E5B">
      <w:pPr>
        <w:pStyle w:val="Code"/>
      </w:pPr>
      <w:r>
        <w:t xml:space="preserve">  &lt;xs:element name="FolderSync"&gt;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w:t>
      </w:r>
      <w:r>
        <w:t>xs:element ref="SyncKey"/&gt;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40" w:name="section_3bc9eb4fa6ce458790622bfbc5340f2e"/>
      <w:bookmarkStart w:id="1441" w:name="_Toc3802224"/>
      <w:r>
        <w:lastRenderedPageBreak/>
        <w:t>FolderSync Response Schema</w:t>
      </w:r>
      <w:bookmarkEnd w:id="1440"/>
      <w:bookmarkEnd w:id="1441"/>
      <w:r>
        <w:fldChar w:fldCharType="begin"/>
      </w:r>
      <w:r>
        <w:instrText xml:space="preserve"> XE "FolderSync Response Schema schema" </w:instrText>
      </w:r>
      <w:r>
        <w:fldChar w:fldCharType="end"/>
      </w:r>
      <w:r>
        <w:fldChar w:fldCharType="begin"/>
      </w:r>
      <w:r>
        <w:instrText xml:space="preserve"> XE "Full XML schema:FolderSync Response Schema schema" </w:instrText>
      </w:r>
      <w:r>
        <w:fldChar w:fldCharType="end"/>
      </w:r>
      <w:r>
        <w:fldChar w:fldCharType="begin"/>
      </w:r>
      <w:r>
        <w:instrText xml:space="preserve"> XE "XML schema:FolderSync Resp</w:instrText>
      </w:r>
      <w:r>
        <w:instrText xml:space="preserve">onse Schema schema" </w:instrText>
      </w:r>
      <w:r>
        <w:fldChar w:fldCharType="end"/>
      </w:r>
    </w:p>
    <w:p w:rsidR="00B25F40" w:rsidRDefault="00922E5B">
      <w:r>
        <w:t>This section contains the contents of the FolderSyncResponse.xsd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4"/>
        <w:gridCol w:w="4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4" w:type="dxa"/>
          </w:tcPr>
          <w:p w:rsidR="00B25F40" w:rsidRDefault="00922E5B">
            <w:pPr>
              <w:pStyle w:val="TableHeaderText"/>
            </w:pPr>
            <w:r>
              <w:t>File name</w:t>
            </w:r>
          </w:p>
        </w:tc>
        <w:tc>
          <w:tcPr>
            <w:tcW w:w="4741" w:type="dxa"/>
          </w:tcPr>
          <w:p w:rsidR="00B25F40" w:rsidRDefault="00922E5B">
            <w:pPr>
              <w:pStyle w:val="TableHeaderText"/>
            </w:pPr>
            <w:r>
              <w:t>Defining section</w:t>
            </w:r>
          </w:p>
        </w:tc>
      </w:tr>
      <w:tr w:rsidR="00B25F40" w:rsidTr="00B25F40">
        <w:tc>
          <w:tcPr>
            <w:tcW w:w="4734" w:type="dxa"/>
          </w:tcPr>
          <w:p w:rsidR="00B25F40" w:rsidRDefault="00922E5B">
            <w:pPr>
              <w:pStyle w:val="TableBodyText"/>
            </w:pPr>
            <w:r>
              <w:t>FolderHierarchy.xsd</w:t>
            </w:r>
          </w:p>
        </w:tc>
        <w:tc>
          <w:tcPr>
            <w:tcW w:w="4741" w:type="dxa"/>
          </w:tcPr>
          <w:p w:rsidR="00B25F40" w:rsidRDefault="00922E5B">
            <w:pPr>
              <w:pStyle w:val="TableBodyText"/>
            </w:pPr>
            <w:hyperlink w:anchor="Section_cc4d5cf3278b404e9df399c704717042" w:history="1">
              <w:r>
                <w:rPr>
                  <w:rStyle w:val="Hyperlink"/>
                </w:rPr>
                <w:t>6.13</w:t>
              </w:r>
            </w:hyperlink>
          </w:p>
        </w:tc>
      </w:tr>
    </w:tbl>
    <w:p w:rsidR="00B25F40" w:rsidRDefault="00922E5B">
      <w:pPr>
        <w:pStyle w:val="Code"/>
      </w:pPr>
      <w:r>
        <w:t>&lt;?xml version="1.0" encoding="UTF-8"?&gt;</w:t>
      </w:r>
    </w:p>
    <w:p w:rsidR="00B25F40" w:rsidRDefault="00922E5B">
      <w:pPr>
        <w:pStyle w:val="Code"/>
      </w:pPr>
      <w:r>
        <w:t xml:space="preserve">&lt;xs:schema xmlns:xs="http://www.w3.org/2001/XMLSchema" xmlns="FolderHierarchy" </w:t>
      </w:r>
    </w:p>
    <w:p w:rsidR="00B25F40" w:rsidRDefault="00922E5B">
      <w:pPr>
        <w:pStyle w:val="Code"/>
      </w:pPr>
      <w:r>
        <w:t xml:space="preserve">    targetNamespace="FolderHierarchy" elementFormDefault="qualified" </w:t>
      </w:r>
    </w:p>
    <w:p w:rsidR="00B25F40" w:rsidRDefault="00922E5B">
      <w:pPr>
        <w:pStyle w:val="Code"/>
      </w:pPr>
      <w:r>
        <w:t xml:space="preserve">    attributeFormDefault="unqualified"&gt;</w:t>
      </w:r>
    </w:p>
    <w:p w:rsidR="00B25F40" w:rsidRDefault="00922E5B">
      <w:pPr>
        <w:pStyle w:val="Code"/>
      </w:pPr>
      <w:r>
        <w:t xml:space="preserve">  &lt;xs:include schemaLocation="FolderHierarchy.xsd"/&gt;</w:t>
      </w:r>
    </w:p>
    <w:p w:rsidR="00B25F40" w:rsidRDefault="00922E5B">
      <w:pPr>
        <w:pStyle w:val="Code"/>
      </w:pPr>
      <w:r>
        <w:t xml:space="preserve">  &lt;xs:element name="FolderSync"&gt;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ref="Status"/&gt;</w:t>
      </w:r>
    </w:p>
    <w:p w:rsidR="00B25F40" w:rsidRDefault="00922E5B">
      <w:pPr>
        <w:pStyle w:val="Code"/>
      </w:pPr>
      <w:r>
        <w:t xml:space="preserve">        &lt;xs:element ref="SyncKey" minOccurs="0"/&gt;</w:t>
      </w:r>
    </w:p>
    <w:p w:rsidR="00B25F40" w:rsidRDefault="00922E5B">
      <w:pPr>
        <w:pStyle w:val="Code"/>
      </w:pPr>
      <w:r>
        <w:t xml:space="preserve">    </w:t>
      </w:r>
      <w:r>
        <w:t xml:space="preserve">    &lt;xs:element name="Changes"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name="Count" type="xs:unsignedInt" minOccurs="0"/&gt;</w:t>
      </w:r>
    </w:p>
    <w:p w:rsidR="00B25F40" w:rsidRDefault="00922E5B">
      <w:pPr>
        <w:pStyle w:val="Code"/>
      </w:pPr>
      <w:r>
        <w:t xml:space="preserve">              &lt;xs:element name="Update" minOccurs="0" maxOccurs="unbounded"&gt;</w:t>
      </w:r>
    </w:p>
    <w:p w:rsidR="00B25F40" w:rsidRDefault="00922E5B">
      <w:pPr>
        <w:pStyle w:val="Code"/>
      </w:pPr>
      <w:r>
        <w:t xml:space="preserve">   </w:t>
      </w:r>
      <w:r>
        <w:t xml:space="preserve">             &lt;xs:complexType&gt;</w:t>
      </w:r>
    </w:p>
    <w:p w:rsidR="00B25F40" w:rsidRDefault="00922E5B">
      <w:pPr>
        <w:pStyle w:val="Code"/>
      </w:pPr>
      <w:r>
        <w:t xml:space="preserve">                  &lt;xs:sequence&gt;</w:t>
      </w:r>
    </w:p>
    <w:p w:rsidR="00B25F40" w:rsidRDefault="00922E5B">
      <w:pPr>
        <w:pStyle w:val="Code"/>
      </w:pPr>
      <w:r>
        <w:t xml:space="preserve">                    &lt;xs:element ref="ServerId"/&gt;</w:t>
      </w:r>
    </w:p>
    <w:p w:rsidR="00B25F40" w:rsidRDefault="00922E5B">
      <w:pPr>
        <w:pStyle w:val="Code"/>
      </w:pPr>
      <w:r>
        <w:t xml:space="preserve">                    &lt;xs:element ref="ParentId"/&gt;</w:t>
      </w:r>
    </w:p>
    <w:p w:rsidR="00B25F40" w:rsidRDefault="00922E5B">
      <w:pPr>
        <w:pStyle w:val="Code"/>
      </w:pPr>
      <w:r>
        <w:t xml:space="preserve">                    &lt;xs:element name="DisplayName" type="xs:string"/&gt;</w:t>
      </w:r>
    </w:p>
    <w:p w:rsidR="00B25F40" w:rsidRDefault="00922E5B">
      <w:pPr>
        <w:pStyle w:val="Code"/>
      </w:pPr>
      <w:r>
        <w:t xml:space="preserve">                    &lt;xs:el</w:t>
      </w:r>
      <w:r>
        <w:t>ement name="Type" type="xs:integer"/&gt;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name="Delete" minOccurs="0"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ref="ServerId"/&gt;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name="Add" minOccurs="0"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ref="ServerId"/&gt;</w:t>
      </w:r>
    </w:p>
    <w:p w:rsidR="00B25F40" w:rsidRDefault="00922E5B">
      <w:pPr>
        <w:pStyle w:val="Code"/>
      </w:pPr>
      <w:r>
        <w:t xml:space="preserve">                    &lt;xs:element ref="ParentId"/&gt;</w:t>
      </w:r>
    </w:p>
    <w:p w:rsidR="00B25F40" w:rsidRDefault="00922E5B">
      <w:pPr>
        <w:pStyle w:val="Code"/>
      </w:pPr>
      <w:r>
        <w:t xml:space="preserve">                    &lt;xs:element name="DisplayName" type="xs:string"/&gt;</w:t>
      </w:r>
    </w:p>
    <w:p w:rsidR="00B25F40" w:rsidRDefault="00922E5B">
      <w:pPr>
        <w:pStyle w:val="Code"/>
      </w:pPr>
      <w:r>
        <w:t xml:space="preserve">                    &lt;xs</w:t>
      </w:r>
      <w:r>
        <w:t>:element name="Type" type="xs:integer"/&gt;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42" w:name="section_d6541cf989354b759a05a71c03936d4c"/>
      <w:bookmarkStart w:id="1443" w:name="_Toc3802225"/>
      <w:r>
        <w:t>FolderUpdate Request Schema</w:t>
      </w:r>
      <w:bookmarkEnd w:id="1442"/>
      <w:bookmarkEnd w:id="1443"/>
      <w:r>
        <w:fldChar w:fldCharType="begin"/>
      </w:r>
      <w:r>
        <w:instrText xml:space="preserve"> XE "FolderUpdate Request Schema schema" </w:instrText>
      </w:r>
      <w:r>
        <w:fldChar w:fldCharType="end"/>
      </w:r>
      <w:r>
        <w:fldChar w:fldCharType="begin"/>
      </w:r>
      <w:r>
        <w:instrText xml:space="preserve"> XE "Full XML schema:FolderUpdate Request Schema schema" </w:instrText>
      </w:r>
      <w:r>
        <w:fldChar w:fldCharType="end"/>
      </w:r>
      <w:r>
        <w:fldChar w:fldCharType="begin"/>
      </w:r>
      <w:r>
        <w:instrText xml:space="preserve"> XE "XML schema:FolderUpdate Request Schema schema" </w:instrText>
      </w:r>
      <w:r>
        <w:fldChar w:fldCharType="end"/>
      </w:r>
    </w:p>
    <w:p w:rsidR="00B25F40" w:rsidRDefault="00922E5B">
      <w:r>
        <w:t>This section contains the contents of the F</w:t>
      </w:r>
      <w:r>
        <w:t>olderUpdateRequest.xsd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4"/>
        <w:gridCol w:w="4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4" w:type="dxa"/>
          </w:tcPr>
          <w:p w:rsidR="00B25F40" w:rsidRDefault="00922E5B">
            <w:pPr>
              <w:pStyle w:val="TableHeaderText"/>
            </w:pPr>
            <w:r>
              <w:lastRenderedPageBreak/>
              <w:t>File name</w:t>
            </w:r>
          </w:p>
        </w:tc>
        <w:tc>
          <w:tcPr>
            <w:tcW w:w="4741" w:type="dxa"/>
          </w:tcPr>
          <w:p w:rsidR="00B25F40" w:rsidRDefault="00922E5B">
            <w:pPr>
              <w:pStyle w:val="TableHeaderText"/>
            </w:pPr>
            <w:r>
              <w:t>Defining section</w:t>
            </w:r>
          </w:p>
        </w:tc>
      </w:tr>
      <w:tr w:rsidR="00B25F40" w:rsidTr="00B25F40">
        <w:tc>
          <w:tcPr>
            <w:tcW w:w="4734" w:type="dxa"/>
          </w:tcPr>
          <w:p w:rsidR="00B25F40" w:rsidRDefault="00922E5B">
            <w:pPr>
              <w:pStyle w:val="TableBodyText"/>
            </w:pPr>
            <w:r>
              <w:t>FolderHierarchy.xsd</w:t>
            </w:r>
          </w:p>
        </w:tc>
        <w:tc>
          <w:tcPr>
            <w:tcW w:w="4741" w:type="dxa"/>
          </w:tcPr>
          <w:p w:rsidR="00B25F40" w:rsidRDefault="00922E5B">
            <w:pPr>
              <w:pStyle w:val="TableBodyText"/>
            </w:pPr>
            <w:hyperlink w:anchor="Section_cc4d5cf3278b404e9df399c704717042" w:history="1">
              <w:r>
                <w:rPr>
                  <w:rStyle w:val="Hyperlink"/>
                </w:rPr>
                <w:t>6.13</w:t>
              </w:r>
            </w:hyperlink>
          </w:p>
        </w:tc>
      </w:tr>
    </w:tbl>
    <w:p w:rsidR="00B25F40" w:rsidRDefault="00922E5B">
      <w:pPr>
        <w:pStyle w:val="Code"/>
      </w:pPr>
      <w:r>
        <w:t xml:space="preserve">&lt;?xml </w:t>
      </w:r>
      <w:r>
        <w:t>version="1.0" encoding="UTF-8"?&gt;</w:t>
      </w:r>
    </w:p>
    <w:p w:rsidR="00B25F40" w:rsidRDefault="00922E5B">
      <w:pPr>
        <w:pStyle w:val="Code"/>
      </w:pPr>
      <w:r>
        <w:t xml:space="preserve">&lt;xs:schema xmlns:xs="http://www.w3.org/2001/XMLSchema" xmlns="FolderHierarchy" </w:t>
      </w:r>
    </w:p>
    <w:p w:rsidR="00B25F40" w:rsidRDefault="00922E5B">
      <w:pPr>
        <w:pStyle w:val="Code"/>
      </w:pPr>
      <w:r>
        <w:t xml:space="preserve">    targetNamespace="FolderHierarchy" elementFormDefault="qualified" </w:t>
      </w:r>
    </w:p>
    <w:p w:rsidR="00B25F40" w:rsidRDefault="00922E5B">
      <w:pPr>
        <w:pStyle w:val="Code"/>
      </w:pPr>
      <w:r>
        <w:t xml:space="preserve">    attributeFormDefault="unqualified"&gt;</w:t>
      </w:r>
    </w:p>
    <w:p w:rsidR="00B25F40" w:rsidRDefault="00922E5B">
      <w:pPr>
        <w:pStyle w:val="Code"/>
      </w:pPr>
      <w:r>
        <w:t xml:space="preserve">  &lt;xs:include schemaLocation="Fol</w:t>
      </w:r>
      <w:r>
        <w:t>derHierarchy.xsd"/&gt;</w:t>
      </w:r>
    </w:p>
    <w:p w:rsidR="00B25F40" w:rsidRDefault="00922E5B">
      <w:pPr>
        <w:pStyle w:val="Code"/>
      </w:pPr>
      <w:r>
        <w:t xml:space="preserve">  &lt;xs:element name="FolderUpdate"&gt;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ref="SyncKey"/&gt;</w:t>
      </w:r>
    </w:p>
    <w:p w:rsidR="00B25F40" w:rsidRDefault="00922E5B">
      <w:pPr>
        <w:pStyle w:val="Code"/>
      </w:pPr>
      <w:r>
        <w:t xml:space="preserve">        &lt;xs:element ref="ServerId"/&gt;</w:t>
      </w:r>
    </w:p>
    <w:p w:rsidR="00B25F40" w:rsidRDefault="00922E5B">
      <w:pPr>
        <w:pStyle w:val="Code"/>
      </w:pPr>
      <w:r>
        <w:t xml:space="preserve">        &lt;xs:element ref="ParentId"/&gt;</w:t>
      </w:r>
    </w:p>
    <w:p w:rsidR="00B25F40" w:rsidRDefault="00922E5B">
      <w:pPr>
        <w:pStyle w:val="Code"/>
      </w:pPr>
      <w:r>
        <w:t xml:space="preserve">        &lt;xs:element name="DisplayName"&gt;</w:t>
      </w:r>
    </w:p>
    <w:p w:rsidR="00B25F40" w:rsidRDefault="00922E5B">
      <w:pPr>
        <w:pStyle w:val="Code"/>
      </w:pPr>
      <w:r>
        <w:t xml:space="preserve">          </w:t>
      </w:r>
      <w:r>
        <w:t>&lt;xs:simpleType&gt;</w:t>
      </w:r>
    </w:p>
    <w:p w:rsidR="00B25F40" w:rsidRDefault="00922E5B">
      <w:pPr>
        <w:pStyle w:val="Code"/>
      </w:pPr>
      <w:r>
        <w:t xml:space="preserve">            &lt;xs:restriction base="xs:string"&gt;</w:t>
      </w:r>
    </w:p>
    <w:p w:rsidR="00B25F40" w:rsidRDefault="00922E5B">
      <w:pPr>
        <w:pStyle w:val="Code"/>
      </w:pPr>
      <w:r>
        <w:t xml:space="preserve">              &lt;xs:maxLength value="256"/&gt;</w:t>
      </w:r>
    </w:p>
    <w:p w:rsidR="00B25F40" w:rsidRDefault="00922E5B">
      <w:pPr>
        <w:pStyle w:val="Code"/>
      </w:pPr>
      <w:r>
        <w:t xml:space="preserve">              &lt;xs:minLength value="1"/&gt;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w:t>
      </w:r>
      <w:r>
        <w: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44" w:name="section_f1c852f3df824272bc2579d78038dc8f"/>
      <w:bookmarkStart w:id="1445" w:name="_Toc3802226"/>
      <w:r>
        <w:t>FolderUpdate Response Schema</w:t>
      </w:r>
      <w:bookmarkEnd w:id="1444"/>
      <w:bookmarkEnd w:id="1445"/>
      <w:r>
        <w:fldChar w:fldCharType="begin"/>
      </w:r>
      <w:r>
        <w:instrText xml:space="preserve"> XE "FolderUpdate Response Schema schema" </w:instrText>
      </w:r>
      <w:r>
        <w:fldChar w:fldCharType="end"/>
      </w:r>
      <w:r>
        <w:fldChar w:fldCharType="begin"/>
      </w:r>
      <w:r>
        <w:instrText xml:space="preserve"> XE "Full XML schema:FolderUpdate Response Schema schema" </w:instrText>
      </w:r>
      <w:r>
        <w:fldChar w:fldCharType="end"/>
      </w:r>
      <w:r>
        <w:fldChar w:fldCharType="begin"/>
      </w:r>
      <w:r>
        <w:instrText xml:space="preserve"> XE "XML schema:FolderUpdate Response Schema schema" </w:instrText>
      </w:r>
      <w:r>
        <w:fldChar w:fldCharType="end"/>
      </w:r>
    </w:p>
    <w:p w:rsidR="00B25F40" w:rsidRDefault="00922E5B">
      <w:r>
        <w:t xml:space="preserve">This section contains </w:t>
      </w:r>
      <w:r>
        <w:t>the contents of the FolderUpdateResponse.xsd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4"/>
        <w:gridCol w:w="4741"/>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4" w:type="dxa"/>
          </w:tcPr>
          <w:p w:rsidR="00B25F40" w:rsidRDefault="00922E5B">
            <w:pPr>
              <w:pStyle w:val="TableHeaderText"/>
            </w:pPr>
            <w:r>
              <w:t>File name</w:t>
            </w:r>
          </w:p>
        </w:tc>
        <w:tc>
          <w:tcPr>
            <w:tcW w:w="4741" w:type="dxa"/>
          </w:tcPr>
          <w:p w:rsidR="00B25F40" w:rsidRDefault="00922E5B">
            <w:pPr>
              <w:pStyle w:val="TableHeaderText"/>
            </w:pPr>
            <w:r>
              <w:t>Defining section</w:t>
            </w:r>
          </w:p>
        </w:tc>
      </w:tr>
      <w:tr w:rsidR="00B25F40" w:rsidTr="00B25F40">
        <w:tc>
          <w:tcPr>
            <w:tcW w:w="4734" w:type="dxa"/>
          </w:tcPr>
          <w:p w:rsidR="00B25F40" w:rsidRDefault="00922E5B">
            <w:pPr>
              <w:pStyle w:val="TableBodyText"/>
            </w:pPr>
            <w:r>
              <w:t>FolderHierarchy.xsd</w:t>
            </w:r>
          </w:p>
        </w:tc>
        <w:tc>
          <w:tcPr>
            <w:tcW w:w="4741" w:type="dxa"/>
          </w:tcPr>
          <w:p w:rsidR="00B25F40" w:rsidRDefault="00922E5B">
            <w:pPr>
              <w:pStyle w:val="TableBodyText"/>
            </w:pPr>
            <w:hyperlink w:anchor="Section_cc4d5cf3278b404e9df399c704717042" w:history="1">
              <w:r>
                <w:rPr>
                  <w:rStyle w:val="Hyperlink"/>
                </w:rPr>
                <w:t>6.13</w:t>
              </w:r>
            </w:hyperlink>
          </w:p>
        </w:tc>
      </w:tr>
    </w:tbl>
    <w:p w:rsidR="00B25F40" w:rsidRDefault="00922E5B">
      <w:pPr>
        <w:pStyle w:val="Code"/>
      </w:pPr>
      <w:r>
        <w:t>&lt;?xml version="1.0" encoding="UTF-8"?&gt;</w:t>
      </w:r>
    </w:p>
    <w:p w:rsidR="00B25F40" w:rsidRDefault="00922E5B">
      <w:pPr>
        <w:pStyle w:val="Code"/>
      </w:pPr>
      <w:r>
        <w:t xml:space="preserve">&lt;xs:schema xmlns:xs="http://www.w3.org/2001/XMLSchema" xmlns="FolderHierarchy" </w:t>
      </w:r>
    </w:p>
    <w:p w:rsidR="00B25F40" w:rsidRDefault="00922E5B">
      <w:pPr>
        <w:pStyle w:val="Code"/>
      </w:pPr>
      <w:r>
        <w:t xml:space="preserve">    targetNamespace="FolderHierarchy" elementFormDefault="qualified" </w:t>
      </w:r>
    </w:p>
    <w:p w:rsidR="00B25F40" w:rsidRDefault="00922E5B">
      <w:pPr>
        <w:pStyle w:val="Code"/>
      </w:pPr>
      <w:r>
        <w:t xml:space="preserve">    attributeFormDefault="unqualified"&gt;</w:t>
      </w:r>
    </w:p>
    <w:p w:rsidR="00B25F40" w:rsidRDefault="00922E5B">
      <w:pPr>
        <w:pStyle w:val="Code"/>
      </w:pPr>
      <w:r>
        <w:t xml:space="preserve">  &lt;</w:t>
      </w:r>
      <w:r>
        <w:t>xs:include schemaLocation="FolderHierarchy.xsd"/&gt;</w:t>
      </w:r>
    </w:p>
    <w:p w:rsidR="00B25F40" w:rsidRDefault="00922E5B">
      <w:pPr>
        <w:pStyle w:val="Code"/>
      </w:pPr>
      <w:r>
        <w:t xml:space="preserve">  &lt;xs:element name="FolderUpdate"&gt;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ref="Status"/&gt;</w:t>
      </w:r>
    </w:p>
    <w:p w:rsidR="00B25F40" w:rsidRDefault="00922E5B">
      <w:pPr>
        <w:pStyle w:val="Code"/>
      </w:pPr>
      <w:r>
        <w:t xml:space="preserve">        &lt;xs:element ref="SyncKey" minOccurs="0"/&gt;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w:t>
      </w:r>
      <w:r>
        <w:t>&lt;/xs:element&gt;</w:t>
      </w:r>
    </w:p>
    <w:p w:rsidR="00B25F40" w:rsidRDefault="00922E5B">
      <w:pPr>
        <w:pStyle w:val="Code"/>
      </w:pPr>
      <w:r>
        <w:t>&lt;/xs:schema&gt;</w:t>
      </w:r>
    </w:p>
    <w:p w:rsidR="00B25F40" w:rsidRDefault="00922E5B">
      <w:pPr>
        <w:pStyle w:val="Heading2"/>
      </w:pPr>
      <w:bookmarkStart w:id="1446" w:name="section_73621d8e7c194cab94779c5517eba877"/>
      <w:bookmarkStart w:id="1447" w:name="_Toc3802227"/>
      <w:r>
        <w:t>GAL Namespace Schema</w:t>
      </w:r>
      <w:bookmarkEnd w:id="1446"/>
      <w:bookmarkEnd w:id="1447"/>
      <w:r>
        <w:fldChar w:fldCharType="begin"/>
      </w:r>
      <w:r>
        <w:instrText xml:space="preserve"> XE "GAL Namespace Schema schema" </w:instrText>
      </w:r>
      <w:r>
        <w:fldChar w:fldCharType="end"/>
      </w:r>
      <w:r>
        <w:fldChar w:fldCharType="begin"/>
      </w:r>
      <w:r>
        <w:instrText xml:space="preserve"> XE "Full XML schema:GAL Namespace Schema schema" </w:instrText>
      </w:r>
      <w:r>
        <w:fldChar w:fldCharType="end"/>
      </w:r>
      <w:r>
        <w:fldChar w:fldCharType="begin"/>
      </w:r>
      <w:r>
        <w:instrText xml:space="preserve"> XE "XML schema:GAL Namespace Schema schema" </w:instrText>
      </w:r>
      <w:r>
        <w:fldChar w:fldCharType="end"/>
      </w:r>
    </w:p>
    <w:p w:rsidR="00B25F40" w:rsidRDefault="00922E5B">
      <w:r>
        <w:t xml:space="preserve">This section contains the contents of the GAL.xsd file. </w:t>
      </w:r>
    </w:p>
    <w:p w:rsidR="00B25F40" w:rsidRDefault="00922E5B">
      <w:pPr>
        <w:pStyle w:val="Code"/>
      </w:pPr>
      <w:r>
        <w:t>&lt;?xml version="1</w:t>
      </w:r>
      <w:r>
        <w:t>.0" encoding="UTF-8"?&gt;</w:t>
      </w:r>
    </w:p>
    <w:p w:rsidR="00B25F40" w:rsidRDefault="00922E5B">
      <w:pPr>
        <w:pStyle w:val="Code"/>
      </w:pPr>
      <w:r>
        <w:t>&lt;xs:schema xmlns:xs="http://www.w3.org/2001/XMLSchema" xmlns:rm=</w:t>
      </w:r>
    </w:p>
    <w:p w:rsidR="00B25F40" w:rsidRDefault="00922E5B">
      <w:pPr>
        <w:pStyle w:val="Code"/>
      </w:pPr>
      <w:r>
        <w:t xml:space="preserve">    "RightsManagement" xmlns="GAL" targetNamespace="GAL" elementFormDefault=</w:t>
      </w:r>
    </w:p>
    <w:p w:rsidR="00B25F40" w:rsidRDefault="00922E5B">
      <w:pPr>
        <w:pStyle w:val="Code"/>
      </w:pPr>
      <w:r>
        <w:t xml:space="preserve">    "qualified" attributeFormDefault="unqualified"&gt;</w:t>
      </w:r>
    </w:p>
    <w:p w:rsidR="00B25F40" w:rsidRDefault="00922E5B">
      <w:pPr>
        <w:pStyle w:val="Code"/>
      </w:pPr>
      <w:r>
        <w:t xml:space="preserve">  &lt;xs:group name="TopLevelSchemaProps"&gt;</w:t>
      </w:r>
    </w:p>
    <w:p w:rsidR="00B25F40" w:rsidRDefault="00922E5B">
      <w:pPr>
        <w:pStyle w:val="Code"/>
      </w:pPr>
      <w:r>
        <w:t xml:space="preserve">    &lt;xs:sequence&gt;</w:t>
      </w:r>
    </w:p>
    <w:p w:rsidR="00B25F40" w:rsidRDefault="00922E5B">
      <w:pPr>
        <w:pStyle w:val="Code"/>
      </w:pPr>
      <w:r>
        <w:lastRenderedPageBreak/>
        <w:t xml:space="preserve">      &lt;xs:choice maxOccurs="unbounded"&gt;</w:t>
      </w:r>
    </w:p>
    <w:p w:rsidR="00B25F40" w:rsidRDefault="00922E5B">
      <w:pPr>
        <w:pStyle w:val="Code"/>
      </w:pPr>
      <w:r>
        <w:t xml:space="preserve">        &lt;xs:element name="DisplayName" type="xs:string"/&gt;</w:t>
      </w:r>
    </w:p>
    <w:p w:rsidR="00B25F40" w:rsidRDefault="00922E5B">
      <w:pPr>
        <w:pStyle w:val="Code"/>
      </w:pPr>
      <w:r>
        <w:t xml:space="preserve">        &lt;xs:element name="Phone" type="xs:string"/&gt;</w:t>
      </w:r>
    </w:p>
    <w:p w:rsidR="00B25F40" w:rsidRDefault="00922E5B">
      <w:pPr>
        <w:pStyle w:val="Code"/>
      </w:pPr>
      <w:r>
        <w:t xml:space="preserve">        &lt;xs:element name="Office" type="xs:string"/&gt;</w:t>
      </w:r>
    </w:p>
    <w:p w:rsidR="00B25F40" w:rsidRDefault="00922E5B">
      <w:pPr>
        <w:pStyle w:val="Code"/>
      </w:pPr>
      <w:r>
        <w:t xml:space="preserve">        &lt;</w:t>
      </w:r>
      <w:r>
        <w:t>xs:element name="Title" type="xs:string"/&gt;</w:t>
      </w:r>
    </w:p>
    <w:p w:rsidR="00B25F40" w:rsidRDefault="00922E5B">
      <w:pPr>
        <w:pStyle w:val="Code"/>
      </w:pPr>
      <w:r>
        <w:t xml:space="preserve">        &lt;xs:element name="Company" type="xs:string"/&gt;</w:t>
      </w:r>
    </w:p>
    <w:p w:rsidR="00B25F40" w:rsidRDefault="00922E5B">
      <w:pPr>
        <w:pStyle w:val="Code"/>
      </w:pPr>
      <w:r>
        <w:t xml:space="preserve">        &lt;xs:element name="Alias" type="xs:string"/&gt;</w:t>
      </w:r>
    </w:p>
    <w:p w:rsidR="00B25F40" w:rsidRDefault="00922E5B">
      <w:pPr>
        <w:pStyle w:val="Code"/>
      </w:pPr>
      <w:r>
        <w:t xml:space="preserve">        &lt;xs:element name="FirstName" type="xs:string"/&gt;</w:t>
      </w:r>
    </w:p>
    <w:p w:rsidR="00B25F40" w:rsidRDefault="00922E5B">
      <w:pPr>
        <w:pStyle w:val="Code"/>
      </w:pPr>
      <w:r>
        <w:t xml:space="preserve">        &lt;</w:t>
      </w:r>
      <w:r>
        <w:t>xs:element name="LastName" type="xs:string"/&gt;</w:t>
      </w:r>
    </w:p>
    <w:p w:rsidR="00B25F40" w:rsidRDefault="00922E5B">
      <w:pPr>
        <w:pStyle w:val="Code"/>
      </w:pPr>
      <w:r>
        <w:t xml:space="preserve">        &lt;xs:element name="HomePhone" type="xs:string"/&gt;</w:t>
      </w:r>
    </w:p>
    <w:p w:rsidR="00B25F40" w:rsidRDefault="00922E5B">
      <w:pPr>
        <w:pStyle w:val="Code"/>
      </w:pPr>
      <w:r>
        <w:t xml:space="preserve">        &lt;xs:element name="MobilePhone" type="xs:string"/&gt;</w:t>
      </w:r>
    </w:p>
    <w:p w:rsidR="00B25F40" w:rsidRDefault="00922E5B">
      <w:pPr>
        <w:pStyle w:val="Code"/>
      </w:pPr>
      <w:r>
        <w:t xml:space="preserve">        &lt;xs:element name="EmailAddress" type="xs:string"/&gt;</w:t>
      </w:r>
    </w:p>
    <w:p w:rsidR="00B25F40" w:rsidRDefault="00922E5B">
      <w:pPr>
        <w:pStyle w:val="Code"/>
      </w:pPr>
      <w:r>
        <w:t xml:space="preserve">        &lt;xs:element name="Picture"&gt;</w:t>
      </w:r>
    </w:p>
    <w:p w:rsidR="00B25F40" w:rsidRDefault="00922E5B">
      <w:pPr>
        <w:pStyle w:val="Code"/>
      </w:pPr>
      <w:r>
        <w:t xml:space="preserve"> </w:t>
      </w:r>
      <w:r>
        <w:t xml:space="preserve">         &lt;xs:complexType&gt;</w:t>
      </w:r>
    </w:p>
    <w:p w:rsidR="00B25F40" w:rsidRDefault="00922E5B">
      <w:pPr>
        <w:pStyle w:val="Code"/>
      </w:pPr>
      <w:r>
        <w:t xml:space="preserve">            &lt;xs:sequence&gt;</w:t>
      </w:r>
    </w:p>
    <w:p w:rsidR="00B25F40" w:rsidRDefault="00922E5B">
      <w:pPr>
        <w:pStyle w:val="Code"/>
      </w:pPr>
      <w:r>
        <w:t xml:space="preserve">              &lt;xs:element name="Status" type="xs:integer"/&gt;</w:t>
      </w:r>
    </w:p>
    <w:p w:rsidR="00B25F40" w:rsidRDefault="00922E5B">
      <w:pPr>
        <w:pStyle w:val="Code"/>
      </w:pPr>
      <w:r>
        <w:t xml:space="preserve">              &lt;xs:element name="Data" type="xs:string" minOccurs="0"/&gt;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w:t>
      </w:r>
      <w:r>
        <w:t>nt&gt;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&lt;/xs:group&gt;</w:t>
      </w:r>
    </w:p>
    <w:p w:rsidR="00B25F40" w:rsidRDefault="00922E5B">
      <w:pPr>
        <w:pStyle w:val="Code"/>
      </w:pPr>
      <w:r>
        <w:t>&lt;/xs:schema&gt;</w:t>
      </w:r>
    </w:p>
    <w:p w:rsidR="00B25F40" w:rsidRDefault="00922E5B">
      <w:pPr>
        <w:pStyle w:val="Heading2"/>
      </w:pPr>
      <w:bookmarkStart w:id="1448" w:name="section_1c7ed06ac8eb4a89962f1916fbfff3ac"/>
      <w:bookmarkStart w:id="1449" w:name="_Toc3802228"/>
      <w:r>
        <w:t>GetHierarchy Response Schema</w:t>
      </w:r>
      <w:bookmarkEnd w:id="1448"/>
      <w:bookmarkEnd w:id="1449"/>
      <w:r>
        <w:fldChar w:fldCharType="begin"/>
      </w:r>
      <w:r>
        <w:instrText xml:space="preserve"> XE "GetHierarchy Response Schema schema" </w:instrText>
      </w:r>
      <w:r>
        <w:fldChar w:fldCharType="end"/>
      </w:r>
      <w:r>
        <w:fldChar w:fldCharType="begin"/>
      </w:r>
      <w:r>
        <w:instrText xml:space="preserve"> XE "Full XML schema:GetHierarchy Response Schema schema" </w:instrText>
      </w:r>
      <w:r>
        <w:fldChar w:fldCharType="end"/>
      </w:r>
      <w:r>
        <w:fldChar w:fldCharType="begin"/>
      </w:r>
      <w:r>
        <w:instrText xml:space="preserve"> XE "XML schema:GetHierarchy Response Schema schema" </w:instrText>
      </w:r>
      <w:r>
        <w:fldChar w:fldCharType="end"/>
      </w:r>
    </w:p>
    <w:p w:rsidR="00B25F40" w:rsidRDefault="00922E5B">
      <w:r>
        <w:t>This section contains the contents of the GetHierarchyResponse.xsd file. This schema is valid only for protocol versions 2.5, 12.0, and 12.1.</w:t>
      </w:r>
    </w:p>
    <w:p w:rsidR="00B25F40" w:rsidRDefault="00922E5B">
      <w:pPr>
        <w:pStyle w:val="Code"/>
      </w:pPr>
      <w:r>
        <w:t>&lt;?xml version="1.0" encoding="UTF-8"??&gt;</w:t>
      </w:r>
    </w:p>
    <w:p w:rsidR="00B25F40" w:rsidRDefault="00922E5B">
      <w:pPr>
        <w:pStyle w:val="Code"/>
      </w:pPr>
      <w:r>
        <w:t>&lt;xs:schema xmlns:xs="http://www.w3.org/2001/XMLSchema" xmlns="FolderHiera</w:t>
      </w:r>
      <w:r>
        <w:t xml:space="preserve">rchy" </w:t>
      </w:r>
    </w:p>
    <w:p w:rsidR="00B25F40" w:rsidRDefault="00922E5B">
      <w:pPr>
        <w:pStyle w:val="Code"/>
      </w:pPr>
      <w:r>
        <w:t xml:space="preserve">    targetNamespace="FolderHierarchy" elementFormDefault="qualified" </w:t>
      </w:r>
    </w:p>
    <w:p w:rsidR="00B25F40" w:rsidRDefault="00922E5B">
      <w:pPr>
        <w:pStyle w:val="Code"/>
      </w:pPr>
      <w:r>
        <w:t xml:space="preserve">    attributeFormDefault="unqualified"&gt;</w:t>
      </w:r>
    </w:p>
    <w:p w:rsidR="00B25F40" w:rsidRDefault="00922E5B">
      <w:pPr>
        <w:pStyle w:val="Code"/>
      </w:pPr>
      <w:r>
        <w:t xml:space="preserve">  &lt;xs:element name="Folders"&gt;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maxOccurs="unbounded" name="Folder"&gt;</w:t>
      </w:r>
    </w:p>
    <w:p w:rsidR="00B25F40" w:rsidRDefault="00922E5B">
      <w:pPr>
        <w:pStyle w:val="Code"/>
      </w:pPr>
      <w:r>
        <w:t xml:space="preserve">          &lt;</w:t>
      </w:r>
      <w:r>
        <w:t>xs:complexType&gt;</w:t>
      </w:r>
    </w:p>
    <w:p w:rsidR="00B25F40" w:rsidRDefault="00922E5B">
      <w:pPr>
        <w:pStyle w:val="Code"/>
      </w:pPr>
      <w:r>
        <w:t xml:space="preserve">            &lt;xs:sequence&gt;</w:t>
      </w:r>
    </w:p>
    <w:p w:rsidR="00B25F40" w:rsidRDefault="00922E5B">
      <w:pPr>
        <w:pStyle w:val="Code"/>
      </w:pPr>
      <w:r>
        <w:t xml:space="preserve">              &lt;xs:element name="DisplayName" type="xs:string"/&gt;</w:t>
      </w:r>
    </w:p>
    <w:p w:rsidR="00B25F40" w:rsidRDefault="00922E5B">
      <w:pPr>
        <w:pStyle w:val="Code"/>
      </w:pPr>
      <w:r>
        <w:t xml:space="preserve">              &lt;xs:element name="ServerId" type="xs:string"/&gt;</w:t>
      </w:r>
    </w:p>
    <w:p w:rsidR="00B25F40" w:rsidRDefault="00922E5B">
      <w:pPr>
        <w:pStyle w:val="Code"/>
      </w:pPr>
      <w:r>
        <w:t xml:space="preserve">              &lt;xs:element name="Type" type="xs:unsignedByte"/&gt;</w:t>
      </w:r>
    </w:p>
    <w:p w:rsidR="00B25F40" w:rsidRDefault="00922E5B">
      <w:pPr>
        <w:pStyle w:val="Code"/>
      </w:pPr>
      <w:r>
        <w:t xml:space="preserve">              &lt;xs:element </w:t>
      </w:r>
      <w:r>
        <w:t>name="ParentId" type="xs:string"/&gt;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50" w:name="section_7925a7997fed47ad953eab4c5ebc9a7c"/>
      <w:bookmarkStart w:id="1451" w:name="_Toc3802229"/>
      <w:r>
        <w:t>GetItemEstimate Request Schema</w:t>
      </w:r>
      <w:bookmarkEnd w:id="1450"/>
      <w:bookmarkEnd w:id="1451"/>
      <w:r>
        <w:fldChar w:fldCharType="begin"/>
      </w:r>
      <w:r>
        <w:instrText xml:space="preserve"> XE "GetItemEstimate Request Schema schema</w:instrText>
      </w:r>
      <w:r>
        <w:instrText xml:space="preserve">" </w:instrText>
      </w:r>
      <w:r>
        <w:fldChar w:fldCharType="end"/>
      </w:r>
      <w:r>
        <w:fldChar w:fldCharType="begin"/>
      </w:r>
      <w:r>
        <w:instrText xml:space="preserve"> XE "Full XML schema:GetItemEstimate Request Schema schema" </w:instrText>
      </w:r>
      <w:r>
        <w:fldChar w:fldCharType="end"/>
      </w:r>
      <w:r>
        <w:fldChar w:fldCharType="begin"/>
      </w:r>
      <w:r>
        <w:instrText xml:space="preserve"> XE "XML schema:GetItemEstimate Request Schema schema" </w:instrText>
      </w:r>
      <w:r>
        <w:fldChar w:fldCharType="end"/>
      </w:r>
    </w:p>
    <w:p w:rsidR="00B25F40" w:rsidRDefault="00922E5B">
      <w:r>
        <w:t>This section contains the contents of the GetItemEstimate.xsd file. The additional file that this schema file requires to operate co</w:t>
      </w:r>
      <w:r>
        <w:t>rrectly is listed in the following table.</w:t>
      </w:r>
    </w:p>
    <w:tbl>
      <w:tblPr>
        <w:tblStyle w:val="Table-ShadedHeader"/>
        <w:tblW w:w="0" w:type="auto"/>
        <w:tblLook w:val="04A0" w:firstRow="1" w:lastRow="0" w:firstColumn="1" w:lastColumn="0" w:noHBand="0" w:noVBand="1"/>
      </w:tblPr>
      <w:tblGrid>
        <w:gridCol w:w="4728"/>
        <w:gridCol w:w="474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28" w:type="dxa"/>
          </w:tcPr>
          <w:p w:rsidR="00B25F40" w:rsidRDefault="00922E5B">
            <w:pPr>
              <w:pStyle w:val="TableHeaderText"/>
            </w:pPr>
            <w:r>
              <w:t>File name</w:t>
            </w:r>
          </w:p>
        </w:tc>
        <w:tc>
          <w:tcPr>
            <w:tcW w:w="4747" w:type="dxa"/>
          </w:tcPr>
          <w:p w:rsidR="00B25F40" w:rsidRDefault="00922E5B">
            <w:pPr>
              <w:pStyle w:val="TableHeaderText"/>
            </w:pPr>
            <w:r>
              <w:t>Defining section</w:t>
            </w:r>
          </w:p>
        </w:tc>
      </w:tr>
      <w:tr w:rsidR="00B25F40" w:rsidTr="00B25F40">
        <w:tc>
          <w:tcPr>
            <w:tcW w:w="4728" w:type="dxa"/>
          </w:tcPr>
          <w:p w:rsidR="00B25F40" w:rsidRDefault="00922E5B">
            <w:pPr>
              <w:pStyle w:val="TableBodyText"/>
            </w:pPr>
            <w:r>
              <w:t>AirSync.xsd</w:t>
            </w:r>
          </w:p>
        </w:tc>
        <w:tc>
          <w:tcPr>
            <w:tcW w:w="4747" w:type="dxa"/>
          </w:tcPr>
          <w:p w:rsidR="00B25F40" w:rsidRDefault="00922E5B">
            <w:pPr>
              <w:pStyle w:val="TableBodyText"/>
            </w:pPr>
            <w:r>
              <w:t xml:space="preserve">section </w:t>
            </w:r>
            <w:hyperlink w:anchor="Section_6275bb56509f441d8f21faba357a57ef" w:history="1">
              <w:r>
                <w:rPr>
                  <w:rStyle w:val="Hyperlink"/>
                </w:rPr>
                <w:t>6.1</w:t>
              </w:r>
            </w:hyperlink>
          </w:p>
        </w:tc>
      </w:tr>
    </w:tbl>
    <w:p w:rsidR="00B25F40" w:rsidRDefault="00922E5B">
      <w:pPr>
        <w:pStyle w:val="Code"/>
      </w:pPr>
      <w:r>
        <w:t>&lt;?xml version="1.0" encoding="UTF-8"?&gt;</w:t>
      </w:r>
    </w:p>
    <w:p w:rsidR="00B25F40" w:rsidRDefault="00922E5B">
      <w:pPr>
        <w:pStyle w:val="Code"/>
      </w:pPr>
      <w:r>
        <w:lastRenderedPageBreak/>
        <w:t xml:space="preserve">&lt;xs:schema xmlns:xs="http://www.w3.org/2001/XMLSchema" </w:t>
      </w:r>
      <w:r>
        <w:t>xmlns:airsync=</w:t>
      </w:r>
    </w:p>
    <w:p w:rsidR="00B25F40" w:rsidRDefault="00922E5B">
      <w:pPr>
        <w:pStyle w:val="Code"/>
      </w:pPr>
      <w:r>
        <w:t xml:space="preserve">    "AirSync" xmlns="GetItemEstimate" targetNamespace="GetItemEstimate" </w:t>
      </w:r>
    </w:p>
    <w:p w:rsidR="00B25F40" w:rsidRDefault="00922E5B">
      <w:pPr>
        <w:pStyle w:val="Code"/>
      </w:pPr>
      <w:r>
        <w:t xml:space="preserve">    elementFormDefault="qualified" attributeFormDefault="unqualified"&gt;</w:t>
      </w:r>
    </w:p>
    <w:p w:rsidR="00B25F40" w:rsidRDefault="00922E5B">
      <w:pPr>
        <w:pStyle w:val="Code"/>
      </w:pPr>
      <w:r>
        <w:t xml:space="preserve">  &lt;xs:import namespace="AirSync" schemaLocation="AirSync.xsd"/&gt;</w:t>
      </w:r>
    </w:p>
    <w:p w:rsidR="00B25F40" w:rsidRDefault="00922E5B">
      <w:pPr>
        <w:pStyle w:val="Code"/>
      </w:pPr>
      <w:r>
        <w:t xml:space="preserve">  &lt;xs:element name="GetItemEstima</w:t>
      </w:r>
      <w:r>
        <w:t>te"&gt;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name="Collections"&gt;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name="Collection" maxOccurs="unbounded"&gt;</w:t>
      </w:r>
    </w:p>
    <w:p w:rsidR="00B25F40" w:rsidRDefault="00922E5B">
      <w:pPr>
        <w:pStyle w:val="Code"/>
      </w:pPr>
      <w:r>
        <w:t xml:space="preserve">                &lt;xs:complexType&gt;</w:t>
      </w:r>
      <w:bookmarkStart w:id="1452" w:name="_Hlk507512460"/>
    </w:p>
    <w:p w:rsidR="00B25F40" w:rsidRDefault="00922E5B">
      <w:pPr>
        <w:pStyle w:val="Code"/>
      </w:pPr>
      <w:bookmarkStart w:id="1453" w:name="_Hlk507512101"/>
      <w:bookmarkStart w:id="1454" w:name="_Hlk507512418"/>
      <w:r>
        <w:t xml:space="preserve">                 </w:t>
      </w:r>
      <w:r>
        <w:t xml:space="preserve"> &lt;xs:choice&gt;</w:t>
      </w:r>
      <w:bookmarkEnd w:id="1453"/>
    </w:p>
    <w:p w:rsidR="00B25F40" w:rsidRDefault="00922E5B">
      <w:pPr>
        <w:pStyle w:val="Code"/>
      </w:pPr>
      <w:r>
        <w:t xml:space="preserve">                    &lt;xs:sequence&gt; </w:t>
      </w:r>
    </w:p>
    <w:p w:rsidR="00B25F40" w:rsidRDefault="00922E5B">
      <w:pPr>
        <w:pStyle w:val="Code"/>
      </w:pPr>
      <w:r>
        <w:t xml:space="preserve">                      &lt;xs:element ref="airsync:SyncKey"/&gt;</w:t>
      </w:r>
    </w:p>
    <w:p w:rsidR="00B25F40" w:rsidRDefault="00922E5B">
      <w:pPr>
        <w:pStyle w:val="Code"/>
      </w:pPr>
      <w:r>
        <w:t xml:space="preserve">                      &lt;xs:element name="CollectionId"&gt;</w:t>
      </w:r>
    </w:p>
    <w:p w:rsidR="00B25F40" w:rsidRDefault="00922E5B">
      <w:pPr>
        <w:pStyle w:val="Code"/>
      </w:pPr>
      <w:r>
        <w:t xml:space="preserve">                        &lt;xs:simpleType&gt;</w:t>
      </w:r>
    </w:p>
    <w:p w:rsidR="00B25F40" w:rsidRDefault="00922E5B">
      <w:pPr>
        <w:pStyle w:val="Code"/>
      </w:pPr>
      <w:r>
        <w:t xml:space="preserve">                          &lt;xs:restriction base="xs:stri</w:t>
      </w:r>
      <w:r>
        <w:t>ng"&gt;</w:t>
      </w:r>
    </w:p>
    <w:p w:rsidR="00B25F40" w:rsidRDefault="00922E5B">
      <w:pPr>
        <w:pStyle w:val="Code"/>
      </w:pPr>
      <w:r>
        <w:t xml:space="preserve">                            &lt;xs:maxLength value="64"/&gt;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w:t>
      </w:r>
      <w:r>
        <w:t>xs:element ref="airsync:ConversationMode" minOccurs="0"/&gt;</w:t>
      </w:r>
    </w:p>
    <w:p w:rsidR="00B25F40" w:rsidRDefault="00922E5B">
      <w:pPr>
        <w:pStyle w:val="Code"/>
      </w:pPr>
      <w:r>
        <w:t xml:space="preserve">                      &lt;xs:element ref="airsync:Options" minOccurs="0" maxOccurs="2"/&gt;</w:t>
      </w:r>
    </w:p>
    <w:p w:rsidR="00B25F40" w:rsidRDefault="00922E5B">
      <w:pPr>
        <w:pStyle w:val="Code"/>
      </w:pPr>
      <w:r>
        <w:t xml:space="preserve">                    &lt;/xs:sequence&gt;</w:t>
      </w:r>
    </w:p>
    <w:p w:rsidR="00B25F40" w:rsidRDefault="00922E5B">
      <w:pPr>
        <w:pStyle w:val="Code"/>
      </w:pPr>
      <w:r>
        <w:t xml:space="preserve">                    &lt;xs:sequence&gt;</w:t>
      </w:r>
    </w:p>
    <w:p w:rsidR="00B25F40" w:rsidRDefault="00922E5B">
      <w:pPr>
        <w:pStyle w:val="Code"/>
      </w:pPr>
      <w:r>
        <w:t xml:space="preserve">                      &lt;xs:element name="Cla</w:t>
      </w:r>
      <w:r>
        <w:t>ss" type="xs:string" minOccurs="0"/&gt;</w:t>
      </w:r>
    </w:p>
    <w:p w:rsidR="00B25F40" w:rsidRDefault="00922E5B">
      <w:pPr>
        <w:pStyle w:val="Code"/>
      </w:pPr>
      <w:r>
        <w:t xml:space="preserve">                      &lt;xs:element name="CollectionId"&gt;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w:t>
      </w: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ref="airsync:FilterType"/&gt;</w:t>
      </w:r>
    </w:p>
    <w:p w:rsidR="00B25F40" w:rsidRDefault="00922E5B">
      <w:pPr>
        <w:pStyle w:val="Code"/>
      </w:pPr>
      <w:r>
        <w:t xml:space="preserve">                      &lt;xs:element ref="airsync:SyncKey"/&gt;</w:t>
      </w:r>
    </w:p>
    <w:p w:rsidR="00B25F40" w:rsidRDefault="00922E5B">
      <w:pPr>
        <w:pStyle w:val="Code"/>
      </w:pPr>
      <w:r>
        <w:t xml:space="preserve">                    &lt;/xs:</w:t>
      </w:r>
      <w:r>
        <w:t>sequence&gt;</w:t>
      </w:r>
    </w:p>
    <w:p w:rsidR="00B25F40" w:rsidRDefault="00922E5B">
      <w:pPr>
        <w:pStyle w:val="Code"/>
      </w:pPr>
      <w:r>
        <w:t xml:space="preserve">                  &lt;/xs:choice&gt;</w:t>
      </w:r>
    </w:p>
    <w:bookmarkEnd w:id="1454"/>
    <w:bookmarkEnd w:id="1452"/>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55" w:name="section_efced173703a48a39d856893237ac425"/>
      <w:bookmarkStart w:id="1456" w:name="_Toc3802230"/>
      <w:r>
        <w:t>GetItemEstimate Response Schema</w:t>
      </w:r>
      <w:bookmarkEnd w:id="1455"/>
      <w:bookmarkEnd w:id="1456"/>
      <w:r>
        <w:fldChar w:fldCharType="begin"/>
      </w:r>
      <w:r>
        <w:instrText xml:space="preserve"> XE "GetItemEstimate Response Schema schema" </w:instrText>
      </w:r>
      <w:r>
        <w:fldChar w:fldCharType="end"/>
      </w:r>
      <w:r>
        <w:fldChar w:fldCharType="begin"/>
      </w:r>
      <w:r>
        <w:instrText xml:space="preserve"> XE "Full XML schema:GetItemEstimate Response Schema schema" </w:instrText>
      </w:r>
      <w:r>
        <w:fldChar w:fldCharType="end"/>
      </w:r>
      <w:r>
        <w:fldChar w:fldCharType="begin"/>
      </w:r>
      <w:r>
        <w:instrText xml:space="preserve"> XE "XML schema:GetItemEstimate Response Schema schema" </w:instrText>
      </w:r>
      <w:r>
        <w:fldChar w:fldCharType="end"/>
      </w:r>
    </w:p>
    <w:p w:rsidR="00B25F40" w:rsidRDefault="00922E5B">
      <w:r>
        <w:t xml:space="preserve">This section contains the contents of the </w:t>
      </w:r>
      <w:r>
        <w:t>GetItemEstimateResponse.xsd file.</w:t>
      </w:r>
    </w:p>
    <w:p w:rsidR="00B25F40" w:rsidRDefault="00922E5B">
      <w:pPr>
        <w:pStyle w:val="Code"/>
      </w:pPr>
      <w:r>
        <w:t>&lt;?xml version="1.0" encoding="UTF-8"?&gt;</w:t>
      </w:r>
    </w:p>
    <w:p w:rsidR="00B25F40" w:rsidRDefault="00922E5B">
      <w:pPr>
        <w:pStyle w:val="Code"/>
      </w:pPr>
      <w:r>
        <w:t xml:space="preserve">&lt;xs:schema xmlns:xs="http://www.w3.org/2001/XMLSchema" xmlns="GetItemEstimate" </w:t>
      </w:r>
    </w:p>
    <w:p w:rsidR="00B25F40" w:rsidRDefault="00922E5B">
      <w:pPr>
        <w:pStyle w:val="Code"/>
      </w:pPr>
      <w:r>
        <w:t xml:space="preserve">    targetNamespace="GetItemEstimate" elementFormDefault="qualified" </w:t>
      </w:r>
    </w:p>
    <w:p w:rsidR="00B25F40" w:rsidRDefault="00922E5B">
      <w:pPr>
        <w:pStyle w:val="Code"/>
      </w:pPr>
      <w:r>
        <w:t xml:space="preserve">    attributeFormDefault="unquali</w:t>
      </w:r>
      <w:r>
        <w:t>fied"&gt;</w:t>
      </w:r>
    </w:p>
    <w:p w:rsidR="00B25F40" w:rsidRDefault="00922E5B">
      <w:pPr>
        <w:pStyle w:val="Code"/>
      </w:pPr>
      <w:r>
        <w:t xml:space="preserve">  &lt;xs:element name="GetItemEstimate"&gt;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name="Status" type="xs:integer" minOccurs="0"/&gt;</w:t>
      </w:r>
    </w:p>
    <w:p w:rsidR="00B25F40" w:rsidRDefault="00922E5B">
      <w:pPr>
        <w:pStyle w:val="Code"/>
      </w:pPr>
      <w:r>
        <w:t xml:space="preserve">        &lt;xs:element name="Response" minOccurs="0" maxOccurs="unbounded"&gt;</w:t>
      </w:r>
    </w:p>
    <w:p w:rsidR="00B25F40" w:rsidRDefault="00922E5B">
      <w:pPr>
        <w:pStyle w:val="Code"/>
      </w:pPr>
      <w:r>
        <w:t xml:space="preserve">          &lt;xs:complexType&gt;</w:t>
      </w:r>
    </w:p>
    <w:p w:rsidR="00B25F40" w:rsidRDefault="00922E5B">
      <w:pPr>
        <w:pStyle w:val="Code"/>
      </w:pPr>
      <w:r>
        <w:t xml:space="preserve">  </w:t>
      </w:r>
      <w:r>
        <w:t xml:space="preserve">          &lt;xs:sequence&gt;</w:t>
      </w:r>
    </w:p>
    <w:p w:rsidR="00B25F40" w:rsidRDefault="00922E5B">
      <w:pPr>
        <w:pStyle w:val="Code"/>
      </w:pPr>
      <w:r>
        <w:t xml:space="preserve">              &lt;xs:element name="Status" type="xs:integer"/&gt;</w:t>
      </w:r>
    </w:p>
    <w:p w:rsidR="00B25F40" w:rsidRDefault="00922E5B">
      <w:pPr>
        <w:pStyle w:val="Code"/>
      </w:pPr>
      <w:r>
        <w:t xml:space="preserve">              &lt;xs:element name="Collection" minOccurs="0" maxOccurs="1"&gt;</w:t>
      </w:r>
    </w:p>
    <w:p w:rsidR="00B25F40" w:rsidRDefault="00922E5B">
      <w:pPr>
        <w:pStyle w:val="Code"/>
      </w:pPr>
      <w:r>
        <w:t xml:space="preserve">                &lt;xs:complexType&gt;</w:t>
      </w:r>
    </w:p>
    <w:p w:rsidR="00B25F40" w:rsidRDefault="00922E5B">
      <w:pPr>
        <w:pStyle w:val="Code"/>
      </w:pPr>
      <w:r>
        <w:lastRenderedPageBreak/>
        <w:t xml:space="preserve">                  &lt;xs:sequence&gt;</w:t>
      </w:r>
    </w:p>
    <w:p w:rsidR="00B25F40" w:rsidRDefault="00922E5B">
      <w:pPr>
        <w:pStyle w:val="Code"/>
      </w:pPr>
      <w:r>
        <w:t xml:space="preserve">                    &lt;xs:element na</w:t>
      </w:r>
      <w:r>
        <w:t>me="CollectionId"&gt;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w:t>
      </w:r>
      <w:r>
        <w:t xml:space="preserve">             &lt;/xs:element&gt;</w:t>
      </w:r>
    </w:p>
    <w:p w:rsidR="00B25F40" w:rsidRDefault="00922E5B">
      <w:pPr>
        <w:pStyle w:val="Code"/>
      </w:pPr>
      <w:r>
        <w:t xml:space="preserve">                    &lt;xs:element name="Estimate" type="xs:integer" minOccurs="0"/&gt;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w:t>
      </w:r>
      <w:r>
        <w:t>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57" w:name="section_d21ce6a5dc5d4c7eb3073d3674c18e55"/>
      <w:bookmarkStart w:id="1458" w:name="_Toc3802231"/>
      <w:r>
        <w:t>ItemOperations Namespace Schema</w:t>
      </w:r>
      <w:bookmarkEnd w:id="1457"/>
      <w:bookmarkEnd w:id="1458"/>
      <w:r>
        <w:fldChar w:fldCharType="begin"/>
      </w:r>
      <w:r>
        <w:instrText xml:space="preserve"> XE "ItemOperations Namespace Schema schema" </w:instrText>
      </w:r>
      <w:r>
        <w:fldChar w:fldCharType="end"/>
      </w:r>
      <w:r>
        <w:fldChar w:fldCharType="begin"/>
      </w:r>
      <w:r>
        <w:instrText xml:space="preserve"> XE "Full XML schema:ItemOperations Namespace Schema schema" </w:instrText>
      </w:r>
      <w:r>
        <w:fldChar w:fldCharType="end"/>
      </w:r>
      <w:r>
        <w:fldChar w:fldCharType="begin"/>
      </w:r>
      <w:r>
        <w:instrText xml:space="preserve"> XE "XML schema:Item Operations Namespace Schema schema" </w:instrText>
      </w:r>
      <w:r>
        <w:fldChar w:fldCharType="end"/>
      </w:r>
    </w:p>
    <w:p w:rsidR="00B25F40" w:rsidRDefault="00922E5B">
      <w:r>
        <w:t>This section contains the contents of the ItemOperations.xsd file.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7"/>
        <w:gridCol w:w="47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7" w:type="dxa"/>
          </w:tcPr>
          <w:p w:rsidR="00B25F40" w:rsidRDefault="00922E5B">
            <w:pPr>
              <w:pStyle w:val="TableHeaderText"/>
            </w:pPr>
            <w:r>
              <w:t>File name</w:t>
            </w:r>
          </w:p>
        </w:tc>
        <w:tc>
          <w:tcPr>
            <w:tcW w:w="4738" w:type="dxa"/>
          </w:tcPr>
          <w:p w:rsidR="00B25F40" w:rsidRDefault="00922E5B">
            <w:pPr>
              <w:pStyle w:val="TableHeaderText"/>
            </w:pPr>
            <w:r>
              <w:t>Defining sp</w:t>
            </w:r>
            <w:r>
              <w:t>ecification</w:t>
            </w:r>
          </w:p>
        </w:tc>
      </w:tr>
      <w:tr w:rsidR="00B25F40" w:rsidTr="00B25F40">
        <w:tc>
          <w:tcPr>
            <w:tcW w:w="4737" w:type="dxa"/>
          </w:tcPr>
          <w:p w:rsidR="00B25F40" w:rsidRDefault="00922E5B">
            <w:pPr>
              <w:pStyle w:val="TableBodyText"/>
            </w:pPr>
            <w:r>
              <w:t>AirSyncBase.xsd</w:t>
            </w:r>
          </w:p>
        </w:tc>
        <w:tc>
          <w:tcPr>
            <w:tcW w:w="4738" w:type="dxa"/>
          </w:tcPr>
          <w:p w:rsidR="00B25F40" w:rsidRDefault="00922E5B">
            <w:pPr>
              <w:pStyle w:val="TableBodyText"/>
            </w:pPr>
            <w:hyperlink r:id="rId891" w:anchor="Section_d1ba798741bf483d904596dfe11e3d1c">
              <w:r>
                <w:rPr>
                  <w:rStyle w:val="Hyperlink"/>
                </w:rPr>
                <w:t>[MS-ASAIRS]</w:t>
              </w:r>
            </w:hyperlink>
            <w:r>
              <w:t xml:space="preserve"> section 6</w:t>
            </w:r>
          </w:p>
        </w:tc>
      </w:tr>
      <w:tr w:rsidR="00B25F40" w:rsidTr="00B25F40">
        <w:tc>
          <w:tcPr>
            <w:tcW w:w="4737" w:type="dxa"/>
          </w:tcPr>
          <w:p w:rsidR="00B25F40" w:rsidRDefault="00922E5B">
            <w:pPr>
              <w:pStyle w:val="TableBodyText"/>
            </w:pPr>
            <w:r>
              <w:t>Calendar.xsd</w:t>
            </w:r>
          </w:p>
        </w:tc>
        <w:tc>
          <w:tcPr>
            <w:tcW w:w="4738" w:type="dxa"/>
          </w:tcPr>
          <w:p w:rsidR="00B25F40" w:rsidRDefault="00922E5B">
            <w:pPr>
              <w:pStyle w:val="TableBodyText"/>
            </w:pPr>
            <w:hyperlink r:id="rId892" w:anchor="Section_0c4486824a6a459aae662fed0712bef9">
              <w:r>
                <w:rPr>
                  <w:rStyle w:val="Hyperlink"/>
                </w:rPr>
                <w:t>[MS-ASCAL]</w:t>
              </w:r>
            </w:hyperlink>
            <w:r>
              <w:t xml:space="preserve"> section 6</w:t>
            </w:r>
          </w:p>
        </w:tc>
      </w:tr>
      <w:tr w:rsidR="00B25F40" w:rsidTr="00B25F40">
        <w:tc>
          <w:tcPr>
            <w:tcW w:w="4737" w:type="dxa"/>
          </w:tcPr>
          <w:p w:rsidR="00B25F40" w:rsidRDefault="00922E5B">
            <w:pPr>
              <w:pStyle w:val="TableBodyText"/>
            </w:pPr>
            <w:r>
              <w:t>Contacts.xsd</w:t>
            </w:r>
          </w:p>
        </w:tc>
        <w:tc>
          <w:tcPr>
            <w:tcW w:w="4738" w:type="dxa"/>
          </w:tcPr>
          <w:p w:rsidR="00B25F40" w:rsidRDefault="00922E5B">
            <w:pPr>
              <w:pStyle w:val="TableBodyText"/>
            </w:pPr>
            <w:hyperlink r:id="rId893" w:anchor="Section_a4593b9dd9af4d27bc5c67c4c1b98d54">
              <w:r>
                <w:rPr>
                  <w:rStyle w:val="Hyperlink"/>
                </w:rPr>
                <w:t>[MS-ASCNTC]</w:t>
              </w:r>
            </w:hyperlink>
            <w:r>
              <w:t xml:space="preserve"> section 6.1</w:t>
            </w:r>
          </w:p>
        </w:tc>
      </w:tr>
      <w:tr w:rsidR="00B25F40" w:rsidTr="00B25F40">
        <w:tc>
          <w:tcPr>
            <w:tcW w:w="4737" w:type="dxa"/>
          </w:tcPr>
          <w:p w:rsidR="00B25F40" w:rsidRDefault="00922E5B">
            <w:pPr>
              <w:pStyle w:val="TableBodyText"/>
            </w:pPr>
            <w:r>
              <w:t>Contacts2.xsd</w:t>
            </w:r>
          </w:p>
        </w:tc>
        <w:tc>
          <w:tcPr>
            <w:tcW w:w="4738" w:type="dxa"/>
          </w:tcPr>
          <w:p w:rsidR="00B25F40" w:rsidRDefault="00922E5B">
            <w:pPr>
              <w:pStyle w:val="TableBodyText"/>
            </w:pPr>
            <w:r>
              <w:t>[MS-ASCNTC] section 6.2</w:t>
            </w:r>
          </w:p>
        </w:tc>
      </w:tr>
      <w:tr w:rsidR="00B25F40" w:rsidTr="00B25F40">
        <w:tc>
          <w:tcPr>
            <w:tcW w:w="4737" w:type="dxa"/>
          </w:tcPr>
          <w:p w:rsidR="00B25F40" w:rsidRDefault="00922E5B">
            <w:pPr>
              <w:pStyle w:val="TableBodyText"/>
            </w:pPr>
            <w:r>
              <w:t>DocumentLibrary.xsd</w:t>
            </w:r>
          </w:p>
        </w:tc>
        <w:tc>
          <w:tcPr>
            <w:tcW w:w="4738" w:type="dxa"/>
          </w:tcPr>
          <w:p w:rsidR="00B25F40" w:rsidRDefault="00922E5B">
            <w:pPr>
              <w:pStyle w:val="TableBodyText"/>
            </w:pPr>
            <w:hyperlink r:id="rId894" w:anchor="Section_c503701c0e594beb9b8b038cd69a3443">
              <w:r>
                <w:rPr>
                  <w:rStyle w:val="Hyperlink"/>
                </w:rPr>
                <w:t>[MS-ASDOC]</w:t>
              </w:r>
            </w:hyperlink>
            <w:r>
              <w:t xml:space="preserve"> section 6</w:t>
            </w:r>
          </w:p>
        </w:tc>
      </w:tr>
      <w:tr w:rsidR="00B25F40" w:rsidTr="00B25F40">
        <w:tc>
          <w:tcPr>
            <w:tcW w:w="4737" w:type="dxa"/>
          </w:tcPr>
          <w:p w:rsidR="00B25F40" w:rsidRDefault="00922E5B">
            <w:pPr>
              <w:pStyle w:val="TableBodyText"/>
            </w:pPr>
            <w:r>
              <w:t>Email.xsd</w:t>
            </w:r>
          </w:p>
        </w:tc>
        <w:tc>
          <w:tcPr>
            <w:tcW w:w="4738" w:type="dxa"/>
          </w:tcPr>
          <w:p w:rsidR="00B25F40" w:rsidRDefault="00922E5B">
            <w:pPr>
              <w:pStyle w:val="TableBodyText"/>
            </w:pPr>
            <w:hyperlink r:id="rId895" w:anchor="Section_f3d27369e0f54164aa5e9b1abda16f5f">
              <w:r>
                <w:rPr>
                  <w:rStyle w:val="Hyperlink"/>
                </w:rPr>
                <w:t>[MS-ASEMAIL]</w:t>
              </w:r>
            </w:hyperlink>
            <w:r>
              <w:t xml:space="preserve"> section 6.1</w:t>
            </w:r>
          </w:p>
        </w:tc>
      </w:tr>
      <w:tr w:rsidR="00B25F40" w:rsidTr="00B25F40">
        <w:tc>
          <w:tcPr>
            <w:tcW w:w="4737" w:type="dxa"/>
          </w:tcPr>
          <w:p w:rsidR="00B25F40" w:rsidRDefault="00922E5B">
            <w:pPr>
              <w:pStyle w:val="TableBodyText"/>
            </w:pPr>
            <w:r>
              <w:t>Email2.xsd</w:t>
            </w:r>
          </w:p>
        </w:tc>
        <w:tc>
          <w:tcPr>
            <w:tcW w:w="4738" w:type="dxa"/>
          </w:tcPr>
          <w:p w:rsidR="00B25F40" w:rsidRDefault="00922E5B">
            <w:pPr>
              <w:pStyle w:val="TableBodyText"/>
            </w:pPr>
            <w:r>
              <w:t>[MS-ASEMAIL] section 6.2</w:t>
            </w:r>
          </w:p>
        </w:tc>
      </w:tr>
      <w:tr w:rsidR="00B25F40" w:rsidTr="00B25F40">
        <w:tc>
          <w:tcPr>
            <w:tcW w:w="4737" w:type="dxa"/>
          </w:tcPr>
          <w:p w:rsidR="00B25F40" w:rsidRDefault="00922E5B">
            <w:pPr>
              <w:pStyle w:val="TableBodyText"/>
            </w:pPr>
            <w:r>
              <w:t>R</w:t>
            </w:r>
            <w:r>
              <w:t>ightsManagement.xsd</w:t>
            </w:r>
          </w:p>
        </w:tc>
        <w:tc>
          <w:tcPr>
            <w:tcW w:w="4738" w:type="dxa"/>
          </w:tcPr>
          <w:p w:rsidR="00B25F40" w:rsidRDefault="00922E5B">
            <w:pPr>
              <w:pStyle w:val="TableBodyText"/>
            </w:pPr>
            <w:hyperlink r:id="rId896" w:anchor="Section_71e681b7e1784c1096b678df7fa77dfc">
              <w:r>
                <w:rPr>
                  <w:rStyle w:val="Hyperlink"/>
                </w:rPr>
                <w:t>[MS-ASRM]</w:t>
              </w:r>
            </w:hyperlink>
            <w:r>
              <w:t xml:space="preserve"> section 6</w:t>
            </w:r>
          </w:p>
        </w:tc>
      </w:tr>
      <w:tr w:rsidR="00B25F40" w:rsidTr="00B25F40">
        <w:tc>
          <w:tcPr>
            <w:tcW w:w="4737" w:type="dxa"/>
          </w:tcPr>
          <w:p w:rsidR="00B25F40" w:rsidRDefault="00922E5B">
            <w:pPr>
              <w:pStyle w:val="TableBodyText"/>
            </w:pPr>
            <w:r>
              <w:t>Tasks.xsd</w:t>
            </w:r>
          </w:p>
        </w:tc>
        <w:tc>
          <w:tcPr>
            <w:tcW w:w="4738" w:type="dxa"/>
          </w:tcPr>
          <w:p w:rsidR="00B25F40" w:rsidRDefault="00922E5B">
            <w:pPr>
              <w:pStyle w:val="TableBodyText"/>
            </w:pPr>
            <w:hyperlink r:id="rId897" w:anchor="Section_b8fe266450ba4d00bf6be4deab352c89">
              <w:r>
                <w:rPr>
                  <w:rStyle w:val="Hyperlink"/>
                </w:rPr>
                <w:t>[MS-ASTASK]</w:t>
              </w:r>
            </w:hyperlink>
            <w:r>
              <w:t xml:space="preserve"> section 6</w:t>
            </w:r>
          </w:p>
        </w:tc>
      </w:tr>
    </w:tbl>
    <w:p w:rsidR="00B25F40" w:rsidRDefault="00922E5B">
      <w:pPr>
        <w:pStyle w:val="Code"/>
      </w:pPr>
      <w:r>
        <w:t>&lt;?xml version="1.0" en</w:t>
      </w:r>
      <w:r>
        <w:t>coding="UTF-8"?&gt;</w:t>
      </w:r>
    </w:p>
    <w:p w:rsidR="00B25F40" w:rsidRDefault="00922E5B">
      <w:pPr>
        <w:pStyle w:val="Code"/>
      </w:pPr>
      <w:r>
        <w:t>&lt;xs:schema xmlns:xs="http://www.w3.org/2001/XMLSchema" xmlns:airsyncbase=</w:t>
      </w:r>
    </w:p>
    <w:p w:rsidR="00B25F40" w:rsidRDefault="00922E5B">
      <w:pPr>
        <w:pStyle w:val="Code"/>
      </w:pPr>
      <w:r>
        <w:t xml:space="preserve">    "AirSyncBase" xmlns:calendar="Calendar" xmlns:contacts="Contacts" </w:t>
      </w:r>
    </w:p>
    <w:p w:rsidR="00B25F40" w:rsidRDefault="00922E5B">
      <w:pPr>
        <w:pStyle w:val="Code"/>
      </w:pPr>
      <w:r>
        <w:t xml:space="preserve">    xmlns:contacts2="Contacts2" xmlns:documentlibrary="DocumentLibrary" </w:t>
      </w:r>
    </w:p>
    <w:p w:rsidR="00B25F40" w:rsidRDefault="00922E5B">
      <w:pPr>
        <w:pStyle w:val="Code"/>
      </w:pPr>
      <w:r>
        <w:t xml:space="preserve">    xmlns:email="Email" xmlns:email2="Email2" xmlns:rm="RightsManagement" </w:t>
      </w:r>
    </w:p>
    <w:p w:rsidR="00B25F40" w:rsidRDefault="00922E5B">
      <w:pPr>
        <w:pStyle w:val="Code"/>
      </w:pPr>
      <w:r>
        <w:t xml:space="preserve">    xmlns:tasks="Tasks" xmlns="ItemOperations" targetNamespace="ItemOperations" </w:t>
      </w:r>
    </w:p>
    <w:p w:rsidR="00B25F40" w:rsidRDefault="00922E5B">
      <w:pPr>
        <w:pStyle w:val="Code"/>
      </w:pPr>
      <w:r>
        <w:t xml:space="preserve">    elementFormDefault="qualified" attributeFormDefault="unqualified"&gt;</w:t>
      </w:r>
    </w:p>
    <w:p w:rsidR="00B25F40" w:rsidRDefault="00922E5B">
      <w:pPr>
        <w:pStyle w:val="Code"/>
      </w:pPr>
      <w:r>
        <w:t xml:space="preserve">  &lt;xs:import namespace="AirSy</w:t>
      </w:r>
      <w:r>
        <w:t>ncBase" schemaLocation="AirSyncBase.xsd"/&gt;</w:t>
      </w:r>
    </w:p>
    <w:p w:rsidR="00B25F40" w:rsidRDefault="00922E5B">
      <w:pPr>
        <w:pStyle w:val="Code"/>
      </w:pPr>
      <w:r>
        <w:t xml:space="preserve">  &lt;xs:import namespace="Calendar" schemaLocation="Calendar.xsd"/&gt;</w:t>
      </w:r>
    </w:p>
    <w:p w:rsidR="00B25F40" w:rsidRDefault="00922E5B">
      <w:pPr>
        <w:pStyle w:val="Code"/>
      </w:pPr>
      <w:r>
        <w:t xml:space="preserve">  &lt;xs:import namespace="Contacts" schemaLocation="Contacts.xsd"/&gt;</w:t>
      </w:r>
    </w:p>
    <w:p w:rsidR="00B25F40" w:rsidRDefault="00922E5B">
      <w:pPr>
        <w:pStyle w:val="Code"/>
      </w:pPr>
      <w:r>
        <w:t xml:space="preserve">  &lt;xs:import namespace="Contacts2" schemaLocation="Contacts2.xsd"/&gt;</w:t>
      </w:r>
    </w:p>
    <w:p w:rsidR="00B25F40" w:rsidRDefault="00922E5B">
      <w:pPr>
        <w:pStyle w:val="Code"/>
      </w:pPr>
      <w:r>
        <w:t xml:space="preserve">  &lt;xs:import </w:t>
      </w:r>
      <w:r>
        <w:t>namespace="DocumentLibrary" schemaLocation="DocumentLibrary.xsd"/&gt;</w:t>
      </w:r>
    </w:p>
    <w:p w:rsidR="00B25F40" w:rsidRDefault="00922E5B">
      <w:pPr>
        <w:pStyle w:val="Code"/>
      </w:pPr>
      <w:r>
        <w:t xml:space="preserve">  &lt;xs:import namespace="Email" schemaLocation="Email.xsd"/&gt;</w:t>
      </w:r>
    </w:p>
    <w:p w:rsidR="00B25F40" w:rsidRDefault="00922E5B">
      <w:pPr>
        <w:pStyle w:val="Code"/>
      </w:pPr>
      <w:r>
        <w:t xml:space="preserve">  &lt;xs:import namespace="Email2" schemaLocation="Email2.xsd"/&gt;</w:t>
      </w:r>
    </w:p>
    <w:p w:rsidR="00B25F40" w:rsidRDefault="00922E5B">
      <w:pPr>
        <w:pStyle w:val="Code"/>
      </w:pPr>
      <w:r>
        <w:t xml:space="preserve">  &lt;xs:import namespace="RightsManagement" schemaLocation=</w:t>
      </w:r>
    </w:p>
    <w:p w:rsidR="00B25F40" w:rsidRDefault="00922E5B">
      <w:pPr>
        <w:pStyle w:val="Code"/>
      </w:pPr>
      <w:r>
        <w:t xml:space="preserve">      "Ri</w:t>
      </w:r>
      <w:r>
        <w:t>ghtsManagement.xsd"/&gt;</w:t>
      </w:r>
    </w:p>
    <w:p w:rsidR="00B25F40" w:rsidRDefault="00922E5B">
      <w:pPr>
        <w:pStyle w:val="Code"/>
      </w:pPr>
      <w:r>
        <w:t xml:space="preserve">  &lt;xs:import namespace="Tasks" schemaLocation="Tasks.xsd"/&gt;</w:t>
      </w:r>
    </w:p>
    <w:p w:rsidR="00B25F40" w:rsidRDefault="00922E5B">
      <w:pPr>
        <w:pStyle w:val="Code"/>
      </w:pPr>
      <w:r>
        <w:t xml:space="preserve">  &lt;xs:element name="Store"&gt;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lastRenderedPageBreak/>
        <w:t xml:space="preserve">        &lt;xs:minLength value="1"/&gt;</w:t>
      </w:r>
    </w:p>
    <w:p w:rsidR="00B25F40" w:rsidRDefault="00922E5B">
      <w:pPr>
        <w:pStyle w:val="Code"/>
      </w:pPr>
      <w:r>
        <w:t xml:space="preserve">        &lt;xs:maxLength value="256"/&gt;</w:t>
      </w:r>
    </w:p>
    <w:p w:rsidR="00B25F40" w:rsidRDefault="00922E5B">
      <w:pPr>
        <w:pStyle w:val="Code"/>
      </w:pPr>
      <w:r>
        <w:t xml:space="preserve">      &lt;</w:t>
      </w:r>
      <w:r>
        <w: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name="Range"&gt;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&lt;xs:pattern value="[0-9]{1,9}-[0-9]{1,9}"/&gt;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name="Total" type="xs:integer"/&gt;</w:t>
      </w:r>
    </w:p>
    <w:p w:rsidR="00B25F40" w:rsidRDefault="00922E5B">
      <w:pPr>
        <w:pStyle w:val="Code"/>
      </w:pPr>
      <w:r>
        <w:t xml:space="preserve">  &lt;xs:element name="Properties"&gt;</w:t>
      </w:r>
    </w:p>
    <w:p w:rsidR="00B25F40" w:rsidRDefault="00922E5B">
      <w:pPr>
        <w:pStyle w:val="Code"/>
      </w:pPr>
      <w:r>
        <w:t xml:space="preserve">    &lt;xs:complexType&gt;</w:t>
      </w:r>
    </w:p>
    <w:p w:rsidR="00B25F40" w:rsidRDefault="00922E5B">
      <w:pPr>
        <w:pStyle w:val="Code"/>
      </w:pPr>
      <w:r>
        <w:t xml:space="preserve">      &lt;xs:choice maxOccurs="unbounded"&gt;</w:t>
      </w:r>
    </w:p>
    <w:p w:rsidR="00B25F40" w:rsidRDefault="00922E5B">
      <w:pPr>
        <w:pStyle w:val="Code"/>
      </w:pPr>
      <w:r>
        <w:t xml:space="preserve">        &lt;xs:element ref="Range" minOccurs="0"/&gt;</w:t>
      </w:r>
    </w:p>
    <w:p w:rsidR="00B25F40" w:rsidRDefault="00922E5B">
      <w:pPr>
        <w:pStyle w:val="Code"/>
      </w:pPr>
      <w:r>
        <w:t xml:space="preserve">        &lt;xs:element ref="Total" minOccurs="0"/&gt;</w:t>
      </w:r>
    </w:p>
    <w:p w:rsidR="00B25F40" w:rsidRDefault="00922E5B">
      <w:pPr>
        <w:pStyle w:val="Code"/>
      </w:pPr>
      <w:r>
        <w:t xml:space="preserve">        &lt;xs:element</w:t>
      </w:r>
      <w:r>
        <w:t xml:space="preserve"> ref="Data" minOccurs="0"/&gt;</w:t>
      </w:r>
    </w:p>
    <w:p w:rsidR="00B25F40" w:rsidRDefault="00922E5B">
      <w:pPr>
        <w:pStyle w:val="Code"/>
      </w:pPr>
      <w:r>
        <w:t xml:space="preserve">        &lt;xs:element ref="Part" minOccurs="0"/&gt;</w:t>
      </w:r>
    </w:p>
    <w:p w:rsidR="00B25F40" w:rsidRDefault="00922E5B">
      <w:pPr>
        <w:pStyle w:val="Code"/>
      </w:pPr>
      <w:r>
        <w:t xml:space="preserve">        &lt;xs:element ref="Version" minOccurs="0"/&gt;</w:t>
      </w:r>
    </w:p>
    <w:p w:rsidR="00B25F40" w:rsidRDefault="00922E5B">
      <w:pPr>
        <w:pStyle w:val="Code"/>
      </w:pPr>
      <w:r>
        <w:t xml:space="preserve">        &lt;xs:element ref="airsyncbase:Body" minOccurs="0"/&gt;</w:t>
      </w:r>
    </w:p>
    <w:p w:rsidR="00B25F40" w:rsidRDefault="00922E5B">
      <w:pPr>
        <w:pStyle w:val="Code"/>
      </w:pPr>
      <w:r>
        <w:t xml:space="preserve">        &lt;xs:element ref="airsyncbase:BodyPart" minOccurs="0"/&gt;</w:t>
      </w:r>
    </w:p>
    <w:p w:rsidR="00B25F40" w:rsidRDefault="00922E5B">
      <w:pPr>
        <w:pStyle w:val="Code"/>
      </w:pPr>
      <w:r>
        <w:t xml:space="preserve">        &lt;</w:t>
      </w:r>
      <w:r>
        <w:t>xs:element ref="airsyncbase:Attachments" minOccurs="0"/&gt;</w:t>
      </w:r>
    </w:p>
    <w:p w:rsidR="00B25F40" w:rsidRDefault="00922E5B">
      <w:pPr>
        <w:pStyle w:val="Code"/>
      </w:pPr>
      <w:r>
        <w:t xml:space="preserve">        &lt;xs:element ref="airsyncbase:NativeBodyType" minOccurs="0"/&gt;</w:t>
      </w:r>
    </w:p>
    <w:p w:rsidR="00B25F40" w:rsidRDefault="00922E5B">
      <w:pPr>
        <w:pStyle w:val="Code"/>
      </w:pPr>
      <w:r>
        <w:t xml:space="preserve">        &lt;xs:element ref="airsyncbase:ContentType" minOccurs="0"/&gt;</w:t>
      </w:r>
    </w:p>
    <w:p w:rsidR="00B25F40" w:rsidRDefault="00922E5B">
      <w:pPr>
        <w:pStyle w:val="Code"/>
      </w:pPr>
      <w:r>
        <w:t xml:space="preserve">        &lt;xs:element ref="airsyncbase:Location" minOccurs="0"/&gt;</w:t>
      </w:r>
    </w:p>
    <w:p w:rsidR="00B25F40" w:rsidRDefault="00922E5B">
      <w:pPr>
        <w:pStyle w:val="Code"/>
      </w:pPr>
      <w:r>
        <w:t xml:space="preserve"> </w:t>
      </w:r>
      <w:r>
        <w:t xml:space="preserve">       &lt;xs:group ref="calendar:AllProps"/&gt;</w:t>
      </w:r>
    </w:p>
    <w:p w:rsidR="00B25F40" w:rsidRDefault="00922E5B">
      <w:pPr>
        <w:pStyle w:val="Code"/>
      </w:pPr>
      <w:r>
        <w:t xml:space="preserve">        &lt;xs:group ref="contacts:AllProps"/&gt;</w:t>
      </w:r>
    </w:p>
    <w:p w:rsidR="00B25F40" w:rsidRDefault="00922E5B">
      <w:pPr>
        <w:pStyle w:val="Code"/>
      </w:pPr>
      <w:r>
        <w:t xml:space="preserve">        &lt;xs:group ref="contacts2:AllProps"/&gt;</w:t>
      </w:r>
    </w:p>
    <w:p w:rsidR="00B25F40" w:rsidRDefault="00922E5B">
      <w:pPr>
        <w:pStyle w:val="Code"/>
      </w:pPr>
      <w:r>
        <w:t xml:space="preserve">        &lt;xs:group ref="documentlibrary:AllProps"/&gt;</w:t>
      </w:r>
    </w:p>
    <w:p w:rsidR="00B25F40" w:rsidRDefault="00922E5B">
      <w:pPr>
        <w:pStyle w:val="Code"/>
      </w:pPr>
      <w:r>
        <w:t xml:space="preserve">        &lt;xs:group ref="email:AllProps"/&gt;</w:t>
      </w:r>
    </w:p>
    <w:p w:rsidR="00B25F40" w:rsidRDefault="00922E5B">
      <w:pPr>
        <w:pStyle w:val="Code"/>
      </w:pPr>
      <w:r>
        <w:t xml:space="preserve">        &lt;xs:group ref="email2:Al</w:t>
      </w:r>
      <w:r>
        <w:t>lProps"/&gt;</w:t>
      </w:r>
    </w:p>
    <w:p w:rsidR="00B25F40" w:rsidRDefault="00922E5B">
      <w:pPr>
        <w:pStyle w:val="Code"/>
      </w:pPr>
      <w:r>
        <w:t xml:space="preserve">        &lt;xs:group ref="tasks:AllProps"/&gt;</w:t>
      </w:r>
    </w:p>
    <w:p w:rsidR="00B25F40" w:rsidRDefault="00922E5B">
      <w:pPr>
        <w:pStyle w:val="Code"/>
      </w:pPr>
      <w:r>
        <w:t xml:space="preserve">        &lt;xs:element ref="rm:RightsManagementLicense" minOccurs="0"/&gt;</w:t>
      </w:r>
    </w:p>
    <w:p w:rsidR="00B25F40" w:rsidRDefault="00922E5B">
      <w:pPr>
        <w:pStyle w:val="Code"/>
      </w:pPr>
      <w:r>
        <w:t xml:space="preserve">      &lt;/xs:choice&gt;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name="Data" type="xs:string"/&gt;</w:t>
      </w:r>
    </w:p>
    <w:p w:rsidR="00B25F40" w:rsidRDefault="00922E5B">
      <w:pPr>
        <w:pStyle w:val="Code"/>
      </w:pPr>
      <w:r>
        <w:t xml:space="preserve">  &lt;xs:element name="Status" type="</w:t>
      </w:r>
      <w:r>
        <w:t>xs:integer"/&gt;</w:t>
      </w:r>
    </w:p>
    <w:p w:rsidR="00B25F40" w:rsidRDefault="00922E5B">
      <w:pPr>
        <w:pStyle w:val="Code"/>
      </w:pPr>
      <w:r>
        <w:t xml:space="preserve">  &lt;xs:element name="Version" type="xs:dateTime"/&gt;</w:t>
      </w:r>
    </w:p>
    <w:p w:rsidR="00B25F40" w:rsidRDefault="00922E5B">
      <w:pPr>
        <w:pStyle w:val="Code"/>
      </w:pPr>
      <w:r>
        <w:t xml:space="preserve">  &lt;xs:element name="Schema"&gt;</w:t>
      </w:r>
    </w:p>
    <w:p w:rsidR="00B25F40" w:rsidRDefault="00922E5B">
      <w:pPr>
        <w:pStyle w:val="Code"/>
      </w:pPr>
      <w:r>
        <w:t xml:space="preserve">    &lt;xs:complexType&gt;</w:t>
      </w:r>
    </w:p>
    <w:p w:rsidR="00B25F40" w:rsidRDefault="00922E5B">
      <w:pPr>
        <w:pStyle w:val="Code"/>
      </w:pPr>
      <w:r>
        <w:t xml:space="preserve">      &lt;xs:choice maxOccurs="unbounded"&gt;</w:t>
      </w:r>
    </w:p>
    <w:p w:rsidR="00B25F40" w:rsidRDefault="00922E5B">
      <w:pPr>
        <w:pStyle w:val="Code"/>
      </w:pPr>
      <w:r>
        <w:t xml:space="preserve">        &lt;xs:element ref="airsyncbase:Location" minOccurs="0"/&gt;</w:t>
      </w:r>
    </w:p>
    <w:p w:rsidR="00B25F40" w:rsidRDefault="00922E5B">
      <w:pPr>
        <w:pStyle w:val="Code"/>
      </w:pPr>
      <w:r>
        <w:t xml:space="preserve">        &lt;</w:t>
      </w:r>
      <w:r>
        <w:t>xs:group ref="email:TopLevelSchemaProps"/&gt;</w:t>
      </w:r>
    </w:p>
    <w:p w:rsidR="00B25F40" w:rsidRDefault="00922E5B">
      <w:pPr>
        <w:pStyle w:val="Code"/>
      </w:pPr>
      <w:r>
        <w:t xml:space="preserve">        &lt;xs:group ref="airsyncbase:TopLevelSchemaProps"/&gt;</w:t>
      </w:r>
    </w:p>
    <w:p w:rsidR="00B25F40" w:rsidRDefault="00922E5B">
      <w:pPr>
        <w:pStyle w:val="Code"/>
      </w:pPr>
      <w:r>
        <w:t xml:space="preserve">        &lt;xs:group ref="calendar:TopLevelSchemaProps"/&gt;</w:t>
      </w:r>
    </w:p>
    <w:p w:rsidR="00B25F40" w:rsidRDefault="00922E5B">
      <w:pPr>
        <w:pStyle w:val="Code"/>
      </w:pPr>
      <w:r>
        <w:t xml:space="preserve">        &lt;xs:group ref="contacts:TopLevelSchemaProps"/&gt;</w:t>
      </w:r>
    </w:p>
    <w:p w:rsidR="00B25F40" w:rsidRDefault="00922E5B">
      <w:pPr>
        <w:pStyle w:val="Code"/>
      </w:pPr>
      <w:r>
        <w:t xml:space="preserve">        &lt;</w:t>
      </w:r>
      <w:r>
        <w:t>xs:group ref="contacts2:TopLevelSchemaProps"/&gt;</w:t>
      </w:r>
    </w:p>
    <w:p w:rsidR="00B25F40" w:rsidRDefault="00922E5B">
      <w:pPr>
        <w:pStyle w:val="Code"/>
      </w:pPr>
      <w:r>
        <w:t xml:space="preserve">      &lt;/xs:choice&gt;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name="Part" type="xs:integer"/&gt;</w:t>
      </w:r>
    </w:p>
    <w:p w:rsidR="00B25F40" w:rsidRDefault="00922E5B">
      <w:pPr>
        <w:pStyle w:val="Code"/>
      </w:pPr>
      <w:r>
        <w:t xml:space="preserve">  &lt;xs:element name="DeleteSubFolders" type="airsyncbase:EmptyTag"/&gt;</w:t>
      </w:r>
    </w:p>
    <w:p w:rsidR="00B25F40" w:rsidRDefault="00922E5B">
      <w:pPr>
        <w:pStyle w:val="Code"/>
      </w:pPr>
      <w:r>
        <w:t xml:space="preserve">  &lt;xs:element name="UserName"&gt;</w:t>
      </w:r>
    </w:p>
    <w:p w:rsidR="00B25F40" w:rsidRDefault="00922E5B">
      <w:pPr>
        <w:pStyle w:val="Code"/>
      </w:pPr>
      <w:r>
        <w:t xml:space="preserve">    &lt;xs</w:t>
      </w:r>
      <w:r>
        <w:t>:simpleType&gt;</w:t>
      </w:r>
    </w:p>
    <w:p w:rsidR="00B25F40" w:rsidRDefault="00922E5B">
      <w:pPr>
        <w:pStyle w:val="Code"/>
      </w:pPr>
      <w:r>
        <w:t xml:space="preserve">      &lt;xs:restriction base="xs:string"&gt;</w:t>
      </w:r>
    </w:p>
    <w:p w:rsidR="00B25F40" w:rsidRDefault="00922E5B">
      <w:pPr>
        <w:pStyle w:val="Code"/>
      </w:pPr>
      <w:r>
        <w:t xml:space="preserve">        &lt;xs:maxLength value="100"/&gt;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name="Password"&gt;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w:t>
      </w:r>
      <w:r>
        <w:t>Length value="256"/&gt;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lastRenderedPageBreak/>
        <w:t xml:space="preserve">  &lt;xs:element name="DstFldId"&gt;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&lt;xs:minLength value="1"/&gt;</w:t>
      </w:r>
    </w:p>
    <w:p w:rsidR="00B25F40" w:rsidRDefault="00922E5B">
      <w:pPr>
        <w:pStyle w:val="Code"/>
      </w:pPr>
      <w:r>
        <w:t xml:space="preserve">      &lt;</w:t>
      </w:r>
      <w:r>
        <w: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name="ConversationId" type="xs:string"/&gt;</w:t>
      </w:r>
    </w:p>
    <w:p w:rsidR="00B25F40" w:rsidRDefault="00922E5B">
      <w:pPr>
        <w:pStyle w:val="Code"/>
      </w:pPr>
      <w:r>
        <w:t xml:space="preserve">  &lt;xs:element name="MoveAlways" type="airsyncbase:EmptyTag"/&gt;</w:t>
      </w:r>
    </w:p>
    <w:p w:rsidR="00B25F40" w:rsidRDefault="00922E5B">
      <w:pPr>
        <w:pStyle w:val="Code"/>
      </w:pPr>
      <w:r>
        <w:t>&lt;/xs:schema&gt;</w:t>
      </w:r>
    </w:p>
    <w:p w:rsidR="00B25F40" w:rsidRDefault="00922E5B">
      <w:pPr>
        <w:pStyle w:val="Heading2"/>
      </w:pPr>
      <w:bookmarkStart w:id="1459" w:name="section_635cf96f3bf044d39313b59bb4c2d368"/>
      <w:bookmarkStart w:id="1460" w:name="_Toc3802232"/>
      <w:r>
        <w:t>ItemOperations Request Schema</w:t>
      </w:r>
      <w:bookmarkEnd w:id="1459"/>
      <w:bookmarkEnd w:id="1460"/>
      <w:r>
        <w:fldChar w:fldCharType="begin"/>
      </w:r>
      <w:r>
        <w:instrText xml:space="preserve"> XE "Item Operations Request Schema schema"</w:instrText>
      </w:r>
      <w:r>
        <w:instrText xml:space="preserve"> </w:instrText>
      </w:r>
      <w:r>
        <w:fldChar w:fldCharType="end"/>
      </w:r>
      <w:r>
        <w:fldChar w:fldCharType="begin"/>
      </w:r>
      <w:r>
        <w:instrText xml:space="preserve"> XE "Full XML schema:ItemOperations Request Schema schema" </w:instrText>
      </w:r>
      <w:r>
        <w:fldChar w:fldCharType="end"/>
      </w:r>
      <w:r>
        <w:fldChar w:fldCharType="begin"/>
      </w:r>
      <w:r>
        <w:instrText xml:space="preserve"> XE "XML schema:ItemOperations Request Schema schema" </w:instrText>
      </w:r>
      <w:r>
        <w:fldChar w:fldCharType="end"/>
      </w:r>
    </w:p>
    <w:p w:rsidR="00B25F40" w:rsidRDefault="00922E5B">
      <w:r>
        <w:t>This section contains the contents of the ItemOperationsRequest.xsd file. The additional files that this schema file requires to operat</w:t>
      </w:r>
      <w:r>
        <w:t>e correctly are listed in the following table.</w:t>
      </w:r>
    </w:p>
    <w:tbl>
      <w:tblPr>
        <w:tblStyle w:val="Table-ShadedHeader"/>
        <w:tblW w:w="0" w:type="auto"/>
        <w:tblLook w:val="04A0" w:firstRow="1" w:lastRow="0" w:firstColumn="1" w:lastColumn="0" w:noHBand="0" w:noVBand="1"/>
      </w:tblPr>
      <w:tblGrid>
        <w:gridCol w:w="4737"/>
        <w:gridCol w:w="47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7" w:type="dxa"/>
          </w:tcPr>
          <w:p w:rsidR="00B25F40" w:rsidRDefault="00922E5B">
            <w:pPr>
              <w:pStyle w:val="TableHeaderText"/>
            </w:pPr>
            <w:r>
              <w:t>File name</w:t>
            </w:r>
          </w:p>
        </w:tc>
        <w:tc>
          <w:tcPr>
            <w:tcW w:w="4738" w:type="dxa"/>
          </w:tcPr>
          <w:p w:rsidR="00B25F40" w:rsidRDefault="00922E5B">
            <w:pPr>
              <w:pStyle w:val="TableHeaderText"/>
            </w:pPr>
            <w:r>
              <w:t>Defining section/specification</w:t>
            </w:r>
          </w:p>
        </w:tc>
      </w:tr>
      <w:tr w:rsidR="00B25F40" w:rsidTr="00B25F40">
        <w:tc>
          <w:tcPr>
            <w:tcW w:w="4737" w:type="dxa"/>
          </w:tcPr>
          <w:p w:rsidR="00B25F40" w:rsidRDefault="00922E5B">
            <w:pPr>
              <w:pStyle w:val="TableBodyText"/>
            </w:pPr>
            <w:r>
              <w:t>AirSync.xsd</w:t>
            </w:r>
          </w:p>
        </w:tc>
        <w:tc>
          <w:tcPr>
            <w:tcW w:w="4738" w:type="dxa"/>
          </w:tcPr>
          <w:p w:rsidR="00B25F40" w:rsidRDefault="00922E5B">
            <w:pPr>
              <w:pStyle w:val="TableBodyText"/>
            </w:pPr>
            <w:hyperlink w:anchor="Section_6275bb56509f441d8f21faba357a57ef" w:history="1">
              <w:r>
                <w:rPr>
                  <w:rStyle w:val="Hyperlink"/>
                </w:rPr>
                <w:t>6.1</w:t>
              </w:r>
            </w:hyperlink>
          </w:p>
        </w:tc>
      </w:tr>
      <w:tr w:rsidR="00B25F40" w:rsidTr="00B25F40">
        <w:tc>
          <w:tcPr>
            <w:tcW w:w="4737" w:type="dxa"/>
          </w:tcPr>
          <w:p w:rsidR="00B25F40" w:rsidRDefault="00922E5B">
            <w:pPr>
              <w:pStyle w:val="TableBodyText"/>
            </w:pPr>
            <w:r>
              <w:t>AirSyncBase.xsd</w:t>
            </w:r>
          </w:p>
        </w:tc>
        <w:tc>
          <w:tcPr>
            <w:tcW w:w="4738" w:type="dxa"/>
          </w:tcPr>
          <w:p w:rsidR="00B25F40" w:rsidRDefault="00922E5B">
            <w:pPr>
              <w:pStyle w:val="TableBodyText"/>
            </w:pPr>
            <w:hyperlink r:id="rId898" w:anchor="Section_d1ba798741bf483d904596dfe11e3d1c">
              <w:r>
                <w:rPr>
                  <w:rStyle w:val="Hyperlink"/>
                </w:rPr>
                <w:t>[MS-ASAIRS]</w:t>
              </w:r>
            </w:hyperlink>
            <w:r>
              <w:t xml:space="preserve"> section 6</w:t>
            </w:r>
          </w:p>
        </w:tc>
      </w:tr>
      <w:tr w:rsidR="00B25F40" w:rsidTr="00B25F40">
        <w:tc>
          <w:tcPr>
            <w:tcW w:w="4737" w:type="dxa"/>
          </w:tcPr>
          <w:p w:rsidR="00B25F40" w:rsidRDefault="00922E5B">
            <w:pPr>
              <w:pStyle w:val="TableBodyText"/>
            </w:pPr>
            <w:r>
              <w:t>DocumentLibrary.xsd</w:t>
            </w:r>
          </w:p>
        </w:tc>
        <w:tc>
          <w:tcPr>
            <w:tcW w:w="4738" w:type="dxa"/>
          </w:tcPr>
          <w:p w:rsidR="00B25F40" w:rsidRDefault="00922E5B">
            <w:pPr>
              <w:pStyle w:val="TableBodyText"/>
            </w:pPr>
            <w:hyperlink r:id="rId899" w:anchor="Section_c503701c0e594beb9b8b038cd69a3443">
              <w:r>
                <w:rPr>
                  <w:rStyle w:val="Hyperlink"/>
                </w:rPr>
                <w:t>[MS-ASDOC]</w:t>
              </w:r>
            </w:hyperlink>
            <w:r>
              <w:t xml:space="preserve"> section 6</w:t>
            </w:r>
          </w:p>
        </w:tc>
      </w:tr>
      <w:tr w:rsidR="00B25F40" w:rsidTr="00B25F40">
        <w:tc>
          <w:tcPr>
            <w:tcW w:w="4737" w:type="dxa"/>
          </w:tcPr>
          <w:p w:rsidR="00B25F40" w:rsidRDefault="00922E5B">
            <w:pPr>
              <w:pStyle w:val="TableBodyText"/>
            </w:pPr>
            <w:r>
              <w:t>ItemOperations.xsd</w:t>
            </w:r>
          </w:p>
        </w:tc>
        <w:tc>
          <w:tcPr>
            <w:tcW w:w="4738" w:type="dxa"/>
          </w:tcPr>
          <w:p w:rsidR="00B25F40" w:rsidRDefault="00922E5B">
            <w:pPr>
              <w:pStyle w:val="TableBodyText"/>
            </w:pPr>
            <w:hyperlink w:anchor="Section_d21ce6a5dc5d4c7eb3073d3674c18e55" w:history="1">
              <w:r>
                <w:rPr>
                  <w:rStyle w:val="Hyperlink"/>
                </w:rPr>
                <w:t>6.22</w:t>
              </w:r>
            </w:hyperlink>
          </w:p>
        </w:tc>
      </w:tr>
      <w:tr w:rsidR="00B25F40" w:rsidTr="00B25F40">
        <w:tc>
          <w:tcPr>
            <w:tcW w:w="4737" w:type="dxa"/>
          </w:tcPr>
          <w:p w:rsidR="00B25F40" w:rsidRDefault="00922E5B">
            <w:pPr>
              <w:pStyle w:val="TableBodyText"/>
            </w:pPr>
            <w:r>
              <w:t>RightsManagement.xsd</w:t>
            </w:r>
          </w:p>
        </w:tc>
        <w:tc>
          <w:tcPr>
            <w:tcW w:w="4738" w:type="dxa"/>
          </w:tcPr>
          <w:p w:rsidR="00B25F40" w:rsidRDefault="00922E5B">
            <w:pPr>
              <w:pStyle w:val="TableBodyText"/>
            </w:pPr>
            <w:hyperlink r:id="rId900" w:anchor="Section_71e681b7e1784c1096b678df7fa77dfc">
              <w:r>
                <w:rPr>
                  <w:rStyle w:val="Hyperlink"/>
                </w:rPr>
                <w:t>[MS-ASRM]</w:t>
              </w:r>
            </w:hyperlink>
            <w:r>
              <w:t xml:space="preserve"> section 6</w:t>
            </w:r>
          </w:p>
        </w:tc>
      </w:tr>
      <w:tr w:rsidR="00B25F40" w:rsidTr="00B25F40">
        <w:tc>
          <w:tcPr>
            <w:tcW w:w="4737" w:type="dxa"/>
          </w:tcPr>
          <w:p w:rsidR="00B25F40" w:rsidRDefault="00922E5B">
            <w:pPr>
              <w:pStyle w:val="TableBodyText"/>
            </w:pPr>
            <w:r>
              <w:t>Search.xsd</w:t>
            </w:r>
          </w:p>
        </w:tc>
        <w:tc>
          <w:tcPr>
            <w:tcW w:w="4738" w:type="dxa"/>
          </w:tcPr>
          <w:p w:rsidR="00B25F40" w:rsidRDefault="00922E5B">
            <w:pPr>
              <w:pStyle w:val="TableBodyText"/>
            </w:pPr>
            <w:hyperlink w:anchor="Section_ec860af63f4a4f6883ba9f31ef5610e1" w:history="1">
              <w:r>
                <w:rPr>
                  <w:rStyle w:val="Hyperlink"/>
                </w:rPr>
                <w:t>6.33</w:t>
              </w:r>
            </w:hyperlink>
          </w:p>
        </w:tc>
      </w:tr>
    </w:tbl>
    <w:p w:rsidR="00B25F40" w:rsidRDefault="00922E5B">
      <w:pPr>
        <w:pStyle w:val="Code"/>
      </w:pPr>
      <w:r>
        <w:t>&lt;?xml version="1.0" encoding="UTF-8"?&gt;</w:t>
      </w:r>
    </w:p>
    <w:p w:rsidR="00B25F40" w:rsidRDefault="00922E5B">
      <w:pPr>
        <w:pStyle w:val="Code"/>
      </w:pPr>
      <w:r>
        <w:t>&lt;xs:schema xmlns:xs="http://www.w3.org/2001/XMLSchema" xmlns:airsyncbase=</w:t>
      </w:r>
    </w:p>
    <w:p w:rsidR="00B25F40" w:rsidRDefault="00922E5B">
      <w:pPr>
        <w:pStyle w:val="Code"/>
      </w:pPr>
      <w:r>
        <w:t xml:space="preserve">    "AirSyncBase" xmlns:airsync="AirSync" xmlns:documentlibrary=</w:t>
      </w:r>
    </w:p>
    <w:p w:rsidR="00B25F40" w:rsidRDefault="00922E5B">
      <w:pPr>
        <w:pStyle w:val="Code"/>
      </w:pPr>
      <w:r>
        <w:t xml:space="preserve">    "DocumentLibrary" xmlns:rm="RightsManagement" xmlns:search="Search" </w:t>
      </w:r>
    </w:p>
    <w:p w:rsidR="00B25F40" w:rsidRDefault="00922E5B">
      <w:pPr>
        <w:pStyle w:val="Code"/>
      </w:pPr>
      <w:r>
        <w:t xml:space="preserve">    xmlns="ItemOperations" targetNamespace="ItemOperations" </w:t>
      </w:r>
    </w:p>
    <w:p w:rsidR="00B25F40" w:rsidRDefault="00922E5B">
      <w:pPr>
        <w:pStyle w:val="Code"/>
      </w:pPr>
      <w:r>
        <w:t xml:space="preserve">    elementFormDefault="qualified" attributeFormDefault="unqualified"&gt;</w:t>
      </w:r>
    </w:p>
    <w:p w:rsidR="00B25F40" w:rsidRDefault="00922E5B">
      <w:pPr>
        <w:pStyle w:val="Code"/>
      </w:pPr>
      <w:r>
        <w:t xml:space="preserve">  &lt;xs:include schemaLocation="ItemOperations.xsd"/&gt;</w:t>
      </w:r>
    </w:p>
    <w:p w:rsidR="00B25F40" w:rsidRDefault="00922E5B">
      <w:pPr>
        <w:pStyle w:val="Code"/>
      </w:pPr>
      <w:r>
        <w:t xml:space="preserve">  &lt;xs:import namespace="AirSync" schemaLocation="AirSync.xsd"/&gt;</w:t>
      </w:r>
    </w:p>
    <w:p w:rsidR="00B25F40" w:rsidRDefault="00922E5B">
      <w:pPr>
        <w:pStyle w:val="Code"/>
      </w:pPr>
      <w:r>
        <w:t xml:space="preserve">  &lt;</w:t>
      </w:r>
      <w:r>
        <w:t>xs:import namespace="AirSyncBase" schemaLocation="AirSyncBase.xsd"/&gt;</w:t>
      </w:r>
    </w:p>
    <w:p w:rsidR="00B25F40" w:rsidRDefault="00922E5B">
      <w:pPr>
        <w:pStyle w:val="Code"/>
      </w:pPr>
      <w:r>
        <w:t xml:space="preserve">  &lt;xs:import namespace="DocumentLibrary" schemaLocation="DocumentLibrary.xsd"/&gt;</w:t>
      </w:r>
    </w:p>
    <w:p w:rsidR="00B25F40" w:rsidRDefault="00922E5B">
      <w:pPr>
        <w:pStyle w:val="Code"/>
      </w:pPr>
      <w:r>
        <w:t xml:space="preserve">  &lt;xs:import namespace="RightsManagement" schemaLocation=</w:t>
      </w:r>
    </w:p>
    <w:p w:rsidR="00B25F40" w:rsidRDefault="00922E5B">
      <w:pPr>
        <w:pStyle w:val="Code"/>
      </w:pPr>
      <w:r>
        <w:t xml:space="preserve">      "RightsManagement.xsd"/&gt;</w:t>
      </w:r>
    </w:p>
    <w:p w:rsidR="00B25F40" w:rsidRDefault="00922E5B">
      <w:pPr>
        <w:pStyle w:val="Code"/>
      </w:pPr>
      <w:r>
        <w:t xml:space="preserve">  &lt;xs:import names</w:t>
      </w:r>
      <w:r>
        <w:t>pace="Search" schemaLocation="Search.xsd"/&gt;</w:t>
      </w:r>
    </w:p>
    <w:p w:rsidR="00B25F40" w:rsidRDefault="00922E5B">
      <w:pPr>
        <w:pStyle w:val="Code"/>
      </w:pPr>
      <w:r>
        <w:t xml:space="preserve">  &lt;xs:element name="ItemOperations"&gt;</w:t>
      </w:r>
    </w:p>
    <w:p w:rsidR="00B25F40" w:rsidRDefault="00922E5B">
      <w:pPr>
        <w:pStyle w:val="Code"/>
      </w:pPr>
      <w:r>
        <w:t xml:space="preserve">    &lt;xs:complexType&gt;</w:t>
      </w:r>
    </w:p>
    <w:p w:rsidR="00B25F40" w:rsidRDefault="00922E5B">
      <w:pPr>
        <w:pStyle w:val="Code"/>
      </w:pPr>
      <w:r>
        <w:t xml:space="preserve">      &lt;xs:choice maxOccurs="unbounded"&gt;</w:t>
      </w:r>
    </w:p>
    <w:p w:rsidR="00B25F40" w:rsidRDefault="00922E5B">
      <w:pPr>
        <w:pStyle w:val="Code"/>
      </w:pPr>
      <w:r>
        <w:t xml:space="preserve">        &lt;xs:element name="EmptyFolderContents"&gt;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w:t>
      </w:r>
      <w:r>
        <w:t>element ref="airsync:CollectionId"/&gt;</w:t>
      </w:r>
    </w:p>
    <w:p w:rsidR="00B25F40" w:rsidRDefault="00922E5B">
      <w:pPr>
        <w:pStyle w:val="Code"/>
      </w:pPr>
      <w:r>
        <w:t xml:space="preserve">              &lt;xs:element name="Options"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ref="DeleteSubFolders"/&gt;</w:t>
      </w:r>
    </w:p>
    <w:p w:rsidR="00B25F40" w:rsidRDefault="00922E5B">
      <w:pPr>
        <w:pStyle w:val="Code"/>
      </w:pPr>
      <w:r>
        <w:t xml:space="preserve">                  &lt;/xs:all&gt;</w:t>
      </w:r>
    </w:p>
    <w:p w:rsidR="00B25F40" w:rsidRDefault="00922E5B">
      <w:pPr>
        <w:pStyle w:val="Code"/>
      </w:pPr>
      <w:r>
        <w:t xml:space="preserve">                &lt;/</w:t>
      </w:r>
      <w:r>
        <w: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name="Fetch" minOccurs="0" maxOccurs="unbounded"&gt;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w:t>
      </w:r>
      <w:r>
        <w:t>ent ref="Store"/&gt;</w:t>
      </w:r>
    </w:p>
    <w:p w:rsidR="00B25F40" w:rsidRDefault="00922E5B">
      <w:pPr>
        <w:pStyle w:val="Code"/>
      </w:pPr>
      <w:r>
        <w:lastRenderedPageBreak/>
        <w:t xml:space="preserve">              &lt;xs:element ref="airsync:ServerId" minOccurs="0"/&gt;</w:t>
      </w:r>
    </w:p>
    <w:p w:rsidR="00B25F40" w:rsidRDefault="00922E5B">
      <w:pPr>
        <w:pStyle w:val="Code"/>
      </w:pPr>
      <w:r>
        <w:t xml:space="preserve">              &lt;xs:element ref="airsync:CollectionId" minOccurs="0"/&gt;</w:t>
      </w:r>
    </w:p>
    <w:p w:rsidR="00B25F40" w:rsidRDefault="00922E5B">
      <w:pPr>
        <w:pStyle w:val="Code"/>
      </w:pPr>
      <w:r>
        <w:t xml:space="preserve">              &lt;xs:element ref="documentlibrary:LinkId" minOccurs="0"/&gt;</w:t>
      </w:r>
    </w:p>
    <w:p w:rsidR="00B25F40" w:rsidRDefault="00922E5B">
      <w:pPr>
        <w:pStyle w:val="Code"/>
      </w:pPr>
      <w:r>
        <w:t xml:space="preserve">              &lt;</w:t>
      </w:r>
      <w:r>
        <w:t>xs:element ref="search:LongId" minOccurs="0"/&gt;</w:t>
      </w:r>
    </w:p>
    <w:p w:rsidR="00B25F40" w:rsidRDefault="00922E5B">
      <w:pPr>
        <w:pStyle w:val="Code"/>
      </w:pPr>
      <w:r>
        <w:t xml:space="preserve">              &lt;xs:element ref="airsyncbase:FileReference" minOccurs="0"/&gt;</w:t>
      </w:r>
    </w:p>
    <w:p w:rsidR="00B25F40" w:rsidRDefault="00922E5B">
      <w:pPr>
        <w:pStyle w:val="Code"/>
      </w:pPr>
      <w:r>
        <w:t xml:space="preserve">              &lt;xs:element name="Options" minOccurs="0"&gt;</w:t>
      </w:r>
    </w:p>
    <w:p w:rsidR="00B25F40" w:rsidRDefault="00922E5B">
      <w:pPr>
        <w:pStyle w:val="Code"/>
      </w:pPr>
      <w:r>
        <w:t xml:space="preserve">                &lt;xs:complexType&gt;</w:t>
      </w:r>
    </w:p>
    <w:p w:rsidR="00B25F40" w:rsidRDefault="00922E5B">
      <w:pPr>
        <w:pStyle w:val="Code"/>
      </w:pPr>
      <w:r>
        <w:t xml:space="preserve">                  &lt;xs:choice maxOccurs="unboun</w:t>
      </w:r>
      <w:r>
        <w:t>ded"&gt;</w:t>
      </w:r>
    </w:p>
    <w:p w:rsidR="00B25F40" w:rsidRDefault="00922E5B">
      <w:pPr>
        <w:pStyle w:val="Code"/>
      </w:pPr>
      <w:r>
        <w:t xml:space="preserve">                    &lt;xs:element ref="Schema" minOccurs="0" </w:t>
      </w:r>
    </w:p>
    <w:p w:rsidR="00B25F40" w:rsidRDefault="00922E5B">
      <w:pPr>
        <w:pStyle w:val="Code"/>
      </w:pPr>
      <w:r>
        <w:t xml:space="preserve">                        maxOccurs="unbounded"/&gt;</w:t>
      </w:r>
    </w:p>
    <w:p w:rsidR="00B25F40" w:rsidRDefault="00922E5B">
      <w:pPr>
        <w:pStyle w:val="Code"/>
      </w:pPr>
      <w:r>
        <w:t xml:space="preserve">                    &lt;xs:element ref="Range" minOccurs="0"/&gt;</w:t>
      </w:r>
    </w:p>
    <w:p w:rsidR="00B25F40" w:rsidRDefault="00922E5B">
      <w:pPr>
        <w:pStyle w:val="Code"/>
      </w:pPr>
      <w:r>
        <w:t xml:space="preserve">                    &lt;xs:element ref="UserName" minOccurs="0"/&gt;</w:t>
      </w:r>
    </w:p>
    <w:p w:rsidR="00B25F40" w:rsidRDefault="00922E5B">
      <w:pPr>
        <w:pStyle w:val="Code"/>
      </w:pPr>
      <w:r>
        <w:t xml:space="preserve">                   </w:t>
      </w:r>
      <w:r>
        <w:t xml:space="preserve"> &lt;xs:element ref="Password" minOccurs="0"/&gt;</w:t>
      </w:r>
    </w:p>
    <w:p w:rsidR="00B25F40" w:rsidRDefault="00922E5B">
      <w:pPr>
        <w:pStyle w:val="Code"/>
      </w:pPr>
      <w:r>
        <w:t xml:space="preserve">                    &lt;xs:element ref="airsync:MIMESupport" minOccurs="0"/&gt;</w:t>
      </w:r>
    </w:p>
    <w:p w:rsidR="00B25F40" w:rsidRDefault="00922E5B">
      <w:pPr>
        <w:pStyle w:val="Code"/>
      </w:pPr>
      <w:r>
        <w:t xml:space="preserve">                    &lt;xs:element ref="airsyncbase:BodyPreference" minOccurs="0" </w:t>
      </w:r>
    </w:p>
    <w:p w:rsidR="00B25F40" w:rsidRDefault="00922E5B">
      <w:pPr>
        <w:pStyle w:val="Code"/>
      </w:pPr>
      <w:r>
        <w:t xml:space="preserve">                        maxOccurs="256"/&gt;</w:t>
      </w:r>
    </w:p>
    <w:p w:rsidR="00B25F40" w:rsidRDefault="00922E5B">
      <w:pPr>
        <w:pStyle w:val="Code"/>
      </w:pPr>
      <w:r>
        <w:t xml:space="preserve">                </w:t>
      </w:r>
      <w:r>
        <w:t xml:space="preserve">    &lt;xs:element ref="airsyncbase:BodyPartPreference" </w:t>
      </w:r>
    </w:p>
    <w:p w:rsidR="00B25F40" w:rsidRDefault="00922E5B">
      <w:pPr>
        <w:pStyle w:val="Code"/>
      </w:pPr>
      <w:r>
        <w:t xml:space="preserve">                        minOccurs="0"/&gt;</w:t>
      </w:r>
    </w:p>
    <w:p w:rsidR="00B25F40" w:rsidRDefault="00922E5B">
      <w:pPr>
        <w:pStyle w:val="Code"/>
      </w:pPr>
      <w:r>
        <w:t xml:space="preserve">                    &lt;xs:element ref="rm:RightsManagementSupport" </w:t>
      </w:r>
    </w:p>
    <w:p w:rsidR="00B25F40" w:rsidRDefault="00922E5B">
      <w:pPr>
        <w:pStyle w:val="Code"/>
      </w:pPr>
      <w:r>
        <w:t xml:space="preserve">                        minOccurs="0"/&gt;</w:t>
      </w:r>
    </w:p>
    <w:p w:rsidR="00B25F40" w:rsidRDefault="00922E5B">
      <w:pPr>
        <w:pStyle w:val="Code"/>
      </w:pPr>
      <w:r>
        <w:t xml:space="preserve">                  &lt;/xs:choice&gt;</w:t>
      </w:r>
    </w:p>
    <w:p w:rsidR="00B25F40" w:rsidRDefault="00922E5B">
      <w:pPr>
        <w:pStyle w:val="Code"/>
      </w:pPr>
      <w:r>
        <w:t xml:space="preserve">                &lt;/xs:comp</w:t>
      </w:r>
      <w:r>
        <w:t>lexType&gt;</w:t>
      </w:r>
    </w:p>
    <w:p w:rsidR="00B25F40" w:rsidRDefault="00922E5B">
      <w:pPr>
        <w:pStyle w:val="Code"/>
      </w:pPr>
      <w:r>
        <w:t xml:space="preserve">              &lt;/xs:element&gt;</w:t>
      </w:r>
    </w:p>
    <w:p w:rsidR="00B25F40" w:rsidRDefault="00922E5B">
      <w:pPr>
        <w:pStyle w:val="Code"/>
      </w:pPr>
      <w:r>
        <w:t xml:space="preserve">              &lt;xs:element ref="rm:RemoveRightsManagementProtection" </w:t>
      </w:r>
    </w:p>
    <w:p w:rsidR="00B25F40" w:rsidRDefault="00922E5B">
      <w:pPr>
        <w:pStyle w:val="Code"/>
      </w:pPr>
      <w:r>
        <w:t xml:space="preserve">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name="Move"&gt;</w:t>
      </w:r>
    </w:p>
    <w:p w:rsidR="00B25F40" w:rsidRDefault="00922E5B">
      <w:pPr>
        <w:pStyle w:val="Code"/>
      </w:pPr>
      <w:r>
        <w:t xml:space="preserve">          &lt;</w:t>
      </w:r>
      <w:r>
        <w:t>xs:complexType&gt;</w:t>
      </w:r>
    </w:p>
    <w:p w:rsidR="00B25F40" w:rsidRDefault="00922E5B">
      <w:pPr>
        <w:pStyle w:val="Code"/>
      </w:pPr>
      <w:r>
        <w:t xml:space="preserve">            &lt;xs:all&gt;</w:t>
      </w:r>
    </w:p>
    <w:p w:rsidR="00B25F40" w:rsidRDefault="00922E5B">
      <w:pPr>
        <w:pStyle w:val="Code"/>
      </w:pPr>
      <w:r>
        <w:t xml:space="preserve">              &lt;xs:element ref="ConversationId"/&gt;</w:t>
      </w:r>
    </w:p>
    <w:p w:rsidR="00B25F40" w:rsidRDefault="00922E5B">
      <w:pPr>
        <w:pStyle w:val="Code"/>
      </w:pPr>
      <w:r>
        <w:t xml:space="preserve">              &lt;xs:element ref="DstFldId"/&gt;</w:t>
      </w:r>
    </w:p>
    <w:p w:rsidR="00B25F40" w:rsidRDefault="00922E5B">
      <w:pPr>
        <w:pStyle w:val="Code"/>
      </w:pPr>
      <w:r>
        <w:t xml:space="preserve">              &lt;xs:element name="Options"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ref="MoveAlways"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&lt;/xs:choice&gt;</w:t>
      </w:r>
    </w:p>
    <w:p w:rsidR="00B25F40" w:rsidRDefault="00922E5B">
      <w:pPr>
        <w:pStyle w:val="Code"/>
      </w:pPr>
      <w:r>
        <w:t xml:space="preserve">    &lt;/xs:c</w:t>
      </w:r>
      <w:r>
        <w:t>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61" w:name="section_f8d8e2f5916244ff9ef4fd823ed81cfa"/>
      <w:bookmarkStart w:id="1462" w:name="_Toc3802233"/>
      <w:r>
        <w:t>ItemOperations Response Schema</w:t>
      </w:r>
      <w:bookmarkEnd w:id="1461"/>
      <w:bookmarkEnd w:id="1462"/>
      <w:r>
        <w:fldChar w:fldCharType="begin"/>
      </w:r>
      <w:r>
        <w:instrText xml:space="preserve"> XE "ItemOperations Response Schema schema" </w:instrText>
      </w:r>
      <w:r>
        <w:fldChar w:fldCharType="end"/>
      </w:r>
      <w:r>
        <w:fldChar w:fldCharType="begin"/>
      </w:r>
      <w:r>
        <w:instrText xml:space="preserve"> XE "Full XML schema:ItemOperations Response Schema schema" </w:instrText>
      </w:r>
      <w:r>
        <w:fldChar w:fldCharType="end"/>
      </w:r>
      <w:r>
        <w:fldChar w:fldCharType="begin"/>
      </w:r>
      <w:r>
        <w:instrText xml:space="preserve"> XE "XML schema:ItemOperations Response Schema schema" </w:instrText>
      </w:r>
      <w:r>
        <w:fldChar w:fldCharType="end"/>
      </w:r>
    </w:p>
    <w:p w:rsidR="00B25F40" w:rsidRDefault="00922E5B">
      <w:r>
        <w:t xml:space="preserve">This section </w:t>
      </w:r>
      <w:r>
        <w:t>contains the contents of the ItemOperationsResponse.xsd file.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File name</w:t>
            </w:r>
          </w:p>
        </w:tc>
        <w:tc>
          <w:tcPr>
            <w:tcW w:w="4739" w:type="dxa"/>
          </w:tcPr>
          <w:p w:rsidR="00B25F40" w:rsidRDefault="00922E5B">
            <w:pPr>
              <w:pStyle w:val="TableHeaderText"/>
            </w:pPr>
            <w:r>
              <w:t>Defining section/specification</w:t>
            </w:r>
          </w:p>
        </w:tc>
      </w:tr>
      <w:tr w:rsidR="00B25F40" w:rsidTr="00B25F40">
        <w:tc>
          <w:tcPr>
            <w:tcW w:w="4736" w:type="dxa"/>
          </w:tcPr>
          <w:p w:rsidR="00B25F40" w:rsidRDefault="00922E5B">
            <w:pPr>
              <w:pStyle w:val="TableBodyText"/>
            </w:pPr>
            <w:r>
              <w:t>AirSync.xsd</w:t>
            </w:r>
          </w:p>
        </w:tc>
        <w:tc>
          <w:tcPr>
            <w:tcW w:w="4739" w:type="dxa"/>
          </w:tcPr>
          <w:p w:rsidR="00B25F40" w:rsidRDefault="00922E5B">
            <w:pPr>
              <w:pStyle w:val="TableBodyText"/>
            </w:pPr>
            <w:hyperlink w:anchor="Section_6275bb56509f441d8f21faba357a57ef" w:history="1">
              <w:r>
                <w:rPr>
                  <w:rStyle w:val="Hyperlink"/>
                </w:rPr>
                <w:t>6.1</w:t>
              </w:r>
            </w:hyperlink>
          </w:p>
        </w:tc>
      </w:tr>
      <w:tr w:rsidR="00B25F40" w:rsidTr="00B25F40">
        <w:tc>
          <w:tcPr>
            <w:tcW w:w="4736" w:type="dxa"/>
          </w:tcPr>
          <w:p w:rsidR="00B25F40" w:rsidRDefault="00922E5B">
            <w:pPr>
              <w:pStyle w:val="TableBodyText"/>
            </w:pPr>
            <w:r>
              <w:t>AirSyncBase.xsd</w:t>
            </w:r>
          </w:p>
        </w:tc>
        <w:tc>
          <w:tcPr>
            <w:tcW w:w="4739" w:type="dxa"/>
          </w:tcPr>
          <w:p w:rsidR="00B25F40" w:rsidRDefault="00922E5B">
            <w:pPr>
              <w:pStyle w:val="TableBodyText"/>
            </w:pPr>
            <w:hyperlink r:id="rId901" w:anchor="Section_d1ba798741bf483d904596dfe11e3d1c">
              <w:r>
                <w:rPr>
                  <w:rStyle w:val="Hyperlink"/>
                </w:rPr>
                <w:t>[MS-ASAIRS]</w:t>
              </w:r>
            </w:hyperlink>
            <w:r>
              <w:t xml:space="preserve"> section 6</w:t>
            </w:r>
          </w:p>
        </w:tc>
      </w:tr>
      <w:tr w:rsidR="00B25F40" w:rsidTr="00B25F40">
        <w:tc>
          <w:tcPr>
            <w:tcW w:w="4736" w:type="dxa"/>
          </w:tcPr>
          <w:p w:rsidR="00B25F40" w:rsidRDefault="00922E5B">
            <w:pPr>
              <w:pStyle w:val="TableBodyText"/>
            </w:pPr>
            <w:r>
              <w:t>DocumentLibrary.xsd</w:t>
            </w:r>
          </w:p>
        </w:tc>
        <w:tc>
          <w:tcPr>
            <w:tcW w:w="4739" w:type="dxa"/>
          </w:tcPr>
          <w:p w:rsidR="00B25F40" w:rsidRDefault="00922E5B">
            <w:pPr>
              <w:pStyle w:val="TableBodyText"/>
            </w:pPr>
            <w:hyperlink r:id="rId902" w:anchor="Section_c503701c0e594beb9b8b038cd69a3443">
              <w:r>
                <w:rPr>
                  <w:rStyle w:val="Hyperlink"/>
                </w:rPr>
                <w:t>[MS-ASDOC]</w:t>
              </w:r>
            </w:hyperlink>
            <w:r>
              <w:t xml:space="preserve"> section 6</w:t>
            </w:r>
          </w:p>
        </w:tc>
      </w:tr>
      <w:tr w:rsidR="00B25F40" w:rsidTr="00B25F40">
        <w:tc>
          <w:tcPr>
            <w:tcW w:w="4736" w:type="dxa"/>
          </w:tcPr>
          <w:p w:rsidR="00B25F40" w:rsidRDefault="00922E5B">
            <w:pPr>
              <w:pStyle w:val="TableBodyText"/>
            </w:pPr>
            <w:r>
              <w:t>ItemOperations.xsd</w:t>
            </w:r>
          </w:p>
        </w:tc>
        <w:tc>
          <w:tcPr>
            <w:tcW w:w="4739" w:type="dxa"/>
          </w:tcPr>
          <w:p w:rsidR="00B25F40" w:rsidRDefault="00922E5B">
            <w:pPr>
              <w:pStyle w:val="TableBodyText"/>
            </w:pPr>
            <w:hyperlink w:anchor="Section_d21ce6a5dc5d4c7eb3073d3674c18e55" w:history="1">
              <w:r>
                <w:rPr>
                  <w:rStyle w:val="Hyperlink"/>
                </w:rPr>
                <w:t>6.22</w:t>
              </w:r>
            </w:hyperlink>
          </w:p>
        </w:tc>
      </w:tr>
      <w:tr w:rsidR="00B25F40" w:rsidTr="00B25F40">
        <w:tc>
          <w:tcPr>
            <w:tcW w:w="4736" w:type="dxa"/>
          </w:tcPr>
          <w:p w:rsidR="00B25F40" w:rsidRDefault="00922E5B">
            <w:pPr>
              <w:pStyle w:val="TableBodyText"/>
            </w:pPr>
            <w:r>
              <w:t>Search.xsd</w:t>
            </w:r>
          </w:p>
        </w:tc>
        <w:tc>
          <w:tcPr>
            <w:tcW w:w="4739" w:type="dxa"/>
          </w:tcPr>
          <w:p w:rsidR="00B25F40" w:rsidRDefault="00922E5B">
            <w:pPr>
              <w:pStyle w:val="TableBodyText"/>
            </w:pPr>
            <w:hyperlink w:anchor="Section_ec860af63f4a4f6883ba9f31ef5610e1" w:history="1">
              <w:r>
                <w:rPr>
                  <w:rStyle w:val="Hyperlink"/>
                </w:rPr>
                <w:t>6.33</w:t>
              </w:r>
            </w:hyperlink>
          </w:p>
        </w:tc>
      </w:tr>
    </w:tbl>
    <w:p w:rsidR="00B25F40" w:rsidRDefault="00922E5B">
      <w:pPr>
        <w:pStyle w:val="Code"/>
      </w:pPr>
      <w:r>
        <w:lastRenderedPageBreak/>
        <w:t>&lt;?xml version="1.0" encoding="UTF-8"?&gt;</w:t>
      </w:r>
    </w:p>
    <w:p w:rsidR="00B25F40" w:rsidRDefault="00922E5B">
      <w:pPr>
        <w:pStyle w:val="Code"/>
      </w:pPr>
      <w:r>
        <w:t>&lt;xs:sc</w:t>
      </w:r>
      <w:r>
        <w:t>hema xmlns:xs="http://www.w3.org/2001/XMLSchema" xmlns:airsyncbase=</w:t>
      </w:r>
    </w:p>
    <w:p w:rsidR="00B25F40" w:rsidRDefault="00922E5B">
      <w:pPr>
        <w:pStyle w:val="Code"/>
      </w:pPr>
      <w:r>
        <w:t xml:space="preserve">    "AirSyncBase" xmlns:airsync="AirSync" xmlns:documentlibrary=</w:t>
      </w:r>
    </w:p>
    <w:p w:rsidR="00B25F40" w:rsidRDefault="00922E5B">
      <w:pPr>
        <w:pStyle w:val="Code"/>
      </w:pPr>
      <w:r>
        <w:t xml:space="preserve">    "DocumentLibrary" xmlns:search="Search" xmlns="ItemOperations" </w:t>
      </w:r>
    </w:p>
    <w:p w:rsidR="00B25F40" w:rsidRDefault="00922E5B">
      <w:pPr>
        <w:pStyle w:val="Code"/>
      </w:pPr>
      <w:r>
        <w:t xml:space="preserve">    targetNamespace="ItemOperations" elementFormDefault</w:t>
      </w:r>
      <w:r>
        <w:t xml:space="preserve">="qualified" </w:t>
      </w:r>
    </w:p>
    <w:p w:rsidR="00B25F40" w:rsidRDefault="00922E5B">
      <w:pPr>
        <w:pStyle w:val="Code"/>
      </w:pPr>
      <w:r>
        <w:t xml:space="preserve">    attributeFormDefault="unqualified"&gt;</w:t>
      </w:r>
    </w:p>
    <w:p w:rsidR="00B25F40" w:rsidRDefault="00922E5B">
      <w:pPr>
        <w:pStyle w:val="Code"/>
      </w:pPr>
      <w:r>
        <w:t xml:space="preserve">  &lt;xs:include schemaLocation="ItemOperations.xsd"/&gt;</w:t>
      </w:r>
    </w:p>
    <w:p w:rsidR="00B25F40" w:rsidRDefault="00922E5B">
      <w:pPr>
        <w:pStyle w:val="Code"/>
      </w:pPr>
      <w:r>
        <w:t xml:space="preserve">  &lt;xs:import namespace="AirSync" schemaLocation="AirSync.xsd"/&gt;</w:t>
      </w:r>
    </w:p>
    <w:p w:rsidR="00B25F40" w:rsidRDefault="00922E5B">
      <w:pPr>
        <w:pStyle w:val="Code"/>
      </w:pPr>
      <w:r>
        <w:t xml:space="preserve">  &lt;xs:import namespace="AirSyncBase" schemaLocation="AirSyncBase.xsd"/&gt;</w:t>
      </w:r>
    </w:p>
    <w:p w:rsidR="00B25F40" w:rsidRDefault="00922E5B">
      <w:pPr>
        <w:pStyle w:val="Code"/>
      </w:pPr>
      <w:r>
        <w:t xml:space="preserve">  &lt;</w:t>
      </w:r>
      <w:r>
        <w:t>xs:import namespace="DocumentLibrary" schemaLocation="DocumentLibrary.xsd"/&gt;</w:t>
      </w:r>
    </w:p>
    <w:p w:rsidR="00B25F40" w:rsidRDefault="00922E5B">
      <w:pPr>
        <w:pStyle w:val="Code"/>
      </w:pPr>
      <w:r>
        <w:t xml:space="preserve">  &lt;xs:import namespace="Search" schemaLocation="Search.xsd"/&gt;</w:t>
      </w:r>
    </w:p>
    <w:p w:rsidR="00B25F40" w:rsidRDefault="00922E5B">
      <w:pPr>
        <w:pStyle w:val="Code"/>
      </w:pPr>
      <w:r>
        <w:t xml:space="preserve">  &lt;xs:element name="ItemOperations"&gt;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ref="Status"/&gt;</w:t>
      </w:r>
    </w:p>
    <w:p w:rsidR="00B25F40" w:rsidRDefault="00922E5B">
      <w:pPr>
        <w:pStyle w:val="Code"/>
      </w:pPr>
      <w:r>
        <w:t xml:space="preserve">    </w:t>
      </w:r>
      <w:r>
        <w:t xml:space="preserve">    &lt;xs:element name="Response"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name="Move" minOccurs="0" maxOccurs="unbounded"&gt;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w:t>
      </w:r>
      <w:r>
        <w:t>xs:element ref="Status"/&gt;</w:t>
      </w:r>
    </w:p>
    <w:p w:rsidR="00B25F40" w:rsidRDefault="00922E5B">
      <w:pPr>
        <w:pStyle w:val="Code"/>
      </w:pPr>
      <w:r>
        <w:t xml:space="preserve">                    &lt;xs:element ref="ConversationId"/&gt;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name="EmptyFolderContents" minOccurs="0" </w:t>
      </w:r>
    </w:p>
    <w:p w:rsidR="00B25F40" w:rsidRDefault="00922E5B">
      <w:pPr>
        <w:pStyle w:val="Code"/>
      </w:pPr>
      <w:r>
        <w:t xml:space="preserve">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ref="Status"/&gt;</w:t>
      </w:r>
    </w:p>
    <w:p w:rsidR="00B25F40" w:rsidRDefault="00922E5B">
      <w:pPr>
        <w:pStyle w:val="Code"/>
      </w:pPr>
      <w:r>
        <w:t xml:space="preserve">                    &lt;xs:element ref="airsync:CollectionId"/&gt;</w:t>
      </w:r>
    </w:p>
    <w:p w:rsidR="00B25F40" w:rsidRDefault="00922E5B">
      <w:pPr>
        <w:pStyle w:val="Code"/>
      </w:pPr>
      <w:r>
        <w:t xml:space="preserve">                  &lt;/xs:sequence&gt;</w:t>
      </w:r>
    </w:p>
    <w:p w:rsidR="00B25F40" w:rsidRDefault="00922E5B">
      <w:pPr>
        <w:pStyle w:val="Code"/>
      </w:pPr>
      <w:r>
        <w:t xml:space="preserve">         </w:t>
      </w:r>
      <w:r>
        <w:t xml:space="preserve">       &lt;/xs:complexType&gt;</w:t>
      </w:r>
    </w:p>
    <w:p w:rsidR="00B25F40" w:rsidRDefault="00922E5B">
      <w:pPr>
        <w:pStyle w:val="Code"/>
      </w:pPr>
      <w:r>
        <w:t xml:space="preserve">              &lt;/xs:element&gt;</w:t>
      </w:r>
    </w:p>
    <w:p w:rsidR="00B25F40" w:rsidRDefault="00922E5B">
      <w:pPr>
        <w:pStyle w:val="Code"/>
      </w:pPr>
      <w:r>
        <w:t xml:space="preserve">              &lt;xs:element name="Fetch" minOccurs="0"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ref="Status"/&gt;</w:t>
      </w:r>
    </w:p>
    <w:p w:rsidR="00B25F40" w:rsidRDefault="00922E5B">
      <w:pPr>
        <w:pStyle w:val="Code"/>
      </w:pPr>
      <w:r>
        <w:t xml:space="preserve">                    &lt;xs:element ref="airsync:CollectionId" minOccurs="0"/&gt;</w:t>
      </w:r>
    </w:p>
    <w:p w:rsidR="00B25F40" w:rsidRDefault="00922E5B">
      <w:pPr>
        <w:pStyle w:val="Code"/>
      </w:pPr>
      <w:r>
        <w:t xml:space="preserve">                    &lt;xs:element ref="airsync:ServerId" minOccurs="0"/&gt;</w:t>
      </w:r>
    </w:p>
    <w:p w:rsidR="00B25F40" w:rsidRDefault="00922E5B">
      <w:pPr>
        <w:pStyle w:val="Code"/>
      </w:pPr>
      <w:r>
        <w:t xml:space="preserve">                    &lt;xs:element ref="search:LongId" minOccurs="0"/&gt;</w:t>
      </w:r>
    </w:p>
    <w:p w:rsidR="00B25F40" w:rsidRDefault="00922E5B">
      <w:pPr>
        <w:pStyle w:val="Code"/>
      </w:pPr>
      <w:r>
        <w:t xml:space="preserve">                    &lt;xs:element ref="airsy</w:t>
      </w:r>
      <w:r>
        <w:t>nc:Class" minOccurs="0"/&gt;</w:t>
      </w:r>
    </w:p>
    <w:p w:rsidR="00B25F40" w:rsidRDefault="00922E5B">
      <w:pPr>
        <w:pStyle w:val="Code"/>
      </w:pPr>
      <w:r>
        <w:t xml:space="preserve">                    &lt;xs:element ref="documentlibrary:LinkId" minOccurs="0"/&gt;</w:t>
      </w:r>
    </w:p>
    <w:p w:rsidR="00B25F40" w:rsidRDefault="00922E5B">
      <w:pPr>
        <w:pStyle w:val="Code"/>
      </w:pPr>
      <w:r>
        <w:t xml:space="preserve">                    &lt;xs:element ref="airsyncbase:FileReference" minOccurs="0"/&gt;</w:t>
      </w:r>
    </w:p>
    <w:p w:rsidR="00B25F40" w:rsidRDefault="00922E5B">
      <w:pPr>
        <w:pStyle w:val="Code"/>
      </w:pPr>
      <w:r>
        <w:t xml:space="preserve">                    &lt;xs:element ref="Properties" minOccurs="0"/&gt;</w:t>
      </w:r>
    </w:p>
    <w:p w:rsidR="00B25F40" w:rsidRDefault="00922E5B">
      <w:pPr>
        <w:pStyle w:val="Code"/>
      </w:pPr>
      <w:r>
        <w:t xml:space="preserve">        </w:t>
      </w: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63" w:name="section_2ff70147dcfb4045a6389e16c5204d8d"/>
      <w:bookmarkStart w:id="1464" w:name="_Toc3802234"/>
      <w:r>
        <w:t>MeetingResponse Requ</w:t>
      </w:r>
      <w:r>
        <w:t>est Schema</w:t>
      </w:r>
      <w:bookmarkEnd w:id="1463"/>
      <w:bookmarkEnd w:id="1464"/>
      <w:r>
        <w:fldChar w:fldCharType="begin"/>
      </w:r>
      <w:r>
        <w:instrText xml:space="preserve"> XE "MeetingResponse Request Schema schema" </w:instrText>
      </w:r>
      <w:r>
        <w:fldChar w:fldCharType="end"/>
      </w:r>
      <w:r>
        <w:fldChar w:fldCharType="begin"/>
      </w:r>
      <w:r>
        <w:instrText xml:space="preserve"> XE "Full XML schema:MeetingResponse Request Schema schema" </w:instrText>
      </w:r>
      <w:r>
        <w:fldChar w:fldCharType="end"/>
      </w:r>
      <w:r>
        <w:fldChar w:fldCharType="begin"/>
      </w:r>
      <w:r>
        <w:instrText xml:space="preserve"> XE "XML schema:MeetingResponse Request Schema schema" </w:instrText>
      </w:r>
      <w:r>
        <w:fldChar w:fldCharType="end"/>
      </w:r>
    </w:p>
    <w:p w:rsidR="00B25F40" w:rsidRDefault="00922E5B">
      <w:r>
        <w:t>This section contains the contents of the MeetingResponseRequest.xsd file. The a</w:t>
      </w:r>
      <w:r>
        <w:t>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26"/>
        <w:gridCol w:w="474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26" w:type="dxa"/>
          </w:tcPr>
          <w:p w:rsidR="00B25F40" w:rsidRDefault="00922E5B">
            <w:pPr>
              <w:pStyle w:val="TableHeaderText"/>
            </w:pPr>
            <w:r>
              <w:t>File name</w:t>
            </w:r>
          </w:p>
        </w:tc>
        <w:tc>
          <w:tcPr>
            <w:tcW w:w="4749" w:type="dxa"/>
          </w:tcPr>
          <w:p w:rsidR="00B25F40" w:rsidRDefault="00922E5B">
            <w:pPr>
              <w:pStyle w:val="TableHeaderText"/>
            </w:pPr>
            <w:r>
              <w:t>Defining section</w:t>
            </w:r>
          </w:p>
        </w:tc>
      </w:tr>
      <w:tr w:rsidR="00B25F40" w:rsidTr="00B25F40">
        <w:tc>
          <w:tcPr>
            <w:tcW w:w="4726" w:type="dxa"/>
          </w:tcPr>
          <w:p w:rsidR="00B25F40" w:rsidRDefault="00922E5B">
            <w:pPr>
              <w:pStyle w:val="TableBodyText"/>
            </w:pPr>
            <w:r>
              <w:t>AirSyncBase.xsd</w:t>
            </w:r>
          </w:p>
        </w:tc>
        <w:tc>
          <w:tcPr>
            <w:tcW w:w="4749" w:type="dxa"/>
          </w:tcPr>
          <w:p w:rsidR="00B25F40" w:rsidRDefault="00922E5B">
            <w:pPr>
              <w:pStyle w:val="TableBodyText"/>
            </w:pPr>
            <w:hyperlink r:id="rId903" w:anchor="Section_d1ba798741bf483d904596dfe11e3d1c">
              <w:r>
                <w:rPr>
                  <w:rStyle w:val="Hyperlink"/>
                </w:rPr>
                <w:t>[MS-ASAIRS]</w:t>
              </w:r>
            </w:hyperlink>
            <w:r>
              <w:t xml:space="preserve"> section 6</w:t>
            </w:r>
          </w:p>
        </w:tc>
      </w:tr>
      <w:tr w:rsidR="00B25F40" w:rsidTr="00B25F40">
        <w:tc>
          <w:tcPr>
            <w:tcW w:w="4726" w:type="dxa"/>
          </w:tcPr>
          <w:p w:rsidR="00B25F40" w:rsidRDefault="00922E5B">
            <w:pPr>
              <w:pStyle w:val="TableBodyText"/>
            </w:pPr>
            <w:r>
              <w:lastRenderedPageBreak/>
              <w:t>Search.xsd</w:t>
            </w:r>
          </w:p>
        </w:tc>
        <w:tc>
          <w:tcPr>
            <w:tcW w:w="4749" w:type="dxa"/>
          </w:tcPr>
          <w:p w:rsidR="00B25F40" w:rsidRDefault="00922E5B">
            <w:pPr>
              <w:pStyle w:val="TableBodyText"/>
            </w:pPr>
            <w:hyperlink w:anchor="Section_ec860af63f4a4f6883ba9f31ef5610e1" w:history="1">
              <w:r>
                <w:rPr>
                  <w:rStyle w:val="Hyperlink"/>
                </w:rPr>
                <w:t>6.33</w:t>
              </w:r>
            </w:hyperlink>
          </w:p>
        </w:tc>
      </w:tr>
    </w:tbl>
    <w:p w:rsidR="00B25F40" w:rsidRDefault="00922E5B">
      <w:pPr>
        <w:pStyle w:val="Code"/>
      </w:pPr>
      <w:r>
        <w:t>&lt;?xml version="1.0" encoding="UTF-8"?&gt;</w:t>
      </w:r>
    </w:p>
    <w:p w:rsidR="00B25F40" w:rsidRDefault="00922E5B">
      <w:pPr>
        <w:pStyle w:val="Code"/>
      </w:pPr>
      <w:r>
        <w:t>&lt;xs:schema xmlns:xs="http://www.w3.org/2001/XMLSchema" xmlns:airsyncbase=</w:t>
      </w:r>
    </w:p>
    <w:p w:rsidR="00B25F40" w:rsidRDefault="00922E5B">
      <w:pPr>
        <w:pStyle w:val="Code"/>
      </w:pPr>
      <w:r>
        <w:t xml:space="preserve">    "AirSyncBase" xmlns:search="Search" xmlns="MeetingResponse"</w:t>
      </w:r>
    </w:p>
    <w:p w:rsidR="00B25F40" w:rsidRDefault="00922E5B">
      <w:pPr>
        <w:pStyle w:val="Code"/>
      </w:pPr>
      <w:r>
        <w:t xml:space="preserve">  </w:t>
      </w:r>
      <w:r>
        <w:t xml:space="preserve">  targetNamespace="MeetingResponse" elementFormDefault="qualified"</w:t>
      </w:r>
    </w:p>
    <w:p w:rsidR="00B25F40" w:rsidRDefault="00922E5B">
      <w:pPr>
        <w:pStyle w:val="Code"/>
      </w:pPr>
      <w:r>
        <w:t xml:space="preserve">    attributeFormDefault="unqualified"&gt;</w:t>
      </w:r>
    </w:p>
    <w:p w:rsidR="00B25F40" w:rsidRDefault="00922E5B">
      <w:pPr>
        <w:pStyle w:val="Code"/>
      </w:pPr>
      <w:r>
        <w:t xml:space="preserve">  &lt;xs:import namespace="AirSyncBase" schemaLocation="AirSyncBase.xsd"/&gt;</w:t>
      </w:r>
    </w:p>
    <w:p w:rsidR="00B25F40" w:rsidRDefault="00922E5B">
      <w:pPr>
        <w:pStyle w:val="Code"/>
      </w:pPr>
      <w:r>
        <w:t xml:space="preserve">  &lt;xs:import namespace="Search" schemaLocation="Search.xsd"/&gt;</w:t>
      </w:r>
    </w:p>
    <w:p w:rsidR="00B25F40" w:rsidRDefault="00922E5B">
      <w:pPr>
        <w:pStyle w:val="Code"/>
      </w:pPr>
      <w:r>
        <w:t xml:space="preserve">  &lt;</w:t>
      </w:r>
      <w:r>
        <w:t>xs:element name="ProposedStartTime"&gt;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&lt;xs:minLength value="16"/&gt;</w:t>
      </w:r>
    </w:p>
    <w:p w:rsidR="00B25F40" w:rsidRDefault="00922E5B">
      <w:pPr>
        <w:pStyle w:val="Code"/>
      </w:pPr>
      <w:r>
        <w:t xml:space="preserve">        &lt;xs:maxLength value="16"/&gt;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w:t>
      </w:r>
      <w:r>
        <w:t>xs:element name="ProposedEndTime"&gt;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&lt;xs:minLength value="16"/&gt;</w:t>
      </w:r>
    </w:p>
    <w:p w:rsidR="00B25F40" w:rsidRDefault="00922E5B">
      <w:pPr>
        <w:pStyle w:val="Code"/>
      </w:pPr>
      <w:r>
        <w:t xml:space="preserve">        &lt;xs:maxLength value="16"/&gt;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name="MeetingRes</w:t>
      </w:r>
      <w:r>
        <w:t>ponse"&gt;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name="Request" maxOccurs="unbounded"&gt;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name="UserResponse"&gt;</w:t>
      </w:r>
    </w:p>
    <w:p w:rsidR="00B25F40" w:rsidRDefault="00922E5B">
      <w:pPr>
        <w:pStyle w:val="Code"/>
      </w:pPr>
      <w:r>
        <w:t xml:space="preserve">                &lt;xs:simpleType&gt;</w:t>
      </w:r>
    </w:p>
    <w:p w:rsidR="00B25F40" w:rsidRDefault="00922E5B">
      <w:pPr>
        <w:pStyle w:val="Code"/>
      </w:pPr>
      <w:r>
        <w:t xml:space="preserve">                  &lt;xs:</w:t>
      </w:r>
      <w:r>
        <w:t>restriction base="xs:unsignedByte"&gt;</w:t>
      </w:r>
    </w:p>
    <w:p w:rsidR="00B25F40" w:rsidRDefault="00922E5B">
      <w:pPr>
        <w:pStyle w:val="Code"/>
      </w:pPr>
      <w:r>
        <w:t xml:space="preserve">                    &lt;xs:enumeration value="3"/&gt;</w:t>
      </w:r>
    </w:p>
    <w:p w:rsidR="00B25F40" w:rsidRDefault="00922E5B">
      <w:pPr>
        <w:pStyle w:val="Code"/>
      </w:pPr>
      <w:r>
        <w:t xml:space="preserve">                    &lt;xs:enumeration value="1"/&gt;</w:t>
      </w:r>
    </w:p>
    <w:p w:rsidR="00B25F40" w:rsidRDefault="00922E5B">
      <w:pPr>
        <w:pStyle w:val="Code"/>
      </w:pPr>
      <w:r>
        <w:t xml:space="preserve">                    &lt;xs:enumeration value="2"/&gt;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w:t>
      </w:r>
      <w:r>
        <w:t xml:space="preserve">       &lt;/xs:element&gt;</w:t>
      </w:r>
    </w:p>
    <w:p w:rsidR="00B25F40" w:rsidRDefault="00922E5B">
      <w:pPr>
        <w:pStyle w:val="Code"/>
      </w:pPr>
      <w:r>
        <w:t xml:space="preserve">              &lt;xs:element name="CollectionId" minOccurs="0"&gt;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name="RequestId" minOccurs="0"&gt;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w:t>
      </w: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ref="search:LongId" minOccurs="0"/&gt;</w:t>
      </w:r>
    </w:p>
    <w:p w:rsidR="00B25F40" w:rsidRDefault="00922E5B">
      <w:pPr>
        <w:pStyle w:val="Code"/>
      </w:pPr>
      <w:r>
        <w:t xml:space="preserve">              &lt;xs:element name="InstanceId" minOccurs="0"&gt;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&lt;xs:minLength value="24"/&gt;</w:t>
      </w:r>
    </w:p>
    <w:p w:rsidR="00B25F40" w:rsidRDefault="00922E5B">
      <w:pPr>
        <w:pStyle w:val="Code"/>
      </w:pPr>
      <w:r>
        <w:t xml:space="preserve">                    &lt;xs:maxLength value="24"/&gt;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w:t>
      </w:r>
      <w:r>
        <w:t xml:space="preserve"> &lt;xs:element name="SendResponse"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ref="airsyncbase:Body" minOccurs="0"/&gt;</w:t>
      </w:r>
    </w:p>
    <w:p w:rsidR="00B25F40" w:rsidRDefault="00922E5B">
      <w:pPr>
        <w:pStyle w:val="Code"/>
      </w:pPr>
      <w:r>
        <w:lastRenderedPageBreak/>
        <w:t xml:space="preserve">                    &lt;xs:element ref="ProposedStartTime" minOccurs="0"/&gt;      </w:t>
      </w:r>
      <w:r>
        <w:t xml:space="preserve">                          </w:t>
      </w:r>
    </w:p>
    <w:p w:rsidR="00B25F40" w:rsidRDefault="00922E5B">
      <w:pPr>
        <w:pStyle w:val="Code"/>
      </w:pPr>
      <w:r>
        <w:t xml:space="preserve">                    &lt;xs:element ref="ProposedEndTime"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w:t>
      </w:r>
      <w:r>
        <w: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65" w:name="section_4beaad231bda4dfeb816a205c5bcc7bf"/>
      <w:bookmarkStart w:id="1466" w:name="_Toc3802235"/>
      <w:r>
        <w:t>MeetingResponse Response Schema</w:t>
      </w:r>
      <w:bookmarkEnd w:id="1465"/>
      <w:bookmarkEnd w:id="1466"/>
      <w:r>
        <w:fldChar w:fldCharType="begin"/>
      </w:r>
      <w:r>
        <w:instrText xml:space="preserve"> XE "MeetingResponse Response Schema schema" </w:instrText>
      </w:r>
      <w:r>
        <w:fldChar w:fldCharType="end"/>
      </w:r>
      <w:r>
        <w:fldChar w:fldCharType="begin"/>
      </w:r>
      <w:r>
        <w:instrText xml:space="preserve"> XE "Full XML schema:MeetingResponse Response Schema schema" </w:instrText>
      </w:r>
      <w:r>
        <w:fldChar w:fldCharType="end"/>
      </w:r>
      <w:r>
        <w:fldChar w:fldCharType="begin"/>
      </w:r>
      <w:r>
        <w:instrText xml:space="preserve"> XE "XML schema:MeetingRespons</w:instrText>
      </w:r>
      <w:r>
        <w:instrText xml:space="preserve">e Response Schema schema" </w:instrText>
      </w:r>
      <w:r>
        <w:fldChar w:fldCharType="end"/>
      </w:r>
    </w:p>
    <w:p w:rsidR="00B25F40" w:rsidRDefault="00922E5B">
      <w:r>
        <w:t>This section contains the contents of the MeetingResponseResponse.xsd file.</w:t>
      </w:r>
    </w:p>
    <w:p w:rsidR="00B25F40" w:rsidRDefault="00922E5B">
      <w:pPr>
        <w:pStyle w:val="Code"/>
      </w:pPr>
      <w:r>
        <w:t>&lt;?xml version="1.0" encoding="UTF-8"?&gt;</w:t>
      </w:r>
    </w:p>
    <w:p w:rsidR="00B25F40" w:rsidRDefault="00922E5B">
      <w:pPr>
        <w:pStyle w:val="Code"/>
      </w:pPr>
      <w:r>
        <w:t xml:space="preserve">&lt;xs:schema xmlns:xs="http://www.w3.org/2001/XMLSchema" xmlns="MeetingResponse" </w:t>
      </w:r>
    </w:p>
    <w:p w:rsidR="00B25F40" w:rsidRDefault="00922E5B">
      <w:pPr>
        <w:pStyle w:val="Code"/>
      </w:pPr>
      <w:r>
        <w:t xml:space="preserve">    targetNamespace="MeetingResp</w:t>
      </w:r>
      <w:r>
        <w:t xml:space="preserve">onse" elementFormDefault="qualified" </w:t>
      </w:r>
    </w:p>
    <w:p w:rsidR="00B25F40" w:rsidRDefault="00922E5B">
      <w:pPr>
        <w:pStyle w:val="Code"/>
      </w:pPr>
      <w:r>
        <w:t xml:space="preserve">    attributeFormDefault="unqualified"&gt;</w:t>
      </w:r>
    </w:p>
    <w:p w:rsidR="00B25F40" w:rsidRDefault="00922E5B">
      <w:pPr>
        <w:pStyle w:val="Code"/>
      </w:pPr>
      <w:r>
        <w:t xml:space="preserve">  &lt;xs:element name="MeetingResponse"&gt;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name="Result" maxOccurs="unbounded"&gt;</w:t>
      </w:r>
    </w:p>
    <w:p w:rsidR="00B25F40" w:rsidRDefault="00922E5B">
      <w:pPr>
        <w:pStyle w:val="Code"/>
      </w:pPr>
      <w:r>
        <w:t xml:space="preserve">          &lt;xs:complexType&gt;</w:t>
      </w:r>
    </w:p>
    <w:p w:rsidR="00B25F40" w:rsidRDefault="00922E5B">
      <w:pPr>
        <w:pStyle w:val="Code"/>
      </w:pPr>
      <w:r>
        <w:t xml:space="preserve">            &lt;xs</w:t>
      </w:r>
      <w:r>
        <w:t>:sequence&gt;</w:t>
      </w:r>
    </w:p>
    <w:p w:rsidR="00B25F40" w:rsidRDefault="00922E5B">
      <w:pPr>
        <w:pStyle w:val="Code"/>
      </w:pPr>
      <w:r>
        <w:t xml:space="preserve">              &lt;xs:element name="RequestId" minOccurs="0"&gt;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&lt;/xs:restriction&gt;</w:t>
      </w:r>
    </w:p>
    <w:p w:rsidR="00B25F40" w:rsidRDefault="00922E5B">
      <w:pPr>
        <w:pStyle w:val="Code"/>
      </w:pPr>
      <w:r>
        <w:t xml:space="preserve">                &lt;/xs</w:t>
      </w:r>
      <w:r>
        <w:t>:simpleType&gt;</w:t>
      </w:r>
    </w:p>
    <w:p w:rsidR="00B25F40" w:rsidRDefault="00922E5B">
      <w:pPr>
        <w:pStyle w:val="Code"/>
      </w:pPr>
      <w:r>
        <w:t xml:space="preserve">              &lt;/xs:element&gt;</w:t>
      </w:r>
    </w:p>
    <w:p w:rsidR="00B25F40" w:rsidRDefault="00922E5B">
      <w:pPr>
        <w:pStyle w:val="Code"/>
      </w:pPr>
      <w:r>
        <w:t xml:space="preserve">              &lt;xs:element name="Status" type="xs:integer"/&gt;</w:t>
      </w:r>
    </w:p>
    <w:p w:rsidR="00B25F40" w:rsidRDefault="00922E5B">
      <w:pPr>
        <w:pStyle w:val="Code"/>
      </w:pPr>
      <w:r>
        <w:t xml:space="preserve">              &lt;xs:element name="CalendarId" minOccurs="0"&gt;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name="InstanceId" minOccurs="0"&gt;</w:t>
      </w:r>
    </w:p>
    <w:p w:rsidR="00B25F40" w:rsidRDefault="00922E5B">
      <w:pPr>
        <w:pStyle w:val="Code"/>
      </w:pPr>
      <w:r>
        <w:t xml:space="preserve">                &lt;xs:simpleType&gt;</w:t>
      </w:r>
    </w:p>
    <w:p w:rsidR="00B25F40" w:rsidRDefault="00922E5B">
      <w:pPr>
        <w:pStyle w:val="Code"/>
      </w:pPr>
      <w:r>
        <w:t xml:space="preserve">                  &lt;</w:t>
      </w:r>
      <w:r>
        <w:t>xs:restriction base="xs:string"&gt;</w:t>
      </w:r>
    </w:p>
    <w:p w:rsidR="00B25F40" w:rsidRDefault="00922E5B">
      <w:pPr>
        <w:pStyle w:val="Code"/>
      </w:pPr>
      <w:r>
        <w:t xml:space="preserve">                    &lt;xs:minLength value="24"/&gt;</w:t>
      </w:r>
    </w:p>
    <w:p w:rsidR="00B25F40" w:rsidRDefault="00922E5B">
      <w:pPr>
        <w:pStyle w:val="Code"/>
      </w:pPr>
      <w:r>
        <w:t xml:space="preserve">                    &lt;xs:maxLength value="24"/&gt;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            &lt;/xs:sequence&gt;</w:t>
      </w:r>
    </w:p>
    <w:p w:rsidR="00B25F40" w:rsidRDefault="00922E5B">
      <w:pPr>
        <w:pStyle w:val="Code"/>
      </w:pPr>
      <w:r>
        <w:t xml:space="preserve">      </w:t>
      </w: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67" w:name="section_5445da3af297478a8c712873f5b135f4"/>
      <w:bookmarkStart w:id="1468" w:name="_Toc3802236"/>
      <w:r>
        <w:t>MoveItems Request Schema</w:t>
      </w:r>
      <w:bookmarkEnd w:id="1467"/>
      <w:bookmarkEnd w:id="1468"/>
      <w:r>
        <w:fldChar w:fldCharType="begin"/>
      </w:r>
      <w:r>
        <w:instrText xml:space="preserve"> XE "MoveItems Request Schema schema" </w:instrText>
      </w:r>
      <w:r>
        <w:fldChar w:fldCharType="end"/>
      </w:r>
      <w:r>
        <w:fldChar w:fldCharType="begin"/>
      </w:r>
      <w:r>
        <w:instrText xml:space="preserve"> XE "Full XML schema:MoveItems Request Schema schema" </w:instrText>
      </w:r>
      <w:r>
        <w:fldChar w:fldCharType="end"/>
      </w:r>
      <w:r>
        <w:fldChar w:fldCharType="begin"/>
      </w:r>
      <w:r>
        <w:instrText xml:space="preserve"> XE "XML schema:Move</w:instrText>
      </w:r>
      <w:r>
        <w:instrText xml:space="preserve">Items Request Schema schema" </w:instrText>
      </w:r>
      <w:r>
        <w:fldChar w:fldCharType="end"/>
      </w:r>
    </w:p>
    <w:p w:rsidR="00B25F40" w:rsidRDefault="00922E5B">
      <w:r>
        <w:t>This section contains the contents of the MoveItemsRequest.xsd file.</w:t>
      </w:r>
    </w:p>
    <w:p w:rsidR="00B25F40" w:rsidRDefault="00922E5B">
      <w:pPr>
        <w:pStyle w:val="Code"/>
      </w:pPr>
      <w:r>
        <w:t>&lt;?xml version="1.0" encoding="UTF-8"?&gt;</w:t>
      </w:r>
    </w:p>
    <w:p w:rsidR="00B25F40" w:rsidRDefault="00922E5B">
      <w:pPr>
        <w:pStyle w:val="Code"/>
      </w:pPr>
      <w:r>
        <w:t xml:space="preserve">&lt;xs:schema xmlns:xs="http://www.w3.org/2001/XMLSchema" xmlns="Move" </w:t>
      </w:r>
    </w:p>
    <w:p w:rsidR="00B25F40" w:rsidRDefault="00922E5B">
      <w:pPr>
        <w:pStyle w:val="Code"/>
      </w:pPr>
      <w:r>
        <w:lastRenderedPageBreak/>
        <w:t xml:space="preserve">    targetNamespace="Move" elementFormDefault="</w:t>
      </w:r>
      <w:r>
        <w:t xml:space="preserve">qualified" </w:t>
      </w:r>
    </w:p>
    <w:p w:rsidR="00B25F40" w:rsidRDefault="00922E5B">
      <w:pPr>
        <w:pStyle w:val="Code"/>
      </w:pPr>
      <w:r>
        <w:t xml:space="preserve">    attributeFormDefault="unqualified"&gt;</w:t>
      </w:r>
    </w:p>
    <w:p w:rsidR="00B25F40" w:rsidRDefault="00922E5B">
      <w:pPr>
        <w:pStyle w:val="Code"/>
      </w:pPr>
      <w:r>
        <w:t xml:space="preserve">  &lt;xs:element name="MoveItems"&gt;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name="Move"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w:t>
      </w:r>
      <w:r>
        <w:t>xs:element name="SrcMsgId"&gt;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&lt;xs:minLength value="1"/&gt;</w:t>
      </w:r>
    </w:p>
    <w:p w:rsidR="00B25F40" w:rsidRDefault="00922E5B">
      <w:pPr>
        <w:pStyle w:val="Code"/>
      </w:pPr>
      <w:r>
        <w:t xml:space="preserve">                  &lt;/xs:restriction&gt;</w:t>
      </w:r>
    </w:p>
    <w:p w:rsidR="00B25F40" w:rsidRDefault="00922E5B">
      <w:pPr>
        <w:pStyle w:val="Code"/>
      </w:pPr>
      <w:r>
        <w:t xml:space="preserve">               </w:t>
      </w:r>
      <w:r>
        <w:t xml:space="preserve"> &lt;/xs:simpleType&gt;</w:t>
      </w:r>
    </w:p>
    <w:p w:rsidR="00B25F40" w:rsidRDefault="00922E5B">
      <w:pPr>
        <w:pStyle w:val="Code"/>
      </w:pPr>
      <w:r>
        <w:t xml:space="preserve">              &lt;/xs:element&gt;</w:t>
      </w:r>
    </w:p>
    <w:p w:rsidR="00B25F40" w:rsidRDefault="00922E5B">
      <w:pPr>
        <w:pStyle w:val="Code"/>
      </w:pPr>
      <w:r>
        <w:t xml:space="preserve">              &lt;xs:element name="SrcFldId"&gt;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&lt;xs:minLength va</w:t>
      </w:r>
      <w:r>
        <w:t>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name="DstFldId"&gt;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w:t>
      </w:r>
      <w:r>
        <w:t>xs:maxLength value="64"/&gt;</w:t>
      </w:r>
    </w:p>
    <w:p w:rsidR="00B25F40" w:rsidRDefault="00922E5B">
      <w:pPr>
        <w:pStyle w:val="Code"/>
      </w:pPr>
      <w:r>
        <w:t xml:space="preserve">                    &lt;xs:minLength value="1"/&gt;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w:t>
      </w:r>
      <w:r>
        <w: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69" w:name="section_4a1269b055f3416c90d2e82683a902b1"/>
      <w:bookmarkStart w:id="1470" w:name="_Toc3802237"/>
      <w:r>
        <w:t>MoveItems Response Schema</w:t>
      </w:r>
      <w:bookmarkEnd w:id="1469"/>
      <w:bookmarkEnd w:id="1470"/>
      <w:r>
        <w:fldChar w:fldCharType="begin"/>
      </w:r>
      <w:r>
        <w:instrText xml:space="preserve"> XE "MoveItems Response Schema schema" </w:instrText>
      </w:r>
      <w:r>
        <w:fldChar w:fldCharType="end"/>
      </w:r>
      <w:r>
        <w:fldChar w:fldCharType="begin"/>
      </w:r>
      <w:r>
        <w:instrText xml:space="preserve"> XE "Full XML schema:MoveItems Response Schema schema" </w:instrText>
      </w:r>
      <w:r>
        <w:fldChar w:fldCharType="end"/>
      </w:r>
      <w:r>
        <w:fldChar w:fldCharType="begin"/>
      </w:r>
      <w:r>
        <w:instrText xml:space="preserve"> XE "XML schema:MoveItems Response Schema schema" </w:instrText>
      </w:r>
      <w:r>
        <w:fldChar w:fldCharType="end"/>
      </w:r>
    </w:p>
    <w:p w:rsidR="00B25F40" w:rsidRDefault="00922E5B">
      <w:r>
        <w:t>This section co</w:t>
      </w:r>
      <w:r>
        <w:t>ntains the contents of the MoveItemsResponse.xsd file.</w:t>
      </w:r>
    </w:p>
    <w:p w:rsidR="00B25F40" w:rsidRDefault="00922E5B">
      <w:pPr>
        <w:pStyle w:val="Code"/>
      </w:pPr>
      <w:r>
        <w:t>&lt;?xml version="1.0" encoding="UTF-8"?&gt;</w:t>
      </w:r>
    </w:p>
    <w:p w:rsidR="00B25F40" w:rsidRDefault="00922E5B">
      <w:pPr>
        <w:pStyle w:val="Code"/>
      </w:pPr>
      <w:r>
        <w:t xml:space="preserve">&lt;xs:schema xmlns:xs="http://www.w3.org/2001/XMLSchema" xmlns="Move" </w:t>
      </w:r>
    </w:p>
    <w:p w:rsidR="00B25F40" w:rsidRDefault="00922E5B">
      <w:pPr>
        <w:pStyle w:val="Code"/>
      </w:pPr>
      <w:r>
        <w:t xml:space="preserve">    targetNamespace="Move" elementFormDefault="qualified" </w:t>
      </w:r>
    </w:p>
    <w:p w:rsidR="00B25F40" w:rsidRDefault="00922E5B">
      <w:pPr>
        <w:pStyle w:val="Code"/>
      </w:pPr>
      <w:r>
        <w:t xml:space="preserve">    attributeFormDefault="unqualif</w:t>
      </w:r>
      <w:r>
        <w:t>ied"&gt;</w:t>
      </w:r>
    </w:p>
    <w:p w:rsidR="00B25F40" w:rsidRDefault="00922E5B">
      <w:pPr>
        <w:pStyle w:val="Code"/>
      </w:pPr>
      <w:r>
        <w:t xml:space="preserve">  &lt;xs:element name="MoveItems"&gt;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name="Status" type="xs:integer" minOccurs="0"/&gt;</w:t>
      </w:r>
    </w:p>
    <w:p w:rsidR="00B25F40" w:rsidRDefault="00922E5B">
      <w:pPr>
        <w:pStyle w:val="Code"/>
      </w:pPr>
      <w:r>
        <w:t xml:space="preserve">        &lt;xs:element name="Response" maxOccurs="unbounded"&gt;</w:t>
      </w:r>
    </w:p>
    <w:p w:rsidR="00B25F40" w:rsidRDefault="00922E5B">
      <w:pPr>
        <w:pStyle w:val="Code"/>
      </w:pPr>
      <w:r>
        <w:t xml:space="preserve">          &lt;xs:complexType&gt;</w:t>
      </w:r>
    </w:p>
    <w:p w:rsidR="00B25F40" w:rsidRDefault="00922E5B">
      <w:pPr>
        <w:pStyle w:val="Code"/>
      </w:pPr>
      <w:r>
        <w:t xml:space="preserve">            &lt;xs:sequenc</w:t>
      </w:r>
      <w:r>
        <w:t>e&gt;</w:t>
      </w:r>
    </w:p>
    <w:p w:rsidR="00B25F40" w:rsidRDefault="00922E5B">
      <w:pPr>
        <w:pStyle w:val="Code"/>
      </w:pPr>
      <w:r>
        <w:t xml:space="preserve">              &lt;xs:element name="SrcMsgId"&gt;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&lt;xs:minLength value="1"/&gt;</w:t>
      </w:r>
    </w:p>
    <w:p w:rsidR="00B25F40" w:rsidRDefault="00922E5B">
      <w:pPr>
        <w:pStyle w:val="Code"/>
      </w:pPr>
      <w:r>
        <w:t xml:space="preserve">                  &lt;/xs:restrictio</w:t>
      </w:r>
      <w:r>
        <w:t>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name="Status" type="xs:integer"/&gt;</w:t>
      </w:r>
    </w:p>
    <w:p w:rsidR="00B25F40" w:rsidRDefault="00922E5B">
      <w:pPr>
        <w:pStyle w:val="Code"/>
      </w:pPr>
      <w:r>
        <w:t xml:space="preserve">              &lt;xs:element name="DstMsgId" minOccurs="0"&gt;</w:t>
      </w:r>
    </w:p>
    <w:p w:rsidR="00B25F40" w:rsidRDefault="00922E5B">
      <w:pPr>
        <w:pStyle w:val="Code"/>
      </w:pPr>
      <w:r>
        <w:t xml:space="preserve">                &lt;xs:simpleType&gt;</w:t>
      </w:r>
    </w:p>
    <w:p w:rsidR="00B25F40" w:rsidRDefault="00922E5B">
      <w:pPr>
        <w:pStyle w:val="Code"/>
      </w:pPr>
      <w:r>
        <w:lastRenderedPageBreak/>
        <w:t xml:space="preserve">                  &lt;xs:restriction base="xs:</w:t>
      </w:r>
      <w:r>
        <w:t>string"&gt;</w:t>
      </w:r>
    </w:p>
    <w:p w:rsidR="00B25F40" w:rsidRDefault="00922E5B">
      <w:pPr>
        <w:pStyle w:val="Code"/>
      </w:pPr>
      <w:r>
        <w:t xml:space="preserve">                    &lt;xs:maxLength value="64"/&gt;</w:t>
      </w:r>
    </w:p>
    <w:p w:rsidR="00B25F40" w:rsidRDefault="00922E5B">
      <w:pPr>
        <w:pStyle w:val="Code"/>
      </w:pPr>
      <w:r>
        <w:t xml:space="preserve">                    &lt;xs:minLength value="1"/&gt;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71" w:name="section_e7d8c2d9d77747928409b911c2f06e14"/>
      <w:bookmarkStart w:id="1472" w:name="_Toc3802238"/>
      <w:r>
        <w:t>Ping Request Schema</w:t>
      </w:r>
      <w:bookmarkEnd w:id="1471"/>
      <w:bookmarkEnd w:id="1472"/>
      <w:r>
        <w:fldChar w:fldCharType="begin"/>
      </w:r>
      <w:r>
        <w:instrText xml:space="preserve"> XE "Ping Request Schema schema" </w:instrText>
      </w:r>
      <w:r>
        <w:fldChar w:fldCharType="end"/>
      </w:r>
      <w:r>
        <w:fldChar w:fldCharType="begin"/>
      </w:r>
      <w:r>
        <w:instrText xml:space="preserve"> XE "Full XML schema:Ping Request Schema schema" </w:instrText>
      </w:r>
      <w:r>
        <w:fldChar w:fldCharType="end"/>
      </w:r>
      <w:r>
        <w:fldChar w:fldCharType="begin"/>
      </w:r>
      <w:r>
        <w:instrText xml:space="preserve"> XE "XML schema:Ping Request Schema schema" </w:instrText>
      </w:r>
      <w:r>
        <w:fldChar w:fldCharType="end"/>
      </w:r>
    </w:p>
    <w:p w:rsidR="00B25F40" w:rsidRDefault="00922E5B">
      <w:r>
        <w:t xml:space="preserve">This </w:t>
      </w:r>
      <w:r>
        <w:t>section contains the contents of the PingRequest.xsd file.</w:t>
      </w:r>
    </w:p>
    <w:p w:rsidR="00B25F40" w:rsidRDefault="00922E5B">
      <w:pPr>
        <w:pStyle w:val="Code"/>
      </w:pPr>
      <w:r>
        <w:t>&lt;?xml version="1.0" encoding="UTF-8"?&gt;</w:t>
      </w:r>
    </w:p>
    <w:p w:rsidR="00B25F40" w:rsidRDefault="00922E5B">
      <w:pPr>
        <w:pStyle w:val="Code"/>
      </w:pPr>
      <w:r>
        <w:t xml:space="preserve">&lt;xs:schema xmlns:xs="http://www.w3.org/2001/XMLSchema" xmlns="Ping" </w:t>
      </w:r>
    </w:p>
    <w:p w:rsidR="00B25F40" w:rsidRDefault="00922E5B">
      <w:pPr>
        <w:pStyle w:val="Code"/>
      </w:pPr>
      <w:r>
        <w:t xml:space="preserve">    targetNamespace="Ping" elementFormDefault="qualified" </w:t>
      </w:r>
    </w:p>
    <w:p w:rsidR="00B25F40" w:rsidRDefault="00922E5B">
      <w:pPr>
        <w:pStyle w:val="Code"/>
      </w:pPr>
      <w:r>
        <w:t xml:space="preserve">    attributeFormDefault="unqu</w:t>
      </w:r>
      <w:r>
        <w:t>alified"&gt;</w:t>
      </w:r>
    </w:p>
    <w:p w:rsidR="00B25F40" w:rsidRDefault="00922E5B">
      <w:pPr>
        <w:pStyle w:val="Code"/>
      </w:pPr>
      <w:r>
        <w:t xml:space="preserve">  &lt;xs:element name="Ping"&gt;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name="HeartbeatInterval" minOccurs="0"&gt;</w:t>
      </w:r>
    </w:p>
    <w:p w:rsidR="00B25F40" w:rsidRDefault="00922E5B">
      <w:pPr>
        <w:pStyle w:val="Code"/>
      </w:pPr>
      <w:r>
        <w:t xml:space="preserve">          &lt;xs:simpleType&gt;</w:t>
      </w:r>
    </w:p>
    <w:p w:rsidR="00B25F40" w:rsidRDefault="00922E5B">
      <w:pPr>
        <w:pStyle w:val="Code"/>
      </w:pPr>
      <w:r>
        <w:t xml:space="preserve">            &lt;xs:restriction base="xs:integer"/&gt;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name="Folders"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name="Folder" minOccurs="1" maxOccurs="unbounded"&gt;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name="Id"&gt;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value="64"/&gt;</w:t>
      </w:r>
    </w:p>
    <w:p w:rsidR="00B25F40" w:rsidRDefault="00922E5B">
      <w:pPr>
        <w:pStyle w:val="Code"/>
      </w:pPr>
      <w:r>
        <w:t xml:space="preserve">                        &lt;/xs:restriction&gt;</w:t>
      </w:r>
    </w:p>
    <w:p w:rsidR="00B25F40" w:rsidRDefault="00922E5B">
      <w:pPr>
        <w:pStyle w:val="Code"/>
      </w:pPr>
      <w:r>
        <w:t xml:space="preserve">                      </w:t>
      </w:r>
      <w:r>
        <w:t>&lt;/xs:simpleType&gt;</w:t>
      </w:r>
    </w:p>
    <w:p w:rsidR="00B25F40" w:rsidRDefault="00922E5B">
      <w:pPr>
        <w:pStyle w:val="Code"/>
      </w:pPr>
      <w:r>
        <w:t xml:space="preserve">                    &lt;/xs:element&gt;</w:t>
      </w:r>
    </w:p>
    <w:p w:rsidR="00B25F40" w:rsidRDefault="00922E5B">
      <w:pPr>
        <w:pStyle w:val="Code"/>
      </w:pPr>
      <w:r>
        <w:t xml:space="preserve">                    &lt;xs:element name="Class"&gt;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&lt;xs:enumeration value="Email"/&gt;</w:t>
      </w:r>
    </w:p>
    <w:p w:rsidR="00B25F40" w:rsidRDefault="00922E5B">
      <w:pPr>
        <w:pStyle w:val="Code"/>
      </w:pPr>
      <w:r>
        <w:t xml:space="preserve">     </w:t>
      </w:r>
      <w:r>
        <w:t xml:space="preserve">                     &lt;xs:enumeration value="Calendar"/&gt;</w:t>
      </w:r>
    </w:p>
    <w:p w:rsidR="00B25F40" w:rsidRDefault="00922E5B">
      <w:pPr>
        <w:pStyle w:val="Code"/>
      </w:pPr>
      <w:r>
        <w:t xml:space="preserve">                          &lt;xs:enumeration value="Contacts"/&gt;</w:t>
      </w:r>
    </w:p>
    <w:p w:rsidR="00B25F40" w:rsidRDefault="00922E5B">
      <w:pPr>
        <w:pStyle w:val="Code"/>
      </w:pPr>
      <w:r>
        <w:t xml:space="preserve">                          &lt;xs:enumeration value="Tasks"/&gt;</w:t>
      </w:r>
    </w:p>
    <w:p w:rsidR="00B25F40" w:rsidRDefault="00922E5B">
      <w:pPr>
        <w:pStyle w:val="Code"/>
      </w:pPr>
      <w:r>
        <w:t xml:space="preserve">                          &lt;xs:enumeration value="Notes"/&gt;</w:t>
      </w:r>
    </w:p>
    <w:p w:rsidR="00B25F40" w:rsidRDefault="00922E5B">
      <w:pPr>
        <w:pStyle w:val="Code"/>
      </w:pPr>
      <w:r>
        <w:t xml:space="preserve">                       </w:t>
      </w: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w:t>
      </w:r>
      <w:r>
        <w: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73" w:name="section_2de99a15b05640dca64db480601a5e57"/>
      <w:bookmarkStart w:id="1474" w:name="_Toc3802239"/>
      <w:r>
        <w:lastRenderedPageBreak/>
        <w:t>Ping Response Schema</w:t>
      </w:r>
      <w:bookmarkEnd w:id="1473"/>
      <w:bookmarkEnd w:id="1474"/>
      <w:r>
        <w:fldChar w:fldCharType="begin"/>
      </w:r>
      <w:r>
        <w:instrText xml:space="preserve"> XE "Ping Response Schema schema" </w:instrText>
      </w:r>
      <w:r>
        <w:fldChar w:fldCharType="end"/>
      </w:r>
      <w:r>
        <w:fldChar w:fldCharType="begin"/>
      </w:r>
      <w:r>
        <w:instrText xml:space="preserve"> XE "Full XML schema:Ping Response Schema schema" </w:instrText>
      </w:r>
      <w:r>
        <w:fldChar w:fldCharType="end"/>
      </w:r>
      <w:r>
        <w:fldChar w:fldCharType="begin"/>
      </w:r>
      <w:r>
        <w:instrText xml:space="preserve"> XE "XML schema:Ping Response Schema schema" </w:instrText>
      </w:r>
      <w:r>
        <w:fldChar w:fldCharType="end"/>
      </w:r>
    </w:p>
    <w:p w:rsidR="00B25F40" w:rsidRDefault="00922E5B">
      <w:r>
        <w:t xml:space="preserve">This section </w:t>
      </w:r>
      <w:r>
        <w:t>contains the contents of the PingResponse.xsd file.</w:t>
      </w:r>
    </w:p>
    <w:p w:rsidR="00B25F40" w:rsidRDefault="00922E5B">
      <w:pPr>
        <w:pStyle w:val="Code"/>
      </w:pPr>
      <w:r>
        <w:t>&lt;?xml version="1.0" encoding="UTF-8"?&gt;</w:t>
      </w:r>
    </w:p>
    <w:p w:rsidR="00B25F40" w:rsidRDefault="00922E5B">
      <w:pPr>
        <w:pStyle w:val="Code"/>
      </w:pPr>
      <w:r>
        <w:t xml:space="preserve">&lt;xs:schema xmlns:xs="http://www.w3.org/2001/XMLSchema" xmlns="Ping" </w:t>
      </w:r>
    </w:p>
    <w:p w:rsidR="00B25F40" w:rsidRDefault="00922E5B">
      <w:pPr>
        <w:pStyle w:val="Code"/>
      </w:pPr>
      <w:r>
        <w:t xml:space="preserve">    targetNamespace="Ping" elementFormDefault="qualified" </w:t>
      </w:r>
    </w:p>
    <w:p w:rsidR="00B25F40" w:rsidRDefault="00922E5B">
      <w:pPr>
        <w:pStyle w:val="Code"/>
      </w:pPr>
      <w:r>
        <w:t xml:space="preserve">    attributeFormDefault="unqualified</w:t>
      </w:r>
      <w:r>
        <w:t>"&gt;</w:t>
      </w:r>
    </w:p>
    <w:p w:rsidR="00B25F40" w:rsidRDefault="00922E5B">
      <w:pPr>
        <w:pStyle w:val="Code"/>
      </w:pPr>
      <w:r>
        <w:t xml:space="preserve">  &lt;xs:element name="Ping"&gt;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name="Status" type="xs:integer"/&gt;</w:t>
      </w:r>
    </w:p>
    <w:p w:rsidR="00B25F40" w:rsidRDefault="00922E5B">
      <w:pPr>
        <w:pStyle w:val="Code"/>
      </w:pPr>
      <w:r>
        <w:t xml:space="preserve">        &lt;xs:element name="Folders"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w:t>
      </w:r>
      <w:r>
        <w:t xml:space="preserve">me="Folder" type="xs:string" </w:t>
      </w:r>
    </w:p>
    <w:p w:rsidR="00B25F40" w:rsidRDefault="00922E5B">
      <w:pPr>
        <w:pStyle w:val="Code"/>
      </w:pPr>
      <w:r>
        <w:t xml:space="preserve">                  maxOccurs="unbounded"/&gt;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name="MaxFolders" type="xs:integer" minOccurs="0"/&gt;</w:t>
      </w:r>
    </w:p>
    <w:p w:rsidR="00B25F40" w:rsidRDefault="00922E5B">
      <w:pPr>
        <w:pStyle w:val="Code"/>
      </w:pPr>
      <w:r>
        <w:t xml:space="preserve">        &lt;xs:element name="Heartbeat</w:t>
      </w:r>
      <w:r>
        <w:t>Interval" type="xs:integer" minOccurs="0"/&gt;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75" w:name="section_548f4da980e2465986e3e3fa2820b222"/>
      <w:bookmarkStart w:id="1476" w:name="_Toc3802240"/>
      <w:r>
        <w:t>ResolveRecipients Request Schema</w:t>
      </w:r>
      <w:bookmarkEnd w:id="1475"/>
      <w:bookmarkEnd w:id="1476"/>
      <w:r>
        <w:fldChar w:fldCharType="begin"/>
      </w:r>
      <w:r>
        <w:instrText xml:space="preserve"> XE "ResolveRecipients Request Schema schema" </w:instrText>
      </w:r>
      <w:r>
        <w:fldChar w:fldCharType="end"/>
      </w:r>
      <w:r>
        <w:fldChar w:fldCharType="begin"/>
      </w:r>
      <w:r>
        <w:instrText xml:space="preserve"> XE "Full XML schema:ResolveRecipients Request Schema schema</w:instrText>
      </w:r>
      <w:r>
        <w:instrText xml:space="preserve">" </w:instrText>
      </w:r>
      <w:r>
        <w:fldChar w:fldCharType="end"/>
      </w:r>
      <w:r>
        <w:fldChar w:fldCharType="begin"/>
      </w:r>
      <w:r>
        <w:instrText xml:space="preserve"> XE "XML schema:ResolveRecipients Request Schema schema" </w:instrText>
      </w:r>
      <w:r>
        <w:fldChar w:fldCharType="end"/>
      </w:r>
    </w:p>
    <w:p w:rsidR="00B25F40" w:rsidRDefault="00922E5B">
      <w:r>
        <w:t>This section contains the contents of the ResolveRecipientsRequest.xsd file.</w:t>
      </w:r>
    </w:p>
    <w:p w:rsidR="00B25F40" w:rsidRDefault="00922E5B">
      <w:pPr>
        <w:pStyle w:val="Code"/>
      </w:pPr>
      <w:r>
        <w:t>&lt;?xml version="1.0" encoding="UTF-8"?&gt;</w:t>
      </w:r>
    </w:p>
    <w:p w:rsidR="00B25F40" w:rsidRDefault="00922E5B">
      <w:pPr>
        <w:pStyle w:val="Code"/>
      </w:pPr>
      <w:r>
        <w:t>&lt;xs:schema xmlns:xs="http://www.w3.org/2001/XMLSchema" xmlns=</w:t>
      </w:r>
    </w:p>
    <w:p w:rsidR="00B25F40" w:rsidRDefault="00922E5B">
      <w:pPr>
        <w:pStyle w:val="Code"/>
      </w:pPr>
      <w:r>
        <w:t xml:space="preserve">    "ResolveRecipients" targetNamespace="ResolveRecipients" </w:t>
      </w:r>
    </w:p>
    <w:p w:rsidR="00B25F40" w:rsidRDefault="00922E5B">
      <w:pPr>
        <w:pStyle w:val="Code"/>
      </w:pPr>
      <w:r>
        <w:t xml:space="preserve">    elementFormDefault="qualified" attributeFormDefault="unqualified"&gt;</w:t>
      </w:r>
    </w:p>
    <w:p w:rsidR="00B25F40" w:rsidRDefault="00922E5B">
      <w:pPr>
        <w:pStyle w:val="Code"/>
      </w:pPr>
      <w:r>
        <w:t xml:space="preserve">  &lt;xs:element name="ResolveRecipients"&gt;</w:t>
      </w:r>
    </w:p>
    <w:p w:rsidR="00B25F40" w:rsidRDefault="00922E5B">
      <w:pPr>
        <w:pStyle w:val="Code"/>
      </w:pPr>
      <w:r>
        <w:t xml:space="preserve">    &lt;xs:complexType&gt;</w:t>
      </w:r>
    </w:p>
    <w:p w:rsidR="00B25F40" w:rsidRDefault="00922E5B">
      <w:pPr>
        <w:pStyle w:val="Code"/>
      </w:pPr>
      <w:r>
        <w:t xml:space="preserve">      &lt;xs:choice maxOccurs="unbounded"&gt;</w:t>
      </w:r>
    </w:p>
    <w:p w:rsidR="00B25F40" w:rsidRDefault="00922E5B">
      <w:pPr>
        <w:pStyle w:val="Code"/>
      </w:pPr>
      <w:r>
        <w:t xml:space="preserve">        &lt;xs:element nam</w:t>
      </w:r>
      <w:r>
        <w:t>e="To" maxOccurs="100"&gt;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value="256"/&gt;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w:t>
      </w:r>
      <w:r>
        <w:t>xs:element name="Options"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name="CertificateRetrieval" minOccurs="0"&gt;</w:t>
      </w:r>
    </w:p>
    <w:p w:rsidR="00B25F40" w:rsidRDefault="00922E5B">
      <w:pPr>
        <w:pStyle w:val="Code"/>
      </w:pPr>
      <w:r>
        <w:t xml:space="preserve">                &lt;xs:simpleType&gt;</w:t>
      </w:r>
    </w:p>
    <w:p w:rsidR="00B25F40" w:rsidRDefault="00922E5B">
      <w:pPr>
        <w:pStyle w:val="Code"/>
      </w:pPr>
      <w:r>
        <w:t xml:space="preserve">                  &lt;xs:restriction base="xs:integer"&gt;</w:t>
      </w:r>
    </w:p>
    <w:p w:rsidR="00B25F40" w:rsidRDefault="00922E5B">
      <w:pPr>
        <w:pStyle w:val="Code"/>
      </w:pPr>
      <w:r>
        <w:t xml:space="preserve">             </w:t>
      </w:r>
      <w:r>
        <w:t xml:space="preserve">       &lt;xs:minInclusive value="1"/&gt;</w:t>
      </w:r>
    </w:p>
    <w:p w:rsidR="00B25F40" w:rsidRDefault="00922E5B">
      <w:pPr>
        <w:pStyle w:val="Code"/>
      </w:pPr>
      <w:r>
        <w:t xml:space="preserve">                    &lt;xs:maxInclusive value="3"/&gt;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name="MaxCertificates" minOccurs="0"&gt;</w:t>
      </w:r>
    </w:p>
    <w:p w:rsidR="00B25F40" w:rsidRDefault="00922E5B">
      <w:pPr>
        <w:pStyle w:val="Code"/>
      </w:pPr>
      <w:r>
        <w:t xml:space="preserve">          </w:t>
      </w:r>
      <w:r>
        <w:t xml:space="preserve">      &lt;xs:simpleType&gt;</w:t>
      </w:r>
    </w:p>
    <w:p w:rsidR="00B25F40" w:rsidRDefault="00922E5B">
      <w:pPr>
        <w:pStyle w:val="Code"/>
      </w:pPr>
      <w:r>
        <w:t xml:space="preserve">                  &lt;xs:restriction base="xs:integer"&gt;</w:t>
      </w:r>
    </w:p>
    <w:p w:rsidR="00B25F40" w:rsidRDefault="00922E5B">
      <w:pPr>
        <w:pStyle w:val="Code"/>
      </w:pPr>
      <w:r>
        <w:t xml:space="preserve">                    &lt;xs:minInclusive value="0"/&gt;</w:t>
      </w:r>
    </w:p>
    <w:p w:rsidR="00B25F40" w:rsidRDefault="00922E5B">
      <w:pPr>
        <w:pStyle w:val="Code"/>
      </w:pPr>
      <w:r>
        <w:t xml:space="preserve">                    &lt;xs:maxInclusive value="9999"/&gt;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name="MaxAmbiguousRecipients" minOccurs="0"&gt;</w:t>
      </w:r>
    </w:p>
    <w:p w:rsidR="00B25F40" w:rsidRDefault="00922E5B">
      <w:pPr>
        <w:pStyle w:val="Code"/>
      </w:pPr>
      <w:r>
        <w:t xml:space="preserve">                &lt;xs:simpleType&gt;</w:t>
      </w:r>
    </w:p>
    <w:p w:rsidR="00B25F40" w:rsidRDefault="00922E5B">
      <w:pPr>
        <w:pStyle w:val="Code"/>
      </w:pPr>
      <w:r>
        <w:lastRenderedPageBreak/>
        <w:t xml:space="preserve">                  &lt;xs:restriction base="xs:integer"&gt;</w:t>
      </w:r>
    </w:p>
    <w:p w:rsidR="00B25F40" w:rsidRDefault="00922E5B">
      <w:pPr>
        <w:pStyle w:val="Code"/>
      </w:pPr>
      <w:r>
        <w:t xml:space="preserve">                    &lt;xs:minInclusive value="0"/&gt;</w:t>
      </w:r>
    </w:p>
    <w:p w:rsidR="00B25F40" w:rsidRDefault="00922E5B">
      <w:pPr>
        <w:pStyle w:val="Code"/>
      </w:pPr>
      <w:r>
        <w:t xml:space="preserve">                    &lt;xs</w:t>
      </w:r>
      <w:r>
        <w:t>:maxInclusive value="9999"/&gt;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name="Availability"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w:t>
      </w:r>
      <w:r>
        <w:t xml:space="preserve">           &lt;xs:element name="StartTime" type="xs:string"/&gt;</w:t>
      </w:r>
    </w:p>
    <w:p w:rsidR="00B25F40" w:rsidRDefault="00922E5B">
      <w:pPr>
        <w:pStyle w:val="Code"/>
      </w:pPr>
      <w:r>
        <w:t xml:space="preserve">                    &lt;xs:element name="EndTime" type="xs:string"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w:t>
      </w:r>
      <w:r>
        <w:t>ame="Picture"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name="MaxSize" type="xs:unsignedInt" </w:t>
      </w:r>
    </w:p>
    <w:p w:rsidR="00B25F40" w:rsidRDefault="00922E5B">
      <w:pPr>
        <w:pStyle w:val="Code"/>
      </w:pPr>
      <w:r>
        <w:t xml:space="preserve">                        minOccurs="0"/&gt;</w:t>
      </w:r>
    </w:p>
    <w:p w:rsidR="00B25F40" w:rsidRDefault="00922E5B">
      <w:pPr>
        <w:pStyle w:val="Code"/>
      </w:pPr>
      <w:r>
        <w:t xml:space="preserve">                    &lt;xs:element name="MaxPictures" type="</w:t>
      </w:r>
      <w:r>
        <w:t xml:space="preserve">xs:unsignedInt" </w:t>
      </w:r>
    </w:p>
    <w:p w:rsidR="00B25F40" w:rsidRDefault="00922E5B">
      <w:pPr>
        <w:pStyle w:val="Code"/>
      </w:pPr>
      <w:r>
        <w:t xml:space="preserve">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&lt;/xs:choice&gt;</w:t>
      </w:r>
    </w:p>
    <w:p w:rsidR="00B25F40" w:rsidRDefault="00922E5B">
      <w:pPr>
        <w:pStyle w:val="Code"/>
      </w:pPr>
      <w:r>
        <w:t xml:space="preserve">    &lt;</w:t>
      </w:r>
      <w:r>
        <w: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77" w:name="section_eb72d7b425344a07af13962ed31e6782"/>
      <w:bookmarkStart w:id="1478" w:name="_Toc3802241"/>
      <w:r>
        <w:t>ResolveRecipients Response Schema</w:t>
      </w:r>
      <w:bookmarkEnd w:id="1477"/>
      <w:bookmarkEnd w:id="1478"/>
      <w:r>
        <w:fldChar w:fldCharType="begin"/>
      </w:r>
      <w:r>
        <w:instrText xml:space="preserve"> XE "ResolveRecipients Response Schema schema" </w:instrText>
      </w:r>
      <w:r>
        <w:fldChar w:fldCharType="end"/>
      </w:r>
      <w:r>
        <w:fldChar w:fldCharType="begin"/>
      </w:r>
      <w:r>
        <w:instrText xml:space="preserve"> XE "Full XML schema:ResolveRecipients Response Schema schema" </w:instrText>
      </w:r>
      <w:r>
        <w:fldChar w:fldCharType="end"/>
      </w:r>
      <w:r>
        <w:fldChar w:fldCharType="begin"/>
      </w:r>
      <w:r>
        <w:instrText xml:space="preserve"> XE "XML schema:ResolveRecipients Response Schema schema" </w:instrText>
      </w:r>
      <w:r>
        <w:fldChar w:fldCharType="end"/>
      </w:r>
    </w:p>
    <w:p w:rsidR="00B25F40" w:rsidRDefault="00922E5B">
      <w:r>
        <w:t>Th</w:t>
      </w:r>
      <w:r>
        <w:t>is section contains the contents of the ResolveRecipientsResponse.xsd file.</w:t>
      </w:r>
    </w:p>
    <w:p w:rsidR="00B25F40" w:rsidRDefault="00922E5B">
      <w:pPr>
        <w:pStyle w:val="Code"/>
      </w:pPr>
      <w:r>
        <w:t>&lt;?xml version="1.0" encoding="UTF-8"?&gt;</w:t>
      </w:r>
    </w:p>
    <w:p w:rsidR="00B25F40" w:rsidRDefault="00922E5B">
      <w:pPr>
        <w:pStyle w:val="Code"/>
      </w:pPr>
      <w:r>
        <w:t>&lt;xs:schema xmlns:xs="http://www.w3.org/2001/XMLSchema" xmlns=</w:t>
      </w:r>
    </w:p>
    <w:p w:rsidR="00B25F40" w:rsidRDefault="00922E5B">
      <w:pPr>
        <w:pStyle w:val="Code"/>
      </w:pPr>
      <w:r>
        <w:t xml:space="preserve">    "ResolveRecipients" targetNamespace="ResolveRecipients" </w:t>
      </w:r>
    </w:p>
    <w:p w:rsidR="00B25F40" w:rsidRDefault="00922E5B">
      <w:pPr>
        <w:pStyle w:val="Code"/>
      </w:pPr>
      <w:r>
        <w:t xml:space="preserve">    elementFormDef</w:t>
      </w:r>
      <w:r>
        <w:t>ault="qualified" attributeFormDefault="unqualified"&gt;</w:t>
      </w:r>
    </w:p>
    <w:p w:rsidR="00B25F40" w:rsidRDefault="00922E5B">
      <w:pPr>
        <w:pStyle w:val="Code"/>
      </w:pPr>
      <w:r>
        <w:t xml:space="preserve">  &lt;xs:element name="ResolveRecipients"&gt;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name="Status" type="xs:integer"/&gt;</w:t>
      </w:r>
    </w:p>
    <w:p w:rsidR="00B25F40" w:rsidRDefault="00922E5B">
      <w:pPr>
        <w:pStyle w:val="Code"/>
      </w:pPr>
      <w:r>
        <w:t xml:space="preserve">        &lt;xs:element name="Response" minOccurs="0" maxOccurs="unbound</w:t>
      </w:r>
      <w:r>
        <w:t>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name="To"&gt;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value="256"/&gt;</w:t>
      </w:r>
    </w:p>
    <w:p w:rsidR="00B25F40" w:rsidRDefault="00922E5B">
      <w:pPr>
        <w:pStyle w:val="Code"/>
      </w:pPr>
      <w:r>
        <w:t xml:space="preserve">                  &lt;/xs:restri</w:t>
      </w:r>
      <w:r>
        <w:t>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name="Status" type="xs:integer"/&gt;</w:t>
      </w:r>
    </w:p>
    <w:p w:rsidR="00B25F40" w:rsidRDefault="00922E5B">
      <w:pPr>
        <w:pStyle w:val="Code"/>
      </w:pPr>
      <w:r>
        <w:t xml:space="preserve">              &lt;xs:element name="RecipientCount" type="xs:integer" minOccurs="0"/&gt;</w:t>
      </w:r>
    </w:p>
    <w:p w:rsidR="00B25F40" w:rsidRDefault="00922E5B">
      <w:pPr>
        <w:pStyle w:val="Code"/>
      </w:pPr>
      <w:r>
        <w:t xml:space="preserve">              &lt;</w:t>
      </w:r>
      <w:r>
        <w:t>xs:element name="Recipient" minOccurs="0"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name="Type" type="xs:unsignedByte"/&gt;</w:t>
      </w:r>
    </w:p>
    <w:p w:rsidR="00B25F40" w:rsidRDefault="00922E5B">
      <w:pPr>
        <w:pStyle w:val="Code"/>
      </w:pPr>
      <w:r>
        <w:t xml:space="preserve">                    &lt;xs:element name="DisplayName" type="</w:t>
      </w:r>
      <w:r>
        <w:t>xs:string"/&gt;</w:t>
      </w:r>
    </w:p>
    <w:p w:rsidR="00B25F40" w:rsidRDefault="00922E5B">
      <w:pPr>
        <w:pStyle w:val="Code"/>
      </w:pPr>
      <w:r>
        <w:t xml:space="preserve">                    &lt;xs:element name="EmailAddress" type="xs:string"/&gt;</w:t>
      </w:r>
    </w:p>
    <w:p w:rsidR="00B25F40" w:rsidRDefault="00922E5B">
      <w:pPr>
        <w:pStyle w:val="Code"/>
      </w:pPr>
      <w:r>
        <w:t xml:space="preserve">                    &lt;xs:element name="Availability"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w:t>
      </w:r>
      <w:r>
        <w:t>s:element name="Status" type="xs:integer"/&gt;</w:t>
      </w:r>
    </w:p>
    <w:p w:rsidR="00B25F40" w:rsidRDefault="00922E5B">
      <w:pPr>
        <w:pStyle w:val="Code"/>
      </w:pPr>
      <w:r>
        <w:lastRenderedPageBreak/>
        <w:t xml:space="preserve">                          &lt;xs:element name="MergedFreeBusy" type="xs:string" </w:t>
      </w:r>
    </w:p>
    <w:p w:rsidR="00B25F40" w:rsidRDefault="00922E5B">
      <w:pPr>
        <w:pStyle w:val="Code"/>
      </w:pPr>
      <w:r>
        <w:t xml:space="preserve">                              minOccurs="0"/&gt;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w:t>
      </w:r>
      <w:r>
        <w:t xml:space="preserve">           &lt;/xs:element&gt;</w:t>
      </w:r>
    </w:p>
    <w:p w:rsidR="00B25F40" w:rsidRDefault="00922E5B">
      <w:pPr>
        <w:pStyle w:val="Code"/>
      </w:pPr>
      <w:r>
        <w:t xml:space="preserve">                    &lt;xs:element name="Certificates"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name="Status" type="xs:integer"/&gt;</w:t>
      </w:r>
    </w:p>
    <w:p w:rsidR="00B25F40" w:rsidRDefault="00922E5B">
      <w:pPr>
        <w:pStyle w:val="Code"/>
      </w:pPr>
      <w:r>
        <w:t xml:space="preserve">               </w:t>
      </w:r>
      <w:r>
        <w:t xml:space="preserve">           &lt;xs:element name="CertificateCount" type="xs:integer" </w:t>
      </w:r>
    </w:p>
    <w:p w:rsidR="00B25F40" w:rsidRDefault="00922E5B">
      <w:pPr>
        <w:pStyle w:val="Code"/>
      </w:pPr>
      <w:r>
        <w:t xml:space="preserve">                              minOccurs="0"/&gt;</w:t>
      </w:r>
    </w:p>
    <w:p w:rsidR="00B25F40" w:rsidRDefault="00922E5B">
      <w:pPr>
        <w:pStyle w:val="Code"/>
      </w:pPr>
      <w:r>
        <w:t xml:space="preserve">                          &lt;xs:element name="RecipientCount" type="xs:integer" minOccurs="0"/&gt;</w:t>
      </w:r>
    </w:p>
    <w:p w:rsidR="00B25F40" w:rsidRDefault="00922E5B">
      <w:pPr>
        <w:pStyle w:val="Code"/>
      </w:pPr>
      <w:r>
        <w:t xml:space="preserve">                          &lt;</w:t>
      </w:r>
      <w:r>
        <w:t xml:space="preserve">xs:element name="Certificate" type="xs:string" </w:t>
      </w:r>
    </w:p>
    <w:p w:rsidR="00B25F40" w:rsidRDefault="00922E5B">
      <w:pPr>
        <w:pStyle w:val="Code"/>
      </w:pPr>
      <w:r>
        <w:t xml:space="preserve">                              minOccurs="0" maxOccurs="unbounded"/&gt;</w:t>
      </w:r>
    </w:p>
    <w:p w:rsidR="00B25F40" w:rsidRDefault="00922E5B">
      <w:pPr>
        <w:pStyle w:val="Code"/>
      </w:pPr>
      <w:r>
        <w:t xml:space="preserve">                          &lt;xs:element name="MiniCertificate" type="xs:string" </w:t>
      </w:r>
    </w:p>
    <w:p w:rsidR="00B25F40" w:rsidRDefault="00922E5B">
      <w:pPr>
        <w:pStyle w:val="Code"/>
      </w:pPr>
      <w:r>
        <w:t xml:space="preserve">                              minOccurs="0"/&gt;</w:t>
      </w:r>
    </w:p>
    <w:p w:rsidR="00B25F40" w:rsidRDefault="00922E5B">
      <w:pPr>
        <w:pStyle w:val="Code"/>
      </w:pPr>
      <w:r>
        <w:t xml:space="preserve">               </w:t>
      </w: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name="Picture" minOccurs="0" </w:t>
      </w:r>
    </w:p>
    <w:p w:rsidR="00B25F40" w:rsidRDefault="00922E5B">
      <w:pPr>
        <w:pStyle w:val="Code"/>
      </w:pPr>
      <w:r>
        <w:t xml:space="preserve">                        maxOccurs="unbounded"&gt;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name="Status" type="xs:integer"/&gt;</w:t>
      </w:r>
    </w:p>
    <w:p w:rsidR="00B25F40" w:rsidRDefault="00922E5B">
      <w:pPr>
        <w:pStyle w:val="Code"/>
      </w:pPr>
      <w:r>
        <w:t xml:space="preserve">                          &lt;xs:element name="Data" type="xs:string" </w:t>
      </w:r>
    </w:p>
    <w:p w:rsidR="00B25F40" w:rsidRDefault="00922E5B">
      <w:pPr>
        <w:pStyle w:val="Code"/>
      </w:pPr>
      <w:r>
        <w:t xml:space="preserve">                              minOccurs="0"/&gt;</w:t>
      </w:r>
    </w:p>
    <w:p w:rsidR="00B25F40" w:rsidRDefault="00922E5B">
      <w:pPr>
        <w:pStyle w:val="Code"/>
      </w:pPr>
      <w:r>
        <w:t xml:space="preserve">                        &lt;/xs:all&gt;</w:t>
      </w:r>
    </w:p>
    <w:p w:rsidR="00B25F40" w:rsidRDefault="00922E5B">
      <w:pPr>
        <w:pStyle w:val="Code"/>
      </w:pPr>
      <w:r>
        <w:t xml:space="preserve">   </w:t>
      </w: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w:t>
      </w:r>
      <w:r>
        <w:t>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79" w:name="section_ec860af63f4a4f6883ba9f31ef5610e1"/>
      <w:bookmarkStart w:id="1480" w:name="_Toc3802242"/>
      <w:r>
        <w:t>Search Namespace Schema</w:t>
      </w:r>
      <w:bookmarkEnd w:id="1479"/>
      <w:bookmarkEnd w:id="1480"/>
      <w:r>
        <w:fldChar w:fldCharType="begin"/>
      </w:r>
      <w:r>
        <w:instrText xml:space="preserve"> XE "Search Namespace Schema schema" </w:instrText>
      </w:r>
      <w:r>
        <w:fldChar w:fldCharType="end"/>
      </w:r>
      <w:r>
        <w:fldChar w:fldCharType="begin"/>
      </w:r>
      <w:r>
        <w:instrText xml:space="preserve"> XE "Full XML schema:Search Namespace Schema schema" </w:instrText>
      </w:r>
      <w:r>
        <w:fldChar w:fldCharType="end"/>
      </w:r>
      <w:r>
        <w:fldChar w:fldCharType="begin"/>
      </w:r>
      <w:r>
        <w:instrText xml:space="preserve"> XE "XML schema:Search Namespace Schema schema" </w:instrText>
      </w:r>
      <w:r>
        <w:fldChar w:fldCharType="end"/>
      </w:r>
    </w:p>
    <w:p w:rsidR="00B25F40" w:rsidRDefault="00922E5B">
      <w:r>
        <w:t>This section contains the con</w:t>
      </w:r>
      <w:r>
        <w:t>tents of the Search.xsd file.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7"/>
        <w:gridCol w:w="47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7" w:type="dxa"/>
          </w:tcPr>
          <w:p w:rsidR="00B25F40" w:rsidRDefault="00922E5B">
            <w:pPr>
              <w:pStyle w:val="TableHeaderText"/>
            </w:pPr>
            <w:r>
              <w:t>File name</w:t>
            </w:r>
          </w:p>
        </w:tc>
        <w:tc>
          <w:tcPr>
            <w:tcW w:w="4738" w:type="dxa"/>
          </w:tcPr>
          <w:p w:rsidR="00B25F40" w:rsidRDefault="00922E5B">
            <w:pPr>
              <w:pStyle w:val="TableHeaderText"/>
            </w:pPr>
            <w:r>
              <w:t>Defining section/specification</w:t>
            </w:r>
          </w:p>
        </w:tc>
      </w:tr>
      <w:tr w:rsidR="00B25F40" w:rsidTr="00B25F40">
        <w:tc>
          <w:tcPr>
            <w:tcW w:w="4737" w:type="dxa"/>
          </w:tcPr>
          <w:p w:rsidR="00B25F40" w:rsidRDefault="00922E5B">
            <w:pPr>
              <w:pStyle w:val="TableBodyText"/>
            </w:pPr>
            <w:r>
              <w:t>AirSync.xsd</w:t>
            </w:r>
          </w:p>
        </w:tc>
        <w:tc>
          <w:tcPr>
            <w:tcW w:w="4738" w:type="dxa"/>
          </w:tcPr>
          <w:p w:rsidR="00B25F40" w:rsidRDefault="00922E5B">
            <w:pPr>
              <w:pStyle w:val="TableBodyText"/>
            </w:pPr>
            <w:hyperlink w:anchor="Section_6275bb56509f441d8f21faba357a57ef" w:history="1">
              <w:r>
                <w:rPr>
                  <w:rStyle w:val="Hyperlink"/>
                </w:rPr>
                <w:t>6.1</w:t>
              </w:r>
            </w:hyperlink>
          </w:p>
        </w:tc>
      </w:tr>
      <w:tr w:rsidR="00B25F40" w:rsidTr="00B25F40">
        <w:tc>
          <w:tcPr>
            <w:tcW w:w="4737" w:type="dxa"/>
          </w:tcPr>
          <w:p w:rsidR="00B25F40" w:rsidRDefault="00922E5B">
            <w:pPr>
              <w:pStyle w:val="TableBodyText"/>
            </w:pPr>
            <w:r>
              <w:t>AirSyncBase.xsd</w:t>
            </w:r>
          </w:p>
        </w:tc>
        <w:tc>
          <w:tcPr>
            <w:tcW w:w="4738" w:type="dxa"/>
          </w:tcPr>
          <w:p w:rsidR="00B25F40" w:rsidRDefault="00922E5B">
            <w:pPr>
              <w:pStyle w:val="TableBodyText"/>
            </w:pPr>
            <w:hyperlink r:id="rId904" w:anchor="Section_d1ba798741bf483d904596dfe11e3d1c">
              <w:r>
                <w:rPr>
                  <w:rStyle w:val="Hyperlink"/>
                </w:rPr>
                <w:t>[MS-ASAIRS]</w:t>
              </w:r>
            </w:hyperlink>
            <w:r>
              <w:t xml:space="preserve"> section 6</w:t>
            </w:r>
          </w:p>
        </w:tc>
      </w:tr>
      <w:tr w:rsidR="00B25F40" w:rsidTr="00B25F40">
        <w:tc>
          <w:tcPr>
            <w:tcW w:w="4737" w:type="dxa"/>
          </w:tcPr>
          <w:p w:rsidR="00B25F40" w:rsidRDefault="00922E5B">
            <w:pPr>
              <w:pStyle w:val="TableBodyText"/>
            </w:pPr>
            <w:r>
              <w:t>DocumentLibrary.xsd</w:t>
            </w:r>
          </w:p>
        </w:tc>
        <w:tc>
          <w:tcPr>
            <w:tcW w:w="4738" w:type="dxa"/>
          </w:tcPr>
          <w:p w:rsidR="00B25F40" w:rsidRDefault="00922E5B">
            <w:pPr>
              <w:pStyle w:val="TableBodyText"/>
            </w:pPr>
            <w:hyperlink r:id="rId905" w:anchor="Section_c503701c0e594beb9b8b038cd69a3443">
              <w:r>
                <w:rPr>
                  <w:rStyle w:val="Hyperlink"/>
                </w:rPr>
                <w:t>[MS-ASDOC]</w:t>
              </w:r>
            </w:hyperlink>
            <w:r>
              <w:t xml:space="preserve"> section 6</w:t>
            </w:r>
          </w:p>
        </w:tc>
      </w:tr>
      <w:tr w:rsidR="00B25F40" w:rsidTr="00B25F40">
        <w:tc>
          <w:tcPr>
            <w:tcW w:w="4737" w:type="dxa"/>
          </w:tcPr>
          <w:p w:rsidR="00B25F40" w:rsidRDefault="00922E5B">
            <w:pPr>
              <w:pStyle w:val="TableBodyText"/>
            </w:pPr>
            <w:r>
              <w:t>Email.xsd</w:t>
            </w:r>
          </w:p>
        </w:tc>
        <w:tc>
          <w:tcPr>
            <w:tcW w:w="4738" w:type="dxa"/>
          </w:tcPr>
          <w:p w:rsidR="00B25F40" w:rsidRDefault="00922E5B">
            <w:pPr>
              <w:pStyle w:val="TableBodyText"/>
            </w:pPr>
            <w:hyperlink r:id="rId906" w:anchor="Section_f3d27369e0f54164aa5e9b1abda16f5f">
              <w:r>
                <w:rPr>
                  <w:rStyle w:val="Hyperlink"/>
                </w:rPr>
                <w:t>[MS-ASEMAIL]</w:t>
              </w:r>
            </w:hyperlink>
            <w:r>
              <w:t xml:space="preserve"> section 6.1</w:t>
            </w:r>
          </w:p>
        </w:tc>
      </w:tr>
      <w:tr w:rsidR="00B25F40" w:rsidTr="00B25F40">
        <w:tc>
          <w:tcPr>
            <w:tcW w:w="4737" w:type="dxa"/>
          </w:tcPr>
          <w:p w:rsidR="00B25F40" w:rsidRDefault="00922E5B">
            <w:pPr>
              <w:pStyle w:val="TableBodyText"/>
            </w:pPr>
            <w:r>
              <w:t>RightsManagement.xsd</w:t>
            </w:r>
          </w:p>
        </w:tc>
        <w:tc>
          <w:tcPr>
            <w:tcW w:w="4738" w:type="dxa"/>
          </w:tcPr>
          <w:p w:rsidR="00B25F40" w:rsidRDefault="00922E5B">
            <w:pPr>
              <w:pStyle w:val="TableBodyText"/>
            </w:pPr>
            <w:hyperlink r:id="rId907" w:anchor="Section_71e681b7e1784c1096b678df7fa77dfc">
              <w:r>
                <w:rPr>
                  <w:rStyle w:val="Hyperlink"/>
                </w:rPr>
                <w:t>[MS-ASRM]</w:t>
              </w:r>
            </w:hyperlink>
            <w:r>
              <w:t xml:space="preserve"> section 6</w:t>
            </w:r>
          </w:p>
        </w:tc>
      </w:tr>
    </w:tbl>
    <w:p w:rsidR="00B25F40" w:rsidRDefault="00922E5B">
      <w:pPr>
        <w:pStyle w:val="Code"/>
      </w:pPr>
      <w:r>
        <w:t>&lt;?xml version="1.0" encoding=</w:t>
      </w:r>
      <w:r>
        <w:t>"UTF-8"?&gt;</w:t>
      </w:r>
    </w:p>
    <w:p w:rsidR="00B25F40" w:rsidRDefault="00922E5B">
      <w:pPr>
        <w:pStyle w:val="Code"/>
      </w:pPr>
      <w:r>
        <w:t>&lt;xs:schema xmlns:xs="http://www.w3.org/2001/XMLSchema" xmlns:airsyncbase=</w:t>
      </w:r>
    </w:p>
    <w:p w:rsidR="00B25F40" w:rsidRDefault="00922E5B">
      <w:pPr>
        <w:pStyle w:val="Code"/>
      </w:pPr>
      <w:r>
        <w:t xml:space="preserve">    "AirSyncBase" xmlns:airsync="AirSync" xmlns:documentlibrary=</w:t>
      </w:r>
    </w:p>
    <w:p w:rsidR="00B25F40" w:rsidRDefault="00922E5B">
      <w:pPr>
        <w:pStyle w:val="Code"/>
      </w:pPr>
      <w:r>
        <w:t xml:space="preserve">    "DocumentLibrary" xmlns:email="Email" xmlns:rm="RightsManagement" </w:t>
      </w:r>
    </w:p>
    <w:p w:rsidR="00B25F40" w:rsidRDefault="00922E5B">
      <w:pPr>
        <w:pStyle w:val="Code"/>
      </w:pPr>
      <w:r>
        <w:t xml:space="preserve">    xmlns="Search" targetNamespace="Search" elementFormDefault="qualified" </w:t>
      </w:r>
    </w:p>
    <w:p w:rsidR="00B25F40" w:rsidRDefault="00922E5B">
      <w:pPr>
        <w:pStyle w:val="Code"/>
      </w:pPr>
      <w:r>
        <w:t xml:space="preserve">    attributeFormDefault="unqualified"&gt;</w:t>
      </w:r>
    </w:p>
    <w:p w:rsidR="00B25F40" w:rsidRDefault="00922E5B">
      <w:pPr>
        <w:pStyle w:val="Code"/>
      </w:pPr>
      <w:r>
        <w:t xml:space="preserve">  &lt;xs:import namespace="AirSync" schemaLocation="AirSync.xsd"/&gt;</w:t>
      </w:r>
    </w:p>
    <w:p w:rsidR="00B25F40" w:rsidRDefault="00922E5B">
      <w:pPr>
        <w:pStyle w:val="Code"/>
      </w:pPr>
      <w:r>
        <w:t xml:space="preserve">  &lt;xs:import namespace="AirSyncBase" schemaLocation="AirSyncBase.xsd"/&gt;</w:t>
      </w:r>
    </w:p>
    <w:p w:rsidR="00B25F40" w:rsidRDefault="00922E5B">
      <w:pPr>
        <w:pStyle w:val="Code"/>
      </w:pPr>
      <w:r>
        <w:lastRenderedPageBreak/>
        <w:t xml:space="preserve">  &lt;x</w:t>
      </w:r>
      <w:r>
        <w:t>s:import namespace="DocumentLibrary" schemaLocation="DocumentLibrary.xsd"/&gt;</w:t>
      </w:r>
    </w:p>
    <w:p w:rsidR="00B25F40" w:rsidRDefault="00922E5B">
      <w:pPr>
        <w:pStyle w:val="Code"/>
      </w:pPr>
      <w:r>
        <w:t xml:space="preserve">  &lt;xs:import namespace="Email" schemaLocation="Email.xsd"/&gt;</w:t>
      </w:r>
    </w:p>
    <w:p w:rsidR="00B25F40" w:rsidRDefault="00922E5B">
      <w:pPr>
        <w:pStyle w:val="Code"/>
      </w:pPr>
      <w:r>
        <w:t xml:space="preserve">  &lt;xs:import namespace="RightsManagement" </w:t>
      </w:r>
    </w:p>
    <w:p w:rsidR="00B25F40" w:rsidRDefault="00922E5B">
      <w:pPr>
        <w:pStyle w:val="Code"/>
      </w:pPr>
      <w:r>
        <w:t xml:space="preserve">      schemaLocation="RightsManagement.xsd"/&gt;</w:t>
      </w:r>
    </w:p>
    <w:p w:rsidR="00B25F40" w:rsidRDefault="00922E5B">
      <w:pPr>
        <w:pStyle w:val="Code"/>
      </w:pPr>
      <w:r>
        <w:t xml:space="preserve">  &lt;xs:complexType name="queryTy</w:t>
      </w:r>
      <w:r>
        <w:t>pe" mixed="true"&gt;</w:t>
      </w:r>
    </w:p>
    <w:p w:rsidR="00B25F40" w:rsidRDefault="00922E5B">
      <w:pPr>
        <w:pStyle w:val="Code"/>
      </w:pPr>
      <w:r>
        <w:t xml:space="preserve">    &lt;xs:sequence&gt;</w:t>
      </w:r>
    </w:p>
    <w:p w:rsidR="00B25F40" w:rsidRDefault="00922E5B">
      <w:pPr>
        <w:pStyle w:val="Code"/>
      </w:pPr>
      <w:r>
        <w:t xml:space="preserve">      &lt;xs:choice maxOccurs="unbounded"&gt;</w:t>
      </w:r>
    </w:p>
    <w:p w:rsidR="00B25F40" w:rsidRDefault="00922E5B">
      <w:pPr>
        <w:pStyle w:val="Code"/>
      </w:pPr>
      <w:r>
        <w:t xml:space="preserve">        &lt;xs:element name="And" type="queryType" minOccurs="0"/&gt;</w:t>
      </w:r>
    </w:p>
    <w:p w:rsidR="00B25F40" w:rsidRDefault="00922E5B">
      <w:pPr>
        <w:pStyle w:val="Code"/>
      </w:pPr>
      <w:r>
        <w:t xml:space="preserve">        &lt;xs:element name="Or" type="queryType" minOccurs="0"/&gt;</w:t>
      </w:r>
    </w:p>
    <w:p w:rsidR="00B25F40" w:rsidRDefault="00922E5B">
      <w:pPr>
        <w:pStyle w:val="Code"/>
      </w:pPr>
      <w:r>
        <w:t xml:space="preserve">        &lt;xs:element name="FreeText" type="xs:string" </w:t>
      </w:r>
      <w:r>
        <w:t>minOccurs="0"/&gt;</w:t>
      </w:r>
    </w:p>
    <w:p w:rsidR="00B25F40" w:rsidRDefault="00922E5B">
      <w:pPr>
        <w:pStyle w:val="Code"/>
      </w:pPr>
      <w:r>
        <w:t xml:space="preserve">        &lt;xs:element ref="airsync:Class" minOccurs="0" maxOccurs="unbounded"/&gt;</w:t>
      </w:r>
    </w:p>
    <w:p w:rsidR="00B25F40" w:rsidRDefault="00922E5B">
      <w:pPr>
        <w:pStyle w:val="Code"/>
      </w:pPr>
      <w:r>
        <w:t xml:space="preserve">        &lt;xs:element ref="airsync:CollectionId" minOccurs="0" </w:t>
      </w:r>
    </w:p>
    <w:p w:rsidR="00B25F40" w:rsidRDefault="00922E5B">
      <w:pPr>
        <w:pStyle w:val="Code"/>
      </w:pPr>
      <w:r>
        <w:t xml:space="preserve">            maxOccurs="unbounded"/&gt;</w:t>
      </w:r>
    </w:p>
    <w:p w:rsidR="00B25F40" w:rsidRDefault="00922E5B">
      <w:pPr>
        <w:pStyle w:val="Code"/>
      </w:pPr>
      <w:r>
        <w:t xml:space="preserve">        &lt;xs:element name="ConversationId" type="xs:string" minOc</w:t>
      </w:r>
      <w:r>
        <w:t>curs="0"/&gt;</w:t>
      </w:r>
    </w:p>
    <w:p w:rsidR="00B25F40" w:rsidRDefault="00922E5B">
      <w:pPr>
        <w:pStyle w:val="Code"/>
      </w:pPr>
      <w:r>
        <w:t xml:space="preserve">        &lt;xs:element name="EqualTo"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ref="documentlibrary:LinkId"/&gt;</w:t>
      </w:r>
    </w:p>
    <w:p w:rsidR="00B25F40" w:rsidRDefault="00922E5B">
      <w:pPr>
        <w:pStyle w:val="Code"/>
      </w:pPr>
      <w:r>
        <w:t xml:space="preserve">              &lt;xs:element ref="Value"/&gt;</w:t>
      </w:r>
    </w:p>
    <w:p w:rsidR="00B25F40" w:rsidRDefault="00922E5B">
      <w:pPr>
        <w:pStyle w:val="Code"/>
      </w:pPr>
      <w:r>
        <w:t xml:space="preserve">            &lt;/xs:sequence&gt;</w:t>
      </w:r>
    </w:p>
    <w:p w:rsidR="00B25F40" w:rsidRDefault="00922E5B">
      <w:pPr>
        <w:pStyle w:val="Code"/>
      </w:pPr>
      <w:r>
        <w:t xml:space="preserve">          &lt;/xs:com</w:t>
      </w:r>
      <w:r>
        <w:t>plexType&gt;</w:t>
      </w:r>
    </w:p>
    <w:p w:rsidR="00B25F40" w:rsidRDefault="00922E5B">
      <w:pPr>
        <w:pStyle w:val="Code"/>
      </w:pPr>
      <w:r>
        <w:t xml:space="preserve">        &lt;/xs:element&gt;</w:t>
      </w:r>
    </w:p>
    <w:p w:rsidR="00B25F40" w:rsidRDefault="00922E5B">
      <w:pPr>
        <w:pStyle w:val="Code"/>
      </w:pPr>
      <w:r>
        <w:t xml:space="preserve">        &lt;xs:element name="GreaterThan"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&lt;xs:group ref="email:ComparisonProps"/&gt;</w:t>
      </w:r>
    </w:p>
    <w:p w:rsidR="00B25F40" w:rsidRDefault="00922E5B">
      <w:pPr>
        <w:pStyle w:val="Code"/>
      </w:pPr>
      <w:r>
        <w:t xml:space="preserve">              &lt;xs:element ref="Value"/&gt;</w:t>
      </w:r>
    </w:p>
    <w:p w:rsidR="00B25F40" w:rsidRDefault="00922E5B">
      <w:pPr>
        <w:pStyle w:val="Code"/>
      </w:pPr>
      <w:r>
        <w:t xml:space="preserve">            &lt;</w:t>
      </w:r>
      <w:r>
        <w: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name="LessThan"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&lt;xs:group ref="email:ComparisonProps"/&gt;</w:t>
      </w:r>
    </w:p>
    <w:p w:rsidR="00B25F40" w:rsidRDefault="00922E5B">
      <w:pPr>
        <w:pStyle w:val="Code"/>
      </w:pPr>
      <w:r>
        <w:t xml:space="preserve">              &lt;</w:t>
      </w:r>
      <w:r>
        <w:t>xs:element ref="Value"/&gt;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 name="Name"&gt;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w:t>
      </w:r>
      <w:r>
        <w:t>xs:minLength value="1"/&gt;</w:t>
      </w:r>
    </w:p>
    <w:p w:rsidR="00B25F40" w:rsidRDefault="00922E5B">
      <w:pPr>
        <w:pStyle w:val="Code"/>
      </w:pPr>
      <w:r>
        <w:t xml:space="preserve">        &lt;xs:maxLength value="256"/&gt;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name="Query" type="queryType"/&gt;</w:t>
      </w:r>
    </w:p>
    <w:p w:rsidR="00B25F40" w:rsidRDefault="00922E5B">
      <w:pPr>
        <w:pStyle w:val="Code"/>
      </w:pPr>
      <w:r>
        <w:t xml:space="preserve">  &lt;xs:element name="Options"&gt;</w:t>
      </w:r>
    </w:p>
    <w:p w:rsidR="00B25F40" w:rsidRDefault="00922E5B">
      <w:pPr>
        <w:pStyle w:val="Code"/>
      </w:pPr>
      <w:r>
        <w:t xml:space="preserve">    &lt;xs:complexType&gt;</w:t>
      </w:r>
    </w:p>
    <w:p w:rsidR="00B25F40" w:rsidRDefault="00922E5B">
      <w:pPr>
        <w:pStyle w:val="Code"/>
      </w:pPr>
      <w:r>
        <w:t xml:space="preserve">      &lt;xs:choice maxOccurs="unbounded</w:t>
      </w:r>
      <w:r>
        <w:t>"&gt;</w:t>
      </w:r>
    </w:p>
    <w:p w:rsidR="00B25F40" w:rsidRDefault="00922E5B">
      <w:pPr>
        <w:pStyle w:val="Code"/>
      </w:pPr>
      <w:r>
        <w:t xml:space="preserve">        &lt;xs:element ref="airsync:MIMESupport" minOccurs="0"/&gt;</w:t>
      </w:r>
    </w:p>
    <w:p w:rsidR="00B25F40" w:rsidRDefault="00922E5B">
      <w:pPr>
        <w:pStyle w:val="Code"/>
      </w:pPr>
      <w:r>
        <w:t xml:space="preserve">        &lt;xs:element ref="airsyncbase:BodyPreference" minOccurs="0" </w:t>
      </w:r>
    </w:p>
    <w:p w:rsidR="00B25F40" w:rsidRDefault="00922E5B">
      <w:pPr>
        <w:pStyle w:val="Code"/>
      </w:pPr>
      <w:r>
        <w:t xml:space="preserve">            maxOccurs="unbounded"/&gt;</w:t>
      </w:r>
    </w:p>
    <w:p w:rsidR="00B25F40" w:rsidRDefault="00922E5B">
      <w:pPr>
        <w:pStyle w:val="Code"/>
      </w:pPr>
      <w:r>
        <w:t xml:space="preserve">        &lt;xs:element ref="airsyncbase:BodyPartPreference" minOccurs="0"/&gt;</w:t>
      </w:r>
    </w:p>
    <w:p w:rsidR="00B25F40" w:rsidRDefault="00922E5B">
      <w:pPr>
        <w:pStyle w:val="Code"/>
      </w:pPr>
      <w:r>
        <w:t xml:space="preserve">        &lt;</w:t>
      </w:r>
      <w:r>
        <w:t>xs:element ref="rm:RightsManagementSupport" minOccurs="0"/&gt;</w:t>
      </w:r>
    </w:p>
    <w:p w:rsidR="00B25F40" w:rsidRDefault="00922E5B">
      <w:pPr>
        <w:pStyle w:val="Code"/>
      </w:pPr>
      <w:r>
        <w:t xml:space="preserve">        &lt;xs:element ref="Range"/&gt;</w:t>
      </w:r>
    </w:p>
    <w:p w:rsidR="00B25F40" w:rsidRDefault="00922E5B">
      <w:pPr>
        <w:pStyle w:val="Code"/>
      </w:pPr>
      <w:r>
        <w:t xml:space="preserve">        &lt;xs:element name="UserName"&gt;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value="100"/&gt;</w:t>
      </w:r>
    </w:p>
    <w:p w:rsidR="00B25F40" w:rsidRDefault="00922E5B">
      <w:pPr>
        <w:pStyle w:val="Code"/>
      </w:pPr>
      <w:r>
        <w:t xml:space="preserve">           </w:t>
      </w: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name="Password"&gt;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lastRenderedPageBreak/>
        <w:t xml:space="preserve">              &lt;xs:maxLength value="100"/&gt;</w:t>
      </w:r>
    </w:p>
    <w:p w:rsidR="00B25F40" w:rsidRDefault="00922E5B">
      <w:pPr>
        <w:pStyle w:val="Code"/>
      </w:pPr>
      <w:r>
        <w:t xml:space="preserve">            &lt;/xs:restriction&gt;</w:t>
      </w:r>
    </w:p>
    <w:p w:rsidR="00B25F40" w:rsidRDefault="00922E5B">
      <w:pPr>
        <w:pStyle w:val="Code"/>
      </w:pPr>
      <w:r>
        <w:t xml:space="preserve">       </w:t>
      </w:r>
      <w:r>
        <w:t xml:space="preserve">   &lt;/xs:simpleType&gt;</w:t>
      </w:r>
    </w:p>
    <w:p w:rsidR="00B25F40" w:rsidRDefault="00922E5B">
      <w:pPr>
        <w:pStyle w:val="Code"/>
      </w:pPr>
      <w:r>
        <w:t xml:space="preserve">        &lt;/xs:element&gt;</w:t>
      </w:r>
    </w:p>
    <w:p w:rsidR="00B25F40" w:rsidRDefault="00922E5B">
      <w:pPr>
        <w:pStyle w:val="Code"/>
      </w:pPr>
      <w:r>
        <w:t xml:space="preserve">        &lt;xs:element name="DeepTraversal" type="airsyncbase:EmptyTag"/&gt;</w:t>
      </w:r>
    </w:p>
    <w:p w:rsidR="00B25F40" w:rsidRDefault="00922E5B">
      <w:pPr>
        <w:pStyle w:val="Code"/>
      </w:pPr>
      <w:r>
        <w:t xml:space="preserve">        &lt;xs:element name="RebuildResults" type="airsyncbase:EmptyTag"/&gt;</w:t>
      </w:r>
    </w:p>
    <w:p w:rsidR="00B25F40" w:rsidRDefault="00922E5B">
      <w:pPr>
        <w:pStyle w:val="Code"/>
      </w:pPr>
      <w:r>
        <w:t xml:space="preserve">        &lt;xs:element name="Picture" minOccurs="0"&gt;</w:t>
      </w:r>
    </w:p>
    <w:p w:rsidR="00B25F40" w:rsidRDefault="00922E5B">
      <w:pPr>
        <w:pStyle w:val="Code"/>
      </w:pPr>
      <w:r>
        <w:t xml:space="preserve">          &lt;xs:complex</w:t>
      </w:r>
      <w:r>
        <w:t>Type&gt;</w:t>
      </w:r>
    </w:p>
    <w:p w:rsidR="00B25F40" w:rsidRDefault="00922E5B">
      <w:pPr>
        <w:pStyle w:val="Code"/>
      </w:pPr>
      <w:r>
        <w:t xml:space="preserve">            &lt;xs:all&gt;</w:t>
      </w:r>
    </w:p>
    <w:p w:rsidR="00B25F40" w:rsidRDefault="00922E5B">
      <w:pPr>
        <w:pStyle w:val="Code"/>
      </w:pPr>
      <w:r>
        <w:t xml:space="preserve">              &lt;xs:element name="MaxSize" type="xs:unsignedInt" minOccurs="0"/&gt;</w:t>
      </w:r>
    </w:p>
    <w:p w:rsidR="00B25F40" w:rsidRDefault="00922E5B">
      <w:pPr>
        <w:pStyle w:val="Code"/>
      </w:pPr>
      <w:r>
        <w:t xml:space="preserve">              &lt;xs:element name="MaxPictures" type="xs:unsignedInt" </w:t>
      </w:r>
    </w:p>
    <w:p w:rsidR="00B25F40" w:rsidRDefault="00922E5B">
      <w:pPr>
        <w:pStyle w:val="Code"/>
      </w:pPr>
      <w:r>
        <w:t xml:space="preserve">                  minOccurs="0"/&gt;</w:t>
      </w:r>
    </w:p>
    <w:p w:rsidR="00B25F40" w:rsidRDefault="00922E5B">
      <w:pPr>
        <w:pStyle w:val="Code"/>
      </w:pPr>
      <w:r>
        <w:t xml:space="preserve">            &lt;/xs:all&gt;</w:t>
      </w:r>
    </w:p>
    <w:p w:rsidR="00B25F40" w:rsidRDefault="00922E5B">
      <w:pPr>
        <w:pStyle w:val="Code"/>
      </w:pPr>
      <w:r>
        <w:t xml:space="preserve">          &lt;/xs:complexType</w:t>
      </w:r>
      <w:r>
        <w:t>&gt;</w:t>
      </w:r>
    </w:p>
    <w:p w:rsidR="00B25F40" w:rsidRDefault="00922E5B">
      <w:pPr>
        <w:pStyle w:val="Code"/>
      </w:pPr>
      <w:r>
        <w:t xml:space="preserve">        &lt;/xs:element&gt;</w:t>
      </w:r>
    </w:p>
    <w:p w:rsidR="00B25F40" w:rsidRDefault="00922E5B">
      <w:pPr>
        <w:pStyle w:val="Code"/>
      </w:pPr>
      <w:r>
        <w:t xml:space="preserve">      &lt;/xs:choice&gt;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name="Status" type="xs:integer"/&gt;</w:t>
      </w:r>
    </w:p>
    <w:p w:rsidR="00B25F40" w:rsidRDefault="00922E5B">
      <w:pPr>
        <w:pStyle w:val="Code"/>
      </w:pPr>
      <w:r>
        <w:t xml:space="preserve">  &lt;xs:element name="Total" type="xs:integer"/&gt;</w:t>
      </w:r>
    </w:p>
    <w:p w:rsidR="00B25F40" w:rsidRDefault="00922E5B">
      <w:pPr>
        <w:pStyle w:val="Code"/>
      </w:pPr>
      <w:r>
        <w:t xml:space="preserve">  &lt;xs:element name="Value"&gt;</w:t>
      </w:r>
    </w:p>
    <w:p w:rsidR="00B25F40" w:rsidRDefault="00922E5B">
      <w:pPr>
        <w:pStyle w:val="Code"/>
      </w:pPr>
      <w:r>
        <w:t xml:space="preserve">    &lt;xs:simpleType&gt;</w:t>
      </w:r>
    </w:p>
    <w:p w:rsidR="00B25F40" w:rsidRDefault="00922E5B">
      <w:pPr>
        <w:pStyle w:val="Code"/>
      </w:pPr>
      <w:r>
        <w:t xml:space="preserve">      &lt;</w:t>
      </w:r>
      <w:r>
        <w:t>xs:restriction base="xs:string"&gt;</w:t>
      </w:r>
    </w:p>
    <w:p w:rsidR="00B25F40" w:rsidRDefault="00922E5B">
      <w:pPr>
        <w:pStyle w:val="Code"/>
      </w:pPr>
      <w:r>
        <w:t xml:space="preserve">        &lt;xs:maxLength value="1024"/&gt;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name="LongId"&gt;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&lt;xs:minLength value="1"/&gt;</w:t>
      </w:r>
    </w:p>
    <w:p w:rsidR="00B25F40" w:rsidRDefault="00922E5B">
      <w:pPr>
        <w:pStyle w:val="Code"/>
      </w:pPr>
      <w:r>
        <w:t xml:space="preserve">  </w:t>
      </w:r>
      <w:r>
        <w:t xml:space="preserve">      &lt;xs:maxLength value="256"/&gt;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name="Range"&gt;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&lt;xs:pattern value="[0-9]{1,3}-[0-9]{1,3}"/&gt;</w:t>
      </w:r>
    </w:p>
    <w:p w:rsidR="00B25F40" w:rsidRDefault="00922E5B">
      <w:pPr>
        <w:pStyle w:val="Code"/>
      </w:pPr>
      <w:r>
        <w:t xml:space="preserve">      &lt;/xs:restrictio</w:t>
      </w:r>
      <w:r>
        <w:t>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81" w:name="section_4b43693b3f124a97bf4f6de0ab57568b"/>
      <w:bookmarkStart w:id="1482" w:name="_Toc3802243"/>
      <w:r>
        <w:t>Search Request Schema</w:t>
      </w:r>
      <w:bookmarkEnd w:id="1481"/>
      <w:bookmarkEnd w:id="1482"/>
      <w:r>
        <w:fldChar w:fldCharType="begin"/>
      </w:r>
      <w:r>
        <w:instrText xml:space="preserve"> XE "Search Request Schema schema" </w:instrText>
      </w:r>
      <w:r>
        <w:fldChar w:fldCharType="end"/>
      </w:r>
      <w:r>
        <w:fldChar w:fldCharType="begin"/>
      </w:r>
      <w:r>
        <w:instrText xml:space="preserve"> XE "Full XML schema:Search Request Schema schema" </w:instrText>
      </w:r>
      <w:r>
        <w:fldChar w:fldCharType="end"/>
      </w:r>
      <w:r>
        <w:fldChar w:fldCharType="begin"/>
      </w:r>
      <w:r>
        <w:instrText xml:space="preserve"> XE "XML schema:Search Request Schema schema" </w:instrText>
      </w:r>
      <w:r>
        <w:fldChar w:fldCharType="end"/>
      </w:r>
    </w:p>
    <w:p w:rsidR="00B25F40" w:rsidRDefault="00922E5B">
      <w:r>
        <w:t xml:space="preserve">This section contains the contents of the </w:t>
      </w:r>
      <w:r>
        <w:t>SearchRequest.xsd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28"/>
        <w:gridCol w:w="4747"/>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28" w:type="dxa"/>
          </w:tcPr>
          <w:p w:rsidR="00B25F40" w:rsidRDefault="00922E5B">
            <w:pPr>
              <w:pStyle w:val="TableHeaderText"/>
            </w:pPr>
            <w:r>
              <w:t>File name</w:t>
            </w:r>
          </w:p>
        </w:tc>
        <w:tc>
          <w:tcPr>
            <w:tcW w:w="4747" w:type="dxa"/>
          </w:tcPr>
          <w:p w:rsidR="00B25F40" w:rsidRDefault="00922E5B">
            <w:pPr>
              <w:pStyle w:val="TableHeaderText"/>
            </w:pPr>
            <w:r>
              <w:t>Defining section</w:t>
            </w:r>
          </w:p>
        </w:tc>
      </w:tr>
      <w:tr w:rsidR="00B25F40" w:rsidTr="00B25F40">
        <w:tc>
          <w:tcPr>
            <w:tcW w:w="4728" w:type="dxa"/>
          </w:tcPr>
          <w:p w:rsidR="00B25F40" w:rsidRDefault="00922E5B">
            <w:pPr>
              <w:pStyle w:val="TableBodyText"/>
            </w:pPr>
            <w:r>
              <w:t>Search.xsd</w:t>
            </w:r>
          </w:p>
        </w:tc>
        <w:tc>
          <w:tcPr>
            <w:tcW w:w="4747" w:type="dxa"/>
          </w:tcPr>
          <w:p w:rsidR="00B25F40" w:rsidRDefault="00922E5B">
            <w:pPr>
              <w:pStyle w:val="TableBodyText"/>
            </w:pPr>
            <w:hyperlink w:anchor="Section_ec860af63f4a4f6883ba9f31ef5610e1" w:history="1">
              <w:r>
                <w:rPr>
                  <w:rStyle w:val="Hyperlink"/>
                </w:rPr>
                <w:t>6.33</w:t>
              </w:r>
            </w:hyperlink>
          </w:p>
        </w:tc>
      </w:tr>
    </w:tbl>
    <w:p w:rsidR="00B25F40" w:rsidRDefault="00922E5B">
      <w:pPr>
        <w:pStyle w:val="Code"/>
      </w:pPr>
      <w:r>
        <w:t>&lt;?xml version="1.0" e</w:t>
      </w:r>
      <w:r>
        <w:t>ncoding="UTF-8"?&gt;</w:t>
      </w:r>
    </w:p>
    <w:p w:rsidR="00B25F40" w:rsidRDefault="00922E5B">
      <w:pPr>
        <w:pStyle w:val="Code"/>
      </w:pPr>
      <w:r>
        <w:t xml:space="preserve">&lt;xs:schema xmlns:xs="http://www.w3.org/2001/XMLSchema" xmlns="Search" </w:t>
      </w:r>
    </w:p>
    <w:p w:rsidR="00B25F40" w:rsidRDefault="00922E5B">
      <w:pPr>
        <w:pStyle w:val="Code"/>
      </w:pPr>
      <w:r>
        <w:t xml:space="preserve">    targetNamespace="Search" elementFormDefault="qualified" </w:t>
      </w:r>
    </w:p>
    <w:p w:rsidR="00B25F40" w:rsidRDefault="00922E5B">
      <w:pPr>
        <w:pStyle w:val="Code"/>
      </w:pPr>
      <w:r>
        <w:t xml:space="preserve">    attributeFormDefault="unqualified"&gt;</w:t>
      </w:r>
    </w:p>
    <w:p w:rsidR="00B25F40" w:rsidRDefault="00922E5B">
      <w:pPr>
        <w:pStyle w:val="Code"/>
      </w:pPr>
      <w:r>
        <w:t xml:space="preserve">  &lt;xs:include schemaLocation="Search.xsd"/&gt;</w:t>
      </w:r>
    </w:p>
    <w:p w:rsidR="00B25F40" w:rsidRDefault="00922E5B">
      <w:pPr>
        <w:pStyle w:val="Code"/>
      </w:pPr>
      <w:r>
        <w:t xml:space="preserve">  &lt;xs:element name="Se</w:t>
      </w:r>
      <w:r>
        <w:t>arch"&gt;</w:t>
      </w:r>
    </w:p>
    <w:p w:rsidR="00B25F40" w:rsidRDefault="00922E5B">
      <w:pPr>
        <w:pStyle w:val="Code"/>
      </w:pPr>
      <w:r>
        <w:t xml:space="preserve">    &lt;xs:complexType&gt;</w:t>
      </w:r>
    </w:p>
    <w:p w:rsidR="00B25F40" w:rsidRDefault="00922E5B">
      <w:pPr>
        <w:pStyle w:val="Code"/>
      </w:pPr>
      <w:r>
        <w:t xml:space="preserve">      &lt;xs:choice maxOccurs="unbounded"&gt;</w:t>
      </w:r>
    </w:p>
    <w:p w:rsidR="00B25F40" w:rsidRDefault="00922E5B">
      <w:pPr>
        <w:pStyle w:val="Code"/>
      </w:pPr>
      <w:r>
        <w:t xml:space="preserve">        &lt;xs:element name="Store"&gt;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ref="Name"/&gt;</w:t>
      </w:r>
    </w:p>
    <w:p w:rsidR="00B25F40" w:rsidRDefault="00922E5B">
      <w:pPr>
        <w:pStyle w:val="Code"/>
      </w:pPr>
      <w:r>
        <w:t xml:space="preserve">              &lt;xs:element name="Query" type="queryType"/&gt;</w:t>
      </w:r>
    </w:p>
    <w:p w:rsidR="00B25F40" w:rsidRDefault="00922E5B">
      <w:pPr>
        <w:pStyle w:val="Code"/>
      </w:pPr>
      <w:r>
        <w:lastRenderedPageBreak/>
        <w:t xml:space="preserve">              &lt;xs:element ref="Options"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&lt;/xs:choice&gt;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83" w:name="section_dec12c63aeda4483b7e19d11d3d14e98"/>
      <w:bookmarkStart w:id="1484" w:name="_Toc3802244"/>
      <w:r>
        <w:t>Search Response Schema</w:t>
      </w:r>
      <w:bookmarkEnd w:id="1483"/>
      <w:bookmarkEnd w:id="1484"/>
      <w:r>
        <w:fldChar w:fldCharType="begin"/>
      </w:r>
      <w:r>
        <w:instrText xml:space="preserve"> XE "Search Response Schema schema" </w:instrText>
      </w:r>
      <w:r>
        <w:fldChar w:fldCharType="end"/>
      </w:r>
      <w:r>
        <w:fldChar w:fldCharType="begin"/>
      </w:r>
      <w:r>
        <w:instrText xml:space="preserve"> XE "Full XML schema:Search Response Schema schema" </w:instrText>
      </w:r>
      <w:r>
        <w:fldChar w:fldCharType="end"/>
      </w:r>
      <w:r>
        <w:fldChar w:fldCharType="begin"/>
      </w:r>
      <w:r>
        <w:instrText xml:space="preserve"> XE "XML schema:Search Response Schema schema" </w:instrText>
      </w:r>
      <w:r>
        <w:fldChar w:fldCharType="end"/>
      </w:r>
    </w:p>
    <w:p w:rsidR="00B25F40" w:rsidRDefault="00922E5B">
      <w:r>
        <w:t>This section contains the contents of the SearchResponse.xsd file. The additional files that this schema file requires to operate correctly are listed</w:t>
      </w:r>
      <w:r>
        <w:t xml:space="preserve"> in the following table.</w:t>
      </w:r>
    </w:p>
    <w:tbl>
      <w:tblPr>
        <w:tblStyle w:val="Table-ShadedHeader"/>
        <w:tblW w:w="0" w:type="auto"/>
        <w:tblLook w:val="04A0" w:firstRow="1" w:lastRow="0" w:firstColumn="1" w:lastColumn="0" w:noHBand="0" w:noVBand="1"/>
      </w:tblPr>
      <w:tblGrid>
        <w:gridCol w:w="4736"/>
        <w:gridCol w:w="4739"/>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6" w:type="dxa"/>
          </w:tcPr>
          <w:p w:rsidR="00B25F40" w:rsidRDefault="00922E5B">
            <w:pPr>
              <w:pStyle w:val="TableHeaderText"/>
            </w:pPr>
            <w:r>
              <w:t>File name</w:t>
            </w:r>
          </w:p>
        </w:tc>
        <w:tc>
          <w:tcPr>
            <w:tcW w:w="4739" w:type="dxa"/>
          </w:tcPr>
          <w:p w:rsidR="00B25F40" w:rsidRDefault="00922E5B">
            <w:pPr>
              <w:pStyle w:val="TableHeaderText"/>
            </w:pPr>
            <w:r>
              <w:t>Defining section/specification</w:t>
            </w:r>
          </w:p>
        </w:tc>
      </w:tr>
      <w:tr w:rsidR="00B25F40" w:rsidTr="00B25F40">
        <w:tc>
          <w:tcPr>
            <w:tcW w:w="4736" w:type="dxa"/>
          </w:tcPr>
          <w:p w:rsidR="00B25F40" w:rsidRDefault="00922E5B">
            <w:pPr>
              <w:pStyle w:val="TableBodyText"/>
            </w:pPr>
            <w:r>
              <w:t>AirSync.xsd</w:t>
            </w:r>
          </w:p>
        </w:tc>
        <w:tc>
          <w:tcPr>
            <w:tcW w:w="4739" w:type="dxa"/>
          </w:tcPr>
          <w:p w:rsidR="00B25F40" w:rsidRDefault="00922E5B">
            <w:pPr>
              <w:pStyle w:val="TableBodyText"/>
            </w:pPr>
            <w:hyperlink w:anchor="Section_6275bb56509f441d8f21faba357a57ef" w:history="1">
              <w:r>
                <w:rPr>
                  <w:rStyle w:val="Hyperlink"/>
                </w:rPr>
                <w:t>6.1</w:t>
              </w:r>
            </w:hyperlink>
          </w:p>
        </w:tc>
      </w:tr>
      <w:tr w:rsidR="00B25F40" w:rsidTr="00B25F40">
        <w:tc>
          <w:tcPr>
            <w:tcW w:w="4736" w:type="dxa"/>
          </w:tcPr>
          <w:p w:rsidR="00B25F40" w:rsidRDefault="00922E5B">
            <w:pPr>
              <w:pStyle w:val="TableBodyText"/>
            </w:pPr>
            <w:r>
              <w:t>AirSyncBase.xsd</w:t>
            </w:r>
          </w:p>
        </w:tc>
        <w:tc>
          <w:tcPr>
            <w:tcW w:w="4739" w:type="dxa"/>
          </w:tcPr>
          <w:p w:rsidR="00B25F40" w:rsidRDefault="00922E5B">
            <w:pPr>
              <w:pStyle w:val="TableBodyText"/>
            </w:pPr>
            <w:hyperlink r:id="rId908" w:anchor="Section_d1ba798741bf483d904596dfe11e3d1c">
              <w:r>
                <w:rPr>
                  <w:rStyle w:val="Hyperlink"/>
                </w:rPr>
                <w:t>[MS-ASAIRS]</w:t>
              </w:r>
            </w:hyperlink>
            <w:r>
              <w:t xml:space="preserve"> section 6</w:t>
            </w:r>
          </w:p>
        </w:tc>
      </w:tr>
      <w:tr w:rsidR="00B25F40" w:rsidTr="00B25F40">
        <w:tc>
          <w:tcPr>
            <w:tcW w:w="4736" w:type="dxa"/>
          </w:tcPr>
          <w:p w:rsidR="00B25F40" w:rsidRDefault="00922E5B">
            <w:pPr>
              <w:pStyle w:val="TableBodyText"/>
            </w:pPr>
            <w:r>
              <w:t>Calendar.xsd</w:t>
            </w:r>
          </w:p>
        </w:tc>
        <w:tc>
          <w:tcPr>
            <w:tcW w:w="4739" w:type="dxa"/>
          </w:tcPr>
          <w:p w:rsidR="00B25F40" w:rsidRDefault="00922E5B">
            <w:pPr>
              <w:pStyle w:val="TableBodyText"/>
            </w:pPr>
            <w:hyperlink r:id="rId909" w:anchor="Section_0c4486824a6a459aae662fed0712bef9">
              <w:r>
                <w:rPr>
                  <w:rStyle w:val="Hyperlink"/>
                </w:rPr>
                <w:t>[MS-ASCAL]</w:t>
              </w:r>
            </w:hyperlink>
            <w:r>
              <w:t xml:space="preserve"> section 6</w:t>
            </w:r>
          </w:p>
        </w:tc>
      </w:tr>
      <w:tr w:rsidR="00B25F40" w:rsidTr="00B25F40">
        <w:tc>
          <w:tcPr>
            <w:tcW w:w="4736" w:type="dxa"/>
          </w:tcPr>
          <w:p w:rsidR="00B25F40" w:rsidRDefault="00922E5B">
            <w:pPr>
              <w:pStyle w:val="TableBodyText"/>
            </w:pPr>
            <w:r>
              <w:t>Contacts.xsd</w:t>
            </w:r>
          </w:p>
        </w:tc>
        <w:tc>
          <w:tcPr>
            <w:tcW w:w="4739" w:type="dxa"/>
          </w:tcPr>
          <w:p w:rsidR="00B25F40" w:rsidRDefault="00922E5B">
            <w:pPr>
              <w:pStyle w:val="TableBodyText"/>
            </w:pPr>
            <w:hyperlink r:id="rId910" w:anchor="Section_a4593b9dd9af4d27bc5c67c4c1b98d54">
              <w:r>
                <w:rPr>
                  <w:rStyle w:val="Hyperlink"/>
                </w:rPr>
                <w:t>[MS-ASCNTC]</w:t>
              </w:r>
            </w:hyperlink>
            <w:r>
              <w:t xml:space="preserve"> section 6.1</w:t>
            </w:r>
          </w:p>
        </w:tc>
      </w:tr>
      <w:tr w:rsidR="00B25F40" w:rsidTr="00B25F40">
        <w:tc>
          <w:tcPr>
            <w:tcW w:w="4736" w:type="dxa"/>
          </w:tcPr>
          <w:p w:rsidR="00B25F40" w:rsidRDefault="00922E5B">
            <w:pPr>
              <w:pStyle w:val="TableBodyText"/>
            </w:pPr>
            <w:r>
              <w:t>Contacts2.</w:t>
            </w:r>
            <w:r>
              <w:t>xsd</w:t>
            </w:r>
          </w:p>
        </w:tc>
        <w:tc>
          <w:tcPr>
            <w:tcW w:w="4739" w:type="dxa"/>
          </w:tcPr>
          <w:p w:rsidR="00B25F40" w:rsidRDefault="00922E5B">
            <w:pPr>
              <w:pStyle w:val="TableBodyText"/>
            </w:pPr>
            <w:r>
              <w:t>[MS-ASCNTC] section 6.2</w:t>
            </w:r>
          </w:p>
        </w:tc>
      </w:tr>
      <w:tr w:rsidR="00B25F40" w:rsidTr="00B25F40">
        <w:tc>
          <w:tcPr>
            <w:tcW w:w="4736" w:type="dxa"/>
          </w:tcPr>
          <w:p w:rsidR="00B25F40" w:rsidRDefault="00922E5B">
            <w:pPr>
              <w:pStyle w:val="TableBodyText"/>
            </w:pPr>
            <w:r>
              <w:t>DocumentLibrary.xsd</w:t>
            </w:r>
          </w:p>
        </w:tc>
        <w:tc>
          <w:tcPr>
            <w:tcW w:w="4739" w:type="dxa"/>
          </w:tcPr>
          <w:p w:rsidR="00B25F40" w:rsidRDefault="00922E5B">
            <w:pPr>
              <w:pStyle w:val="TableBodyText"/>
            </w:pPr>
            <w:hyperlink r:id="rId911" w:anchor="Section_c503701c0e594beb9b8b038cd69a3443">
              <w:r>
                <w:rPr>
                  <w:rStyle w:val="Hyperlink"/>
                </w:rPr>
                <w:t>[MS-ASDOC]</w:t>
              </w:r>
            </w:hyperlink>
            <w:r>
              <w:t xml:space="preserve"> section 6</w:t>
            </w:r>
          </w:p>
        </w:tc>
      </w:tr>
      <w:tr w:rsidR="00B25F40" w:rsidTr="00B25F40">
        <w:tc>
          <w:tcPr>
            <w:tcW w:w="4736" w:type="dxa"/>
          </w:tcPr>
          <w:p w:rsidR="00B25F40" w:rsidRDefault="00922E5B">
            <w:pPr>
              <w:pStyle w:val="TableBodyText"/>
            </w:pPr>
            <w:r>
              <w:t>Email.xsd</w:t>
            </w:r>
          </w:p>
        </w:tc>
        <w:tc>
          <w:tcPr>
            <w:tcW w:w="4739" w:type="dxa"/>
          </w:tcPr>
          <w:p w:rsidR="00B25F40" w:rsidRDefault="00922E5B">
            <w:pPr>
              <w:pStyle w:val="TableBodyText"/>
            </w:pPr>
            <w:hyperlink r:id="rId912" w:anchor="Section_f3d27369e0f54164aa5e9b1abda16f5f">
              <w:r>
                <w:rPr>
                  <w:rStyle w:val="Hyperlink"/>
                </w:rPr>
                <w:t>[MS-ASEMAIL]</w:t>
              </w:r>
            </w:hyperlink>
            <w:r>
              <w:t xml:space="preserve"> </w:t>
            </w:r>
            <w:r>
              <w:t>section 6.1</w:t>
            </w:r>
          </w:p>
        </w:tc>
      </w:tr>
      <w:tr w:rsidR="00B25F40" w:rsidTr="00B25F40">
        <w:tc>
          <w:tcPr>
            <w:tcW w:w="4736" w:type="dxa"/>
          </w:tcPr>
          <w:p w:rsidR="00B25F40" w:rsidRDefault="00922E5B">
            <w:pPr>
              <w:pStyle w:val="TableBodyText"/>
            </w:pPr>
            <w:r>
              <w:t>Email2.xsd</w:t>
            </w:r>
          </w:p>
        </w:tc>
        <w:tc>
          <w:tcPr>
            <w:tcW w:w="4739" w:type="dxa"/>
          </w:tcPr>
          <w:p w:rsidR="00B25F40" w:rsidRDefault="00922E5B">
            <w:pPr>
              <w:pStyle w:val="TableBodyText"/>
            </w:pPr>
            <w:r>
              <w:t>[MS-ASEMAIL] section 6.2</w:t>
            </w:r>
          </w:p>
        </w:tc>
      </w:tr>
      <w:tr w:rsidR="00B25F40" w:rsidTr="00B25F40">
        <w:tc>
          <w:tcPr>
            <w:tcW w:w="4736" w:type="dxa"/>
          </w:tcPr>
          <w:p w:rsidR="00B25F40" w:rsidRDefault="00922E5B">
            <w:pPr>
              <w:pStyle w:val="TableBodyText"/>
            </w:pPr>
            <w:r>
              <w:t>GAL.xsd</w:t>
            </w:r>
          </w:p>
        </w:tc>
        <w:tc>
          <w:tcPr>
            <w:tcW w:w="4739" w:type="dxa"/>
          </w:tcPr>
          <w:p w:rsidR="00B25F40" w:rsidRDefault="00922E5B">
            <w:pPr>
              <w:pStyle w:val="TableBodyText"/>
            </w:pPr>
            <w:hyperlink w:anchor="Section_73621d8e7c194cab94779c5517eba877" w:history="1">
              <w:r>
                <w:rPr>
                  <w:rStyle w:val="Hyperlink"/>
                </w:rPr>
                <w:t>6.18</w:t>
              </w:r>
            </w:hyperlink>
          </w:p>
        </w:tc>
      </w:tr>
      <w:tr w:rsidR="00B25F40" w:rsidTr="00B25F40">
        <w:tc>
          <w:tcPr>
            <w:tcW w:w="4736" w:type="dxa"/>
          </w:tcPr>
          <w:p w:rsidR="00B25F40" w:rsidRDefault="00922E5B">
            <w:pPr>
              <w:pStyle w:val="TableBodyText"/>
            </w:pPr>
            <w:r>
              <w:t>Notes.xsd</w:t>
            </w:r>
          </w:p>
        </w:tc>
        <w:tc>
          <w:tcPr>
            <w:tcW w:w="4739" w:type="dxa"/>
          </w:tcPr>
          <w:p w:rsidR="00B25F40" w:rsidRDefault="00922E5B">
            <w:pPr>
              <w:pStyle w:val="TableBodyText"/>
            </w:pPr>
            <w:hyperlink r:id="rId913" w:anchor="Section_21801d6c000e413c859150430a8e9fd9">
              <w:r>
                <w:rPr>
                  <w:rStyle w:val="Hyperlink"/>
                </w:rPr>
                <w:t>[MS-ASNOTE]</w:t>
              </w:r>
            </w:hyperlink>
            <w:r>
              <w:t xml:space="preserve"> section 6</w:t>
            </w:r>
          </w:p>
        </w:tc>
      </w:tr>
      <w:tr w:rsidR="00B25F40" w:rsidTr="00B25F40">
        <w:tc>
          <w:tcPr>
            <w:tcW w:w="4736" w:type="dxa"/>
          </w:tcPr>
          <w:p w:rsidR="00B25F40" w:rsidRDefault="00922E5B">
            <w:pPr>
              <w:pStyle w:val="TableBodyText"/>
            </w:pPr>
            <w:r>
              <w:t>Search.xsd</w:t>
            </w:r>
          </w:p>
        </w:tc>
        <w:tc>
          <w:tcPr>
            <w:tcW w:w="4739" w:type="dxa"/>
          </w:tcPr>
          <w:p w:rsidR="00B25F40" w:rsidRDefault="00922E5B">
            <w:pPr>
              <w:pStyle w:val="TableBodyText"/>
            </w:pPr>
            <w:hyperlink w:anchor="Section_ec860af63f4a4f6883ba9f31ef5610e1" w:history="1">
              <w:r>
                <w:rPr>
                  <w:rStyle w:val="Hyperlink"/>
                </w:rPr>
                <w:t>6.33</w:t>
              </w:r>
            </w:hyperlink>
          </w:p>
        </w:tc>
      </w:tr>
      <w:tr w:rsidR="00B25F40" w:rsidTr="00B25F40">
        <w:tc>
          <w:tcPr>
            <w:tcW w:w="4736" w:type="dxa"/>
          </w:tcPr>
          <w:p w:rsidR="00B25F40" w:rsidRDefault="00922E5B">
            <w:pPr>
              <w:pStyle w:val="TableBodyText"/>
            </w:pPr>
            <w:r>
              <w:t>Tasks.xsd</w:t>
            </w:r>
          </w:p>
        </w:tc>
        <w:tc>
          <w:tcPr>
            <w:tcW w:w="4739" w:type="dxa"/>
          </w:tcPr>
          <w:p w:rsidR="00B25F40" w:rsidRDefault="00922E5B">
            <w:pPr>
              <w:pStyle w:val="TableBodyText"/>
            </w:pPr>
            <w:hyperlink r:id="rId914" w:anchor="Section_b8fe266450ba4d00bf6be4deab352c89">
              <w:r>
                <w:rPr>
                  <w:rStyle w:val="Hyperlink"/>
                </w:rPr>
                <w:t>[MS-ASTASK]</w:t>
              </w:r>
            </w:hyperlink>
            <w:r>
              <w:t xml:space="preserve"> section 6</w:t>
            </w:r>
          </w:p>
        </w:tc>
      </w:tr>
      <w:tr w:rsidR="00B25F40" w:rsidTr="00B25F40">
        <w:tc>
          <w:tcPr>
            <w:tcW w:w="4736" w:type="dxa"/>
          </w:tcPr>
          <w:p w:rsidR="00B25F40" w:rsidRDefault="00922E5B">
            <w:pPr>
              <w:pStyle w:val="TableBodyText"/>
            </w:pPr>
            <w:r>
              <w:t>RightsManagement.xsd</w:t>
            </w:r>
          </w:p>
        </w:tc>
        <w:tc>
          <w:tcPr>
            <w:tcW w:w="4739" w:type="dxa"/>
          </w:tcPr>
          <w:p w:rsidR="00B25F40" w:rsidRDefault="00922E5B">
            <w:pPr>
              <w:pStyle w:val="TableBodyText"/>
            </w:pPr>
            <w:hyperlink r:id="rId915" w:anchor="Section_71e681b7e1784c1096b678df7fa77dfc">
              <w:r>
                <w:rPr>
                  <w:rStyle w:val="Hyperlink"/>
                </w:rPr>
                <w:t>[MS-ASRM]</w:t>
              </w:r>
            </w:hyperlink>
            <w:r>
              <w:t xml:space="preserve"> section 6</w:t>
            </w:r>
          </w:p>
        </w:tc>
      </w:tr>
    </w:tbl>
    <w:p w:rsidR="00B25F40" w:rsidRDefault="00922E5B">
      <w:pPr>
        <w:pStyle w:val="Code"/>
      </w:pPr>
      <w:r>
        <w:t>&lt;?xml version="1.0" encoding="UTF-8"?&gt;</w:t>
      </w:r>
    </w:p>
    <w:p w:rsidR="00B25F40" w:rsidRDefault="00922E5B">
      <w:pPr>
        <w:pStyle w:val="Code"/>
      </w:pPr>
      <w:r>
        <w:t>&lt;xs:schema xmlns:xs="http://www.w3.org/2001/XMLSchema" xmlns:airsyncbase=</w:t>
      </w:r>
    </w:p>
    <w:p w:rsidR="00B25F40" w:rsidRDefault="00922E5B">
      <w:pPr>
        <w:pStyle w:val="Code"/>
      </w:pPr>
      <w:r>
        <w:t xml:space="preserve">    "AirSyncBase" xmlns:airsync="AirSync" xmlns:calendar="Calendar" </w:t>
      </w:r>
    </w:p>
    <w:p w:rsidR="00B25F40" w:rsidRDefault="00922E5B">
      <w:pPr>
        <w:pStyle w:val="Code"/>
      </w:pPr>
      <w:r>
        <w:t xml:space="preserve">    xmlns:contacts="Contacts" x</w:t>
      </w:r>
      <w:r>
        <w:t xml:space="preserve">mlns:contacts2="Contacts2" </w:t>
      </w:r>
    </w:p>
    <w:p w:rsidR="00B25F40" w:rsidRDefault="00922E5B">
      <w:pPr>
        <w:pStyle w:val="Code"/>
      </w:pPr>
      <w:r>
        <w:t xml:space="preserve">    xmlns:documentlibrary="DocumentLibrary" xmlns:email="Email" </w:t>
      </w:r>
    </w:p>
    <w:p w:rsidR="00B25F40" w:rsidRDefault="00922E5B">
      <w:pPr>
        <w:pStyle w:val="Code"/>
      </w:pPr>
      <w:r>
        <w:t xml:space="preserve">    xmlns:email2="Email2" xmlns:gal="GAL" xmlns:notes="Notes" </w:t>
      </w:r>
    </w:p>
    <w:p w:rsidR="00B25F40" w:rsidRDefault="00922E5B">
      <w:pPr>
        <w:pStyle w:val="Code"/>
      </w:pPr>
      <w:r>
        <w:t xml:space="preserve">    xmlns:tasks="Tasks" xmlns:rm="RightsManagement" xmlns="Search" targetNamespace="Search" </w:t>
      </w:r>
    </w:p>
    <w:p w:rsidR="00B25F40" w:rsidRDefault="00922E5B">
      <w:pPr>
        <w:pStyle w:val="Code"/>
      </w:pPr>
      <w:r>
        <w:t xml:space="preserve">    ele</w:t>
      </w:r>
      <w:r>
        <w:t>mentFormDefault="qualified" attributeFormDefault="unqualified"&gt;</w:t>
      </w:r>
    </w:p>
    <w:p w:rsidR="00B25F40" w:rsidRDefault="00922E5B">
      <w:pPr>
        <w:pStyle w:val="Code"/>
      </w:pPr>
      <w:r>
        <w:t xml:space="preserve">  &lt;xs:include schemaLocation="Search.xsd"/&gt;</w:t>
      </w:r>
    </w:p>
    <w:p w:rsidR="00B25F40" w:rsidRDefault="00922E5B">
      <w:pPr>
        <w:pStyle w:val="Code"/>
      </w:pPr>
      <w:r>
        <w:t xml:space="preserve">  &lt;xs:import namespace="AirSync" schemaLocation="AirSync.xsd"/&gt;</w:t>
      </w:r>
    </w:p>
    <w:p w:rsidR="00B25F40" w:rsidRDefault="00922E5B">
      <w:pPr>
        <w:pStyle w:val="Code"/>
      </w:pPr>
      <w:r>
        <w:t xml:space="preserve">  &lt;xs:import namespace="AirSyncBase" schemaLocation="AirSyncBase.xsd"/&gt;</w:t>
      </w:r>
    </w:p>
    <w:p w:rsidR="00B25F40" w:rsidRDefault="00922E5B">
      <w:pPr>
        <w:pStyle w:val="Code"/>
      </w:pPr>
      <w:r>
        <w:t xml:space="preserve">  &lt;</w:t>
      </w:r>
      <w:r>
        <w:t>xs:import namespace="Calendar" schemaLocation="Calendar.xsd"/&gt;</w:t>
      </w:r>
    </w:p>
    <w:p w:rsidR="00B25F40" w:rsidRDefault="00922E5B">
      <w:pPr>
        <w:pStyle w:val="Code"/>
      </w:pPr>
      <w:r>
        <w:t xml:space="preserve">  &lt;xs:import namespace="Contacts" schemaLocation="Contacts.xsd"/&gt;</w:t>
      </w:r>
    </w:p>
    <w:p w:rsidR="00B25F40" w:rsidRDefault="00922E5B">
      <w:pPr>
        <w:pStyle w:val="Code"/>
      </w:pPr>
      <w:r>
        <w:t xml:space="preserve">  &lt;xs:import namespace="Contacts2" schemaLocation="Contacts2.xsd"/&gt;</w:t>
      </w:r>
    </w:p>
    <w:p w:rsidR="00B25F40" w:rsidRDefault="00922E5B">
      <w:pPr>
        <w:pStyle w:val="Code"/>
      </w:pPr>
      <w:r>
        <w:t xml:space="preserve">  &lt;xs:import namespace="DocumentLibrary" schemaLocation="Do</w:t>
      </w:r>
      <w:r>
        <w:t>cumentLibrary.xsd"/&gt;</w:t>
      </w:r>
    </w:p>
    <w:p w:rsidR="00B25F40" w:rsidRDefault="00922E5B">
      <w:pPr>
        <w:pStyle w:val="Code"/>
      </w:pPr>
      <w:r>
        <w:t xml:space="preserve">  &lt;xs:import namespace="Email" schemaLocation="Email.xsd"/&gt;</w:t>
      </w:r>
    </w:p>
    <w:p w:rsidR="00B25F40" w:rsidRDefault="00922E5B">
      <w:pPr>
        <w:pStyle w:val="Code"/>
      </w:pPr>
      <w:r>
        <w:t xml:space="preserve">  &lt;xs:import namespace="Email2" schemaLocation="Email2.xsd"/&gt;</w:t>
      </w:r>
    </w:p>
    <w:p w:rsidR="00B25F40" w:rsidRDefault="00922E5B">
      <w:pPr>
        <w:pStyle w:val="Code"/>
      </w:pPr>
      <w:r>
        <w:t xml:space="preserve">  &lt;xs:import namespace="GAL" schemaLocation="GAL.xsd"/&gt;</w:t>
      </w:r>
    </w:p>
    <w:p w:rsidR="00B25F40" w:rsidRDefault="00922E5B">
      <w:pPr>
        <w:pStyle w:val="Code"/>
      </w:pPr>
      <w:r>
        <w:t xml:space="preserve">  &lt;xs:import namespace="Notes" schemaLocation="Notes.xsd"</w:t>
      </w:r>
      <w:r>
        <w:t>/&gt;</w:t>
      </w:r>
    </w:p>
    <w:p w:rsidR="00B25F40" w:rsidRDefault="00922E5B">
      <w:pPr>
        <w:pStyle w:val="Code"/>
      </w:pPr>
      <w:r>
        <w:t xml:space="preserve">  &lt;xs:import namespace="Tasks" schemaLocation="Tasks.xsd"/&gt;</w:t>
      </w:r>
    </w:p>
    <w:p w:rsidR="00B25F40" w:rsidRDefault="00922E5B">
      <w:pPr>
        <w:pStyle w:val="Code"/>
      </w:pPr>
      <w:r>
        <w:t xml:space="preserve">  &lt;xs:import namespace="RightsManagement" schemaLocation="RightsManagement.xsd"/&gt;</w:t>
      </w:r>
    </w:p>
    <w:p w:rsidR="00B25F40" w:rsidRDefault="00922E5B">
      <w:pPr>
        <w:pStyle w:val="Code"/>
      </w:pPr>
      <w:r>
        <w:t xml:space="preserve">  &lt;xs:element name="Search"&gt;</w:t>
      </w:r>
    </w:p>
    <w:p w:rsidR="00B25F40" w:rsidRDefault="00922E5B">
      <w:pPr>
        <w:pStyle w:val="Code"/>
      </w:pPr>
      <w:r>
        <w:lastRenderedPageBreak/>
        <w:t xml:space="preserve">    &lt;xs:complexType&gt;</w:t>
      </w:r>
    </w:p>
    <w:p w:rsidR="00B25F40" w:rsidRDefault="00922E5B">
      <w:pPr>
        <w:pStyle w:val="Code"/>
      </w:pPr>
      <w:r>
        <w:t xml:space="preserve">      &lt;xs:sequence&gt;</w:t>
      </w:r>
    </w:p>
    <w:p w:rsidR="00B25F40" w:rsidRDefault="00922E5B">
      <w:pPr>
        <w:pStyle w:val="Code"/>
      </w:pPr>
      <w:r>
        <w:t xml:space="preserve">        &lt;xs:element ref="Status" minOccur</w:t>
      </w:r>
      <w:r>
        <w:t>s="0"/&gt;</w:t>
      </w:r>
    </w:p>
    <w:p w:rsidR="00B25F40" w:rsidRDefault="00922E5B">
      <w:pPr>
        <w:pStyle w:val="Code"/>
      </w:pPr>
      <w:r>
        <w:t xml:space="preserve">        &lt;xs:element name="Response"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name="Store"&gt;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ref="Status"</w:t>
      </w:r>
      <w:r>
        <w:t>/&gt;</w:t>
      </w:r>
    </w:p>
    <w:p w:rsidR="00B25F40" w:rsidRDefault="00922E5B">
      <w:pPr>
        <w:pStyle w:val="Code"/>
      </w:pPr>
      <w:r>
        <w:t xml:space="preserve">                    &lt;xs:element name="Result" nillable="true" minOccurs="0" </w:t>
      </w:r>
    </w:p>
    <w:p w:rsidR="00B25F40" w:rsidRDefault="00922E5B">
      <w:pPr>
        <w:pStyle w:val="Code"/>
      </w:pPr>
      <w:r>
        <w:t xml:space="preserve">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w:t>
      </w:r>
      <w:r>
        <w:t>xs:element ref="airsync:Class" minOccurs="0"/&gt;</w:t>
      </w:r>
    </w:p>
    <w:p w:rsidR="00B25F40" w:rsidRDefault="00922E5B">
      <w:pPr>
        <w:pStyle w:val="Code"/>
      </w:pPr>
      <w:r>
        <w:t xml:space="preserve">                          &lt;xs:element ref="LongId" minOccurs="0"/&gt;</w:t>
      </w:r>
    </w:p>
    <w:p w:rsidR="00B25F40" w:rsidRDefault="00922E5B">
      <w:pPr>
        <w:pStyle w:val="Code"/>
      </w:pPr>
      <w:r>
        <w:t xml:space="preserve">                          &lt;xs:element ref="airsync:CollectionId" minOccurs="0"/&gt;</w:t>
      </w:r>
    </w:p>
    <w:p w:rsidR="00B25F40" w:rsidRDefault="00922E5B">
      <w:pPr>
        <w:pStyle w:val="Code"/>
      </w:pPr>
      <w:r>
        <w:t xml:space="preserve">                          &lt;</w:t>
      </w:r>
      <w:r>
        <w:t>xs:element name="Properties" minOccurs="0"&gt;</w:t>
      </w:r>
    </w:p>
    <w:p w:rsidR="00B25F40" w:rsidRDefault="00922E5B">
      <w:pPr>
        <w:pStyle w:val="Code"/>
      </w:pPr>
      <w:r>
        <w:t xml:space="preserve">                            &lt;xs:complexType&gt;</w:t>
      </w:r>
    </w:p>
    <w:p w:rsidR="00B25F40" w:rsidRDefault="00922E5B">
      <w:pPr>
        <w:pStyle w:val="Code"/>
      </w:pPr>
      <w:r>
        <w:t xml:space="preserve">                              &lt;xs:group ref="SearchProperties"/&gt;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w:t>
      </w: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ref="Range" minOccurs="0"/&gt;</w:t>
      </w:r>
    </w:p>
    <w:p w:rsidR="00B25F40" w:rsidRDefault="00922E5B">
      <w:pPr>
        <w:pStyle w:val="Code"/>
      </w:pPr>
      <w:r>
        <w:t xml:space="preserve">                    &lt;xs:element ref="Total" minOccurs="0"/&gt;</w:t>
      </w:r>
    </w:p>
    <w:p w:rsidR="00B25F40" w:rsidRDefault="00922E5B">
      <w:pPr>
        <w:pStyle w:val="Code"/>
      </w:pPr>
      <w:r>
        <w:t xml:space="preserve">                  &lt;/xs:sequence&gt;</w:t>
      </w:r>
    </w:p>
    <w:p w:rsidR="00B25F40" w:rsidRDefault="00922E5B">
      <w:pPr>
        <w:pStyle w:val="Code"/>
      </w:pPr>
      <w:r>
        <w:t xml:space="preserve">      </w:t>
      </w:r>
      <w:r>
        <w:t xml:space="preserve">          &lt;/xs:complexType&gt;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&lt;xs:group name="SearchProperties"&gt;</w:t>
      </w:r>
    </w:p>
    <w:p w:rsidR="00B25F40" w:rsidRDefault="00922E5B">
      <w:pPr>
        <w:pStyle w:val="Code"/>
      </w:pPr>
      <w:r>
        <w:t xml:space="preserve">    &lt;xs:sequence&gt;</w:t>
      </w:r>
    </w:p>
    <w:p w:rsidR="00B25F40" w:rsidRDefault="00922E5B">
      <w:pPr>
        <w:pStyle w:val="Code"/>
      </w:pPr>
      <w:r>
        <w:t xml:space="preserve">      &lt;xs:choi</w:t>
      </w:r>
      <w:r>
        <w:t>ce maxOccurs="unbounded"&gt;</w:t>
      </w:r>
    </w:p>
    <w:p w:rsidR="00B25F40" w:rsidRDefault="00922E5B">
      <w:pPr>
        <w:pStyle w:val="Code"/>
      </w:pPr>
      <w:r>
        <w:t xml:space="preserve">        &lt;xs:element ref="airsyncbase:Attachments"/&gt;</w:t>
      </w:r>
    </w:p>
    <w:p w:rsidR="00B25F40" w:rsidRDefault="00922E5B">
      <w:pPr>
        <w:pStyle w:val="Code"/>
      </w:pPr>
      <w:r>
        <w:t xml:space="preserve">        &lt;xs:element ref="airsyncbase:Body"/&gt;</w:t>
      </w:r>
    </w:p>
    <w:p w:rsidR="00B25F40" w:rsidRDefault="00922E5B">
      <w:pPr>
        <w:pStyle w:val="Code"/>
      </w:pPr>
      <w:r>
        <w:t xml:space="preserve">        &lt;xs:element ref="airsyncbase:BodyPart"/&gt;</w:t>
      </w:r>
    </w:p>
    <w:p w:rsidR="00B25F40" w:rsidRDefault="00922E5B">
      <w:pPr>
        <w:pStyle w:val="Code"/>
      </w:pPr>
      <w:r>
        <w:t xml:space="preserve">        &lt;xs:element ref="airsyncbase:Location"/&gt;</w:t>
      </w:r>
    </w:p>
    <w:p w:rsidR="00B25F40" w:rsidRDefault="00922E5B">
      <w:pPr>
        <w:pStyle w:val="Code"/>
      </w:pPr>
      <w:r>
        <w:t xml:space="preserve">        &lt;xs:element ref="airsyncbas</w:t>
      </w:r>
      <w:r>
        <w:t>e:NativeBodyType"/&gt;</w:t>
      </w:r>
    </w:p>
    <w:p w:rsidR="00B25F40" w:rsidRDefault="00922E5B">
      <w:pPr>
        <w:pStyle w:val="Code"/>
      </w:pPr>
      <w:r>
        <w:t xml:space="preserve">        &lt;xs:element ref="calendar:Timezone"/&gt;</w:t>
      </w:r>
    </w:p>
    <w:p w:rsidR="00B25F40" w:rsidRDefault="00922E5B">
      <w:pPr>
        <w:pStyle w:val="Code"/>
      </w:pPr>
      <w:r>
        <w:t xml:space="preserve">        &lt;xs:element ref="calendar:AllDayEvent"/&gt;</w:t>
      </w:r>
    </w:p>
    <w:p w:rsidR="00B25F40" w:rsidRDefault="00922E5B">
      <w:pPr>
        <w:pStyle w:val="Code"/>
      </w:pPr>
      <w:r>
        <w:t xml:space="preserve">        &lt;xs:element ref="calendar:BusyStatus"/&gt;</w:t>
      </w:r>
    </w:p>
    <w:p w:rsidR="00B25F40" w:rsidRDefault="00922E5B">
      <w:pPr>
        <w:pStyle w:val="Code"/>
      </w:pPr>
      <w:r>
        <w:t xml:space="preserve">        &lt;xs:element ref="calendar:OrganizerName"/&gt;</w:t>
      </w:r>
    </w:p>
    <w:p w:rsidR="00B25F40" w:rsidRDefault="00922E5B">
      <w:pPr>
        <w:pStyle w:val="Code"/>
      </w:pPr>
      <w:r>
        <w:t xml:space="preserve">        &lt;</w:t>
      </w:r>
      <w:r>
        <w:t>xs:element ref="calendar:OrganizerEmail"/&gt;</w:t>
      </w:r>
    </w:p>
    <w:p w:rsidR="00B25F40" w:rsidRDefault="00922E5B">
      <w:pPr>
        <w:pStyle w:val="Code"/>
      </w:pPr>
      <w:r>
        <w:t xml:space="preserve">        &lt;xs:element ref="calendar:DtStamp"/&gt;</w:t>
      </w:r>
    </w:p>
    <w:p w:rsidR="00B25F40" w:rsidRDefault="00922E5B">
      <w:pPr>
        <w:pStyle w:val="Code"/>
      </w:pPr>
      <w:r>
        <w:t xml:space="preserve">        &lt;xs:element ref="calendar:EndTime"/&gt;</w:t>
      </w:r>
    </w:p>
    <w:p w:rsidR="00B25F40" w:rsidRDefault="00922E5B">
      <w:pPr>
        <w:pStyle w:val="Code"/>
      </w:pPr>
      <w:r>
        <w:t xml:space="preserve">        &lt;xs:element ref="calendar:Location"/&gt;</w:t>
      </w:r>
    </w:p>
    <w:p w:rsidR="00B25F40" w:rsidRDefault="00922E5B">
      <w:pPr>
        <w:pStyle w:val="Code"/>
      </w:pPr>
      <w:r>
        <w:t xml:space="preserve">        &lt;xs:element ref="calendar:Reminder"/&gt;</w:t>
      </w:r>
    </w:p>
    <w:p w:rsidR="00B25F40" w:rsidRDefault="00922E5B">
      <w:pPr>
        <w:pStyle w:val="Code"/>
      </w:pPr>
      <w:r>
        <w:t xml:space="preserve">        &lt;xs:element ref="calend</w:t>
      </w:r>
      <w:r>
        <w:t>ar:Sensitivity"/&gt;</w:t>
      </w:r>
    </w:p>
    <w:p w:rsidR="00B25F40" w:rsidRDefault="00922E5B">
      <w:pPr>
        <w:pStyle w:val="Code"/>
      </w:pPr>
      <w:r>
        <w:t xml:space="preserve">        &lt;xs:element ref="calendar:Subject"/&gt;</w:t>
      </w:r>
    </w:p>
    <w:p w:rsidR="00B25F40" w:rsidRDefault="00922E5B">
      <w:pPr>
        <w:pStyle w:val="Code"/>
      </w:pPr>
      <w:r>
        <w:t xml:space="preserve">        &lt;xs:element ref="calendar:StartTime"/&gt;</w:t>
      </w:r>
    </w:p>
    <w:p w:rsidR="00B25F40" w:rsidRDefault="00922E5B">
      <w:pPr>
        <w:pStyle w:val="Code"/>
      </w:pPr>
      <w:r>
        <w:t xml:space="preserve">        &lt;xs:element ref="calendar:UID"/&gt;</w:t>
      </w:r>
    </w:p>
    <w:p w:rsidR="00B25F40" w:rsidRDefault="00922E5B">
      <w:pPr>
        <w:pStyle w:val="Code"/>
      </w:pPr>
      <w:r>
        <w:t xml:space="preserve">        &lt;xs:element ref="calendar:MeetingStatus"/&gt;</w:t>
      </w:r>
    </w:p>
    <w:p w:rsidR="00B25F40" w:rsidRDefault="00922E5B">
      <w:pPr>
        <w:pStyle w:val="Code"/>
      </w:pPr>
      <w:r>
        <w:t xml:space="preserve">        &lt;xs:element ref="calendar:Attendees"/&gt;</w:t>
      </w:r>
    </w:p>
    <w:p w:rsidR="00B25F40" w:rsidRDefault="00922E5B">
      <w:pPr>
        <w:pStyle w:val="Code"/>
      </w:pPr>
      <w:r>
        <w:t xml:space="preserve">       </w:t>
      </w:r>
      <w:r>
        <w:t xml:space="preserve"> &lt;xs:element ref="calendar:Recurrence"/&gt;</w:t>
      </w:r>
    </w:p>
    <w:p w:rsidR="00B25F40" w:rsidRDefault="00922E5B">
      <w:pPr>
        <w:pStyle w:val="Code"/>
      </w:pPr>
      <w:r>
        <w:t xml:space="preserve">        &lt;xs:element ref="calendar:Exceptions"/&gt;</w:t>
      </w:r>
    </w:p>
    <w:p w:rsidR="00B25F40" w:rsidRDefault="00922E5B">
      <w:pPr>
        <w:pStyle w:val="Code"/>
      </w:pPr>
      <w:r>
        <w:t xml:space="preserve">        &lt;xs:element ref="calendar:ResponseRequested"/&gt;</w:t>
      </w:r>
    </w:p>
    <w:p w:rsidR="00B25F40" w:rsidRDefault="00922E5B">
      <w:pPr>
        <w:pStyle w:val="Code"/>
      </w:pPr>
      <w:r>
        <w:t xml:space="preserve">        &lt;xs:element ref="calendar:AppointmentReplyTime"/&gt;</w:t>
      </w:r>
    </w:p>
    <w:p w:rsidR="00B25F40" w:rsidRDefault="00922E5B">
      <w:pPr>
        <w:pStyle w:val="Code"/>
      </w:pPr>
      <w:r>
        <w:t xml:space="preserve">        &lt;xs:element ref="calendar:ResponseType"/&gt;</w:t>
      </w:r>
    </w:p>
    <w:p w:rsidR="00B25F40" w:rsidRDefault="00922E5B">
      <w:pPr>
        <w:pStyle w:val="Code"/>
      </w:pPr>
      <w:r>
        <w:t xml:space="preserve">        &lt;xs:element ref="calendar:DisallowNewTimeProposal"/&gt;</w:t>
      </w:r>
    </w:p>
    <w:p w:rsidR="00B25F40" w:rsidRDefault="00922E5B">
      <w:pPr>
        <w:pStyle w:val="Code"/>
      </w:pPr>
      <w:r>
        <w:t xml:space="preserve">        &lt;xs:element ref="contacts:Anniversary"/&gt;</w:t>
      </w:r>
    </w:p>
    <w:p w:rsidR="00B25F40" w:rsidRDefault="00922E5B">
      <w:pPr>
        <w:pStyle w:val="Code"/>
      </w:pPr>
      <w:r>
        <w:t xml:space="preserve">        &lt;xs:element ref="contacts:AssistantName"/&gt;</w:t>
      </w:r>
    </w:p>
    <w:p w:rsidR="00B25F40" w:rsidRDefault="00922E5B">
      <w:pPr>
        <w:pStyle w:val="Code"/>
      </w:pPr>
      <w:r>
        <w:t xml:space="preserve">        &lt;xs:element ref="contacts:AssistantPhoneNumber"/&gt;</w:t>
      </w:r>
    </w:p>
    <w:p w:rsidR="00B25F40" w:rsidRDefault="00922E5B">
      <w:pPr>
        <w:pStyle w:val="Code"/>
      </w:pPr>
      <w:r>
        <w:t xml:space="preserve">        &lt;xs:element ref="contacts:Bir</w:t>
      </w:r>
      <w:r>
        <w:t>thday"/&gt;</w:t>
      </w:r>
    </w:p>
    <w:p w:rsidR="00B25F40" w:rsidRDefault="00922E5B">
      <w:pPr>
        <w:pStyle w:val="Code"/>
      </w:pPr>
      <w:r>
        <w:lastRenderedPageBreak/>
        <w:t xml:space="preserve">        &lt;xs:element ref="contacts:Business2PhoneNumber"/&gt;</w:t>
      </w:r>
    </w:p>
    <w:p w:rsidR="00B25F40" w:rsidRDefault="00922E5B">
      <w:pPr>
        <w:pStyle w:val="Code"/>
      </w:pPr>
      <w:r>
        <w:t xml:space="preserve">        &lt;xs:element ref="contacts:BusinessAddressCity"/&gt;</w:t>
      </w:r>
    </w:p>
    <w:p w:rsidR="00B25F40" w:rsidRDefault="00922E5B">
      <w:pPr>
        <w:pStyle w:val="Code"/>
      </w:pPr>
      <w:r>
        <w:t xml:space="preserve">        &lt;xs:element ref="contacts:BusinessPhoneNumber"/&gt;</w:t>
      </w:r>
    </w:p>
    <w:p w:rsidR="00B25F40" w:rsidRDefault="00922E5B">
      <w:pPr>
        <w:pStyle w:val="Code"/>
      </w:pPr>
      <w:r>
        <w:t xml:space="preserve">        &lt;xs:element ref="contacts:WebPage"/&gt;</w:t>
      </w:r>
    </w:p>
    <w:p w:rsidR="00B25F40" w:rsidRDefault="00922E5B">
      <w:pPr>
        <w:pStyle w:val="Code"/>
      </w:pPr>
      <w:r>
        <w:t xml:space="preserve">        &lt;xs:element ref="conta</w:t>
      </w:r>
      <w:r>
        <w:t>cts:BusinessAddressCountry"/&gt;</w:t>
      </w:r>
    </w:p>
    <w:p w:rsidR="00B25F40" w:rsidRDefault="00922E5B">
      <w:pPr>
        <w:pStyle w:val="Code"/>
      </w:pPr>
      <w:r>
        <w:t xml:space="preserve">        &lt;xs:element ref="contacts:Department"/&gt;</w:t>
      </w:r>
    </w:p>
    <w:p w:rsidR="00B25F40" w:rsidRDefault="00922E5B">
      <w:pPr>
        <w:pStyle w:val="Code"/>
      </w:pPr>
      <w:r>
        <w:t xml:space="preserve">        &lt;xs:element ref="contacts:Email1Address"/&gt;</w:t>
      </w:r>
    </w:p>
    <w:p w:rsidR="00B25F40" w:rsidRDefault="00922E5B">
      <w:pPr>
        <w:pStyle w:val="Code"/>
      </w:pPr>
      <w:r>
        <w:t xml:space="preserve">        &lt;xs:element ref="contacts:Email2Address"/&gt;</w:t>
      </w:r>
    </w:p>
    <w:p w:rsidR="00B25F40" w:rsidRDefault="00922E5B">
      <w:pPr>
        <w:pStyle w:val="Code"/>
      </w:pPr>
      <w:r>
        <w:t xml:space="preserve">        &lt;xs:element ref="contacts:Email3Address"/&gt;</w:t>
      </w:r>
    </w:p>
    <w:p w:rsidR="00B25F40" w:rsidRDefault="00922E5B">
      <w:pPr>
        <w:pStyle w:val="Code"/>
      </w:pPr>
      <w:r>
        <w:t xml:space="preserve">        &lt;</w:t>
      </w:r>
      <w:r>
        <w:t>xs:element ref="contacts:BusinessFaxNumber"/&gt;</w:t>
      </w:r>
    </w:p>
    <w:p w:rsidR="00B25F40" w:rsidRDefault="00922E5B">
      <w:pPr>
        <w:pStyle w:val="Code"/>
      </w:pPr>
      <w:r>
        <w:t xml:space="preserve">        &lt;xs:element ref="contacts:FileAs"/&gt;</w:t>
      </w:r>
    </w:p>
    <w:p w:rsidR="00B25F40" w:rsidRDefault="00922E5B">
      <w:pPr>
        <w:pStyle w:val="Code"/>
      </w:pPr>
      <w:r>
        <w:t xml:space="preserve">        &lt;xs:element ref="contacts:Alias"/&gt;</w:t>
      </w:r>
    </w:p>
    <w:p w:rsidR="00B25F40" w:rsidRDefault="00922E5B">
      <w:pPr>
        <w:pStyle w:val="Code"/>
      </w:pPr>
      <w:r>
        <w:t xml:space="preserve">        &lt;xs:element ref="contacts:WeightedRank"/&gt;</w:t>
      </w:r>
    </w:p>
    <w:p w:rsidR="00B25F40" w:rsidRDefault="00922E5B">
      <w:pPr>
        <w:pStyle w:val="Code"/>
      </w:pPr>
      <w:r>
        <w:t xml:space="preserve">        &lt;xs:element ref="contacts:FirstName"/&gt;</w:t>
      </w:r>
    </w:p>
    <w:p w:rsidR="00B25F40" w:rsidRDefault="00922E5B">
      <w:pPr>
        <w:pStyle w:val="Code"/>
      </w:pPr>
      <w:r>
        <w:t xml:space="preserve">        &lt;xs:element ref="c</w:t>
      </w:r>
      <w:r>
        <w:t>ontacts:MiddleName"/&gt;</w:t>
      </w:r>
    </w:p>
    <w:p w:rsidR="00B25F40" w:rsidRDefault="00922E5B">
      <w:pPr>
        <w:pStyle w:val="Code"/>
      </w:pPr>
      <w:r>
        <w:t xml:space="preserve">        &lt;xs:element ref="contacts:HomeAddressCity"/&gt;</w:t>
      </w:r>
    </w:p>
    <w:p w:rsidR="00B25F40" w:rsidRDefault="00922E5B">
      <w:pPr>
        <w:pStyle w:val="Code"/>
      </w:pPr>
      <w:r>
        <w:t xml:space="preserve">        &lt;xs:element ref="contacts:HomeAddressCountry"/&gt;</w:t>
      </w:r>
    </w:p>
    <w:p w:rsidR="00B25F40" w:rsidRDefault="00922E5B">
      <w:pPr>
        <w:pStyle w:val="Code"/>
      </w:pPr>
      <w:r>
        <w:t xml:space="preserve">        &lt;xs:element ref="contacts:HomeFaxNumber"/&gt;</w:t>
      </w:r>
    </w:p>
    <w:p w:rsidR="00B25F40" w:rsidRDefault="00922E5B">
      <w:pPr>
        <w:pStyle w:val="Code"/>
      </w:pPr>
      <w:r>
        <w:t xml:space="preserve">        &lt;xs:element ref="contacts:HomePhoneNumber"/&gt;</w:t>
      </w:r>
    </w:p>
    <w:p w:rsidR="00B25F40" w:rsidRDefault="00922E5B">
      <w:pPr>
        <w:pStyle w:val="Code"/>
      </w:pPr>
      <w:r>
        <w:t xml:space="preserve">        &lt;xs:element r</w:t>
      </w:r>
      <w:r>
        <w:t>ef="contacts:Home2PhoneNumber"/&gt;</w:t>
      </w:r>
    </w:p>
    <w:p w:rsidR="00B25F40" w:rsidRDefault="00922E5B">
      <w:pPr>
        <w:pStyle w:val="Code"/>
      </w:pPr>
      <w:r>
        <w:t xml:space="preserve">        &lt;xs:element ref="contacts:HomeAddressPostalCode"/&gt;</w:t>
      </w:r>
    </w:p>
    <w:p w:rsidR="00B25F40" w:rsidRDefault="00922E5B">
      <w:pPr>
        <w:pStyle w:val="Code"/>
      </w:pPr>
      <w:r>
        <w:t xml:space="preserve">        &lt;xs:element ref="contacts:HomeAddressState"/&gt;</w:t>
      </w:r>
    </w:p>
    <w:p w:rsidR="00B25F40" w:rsidRDefault="00922E5B">
      <w:pPr>
        <w:pStyle w:val="Code"/>
      </w:pPr>
      <w:r>
        <w:t xml:space="preserve">        &lt;xs:element ref="contacts:HomeAddressStreet"/&gt;</w:t>
      </w:r>
    </w:p>
    <w:p w:rsidR="00B25F40" w:rsidRDefault="00922E5B">
      <w:pPr>
        <w:pStyle w:val="Code"/>
      </w:pPr>
      <w:r>
        <w:t xml:space="preserve">        &lt;xs:element ref="contacts:MobilePhoneNumber"/&gt;</w:t>
      </w:r>
    </w:p>
    <w:p w:rsidR="00B25F40" w:rsidRDefault="00922E5B">
      <w:pPr>
        <w:pStyle w:val="Code"/>
      </w:pPr>
      <w:r>
        <w:t xml:space="preserve">        &lt;xs:element ref="contacts:Suffix"/&gt;</w:t>
      </w:r>
    </w:p>
    <w:p w:rsidR="00B25F40" w:rsidRDefault="00922E5B">
      <w:pPr>
        <w:pStyle w:val="Code"/>
      </w:pPr>
      <w:r>
        <w:t xml:space="preserve">        &lt;xs:element ref="contacts:CompanyName"/&gt;</w:t>
      </w:r>
    </w:p>
    <w:p w:rsidR="00B25F40" w:rsidRDefault="00922E5B">
      <w:pPr>
        <w:pStyle w:val="Code"/>
      </w:pPr>
      <w:r>
        <w:t xml:space="preserve">        &lt;xs:element ref="contacts:OtherAddressCity"/&gt;</w:t>
      </w:r>
    </w:p>
    <w:p w:rsidR="00B25F40" w:rsidRDefault="00922E5B">
      <w:pPr>
        <w:pStyle w:val="Code"/>
      </w:pPr>
      <w:r>
        <w:t xml:space="preserve">        &lt;xs:element ref="contacts:OtherAddressCountry"/&gt;</w:t>
      </w:r>
    </w:p>
    <w:p w:rsidR="00B25F40" w:rsidRDefault="00922E5B">
      <w:pPr>
        <w:pStyle w:val="Code"/>
      </w:pPr>
      <w:r>
        <w:t xml:space="preserve">        &lt;xs:element ref="contacts:CarPhoneNumber"/&gt;</w:t>
      </w:r>
    </w:p>
    <w:p w:rsidR="00B25F40" w:rsidRDefault="00922E5B">
      <w:pPr>
        <w:pStyle w:val="Code"/>
      </w:pPr>
      <w:r>
        <w:t xml:space="preserve">        &lt;xs:element ref="contacts:OtherAddressPostalCode"/&gt;</w:t>
      </w:r>
    </w:p>
    <w:p w:rsidR="00B25F40" w:rsidRDefault="00922E5B">
      <w:pPr>
        <w:pStyle w:val="Code"/>
      </w:pPr>
      <w:r>
        <w:t xml:space="preserve">        &lt;xs:element ref="contacts:OtherAddressState"/&gt;</w:t>
      </w:r>
    </w:p>
    <w:p w:rsidR="00B25F40" w:rsidRDefault="00922E5B">
      <w:pPr>
        <w:pStyle w:val="Code"/>
      </w:pPr>
      <w:r>
        <w:t xml:space="preserve">        &lt;xs:element ref="contacts:OtherAddressStreet"/&gt;</w:t>
      </w:r>
    </w:p>
    <w:p w:rsidR="00B25F40" w:rsidRDefault="00922E5B">
      <w:pPr>
        <w:pStyle w:val="Code"/>
      </w:pPr>
      <w:r>
        <w:t xml:space="preserve">        &lt;xs:element ref="contacts:PagerNumber"/&gt;</w:t>
      </w:r>
    </w:p>
    <w:p w:rsidR="00B25F40" w:rsidRDefault="00922E5B">
      <w:pPr>
        <w:pStyle w:val="Code"/>
      </w:pPr>
      <w:r>
        <w:t xml:space="preserve">        &lt;xs:element ref="contacts:Ti</w:t>
      </w:r>
      <w:r>
        <w:t>tle"/&gt;</w:t>
      </w:r>
    </w:p>
    <w:p w:rsidR="00B25F40" w:rsidRDefault="00922E5B">
      <w:pPr>
        <w:pStyle w:val="Code"/>
      </w:pPr>
      <w:r>
        <w:t xml:space="preserve">        &lt;xs:element ref="contacts:BusinessAddressPostalCode"/&gt;</w:t>
      </w:r>
    </w:p>
    <w:p w:rsidR="00B25F40" w:rsidRDefault="00922E5B">
      <w:pPr>
        <w:pStyle w:val="Code"/>
      </w:pPr>
      <w:r>
        <w:t xml:space="preserve">        &lt;xs:element ref="contacts:LastName"/&gt;</w:t>
      </w:r>
    </w:p>
    <w:p w:rsidR="00B25F40" w:rsidRDefault="00922E5B">
      <w:pPr>
        <w:pStyle w:val="Code"/>
      </w:pPr>
      <w:r>
        <w:t xml:space="preserve">        &lt;xs:element ref="contacts:Spouse"/&gt;</w:t>
      </w:r>
    </w:p>
    <w:p w:rsidR="00B25F40" w:rsidRDefault="00922E5B">
      <w:pPr>
        <w:pStyle w:val="Code"/>
      </w:pPr>
      <w:r>
        <w:t xml:space="preserve">        &lt;xs:element ref="contacts:BusinessAddressState"/&gt;</w:t>
      </w:r>
    </w:p>
    <w:p w:rsidR="00B25F40" w:rsidRDefault="00922E5B">
      <w:pPr>
        <w:pStyle w:val="Code"/>
      </w:pPr>
      <w:r>
        <w:t xml:space="preserve">        &lt;</w:t>
      </w:r>
      <w:r>
        <w:t>xs:element ref="contacts:BusinessAddressStreet"/&gt;</w:t>
      </w:r>
    </w:p>
    <w:p w:rsidR="00B25F40" w:rsidRDefault="00922E5B">
      <w:pPr>
        <w:pStyle w:val="Code"/>
      </w:pPr>
      <w:r>
        <w:t xml:space="preserve">        &lt;xs:element ref="contacts:JobTitle"/&gt;</w:t>
      </w:r>
    </w:p>
    <w:p w:rsidR="00B25F40" w:rsidRDefault="00922E5B">
      <w:pPr>
        <w:pStyle w:val="Code"/>
      </w:pPr>
      <w:r>
        <w:t xml:space="preserve">        &lt;xs:element ref="contacts:YomiFirstName"/&gt;</w:t>
      </w:r>
    </w:p>
    <w:p w:rsidR="00B25F40" w:rsidRDefault="00922E5B">
      <w:pPr>
        <w:pStyle w:val="Code"/>
      </w:pPr>
      <w:r>
        <w:t xml:space="preserve">        &lt;xs:element ref="contacts:YomiLastName"/&gt;</w:t>
      </w:r>
    </w:p>
    <w:p w:rsidR="00B25F40" w:rsidRDefault="00922E5B">
      <w:pPr>
        <w:pStyle w:val="Code"/>
      </w:pPr>
      <w:r>
        <w:t xml:space="preserve">        &lt;xs:element ref="contacts:YomiCompanyName"/&gt;</w:t>
      </w:r>
    </w:p>
    <w:p w:rsidR="00B25F40" w:rsidRDefault="00922E5B">
      <w:pPr>
        <w:pStyle w:val="Code"/>
      </w:pPr>
      <w:r>
        <w:t xml:space="preserve">        &lt;xs:element ref="contacts:OfficeLocation"/&gt;</w:t>
      </w:r>
    </w:p>
    <w:p w:rsidR="00B25F40" w:rsidRDefault="00922E5B">
      <w:pPr>
        <w:pStyle w:val="Code"/>
      </w:pPr>
      <w:r>
        <w:t xml:space="preserve">        &lt;xs:element ref="contacts:RadioPhoneNumber"/&gt;</w:t>
      </w:r>
    </w:p>
    <w:p w:rsidR="00B25F40" w:rsidRDefault="00922E5B">
      <w:pPr>
        <w:pStyle w:val="Code"/>
      </w:pPr>
      <w:r>
        <w:t xml:space="preserve">        &lt;xs:element ref="contacts:Picture"/&gt;</w:t>
      </w:r>
    </w:p>
    <w:p w:rsidR="00B25F40" w:rsidRDefault="00922E5B">
      <w:pPr>
        <w:pStyle w:val="Code"/>
      </w:pPr>
      <w:r>
        <w:t xml:space="preserve">        &lt;xs:element ref="contacts:Categories"/&gt;</w:t>
      </w:r>
    </w:p>
    <w:p w:rsidR="00B25F40" w:rsidRDefault="00922E5B">
      <w:pPr>
        <w:pStyle w:val="Code"/>
      </w:pPr>
      <w:r>
        <w:t xml:space="preserve">        &lt;xs:element ref="contacts:Children"/&gt;</w:t>
      </w:r>
    </w:p>
    <w:p w:rsidR="00B25F40" w:rsidRDefault="00922E5B">
      <w:pPr>
        <w:pStyle w:val="Code"/>
      </w:pPr>
      <w:r>
        <w:t xml:space="preserve">        &lt;xs</w:t>
      </w:r>
      <w:r>
        <w:t>:element ref="contacts2:CustomerId"/&gt;</w:t>
      </w:r>
    </w:p>
    <w:p w:rsidR="00B25F40" w:rsidRDefault="00922E5B">
      <w:pPr>
        <w:pStyle w:val="Code"/>
      </w:pPr>
      <w:r>
        <w:t xml:space="preserve">        &lt;xs:element ref="contacts2:GovernmentId"/&gt;</w:t>
      </w:r>
    </w:p>
    <w:p w:rsidR="00B25F40" w:rsidRDefault="00922E5B">
      <w:pPr>
        <w:pStyle w:val="Code"/>
      </w:pPr>
      <w:r>
        <w:t xml:space="preserve">        &lt;xs:element ref="contacts2:IMAddress"/&gt;</w:t>
      </w:r>
    </w:p>
    <w:p w:rsidR="00B25F40" w:rsidRDefault="00922E5B">
      <w:pPr>
        <w:pStyle w:val="Code"/>
      </w:pPr>
      <w:r>
        <w:t xml:space="preserve">        &lt;xs:element ref="contacts2:IMAddress2"/&gt;</w:t>
      </w:r>
    </w:p>
    <w:p w:rsidR="00B25F40" w:rsidRDefault="00922E5B">
      <w:pPr>
        <w:pStyle w:val="Code"/>
      </w:pPr>
      <w:r>
        <w:t xml:space="preserve">        &lt;xs:element ref="contacts2:IMAddress3"/&gt;</w:t>
      </w:r>
    </w:p>
    <w:p w:rsidR="00B25F40" w:rsidRDefault="00922E5B">
      <w:pPr>
        <w:pStyle w:val="Code"/>
      </w:pPr>
      <w:r>
        <w:t xml:space="preserve">        &lt;xs:element r</w:t>
      </w:r>
      <w:r>
        <w:t>ef="contacts2:ManagerName"/&gt;</w:t>
      </w:r>
    </w:p>
    <w:p w:rsidR="00B25F40" w:rsidRDefault="00922E5B">
      <w:pPr>
        <w:pStyle w:val="Code"/>
      </w:pPr>
      <w:r>
        <w:t xml:space="preserve">        &lt;xs:element ref="contacts2:CompanyMainPhone"/&gt;</w:t>
      </w:r>
    </w:p>
    <w:p w:rsidR="00B25F40" w:rsidRDefault="00922E5B">
      <w:pPr>
        <w:pStyle w:val="Code"/>
      </w:pPr>
      <w:r>
        <w:t xml:space="preserve">        &lt;xs:element ref="contacts2:AccountName"/&gt;</w:t>
      </w:r>
    </w:p>
    <w:p w:rsidR="00B25F40" w:rsidRDefault="00922E5B">
      <w:pPr>
        <w:pStyle w:val="Code"/>
      </w:pPr>
      <w:r>
        <w:t xml:space="preserve">        &lt;xs:element ref="contacts2:NickName"/&gt;</w:t>
      </w:r>
    </w:p>
    <w:p w:rsidR="00B25F40" w:rsidRDefault="00922E5B">
      <w:pPr>
        <w:pStyle w:val="Code"/>
      </w:pPr>
      <w:r>
        <w:t xml:space="preserve">        &lt;xs:element ref="contacts2:MMS"/&gt;</w:t>
      </w:r>
    </w:p>
    <w:p w:rsidR="00B25F40" w:rsidRDefault="00922E5B">
      <w:pPr>
        <w:pStyle w:val="Code"/>
      </w:pPr>
      <w:r>
        <w:t xml:space="preserve">        &lt;xs:element ref="document</w:t>
      </w:r>
      <w:r>
        <w:t>library:LinkId"/&gt;</w:t>
      </w:r>
    </w:p>
    <w:p w:rsidR="00B25F40" w:rsidRDefault="00922E5B">
      <w:pPr>
        <w:pStyle w:val="Code"/>
      </w:pPr>
      <w:r>
        <w:t xml:space="preserve">        &lt;xs:element ref="documentlibrary:DisplayName"/&gt;</w:t>
      </w:r>
    </w:p>
    <w:p w:rsidR="00B25F40" w:rsidRDefault="00922E5B">
      <w:pPr>
        <w:pStyle w:val="Code"/>
      </w:pPr>
      <w:r>
        <w:t xml:space="preserve">        &lt;xs:element ref="documentlibrary:IsFolder"/&gt;</w:t>
      </w:r>
    </w:p>
    <w:p w:rsidR="00B25F40" w:rsidRDefault="00922E5B">
      <w:pPr>
        <w:pStyle w:val="Code"/>
      </w:pPr>
      <w:r>
        <w:t xml:space="preserve">        &lt;xs:element ref="documentlibrary:CreationDate"/&gt;</w:t>
      </w:r>
    </w:p>
    <w:p w:rsidR="00B25F40" w:rsidRDefault="00922E5B">
      <w:pPr>
        <w:pStyle w:val="Code"/>
      </w:pPr>
      <w:r>
        <w:t xml:space="preserve">        &lt;xs:element ref="documentlibrary:LastModifiedDate"/&gt;</w:t>
      </w:r>
    </w:p>
    <w:p w:rsidR="00B25F40" w:rsidRDefault="00922E5B">
      <w:pPr>
        <w:pStyle w:val="Code"/>
      </w:pPr>
      <w:r>
        <w:t xml:space="preserve">        &lt;xs</w:t>
      </w:r>
      <w:r>
        <w:t>:element ref="documentlibrary:IsHidden"/&gt;</w:t>
      </w:r>
    </w:p>
    <w:p w:rsidR="00B25F40" w:rsidRDefault="00922E5B">
      <w:pPr>
        <w:pStyle w:val="Code"/>
      </w:pPr>
      <w:r>
        <w:t xml:space="preserve">        &lt;xs:element ref="documentlibrary:ContentLength"/&gt;</w:t>
      </w:r>
    </w:p>
    <w:p w:rsidR="00B25F40" w:rsidRDefault="00922E5B">
      <w:pPr>
        <w:pStyle w:val="Code"/>
      </w:pPr>
      <w:r>
        <w:t xml:space="preserve">        &lt;xs:element ref="documentlibrary:ContentType"/&gt;</w:t>
      </w:r>
    </w:p>
    <w:p w:rsidR="00B25F40" w:rsidRDefault="00922E5B">
      <w:pPr>
        <w:pStyle w:val="Code"/>
      </w:pPr>
      <w:r>
        <w:t xml:space="preserve">        &lt;xs:element ref="email:To"/&gt;</w:t>
      </w:r>
    </w:p>
    <w:p w:rsidR="00B25F40" w:rsidRDefault="00922E5B">
      <w:pPr>
        <w:pStyle w:val="Code"/>
      </w:pPr>
      <w:r>
        <w:t xml:space="preserve">        &lt;xs:element ref="email:Cc"/&gt;</w:t>
      </w:r>
    </w:p>
    <w:p w:rsidR="00B25F40" w:rsidRDefault="00922E5B">
      <w:pPr>
        <w:pStyle w:val="Code"/>
      </w:pPr>
      <w:r>
        <w:t xml:space="preserve">        &lt;</w:t>
      </w:r>
      <w:r>
        <w:t>xs:element ref="email:From"/&gt;</w:t>
      </w:r>
    </w:p>
    <w:p w:rsidR="00B25F40" w:rsidRDefault="00922E5B">
      <w:pPr>
        <w:pStyle w:val="Code"/>
      </w:pPr>
      <w:r>
        <w:lastRenderedPageBreak/>
        <w:t xml:space="preserve">        &lt;xs:element ref="email:Subject"/&gt;</w:t>
      </w:r>
    </w:p>
    <w:p w:rsidR="00B25F40" w:rsidRDefault="00922E5B">
      <w:pPr>
        <w:pStyle w:val="Code"/>
      </w:pPr>
      <w:r>
        <w:t xml:space="preserve">        &lt;xs:element ref="email:ReplyTo"/&gt;</w:t>
      </w:r>
    </w:p>
    <w:p w:rsidR="00B25F40" w:rsidRDefault="00922E5B">
      <w:pPr>
        <w:pStyle w:val="Code"/>
      </w:pPr>
      <w:r>
        <w:t xml:space="preserve">        &lt;xs:element ref="email:DateReceived"/&gt;</w:t>
      </w:r>
    </w:p>
    <w:p w:rsidR="00B25F40" w:rsidRDefault="00922E5B">
      <w:pPr>
        <w:pStyle w:val="Code"/>
      </w:pPr>
      <w:r>
        <w:t xml:space="preserve">        &lt;xs:element ref="email:DisplayTo"/&gt;</w:t>
      </w:r>
    </w:p>
    <w:p w:rsidR="00B25F40" w:rsidRDefault="00922E5B">
      <w:pPr>
        <w:pStyle w:val="Code"/>
      </w:pPr>
      <w:r>
        <w:t xml:space="preserve">        &lt;xs:element ref="email:ThreadTopic"/&gt;</w:t>
      </w:r>
    </w:p>
    <w:p w:rsidR="00B25F40" w:rsidRDefault="00922E5B">
      <w:pPr>
        <w:pStyle w:val="Code"/>
      </w:pPr>
      <w:r>
        <w:t xml:space="preserve">     </w:t>
      </w:r>
      <w:r>
        <w:t xml:space="preserve">   &lt;xs:element ref="email:Importance"/&gt;</w:t>
      </w:r>
    </w:p>
    <w:p w:rsidR="00B25F40" w:rsidRDefault="00922E5B">
      <w:pPr>
        <w:pStyle w:val="Code"/>
      </w:pPr>
      <w:r>
        <w:t xml:space="preserve">        &lt;xs:element ref="email:Read"/&gt;</w:t>
      </w:r>
    </w:p>
    <w:p w:rsidR="00B25F40" w:rsidRDefault="00922E5B">
      <w:pPr>
        <w:pStyle w:val="Code"/>
      </w:pPr>
      <w:r>
        <w:t xml:space="preserve">        &lt;xs:element ref="email:MessageClass"/&gt;</w:t>
      </w:r>
    </w:p>
    <w:p w:rsidR="00B25F40" w:rsidRDefault="00922E5B">
      <w:pPr>
        <w:pStyle w:val="Code"/>
      </w:pPr>
      <w:r>
        <w:t xml:space="preserve">        &lt;xs:element ref="email:MeetingRequest"/&gt;</w:t>
      </w:r>
    </w:p>
    <w:p w:rsidR="00B25F40" w:rsidRDefault="00922E5B">
      <w:pPr>
        <w:pStyle w:val="Code"/>
      </w:pPr>
      <w:r>
        <w:t xml:space="preserve">        &lt;xs:element ref="email:InternetCPID"/&gt;</w:t>
      </w:r>
    </w:p>
    <w:p w:rsidR="00B25F40" w:rsidRDefault="00922E5B">
      <w:pPr>
        <w:pStyle w:val="Code"/>
      </w:pPr>
      <w:r>
        <w:t xml:space="preserve">        &lt;xs:element ref="email:Fla</w:t>
      </w:r>
      <w:r>
        <w:t>g"/&gt;</w:t>
      </w:r>
    </w:p>
    <w:p w:rsidR="00B25F40" w:rsidRDefault="00922E5B">
      <w:pPr>
        <w:pStyle w:val="Code"/>
      </w:pPr>
      <w:r>
        <w:t xml:space="preserve">        &lt;xs:element ref="email:ContentClass"/&gt;</w:t>
      </w:r>
    </w:p>
    <w:p w:rsidR="00B25F40" w:rsidRDefault="00922E5B">
      <w:pPr>
        <w:pStyle w:val="Code"/>
      </w:pPr>
      <w:r>
        <w:t xml:space="preserve">        &lt;xs:element ref="email2:UmCallerID"/&gt;</w:t>
      </w:r>
    </w:p>
    <w:p w:rsidR="00B25F40" w:rsidRDefault="00922E5B">
      <w:pPr>
        <w:pStyle w:val="Code"/>
      </w:pPr>
      <w:r>
        <w:t xml:space="preserve">        &lt;xs:element ref="email2:UmUserNotes"/&gt;</w:t>
      </w:r>
    </w:p>
    <w:p w:rsidR="00B25F40" w:rsidRDefault="00922E5B">
      <w:pPr>
        <w:pStyle w:val="Code"/>
      </w:pPr>
      <w:r>
        <w:t xml:space="preserve">        &lt;xs:element ref="email2:ConversationId"/&gt;</w:t>
      </w:r>
    </w:p>
    <w:p w:rsidR="00B25F40" w:rsidRDefault="00922E5B">
      <w:pPr>
        <w:pStyle w:val="Code"/>
      </w:pPr>
      <w:r>
        <w:t xml:space="preserve">        &lt;xs:element ref="email2:ConversationIndex"/&gt;</w:t>
      </w:r>
    </w:p>
    <w:p w:rsidR="00B25F40" w:rsidRDefault="00922E5B">
      <w:pPr>
        <w:pStyle w:val="Code"/>
      </w:pPr>
      <w:r>
        <w:t xml:space="preserve">        </w:t>
      </w:r>
      <w:r>
        <w:t>&lt;xs:element ref="email2:Sender"/&gt;</w:t>
      </w:r>
    </w:p>
    <w:p w:rsidR="00B25F40" w:rsidRDefault="00922E5B">
      <w:pPr>
        <w:pStyle w:val="Code"/>
      </w:pPr>
      <w:r>
        <w:t xml:space="preserve">        &lt;xs:element ref="email2:LastVerbExecuted"/&gt;</w:t>
      </w:r>
    </w:p>
    <w:p w:rsidR="00B25F40" w:rsidRDefault="00922E5B">
      <w:pPr>
        <w:pStyle w:val="Code"/>
      </w:pPr>
      <w:r>
        <w:t xml:space="preserve">        &lt;xs:element ref="email2:LastVerbExecutionTime"/&gt;</w:t>
      </w:r>
    </w:p>
    <w:p w:rsidR="00B25F40" w:rsidRDefault="00922E5B">
      <w:pPr>
        <w:pStyle w:val="Code"/>
      </w:pPr>
      <w:r>
        <w:t xml:space="preserve">        &lt;xs:element ref="email2:ReceivedAsBcc"/&gt;</w:t>
      </w:r>
    </w:p>
    <w:p w:rsidR="00B25F40" w:rsidRDefault="00922E5B">
      <w:pPr>
        <w:pStyle w:val="Code"/>
      </w:pPr>
      <w:r>
        <w:t xml:space="preserve">        &lt;xs:element ref="email:Categories"/&gt;</w:t>
      </w:r>
    </w:p>
    <w:p w:rsidR="00B25F40" w:rsidRDefault="00922E5B">
      <w:pPr>
        <w:pStyle w:val="Code"/>
      </w:pPr>
      <w:r>
        <w:t xml:space="preserve">        &lt;xs:element</w:t>
      </w:r>
      <w:r>
        <w:t xml:space="preserve"> ref="notes:Subject"/&gt;</w:t>
      </w:r>
    </w:p>
    <w:p w:rsidR="00B25F40" w:rsidRDefault="00922E5B">
      <w:pPr>
        <w:pStyle w:val="Code"/>
      </w:pPr>
      <w:r>
        <w:t xml:space="preserve">        &lt;xs:element ref="notes:MessageClass"/&gt;</w:t>
      </w:r>
    </w:p>
    <w:p w:rsidR="00B25F40" w:rsidRDefault="00922E5B">
      <w:pPr>
        <w:pStyle w:val="Code"/>
      </w:pPr>
      <w:r>
        <w:t xml:space="preserve">        &lt;xs:element ref="notes:LastModifiedDate"/&gt;</w:t>
      </w:r>
    </w:p>
    <w:p w:rsidR="00B25F40" w:rsidRDefault="00922E5B">
      <w:pPr>
        <w:pStyle w:val="Code"/>
      </w:pPr>
      <w:r>
        <w:t xml:space="preserve">        &lt;xs:element ref="notes:Categories"/&gt;</w:t>
      </w:r>
    </w:p>
    <w:p w:rsidR="00B25F40" w:rsidRDefault="00922E5B">
      <w:pPr>
        <w:pStyle w:val="Code"/>
      </w:pPr>
      <w:r>
        <w:t xml:space="preserve">        &lt;xs:element ref="tasks:Subject"/&gt;</w:t>
      </w:r>
    </w:p>
    <w:p w:rsidR="00B25F40" w:rsidRDefault="00922E5B">
      <w:pPr>
        <w:pStyle w:val="Code"/>
      </w:pPr>
      <w:r>
        <w:t xml:space="preserve">        &lt;xs:element ref="tasks:Importance"/&gt;</w:t>
      </w:r>
    </w:p>
    <w:p w:rsidR="00B25F40" w:rsidRDefault="00922E5B">
      <w:pPr>
        <w:pStyle w:val="Code"/>
      </w:pPr>
      <w:r>
        <w:t xml:space="preserve">        &lt;xs:element ref="tasks:UtcStartDate"/&gt;</w:t>
      </w:r>
    </w:p>
    <w:p w:rsidR="00B25F40" w:rsidRDefault="00922E5B">
      <w:pPr>
        <w:pStyle w:val="Code"/>
      </w:pPr>
      <w:r>
        <w:t xml:space="preserve">        &lt;xs:element ref="tasks:StartDate"/&gt;</w:t>
      </w:r>
    </w:p>
    <w:p w:rsidR="00B25F40" w:rsidRDefault="00922E5B">
      <w:pPr>
        <w:pStyle w:val="Code"/>
      </w:pPr>
      <w:r>
        <w:t xml:space="preserve">        &lt;xs:element ref="tasks:UtcDueDate"/&gt;</w:t>
      </w:r>
    </w:p>
    <w:p w:rsidR="00B25F40" w:rsidRDefault="00922E5B">
      <w:pPr>
        <w:pStyle w:val="Code"/>
      </w:pPr>
      <w:r>
        <w:t xml:space="preserve">        &lt;xs:element ref="tasks:DueDate"/&gt;</w:t>
      </w:r>
    </w:p>
    <w:p w:rsidR="00B25F40" w:rsidRDefault="00922E5B">
      <w:pPr>
        <w:pStyle w:val="Code"/>
      </w:pPr>
      <w:r>
        <w:t xml:space="preserve">        &lt;xs:element ref="tasks:Categories"/&gt;</w:t>
      </w:r>
    </w:p>
    <w:p w:rsidR="00B25F40" w:rsidRDefault="00922E5B">
      <w:pPr>
        <w:pStyle w:val="Code"/>
      </w:pPr>
      <w:r>
        <w:t xml:space="preserve">        &lt;xs:element ref="tasks:Re</w:t>
      </w:r>
      <w:r>
        <w:t>currence"/&gt;</w:t>
      </w:r>
    </w:p>
    <w:p w:rsidR="00B25F40" w:rsidRDefault="00922E5B">
      <w:pPr>
        <w:pStyle w:val="Code"/>
      </w:pPr>
      <w:r>
        <w:t xml:space="preserve">        &lt;xs:element ref="tasks:Complete"/&gt;</w:t>
      </w:r>
    </w:p>
    <w:p w:rsidR="00B25F40" w:rsidRDefault="00922E5B">
      <w:pPr>
        <w:pStyle w:val="Code"/>
      </w:pPr>
      <w:r>
        <w:t xml:space="preserve">        &lt;xs:element ref="tasks:DateCompleted"/&gt;</w:t>
      </w:r>
    </w:p>
    <w:p w:rsidR="00B25F40" w:rsidRDefault="00922E5B">
      <w:pPr>
        <w:pStyle w:val="Code"/>
      </w:pPr>
      <w:r>
        <w:t xml:space="preserve">        &lt;xs:element ref="tasks:Sensitivity"/&gt;</w:t>
      </w:r>
    </w:p>
    <w:p w:rsidR="00B25F40" w:rsidRDefault="00922E5B">
      <w:pPr>
        <w:pStyle w:val="Code"/>
      </w:pPr>
      <w:r>
        <w:t xml:space="preserve">        &lt;xs:element ref="tasks:ReminderTime"/&gt;</w:t>
      </w:r>
    </w:p>
    <w:p w:rsidR="00B25F40" w:rsidRDefault="00922E5B">
      <w:pPr>
        <w:pStyle w:val="Code"/>
      </w:pPr>
      <w:r>
        <w:t xml:space="preserve">        &lt;xs:element ref="tasks:ReminderSet"/&gt;</w:t>
      </w:r>
    </w:p>
    <w:p w:rsidR="00B25F40" w:rsidRDefault="00922E5B">
      <w:pPr>
        <w:pStyle w:val="Code"/>
      </w:pPr>
      <w:r>
        <w:t xml:space="preserve">        &lt;xs:el</w:t>
      </w:r>
      <w:r>
        <w:t>ement ref="rm:RightsManagementLicense"/&gt;</w:t>
      </w:r>
    </w:p>
    <w:p w:rsidR="00B25F40" w:rsidRDefault="00922E5B">
      <w:pPr>
        <w:pStyle w:val="Code"/>
      </w:pPr>
      <w:r>
        <w:t xml:space="preserve">        &lt;xs:group ref="gal:TopLevelSchemaProps"/&gt;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&lt;/xs:group&gt;</w:t>
      </w:r>
    </w:p>
    <w:p w:rsidR="00B25F40" w:rsidRDefault="00922E5B">
      <w:pPr>
        <w:pStyle w:val="Code"/>
      </w:pPr>
      <w:r>
        <w:t>&lt;/xs:schema&gt;</w:t>
      </w:r>
    </w:p>
    <w:p w:rsidR="00B25F40" w:rsidRDefault="00922E5B">
      <w:pPr>
        <w:pStyle w:val="Heading2"/>
      </w:pPr>
      <w:bookmarkStart w:id="1485" w:name="section_78d302e344b44fd3a8848641f6f78c58"/>
      <w:bookmarkStart w:id="1486" w:name="_Toc3802245"/>
      <w:r>
        <w:t>SendMail Request Schema</w:t>
      </w:r>
      <w:bookmarkEnd w:id="1485"/>
      <w:bookmarkEnd w:id="1486"/>
      <w:r>
        <w:fldChar w:fldCharType="begin"/>
      </w:r>
      <w:r>
        <w:instrText xml:space="preserve"> XE "SendMail Request Schema schema" </w:instrText>
      </w:r>
      <w:r>
        <w:fldChar w:fldCharType="end"/>
      </w:r>
      <w:r>
        <w:fldChar w:fldCharType="begin"/>
      </w:r>
      <w:r>
        <w:instrText xml:space="preserve"> XE "Full XML schema:SendMail Request </w:instrText>
      </w:r>
      <w:r>
        <w:instrText xml:space="preserve">Schema schema" </w:instrText>
      </w:r>
      <w:r>
        <w:fldChar w:fldCharType="end"/>
      </w:r>
      <w:r>
        <w:fldChar w:fldCharType="begin"/>
      </w:r>
      <w:r>
        <w:instrText xml:space="preserve"> XE "XML schema:SendMail Request Schema schema" </w:instrText>
      </w:r>
      <w:r>
        <w:fldChar w:fldCharType="end"/>
      </w:r>
    </w:p>
    <w:p w:rsidR="00B25F40" w:rsidRDefault="00922E5B">
      <w:r>
        <w:t>This section contains the contents of the SendMailRequest.xsd file.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7"/>
        <w:gridCol w:w="47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7" w:type="dxa"/>
          </w:tcPr>
          <w:p w:rsidR="00B25F40" w:rsidRDefault="00922E5B">
            <w:pPr>
              <w:pStyle w:val="TableHeaderText"/>
            </w:pPr>
            <w:r>
              <w:t>File name</w:t>
            </w:r>
          </w:p>
        </w:tc>
        <w:tc>
          <w:tcPr>
            <w:tcW w:w="4738" w:type="dxa"/>
          </w:tcPr>
          <w:p w:rsidR="00B25F40" w:rsidRDefault="00922E5B">
            <w:pPr>
              <w:pStyle w:val="TableHeaderText"/>
            </w:pPr>
            <w:r>
              <w:t>De</w:t>
            </w:r>
            <w:r>
              <w:t>fining section/specification</w:t>
            </w:r>
          </w:p>
        </w:tc>
      </w:tr>
      <w:tr w:rsidR="00B25F40" w:rsidTr="00B25F40">
        <w:tc>
          <w:tcPr>
            <w:tcW w:w="4737" w:type="dxa"/>
          </w:tcPr>
          <w:p w:rsidR="00B25F40" w:rsidRDefault="00922E5B">
            <w:pPr>
              <w:pStyle w:val="TableBodyText"/>
            </w:pPr>
            <w:r>
              <w:t>ComposeMail.xsd</w:t>
            </w:r>
          </w:p>
        </w:tc>
        <w:tc>
          <w:tcPr>
            <w:tcW w:w="4738" w:type="dxa"/>
          </w:tcPr>
          <w:p w:rsidR="00B25F40" w:rsidRDefault="00922E5B">
            <w:pPr>
              <w:pStyle w:val="TableBodyText"/>
            </w:pPr>
            <w:hyperlink w:anchor="Section_1fdae6e227164065afeac4f55a95543c" w:history="1">
              <w:r>
                <w:rPr>
                  <w:rStyle w:val="Hyperlink"/>
                </w:rPr>
                <w:t>6.5</w:t>
              </w:r>
            </w:hyperlink>
          </w:p>
        </w:tc>
      </w:tr>
      <w:tr w:rsidR="00B25F40" w:rsidTr="00B25F40">
        <w:tc>
          <w:tcPr>
            <w:tcW w:w="4737" w:type="dxa"/>
          </w:tcPr>
          <w:p w:rsidR="00B25F40" w:rsidRDefault="00922E5B">
            <w:pPr>
              <w:pStyle w:val="TableBodyText"/>
            </w:pPr>
            <w:r>
              <w:t>RightsManagement.xsd</w:t>
            </w:r>
          </w:p>
        </w:tc>
        <w:tc>
          <w:tcPr>
            <w:tcW w:w="4738" w:type="dxa"/>
          </w:tcPr>
          <w:p w:rsidR="00B25F40" w:rsidRDefault="00922E5B">
            <w:pPr>
              <w:pStyle w:val="TableBodyText"/>
            </w:pPr>
            <w:hyperlink r:id="rId916" w:anchor="Section_71e681b7e1784c1096b678df7fa77dfc">
              <w:r>
                <w:rPr>
                  <w:rStyle w:val="Hyperlink"/>
                </w:rPr>
                <w:t>[MS-ASRM]</w:t>
              </w:r>
            </w:hyperlink>
            <w:r>
              <w:t xml:space="preserve"> section 6</w:t>
            </w:r>
          </w:p>
        </w:tc>
      </w:tr>
    </w:tbl>
    <w:p w:rsidR="00B25F40" w:rsidRDefault="00922E5B">
      <w:pPr>
        <w:pStyle w:val="Code"/>
      </w:pPr>
      <w:r>
        <w:t xml:space="preserve">&lt;?xml version="1.0" </w:t>
      </w:r>
      <w:r>
        <w:t>encoding="UTF-8"?&gt;</w:t>
      </w:r>
    </w:p>
    <w:p w:rsidR="00B25F40" w:rsidRDefault="00922E5B">
      <w:pPr>
        <w:pStyle w:val="Code"/>
      </w:pPr>
      <w:r>
        <w:t>&lt;xs:schema xmlns:xs="http://www.w3.org/2001/XMLSchema" xmlns:rm=</w:t>
      </w:r>
    </w:p>
    <w:p w:rsidR="00B25F40" w:rsidRDefault="00922E5B">
      <w:pPr>
        <w:pStyle w:val="Code"/>
      </w:pPr>
      <w:r>
        <w:t xml:space="preserve">    "RightsManagement" xmlns="ComposeMail" targetNamespace="ComposeMail" </w:t>
      </w:r>
    </w:p>
    <w:p w:rsidR="00B25F40" w:rsidRDefault="00922E5B">
      <w:pPr>
        <w:pStyle w:val="Code"/>
      </w:pPr>
      <w:r>
        <w:t xml:space="preserve">    elementFormDefault="qualified" attributeFormDefault="unqualified"&gt;</w:t>
      </w:r>
    </w:p>
    <w:p w:rsidR="00B25F40" w:rsidRDefault="00922E5B">
      <w:pPr>
        <w:pStyle w:val="Code"/>
      </w:pPr>
      <w:r>
        <w:t xml:space="preserve">  &lt;xs:include schemaLocatio</w:t>
      </w:r>
      <w:r>
        <w:t>n="ComposeMail.xsd"/&gt;</w:t>
      </w:r>
    </w:p>
    <w:p w:rsidR="00B25F40" w:rsidRDefault="00922E5B">
      <w:pPr>
        <w:pStyle w:val="Code"/>
      </w:pPr>
      <w:r>
        <w:t xml:space="preserve">  &lt;xs:import namespace="RightsManagement" schemaLocation=</w:t>
      </w:r>
    </w:p>
    <w:p w:rsidR="00B25F40" w:rsidRDefault="00922E5B">
      <w:pPr>
        <w:pStyle w:val="Code"/>
      </w:pPr>
      <w:r>
        <w:t xml:space="preserve">      "RightsManagement.xsd"/&gt;</w:t>
      </w:r>
    </w:p>
    <w:p w:rsidR="00B25F40" w:rsidRDefault="00922E5B">
      <w:pPr>
        <w:pStyle w:val="Code"/>
      </w:pPr>
      <w:r>
        <w:t xml:space="preserve">  &lt;xs:element name="SendMail"&gt;</w:t>
      </w:r>
    </w:p>
    <w:p w:rsidR="00B25F40" w:rsidRDefault="00922E5B">
      <w:pPr>
        <w:pStyle w:val="Code"/>
      </w:pPr>
      <w:r>
        <w:t xml:space="preserve">    &lt;xs:complexType&gt;</w:t>
      </w:r>
    </w:p>
    <w:p w:rsidR="00B25F40" w:rsidRDefault="00922E5B">
      <w:pPr>
        <w:pStyle w:val="Code"/>
      </w:pPr>
      <w:r>
        <w:lastRenderedPageBreak/>
        <w:t xml:space="preserve">      &lt;xs:all&gt;</w:t>
      </w:r>
    </w:p>
    <w:p w:rsidR="00B25F40" w:rsidRDefault="00922E5B">
      <w:pPr>
        <w:pStyle w:val="Code"/>
      </w:pPr>
      <w:r>
        <w:t xml:space="preserve">        &lt;xs:element ref="ClientId"/&gt;</w:t>
      </w:r>
    </w:p>
    <w:p w:rsidR="00B25F40" w:rsidRDefault="00922E5B">
      <w:pPr>
        <w:pStyle w:val="Code"/>
      </w:pPr>
      <w:r>
        <w:t xml:space="preserve">        &lt;xs:element ref="AccountId" minOc</w:t>
      </w:r>
      <w:r>
        <w:t>curs="0"/&gt;</w:t>
      </w:r>
    </w:p>
    <w:p w:rsidR="00B25F40" w:rsidRDefault="00922E5B">
      <w:pPr>
        <w:pStyle w:val="Code"/>
      </w:pPr>
      <w:r>
        <w:t xml:space="preserve">        &lt;xs:element ref="SaveInSentItems" minOccurs="0"/&gt;</w:t>
      </w:r>
    </w:p>
    <w:p w:rsidR="00B25F40" w:rsidRDefault="00922E5B">
      <w:pPr>
        <w:pStyle w:val="Code"/>
      </w:pPr>
      <w:r>
        <w:t xml:space="preserve">        &lt;xs:element ref="Mime"/&gt;</w:t>
      </w:r>
    </w:p>
    <w:p w:rsidR="00B25F40" w:rsidRDefault="00922E5B">
      <w:pPr>
        <w:pStyle w:val="Code"/>
      </w:pPr>
      <w:r>
        <w:t xml:space="preserve">        &lt;xs:element ref="rm:TemplateID"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87" w:name="section_93cd4fd6c329461a8301f4135f7da261"/>
      <w:bookmarkStart w:id="1488" w:name="_Toc3802246"/>
      <w:r>
        <w:t>SendMail Response Schema</w:t>
      </w:r>
      <w:bookmarkEnd w:id="1487"/>
      <w:bookmarkEnd w:id="1488"/>
      <w:r>
        <w:fldChar w:fldCharType="begin"/>
      </w:r>
      <w:r>
        <w:instrText xml:space="preserve"> XE "SendMail Response Schema schema" </w:instrText>
      </w:r>
      <w:r>
        <w:fldChar w:fldCharType="end"/>
      </w:r>
      <w:r>
        <w:fldChar w:fldCharType="begin"/>
      </w:r>
      <w:r>
        <w:instrText xml:space="preserve"> XE "Full XML schema:SendMail Response Schema schema" </w:instrText>
      </w:r>
      <w:r>
        <w:fldChar w:fldCharType="end"/>
      </w:r>
      <w:r>
        <w:fldChar w:fldCharType="begin"/>
      </w:r>
      <w:r>
        <w:instrText xml:space="preserve"> XE "XML schema:SendMail Response Schema schema" </w:instrText>
      </w:r>
      <w:r>
        <w:fldChar w:fldCharType="end"/>
      </w:r>
    </w:p>
    <w:p w:rsidR="00B25F40" w:rsidRDefault="00922E5B">
      <w:r>
        <w:t>This section contains the contents of the SendMailResponse.xsd file. The additional file that this schema fi</w:t>
      </w:r>
      <w:r>
        <w:t>le requires to operate correctly is listed in the following table.</w:t>
      </w:r>
    </w:p>
    <w:tbl>
      <w:tblPr>
        <w:tblStyle w:val="Table-ShadedHeader"/>
        <w:tblW w:w="0" w:type="auto"/>
        <w:tblLook w:val="04A0" w:firstRow="1" w:lastRow="0" w:firstColumn="1" w:lastColumn="0" w:noHBand="0" w:noVBand="1"/>
      </w:tblPr>
      <w:tblGrid>
        <w:gridCol w:w="4732"/>
        <w:gridCol w:w="47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2" w:type="dxa"/>
          </w:tcPr>
          <w:p w:rsidR="00B25F40" w:rsidRDefault="00922E5B">
            <w:pPr>
              <w:pStyle w:val="TableHeaderText"/>
            </w:pPr>
            <w:r>
              <w:t>File name</w:t>
            </w:r>
          </w:p>
        </w:tc>
        <w:tc>
          <w:tcPr>
            <w:tcW w:w="4743" w:type="dxa"/>
          </w:tcPr>
          <w:p w:rsidR="00B25F40" w:rsidRDefault="00922E5B">
            <w:pPr>
              <w:pStyle w:val="TableHeaderText"/>
            </w:pPr>
            <w:r>
              <w:t>Defining section</w:t>
            </w:r>
          </w:p>
        </w:tc>
      </w:tr>
      <w:tr w:rsidR="00B25F40" w:rsidTr="00B25F40">
        <w:tc>
          <w:tcPr>
            <w:tcW w:w="4732" w:type="dxa"/>
          </w:tcPr>
          <w:p w:rsidR="00B25F40" w:rsidRDefault="00922E5B">
            <w:pPr>
              <w:pStyle w:val="TableBodyText"/>
            </w:pPr>
            <w:r>
              <w:t>ComposeMail.xsd</w:t>
            </w:r>
          </w:p>
        </w:tc>
        <w:tc>
          <w:tcPr>
            <w:tcW w:w="4743" w:type="dxa"/>
          </w:tcPr>
          <w:p w:rsidR="00B25F40" w:rsidRDefault="00922E5B">
            <w:pPr>
              <w:pStyle w:val="TableBodyText"/>
            </w:pPr>
            <w:hyperlink w:anchor="Section_1fdae6e227164065afeac4f55a95543c" w:history="1">
              <w:r>
                <w:rPr>
                  <w:rStyle w:val="Hyperlink"/>
                </w:rPr>
                <w:t>6.5</w:t>
              </w:r>
            </w:hyperlink>
          </w:p>
        </w:tc>
      </w:tr>
    </w:tbl>
    <w:p w:rsidR="00B25F40" w:rsidRDefault="00922E5B">
      <w:pPr>
        <w:pStyle w:val="Code"/>
      </w:pPr>
      <w:r>
        <w:t>&lt;?xml version="1.0" encoding="UTF-8"?&gt;</w:t>
      </w:r>
    </w:p>
    <w:p w:rsidR="00B25F40" w:rsidRDefault="00922E5B">
      <w:pPr>
        <w:pStyle w:val="Code"/>
      </w:pPr>
      <w:r>
        <w:t>&lt;xs:schema xmlns:xs="http://www.w3.org/20</w:t>
      </w:r>
      <w:r>
        <w:t xml:space="preserve">01/XMLSchema" xmlns="ComposeMail" </w:t>
      </w:r>
    </w:p>
    <w:p w:rsidR="00B25F40" w:rsidRDefault="00922E5B">
      <w:pPr>
        <w:pStyle w:val="Code"/>
      </w:pPr>
      <w:r>
        <w:t xml:space="preserve">    targetNamespace="ComposeMail" elementFormDefault="qualified" </w:t>
      </w:r>
    </w:p>
    <w:p w:rsidR="00B25F40" w:rsidRDefault="00922E5B">
      <w:pPr>
        <w:pStyle w:val="Code"/>
      </w:pPr>
      <w:r>
        <w:t xml:space="preserve">    attributeFormDefault="unqualified"&gt;</w:t>
      </w:r>
    </w:p>
    <w:p w:rsidR="00B25F40" w:rsidRDefault="00922E5B">
      <w:pPr>
        <w:pStyle w:val="Code"/>
      </w:pPr>
      <w:r>
        <w:t xml:space="preserve">  &lt;xs:include schemaLocation="ComposeMail.xsd"/&gt;</w:t>
      </w:r>
    </w:p>
    <w:p w:rsidR="00B25F40" w:rsidRDefault="00922E5B">
      <w:pPr>
        <w:pStyle w:val="Code"/>
      </w:pPr>
      <w:r>
        <w:t xml:space="preserve">  &lt;xs:element name="SendMail"&gt;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ref="Status"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89" w:name="section_b065c5c9598a41a7a23aa03153e39d07"/>
      <w:bookmarkStart w:id="1490" w:name="_Toc3802247"/>
      <w:r>
        <w:t>Settings Namespace Schema</w:t>
      </w:r>
      <w:bookmarkEnd w:id="1489"/>
      <w:bookmarkEnd w:id="1490"/>
      <w:r>
        <w:fldChar w:fldCharType="begin"/>
      </w:r>
      <w:r>
        <w:instrText xml:space="preserve"> XE "Settings Namespace Schema schema" </w:instrText>
      </w:r>
      <w:r>
        <w:fldChar w:fldCharType="end"/>
      </w:r>
      <w:r>
        <w:fldChar w:fldCharType="begin"/>
      </w:r>
      <w:r>
        <w:instrText xml:space="preserve"> XE "Full XML schema:Settings Namespace Schema schema" </w:instrText>
      </w:r>
      <w:r>
        <w:fldChar w:fldCharType="end"/>
      </w:r>
      <w:r>
        <w:fldChar w:fldCharType="begin"/>
      </w:r>
      <w:r>
        <w:instrText xml:space="preserve"> XE "XML schema:</w:instrText>
      </w:r>
      <w:r>
        <w:instrText xml:space="preserve">Settings Namespace Schema schema" </w:instrText>
      </w:r>
      <w:r>
        <w:fldChar w:fldCharType="end"/>
      </w:r>
    </w:p>
    <w:p w:rsidR="00B25F40" w:rsidRDefault="00922E5B">
      <w:r>
        <w:t>This section contains the contents of the Settings.xsd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2"/>
        <w:gridCol w:w="47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2" w:type="dxa"/>
          </w:tcPr>
          <w:p w:rsidR="00B25F40" w:rsidRDefault="00922E5B">
            <w:pPr>
              <w:pStyle w:val="TableHeaderText"/>
            </w:pPr>
            <w:r>
              <w:t>File name</w:t>
            </w:r>
          </w:p>
        </w:tc>
        <w:tc>
          <w:tcPr>
            <w:tcW w:w="4743" w:type="dxa"/>
          </w:tcPr>
          <w:p w:rsidR="00B25F40" w:rsidRDefault="00922E5B">
            <w:pPr>
              <w:pStyle w:val="TableHeaderText"/>
            </w:pPr>
            <w:r>
              <w:t>Defining specification</w:t>
            </w:r>
          </w:p>
        </w:tc>
      </w:tr>
      <w:tr w:rsidR="00B25F40" w:rsidTr="00B25F40">
        <w:tc>
          <w:tcPr>
            <w:tcW w:w="4732" w:type="dxa"/>
          </w:tcPr>
          <w:p w:rsidR="00B25F40" w:rsidRDefault="00922E5B">
            <w:pPr>
              <w:pStyle w:val="TableBodyText"/>
            </w:pPr>
            <w:r>
              <w:t>AirSyncBase.xsd</w:t>
            </w:r>
          </w:p>
        </w:tc>
        <w:tc>
          <w:tcPr>
            <w:tcW w:w="4743" w:type="dxa"/>
          </w:tcPr>
          <w:p w:rsidR="00B25F40" w:rsidRDefault="00922E5B">
            <w:pPr>
              <w:pStyle w:val="TableBodyText"/>
            </w:pPr>
            <w:hyperlink r:id="rId917" w:anchor="Section_d1ba798741bf483d904596dfe11e3d1c">
              <w:r>
                <w:rPr>
                  <w:rStyle w:val="Hyperlink"/>
                </w:rPr>
                <w:t>[MS-ASAIRS]</w:t>
              </w:r>
            </w:hyperlink>
            <w:r>
              <w:t xml:space="preserve"> section 6</w:t>
            </w:r>
          </w:p>
        </w:tc>
      </w:tr>
    </w:tbl>
    <w:p w:rsidR="00B25F40" w:rsidRDefault="00922E5B">
      <w:pPr>
        <w:pStyle w:val="Code"/>
      </w:pPr>
      <w:r>
        <w:t>&lt;?xml version="1.0" encoding="UTF-8"?&gt;</w:t>
      </w:r>
    </w:p>
    <w:p w:rsidR="00B25F40" w:rsidRDefault="00922E5B">
      <w:pPr>
        <w:pStyle w:val="Code"/>
      </w:pPr>
      <w:r>
        <w:t>&lt;xs:schema xmlns:xs="http://www.w3.org/2001/XMLSchema" xmlns:airsyncbase=</w:t>
      </w:r>
    </w:p>
    <w:p w:rsidR="00B25F40" w:rsidRDefault="00922E5B">
      <w:pPr>
        <w:pStyle w:val="Code"/>
      </w:pPr>
      <w:r>
        <w:t xml:space="preserve">    "AirSyncBase" xmlns="Settings" targetNamespace="Settings" </w:t>
      </w:r>
    </w:p>
    <w:p w:rsidR="00B25F40" w:rsidRDefault="00922E5B">
      <w:pPr>
        <w:pStyle w:val="Code"/>
      </w:pPr>
      <w:r>
        <w:t xml:space="preserve">    elementFormDefault="qualified" attributeFormDefault="unqualified"&gt;</w:t>
      </w:r>
    </w:p>
    <w:p w:rsidR="00B25F40" w:rsidRDefault="00922E5B">
      <w:pPr>
        <w:pStyle w:val="Code"/>
      </w:pPr>
      <w:r>
        <w:t xml:space="preserve">  &lt;xs:import namespace="AirSyncBase" schemaLocation="AirSyncBase.xsd"/&gt;</w:t>
      </w:r>
    </w:p>
    <w:p w:rsidR="00B25F40" w:rsidRDefault="00922E5B">
      <w:pPr>
        <w:pStyle w:val="Code"/>
      </w:pPr>
      <w:r>
        <w:t xml:space="preserve">  &lt;xs:simpleType name="DeviceInformationStringType</w:t>
      </w:r>
      <w:r>
        <w:t>"&gt;</w:t>
      </w:r>
    </w:p>
    <w:p w:rsidR="00B25F40" w:rsidRDefault="00922E5B">
      <w:pPr>
        <w:pStyle w:val="Code"/>
      </w:pPr>
      <w:r>
        <w:t xml:space="preserve">    &lt;xs:restriction base="xs:string"&gt;</w:t>
      </w:r>
    </w:p>
    <w:p w:rsidR="00B25F40" w:rsidRDefault="00922E5B">
      <w:pPr>
        <w:pStyle w:val="Code"/>
      </w:pPr>
      <w:r>
        <w:t xml:space="preserve">      &lt;xs:maxLength value="1024"/&gt;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&lt;xs:simpleType name="NonEmptyStringType"&gt;</w:t>
      </w:r>
    </w:p>
    <w:p w:rsidR="00B25F40" w:rsidRDefault="00922E5B">
      <w:pPr>
        <w:pStyle w:val="Code"/>
      </w:pPr>
      <w:r>
        <w:t xml:space="preserve">    &lt;xs:restriction base="xs:string"&gt;</w:t>
      </w:r>
    </w:p>
    <w:p w:rsidR="00B25F40" w:rsidRDefault="00922E5B">
      <w:pPr>
        <w:pStyle w:val="Code"/>
      </w:pPr>
      <w:r>
        <w:t xml:space="preserve">      &lt;xs:minLength value="1"/&gt;</w:t>
      </w:r>
    </w:p>
    <w:p w:rsidR="00B25F40" w:rsidRDefault="00922E5B">
      <w:pPr>
        <w:pStyle w:val="Code"/>
      </w:pPr>
      <w:r>
        <w:t xml:space="preserve">    &lt;/xs:restriction&gt;</w:t>
      </w:r>
    </w:p>
    <w:p w:rsidR="00B25F40" w:rsidRDefault="00922E5B">
      <w:pPr>
        <w:pStyle w:val="Code"/>
      </w:pPr>
      <w:r>
        <w:t xml:space="preserve">  &lt;</w:t>
      </w:r>
      <w:r>
        <w:t>/xs:simpleType&gt;</w:t>
      </w:r>
    </w:p>
    <w:p w:rsidR="00B25F40" w:rsidRDefault="00922E5B">
      <w:pPr>
        <w:pStyle w:val="Code"/>
      </w:pPr>
      <w:r>
        <w:t xml:space="preserve">  &lt;xs:element name="Status" type="xs:integer"/&gt;</w:t>
      </w:r>
    </w:p>
    <w:p w:rsidR="00B25F40" w:rsidRDefault="00922E5B">
      <w:pPr>
        <w:pStyle w:val="Code"/>
      </w:pPr>
      <w:r>
        <w:t xml:space="preserve">  &lt;xs:element name="OofState"&gt;</w:t>
      </w:r>
    </w:p>
    <w:p w:rsidR="00B25F40" w:rsidRDefault="00922E5B">
      <w:pPr>
        <w:pStyle w:val="Code"/>
      </w:pPr>
      <w:r>
        <w:t xml:space="preserve">    &lt;xs:simpleType&gt;</w:t>
      </w:r>
    </w:p>
    <w:p w:rsidR="00B25F40" w:rsidRDefault="00922E5B">
      <w:pPr>
        <w:pStyle w:val="Code"/>
      </w:pPr>
      <w:r>
        <w:t xml:space="preserve">      &lt;xs:restriction base="xs:integer"&gt;</w:t>
      </w:r>
    </w:p>
    <w:p w:rsidR="00B25F40" w:rsidRDefault="00922E5B">
      <w:pPr>
        <w:pStyle w:val="Code"/>
      </w:pPr>
      <w:r>
        <w:lastRenderedPageBreak/>
        <w:t xml:space="preserve">        &lt;xs:enumeration value="0"/&gt;</w:t>
      </w:r>
    </w:p>
    <w:p w:rsidR="00B25F40" w:rsidRDefault="00922E5B">
      <w:pPr>
        <w:pStyle w:val="Code"/>
      </w:pPr>
      <w:r>
        <w:t xml:space="preserve">        &lt;xs:enumeration value="1"/&gt;</w:t>
      </w:r>
    </w:p>
    <w:p w:rsidR="00B25F40" w:rsidRDefault="00922E5B">
      <w:pPr>
        <w:pStyle w:val="Code"/>
      </w:pPr>
      <w:r>
        <w:t xml:space="preserve">        &lt;xs:enumeration valu</w:t>
      </w:r>
      <w:r>
        <w:t>e="2"/&gt;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name="StartTime" type="xs:dateTime"/&gt;</w:t>
      </w:r>
    </w:p>
    <w:p w:rsidR="00B25F40" w:rsidRDefault="00922E5B">
      <w:pPr>
        <w:pStyle w:val="Code"/>
      </w:pPr>
      <w:r>
        <w:t xml:space="preserve">  &lt;xs:element name="EndTime" type="xs:dateTime"/&gt;</w:t>
      </w:r>
    </w:p>
    <w:p w:rsidR="00B25F40" w:rsidRDefault="00922E5B">
      <w:pPr>
        <w:pStyle w:val="Code"/>
      </w:pPr>
      <w:r>
        <w:t xml:space="preserve">  &lt;xs:element name="OofMessage"&gt;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w:t>
      </w:r>
      <w:r>
        <w:t xml:space="preserve">xs:element name="AppliesToInternal" type="airsyncbase:EmptyTag" </w:t>
      </w:r>
    </w:p>
    <w:p w:rsidR="00B25F40" w:rsidRDefault="00922E5B">
      <w:pPr>
        <w:pStyle w:val="Code"/>
      </w:pPr>
      <w:r>
        <w:t xml:space="preserve">            minOccurs="0"/&gt;</w:t>
      </w:r>
    </w:p>
    <w:p w:rsidR="00B25F40" w:rsidRDefault="00922E5B">
      <w:pPr>
        <w:pStyle w:val="Code"/>
      </w:pPr>
      <w:r>
        <w:t xml:space="preserve">        &lt;xs:element name="AppliesToExternalKnown" type="airsyncbase:EmptyTag" </w:t>
      </w:r>
    </w:p>
    <w:p w:rsidR="00B25F40" w:rsidRDefault="00922E5B">
      <w:pPr>
        <w:pStyle w:val="Code"/>
      </w:pPr>
      <w:r>
        <w:t xml:space="preserve">            minOccurs="0"/&gt;</w:t>
      </w:r>
    </w:p>
    <w:p w:rsidR="00B25F40" w:rsidRDefault="00922E5B">
      <w:pPr>
        <w:pStyle w:val="Code"/>
      </w:pPr>
      <w:r>
        <w:t xml:space="preserve">        &lt;xs:element name="AppliesToExternalUnknown" type</w:t>
      </w:r>
      <w:r>
        <w:t xml:space="preserve">="airsyncbase:EmptyTag" </w:t>
      </w:r>
    </w:p>
    <w:p w:rsidR="00B25F40" w:rsidRDefault="00922E5B">
      <w:pPr>
        <w:pStyle w:val="Code"/>
      </w:pPr>
      <w:r>
        <w:t xml:space="preserve">            minOccurs="0"/&gt;</w:t>
      </w:r>
    </w:p>
    <w:p w:rsidR="00B25F40" w:rsidRDefault="00922E5B">
      <w:pPr>
        <w:pStyle w:val="Code"/>
      </w:pPr>
      <w:r>
        <w:t xml:space="preserve">        &lt;xs:element name="Enabled" type="NonEmptyStringType" minOccurs="0"/&gt;</w:t>
      </w:r>
    </w:p>
    <w:p w:rsidR="00B25F40" w:rsidRDefault="00922E5B">
      <w:pPr>
        <w:pStyle w:val="Code"/>
      </w:pPr>
      <w:r>
        <w:t xml:space="preserve">        &lt;xs:element name="ReplyMessage" type="xs:string" minOccurs="0"/&gt;</w:t>
      </w:r>
    </w:p>
    <w:p w:rsidR="00B25F40" w:rsidRDefault="00922E5B">
      <w:pPr>
        <w:pStyle w:val="Code"/>
      </w:pPr>
      <w:r>
        <w:t xml:space="preserve">        &lt;xs:element ref="BodyType" minOccurs="0"/&gt;</w:t>
      </w:r>
    </w:p>
    <w:p w:rsidR="00B25F40" w:rsidRDefault="00922E5B">
      <w:pPr>
        <w:pStyle w:val="Code"/>
      </w:pPr>
      <w:r>
        <w:t xml:space="preserve">  </w:t>
      </w: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name="BodyType" type="NonEmptyStringType"/&gt;</w:t>
      </w:r>
    </w:p>
    <w:p w:rsidR="00B25F40" w:rsidRDefault="00922E5B">
      <w:pPr>
        <w:pStyle w:val="Code"/>
      </w:pPr>
      <w:r>
        <w:t xml:space="preserve">  &lt;xs:element name="Password"&gt;</w:t>
      </w:r>
    </w:p>
    <w:p w:rsidR="00B25F40" w:rsidRDefault="00922E5B">
      <w:pPr>
        <w:pStyle w:val="Code"/>
      </w:pPr>
      <w:r>
        <w:t xml:space="preserve">    &lt;xs:simpleType&gt;</w:t>
      </w:r>
    </w:p>
    <w:p w:rsidR="00B25F40" w:rsidRDefault="00922E5B">
      <w:pPr>
        <w:pStyle w:val="Code"/>
      </w:pPr>
      <w:r>
        <w:t xml:space="preserve">      &lt;xs:restriction base="xs:string"&gt;</w:t>
      </w:r>
    </w:p>
    <w:p w:rsidR="00B25F40" w:rsidRDefault="00922E5B">
      <w:pPr>
        <w:pStyle w:val="Code"/>
      </w:pPr>
      <w:r>
        <w:t xml:space="preserve">        &lt;xs:maxLength value="255"/&gt;</w:t>
      </w:r>
    </w:p>
    <w:p w:rsidR="00B25F40" w:rsidRDefault="00922E5B">
      <w:pPr>
        <w:pStyle w:val="Code"/>
      </w:pPr>
      <w:r>
        <w:t xml:space="preserve">      &lt;/xs:restrict</w:t>
      </w:r>
      <w:r>
        <w: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&lt;xs:element name="Model" type="DeviceInformationStringType"/&gt;</w:t>
      </w:r>
    </w:p>
    <w:p w:rsidR="00B25F40" w:rsidRDefault="00922E5B">
      <w:pPr>
        <w:pStyle w:val="Code"/>
      </w:pPr>
      <w:r>
        <w:t xml:space="preserve">  &lt;xs:element name="IMEI" type="DeviceInformationStringType"/&gt;</w:t>
      </w:r>
    </w:p>
    <w:p w:rsidR="00B25F40" w:rsidRDefault="00922E5B">
      <w:pPr>
        <w:pStyle w:val="Code"/>
      </w:pPr>
      <w:r>
        <w:t xml:space="preserve">  &lt;xs:element name="FriendlyName" type="DeviceInformationStringType"/&gt;</w:t>
      </w:r>
    </w:p>
    <w:p w:rsidR="00B25F40" w:rsidRDefault="00922E5B">
      <w:pPr>
        <w:pStyle w:val="Code"/>
      </w:pPr>
      <w:r>
        <w:t xml:space="preserve">  &lt;</w:t>
      </w:r>
      <w:r>
        <w:t>xs:element name="OS" type="DeviceInformationStringType"/&gt;</w:t>
      </w:r>
    </w:p>
    <w:p w:rsidR="00B25F40" w:rsidRDefault="00922E5B">
      <w:pPr>
        <w:pStyle w:val="Code"/>
      </w:pPr>
      <w:r>
        <w:t xml:space="preserve">  &lt;xs:element name="OSLanguage" type="DeviceInformationStringType"/&gt;</w:t>
      </w:r>
    </w:p>
    <w:p w:rsidR="00B25F40" w:rsidRDefault="00922E5B">
      <w:pPr>
        <w:pStyle w:val="Code"/>
      </w:pPr>
      <w:r>
        <w:t xml:space="preserve">  &lt;xs:element name="PhoneNumber" type="DeviceInformationStringType"/&gt;</w:t>
      </w:r>
    </w:p>
    <w:p w:rsidR="00B25F40" w:rsidRDefault="00922E5B">
      <w:pPr>
        <w:pStyle w:val="Code"/>
      </w:pPr>
      <w:r>
        <w:t xml:space="preserve">  &lt;xs:element name="UserAgent" type="DeviceInformationStrin</w:t>
      </w:r>
      <w:r>
        <w:t>gType"/&gt;</w:t>
      </w:r>
    </w:p>
    <w:p w:rsidR="00B25F40" w:rsidRDefault="00922E5B">
      <w:pPr>
        <w:pStyle w:val="Code"/>
      </w:pPr>
      <w:r>
        <w:t xml:space="preserve">  &lt;xs:element name="EnableOutboundSMS"&gt;</w:t>
      </w:r>
    </w:p>
    <w:p w:rsidR="00B25F40" w:rsidRDefault="00922E5B">
      <w:pPr>
        <w:pStyle w:val="Code"/>
      </w:pPr>
      <w:r>
        <w:t xml:space="preserve">    &lt;xs:simpleType&gt;</w:t>
      </w:r>
    </w:p>
    <w:p w:rsidR="00B25F40" w:rsidRDefault="00922E5B">
      <w:pPr>
        <w:pStyle w:val="Code"/>
      </w:pPr>
      <w:r>
        <w:t xml:space="preserve">      &lt;xs:restriction base="xs:integer"&gt;</w:t>
      </w:r>
    </w:p>
    <w:p w:rsidR="00B25F40" w:rsidRDefault="00922E5B">
      <w:pPr>
        <w:pStyle w:val="Code"/>
      </w:pPr>
      <w:r>
        <w:t xml:space="preserve">        &lt;xs:minInclusive value="0"/&gt;</w:t>
      </w:r>
    </w:p>
    <w:p w:rsidR="00B25F40" w:rsidRDefault="00922E5B">
      <w:pPr>
        <w:pStyle w:val="Code"/>
      </w:pPr>
      <w:r>
        <w:t xml:space="preserve">        &lt;xs:maxInclusive value="1"/&gt;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w:t>
      </w:r>
      <w:r>
        <w:t>xs:element name="MobileOperator" type="DeviceInformationStringType"/&gt;</w:t>
      </w:r>
    </w:p>
    <w:p w:rsidR="00B25F40" w:rsidRDefault="00922E5B">
      <w:pPr>
        <w:pStyle w:val="Code"/>
      </w:pPr>
      <w:r>
        <w:t xml:space="preserve">  &lt;xs:element name="EmailAddresses"&gt; </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name="SMTPAddress" type="xs:string"</w:t>
      </w:r>
    </w:p>
    <w:p w:rsidR="00B25F40" w:rsidRDefault="00922E5B">
      <w:pPr>
        <w:pStyle w:val="Code"/>
      </w:pPr>
      <w:r>
        <w:t xml:space="preserve">            minOccurs="0" maxOccurs="unbounded"/&gt;</w:t>
      </w:r>
    </w:p>
    <w:p w:rsidR="00B25F40" w:rsidRDefault="00922E5B">
      <w:pPr>
        <w:pStyle w:val="Code"/>
      </w:pPr>
      <w:r>
        <w:t xml:space="preserve"> </w:t>
      </w:r>
      <w:r>
        <w:t xml:space="preserve">       &lt;xs:element name="PrimarySmtpAddress" type="xs:string"</w:t>
      </w:r>
    </w:p>
    <w:p w:rsidR="00B25F40" w:rsidRDefault="00922E5B">
      <w:pPr>
        <w:pStyle w:val="Code"/>
      </w:pPr>
      <w:r>
        <w:t xml:space="preserve">            minOccurs="0"/&gt;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name="Accounts"&gt;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name="Account" </w:t>
      </w:r>
      <w:r>
        <w:t>maxOccurs="unbounded"&gt;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name="AccountId" type="xs:string" minOccurs="0"/&gt;</w:t>
      </w:r>
    </w:p>
    <w:p w:rsidR="00B25F40" w:rsidRDefault="00922E5B">
      <w:pPr>
        <w:pStyle w:val="Code"/>
      </w:pPr>
      <w:r>
        <w:t xml:space="preserve">              &lt;xs:element name="AccountName" type="xs:string" minOccurs="0"/&gt;</w:t>
      </w:r>
    </w:p>
    <w:p w:rsidR="00B25F40" w:rsidRDefault="00922E5B">
      <w:pPr>
        <w:pStyle w:val="Code"/>
      </w:pPr>
      <w:r>
        <w:t xml:space="preserve">              &lt;</w:t>
      </w:r>
      <w:r>
        <w:t xml:space="preserve">xs:element name="UserDisplayName" type="xs:string" </w:t>
      </w:r>
    </w:p>
    <w:p w:rsidR="00B25F40" w:rsidRDefault="00922E5B">
      <w:pPr>
        <w:pStyle w:val="Code"/>
      </w:pPr>
      <w:r>
        <w:t xml:space="preserve">                  minOccurs="0"/&gt;</w:t>
      </w:r>
    </w:p>
    <w:p w:rsidR="00B25F40" w:rsidRDefault="00922E5B">
      <w:pPr>
        <w:pStyle w:val="Code"/>
      </w:pPr>
      <w:r>
        <w:t xml:space="preserve">              &lt;xs:element name="SendDisabled" type="xs:boolean" minOccurs="0"/&gt;</w:t>
      </w:r>
    </w:p>
    <w:p w:rsidR="00B25F40" w:rsidRDefault="00922E5B">
      <w:pPr>
        <w:pStyle w:val="Code"/>
      </w:pPr>
      <w:r>
        <w:t xml:space="preserve">              &lt;xs:element ref="EmailAddresses" minOccurs="0"/&gt;</w:t>
      </w:r>
    </w:p>
    <w:p w:rsidR="00B25F40" w:rsidRDefault="00922E5B">
      <w:pPr>
        <w:pStyle w:val="Code"/>
      </w:pPr>
      <w:r>
        <w:lastRenderedPageBreak/>
        <w:t xml:space="preserve">            &lt;/xs:all&gt;</w:t>
      </w:r>
    </w:p>
    <w:p w:rsidR="00B25F40" w:rsidRDefault="00922E5B">
      <w:pPr>
        <w:pStyle w:val="Code"/>
      </w:pPr>
      <w:r>
        <w:t xml:space="preserve">     </w:t>
      </w: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91" w:name="section_fa1bf6b97fda4190b7fe26f725171fdc"/>
      <w:bookmarkStart w:id="1492" w:name="_Toc3802248"/>
      <w:r>
        <w:t>Settings Request Schema</w:t>
      </w:r>
      <w:bookmarkEnd w:id="1491"/>
      <w:bookmarkEnd w:id="1492"/>
      <w:r>
        <w:fldChar w:fldCharType="begin"/>
      </w:r>
      <w:r>
        <w:instrText xml:space="preserve"> XE "Settings Request Schema schema" </w:instrText>
      </w:r>
      <w:r>
        <w:fldChar w:fldCharType="end"/>
      </w:r>
      <w:r>
        <w:fldChar w:fldCharType="begin"/>
      </w:r>
      <w:r>
        <w:instrText xml:space="preserve"> XE "Full XML schema:Settings Request Schema schema" </w:instrText>
      </w:r>
      <w:r>
        <w:fldChar w:fldCharType="end"/>
      </w:r>
      <w:r>
        <w:fldChar w:fldCharType="begin"/>
      </w:r>
      <w:r>
        <w:instrText xml:space="preserve"> XE "XML schema:Settin</w:instrText>
      </w:r>
      <w:r>
        <w:instrText xml:space="preserve">gs Request Schema schema" </w:instrText>
      </w:r>
      <w:r>
        <w:fldChar w:fldCharType="end"/>
      </w:r>
    </w:p>
    <w:p w:rsidR="00B25F40" w:rsidRDefault="00922E5B">
      <w:r>
        <w:t>This section contains the contents of the SettingsRequest.xsd file.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2"/>
        <w:gridCol w:w="47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2" w:type="dxa"/>
          </w:tcPr>
          <w:p w:rsidR="00B25F40" w:rsidRDefault="00922E5B">
            <w:pPr>
              <w:pStyle w:val="TableHeaderText"/>
            </w:pPr>
            <w:r>
              <w:t>File name</w:t>
            </w:r>
          </w:p>
        </w:tc>
        <w:tc>
          <w:tcPr>
            <w:tcW w:w="4743" w:type="dxa"/>
          </w:tcPr>
          <w:p w:rsidR="00B25F40" w:rsidRDefault="00922E5B">
            <w:pPr>
              <w:pStyle w:val="TableHeaderText"/>
            </w:pPr>
            <w:r>
              <w:t>Defining section/specification</w:t>
            </w:r>
          </w:p>
        </w:tc>
      </w:tr>
      <w:tr w:rsidR="00B25F40" w:rsidTr="00B25F40">
        <w:tc>
          <w:tcPr>
            <w:tcW w:w="4732" w:type="dxa"/>
          </w:tcPr>
          <w:p w:rsidR="00B25F40" w:rsidRDefault="00922E5B">
            <w:pPr>
              <w:pStyle w:val="TableBodyText"/>
            </w:pPr>
            <w:r>
              <w:t>AirSyncBa</w:t>
            </w:r>
            <w:r>
              <w:t>se.xsd</w:t>
            </w:r>
          </w:p>
        </w:tc>
        <w:tc>
          <w:tcPr>
            <w:tcW w:w="4743" w:type="dxa"/>
          </w:tcPr>
          <w:p w:rsidR="00B25F40" w:rsidRDefault="00922E5B">
            <w:pPr>
              <w:pStyle w:val="TableBodyText"/>
            </w:pPr>
            <w:hyperlink r:id="rId918" w:anchor="Section_d1ba798741bf483d904596dfe11e3d1c">
              <w:r>
                <w:rPr>
                  <w:rStyle w:val="Hyperlink"/>
                </w:rPr>
                <w:t>[MS-ASAIRS]</w:t>
              </w:r>
            </w:hyperlink>
            <w:r>
              <w:t xml:space="preserve"> section 6</w:t>
            </w:r>
          </w:p>
        </w:tc>
      </w:tr>
      <w:tr w:rsidR="00B25F40" w:rsidTr="00B25F40">
        <w:tc>
          <w:tcPr>
            <w:tcW w:w="4732" w:type="dxa"/>
          </w:tcPr>
          <w:p w:rsidR="00B25F40" w:rsidRDefault="00922E5B">
            <w:pPr>
              <w:pStyle w:val="TableBodyText"/>
            </w:pPr>
            <w:r>
              <w:t>Settings.xsd</w:t>
            </w:r>
          </w:p>
        </w:tc>
        <w:tc>
          <w:tcPr>
            <w:tcW w:w="4743" w:type="dxa"/>
          </w:tcPr>
          <w:p w:rsidR="00B25F40" w:rsidRDefault="00922E5B">
            <w:pPr>
              <w:pStyle w:val="TableBodyText"/>
            </w:pPr>
            <w:hyperlink w:anchor="Section_b065c5c9598a41a7a23aa03153e39d07" w:history="1">
              <w:r>
                <w:rPr>
                  <w:rStyle w:val="Hyperlink"/>
                </w:rPr>
                <w:t>6.38</w:t>
              </w:r>
            </w:hyperlink>
          </w:p>
        </w:tc>
      </w:tr>
    </w:tbl>
    <w:p w:rsidR="00B25F40" w:rsidRDefault="00922E5B">
      <w:pPr>
        <w:pStyle w:val="Code"/>
      </w:pPr>
      <w:r>
        <w:t>&lt;?xml version="1.0" encoding="UTF-8"?&gt;</w:t>
      </w:r>
    </w:p>
    <w:p w:rsidR="00B25F40" w:rsidRDefault="00922E5B">
      <w:pPr>
        <w:pStyle w:val="Code"/>
      </w:pPr>
      <w:r>
        <w:t xml:space="preserve">&lt;xs:schema </w:t>
      </w:r>
      <w:r>
        <w:t>xmlns:xs="http://www.w3.org/2001/XMLSchema" xmlns:airsyncbase=</w:t>
      </w:r>
    </w:p>
    <w:p w:rsidR="00B25F40" w:rsidRDefault="00922E5B">
      <w:pPr>
        <w:pStyle w:val="Code"/>
      </w:pPr>
      <w:r>
        <w:t xml:space="preserve">    "AirSyncBase" xmlns="Settings" targetNamespace="Settings" </w:t>
      </w:r>
    </w:p>
    <w:p w:rsidR="00B25F40" w:rsidRDefault="00922E5B">
      <w:pPr>
        <w:pStyle w:val="Code"/>
      </w:pPr>
      <w:r>
        <w:t xml:space="preserve">    elementFormDefault="qualified" attributeFormDefault="unqualified"&gt;</w:t>
      </w:r>
    </w:p>
    <w:p w:rsidR="00B25F40" w:rsidRDefault="00922E5B">
      <w:pPr>
        <w:pStyle w:val="Code"/>
      </w:pPr>
      <w:r>
        <w:t xml:space="preserve">  &lt;xs:include schemaLocation="Settings.xsd"/&gt;</w:t>
      </w:r>
    </w:p>
    <w:p w:rsidR="00B25F40" w:rsidRDefault="00922E5B">
      <w:pPr>
        <w:pStyle w:val="Code"/>
      </w:pPr>
      <w:r>
        <w:t xml:space="preserve">  &lt;xs:import </w:t>
      </w:r>
      <w:r>
        <w:t>namespace="AirSyncBase" schemaLocation="AirSyncBase.xsd"/&gt;</w:t>
      </w:r>
    </w:p>
    <w:p w:rsidR="00B25F40" w:rsidRDefault="00922E5B">
      <w:pPr>
        <w:pStyle w:val="Code"/>
      </w:pPr>
      <w:r>
        <w:t xml:space="preserve">  &lt;xs:element name="DeviceInformation"&gt;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name="Set"&gt;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ref="Model" min</w:t>
      </w:r>
      <w:r>
        <w:t>Occurs="0"/&gt;</w:t>
      </w:r>
    </w:p>
    <w:p w:rsidR="00B25F40" w:rsidRDefault="00922E5B">
      <w:pPr>
        <w:pStyle w:val="Code"/>
      </w:pPr>
      <w:r>
        <w:t xml:space="preserve">              &lt;xs:element ref="IMEI" minOccurs="0"/&gt;</w:t>
      </w:r>
    </w:p>
    <w:p w:rsidR="00B25F40" w:rsidRDefault="00922E5B">
      <w:pPr>
        <w:pStyle w:val="Code"/>
      </w:pPr>
      <w:r>
        <w:t xml:space="preserve">              &lt;xs:element ref="FriendlyName" minOccurs="0"/&gt;</w:t>
      </w:r>
    </w:p>
    <w:p w:rsidR="00B25F40" w:rsidRDefault="00922E5B">
      <w:pPr>
        <w:pStyle w:val="Code"/>
      </w:pPr>
      <w:r>
        <w:t xml:space="preserve">              &lt;xs:element ref="OS" minOccurs="0"/&gt;</w:t>
      </w:r>
    </w:p>
    <w:p w:rsidR="00B25F40" w:rsidRDefault="00922E5B">
      <w:pPr>
        <w:pStyle w:val="Code"/>
      </w:pPr>
      <w:r>
        <w:t xml:space="preserve">              &lt;xs:element ref="OSLanguage" minOccurs="0"/&gt;</w:t>
      </w:r>
    </w:p>
    <w:p w:rsidR="00B25F40" w:rsidRDefault="00922E5B">
      <w:pPr>
        <w:pStyle w:val="Code"/>
      </w:pPr>
      <w:r>
        <w:t xml:space="preserve">              &lt;xs:e</w:t>
      </w:r>
      <w:r>
        <w:t>lement ref="PhoneNumber" minOccurs="0"/&gt;</w:t>
      </w:r>
    </w:p>
    <w:p w:rsidR="00B25F40" w:rsidRDefault="00922E5B">
      <w:pPr>
        <w:pStyle w:val="Code"/>
      </w:pPr>
      <w:r>
        <w:t xml:space="preserve">              &lt;xs:element ref="UserAgent" minOccurs="0"/&gt;</w:t>
      </w:r>
    </w:p>
    <w:p w:rsidR="00B25F40" w:rsidRDefault="00922E5B">
      <w:pPr>
        <w:pStyle w:val="Code"/>
      </w:pPr>
      <w:r>
        <w:t xml:space="preserve">              &lt;xs:element ref="EnableOutboundSMS" minOccurs="0"/&gt;</w:t>
      </w:r>
    </w:p>
    <w:p w:rsidR="00B25F40" w:rsidRDefault="00922E5B">
      <w:pPr>
        <w:pStyle w:val="Code"/>
      </w:pPr>
      <w:r>
        <w:t xml:space="preserve">              &lt;xs:element ref="MobileOperator"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name="Settings"&gt;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name="RightsManagementInformation" minOccurs="0"&gt;</w:t>
      </w:r>
    </w:p>
    <w:p w:rsidR="00B25F40" w:rsidRDefault="00922E5B">
      <w:pPr>
        <w:pStyle w:val="Code"/>
      </w:pPr>
      <w:r>
        <w:t xml:space="preserve">          &lt;xs:c</w:t>
      </w:r>
      <w:r>
        <w:t>omplexType&gt;</w:t>
      </w:r>
    </w:p>
    <w:p w:rsidR="00B25F40" w:rsidRDefault="00922E5B">
      <w:pPr>
        <w:pStyle w:val="Code"/>
      </w:pPr>
      <w:r>
        <w:t xml:space="preserve">            &lt;xs:sequence&gt;</w:t>
      </w:r>
    </w:p>
    <w:p w:rsidR="00B25F40" w:rsidRDefault="00922E5B">
      <w:pPr>
        <w:pStyle w:val="Code"/>
      </w:pPr>
      <w:r>
        <w:t xml:space="preserve">              &lt;xs:element name="Get" type="airsyncbase:EmptyTag"/&gt;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name="Oof" minOccurs="0"&gt;</w:t>
      </w:r>
    </w:p>
    <w:p w:rsidR="00B25F40" w:rsidRDefault="00922E5B">
      <w:pPr>
        <w:pStyle w:val="Code"/>
      </w:pPr>
      <w:r>
        <w:t xml:space="preserve">          &lt;xs:complexType&gt;</w:t>
      </w:r>
    </w:p>
    <w:p w:rsidR="00B25F40" w:rsidRDefault="00922E5B">
      <w:pPr>
        <w:pStyle w:val="Code"/>
      </w:pPr>
      <w:r>
        <w:t xml:space="preserve"> </w:t>
      </w:r>
      <w:r>
        <w:t xml:space="preserve">           &lt;xs:choice&gt;</w:t>
      </w:r>
    </w:p>
    <w:p w:rsidR="00B25F40" w:rsidRDefault="00922E5B">
      <w:pPr>
        <w:pStyle w:val="Code"/>
      </w:pPr>
      <w:r>
        <w:t xml:space="preserve">              &lt;xs:element name="Get"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ref="BodyType"/&gt;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lastRenderedPageBreak/>
        <w:t xml:space="preserve">              &lt;/xs:element&gt;</w:t>
      </w:r>
    </w:p>
    <w:p w:rsidR="00B25F40" w:rsidRDefault="00922E5B">
      <w:pPr>
        <w:pStyle w:val="Code"/>
      </w:pPr>
      <w:r>
        <w:t xml:space="preserve">              &lt;xs:element name="Set"&gt;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ref="OofState" minOccurs="0"/&gt;</w:t>
      </w:r>
    </w:p>
    <w:p w:rsidR="00B25F40" w:rsidRDefault="00922E5B">
      <w:pPr>
        <w:pStyle w:val="Code"/>
      </w:pPr>
      <w:r>
        <w:t xml:space="preserve">                    &lt;xs:element ref="StartTime" minOccurs="0"/</w:t>
      </w:r>
      <w:r>
        <w:t>&gt;</w:t>
      </w:r>
    </w:p>
    <w:p w:rsidR="00B25F40" w:rsidRDefault="00922E5B">
      <w:pPr>
        <w:pStyle w:val="Code"/>
      </w:pPr>
      <w:r>
        <w:t xml:space="preserve">                    &lt;xs:element ref="EndTime" minOccurs="0"/&gt;</w:t>
      </w:r>
    </w:p>
    <w:p w:rsidR="00B25F40" w:rsidRDefault="00922E5B">
      <w:pPr>
        <w:pStyle w:val="Code"/>
      </w:pPr>
      <w:r>
        <w:t xml:space="preserve">                    &lt;xs:element ref="OofMessage" minOccurs="0" maxOccurs="3"/&gt;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&lt;/xs:c</w:t>
      </w:r>
      <w:r>
        <w:t>hoice&gt;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name="DevicePassword" minOccurs="0"&gt;</w:t>
      </w:r>
    </w:p>
    <w:p w:rsidR="00B25F40" w:rsidRDefault="00922E5B">
      <w:pPr>
        <w:pStyle w:val="Code"/>
      </w:pPr>
      <w:r>
        <w:t xml:space="preserve">          &lt;xs:complexType&gt;</w:t>
      </w:r>
    </w:p>
    <w:p w:rsidR="00B25F40" w:rsidRDefault="00922E5B">
      <w:pPr>
        <w:pStyle w:val="Code"/>
      </w:pPr>
      <w:r>
        <w:t xml:space="preserve">            &lt;xs:choice&gt;</w:t>
      </w:r>
    </w:p>
    <w:p w:rsidR="00B25F40" w:rsidRDefault="00922E5B">
      <w:pPr>
        <w:pStyle w:val="Code"/>
      </w:pPr>
      <w:r>
        <w:t xml:space="preserve">              &lt;xs:element name="Set"&gt;</w:t>
      </w:r>
    </w:p>
    <w:p w:rsidR="00B25F40" w:rsidRDefault="00922E5B">
      <w:pPr>
        <w:pStyle w:val="Code"/>
      </w:pPr>
      <w:r>
        <w:t xml:space="preserve">                &lt;xs:complexType&gt;</w:t>
      </w:r>
    </w:p>
    <w:p w:rsidR="00B25F40" w:rsidRDefault="00922E5B">
      <w:pPr>
        <w:pStyle w:val="Code"/>
      </w:pPr>
      <w:r>
        <w:t xml:space="preserve">                  &lt;x</w:t>
      </w:r>
      <w:r>
        <w:t>s:sequence&gt;</w:t>
      </w:r>
    </w:p>
    <w:p w:rsidR="00B25F40" w:rsidRDefault="00922E5B">
      <w:pPr>
        <w:pStyle w:val="Code"/>
      </w:pPr>
      <w:r>
        <w:t xml:space="preserve">                    &lt;xs:element ref="Password"/&gt;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&lt;/xs:choice&gt;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ref="</w:t>
      </w:r>
      <w:r>
        <w:t>DeviceInformation" minOccurs="0"/&gt;</w:t>
      </w:r>
    </w:p>
    <w:p w:rsidR="00B25F40" w:rsidRDefault="00922E5B">
      <w:pPr>
        <w:pStyle w:val="Code"/>
      </w:pPr>
      <w:r>
        <w:t xml:space="preserve">        &lt;xs:element name="UserInformation" minOccurs="0"&gt;</w:t>
      </w:r>
    </w:p>
    <w:p w:rsidR="00B25F40" w:rsidRDefault="00922E5B">
      <w:pPr>
        <w:pStyle w:val="Code"/>
      </w:pPr>
      <w:r>
        <w:t xml:space="preserve">          &lt;xs:complexType&gt;</w:t>
      </w:r>
    </w:p>
    <w:p w:rsidR="00B25F40" w:rsidRDefault="00922E5B">
      <w:pPr>
        <w:pStyle w:val="Code"/>
      </w:pPr>
      <w:r>
        <w:t xml:space="preserve">            &lt;xs:choice&gt;</w:t>
      </w:r>
    </w:p>
    <w:p w:rsidR="00B25F40" w:rsidRDefault="00922E5B">
      <w:pPr>
        <w:pStyle w:val="Code"/>
      </w:pPr>
      <w:r>
        <w:t xml:space="preserve">              &lt;xs:element name="Get" type="airsyncbase:EmptyTag"/&gt;</w:t>
      </w:r>
    </w:p>
    <w:p w:rsidR="00B25F40" w:rsidRDefault="00922E5B">
      <w:pPr>
        <w:pStyle w:val="Code"/>
      </w:pPr>
      <w:r>
        <w:t xml:space="preserve">            &lt;/xs:choice&gt;</w:t>
      </w:r>
    </w:p>
    <w:p w:rsidR="00B25F40" w:rsidRDefault="00922E5B">
      <w:pPr>
        <w:pStyle w:val="Code"/>
      </w:pPr>
      <w:r>
        <w:t xml:space="preserve">          &lt;</w:t>
      </w:r>
      <w:r>
        <w: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93" w:name="section_69f36dd80109457ea78e585157dd6bdd"/>
      <w:bookmarkStart w:id="1494" w:name="_Toc3802249"/>
      <w:r>
        <w:t>Settings Response Schema</w:t>
      </w:r>
      <w:bookmarkEnd w:id="1493"/>
      <w:bookmarkEnd w:id="1494"/>
      <w:r>
        <w:fldChar w:fldCharType="begin"/>
      </w:r>
      <w:r>
        <w:instrText xml:space="preserve"> XE "Settings Response Schema schema" </w:instrText>
      </w:r>
      <w:r>
        <w:fldChar w:fldCharType="end"/>
      </w:r>
      <w:r>
        <w:fldChar w:fldCharType="begin"/>
      </w:r>
      <w:r>
        <w:instrText xml:space="preserve"> XE "Full XML schema:Settings Response Schema schema" </w:instrText>
      </w:r>
      <w:r>
        <w:fldChar w:fldCharType="end"/>
      </w:r>
      <w:r>
        <w:fldChar w:fldCharType="begin"/>
      </w:r>
      <w:r>
        <w:instrText xml:space="preserve"> XE "XML schema:Settings Respo</w:instrText>
      </w:r>
      <w:r>
        <w:instrText xml:space="preserve">nse Schema schema" </w:instrText>
      </w:r>
      <w:r>
        <w:fldChar w:fldCharType="end"/>
      </w:r>
    </w:p>
    <w:p w:rsidR="00B25F40" w:rsidRDefault="00922E5B">
      <w:r>
        <w:t>This section contains the contents of the SettingsResponse.xsd file.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7"/>
        <w:gridCol w:w="47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7" w:type="dxa"/>
          </w:tcPr>
          <w:p w:rsidR="00B25F40" w:rsidRDefault="00922E5B">
            <w:pPr>
              <w:pStyle w:val="TableHeaderText"/>
            </w:pPr>
            <w:r>
              <w:t>File name</w:t>
            </w:r>
          </w:p>
        </w:tc>
        <w:tc>
          <w:tcPr>
            <w:tcW w:w="4738" w:type="dxa"/>
          </w:tcPr>
          <w:p w:rsidR="00B25F40" w:rsidRDefault="00922E5B">
            <w:pPr>
              <w:pStyle w:val="TableHeaderText"/>
            </w:pPr>
            <w:r>
              <w:t>Defining section/specification</w:t>
            </w:r>
          </w:p>
        </w:tc>
      </w:tr>
      <w:tr w:rsidR="00B25F40" w:rsidTr="00B25F40">
        <w:tc>
          <w:tcPr>
            <w:tcW w:w="4737" w:type="dxa"/>
          </w:tcPr>
          <w:p w:rsidR="00B25F40" w:rsidRDefault="00922E5B">
            <w:pPr>
              <w:pStyle w:val="TableBodyText"/>
            </w:pPr>
            <w:r>
              <w:t>RightsManagemen</w:t>
            </w:r>
            <w:r>
              <w:t>t.xsd</w:t>
            </w:r>
          </w:p>
        </w:tc>
        <w:tc>
          <w:tcPr>
            <w:tcW w:w="4738" w:type="dxa"/>
          </w:tcPr>
          <w:p w:rsidR="00B25F40" w:rsidRDefault="00922E5B">
            <w:pPr>
              <w:pStyle w:val="TableBodyText"/>
            </w:pPr>
            <w:hyperlink r:id="rId919" w:anchor="Section_71e681b7e1784c1096b678df7fa77dfc">
              <w:r>
                <w:rPr>
                  <w:rStyle w:val="Hyperlink"/>
                </w:rPr>
                <w:t>[MS-ASRM]</w:t>
              </w:r>
            </w:hyperlink>
            <w:r>
              <w:t xml:space="preserve"> section 6</w:t>
            </w:r>
          </w:p>
        </w:tc>
      </w:tr>
      <w:tr w:rsidR="00B25F40" w:rsidTr="00B25F40">
        <w:tc>
          <w:tcPr>
            <w:tcW w:w="4737" w:type="dxa"/>
          </w:tcPr>
          <w:p w:rsidR="00B25F40" w:rsidRDefault="00922E5B">
            <w:pPr>
              <w:pStyle w:val="TableBodyText"/>
            </w:pPr>
            <w:r>
              <w:t>Settings.xsd</w:t>
            </w:r>
          </w:p>
        </w:tc>
        <w:tc>
          <w:tcPr>
            <w:tcW w:w="4738" w:type="dxa"/>
          </w:tcPr>
          <w:p w:rsidR="00B25F40" w:rsidRDefault="00922E5B">
            <w:pPr>
              <w:pStyle w:val="TableBodyText"/>
            </w:pPr>
            <w:hyperlink w:anchor="Section_b065c5c9598a41a7a23aa03153e39d07" w:history="1">
              <w:r>
                <w:rPr>
                  <w:rStyle w:val="Hyperlink"/>
                </w:rPr>
                <w:t>6.38</w:t>
              </w:r>
            </w:hyperlink>
          </w:p>
        </w:tc>
      </w:tr>
    </w:tbl>
    <w:p w:rsidR="00B25F40" w:rsidRDefault="00922E5B">
      <w:pPr>
        <w:pStyle w:val="Code"/>
      </w:pPr>
      <w:r>
        <w:t>&lt;?xml version="1.0" encoding="UTF-8"?&gt;</w:t>
      </w:r>
    </w:p>
    <w:p w:rsidR="00B25F40" w:rsidRDefault="00922E5B">
      <w:pPr>
        <w:pStyle w:val="Code"/>
      </w:pPr>
      <w:r>
        <w:t xml:space="preserve">&lt;xs:schema </w:t>
      </w:r>
      <w:r>
        <w:t>xmlns:xs="http://www.w3.org/2001/XMLSchema" xmlns:rm=</w:t>
      </w:r>
    </w:p>
    <w:p w:rsidR="00B25F40" w:rsidRDefault="00922E5B">
      <w:pPr>
        <w:pStyle w:val="Code"/>
      </w:pPr>
      <w:r>
        <w:t xml:space="preserve">    "RightsManagement" xmlns="Settings" targetNamespace="Settings" </w:t>
      </w:r>
    </w:p>
    <w:p w:rsidR="00B25F40" w:rsidRDefault="00922E5B">
      <w:pPr>
        <w:pStyle w:val="Code"/>
      </w:pPr>
      <w:r>
        <w:t xml:space="preserve">    elementFormDefault="qualified" attributeFormDefault="unqualified"&gt;</w:t>
      </w:r>
    </w:p>
    <w:p w:rsidR="00B25F40" w:rsidRDefault="00922E5B">
      <w:pPr>
        <w:pStyle w:val="Code"/>
      </w:pPr>
      <w:r>
        <w:t xml:space="preserve">  &lt;xs:include schemaLocation="Settings.xsd"/&gt;</w:t>
      </w:r>
    </w:p>
    <w:p w:rsidR="00B25F40" w:rsidRDefault="00922E5B">
      <w:pPr>
        <w:pStyle w:val="Code"/>
      </w:pPr>
      <w:r>
        <w:t xml:space="preserve">  &lt;xs:import name</w:t>
      </w:r>
      <w:r>
        <w:t>space="RightsManagement" schemaLocation=</w:t>
      </w:r>
    </w:p>
    <w:p w:rsidR="00B25F40" w:rsidRDefault="00922E5B">
      <w:pPr>
        <w:pStyle w:val="Code"/>
      </w:pPr>
      <w:r>
        <w:t xml:space="preserve">      "RightsManagement.xsd"/&gt;</w:t>
      </w:r>
    </w:p>
    <w:p w:rsidR="00B25F40" w:rsidRDefault="00922E5B">
      <w:pPr>
        <w:pStyle w:val="Code"/>
      </w:pPr>
      <w:r>
        <w:t xml:space="preserve">  &lt;xs:element name="DeviceInformation"&gt;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ref="Status"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lastRenderedPageBreak/>
        <w:t xml:space="preserve">  &lt;xs</w:t>
      </w:r>
      <w:r>
        <w:t>:element name="Settings"&gt;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ref="Status" minOccurs="0"/&gt;</w:t>
      </w:r>
    </w:p>
    <w:p w:rsidR="00B25F40" w:rsidRDefault="00922E5B">
      <w:pPr>
        <w:pStyle w:val="Code"/>
      </w:pPr>
      <w:r>
        <w:t xml:space="preserve">        &lt;xs:element name="Oof"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w:t>
      </w:r>
      <w:r>
        <w:t>xs:element ref="Status" minOccurs="0"/&gt;</w:t>
      </w:r>
    </w:p>
    <w:p w:rsidR="00B25F40" w:rsidRDefault="00922E5B">
      <w:pPr>
        <w:pStyle w:val="Code"/>
      </w:pPr>
      <w:r>
        <w:t xml:space="preserve">              &lt;xs:element name="Get"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ref="OofState" minOccurs="0"/&gt;</w:t>
      </w:r>
    </w:p>
    <w:p w:rsidR="00B25F40" w:rsidRDefault="00922E5B">
      <w:pPr>
        <w:pStyle w:val="Code"/>
      </w:pPr>
      <w:r>
        <w:t xml:space="preserve">                    &lt;xs:element ref=</w:t>
      </w:r>
      <w:r>
        <w:t>"StartTime" minOccurs="0"/&gt;</w:t>
      </w:r>
    </w:p>
    <w:p w:rsidR="00B25F40" w:rsidRDefault="00922E5B">
      <w:pPr>
        <w:pStyle w:val="Code"/>
      </w:pPr>
      <w:r>
        <w:t xml:space="preserve">                    &lt;xs:element ref="EndTime" minOccurs="0"/&gt;</w:t>
      </w:r>
    </w:p>
    <w:p w:rsidR="00B25F40" w:rsidRDefault="00922E5B">
      <w:pPr>
        <w:pStyle w:val="Code"/>
      </w:pPr>
      <w:r>
        <w:t xml:space="preserve">                    &lt;xs:element ref="OofMessage" minOccurs="0" maxOccurs="3"/&gt;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w:t>
      </w:r>
      <w:r>
        <w:t>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ref="DeviceInformation" minOccurs="0"/&gt;</w:t>
      </w:r>
    </w:p>
    <w:p w:rsidR="00B25F40" w:rsidRDefault="00922E5B">
      <w:pPr>
        <w:pStyle w:val="Code"/>
      </w:pPr>
      <w:r>
        <w:t xml:space="preserve">        &lt;xs:element name="DevicePassword"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w:t>
      </w:r>
      <w:r>
        <w:t xml:space="preserve">   &lt;xs:element ref="Status"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name="UserInformation"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w:t>
      </w:r>
      <w:r>
        <w:t>xs:element ref="Status" minOccurs="0"/&gt;</w:t>
      </w:r>
    </w:p>
    <w:p w:rsidR="00B25F40" w:rsidRDefault="00922E5B">
      <w:pPr>
        <w:pStyle w:val="Code"/>
      </w:pPr>
      <w:r>
        <w:t xml:space="preserve">              &lt;xs:element name="Get"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ref="EmailAddresses" minOccurs="0"/&gt;</w:t>
      </w:r>
    </w:p>
    <w:p w:rsidR="00B25F40" w:rsidRDefault="00922E5B">
      <w:pPr>
        <w:pStyle w:val="Code"/>
      </w:pPr>
      <w:r>
        <w:t xml:space="preserve">                    &lt;</w:t>
      </w:r>
      <w:r>
        <w:t>xs:element ref="Accounts"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name="RightsManagementInformatio</w:t>
      </w:r>
      <w:r>
        <w:t>n" minOccurs="0"&gt;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ref="Status" minOccurs="0"/&gt;</w:t>
      </w:r>
    </w:p>
    <w:p w:rsidR="00B25F40" w:rsidRDefault="00922E5B">
      <w:pPr>
        <w:pStyle w:val="Code"/>
      </w:pPr>
      <w:r>
        <w:t xml:space="preserve">              &lt;xs:element name="Get"&gt;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w:t>
      </w:r>
      <w:r>
        <w:t>rm:RightsManagementTemplates"/&gt;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w:t>
      </w:r>
      <w:r>
        <w:t>ema&gt;</w:t>
      </w:r>
    </w:p>
    <w:p w:rsidR="00B25F40" w:rsidRDefault="00922E5B">
      <w:pPr>
        <w:pStyle w:val="Heading2"/>
      </w:pPr>
      <w:bookmarkStart w:id="1495" w:name="section_d59755752ee6438191e59484eac203f2"/>
      <w:bookmarkStart w:id="1496" w:name="_Toc3802250"/>
      <w:r>
        <w:t>SmartForward Request Schema</w:t>
      </w:r>
      <w:bookmarkEnd w:id="1495"/>
      <w:bookmarkEnd w:id="1496"/>
      <w:r>
        <w:fldChar w:fldCharType="begin"/>
      </w:r>
      <w:r>
        <w:instrText xml:space="preserve"> XE "SmartForward Request Schema schema" </w:instrText>
      </w:r>
      <w:r>
        <w:fldChar w:fldCharType="end"/>
      </w:r>
      <w:r>
        <w:fldChar w:fldCharType="begin"/>
      </w:r>
      <w:r>
        <w:instrText xml:space="preserve"> XE "Full XML schema:SmartForward Request Schema schema" </w:instrText>
      </w:r>
      <w:r>
        <w:fldChar w:fldCharType="end"/>
      </w:r>
      <w:r>
        <w:fldChar w:fldCharType="begin"/>
      </w:r>
      <w:r>
        <w:instrText xml:space="preserve"> XE "XML schema:SmartForward Request Schema schema" </w:instrText>
      </w:r>
      <w:r>
        <w:fldChar w:fldCharType="end"/>
      </w:r>
    </w:p>
    <w:p w:rsidR="00B25F40" w:rsidRDefault="00922E5B">
      <w:r>
        <w:t>This section contains the contents of the SmartForwardRequest.xsd f</w:t>
      </w:r>
      <w:r>
        <w:t>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7"/>
        <w:gridCol w:w="47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7" w:type="dxa"/>
          </w:tcPr>
          <w:p w:rsidR="00B25F40" w:rsidRDefault="00922E5B">
            <w:pPr>
              <w:pStyle w:val="TableHeaderText"/>
            </w:pPr>
            <w:r>
              <w:lastRenderedPageBreak/>
              <w:t>File name</w:t>
            </w:r>
          </w:p>
        </w:tc>
        <w:tc>
          <w:tcPr>
            <w:tcW w:w="4738" w:type="dxa"/>
          </w:tcPr>
          <w:p w:rsidR="00B25F40" w:rsidRDefault="00922E5B">
            <w:pPr>
              <w:pStyle w:val="TableHeaderText"/>
            </w:pPr>
            <w:r>
              <w:t>Defining section/specification</w:t>
            </w:r>
          </w:p>
        </w:tc>
      </w:tr>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7" w:type="dxa"/>
          </w:tcPr>
          <w:p w:rsidR="00B25F40" w:rsidRDefault="00922E5B">
            <w:pPr>
              <w:pStyle w:val="TableHeaderText"/>
              <w:rPr>
                <w:b w:val="0"/>
              </w:rPr>
            </w:pPr>
            <w:r>
              <w:rPr>
                <w:b w:val="0"/>
              </w:rPr>
              <w:t>AirSyncBase.xsd</w:t>
            </w:r>
          </w:p>
        </w:tc>
        <w:tc>
          <w:tcPr>
            <w:tcW w:w="4738" w:type="dxa"/>
          </w:tcPr>
          <w:p w:rsidR="00B25F40" w:rsidRDefault="00922E5B">
            <w:pPr>
              <w:pStyle w:val="TableHeaderText"/>
            </w:pPr>
            <w:hyperlink r:id="rId920" w:anchor="Section_d1ba798741bf483d904596dfe11e3d1c">
              <w:r>
                <w:rPr>
                  <w:rStyle w:val="Hyperlink"/>
                </w:rPr>
                <w:t>[MS-ASAIRS]</w:t>
              </w:r>
            </w:hyperlink>
            <w:r>
              <w:t xml:space="preserve"> </w:t>
            </w:r>
            <w:r>
              <w:rPr>
                <w:b w:val="0"/>
              </w:rPr>
              <w:t>section</w:t>
            </w:r>
            <w:r>
              <w:t xml:space="preserve"> 6</w:t>
            </w:r>
          </w:p>
        </w:tc>
      </w:tr>
      <w:tr w:rsidR="00B25F40" w:rsidTr="00B25F40">
        <w:tc>
          <w:tcPr>
            <w:tcW w:w="4737" w:type="dxa"/>
          </w:tcPr>
          <w:p w:rsidR="00B25F40" w:rsidRDefault="00922E5B">
            <w:pPr>
              <w:pStyle w:val="TableBodyText"/>
            </w:pPr>
            <w:r>
              <w:t>ComposeMail.xsd</w:t>
            </w:r>
          </w:p>
        </w:tc>
        <w:tc>
          <w:tcPr>
            <w:tcW w:w="4738" w:type="dxa"/>
          </w:tcPr>
          <w:p w:rsidR="00B25F40" w:rsidRDefault="00922E5B">
            <w:pPr>
              <w:pStyle w:val="TableBodyText"/>
            </w:pPr>
            <w:hyperlink w:anchor="Section_1fdae6e227164065afeac4f55a95543c" w:history="1">
              <w:r>
                <w:rPr>
                  <w:rStyle w:val="Hyperlink"/>
                </w:rPr>
                <w:t>6.5</w:t>
              </w:r>
            </w:hyperlink>
          </w:p>
        </w:tc>
      </w:tr>
      <w:tr w:rsidR="00B25F40" w:rsidTr="00B25F40">
        <w:tc>
          <w:tcPr>
            <w:tcW w:w="4737" w:type="dxa"/>
          </w:tcPr>
          <w:p w:rsidR="00B25F40" w:rsidRDefault="00922E5B">
            <w:pPr>
              <w:pStyle w:val="TableBodyText"/>
            </w:pPr>
            <w:r>
              <w:t>RightsManagement.xsd</w:t>
            </w:r>
          </w:p>
        </w:tc>
        <w:tc>
          <w:tcPr>
            <w:tcW w:w="4738" w:type="dxa"/>
          </w:tcPr>
          <w:p w:rsidR="00B25F40" w:rsidRDefault="00922E5B">
            <w:pPr>
              <w:pStyle w:val="TableBodyText"/>
            </w:pPr>
            <w:hyperlink r:id="rId921" w:anchor="Section_71e681b7e1784c1096b678df7fa77dfc">
              <w:r>
                <w:rPr>
                  <w:rStyle w:val="Hyperlink"/>
                </w:rPr>
                <w:t>[MS-ASRM]</w:t>
              </w:r>
            </w:hyperlink>
            <w:r>
              <w:t xml:space="preserve"> section 6</w:t>
            </w:r>
          </w:p>
        </w:tc>
      </w:tr>
    </w:tbl>
    <w:p w:rsidR="00B25F40" w:rsidRDefault="00922E5B">
      <w:pPr>
        <w:pStyle w:val="Code"/>
      </w:pPr>
      <w:r>
        <w:t xml:space="preserve">&lt;?xml version="1.0" </w:t>
      </w:r>
      <w:r>
        <w:t>encoding="UTF-8"?&gt;</w:t>
      </w:r>
    </w:p>
    <w:p w:rsidR="00B25F40" w:rsidRDefault="00922E5B">
      <w:pPr>
        <w:pStyle w:val="Code"/>
      </w:pPr>
      <w:r>
        <w:t>&lt;xs:schema xmlns:xs="http://www.w3.org/2001/XMLSchema" xmlns:airsyncbase=</w:t>
      </w:r>
    </w:p>
    <w:p w:rsidR="00B25F40" w:rsidRDefault="00922E5B">
      <w:pPr>
        <w:pStyle w:val="Code"/>
      </w:pPr>
      <w:r>
        <w:t xml:space="preserve">    "AirSyncBase" xmlns:rm="RightsManagement" xmlns="ComposeMail"</w:t>
      </w:r>
    </w:p>
    <w:p w:rsidR="00B25F40" w:rsidRDefault="00922E5B">
      <w:pPr>
        <w:pStyle w:val="Code"/>
      </w:pPr>
      <w:r>
        <w:t xml:space="preserve">    targetNamespace="ComposeMail" elementFormDefault="qualified"</w:t>
      </w:r>
    </w:p>
    <w:p w:rsidR="00B25F40" w:rsidRDefault="00922E5B">
      <w:pPr>
        <w:pStyle w:val="Code"/>
      </w:pPr>
      <w:r>
        <w:t xml:space="preserve">    attributeFormDefault="unqual</w:t>
      </w:r>
      <w:r>
        <w:t>ified"&gt;</w:t>
      </w:r>
    </w:p>
    <w:p w:rsidR="00B25F40" w:rsidRDefault="00922E5B">
      <w:pPr>
        <w:pStyle w:val="Code"/>
      </w:pPr>
      <w:r>
        <w:t xml:space="preserve">  &lt;xs:include schemaLocation="ComposeMail.xsd"/&gt;</w:t>
      </w:r>
    </w:p>
    <w:p w:rsidR="00B25F40" w:rsidRDefault="00922E5B">
      <w:pPr>
        <w:pStyle w:val="Code"/>
      </w:pPr>
      <w:r>
        <w:t xml:space="preserve">  &lt;xs:import namespace="AirSyncBase" schemaLocation="AirSyncBase.xsd"/&gt;</w:t>
      </w:r>
    </w:p>
    <w:p w:rsidR="00B25F40" w:rsidRDefault="00922E5B">
      <w:pPr>
        <w:pStyle w:val="Code"/>
      </w:pPr>
      <w:r>
        <w:t xml:space="preserve">  &lt;xs:import namespace="RightsManagement" schemaLocation=</w:t>
      </w:r>
    </w:p>
    <w:p w:rsidR="00B25F40" w:rsidRDefault="00922E5B">
      <w:pPr>
        <w:pStyle w:val="Code"/>
      </w:pPr>
      <w:r>
        <w:t xml:space="preserve">      "RightsManagement.xsd"/&gt;</w:t>
      </w:r>
    </w:p>
    <w:p w:rsidR="00B25F40" w:rsidRDefault="00922E5B">
      <w:pPr>
        <w:pStyle w:val="Code"/>
      </w:pPr>
      <w:r>
        <w:t xml:space="preserve">  &lt;xs:element name="SmartForward"&gt;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ref="ClientId"/&gt;</w:t>
      </w:r>
    </w:p>
    <w:p w:rsidR="00B25F40" w:rsidRDefault="00922E5B">
      <w:pPr>
        <w:pStyle w:val="Code"/>
      </w:pPr>
      <w:r>
        <w:t xml:space="preserve">        &lt;xs:element ref="Source"/&gt;</w:t>
      </w:r>
    </w:p>
    <w:p w:rsidR="00B25F40" w:rsidRDefault="00922E5B">
      <w:pPr>
        <w:pStyle w:val="Code"/>
      </w:pPr>
      <w:r>
        <w:t xml:space="preserve">        &lt;xs:element ref="AccountId" minOccurs="0"/&gt;</w:t>
      </w:r>
    </w:p>
    <w:p w:rsidR="00B25F40" w:rsidRDefault="00922E5B">
      <w:pPr>
        <w:pStyle w:val="Code"/>
      </w:pPr>
      <w:r>
        <w:t xml:space="preserve">        &lt;xs:element ref="SaveInSentItems" minOccurs="0"/&gt;</w:t>
      </w:r>
    </w:p>
    <w:p w:rsidR="00B25F40" w:rsidRDefault="00922E5B">
      <w:pPr>
        <w:pStyle w:val="Code"/>
      </w:pPr>
      <w:r>
        <w:t xml:space="preserve">        &lt;xs:element ref="ReplaceMime" </w:t>
      </w:r>
      <w:r>
        <w:t>minOccurs="0"/&gt;</w:t>
      </w:r>
    </w:p>
    <w:p w:rsidR="00B25F40" w:rsidRDefault="00922E5B">
      <w:pPr>
        <w:pStyle w:val="Code"/>
      </w:pPr>
      <w:r>
        <w:t xml:space="preserve">        &lt;xs:element ref="Mime"/&gt;</w:t>
      </w:r>
    </w:p>
    <w:p w:rsidR="00B25F40" w:rsidRDefault="00922E5B">
      <w:pPr>
        <w:pStyle w:val="Code"/>
      </w:pPr>
      <w:r>
        <w:t xml:space="preserve">        &lt;xs:element ref="rm:TemplateID" minOccurs="0"/&gt;</w:t>
      </w:r>
    </w:p>
    <w:p w:rsidR="00B25F40" w:rsidRDefault="00922E5B">
      <w:pPr>
        <w:pStyle w:val="Code"/>
      </w:pPr>
      <w:r>
        <w:t xml:space="preserve">        &lt;xs:element ref="airsyncbase:Body" minOccurs="0"/&gt;</w:t>
      </w:r>
    </w:p>
    <w:p w:rsidR="00B25F40" w:rsidRDefault="00922E5B">
      <w:pPr>
        <w:pStyle w:val="Code"/>
      </w:pPr>
      <w:r>
        <w:t xml:space="preserve">        &lt;xs:element ref="Forwardees"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w:t>
      </w:r>
      <w:r>
        <w:t xml:space="preserve"> &lt;/xs:element&gt;</w:t>
      </w:r>
    </w:p>
    <w:p w:rsidR="00B25F40" w:rsidRDefault="00922E5B">
      <w:pPr>
        <w:pStyle w:val="Code"/>
      </w:pPr>
      <w:r>
        <w:t>&lt;/xs:schema&gt;</w:t>
      </w:r>
    </w:p>
    <w:p w:rsidR="00B25F40" w:rsidRDefault="00922E5B">
      <w:pPr>
        <w:pStyle w:val="Heading2"/>
      </w:pPr>
      <w:bookmarkStart w:id="1497" w:name="section_f289da4a3648447fb568830468cd3072"/>
      <w:bookmarkStart w:id="1498" w:name="_Toc3802251"/>
      <w:r>
        <w:t>SmartForward Response Schema</w:t>
      </w:r>
      <w:bookmarkEnd w:id="1497"/>
      <w:bookmarkEnd w:id="1498"/>
      <w:r>
        <w:fldChar w:fldCharType="begin"/>
      </w:r>
      <w:r>
        <w:instrText xml:space="preserve"> XE "SmartForward Response Schema schema" </w:instrText>
      </w:r>
      <w:r>
        <w:fldChar w:fldCharType="end"/>
      </w:r>
      <w:r>
        <w:fldChar w:fldCharType="begin"/>
      </w:r>
      <w:r>
        <w:instrText xml:space="preserve"> XE "Full XML schema:SmartForward Response Schema schema" </w:instrText>
      </w:r>
      <w:r>
        <w:fldChar w:fldCharType="end"/>
      </w:r>
      <w:r>
        <w:fldChar w:fldCharType="begin"/>
      </w:r>
      <w:r>
        <w:instrText xml:space="preserve"> XE "XML schema:SmartForward Response Schema schema" </w:instrText>
      </w:r>
      <w:r>
        <w:fldChar w:fldCharType="end"/>
      </w:r>
    </w:p>
    <w:p w:rsidR="00B25F40" w:rsidRDefault="00922E5B">
      <w:r>
        <w:t>This section contains the contents of th</w:t>
      </w:r>
      <w:r>
        <w:t>e SmartForwardResponse.xsd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2"/>
        <w:gridCol w:w="47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2" w:type="dxa"/>
          </w:tcPr>
          <w:p w:rsidR="00B25F40" w:rsidRDefault="00922E5B">
            <w:pPr>
              <w:pStyle w:val="TableHeaderText"/>
            </w:pPr>
            <w:r>
              <w:t>File name</w:t>
            </w:r>
          </w:p>
        </w:tc>
        <w:tc>
          <w:tcPr>
            <w:tcW w:w="4743" w:type="dxa"/>
          </w:tcPr>
          <w:p w:rsidR="00B25F40" w:rsidRDefault="00922E5B">
            <w:pPr>
              <w:pStyle w:val="TableHeaderText"/>
            </w:pPr>
            <w:r>
              <w:t>Defining section</w:t>
            </w:r>
          </w:p>
        </w:tc>
      </w:tr>
      <w:tr w:rsidR="00B25F40" w:rsidTr="00B25F40">
        <w:tc>
          <w:tcPr>
            <w:tcW w:w="4732" w:type="dxa"/>
          </w:tcPr>
          <w:p w:rsidR="00B25F40" w:rsidRDefault="00922E5B">
            <w:pPr>
              <w:pStyle w:val="TableBodyText"/>
            </w:pPr>
            <w:r>
              <w:t>ComposeMail.xsd</w:t>
            </w:r>
          </w:p>
        </w:tc>
        <w:tc>
          <w:tcPr>
            <w:tcW w:w="4743" w:type="dxa"/>
          </w:tcPr>
          <w:p w:rsidR="00B25F40" w:rsidRDefault="00922E5B">
            <w:pPr>
              <w:pStyle w:val="TableBodyText"/>
            </w:pPr>
            <w:hyperlink w:anchor="Section_1fdae6e227164065afeac4f55a95543c" w:history="1">
              <w:r>
                <w:rPr>
                  <w:rStyle w:val="Hyperlink"/>
                </w:rPr>
                <w:t>6.5</w:t>
              </w:r>
            </w:hyperlink>
          </w:p>
        </w:tc>
      </w:tr>
    </w:tbl>
    <w:p w:rsidR="00B25F40" w:rsidRDefault="00922E5B">
      <w:pPr>
        <w:pStyle w:val="Code"/>
      </w:pPr>
      <w:r>
        <w:t xml:space="preserve">&lt;?xml </w:t>
      </w:r>
      <w:r>
        <w:t>version="1.0" encoding="UTF-8"?&gt;</w:t>
      </w:r>
    </w:p>
    <w:p w:rsidR="00B25F40" w:rsidRDefault="00922E5B">
      <w:pPr>
        <w:pStyle w:val="Code"/>
      </w:pPr>
      <w:r>
        <w:t xml:space="preserve">&lt;xs:schema xmlns:xs="http://www.w3.org/2001/XMLSchema" xmlns="ComposeMail" </w:t>
      </w:r>
    </w:p>
    <w:p w:rsidR="00B25F40" w:rsidRDefault="00922E5B">
      <w:pPr>
        <w:pStyle w:val="Code"/>
      </w:pPr>
      <w:r>
        <w:t xml:space="preserve">    targetNamespace="ComposeMail" elementFormDefault="qualified" </w:t>
      </w:r>
    </w:p>
    <w:p w:rsidR="00B25F40" w:rsidRDefault="00922E5B">
      <w:pPr>
        <w:pStyle w:val="Code"/>
      </w:pPr>
      <w:r>
        <w:t xml:space="preserve">    attributeFormDefault="unqualified"&gt;</w:t>
      </w:r>
    </w:p>
    <w:p w:rsidR="00B25F40" w:rsidRDefault="00922E5B">
      <w:pPr>
        <w:pStyle w:val="Code"/>
      </w:pPr>
      <w:r>
        <w:t xml:space="preserve">  &lt;xs:include schemaLocation="ComposeMail</w:t>
      </w:r>
      <w:r>
        <w:t>.xsd"/&gt;</w:t>
      </w:r>
    </w:p>
    <w:p w:rsidR="00B25F40" w:rsidRDefault="00922E5B">
      <w:pPr>
        <w:pStyle w:val="Code"/>
      </w:pPr>
      <w:r>
        <w:t xml:space="preserve">  &lt;xs:element name="SmartForward"&gt;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ref="Status"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499" w:name="section_b3a7f8003d884a62a20daa3c41775e1e"/>
      <w:bookmarkStart w:id="1500" w:name="_Toc3802252"/>
      <w:r>
        <w:t>SmartReply Request Schema</w:t>
      </w:r>
      <w:bookmarkEnd w:id="1499"/>
      <w:bookmarkEnd w:id="1500"/>
      <w:r>
        <w:fldChar w:fldCharType="begin"/>
      </w:r>
      <w:r>
        <w:instrText xml:space="preserve"> XE "SmartReply Request Schema schema" </w:instrText>
      </w:r>
      <w:r>
        <w:fldChar w:fldCharType="end"/>
      </w:r>
      <w:r>
        <w:fldChar w:fldCharType="begin"/>
      </w:r>
      <w:r>
        <w:instrText xml:space="preserve"> XE "Full XML schema:SmartReply Request Schema schema" </w:instrText>
      </w:r>
      <w:r>
        <w:fldChar w:fldCharType="end"/>
      </w:r>
      <w:r>
        <w:fldChar w:fldCharType="begin"/>
      </w:r>
      <w:r>
        <w:instrText xml:space="preserve"> XE "XML schema:SmartReply Request Schema schema" </w:instrText>
      </w:r>
      <w:r>
        <w:fldChar w:fldCharType="end"/>
      </w:r>
    </w:p>
    <w:p w:rsidR="00B25F40" w:rsidRDefault="00922E5B">
      <w:r>
        <w:t xml:space="preserve">This section contains the contents of the SmartReplyRequest.xsd file. The additional files that this </w:t>
      </w:r>
      <w:r>
        <w:t>schema file requires to operate correctly are listed in the following table.</w:t>
      </w:r>
    </w:p>
    <w:tbl>
      <w:tblPr>
        <w:tblStyle w:val="Table-ShadedHeader"/>
        <w:tblW w:w="0" w:type="auto"/>
        <w:tblLook w:val="04A0" w:firstRow="1" w:lastRow="0" w:firstColumn="1" w:lastColumn="0" w:noHBand="0" w:noVBand="1"/>
      </w:tblPr>
      <w:tblGrid>
        <w:gridCol w:w="4737"/>
        <w:gridCol w:w="47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7" w:type="dxa"/>
          </w:tcPr>
          <w:p w:rsidR="00B25F40" w:rsidRDefault="00922E5B">
            <w:pPr>
              <w:pStyle w:val="TableHeaderText"/>
            </w:pPr>
            <w:r>
              <w:lastRenderedPageBreak/>
              <w:t>File name</w:t>
            </w:r>
          </w:p>
        </w:tc>
        <w:tc>
          <w:tcPr>
            <w:tcW w:w="4738" w:type="dxa"/>
          </w:tcPr>
          <w:p w:rsidR="00B25F40" w:rsidRDefault="00922E5B">
            <w:pPr>
              <w:pStyle w:val="TableHeaderText"/>
            </w:pPr>
            <w:r>
              <w:t>Defining section/specification</w:t>
            </w:r>
          </w:p>
        </w:tc>
      </w:tr>
      <w:tr w:rsidR="00B25F40" w:rsidTr="00B25F40">
        <w:tc>
          <w:tcPr>
            <w:tcW w:w="4737" w:type="dxa"/>
          </w:tcPr>
          <w:p w:rsidR="00B25F40" w:rsidRDefault="00922E5B">
            <w:pPr>
              <w:pStyle w:val="TableBodyText"/>
            </w:pPr>
            <w:r>
              <w:t>ComposeMail.xsd</w:t>
            </w:r>
          </w:p>
        </w:tc>
        <w:tc>
          <w:tcPr>
            <w:tcW w:w="4738" w:type="dxa"/>
          </w:tcPr>
          <w:p w:rsidR="00B25F40" w:rsidRDefault="00922E5B">
            <w:pPr>
              <w:pStyle w:val="TableBodyText"/>
            </w:pPr>
            <w:hyperlink w:anchor="Section_1fdae6e227164065afeac4f55a95543c" w:history="1">
              <w:r>
                <w:rPr>
                  <w:rStyle w:val="Hyperlink"/>
                </w:rPr>
                <w:t>6.5</w:t>
              </w:r>
            </w:hyperlink>
          </w:p>
        </w:tc>
      </w:tr>
      <w:tr w:rsidR="00B25F40" w:rsidTr="00B25F40">
        <w:tc>
          <w:tcPr>
            <w:tcW w:w="4737" w:type="dxa"/>
          </w:tcPr>
          <w:p w:rsidR="00B25F40" w:rsidRDefault="00922E5B">
            <w:pPr>
              <w:pStyle w:val="TableBodyText"/>
            </w:pPr>
            <w:r>
              <w:t>RightsManagement.xsd</w:t>
            </w:r>
          </w:p>
        </w:tc>
        <w:tc>
          <w:tcPr>
            <w:tcW w:w="4738" w:type="dxa"/>
          </w:tcPr>
          <w:p w:rsidR="00B25F40" w:rsidRDefault="00922E5B">
            <w:pPr>
              <w:pStyle w:val="TableBodyText"/>
            </w:pPr>
            <w:hyperlink r:id="rId922" w:anchor="Section_71e681b7e1784c1096b678df7fa77dfc">
              <w:r>
                <w:rPr>
                  <w:rStyle w:val="Hyperlink"/>
                </w:rPr>
                <w:t>[MS-ASRM]</w:t>
              </w:r>
            </w:hyperlink>
            <w:r>
              <w:t xml:space="preserve"> section 6</w:t>
            </w:r>
          </w:p>
        </w:tc>
      </w:tr>
    </w:tbl>
    <w:p w:rsidR="00B25F40" w:rsidRDefault="00922E5B">
      <w:pPr>
        <w:pStyle w:val="Code"/>
      </w:pPr>
      <w:r>
        <w:t>&lt;?xml version="1.0" encoding="UTF-8"?&gt;</w:t>
      </w:r>
    </w:p>
    <w:p w:rsidR="00B25F40" w:rsidRDefault="00922E5B">
      <w:pPr>
        <w:pStyle w:val="Code"/>
      </w:pPr>
      <w:r>
        <w:t>&lt;xs:schema xmlns:xs="http://www.w3.org/2001/XMLSchema" xmlns:rm=</w:t>
      </w:r>
    </w:p>
    <w:p w:rsidR="00B25F40" w:rsidRDefault="00922E5B">
      <w:pPr>
        <w:pStyle w:val="Code"/>
      </w:pPr>
      <w:r>
        <w:t xml:space="preserve">    "RightsManagement" xmlns="ComposeMail" targetNamespace="ComposeMail" </w:t>
      </w:r>
    </w:p>
    <w:p w:rsidR="00B25F40" w:rsidRDefault="00922E5B">
      <w:pPr>
        <w:pStyle w:val="Code"/>
      </w:pPr>
      <w:r>
        <w:t xml:space="preserve">    elementFo</w:t>
      </w:r>
      <w:r>
        <w:t>rmDefault="qualified" attributeFormDefault="unqualified"&gt;</w:t>
      </w:r>
    </w:p>
    <w:p w:rsidR="00B25F40" w:rsidRDefault="00922E5B">
      <w:pPr>
        <w:pStyle w:val="Code"/>
      </w:pPr>
      <w:r>
        <w:t xml:space="preserve">  &lt;xs:include schemaLocation="ComposeMail.xsd"/&gt;</w:t>
      </w:r>
    </w:p>
    <w:p w:rsidR="00B25F40" w:rsidRDefault="00922E5B">
      <w:pPr>
        <w:pStyle w:val="Code"/>
      </w:pPr>
      <w:r>
        <w:t xml:space="preserve">  &lt;xs:import namespace="RightsManagement" schemaLocation=</w:t>
      </w:r>
    </w:p>
    <w:p w:rsidR="00B25F40" w:rsidRDefault="00922E5B">
      <w:pPr>
        <w:pStyle w:val="Code"/>
      </w:pPr>
      <w:r>
        <w:t xml:space="preserve">      "RightsManagement.xsd"/&gt;</w:t>
      </w:r>
    </w:p>
    <w:p w:rsidR="00B25F40" w:rsidRDefault="00922E5B">
      <w:pPr>
        <w:pStyle w:val="Code"/>
      </w:pPr>
      <w:r>
        <w:t xml:space="preserve">  &lt;xs:element name="SmartReply"&gt;</w:t>
      </w:r>
    </w:p>
    <w:p w:rsidR="00B25F40" w:rsidRDefault="00922E5B">
      <w:pPr>
        <w:pStyle w:val="Code"/>
      </w:pPr>
      <w:r>
        <w:t xml:space="preserve">    &lt;xs:complexType&gt;</w:t>
      </w:r>
    </w:p>
    <w:p w:rsidR="00B25F40" w:rsidRDefault="00922E5B">
      <w:pPr>
        <w:pStyle w:val="Code"/>
      </w:pPr>
      <w:r>
        <w:t xml:space="preserve">      </w:t>
      </w:r>
      <w:r>
        <w:t>&lt;xs:all&gt;</w:t>
      </w:r>
    </w:p>
    <w:p w:rsidR="00B25F40" w:rsidRDefault="00922E5B">
      <w:pPr>
        <w:pStyle w:val="Code"/>
      </w:pPr>
      <w:r>
        <w:t xml:space="preserve">        &lt;xs:element ref="ClientId"/&gt;</w:t>
      </w:r>
    </w:p>
    <w:p w:rsidR="00B25F40" w:rsidRDefault="00922E5B">
      <w:pPr>
        <w:pStyle w:val="Code"/>
      </w:pPr>
      <w:r>
        <w:t xml:space="preserve">        &lt;xs:element ref="Source"/&gt;</w:t>
      </w:r>
    </w:p>
    <w:p w:rsidR="00B25F40" w:rsidRDefault="00922E5B">
      <w:pPr>
        <w:pStyle w:val="Code"/>
      </w:pPr>
      <w:r>
        <w:t xml:space="preserve">        &lt;xs:element ref="AccountId" minOccurs="0"/&gt;</w:t>
      </w:r>
    </w:p>
    <w:p w:rsidR="00B25F40" w:rsidRDefault="00922E5B">
      <w:pPr>
        <w:pStyle w:val="Code"/>
      </w:pPr>
      <w:r>
        <w:t xml:space="preserve">        &lt;xs:element ref="SaveInSentItems" minOccurs="0"/&gt;</w:t>
      </w:r>
    </w:p>
    <w:p w:rsidR="00B25F40" w:rsidRDefault="00922E5B">
      <w:pPr>
        <w:pStyle w:val="Code"/>
      </w:pPr>
      <w:r>
        <w:t xml:space="preserve">        &lt;xs:element ref="ReplaceMime" minOccurs="0"/&gt;</w:t>
      </w:r>
    </w:p>
    <w:p w:rsidR="00B25F40" w:rsidRDefault="00922E5B">
      <w:pPr>
        <w:pStyle w:val="Code"/>
      </w:pPr>
      <w:r>
        <w:t xml:space="preserve">        &lt;xs</w:t>
      </w:r>
      <w:r>
        <w:t>:element ref="Mime"/&gt;</w:t>
      </w:r>
    </w:p>
    <w:p w:rsidR="00B25F40" w:rsidRDefault="00922E5B">
      <w:pPr>
        <w:pStyle w:val="Code"/>
      </w:pPr>
      <w:r>
        <w:t xml:space="preserve">        &lt;xs:element ref="rm:TemplateID"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501" w:name="section_3c7ff97f319c433782b70fb802574b8f"/>
      <w:bookmarkStart w:id="1502" w:name="_Toc3802253"/>
      <w:r>
        <w:t>SmartReply Response Schema</w:t>
      </w:r>
      <w:bookmarkEnd w:id="1501"/>
      <w:bookmarkEnd w:id="1502"/>
      <w:r>
        <w:fldChar w:fldCharType="begin"/>
      </w:r>
      <w:r>
        <w:instrText xml:space="preserve"> XE "SmartReply Response Schema schema" </w:instrText>
      </w:r>
      <w:r>
        <w:fldChar w:fldCharType="end"/>
      </w:r>
      <w:r>
        <w:fldChar w:fldCharType="begin"/>
      </w:r>
      <w:r>
        <w:instrText xml:space="preserve"> XE "Full XML schema:SmartReply Response Sc</w:instrText>
      </w:r>
      <w:r>
        <w:instrText xml:space="preserve">hema schema" </w:instrText>
      </w:r>
      <w:r>
        <w:fldChar w:fldCharType="end"/>
      </w:r>
      <w:r>
        <w:fldChar w:fldCharType="begin"/>
      </w:r>
      <w:r>
        <w:instrText xml:space="preserve"> XE "XML schema:SmartReply Response Schema schema" </w:instrText>
      </w:r>
      <w:r>
        <w:fldChar w:fldCharType="end"/>
      </w:r>
    </w:p>
    <w:p w:rsidR="00B25F40" w:rsidRDefault="00922E5B">
      <w:r>
        <w:t>This section contains the contents of the SmartReplyResponse.xsd file. The additional file that this schema file requires to operate correctly is listed in the following table.</w:t>
      </w:r>
    </w:p>
    <w:tbl>
      <w:tblPr>
        <w:tblStyle w:val="Table-ShadedHeader"/>
        <w:tblW w:w="0" w:type="auto"/>
        <w:tblLook w:val="04A0" w:firstRow="1" w:lastRow="0" w:firstColumn="1" w:lastColumn="0" w:noHBand="0" w:noVBand="1"/>
      </w:tblPr>
      <w:tblGrid>
        <w:gridCol w:w="4732"/>
        <w:gridCol w:w="47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2" w:type="dxa"/>
          </w:tcPr>
          <w:p w:rsidR="00B25F40" w:rsidRDefault="00922E5B">
            <w:pPr>
              <w:pStyle w:val="TableHeaderText"/>
            </w:pPr>
            <w:r>
              <w:t>File name</w:t>
            </w:r>
          </w:p>
        </w:tc>
        <w:tc>
          <w:tcPr>
            <w:tcW w:w="4743" w:type="dxa"/>
          </w:tcPr>
          <w:p w:rsidR="00B25F40" w:rsidRDefault="00922E5B">
            <w:pPr>
              <w:pStyle w:val="TableHeaderText"/>
            </w:pPr>
            <w:r>
              <w:t>Defining section</w:t>
            </w:r>
          </w:p>
        </w:tc>
      </w:tr>
      <w:tr w:rsidR="00B25F40" w:rsidTr="00B25F40">
        <w:tc>
          <w:tcPr>
            <w:tcW w:w="4732" w:type="dxa"/>
          </w:tcPr>
          <w:p w:rsidR="00B25F40" w:rsidRDefault="00922E5B">
            <w:pPr>
              <w:pStyle w:val="TableBodyText"/>
            </w:pPr>
            <w:r>
              <w:t>ComposeMail.xsd</w:t>
            </w:r>
          </w:p>
        </w:tc>
        <w:tc>
          <w:tcPr>
            <w:tcW w:w="4743" w:type="dxa"/>
          </w:tcPr>
          <w:p w:rsidR="00B25F40" w:rsidRDefault="00922E5B">
            <w:pPr>
              <w:pStyle w:val="TableBodyText"/>
            </w:pPr>
            <w:hyperlink w:anchor="Section_1fdae6e227164065afeac4f55a95543c" w:history="1">
              <w:r>
                <w:rPr>
                  <w:rStyle w:val="Hyperlink"/>
                </w:rPr>
                <w:t>6.5</w:t>
              </w:r>
            </w:hyperlink>
          </w:p>
        </w:tc>
      </w:tr>
    </w:tbl>
    <w:p w:rsidR="00B25F40" w:rsidRDefault="00922E5B">
      <w:pPr>
        <w:pStyle w:val="Code"/>
      </w:pPr>
      <w:r>
        <w:t>&lt;?xml version="1.0" encoding="UTF-8"?&gt;</w:t>
      </w:r>
    </w:p>
    <w:p w:rsidR="00B25F40" w:rsidRDefault="00922E5B">
      <w:pPr>
        <w:pStyle w:val="Code"/>
      </w:pPr>
      <w:r>
        <w:t xml:space="preserve">&lt;xs:schema xmlns:xs="http://www.w3.org/2001/XMLSchema" xmlns="ComposeMail" </w:t>
      </w:r>
    </w:p>
    <w:p w:rsidR="00B25F40" w:rsidRDefault="00922E5B">
      <w:pPr>
        <w:pStyle w:val="Code"/>
      </w:pPr>
      <w:r>
        <w:t xml:space="preserve">    targetNamespace="ComposeMail" elementFormDefault="qualified" </w:t>
      </w:r>
    </w:p>
    <w:p w:rsidR="00B25F40" w:rsidRDefault="00922E5B">
      <w:pPr>
        <w:pStyle w:val="Code"/>
      </w:pPr>
      <w:r>
        <w:t xml:space="preserve">    attributeFormDefault="unqualified"&gt;</w:t>
      </w:r>
    </w:p>
    <w:p w:rsidR="00B25F40" w:rsidRDefault="00922E5B">
      <w:pPr>
        <w:pStyle w:val="Code"/>
      </w:pPr>
      <w:r>
        <w:t xml:space="preserve">  &lt;xs:include schemaLocation="ComposeMail.xsd"/&gt;</w:t>
      </w:r>
    </w:p>
    <w:p w:rsidR="00B25F40" w:rsidRDefault="00922E5B">
      <w:pPr>
        <w:pStyle w:val="Code"/>
      </w:pPr>
      <w:r>
        <w:t xml:space="preserve">  &lt;xs:element name="SmartReply"&gt;</w:t>
      </w:r>
    </w:p>
    <w:p w:rsidR="00B25F40" w:rsidRDefault="00922E5B">
      <w:pPr>
        <w:pStyle w:val="Code"/>
      </w:pPr>
      <w:r>
        <w:t xml:space="preserve">    &lt;xs:complexType&gt;</w:t>
      </w:r>
    </w:p>
    <w:p w:rsidR="00B25F40" w:rsidRDefault="00922E5B">
      <w:pPr>
        <w:pStyle w:val="Code"/>
      </w:pPr>
      <w:r>
        <w:t xml:space="preserve">      &lt;xs:all&gt;</w:t>
      </w:r>
    </w:p>
    <w:p w:rsidR="00B25F40" w:rsidRDefault="00922E5B">
      <w:pPr>
        <w:pStyle w:val="Code"/>
      </w:pPr>
      <w:r>
        <w:t xml:space="preserve">        &lt;xs:element ref="Status"</w:t>
      </w:r>
      <w:r>
        <w:t xml:space="preserve"> minOccurs="0"/&gt;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503" w:name="section_9296707eca1f498c87ae82424253c875"/>
      <w:bookmarkStart w:id="1504" w:name="_Toc3802254"/>
      <w:r>
        <w:t>Sync Request Schema</w:t>
      </w:r>
      <w:bookmarkEnd w:id="1503"/>
      <w:bookmarkEnd w:id="1504"/>
      <w:r>
        <w:fldChar w:fldCharType="begin"/>
      </w:r>
      <w:r>
        <w:instrText xml:space="preserve"> XE "Sync Request Schema schema" </w:instrText>
      </w:r>
      <w:r>
        <w:fldChar w:fldCharType="end"/>
      </w:r>
      <w:r>
        <w:fldChar w:fldCharType="begin"/>
      </w:r>
      <w:r>
        <w:instrText xml:space="preserve"> XE "Full XML schema:Sync Request Schema schema" </w:instrText>
      </w:r>
      <w:r>
        <w:fldChar w:fldCharType="end"/>
      </w:r>
      <w:r>
        <w:fldChar w:fldCharType="begin"/>
      </w:r>
      <w:r>
        <w:instrText xml:space="preserve"> XE "XML schema:Sync Request Schema schema" </w:instrText>
      </w:r>
      <w:r>
        <w:fldChar w:fldCharType="end"/>
      </w:r>
    </w:p>
    <w:p w:rsidR="00B25F40" w:rsidRDefault="00922E5B">
      <w:r>
        <w:t>This section contain</w:t>
      </w:r>
      <w:r>
        <w:t>s the contents of the SyncRequest.xsd file.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2"/>
        <w:gridCol w:w="47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2" w:type="dxa"/>
          </w:tcPr>
          <w:p w:rsidR="00B25F40" w:rsidRDefault="00922E5B">
            <w:pPr>
              <w:pStyle w:val="TableHeaderText"/>
            </w:pPr>
            <w:r>
              <w:t>File name</w:t>
            </w:r>
          </w:p>
        </w:tc>
        <w:tc>
          <w:tcPr>
            <w:tcW w:w="4743" w:type="dxa"/>
          </w:tcPr>
          <w:p w:rsidR="00B25F40" w:rsidRDefault="00922E5B">
            <w:pPr>
              <w:pStyle w:val="TableHeaderText"/>
            </w:pPr>
            <w:r>
              <w:t>Defining section/specification</w:t>
            </w:r>
          </w:p>
        </w:tc>
      </w:tr>
      <w:tr w:rsidR="00B25F40" w:rsidTr="00B25F40">
        <w:tc>
          <w:tcPr>
            <w:tcW w:w="4732" w:type="dxa"/>
          </w:tcPr>
          <w:p w:rsidR="00B25F40" w:rsidRDefault="00922E5B">
            <w:pPr>
              <w:pStyle w:val="TableBodyText"/>
            </w:pPr>
            <w:r>
              <w:t>AirSync.xsd</w:t>
            </w:r>
          </w:p>
        </w:tc>
        <w:tc>
          <w:tcPr>
            <w:tcW w:w="4743" w:type="dxa"/>
          </w:tcPr>
          <w:p w:rsidR="00B25F40" w:rsidRDefault="00922E5B">
            <w:pPr>
              <w:pStyle w:val="TableBodyText"/>
            </w:pPr>
            <w:hyperlink w:anchor="Section_6275bb56509f441d8f21faba357a57ef" w:history="1">
              <w:r>
                <w:rPr>
                  <w:rStyle w:val="Hyperlink"/>
                </w:rPr>
                <w:t>6.1</w:t>
              </w:r>
            </w:hyperlink>
          </w:p>
        </w:tc>
      </w:tr>
      <w:tr w:rsidR="00B25F40" w:rsidTr="00B25F40">
        <w:tc>
          <w:tcPr>
            <w:tcW w:w="4732" w:type="dxa"/>
          </w:tcPr>
          <w:p w:rsidR="00B25F40" w:rsidRDefault="00922E5B">
            <w:pPr>
              <w:pStyle w:val="TableBodyText"/>
            </w:pPr>
            <w:r>
              <w:t>AirSyncBase.xsd</w:t>
            </w:r>
          </w:p>
        </w:tc>
        <w:tc>
          <w:tcPr>
            <w:tcW w:w="4743" w:type="dxa"/>
          </w:tcPr>
          <w:p w:rsidR="00B25F40" w:rsidRDefault="00922E5B">
            <w:pPr>
              <w:pStyle w:val="TableBodyText"/>
            </w:pPr>
            <w:hyperlink r:id="rId923" w:anchor="Section_d1ba798741bf483d904596dfe11e3d1c">
              <w:r>
                <w:rPr>
                  <w:rStyle w:val="Hyperlink"/>
                </w:rPr>
                <w:t>[MS-ASAIRS]</w:t>
              </w:r>
            </w:hyperlink>
            <w:r>
              <w:t xml:space="preserve"> section 6</w:t>
            </w:r>
          </w:p>
        </w:tc>
      </w:tr>
      <w:tr w:rsidR="00B25F40" w:rsidTr="00B25F40">
        <w:tc>
          <w:tcPr>
            <w:tcW w:w="4732" w:type="dxa"/>
          </w:tcPr>
          <w:p w:rsidR="00B25F40" w:rsidRDefault="00922E5B">
            <w:pPr>
              <w:pStyle w:val="TableBodyText"/>
            </w:pPr>
            <w:r>
              <w:lastRenderedPageBreak/>
              <w:t>Calendar.xsd</w:t>
            </w:r>
          </w:p>
        </w:tc>
        <w:tc>
          <w:tcPr>
            <w:tcW w:w="4743" w:type="dxa"/>
          </w:tcPr>
          <w:p w:rsidR="00B25F40" w:rsidRDefault="00922E5B">
            <w:pPr>
              <w:pStyle w:val="TableBodyText"/>
            </w:pPr>
            <w:hyperlink r:id="rId924" w:anchor="Section_0c4486824a6a459aae662fed0712bef9">
              <w:r>
                <w:rPr>
                  <w:rStyle w:val="Hyperlink"/>
                </w:rPr>
                <w:t>[MS-ASCAL]</w:t>
              </w:r>
            </w:hyperlink>
            <w:r>
              <w:t xml:space="preserve"> section 6</w:t>
            </w:r>
          </w:p>
        </w:tc>
      </w:tr>
      <w:tr w:rsidR="00B25F40" w:rsidTr="00B25F40">
        <w:tc>
          <w:tcPr>
            <w:tcW w:w="4732" w:type="dxa"/>
          </w:tcPr>
          <w:p w:rsidR="00B25F40" w:rsidRDefault="00922E5B">
            <w:pPr>
              <w:pStyle w:val="TableBodyText"/>
            </w:pPr>
            <w:r>
              <w:t>Contacts.xsd</w:t>
            </w:r>
          </w:p>
        </w:tc>
        <w:tc>
          <w:tcPr>
            <w:tcW w:w="4743" w:type="dxa"/>
          </w:tcPr>
          <w:p w:rsidR="00B25F40" w:rsidRDefault="00922E5B">
            <w:pPr>
              <w:pStyle w:val="TableBodyText"/>
            </w:pPr>
            <w:hyperlink r:id="rId925" w:anchor="Section_a4593b9dd9af4d27bc5c67c4c1b98d54">
              <w:r>
                <w:rPr>
                  <w:rStyle w:val="Hyperlink"/>
                </w:rPr>
                <w:t>[MS-ASCNTC]</w:t>
              </w:r>
            </w:hyperlink>
            <w:r>
              <w:t xml:space="preserve"> section 6.1</w:t>
            </w:r>
          </w:p>
        </w:tc>
      </w:tr>
      <w:tr w:rsidR="00B25F40" w:rsidTr="00B25F40">
        <w:tc>
          <w:tcPr>
            <w:tcW w:w="4732" w:type="dxa"/>
          </w:tcPr>
          <w:p w:rsidR="00B25F40" w:rsidRDefault="00922E5B">
            <w:pPr>
              <w:pStyle w:val="TableBodyText"/>
            </w:pPr>
            <w:r>
              <w:t>Contacts2.xsd</w:t>
            </w:r>
          </w:p>
        </w:tc>
        <w:tc>
          <w:tcPr>
            <w:tcW w:w="4743" w:type="dxa"/>
          </w:tcPr>
          <w:p w:rsidR="00B25F40" w:rsidRDefault="00922E5B">
            <w:pPr>
              <w:pStyle w:val="TableBodyText"/>
            </w:pPr>
            <w:r>
              <w:t>[MS-ASCNTC] section 6.2</w:t>
            </w:r>
          </w:p>
        </w:tc>
      </w:tr>
      <w:tr w:rsidR="00B25F40" w:rsidTr="00B25F40">
        <w:tc>
          <w:tcPr>
            <w:tcW w:w="4732" w:type="dxa"/>
          </w:tcPr>
          <w:p w:rsidR="00B25F40" w:rsidRDefault="00922E5B">
            <w:pPr>
              <w:pStyle w:val="TableBodyText"/>
            </w:pPr>
            <w:r>
              <w:t>Email.xsd</w:t>
            </w:r>
          </w:p>
        </w:tc>
        <w:tc>
          <w:tcPr>
            <w:tcW w:w="4743" w:type="dxa"/>
          </w:tcPr>
          <w:p w:rsidR="00B25F40" w:rsidRDefault="00922E5B">
            <w:pPr>
              <w:pStyle w:val="TableBodyText"/>
            </w:pPr>
            <w:hyperlink r:id="rId926" w:anchor="Section_f3d27369e0f54164aa5e9b1abda16f5f">
              <w:r>
                <w:rPr>
                  <w:rStyle w:val="Hyperlink"/>
                </w:rPr>
                <w:t>[MS-ASEMAIL]</w:t>
              </w:r>
            </w:hyperlink>
            <w:r>
              <w:t xml:space="preserve"> section 6.1</w:t>
            </w:r>
          </w:p>
        </w:tc>
      </w:tr>
      <w:tr w:rsidR="00B25F40" w:rsidTr="00B25F40">
        <w:tc>
          <w:tcPr>
            <w:tcW w:w="4732" w:type="dxa"/>
          </w:tcPr>
          <w:p w:rsidR="00B25F40" w:rsidRDefault="00922E5B">
            <w:pPr>
              <w:pStyle w:val="TableBodyText"/>
            </w:pPr>
            <w:r>
              <w:t>Email2.xsd</w:t>
            </w:r>
          </w:p>
        </w:tc>
        <w:tc>
          <w:tcPr>
            <w:tcW w:w="4743" w:type="dxa"/>
          </w:tcPr>
          <w:p w:rsidR="00B25F40" w:rsidRDefault="00922E5B">
            <w:pPr>
              <w:pStyle w:val="TableBodyText"/>
            </w:pPr>
            <w:r>
              <w:t>[MS-ASEMAIL] section 6.2</w:t>
            </w:r>
          </w:p>
        </w:tc>
      </w:tr>
      <w:tr w:rsidR="00B25F40" w:rsidTr="00B25F40">
        <w:tc>
          <w:tcPr>
            <w:tcW w:w="4732" w:type="dxa"/>
          </w:tcPr>
          <w:p w:rsidR="00B25F40" w:rsidRDefault="00922E5B">
            <w:pPr>
              <w:pStyle w:val="TableBodyText"/>
            </w:pPr>
            <w:r>
              <w:t>Notes.xsd</w:t>
            </w:r>
          </w:p>
        </w:tc>
        <w:tc>
          <w:tcPr>
            <w:tcW w:w="4743" w:type="dxa"/>
          </w:tcPr>
          <w:p w:rsidR="00B25F40" w:rsidRDefault="00922E5B">
            <w:pPr>
              <w:pStyle w:val="TableBodyText"/>
            </w:pPr>
            <w:hyperlink r:id="rId927" w:anchor="Section_21801d6c000e413c859150430a8e9fd9">
              <w:r>
                <w:rPr>
                  <w:rStyle w:val="Hyperlink"/>
                </w:rPr>
                <w:t>[MS-ASNOTE]</w:t>
              </w:r>
            </w:hyperlink>
            <w:r>
              <w:t xml:space="preserve"> section 6</w:t>
            </w:r>
          </w:p>
        </w:tc>
      </w:tr>
      <w:tr w:rsidR="00B25F40" w:rsidTr="00B25F40">
        <w:tc>
          <w:tcPr>
            <w:tcW w:w="4732" w:type="dxa"/>
          </w:tcPr>
          <w:p w:rsidR="00B25F40" w:rsidRDefault="00922E5B">
            <w:pPr>
              <w:pStyle w:val="TableBodyText"/>
            </w:pPr>
            <w:r>
              <w:t>Tasks.xsd</w:t>
            </w:r>
          </w:p>
        </w:tc>
        <w:tc>
          <w:tcPr>
            <w:tcW w:w="4743" w:type="dxa"/>
          </w:tcPr>
          <w:p w:rsidR="00B25F40" w:rsidRDefault="00922E5B">
            <w:pPr>
              <w:pStyle w:val="TableBodyText"/>
            </w:pPr>
            <w:hyperlink r:id="rId928" w:anchor="Section_b8fe266450ba4d00bf6be4deab352c89">
              <w:r>
                <w:rPr>
                  <w:rStyle w:val="Hyperlink"/>
                </w:rPr>
                <w:t>[MS-ASTASK]</w:t>
              </w:r>
            </w:hyperlink>
            <w:r>
              <w:t xml:space="preserve"> section 6</w:t>
            </w:r>
          </w:p>
        </w:tc>
      </w:tr>
    </w:tbl>
    <w:p w:rsidR="00B25F40" w:rsidRDefault="00922E5B">
      <w:pPr>
        <w:pStyle w:val="Code"/>
      </w:pPr>
      <w:r>
        <w:t>&lt;?xml version="1.0" encoding="UTF-8"?&gt;</w:t>
      </w:r>
    </w:p>
    <w:p w:rsidR="00B25F40" w:rsidRDefault="00922E5B">
      <w:pPr>
        <w:pStyle w:val="Code"/>
      </w:pPr>
      <w:r>
        <w:t>&lt;xs:schema xmlns:xs="http://www.w3.org/2001/XMLSchema" xmlns:airsyncbase=</w:t>
      </w:r>
    </w:p>
    <w:p w:rsidR="00B25F40" w:rsidRDefault="00922E5B">
      <w:pPr>
        <w:pStyle w:val="Code"/>
      </w:pPr>
      <w:r>
        <w:t xml:space="preserve">    "AirSyncBase" xmlns:calendar="Calenda</w:t>
      </w:r>
      <w:r>
        <w:t xml:space="preserve">r" xmlns:contacts="Contacts" </w:t>
      </w:r>
    </w:p>
    <w:p w:rsidR="00B25F40" w:rsidRDefault="00922E5B">
      <w:pPr>
        <w:pStyle w:val="Code"/>
      </w:pPr>
      <w:r>
        <w:t xml:space="preserve">    xmlns:contacts2="Contacts2" xmlns:email="Email" xmlns:email2="Email2" xmlns:notes="Notes" xmlns:tasks="Tasks" xmlns="AirSync" targetNamespace="AirSync" </w:t>
      </w:r>
    </w:p>
    <w:p w:rsidR="00B25F40" w:rsidRDefault="00922E5B">
      <w:pPr>
        <w:pStyle w:val="Code"/>
      </w:pPr>
      <w:r>
        <w:t xml:space="preserve">    elementFormDefault="qualified" attributeFormDefault="unqualified"</w:t>
      </w:r>
      <w:r>
        <w:t>&gt;</w:t>
      </w:r>
    </w:p>
    <w:p w:rsidR="00B25F40" w:rsidRDefault="00922E5B">
      <w:pPr>
        <w:pStyle w:val="Code"/>
      </w:pPr>
      <w:r>
        <w:t xml:space="preserve">  &lt;xs:include schemaLocation="AirSync.xsd"/&gt;</w:t>
      </w:r>
    </w:p>
    <w:p w:rsidR="00B25F40" w:rsidRDefault="00922E5B">
      <w:pPr>
        <w:pStyle w:val="Code"/>
      </w:pPr>
      <w:r>
        <w:t xml:space="preserve">  &lt;xs:import namespace="AirSyncBase" schemaLocation="AirSyncBase.xsd"/&gt;</w:t>
      </w:r>
    </w:p>
    <w:p w:rsidR="00B25F40" w:rsidRDefault="00922E5B">
      <w:pPr>
        <w:pStyle w:val="Code"/>
      </w:pPr>
      <w:r>
        <w:t xml:space="preserve">  &lt;xs:import namespace="Calendar" schemaLocation="Calendar.xsd"/&gt;</w:t>
      </w:r>
    </w:p>
    <w:p w:rsidR="00B25F40" w:rsidRDefault="00922E5B">
      <w:pPr>
        <w:pStyle w:val="Code"/>
      </w:pPr>
      <w:r>
        <w:t xml:space="preserve">  &lt;xs:import namespace="Contacts" schemaLocation="Contacts.xsd"/&gt;</w:t>
      </w:r>
    </w:p>
    <w:p w:rsidR="00B25F40" w:rsidRDefault="00922E5B">
      <w:pPr>
        <w:pStyle w:val="Code"/>
      </w:pPr>
      <w:r>
        <w:t xml:space="preserve">  &lt;xs</w:t>
      </w:r>
      <w:r>
        <w:t>:import namespace="Contacts2" schemaLocation="Contacts2.xsd"/&gt;</w:t>
      </w:r>
    </w:p>
    <w:p w:rsidR="00B25F40" w:rsidRDefault="00922E5B">
      <w:pPr>
        <w:pStyle w:val="Code"/>
      </w:pPr>
      <w:r>
        <w:t xml:space="preserve">  &lt;xs:import namespace="Email" schemaLocation="Email.xsd"/&gt;</w:t>
      </w:r>
    </w:p>
    <w:p w:rsidR="00B25F40" w:rsidRDefault="00922E5B">
      <w:pPr>
        <w:pStyle w:val="Code"/>
      </w:pPr>
      <w:r>
        <w:t xml:space="preserve">  &lt;xs:import namespace="Email2" schemaLocation="Email2.xsd"/&gt;</w:t>
      </w:r>
    </w:p>
    <w:p w:rsidR="00B25F40" w:rsidRDefault="00922E5B">
      <w:pPr>
        <w:pStyle w:val="Code"/>
      </w:pPr>
      <w:r>
        <w:t xml:space="preserve">  &lt;xs:import namespace="Notes" schemaLocation="Notes.xsd"/&gt;</w:t>
      </w:r>
    </w:p>
    <w:p w:rsidR="00B25F40" w:rsidRDefault="00922E5B">
      <w:pPr>
        <w:pStyle w:val="Code"/>
      </w:pPr>
      <w:r>
        <w:t xml:space="preserve">  &lt;xs:impor</w:t>
      </w:r>
      <w:r>
        <w:t>t namespace="Tasks" schemaLocation="Tasks.xsd"/&gt;</w:t>
      </w:r>
    </w:p>
    <w:p w:rsidR="00B25F40" w:rsidRDefault="00922E5B">
      <w:pPr>
        <w:pStyle w:val="Code"/>
      </w:pPr>
      <w:r>
        <w:t xml:space="preserve">  &lt;xs:element name="Sync"&gt;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name="Collections"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w:t>
      </w:r>
      <w:r>
        <w:t>xs:element name="Collection"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ref="SyncKey"/&gt;</w:t>
      </w:r>
    </w:p>
    <w:p w:rsidR="00B25F40" w:rsidRDefault="00922E5B">
      <w:pPr>
        <w:pStyle w:val="Code"/>
      </w:pPr>
      <w:r>
        <w:t xml:space="preserve">                    &lt;xs:element ref="CollectionId"/&gt;</w:t>
      </w:r>
    </w:p>
    <w:p w:rsidR="00B25F40" w:rsidRDefault="00922E5B">
      <w:pPr>
        <w:pStyle w:val="Code"/>
      </w:pPr>
      <w:r>
        <w:t xml:space="preserve">                    &lt;xs:element ref="S</w:t>
      </w:r>
      <w:r>
        <w:t>upported" minOccurs="0"/&gt;</w:t>
      </w:r>
    </w:p>
    <w:p w:rsidR="00B25F40" w:rsidRDefault="00922E5B">
      <w:pPr>
        <w:pStyle w:val="Code"/>
      </w:pPr>
      <w:r>
        <w:t xml:space="preserve">                    &lt;xs:element ref="DeletesAsMoves" minOccurs="0"/&gt;</w:t>
      </w:r>
    </w:p>
    <w:p w:rsidR="00B25F40" w:rsidRDefault="00922E5B">
      <w:pPr>
        <w:pStyle w:val="Code"/>
      </w:pPr>
      <w:r>
        <w:t xml:space="preserve">                    &lt;xs:element ref="GetChanges" minOccurs="0"/&gt;</w:t>
      </w:r>
    </w:p>
    <w:p w:rsidR="00B25F40" w:rsidRDefault="00922E5B">
      <w:pPr>
        <w:pStyle w:val="Code"/>
      </w:pPr>
      <w:r>
        <w:t xml:space="preserve">                    &lt;xs:element ref="WindowSize" minOccurs="0"/&gt;</w:t>
      </w:r>
    </w:p>
    <w:p w:rsidR="00B25F40" w:rsidRDefault="00922E5B">
      <w:pPr>
        <w:pStyle w:val="Code"/>
      </w:pPr>
      <w:r>
        <w:t xml:space="preserve">                    &lt;xs:element</w:t>
      </w:r>
      <w:r>
        <w:t xml:space="preserve"> name="ConversationMode" type="xs:boolean" </w:t>
      </w:r>
    </w:p>
    <w:p w:rsidR="00B25F40" w:rsidRDefault="00922E5B">
      <w:pPr>
        <w:pStyle w:val="Code"/>
      </w:pPr>
      <w:r>
        <w:t xml:space="preserve">                        minOccurs="0"/&gt;</w:t>
      </w:r>
    </w:p>
    <w:p w:rsidR="00B25F40" w:rsidRDefault="00922E5B">
      <w:pPr>
        <w:pStyle w:val="Code"/>
      </w:pPr>
      <w:r>
        <w:t xml:space="preserve">                    &lt;xs:element ref="Options" minOccurs="0" maxOccurs="2"/&gt;</w:t>
      </w:r>
    </w:p>
    <w:p w:rsidR="00B25F40" w:rsidRDefault="00922E5B">
      <w:pPr>
        <w:pStyle w:val="Code"/>
      </w:pPr>
      <w:r>
        <w:t xml:space="preserve">                    &lt;xs:element name="Commands" minOccurs="0"&gt;</w:t>
      </w:r>
    </w:p>
    <w:p w:rsidR="00B25F40" w:rsidRDefault="00922E5B">
      <w:pPr>
        <w:pStyle w:val="Code"/>
      </w:pPr>
      <w:r>
        <w:t xml:space="preserve">                      &lt;xs:complex</w:t>
      </w:r>
      <w:r>
        <w:t>Type&gt;</w:t>
      </w:r>
    </w:p>
    <w:p w:rsidR="00B25F40" w:rsidRDefault="00922E5B">
      <w:pPr>
        <w:pStyle w:val="Code"/>
      </w:pPr>
      <w:r>
        <w:t xml:space="preserve">                        &lt;xs:choice maxOccurs="unbounded"&gt;</w:t>
      </w:r>
    </w:p>
    <w:p w:rsidR="00B25F40" w:rsidRDefault="00922E5B">
      <w:pPr>
        <w:pStyle w:val="Code"/>
      </w:pPr>
      <w:r>
        <w:t xml:space="preserve">                          &lt;xs:element name="Change" minOccurs="0" </w:t>
      </w:r>
    </w:p>
    <w:p w:rsidR="00B25F40" w:rsidRDefault="00922E5B">
      <w:pPr>
        <w:pStyle w:val="Code"/>
      </w:pPr>
      <w:r>
        <w:t xml:space="preserve">                              maxOccurs="unbounded"&gt;</w:t>
      </w:r>
    </w:p>
    <w:p w:rsidR="00B25F40" w:rsidRDefault="00922E5B">
      <w:pPr>
        <w:pStyle w:val="Code"/>
      </w:pPr>
      <w:r>
        <w:t xml:space="preserve">                            &lt;xs:complexType&gt;</w:t>
      </w:r>
    </w:p>
    <w:p w:rsidR="00B25F40" w:rsidRDefault="00922E5B">
      <w:pPr>
        <w:pStyle w:val="Code"/>
      </w:pPr>
      <w:r>
        <w:t xml:space="preserve">                           </w:t>
      </w:r>
      <w:r>
        <w:t xml:space="preserve">   &lt;xs:sequence&gt;</w:t>
      </w:r>
    </w:p>
    <w:p w:rsidR="00B25F40" w:rsidRDefault="00922E5B">
      <w:pPr>
        <w:pStyle w:val="Code"/>
      </w:pPr>
      <w:r>
        <w:t xml:space="preserve">                                &lt;xs:element ref="ServerId"/&gt;                                &lt;xs:element ref="airsyncbase:InstanceId" minOccurs="0"/&gt;</w:t>
      </w:r>
    </w:p>
    <w:p w:rsidR="00B25F40" w:rsidRDefault="00922E5B">
      <w:pPr>
        <w:pStyle w:val="Code"/>
      </w:pPr>
      <w:r>
        <w:t xml:space="preserve">                                &lt;xs:element name="ApplicationData"&gt;</w:t>
      </w:r>
    </w:p>
    <w:p w:rsidR="00B25F40" w:rsidRDefault="00922E5B">
      <w:pPr>
        <w:pStyle w:val="Code"/>
      </w:pPr>
      <w:r>
        <w:t xml:space="preserve">                      </w:t>
      </w:r>
      <w:r>
        <w:t xml:space="preserve">            &lt;xs:complexType&gt;</w:t>
      </w:r>
    </w:p>
    <w:p w:rsidR="00B25F40" w:rsidRDefault="00922E5B">
      <w:pPr>
        <w:pStyle w:val="Code"/>
      </w:pPr>
      <w:r>
        <w:t xml:space="preserve">                                    &lt;xs:sequence&gt;</w:t>
      </w:r>
    </w:p>
    <w:p w:rsidR="00B25F40" w:rsidRDefault="00922E5B">
      <w:pPr>
        <w:pStyle w:val="Code"/>
      </w:pPr>
      <w:r>
        <w:t xml:space="preserve">                                      &lt;xs:choice maxOccurs="unbounded"&gt;</w:t>
      </w:r>
    </w:p>
    <w:p w:rsidR="00B25F40" w:rsidRDefault="00922E5B">
      <w:pPr>
        <w:pStyle w:val="Code"/>
      </w:pPr>
      <w:r>
        <w:t xml:space="preserve">                                        &lt;xs:group ref="ItemProperties"/&gt;</w:t>
      </w:r>
    </w:p>
    <w:p w:rsidR="00B25F40" w:rsidRDefault="00922E5B">
      <w:pPr>
        <w:pStyle w:val="Code"/>
      </w:pPr>
      <w:r>
        <w:t xml:space="preserve">                                        &lt;xs:element ref="email:To"/&gt;</w:t>
      </w:r>
    </w:p>
    <w:p w:rsidR="00B25F40" w:rsidRDefault="00922E5B">
      <w:pPr>
        <w:pStyle w:val="Code"/>
      </w:pPr>
      <w:r>
        <w:t xml:space="preserve">                                        &lt;xs:element ref="email:CC"/&gt;</w:t>
      </w:r>
    </w:p>
    <w:p w:rsidR="00B25F40" w:rsidRDefault="00922E5B">
      <w:pPr>
        <w:pStyle w:val="Code"/>
      </w:pPr>
      <w:r>
        <w:t xml:space="preserve">                                        &lt;xs:element ref="email2:Bcc"/&gt;</w:t>
      </w:r>
    </w:p>
    <w:p w:rsidR="00B25F40" w:rsidRDefault="00922E5B">
      <w:pPr>
        <w:pStyle w:val="Code"/>
      </w:pPr>
      <w:r>
        <w:t xml:space="preserve">                                        &lt;xs:ele</w:t>
      </w:r>
      <w:r>
        <w:t>ment ref="email:Subject"/&gt;</w:t>
      </w:r>
    </w:p>
    <w:p w:rsidR="00B25F40" w:rsidRDefault="00922E5B">
      <w:pPr>
        <w:pStyle w:val="Code"/>
      </w:pPr>
      <w:r>
        <w:t xml:space="preserve">                                        &lt;xs:element ref="email:Importance"/&gt;</w:t>
      </w:r>
    </w:p>
    <w:p w:rsidR="00B25F40" w:rsidRDefault="00922E5B">
      <w:pPr>
        <w:pStyle w:val="Code"/>
      </w:pPr>
      <w:r>
        <w:lastRenderedPageBreak/>
        <w:t xml:space="preserve">                                        &lt;xs:element ref="email:ReplyTo"/&gt;</w:t>
      </w:r>
    </w:p>
    <w:p w:rsidR="00B25F40" w:rsidRDefault="00922E5B">
      <w:pPr>
        <w:pStyle w:val="Code"/>
      </w:pPr>
      <w:r>
        <w:t xml:space="preserve">                                        &lt;xs:element ref="email:Categories"/&gt;</w:t>
      </w:r>
    </w:p>
    <w:p w:rsidR="00B25F40" w:rsidRDefault="00922E5B">
      <w:pPr>
        <w:pStyle w:val="Code"/>
      </w:pPr>
      <w:r>
        <w:t xml:space="preserve"> </w:t>
      </w:r>
      <w:r>
        <w:t xml:space="preserve">                                       &lt;xs:element ref="airsyncbase:Location" minOccurs="0"/&gt;                                      &lt;/xs:choice&gt;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w:t>
      </w:r>
      <w:r>
        <w:t xml:space="preserve">                       &lt;/xs:element&gt;</w:t>
      </w:r>
    </w:p>
    <w:p w:rsidR="00B25F40" w:rsidRDefault="00922E5B">
      <w:pPr>
        <w:pStyle w:val="Code"/>
      </w:pPr>
      <w:r>
        <w:t xml:space="preserve">                                &lt;xs:element ref="email2:Send" minOccurs="0"/&gt;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w:t>
      </w:r>
      <w:r>
        <w:t xml:space="preserve">                &lt;xs:element name="Delete" minOccurs="0" </w:t>
      </w:r>
    </w:p>
    <w:p w:rsidR="00B25F40" w:rsidRDefault="00922E5B">
      <w:pPr>
        <w:pStyle w:val="Code"/>
      </w:pPr>
      <w:r>
        <w:t xml:space="preserve">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ref="ServerId</w:t>
      </w:r>
      <w:r>
        <w:t>"/&gt;</w:t>
      </w:r>
    </w:p>
    <w:p w:rsidR="00B25F40" w:rsidRDefault="00922E5B">
      <w:pPr>
        <w:pStyle w:val="Code"/>
      </w:pPr>
      <w:r>
        <w:t xml:space="preserve">                                &lt;xs:element ref="airsyncbase:InstanceId" minOccurs="0"/&gt;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w:t>
      </w:r>
      <w:r>
        <w:t xml:space="preserve">ement name="Add" minOccurs="0" </w:t>
      </w:r>
    </w:p>
    <w:p w:rsidR="00B25F40" w:rsidRDefault="00922E5B">
      <w:pPr>
        <w:pStyle w:val="Code"/>
      </w:pPr>
      <w:r>
        <w:t xml:space="preserve">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ref="Class" minOccurs="0"/&gt;</w:t>
      </w:r>
    </w:p>
    <w:p w:rsidR="00B25F40" w:rsidRDefault="00922E5B">
      <w:pPr>
        <w:pStyle w:val="Code"/>
      </w:pPr>
      <w:r>
        <w:t xml:space="preserve">                                &lt;xs:element ref="ClientId"/&gt;</w:t>
      </w:r>
    </w:p>
    <w:p w:rsidR="00B25F40" w:rsidRDefault="00922E5B">
      <w:pPr>
        <w:pStyle w:val="Code"/>
      </w:pPr>
      <w:r>
        <w:t xml:space="preserve">                                &lt;xs:element name="ApplicationData"&gt;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w:t>
      </w:r>
      <w:r>
        <w:t xml:space="preserve">            &lt;xs:choice maxOccurs="unbounded"&gt;</w:t>
      </w:r>
    </w:p>
    <w:p w:rsidR="00B25F40" w:rsidRDefault="00922E5B">
      <w:pPr>
        <w:pStyle w:val="Code"/>
      </w:pPr>
      <w:r>
        <w:t xml:space="preserve">                                        &lt;xs:group ref="ItemProperties"/&gt;</w:t>
      </w:r>
    </w:p>
    <w:p w:rsidR="00B25F40" w:rsidRDefault="00922E5B">
      <w:pPr>
        <w:pStyle w:val="Code"/>
      </w:pPr>
      <w:r>
        <w:t xml:space="preserve">                                        &lt;xs:element ref="email:To"/&gt;</w:t>
      </w:r>
    </w:p>
    <w:p w:rsidR="00B25F40" w:rsidRDefault="00922E5B">
      <w:pPr>
        <w:pStyle w:val="Code"/>
      </w:pPr>
      <w:r>
        <w:t xml:space="preserve">                                        &lt;xs:element ref="email:From"</w:t>
      </w:r>
      <w:r>
        <w:t>/&gt;</w:t>
      </w:r>
    </w:p>
    <w:p w:rsidR="00B25F40" w:rsidRDefault="00922E5B">
      <w:pPr>
        <w:pStyle w:val="Code"/>
      </w:pPr>
      <w:r>
        <w:t xml:space="preserve">                                        &lt;xs:element ref="email:DateReceived"/&gt;</w:t>
      </w:r>
    </w:p>
    <w:p w:rsidR="00B25F40" w:rsidRDefault="00922E5B">
      <w:pPr>
        <w:pStyle w:val="Code"/>
      </w:pPr>
      <w:r>
        <w:t xml:space="preserve">                                        &lt;xs:element ref="email:InternetCPID"/&gt;</w:t>
      </w:r>
    </w:p>
    <w:p w:rsidR="00B25F40" w:rsidRDefault="00922E5B">
      <w:pPr>
        <w:pStyle w:val="Code"/>
      </w:pPr>
      <w:r>
        <w:t xml:space="preserve">                                        &lt;xs:element ref="email:Importance"/&gt;</w:t>
      </w:r>
    </w:p>
    <w:p w:rsidR="00B25F40" w:rsidRDefault="00922E5B">
      <w:pPr>
        <w:pStyle w:val="Code"/>
      </w:pPr>
      <w:r>
        <w:t xml:space="preserve">                  </w:t>
      </w:r>
      <w:r>
        <w:t xml:space="preserve">                    &lt;/xs:choice&gt;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ref="email2:Send" minOccurs="0</w:t>
      </w:r>
      <w:r>
        <w: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name="Fetch" minOccurs="0" </w:t>
      </w:r>
    </w:p>
    <w:p w:rsidR="00B25F40" w:rsidRDefault="00922E5B">
      <w:pPr>
        <w:pStyle w:val="Code"/>
      </w:pPr>
      <w:r>
        <w:t xml:space="preserve">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ref="ServerId"/&gt;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w:t>
      </w:r>
      <w:r>
        <w:t xml:space="preserve">           &lt;/xs:element&gt;</w:t>
      </w:r>
    </w:p>
    <w:p w:rsidR="00B25F40" w:rsidRDefault="00922E5B">
      <w:pPr>
        <w:pStyle w:val="Code"/>
      </w:pPr>
      <w:r>
        <w:t xml:space="preserve">                        &lt;/xs:choice&gt;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w:t>
      </w:r>
      <w:r>
        <w:t>&gt;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ref="Wait" minOccurs="0"/&gt;</w:t>
      </w:r>
    </w:p>
    <w:p w:rsidR="00B25F40" w:rsidRDefault="00922E5B">
      <w:pPr>
        <w:pStyle w:val="Code"/>
      </w:pPr>
      <w:r>
        <w:t xml:space="preserve">        &lt;xs:element ref="HeartbeatInterval" minOccurs="0"/&gt;</w:t>
      </w:r>
    </w:p>
    <w:p w:rsidR="00B25F40" w:rsidRDefault="00922E5B">
      <w:pPr>
        <w:pStyle w:val="Code"/>
      </w:pPr>
      <w:r>
        <w:t xml:space="preserve">        &lt;xs:element ref="WindowSize" minOccurs="0"/&gt;</w:t>
      </w:r>
    </w:p>
    <w:p w:rsidR="00B25F40" w:rsidRDefault="00922E5B">
      <w:pPr>
        <w:pStyle w:val="Code"/>
      </w:pPr>
      <w:r>
        <w:t xml:space="preserve">        &lt;xs:element ref="Partial" minOccurs=</w:t>
      </w:r>
      <w:r>
        <w:t>"0"/&gt;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&lt;xs:group name="ItemProperties"&gt;</w:t>
      </w:r>
    </w:p>
    <w:p w:rsidR="00B25F40" w:rsidRDefault="00922E5B">
      <w:pPr>
        <w:pStyle w:val="Code"/>
      </w:pPr>
      <w:r>
        <w:lastRenderedPageBreak/>
        <w:t xml:space="preserve">    &lt;xs:sequence&gt;</w:t>
      </w:r>
    </w:p>
    <w:p w:rsidR="00B25F40" w:rsidRDefault="00922E5B">
      <w:pPr>
        <w:pStyle w:val="Code"/>
      </w:pPr>
      <w:r>
        <w:t xml:space="preserve">      &lt;xs:choice maxOccurs="unbounded"&gt;</w:t>
      </w:r>
    </w:p>
    <w:p w:rsidR="00B25F40" w:rsidRDefault="00922E5B">
      <w:pPr>
        <w:pStyle w:val="Code"/>
      </w:pPr>
      <w:r>
        <w:t xml:space="preserve">        &lt;xs:element ref="airsyncbase:NativeBodyType"/&gt;</w:t>
      </w:r>
    </w:p>
    <w:p w:rsidR="00B25F40" w:rsidRDefault="00922E5B">
      <w:pPr>
        <w:pStyle w:val="Code"/>
      </w:pPr>
      <w:r>
        <w:t xml:space="preserve">        &lt;xs:element ref="airsyncbase:Body"/</w:t>
      </w:r>
      <w:r>
        <w:t>&gt;</w:t>
      </w:r>
    </w:p>
    <w:p w:rsidR="00B25F40" w:rsidRDefault="00922E5B">
      <w:pPr>
        <w:pStyle w:val="Code"/>
      </w:pPr>
      <w:r>
        <w:t xml:space="preserve">        &lt;xs:element ref="calendar:OrganizerName"/&gt;</w:t>
      </w:r>
    </w:p>
    <w:p w:rsidR="00B25F40" w:rsidRDefault="00922E5B">
      <w:pPr>
        <w:pStyle w:val="Code"/>
      </w:pPr>
      <w:r>
        <w:t xml:space="preserve">        &lt;xs:element ref="calendar:OrganizerEmail"/&gt;</w:t>
      </w:r>
    </w:p>
    <w:p w:rsidR="00B25F40" w:rsidRDefault="00922E5B">
      <w:pPr>
        <w:pStyle w:val="Code"/>
      </w:pPr>
      <w:r>
        <w:t xml:space="preserve">        &lt;xs:element ref="calendar:Exceptions"/&gt;</w:t>
      </w:r>
    </w:p>
    <w:p w:rsidR="00B25F40" w:rsidRDefault="00922E5B">
      <w:pPr>
        <w:pStyle w:val="Code"/>
      </w:pPr>
      <w:r>
        <w:t xml:space="preserve">        &lt;xs:element ref="calendar:Attendees"/&gt;</w:t>
      </w:r>
    </w:p>
    <w:p w:rsidR="00B25F40" w:rsidRDefault="00922E5B">
      <w:pPr>
        <w:pStyle w:val="Code"/>
      </w:pPr>
      <w:r>
        <w:t xml:space="preserve">        &lt;xs:element ref="calendar:DisallowNewTimeProposa</w:t>
      </w:r>
      <w:r>
        <w:t>l"/&gt;</w:t>
      </w:r>
    </w:p>
    <w:p w:rsidR="00B25F40" w:rsidRDefault="00922E5B">
      <w:pPr>
        <w:pStyle w:val="Code"/>
      </w:pPr>
      <w:r>
        <w:t xml:space="preserve">        &lt;xs:element ref="calendar:ResponseRequested"/&gt;</w:t>
      </w:r>
    </w:p>
    <w:p w:rsidR="00B25F40" w:rsidRDefault="00922E5B">
      <w:pPr>
        <w:pStyle w:val="Code"/>
      </w:pPr>
      <w:r>
        <w:t xml:space="preserve">        &lt;xs:element ref="calendar:Timezone"/&gt;</w:t>
      </w:r>
    </w:p>
    <w:p w:rsidR="00B25F40" w:rsidRDefault="00922E5B">
      <w:pPr>
        <w:pStyle w:val="Code"/>
      </w:pPr>
      <w:r>
        <w:t xml:space="preserve">        &lt;xs:element ref="calendar:AllDayEvent"/&gt;</w:t>
      </w:r>
    </w:p>
    <w:p w:rsidR="00B25F40" w:rsidRDefault="00922E5B">
      <w:pPr>
        <w:pStyle w:val="Code"/>
      </w:pPr>
      <w:r>
        <w:t xml:space="preserve">        &lt;xs:element ref="calendar:BusyStatus"/&gt;</w:t>
      </w:r>
    </w:p>
    <w:p w:rsidR="00B25F40" w:rsidRDefault="00922E5B">
      <w:pPr>
        <w:pStyle w:val="Code"/>
      </w:pPr>
      <w:r>
        <w:t xml:space="preserve">        &lt;xs:element ref="calendar:Categories"/&gt;</w:t>
      </w:r>
    </w:p>
    <w:p w:rsidR="00B25F40" w:rsidRDefault="00922E5B">
      <w:pPr>
        <w:pStyle w:val="Code"/>
      </w:pPr>
      <w:r>
        <w:t xml:space="preserve">        &lt;xs:element ref="calendar:DtStamp"/&gt;</w:t>
      </w:r>
    </w:p>
    <w:p w:rsidR="00B25F40" w:rsidRDefault="00922E5B">
      <w:pPr>
        <w:pStyle w:val="Code"/>
      </w:pPr>
      <w:r>
        <w:t xml:space="preserve">        &lt;xs:element ref="calendar:EndTime"/&gt;</w:t>
      </w:r>
    </w:p>
    <w:p w:rsidR="00B25F40" w:rsidRDefault="00922E5B">
      <w:pPr>
        <w:pStyle w:val="Code"/>
      </w:pPr>
      <w:r>
        <w:t xml:space="preserve">        &lt;xs:element ref="calendar:Location"/&gt;</w:t>
      </w:r>
    </w:p>
    <w:p w:rsidR="00B25F40" w:rsidRDefault="00922E5B">
      <w:pPr>
        <w:pStyle w:val="Code"/>
      </w:pPr>
      <w:r>
        <w:t xml:space="preserve">        &lt;xs:element ref="calendar:MeetingStatus"/&gt;</w:t>
      </w:r>
    </w:p>
    <w:p w:rsidR="00B25F40" w:rsidRDefault="00922E5B">
      <w:pPr>
        <w:pStyle w:val="Code"/>
      </w:pPr>
      <w:r>
        <w:t xml:space="preserve">        &lt;xs:element ref="calendar:Reminder"/&gt;</w:t>
      </w:r>
    </w:p>
    <w:p w:rsidR="00B25F40" w:rsidRDefault="00922E5B">
      <w:pPr>
        <w:pStyle w:val="Code"/>
      </w:pPr>
      <w:r>
        <w:t xml:space="preserve">        &lt;xs:element ref</w:t>
      </w:r>
      <w:r>
        <w:t>="calendar:Sensitivity"/&gt;</w:t>
      </w:r>
    </w:p>
    <w:p w:rsidR="00B25F40" w:rsidRDefault="00922E5B">
      <w:pPr>
        <w:pStyle w:val="Code"/>
      </w:pPr>
      <w:r>
        <w:t xml:space="preserve">        &lt;xs:element ref="calendar:Subject"/&gt;</w:t>
      </w:r>
    </w:p>
    <w:p w:rsidR="00B25F40" w:rsidRDefault="00922E5B">
      <w:pPr>
        <w:pStyle w:val="Code"/>
      </w:pPr>
      <w:r>
        <w:t xml:space="preserve">        &lt;xs:element ref="calendar:StartTime"/&gt;</w:t>
      </w:r>
    </w:p>
    <w:p w:rsidR="00B25F40" w:rsidRDefault="00922E5B">
      <w:pPr>
        <w:pStyle w:val="Code"/>
      </w:pPr>
      <w:r>
        <w:t xml:space="preserve">        &lt;xs:element ref="calendar:UID"/&gt;</w:t>
      </w:r>
    </w:p>
    <w:p w:rsidR="00B25F40" w:rsidRDefault="00922E5B">
      <w:pPr>
        <w:pStyle w:val="Code"/>
      </w:pPr>
      <w:r>
        <w:t xml:space="preserve">        &lt;xs:element ref="calendar:Recurrence"/&gt;</w:t>
      </w:r>
    </w:p>
    <w:p w:rsidR="00B25F40" w:rsidRDefault="00922E5B">
      <w:pPr>
        <w:pStyle w:val="Code"/>
      </w:pPr>
      <w:r>
        <w:t xml:space="preserve">        &lt;xs:element ref="contacts:Anniversary"/&gt;</w:t>
      </w:r>
    </w:p>
    <w:p w:rsidR="00B25F40" w:rsidRDefault="00922E5B">
      <w:pPr>
        <w:pStyle w:val="Code"/>
      </w:pPr>
      <w:r>
        <w:t xml:space="preserve">        &lt;xs:element ref="contacts:AssistantName"/&gt;</w:t>
      </w:r>
    </w:p>
    <w:p w:rsidR="00B25F40" w:rsidRDefault="00922E5B">
      <w:pPr>
        <w:pStyle w:val="Code"/>
      </w:pPr>
      <w:r>
        <w:t xml:space="preserve">        &lt;xs:element ref="contacts:AssistantPhoneNumber"/&gt;</w:t>
      </w:r>
    </w:p>
    <w:p w:rsidR="00B25F40" w:rsidRDefault="00922E5B">
      <w:pPr>
        <w:pStyle w:val="Code"/>
      </w:pPr>
      <w:r>
        <w:t xml:space="preserve">        &lt;xs:element ref="contacts:Birthday"/&gt;</w:t>
      </w:r>
    </w:p>
    <w:p w:rsidR="00B25F40" w:rsidRDefault="00922E5B">
      <w:pPr>
        <w:pStyle w:val="Code"/>
      </w:pPr>
      <w:r>
        <w:t xml:space="preserve">        &lt;xs:element ref="contacts:Business2PhoneNumber"/&gt;</w:t>
      </w:r>
    </w:p>
    <w:p w:rsidR="00B25F40" w:rsidRDefault="00922E5B">
      <w:pPr>
        <w:pStyle w:val="Code"/>
      </w:pPr>
      <w:r>
        <w:t xml:space="preserve">        &lt;xs:element ref="contacts:BusinessA</w:t>
      </w:r>
      <w:r>
        <w:t>ddressCity"/&gt;</w:t>
      </w:r>
    </w:p>
    <w:p w:rsidR="00B25F40" w:rsidRDefault="00922E5B">
      <w:pPr>
        <w:pStyle w:val="Code"/>
      </w:pPr>
      <w:r>
        <w:t xml:space="preserve">        &lt;xs:element ref="contacts:BusinessAddressCountry"/&gt;</w:t>
      </w:r>
    </w:p>
    <w:p w:rsidR="00B25F40" w:rsidRDefault="00922E5B">
      <w:pPr>
        <w:pStyle w:val="Code"/>
      </w:pPr>
      <w:r>
        <w:t xml:space="preserve">        &lt;xs:element ref="contacts:BusinessAddressPostalCode"/&gt;</w:t>
      </w:r>
    </w:p>
    <w:p w:rsidR="00B25F40" w:rsidRDefault="00922E5B">
      <w:pPr>
        <w:pStyle w:val="Code"/>
      </w:pPr>
      <w:r>
        <w:t xml:space="preserve">        &lt;xs:element ref="contacts:BusinessAddressState"/&gt;</w:t>
      </w:r>
    </w:p>
    <w:p w:rsidR="00B25F40" w:rsidRDefault="00922E5B">
      <w:pPr>
        <w:pStyle w:val="Code"/>
      </w:pPr>
      <w:r>
        <w:t xml:space="preserve">        &lt;xs:element ref="contacts:BusinessAddressStreet"/&gt;</w:t>
      </w:r>
    </w:p>
    <w:p w:rsidR="00B25F40" w:rsidRDefault="00922E5B">
      <w:pPr>
        <w:pStyle w:val="Code"/>
      </w:pPr>
      <w:r>
        <w:t xml:space="preserve">  </w:t>
      </w:r>
      <w:r>
        <w:t xml:space="preserve">      &lt;xs:element ref="contacts:BusinessFaxNumber"/&gt;</w:t>
      </w:r>
    </w:p>
    <w:p w:rsidR="00B25F40" w:rsidRDefault="00922E5B">
      <w:pPr>
        <w:pStyle w:val="Code"/>
      </w:pPr>
      <w:r>
        <w:t xml:space="preserve">        &lt;xs:element ref="contacts:BusinessPhoneNumber"/&gt;</w:t>
      </w:r>
    </w:p>
    <w:p w:rsidR="00B25F40" w:rsidRDefault="00922E5B">
      <w:pPr>
        <w:pStyle w:val="Code"/>
      </w:pPr>
      <w:r>
        <w:t xml:space="preserve">        &lt;xs:element ref="contacts:CarPhoneNumber"/&gt;</w:t>
      </w:r>
    </w:p>
    <w:p w:rsidR="00B25F40" w:rsidRDefault="00922E5B">
      <w:pPr>
        <w:pStyle w:val="Code"/>
      </w:pPr>
      <w:r>
        <w:t xml:space="preserve">        &lt;xs:element ref="contacts:Categories"/&gt;</w:t>
      </w:r>
    </w:p>
    <w:p w:rsidR="00B25F40" w:rsidRDefault="00922E5B">
      <w:pPr>
        <w:pStyle w:val="Code"/>
      </w:pPr>
      <w:r>
        <w:t xml:space="preserve">        &lt;xs:element ref="contacts:Children"/&gt;</w:t>
      </w:r>
    </w:p>
    <w:p w:rsidR="00B25F40" w:rsidRDefault="00922E5B">
      <w:pPr>
        <w:pStyle w:val="Code"/>
      </w:pPr>
      <w:r>
        <w:t xml:space="preserve">        &lt;xs:element ref="contacts:CompanyName"/&gt;</w:t>
      </w:r>
    </w:p>
    <w:p w:rsidR="00B25F40" w:rsidRDefault="00922E5B">
      <w:pPr>
        <w:pStyle w:val="Code"/>
      </w:pPr>
      <w:r>
        <w:t xml:space="preserve">        &lt;xs:element ref="contacts:Department"/&gt;</w:t>
      </w:r>
    </w:p>
    <w:p w:rsidR="00B25F40" w:rsidRDefault="00922E5B">
      <w:pPr>
        <w:pStyle w:val="Code"/>
      </w:pPr>
      <w:r>
        <w:t xml:space="preserve">        &lt;xs:element ref="contacts:Email1Address"/&gt;</w:t>
      </w:r>
    </w:p>
    <w:p w:rsidR="00B25F40" w:rsidRDefault="00922E5B">
      <w:pPr>
        <w:pStyle w:val="Code"/>
      </w:pPr>
      <w:r>
        <w:t xml:space="preserve">        &lt;xs:element ref="contacts:Email2Address"/&gt;</w:t>
      </w:r>
    </w:p>
    <w:p w:rsidR="00B25F40" w:rsidRDefault="00922E5B">
      <w:pPr>
        <w:pStyle w:val="Code"/>
      </w:pPr>
      <w:r>
        <w:t xml:space="preserve">        &lt;xs:element ref="contacts:Email3Address"/&gt;</w:t>
      </w:r>
    </w:p>
    <w:p w:rsidR="00B25F40" w:rsidRDefault="00922E5B">
      <w:pPr>
        <w:pStyle w:val="Code"/>
      </w:pPr>
      <w:r>
        <w:t xml:space="preserve">        &lt;xs:element ref="contacts:FileAs"/&gt;</w:t>
      </w:r>
    </w:p>
    <w:p w:rsidR="00B25F40" w:rsidRDefault="00922E5B">
      <w:pPr>
        <w:pStyle w:val="Code"/>
      </w:pPr>
      <w:r>
        <w:t xml:space="preserve">        &lt;xs:element ref="contacts:FirstName"/&gt;</w:t>
      </w:r>
    </w:p>
    <w:p w:rsidR="00B25F40" w:rsidRDefault="00922E5B">
      <w:pPr>
        <w:pStyle w:val="Code"/>
      </w:pPr>
      <w:r>
        <w:t xml:space="preserve">        &lt;xs:element ref="contacts:MiddleName"/&gt;</w:t>
      </w:r>
    </w:p>
    <w:p w:rsidR="00B25F40" w:rsidRDefault="00922E5B">
      <w:pPr>
        <w:pStyle w:val="Code"/>
      </w:pPr>
      <w:r>
        <w:t xml:space="preserve">        &lt;xs:element ref="contacts:Home2PhoneNumber"/&gt;</w:t>
      </w:r>
    </w:p>
    <w:p w:rsidR="00B25F40" w:rsidRDefault="00922E5B">
      <w:pPr>
        <w:pStyle w:val="Code"/>
      </w:pPr>
      <w:r>
        <w:t xml:space="preserve">        &lt;xs:element ref="contacts:HomeAddressCity"/&gt;</w:t>
      </w:r>
    </w:p>
    <w:p w:rsidR="00B25F40" w:rsidRDefault="00922E5B">
      <w:pPr>
        <w:pStyle w:val="Code"/>
      </w:pPr>
      <w:r>
        <w:t xml:space="preserve">        &lt;x</w:t>
      </w:r>
      <w:r>
        <w:t>s:element ref="contacts:HomeAddressCountry"/&gt;</w:t>
      </w:r>
    </w:p>
    <w:p w:rsidR="00B25F40" w:rsidRDefault="00922E5B">
      <w:pPr>
        <w:pStyle w:val="Code"/>
      </w:pPr>
      <w:r>
        <w:t xml:space="preserve">        &lt;xs:element ref="contacts:HomeAddressPostalCode"/&gt;</w:t>
      </w:r>
    </w:p>
    <w:p w:rsidR="00B25F40" w:rsidRDefault="00922E5B">
      <w:pPr>
        <w:pStyle w:val="Code"/>
      </w:pPr>
      <w:r>
        <w:t xml:space="preserve">        &lt;xs:element ref="contacts:HomeAddressState"/&gt;</w:t>
      </w:r>
    </w:p>
    <w:p w:rsidR="00B25F40" w:rsidRDefault="00922E5B">
      <w:pPr>
        <w:pStyle w:val="Code"/>
      </w:pPr>
      <w:r>
        <w:t xml:space="preserve">        &lt;xs:element ref="contacts:HomeAddressStreet"/&gt;</w:t>
      </w:r>
    </w:p>
    <w:p w:rsidR="00B25F40" w:rsidRDefault="00922E5B">
      <w:pPr>
        <w:pStyle w:val="Code"/>
      </w:pPr>
      <w:r>
        <w:t xml:space="preserve">        &lt;xs:element ref="contacts:HomeFaxN</w:t>
      </w:r>
      <w:r>
        <w:t>umber"/&gt;</w:t>
      </w:r>
    </w:p>
    <w:p w:rsidR="00B25F40" w:rsidRDefault="00922E5B">
      <w:pPr>
        <w:pStyle w:val="Code"/>
      </w:pPr>
      <w:r>
        <w:t xml:space="preserve">        &lt;xs:element ref="contacts:HomePhoneNumber"/&gt;</w:t>
      </w:r>
    </w:p>
    <w:p w:rsidR="00B25F40" w:rsidRDefault="00922E5B">
      <w:pPr>
        <w:pStyle w:val="Code"/>
      </w:pPr>
      <w:r>
        <w:t xml:space="preserve">        &lt;xs:element ref="contacts:JobTitle"/&gt;</w:t>
      </w:r>
    </w:p>
    <w:p w:rsidR="00B25F40" w:rsidRDefault="00922E5B">
      <w:pPr>
        <w:pStyle w:val="Code"/>
      </w:pPr>
      <w:r>
        <w:t xml:space="preserve">        &lt;xs:element ref="contacts:LastName"/&gt;</w:t>
      </w:r>
    </w:p>
    <w:p w:rsidR="00B25F40" w:rsidRDefault="00922E5B">
      <w:pPr>
        <w:pStyle w:val="Code"/>
      </w:pPr>
      <w:r>
        <w:t xml:space="preserve">        &lt;xs:element ref="contacts:MobilePhoneNumber"/&gt;</w:t>
      </w:r>
    </w:p>
    <w:p w:rsidR="00B25F40" w:rsidRDefault="00922E5B">
      <w:pPr>
        <w:pStyle w:val="Code"/>
      </w:pPr>
      <w:r>
        <w:t xml:space="preserve">        &lt;xs:element ref="contacts:OfficeLocatio</w:t>
      </w:r>
      <w:r>
        <w:t>n"/&gt;</w:t>
      </w:r>
    </w:p>
    <w:p w:rsidR="00B25F40" w:rsidRDefault="00922E5B">
      <w:pPr>
        <w:pStyle w:val="Code"/>
      </w:pPr>
      <w:r>
        <w:t xml:space="preserve">        &lt;xs:element ref="contacts:OtherAddressCity"/&gt;</w:t>
      </w:r>
    </w:p>
    <w:p w:rsidR="00B25F40" w:rsidRDefault="00922E5B">
      <w:pPr>
        <w:pStyle w:val="Code"/>
      </w:pPr>
      <w:r>
        <w:t xml:space="preserve">        &lt;xs:element ref="contacts:OtherAddressCountry"/&gt;</w:t>
      </w:r>
    </w:p>
    <w:p w:rsidR="00B25F40" w:rsidRDefault="00922E5B">
      <w:pPr>
        <w:pStyle w:val="Code"/>
      </w:pPr>
      <w:r>
        <w:t xml:space="preserve">        &lt;xs:element ref="contacts:OtherAddressPostalCode"/&gt;</w:t>
      </w:r>
    </w:p>
    <w:p w:rsidR="00B25F40" w:rsidRDefault="00922E5B">
      <w:pPr>
        <w:pStyle w:val="Code"/>
      </w:pPr>
      <w:r>
        <w:t xml:space="preserve">        &lt;xs:element ref="contacts:OtherAddressState"/&gt;</w:t>
      </w:r>
    </w:p>
    <w:p w:rsidR="00B25F40" w:rsidRDefault="00922E5B">
      <w:pPr>
        <w:pStyle w:val="Code"/>
      </w:pPr>
      <w:r>
        <w:t xml:space="preserve">        &lt;xs:element ref="</w:t>
      </w:r>
      <w:r>
        <w:t>contacts:OtherAddressStreet"/&gt;</w:t>
      </w:r>
    </w:p>
    <w:p w:rsidR="00B25F40" w:rsidRDefault="00922E5B">
      <w:pPr>
        <w:pStyle w:val="Code"/>
      </w:pPr>
      <w:r>
        <w:t xml:space="preserve">        &lt;xs:element ref="contacts:PagerNumber"/&gt;</w:t>
      </w:r>
    </w:p>
    <w:p w:rsidR="00B25F40" w:rsidRDefault="00922E5B">
      <w:pPr>
        <w:pStyle w:val="Code"/>
      </w:pPr>
      <w:r>
        <w:t xml:space="preserve">        &lt;xs:element ref="contacts:RadioPhoneNumber"/&gt;</w:t>
      </w:r>
    </w:p>
    <w:p w:rsidR="00B25F40" w:rsidRDefault="00922E5B">
      <w:pPr>
        <w:pStyle w:val="Code"/>
      </w:pPr>
      <w:r>
        <w:t xml:space="preserve">        &lt;xs:element ref="contacts:Spouse"/&gt;</w:t>
      </w:r>
    </w:p>
    <w:p w:rsidR="00B25F40" w:rsidRDefault="00922E5B">
      <w:pPr>
        <w:pStyle w:val="Code"/>
      </w:pPr>
      <w:r>
        <w:t xml:space="preserve">        &lt;xs:element ref="contacts:Suffix"/&gt;</w:t>
      </w:r>
    </w:p>
    <w:p w:rsidR="00B25F40" w:rsidRDefault="00922E5B">
      <w:pPr>
        <w:pStyle w:val="Code"/>
      </w:pPr>
      <w:r>
        <w:t xml:space="preserve">        &lt;xs:element ref="contacts:</w:t>
      </w:r>
      <w:r>
        <w:t>Title"/&gt;</w:t>
      </w:r>
    </w:p>
    <w:p w:rsidR="00B25F40" w:rsidRDefault="00922E5B">
      <w:pPr>
        <w:pStyle w:val="Code"/>
      </w:pPr>
      <w:r>
        <w:lastRenderedPageBreak/>
        <w:t xml:space="preserve">        &lt;xs:element ref="contacts:WebPage"/&gt;</w:t>
      </w:r>
    </w:p>
    <w:p w:rsidR="00B25F40" w:rsidRDefault="00922E5B">
      <w:pPr>
        <w:pStyle w:val="Code"/>
      </w:pPr>
      <w:r>
        <w:t xml:space="preserve">        &lt;xs:element ref="contacts:YomiCompanyName"/&gt;</w:t>
      </w:r>
    </w:p>
    <w:p w:rsidR="00B25F40" w:rsidRDefault="00922E5B">
      <w:pPr>
        <w:pStyle w:val="Code"/>
      </w:pPr>
      <w:r>
        <w:t xml:space="preserve">        &lt;xs:element ref="contacts:YomiFirstName"/&gt;</w:t>
      </w:r>
    </w:p>
    <w:p w:rsidR="00B25F40" w:rsidRDefault="00922E5B">
      <w:pPr>
        <w:pStyle w:val="Code"/>
      </w:pPr>
      <w:r>
        <w:t xml:space="preserve">        &lt;xs:element ref="contacts:YomiLastName"/&gt;</w:t>
      </w:r>
    </w:p>
    <w:p w:rsidR="00B25F40" w:rsidRDefault="00922E5B">
      <w:pPr>
        <w:pStyle w:val="Code"/>
      </w:pPr>
      <w:r>
        <w:t xml:space="preserve">        &lt;xs:element ref="contacts:Picture"/&gt;</w:t>
      </w:r>
    </w:p>
    <w:p w:rsidR="00B25F40" w:rsidRDefault="00922E5B">
      <w:pPr>
        <w:pStyle w:val="Code"/>
      </w:pPr>
      <w:r>
        <w:t xml:space="preserve">        &lt;xs:element ref="contacts2:CustomerId"/&gt;</w:t>
      </w:r>
    </w:p>
    <w:p w:rsidR="00B25F40" w:rsidRDefault="00922E5B">
      <w:pPr>
        <w:pStyle w:val="Code"/>
      </w:pPr>
      <w:r>
        <w:t xml:space="preserve">        &lt;xs:element ref="contacts2:GovernmentId"/&gt;</w:t>
      </w:r>
    </w:p>
    <w:p w:rsidR="00B25F40" w:rsidRDefault="00922E5B">
      <w:pPr>
        <w:pStyle w:val="Code"/>
      </w:pPr>
      <w:r>
        <w:t xml:space="preserve">        &lt;xs:element ref="contacts2:IMAddress"/&gt;</w:t>
      </w:r>
    </w:p>
    <w:p w:rsidR="00B25F40" w:rsidRDefault="00922E5B">
      <w:pPr>
        <w:pStyle w:val="Code"/>
      </w:pPr>
      <w:r>
        <w:t xml:space="preserve">        &lt;xs:element ref="contacts2:IMAddress2"/&gt;</w:t>
      </w:r>
    </w:p>
    <w:p w:rsidR="00B25F40" w:rsidRDefault="00922E5B">
      <w:pPr>
        <w:pStyle w:val="Code"/>
      </w:pPr>
      <w:r>
        <w:t xml:space="preserve">        &lt;xs:element ref="contacts2:IMAddress3"/&gt;</w:t>
      </w:r>
    </w:p>
    <w:p w:rsidR="00B25F40" w:rsidRDefault="00922E5B">
      <w:pPr>
        <w:pStyle w:val="Code"/>
      </w:pPr>
      <w:r>
        <w:t xml:space="preserve">        &lt;x</w:t>
      </w:r>
      <w:r>
        <w:t>s:element ref="contacts2:ManagerName"/&gt;</w:t>
      </w:r>
    </w:p>
    <w:p w:rsidR="00B25F40" w:rsidRDefault="00922E5B">
      <w:pPr>
        <w:pStyle w:val="Code"/>
      </w:pPr>
      <w:r>
        <w:t xml:space="preserve">        &lt;xs:element ref="contacts2:CompanyMainPhone"/&gt;</w:t>
      </w:r>
    </w:p>
    <w:p w:rsidR="00B25F40" w:rsidRDefault="00922E5B">
      <w:pPr>
        <w:pStyle w:val="Code"/>
      </w:pPr>
      <w:r>
        <w:t xml:space="preserve">        &lt;xs:element ref="contacts2:AccountName"/&gt;</w:t>
      </w:r>
    </w:p>
    <w:p w:rsidR="00B25F40" w:rsidRDefault="00922E5B">
      <w:pPr>
        <w:pStyle w:val="Code"/>
      </w:pPr>
      <w:r>
        <w:t xml:space="preserve">        &lt;xs:element ref="contacts2:NickName"/&gt;</w:t>
      </w:r>
    </w:p>
    <w:p w:rsidR="00B25F40" w:rsidRDefault="00922E5B">
      <w:pPr>
        <w:pStyle w:val="Code"/>
      </w:pPr>
      <w:r>
        <w:t xml:space="preserve">        &lt;xs:element ref="contacts2:MMS"/&gt;</w:t>
      </w:r>
    </w:p>
    <w:p w:rsidR="00B25F40" w:rsidRDefault="00922E5B">
      <w:pPr>
        <w:pStyle w:val="Code"/>
      </w:pPr>
      <w:r>
        <w:t xml:space="preserve">        &lt;xs:element re</w:t>
      </w:r>
      <w:r>
        <w:t>f="email:Flag"/&gt;</w:t>
      </w:r>
    </w:p>
    <w:p w:rsidR="00B25F40" w:rsidRDefault="00922E5B">
      <w:pPr>
        <w:pStyle w:val="Code"/>
      </w:pPr>
      <w:r>
        <w:t xml:space="preserve">        &lt;xs:element ref="email:Read"/&gt;</w:t>
      </w:r>
    </w:p>
    <w:p w:rsidR="00B25F40" w:rsidRDefault="00922E5B">
      <w:pPr>
        <w:pStyle w:val="Code"/>
      </w:pPr>
      <w:r>
        <w:t xml:space="preserve">        &lt;xs:element ref="notes:Subject"/&gt;</w:t>
      </w:r>
    </w:p>
    <w:p w:rsidR="00B25F40" w:rsidRDefault="00922E5B">
      <w:pPr>
        <w:pStyle w:val="Code"/>
      </w:pPr>
      <w:r>
        <w:t xml:space="preserve">        &lt;xs:element ref="notes:MessageClass"/&gt;</w:t>
      </w:r>
    </w:p>
    <w:p w:rsidR="00B25F40" w:rsidRDefault="00922E5B">
      <w:pPr>
        <w:pStyle w:val="Code"/>
      </w:pPr>
      <w:r>
        <w:t xml:space="preserve">        &lt;xs:element ref="notes:LastModifiedDate"/&gt;</w:t>
      </w:r>
    </w:p>
    <w:p w:rsidR="00B25F40" w:rsidRDefault="00922E5B">
      <w:pPr>
        <w:pStyle w:val="Code"/>
      </w:pPr>
      <w:r>
        <w:t xml:space="preserve">        &lt;xs:element ref="notes:Categories"/&gt;</w:t>
      </w:r>
    </w:p>
    <w:p w:rsidR="00B25F40" w:rsidRDefault="00922E5B">
      <w:pPr>
        <w:pStyle w:val="Code"/>
      </w:pPr>
      <w:r>
        <w:t xml:space="preserve">        &lt;xs:ele</w:t>
      </w:r>
      <w:r>
        <w:t>ment ref="tasks:Complete"/&gt;</w:t>
      </w:r>
    </w:p>
    <w:p w:rsidR="00B25F40" w:rsidRDefault="00922E5B">
      <w:pPr>
        <w:pStyle w:val="Code"/>
      </w:pPr>
      <w:r>
        <w:t xml:space="preserve">        &lt;xs:element ref="tasks:Subject"/&gt;</w:t>
      </w:r>
    </w:p>
    <w:p w:rsidR="00B25F40" w:rsidRDefault="00922E5B">
      <w:pPr>
        <w:pStyle w:val="Code"/>
      </w:pPr>
      <w:r>
        <w:t xml:space="preserve">        &lt;xs:element ref="tasks:Categories"/&gt;</w:t>
      </w:r>
    </w:p>
    <w:p w:rsidR="00B25F40" w:rsidRDefault="00922E5B">
      <w:pPr>
        <w:pStyle w:val="Code"/>
      </w:pPr>
      <w:r>
        <w:t xml:space="preserve">        &lt;xs:element ref="tasks:DateCompleted"/&gt;</w:t>
      </w:r>
    </w:p>
    <w:p w:rsidR="00B25F40" w:rsidRDefault="00922E5B">
      <w:pPr>
        <w:pStyle w:val="Code"/>
      </w:pPr>
      <w:r>
        <w:t xml:space="preserve">        &lt;xs:element ref="tasks:DueDate"/&gt;</w:t>
      </w:r>
    </w:p>
    <w:p w:rsidR="00B25F40" w:rsidRDefault="00922E5B">
      <w:pPr>
        <w:pStyle w:val="Code"/>
      </w:pPr>
      <w:r>
        <w:t xml:space="preserve">        &lt;xs:element ref="tasks:UtcDueDate"/&gt;</w:t>
      </w:r>
    </w:p>
    <w:p w:rsidR="00B25F40" w:rsidRDefault="00922E5B">
      <w:pPr>
        <w:pStyle w:val="Code"/>
      </w:pPr>
      <w:r>
        <w:t xml:space="preserve">      </w:t>
      </w:r>
      <w:r>
        <w:t xml:space="preserve">  &lt;xs:element ref="tasks:Importance"/&gt;</w:t>
      </w:r>
    </w:p>
    <w:p w:rsidR="00B25F40" w:rsidRDefault="00922E5B">
      <w:pPr>
        <w:pStyle w:val="Code"/>
      </w:pPr>
      <w:r>
        <w:t xml:space="preserve">        &lt;xs:element ref="tasks:Recurrence"/&gt;</w:t>
      </w:r>
    </w:p>
    <w:p w:rsidR="00B25F40" w:rsidRDefault="00922E5B">
      <w:pPr>
        <w:pStyle w:val="Code"/>
      </w:pPr>
      <w:r>
        <w:t xml:space="preserve">        &lt;xs:element ref="tasks:ReminderSet"/&gt;</w:t>
      </w:r>
    </w:p>
    <w:p w:rsidR="00B25F40" w:rsidRDefault="00922E5B">
      <w:pPr>
        <w:pStyle w:val="Code"/>
      </w:pPr>
      <w:r>
        <w:t xml:space="preserve">        &lt;xs:element ref="tasks:ReminderTime"/&gt;</w:t>
      </w:r>
    </w:p>
    <w:p w:rsidR="00B25F40" w:rsidRDefault="00922E5B">
      <w:pPr>
        <w:pStyle w:val="Code"/>
      </w:pPr>
      <w:r>
        <w:t xml:space="preserve">        &lt;xs:element ref="tasks:Sensitivity"/&gt;</w:t>
      </w:r>
    </w:p>
    <w:p w:rsidR="00B25F40" w:rsidRDefault="00922E5B">
      <w:pPr>
        <w:pStyle w:val="Code"/>
      </w:pPr>
      <w:r>
        <w:t xml:space="preserve">        &lt;</w:t>
      </w:r>
      <w:r>
        <w:t>xs:element ref="tasks:StartDate"/&gt;</w:t>
      </w:r>
    </w:p>
    <w:p w:rsidR="00B25F40" w:rsidRDefault="00922E5B">
      <w:pPr>
        <w:pStyle w:val="Code"/>
      </w:pPr>
      <w:r>
        <w:t xml:space="preserve">        &lt;xs:element ref="tasks:UtcStartDate"/&gt;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&lt;/xs:group&gt;</w:t>
      </w:r>
    </w:p>
    <w:p w:rsidR="00B25F40" w:rsidRDefault="00922E5B">
      <w:pPr>
        <w:pStyle w:val="Code"/>
      </w:pPr>
      <w:r>
        <w:t>&lt;/xs:schema&gt;</w:t>
      </w:r>
    </w:p>
    <w:p w:rsidR="00B25F40" w:rsidRDefault="00922E5B">
      <w:pPr>
        <w:pStyle w:val="Heading2"/>
      </w:pPr>
      <w:bookmarkStart w:id="1505" w:name="section_683e4eb716474c7dbdcb1bc560074c81"/>
      <w:bookmarkStart w:id="1506" w:name="_Toc3802255"/>
      <w:r>
        <w:t>Sync Response Schema</w:t>
      </w:r>
      <w:bookmarkEnd w:id="1505"/>
      <w:bookmarkEnd w:id="1506"/>
      <w:r>
        <w:fldChar w:fldCharType="begin"/>
      </w:r>
      <w:r>
        <w:instrText xml:space="preserve"> XE "Sync Response Schema schema" </w:instrText>
      </w:r>
      <w:r>
        <w:fldChar w:fldCharType="end"/>
      </w:r>
      <w:r>
        <w:fldChar w:fldCharType="begin"/>
      </w:r>
      <w:r>
        <w:instrText xml:space="preserve"> XE "Full XML schema:Sync Response Schema schema" </w:instrText>
      </w:r>
      <w:r>
        <w:fldChar w:fldCharType="end"/>
      </w:r>
      <w:r>
        <w:fldChar w:fldCharType="begin"/>
      </w:r>
      <w:r>
        <w:instrText xml:space="preserve"> </w:instrText>
      </w:r>
      <w:r>
        <w:instrText xml:space="preserve">XE "XML schema:Sync Response Schema schema" </w:instrText>
      </w:r>
      <w:r>
        <w:fldChar w:fldCharType="end"/>
      </w:r>
    </w:p>
    <w:p w:rsidR="00B25F40" w:rsidRDefault="00922E5B">
      <w:r>
        <w:t>This section contains the contents of the SyncResponse</w:t>
      </w:r>
      <w:r>
        <w:tab/>
        <w:t>.xsd file.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7"/>
        <w:gridCol w:w="4738"/>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4737" w:type="dxa"/>
          </w:tcPr>
          <w:p w:rsidR="00B25F40" w:rsidRDefault="00922E5B">
            <w:pPr>
              <w:pStyle w:val="TableHeaderText"/>
            </w:pPr>
            <w:r>
              <w:t>File name</w:t>
            </w:r>
          </w:p>
        </w:tc>
        <w:tc>
          <w:tcPr>
            <w:tcW w:w="4738" w:type="dxa"/>
          </w:tcPr>
          <w:p w:rsidR="00B25F40" w:rsidRDefault="00922E5B">
            <w:pPr>
              <w:pStyle w:val="TableHeaderText"/>
            </w:pPr>
            <w:r>
              <w:t>Defining section/specific</w:t>
            </w:r>
            <w:r>
              <w:t>ation</w:t>
            </w:r>
          </w:p>
        </w:tc>
      </w:tr>
      <w:tr w:rsidR="00B25F40" w:rsidTr="00B25F40">
        <w:tc>
          <w:tcPr>
            <w:tcW w:w="4737" w:type="dxa"/>
          </w:tcPr>
          <w:p w:rsidR="00B25F40" w:rsidRDefault="00922E5B">
            <w:pPr>
              <w:pStyle w:val="TableBodyText"/>
            </w:pPr>
            <w:r>
              <w:t>AirSync.xsd</w:t>
            </w:r>
          </w:p>
        </w:tc>
        <w:tc>
          <w:tcPr>
            <w:tcW w:w="4738" w:type="dxa"/>
          </w:tcPr>
          <w:p w:rsidR="00B25F40" w:rsidRDefault="00922E5B">
            <w:pPr>
              <w:pStyle w:val="TableBodyText"/>
            </w:pPr>
            <w:hyperlink w:anchor="Section_6275bb56509f441d8f21faba357a57ef" w:history="1">
              <w:r>
                <w:rPr>
                  <w:rStyle w:val="Hyperlink"/>
                </w:rPr>
                <w:t>6.1</w:t>
              </w:r>
            </w:hyperlink>
          </w:p>
        </w:tc>
      </w:tr>
      <w:tr w:rsidR="00B25F40" w:rsidTr="00B25F40">
        <w:tc>
          <w:tcPr>
            <w:tcW w:w="4737" w:type="dxa"/>
          </w:tcPr>
          <w:p w:rsidR="00B25F40" w:rsidRDefault="00922E5B">
            <w:pPr>
              <w:pStyle w:val="TableBodyText"/>
            </w:pPr>
            <w:r>
              <w:t>AirSyncBase.xsd</w:t>
            </w:r>
          </w:p>
        </w:tc>
        <w:tc>
          <w:tcPr>
            <w:tcW w:w="4738" w:type="dxa"/>
          </w:tcPr>
          <w:p w:rsidR="00B25F40" w:rsidRDefault="00922E5B">
            <w:pPr>
              <w:pStyle w:val="TableBodyText"/>
            </w:pPr>
            <w:hyperlink r:id="rId929" w:anchor="Section_d1ba798741bf483d904596dfe11e3d1c">
              <w:r>
                <w:rPr>
                  <w:rStyle w:val="Hyperlink"/>
                </w:rPr>
                <w:t>[MS-ASAIRS]</w:t>
              </w:r>
            </w:hyperlink>
            <w:r>
              <w:t xml:space="preserve"> section 6</w:t>
            </w:r>
          </w:p>
        </w:tc>
      </w:tr>
      <w:tr w:rsidR="00B25F40" w:rsidTr="00B25F40">
        <w:tc>
          <w:tcPr>
            <w:tcW w:w="4737" w:type="dxa"/>
          </w:tcPr>
          <w:p w:rsidR="00B25F40" w:rsidRDefault="00922E5B">
            <w:pPr>
              <w:pStyle w:val="TableBodyText"/>
            </w:pPr>
            <w:r>
              <w:t>Calendar.xsd</w:t>
            </w:r>
          </w:p>
        </w:tc>
        <w:tc>
          <w:tcPr>
            <w:tcW w:w="4738" w:type="dxa"/>
          </w:tcPr>
          <w:p w:rsidR="00B25F40" w:rsidRDefault="00922E5B">
            <w:pPr>
              <w:pStyle w:val="TableBodyText"/>
            </w:pPr>
            <w:hyperlink r:id="rId930" w:anchor="Section_0c4486824a6a459aae662fed0712bef9">
              <w:r>
                <w:rPr>
                  <w:rStyle w:val="Hyperlink"/>
                </w:rPr>
                <w:t>[MS-ASCAL]</w:t>
              </w:r>
            </w:hyperlink>
            <w:r>
              <w:t xml:space="preserve"> section 6</w:t>
            </w:r>
          </w:p>
        </w:tc>
      </w:tr>
      <w:tr w:rsidR="00B25F40" w:rsidTr="00B25F40">
        <w:tc>
          <w:tcPr>
            <w:tcW w:w="4737" w:type="dxa"/>
          </w:tcPr>
          <w:p w:rsidR="00B25F40" w:rsidRDefault="00922E5B">
            <w:pPr>
              <w:pStyle w:val="TableBodyText"/>
            </w:pPr>
            <w:r>
              <w:t>Contacts.xsd</w:t>
            </w:r>
          </w:p>
        </w:tc>
        <w:tc>
          <w:tcPr>
            <w:tcW w:w="4738" w:type="dxa"/>
          </w:tcPr>
          <w:p w:rsidR="00B25F40" w:rsidRDefault="00922E5B">
            <w:pPr>
              <w:pStyle w:val="TableBodyText"/>
            </w:pPr>
            <w:hyperlink r:id="rId931" w:anchor="Section_a4593b9dd9af4d27bc5c67c4c1b98d54">
              <w:r>
                <w:rPr>
                  <w:rStyle w:val="Hyperlink"/>
                </w:rPr>
                <w:t>[MS-ASCNTC]</w:t>
              </w:r>
            </w:hyperlink>
            <w:r>
              <w:t xml:space="preserve"> section 6.1</w:t>
            </w:r>
          </w:p>
        </w:tc>
      </w:tr>
      <w:tr w:rsidR="00B25F40" w:rsidTr="00B25F40">
        <w:tc>
          <w:tcPr>
            <w:tcW w:w="4737" w:type="dxa"/>
          </w:tcPr>
          <w:p w:rsidR="00B25F40" w:rsidRDefault="00922E5B">
            <w:pPr>
              <w:pStyle w:val="TableBodyText"/>
            </w:pPr>
            <w:r>
              <w:t>Contacts2.xsd</w:t>
            </w:r>
          </w:p>
        </w:tc>
        <w:tc>
          <w:tcPr>
            <w:tcW w:w="4738" w:type="dxa"/>
          </w:tcPr>
          <w:p w:rsidR="00B25F40" w:rsidRDefault="00922E5B">
            <w:pPr>
              <w:pStyle w:val="TableBodyText"/>
            </w:pPr>
            <w:r>
              <w:t>[MS-ASCNTC] section 6.2</w:t>
            </w:r>
          </w:p>
        </w:tc>
      </w:tr>
      <w:tr w:rsidR="00B25F40" w:rsidTr="00B25F40">
        <w:tc>
          <w:tcPr>
            <w:tcW w:w="4737" w:type="dxa"/>
          </w:tcPr>
          <w:p w:rsidR="00B25F40" w:rsidRDefault="00922E5B">
            <w:pPr>
              <w:pStyle w:val="TableBodyText"/>
            </w:pPr>
            <w:r>
              <w:t>DocumentLibrary.xsd</w:t>
            </w:r>
          </w:p>
        </w:tc>
        <w:tc>
          <w:tcPr>
            <w:tcW w:w="4738" w:type="dxa"/>
          </w:tcPr>
          <w:p w:rsidR="00B25F40" w:rsidRDefault="00922E5B">
            <w:pPr>
              <w:pStyle w:val="TableBodyText"/>
            </w:pPr>
            <w:hyperlink r:id="rId932" w:anchor="Section_c503701c0e594beb9b8b038cd69a3443">
              <w:r>
                <w:rPr>
                  <w:rStyle w:val="Hyperlink"/>
                </w:rPr>
                <w:t>[MS-ASDOC]</w:t>
              </w:r>
            </w:hyperlink>
            <w:r>
              <w:t xml:space="preserve"> section 6</w:t>
            </w:r>
          </w:p>
        </w:tc>
      </w:tr>
      <w:tr w:rsidR="00B25F40" w:rsidTr="00B25F40">
        <w:tc>
          <w:tcPr>
            <w:tcW w:w="4737" w:type="dxa"/>
          </w:tcPr>
          <w:p w:rsidR="00B25F40" w:rsidRDefault="00922E5B">
            <w:pPr>
              <w:pStyle w:val="TableBodyText"/>
            </w:pPr>
            <w:r>
              <w:t>Email.xsd</w:t>
            </w:r>
          </w:p>
        </w:tc>
        <w:tc>
          <w:tcPr>
            <w:tcW w:w="4738" w:type="dxa"/>
          </w:tcPr>
          <w:p w:rsidR="00B25F40" w:rsidRDefault="00922E5B">
            <w:pPr>
              <w:pStyle w:val="TableBodyText"/>
            </w:pPr>
            <w:hyperlink r:id="rId933" w:anchor="Section_f3d27369e0f54164aa5e9b1abda16f5f">
              <w:r>
                <w:rPr>
                  <w:rStyle w:val="Hyperlink"/>
                </w:rPr>
                <w:t>[MS-ASEMAIL]</w:t>
              </w:r>
            </w:hyperlink>
            <w:r>
              <w:t xml:space="preserve"> section 6.1</w:t>
            </w:r>
          </w:p>
        </w:tc>
      </w:tr>
      <w:tr w:rsidR="00B25F40" w:rsidTr="00B25F40">
        <w:tc>
          <w:tcPr>
            <w:tcW w:w="4737" w:type="dxa"/>
          </w:tcPr>
          <w:p w:rsidR="00B25F40" w:rsidRDefault="00922E5B">
            <w:pPr>
              <w:pStyle w:val="TableBodyText"/>
            </w:pPr>
            <w:r>
              <w:t>Email2.xsd</w:t>
            </w:r>
          </w:p>
        </w:tc>
        <w:tc>
          <w:tcPr>
            <w:tcW w:w="4738" w:type="dxa"/>
          </w:tcPr>
          <w:p w:rsidR="00B25F40" w:rsidRDefault="00922E5B">
            <w:pPr>
              <w:pStyle w:val="TableBodyText"/>
            </w:pPr>
            <w:r>
              <w:t>[MS</w:t>
            </w:r>
            <w:r>
              <w:t>-ASEMAIL] section 6.2</w:t>
            </w:r>
          </w:p>
        </w:tc>
      </w:tr>
      <w:tr w:rsidR="00B25F40" w:rsidTr="00B25F40">
        <w:tc>
          <w:tcPr>
            <w:tcW w:w="4737" w:type="dxa"/>
          </w:tcPr>
          <w:p w:rsidR="00B25F40" w:rsidRDefault="00922E5B">
            <w:pPr>
              <w:pStyle w:val="TableBodyText"/>
            </w:pPr>
            <w:r>
              <w:t>Notes.xsd</w:t>
            </w:r>
          </w:p>
        </w:tc>
        <w:tc>
          <w:tcPr>
            <w:tcW w:w="4738" w:type="dxa"/>
          </w:tcPr>
          <w:p w:rsidR="00B25F40" w:rsidRDefault="00922E5B">
            <w:pPr>
              <w:pStyle w:val="TableBodyText"/>
            </w:pPr>
            <w:hyperlink r:id="rId934" w:anchor="Section_21801d6c000e413c859150430a8e9fd9">
              <w:r>
                <w:rPr>
                  <w:rStyle w:val="Hyperlink"/>
                </w:rPr>
                <w:t>[MS-ASNOTE]</w:t>
              </w:r>
            </w:hyperlink>
            <w:r>
              <w:t xml:space="preserve"> section 6</w:t>
            </w:r>
          </w:p>
        </w:tc>
      </w:tr>
      <w:tr w:rsidR="00B25F40" w:rsidTr="00B25F40">
        <w:tc>
          <w:tcPr>
            <w:tcW w:w="4737" w:type="dxa"/>
          </w:tcPr>
          <w:p w:rsidR="00B25F40" w:rsidRDefault="00922E5B">
            <w:pPr>
              <w:pStyle w:val="TableBodyText"/>
            </w:pPr>
            <w:r>
              <w:lastRenderedPageBreak/>
              <w:t>RightsManagement.xsd</w:t>
            </w:r>
          </w:p>
        </w:tc>
        <w:tc>
          <w:tcPr>
            <w:tcW w:w="4738" w:type="dxa"/>
          </w:tcPr>
          <w:p w:rsidR="00B25F40" w:rsidRDefault="00922E5B">
            <w:pPr>
              <w:pStyle w:val="TableBodyText"/>
            </w:pPr>
            <w:hyperlink r:id="rId935" w:anchor="Section_71e681b7e1784c1096b678df7fa77dfc">
              <w:r>
                <w:rPr>
                  <w:rStyle w:val="Hyperlink"/>
                </w:rPr>
                <w:t>[MS-ASRM]</w:t>
              </w:r>
            </w:hyperlink>
            <w:r>
              <w:t xml:space="preserve"> section 6</w:t>
            </w:r>
          </w:p>
        </w:tc>
      </w:tr>
      <w:tr w:rsidR="00B25F40" w:rsidTr="00B25F40">
        <w:tc>
          <w:tcPr>
            <w:tcW w:w="4737" w:type="dxa"/>
          </w:tcPr>
          <w:p w:rsidR="00B25F40" w:rsidRDefault="00922E5B">
            <w:pPr>
              <w:pStyle w:val="TableBodyText"/>
            </w:pPr>
            <w:r>
              <w:t>Tasks.xsd</w:t>
            </w:r>
          </w:p>
        </w:tc>
        <w:tc>
          <w:tcPr>
            <w:tcW w:w="4738" w:type="dxa"/>
          </w:tcPr>
          <w:p w:rsidR="00B25F40" w:rsidRDefault="00922E5B">
            <w:pPr>
              <w:pStyle w:val="TableBodyText"/>
            </w:pPr>
            <w:hyperlink r:id="rId936" w:anchor="Section_b8fe266450ba4d00bf6be4deab352c89">
              <w:r>
                <w:rPr>
                  <w:rStyle w:val="Hyperlink"/>
                </w:rPr>
                <w:t>[MS-ASTASK]</w:t>
              </w:r>
            </w:hyperlink>
            <w:r>
              <w:t xml:space="preserve"> section 6</w:t>
            </w:r>
          </w:p>
        </w:tc>
      </w:tr>
    </w:tbl>
    <w:p w:rsidR="00B25F40" w:rsidRDefault="00922E5B">
      <w:pPr>
        <w:pStyle w:val="Code"/>
      </w:pPr>
      <w:r>
        <w:t>&lt;?xml version="1.0" encoding="UTF-8"?&gt;</w:t>
      </w:r>
    </w:p>
    <w:p w:rsidR="00B25F40" w:rsidRDefault="00922E5B">
      <w:pPr>
        <w:pStyle w:val="Code"/>
      </w:pPr>
      <w:r>
        <w:t>&lt;xs:schema xmlns:xs="http://www.w3.org/2001/XMLSchema" xmlns:airsyncbase=</w:t>
      </w:r>
    </w:p>
    <w:p w:rsidR="00B25F40" w:rsidRDefault="00922E5B">
      <w:pPr>
        <w:pStyle w:val="Code"/>
      </w:pPr>
      <w:r>
        <w:t xml:space="preserve">    "AirSyncBase" xmlns:cal</w:t>
      </w:r>
      <w:r>
        <w:t xml:space="preserve">endar="Calendar" xmlns:contacts="Contacts" </w:t>
      </w:r>
    </w:p>
    <w:p w:rsidR="00B25F40" w:rsidRDefault="00922E5B">
      <w:pPr>
        <w:pStyle w:val="Code"/>
      </w:pPr>
      <w:r>
        <w:t xml:space="preserve">    xmlns:contacts2="Contacts2" xmlns:documentlibrary="DocumentLibrary" </w:t>
      </w:r>
    </w:p>
    <w:p w:rsidR="00B25F40" w:rsidRDefault="00922E5B">
      <w:pPr>
        <w:pStyle w:val="Code"/>
      </w:pPr>
      <w:r>
        <w:t xml:space="preserve">    xmlns:email="Email" xmlns:email2="Email2" xmlns:notes="Notes" xmlns:rm="RightsManagement" </w:t>
      </w:r>
    </w:p>
    <w:p w:rsidR="00B25F40" w:rsidRDefault="00922E5B">
      <w:pPr>
        <w:pStyle w:val="Code"/>
      </w:pPr>
      <w:r>
        <w:t xml:space="preserve">    xmlns:tasks="Tasks" xmlns="AirSync" targ</w:t>
      </w:r>
      <w:r>
        <w:t xml:space="preserve">etNamespace="AirSync" </w:t>
      </w:r>
    </w:p>
    <w:p w:rsidR="00B25F40" w:rsidRDefault="00922E5B">
      <w:pPr>
        <w:pStyle w:val="Code"/>
      </w:pPr>
      <w:r>
        <w:t xml:space="preserve">    elementFormDefault="qualified" attributeFormDefault="unqualified"&gt;</w:t>
      </w:r>
    </w:p>
    <w:p w:rsidR="00B25F40" w:rsidRDefault="00922E5B">
      <w:pPr>
        <w:pStyle w:val="Code"/>
      </w:pPr>
      <w:r>
        <w:t xml:space="preserve">  &lt;xs:include schemaLocation="AirSync.xsd"/&gt;</w:t>
      </w:r>
    </w:p>
    <w:p w:rsidR="00B25F40" w:rsidRDefault="00922E5B">
      <w:pPr>
        <w:pStyle w:val="Code"/>
      </w:pPr>
      <w:r>
        <w:t xml:space="preserve">  &lt;xs:import namespace="AirSyncBase" schemaLocation="AirSyncBase.xsd"/&gt;</w:t>
      </w:r>
    </w:p>
    <w:p w:rsidR="00B25F40" w:rsidRDefault="00922E5B">
      <w:pPr>
        <w:pStyle w:val="Code"/>
      </w:pPr>
      <w:r>
        <w:t xml:space="preserve">  &lt;xs:import namespace="Calendar" schemaLocat</w:t>
      </w:r>
      <w:r>
        <w:t>ion="Calendar.xsd"/&gt;</w:t>
      </w:r>
    </w:p>
    <w:p w:rsidR="00B25F40" w:rsidRDefault="00922E5B">
      <w:pPr>
        <w:pStyle w:val="Code"/>
      </w:pPr>
      <w:r>
        <w:t xml:space="preserve">  &lt;xs:import namespace="Contacts" schemaLocation="Contacts.xsd"/&gt;</w:t>
      </w:r>
    </w:p>
    <w:p w:rsidR="00B25F40" w:rsidRDefault="00922E5B">
      <w:pPr>
        <w:pStyle w:val="Code"/>
      </w:pPr>
      <w:r>
        <w:t xml:space="preserve">  &lt;xs:import namespace="Contacts2" schemaLocation="Contacts2.xsd"/&gt;</w:t>
      </w:r>
    </w:p>
    <w:p w:rsidR="00B25F40" w:rsidRDefault="00922E5B">
      <w:pPr>
        <w:pStyle w:val="Code"/>
      </w:pPr>
      <w:r>
        <w:t xml:space="preserve">  &lt;xs:import namespace="DocumentLibrary" schemaLocation="DocumentLibrary.xsd"/&gt;</w:t>
      </w:r>
    </w:p>
    <w:p w:rsidR="00B25F40" w:rsidRDefault="00922E5B">
      <w:pPr>
        <w:pStyle w:val="Code"/>
      </w:pPr>
      <w:r>
        <w:t xml:space="preserve">  &lt;xs:import namespac</w:t>
      </w:r>
      <w:r>
        <w:t>e="Email" schemaLocation="Email.xsd"/&gt;</w:t>
      </w:r>
    </w:p>
    <w:p w:rsidR="00B25F40" w:rsidRDefault="00922E5B">
      <w:pPr>
        <w:pStyle w:val="Code"/>
      </w:pPr>
      <w:r>
        <w:t xml:space="preserve">  &lt;xs:import namespace="Email2" schemaLocation="Email2.xsd"/&gt;</w:t>
      </w:r>
    </w:p>
    <w:p w:rsidR="00B25F40" w:rsidRDefault="00922E5B">
      <w:pPr>
        <w:pStyle w:val="Code"/>
      </w:pPr>
      <w:r>
        <w:t xml:space="preserve">  &lt;xs:import namespace="Notes" schemaLocation="Notes.xsd"/&gt;</w:t>
      </w:r>
    </w:p>
    <w:p w:rsidR="00B25F40" w:rsidRDefault="00922E5B">
      <w:pPr>
        <w:pStyle w:val="Code"/>
      </w:pPr>
      <w:r>
        <w:t xml:space="preserve">  &lt;xs:import namespace="RightsManagement" schemaLocation=</w:t>
      </w:r>
    </w:p>
    <w:p w:rsidR="00B25F40" w:rsidRDefault="00922E5B">
      <w:pPr>
        <w:pStyle w:val="Code"/>
      </w:pPr>
      <w:r>
        <w:t xml:space="preserve">      "RightsManagement.xsd"/&gt;</w:t>
      </w:r>
    </w:p>
    <w:p w:rsidR="00B25F40" w:rsidRDefault="00922E5B">
      <w:pPr>
        <w:pStyle w:val="Code"/>
      </w:pPr>
      <w:r>
        <w:t xml:space="preserve">  &lt;</w:t>
      </w:r>
      <w:r>
        <w:t>xs:import namespace="Tasks" schemaLocation="Tasks.xsd"/&gt;</w:t>
      </w:r>
    </w:p>
    <w:p w:rsidR="00B25F40" w:rsidRDefault="00922E5B">
      <w:pPr>
        <w:pStyle w:val="Code"/>
      </w:pPr>
      <w:r>
        <w:t xml:space="preserve">  &lt;xs:element name="Sync"&gt;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ref="Status" minOccurs="0"/&gt;</w:t>
      </w:r>
    </w:p>
    <w:p w:rsidR="00B25F40" w:rsidRDefault="00922E5B">
      <w:pPr>
        <w:pStyle w:val="Code"/>
      </w:pPr>
      <w:r>
        <w:t xml:space="preserve">        &lt;xs:choice&gt;</w:t>
      </w:r>
    </w:p>
    <w:p w:rsidR="00B25F40" w:rsidRDefault="00922E5B">
      <w:pPr>
        <w:pStyle w:val="Code"/>
      </w:pPr>
      <w:r>
        <w:t xml:space="preserve">          &lt;xs:element ref="Limit" minOccurs="0"/&gt;</w:t>
      </w:r>
    </w:p>
    <w:p w:rsidR="00B25F40" w:rsidRDefault="00922E5B">
      <w:pPr>
        <w:pStyle w:val="Code"/>
      </w:pPr>
      <w:r>
        <w:t xml:space="preserve">          &lt;x</w:t>
      </w:r>
      <w:r>
        <w:t>s:element name="Collections"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name="Collection" minOccurs="0" </w:t>
      </w:r>
    </w:p>
    <w:p w:rsidR="00B25F40" w:rsidRDefault="00922E5B">
      <w:pPr>
        <w:pStyle w:val="Code"/>
      </w:pPr>
      <w:r>
        <w:t xml:space="preserve">                    maxOccurs="unbounded"&gt;</w:t>
      </w:r>
    </w:p>
    <w:p w:rsidR="00B25F40" w:rsidRDefault="00922E5B">
      <w:pPr>
        <w:pStyle w:val="Code"/>
      </w:pPr>
      <w:r>
        <w:t xml:space="preserve">                  &lt;xs:complexType&gt;</w:t>
      </w:r>
    </w:p>
    <w:p w:rsidR="00B25F40" w:rsidRDefault="00922E5B">
      <w:pPr>
        <w:pStyle w:val="Code"/>
      </w:pPr>
      <w:r>
        <w:t xml:space="preserve">                </w:t>
      </w:r>
      <w:r>
        <w:t xml:space="preserve">    &lt;xs:sequence&gt;</w:t>
      </w:r>
    </w:p>
    <w:p w:rsidR="00B25F40" w:rsidRDefault="00922E5B">
      <w:pPr>
        <w:pStyle w:val="Code"/>
      </w:pPr>
      <w:r>
        <w:t xml:space="preserve">                      &lt;xs:choice maxOccurs="unbounded"&gt;</w:t>
      </w:r>
    </w:p>
    <w:p w:rsidR="00B25F40" w:rsidRDefault="00922E5B">
      <w:pPr>
        <w:pStyle w:val="Code"/>
      </w:pPr>
      <w:r>
        <w:t xml:space="preserve">                        &lt;xs:element ref="SyncKey"/&gt;</w:t>
      </w:r>
    </w:p>
    <w:p w:rsidR="00B25F40" w:rsidRDefault="00922E5B">
      <w:pPr>
        <w:pStyle w:val="Code"/>
      </w:pPr>
      <w:r>
        <w:t xml:space="preserve">                        &lt;xs:element ref="CollectionId"/&gt;</w:t>
      </w:r>
    </w:p>
    <w:p w:rsidR="00B25F40" w:rsidRDefault="00922E5B">
      <w:pPr>
        <w:pStyle w:val="Code"/>
      </w:pPr>
      <w:r>
        <w:t xml:space="preserve">                        &lt;xs:element ref="Status"/&gt;</w:t>
      </w:r>
    </w:p>
    <w:p w:rsidR="00B25F40" w:rsidRDefault="00922E5B">
      <w:pPr>
        <w:pStyle w:val="Code"/>
      </w:pPr>
      <w:r>
        <w:t xml:space="preserve">                      </w:t>
      </w:r>
      <w:r>
        <w:t xml:space="preserve">  &lt;xs:element name="Commands"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&lt;xs:choice maxOccurs="unbounded"&gt;</w:t>
      </w:r>
    </w:p>
    <w:p w:rsidR="00B25F40" w:rsidRDefault="00922E5B">
      <w:pPr>
        <w:pStyle w:val="Code"/>
      </w:pPr>
      <w:r>
        <w:t xml:space="preserve">                              &lt;xs:element name="Delete" minOcc</w:t>
      </w:r>
      <w:r>
        <w:t xml:space="preserve">urs="0" </w:t>
      </w:r>
    </w:p>
    <w:p w:rsidR="00B25F40" w:rsidRDefault="00922E5B">
      <w:pPr>
        <w:pStyle w:val="Code"/>
      </w:pPr>
      <w:r>
        <w:t xml:space="preserve">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ref="Class" minOccurs="0"/&gt;</w:t>
      </w:r>
    </w:p>
    <w:p w:rsidR="00B25F40" w:rsidRDefault="00922E5B">
      <w:pPr>
        <w:pStyle w:val="Code"/>
      </w:pPr>
      <w:r>
        <w:t xml:space="preserve">                 </w:t>
      </w:r>
      <w:r>
        <w:t xml:space="preserve">                   &lt;xs:element ref="ServerId"/&gt;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w:t>
      </w:r>
      <w:r>
        <w:t xml:space="preserve">xs:element name="SoftDelete" minOccurs="0" </w:t>
      </w:r>
    </w:p>
    <w:p w:rsidR="00B25F40" w:rsidRDefault="00922E5B">
      <w:pPr>
        <w:pStyle w:val="Code"/>
      </w:pPr>
      <w:r>
        <w:t xml:space="preserve">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ref="Serve</w:t>
      </w:r>
      <w:r>
        <w:t>rId"/&gt;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name="Change" minOccurs="0" </w:t>
      </w:r>
    </w:p>
    <w:p w:rsidR="00B25F40" w:rsidRDefault="00922E5B">
      <w:pPr>
        <w:pStyle w:val="Code"/>
      </w:pPr>
      <w:r>
        <w:t xml:space="preserve">                                  m</w:t>
      </w:r>
      <w:r>
        <w:t>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ref="Class" minOccurs="0"/&gt;</w:t>
      </w:r>
    </w:p>
    <w:p w:rsidR="00B25F40" w:rsidRDefault="00922E5B">
      <w:pPr>
        <w:pStyle w:val="Code"/>
      </w:pPr>
      <w:r>
        <w:t xml:space="preserve">                                    &lt;xs:element ref="ServerId</w:t>
      </w:r>
      <w:r>
        <w:t>"/&gt;</w:t>
      </w:r>
    </w:p>
    <w:p w:rsidR="00B25F40" w:rsidRDefault="00922E5B">
      <w:pPr>
        <w:pStyle w:val="Code"/>
      </w:pPr>
      <w:r>
        <w:lastRenderedPageBreak/>
        <w:t xml:space="preserve">                                    &lt;xs:element name="ApplicationData"&gt;</w:t>
      </w:r>
    </w:p>
    <w:p w:rsidR="00B25F40" w:rsidRDefault="00922E5B">
      <w:pPr>
        <w:pStyle w:val="Code"/>
      </w:pPr>
      <w:r>
        <w:t xml:space="preserve">                                      &lt;xs:complexType&gt;</w:t>
      </w:r>
    </w:p>
    <w:p w:rsidR="00B25F40" w:rsidRDefault="00922E5B">
      <w:pPr>
        <w:pStyle w:val="Code"/>
      </w:pPr>
      <w:r>
        <w:t xml:space="preserve">                                        &lt;xs:choice maxOccurs="unbounded"&gt;</w:t>
      </w:r>
    </w:p>
    <w:p w:rsidR="00B25F40" w:rsidRDefault="00922E5B">
      <w:pPr>
        <w:pStyle w:val="Code"/>
      </w:pPr>
      <w:r>
        <w:t xml:space="preserve">                                          &lt;xs:eleme</w:t>
      </w:r>
      <w:r>
        <w:t>nt ref="airsyncbase:Body"/&gt;</w:t>
      </w:r>
    </w:p>
    <w:p w:rsidR="00B25F40" w:rsidRDefault="00922E5B">
      <w:pPr>
        <w:pStyle w:val="Code"/>
      </w:pPr>
      <w:r>
        <w:t xml:space="preserve">                                          &lt;xs:element </w:t>
      </w:r>
    </w:p>
    <w:p w:rsidR="00B25F40" w:rsidRDefault="00922E5B">
      <w:pPr>
        <w:pStyle w:val="Code"/>
      </w:pPr>
      <w:r>
        <w:t xml:space="preserve">                                              ref="airsyncbase:BodyPart"/&gt;</w:t>
      </w:r>
    </w:p>
    <w:p w:rsidR="00B25F40" w:rsidRDefault="00922E5B">
      <w:pPr>
        <w:pStyle w:val="Code"/>
      </w:pPr>
      <w:r>
        <w:t xml:space="preserve">                                          &lt;xs:element </w:t>
      </w:r>
    </w:p>
    <w:p w:rsidR="00B25F40" w:rsidRDefault="00922E5B">
      <w:pPr>
        <w:pStyle w:val="Code"/>
      </w:pPr>
      <w:r>
        <w:t xml:space="preserve">                                              ref="airsyncbase:NativeBodyType"/&gt;</w:t>
      </w:r>
    </w:p>
    <w:p w:rsidR="00B25F40" w:rsidRDefault="00922E5B">
      <w:pPr>
        <w:pStyle w:val="Code"/>
      </w:pPr>
      <w:r>
        <w:t xml:space="preserve">                                          &lt;xs:element </w:t>
      </w:r>
    </w:p>
    <w:p w:rsidR="00B25F40" w:rsidRDefault="00922E5B">
      <w:pPr>
        <w:pStyle w:val="Code"/>
      </w:pPr>
      <w:r>
        <w:t xml:space="preserve">                                              ref="airsyncbase:InstanceId"/&gt;</w:t>
      </w:r>
    </w:p>
    <w:p w:rsidR="00B25F40" w:rsidRDefault="00922E5B">
      <w:pPr>
        <w:pStyle w:val="Code"/>
      </w:pPr>
      <w:r>
        <w:t xml:space="preserve">                                          &lt;</w:t>
      </w:r>
      <w:r>
        <w:t xml:space="preserve">xs:element </w:t>
      </w:r>
    </w:p>
    <w:p w:rsidR="00B25F40" w:rsidRDefault="00922E5B">
      <w:pPr>
        <w:pStyle w:val="Code"/>
      </w:pPr>
      <w:r>
        <w:t xml:space="preserve">                                              ref="airsyncbase:Location"/&gt;</w:t>
      </w:r>
    </w:p>
    <w:p w:rsidR="00B25F40" w:rsidRDefault="00922E5B">
      <w:pPr>
        <w:pStyle w:val="Code"/>
      </w:pPr>
      <w:r>
        <w:t xml:space="preserve">                                          &lt;xs:group ref="calendar:AllProps"/&gt;</w:t>
      </w:r>
    </w:p>
    <w:p w:rsidR="00B25F40" w:rsidRDefault="00922E5B">
      <w:pPr>
        <w:pStyle w:val="Code"/>
      </w:pPr>
      <w:r>
        <w:t xml:space="preserve">                                          &lt;xs:group ref="contacts:AllProps"/&gt;</w:t>
      </w:r>
    </w:p>
    <w:p w:rsidR="00B25F40" w:rsidRDefault="00922E5B">
      <w:pPr>
        <w:pStyle w:val="Code"/>
      </w:pPr>
      <w:r>
        <w:t xml:space="preserve">                                          &lt;xs:group ref="contacts2:AllProps"/&gt;</w:t>
      </w:r>
    </w:p>
    <w:p w:rsidR="00B25F40" w:rsidRDefault="00922E5B">
      <w:pPr>
        <w:pStyle w:val="Code"/>
      </w:pPr>
      <w:r>
        <w:t xml:space="preserve">                                          &lt;xs:group </w:t>
      </w:r>
    </w:p>
    <w:p w:rsidR="00B25F40" w:rsidRDefault="00922E5B">
      <w:pPr>
        <w:pStyle w:val="Code"/>
      </w:pPr>
      <w:r>
        <w:t xml:space="preserve">                                              ref="documentlibrary:AllProps"/&gt;</w:t>
      </w:r>
    </w:p>
    <w:p w:rsidR="00B25F40" w:rsidRDefault="00922E5B">
      <w:pPr>
        <w:pStyle w:val="Code"/>
      </w:pPr>
      <w:r>
        <w:t xml:space="preserve">                                          &lt;xs</w:t>
      </w:r>
      <w:r>
        <w:t>:group ref="email:AllProps"/&gt;</w:t>
      </w:r>
    </w:p>
    <w:p w:rsidR="00B25F40" w:rsidRDefault="00922E5B">
      <w:pPr>
        <w:pStyle w:val="Code"/>
      </w:pPr>
      <w:r>
        <w:t xml:space="preserve">                                          &lt;xs:group ref="email2:AllProps"/&gt;</w:t>
      </w:r>
    </w:p>
    <w:p w:rsidR="00B25F40" w:rsidRDefault="00922E5B">
      <w:pPr>
        <w:pStyle w:val="Code"/>
      </w:pPr>
      <w:r>
        <w:t xml:space="preserve">                                          &lt;xs:element ref="notes:Subject"/&gt;</w:t>
      </w:r>
    </w:p>
    <w:p w:rsidR="00B25F40" w:rsidRDefault="00922E5B">
      <w:pPr>
        <w:pStyle w:val="Code"/>
      </w:pPr>
      <w:r>
        <w:t xml:space="preserve">                                          &lt;xs:element ref="notes:MessageCl</w:t>
      </w:r>
      <w:r>
        <w:t>ass"/&gt;</w:t>
      </w:r>
    </w:p>
    <w:p w:rsidR="00B25F40" w:rsidRDefault="00922E5B">
      <w:pPr>
        <w:pStyle w:val="Code"/>
      </w:pPr>
      <w:r>
        <w:t xml:space="preserve">                                          &lt;xs:element ref="notes:LastModifiedDate"/&gt;</w:t>
      </w:r>
    </w:p>
    <w:p w:rsidR="00B25F40" w:rsidRDefault="00922E5B">
      <w:pPr>
        <w:pStyle w:val="Code"/>
      </w:pPr>
      <w:r>
        <w:t xml:space="preserve">                                          &lt;xs:element ref="notes:Categories"/&gt;</w:t>
      </w:r>
    </w:p>
    <w:p w:rsidR="00B25F40" w:rsidRDefault="00922E5B">
      <w:pPr>
        <w:pStyle w:val="Code"/>
      </w:pPr>
      <w:r>
        <w:t xml:space="preserve">                                          &lt;xs:group ref="tasks:AllProps"/&gt;</w:t>
      </w:r>
    </w:p>
    <w:p w:rsidR="00B25F40" w:rsidRDefault="00922E5B">
      <w:pPr>
        <w:pStyle w:val="Code"/>
      </w:pPr>
      <w:r>
        <w:t xml:space="preserve">          </w:t>
      </w:r>
      <w:r>
        <w:t xml:space="preserve">                                &lt;xs:element </w:t>
      </w:r>
    </w:p>
    <w:p w:rsidR="00B25F40" w:rsidRDefault="00922E5B">
      <w:pPr>
        <w:pStyle w:val="Code"/>
      </w:pPr>
      <w:r>
        <w:t xml:space="preserve">                                              ref="rm:RightsManagementLicense"/&gt;</w:t>
      </w:r>
    </w:p>
    <w:p w:rsidR="00B25F40" w:rsidRDefault="00922E5B">
      <w:pPr>
        <w:pStyle w:val="Code"/>
      </w:pPr>
      <w:r>
        <w:t xml:space="preserve">                                        &lt;/xs:choice&gt;</w:t>
      </w:r>
    </w:p>
    <w:p w:rsidR="00B25F40" w:rsidRDefault="00922E5B">
      <w:pPr>
        <w:pStyle w:val="Code"/>
      </w:pPr>
      <w:r>
        <w:t xml:space="preserve">                                      &lt;/xs:complexType&gt;</w:t>
      </w:r>
    </w:p>
    <w:p w:rsidR="00B25F40" w:rsidRDefault="00922E5B">
      <w:pPr>
        <w:pStyle w:val="Code"/>
      </w:pPr>
      <w:r>
        <w:t xml:space="preserve">                     </w:t>
      </w: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name="Add" minOccurs="0" </w:t>
      </w:r>
    </w:p>
    <w:p w:rsidR="00B25F40" w:rsidRDefault="00922E5B">
      <w:pPr>
        <w:pStyle w:val="Code"/>
      </w:pPr>
      <w:r>
        <w:t xml:space="preserve">                </w:t>
      </w:r>
      <w:r>
        <w:t xml:space="preserve">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ref="ServerId"/&gt;</w:t>
      </w:r>
    </w:p>
    <w:p w:rsidR="00B25F40" w:rsidRDefault="00922E5B">
      <w:pPr>
        <w:pStyle w:val="Code"/>
      </w:pPr>
      <w:r>
        <w:t xml:space="preserve">                                    &lt;xs:element name=</w:t>
      </w:r>
      <w:r>
        <w:t>"ApplicationData"&gt;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&lt;xs:choice maxOccurs="unbounded"&gt;</w:t>
      </w:r>
    </w:p>
    <w:p w:rsidR="00B25F40" w:rsidRDefault="00922E5B">
      <w:pPr>
        <w:pStyle w:val="Code"/>
      </w:pPr>
      <w:r>
        <w:t xml:space="preserve">                                            &lt;xs:elem</w:t>
      </w:r>
      <w:r>
        <w:t xml:space="preserve">ent </w:t>
      </w:r>
    </w:p>
    <w:p w:rsidR="00B25F40" w:rsidRDefault="00922E5B">
      <w:pPr>
        <w:pStyle w:val="Code"/>
      </w:pPr>
      <w:r>
        <w:t xml:space="preserve">                                                ref="airsyncbase:Body"/&gt;</w:t>
      </w:r>
    </w:p>
    <w:p w:rsidR="00B25F40" w:rsidRDefault="00922E5B">
      <w:pPr>
        <w:pStyle w:val="Code"/>
      </w:pPr>
      <w:r>
        <w:t xml:space="preserve">                                            &lt;xs:element </w:t>
      </w:r>
    </w:p>
    <w:p w:rsidR="00B25F40" w:rsidRDefault="00922E5B">
      <w:pPr>
        <w:pStyle w:val="Code"/>
      </w:pPr>
      <w:r>
        <w:t xml:space="preserve">                                                ref="airsyncbase:BodyPart"/&gt;</w:t>
      </w:r>
    </w:p>
    <w:p w:rsidR="00B25F40" w:rsidRDefault="00922E5B">
      <w:pPr>
        <w:pStyle w:val="Code"/>
      </w:pPr>
      <w:r>
        <w:t xml:space="preserve">                                            </w:t>
      </w:r>
      <w:r>
        <w:t xml:space="preserve">&lt;xs:element </w:t>
      </w:r>
    </w:p>
    <w:p w:rsidR="00B25F40" w:rsidRDefault="00922E5B">
      <w:pPr>
        <w:pStyle w:val="Code"/>
      </w:pPr>
      <w:r>
        <w:t xml:space="preserve">                                                ref="airsyncbase:NativeBodyType"/&gt;</w:t>
      </w:r>
    </w:p>
    <w:p w:rsidR="00B25F40" w:rsidRDefault="00922E5B">
      <w:pPr>
        <w:pStyle w:val="Code"/>
      </w:pPr>
      <w:r>
        <w:t xml:space="preserve">                                            &lt;xs:element </w:t>
      </w:r>
    </w:p>
    <w:p w:rsidR="00B25F40" w:rsidRDefault="00922E5B">
      <w:pPr>
        <w:pStyle w:val="Code"/>
      </w:pPr>
      <w:r>
        <w:t xml:space="preserve">                                                ref="airsyncbase:InstanceId"/&gt;</w:t>
      </w:r>
    </w:p>
    <w:p w:rsidR="00B25F40" w:rsidRDefault="00922E5B">
      <w:pPr>
        <w:pStyle w:val="Code"/>
      </w:pPr>
      <w:r>
        <w:t xml:space="preserve">                        </w:t>
      </w:r>
      <w:r>
        <w:t xml:space="preserve">                    &lt;xs:element </w:t>
      </w:r>
    </w:p>
    <w:p w:rsidR="00B25F40" w:rsidRDefault="00922E5B">
      <w:pPr>
        <w:pStyle w:val="Code"/>
      </w:pPr>
      <w:r>
        <w:t xml:space="preserve">                                                ref="airsyncbase:Location"/&gt;</w:t>
      </w:r>
    </w:p>
    <w:p w:rsidR="00B25F40" w:rsidRDefault="00922E5B">
      <w:pPr>
        <w:pStyle w:val="Code"/>
      </w:pPr>
      <w:r>
        <w:t xml:space="preserve">                                            &lt;xs:group ref="calendar:AllProps"/&gt;</w:t>
      </w:r>
    </w:p>
    <w:p w:rsidR="00B25F40" w:rsidRDefault="00922E5B">
      <w:pPr>
        <w:pStyle w:val="Code"/>
      </w:pPr>
      <w:r>
        <w:t xml:space="preserve">                                            &lt;xs:group ref="contact</w:t>
      </w:r>
      <w:r>
        <w:t>s:AllProps"/&gt;</w:t>
      </w:r>
    </w:p>
    <w:p w:rsidR="00B25F40" w:rsidRDefault="00922E5B">
      <w:pPr>
        <w:pStyle w:val="Code"/>
      </w:pPr>
      <w:r>
        <w:t xml:space="preserve">                                            &lt;xs:group </w:t>
      </w:r>
    </w:p>
    <w:p w:rsidR="00B25F40" w:rsidRDefault="00922E5B">
      <w:pPr>
        <w:pStyle w:val="Code"/>
      </w:pPr>
      <w:r>
        <w:t xml:space="preserve">                                                ref="contacts2:AllProps"/&gt;</w:t>
      </w:r>
    </w:p>
    <w:p w:rsidR="00B25F40" w:rsidRDefault="00922E5B">
      <w:pPr>
        <w:pStyle w:val="Code"/>
      </w:pPr>
      <w:r>
        <w:t xml:space="preserve">                                            &lt;xs:group </w:t>
      </w:r>
    </w:p>
    <w:p w:rsidR="00B25F40" w:rsidRDefault="00922E5B">
      <w:pPr>
        <w:pStyle w:val="Code"/>
      </w:pPr>
      <w:r>
        <w:t xml:space="preserve">                                                ref="documentlibrary:AllProps"/&gt;</w:t>
      </w:r>
    </w:p>
    <w:p w:rsidR="00B25F40" w:rsidRDefault="00922E5B">
      <w:pPr>
        <w:pStyle w:val="Code"/>
      </w:pPr>
      <w:r>
        <w:t xml:space="preserve">                                            &lt;xs:group ref="email:AllProps"/&gt;</w:t>
      </w:r>
    </w:p>
    <w:p w:rsidR="00B25F40" w:rsidRDefault="00922E5B">
      <w:pPr>
        <w:pStyle w:val="Code"/>
      </w:pPr>
      <w:r>
        <w:t xml:space="preserve">                                            &lt;xs:group ref="email2:AllProps"/&gt;</w:t>
      </w:r>
    </w:p>
    <w:p w:rsidR="00B25F40" w:rsidRDefault="00922E5B">
      <w:pPr>
        <w:pStyle w:val="Code"/>
      </w:pPr>
      <w:r>
        <w:t xml:space="preserve">                    </w:t>
      </w:r>
      <w:r>
        <w:t xml:space="preserve">                        &lt;xs:element ref="notes:Subject"/&gt;</w:t>
      </w:r>
    </w:p>
    <w:p w:rsidR="00B25F40" w:rsidRDefault="00922E5B">
      <w:pPr>
        <w:pStyle w:val="Code"/>
      </w:pPr>
      <w:r>
        <w:t xml:space="preserve">                                            &lt;xs:element ref="notes:MessageClass"/&gt;</w:t>
      </w:r>
    </w:p>
    <w:p w:rsidR="00B25F40" w:rsidRDefault="00922E5B">
      <w:pPr>
        <w:pStyle w:val="Code"/>
      </w:pPr>
      <w:r>
        <w:t xml:space="preserve">                                            &lt;xs:element ref="notes:LastModifiedDate"/&gt;</w:t>
      </w:r>
    </w:p>
    <w:p w:rsidR="00B25F40" w:rsidRDefault="00922E5B">
      <w:pPr>
        <w:pStyle w:val="Code"/>
      </w:pPr>
      <w:r>
        <w:t xml:space="preserve">                            </w:t>
      </w:r>
      <w:r>
        <w:t xml:space="preserve">                &lt;xs:element ref="notes:Categories"/&gt;</w:t>
      </w:r>
    </w:p>
    <w:p w:rsidR="00B25F40" w:rsidRDefault="00922E5B">
      <w:pPr>
        <w:pStyle w:val="Code"/>
      </w:pPr>
      <w:r>
        <w:t xml:space="preserve">                                            &lt;xs:group ref="tasks:AllProps"/&gt;</w:t>
      </w:r>
    </w:p>
    <w:p w:rsidR="00B25F40" w:rsidRDefault="00922E5B">
      <w:pPr>
        <w:pStyle w:val="Code"/>
      </w:pPr>
      <w:r>
        <w:t xml:space="preserve">                                            &lt;xs:element </w:t>
      </w:r>
    </w:p>
    <w:p w:rsidR="00B25F40" w:rsidRDefault="00922E5B">
      <w:pPr>
        <w:pStyle w:val="Code"/>
      </w:pPr>
      <w:r>
        <w:t xml:space="preserve">                                                ref="rm:RightsManagem</w:t>
      </w:r>
      <w:r>
        <w:t>entLicense"/&gt;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lastRenderedPageBreak/>
        <w:t xml:space="preserve">                                    &lt;/xs:element&gt;</w:t>
      </w:r>
    </w:p>
    <w:p w:rsidR="00B25F40" w:rsidRDefault="00922E5B">
      <w:pPr>
        <w:pStyle w:val="Code"/>
      </w:pPr>
      <w:r>
        <w:t xml:space="preserve">                          </w:t>
      </w: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name="Responses"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name="Change" minOccurs</w:t>
      </w:r>
      <w:r>
        <w:t xml:space="preserve">="0" </w:t>
      </w:r>
    </w:p>
    <w:p w:rsidR="00B25F40" w:rsidRDefault="00922E5B">
      <w:pPr>
        <w:pStyle w:val="Code"/>
      </w:pPr>
      <w:r>
        <w:t xml:space="preserve">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ref="Class" minOccurs="0"/&gt;</w:t>
      </w:r>
    </w:p>
    <w:p w:rsidR="00B25F40" w:rsidRDefault="00922E5B">
      <w:pPr>
        <w:pStyle w:val="Code"/>
      </w:pPr>
      <w:r>
        <w:t xml:space="preserve">                    </w:t>
      </w:r>
      <w:r>
        <w:t xml:space="preserve">                &lt;xs:element ref="ServerId"/&gt;</w:t>
      </w:r>
    </w:p>
    <w:p w:rsidR="00B25F40" w:rsidRDefault="00922E5B">
      <w:pPr>
        <w:pStyle w:val="Code"/>
      </w:pPr>
      <w:r>
        <w:t xml:space="preserve">                                    &lt;xs:element ref="airsyncbase:InstanceId" minOccurs="0"/&gt;</w:t>
      </w:r>
    </w:p>
    <w:p w:rsidR="00B25F40" w:rsidRDefault="00922E5B">
      <w:pPr>
        <w:pStyle w:val="Code"/>
      </w:pPr>
      <w:r>
        <w:t xml:space="preserve">                                    &lt;xs:element ref="Status"/&gt;</w:t>
      </w:r>
    </w:p>
    <w:p w:rsidR="00B25F40" w:rsidRDefault="00922E5B">
      <w:pPr>
        <w:pStyle w:val="Code"/>
      </w:pPr>
      <w:r>
        <w:t xml:space="preserve">                                  &lt;/xs:sequence&gt;</w:t>
      </w:r>
    </w:p>
    <w:p w:rsidR="00B25F40" w:rsidRDefault="00922E5B">
      <w:pPr>
        <w:pStyle w:val="Code"/>
      </w:pPr>
      <w:r>
        <w:t xml:space="preserve">      </w:t>
      </w:r>
      <w:r>
        <w:t xml:space="preserve">                          &lt;/xs:complexType&gt;</w:t>
      </w:r>
    </w:p>
    <w:p w:rsidR="00B25F40" w:rsidRDefault="00922E5B">
      <w:pPr>
        <w:pStyle w:val="Code"/>
      </w:pPr>
      <w:r>
        <w:t xml:space="preserve">                              &lt;/xs:element&gt;</w:t>
      </w:r>
    </w:p>
    <w:p w:rsidR="00B25F40" w:rsidRDefault="00922E5B">
      <w:pPr>
        <w:pStyle w:val="Code"/>
      </w:pPr>
      <w:r>
        <w:t xml:space="preserve">                              &lt;xs:element name="Add" minOccurs="0" </w:t>
      </w:r>
    </w:p>
    <w:p w:rsidR="00B25F40" w:rsidRDefault="00922E5B">
      <w:pPr>
        <w:pStyle w:val="Code"/>
      </w:pPr>
      <w:r>
        <w:t xml:space="preserve">                                  maxOccurs="unbounded"&gt;</w:t>
      </w:r>
    </w:p>
    <w:p w:rsidR="00B25F40" w:rsidRDefault="00922E5B">
      <w:pPr>
        <w:pStyle w:val="Code"/>
      </w:pPr>
      <w:r>
        <w:t xml:space="preserve">                                &lt;xs:complex</w:t>
      </w:r>
      <w:r>
        <w:t>Type&gt;</w:t>
      </w:r>
    </w:p>
    <w:p w:rsidR="00B25F40" w:rsidRDefault="00922E5B">
      <w:pPr>
        <w:pStyle w:val="Code"/>
      </w:pPr>
      <w:r>
        <w:t xml:space="preserve">                                  &lt;xs:sequence&gt;</w:t>
      </w:r>
    </w:p>
    <w:p w:rsidR="00B25F40" w:rsidRDefault="00922E5B">
      <w:pPr>
        <w:pStyle w:val="Code"/>
      </w:pPr>
      <w:r>
        <w:t xml:space="preserve">                                    &lt;xs:element ref="Class" minOccurs="0"/&gt;</w:t>
      </w:r>
    </w:p>
    <w:p w:rsidR="00B25F40" w:rsidRDefault="00922E5B">
      <w:pPr>
        <w:pStyle w:val="Code"/>
      </w:pPr>
      <w:r>
        <w:t xml:space="preserve">                                    &lt;xs:element ref="ClientId"/&gt;</w:t>
      </w:r>
    </w:p>
    <w:p w:rsidR="00B25F40" w:rsidRDefault="00922E5B">
      <w:pPr>
        <w:pStyle w:val="Code"/>
      </w:pPr>
      <w:r>
        <w:t xml:space="preserve">                                    &lt;xs:element ref="ServerId</w:t>
      </w:r>
      <w:r>
        <w:t>" minOccurs="0"/&gt;</w:t>
      </w:r>
    </w:p>
    <w:p w:rsidR="00B25F40" w:rsidRDefault="00922E5B">
      <w:pPr>
        <w:pStyle w:val="Code"/>
      </w:pPr>
      <w:r>
        <w:t xml:space="preserve">                                    &lt;xs:element ref="Status"/&gt;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w:t>
      </w:r>
      <w:r>
        <w:t>xs:element name="Delete" minOccurs="0" &gt;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ref="ServerId"/&gt;</w:t>
      </w:r>
    </w:p>
    <w:p w:rsidR="00B25F40" w:rsidRDefault="00922E5B">
      <w:pPr>
        <w:pStyle w:val="Code"/>
      </w:pPr>
      <w:r>
        <w:t xml:space="preserve">                                    &lt;</w:t>
      </w:r>
      <w:r>
        <w:t>xs:element ref="airsyncbase:InstanceId" minOccurs="0"/&gt;</w:t>
      </w:r>
    </w:p>
    <w:p w:rsidR="00B25F40" w:rsidRDefault="00922E5B">
      <w:pPr>
        <w:pStyle w:val="Code"/>
      </w:pPr>
      <w:r>
        <w:t xml:space="preserve">                                   &lt;xs:element ref="Status"/&gt;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w:t>
      </w:r>
      <w:r>
        <w:t>t&gt;</w:t>
      </w:r>
    </w:p>
    <w:p w:rsidR="00B25F40" w:rsidRDefault="00922E5B">
      <w:pPr>
        <w:pStyle w:val="Code"/>
      </w:pPr>
      <w:r>
        <w:t xml:space="preserve">                              &lt;xs:element name="Fetch" minOccurs="0"&gt;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ref="ServerId" minOccurs="0"/&gt;</w:t>
      </w:r>
    </w:p>
    <w:p w:rsidR="00B25F40" w:rsidRDefault="00922E5B">
      <w:pPr>
        <w:pStyle w:val="Code"/>
      </w:pPr>
      <w:r>
        <w:t xml:space="preserve">       </w:t>
      </w:r>
      <w:r>
        <w:t xml:space="preserve">                             &lt;xs:element ref="Status"/&gt;</w:t>
      </w:r>
    </w:p>
    <w:p w:rsidR="00B25F40" w:rsidRDefault="00922E5B">
      <w:pPr>
        <w:pStyle w:val="Code"/>
      </w:pPr>
      <w:r>
        <w:t xml:space="preserve">                                    &lt;xs:element name="ApplicationData"&gt;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w:t>
      </w:r>
      <w:r>
        <w:t xml:space="preserve">                       &lt;xs:choice maxOccurs="unbounded"&gt;</w:t>
      </w:r>
    </w:p>
    <w:p w:rsidR="00B25F40" w:rsidRDefault="00922E5B">
      <w:pPr>
        <w:pStyle w:val="Code"/>
      </w:pPr>
      <w:r>
        <w:t xml:space="preserve">                                            &lt;xs:element </w:t>
      </w:r>
    </w:p>
    <w:p w:rsidR="00B25F40" w:rsidRDefault="00922E5B">
      <w:pPr>
        <w:pStyle w:val="Code"/>
      </w:pPr>
      <w:r>
        <w:t xml:space="preserve">                                                ref="airsyncbase:Attachments"/&gt;</w:t>
      </w:r>
    </w:p>
    <w:p w:rsidR="00B25F40" w:rsidRDefault="00922E5B">
      <w:pPr>
        <w:pStyle w:val="Code"/>
      </w:pPr>
      <w:r>
        <w:t xml:space="preserve">                                            &lt;xs:element </w:t>
      </w:r>
    </w:p>
    <w:p w:rsidR="00B25F40" w:rsidRDefault="00922E5B">
      <w:pPr>
        <w:pStyle w:val="Code"/>
      </w:pPr>
      <w:r>
        <w:t xml:space="preserve">     </w:t>
      </w:r>
      <w:r>
        <w:t xml:space="preserve">                                           ref="airsyncbase:Body"/&gt;</w:t>
      </w:r>
    </w:p>
    <w:p w:rsidR="00B25F40" w:rsidRDefault="00922E5B">
      <w:pPr>
        <w:pStyle w:val="Code"/>
      </w:pPr>
      <w:r>
        <w:t xml:space="preserve">                                            &lt;xs:element </w:t>
      </w:r>
    </w:p>
    <w:p w:rsidR="00B25F40" w:rsidRDefault="00922E5B">
      <w:pPr>
        <w:pStyle w:val="Code"/>
      </w:pPr>
      <w:r>
        <w:t xml:space="preserve">                                                ref="airsyncbase:NativeBodyType"/&gt;</w:t>
      </w:r>
    </w:p>
    <w:p w:rsidR="00B25F40" w:rsidRDefault="00922E5B">
      <w:pPr>
        <w:pStyle w:val="Code"/>
      </w:pPr>
      <w:r>
        <w:t xml:space="preserve">                                            &lt;xs:</w:t>
      </w:r>
      <w:r>
        <w:t xml:space="preserve">element </w:t>
      </w:r>
    </w:p>
    <w:p w:rsidR="00B25F40" w:rsidRDefault="00922E5B">
      <w:pPr>
        <w:pStyle w:val="Code"/>
      </w:pPr>
      <w:r>
        <w:t xml:space="preserve">                                                ref="airsyncbase:Location"/&gt;</w:t>
      </w:r>
    </w:p>
    <w:p w:rsidR="00B25F40" w:rsidRDefault="00922E5B">
      <w:pPr>
        <w:pStyle w:val="Code"/>
      </w:pPr>
      <w:r>
        <w:t xml:space="preserve">                                            &lt;xs:group ref="calendar:AllProps"/&gt;</w:t>
      </w:r>
    </w:p>
    <w:p w:rsidR="00B25F40" w:rsidRDefault="00922E5B">
      <w:pPr>
        <w:pStyle w:val="Code"/>
      </w:pPr>
      <w:r>
        <w:t xml:space="preserve">                                            &lt;xs:group ref="contacts:AllProps"/&gt;</w:t>
      </w:r>
    </w:p>
    <w:p w:rsidR="00B25F40" w:rsidRDefault="00922E5B">
      <w:pPr>
        <w:pStyle w:val="Code"/>
      </w:pPr>
      <w:r>
        <w:t xml:space="preserve">                                            &lt;xs:group </w:t>
      </w:r>
    </w:p>
    <w:p w:rsidR="00B25F40" w:rsidRDefault="00922E5B">
      <w:pPr>
        <w:pStyle w:val="Code"/>
      </w:pPr>
      <w:r>
        <w:t xml:space="preserve">                                                ref="contacts2:AllProps"/&gt;</w:t>
      </w:r>
    </w:p>
    <w:p w:rsidR="00B25F40" w:rsidRDefault="00922E5B">
      <w:pPr>
        <w:pStyle w:val="Code"/>
      </w:pPr>
      <w:r>
        <w:t xml:space="preserve">                                            &lt;xs:group </w:t>
      </w:r>
    </w:p>
    <w:p w:rsidR="00B25F40" w:rsidRDefault="00922E5B">
      <w:pPr>
        <w:pStyle w:val="Code"/>
      </w:pPr>
      <w:r>
        <w:t xml:space="preserve">                                                ref="documentlibrary:Al</w:t>
      </w:r>
      <w:r>
        <w:t>lProps"/&gt;</w:t>
      </w:r>
    </w:p>
    <w:p w:rsidR="00B25F40" w:rsidRDefault="00922E5B">
      <w:pPr>
        <w:pStyle w:val="Code"/>
      </w:pPr>
      <w:r>
        <w:t xml:space="preserve">                                            &lt;xs:group ref="email:AllProps"/&gt;</w:t>
      </w:r>
    </w:p>
    <w:p w:rsidR="00B25F40" w:rsidRDefault="00922E5B">
      <w:pPr>
        <w:pStyle w:val="Code"/>
      </w:pPr>
      <w:r>
        <w:t xml:space="preserve">                                            &lt;xs:group ref="email2:AllProps"/&gt;</w:t>
      </w:r>
    </w:p>
    <w:p w:rsidR="00B25F40" w:rsidRDefault="00922E5B">
      <w:pPr>
        <w:pStyle w:val="Code"/>
      </w:pPr>
      <w:r>
        <w:t xml:space="preserve">                                            &lt;xs:group ref="tasks:AllProps"/&gt;</w:t>
      </w:r>
    </w:p>
    <w:p w:rsidR="00B25F40" w:rsidRDefault="00922E5B">
      <w:pPr>
        <w:pStyle w:val="Code"/>
      </w:pPr>
      <w:r>
        <w:t xml:space="preserve">              </w:t>
      </w:r>
      <w:r>
        <w:t xml:space="preserve">                              &lt;xs:element </w:t>
      </w:r>
    </w:p>
    <w:p w:rsidR="00B25F40" w:rsidRDefault="00922E5B">
      <w:pPr>
        <w:pStyle w:val="Code"/>
      </w:pPr>
      <w:r>
        <w:lastRenderedPageBreak/>
        <w:t xml:space="preserve">                                                ref="rm:RightsManagementLicense"/&gt;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w:t>
      </w: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w:t>
      </w: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ref="MoreAvailable" minOccurs="0"/&gt;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w:t>
      </w: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&lt;/xs:choice&gt;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507" w:name="section_11da3a8073274b638f637a81017b42c3"/>
      <w:bookmarkStart w:id="1508" w:name="_Toc3802256"/>
      <w:r>
        <w:t>ValidateCert Request Schema</w:t>
      </w:r>
      <w:bookmarkEnd w:id="1507"/>
      <w:bookmarkEnd w:id="1508"/>
      <w:r>
        <w:fldChar w:fldCharType="begin"/>
      </w:r>
      <w:r>
        <w:instrText xml:space="preserve"> XE "Settings Namespace Schema schema" </w:instrText>
      </w:r>
      <w:r>
        <w:fldChar w:fldCharType="end"/>
      </w:r>
      <w:r>
        <w:fldChar w:fldCharType="begin"/>
      </w:r>
      <w:r>
        <w:instrText xml:space="preserve"> XE "Full XML schema:Settings Namespace Schema schema" </w:instrText>
      </w:r>
      <w:r>
        <w:fldChar w:fldCharType="end"/>
      </w:r>
      <w:r>
        <w:fldChar w:fldCharType="begin"/>
      </w:r>
      <w:r>
        <w:instrText xml:space="preserve"> XE "XML schema:Settings Namespace Schema schema" </w:instrText>
      </w:r>
      <w:r>
        <w:fldChar w:fldCharType="end"/>
      </w:r>
    </w:p>
    <w:p w:rsidR="00B25F40" w:rsidRDefault="00922E5B">
      <w:r>
        <w:t>This section contains the contents of the ValidateCertRequest.xsd file.</w:t>
      </w:r>
    </w:p>
    <w:p w:rsidR="00B25F40" w:rsidRDefault="00922E5B">
      <w:pPr>
        <w:pStyle w:val="Code"/>
      </w:pPr>
      <w:r>
        <w:t>&lt;?xml version="1.0" encoding="UTF</w:t>
      </w:r>
      <w:r>
        <w:t>-8"?&gt;</w:t>
      </w:r>
    </w:p>
    <w:p w:rsidR="00B25F40" w:rsidRDefault="00922E5B">
      <w:pPr>
        <w:pStyle w:val="Code"/>
      </w:pPr>
      <w:r>
        <w:t xml:space="preserve">&lt;xs:schema xmlns:xs="http://www.w3.org/2001/XMLSchema" xmlns="ValidateCert" </w:t>
      </w:r>
    </w:p>
    <w:p w:rsidR="00B25F40" w:rsidRDefault="00922E5B">
      <w:pPr>
        <w:pStyle w:val="Code"/>
      </w:pPr>
      <w:r>
        <w:t xml:space="preserve">    targetNamespace="ValidateCert" elementFormDefault="qualified" </w:t>
      </w:r>
    </w:p>
    <w:p w:rsidR="00B25F40" w:rsidRDefault="00922E5B">
      <w:pPr>
        <w:pStyle w:val="Code"/>
      </w:pPr>
      <w:r>
        <w:t xml:space="preserve">    attributeFormDefault="unqualified"&gt;</w:t>
      </w:r>
    </w:p>
    <w:p w:rsidR="00B25F40" w:rsidRDefault="00922E5B">
      <w:pPr>
        <w:pStyle w:val="Code"/>
      </w:pPr>
      <w:r>
        <w:t xml:space="preserve">  &lt;xs:element name="ValidateCert"&gt;</w:t>
      </w:r>
    </w:p>
    <w:p w:rsidR="00B25F40" w:rsidRDefault="00922E5B">
      <w:pPr>
        <w:pStyle w:val="Code"/>
      </w:pPr>
      <w:r>
        <w:t xml:space="preserve">    &lt;xs:complexType&gt;</w:t>
      </w:r>
    </w:p>
    <w:p w:rsidR="00B25F40" w:rsidRDefault="00922E5B">
      <w:pPr>
        <w:pStyle w:val="Code"/>
      </w:pPr>
      <w:r>
        <w:t xml:space="preserve">      &lt;xs:</w:t>
      </w:r>
      <w:r>
        <w:t>all minOccurs="0"&gt;</w:t>
      </w:r>
    </w:p>
    <w:p w:rsidR="00B25F40" w:rsidRDefault="00922E5B">
      <w:pPr>
        <w:pStyle w:val="Code"/>
      </w:pPr>
      <w:r>
        <w:t xml:space="preserve">        &lt;xs:element name="CertificateChain" minOccurs="0"&gt;</w:t>
      </w:r>
    </w:p>
    <w:p w:rsidR="00B25F40" w:rsidRDefault="00922E5B">
      <w:pPr>
        <w:pStyle w:val="Code"/>
      </w:pPr>
      <w:r>
        <w:t xml:space="preserve">          &lt;xs:complexType&gt;</w:t>
      </w:r>
    </w:p>
    <w:p w:rsidR="00B25F40" w:rsidRDefault="00922E5B">
      <w:pPr>
        <w:pStyle w:val="Code"/>
      </w:pPr>
      <w:r>
        <w:t xml:space="preserve">            &lt;xs:choice maxOccurs="unbounded"&gt;</w:t>
      </w:r>
    </w:p>
    <w:p w:rsidR="00B25F40" w:rsidRDefault="00922E5B">
      <w:pPr>
        <w:pStyle w:val="Code"/>
      </w:pPr>
      <w:r>
        <w:t xml:space="preserve">              &lt;xs:element name="Certificate" maxOccurs="unbounded"&gt;</w:t>
      </w:r>
    </w:p>
    <w:p w:rsidR="00B25F40" w:rsidRDefault="00922E5B">
      <w:pPr>
        <w:pStyle w:val="Code"/>
      </w:pPr>
      <w:r>
        <w:t xml:space="preserve">                &lt;xs:simpleType&gt;</w:t>
      </w:r>
    </w:p>
    <w:p w:rsidR="00B25F40" w:rsidRDefault="00922E5B">
      <w:pPr>
        <w:pStyle w:val="Code"/>
      </w:pPr>
      <w:r>
        <w:t xml:space="preserve">     </w:t>
      </w:r>
      <w:r>
        <w:t xml:space="preserve">             &lt;xs:restriction base="xs:base64Binary"&gt;</w:t>
      </w:r>
    </w:p>
    <w:p w:rsidR="00B25F40" w:rsidRDefault="00922E5B">
      <w:pPr>
        <w:pStyle w:val="Code"/>
      </w:pPr>
      <w:r>
        <w:t xml:space="preserve">                    &lt;xs:minLength value="4"/&gt;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&lt;/xs:choice&gt;</w:t>
      </w:r>
    </w:p>
    <w:p w:rsidR="00B25F40" w:rsidRDefault="00922E5B">
      <w:pPr>
        <w:pStyle w:val="Code"/>
      </w:pPr>
      <w:r>
        <w:t xml:space="preserve">          &lt;/xs:complexType&gt;</w:t>
      </w:r>
    </w:p>
    <w:p w:rsidR="00B25F40" w:rsidRDefault="00922E5B">
      <w:pPr>
        <w:pStyle w:val="Code"/>
      </w:pPr>
      <w:r>
        <w:t xml:space="preserve">       </w:t>
      </w:r>
      <w:r>
        <w:t xml:space="preserve"> &lt;/xs:element&gt;</w:t>
      </w:r>
    </w:p>
    <w:p w:rsidR="00B25F40" w:rsidRDefault="00922E5B">
      <w:pPr>
        <w:pStyle w:val="Code"/>
      </w:pPr>
      <w:r>
        <w:t xml:space="preserve">        &lt;xs:element name="Certificates"&gt;</w:t>
      </w:r>
    </w:p>
    <w:p w:rsidR="00B25F40" w:rsidRDefault="00922E5B">
      <w:pPr>
        <w:pStyle w:val="Code"/>
      </w:pPr>
      <w:r>
        <w:t xml:space="preserve">          &lt;xs:complexType&gt;</w:t>
      </w:r>
    </w:p>
    <w:p w:rsidR="00B25F40" w:rsidRDefault="00922E5B">
      <w:pPr>
        <w:pStyle w:val="Code"/>
      </w:pPr>
      <w:r>
        <w:t xml:space="preserve">            &lt;xs:choice maxOccurs="unbounded"&gt;</w:t>
      </w:r>
    </w:p>
    <w:p w:rsidR="00B25F40" w:rsidRDefault="00922E5B">
      <w:pPr>
        <w:pStyle w:val="Code"/>
      </w:pPr>
      <w:r>
        <w:t xml:space="preserve">              &lt;xs:element name="Certificate" maxOccurs="unbounded"&gt;</w:t>
      </w:r>
    </w:p>
    <w:p w:rsidR="00B25F40" w:rsidRDefault="00922E5B">
      <w:pPr>
        <w:pStyle w:val="Code"/>
      </w:pPr>
      <w:r>
        <w:t xml:space="preserve">                &lt;xs:simpleType&gt;</w:t>
      </w:r>
    </w:p>
    <w:p w:rsidR="00B25F40" w:rsidRDefault="00922E5B">
      <w:pPr>
        <w:pStyle w:val="Code"/>
      </w:pPr>
      <w:r>
        <w:t xml:space="preserve">                  &lt;</w:t>
      </w:r>
      <w:r>
        <w:t>xs:restriction base="xs:base64Binary"&gt;</w:t>
      </w:r>
    </w:p>
    <w:p w:rsidR="00B25F40" w:rsidRDefault="00922E5B">
      <w:pPr>
        <w:pStyle w:val="Code"/>
      </w:pPr>
      <w:r>
        <w:t xml:space="preserve">                    &lt;xs:minLength value="4"/&gt;</w:t>
      </w:r>
    </w:p>
    <w:p w:rsidR="00B25F40" w:rsidRDefault="00922E5B">
      <w:pPr>
        <w:pStyle w:val="Code"/>
      </w:pPr>
      <w:r>
        <w:t xml:space="preserve">                  &lt;/xs:restriction&gt;</w:t>
      </w:r>
    </w:p>
    <w:p w:rsidR="00B25F40" w:rsidRDefault="00922E5B">
      <w:pPr>
        <w:pStyle w:val="Code"/>
      </w:pPr>
      <w:r>
        <w:t xml:space="preserve">                &lt;/xs:simpleType&gt;</w:t>
      </w:r>
    </w:p>
    <w:p w:rsidR="00B25F40" w:rsidRDefault="00922E5B">
      <w:pPr>
        <w:pStyle w:val="Code"/>
      </w:pPr>
      <w:r>
        <w:t xml:space="preserve">              &lt;/xs:element&gt;</w:t>
      </w:r>
    </w:p>
    <w:p w:rsidR="00B25F40" w:rsidRDefault="00922E5B">
      <w:pPr>
        <w:pStyle w:val="Code"/>
      </w:pPr>
      <w:r>
        <w:t xml:space="preserve">            &lt;/xs:choice&gt;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&lt;xs:element name="CheckCrl" minOccurs="0"&gt;</w:t>
      </w:r>
    </w:p>
    <w:p w:rsidR="00B25F40" w:rsidRDefault="00922E5B">
      <w:pPr>
        <w:pStyle w:val="Code"/>
      </w:pPr>
      <w:r>
        <w:t xml:space="preserve">          &lt;xs:simpleType&gt;</w:t>
      </w:r>
    </w:p>
    <w:p w:rsidR="00B25F40" w:rsidRDefault="00922E5B">
      <w:pPr>
        <w:pStyle w:val="Code"/>
      </w:pPr>
      <w:r>
        <w:t xml:space="preserve">            &lt;xs:restriction base="xs:integer"&gt;</w:t>
      </w:r>
    </w:p>
    <w:p w:rsidR="00B25F40" w:rsidRDefault="00922E5B">
      <w:pPr>
        <w:pStyle w:val="Code"/>
      </w:pPr>
      <w:r>
        <w:t xml:space="preserve">              &lt;xs:minInclusive value="0"/&gt;</w:t>
      </w:r>
    </w:p>
    <w:p w:rsidR="00B25F40" w:rsidRDefault="00922E5B">
      <w:pPr>
        <w:pStyle w:val="Code"/>
      </w:pPr>
      <w:r>
        <w:lastRenderedPageBreak/>
        <w:t xml:space="preserve">              &lt;xs:maxInclusive value="1"/&gt;</w:t>
      </w:r>
    </w:p>
    <w:p w:rsidR="00B25F40" w:rsidRDefault="00922E5B">
      <w:pPr>
        <w:pStyle w:val="Code"/>
      </w:pPr>
      <w:r>
        <w:t xml:space="preserve">            &lt;/xs:restriction&gt;</w:t>
      </w:r>
    </w:p>
    <w:p w:rsidR="00B25F40" w:rsidRDefault="00922E5B">
      <w:pPr>
        <w:pStyle w:val="Code"/>
      </w:pPr>
      <w:r>
        <w:t xml:space="preserve">          &lt;</w:t>
      </w:r>
      <w:r>
        <w:t>/xs:simpleType&gt;</w:t>
      </w:r>
    </w:p>
    <w:p w:rsidR="00B25F40" w:rsidRDefault="00922E5B">
      <w:pPr>
        <w:pStyle w:val="Code"/>
      </w:pPr>
      <w:r>
        <w:t xml:space="preserve">        &lt;/xs:element&gt;</w:t>
      </w:r>
    </w:p>
    <w:p w:rsidR="00B25F40" w:rsidRDefault="00922E5B">
      <w:pPr>
        <w:pStyle w:val="Code"/>
      </w:pPr>
      <w:r>
        <w:t xml:space="preserve">      &lt;/xs:all&gt;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2"/>
      </w:pPr>
      <w:bookmarkStart w:id="1509" w:name="section_cea9f3c6c04a458ba5b7c8b81190b842"/>
      <w:bookmarkStart w:id="1510" w:name="_Toc3802257"/>
      <w:r>
        <w:t>ValidateCert Response Schema</w:t>
      </w:r>
      <w:bookmarkEnd w:id="1509"/>
      <w:bookmarkEnd w:id="1510"/>
      <w:r>
        <w:fldChar w:fldCharType="begin"/>
      </w:r>
      <w:r>
        <w:instrText xml:space="preserve"> XE "ValidateCert Response Schema schema" </w:instrText>
      </w:r>
      <w:r>
        <w:fldChar w:fldCharType="end"/>
      </w:r>
      <w:r>
        <w:fldChar w:fldCharType="begin"/>
      </w:r>
      <w:r>
        <w:instrText xml:space="preserve"> XE "Full XML schema:ValidateCert Response Schema schema" </w:instrText>
      </w:r>
      <w:r>
        <w:fldChar w:fldCharType="end"/>
      </w:r>
      <w:r>
        <w:fldChar w:fldCharType="begin"/>
      </w:r>
      <w:r>
        <w:instrText xml:space="preserve"> XE "XML schema:Val</w:instrText>
      </w:r>
      <w:r>
        <w:instrText xml:space="preserve">idateCert Response Schema schema" </w:instrText>
      </w:r>
      <w:r>
        <w:fldChar w:fldCharType="end"/>
      </w:r>
    </w:p>
    <w:p w:rsidR="00B25F40" w:rsidRDefault="00922E5B">
      <w:r>
        <w:t>This section contains the contents of the ValidateCertResponse.xsd file.</w:t>
      </w:r>
    </w:p>
    <w:p w:rsidR="00B25F40" w:rsidRDefault="00922E5B">
      <w:pPr>
        <w:pStyle w:val="Code"/>
      </w:pPr>
      <w:r>
        <w:t>&lt;?xml version="1.0" encoding="UTF-8"?&gt;</w:t>
      </w:r>
    </w:p>
    <w:p w:rsidR="00B25F40" w:rsidRDefault="00922E5B">
      <w:pPr>
        <w:pStyle w:val="Code"/>
      </w:pPr>
      <w:r>
        <w:t xml:space="preserve">&lt;xs:schema xmlns:xs="http://www.w3.org/2001/XMLSchema" xmlns="ValidateCert" </w:t>
      </w:r>
    </w:p>
    <w:p w:rsidR="00B25F40" w:rsidRDefault="00922E5B">
      <w:pPr>
        <w:pStyle w:val="Code"/>
      </w:pPr>
      <w:r>
        <w:t xml:space="preserve">    targetNamespace="ValidateC</w:t>
      </w:r>
      <w:r>
        <w:t xml:space="preserve">ert" elementFormDefault="qualified" </w:t>
      </w:r>
    </w:p>
    <w:p w:rsidR="00B25F40" w:rsidRDefault="00922E5B">
      <w:pPr>
        <w:pStyle w:val="Code"/>
      </w:pPr>
      <w:r>
        <w:t xml:space="preserve">    attributeFormDefault="unqualified"&gt;</w:t>
      </w:r>
    </w:p>
    <w:p w:rsidR="00B25F40" w:rsidRDefault="00922E5B">
      <w:pPr>
        <w:pStyle w:val="Code"/>
      </w:pPr>
      <w:r>
        <w:t xml:space="preserve">  &lt;xs:element name="ValidateCert"&gt;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name="Status" type="xs:integer"/&gt;</w:t>
      </w:r>
    </w:p>
    <w:p w:rsidR="00B25F40" w:rsidRDefault="00922E5B">
      <w:pPr>
        <w:pStyle w:val="Code"/>
      </w:pPr>
      <w:r>
        <w:t xml:space="preserve">        &lt;</w:t>
      </w:r>
      <w:r>
        <w:t>xs:element name="Certificate" minOccurs="0" maxOccurs="unbounded"&gt;</w:t>
      </w:r>
    </w:p>
    <w:p w:rsidR="00B25F40" w:rsidRDefault="00922E5B">
      <w:pPr>
        <w:pStyle w:val="Code"/>
      </w:pPr>
      <w:r>
        <w:t xml:space="preserve">          &lt;xs:complexType&gt;</w:t>
      </w:r>
    </w:p>
    <w:p w:rsidR="00B25F40" w:rsidRDefault="00922E5B">
      <w:pPr>
        <w:pStyle w:val="Code"/>
      </w:pPr>
      <w:r>
        <w:t xml:space="preserve">            &lt;xs:sequence&gt;</w:t>
      </w:r>
    </w:p>
    <w:p w:rsidR="00B25F40" w:rsidRDefault="00922E5B">
      <w:pPr>
        <w:pStyle w:val="Code"/>
      </w:pPr>
      <w:r>
        <w:t xml:space="preserve">              &lt;xs:element name="Status" type="xs:integer" minOccurs="0" </w:t>
      </w:r>
    </w:p>
    <w:p w:rsidR="00B25F40" w:rsidRDefault="00922E5B">
      <w:pPr>
        <w:pStyle w:val="Code"/>
      </w:pPr>
      <w:r>
        <w:t xml:space="preserve">                  maxOccurs="unbounded"/&gt;</w:t>
      </w:r>
    </w:p>
    <w:p w:rsidR="00B25F40" w:rsidRDefault="00922E5B">
      <w:pPr>
        <w:pStyle w:val="Code"/>
      </w:pPr>
      <w:r>
        <w:t xml:space="preserve">            &lt;/xs:sequ</w:t>
      </w:r>
      <w:r>
        <w:t>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 xml:space="preserve">      &lt;/xs:sequence&gt;</w:t>
      </w:r>
    </w:p>
    <w:p w:rsidR="00B25F40" w:rsidRDefault="00922E5B">
      <w:pPr>
        <w:pStyle w:val="Code"/>
      </w:pPr>
      <w:r>
        <w:t xml:space="preserve">    &lt;/xs:complexType&gt;</w:t>
      </w:r>
    </w:p>
    <w:p w:rsidR="00B25F40" w:rsidRDefault="00922E5B">
      <w:pPr>
        <w:pStyle w:val="Code"/>
      </w:pPr>
      <w:r>
        <w:t xml:space="preserve">  &lt;/xs:element&gt;</w:t>
      </w:r>
    </w:p>
    <w:p w:rsidR="00B25F40" w:rsidRDefault="00922E5B">
      <w:pPr>
        <w:pStyle w:val="Code"/>
      </w:pPr>
      <w:r>
        <w:t>&lt;/xs:schema&gt;</w:t>
      </w:r>
    </w:p>
    <w:p w:rsidR="00B25F40" w:rsidRDefault="00922E5B">
      <w:pPr>
        <w:pStyle w:val="Heading1"/>
      </w:pPr>
      <w:bookmarkStart w:id="1511" w:name="section_26b48eb36a2245098cc8f934305f369c"/>
      <w:bookmarkStart w:id="1512" w:name="_Toc3802258"/>
      <w:r>
        <w:lastRenderedPageBreak/>
        <w:t>Appendix B: Product Behavior</w:t>
      </w:r>
      <w:bookmarkEnd w:id="1511"/>
      <w:bookmarkEnd w:id="1512"/>
      <w:r>
        <w:fldChar w:fldCharType="begin"/>
      </w:r>
      <w:r>
        <w:instrText xml:space="preserve"> XE "Product behavior" </w:instrText>
      </w:r>
      <w:r>
        <w:fldChar w:fldCharType="end"/>
      </w:r>
    </w:p>
    <w:p w:rsidR="00B25F40" w:rsidRDefault="00922E5B">
      <w:r>
        <w:t>The information in this specification is applicable to the following Micro</w:t>
      </w:r>
      <w:r>
        <w:t>soft products or supplemental software. References to product versions include updates to those products.</w:t>
      </w:r>
    </w:p>
    <w:p w:rsidR="00B25F40" w:rsidRDefault="00922E5B">
      <w:pPr>
        <w:pStyle w:val="ListParagraph"/>
        <w:numPr>
          <w:ilvl w:val="0"/>
          <w:numId w:val="118"/>
        </w:numPr>
      </w:pPr>
      <w:r>
        <w:t>Microsoft Exchange Server 2007 Service Pack 1 (SP1)</w:t>
      </w:r>
    </w:p>
    <w:p w:rsidR="00B25F40" w:rsidRDefault="00922E5B">
      <w:pPr>
        <w:pStyle w:val="ListParagraph"/>
        <w:numPr>
          <w:ilvl w:val="0"/>
          <w:numId w:val="118"/>
        </w:numPr>
      </w:pPr>
      <w:r>
        <w:t>Microsoft Exchange Server 2010</w:t>
      </w:r>
    </w:p>
    <w:p w:rsidR="00B25F40" w:rsidRDefault="00922E5B">
      <w:pPr>
        <w:pStyle w:val="ListParagraph"/>
        <w:numPr>
          <w:ilvl w:val="0"/>
          <w:numId w:val="118"/>
        </w:numPr>
      </w:pPr>
      <w:r>
        <w:t>Microsoft Exchange Server 2013</w:t>
      </w:r>
    </w:p>
    <w:p w:rsidR="00B25F40" w:rsidRDefault="00922E5B">
      <w:pPr>
        <w:pStyle w:val="ListParagraph"/>
        <w:numPr>
          <w:ilvl w:val="0"/>
          <w:numId w:val="118"/>
        </w:numPr>
      </w:pPr>
      <w:r>
        <w:t>Microsoft Exchange Server 2016</w:t>
      </w:r>
    </w:p>
    <w:p w:rsidR="00B25F40" w:rsidRDefault="00922E5B">
      <w:pPr>
        <w:pStyle w:val="ListParagraph"/>
        <w:numPr>
          <w:ilvl w:val="0"/>
          <w:numId w:val="118"/>
        </w:numPr>
      </w:pPr>
      <w:r>
        <w:t>Micro</w:t>
      </w:r>
      <w:r>
        <w:t xml:space="preserve">soft Exchange Server 2019 </w:t>
      </w:r>
    </w:p>
    <w:p w:rsidR="00B25F40" w:rsidRDefault="00922E5B">
      <w:pPr>
        <w:pStyle w:val="ListParagraph"/>
        <w:numPr>
          <w:ilvl w:val="0"/>
          <w:numId w:val="118"/>
        </w:numPr>
      </w:pPr>
      <w:r>
        <w:t>Windows 8.1 operating system</w:t>
      </w:r>
    </w:p>
    <w:p w:rsidR="00B25F40" w:rsidRDefault="00922E5B">
      <w:pPr>
        <w:pStyle w:val="ListParagraph"/>
        <w:numPr>
          <w:ilvl w:val="0"/>
          <w:numId w:val="118"/>
        </w:numPr>
      </w:pPr>
      <w:r>
        <w:t>Windows 10 operating system</w:t>
      </w:r>
    </w:p>
    <w:p w:rsidR="00B25F40" w:rsidRDefault="00922E5B">
      <w:pPr>
        <w:pStyle w:val="ListParagraph"/>
        <w:numPr>
          <w:ilvl w:val="0"/>
          <w:numId w:val="118"/>
        </w:numPr>
      </w:pPr>
      <w:r>
        <w:t xml:space="preserve">Windows Server 2016 operating system </w:t>
      </w:r>
    </w:p>
    <w:p w:rsidR="006C2114" w:rsidRDefault="00922E5B" w:rsidP="006C2114">
      <w:r>
        <w:t>Exceptions, if any, are noted in this section. If an update version, service pack or Knowledge Base (KB) number appears with a product</w:t>
      </w:r>
      <w:r>
        <w:t xml:space="preserve"> name, the behavior changed in that update. The new behavior also applies to subsequent updates unless otherwise specified. If a product edition appears with the product version, behavior is different in that product edition.</w:t>
      </w:r>
    </w:p>
    <w:p w:rsidR="00B25F40" w:rsidRDefault="00922E5B">
      <w:r>
        <w:t>Unless otherwise specified, an</w:t>
      </w:r>
      <w:r>
        <w:t>y statement of optional behavior in this specification that is prescribed using the terms "SHOULD" or "SHOULD NOT" implies product behavior in accordance with the SHOULD or SHOULD NOT prescription. Unless otherwise specified, the term "MAY" implies that th</w:t>
      </w:r>
      <w:r>
        <w:t>e product does not follow the prescription.</w:t>
      </w:r>
    </w:p>
    <w:bookmarkStart w:id="1513" w:name="Appendix_A_1"/>
    <w:p w:rsidR="00B25F40" w:rsidRDefault="00922E5B">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1513"/>
      <w:r>
        <w:t xml:space="preserve"> Exchange 2010, Exchange 2013, Exchange 2016, and Exchange 2019 use both HTTP and HTTPS as the transport for </w:t>
      </w:r>
      <w:r>
        <w:rPr>
          <w:b/>
        </w:rPr>
        <w:t>Autodiscover</w:t>
      </w:r>
      <w:r>
        <w:t xml:space="preserve"> command. Exchange 2007 SP1</w:t>
      </w:r>
      <w:r>
        <w:t xml:space="preserve"> uses only HTTPS as the transport for </w:t>
      </w:r>
      <w:r>
        <w:rPr>
          <w:b/>
        </w:rPr>
        <w:t>Autodiscover</w:t>
      </w:r>
      <w:r>
        <w:t xml:space="preserve"> command.</w:t>
      </w:r>
    </w:p>
    <w:bookmarkStart w:id="1514" w:name="Appendix_A_2"/>
    <w:p w:rsidR="00B25F40" w:rsidRDefault="00922E5B">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2.2.1.1</w:t>
      </w:r>
      <w:r>
        <w:rPr>
          <w:rStyle w:val="Hyperlink"/>
        </w:rPr>
        <w:fldChar w:fldCharType="end"/>
      </w:r>
      <w:r>
        <w:t xml:space="preserve">: </w:t>
      </w:r>
      <w:bookmarkEnd w:id="1514"/>
      <w:r>
        <w:t xml:space="preserve"> When sending an </w:t>
      </w:r>
      <w:r>
        <w:rPr>
          <w:b/>
        </w:rPr>
        <w:t>Autodiscover</w:t>
      </w:r>
      <w:r>
        <w:t xml:space="preserve"> command request to Exchange 2007 SP1, the Content-Type header accepts the following values: "text/html"</w:t>
      </w:r>
      <w:r>
        <w:t xml:space="preserve"> or "text/xml".</w:t>
      </w:r>
    </w:p>
    <w:bookmarkStart w:id="1515" w:name="Appendix_A_3"/>
    <w:p w:rsidR="00B25F40" w:rsidRDefault="00922E5B">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2.2.1.11</w:t>
      </w:r>
      <w:r>
        <w:rPr>
          <w:rStyle w:val="Hyperlink"/>
        </w:rPr>
        <w:fldChar w:fldCharType="end"/>
      </w:r>
      <w:r>
        <w:t xml:space="preserve">: </w:t>
      </w:r>
      <w:bookmarkEnd w:id="1515"/>
      <w:r>
        <w:t xml:space="preserve">In Exchange 2007 SP1, the </w:t>
      </w:r>
      <w:r>
        <w:rPr>
          <w:b/>
        </w:rPr>
        <w:t>MeetingResponse</w:t>
      </w:r>
      <w:r>
        <w:t xml:space="preserve"> command is used to accept, tentatively accept, or decline a meeting request only in the user's </w:t>
      </w:r>
      <w:hyperlink w:anchor="gt_baa08600-0402-47f6-a8ce-9690cf962c96">
        <w:r>
          <w:rPr>
            <w:rStyle w:val="HyperlinkGreen"/>
            <w:b/>
          </w:rPr>
          <w:t>Inbox folder</w:t>
        </w:r>
      </w:hyperlink>
      <w:r>
        <w:t>.</w:t>
      </w:r>
    </w:p>
    <w:bookmarkStart w:id="1516" w:name="Appendix_A_4"/>
    <w:p w:rsidR="00B25F40" w:rsidRDefault="00922E5B">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2.2.3.38</w:t>
      </w:r>
      <w:r>
        <w:rPr>
          <w:rStyle w:val="Hyperlink"/>
        </w:rPr>
        <w:fldChar w:fldCharType="end"/>
      </w:r>
      <w:r>
        <w:t xml:space="preserve">: </w:t>
      </w:r>
      <w:bookmarkEnd w:id="1516"/>
      <w:r>
        <w:t xml:space="preserve">In Exchange 2007 SP1, the </w:t>
      </w:r>
      <w:r>
        <w:rPr>
          <w:b/>
        </w:rPr>
        <w:t>Culture</w:t>
      </w:r>
      <w:r>
        <w:t xml:space="preserve"> element returns "en:en", regardless of the culture that is sent by the client.</w:t>
      </w:r>
    </w:p>
    <w:bookmarkStart w:id="1517" w:name="Appendix_A_5"/>
    <w:p w:rsidR="00B25F40" w:rsidRDefault="00922E5B">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2.2.3.61.1</w:t>
      </w:r>
      <w:r>
        <w:rPr>
          <w:rStyle w:val="Hyperlink"/>
        </w:rPr>
        <w:fldChar w:fldCharType="end"/>
      </w:r>
      <w:r>
        <w:t xml:space="preserve">: </w:t>
      </w:r>
      <w:bookmarkEnd w:id="1517"/>
      <w:r>
        <w:t xml:space="preserve"> Exchange 2010, Exchange 2013, Exchange 2016, and Exchange 2019 use 42 days; Exchange 2007 SP1 uses 62 days.</w:t>
      </w:r>
    </w:p>
    <w:bookmarkStart w:id="1518" w:name="Appendix_A_6"/>
    <w:p w:rsidR="00B25F40" w:rsidRDefault="00922E5B">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2.2.3.88.1</w:t>
      </w:r>
      <w:r>
        <w:rPr>
          <w:rStyle w:val="Hyperlink"/>
        </w:rPr>
        <w:fldChar w:fldCharType="end"/>
      </w:r>
      <w:r>
        <w:t xml:space="preserve">: </w:t>
      </w:r>
      <w:bookmarkEnd w:id="1518"/>
      <w:r>
        <w:t xml:space="preserve"> In Exchange 2007 SP1, Exchange 2013, Exchange 2016 and E</w:t>
      </w:r>
      <w:r>
        <w:t xml:space="preserve">xchange 2019, the valid values for the </w:t>
      </w:r>
      <w:r>
        <w:rPr>
          <w:b/>
        </w:rPr>
        <w:t>HeartbeatInterval</w:t>
      </w:r>
      <w:r>
        <w:t xml:space="preserve"> element are 60 through 900 seconds (15 minutes) by default. The configurable minimum value is 1 second and the configurable maximum value is 900 seconds (15 minutes).</w:t>
      </w:r>
    </w:p>
    <w:bookmarkStart w:id="1519" w:name="Appendix_A_7"/>
    <w:p w:rsidR="00B25F40" w:rsidRDefault="00922E5B">
      <w:r>
        <w:rPr>
          <w:rStyle w:val="Hyperlink"/>
        </w:rPr>
        <w:fldChar w:fldCharType="begin"/>
      </w:r>
      <w:r>
        <w:rPr>
          <w:rStyle w:val="Hyperlink"/>
        </w:rPr>
        <w:instrText xml:space="preserve"> HYPERLINK \l "Appendix_A_Targ</w:instrText>
      </w:r>
      <w:r>
        <w:rPr>
          <w:rStyle w:val="Hyperlink"/>
        </w:rPr>
        <w:instrText xml:space="preserve">et_7" \h </w:instrText>
      </w:r>
      <w:r>
        <w:rPr>
          <w:rStyle w:val="Hyperlink"/>
        </w:rPr>
      </w:r>
      <w:r>
        <w:rPr>
          <w:rStyle w:val="Hyperlink"/>
        </w:rPr>
        <w:fldChar w:fldCharType="separate"/>
      </w:r>
      <w:r>
        <w:rPr>
          <w:rStyle w:val="Hyperlink"/>
        </w:rPr>
        <w:t>&lt;7&gt; Section 2.2.3.88.2</w:t>
      </w:r>
      <w:r>
        <w:rPr>
          <w:rStyle w:val="Hyperlink"/>
        </w:rPr>
        <w:fldChar w:fldCharType="end"/>
      </w:r>
      <w:r>
        <w:t xml:space="preserve">: </w:t>
      </w:r>
      <w:bookmarkEnd w:id="1519"/>
      <w:r>
        <w:t xml:space="preserve"> In Exchange 2007 SP1, Exchange 2013, Exchange 2016 and Exchange 2019, the valid values for the </w:t>
      </w:r>
      <w:r>
        <w:rPr>
          <w:b/>
        </w:rPr>
        <w:t>HeartbeatInterval</w:t>
      </w:r>
      <w:r>
        <w:t xml:space="preserve"> element are 60 through 900 seconds (15 minutes) by default. The configurable minimum value is 1 second and t</w:t>
      </w:r>
      <w:r>
        <w:t>he configurable maximum value is 900 seconds (15 minutes).</w:t>
      </w:r>
    </w:p>
    <w:bookmarkStart w:id="1520" w:name="Appendix_A_8"/>
    <w:p w:rsidR="00B25F40" w:rsidRDefault="00922E5B">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2.2.3.88.2</w:t>
      </w:r>
      <w:r>
        <w:rPr>
          <w:rStyle w:val="Hyperlink"/>
        </w:rPr>
        <w:fldChar w:fldCharType="end"/>
      </w:r>
      <w:r>
        <w:t xml:space="preserve">: </w:t>
      </w:r>
      <w:bookmarkEnd w:id="1520"/>
      <w:r>
        <w:t xml:space="preserve"> In Exchange 2007 SP1, Exchange 2013, Exchange 2016 and Exchange 2019, when the client requests a </w:t>
      </w:r>
      <w:r>
        <w:rPr>
          <w:b/>
        </w:rPr>
        <w:t>HeartbeatInterval</w:t>
      </w:r>
      <w:r>
        <w:t xml:space="preserve"> greater than 15</w:t>
      </w:r>
      <w:r>
        <w:t xml:space="preserve"> minutes, error code 503 will be returned.</w:t>
      </w:r>
    </w:p>
    <w:bookmarkStart w:id="1521" w:name="Appendix_A_9"/>
    <w:p w:rsidR="00B25F40" w:rsidRDefault="00922E5B">
      <w:r>
        <w:rPr>
          <w:rStyle w:val="Hyperlink"/>
        </w:rPr>
        <w:lastRenderedPageBreak/>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2.2.3.92.1</w:t>
      </w:r>
      <w:r>
        <w:rPr>
          <w:rStyle w:val="Hyperlink"/>
        </w:rPr>
        <w:fldChar w:fldCharType="end"/>
      </w:r>
      <w:r>
        <w:t xml:space="preserve">: </w:t>
      </w:r>
      <w:bookmarkEnd w:id="1521"/>
      <w:r>
        <w:t xml:space="preserve"> Exchange 2007 SP1 and Windows 8.1 do not return </w:t>
      </w:r>
      <w:r>
        <w:rPr>
          <w:b/>
        </w:rPr>
        <w:t>Status</w:t>
      </w:r>
      <w:r>
        <w:t xml:space="preserve"> element value of 2 if the request includes the </w:t>
      </w:r>
      <w:r>
        <w:rPr>
          <w:b/>
        </w:rPr>
        <w:t>InstanceId</w:t>
      </w:r>
      <w:r>
        <w:t xml:space="preserve"> element when a non-supporting pro</w:t>
      </w:r>
      <w:r>
        <w:t>tocol version is used.</w:t>
      </w:r>
    </w:p>
    <w:bookmarkStart w:id="1522" w:name="Appendix_A_10"/>
    <w:p w:rsidR="00B25F40" w:rsidRDefault="00922E5B">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2.2.3.116</w:t>
      </w:r>
      <w:r>
        <w:rPr>
          <w:rStyle w:val="Hyperlink"/>
        </w:rPr>
        <w:fldChar w:fldCharType="end"/>
      </w:r>
      <w:r>
        <w:t xml:space="preserve">: </w:t>
      </w:r>
      <w:bookmarkEnd w:id="1522"/>
      <w:r>
        <w:t xml:space="preserve"> In Exchange 2007 SP1, the server sends </w:t>
      </w:r>
      <w:r>
        <w:rPr>
          <w:b/>
        </w:rPr>
        <w:t>Sync</w:t>
      </w:r>
      <w:r>
        <w:t xml:space="preserve"> response messages containing the </w:t>
      </w:r>
      <w:r>
        <w:rPr>
          <w:b/>
        </w:rPr>
        <w:t>MoreAvailable</w:t>
      </w:r>
      <w:r>
        <w:t xml:space="preserve"> element and between zero (0) and </w:t>
      </w:r>
      <w:r>
        <w:rPr>
          <w:b/>
        </w:rPr>
        <w:t>WindowSize</w:t>
      </w:r>
      <w:r>
        <w:t xml:space="preserve"> schema changes when it encount</w:t>
      </w:r>
      <w:r>
        <w:t>ers elements external to the protocol.</w:t>
      </w:r>
    </w:p>
    <w:bookmarkStart w:id="1523" w:name="Appendix_A_11"/>
    <w:p w:rsidR="00B25F40" w:rsidRDefault="00922E5B">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2.2.3.123</w:t>
      </w:r>
      <w:r>
        <w:rPr>
          <w:rStyle w:val="Hyperlink"/>
        </w:rPr>
        <w:fldChar w:fldCharType="end"/>
      </w:r>
      <w:r>
        <w:t xml:space="preserve">: </w:t>
      </w:r>
      <w:bookmarkEnd w:id="1523"/>
      <w:r>
        <w:t xml:space="preserve"> Exchange 2007 SP1, Exchange 2010, Exchange 2013, Exchange 2016, and Exchange 2019 require that the reply message for unknown external and known exter</w:t>
      </w:r>
      <w:r>
        <w:t>nal audiences be the same.</w:t>
      </w:r>
    </w:p>
    <w:bookmarkStart w:id="1524" w:name="Appendix_A_12"/>
    <w:p w:rsidR="00B25F40" w:rsidRDefault="00922E5B">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2.2.3.127</w:t>
      </w:r>
      <w:r>
        <w:rPr>
          <w:rStyle w:val="Hyperlink"/>
        </w:rPr>
        <w:fldChar w:fldCharType="end"/>
      </w:r>
      <w:r>
        <w:t xml:space="preserve">: </w:t>
      </w:r>
      <w:bookmarkEnd w:id="1524"/>
      <w:r>
        <w:t xml:space="preserve"> Windows 8.1 uses the value "WINDOWS" for the </w:t>
      </w:r>
      <w:r>
        <w:rPr>
          <w:b/>
        </w:rPr>
        <w:t xml:space="preserve">OS </w:t>
      </w:r>
      <w:r>
        <w:t>element.</w:t>
      </w:r>
    </w:p>
    <w:bookmarkStart w:id="1525" w:name="Appendix_A_13"/>
    <w:p w:rsidR="00B25F40" w:rsidRDefault="00922E5B">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2.2.3.134</w:t>
      </w:r>
      <w:r>
        <w:rPr>
          <w:rStyle w:val="Hyperlink"/>
        </w:rPr>
        <w:fldChar w:fldCharType="end"/>
      </w:r>
      <w:r>
        <w:t xml:space="preserve">: </w:t>
      </w:r>
      <w:bookmarkEnd w:id="1525"/>
      <w:r>
        <w:t xml:space="preserve"> The initial release version of </w:t>
      </w:r>
      <w:r>
        <w:t xml:space="preserve">Exchange 2010 requires the </w:t>
      </w:r>
      <w:r>
        <w:rPr>
          <w:b/>
        </w:rPr>
        <w:t>PhoneNumber</w:t>
      </w:r>
      <w:r>
        <w:t xml:space="preserve"> element to have a value when the </w:t>
      </w:r>
      <w:r>
        <w:rPr>
          <w:b/>
        </w:rPr>
        <w:t>EnableOutboundSMS</w:t>
      </w:r>
      <w:r>
        <w:t xml:space="preserve"> element, as specified in section </w:t>
      </w:r>
      <w:hyperlink w:anchor="Section_a1f03a1047fa4672859509f7620c70c7" w:history="1">
        <w:r>
          <w:rPr>
            <w:rStyle w:val="Hyperlink"/>
          </w:rPr>
          <w:t>2.2.3.60</w:t>
        </w:r>
      </w:hyperlink>
      <w:r>
        <w:t xml:space="preserve">, is set to 1. Under these conditions, if the </w:t>
      </w:r>
      <w:r>
        <w:rPr>
          <w:b/>
        </w:rPr>
        <w:t>PhoneNumber</w:t>
      </w:r>
      <w:r>
        <w:t xml:space="preserve"> element</w:t>
      </w:r>
      <w:r>
        <w:t xml:space="preserve"> does not have a value, the server returns a value of 5 in the </w:t>
      </w:r>
      <w:r>
        <w:rPr>
          <w:b/>
        </w:rPr>
        <w:t>Status</w:t>
      </w:r>
      <w:r>
        <w:t xml:space="preserve"> element, as specified in section </w:t>
      </w:r>
      <w:hyperlink w:anchor="Section_edc5c50b7a4e44ed865c28f814af41c6" w:history="1">
        <w:r>
          <w:rPr>
            <w:rStyle w:val="Hyperlink"/>
          </w:rPr>
          <w:t>2.2.3.177.15</w:t>
        </w:r>
      </w:hyperlink>
      <w:r>
        <w:t>. Microsoft Exchange Server 2010 Service Pack 1 (SP1), Exchange 2013, Exchange 20</w:t>
      </w:r>
      <w:r>
        <w:t xml:space="preserve">16, and Exchange 2019 do not require the </w:t>
      </w:r>
      <w:r>
        <w:rPr>
          <w:b/>
        </w:rPr>
        <w:t>PhoneNumber</w:t>
      </w:r>
      <w:r>
        <w:t xml:space="preserve"> element to have a value when the </w:t>
      </w:r>
      <w:r>
        <w:rPr>
          <w:b/>
        </w:rPr>
        <w:t>EnableOutboundSMS</w:t>
      </w:r>
      <w:r>
        <w:t xml:space="preserve"> element is set to 1.</w:t>
      </w:r>
    </w:p>
    <w:bookmarkStart w:id="1526" w:name="Appendix_A_14"/>
    <w:p w:rsidR="00B25F40" w:rsidRDefault="00922E5B">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2.2.3.167</w:t>
      </w:r>
      <w:r>
        <w:rPr>
          <w:rStyle w:val="Hyperlink"/>
        </w:rPr>
        <w:fldChar w:fldCharType="end"/>
      </w:r>
      <w:r>
        <w:t xml:space="preserve">: </w:t>
      </w:r>
      <w:bookmarkEnd w:id="1526"/>
      <w:r>
        <w:t xml:space="preserve">Using the </w:t>
      </w:r>
      <w:r>
        <w:rPr>
          <w:b/>
        </w:rPr>
        <w:t xml:space="preserve">Settings </w:t>
      </w:r>
      <w:r>
        <w:t xml:space="preserve">command </w:t>
      </w:r>
      <w:r>
        <w:rPr>
          <w:b/>
        </w:rPr>
        <w:t>DeviceInformation</w:t>
      </w:r>
      <w:r>
        <w:t xml:space="preserve"> request is not reco</w:t>
      </w:r>
      <w:r>
        <w:t>mmended for Exchange 2007 SP1.</w:t>
      </w:r>
    </w:p>
    <w:bookmarkStart w:id="1527" w:name="Appendix_A_15"/>
    <w:p w:rsidR="00B25F40" w:rsidRDefault="00922E5B">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2.2.3.177.8</w:t>
      </w:r>
      <w:r>
        <w:rPr>
          <w:rStyle w:val="Hyperlink"/>
        </w:rPr>
        <w:fldChar w:fldCharType="end"/>
      </w:r>
      <w:r>
        <w:t xml:space="preserve">: </w:t>
      </w:r>
      <w:bookmarkEnd w:id="1527"/>
      <w:r>
        <w:t xml:space="preserve"> Exchange 2007 SP1, Exchange 2010 SP1, Exchange 2013, Exchange 2016, and Exchange 2019 do not return a value of 155 in the </w:t>
      </w:r>
      <w:r>
        <w:rPr>
          <w:b/>
        </w:rPr>
        <w:t>Status</w:t>
      </w:r>
      <w:r>
        <w:t xml:space="preserve"> element.</w:t>
      </w:r>
    </w:p>
    <w:bookmarkStart w:id="1528" w:name="Appendix_A_16"/>
    <w:p w:rsidR="00B25F40" w:rsidRDefault="00922E5B">
      <w:r>
        <w:rPr>
          <w:rStyle w:val="Hyperlink"/>
        </w:rPr>
        <w:fldChar w:fldCharType="begin"/>
      </w:r>
      <w:r>
        <w:rPr>
          <w:rStyle w:val="Hyperlink"/>
        </w:rPr>
        <w:instrText xml:space="preserve"> HYPERLINK \l "</w:instrText>
      </w:r>
      <w:r>
        <w:rPr>
          <w:rStyle w:val="Hyperlink"/>
        </w:rPr>
        <w:instrText xml:space="preserve">Appendix_A_Target_16" \h </w:instrText>
      </w:r>
      <w:r>
        <w:rPr>
          <w:rStyle w:val="Hyperlink"/>
        </w:rPr>
      </w:r>
      <w:r>
        <w:rPr>
          <w:rStyle w:val="Hyperlink"/>
        </w:rPr>
        <w:fldChar w:fldCharType="separate"/>
      </w:r>
      <w:r>
        <w:rPr>
          <w:rStyle w:val="Hyperlink"/>
        </w:rPr>
        <w:t>&lt;16&gt; Section 2.2.3.177.12</w:t>
      </w:r>
      <w:r>
        <w:rPr>
          <w:rStyle w:val="Hyperlink"/>
        </w:rPr>
        <w:fldChar w:fldCharType="end"/>
      </w:r>
      <w:r>
        <w:t xml:space="preserve">: </w:t>
      </w:r>
      <w:bookmarkEnd w:id="1528"/>
      <w:r>
        <w:t xml:space="preserve"> The default value of the maximum number is 100 in Exchange 2010, Exchange 2013, Exchange 2016, and Exchange 2019.</w:t>
      </w:r>
    </w:p>
    <w:bookmarkStart w:id="1529" w:name="Appendix_A_17"/>
    <w:p w:rsidR="00B25F40" w:rsidRDefault="00922E5B">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2.2.3.183</w:t>
      </w:r>
      <w:r>
        <w:rPr>
          <w:rStyle w:val="Hyperlink"/>
        </w:rPr>
        <w:fldChar w:fldCharType="end"/>
      </w:r>
      <w:r>
        <w:t xml:space="preserve">: </w:t>
      </w:r>
      <w:bookmarkEnd w:id="1529"/>
      <w:r>
        <w:t xml:space="preserve"> Exchange 2007 SP1 an</w:t>
      </w:r>
      <w:r>
        <w:t xml:space="preserve">d Exchange 2010 do not limit the number of </w:t>
      </w:r>
      <w:r>
        <w:rPr>
          <w:b/>
        </w:rPr>
        <w:t>To</w:t>
      </w:r>
      <w:r>
        <w:t xml:space="preserve"> elements in command requests. Update Rollup 6 for Exchange Server 2010 Service Pack 2 (SP2), Exchange 2013, Exchange 2016, and Exchange 2019 do limit the number of </w:t>
      </w:r>
      <w:r>
        <w:rPr>
          <w:b/>
        </w:rPr>
        <w:t>To</w:t>
      </w:r>
      <w:r>
        <w:t xml:space="preserve"> elements in command requests.</w:t>
      </w:r>
    </w:p>
    <w:bookmarkStart w:id="1530" w:name="Appendix_A_18"/>
    <w:p w:rsidR="00B25F40" w:rsidRDefault="00922E5B">
      <w:r>
        <w:rPr>
          <w:rStyle w:val="Hyperlink"/>
        </w:rPr>
        <w:fldChar w:fldCharType="begin"/>
      </w:r>
      <w:r>
        <w:rPr>
          <w:rStyle w:val="Hyperlink"/>
        </w:rPr>
        <w:instrText xml:space="preserve"> HYPERLINK </w:instrText>
      </w:r>
      <w:r>
        <w:rPr>
          <w:rStyle w:val="Hyperlink"/>
        </w:rPr>
        <w:instrText xml:space="preserve">\l "Appendix_A_Target_18" \h </w:instrText>
      </w:r>
      <w:r>
        <w:rPr>
          <w:rStyle w:val="Hyperlink"/>
        </w:rPr>
      </w:r>
      <w:r>
        <w:rPr>
          <w:rStyle w:val="Hyperlink"/>
        </w:rPr>
        <w:fldChar w:fldCharType="separate"/>
      </w:r>
      <w:r>
        <w:rPr>
          <w:rStyle w:val="Hyperlink"/>
        </w:rPr>
        <w:t>&lt;18&gt; Section 2.2.3.183</w:t>
      </w:r>
      <w:r>
        <w:rPr>
          <w:rStyle w:val="Hyperlink"/>
        </w:rPr>
        <w:fldChar w:fldCharType="end"/>
      </w:r>
      <w:r>
        <w:t xml:space="preserve">: </w:t>
      </w:r>
      <w:bookmarkEnd w:id="1530"/>
      <w:r>
        <w:t xml:space="preserve"> Some fields that are indexed by using </w:t>
      </w:r>
      <w:hyperlink w:anchor="gt_74f3dfcc-c54c-4005-8a9e-d88b95c5d33b">
        <w:r>
          <w:rPr>
            <w:rStyle w:val="HyperlinkGreen"/>
            <w:b/>
          </w:rPr>
          <w:t>ANR</w:t>
        </w:r>
      </w:hyperlink>
      <w:r>
        <w:t xml:space="preserve"> in </w:t>
      </w:r>
      <w:hyperlink w:anchor="gt_e467d927-17bf-49c9-98d1-96ddf61ddd90">
        <w:r>
          <w:rPr>
            <w:rStyle w:val="HyperlinkGreen"/>
            <w:b/>
          </w:rPr>
          <w:t>Active Directory</w:t>
        </w:r>
      </w:hyperlink>
      <w:r>
        <w:t xml:space="preserve"> by default in E</w:t>
      </w:r>
      <w:r>
        <w:t>xchange 2007 SP1 are as follows: Name, Alias, Email, Office. The ANR property set that can be indexed is definable by the administrator and can be extended to include other fields.</w:t>
      </w:r>
    </w:p>
    <w:bookmarkStart w:id="1531" w:name="Appendix_A_19"/>
    <w:p w:rsidR="00B25F40" w:rsidRDefault="00922E5B">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2.2.3.183</w:t>
      </w:r>
      <w:r>
        <w:rPr>
          <w:rStyle w:val="Hyperlink"/>
        </w:rPr>
        <w:fldChar w:fldCharType="end"/>
      </w:r>
      <w:r>
        <w:t xml:space="preserve">: </w:t>
      </w:r>
      <w:bookmarkEnd w:id="1531"/>
      <w:r>
        <w:t xml:space="preserve"> The def</w:t>
      </w:r>
      <w:r>
        <w:t>ault value of the maximum number is 100 in Exchange 2010, Exchange 2013, Exchange 2016, and Exchange 2019.</w:t>
      </w:r>
    </w:p>
    <w:bookmarkStart w:id="1532" w:name="Appendix_A_20"/>
    <w:p w:rsidR="00B25F40" w:rsidRDefault="00922E5B">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3.1.5.1</w:t>
      </w:r>
      <w:r>
        <w:rPr>
          <w:rStyle w:val="Hyperlink"/>
        </w:rPr>
        <w:fldChar w:fldCharType="end"/>
      </w:r>
      <w:r>
        <w:t xml:space="preserve">: </w:t>
      </w:r>
      <w:bookmarkEnd w:id="1532"/>
      <w:r>
        <w:t xml:space="preserve"> Windows 8.1 does not issue a </w:t>
      </w:r>
      <w:r>
        <w:rPr>
          <w:b/>
        </w:rPr>
        <w:t xml:space="preserve">Provision </w:t>
      </w:r>
      <w:r>
        <w:t>command as the first command.</w:t>
      </w:r>
    </w:p>
    <w:bookmarkStart w:id="1533" w:name="Appendix_A_21"/>
    <w:p w:rsidR="00B25F40" w:rsidRDefault="00922E5B">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3.1.5.2</w:t>
      </w:r>
      <w:r>
        <w:rPr>
          <w:rStyle w:val="Hyperlink"/>
        </w:rPr>
        <w:fldChar w:fldCharType="end"/>
      </w:r>
      <w:r>
        <w:t xml:space="preserve">: </w:t>
      </w:r>
      <w:bookmarkEnd w:id="1533"/>
      <w:r>
        <w:t xml:space="preserve"> Windows 8.1 sends the </w:t>
      </w:r>
      <w:r>
        <w:rPr>
          <w:b/>
        </w:rPr>
        <w:t xml:space="preserve">settings:DeviceInformation </w:t>
      </w:r>
      <w:r>
        <w:t xml:space="preserve">element after the </w:t>
      </w:r>
      <w:r>
        <w:rPr>
          <w:b/>
        </w:rPr>
        <w:t xml:space="preserve">FolderSync </w:t>
      </w:r>
      <w:r>
        <w:t>command.</w:t>
      </w:r>
    </w:p>
    <w:bookmarkStart w:id="1534" w:name="Appendix_A_22"/>
    <w:p w:rsidR="00B25F40" w:rsidRDefault="00922E5B">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3.1.5.2</w:t>
      </w:r>
      <w:r>
        <w:rPr>
          <w:rStyle w:val="Hyperlink"/>
        </w:rPr>
        <w:fldChar w:fldCharType="end"/>
      </w:r>
      <w:r>
        <w:t xml:space="preserve">: </w:t>
      </w:r>
      <w:bookmarkEnd w:id="1534"/>
      <w:r>
        <w:t xml:space="preserve">Sending the </w:t>
      </w:r>
      <w:r>
        <w:rPr>
          <w:b/>
        </w:rPr>
        <w:t>settings:DeviceInformation</w:t>
      </w:r>
      <w:r>
        <w:t xml:space="preserve"> p</w:t>
      </w:r>
      <w:r>
        <w:t>arameters is not recommended for Exchange 2007 SP1.</w:t>
      </w:r>
    </w:p>
    <w:bookmarkStart w:id="1535" w:name="Appendix_A_23"/>
    <w:p w:rsidR="00B25F40" w:rsidRDefault="00922E5B">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3.1.5.3</w:t>
      </w:r>
      <w:r>
        <w:rPr>
          <w:rStyle w:val="Hyperlink"/>
        </w:rPr>
        <w:fldChar w:fldCharType="end"/>
      </w:r>
      <w:r>
        <w:t xml:space="preserve">: </w:t>
      </w:r>
      <w:bookmarkEnd w:id="1535"/>
      <w:r>
        <w:t xml:space="preserve"> Windows 8.1 does not restart the synchronization process with a synchronization key of 0 when the </w:t>
      </w:r>
      <w:r>
        <w:rPr>
          <w:b/>
        </w:rPr>
        <w:t>FolderSync</w:t>
      </w:r>
      <w:r>
        <w:t xml:space="preserve"> response contains a </w:t>
      </w:r>
      <w:r>
        <w:rPr>
          <w:b/>
        </w:rPr>
        <w:t>Status</w:t>
      </w:r>
      <w:r>
        <w:t xml:space="preserve"> el</w:t>
      </w:r>
      <w:r>
        <w:t>ement value of 9.</w:t>
      </w:r>
    </w:p>
    <w:bookmarkStart w:id="1536" w:name="Appendix_A_24"/>
    <w:p w:rsidR="00B25F40" w:rsidRDefault="00922E5B">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3.1.5.6</w:t>
      </w:r>
      <w:r>
        <w:rPr>
          <w:rStyle w:val="Hyperlink"/>
        </w:rPr>
        <w:fldChar w:fldCharType="end"/>
      </w:r>
      <w:r>
        <w:t xml:space="preserve">: </w:t>
      </w:r>
      <w:bookmarkEnd w:id="1536"/>
      <w:r>
        <w:t>Exchange 2007 SP1 and Exchange 2010 do not return substitute meeting invitation email messages.</w:t>
      </w:r>
    </w:p>
    <w:bookmarkStart w:id="1537" w:name="Appendix_A_25"/>
    <w:p w:rsidR="00B25F40" w:rsidRDefault="00922E5B">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3.1.5.6</w:t>
      </w:r>
      <w:r>
        <w:rPr>
          <w:rStyle w:val="Hyperlink"/>
        </w:rPr>
        <w:fldChar w:fldCharType="end"/>
      </w:r>
      <w:r>
        <w:t xml:space="preserve">: </w:t>
      </w:r>
      <w:bookmarkEnd w:id="1537"/>
      <w:r>
        <w:t>Exchange 201</w:t>
      </w:r>
      <w:r>
        <w:t xml:space="preserve">0 returns the meeting request with the </w:t>
      </w:r>
      <w:r>
        <w:rPr>
          <w:b/>
        </w:rPr>
        <w:t>email2:MeetingMessageType</w:t>
      </w:r>
      <w:r>
        <w:t xml:space="preserve"> element (</w:t>
      </w:r>
      <w:hyperlink r:id="rId937" w:anchor="Section_f3d27369e0f54164aa5e9b1abda16f5f">
        <w:r>
          <w:rPr>
            <w:rStyle w:val="Hyperlink"/>
          </w:rPr>
          <w:t>[MS-ASEMAIL]</w:t>
        </w:r>
      </w:hyperlink>
      <w:r>
        <w:t xml:space="preserve"> section 2.2.2.47)</w:t>
      </w:r>
      <w:r>
        <w:rPr>
          <w:b/>
        </w:rPr>
        <w:t xml:space="preserve"> </w:t>
      </w:r>
      <w:r>
        <w:t>set to 6.</w:t>
      </w:r>
    </w:p>
    <w:bookmarkStart w:id="1538" w:name="Appendix_A_26"/>
    <w:p w:rsidR="00B25F40" w:rsidRDefault="00922E5B">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3.1</w:t>
      </w:r>
      <w:r>
        <w:rPr>
          <w:rStyle w:val="Hyperlink"/>
        </w:rPr>
        <w:t>.5.7</w:t>
      </w:r>
      <w:r>
        <w:rPr>
          <w:rStyle w:val="Hyperlink"/>
        </w:rPr>
        <w:fldChar w:fldCharType="end"/>
      </w:r>
      <w:r>
        <w:t xml:space="preserve">: </w:t>
      </w:r>
      <w:bookmarkEnd w:id="1538"/>
      <w:r>
        <w:t xml:space="preserve"> When the user accepts, declines, or tentatively accepts the meeting request prior to forwarding the meeting request to another user, Exchange 2007 SP1 changes the meeting </w:t>
      </w:r>
      <w:r>
        <w:lastRenderedPageBreak/>
        <w:t xml:space="preserve">organizer to the user who forwarded the meeting request. When the user simply </w:t>
      </w:r>
      <w:r>
        <w:t>forwards the meeting request to another user without accepting, declining, or tentatively accepting the meeting request, Exchange 2007 SP1 does not change the meeting organizer.</w:t>
      </w:r>
    </w:p>
    <w:bookmarkStart w:id="1539" w:name="Appendix_A_27"/>
    <w:p w:rsidR="00B25F40" w:rsidRDefault="00922E5B">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3.1.5.10</w:t>
      </w:r>
      <w:r>
        <w:rPr>
          <w:rStyle w:val="Hyperlink"/>
        </w:rPr>
        <w:fldChar w:fldCharType="end"/>
      </w:r>
      <w:r>
        <w:t xml:space="preserve">: </w:t>
      </w:r>
      <w:bookmarkEnd w:id="1539"/>
      <w:r>
        <w:t xml:space="preserve"> Exchange 20</w:t>
      </w:r>
      <w:r>
        <w:t>07 SP1 and Exchange 2010 do not limit the number of elements in command requests. Update Rollup 6 for Exchange 2010 SP2, Exchange 2013, Exchange 2016, and Exchange 2019 do limit the number of elements in command requests.</w:t>
      </w:r>
    </w:p>
    <w:bookmarkStart w:id="1540" w:name="Appendix_A_28"/>
    <w:p w:rsidR="00B25F40" w:rsidRDefault="00922E5B">
      <w:r>
        <w:rPr>
          <w:rStyle w:val="Hyperlink"/>
        </w:rPr>
        <w:fldChar w:fldCharType="begin"/>
      </w:r>
      <w:r>
        <w:rPr>
          <w:rStyle w:val="Hyperlink"/>
        </w:rPr>
        <w:instrText xml:space="preserve"> HYPERLINK \l "Appendix_A_Target</w:instrText>
      </w:r>
      <w:r>
        <w:rPr>
          <w:rStyle w:val="Hyperlink"/>
        </w:rPr>
        <w:instrText xml:space="preserve">_28" \h </w:instrText>
      </w:r>
      <w:r>
        <w:rPr>
          <w:rStyle w:val="Hyperlink"/>
        </w:rPr>
      </w:r>
      <w:r>
        <w:rPr>
          <w:rStyle w:val="Hyperlink"/>
        </w:rPr>
        <w:fldChar w:fldCharType="separate"/>
      </w:r>
      <w:r>
        <w:rPr>
          <w:rStyle w:val="Hyperlink"/>
        </w:rPr>
        <w:t>&lt;28&gt; Section 3.1.5.10</w:t>
      </w:r>
      <w:r>
        <w:rPr>
          <w:rStyle w:val="Hyperlink"/>
        </w:rPr>
        <w:fldChar w:fldCharType="end"/>
      </w:r>
      <w:r>
        <w:t xml:space="preserve">: </w:t>
      </w:r>
      <w:bookmarkEnd w:id="1540"/>
      <w:r>
        <w:t xml:space="preserve"> Exchange 2007 SP1 and Exchange 2010 do not limit the number of elements in command requests. Update Rollup 6 for Exchange 2010 SP2, Exchange 2013, Exchange 2016, and Exchange 2019 use the specified limit values by default b</w:t>
      </w:r>
      <w:r>
        <w:t>ut can be configured to use different values.</w:t>
      </w:r>
    </w:p>
    <w:p w:rsidR="00B25F40" w:rsidRDefault="00922E5B">
      <w:pPr>
        <w:pStyle w:val="Heading1"/>
      </w:pPr>
      <w:bookmarkStart w:id="1541" w:name="section_e251d3827c364166a96953fe116c3548"/>
      <w:bookmarkStart w:id="1542" w:name="_Toc3802259"/>
      <w:r>
        <w:lastRenderedPageBreak/>
        <w:t>Change Tracking</w:t>
      </w:r>
      <w:bookmarkEnd w:id="1541"/>
      <w:bookmarkEnd w:id="154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922E5B" w:rsidP="00380B90">
      <w:r w:rsidRPr="00F6169D">
        <w:t xml:space="preserve">This section identifies changes that were made to this document since the last release. Changes are classified as Major, Minor, or None. </w:t>
      </w:r>
    </w:p>
    <w:p w:rsidR="00380B90" w:rsidRDefault="00922E5B"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922E5B" w:rsidP="00380B90">
      <w:pPr>
        <w:pStyle w:val="ListParagraph"/>
        <w:numPr>
          <w:ilvl w:val="0"/>
          <w:numId w:val="124"/>
        </w:numPr>
        <w:contextualSpacing/>
      </w:pPr>
      <w:r>
        <w:t>A document revision that incorporates changes to interoper</w:t>
      </w:r>
      <w:r>
        <w:t>ability requirements.</w:t>
      </w:r>
    </w:p>
    <w:p w:rsidR="00380B90" w:rsidRDefault="00922E5B" w:rsidP="00380B90">
      <w:pPr>
        <w:pStyle w:val="ListParagraph"/>
        <w:numPr>
          <w:ilvl w:val="0"/>
          <w:numId w:val="124"/>
        </w:numPr>
        <w:contextualSpacing/>
      </w:pPr>
      <w:r>
        <w:t>A document revision that captures changes to protocol functionality.</w:t>
      </w:r>
    </w:p>
    <w:p w:rsidR="00380B90" w:rsidRDefault="00922E5B" w:rsidP="00380B90">
      <w:r>
        <w:t xml:space="preserve">The revision class </w:t>
      </w:r>
      <w:r w:rsidRPr="00F6169D">
        <w:rPr>
          <w:b/>
        </w:rPr>
        <w:t>Minor</w:t>
      </w:r>
      <w:r>
        <w:t xml:space="preserve"> means that the meaning of the technical content was clarified. Minor changes do not affect protocol interoperability or implementation. Exam</w:t>
      </w:r>
      <w:r>
        <w:t>ples of minor changes are updates to clarify ambiguity at the sentence, paragraph, or table level.</w:t>
      </w:r>
    </w:p>
    <w:p w:rsidR="00380B90" w:rsidRDefault="00922E5B" w:rsidP="00380B90">
      <w:r>
        <w:t xml:space="preserve">The revision class </w:t>
      </w:r>
      <w:r w:rsidRPr="00F6169D">
        <w:rPr>
          <w:b/>
        </w:rPr>
        <w:t>None</w:t>
      </w:r>
      <w:r>
        <w:t xml:space="preserve"> means that no new technical changes were introduced. Minor editorial and formatting changes may have been made, but the relevant tech</w:t>
      </w:r>
      <w:r>
        <w:t>nical content is identical to the last released version.</w:t>
      </w:r>
    </w:p>
    <w:p w:rsidR="00B25F40" w:rsidRDefault="00922E5B">
      <w:r>
        <w:t xml:space="preserve">The changes made to this document are listed in the following table. For more information, please contact </w:t>
      </w:r>
      <w:hyperlink r:id="rId93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994"/>
        <w:gridCol w:w="4678"/>
        <w:gridCol w:w="1443"/>
      </w:tblGrid>
      <w:tr w:rsidR="00B25F40" w:rsidTr="00B25F4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25F40" w:rsidRDefault="00922E5B">
            <w:pPr>
              <w:pStyle w:val="TableHeaderText"/>
            </w:pPr>
            <w:r>
              <w:t>Section</w:t>
            </w:r>
          </w:p>
        </w:tc>
        <w:tc>
          <w:tcPr>
            <w:tcW w:w="0" w:type="auto"/>
            <w:vAlign w:val="center"/>
          </w:tcPr>
          <w:p w:rsidR="00B25F40" w:rsidRDefault="00922E5B">
            <w:pPr>
              <w:pStyle w:val="TableHeaderText"/>
            </w:pPr>
            <w:r>
              <w:t>Description</w:t>
            </w:r>
          </w:p>
        </w:tc>
        <w:tc>
          <w:tcPr>
            <w:tcW w:w="0" w:type="auto"/>
            <w:vAlign w:val="center"/>
          </w:tcPr>
          <w:p w:rsidR="00B25F40" w:rsidRDefault="00922E5B">
            <w:pPr>
              <w:pStyle w:val="TableHeaderText"/>
            </w:pPr>
            <w:r>
              <w:t>Revision class</w:t>
            </w:r>
          </w:p>
        </w:tc>
      </w:tr>
      <w:tr w:rsidR="00B25F40" w:rsidTr="00B25F40">
        <w:tc>
          <w:tcPr>
            <w:tcW w:w="0" w:type="auto"/>
            <w:vAlign w:val="center"/>
          </w:tcPr>
          <w:p w:rsidR="00B25F40" w:rsidRDefault="00922E5B">
            <w:pPr>
              <w:pStyle w:val="TableBodyText"/>
            </w:pPr>
            <w:hyperlink w:anchor="Section_3fa88a42b0134e3796cbdb8273dbd243">
              <w:r>
                <w:rPr>
                  <w:rStyle w:val="Hyperlink"/>
                </w:rPr>
                <w:t>2.2.3.88.1</w:t>
              </w:r>
            </w:hyperlink>
            <w:r>
              <w:t xml:space="preserve"> HeartbeatInterval (Ping)</w:t>
            </w:r>
          </w:p>
        </w:tc>
        <w:tc>
          <w:tcPr>
            <w:tcW w:w="0" w:type="auto"/>
            <w:vAlign w:val="center"/>
          </w:tcPr>
          <w:p w:rsidR="00B25F40" w:rsidRDefault="00922E5B">
            <w:pPr>
              <w:pStyle w:val="TableBodyText"/>
            </w:pPr>
            <w:r>
              <w:t>Updated valid values for HeartbeatInterval (Ping) element.</w:t>
            </w:r>
          </w:p>
        </w:tc>
        <w:tc>
          <w:tcPr>
            <w:tcW w:w="0" w:type="auto"/>
            <w:vAlign w:val="center"/>
          </w:tcPr>
          <w:p w:rsidR="00B25F40" w:rsidRDefault="00922E5B">
            <w:pPr>
              <w:pStyle w:val="TableBodyText"/>
            </w:pPr>
            <w:r>
              <w:t>Minor</w:t>
            </w:r>
          </w:p>
        </w:tc>
      </w:tr>
      <w:tr w:rsidR="00B25F40" w:rsidTr="00B25F40">
        <w:tc>
          <w:tcPr>
            <w:tcW w:w="0" w:type="auto"/>
            <w:vAlign w:val="center"/>
          </w:tcPr>
          <w:p w:rsidR="00B25F40" w:rsidRDefault="00922E5B">
            <w:pPr>
              <w:pStyle w:val="TableBodyText"/>
            </w:pPr>
            <w:hyperlink w:anchor="Section_6a18bab6292b4923804416d0da5d6440">
              <w:r>
                <w:rPr>
                  <w:rStyle w:val="Hyperlink"/>
                </w:rPr>
                <w:t>2.2.3.88.2</w:t>
              </w:r>
            </w:hyperlink>
            <w:r>
              <w:t xml:space="preserve"> H</w:t>
            </w:r>
            <w:r>
              <w:t>eartbeatInterval (Sync)</w:t>
            </w:r>
          </w:p>
        </w:tc>
        <w:tc>
          <w:tcPr>
            <w:tcW w:w="0" w:type="auto"/>
            <w:vAlign w:val="center"/>
          </w:tcPr>
          <w:p w:rsidR="00B25F40" w:rsidRDefault="00922E5B">
            <w:pPr>
              <w:pStyle w:val="TableBodyText"/>
            </w:pPr>
            <w:r>
              <w:t>Updated valid values for HeartbeatInterval (Sync) element.</w:t>
            </w:r>
          </w:p>
        </w:tc>
        <w:tc>
          <w:tcPr>
            <w:tcW w:w="0" w:type="auto"/>
            <w:vAlign w:val="center"/>
          </w:tcPr>
          <w:p w:rsidR="00B25F40" w:rsidRDefault="00922E5B">
            <w:pPr>
              <w:pStyle w:val="TableBodyText"/>
            </w:pPr>
            <w:r>
              <w:t>Minor</w:t>
            </w:r>
          </w:p>
        </w:tc>
      </w:tr>
    </w:tbl>
    <w:p w:rsidR="00B25F40" w:rsidRDefault="00922E5B">
      <w:pPr>
        <w:pStyle w:val="Heading1"/>
        <w:sectPr w:rsidR="00B25F40">
          <w:footerReference w:type="default" r:id="rId939"/>
          <w:endnotePr>
            <w:numFmt w:val="decimal"/>
          </w:endnotePr>
          <w:type w:val="continuous"/>
          <w:pgSz w:w="12240" w:h="15840"/>
          <w:pgMar w:top="1080" w:right="1440" w:bottom="2016" w:left="1440" w:header="720" w:footer="720" w:gutter="0"/>
          <w:cols w:space="720"/>
          <w:docGrid w:linePitch="360"/>
        </w:sectPr>
      </w:pPr>
      <w:bookmarkStart w:id="1543" w:name="section_4aba94af34b04ce28fd7c61598d8259e"/>
      <w:bookmarkStart w:id="1544" w:name="_Toc3802260"/>
      <w:r>
        <w:lastRenderedPageBreak/>
        <w:t>Index</w:t>
      </w:r>
      <w:bookmarkEnd w:id="1543"/>
      <w:bookmarkEnd w:id="1544"/>
    </w:p>
    <w:p w:rsidR="00B25F40" w:rsidRDefault="00922E5B">
      <w:pPr>
        <w:pStyle w:val="indexheader"/>
      </w:pPr>
      <w:r>
        <w:t>A</w:t>
      </w:r>
    </w:p>
    <w:p w:rsidR="00B25F40" w:rsidRDefault="00B25F40">
      <w:pPr>
        <w:spacing w:before="0" w:after="0"/>
        <w:rPr>
          <w:sz w:val="16"/>
        </w:rPr>
      </w:pPr>
    </w:p>
    <w:p w:rsidR="00B25F40" w:rsidRDefault="00922E5B">
      <w:pPr>
        <w:pStyle w:val="indexentry0"/>
      </w:pPr>
      <w:hyperlink w:anchor="section_28ab205f3f8940d19871e22b13a79d25">
        <w:r>
          <w:rPr>
            <w:rStyle w:val="Hyperlink"/>
          </w:rPr>
          <w:t>Abstract data model</w:t>
        </w:r>
      </w:hyperlink>
      <w:r>
        <w:t xml:space="preserve"> </w:t>
      </w:r>
      <w:r>
        <w:fldChar w:fldCharType="begin"/>
      </w:r>
      <w:r>
        <w:instrText>PAGEREF section_28ab205f3f8940d19871e22b13a79d25</w:instrText>
      </w:r>
      <w:r>
        <w:fldChar w:fldCharType="separate"/>
      </w:r>
      <w:r>
        <w:rPr>
          <w:noProof/>
        </w:rPr>
        <w:t>386</w:t>
      </w:r>
      <w:r>
        <w:fldChar w:fldCharType="end"/>
      </w:r>
    </w:p>
    <w:p w:rsidR="00B25F40" w:rsidRDefault="00922E5B">
      <w:pPr>
        <w:pStyle w:val="indexentry0"/>
      </w:pPr>
      <w:hyperlink w:anchor="section_6275bb56509f441d8f21faba357a57ef">
        <w:r>
          <w:rPr>
            <w:rStyle w:val="Hyperlink"/>
          </w:rPr>
          <w:t>AirSync Namespace Schema schema</w:t>
        </w:r>
      </w:hyperlink>
      <w:r>
        <w:t xml:space="preserve"> </w:t>
      </w:r>
      <w:r>
        <w:fldChar w:fldCharType="begin"/>
      </w:r>
      <w:r>
        <w:instrText>PAG</w:instrText>
      </w:r>
      <w:r>
        <w:instrText>EREF section_6275bb56509f441d8f21faba357a57ef</w:instrText>
      </w:r>
      <w:r>
        <w:fldChar w:fldCharType="separate"/>
      </w:r>
      <w:r>
        <w:rPr>
          <w:noProof/>
        </w:rPr>
        <w:t>468</w:t>
      </w:r>
      <w:r>
        <w:fldChar w:fldCharType="end"/>
      </w:r>
    </w:p>
    <w:p w:rsidR="00B25F40" w:rsidRDefault="00922E5B">
      <w:pPr>
        <w:pStyle w:val="indexentry0"/>
      </w:pPr>
      <w:hyperlink w:anchor="section_d3d5032b36c34073a5ce91304c98f11e">
        <w:r>
          <w:rPr>
            <w:rStyle w:val="Hyperlink"/>
          </w:rPr>
          <w:t>Applicability</w:t>
        </w:r>
      </w:hyperlink>
      <w:r>
        <w:t xml:space="preserve"> </w:t>
      </w:r>
      <w:r>
        <w:fldChar w:fldCharType="begin"/>
      </w:r>
      <w:r>
        <w:instrText>PAGEREF section_d3d5032b36c34073a5ce91304c98f11e</w:instrText>
      </w:r>
      <w:r>
        <w:fldChar w:fldCharType="separate"/>
      </w:r>
      <w:r>
        <w:rPr>
          <w:noProof/>
        </w:rPr>
        <w:t>23</w:t>
      </w:r>
      <w:r>
        <w:fldChar w:fldCharType="end"/>
      </w:r>
    </w:p>
    <w:p w:rsidR="00B25F40" w:rsidRDefault="00922E5B">
      <w:pPr>
        <w:pStyle w:val="indexentry0"/>
      </w:pPr>
      <w:hyperlink w:anchor="section_5d3826fba0814b13bd8c1d97fe1b0a1e">
        <w:r>
          <w:rPr>
            <w:rStyle w:val="Hyperlink"/>
          </w:rPr>
          <w:t>Autodiscover Mobi</w:t>
        </w:r>
        <w:r>
          <w:rPr>
            <w:rStyle w:val="Hyperlink"/>
          </w:rPr>
          <w:t>leSync Namespace Schema schema</w:t>
        </w:r>
      </w:hyperlink>
      <w:r>
        <w:t xml:space="preserve"> </w:t>
      </w:r>
      <w:r>
        <w:fldChar w:fldCharType="begin"/>
      </w:r>
      <w:r>
        <w:instrText>PAGEREF section_5d3826fba0814b13bd8c1d97fe1b0a1e</w:instrText>
      </w:r>
      <w:r>
        <w:fldChar w:fldCharType="separate"/>
      </w:r>
      <w:r>
        <w:rPr>
          <w:noProof/>
        </w:rPr>
        <w:t>471</w:t>
      </w:r>
      <w:r>
        <w:fldChar w:fldCharType="end"/>
      </w:r>
    </w:p>
    <w:p w:rsidR="00B25F40" w:rsidRDefault="00922E5B">
      <w:pPr>
        <w:pStyle w:val="indexentry0"/>
      </w:pPr>
      <w:hyperlink w:anchor="section_e2b5c583c8c64df196d0b3a71bbebad3">
        <w:r>
          <w:rPr>
            <w:rStyle w:val="Hyperlink"/>
          </w:rPr>
          <w:t>Autodiscover Request Schema schema</w:t>
        </w:r>
      </w:hyperlink>
      <w:r>
        <w:t xml:space="preserve"> </w:t>
      </w:r>
      <w:r>
        <w:fldChar w:fldCharType="begin"/>
      </w:r>
      <w:r>
        <w:instrText>PAGEREF section_e2b5c583c8c64df196d0b3a71bbebad3</w:instrText>
      </w:r>
      <w:r>
        <w:fldChar w:fldCharType="separate"/>
      </w:r>
      <w:r>
        <w:rPr>
          <w:noProof/>
        </w:rPr>
        <w:t>472</w:t>
      </w:r>
      <w:r>
        <w:fldChar w:fldCharType="end"/>
      </w:r>
    </w:p>
    <w:p w:rsidR="00B25F40" w:rsidRDefault="00922E5B">
      <w:pPr>
        <w:pStyle w:val="indexentry0"/>
      </w:pPr>
      <w:hyperlink w:anchor="section_45d24b78559e4aa982943e40261dda23">
        <w:r>
          <w:rPr>
            <w:rStyle w:val="Hyperlink"/>
          </w:rPr>
          <w:t>Autodiscover Response Schema schema</w:t>
        </w:r>
      </w:hyperlink>
      <w:r>
        <w:t xml:space="preserve"> </w:t>
      </w:r>
      <w:r>
        <w:fldChar w:fldCharType="begin"/>
      </w:r>
      <w:r>
        <w:instrText>PAGEREF section_45d24b78559e4aa982943e40261dda23</w:instrText>
      </w:r>
      <w:r>
        <w:fldChar w:fldCharType="separate"/>
      </w:r>
      <w:r>
        <w:rPr>
          <w:noProof/>
        </w:rPr>
        <w:t>472</w:t>
      </w:r>
      <w:r>
        <w:fldChar w:fldCharType="end"/>
      </w:r>
    </w:p>
    <w:p w:rsidR="00B25F40" w:rsidRDefault="00B25F40">
      <w:pPr>
        <w:spacing w:before="0" w:after="0"/>
        <w:rPr>
          <w:sz w:val="16"/>
        </w:rPr>
      </w:pPr>
    </w:p>
    <w:p w:rsidR="00B25F40" w:rsidRDefault="00922E5B">
      <w:pPr>
        <w:pStyle w:val="indexheader"/>
      </w:pPr>
      <w:r>
        <w:t>C</w:t>
      </w:r>
    </w:p>
    <w:p w:rsidR="00B25F40" w:rsidRDefault="00B25F40">
      <w:pPr>
        <w:spacing w:before="0" w:after="0"/>
        <w:rPr>
          <w:sz w:val="16"/>
        </w:rPr>
      </w:pPr>
    </w:p>
    <w:p w:rsidR="00B25F40" w:rsidRDefault="00922E5B">
      <w:pPr>
        <w:pStyle w:val="indexentry0"/>
      </w:pPr>
      <w:hyperlink w:anchor="section_d2f9234b766e41bbb11f30f4d6353b66">
        <w:r>
          <w:rPr>
            <w:rStyle w:val="Hyperlink"/>
          </w:rPr>
          <w:t>Capability negotiation</w:t>
        </w:r>
      </w:hyperlink>
      <w:r>
        <w:t xml:space="preserve"> </w:t>
      </w:r>
      <w:r>
        <w:fldChar w:fldCharType="begin"/>
      </w:r>
      <w:r>
        <w:instrText>PAGEREF section</w:instrText>
      </w:r>
      <w:r>
        <w:instrText>_d2f9234b766e41bbb11f30f4d6353b66</w:instrText>
      </w:r>
      <w:r>
        <w:fldChar w:fldCharType="separate"/>
      </w:r>
      <w:r>
        <w:rPr>
          <w:noProof/>
        </w:rPr>
        <w:t>23</w:t>
      </w:r>
      <w:r>
        <w:fldChar w:fldCharType="end"/>
      </w:r>
    </w:p>
    <w:p w:rsidR="00B25F40" w:rsidRDefault="00922E5B">
      <w:pPr>
        <w:pStyle w:val="indexentry0"/>
      </w:pPr>
      <w:hyperlink w:anchor="section_e251d3827c364166a96953fe116c3548">
        <w:r>
          <w:rPr>
            <w:rStyle w:val="Hyperlink"/>
          </w:rPr>
          <w:t>Change tracking</w:t>
        </w:r>
      </w:hyperlink>
      <w:r>
        <w:t xml:space="preserve"> </w:t>
      </w:r>
      <w:r>
        <w:fldChar w:fldCharType="begin"/>
      </w:r>
      <w:r>
        <w:instrText>PAGEREF section_e251d3827c364166a96953fe116c3548</w:instrText>
      </w:r>
      <w:r>
        <w:fldChar w:fldCharType="separate"/>
      </w:r>
      <w:r>
        <w:rPr>
          <w:noProof/>
        </w:rPr>
        <w:t>522</w:t>
      </w:r>
      <w:r>
        <w:fldChar w:fldCharType="end"/>
      </w:r>
    </w:p>
    <w:p w:rsidR="00B25F40" w:rsidRDefault="00922E5B">
      <w:pPr>
        <w:pStyle w:val="indexentry0"/>
      </w:pPr>
      <w:r>
        <w:t>Commands</w:t>
      </w:r>
    </w:p>
    <w:p w:rsidR="00B25F40" w:rsidRDefault="00922E5B">
      <w:pPr>
        <w:pStyle w:val="indexentry0"/>
      </w:pPr>
      <w:r>
        <w:t xml:space="preserve">   </w:t>
      </w:r>
      <w:hyperlink w:anchor="section_1a3e248319924581942e5f6214605062">
        <w:r>
          <w:rPr>
            <w:rStyle w:val="Hyperlink"/>
          </w:rPr>
          <w:t>Autodiscover</w:t>
        </w:r>
      </w:hyperlink>
      <w:r>
        <w:t xml:space="preserve"> </w:t>
      </w:r>
      <w:r>
        <w:fldChar w:fldCharType="begin"/>
      </w:r>
      <w:r>
        <w:instrText>PAGEREF section_1a3e248319924581942e5f6214605062</w:instrText>
      </w:r>
      <w:r>
        <w:fldChar w:fldCharType="separate"/>
      </w:r>
      <w:r>
        <w:rPr>
          <w:noProof/>
        </w:rPr>
        <w:t>24</w:t>
      </w:r>
      <w:r>
        <w:fldChar w:fldCharType="end"/>
      </w:r>
    </w:p>
    <w:p w:rsidR="00B25F40" w:rsidRDefault="00922E5B">
      <w:pPr>
        <w:pStyle w:val="indexentry0"/>
      </w:pPr>
      <w:r>
        <w:t xml:space="preserve">   </w:t>
      </w:r>
      <w:hyperlink w:anchor="section_6f182dfb506e4e8ebe82ef814cc4e9d5">
        <w:r>
          <w:rPr>
            <w:rStyle w:val="Hyperlink"/>
          </w:rPr>
          <w:t>FolderCreate</w:t>
        </w:r>
      </w:hyperlink>
      <w:r>
        <w:t xml:space="preserve"> </w:t>
      </w:r>
      <w:r>
        <w:fldChar w:fldCharType="begin"/>
      </w:r>
      <w:r>
        <w:instrText>PAGEREF section_6f182dfb506e4e8ebe82ef814cc4e9d5</w:instrText>
      </w:r>
      <w:r>
        <w:fldChar w:fldCharType="separate"/>
      </w:r>
      <w:r>
        <w:rPr>
          <w:noProof/>
        </w:rPr>
        <w:t>29</w:t>
      </w:r>
      <w:r>
        <w:fldChar w:fldCharType="end"/>
      </w:r>
    </w:p>
    <w:p w:rsidR="00B25F40" w:rsidRDefault="00922E5B">
      <w:pPr>
        <w:pStyle w:val="indexentry0"/>
      </w:pPr>
      <w:r>
        <w:t xml:space="preserve">   </w:t>
      </w:r>
      <w:hyperlink w:anchor="section_731d53ee7f324888aee21072bc30c651">
        <w:r>
          <w:rPr>
            <w:rStyle w:val="Hyperlink"/>
          </w:rPr>
          <w:t>FolderDel</w:t>
        </w:r>
        <w:r>
          <w:rPr>
            <w:rStyle w:val="Hyperlink"/>
          </w:rPr>
          <w:t>ete</w:t>
        </w:r>
      </w:hyperlink>
      <w:r>
        <w:t xml:space="preserve"> </w:t>
      </w:r>
      <w:r>
        <w:fldChar w:fldCharType="begin"/>
      </w:r>
      <w:r>
        <w:instrText>PAGEREF section_731d53ee7f324888aee21072bc30c651</w:instrText>
      </w:r>
      <w:r>
        <w:fldChar w:fldCharType="separate"/>
      </w:r>
      <w:r>
        <w:rPr>
          <w:noProof/>
        </w:rPr>
        <w:t>30</w:t>
      </w:r>
      <w:r>
        <w:fldChar w:fldCharType="end"/>
      </w:r>
    </w:p>
    <w:p w:rsidR="00B25F40" w:rsidRDefault="00922E5B">
      <w:pPr>
        <w:pStyle w:val="indexentry0"/>
      </w:pPr>
      <w:r>
        <w:t xml:space="preserve">   </w:t>
      </w:r>
      <w:hyperlink w:anchor="section_e4dc4ff8cf5a41d9abb86188068b0b9b">
        <w:r>
          <w:rPr>
            <w:rStyle w:val="Hyperlink"/>
          </w:rPr>
          <w:t>FolderSync</w:t>
        </w:r>
      </w:hyperlink>
      <w:r>
        <w:t xml:space="preserve"> </w:t>
      </w:r>
      <w:r>
        <w:fldChar w:fldCharType="begin"/>
      </w:r>
      <w:r>
        <w:instrText>PAGEREF section_e4dc4ff8cf5a41d9abb86188068b0b9b</w:instrText>
      </w:r>
      <w:r>
        <w:fldChar w:fldCharType="separate"/>
      </w:r>
      <w:r>
        <w:rPr>
          <w:noProof/>
        </w:rPr>
        <w:t>31</w:t>
      </w:r>
      <w:r>
        <w:fldChar w:fldCharType="end"/>
      </w:r>
    </w:p>
    <w:p w:rsidR="00B25F40" w:rsidRDefault="00922E5B">
      <w:pPr>
        <w:pStyle w:val="indexentry0"/>
      </w:pPr>
      <w:r>
        <w:t xml:space="preserve">   </w:t>
      </w:r>
      <w:hyperlink w:anchor="section_afcaf4ed11654f4eaeabf193cf0e9983">
        <w:r>
          <w:rPr>
            <w:rStyle w:val="Hyperlink"/>
          </w:rPr>
          <w:t>Folde</w:t>
        </w:r>
        <w:r>
          <w:rPr>
            <w:rStyle w:val="Hyperlink"/>
          </w:rPr>
          <w:t>rUpdate</w:t>
        </w:r>
      </w:hyperlink>
      <w:r>
        <w:t xml:space="preserve"> </w:t>
      </w:r>
      <w:r>
        <w:fldChar w:fldCharType="begin"/>
      </w:r>
      <w:r>
        <w:instrText>PAGEREF section_afcaf4ed11654f4eaeabf193cf0e9983</w:instrText>
      </w:r>
      <w:r>
        <w:fldChar w:fldCharType="separate"/>
      </w:r>
      <w:r>
        <w:rPr>
          <w:noProof/>
        </w:rPr>
        <w:t>32</w:t>
      </w:r>
      <w:r>
        <w:fldChar w:fldCharType="end"/>
      </w:r>
    </w:p>
    <w:p w:rsidR="00B25F40" w:rsidRDefault="00922E5B">
      <w:pPr>
        <w:pStyle w:val="indexentry0"/>
      </w:pPr>
      <w:r>
        <w:t xml:space="preserve">   </w:t>
      </w:r>
      <w:hyperlink w:anchor="section_880a9f67527446068c5e89fa5da5f313">
        <w:r>
          <w:rPr>
            <w:rStyle w:val="Hyperlink"/>
          </w:rPr>
          <w:t>GetAttachment</w:t>
        </w:r>
      </w:hyperlink>
      <w:r>
        <w:t xml:space="preserve"> </w:t>
      </w:r>
      <w:r>
        <w:fldChar w:fldCharType="begin"/>
      </w:r>
      <w:r>
        <w:instrText>PAGEREF section_880a9f67527446068c5e89fa5da5f313</w:instrText>
      </w:r>
      <w:r>
        <w:fldChar w:fldCharType="separate"/>
      </w:r>
      <w:r>
        <w:rPr>
          <w:noProof/>
        </w:rPr>
        <w:t>33</w:t>
      </w:r>
      <w:r>
        <w:fldChar w:fldCharType="end"/>
      </w:r>
    </w:p>
    <w:p w:rsidR="00B25F40" w:rsidRDefault="00922E5B">
      <w:pPr>
        <w:pStyle w:val="indexentry0"/>
      </w:pPr>
      <w:r>
        <w:t xml:space="preserve">   </w:t>
      </w:r>
      <w:hyperlink w:anchor="section_da8fa0da4b124959890d7e5065962642">
        <w:r>
          <w:rPr>
            <w:rStyle w:val="Hyperlink"/>
          </w:rPr>
          <w:t>GetItemEstimate</w:t>
        </w:r>
      </w:hyperlink>
      <w:r>
        <w:t xml:space="preserve"> </w:t>
      </w:r>
      <w:r>
        <w:fldChar w:fldCharType="begin"/>
      </w:r>
      <w:r>
        <w:instrText>PAGEREF section_da8fa0da4b124959890d7e5065962642</w:instrText>
      </w:r>
      <w:r>
        <w:fldChar w:fldCharType="separate"/>
      </w:r>
      <w:r>
        <w:rPr>
          <w:noProof/>
        </w:rPr>
        <w:t>35</w:t>
      </w:r>
      <w:r>
        <w:fldChar w:fldCharType="end"/>
      </w:r>
    </w:p>
    <w:p w:rsidR="00B25F40" w:rsidRDefault="00922E5B">
      <w:pPr>
        <w:pStyle w:val="indexentry0"/>
      </w:pPr>
      <w:r>
        <w:t xml:space="preserve">   </w:t>
      </w:r>
      <w:hyperlink w:anchor="section_9d4264fb42f547fb81335e68c52dd339">
        <w:r>
          <w:rPr>
            <w:rStyle w:val="Hyperlink"/>
          </w:rPr>
          <w:t>ItemOperations</w:t>
        </w:r>
      </w:hyperlink>
      <w:r>
        <w:t xml:space="preserve"> </w:t>
      </w:r>
      <w:r>
        <w:fldChar w:fldCharType="begin"/>
      </w:r>
      <w:r>
        <w:instrText>PAGEREF section_9d4264fb42f547fb81335e68c52d</w:instrText>
      </w:r>
      <w:r>
        <w:instrText>d339</w:instrText>
      </w:r>
      <w:r>
        <w:fldChar w:fldCharType="separate"/>
      </w:r>
      <w:r>
        <w:rPr>
          <w:noProof/>
        </w:rPr>
        <w:t>36</w:t>
      </w:r>
      <w:r>
        <w:fldChar w:fldCharType="end"/>
      </w:r>
    </w:p>
    <w:p w:rsidR="00B25F40" w:rsidRDefault="00922E5B">
      <w:pPr>
        <w:pStyle w:val="indexentry0"/>
      </w:pPr>
      <w:r>
        <w:t xml:space="preserve">   </w:t>
      </w:r>
      <w:hyperlink w:anchor="section_42ececcd37df4340aa50783ba714facb">
        <w:r>
          <w:rPr>
            <w:rStyle w:val="Hyperlink"/>
          </w:rPr>
          <w:t>MeetingResponse</w:t>
        </w:r>
      </w:hyperlink>
      <w:r>
        <w:t xml:space="preserve"> </w:t>
      </w:r>
      <w:r>
        <w:fldChar w:fldCharType="begin"/>
      </w:r>
      <w:r>
        <w:instrText>PAGEREF section_42ececcd37df4340aa50783ba714facb</w:instrText>
      </w:r>
      <w:r>
        <w:fldChar w:fldCharType="separate"/>
      </w:r>
      <w:r>
        <w:rPr>
          <w:noProof/>
        </w:rPr>
        <w:t>39</w:t>
      </w:r>
      <w:r>
        <w:fldChar w:fldCharType="end"/>
      </w:r>
    </w:p>
    <w:p w:rsidR="00B25F40" w:rsidRDefault="00922E5B">
      <w:pPr>
        <w:pStyle w:val="indexentry0"/>
      </w:pPr>
      <w:r>
        <w:t xml:space="preserve">   </w:t>
      </w:r>
      <w:hyperlink w:anchor="section_92958692b116462f871ceaab66076da1">
        <w:r>
          <w:rPr>
            <w:rStyle w:val="Hyperlink"/>
          </w:rPr>
          <w:t>MoveItems</w:t>
        </w:r>
      </w:hyperlink>
      <w:r>
        <w:t xml:space="preserve"> </w:t>
      </w:r>
      <w:r>
        <w:fldChar w:fldCharType="begin"/>
      </w:r>
      <w:r>
        <w:instrText>PAGEREF section_92958692b116462f871cea</w:instrText>
      </w:r>
      <w:r>
        <w:instrText>ab66076da1</w:instrText>
      </w:r>
      <w:r>
        <w:fldChar w:fldCharType="separate"/>
      </w:r>
      <w:r>
        <w:rPr>
          <w:noProof/>
        </w:rPr>
        <w:t>41</w:t>
      </w:r>
      <w:r>
        <w:fldChar w:fldCharType="end"/>
      </w:r>
    </w:p>
    <w:p w:rsidR="00B25F40" w:rsidRDefault="00922E5B">
      <w:pPr>
        <w:pStyle w:val="indexentry0"/>
      </w:pPr>
      <w:r>
        <w:t xml:space="preserve">   </w:t>
      </w:r>
      <w:hyperlink w:anchor="section_54540f3bab1548568e21dcebd4a7b495">
        <w:r>
          <w:rPr>
            <w:rStyle w:val="Hyperlink"/>
          </w:rPr>
          <w:t>Ping</w:t>
        </w:r>
      </w:hyperlink>
      <w:r>
        <w:t xml:space="preserve"> </w:t>
      </w:r>
      <w:r>
        <w:fldChar w:fldCharType="begin"/>
      </w:r>
      <w:r>
        <w:instrText>PAGEREF section_54540f3bab1548568e21dcebd4a7b495</w:instrText>
      </w:r>
      <w:r>
        <w:fldChar w:fldCharType="separate"/>
      </w:r>
      <w:r>
        <w:rPr>
          <w:noProof/>
        </w:rPr>
        <w:t>42</w:t>
      </w:r>
      <w:r>
        <w:fldChar w:fldCharType="end"/>
      </w:r>
    </w:p>
    <w:p w:rsidR="00B25F40" w:rsidRDefault="00922E5B">
      <w:pPr>
        <w:pStyle w:val="indexentry0"/>
      </w:pPr>
      <w:r>
        <w:t xml:space="preserve">   </w:t>
      </w:r>
      <w:hyperlink w:anchor="section_6e86936b23a94bb9b8bcc562ccbd4b0f">
        <w:r>
          <w:rPr>
            <w:rStyle w:val="Hyperlink"/>
          </w:rPr>
          <w:t>Provision</w:t>
        </w:r>
      </w:hyperlink>
      <w:r>
        <w:t xml:space="preserve"> </w:t>
      </w:r>
      <w:r>
        <w:fldChar w:fldCharType="begin"/>
      </w:r>
      <w:r>
        <w:instrText>PAGEREF section_6e86936b23a94bb9b8bcc562ccb</w:instrText>
      </w:r>
      <w:r>
        <w:instrText>d4b0f</w:instrText>
      </w:r>
      <w:r>
        <w:fldChar w:fldCharType="separate"/>
      </w:r>
      <w:r>
        <w:rPr>
          <w:noProof/>
        </w:rPr>
        <w:t>43</w:t>
      </w:r>
      <w:r>
        <w:fldChar w:fldCharType="end"/>
      </w:r>
    </w:p>
    <w:p w:rsidR="00B25F40" w:rsidRDefault="00922E5B">
      <w:pPr>
        <w:pStyle w:val="indexentry0"/>
      </w:pPr>
      <w:r>
        <w:t xml:space="preserve">   </w:t>
      </w:r>
      <w:hyperlink w:anchor="section_af10e71badf140e98074cccd9a4889a2">
        <w:r>
          <w:rPr>
            <w:rStyle w:val="Hyperlink"/>
          </w:rPr>
          <w:t>ResolveRecipients</w:t>
        </w:r>
      </w:hyperlink>
      <w:r>
        <w:t xml:space="preserve"> </w:t>
      </w:r>
      <w:r>
        <w:fldChar w:fldCharType="begin"/>
      </w:r>
      <w:r>
        <w:instrText>PAGEREF section_af10e71badf140e98074cccd9a4889a2</w:instrText>
      </w:r>
      <w:r>
        <w:fldChar w:fldCharType="separate"/>
      </w:r>
      <w:r>
        <w:rPr>
          <w:noProof/>
        </w:rPr>
        <w:t>43</w:t>
      </w:r>
      <w:r>
        <w:fldChar w:fldCharType="end"/>
      </w:r>
    </w:p>
    <w:p w:rsidR="00B25F40" w:rsidRDefault="00922E5B">
      <w:pPr>
        <w:pStyle w:val="indexentry0"/>
      </w:pPr>
      <w:r>
        <w:t xml:space="preserve">   Search (</w:t>
      </w:r>
      <w:hyperlink w:anchor="section_2e6a37ac1b17421e85bc371cbddde930">
        <w:r>
          <w:rPr>
            <w:rStyle w:val="Hyperlink"/>
          </w:rPr>
          <w:t>section 2.2.1.2</w:t>
        </w:r>
      </w:hyperlink>
      <w:r>
        <w:t xml:space="preserve"> </w:t>
      </w:r>
      <w:r>
        <w:fldChar w:fldCharType="begin"/>
      </w:r>
      <w:r>
        <w:instrText>PAGEREF section_2e6a3</w:instrText>
      </w:r>
      <w:r>
        <w:instrText>7ac1b17421e85bc371cbddde930</w:instrText>
      </w:r>
      <w:r>
        <w:fldChar w:fldCharType="separate"/>
      </w:r>
      <w:r>
        <w:rPr>
          <w:noProof/>
        </w:rPr>
        <w:t>26</w:t>
      </w:r>
      <w:r>
        <w:fldChar w:fldCharType="end"/>
      </w:r>
      <w:r>
        <w:t xml:space="preserve">, </w:t>
      </w:r>
      <w:hyperlink w:anchor="section_8211179b14f344ab9de6b69ca2a48c4e">
        <w:r>
          <w:rPr>
            <w:rStyle w:val="Hyperlink"/>
          </w:rPr>
          <w:t>section 2.2.1.16</w:t>
        </w:r>
      </w:hyperlink>
      <w:r>
        <w:t xml:space="preserve"> </w:t>
      </w:r>
      <w:r>
        <w:fldChar w:fldCharType="begin"/>
      </w:r>
      <w:r>
        <w:instrText>PAGEREF section_8211179b14f344ab9de6b69ca2a48c4e</w:instrText>
      </w:r>
      <w:r>
        <w:fldChar w:fldCharType="separate"/>
      </w:r>
      <w:r>
        <w:rPr>
          <w:noProof/>
        </w:rPr>
        <w:t>45</w:t>
      </w:r>
      <w:r>
        <w:fldChar w:fldCharType="end"/>
      </w:r>
      <w:r>
        <w:t>)</w:t>
      </w:r>
    </w:p>
    <w:p w:rsidR="00B25F40" w:rsidRDefault="00922E5B">
      <w:pPr>
        <w:pStyle w:val="indexentry0"/>
      </w:pPr>
      <w:r>
        <w:t xml:space="preserve">   </w:t>
      </w:r>
      <w:hyperlink w:anchor="section_172db9ec350f4bb194b10526f976ed5e">
        <w:r>
          <w:rPr>
            <w:rStyle w:val="Hyperlink"/>
          </w:rPr>
          <w:t>SendMail</w:t>
        </w:r>
      </w:hyperlink>
      <w:r>
        <w:t xml:space="preserve"> </w:t>
      </w:r>
      <w:r>
        <w:fldChar w:fldCharType="begin"/>
      </w:r>
      <w:r>
        <w:instrText>PAGEREF section_172db9ec350f4bb194b10526f976ed5e</w:instrText>
      </w:r>
      <w:r>
        <w:fldChar w:fldCharType="separate"/>
      </w:r>
      <w:r>
        <w:rPr>
          <w:noProof/>
        </w:rPr>
        <w:t>49</w:t>
      </w:r>
      <w:r>
        <w:fldChar w:fldCharType="end"/>
      </w:r>
    </w:p>
    <w:p w:rsidR="00B25F40" w:rsidRDefault="00922E5B">
      <w:pPr>
        <w:pStyle w:val="indexentry0"/>
      </w:pPr>
      <w:r>
        <w:t xml:space="preserve">   </w:t>
      </w:r>
      <w:hyperlink w:anchor="section_b5a1ed99a7ac4d0baacb40ac792d0a91">
        <w:r>
          <w:rPr>
            <w:rStyle w:val="Hyperlink"/>
          </w:rPr>
          <w:t>Settings</w:t>
        </w:r>
      </w:hyperlink>
      <w:r>
        <w:t xml:space="preserve"> </w:t>
      </w:r>
      <w:r>
        <w:fldChar w:fldCharType="begin"/>
      </w:r>
      <w:r>
        <w:instrText>PAGEREF section_b5a1ed99a7ac4d0baacb40ac792d0a91</w:instrText>
      </w:r>
      <w:r>
        <w:fldChar w:fldCharType="separate"/>
      </w:r>
      <w:r>
        <w:rPr>
          <w:noProof/>
        </w:rPr>
        <w:t>50</w:t>
      </w:r>
      <w:r>
        <w:fldChar w:fldCharType="end"/>
      </w:r>
    </w:p>
    <w:p w:rsidR="00B25F40" w:rsidRDefault="00922E5B">
      <w:pPr>
        <w:pStyle w:val="indexentry0"/>
      </w:pPr>
      <w:r>
        <w:t xml:space="preserve">   </w:t>
      </w:r>
      <w:hyperlink w:anchor="section_7dd31ff27b474968a6ed79ebbd3cceb8">
        <w:r>
          <w:rPr>
            <w:rStyle w:val="Hyperlink"/>
          </w:rPr>
          <w:t>SmartForward</w:t>
        </w:r>
      </w:hyperlink>
      <w:r>
        <w:t xml:space="preserve"> </w:t>
      </w:r>
      <w:r>
        <w:fldChar w:fldCharType="begin"/>
      </w:r>
      <w:r>
        <w:instrText>PAGEREF section_7dd31ff27b474968a6ed79ebbd3cceb8</w:instrText>
      </w:r>
      <w:r>
        <w:fldChar w:fldCharType="separate"/>
      </w:r>
      <w:r>
        <w:rPr>
          <w:noProof/>
        </w:rPr>
        <w:t>53</w:t>
      </w:r>
      <w:r>
        <w:fldChar w:fldCharType="end"/>
      </w:r>
    </w:p>
    <w:p w:rsidR="00B25F40" w:rsidRDefault="00922E5B">
      <w:pPr>
        <w:pStyle w:val="indexentry0"/>
      </w:pPr>
      <w:r>
        <w:t xml:space="preserve">   </w:t>
      </w:r>
      <w:hyperlink w:anchor="section_419e4fc2d0cb419ea94ddf4b8da0c98f">
        <w:r>
          <w:rPr>
            <w:rStyle w:val="Hyperlink"/>
          </w:rPr>
          <w:t>SmartReply</w:t>
        </w:r>
      </w:hyperlink>
      <w:r>
        <w:t xml:space="preserve"> </w:t>
      </w:r>
      <w:r>
        <w:fldChar w:fldCharType="begin"/>
      </w:r>
      <w:r>
        <w:instrText>PAGEREF section_419e4fc2d0cb419ea94ddf4b8da0c98f</w:instrText>
      </w:r>
      <w:r>
        <w:fldChar w:fldCharType="separate"/>
      </w:r>
      <w:r>
        <w:rPr>
          <w:noProof/>
        </w:rPr>
        <w:t>55</w:t>
      </w:r>
      <w:r>
        <w:fldChar w:fldCharType="end"/>
      </w:r>
    </w:p>
    <w:p w:rsidR="00B25F40" w:rsidRDefault="00922E5B">
      <w:pPr>
        <w:pStyle w:val="indexentry0"/>
      </w:pPr>
      <w:r>
        <w:t xml:space="preserve">   </w:t>
      </w:r>
      <w:hyperlink w:anchor="section_89449dc4678c4deb9be2e1dbbc43e2f5">
        <w:r>
          <w:rPr>
            <w:rStyle w:val="Hyperlink"/>
          </w:rPr>
          <w:t>Sync</w:t>
        </w:r>
      </w:hyperlink>
      <w:r>
        <w:t xml:space="preserve"> </w:t>
      </w:r>
      <w:r>
        <w:fldChar w:fldCharType="begin"/>
      </w:r>
      <w:r>
        <w:instrText>PA</w:instrText>
      </w:r>
      <w:r>
        <w:instrText>GEREF section_89449dc4678c4deb9be2e1dbbc43e2f5</w:instrText>
      </w:r>
      <w:r>
        <w:fldChar w:fldCharType="separate"/>
      </w:r>
      <w:r>
        <w:rPr>
          <w:noProof/>
        </w:rPr>
        <w:t>57</w:t>
      </w:r>
      <w:r>
        <w:fldChar w:fldCharType="end"/>
      </w:r>
    </w:p>
    <w:p w:rsidR="00B25F40" w:rsidRDefault="00922E5B">
      <w:pPr>
        <w:pStyle w:val="indexentry0"/>
      </w:pPr>
      <w:r>
        <w:t xml:space="preserve">   </w:t>
      </w:r>
      <w:hyperlink w:anchor="section_9808e7a23f484282885f0b4511337072">
        <w:r>
          <w:rPr>
            <w:rStyle w:val="Hyperlink"/>
          </w:rPr>
          <w:t>ValidateCert</w:t>
        </w:r>
      </w:hyperlink>
      <w:r>
        <w:t xml:space="preserve"> </w:t>
      </w:r>
      <w:r>
        <w:fldChar w:fldCharType="begin"/>
      </w:r>
      <w:r>
        <w:instrText>PAGEREF section_9808e7a23f484282885f0b4511337072</w:instrText>
      </w:r>
      <w:r>
        <w:fldChar w:fldCharType="separate"/>
      </w:r>
      <w:r>
        <w:rPr>
          <w:noProof/>
        </w:rPr>
        <w:t>60</w:t>
      </w:r>
      <w:r>
        <w:fldChar w:fldCharType="end"/>
      </w:r>
    </w:p>
    <w:p w:rsidR="00B25F40" w:rsidRDefault="00922E5B">
      <w:pPr>
        <w:pStyle w:val="indexentry0"/>
      </w:pPr>
      <w:hyperlink w:anchor="section_95cb9d7cd33d4b949366d59911c7a060">
        <w:r>
          <w:rPr>
            <w:rStyle w:val="Hyperlink"/>
          </w:rPr>
          <w:t xml:space="preserve">Common Status </w:t>
        </w:r>
        <w:r>
          <w:rPr>
            <w:rStyle w:val="Hyperlink"/>
          </w:rPr>
          <w:t>Codes message</w:t>
        </w:r>
      </w:hyperlink>
      <w:r>
        <w:t xml:space="preserve"> </w:t>
      </w:r>
      <w:r>
        <w:fldChar w:fldCharType="begin"/>
      </w:r>
      <w:r>
        <w:instrText>PAGEREF section_95cb9d7cd33d4b949366d59911c7a060</w:instrText>
      </w:r>
      <w:r>
        <w:fldChar w:fldCharType="separate"/>
      </w:r>
      <w:r>
        <w:rPr>
          <w:noProof/>
        </w:rPr>
        <w:t>61</w:t>
      </w:r>
      <w:r>
        <w:fldChar w:fldCharType="end"/>
      </w:r>
    </w:p>
    <w:p w:rsidR="00B25F40" w:rsidRDefault="00922E5B">
      <w:pPr>
        <w:pStyle w:val="indexentry0"/>
      </w:pPr>
      <w:hyperlink w:anchor="section_1fdae6e227164065afeac4f55a95543c">
        <w:r>
          <w:rPr>
            <w:rStyle w:val="Hyperlink"/>
          </w:rPr>
          <w:t>ComposeMail Namespace Schema schema</w:t>
        </w:r>
      </w:hyperlink>
      <w:r>
        <w:t xml:space="preserve"> </w:t>
      </w:r>
      <w:r>
        <w:fldChar w:fldCharType="begin"/>
      </w:r>
      <w:r>
        <w:instrText>PAGEREF section_1fdae6e227164065afeac4f55a95543c</w:instrText>
      </w:r>
      <w:r>
        <w:fldChar w:fldCharType="separate"/>
      </w:r>
      <w:r>
        <w:rPr>
          <w:noProof/>
        </w:rPr>
        <w:t>473</w:t>
      </w:r>
      <w:r>
        <w:fldChar w:fldCharType="end"/>
      </w:r>
    </w:p>
    <w:p w:rsidR="00B25F40" w:rsidRDefault="00B25F40">
      <w:pPr>
        <w:spacing w:before="0" w:after="0"/>
        <w:rPr>
          <w:sz w:val="16"/>
        </w:rPr>
      </w:pPr>
    </w:p>
    <w:p w:rsidR="00B25F40" w:rsidRDefault="00922E5B">
      <w:pPr>
        <w:pStyle w:val="indexheader"/>
      </w:pPr>
      <w:r>
        <w:t>D</w:t>
      </w:r>
    </w:p>
    <w:p w:rsidR="00B25F40" w:rsidRDefault="00B25F40">
      <w:pPr>
        <w:spacing w:before="0" w:after="0"/>
        <w:rPr>
          <w:sz w:val="16"/>
        </w:rPr>
      </w:pPr>
    </w:p>
    <w:p w:rsidR="00B25F40" w:rsidRDefault="00922E5B">
      <w:pPr>
        <w:pStyle w:val="indexentry0"/>
      </w:pPr>
      <w:hyperlink w:anchor="section_28ab205f3f8940d19871e22b13a79d25">
        <w:r>
          <w:rPr>
            <w:rStyle w:val="Hyperlink"/>
          </w:rPr>
          <w:t>Data model - abstract</w:t>
        </w:r>
      </w:hyperlink>
      <w:r>
        <w:t xml:space="preserve"> </w:t>
      </w:r>
      <w:r>
        <w:fldChar w:fldCharType="begin"/>
      </w:r>
      <w:r>
        <w:instrText>PAGEREF section_28ab205f3f8940d19871e22b13a79d25</w:instrText>
      </w:r>
      <w:r>
        <w:fldChar w:fldCharType="separate"/>
      </w:r>
      <w:r>
        <w:rPr>
          <w:noProof/>
        </w:rPr>
        <w:t>386</w:t>
      </w:r>
      <w:r>
        <w:fldChar w:fldCharType="end"/>
      </w:r>
    </w:p>
    <w:p w:rsidR="00B25F40" w:rsidRDefault="00B25F40">
      <w:pPr>
        <w:spacing w:before="0" w:after="0"/>
        <w:rPr>
          <w:sz w:val="16"/>
        </w:rPr>
      </w:pPr>
    </w:p>
    <w:p w:rsidR="00B25F40" w:rsidRDefault="00922E5B">
      <w:pPr>
        <w:pStyle w:val="indexheader"/>
      </w:pPr>
      <w:r>
        <w:t>E</w:t>
      </w:r>
    </w:p>
    <w:p w:rsidR="00B25F40" w:rsidRDefault="00B25F40">
      <w:pPr>
        <w:spacing w:before="0" w:after="0"/>
        <w:rPr>
          <w:sz w:val="16"/>
        </w:rPr>
      </w:pPr>
    </w:p>
    <w:p w:rsidR="00B25F40" w:rsidRDefault="00922E5B">
      <w:pPr>
        <w:pStyle w:val="indexentry0"/>
      </w:pPr>
      <w:hyperlink w:anchor="section_f2c33009dd064af4a6a43969114c9a57">
        <w:r>
          <w:rPr>
            <w:rStyle w:val="Hyperlink"/>
          </w:rPr>
          <w:t>Elements message</w:t>
        </w:r>
      </w:hyperlink>
      <w:r>
        <w:t xml:space="preserve"> </w:t>
      </w:r>
      <w:r>
        <w:fldChar w:fldCharType="begin"/>
      </w:r>
      <w:r>
        <w:instrText>PAGEREF section_f2c33009dd064af4a6a43969114c9a57</w:instrText>
      </w:r>
      <w:r>
        <w:fldChar w:fldCharType="separate"/>
      </w:r>
      <w:r>
        <w:rPr>
          <w:noProof/>
        </w:rPr>
        <w:t>68</w:t>
      </w:r>
      <w:r>
        <w:fldChar w:fldCharType="end"/>
      </w:r>
    </w:p>
    <w:p w:rsidR="00B25F40" w:rsidRDefault="00B25F40">
      <w:pPr>
        <w:spacing w:before="0" w:after="0"/>
        <w:rPr>
          <w:sz w:val="16"/>
        </w:rPr>
      </w:pPr>
    </w:p>
    <w:p w:rsidR="00B25F40" w:rsidRDefault="00922E5B">
      <w:pPr>
        <w:pStyle w:val="indexheader"/>
      </w:pPr>
      <w:r>
        <w:t>F</w:t>
      </w:r>
    </w:p>
    <w:p w:rsidR="00B25F40" w:rsidRDefault="00B25F40">
      <w:pPr>
        <w:spacing w:before="0" w:after="0"/>
        <w:rPr>
          <w:sz w:val="16"/>
        </w:rPr>
      </w:pPr>
    </w:p>
    <w:p w:rsidR="00B25F40" w:rsidRDefault="00922E5B">
      <w:pPr>
        <w:pStyle w:val="indexentry0"/>
      </w:pPr>
      <w:hyperlink w:anchor="section_f3b749ca56064c1a90ce01c7e92c1aac">
        <w:r>
          <w:rPr>
            <w:rStyle w:val="Hyperlink"/>
          </w:rPr>
          <w:t>Fields - vendor-extensible</w:t>
        </w:r>
      </w:hyperlink>
      <w:r>
        <w:t xml:space="preserve"> </w:t>
      </w:r>
      <w:r>
        <w:fldChar w:fldCharType="begin"/>
      </w:r>
      <w:r>
        <w:instrText>PAGEREF section_f3b749ca56064c1a90ce01c7e92c1aac</w:instrText>
      </w:r>
      <w:r>
        <w:fldChar w:fldCharType="separate"/>
      </w:r>
      <w:r>
        <w:rPr>
          <w:noProof/>
        </w:rPr>
        <w:t>23</w:t>
      </w:r>
      <w:r>
        <w:fldChar w:fldCharType="end"/>
      </w:r>
    </w:p>
    <w:p w:rsidR="00B25F40" w:rsidRDefault="00922E5B">
      <w:pPr>
        <w:pStyle w:val="indexentry0"/>
      </w:pPr>
      <w:hyperlink w:anchor="section_ca698710dbe74b5199d219a81c67c0e2">
        <w:r>
          <w:rPr>
            <w:rStyle w:val="Hyperlink"/>
          </w:rPr>
          <w:t>FolderCreate Request Schema schema</w:t>
        </w:r>
      </w:hyperlink>
      <w:r>
        <w:t xml:space="preserve"> </w:t>
      </w:r>
      <w:r>
        <w:fldChar w:fldCharType="begin"/>
      </w:r>
      <w:r>
        <w:instrText>PAGEREF section_ca698710dbe74b5199d219a81c67c0e2</w:instrText>
      </w:r>
      <w:r>
        <w:fldChar w:fldCharType="separate"/>
      </w:r>
      <w:r>
        <w:rPr>
          <w:noProof/>
        </w:rPr>
        <w:t>478</w:t>
      </w:r>
      <w:r>
        <w:fldChar w:fldCharType="end"/>
      </w:r>
    </w:p>
    <w:p w:rsidR="00B25F40" w:rsidRDefault="00922E5B">
      <w:pPr>
        <w:pStyle w:val="indexentry0"/>
      </w:pPr>
      <w:hyperlink w:anchor="section_f66b63c1e97d4b339b3db8deab980bac">
        <w:r>
          <w:rPr>
            <w:rStyle w:val="Hyperlink"/>
          </w:rPr>
          <w:t>FolderCreate Response Schema schema</w:t>
        </w:r>
      </w:hyperlink>
      <w:r>
        <w:t xml:space="preserve"> </w:t>
      </w:r>
      <w:r>
        <w:fldChar w:fldCharType="begin"/>
      </w:r>
      <w:r>
        <w:instrText>PAGEREF section_f66b63c1e97d4b339b3db8deab980bac</w:instrText>
      </w:r>
      <w:r>
        <w:fldChar w:fldCharType="separate"/>
      </w:r>
      <w:r>
        <w:rPr>
          <w:noProof/>
        </w:rPr>
        <w:t>478</w:t>
      </w:r>
      <w:r>
        <w:fldChar w:fldCharType="end"/>
      </w:r>
    </w:p>
    <w:p w:rsidR="00B25F40" w:rsidRDefault="00922E5B">
      <w:pPr>
        <w:pStyle w:val="indexentry0"/>
      </w:pPr>
      <w:hyperlink w:anchor="section_c82f8b9707eb4f3690891c9d2b0ce4af">
        <w:r>
          <w:rPr>
            <w:rStyle w:val="Hyperlink"/>
          </w:rPr>
          <w:t>FolderDelete Request Schema schema</w:t>
        </w:r>
      </w:hyperlink>
      <w:r>
        <w:t xml:space="preserve"> </w:t>
      </w:r>
      <w:r>
        <w:fldChar w:fldCharType="begin"/>
      </w:r>
      <w:r>
        <w:instrText>PAGEREF section_c82f8b9707eb4f3690891c9d2b0ce4af</w:instrText>
      </w:r>
      <w:r>
        <w:fldChar w:fldCharType="separate"/>
      </w:r>
      <w:r>
        <w:rPr>
          <w:noProof/>
        </w:rPr>
        <w:t>479</w:t>
      </w:r>
      <w:r>
        <w:fldChar w:fldCharType="end"/>
      </w:r>
    </w:p>
    <w:p w:rsidR="00B25F40" w:rsidRDefault="00922E5B">
      <w:pPr>
        <w:pStyle w:val="indexentry0"/>
      </w:pPr>
      <w:hyperlink w:anchor="section_02e9323f4e99494ebe62f8023b7becde">
        <w:r>
          <w:rPr>
            <w:rStyle w:val="Hyperlink"/>
          </w:rPr>
          <w:t>FolderDelete Response Schema schema</w:t>
        </w:r>
      </w:hyperlink>
      <w:r>
        <w:t xml:space="preserve"> </w:t>
      </w:r>
      <w:r>
        <w:fldChar w:fldCharType="begin"/>
      </w:r>
      <w:r>
        <w:instrText>PAGEREF section_02e9</w:instrText>
      </w:r>
      <w:r>
        <w:instrText>323f4e99494ebe62f8023b7becde</w:instrText>
      </w:r>
      <w:r>
        <w:fldChar w:fldCharType="separate"/>
      </w:r>
      <w:r>
        <w:rPr>
          <w:noProof/>
        </w:rPr>
        <w:t>479</w:t>
      </w:r>
      <w:r>
        <w:fldChar w:fldCharType="end"/>
      </w:r>
    </w:p>
    <w:p w:rsidR="00B25F40" w:rsidRDefault="00922E5B">
      <w:pPr>
        <w:pStyle w:val="indexentry0"/>
      </w:pPr>
      <w:hyperlink w:anchor="section_cc4d5cf3278b404e9df399c704717042">
        <w:r>
          <w:rPr>
            <w:rStyle w:val="Hyperlink"/>
          </w:rPr>
          <w:t>FolderHierarchy Namespace Schema schema</w:t>
        </w:r>
      </w:hyperlink>
      <w:r>
        <w:t xml:space="preserve"> </w:t>
      </w:r>
      <w:r>
        <w:fldChar w:fldCharType="begin"/>
      </w:r>
      <w:r>
        <w:instrText>PAGEREF section_cc4d5cf3278b404e9df399c704717042</w:instrText>
      </w:r>
      <w:r>
        <w:fldChar w:fldCharType="separate"/>
      </w:r>
      <w:r>
        <w:rPr>
          <w:noProof/>
        </w:rPr>
        <w:t>480</w:t>
      </w:r>
      <w:r>
        <w:fldChar w:fldCharType="end"/>
      </w:r>
    </w:p>
    <w:p w:rsidR="00B25F40" w:rsidRDefault="00922E5B">
      <w:pPr>
        <w:pStyle w:val="indexentry0"/>
      </w:pPr>
      <w:hyperlink w:anchor="section_4615a8b2a0934bb1b51c42c79ff08457">
        <w:r>
          <w:rPr>
            <w:rStyle w:val="Hyperlink"/>
          </w:rPr>
          <w:t>FolderSy</w:t>
        </w:r>
        <w:r>
          <w:rPr>
            <w:rStyle w:val="Hyperlink"/>
          </w:rPr>
          <w:t>nc Request Schema schema</w:t>
        </w:r>
      </w:hyperlink>
      <w:r>
        <w:t xml:space="preserve"> </w:t>
      </w:r>
      <w:r>
        <w:fldChar w:fldCharType="begin"/>
      </w:r>
      <w:r>
        <w:instrText>PAGEREF section_4615a8b2a0934bb1b51c42c79ff08457</w:instrText>
      </w:r>
      <w:r>
        <w:fldChar w:fldCharType="separate"/>
      </w:r>
      <w:r>
        <w:rPr>
          <w:noProof/>
        </w:rPr>
        <w:t>480</w:t>
      </w:r>
      <w:r>
        <w:fldChar w:fldCharType="end"/>
      </w:r>
    </w:p>
    <w:p w:rsidR="00B25F40" w:rsidRDefault="00922E5B">
      <w:pPr>
        <w:pStyle w:val="indexentry0"/>
      </w:pPr>
      <w:hyperlink w:anchor="section_3bc9eb4fa6ce458790622bfbc5340f2e">
        <w:r>
          <w:rPr>
            <w:rStyle w:val="Hyperlink"/>
          </w:rPr>
          <w:t>FolderSync Response Schema schema</w:t>
        </w:r>
      </w:hyperlink>
      <w:r>
        <w:t xml:space="preserve"> </w:t>
      </w:r>
      <w:r>
        <w:fldChar w:fldCharType="begin"/>
      </w:r>
      <w:r>
        <w:instrText>PAGEREF section_3bc9eb4fa6ce458790622bfbc5340f2e</w:instrText>
      </w:r>
      <w:r>
        <w:fldChar w:fldCharType="separate"/>
      </w:r>
      <w:r>
        <w:rPr>
          <w:noProof/>
        </w:rPr>
        <w:t>481</w:t>
      </w:r>
      <w:r>
        <w:fldChar w:fldCharType="end"/>
      </w:r>
    </w:p>
    <w:p w:rsidR="00B25F40" w:rsidRDefault="00922E5B">
      <w:pPr>
        <w:pStyle w:val="indexentry0"/>
      </w:pPr>
      <w:hyperlink w:anchor="section_d6541cf989354b759a05a71c03936d4c">
        <w:r>
          <w:rPr>
            <w:rStyle w:val="Hyperlink"/>
          </w:rPr>
          <w:t>FolderUpdate Request Schema schema</w:t>
        </w:r>
      </w:hyperlink>
      <w:r>
        <w:t xml:space="preserve"> </w:t>
      </w:r>
      <w:r>
        <w:fldChar w:fldCharType="begin"/>
      </w:r>
      <w:r>
        <w:instrText>PAGEREF section_d6541cf989354b759a05a71c03936d4c</w:instrText>
      </w:r>
      <w:r>
        <w:fldChar w:fldCharType="separate"/>
      </w:r>
      <w:r>
        <w:rPr>
          <w:noProof/>
        </w:rPr>
        <w:t>481</w:t>
      </w:r>
      <w:r>
        <w:fldChar w:fldCharType="end"/>
      </w:r>
    </w:p>
    <w:p w:rsidR="00B25F40" w:rsidRDefault="00922E5B">
      <w:pPr>
        <w:pStyle w:val="indexentry0"/>
      </w:pPr>
      <w:hyperlink w:anchor="section_f1c852f3df824272bc2579d78038dc8f">
        <w:r>
          <w:rPr>
            <w:rStyle w:val="Hyperlink"/>
          </w:rPr>
          <w:t>FolderUpdate Response Schema schema</w:t>
        </w:r>
      </w:hyperlink>
      <w:r>
        <w:t xml:space="preserve"> </w:t>
      </w:r>
      <w:r>
        <w:fldChar w:fldCharType="begin"/>
      </w:r>
      <w:r>
        <w:instrText>PAGEREF</w:instrText>
      </w:r>
      <w:r>
        <w:instrText xml:space="preserve"> section_f1c852f3df824272bc2579d78038dc8f</w:instrText>
      </w:r>
      <w:r>
        <w:fldChar w:fldCharType="separate"/>
      </w:r>
      <w:r>
        <w:rPr>
          <w:noProof/>
        </w:rPr>
        <w:t>482</w:t>
      </w:r>
      <w:r>
        <w:fldChar w:fldCharType="end"/>
      </w:r>
    </w:p>
    <w:p w:rsidR="00B25F40" w:rsidRDefault="00922E5B">
      <w:pPr>
        <w:pStyle w:val="indexentry0"/>
      </w:pPr>
      <w:hyperlink w:anchor="section_43ec7a6a4d5b436c98ada4995a3fabaa">
        <w:r>
          <w:rPr>
            <w:rStyle w:val="Hyperlink"/>
          </w:rPr>
          <w:t>Full XML schema</w:t>
        </w:r>
      </w:hyperlink>
      <w:r>
        <w:t xml:space="preserve"> </w:t>
      </w:r>
      <w:r>
        <w:fldChar w:fldCharType="begin"/>
      </w:r>
      <w:r>
        <w:instrText>PAGEREF section_43ec7a6a4d5b436c98ada4995a3fabaa</w:instrText>
      </w:r>
      <w:r>
        <w:fldChar w:fldCharType="separate"/>
      </w:r>
      <w:r>
        <w:rPr>
          <w:noProof/>
        </w:rPr>
        <w:t>467</w:t>
      </w:r>
      <w:r>
        <w:fldChar w:fldCharType="end"/>
      </w:r>
    </w:p>
    <w:p w:rsidR="00B25F40" w:rsidRDefault="00922E5B">
      <w:pPr>
        <w:pStyle w:val="indexentry0"/>
      </w:pPr>
      <w:r>
        <w:t xml:space="preserve">   </w:t>
      </w:r>
      <w:hyperlink w:anchor="section_6275bb56509f441d8f21faba357a57ef">
        <w:r>
          <w:rPr>
            <w:rStyle w:val="Hyperlink"/>
          </w:rPr>
          <w:t>AirSync Namespac</w:t>
        </w:r>
        <w:r>
          <w:rPr>
            <w:rStyle w:val="Hyperlink"/>
          </w:rPr>
          <w:t>e Schema schema</w:t>
        </w:r>
      </w:hyperlink>
      <w:r>
        <w:t xml:space="preserve"> </w:t>
      </w:r>
      <w:r>
        <w:fldChar w:fldCharType="begin"/>
      </w:r>
      <w:r>
        <w:instrText>PAGEREF section_6275bb56509f441d8f21faba357a57ef</w:instrText>
      </w:r>
      <w:r>
        <w:fldChar w:fldCharType="separate"/>
      </w:r>
      <w:r>
        <w:rPr>
          <w:noProof/>
        </w:rPr>
        <w:t>468</w:t>
      </w:r>
      <w:r>
        <w:fldChar w:fldCharType="end"/>
      </w:r>
    </w:p>
    <w:p w:rsidR="00B25F40" w:rsidRDefault="00922E5B">
      <w:pPr>
        <w:pStyle w:val="indexentry0"/>
      </w:pPr>
      <w:r>
        <w:t xml:space="preserve">   </w:t>
      </w:r>
      <w:hyperlink w:anchor="section_5d3826fba0814b13bd8c1d97fe1b0a1e">
        <w:r>
          <w:rPr>
            <w:rStyle w:val="Hyperlink"/>
          </w:rPr>
          <w:t>Autodiscover MobileSync Namespace Schema schema</w:t>
        </w:r>
      </w:hyperlink>
      <w:r>
        <w:t xml:space="preserve"> </w:t>
      </w:r>
      <w:r>
        <w:fldChar w:fldCharType="begin"/>
      </w:r>
      <w:r>
        <w:instrText>PAGEREF section_5d3826fba0814b13bd8c1d97fe1b0a1e</w:instrText>
      </w:r>
      <w:r>
        <w:fldChar w:fldCharType="separate"/>
      </w:r>
      <w:r>
        <w:rPr>
          <w:noProof/>
        </w:rPr>
        <w:t>471</w:t>
      </w:r>
      <w:r>
        <w:fldChar w:fldCharType="end"/>
      </w:r>
    </w:p>
    <w:p w:rsidR="00B25F40" w:rsidRDefault="00922E5B">
      <w:pPr>
        <w:pStyle w:val="indexentry0"/>
      </w:pPr>
      <w:r>
        <w:t xml:space="preserve">   </w:t>
      </w:r>
      <w:hyperlink w:anchor="section_1fdae6e227164065afeac4f55a95543c">
        <w:r>
          <w:rPr>
            <w:rStyle w:val="Hyperlink"/>
          </w:rPr>
          <w:t>ComposeMail Namespace Schema schema</w:t>
        </w:r>
      </w:hyperlink>
      <w:r>
        <w:t xml:space="preserve"> </w:t>
      </w:r>
      <w:r>
        <w:fldChar w:fldCharType="begin"/>
      </w:r>
      <w:r>
        <w:instrText>PAGEREF section_1fdae6e227164065afeac4f55a95543c</w:instrText>
      </w:r>
      <w:r>
        <w:fldChar w:fldCharType="separate"/>
      </w:r>
      <w:r>
        <w:rPr>
          <w:noProof/>
        </w:rPr>
        <w:t>473</w:t>
      </w:r>
      <w:r>
        <w:fldChar w:fldCharType="end"/>
      </w:r>
    </w:p>
    <w:p w:rsidR="00B25F40" w:rsidRDefault="00922E5B">
      <w:pPr>
        <w:pStyle w:val="indexentry0"/>
      </w:pPr>
      <w:r>
        <w:t xml:space="preserve">   </w:t>
      </w:r>
      <w:hyperlink w:anchor="section_ca698710dbe74b5199d219a81c67c0e2">
        <w:r>
          <w:rPr>
            <w:rStyle w:val="Hyperlink"/>
          </w:rPr>
          <w:t>FolderCreate Request Schema schema</w:t>
        </w:r>
      </w:hyperlink>
      <w:r>
        <w:t xml:space="preserve"> </w:t>
      </w:r>
      <w:r>
        <w:fldChar w:fldCharType="begin"/>
      </w:r>
      <w:r>
        <w:instrText>PAGEREF section_ca698</w:instrText>
      </w:r>
      <w:r>
        <w:instrText>710dbe74b5199d219a81c67c0e2</w:instrText>
      </w:r>
      <w:r>
        <w:fldChar w:fldCharType="separate"/>
      </w:r>
      <w:r>
        <w:rPr>
          <w:noProof/>
        </w:rPr>
        <w:t>478</w:t>
      </w:r>
      <w:r>
        <w:fldChar w:fldCharType="end"/>
      </w:r>
    </w:p>
    <w:p w:rsidR="00B25F40" w:rsidRDefault="00922E5B">
      <w:pPr>
        <w:pStyle w:val="indexentry0"/>
      </w:pPr>
      <w:r>
        <w:t xml:space="preserve">   </w:t>
      </w:r>
      <w:hyperlink w:anchor="section_f66b63c1e97d4b339b3db8deab980bac">
        <w:r>
          <w:rPr>
            <w:rStyle w:val="Hyperlink"/>
          </w:rPr>
          <w:t>FolderCreate Response Schema schema</w:t>
        </w:r>
      </w:hyperlink>
      <w:r>
        <w:t xml:space="preserve"> </w:t>
      </w:r>
      <w:r>
        <w:fldChar w:fldCharType="begin"/>
      </w:r>
      <w:r>
        <w:instrText>PAGEREF section_f66b63c1e97d4b339b3db8deab980bac</w:instrText>
      </w:r>
      <w:r>
        <w:fldChar w:fldCharType="separate"/>
      </w:r>
      <w:r>
        <w:rPr>
          <w:noProof/>
        </w:rPr>
        <w:t>478</w:t>
      </w:r>
      <w:r>
        <w:fldChar w:fldCharType="end"/>
      </w:r>
    </w:p>
    <w:p w:rsidR="00B25F40" w:rsidRDefault="00922E5B">
      <w:pPr>
        <w:pStyle w:val="indexentry0"/>
      </w:pPr>
      <w:r>
        <w:t xml:space="preserve">   </w:t>
      </w:r>
      <w:hyperlink w:anchor="section_c82f8b9707eb4f3690891c9d2b0ce4af">
        <w:r>
          <w:rPr>
            <w:rStyle w:val="Hyperlink"/>
          </w:rPr>
          <w:t>FolderD</w:t>
        </w:r>
        <w:r>
          <w:rPr>
            <w:rStyle w:val="Hyperlink"/>
          </w:rPr>
          <w:t>elete Request Schema schema</w:t>
        </w:r>
      </w:hyperlink>
      <w:r>
        <w:t xml:space="preserve"> </w:t>
      </w:r>
      <w:r>
        <w:fldChar w:fldCharType="begin"/>
      </w:r>
      <w:r>
        <w:instrText>PAGEREF section_c82f8b9707eb4f3690891c9d2b0ce4af</w:instrText>
      </w:r>
      <w:r>
        <w:fldChar w:fldCharType="separate"/>
      </w:r>
      <w:r>
        <w:rPr>
          <w:noProof/>
        </w:rPr>
        <w:t>479</w:t>
      </w:r>
      <w:r>
        <w:fldChar w:fldCharType="end"/>
      </w:r>
    </w:p>
    <w:p w:rsidR="00B25F40" w:rsidRDefault="00922E5B">
      <w:pPr>
        <w:pStyle w:val="indexentry0"/>
      </w:pPr>
      <w:r>
        <w:t xml:space="preserve">   </w:t>
      </w:r>
      <w:hyperlink w:anchor="section_02e9323f4e99494ebe62f8023b7becde">
        <w:r>
          <w:rPr>
            <w:rStyle w:val="Hyperlink"/>
          </w:rPr>
          <w:t>FolderDelete Response Schema schema</w:t>
        </w:r>
      </w:hyperlink>
      <w:r>
        <w:t xml:space="preserve"> </w:t>
      </w:r>
      <w:r>
        <w:fldChar w:fldCharType="begin"/>
      </w:r>
      <w:r>
        <w:instrText>PAGEREF section_02e9323f4e99494ebe62f8023b7becde</w:instrText>
      </w:r>
      <w:r>
        <w:fldChar w:fldCharType="separate"/>
      </w:r>
      <w:r>
        <w:rPr>
          <w:noProof/>
        </w:rPr>
        <w:t>479</w:t>
      </w:r>
      <w:r>
        <w:fldChar w:fldCharType="end"/>
      </w:r>
    </w:p>
    <w:p w:rsidR="00B25F40" w:rsidRDefault="00922E5B">
      <w:pPr>
        <w:pStyle w:val="indexentry0"/>
      </w:pPr>
      <w:r>
        <w:t xml:space="preserve">   </w:t>
      </w:r>
      <w:hyperlink w:anchor="section_cc4d5cf3278b404e9df399c704717042">
        <w:r>
          <w:rPr>
            <w:rStyle w:val="Hyperlink"/>
          </w:rPr>
          <w:t>FolderHierarchy Response Schema schema</w:t>
        </w:r>
      </w:hyperlink>
      <w:r>
        <w:t xml:space="preserve"> </w:t>
      </w:r>
      <w:r>
        <w:fldChar w:fldCharType="begin"/>
      </w:r>
      <w:r>
        <w:instrText>PAGEREF section_cc4d5cf3278b404e9df399c704717042</w:instrText>
      </w:r>
      <w:r>
        <w:fldChar w:fldCharType="separate"/>
      </w:r>
      <w:r>
        <w:rPr>
          <w:noProof/>
        </w:rPr>
        <w:t>480</w:t>
      </w:r>
      <w:r>
        <w:fldChar w:fldCharType="end"/>
      </w:r>
    </w:p>
    <w:p w:rsidR="00B25F40" w:rsidRDefault="00922E5B">
      <w:pPr>
        <w:pStyle w:val="indexentry0"/>
      </w:pPr>
      <w:r>
        <w:t xml:space="preserve">   </w:t>
      </w:r>
      <w:hyperlink w:anchor="section_4615a8b2a0934bb1b51c42c79ff08457">
        <w:r>
          <w:rPr>
            <w:rStyle w:val="Hyperlink"/>
          </w:rPr>
          <w:t>FolderSync Request Schema schema</w:t>
        </w:r>
      </w:hyperlink>
      <w:r>
        <w:t xml:space="preserve"> </w:t>
      </w:r>
      <w:r>
        <w:fldChar w:fldCharType="begin"/>
      </w:r>
      <w:r>
        <w:instrText>PAG</w:instrText>
      </w:r>
      <w:r>
        <w:instrText>EREF section_4615a8b2a0934bb1b51c42c79ff08457</w:instrText>
      </w:r>
      <w:r>
        <w:fldChar w:fldCharType="separate"/>
      </w:r>
      <w:r>
        <w:rPr>
          <w:noProof/>
        </w:rPr>
        <w:t>480</w:t>
      </w:r>
      <w:r>
        <w:fldChar w:fldCharType="end"/>
      </w:r>
    </w:p>
    <w:p w:rsidR="00B25F40" w:rsidRDefault="00922E5B">
      <w:pPr>
        <w:pStyle w:val="indexentry0"/>
      </w:pPr>
      <w:r>
        <w:t xml:space="preserve">   </w:t>
      </w:r>
      <w:hyperlink w:anchor="section_3bc9eb4fa6ce458790622bfbc5340f2e">
        <w:r>
          <w:rPr>
            <w:rStyle w:val="Hyperlink"/>
          </w:rPr>
          <w:t>FolderSync Response Schema schema</w:t>
        </w:r>
      </w:hyperlink>
      <w:r>
        <w:t xml:space="preserve"> </w:t>
      </w:r>
      <w:r>
        <w:fldChar w:fldCharType="begin"/>
      </w:r>
      <w:r>
        <w:instrText>PAGEREF section_3bc9eb4fa6ce458790622bfbc5340f2e</w:instrText>
      </w:r>
      <w:r>
        <w:fldChar w:fldCharType="separate"/>
      </w:r>
      <w:r>
        <w:rPr>
          <w:noProof/>
        </w:rPr>
        <w:t>481</w:t>
      </w:r>
      <w:r>
        <w:fldChar w:fldCharType="end"/>
      </w:r>
    </w:p>
    <w:p w:rsidR="00B25F40" w:rsidRDefault="00922E5B">
      <w:pPr>
        <w:pStyle w:val="indexentry0"/>
      </w:pPr>
      <w:r>
        <w:t xml:space="preserve">   </w:t>
      </w:r>
      <w:hyperlink w:anchor="section_d6541cf989354b759a05a71c03936d4c">
        <w:r>
          <w:rPr>
            <w:rStyle w:val="Hyperlink"/>
          </w:rPr>
          <w:t>FolderUpdate Request Schema schema</w:t>
        </w:r>
      </w:hyperlink>
      <w:r>
        <w:t xml:space="preserve"> </w:t>
      </w:r>
      <w:r>
        <w:fldChar w:fldCharType="begin"/>
      </w:r>
      <w:r>
        <w:instrText>PAGEREF section_d6541cf989354b759a05a71c03936d4c</w:instrText>
      </w:r>
      <w:r>
        <w:fldChar w:fldCharType="separate"/>
      </w:r>
      <w:r>
        <w:rPr>
          <w:noProof/>
        </w:rPr>
        <w:t>481</w:t>
      </w:r>
      <w:r>
        <w:fldChar w:fldCharType="end"/>
      </w:r>
    </w:p>
    <w:p w:rsidR="00B25F40" w:rsidRDefault="00922E5B">
      <w:pPr>
        <w:pStyle w:val="indexentry0"/>
      </w:pPr>
      <w:r>
        <w:t xml:space="preserve">   </w:t>
      </w:r>
      <w:hyperlink w:anchor="section_f1c852f3df824272bc2579d78038dc8f">
        <w:r>
          <w:rPr>
            <w:rStyle w:val="Hyperlink"/>
          </w:rPr>
          <w:t>FolderUpdate Response Schema schema</w:t>
        </w:r>
      </w:hyperlink>
      <w:r>
        <w:t xml:space="preserve"> </w:t>
      </w:r>
      <w:r>
        <w:fldChar w:fldCharType="begin"/>
      </w:r>
      <w:r>
        <w:instrText>PAGEREF section_f1c852f3df824272bc2579d78038dc8f</w:instrText>
      </w:r>
      <w:r>
        <w:fldChar w:fldCharType="separate"/>
      </w:r>
      <w:r>
        <w:rPr>
          <w:noProof/>
        </w:rPr>
        <w:t>482</w:t>
      </w:r>
      <w:r>
        <w:fldChar w:fldCharType="end"/>
      </w:r>
    </w:p>
    <w:p w:rsidR="00B25F40" w:rsidRDefault="00922E5B">
      <w:pPr>
        <w:pStyle w:val="indexentry0"/>
      </w:pPr>
      <w:r>
        <w:t xml:space="preserve">   </w:t>
      </w:r>
      <w:hyperlink w:anchor="section_73621d8e7c194cab94779c5517eba877">
        <w:r>
          <w:rPr>
            <w:rStyle w:val="Hyperlink"/>
          </w:rPr>
          <w:t>GAL Namespace Schema schema</w:t>
        </w:r>
      </w:hyperlink>
      <w:r>
        <w:t xml:space="preserve"> </w:t>
      </w:r>
      <w:r>
        <w:fldChar w:fldCharType="begin"/>
      </w:r>
      <w:r>
        <w:instrText>PAGEREF section_73621d8e7c194cab94779c5517eba877</w:instrText>
      </w:r>
      <w:r>
        <w:fldChar w:fldCharType="separate"/>
      </w:r>
      <w:r>
        <w:rPr>
          <w:noProof/>
        </w:rPr>
        <w:t>482</w:t>
      </w:r>
      <w:r>
        <w:fldChar w:fldCharType="end"/>
      </w:r>
    </w:p>
    <w:p w:rsidR="00B25F40" w:rsidRDefault="00922E5B">
      <w:pPr>
        <w:pStyle w:val="indexentry0"/>
      </w:pPr>
      <w:r>
        <w:t xml:space="preserve">   </w:t>
      </w:r>
      <w:hyperlink w:anchor="section_1c7ed06ac8eb4a89962f1916fbfff3ac">
        <w:r>
          <w:rPr>
            <w:rStyle w:val="Hyperlink"/>
          </w:rPr>
          <w:t>GetHierarchy Response Schema schema</w:t>
        </w:r>
      </w:hyperlink>
      <w:r>
        <w:t xml:space="preserve"> </w:t>
      </w:r>
      <w:r>
        <w:fldChar w:fldCharType="begin"/>
      </w:r>
      <w:r>
        <w:instrText>PAGEREF sec</w:instrText>
      </w:r>
      <w:r>
        <w:instrText>tion_1c7ed06ac8eb4a89962f1916fbfff3ac</w:instrText>
      </w:r>
      <w:r>
        <w:fldChar w:fldCharType="separate"/>
      </w:r>
      <w:r>
        <w:rPr>
          <w:noProof/>
        </w:rPr>
        <w:t>483</w:t>
      </w:r>
      <w:r>
        <w:fldChar w:fldCharType="end"/>
      </w:r>
    </w:p>
    <w:p w:rsidR="00B25F40" w:rsidRDefault="00922E5B">
      <w:pPr>
        <w:pStyle w:val="indexentry0"/>
      </w:pPr>
      <w:r>
        <w:t xml:space="preserve">   </w:t>
      </w:r>
      <w:hyperlink w:anchor="section_7925a7997fed47ad953eab4c5ebc9a7c">
        <w:r>
          <w:rPr>
            <w:rStyle w:val="Hyperlink"/>
          </w:rPr>
          <w:t>GetItemEstimate Request Schema schema</w:t>
        </w:r>
      </w:hyperlink>
      <w:r>
        <w:t xml:space="preserve"> </w:t>
      </w:r>
      <w:r>
        <w:fldChar w:fldCharType="begin"/>
      </w:r>
      <w:r>
        <w:instrText>PAGEREF section_7925a7997fed47ad953eab4c5ebc9a7c</w:instrText>
      </w:r>
      <w:r>
        <w:fldChar w:fldCharType="separate"/>
      </w:r>
      <w:r>
        <w:rPr>
          <w:noProof/>
        </w:rPr>
        <w:t>483</w:t>
      </w:r>
      <w:r>
        <w:fldChar w:fldCharType="end"/>
      </w:r>
    </w:p>
    <w:p w:rsidR="00B25F40" w:rsidRDefault="00922E5B">
      <w:pPr>
        <w:pStyle w:val="indexentry0"/>
      </w:pPr>
      <w:r>
        <w:t xml:space="preserve">   </w:t>
      </w:r>
      <w:hyperlink w:anchor="section_efced173703a48a39d856893237ac425">
        <w:r>
          <w:rPr>
            <w:rStyle w:val="Hyperlink"/>
          </w:rPr>
          <w:t>GetItemEstimate Response Schema schema</w:t>
        </w:r>
      </w:hyperlink>
      <w:r>
        <w:t xml:space="preserve"> </w:t>
      </w:r>
      <w:r>
        <w:fldChar w:fldCharType="begin"/>
      </w:r>
      <w:r>
        <w:instrText>PAGEREF section_efced173703a48a39d856893237ac425</w:instrText>
      </w:r>
      <w:r>
        <w:fldChar w:fldCharType="separate"/>
      </w:r>
      <w:r>
        <w:rPr>
          <w:noProof/>
        </w:rPr>
        <w:t>484</w:t>
      </w:r>
      <w:r>
        <w:fldChar w:fldCharType="end"/>
      </w:r>
    </w:p>
    <w:p w:rsidR="00B25F40" w:rsidRDefault="00922E5B">
      <w:pPr>
        <w:pStyle w:val="indexentry0"/>
      </w:pPr>
      <w:r>
        <w:t xml:space="preserve">   </w:t>
      </w:r>
      <w:hyperlink w:anchor="section_d21ce6a5dc5d4c7eb3073d3674c18e55">
        <w:r>
          <w:rPr>
            <w:rStyle w:val="Hyperlink"/>
          </w:rPr>
          <w:t>ItemOperations Namespace Schema schema</w:t>
        </w:r>
      </w:hyperlink>
      <w:r>
        <w:t xml:space="preserve"> </w:t>
      </w:r>
      <w:r>
        <w:fldChar w:fldCharType="begin"/>
      </w:r>
      <w:r>
        <w:instrText>PAGEREF section_d21ce6a5dc5d4c7eb3073d3674c18e55</w:instrText>
      </w:r>
      <w:r>
        <w:fldChar w:fldCharType="separate"/>
      </w:r>
      <w:r>
        <w:rPr>
          <w:noProof/>
        </w:rPr>
        <w:t>485</w:t>
      </w:r>
      <w:r>
        <w:fldChar w:fldCharType="end"/>
      </w:r>
    </w:p>
    <w:p w:rsidR="00B25F40" w:rsidRDefault="00922E5B">
      <w:pPr>
        <w:pStyle w:val="indexentry0"/>
      </w:pPr>
      <w:r>
        <w:t xml:space="preserve">   </w:t>
      </w:r>
      <w:hyperlink w:anchor="section_635cf96f3bf044d39313b59bb4c2d368">
        <w:r>
          <w:rPr>
            <w:rStyle w:val="Hyperlink"/>
          </w:rPr>
          <w:t>ItemOperations Request Schema schema</w:t>
        </w:r>
      </w:hyperlink>
      <w:r>
        <w:t xml:space="preserve"> </w:t>
      </w:r>
      <w:r>
        <w:fldChar w:fldCharType="begin"/>
      </w:r>
      <w:r>
        <w:instrText>PAGEREF section_635cf96f3bf044d39313b59bb4c2d368</w:instrText>
      </w:r>
      <w:r>
        <w:fldChar w:fldCharType="separate"/>
      </w:r>
      <w:r>
        <w:rPr>
          <w:noProof/>
        </w:rPr>
        <w:t>487</w:t>
      </w:r>
      <w:r>
        <w:fldChar w:fldCharType="end"/>
      </w:r>
    </w:p>
    <w:p w:rsidR="00B25F40" w:rsidRDefault="00922E5B">
      <w:pPr>
        <w:pStyle w:val="indexentry0"/>
      </w:pPr>
      <w:r>
        <w:t xml:space="preserve">   </w:t>
      </w:r>
      <w:hyperlink w:anchor="section_f8d8e2f5916244ff9ef4fd823ed81cfa">
        <w:r>
          <w:rPr>
            <w:rStyle w:val="Hyperlink"/>
          </w:rPr>
          <w:t>ItemOperations Response Schema schema</w:t>
        </w:r>
      </w:hyperlink>
      <w:r>
        <w:t xml:space="preserve"> </w:t>
      </w:r>
      <w:r>
        <w:fldChar w:fldCharType="begin"/>
      </w:r>
      <w:r>
        <w:instrText>PAGEREF section_f8d8e2f5916244ff9ef4fd823ed81cfa</w:instrText>
      </w:r>
      <w:r>
        <w:fldChar w:fldCharType="separate"/>
      </w:r>
      <w:r>
        <w:rPr>
          <w:noProof/>
        </w:rPr>
        <w:t>488</w:t>
      </w:r>
      <w:r>
        <w:fldChar w:fldCharType="end"/>
      </w:r>
    </w:p>
    <w:p w:rsidR="00B25F40" w:rsidRDefault="00922E5B">
      <w:pPr>
        <w:pStyle w:val="indexentry0"/>
      </w:pPr>
      <w:r>
        <w:t xml:space="preserve">   </w:t>
      </w:r>
      <w:hyperlink w:anchor="section_2ff70147dcfb4045a6389e16c5204d8d">
        <w:r>
          <w:rPr>
            <w:rStyle w:val="Hyperlink"/>
          </w:rPr>
          <w:t>MeetingResponse Request Schema schema</w:t>
        </w:r>
      </w:hyperlink>
      <w:r>
        <w:t xml:space="preserve"> </w:t>
      </w:r>
      <w:r>
        <w:fldChar w:fldCharType="begin"/>
      </w:r>
      <w:r>
        <w:instrText>PAGEREF section_2ff70147dcfb4045a6389e16c5</w:instrText>
      </w:r>
      <w:r>
        <w:instrText>204d8d</w:instrText>
      </w:r>
      <w:r>
        <w:fldChar w:fldCharType="separate"/>
      </w:r>
      <w:r>
        <w:rPr>
          <w:noProof/>
        </w:rPr>
        <w:t>489</w:t>
      </w:r>
      <w:r>
        <w:fldChar w:fldCharType="end"/>
      </w:r>
    </w:p>
    <w:p w:rsidR="00B25F40" w:rsidRDefault="00922E5B">
      <w:pPr>
        <w:pStyle w:val="indexentry0"/>
      </w:pPr>
      <w:r>
        <w:t xml:space="preserve">   </w:t>
      </w:r>
      <w:hyperlink w:anchor="section_4beaad231bda4dfeb816a205c5bcc7bf">
        <w:r>
          <w:rPr>
            <w:rStyle w:val="Hyperlink"/>
          </w:rPr>
          <w:t>MeetingResponse Response Schema schema</w:t>
        </w:r>
      </w:hyperlink>
      <w:r>
        <w:t xml:space="preserve"> </w:t>
      </w:r>
      <w:r>
        <w:fldChar w:fldCharType="begin"/>
      </w:r>
      <w:r>
        <w:instrText>PAGEREF section_4beaad231bda4dfeb816a205c5bcc7bf</w:instrText>
      </w:r>
      <w:r>
        <w:fldChar w:fldCharType="separate"/>
      </w:r>
      <w:r>
        <w:rPr>
          <w:noProof/>
        </w:rPr>
        <w:t>491</w:t>
      </w:r>
      <w:r>
        <w:fldChar w:fldCharType="end"/>
      </w:r>
    </w:p>
    <w:p w:rsidR="00B25F40" w:rsidRDefault="00922E5B">
      <w:pPr>
        <w:pStyle w:val="indexentry0"/>
      </w:pPr>
      <w:r>
        <w:t xml:space="preserve">   </w:t>
      </w:r>
      <w:hyperlink w:anchor="section_5445da3af297478a8c712873f5b135f4">
        <w:r>
          <w:rPr>
            <w:rStyle w:val="Hyperlink"/>
          </w:rPr>
          <w:t xml:space="preserve">MoveItems Request Schema </w:t>
        </w:r>
        <w:r>
          <w:rPr>
            <w:rStyle w:val="Hyperlink"/>
          </w:rPr>
          <w:t>schema</w:t>
        </w:r>
      </w:hyperlink>
      <w:r>
        <w:t xml:space="preserve"> </w:t>
      </w:r>
      <w:r>
        <w:fldChar w:fldCharType="begin"/>
      </w:r>
      <w:r>
        <w:instrText>PAGEREF section_5445da3af297478a8c712873f5b135f4</w:instrText>
      </w:r>
      <w:r>
        <w:fldChar w:fldCharType="separate"/>
      </w:r>
      <w:r>
        <w:rPr>
          <w:noProof/>
        </w:rPr>
        <w:t>491</w:t>
      </w:r>
      <w:r>
        <w:fldChar w:fldCharType="end"/>
      </w:r>
    </w:p>
    <w:p w:rsidR="00B25F40" w:rsidRDefault="00922E5B">
      <w:pPr>
        <w:pStyle w:val="indexentry0"/>
      </w:pPr>
      <w:r>
        <w:t xml:space="preserve">   </w:t>
      </w:r>
      <w:hyperlink w:anchor="section_4a1269b055f3416c90d2e82683a902b1">
        <w:r>
          <w:rPr>
            <w:rStyle w:val="Hyperlink"/>
          </w:rPr>
          <w:t>MoveItems Response Schema schema</w:t>
        </w:r>
      </w:hyperlink>
      <w:r>
        <w:t xml:space="preserve"> </w:t>
      </w:r>
      <w:r>
        <w:fldChar w:fldCharType="begin"/>
      </w:r>
      <w:r>
        <w:instrText>PAGEREF section_4a1269b055f3416c90d2e82683a902b1</w:instrText>
      </w:r>
      <w:r>
        <w:fldChar w:fldCharType="separate"/>
      </w:r>
      <w:r>
        <w:rPr>
          <w:noProof/>
        </w:rPr>
        <w:t>492</w:t>
      </w:r>
      <w:r>
        <w:fldChar w:fldCharType="end"/>
      </w:r>
    </w:p>
    <w:p w:rsidR="00B25F40" w:rsidRDefault="00922E5B">
      <w:pPr>
        <w:pStyle w:val="indexentry0"/>
      </w:pPr>
      <w:r>
        <w:t xml:space="preserve">   </w:t>
      </w:r>
      <w:hyperlink w:anchor="section_e7d8c2d9d77747928409b911c2f06e14">
        <w:r>
          <w:rPr>
            <w:rStyle w:val="Hyperlink"/>
          </w:rPr>
          <w:t>Ping Request Schema schema</w:t>
        </w:r>
      </w:hyperlink>
      <w:r>
        <w:t xml:space="preserve"> </w:t>
      </w:r>
      <w:r>
        <w:fldChar w:fldCharType="begin"/>
      </w:r>
      <w:r>
        <w:instrText>PAGEREF section_e7d8c2d9d77747928409b911c2f06e14</w:instrText>
      </w:r>
      <w:r>
        <w:fldChar w:fldCharType="separate"/>
      </w:r>
      <w:r>
        <w:rPr>
          <w:noProof/>
        </w:rPr>
        <w:t>493</w:t>
      </w:r>
      <w:r>
        <w:fldChar w:fldCharType="end"/>
      </w:r>
    </w:p>
    <w:p w:rsidR="00B25F40" w:rsidRDefault="00922E5B">
      <w:pPr>
        <w:pStyle w:val="indexentry0"/>
      </w:pPr>
      <w:r>
        <w:t xml:space="preserve">   </w:t>
      </w:r>
      <w:hyperlink w:anchor="section_2de99a15b05640dca64db480601a5e57">
        <w:r>
          <w:rPr>
            <w:rStyle w:val="Hyperlink"/>
          </w:rPr>
          <w:t>Ping Response Schema schema</w:t>
        </w:r>
      </w:hyperlink>
      <w:r>
        <w:t xml:space="preserve"> </w:t>
      </w:r>
      <w:r>
        <w:fldChar w:fldCharType="begin"/>
      </w:r>
      <w:r>
        <w:instrText>PAGEREF section_2de99a15b05640dca64db480601a5e57</w:instrText>
      </w:r>
      <w:r>
        <w:fldChar w:fldCharType="separate"/>
      </w:r>
      <w:r>
        <w:rPr>
          <w:noProof/>
        </w:rPr>
        <w:t>494</w:t>
      </w:r>
      <w:r>
        <w:fldChar w:fldCharType="end"/>
      </w:r>
    </w:p>
    <w:p w:rsidR="00B25F40" w:rsidRDefault="00922E5B">
      <w:pPr>
        <w:pStyle w:val="indexentry0"/>
      </w:pPr>
      <w:r>
        <w:t xml:space="preserve">   </w:t>
      </w:r>
      <w:hyperlink w:anchor="section_548f4da980e2465986e3e3fa2820b222">
        <w:r>
          <w:rPr>
            <w:rStyle w:val="Hyperlink"/>
          </w:rPr>
          <w:t>ResolveRecipients Request Schema schema</w:t>
        </w:r>
      </w:hyperlink>
      <w:r>
        <w:t xml:space="preserve"> </w:t>
      </w:r>
      <w:r>
        <w:fldChar w:fldCharType="begin"/>
      </w:r>
      <w:r>
        <w:instrText>PAGEREF section_548f4da980e2465986e3e3fa2820b222</w:instrText>
      </w:r>
      <w:r>
        <w:fldChar w:fldCharType="separate"/>
      </w:r>
      <w:r>
        <w:rPr>
          <w:noProof/>
        </w:rPr>
        <w:t>494</w:t>
      </w:r>
      <w:r>
        <w:fldChar w:fldCharType="end"/>
      </w:r>
    </w:p>
    <w:p w:rsidR="00B25F40" w:rsidRDefault="00922E5B">
      <w:pPr>
        <w:pStyle w:val="indexentry0"/>
      </w:pPr>
      <w:r>
        <w:t xml:space="preserve">   </w:t>
      </w:r>
      <w:hyperlink w:anchor="section_eb72d7b425344a07af13962ed31e6782">
        <w:r>
          <w:rPr>
            <w:rStyle w:val="Hyperlink"/>
          </w:rPr>
          <w:t>ResolveRecipients Response Schema sch</w:t>
        </w:r>
        <w:r>
          <w:rPr>
            <w:rStyle w:val="Hyperlink"/>
          </w:rPr>
          <w:t>ema</w:t>
        </w:r>
      </w:hyperlink>
      <w:r>
        <w:t xml:space="preserve"> </w:t>
      </w:r>
      <w:r>
        <w:fldChar w:fldCharType="begin"/>
      </w:r>
      <w:r>
        <w:instrText>PAGEREF section_eb72d7b425344a07af13962ed31e6782</w:instrText>
      </w:r>
      <w:r>
        <w:fldChar w:fldCharType="separate"/>
      </w:r>
      <w:r>
        <w:rPr>
          <w:noProof/>
        </w:rPr>
        <w:t>495</w:t>
      </w:r>
      <w:r>
        <w:fldChar w:fldCharType="end"/>
      </w:r>
    </w:p>
    <w:p w:rsidR="00B25F40" w:rsidRDefault="00922E5B">
      <w:pPr>
        <w:pStyle w:val="indexentry0"/>
      </w:pPr>
      <w:r>
        <w:t xml:space="preserve">   Search Namespace Schema schema (</w:t>
      </w:r>
      <w:hyperlink w:anchor="section_3e9b7396b37d4a78a38a143af1b6109b">
        <w:r>
          <w:rPr>
            <w:rStyle w:val="Hyperlink"/>
          </w:rPr>
          <w:t>section 6.6</w:t>
        </w:r>
      </w:hyperlink>
      <w:r>
        <w:t xml:space="preserve"> </w:t>
      </w:r>
      <w:r>
        <w:fldChar w:fldCharType="begin"/>
      </w:r>
      <w:r>
        <w:instrText>PAGEREF section_3e9b7396b37d4a78a38a143af1b6109b</w:instrText>
      </w:r>
      <w:r>
        <w:fldChar w:fldCharType="separate"/>
      </w:r>
      <w:r>
        <w:rPr>
          <w:noProof/>
        </w:rPr>
        <w:t>474</w:t>
      </w:r>
      <w:r>
        <w:fldChar w:fldCharType="end"/>
      </w:r>
      <w:r>
        <w:t xml:space="preserve">, </w:t>
      </w:r>
      <w:hyperlink w:anchor="section_ec860af63f4a4f6883ba9f31ef5610e1">
        <w:r>
          <w:rPr>
            <w:rStyle w:val="Hyperlink"/>
          </w:rPr>
          <w:t>section 6.33</w:t>
        </w:r>
      </w:hyperlink>
      <w:r>
        <w:t xml:space="preserve"> </w:t>
      </w:r>
      <w:r>
        <w:fldChar w:fldCharType="begin"/>
      </w:r>
      <w:r>
        <w:instrText>PAGEREF section_ec860af63f4a4f6883ba9f31ef5610e1</w:instrText>
      </w:r>
      <w:r>
        <w:fldChar w:fldCharType="separate"/>
      </w:r>
      <w:r>
        <w:rPr>
          <w:noProof/>
        </w:rPr>
        <w:t>496</w:t>
      </w:r>
      <w:r>
        <w:fldChar w:fldCharType="end"/>
      </w:r>
      <w:r>
        <w:t>)</w:t>
      </w:r>
    </w:p>
    <w:p w:rsidR="00B25F40" w:rsidRDefault="00922E5B">
      <w:pPr>
        <w:pStyle w:val="indexentry0"/>
      </w:pPr>
      <w:r>
        <w:t xml:space="preserve">   </w:t>
      </w:r>
      <w:hyperlink w:anchor="section_4b43693b3f124a97bf4f6de0ab57568b">
        <w:r>
          <w:rPr>
            <w:rStyle w:val="Hyperlink"/>
          </w:rPr>
          <w:t>Search Request Schema schema</w:t>
        </w:r>
      </w:hyperlink>
      <w:r>
        <w:t xml:space="preserve"> </w:t>
      </w:r>
      <w:r>
        <w:fldChar w:fldCharType="begin"/>
      </w:r>
      <w:r>
        <w:instrText>PAGEREF section_4b43693b3f124a97bf4f6de0ab57568b</w:instrText>
      </w:r>
      <w:r>
        <w:fldChar w:fldCharType="separate"/>
      </w:r>
      <w:r>
        <w:rPr>
          <w:noProof/>
        </w:rPr>
        <w:t>498</w:t>
      </w:r>
      <w:r>
        <w:fldChar w:fldCharType="end"/>
      </w:r>
    </w:p>
    <w:p w:rsidR="00B25F40" w:rsidRDefault="00922E5B">
      <w:pPr>
        <w:pStyle w:val="indexentry0"/>
      </w:pPr>
      <w:r>
        <w:t xml:space="preserve">   Search Respons</w:t>
      </w:r>
      <w:r>
        <w:t>e Schema schema (</w:t>
      </w:r>
      <w:hyperlink w:anchor="section_7c6478a9a817463492626ed24269535e">
        <w:r>
          <w:rPr>
            <w:rStyle w:val="Hyperlink"/>
          </w:rPr>
          <w:t>section 6.7</w:t>
        </w:r>
      </w:hyperlink>
      <w:r>
        <w:t xml:space="preserve"> </w:t>
      </w:r>
      <w:r>
        <w:fldChar w:fldCharType="begin"/>
      </w:r>
      <w:r>
        <w:instrText>PAGEREF section_7c6478a9a817463492626ed24269535e</w:instrText>
      </w:r>
      <w:r>
        <w:fldChar w:fldCharType="separate"/>
      </w:r>
      <w:r>
        <w:rPr>
          <w:noProof/>
        </w:rPr>
        <w:t>475</w:t>
      </w:r>
      <w:r>
        <w:fldChar w:fldCharType="end"/>
      </w:r>
      <w:r>
        <w:t xml:space="preserve">, </w:t>
      </w:r>
      <w:hyperlink w:anchor="section_bf62a0c2f9fc4d59b52aab5c7cd11d42">
        <w:r>
          <w:rPr>
            <w:rStyle w:val="Hyperlink"/>
          </w:rPr>
          <w:t>section 6.8</w:t>
        </w:r>
      </w:hyperlink>
      <w:r>
        <w:t xml:space="preserve"> </w:t>
      </w:r>
      <w:r>
        <w:fldChar w:fldCharType="begin"/>
      </w:r>
      <w:r>
        <w:instrText>PAGEREF section_bf62a0c2f9fc4d59b5</w:instrText>
      </w:r>
      <w:r>
        <w:instrText>2aab5c7cd11d42</w:instrText>
      </w:r>
      <w:r>
        <w:fldChar w:fldCharType="separate"/>
      </w:r>
      <w:r>
        <w:rPr>
          <w:noProof/>
        </w:rPr>
        <w:t>477</w:t>
      </w:r>
      <w:r>
        <w:fldChar w:fldCharType="end"/>
      </w:r>
      <w:r>
        <w:t xml:space="preserve">, </w:t>
      </w:r>
      <w:hyperlink w:anchor="section_dec12c63aeda4483b7e19d11d3d14e98">
        <w:r>
          <w:rPr>
            <w:rStyle w:val="Hyperlink"/>
          </w:rPr>
          <w:t>section 6.35</w:t>
        </w:r>
      </w:hyperlink>
      <w:r>
        <w:t xml:space="preserve"> </w:t>
      </w:r>
      <w:r>
        <w:fldChar w:fldCharType="begin"/>
      </w:r>
      <w:r>
        <w:instrText>PAGEREF section_dec12c63aeda4483b7e19d11d3d14e98</w:instrText>
      </w:r>
      <w:r>
        <w:fldChar w:fldCharType="separate"/>
      </w:r>
      <w:r>
        <w:rPr>
          <w:noProof/>
        </w:rPr>
        <w:t>499</w:t>
      </w:r>
      <w:r>
        <w:fldChar w:fldCharType="end"/>
      </w:r>
      <w:r>
        <w:t>)</w:t>
      </w:r>
    </w:p>
    <w:p w:rsidR="00B25F40" w:rsidRDefault="00922E5B">
      <w:pPr>
        <w:pStyle w:val="indexentry0"/>
      </w:pPr>
      <w:r>
        <w:t xml:space="preserve">   </w:t>
      </w:r>
      <w:hyperlink w:anchor="section_78d302e344b44fd3a8848641f6f78c58">
        <w:r>
          <w:rPr>
            <w:rStyle w:val="Hyperlink"/>
          </w:rPr>
          <w:t>SendMail Request Schema schema</w:t>
        </w:r>
      </w:hyperlink>
      <w:r>
        <w:t xml:space="preserve"> </w:t>
      </w:r>
      <w:r>
        <w:fldChar w:fldCharType="begin"/>
      </w:r>
      <w:r>
        <w:instrText>PAGEREF sec</w:instrText>
      </w:r>
      <w:r>
        <w:instrText>tion_78d302e344b44fd3a8848641f6f78c58</w:instrText>
      </w:r>
      <w:r>
        <w:fldChar w:fldCharType="separate"/>
      </w:r>
      <w:r>
        <w:rPr>
          <w:noProof/>
        </w:rPr>
        <w:t>502</w:t>
      </w:r>
      <w:r>
        <w:fldChar w:fldCharType="end"/>
      </w:r>
    </w:p>
    <w:p w:rsidR="00B25F40" w:rsidRDefault="00922E5B">
      <w:pPr>
        <w:pStyle w:val="indexentry0"/>
      </w:pPr>
      <w:r>
        <w:t xml:space="preserve">   </w:t>
      </w:r>
      <w:hyperlink w:anchor="section_93cd4fd6c329461a8301f4135f7da261">
        <w:r>
          <w:rPr>
            <w:rStyle w:val="Hyperlink"/>
          </w:rPr>
          <w:t>SendMail Response Schema schema</w:t>
        </w:r>
      </w:hyperlink>
      <w:r>
        <w:t xml:space="preserve"> </w:t>
      </w:r>
      <w:r>
        <w:fldChar w:fldCharType="begin"/>
      </w:r>
      <w:r>
        <w:instrText>PAGEREF section_93cd4fd6c329461a8301f4135f7da261</w:instrText>
      </w:r>
      <w:r>
        <w:fldChar w:fldCharType="separate"/>
      </w:r>
      <w:r>
        <w:rPr>
          <w:noProof/>
        </w:rPr>
        <w:t>503</w:t>
      </w:r>
      <w:r>
        <w:fldChar w:fldCharType="end"/>
      </w:r>
    </w:p>
    <w:p w:rsidR="00B25F40" w:rsidRDefault="00922E5B">
      <w:pPr>
        <w:pStyle w:val="indexentry0"/>
      </w:pPr>
      <w:r>
        <w:t xml:space="preserve">   Settings Namespace Schema schema (</w:t>
      </w:r>
      <w:hyperlink w:anchor="section_b065c5c9598a41a7a23aa03153e39d07">
        <w:r>
          <w:rPr>
            <w:rStyle w:val="Hyperlink"/>
          </w:rPr>
          <w:t>section 6.38</w:t>
        </w:r>
      </w:hyperlink>
      <w:r>
        <w:t xml:space="preserve"> </w:t>
      </w:r>
      <w:r>
        <w:fldChar w:fldCharType="begin"/>
      </w:r>
      <w:r>
        <w:instrText>PAGEREF section_b065c5c9598a41a7a23aa03153e39d07</w:instrText>
      </w:r>
      <w:r>
        <w:fldChar w:fldCharType="separate"/>
      </w:r>
      <w:r>
        <w:rPr>
          <w:noProof/>
        </w:rPr>
        <w:t>503</w:t>
      </w:r>
      <w:r>
        <w:fldChar w:fldCharType="end"/>
      </w:r>
      <w:r>
        <w:t xml:space="preserve">, </w:t>
      </w:r>
      <w:hyperlink w:anchor="section_11da3a8073274b638f637a81017b42c3">
        <w:r>
          <w:rPr>
            <w:rStyle w:val="Hyperlink"/>
          </w:rPr>
          <w:t>section 6.47</w:t>
        </w:r>
      </w:hyperlink>
      <w:r>
        <w:t xml:space="preserve"> </w:t>
      </w:r>
      <w:r>
        <w:fldChar w:fldCharType="begin"/>
      </w:r>
      <w:r>
        <w:instrText>PAGEREF section_11da3a8073274b638f637a81017b42c3</w:instrText>
      </w:r>
      <w:r>
        <w:fldChar w:fldCharType="separate"/>
      </w:r>
      <w:r>
        <w:rPr>
          <w:noProof/>
        </w:rPr>
        <w:t>517</w:t>
      </w:r>
      <w:r>
        <w:fldChar w:fldCharType="end"/>
      </w:r>
      <w:r>
        <w:t>)</w:t>
      </w:r>
    </w:p>
    <w:p w:rsidR="00B25F40" w:rsidRDefault="00922E5B">
      <w:pPr>
        <w:pStyle w:val="indexentry0"/>
      </w:pPr>
      <w:r>
        <w:t xml:space="preserve">   </w:t>
      </w:r>
      <w:hyperlink w:anchor="section_fa1bf6b97fda4190b7fe26f725171fdc">
        <w:r>
          <w:rPr>
            <w:rStyle w:val="Hyperlink"/>
          </w:rPr>
          <w:t>Settings Request Schema schema</w:t>
        </w:r>
      </w:hyperlink>
      <w:r>
        <w:t xml:space="preserve"> </w:t>
      </w:r>
      <w:r>
        <w:fldChar w:fldCharType="begin"/>
      </w:r>
      <w:r>
        <w:instrText>PAGEREF section_fa1bf6b97fda4190b7fe26f725171fdc</w:instrText>
      </w:r>
      <w:r>
        <w:fldChar w:fldCharType="separate"/>
      </w:r>
      <w:r>
        <w:rPr>
          <w:noProof/>
        </w:rPr>
        <w:t>505</w:t>
      </w:r>
      <w:r>
        <w:fldChar w:fldCharType="end"/>
      </w:r>
    </w:p>
    <w:p w:rsidR="00B25F40" w:rsidRDefault="00922E5B">
      <w:pPr>
        <w:pStyle w:val="indexentry0"/>
      </w:pPr>
      <w:r>
        <w:t xml:space="preserve">   </w:t>
      </w:r>
      <w:hyperlink w:anchor="section_69f36dd80109457ea78e585157dd6bdd">
        <w:r>
          <w:rPr>
            <w:rStyle w:val="Hyperlink"/>
          </w:rPr>
          <w:t>Settings Response Schema schema</w:t>
        </w:r>
      </w:hyperlink>
      <w:r>
        <w:t xml:space="preserve"> </w:t>
      </w:r>
      <w:r>
        <w:fldChar w:fldCharType="begin"/>
      </w:r>
      <w:r>
        <w:instrText>PAGEREF</w:instrText>
      </w:r>
      <w:r>
        <w:instrText xml:space="preserve"> section_69f36dd80109457ea78e585157dd6bdd</w:instrText>
      </w:r>
      <w:r>
        <w:fldChar w:fldCharType="separate"/>
      </w:r>
      <w:r>
        <w:rPr>
          <w:noProof/>
        </w:rPr>
        <w:t>506</w:t>
      </w:r>
      <w:r>
        <w:fldChar w:fldCharType="end"/>
      </w:r>
    </w:p>
    <w:p w:rsidR="00B25F40" w:rsidRDefault="00922E5B">
      <w:pPr>
        <w:pStyle w:val="indexentry0"/>
      </w:pPr>
      <w:r>
        <w:t xml:space="preserve">   </w:t>
      </w:r>
      <w:hyperlink w:anchor="section_d59755752ee6438191e59484eac203f2">
        <w:r>
          <w:rPr>
            <w:rStyle w:val="Hyperlink"/>
          </w:rPr>
          <w:t>SmartForward Request Schema schema</w:t>
        </w:r>
      </w:hyperlink>
      <w:r>
        <w:t xml:space="preserve"> </w:t>
      </w:r>
      <w:r>
        <w:fldChar w:fldCharType="begin"/>
      </w:r>
      <w:r>
        <w:instrText>PAGEREF section_d59755752ee6438191e59484eac203f2</w:instrText>
      </w:r>
      <w:r>
        <w:fldChar w:fldCharType="separate"/>
      </w:r>
      <w:r>
        <w:rPr>
          <w:noProof/>
        </w:rPr>
        <w:t>507</w:t>
      </w:r>
      <w:r>
        <w:fldChar w:fldCharType="end"/>
      </w:r>
    </w:p>
    <w:p w:rsidR="00B25F40" w:rsidRDefault="00922E5B">
      <w:pPr>
        <w:pStyle w:val="indexentry0"/>
      </w:pPr>
      <w:r>
        <w:t xml:space="preserve">   </w:t>
      </w:r>
      <w:hyperlink w:anchor="section_f289da4a3648447fb568830468cd3072">
        <w:r>
          <w:rPr>
            <w:rStyle w:val="Hyperlink"/>
          </w:rPr>
          <w:t>SmartForward Response Schema schema</w:t>
        </w:r>
      </w:hyperlink>
      <w:r>
        <w:t xml:space="preserve"> </w:t>
      </w:r>
      <w:r>
        <w:fldChar w:fldCharType="begin"/>
      </w:r>
      <w:r>
        <w:instrText>PAGEREF section_f289da4a3648447fb568830468cd3072</w:instrText>
      </w:r>
      <w:r>
        <w:fldChar w:fldCharType="separate"/>
      </w:r>
      <w:r>
        <w:rPr>
          <w:noProof/>
        </w:rPr>
        <w:t>508</w:t>
      </w:r>
      <w:r>
        <w:fldChar w:fldCharType="end"/>
      </w:r>
    </w:p>
    <w:p w:rsidR="00B25F40" w:rsidRDefault="00922E5B">
      <w:pPr>
        <w:pStyle w:val="indexentry0"/>
      </w:pPr>
      <w:r>
        <w:t xml:space="preserve">   </w:t>
      </w:r>
      <w:hyperlink w:anchor="section_b3a7f8003d884a62a20daa3c41775e1e">
        <w:r>
          <w:rPr>
            <w:rStyle w:val="Hyperlink"/>
          </w:rPr>
          <w:t>SmartReply Request Schema schema</w:t>
        </w:r>
      </w:hyperlink>
      <w:r>
        <w:t xml:space="preserve"> </w:t>
      </w:r>
      <w:r>
        <w:fldChar w:fldCharType="begin"/>
      </w:r>
      <w:r>
        <w:instrText>PAGEREF section_b3a7f8003d884a62a20daa3c41775e1e</w:instrText>
      </w:r>
      <w:r>
        <w:fldChar w:fldCharType="separate"/>
      </w:r>
      <w:r>
        <w:rPr>
          <w:noProof/>
        </w:rPr>
        <w:t>508</w:t>
      </w:r>
      <w:r>
        <w:fldChar w:fldCharType="end"/>
      </w:r>
    </w:p>
    <w:p w:rsidR="00B25F40" w:rsidRDefault="00922E5B">
      <w:pPr>
        <w:pStyle w:val="indexentry0"/>
      </w:pPr>
      <w:r>
        <w:t xml:space="preserve">   </w:t>
      </w:r>
      <w:hyperlink w:anchor="section_3c7ff97f319c433782b70fb802574b8f">
        <w:r>
          <w:rPr>
            <w:rStyle w:val="Hyperlink"/>
          </w:rPr>
          <w:t>SmartReply Response Schema schema</w:t>
        </w:r>
      </w:hyperlink>
      <w:r>
        <w:t xml:space="preserve"> </w:t>
      </w:r>
      <w:r>
        <w:fldChar w:fldCharType="begin"/>
      </w:r>
      <w:r>
        <w:instrText>PAGEREF section_3c7ff97f319c433782b70fb802574b8f</w:instrText>
      </w:r>
      <w:r>
        <w:fldChar w:fldCharType="separate"/>
      </w:r>
      <w:r>
        <w:rPr>
          <w:noProof/>
        </w:rPr>
        <w:t>509</w:t>
      </w:r>
      <w:r>
        <w:fldChar w:fldCharType="end"/>
      </w:r>
    </w:p>
    <w:p w:rsidR="00B25F40" w:rsidRDefault="00922E5B">
      <w:pPr>
        <w:pStyle w:val="indexentry0"/>
      </w:pPr>
      <w:r>
        <w:t xml:space="preserve">   </w:t>
      </w:r>
      <w:hyperlink w:anchor="section_9296707eca1f498c87ae82424253c875">
        <w:r>
          <w:rPr>
            <w:rStyle w:val="Hyperlink"/>
          </w:rPr>
          <w:t>Sync Request Schema schema</w:t>
        </w:r>
      </w:hyperlink>
      <w:r>
        <w:t xml:space="preserve"> </w:t>
      </w:r>
      <w:r>
        <w:fldChar w:fldCharType="begin"/>
      </w:r>
      <w:r>
        <w:instrText>PAGEREF section_9296707eca1f498c87ae82424253c875</w:instrText>
      </w:r>
      <w:r>
        <w:fldChar w:fldCharType="separate"/>
      </w:r>
      <w:r>
        <w:rPr>
          <w:noProof/>
        </w:rPr>
        <w:t>509</w:t>
      </w:r>
      <w:r>
        <w:fldChar w:fldCharType="end"/>
      </w:r>
    </w:p>
    <w:p w:rsidR="00B25F40" w:rsidRDefault="00922E5B">
      <w:pPr>
        <w:pStyle w:val="indexentry0"/>
      </w:pPr>
      <w:r>
        <w:t xml:space="preserve">   </w:t>
      </w:r>
      <w:hyperlink w:anchor="section_683e4eb716474c7dbdcb1bc560074c81">
        <w:r>
          <w:rPr>
            <w:rStyle w:val="Hyperlink"/>
          </w:rPr>
          <w:t>Sync Response Schema schema</w:t>
        </w:r>
      </w:hyperlink>
      <w:r>
        <w:t xml:space="preserve"> </w:t>
      </w:r>
      <w:r>
        <w:fldChar w:fldCharType="begin"/>
      </w:r>
      <w:r>
        <w:instrText>PAGEREF section_683e4eb716474c7dbdcb1bc560074c81</w:instrText>
      </w:r>
      <w:r>
        <w:fldChar w:fldCharType="separate"/>
      </w:r>
      <w:r>
        <w:rPr>
          <w:noProof/>
        </w:rPr>
        <w:t>513</w:t>
      </w:r>
      <w:r>
        <w:fldChar w:fldCharType="end"/>
      </w:r>
    </w:p>
    <w:p w:rsidR="00B25F40" w:rsidRDefault="00922E5B">
      <w:pPr>
        <w:pStyle w:val="indexentry0"/>
      </w:pPr>
      <w:r>
        <w:t xml:space="preserve">   </w:t>
      </w:r>
      <w:hyperlink w:anchor="section_cea9f3c6c04a458ba5b7c8b81190b842">
        <w:r>
          <w:rPr>
            <w:rStyle w:val="Hyperlink"/>
          </w:rPr>
          <w:t>ValidateCert Response Schema schema</w:t>
        </w:r>
      </w:hyperlink>
      <w:r>
        <w:t xml:space="preserve"> </w:t>
      </w:r>
      <w:r>
        <w:fldChar w:fldCharType="begin"/>
      </w:r>
      <w:r>
        <w:instrText>PAGEREF section_cea9f3c6c04a458ba5b7c8b81190b842</w:instrText>
      </w:r>
      <w:r>
        <w:fldChar w:fldCharType="separate"/>
      </w:r>
      <w:r>
        <w:rPr>
          <w:noProof/>
        </w:rPr>
        <w:t>518</w:t>
      </w:r>
      <w:r>
        <w:fldChar w:fldCharType="end"/>
      </w:r>
    </w:p>
    <w:p w:rsidR="00B25F40" w:rsidRDefault="00922E5B">
      <w:pPr>
        <w:pStyle w:val="indexentry0"/>
      </w:pPr>
      <w:r>
        <w:t xml:space="preserve">   </w:t>
      </w:r>
      <w:hyperlink w:anchor="section_43ec7a6a4d5b436c98ada4995a3fabaa">
        <w:r>
          <w:rPr>
            <w:rStyle w:val="Hyperlink"/>
          </w:rPr>
          <w:t>XML schema</w:t>
        </w:r>
      </w:hyperlink>
      <w:r>
        <w:t xml:space="preserve"> </w:t>
      </w:r>
      <w:r>
        <w:fldChar w:fldCharType="begin"/>
      </w:r>
      <w:r>
        <w:instrText>PAGEREF section_43ec7a6a4d5b</w:instrText>
      </w:r>
      <w:r>
        <w:instrText>436c98ada4995a3fabaa</w:instrText>
      </w:r>
      <w:r>
        <w:fldChar w:fldCharType="separate"/>
      </w:r>
      <w:r>
        <w:rPr>
          <w:noProof/>
        </w:rPr>
        <w:t>467</w:t>
      </w:r>
      <w:r>
        <w:fldChar w:fldCharType="end"/>
      </w:r>
    </w:p>
    <w:p w:rsidR="00B25F40" w:rsidRDefault="00B25F40">
      <w:pPr>
        <w:spacing w:before="0" w:after="0"/>
        <w:rPr>
          <w:sz w:val="16"/>
        </w:rPr>
      </w:pPr>
    </w:p>
    <w:p w:rsidR="00B25F40" w:rsidRDefault="00922E5B">
      <w:pPr>
        <w:pStyle w:val="indexheader"/>
      </w:pPr>
      <w:r>
        <w:t>G</w:t>
      </w:r>
    </w:p>
    <w:p w:rsidR="00B25F40" w:rsidRDefault="00B25F40">
      <w:pPr>
        <w:spacing w:before="0" w:after="0"/>
        <w:rPr>
          <w:sz w:val="16"/>
        </w:rPr>
      </w:pPr>
    </w:p>
    <w:p w:rsidR="00B25F40" w:rsidRDefault="00922E5B">
      <w:pPr>
        <w:pStyle w:val="indexentry0"/>
      </w:pPr>
      <w:hyperlink w:anchor="section_73621d8e7c194cab94779c5517eba877">
        <w:r>
          <w:rPr>
            <w:rStyle w:val="Hyperlink"/>
          </w:rPr>
          <w:t>GAL Namespace Schema schema</w:t>
        </w:r>
      </w:hyperlink>
      <w:r>
        <w:t xml:space="preserve"> </w:t>
      </w:r>
      <w:r>
        <w:fldChar w:fldCharType="begin"/>
      </w:r>
      <w:r>
        <w:instrText>PAGEREF section_73621d8e7c194cab94779c5517eba877</w:instrText>
      </w:r>
      <w:r>
        <w:fldChar w:fldCharType="separate"/>
      </w:r>
      <w:r>
        <w:rPr>
          <w:noProof/>
        </w:rPr>
        <w:t>482</w:t>
      </w:r>
      <w:r>
        <w:fldChar w:fldCharType="end"/>
      </w:r>
    </w:p>
    <w:p w:rsidR="00B25F40" w:rsidRDefault="00922E5B">
      <w:pPr>
        <w:pStyle w:val="indexentry0"/>
      </w:pPr>
      <w:hyperlink w:anchor="section_1c7ed06ac8eb4a89962f1916fbfff3ac">
        <w:r>
          <w:rPr>
            <w:rStyle w:val="Hyperlink"/>
          </w:rPr>
          <w:t>GetHierarchy Response Sc</w:t>
        </w:r>
        <w:r>
          <w:rPr>
            <w:rStyle w:val="Hyperlink"/>
          </w:rPr>
          <w:t>hema schema</w:t>
        </w:r>
      </w:hyperlink>
      <w:r>
        <w:t xml:space="preserve"> </w:t>
      </w:r>
      <w:r>
        <w:fldChar w:fldCharType="begin"/>
      </w:r>
      <w:r>
        <w:instrText>PAGEREF section_1c7ed06ac8eb4a89962f1916fbfff3ac</w:instrText>
      </w:r>
      <w:r>
        <w:fldChar w:fldCharType="separate"/>
      </w:r>
      <w:r>
        <w:rPr>
          <w:noProof/>
        </w:rPr>
        <w:t>483</w:t>
      </w:r>
      <w:r>
        <w:fldChar w:fldCharType="end"/>
      </w:r>
    </w:p>
    <w:p w:rsidR="00B25F40" w:rsidRDefault="00922E5B">
      <w:pPr>
        <w:pStyle w:val="indexentry0"/>
      </w:pPr>
      <w:hyperlink w:anchor="section_7925a7997fed47ad953eab4c5ebc9a7c">
        <w:r>
          <w:rPr>
            <w:rStyle w:val="Hyperlink"/>
          </w:rPr>
          <w:t>GetItemEstimate Request Schema schema</w:t>
        </w:r>
      </w:hyperlink>
      <w:r>
        <w:t xml:space="preserve"> </w:t>
      </w:r>
      <w:r>
        <w:fldChar w:fldCharType="begin"/>
      </w:r>
      <w:r>
        <w:instrText>PAGEREF section_7925a7997fed47ad953eab4c5ebc9a7c</w:instrText>
      </w:r>
      <w:r>
        <w:fldChar w:fldCharType="separate"/>
      </w:r>
      <w:r>
        <w:rPr>
          <w:noProof/>
        </w:rPr>
        <w:t>483</w:t>
      </w:r>
      <w:r>
        <w:fldChar w:fldCharType="end"/>
      </w:r>
    </w:p>
    <w:p w:rsidR="00B25F40" w:rsidRDefault="00922E5B">
      <w:pPr>
        <w:pStyle w:val="indexentry0"/>
      </w:pPr>
      <w:hyperlink w:anchor="section_efced173703a48a39d856893237ac425">
        <w:r>
          <w:rPr>
            <w:rStyle w:val="Hyperlink"/>
          </w:rPr>
          <w:t>GetItemEstimate Response Schema schema</w:t>
        </w:r>
      </w:hyperlink>
      <w:r>
        <w:t xml:space="preserve"> </w:t>
      </w:r>
      <w:r>
        <w:fldChar w:fldCharType="begin"/>
      </w:r>
      <w:r>
        <w:instrText>PAGEREF section_efced173703a48a39d856893237ac425</w:instrText>
      </w:r>
      <w:r>
        <w:fldChar w:fldCharType="separate"/>
      </w:r>
      <w:r>
        <w:rPr>
          <w:noProof/>
        </w:rPr>
        <w:t>484</w:t>
      </w:r>
      <w:r>
        <w:fldChar w:fldCharType="end"/>
      </w:r>
    </w:p>
    <w:p w:rsidR="00B25F40" w:rsidRDefault="00922E5B">
      <w:pPr>
        <w:pStyle w:val="indexentry0"/>
      </w:pPr>
      <w:hyperlink w:anchor="section_2fcc643615694416adcf85e3a64e9b78">
        <w:r>
          <w:rPr>
            <w:rStyle w:val="Hyperlink"/>
          </w:rPr>
          <w:t>Glossary</w:t>
        </w:r>
      </w:hyperlink>
      <w:r>
        <w:t xml:space="preserve"> </w:t>
      </w:r>
      <w:r>
        <w:fldChar w:fldCharType="begin"/>
      </w:r>
      <w:r>
        <w:instrText>PAGEREF section_2fcc643615694416adcf85e3a64e9b78</w:instrText>
      </w:r>
      <w:r>
        <w:fldChar w:fldCharType="separate"/>
      </w:r>
      <w:r>
        <w:rPr>
          <w:noProof/>
        </w:rPr>
        <w:t>16</w:t>
      </w:r>
      <w:r>
        <w:fldChar w:fldCharType="end"/>
      </w:r>
    </w:p>
    <w:p w:rsidR="00B25F40" w:rsidRDefault="00B25F40">
      <w:pPr>
        <w:spacing w:before="0" w:after="0"/>
        <w:rPr>
          <w:sz w:val="16"/>
        </w:rPr>
      </w:pPr>
    </w:p>
    <w:p w:rsidR="00B25F40" w:rsidRDefault="00922E5B">
      <w:pPr>
        <w:pStyle w:val="indexheader"/>
      </w:pPr>
      <w:r>
        <w:t>H</w:t>
      </w:r>
    </w:p>
    <w:p w:rsidR="00B25F40" w:rsidRDefault="00B25F40">
      <w:pPr>
        <w:spacing w:before="0" w:after="0"/>
        <w:rPr>
          <w:sz w:val="16"/>
        </w:rPr>
      </w:pPr>
    </w:p>
    <w:p w:rsidR="00B25F40" w:rsidRDefault="00922E5B">
      <w:pPr>
        <w:pStyle w:val="indexentry0"/>
      </w:pPr>
      <w:hyperlink w:anchor="section_76efdd21d7f4411da2d83e41ccfd650d">
        <w:r>
          <w:rPr>
            <w:rStyle w:val="Hyperlink"/>
          </w:rPr>
          <w:t>Higher-layer triggered events</w:t>
        </w:r>
      </w:hyperlink>
      <w:r>
        <w:t xml:space="preserve"> </w:t>
      </w:r>
      <w:r>
        <w:fldChar w:fldCharType="begin"/>
      </w:r>
      <w:r>
        <w:instrText>PAGEREF section_76efdd21d7f4411da2d83e41ccfd650d</w:instrText>
      </w:r>
      <w:r>
        <w:fldChar w:fldCharType="separate"/>
      </w:r>
      <w:r>
        <w:rPr>
          <w:noProof/>
        </w:rPr>
        <w:t>386</w:t>
      </w:r>
      <w:r>
        <w:fldChar w:fldCharType="end"/>
      </w:r>
    </w:p>
    <w:p w:rsidR="00B25F40" w:rsidRDefault="00B25F40">
      <w:pPr>
        <w:spacing w:before="0" w:after="0"/>
        <w:rPr>
          <w:sz w:val="16"/>
        </w:rPr>
      </w:pPr>
    </w:p>
    <w:p w:rsidR="00B25F40" w:rsidRDefault="00922E5B">
      <w:pPr>
        <w:pStyle w:val="indexheader"/>
      </w:pPr>
      <w:r>
        <w:t>I</w:t>
      </w:r>
    </w:p>
    <w:p w:rsidR="00B25F40" w:rsidRDefault="00B25F40">
      <w:pPr>
        <w:spacing w:before="0" w:after="0"/>
        <w:rPr>
          <w:sz w:val="16"/>
        </w:rPr>
      </w:pPr>
    </w:p>
    <w:p w:rsidR="00B25F40" w:rsidRDefault="00922E5B">
      <w:pPr>
        <w:pStyle w:val="indexentry0"/>
      </w:pPr>
      <w:hyperlink w:anchor="section_e779008f474b4968b50adc618db121c1">
        <w:r>
          <w:rPr>
            <w:rStyle w:val="Hyperlink"/>
          </w:rPr>
          <w:t>Implementer - security considerations</w:t>
        </w:r>
      </w:hyperlink>
      <w:r>
        <w:t xml:space="preserve"> </w:t>
      </w:r>
      <w:r>
        <w:fldChar w:fldCharType="begin"/>
      </w:r>
      <w:r>
        <w:instrText>PAGEREF section_e779008f474b4968b50adc618db121c1</w:instrText>
      </w:r>
      <w:r>
        <w:fldChar w:fldCharType="separate"/>
      </w:r>
      <w:r>
        <w:rPr>
          <w:noProof/>
        </w:rPr>
        <w:t>466</w:t>
      </w:r>
      <w:r>
        <w:fldChar w:fldCharType="end"/>
      </w:r>
    </w:p>
    <w:p w:rsidR="00B25F40" w:rsidRDefault="00922E5B">
      <w:pPr>
        <w:pStyle w:val="indexentry0"/>
      </w:pPr>
      <w:hyperlink w:anchor="section_72f48b5a7e2c41ffbe19baea3af7c14a">
        <w:r>
          <w:rPr>
            <w:rStyle w:val="Hyperlink"/>
          </w:rPr>
          <w:t>Index of security parameters</w:t>
        </w:r>
      </w:hyperlink>
      <w:r>
        <w:t xml:space="preserve"> </w:t>
      </w:r>
      <w:r>
        <w:fldChar w:fldCharType="begin"/>
      </w:r>
      <w:r>
        <w:instrText>PAGEREF section_72f48b5a7e2c41ffbe19baea3af7c14a</w:instrText>
      </w:r>
      <w:r>
        <w:fldChar w:fldCharType="separate"/>
      </w:r>
      <w:r>
        <w:rPr>
          <w:noProof/>
        </w:rPr>
        <w:t>466</w:t>
      </w:r>
      <w:r>
        <w:fldChar w:fldCharType="end"/>
      </w:r>
    </w:p>
    <w:p w:rsidR="00B25F40" w:rsidRDefault="00922E5B">
      <w:pPr>
        <w:pStyle w:val="indexentry0"/>
      </w:pPr>
      <w:hyperlink w:anchor="section_9f5e6d2ada934f80b779e88177410dbc">
        <w:r>
          <w:rPr>
            <w:rStyle w:val="Hyperlink"/>
          </w:rPr>
          <w:t>Informative references</w:t>
        </w:r>
      </w:hyperlink>
      <w:r>
        <w:t xml:space="preserve"> </w:t>
      </w:r>
      <w:r>
        <w:fldChar w:fldCharType="begin"/>
      </w:r>
      <w:r>
        <w:instrText>PAGEREF section_9f5e6d2ada934f80b779e88177410dbc</w:instrText>
      </w:r>
      <w:r>
        <w:fldChar w:fldCharType="separate"/>
      </w:r>
      <w:r>
        <w:rPr>
          <w:noProof/>
        </w:rPr>
        <w:t>21</w:t>
      </w:r>
      <w:r>
        <w:fldChar w:fldCharType="end"/>
      </w:r>
    </w:p>
    <w:p w:rsidR="00B25F40" w:rsidRDefault="00922E5B">
      <w:pPr>
        <w:pStyle w:val="indexentry0"/>
      </w:pPr>
      <w:hyperlink w:anchor="section_73f6c9519988455fa49df83350268508">
        <w:r>
          <w:rPr>
            <w:rStyle w:val="Hyperlink"/>
          </w:rPr>
          <w:t>Initialization</w:t>
        </w:r>
      </w:hyperlink>
      <w:r>
        <w:t xml:space="preserve"> </w:t>
      </w:r>
      <w:r>
        <w:fldChar w:fldCharType="begin"/>
      </w:r>
      <w:r>
        <w:instrText>PAGEREF section_73f6c9519988455fa49df83350268508</w:instrText>
      </w:r>
      <w:r>
        <w:fldChar w:fldCharType="separate"/>
      </w:r>
      <w:r>
        <w:rPr>
          <w:noProof/>
        </w:rPr>
        <w:t>386</w:t>
      </w:r>
      <w:r>
        <w:fldChar w:fldCharType="end"/>
      </w:r>
    </w:p>
    <w:p w:rsidR="00B25F40" w:rsidRDefault="00922E5B">
      <w:pPr>
        <w:pStyle w:val="indexentry0"/>
      </w:pPr>
      <w:hyperlink w:anchor="section_306b464a712746ce95b204fef419c663">
        <w:r>
          <w:rPr>
            <w:rStyle w:val="Hyperlink"/>
          </w:rPr>
          <w:t>Introduction</w:t>
        </w:r>
      </w:hyperlink>
      <w:r>
        <w:t xml:space="preserve"> </w:t>
      </w:r>
      <w:r>
        <w:fldChar w:fldCharType="begin"/>
      </w:r>
      <w:r>
        <w:instrText>PAGEREF section_306b464a712746ce95b204fef419c663</w:instrText>
      </w:r>
      <w:r>
        <w:fldChar w:fldCharType="separate"/>
      </w:r>
      <w:r>
        <w:rPr>
          <w:noProof/>
        </w:rPr>
        <w:t>16</w:t>
      </w:r>
      <w:r>
        <w:fldChar w:fldCharType="end"/>
      </w:r>
    </w:p>
    <w:p w:rsidR="00B25F40" w:rsidRDefault="00922E5B">
      <w:pPr>
        <w:pStyle w:val="indexentry0"/>
      </w:pPr>
      <w:hyperlink w:anchor="section_635cf96f3bf044d39313b59bb4c2d368">
        <w:r>
          <w:rPr>
            <w:rStyle w:val="Hyperlink"/>
          </w:rPr>
          <w:t>Item Operations Request Schema schema</w:t>
        </w:r>
      </w:hyperlink>
      <w:r>
        <w:t xml:space="preserve"> </w:t>
      </w:r>
      <w:r>
        <w:fldChar w:fldCharType="begin"/>
      </w:r>
      <w:r>
        <w:instrText>PAGEREF section_635cf96f3bf044d39313b59bb4c2d368</w:instrText>
      </w:r>
      <w:r>
        <w:fldChar w:fldCharType="separate"/>
      </w:r>
      <w:r>
        <w:rPr>
          <w:noProof/>
        </w:rPr>
        <w:t>487</w:t>
      </w:r>
      <w:r>
        <w:fldChar w:fldCharType="end"/>
      </w:r>
    </w:p>
    <w:p w:rsidR="00B25F40" w:rsidRDefault="00922E5B">
      <w:pPr>
        <w:pStyle w:val="indexentry0"/>
      </w:pPr>
      <w:hyperlink w:anchor="section_d21ce6a5dc5d4c7eb3073d3674c18e55">
        <w:r>
          <w:rPr>
            <w:rStyle w:val="Hyperlink"/>
          </w:rPr>
          <w:t>ItemOperations Namespace Schema schema</w:t>
        </w:r>
      </w:hyperlink>
      <w:r>
        <w:t xml:space="preserve"> </w:t>
      </w:r>
      <w:r>
        <w:fldChar w:fldCharType="begin"/>
      </w:r>
      <w:r>
        <w:instrText>PAGEREF section_d21ce6a5dc5d4c7eb3073d3674c18e55</w:instrText>
      </w:r>
      <w:r>
        <w:fldChar w:fldCharType="separate"/>
      </w:r>
      <w:r>
        <w:rPr>
          <w:noProof/>
        </w:rPr>
        <w:t>485</w:t>
      </w:r>
      <w:r>
        <w:fldChar w:fldCharType="end"/>
      </w:r>
    </w:p>
    <w:p w:rsidR="00B25F40" w:rsidRDefault="00922E5B">
      <w:pPr>
        <w:pStyle w:val="indexentry0"/>
      </w:pPr>
      <w:hyperlink w:anchor="section_f8d8e2f5916244ff9ef4fd823ed81cfa">
        <w:r>
          <w:rPr>
            <w:rStyle w:val="Hyperlink"/>
          </w:rPr>
          <w:t>ItemOperations Response Schema schema</w:t>
        </w:r>
      </w:hyperlink>
      <w:r>
        <w:t xml:space="preserve"> </w:t>
      </w:r>
      <w:r>
        <w:fldChar w:fldCharType="begin"/>
      </w:r>
      <w:r>
        <w:instrText>PAGEREF section_f8d8e2f5</w:instrText>
      </w:r>
      <w:r>
        <w:instrText>916244ff9ef4fd823ed81cfa</w:instrText>
      </w:r>
      <w:r>
        <w:fldChar w:fldCharType="separate"/>
      </w:r>
      <w:r>
        <w:rPr>
          <w:noProof/>
        </w:rPr>
        <w:t>488</w:t>
      </w:r>
      <w:r>
        <w:fldChar w:fldCharType="end"/>
      </w:r>
    </w:p>
    <w:p w:rsidR="00B25F40" w:rsidRDefault="00B25F40">
      <w:pPr>
        <w:spacing w:before="0" w:after="0"/>
        <w:rPr>
          <w:sz w:val="16"/>
        </w:rPr>
      </w:pPr>
    </w:p>
    <w:p w:rsidR="00B25F40" w:rsidRDefault="00922E5B">
      <w:pPr>
        <w:pStyle w:val="indexheader"/>
      </w:pPr>
      <w:r>
        <w:t>L</w:t>
      </w:r>
    </w:p>
    <w:p w:rsidR="00B25F40" w:rsidRDefault="00B25F40">
      <w:pPr>
        <w:spacing w:before="0" w:after="0"/>
        <w:rPr>
          <w:sz w:val="16"/>
        </w:rPr>
      </w:pPr>
    </w:p>
    <w:p w:rsidR="00B25F40" w:rsidRDefault="00922E5B">
      <w:pPr>
        <w:pStyle w:val="indexentry0"/>
      </w:pPr>
      <w:hyperlink w:anchor="section_05f18b8bb87f472c9a6a11d986f7367a">
        <w:r>
          <w:rPr>
            <w:rStyle w:val="Hyperlink"/>
          </w:rPr>
          <w:t>Local events</w:t>
        </w:r>
      </w:hyperlink>
      <w:r>
        <w:t xml:space="preserve"> </w:t>
      </w:r>
      <w:r>
        <w:fldChar w:fldCharType="begin"/>
      </w:r>
      <w:r>
        <w:instrText>PAGEREF section_05f18b8bb87f472c9a6a11d986f7367a</w:instrText>
      </w:r>
      <w:r>
        <w:fldChar w:fldCharType="separate"/>
      </w:r>
      <w:r>
        <w:rPr>
          <w:noProof/>
        </w:rPr>
        <w:t>397</w:t>
      </w:r>
      <w:r>
        <w:fldChar w:fldCharType="end"/>
      </w:r>
    </w:p>
    <w:p w:rsidR="00B25F40" w:rsidRDefault="00B25F40">
      <w:pPr>
        <w:spacing w:before="0" w:after="0"/>
        <w:rPr>
          <w:sz w:val="16"/>
        </w:rPr>
      </w:pPr>
    </w:p>
    <w:p w:rsidR="00B25F40" w:rsidRDefault="00922E5B">
      <w:pPr>
        <w:pStyle w:val="indexheader"/>
      </w:pPr>
      <w:r>
        <w:t>M</w:t>
      </w:r>
    </w:p>
    <w:p w:rsidR="00B25F40" w:rsidRDefault="00B25F40">
      <w:pPr>
        <w:spacing w:before="0" w:after="0"/>
        <w:rPr>
          <w:sz w:val="16"/>
        </w:rPr>
      </w:pPr>
    </w:p>
    <w:p w:rsidR="00B25F40" w:rsidRDefault="00922E5B">
      <w:pPr>
        <w:pStyle w:val="indexentry0"/>
      </w:pPr>
      <w:hyperlink w:anchor="section_2ff70147dcfb4045a6389e16c5204d8d">
        <w:r>
          <w:rPr>
            <w:rStyle w:val="Hyperlink"/>
          </w:rPr>
          <w:t>MeetingResponse Request Schema schema</w:t>
        </w:r>
      </w:hyperlink>
      <w:r>
        <w:t xml:space="preserve"> </w:t>
      </w:r>
      <w:r>
        <w:fldChar w:fldCharType="begin"/>
      </w:r>
      <w:r>
        <w:instrText>PAGEREF section_2ff70147dcfb4045a6389e16c5204d8d</w:instrText>
      </w:r>
      <w:r>
        <w:fldChar w:fldCharType="separate"/>
      </w:r>
      <w:r>
        <w:rPr>
          <w:noProof/>
        </w:rPr>
        <w:t>489</w:t>
      </w:r>
      <w:r>
        <w:fldChar w:fldCharType="end"/>
      </w:r>
    </w:p>
    <w:p w:rsidR="00B25F40" w:rsidRDefault="00922E5B">
      <w:pPr>
        <w:pStyle w:val="indexentry0"/>
      </w:pPr>
      <w:hyperlink w:anchor="section_4beaad231bda4dfeb816a205c5bcc7bf">
        <w:r>
          <w:rPr>
            <w:rStyle w:val="Hyperlink"/>
          </w:rPr>
          <w:t>MeetingResponse Response Schema schema</w:t>
        </w:r>
      </w:hyperlink>
      <w:r>
        <w:t xml:space="preserve"> </w:t>
      </w:r>
      <w:r>
        <w:fldChar w:fldCharType="begin"/>
      </w:r>
      <w:r>
        <w:instrText>PAGEREF section_4beaad231bda4dfeb816a205c5bcc7bf</w:instrText>
      </w:r>
      <w:r>
        <w:fldChar w:fldCharType="separate"/>
      </w:r>
      <w:r>
        <w:rPr>
          <w:noProof/>
        </w:rPr>
        <w:t>491</w:t>
      </w:r>
      <w:r>
        <w:fldChar w:fldCharType="end"/>
      </w:r>
    </w:p>
    <w:p w:rsidR="00B25F40" w:rsidRDefault="00922E5B">
      <w:pPr>
        <w:pStyle w:val="indexentry0"/>
      </w:pPr>
      <w:hyperlink w:anchor="section_c9385536a4be4290bb0dd38fe923b678">
        <w:r>
          <w:rPr>
            <w:rStyle w:val="Hyperlink"/>
          </w:rPr>
          <w:t>Message processing</w:t>
        </w:r>
      </w:hyperlink>
      <w:r>
        <w:t xml:space="preserve"> </w:t>
      </w:r>
      <w:r>
        <w:fldChar w:fldCharType="begin"/>
      </w:r>
      <w:r>
        <w:instrText>PAGEREF section_c9385536a4be4290bb0dd38fe923b678</w:instrText>
      </w:r>
      <w:r>
        <w:fldChar w:fldCharType="separate"/>
      </w:r>
      <w:r>
        <w:rPr>
          <w:noProof/>
        </w:rPr>
        <w:t>386</w:t>
      </w:r>
      <w:r>
        <w:fldChar w:fldCharType="end"/>
      </w:r>
    </w:p>
    <w:p w:rsidR="00B25F40" w:rsidRDefault="00922E5B">
      <w:pPr>
        <w:pStyle w:val="indexentry0"/>
      </w:pPr>
      <w:r>
        <w:t>Messages</w:t>
      </w:r>
    </w:p>
    <w:p w:rsidR="00B25F40" w:rsidRDefault="00922E5B">
      <w:pPr>
        <w:pStyle w:val="indexentry0"/>
      </w:pPr>
      <w:r>
        <w:t xml:space="preserve">   </w:t>
      </w:r>
      <w:hyperlink w:anchor="section_95cb9d7cd33d4b949366d59911c7a060">
        <w:r>
          <w:rPr>
            <w:rStyle w:val="Hyperlink"/>
          </w:rPr>
          <w:t>Common Status Codes</w:t>
        </w:r>
      </w:hyperlink>
      <w:r>
        <w:t xml:space="preserve"> </w:t>
      </w:r>
      <w:r>
        <w:fldChar w:fldCharType="begin"/>
      </w:r>
      <w:r>
        <w:instrText>PAGEREF section_95cb9d7cd33d4b949366d</w:instrText>
      </w:r>
      <w:r>
        <w:instrText>59911c7a060</w:instrText>
      </w:r>
      <w:r>
        <w:fldChar w:fldCharType="separate"/>
      </w:r>
      <w:r>
        <w:rPr>
          <w:noProof/>
        </w:rPr>
        <w:t>61</w:t>
      </w:r>
      <w:r>
        <w:fldChar w:fldCharType="end"/>
      </w:r>
    </w:p>
    <w:p w:rsidR="00B25F40" w:rsidRDefault="00922E5B">
      <w:pPr>
        <w:pStyle w:val="indexentry0"/>
      </w:pPr>
      <w:r>
        <w:t xml:space="preserve">   </w:t>
      </w:r>
      <w:hyperlink w:anchor="section_f2c33009dd064af4a6a43969114c9a57">
        <w:r>
          <w:rPr>
            <w:rStyle w:val="Hyperlink"/>
          </w:rPr>
          <w:t>Elements</w:t>
        </w:r>
      </w:hyperlink>
      <w:r>
        <w:t xml:space="preserve"> </w:t>
      </w:r>
      <w:r>
        <w:fldChar w:fldCharType="begin"/>
      </w:r>
      <w:r>
        <w:instrText>PAGEREF section_f2c33009dd064af4a6a43969114c9a57</w:instrText>
      </w:r>
      <w:r>
        <w:fldChar w:fldCharType="separate"/>
      </w:r>
      <w:r>
        <w:rPr>
          <w:noProof/>
        </w:rPr>
        <w:t>68</w:t>
      </w:r>
      <w:r>
        <w:fldChar w:fldCharType="end"/>
      </w:r>
    </w:p>
    <w:p w:rsidR="00B25F40" w:rsidRDefault="00922E5B">
      <w:pPr>
        <w:pStyle w:val="indexentry0"/>
      </w:pPr>
      <w:r>
        <w:t xml:space="preserve">   </w:t>
      </w:r>
      <w:hyperlink w:anchor="section_718fe481c75b4ff7bbf65cf3dd0f43d7">
        <w:r>
          <w:rPr>
            <w:rStyle w:val="Hyperlink"/>
          </w:rPr>
          <w:t>Namespaces</w:t>
        </w:r>
      </w:hyperlink>
      <w:r>
        <w:t xml:space="preserve"> </w:t>
      </w:r>
      <w:r>
        <w:fldChar w:fldCharType="begin"/>
      </w:r>
      <w:r>
        <w:instrText>PAGEREF section_718fe481c75b4ff7bbf65</w:instrText>
      </w:r>
      <w:r>
        <w:instrText>cf3dd0f43d7</w:instrText>
      </w:r>
      <w:r>
        <w:fldChar w:fldCharType="separate"/>
      </w:r>
      <w:r>
        <w:rPr>
          <w:noProof/>
        </w:rPr>
        <w:t>384</w:t>
      </w:r>
      <w:r>
        <w:fldChar w:fldCharType="end"/>
      </w:r>
    </w:p>
    <w:p w:rsidR="00B25F40" w:rsidRDefault="00922E5B">
      <w:pPr>
        <w:pStyle w:val="indexentry0"/>
      </w:pPr>
      <w:r>
        <w:t xml:space="preserve">   </w:t>
      </w:r>
      <w:hyperlink w:anchor="section_1a2709cb94c645798c04ec6d1dfc7e38">
        <w:r>
          <w:rPr>
            <w:rStyle w:val="Hyperlink"/>
          </w:rPr>
          <w:t>transport</w:t>
        </w:r>
      </w:hyperlink>
      <w:r>
        <w:t xml:space="preserve"> </w:t>
      </w:r>
      <w:r>
        <w:fldChar w:fldCharType="begin"/>
      </w:r>
      <w:r>
        <w:instrText>PAGEREF section_1a2709cb94c645798c04ec6d1dfc7e38</w:instrText>
      </w:r>
      <w:r>
        <w:fldChar w:fldCharType="separate"/>
      </w:r>
      <w:r>
        <w:rPr>
          <w:noProof/>
        </w:rPr>
        <w:t>24</w:t>
      </w:r>
      <w:r>
        <w:fldChar w:fldCharType="end"/>
      </w:r>
    </w:p>
    <w:p w:rsidR="00B25F40" w:rsidRDefault="00922E5B">
      <w:pPr>
        <w:pStyle w:val="indexentry0"/>
      </w:pPr>
      <w:hyperlink w:anchor="section_5445da3af297478a8c712873f5b135f4">
        <w:r>
          <w:rPr>
            <w:rStyle w:val="Hyperlink"/>
          </w:rPr>
          <w:t>MoveItems Request Schema schema</w:t>
        </w:r>
      </w:hyperlink>
      <w:r>
        <w:t xml:space="preserve"> </w:t>
      </w:r>
      <w:r>
        <w:fldChar w:fldCharType="begin"/>
      </w:r>
      <w:r>
        <w:instrText>PAGEREF section_54</w:instrText>
      </w:r>
      <w:r>
        <w:instrText>45da3af297478a8c712873f5b135f4</w:instrText>
      </w:r>
      <w:r>
        <w:fldChar w:fldCharType="separate"/>
      </w:r>
      <w:r>
        <w:rPr>
          <w:noProof/>
        </w:rPr>
        <w:t>491</w:t>
      </w:r>
      <w:r>
        <w:fldChar w:fldCharType="end"/>
      </w:r>
    </w:p>
    <w:p w:rsidR="00B25F40" w:rsidRDefault="00922E5B">
      <w:pPr>
        <w:pStyle w:val="indexentry0"/>
      </w:pPr>
      <w:hyperlink w:anchor="section_4a1269b055f3416c90d2e82683a902b1">
        <w:r>
          <w:rPr>
            <w:rStyle w:val="Hyperlink"/>
          </w:rPr>
          <w:t>MoveItems Response Schema schema</w:t>
        </w:r>
      </w:hyperlink>
      <w:r>
        <w:t xml:space="preserve"> </w:t>
      </w:r>
      <w:r>
        <w:fldChar w:fldCharType="begin"/>
      </w:r>
      <w:r>
        <w:instrText>PAGEREF section_4a1269b055f3416c90d2e82683a902b1</w:instrText>
      </w:r>
      <w:r>
        <w:fldChar w:fldCharType="separate"/>
      </w:r>
      <w:r>
        <w:rPr>
          <w:noProof/>
        </w:rPr>
        <w:t>492</w:t>
      </w:r>
      <w:r>
        <w:fldChar w:fldCharType="end"/>
      </w:r>
    </w:p>
    <w:p w:rsidR="00B25F40" w:rsidRDefault="00B25F40">
      <w:pPr>
        <w:spacing w:before="0" w:after="0"/>
        <w:rPr>
          <w:sz w:val="16"/>
        </w:rPr>
      </w:pPr>
    </w:p>
    <w:p w:rsidR="00B25F40" w:rsidRDefault="00922E5B">
      <w:pPr>
        <w:pStyle w:val="indexheader"/>
      </w:pPr>
      <w:r>
        <w:t>N</w:t>
      </w:r>
    </w:p>
    <w:p w:rsidR="00B25F40" w:rsidRDefault="00B25F40">
      <w:pPr>
        <w:spacing w:before="0" w:after="0"/>
        <w:rPr>
          <w:sz w:val="16"/>
        </w:rPr>
      </w:pPr>
    </w:p>
    <w:p w:rsidR="00B25F40" w:rsidRDefault="00922E5B">
      <w:pPr>
        <w:pStyle w:val="indexentry0"/>
      </w:pPr>
      <w:hyperlink w:anchor="section_718fe481c75b4ff7bbf65cf3dd0f43d7">
        <w:r>
          <w:rPr>
            <w:rStyle w:val="Hyperlink"/>
          </w:rPr>
          <w:t>Namespaces message</w:t>
        </w:r>
      </w:hyperlink>
      <w:r>
        <w:t xml:space="preserve"> </w:t>
      </w:r>
      <w:r>
        <w:fldChar w:fldCharType="begin"/>
      </w:r>
      <w:r>
        <w:instrText>PAGEREF section_718fe481c75b4ff7bbf65cf3dd0f43d7</w:instrText>
      </w:r>
      <w:r>
        <w:fldChar w:fldCharType="separate"/>
      </w:r>
      <w:r>
        <w:rPr>
          <w:noProof/>
        </w:rPr>
        <w:t>384</w:t>
      </w:r>
      <w:r>
        <w:fldChar w:fldCharType="end"/>
      </w:r>
    </w:p>
    <w:p w:rsidR="00B25F40" w:rsidRDefault="00922E5B">
      <w:pPr>
        <w:pStyle w:val="indexentry0"/>
      </w:pPr>
      <w:hyperlink w:anchor="section_ad3283c716ef45e2ada8ecd6ae34691a">
        <w:r>
          <w:rPr>
            <w:rStyle w:val="Hyperlink"/>
          </w:rPr>
          <w:t>Normative references</w:t>
        </w:r>
      </w:hyperlink>
      <w:r>
        <w:t xml:space="preserve"> </w:t>
      </w:r>
      <w:r>
        <w:fldChar w:fldCharType="begin"/>
      </w:r>
      <w:r>
        <w:instrText>PAGEREF section_ad3283c716ef45e2ada8ecd6ae34691a</w:instrText>
      </w:r>
      <w:r>
        <w:fldChar w:fldCharType="separate"/>
      </w:r>
      <w:r>
        <w:rPr>
          <w:noProof/>
        </w:rPr>
        <w:t>20</w:t>
      </w:r>
      <w:r>
        <w:fldChar w:fldCharType="end"/>
      </w:r>
    </w:p>
    <w:p w:rsidR="00B25F40" w:rsidRDefault="00B25F40">
      <w:pPr>
        <w:spacing w:before="0" w:after="0"/>
        <w:rPr>
          <w:sz w:val="16"/>
        </w:rPr>
      </w:pPr>
    </w:p>
    <w:p w:rsidR="00B25F40" w:rsidRDefault="00922E5B">
      <w:pPr>
        <w:pStyle w:val="indexheader"/>
      </w:pPr>
      <w:r>
        <w:t>O</w:t>
      </w:r>
    </w:p>
    <w:p w:rsidR="00B25F40" w:rsidRDefault="00B25F40">
      <w:pPr>
        <w:spacing w:before="0" w:after="0"/>
        <w:rPr>
          <w:sz w:val="16"/>
        </w:rPr>
      </w:pPr>
    </w:p>
    <w:p w:rsidR="00B25F40" w:rsidRDefault="00922E5B">
      <w:pPr>
        <w:pStyle w:val="indexentry0"/>
      </w:pPr>
      <w:hyperlink w:anchor="section_feee082bb66e46d39883f8390692d893">
        <w:r>
          <w:rPr>
            <w:rStyle w:val="Hyperlink"/>
          </w:rPr>
          <w:t>Overview (synopsis)</w:t>
        </w:r>
      </w:hyperlink>
      <w:r>
        <w:t xml:space="preserve"> </w:t>
      </w:r>
      <w:r>
        <w:fldChar w:fldCharType="begin"/>
      </w:r>
      <w:r>
        <w:instrText>PAGEREF section_feee082bb66e46d39883f8390692d893</w:instrText>
      </w:r>
      <w:r>
        <w:fldChar w:fldCharType="separate"/>
      </w:r>
      <w:r>
        <w:rPr>
          <w:noProof/>
        </w:rPr>
        <w:t>22</w:t>
      </w:r>
      <w:r>
        <w:fldChar w:fldCharType="end"/>
      </w:r>
    </w:p>
    <w:p w:rsidR="00B25F40" w:rsidRDefault="00B25F40">
      <w:pPr>
        <w:spacing w:before="0" w:after="0"/>
        <w:rPr>
          <w:sz w:val="16"/>
        </w:rPr>
      </w:pPr>
    </w:p>
    <w:p w:rsidR="00B25F40" w:rsidRDefault="00922E5B">
      <w:pPr>
        <w:pStyle w:val="indexheader"/>
      </w:pPr>
      <w:r>
        <w:t>P</w:t>
      </w:r>
    </w:p>
    <w:p w:rsidR="00B25F40" w:rsidRDefault="00B25F40">
      <w:pPr>
        <w:spacing w:before="0" w:after="0"/>
        <w:rPr>
          <w:sz w:val="16"/>
        </w:rPr>
      </w:pPr>
    </w:p>
    <w:p w:rsidR="00B25F40" w:rsidRDefault="00922E5B">
      <w:pPr>
        <w:pStyle w:val="indexentry0"/>
      </w:pPr>
      <w:hyperlink w:anchor="section_72f48b5a7e2c41ffbe19baea3af7c14a">
        <w:r>
          <w:rPr>
            <w:rStyle w:val="Hyperlink"/>
          </w:rPr>
          <w:t>Parameters - security index</w:t>
        </w:r>
      </w:hyperlink>
      <w:r>
        <w:t xml:space="preserve"> </w:t>
      </w:r>
      <w:r>
        <w:fldChar w:fldCharType="begin"/>
      </w:r>
      <w:r>
        <w:instrText>PAGEREF section_72f48b5a7e2c41ffbe19baea3af7c14a</w:instrText>
      </w:r>
      <w:r>
        <w:fldChar w:fldCharType="separate"/>
      </w:r>
      <w:r>
        <w:rPr>
          <w:noProof/>
        </w:rPr>
        <w:t>466</w:t>
      </w:r>
      <w:r>
        <w:fldChar w:fldCharType="end"/>
      </w:r>
    </w:p>
    <w:p w:rsidR="00B25F40" w:rsidRDefault="00922E5B">
      <w:pPr>
        <w:pStyle w:val="indexentry0"/>
      </w:pPr>
      <w:hyperlink w:anchor="section_e7d8c2d9d77747928409b911c2f06e14">
        <w:r>
          <w:rPr>
            <w:rStyle w:val="Hyperlink"/>
          </w:rPr>
          <w:t>Ping Request Schema schema</w:t>
        </w:r>
      </w:hyperlink>
      <w:r>
        <w:t xml:space="preserve"> </w:t>
      </w:r>
      <w:r>
        <w:fldChar w:fldCharType="begin"/>
      </w:r>
      <w:r>
        <w:instrText>PAGEREF section_e7d8c2d9d77747928409b911c2f06e14</w:instrText>
      </w:r>
      <w:r>
        <w:fldChar w:fldCharType="separate"/>
      </w:r>
      <w:r>
        <w:rPr>
          <w:noProof/>
        </w:rPr>
        <w:t>493</w:t>
      </w:r>
      <w:r>
        <w:fldChar w:fldCharType="end"/>
      </w:r>
    </w:p>
    <w:p w:rsidR="00B25F40" w:rsidRDefault="00922E5B">
      <w:pPr>
        <w:pStyle w:val="indexentry0"/>
      </w:pPr>
      <w:hyperlink w:anchor="section_2de99a15b05640dca64db480601a5e57">
        <w:r>
          <w:rPr>
            <w:rStyle w:val="Hyperlink"/>
          </w:rPr>
          <w:t>Ping Response Schema schema</w:t>
        </w:r>
      </w:hyperlink>
      <w:r>
        <w:t xml:space="preserve"> </w:t>
      </w:r>
      <w:r>
        <w:fldChar w:fldCharType="begin"/>
      </w:r>
      <w:r>
        <w:instrText>PAGEREF section_2de99a15b05640dca64db480601a5e57</w:instrText>
      </w:r>
      <w:r>
        <w:fldChar w:fldCharType="separate"/>
      </w:r>
      <w:r>
        <w:rPr>
          <w:noProof/>
        </w:rPr>
        <w:t>494</w:t>
      </w:r>
      <w:r>
        <w:fldChar w:fldCharType="end"/>
      </w:r>
    </w:p>
    <w:p w:rsidR="00B25F40" w:rsidRDefault="00922E5B">
      <w:pPr>
        <w:pStyle w:val="indexentry0"/>
      </w:pPr>
      <w:hyperlink w:anchor="section_3f7ba0ce2c0a4ee9923b53f715e14a37">
        <w:r>
          <w:rPr>
            <w:rStyle w:val="Hyperlink"/>
          </w:rPr>
          <w:t>Preconditions</w:t>
        </w:r>
      </w:hyperlink>
      <w:r>
        <w:t xml:space="preserve"> </w:t>
      </w:r>
      <w:r>
        <w:fldChar w:fldCharType="begin"/>
      </w:r>
      <w:r>
        <w:instrText>PAGEREF section_3f7ba0ce2c0a4ee9923b53f715e14a37</w:instrText>
      </w:r>
      <w:r>
        <w:fldChar w:fldCharType="separate"/>
      </w:r>
      <w:r>
        <w:rPr>
          <w:noProof/>
        </w:rPr>
        <w:t>23</w:t>
      </w:r>
      <w:r>
        <w:fldChar w:fldCharType="end"/>
      </w:r>
    </w:p>
    <w:p w:rsidR="00B25F40" w:rsidRDefault="00922E5B">
      <w:pPr>
        <w:pStyle w:val="indexentry0"/>
      </w:pPr>
      <w:hyperlink w:anchor="section_3f7ba0ce2c0a4ee9923b53f715e14a37">
        <w:r>
          <w:rPr>
            <w:rStyle w:val="Hyperlink"/>
          </w:rPr>
          <w:t>Prerequisites</w:t>
        </w:r>
      </w:hyperlink>
      <w:r>
        <w:t xml:space="preserve"> </w:t>
      </w:r>
      <w:r>
        <w:fldChar w:fldCharType="begin"/>
      </w:r>
      <w:r>
        <w:instrText>PAGEREF section_3f7ba0ce2c0a4ee9923b53f715e14a37</w:instrText>
      </w:r>
      <w:r>
        <w:fldChar w:fldCharType="separate"/>
      </w:r>
      <w:r>
        <w:rPr>
          <w:noProof/>
        </w:rPr>
        <w:t>23</w:t>
      </w:r>
      <w:r>
        <w:fldChar w:fldCharType="end"/>
      </w:r>
    </w:p>
    <w:p w:rsidR="00B25F40" w:rsidRDefault="00922E5B">
      <w:pPr>
        <w:pStyle w:val="indexentry0"/>
      </w:pPr>
      <w:hyperlink w:anchor="section_26b48eb36a2245098cc8f934305f369c">
        <w:r>
          <w:rPr>
            <w:rStyle w:val="Hyperlink"/>
          </w:rPr>
          <w:t>Product behavior</w:t>
        </w:r>
      </w:hyperlink>
      <w:r>
        <w:t xml:space="preserve"> </w:t>
      </w:r>
      <w:r>
        <w:fldChar w:fldCharType="begin"/>
      </w:r>
      <w:r>
        <w:instrText>PAGEREF section_26b48eb36a2245098cc8f934305f369c</w:instrText>
      </w:r>
      <w:r>
        <w:fldChar w:fldCharType="separate"/>
      </w:r>
      <w:r>
        <w:rPr>
          <w:noProof/>
        </w:rPr>
        <w:t>519</w:t>
      </w:r>
      <w:r>
        <w:fldChar w:fldCharType="end"/>
      </w:r>
    </w:p>
    <w:p w:rsidR="00B25F40" w:rsidRDefault="00922E5B">
      <w:pPr>
        <w:pStyle w:val="indexentry0"/>
      </w:pPr>
      <w:r>
        <w:t>Protocol details</w:t>
      </w:r>
    </w:p>
    <w:p w:rsidR="00B25F40" w:rsidRDefault="00922E5B">
      <w:pPr>
        <w:pStyle w:val="indexentry0"/>
      </w:pPr>
      <w:r>
        <w:t xml:space="preserve">   </w:t>
      </w:r>
      <w:hyperlink w:anchor="section_28ab205f3f8940d19871e22b13a79d25">
        <w:r>
          <w:rPr>
            <w:rStyle w:val="Hyperlink"/>
          </w:rPr>
          <w:t>abstract data model</w:t>
        </w:r>
      </w:hyperlink>
      <w:r>
        <w:t xml:space="preserve"> </w:t>
      </w:r>
      <w:r>
        <w:fldChar w:fldCharType="begin"/>
      </w:r>
      <w:r>
        <w:instrText>PAGEREF section_28ab205f3f8940d19871e22b13a79d25</w:instrText>
      </w:r>
      <w:r>
        <w:fldChar w:fldCharType="separate"/>
      </w:r>
      <w:r>
        <w:rPr>
          <w:noProof/>
        </w:rPr>
        <w:t>386</w:t>
      </w:r>
      <w:r>
        <w:fldChar w:fldCharType="end"/>
      </w:r>
    </w:p>
    <w:p w:rsidR="00B25F40" w:rsidRDefault="00922E5B">
      <w:pPr>
        <w:pStyle w:val="indexentry0"/>
      </w:pPr>
      <w:r>
        <w:t xml:space="preserve">   </w:t>
      </w:r>
      <w:hyperlink w:anchor="section_68c5f047402e42a4b08b97f6ff91ca98">
        <w:r>
          <w:rPr>
            <w:rStyle w:val="Hyperlink"/>
          </w:rPr>
          <w:t>downloading policy settings</w:t>
        </w:r>
      </w:hyperlink>
      <w:r>
        <w:t xml:space="preserve"> </w:t>
      </w:r>
      <w:r>
        <w:fldChar w:fldCharType="begin"/>
      </w:r>
      <w:r>
        <w:instrText>PAGEREF section_68c5f047402</w:instrText>
      </w:r>
      <w:r>
        <w:instrText>e42a4b08b97f6ff91ca98</w:instrText>
      </w:r>
      <w:r>
        <w:fldChar w:fldCharType="separate"/>
      </w:r>
      <w:r>
        <w:rPr>
          <w:noProof/>
        </w:rPr>
        <w:t>386</w:t>
      </w:r>
      <w:r>
        <w:fldChar w:fldCharType="end"/>
      </w:r>
    </w:p>
    <w:p w:rsidR="00B25F40" w:rsidRDefault="00922E5B">
      <w:pPr>
        <w:pStyle w:val="indexentry0"/>
      </w:pPr>
      <w:r>
        <w:t xml:space="preserve">   </w:t>
      </w:r>
      <w:hyperlink w:anchor="section_496e1f175bfd488dade9dd87d6bb367c">
        <w:r>
          <w:rPr>
            <w:rStyle w:val="Hyperlink"/>
          </w:rPr>
          <w:t>handling status errors</w:t>
        </w:r>
      </w:hyperlink>
      <w:r>
        <w:t xml:space="preserve"> </w:t>
      </w:r>
      <w:r>
        <w:fldChar w:fldCharType="begin"/>
      </w:r>
      <w:r>
        <w:instrText>PAGEREF section_496e1f175bfd488dade9dd87d6bb367c</w:instrText>
      </w:r>
      <w:r>
        <w:fldChar w:fldCharType="separate"/>
      </w:r>
      <w:r>
        <w:rPr>
          <w:noProof/>
        </w:rPr>
        <w:t>395</w:t>
      </w:r>
      <w:r>
        <w:fldChar w:fldCharType="end"/>
      </w:r>
    </w:p>
    <w:p w:rsidR="00B25F40" w:rsidRDefault="00922E5B">
      <w:pPr>
        <w:pStyle w:val="indexentry0"/>
      </w:pPr>
      <w:r>
        <w:t xml:space="preserve">   </w:t>
      </w:r>
      <w:hyperlink w:anchor="section_76efdd21d7f4411da2d83e41ccfd650d">
        <w:r>
          <w:rPr>
            <w:rStyle w:val="Hyperlink"/>
          </w:rPr>
          <w:t>higher-layer triggered eve</w:t>
        </w:r>
        <w:r>
          <w:rPr>
            <w:rStyle w:val="Hyperlink"/>
          </w:rPr>
          <w:t>nts</w:t>
        </w:r>
      </w:hyperlink>
      <w:r>
        <w:t xml:space="preserve"> </w:t>
      </w:r>
      <w:r>
        <w:fldChar w:fldCharType="begin"/>
      </w:r>
      <w:r>
        <w:instrText>PAGEREF section_76efdd21d7f4411da2d83e41ccfd650d</w:instrText>
      </w:r>
      <w:r>
        <w:fldChar w:fldCharType="separate"/>
      </w:r>
      <w:r>
        <w:rPr>
          <w:noProof/>
        </w:rPr>
        <w:t>386</w:t>
      </w:r>
      <w:r>
        <w:fldChar w:fldCharType="end"/>
      </w:r>
    </w:p>
    <w:p w:rsidR="00B25F40" w:rsidRDefault="00922E5B">
      <w:pPr>
        <w:pStyle w:val="indexentry0"/>
      </w:pPr>
      <w:r>
        <w:t xml:space="preserve">   </w:t>
      </w:r>
      <w:hyperlink w:anchor="section_73f6c9519988455fa49df83350268508">
        <w:r>
          <w:rPr>
            <w:rStyle w:val="Hyperlink"/>
          </w:rPr>
          <w:t>initialization</w:t>
        </w:r>
      </w:hyperlink>
      <w:r>
        <w:t xml:space="preserve"> </w:t>
      </w:r>
      <w:r>
        <w:fldChar w:fldCharType="begin"/>
      </w:r>
      <w:r>
        <w:instrText>PAGEREF section_73f6c9519988455fa49df83350268508</w:instrText>
      </w:r>
      <w:r>
        <w:fldChar w:fldCharType="separate"/>
      </w:r>
      <w:r>
        <w:rPr>
          <w:noProof/>
        </w:rPr>
        <w:t>386</w:t>
      </w:r>
      <w:r>
        <w:fldChar w:fldCharType="end"/>
      </w:r>
    </w:p>
    <w:p w:rsidR="00B25F40" w:rsidRDefault="00922E5B">
      <w:pPr>
        <w:pStyle w:val="indexentry0"/>
      </w:pPr>
      <w:r>
        <w:t xml:space="preserve">   </w:t>
      </w:r>
      <w:hyperlink w:anchor="section_05f18b8bb87f472c9a6a11d986f7367a">
        <w:r>
          <w:rPr>
            <w:rStyle w:val="Hyperlink"/>
          </w:rPr>
          <w:t>l</w:t>
        </w:r>
        <w:r>
          <w:rPr>
            <w:rStyle w:val="Hyperlink"/>
          </w:rPr>
          <w:t>ocal events</w:t>
        </w:r>
      </w:hyperlink>
      <w:r>
        <w:t xml:space="preserve"> </w:t>
      </w:r>
      <w:r>
        <w:fldChar w:fldCharType="begin"/>
      </w:r>
      <w:r>
        <w:instrText>PAGEREF section_05f18b8bb87f472c9a6a11d986f7367a</w:instrText>
      </w:r>
      <w:r>
        <w:fldChar w:fldCharType="separate"/>
      </w:r>
      <w:r>
        <w:rPr>
          <w:noProof/>
        </w:rPr>
        <w:t>397</w:t>
      </w:r>
      <w:r>
        <w:fldChar w:fldCharType="end"/>
      </w:r>
    </w:p>
    <w:p w:rsidR="00B25F40" w:rsidRDefault="00922E5B">
      <w:pPr>
        <w:pStyle w:val="indexentry0"/>
      </w:pPr>
      <w:r>
        <w:t xml:space="preserve">   </w:t>
      </w:r>
      <w:hyperlink w:anchor="section_c9385536a4be4290bb0dd38fe923b678">
        <w:r>
          <w:rPr>
            <w:rStyle w:val="Hyperlink"/>
          </w:rPr>
          <w:t>message processing events and sequencing rules</w:t>
        </w:r>
      </w:hyperlink>
      <w:r>
        <w:t xml:space="preserve"> </w:t>
      </w:r>
      <w:r>
        <w:fldChar w:fldCharType="begin"/>
      </w:r>
      <w:r>
        <w:instrText>PAGEREF section_c9385536a4be4290bb0dd38fe923b678</w:instrText>
      </w:r>
      <w:r>
        <w:fldChar w:fldCharType="separate"/>
      </w:r>
      <w:r>
        <w:rPr>
          <w:noProof/>
        </w:rPr>
        <w:t>386</w:t>
      </w:r>
      <w:r>
        <w:fldChar w:fldCharType="end"/>
      </w:r>
    </w:p>
    <w:p w:rsidR="00B25F40" w:rsidRDefault="00922E5B">
      <w:pPr>
        <w:pStyle w:val="indexentry0"/>
      </w:pPr>
      <w:r>
        <w:t xml:space="preserve">   </w:t>
      </w:r>
      <w:hyperlink w:anchor="section_9e79c2733d4e4b42a635d7b11266ab59">
        <w:r>
          <w:rPr>
            <w:rStyle w:val="Hyperlink"/>
          </w:rPr>
          <w:t>receiving and accepting meeting requests</w:t>
        </w:r>
      </w:hyperlink>
      <w:r>
        <w:t xml:space="preserve"> </w:t>
      </w:r>
      <w:r>
        <w:fldChar w:fldCharType="begin"/>
      </w:r>
      <w:r>
        <w:instrText>PAGEREF section_9e79c2733d4e4b42a635d7b11266ab59</w:instrText>
      </w:r>
      <w:r>
        <w:fldChar w:fldCharType="separate"/>
      </w:r>
      <w:r>
        <w:rPr>
          <w:noProof/>
        </w:rPr>
        <w:t>392</w:t>
      </w:r>
      <w:r>
        <w:fldChar w:fldCharType="end"/>
      </w:r>
    </w:p>
    <w:p w:rsidR="00B25F40" w:rsidRDefault="00922E5B">
      <w:pPr>
        <w:pStyle w:val="indexentry0"/>
      </w:pPr>
      <w:r>
        <w:t xml:space="preserve">   </w:t>
      </w:r>
      <w:hyperlink w:anchor="section_389a7a9739274af89db41ee956beaeda">
        <w:r>
          <w:rPr>
            <w:rStyle w:val="Hyperlink"/>
          </w:rPr>
          <w:t>setting device information</w:t>
        </w:r>
      </w:hyperlink>
      <w:r>
        <w:t xml:space="preserve"> </w:t>
      </w:r>
      <w:r>
        <w:fldChar w:fldCharType="begin"/>
      </w:r>
      <w:r>
        <w:instrText>PAGEREF section_389a7a9739274af89db41ee956beaeda</w:instrText>
      </w:r>
      <w:r>
        <w:fldChar w:fldCharType="separate"/>
      </w:r>
      <w:r>
        <w:rPr>
          <w:noProof/>
        </w:rPr>
        <w:t>387</w:t>
      </w:r>
      <w:r>
        <w:fldChar w:fldCharType="end"/>
      </w:r>
    </w:p>
    <w:p w:rsidR="00B25F40" w:rsidRDefault="00922E5B">
      <w:pPr>
        <w:pStyle w:val="indexentry0"/>
      </w:pPr>
      <w:r>
        <w:t xml:space="preserve">   </w:t>
      </w:r>
      <w:hyperlink w:anchor="section_6200526469bd42568fc900a33862eb6d">
        <w:r>
          <w:rPr>
            <w:rStyle w:val="Hyperlink"/>
          </w:rPr>
          <w:t>synchronizing a folder hierarchy</w:t>
        </w:r>
      </w:hyperlink>
      <w:r>
        <w:t xml:space="preserve"> </w:t>
      </w:r>
      <w:r>
        <w:fldChar w:fldCharType="begin"/>
      </w:r>
      <w:r>
        <w:instrText>PAGEREF section_6200526469bd42568fc900a33862eb6d</w:instrText>
      </w:r>
      <w:r>
        <w:fldChar w:fldCharType="separate"/>
      </w:r>
      <w:r>
        <w:rPr>
          <w:noProof/>
        </w:rPr>
        <w:t>388</w:t>
      </w:r>
      <w:r>
        <w:fldChar w:fldCharType="end"/>
      </w:r>
    </w:p>
    <w:p w:rsidR="00B25F40" w:rsidRDefault="00922E5B">
      <w:pPr>
        <w:pStyle w:val="indexentry0"/>
      </w:pPr>
      <w:r>
        <w:t xml:space="preserve">   </w:t>
      </w:r>
      <w:hyperlink w:anchor="section_8284dc68a9df46baad90f523f1a4dbe3">
        <w:r>
          <w:rPr>
            <w:rStyle w:val="Hyperlink"/>
          </w:rPr>
          <w:t>synchronizing specific folders</w:t>
        </w:r>
      </w:hyperlink>
      <w:r>
        <w:t xml:space="preserve"> </w:t>
      </w:r>
      <w:r>
        <w:fldChar w:fldCharType="begin"/>
      </w:r>
      <w:r>
        <w:instrText>PAGEREF section_8284dc68a9df46baad90f523f1a4dbe3</w:instrText>
      </w:r>
      <w:r>
        <w:fldChar w:fldCharType="separate"/>
      </w:r>
      <w:r>
        <w:rPr>
          <w:noProof/>
        </w:rPr>
        <w:t>389</w:t>
      </w:r>
      <w:r>
        <w:fldChar w:fldCharType="end"/>
      </w:r>
    </w:p>
    <w:p w:rsidR="00B25F40" w:rsidRDefault="00922E5B">
      <w:pPr>
        <w:pStyle w:val="indexentry0"/>
      </w:pPr>
      <w:r>
        <w:t xml:space="preserve">   </w:t>
      </w:r>
      <w:hyperlink w:anchor="section_23eef10f0d664cd8b822c6400fc178a9">
        <w:r>
          <w:rPr>
            <w:rStyle w:val="Hyperlink"/>
          </w:rPr>
          <w:t>timer events</w:t>
        </w:r>
      </w:hyperlink>
      <w:r>
        <w:t xml:space="preserve"> </w:t>
      </w:r>
      <w:r>
        <w:fldChar w:fldCharType="begin"/>
      </w:r>
      <w:r>
        <w:instrText>PAGEREF section_23eef10f0d664cd8b822c6400fc178a9</w:instrText>
      </w:r>
      <w:r>
        <w:fldChar w:fldCharType="separate"/>
      </w:r>
      <w:r>
        <w:rPr>
          <w:noProof/>
        </w:rPr>
        <w:t>397</w:t>
      </w:r>
      <w:r>
        <w:fldChar w:fldCharType="end"/>
      </w:r>
    </w:p>
    <w:p w:rsidR="00B25F40" w:rsidRDefault="00922E5B">
      <w:pPr>
        <w:pStyle w:val="indexentry0"/>
      </w:pPr>
      <w:r>
        <w:t xml:space="preserve">   </w:t>
      </w:r>
      <w:hyperlink w:anchor="section_0e947a2d7cbe4f349ac2c38205ccbd71">
        <w:r>
          <w:rPr>
            <w:rStyle w:val="Hyperlink"/>
          </w:rPr>
          <w:t>timers</w:t>
        </w:r>
      </w:hyperlink>
      <w:r>
        <w:t xml:space="preserve"> </w:t>
      </w:r>
      <w:r>
        <w:fldChar w:fldCharType="begin"/>
      </w:r>
      <w:r>
        <w:instrText>PAGEREF section_0e947a2d7cbe4f349ac2c38205ccbd71</w:instrText>
      </w:r>
      <w:r>
        <w:fldChar w:fldCharType="separate"/>
      </w:r>
      <w:r>
        <w:rPr>
          <w:noProof/>
        </w:rPr>
        <w:t>386</w:t>
      </w:r>
      <w:r>
        <w:fldChar w:fldCharType="end"/>
      </w:r>
    </w:p>
    <w:p w:rsidR="00B25F40" w:rsidRDefault="00922E5B">
      <w:pPr>
        <w:pStyle w:val="indexentry0"/>
      </w:pPr>
      <w:r>
        <w:t>Protocol examples</w:t>
      </w:r>
    </w:p>
    <w:p w:rsidR="00B25F40" w:rsidRDefault="00922E5B">
      <w:pPr>
        <w:pStyle w:val="indexentry0"/>
      </w:pPr>
      <w:r>
        <w:t xml:space="preserve">   </w:t>
      </w:r>
      <w:hyperlink w:anchor="section_f2d3d7b821364995815ddce149a71ce7">
        <w:r>
          <w:rPr>
            <w:rStyle w:val="Hyperlink"/>
          </w:rPr>
          <w:t>accessing documents on file shares and URIs</w:t>
        </w:r>
      </w:hyperlink>
      <w:r>
        <w:t xml:space="preserve"> </w:t>
      </w:r>
      <w:r>
        <w:fldChar w:fldCharType="begin"/>
      </w:r>
      <w:r>
        <w:instrText>PAGEREF section_f2d3d7b821364995</w:instrText>
      </w:r>
      <w:r>
        <w:instrText>815ddce149a71ce7</w:instrText>
      </w:r>
      <w:r>
        <w:fldChar w:fldCharType="separate"/>
      </w:r>
      <w:r>
        <w:rPr>
          <w:noProof/>
        </w:rPr>
        <w:t>455</w:t>
      </w:r>
      <w:r>
        <w:fldChar w:fldCharType="end"/>
      </w:r>
    </w:p>
    <w:p w:rsidR="00B25F40" w:rsidRDefault="00922E5B">
      <w:pPr>
        <w:pStyle w:val="indexentry0"/>
      </w:pPr>
      <w:r>
        <w:t xml:space="preserve">   </w:t>
      </w:r>
      <w:hyperlink w:anchor="section_3f3160a089ea44ab927d52701b94a956">
        <w:r>
          <w:rPr>
            <w:rStyle w:val="Hyperlink"/>
          </w:rPr>
          <w:t>creating meetings</w:t>
        </w:r>
      </w:hyperlink>
      <w:r>
        <w:t xml:space="preserve"> </w:t>
      </w:r>
      <w:r>
        <w:fldChar w:fldCharType="begin"/>
      </w:r>
      <w:r>
        <w:instrText>PAGEREF section_3f3160a089ea44ab927d52701b94a956</w:instrText>
      </w:r>
      <w:r>
        <w:fldChar w:fldCharType="separate"/>
      </w:r>
      <w:r>
        <w:rPr>
          <w:noProof/>
        </w:rPr>
        <w:t>440</w:t>
      </w:r>
      <w:r>
        <w:fldChar w:fldCharType="end"/>
      </w:r>
    </w:p>
    <w:p w:rsidR="00B25F40" w:rsidRDefault="00922E5B">
      <w:pPr>
        <w:pStyle w:val="indexentry0"/>
      </w:pPr>
      <w:r>
        <w:t xml:space="preserve">   </w:t>
      </w:r>
      <w:hyperlink w:anchor="section_529dcc22c9bd4690a3effc83f0e933e5">
        <w:r>
          <w:rPr>
            <w:rStyle w:val="Hyperlink"/>
          </w:rPr>
          <w:t>discovering account settings</w:t>
        </w:r>
      </w:hyperlink>
      <w:r>
        <w:t xml:space="preserve"> </w:t>
      </w:r>
      <w:r>
        <w:fldChar w:fldCharType="begin"/>
      </w:r>
      <w:r>
        <w:instrText>PAGER</w:instrText>
      </w:r>
      <w:r>
        <w:instrText>EF section_529dcc22c9bd4690a3effc83f0e933e5</w:instrText>
      </w:r>
      <w:r>
        <w:fldChar w:fldCharType="separate"/>
      </w:r>
      <w:r>
        <w:rPr>
          <w:noProof/>
        </w:rPr>
        <w:t>398</w:t>
      </w:r>
      <w:r>
        <w:fldChar w:fldCharType="end"/>
      </w:r>
    </w:p>
    <w:p w:rsidR="00B25F40" w:rsidRDefault="00922E5B">
      <w:pPr>
        <w:pStyle w:val="indexentry0"/>
      </w:pPr>
      <w:r>
        <w:t xml:space="preserve">   </w:t>
      </w:r>
      <w:hyperlink w:anchor="section_f00aa367533a41b7870c7d79b8e79be0">
        <w:r>
          <w:rPr>
            <w:rStyle w:val="Hyperlink"/>
          </w:rPr>
          <w:t>downloading the current server security policy</w:t>
        </w:r>
      </w:hyperlink>
      <w:r>
        <w:t xml:space="preserve"> </w:t>
      </w:r>
      <w:r>
        <w:fldChar w:fldCharType="begin"/>
      </w:r>
      <w:r>
        <w:instrText>PAGEREF section_f00aa367533a41b7870c7d79b8e79be0</w:instrText>
      </w:r>
      <w:r>
        <w:fldChar w:fldCharType="separate"/>
      </w:r>
      <w:r>
        <w:rPr>
          <w:noProof/>
        </w:rPr>
        <w:t>398</w:t>
      </w:r>
      <w:r>
        <w:fldChar w:fldCharType="end"/>
      </w:r>
    </w:p>
    <w:p w:rsidR="00B25F40" w:rsidRDefault="00922E5B">
      <w:pPr>
        <w:pStyle w:val="indexentry0"/>
      </w:pPr>
      <w:r>
        <w:t xml:space="preserve">   </w:t>
      </w:r>
      <w:hyperlink w:anchor="section_bace2ff748f348638fd276ce540df076">
        <w:r>
          <w:rPr>
            <w:rStyle w:val="Hyperlink"/>
          </w:rPr>
          <w:t>fetching e-mail and attachments</w:t>
        </w:r>
      </w:hyperlink>
      <w:r>
        <w:t xml:space="preserve"> </w:t>
      </w:r>
      <w:r>
        <w:fldChar w:fldCharType="begin"/>
      </w:r>
      <w:r>
        <w:instrText>PAGEREF section_bace2ff748f348638fd276ce540df076</w:instrText>
      </w:r>
      <w:r>
        <w:fldChar w:fldCharType="separate"/>
      </w:r>
      <w:r>
        <w:rPr>
          <w:noProof/>
        </w:rPr>
        <w:t>420</w:t>
      </w:r>
      <w:r>
        <w:fldChar w:fldCharType="end"/>
      </w:r>
    </w:p>
    <w:p w:rsidR="00B25F40" w:rsidRDefault="00922E5B">
      <w:pPr>
        <w:pStyle w:val="indexentry0"/>
      </w:pPr>
      <w:r>
        <w:t xml:space="preserve">   </w:t>
      </w:r>
      <w:hyperlink w:anchor="section_db3ff178dafe4fbd95b26c3ff95a6cb1">
        <w:r>
          <w:rPr>
            <w:rStyle w:val="Hyperlink"/>
          </w:rPr>
          <w:t>moving a conversation</w:t>
        </w:r>
      </w:hyperlink>
      <w:r>
        <w:t xml:space="preserve"> </w:t>
      </w:r>
      <w:r>
        <w:fldChar w:fldCharType="begin"/>
      </w:r>
      <w:r>
        <w:instrText>PAGEREF section_db3ff178dafe4fbd95b26c3ff95a6cb1</w:instrText>
      </w:r>
      <w:r>
        <w:fldChar w:fldCharType="separate"/>
      </w:r>
      <w:r>
        <w:rPr>
          <w:noProof/>
        </w:rPr>
        <w:t>464</w:t>
      </w:r>
      <w:r>
        <w:fldChar w:fldCharType="end"/>
      </w:r>
    </w:p>
    <w:p w:rsidR="00B25F40" w:rsidRDefault="00922E5B">
      <w:pPr>
        <w:pStyle w:val="indexentry0"/>
      </w:pPr>
      <w:r>
        <w:t xml:space="preserve">   </w:t>
      </w:r>
      <w:hyperlink w:anchor="section_99706d4e1f0f41bfb19a3bbf50452c08">
        <w:r>
          <w:rPr>
            <w:rStyle w:val="Hyperlink"/>
          </w:rPr>
          <w:t>moving items to another folder</w:t>
        </w:r>
      </w:hyperlink>
      <w:r>
        <w:t xml:space="preserve"> </w:t>
      </w:r>
      <w:r>
        <w:fldChar w:fldCharType="begin"/>
      </w:r>
      <w:r>
        <w:instrText>PAGEREF section_99706d4e1f0f41bfb19a3bbf50452c08</w:instrText>
      </w:r>
      <w:r>
        <w:fldChar w:fldCharType="separate"/>
      </w:r>
      <w:r>
        <w:rPr>
          <w:noProof/>
        </w:rPr>
        <w:t>439</w:t>
      </w:r>
      <w:r>
        <w:fldChar w:fldCharType="end"/>
      </w:r>
    </w:p>
    <w:p w:rsidR="00B25F40" w:rsidRDefault="00922E5B">
      <w:pPr>
        <w:pStyle w:val="indexentry0"/>
      </w:pPr>
      <w:r>
        <w:t xml:space="preserve">   </w:t>
      </w:r>
      <w:hyperlink w:anchor="section_a320bda0ba5343d094547cbafc008a23">
        <w:r>
          <w:rPr>
            <w:rStyle w:val="Hyperlink"/>
          </w:rPr>
          <w:t>pinging the server for updates</w:t>
        </w:r>
      </w:hyperlink>
      <w:r>
        <w:t xml:space="preserve"> </w:t>
      </w:r>
      <w:r>
        <w:fldChar w:fldCharType="begin"/>
      </w:r>
      <w:r>
        <w:instrText>PAGEREF secti</w:instrText>
      </w:r>
      <w:r>
        <w:instrText>on_a320bda0ba5343d094547cbafc008a23</w:instrText>
      </w:r>
      <w:r>
        <w:fldChar w:fldCharType="separate"/>
      </w:r>
      <w:r>
        <w:rPr>
          <w:noProof/>
        </w:rPr>
        <w:t>417</w:t>
      </w:r>
      <w:r>
        <w:fldChar w:fldCharType="end"/>
      </w:r>
    </w:p>
    <w:p w:rsidR="00B25F40" w:rsidRDefault="00922E5B">
      <w:pPr>
        <w:pStyle w:val="indexentry0"/>
      </w:pPr>
      <w:r>
        <w:t xml:space="preserve">   </w:t>
      </w:r>
      <w:hyperlink w:anchor="section_843b64f099fc4ed88d37a7642cca384b">
        <w:r>
          <w:rPr>
            <w:rStyle w:val="Hyperlink"/>
          </w:rPr>
          <w:t>replying to e-mail messages</w:t>
        </w:r>
      </w:hyperlink>
      <w:r>
        <w:t xml:space="preserve"> </w:t>
      </w:r>
      <w:r>
        <w:fldChar w:fldCharType="begin"/>
      </w:r>
      <w:r>
        <w:instrText>PAGEREF section_843b64f099fc4ed88d37a7642cca384b</w:instrText>
      </w:r>
      <w:r>
        <w:fldChar w:fldCharType="separate"/>
      </w:r>
      <w:r>
        <w:rPr>
          <w:noProof/>
        </w:rPr>
        <w:t>416</w:t>
      </w:r>
      <w:r>
        <w:fldChar w:fldCharType="end"/>
      </w:r>
    </w:p>
    <w:p w:rsidR="00B25F40" w:rsidRDefault="00922E5B">
      <w:pPr>
        <w:pStyle w:val="indexentry0"/>
      </w:pPr>
      <w:r>
        <w:t xml:space="preserve">   </w:t>
      </w:r>
      <w:hyperlink w:anchor="section_43139892aeb24e9bb493d7ca14844d40">
        <w:r>
          <w:rPr>
            <w:rStyle w:val="Hyperlink"/>
          </w:rPr>
          <w:t>resolvi</w:t>
        </w:r>
        <w:r>
          <w:rPr>
            <w:rStyle w:val="Hyperlink"/>
          </w:rPr>
          <w:t>ng recipients and retrieving free/busy data</w:t>
        </w:r>
      </w:hyperlink>
      <w:r>
        <w:t xml:space="preserve"> </w:t>
      </w:r>
      <w:r>
        <w:fldChar w:fldCharType="begin"/>
      </w:r>
      <w:r>
        <w:instrText>PAGEREF section_43139892aeb24e9bb493d7ca14844d40</w:instrText>
      </w:r>
      <w:r>
        <w:fldChar w:fldCharType="separate"/>
      </w:r>
      <w:r>
        <w:rPr>
          <w:noProof/>
        </w:rPr>
        <w:t>447</w:t>
      </w:r>
      <w:r>
        <w:fldChar w:fldCharType="end"/>
      </w:r>
    </w:p>
    <w:p w:rsidR="00B25F40" w:rsidRDefault="00922E5B">
      <w:pPr>
        <w:pStyle w:val="indexentry0"/>
      </w:pPr>
      <w:r>
        <w:t xml:space="preserve">   </w:t>
      </w:r>
      <w:hyperlink w:anchor="section_dec866bde56042a6a29740835f1a8619">
        <w:r>
          <w:rPr>
            <w:rStyle w:val="Hyperlink"/>
          </w:rPr>
          <w:t>responding to meeting requests</w:t>
        </w:r>
      </w:hyperlink>
      <w:r>
        <w:t xml:space="preserve"> </w:t>
      </w:r>
      <w:r>
        <w:fldChar w:fldCharType="begin"/>
      </w:r>
      <w:r>
        <w:instrText>PAGEREF section_dec866bde56042a6a29740835f1a8619</w:instrText>
      </w:r>
      <w:r>
        <w:fldChar w:fldCharType="separate"/>
      </w:r>
      <w:r>
        <w:rPr>
          <w:noProof/>
        </w:rPr>
        <w:t>446</w:t>
      </w:r>
      <w:r>
        <w:fldChar w:fldCharType="end"/>
      </w:r>
    </w:p>
    <w:p w:rsidR="00B25F40" w:rsidRDefault="00922E5B">
      <w:pPr>
        <w:pStyle w:val="indexentry0"/>
      </w:pPr>
      <w:r>
        <w:t xml:space="preserve">   </w:t>
      </w:r>
      <w:hyperlink w:anchor="section_856d1ff46e90417cb0894593d7922db6">
        <w:r>
          <w:rPr>
            <w:rStyle w:val="Hyperlink"/>
          </w:rPr>
          <w:t>retrieving and changing OOF settings</w:t>
        </w:r>
      </w:hyperlink>
      <w:r>
        <w:t xml:space="preserve"> </w:t>
      </w:r>
      <w:r>
        <w:fldChar w:fldCharType="begin"/>
      </w:r>
      <w:r>
        <w:instrText>PAGEREF section_856d1ff46e90417cb0894593d7922db6</w:instrText>
      </w:r>
      <w:r>
        <w:fldChar w:fldCharType="separate"/>
      </w:r>
      <w:r>
        <w:rPr>
          <w:noProof/>
        </w:rPr>
        <w:t>450</w:t>
      </w:r>
      <w:r>
        <w:fldChar w:fldCharType="end"/>
      </w:r>
    </w:p>
    <w:p w:rsidR="00B25F40" w:rsidRDefault="00922E5B">
      <w:pPr>
        <w:pStyle w:val="indexentry0"/>
      </w:pPr>
      <w:r>
        <w:t xml:space="preserve">   </w:t>
      </w:r>
      <w:hyperlink w:anchor="section_7d52926afbc94d5aa19177d31dc3f2bf">
        <w:r>
          <w:rPr>
            <w:rStyle w:val="Hyperlink"/>
          </w:rPr>
          <w:t>retrieving item estimates</w:t>
        </w:r>
      </w:hyperlink>
      <w:r>
        <w:t xml:space="preserve"> </w:t>
      </w:r>
      <w:r>
        <w:fldChar w:fldCharType="begin"/>
      </w:r>
      <w:r>
        <w:instrText>PAGEREF sect</w:instrText>
      </w:r>
      <w:r>
        <w:instrText>ion_7d52926afbc94d5aa19177d31dc3f2bf</w:instrText>
      </w:r>
      <w:r>
        <w:fldChar w:fldCharType="separate"/>
      </w:r>
      <w:r>
        <w:rPr>
          <w:noProof/>
        </w:rPr>
        <w:t>419</w:t>
      </w:r>
      <w:r>
        <w:fldChar w:fldCharType="end"/>
      </w:r>
    </w:p>
    <w:p w:rsidR="00B25F40" w:rsidRDefault="00922E5B">
      <w:pPr>
        <w:pStyle w:val="indexentry0"/>
      </w:pPr>
      <w:r>
        <w:t xml:space="preserve">   </w:t>
      </w:r>
      <w:hyperlink w:anchor="section_82cfa416d0b2442694d95731258dc0cf">
        <w:r>
          <w:rPr>
            <w:rStyle w:val="Hyperlink"/>
          </w:rPr>
          <w:t>retrieving user information</w:t>
        </w:r>
      </w:hyperlink>
      <w:r>
        <w:t xml:space="preserve"> </w:t>
      </w:r>
      <w:r>
        <w:fldChar w:fldCharType="begin"/>
      </w:r>
      <w:r>
        <w:instrText>PAGEREF section_82cfa416d0b2442694d95731258dc0cf</w:instrText>
      </w:r>
      <w:r>
        <w:fldChar w:fldCharType="separate"/>
      </w:r>
      <w:r>
        <w:rPr>
          <w:noProof/>
        </w:rPr>
        <w:t>454</w:t>
      </w:r>
      <w:r>
        <w:fldChar w:fldCharType="end"/>
      </w:r>
    </w:p>
    <w:p w:rsidR="00B25F40" w:rsidRDefault="00922E5B">
      <w:pPr>
        <w:pStyle w:val="indexentry0"/>
      </w:pPr>
      <w:r>
        <w:t xml:space="preserve">   </w:t>
      </w:r>
      <w:hyperlink w:anchor="section_dd513b2bddf54bc981c78f970b52acba">
        <w:r>
          <w:rPr>
            <w:rStyle w:val="Hyperlink"/>
          </w:rPr>
          <w:t>searching for an item in the mailbox</w:t>
        </w:r>
      </w:hyperlink>
      <w:r>
        <w:t xml:space="preserve"> </w:t>
      </w:r>
      <w:r>
        <w:fldChar w:fldCharType="begin"/>
      </w:r>
      <w:r>
        <w:instrText>PAGEREF section_dd513b2bddf54bc981c78f970b52acba</w:instrText>
      </w:r>
      <w:r>
        <w:fldChar w:fldCharType="separate"/>
      </w:r>
      <w:r>
        <w:rPr>
          <w:noProof/>
        </w:rPr>
        <w:t>431</w:t>
      </w:r>
      <w:r>
        <w:fldChar w:fldCharType="end"/>
      </w:r>
    </w:p>
    <w:p w:rsidR="00B25F40" w:rsidRDefault="00922E5B">
      <w:pPr>
        <w:pStyle w:val="indexentry0"/>
      </w:pPr>
      <w:r>
        <w:t xml:space="preserve">   </w:t>
      </w:r>
      <w:hyperlink w:anchor="section_6cd62c07116441538d980a56c5e2263c">
        <w:r>
          <w:rPr>
            <w:rStyle w:val="Hyperlink"/>
          </w:rPr>
          <w:t>searching the global address list</w:t>
        </w:r>
      </w:hyperlink>
      <w:r>
        <w:t xml:space="preserve"> </w:t>
      </w:r>
      <w:r>
        <w:fldChar w:fldCharType="begin"/>
      </w:r>
      <w:r>
        <w:instrText>PAGEREF section_6cd62c07116441538d980a56c5e2263c</w:instrText>
      </w:r>
      <w:r>
        <w:fldChar w:fldCharType="separate"/>
      </w:r>
      <w:r>
        <w:rPr>
          <w:noProof/>
        </w:rPr>
        <w:t>435</w:t>
      </w:r>
      <w:r>
        <w:fldChar w:fldCharType="end"/>
      </w:r>
    </w:p>
    <w:p w:rsidR="00B25F40" w:rsidRDefault="00922E5B">
      <w:pPr>
        <w:pStyle w:val="indexentry0"/>
      </w:pPr>
      <w:r>
        <w:t xml:space="preserve">   </w:t>
      </w:r>
      <w:hyperlink w:anchor="section_79c66fd43d5c46ac93fd445774a414b9">
        <w:r>
          <w:rPr>
            <w:rStyle w:val="Hyperlink"/>
          </w:rPr>
          <w:t>sending e-mail messages</w:t>
        </w:r>
      </w:hyperlink>
      <w:r>
        <w:t xml:space="preserve"> </w:t>
      </w:r>
      <w:r>
        <w:fldChar w:fldCharType="begin"/>
      </w:r>
      <w:r>
        <w:instrText>PAGEREF section_79c66fd43d5c46ac93fd445774a414b9</w:instrText>
      </w:r>
      <w:r>
        <w:fldChar w:fldCharType="separate"/>
      </w:r>
      <w:r>
        <w:rPr>
          <w:noProof/>
        </w:rPr>
        <w:t>416</w:t>
      </w:r>
      <w:r>
        <w:fldChar w:fldCharType="end"/>
      </w:r>
    </w:p>
    <w:p w:rsidR="00B25F40" w:rsidRDefault="00922E5B">
      <w:pPr>
        <w:pStyle w:val="indexentry0"/>
      </w:pPr>
      <w:r>
        <w:t xml:space="preserve">   </w:t>
      </w:r>
      <w:hyperlink w:anchor="section_1479fb73ee924f61882f194e71cde15b">
        <w:r>
          <w:rPr>
            <w:rStyle w:val="Hyperlink"/>
          </w:rPr>
          <w:t>setting a device password</w:t>
        </w:r>
      </w:hyperlink>
      <w:r>
        <w:t xml:space="preserve"> </w:t>
      </w:r>
      <w:r>
        <w:fldChar w:fldCharType="begin"/>
      </w:r>
      <w:r>
        <w:instrText>PAGEREF section_1479fb73ee924f61882</w:instrText>
      </w:r>
      <w:r>
        <w:instrText>f194e71cde15b</w:instrText>
      </w:r>
      <w:r>
        <w:fldChar w:fldCharType="separate"/>
      </w:r>
      <w:r>
        <w:rPr>
          <w:noProof/>
        </w:rPr>
        <w:t>454</w:t>
      </w:r>
      <w:r>
        <w:fldChar w:fldCharType="end"/>
      </w:r>
    </w:p>
    <w:p w:rsidR="00B25F40" w:rsidRDefault="00922E5B">
      <w:pPr>
        <w:pStyle w:val="indexentry0"/>
      </w:pPr>
      <w:r>
        <w:t xml:space="preserve">   </w:t>
      </w:r>
      <w:hyperlink w:anchor="section_a2d108849798429e858ebc6fb80bb4e5">
        <w:r>
          <w:rPr>
            <w:rStyle w:val="Hyperlink"/>
          </w:rPr>
          <w:t>setting device information</w:t>
        </w:r>
      </w:hyperlink>
      <w:r>
        <w:t xml:space="preserve"> </w:t>
      </w:r>
      <w:r>
        <w:fldChar w:fldCharType="begin"/>
      </w:r>
      <w:r>
        <w:instrText>PAGEREF section_a2d108849798429e858ebc6fb80bb4e5</w:instrText>
      </w:r>
      <w:r>
        <w:fldChar w:fldCharType="separate"/>
      </w:r>
      <w:r>
        <w:rPr>
          <w:noProof/>
        </w:rPr>
        <w:t>401</w:t>
      </w:r>
      <w:r>
        <w:fldChar w:fldCharType="end"/>
      </w:r>
    </w:p>
    <w:p w:rsidR="00B25F40" w:rsidRDefault="00922E5B">
      <w:pPr>
        <w:pStyle w:val="indexentry0"/>
      </w:pPr>
      <w:r>
        <w:t xml:space="preserve">   </w:t>
      </w:r>
      <w:hyperlink w:anchor="section_ff53e0ef90ee421d9f23c6b0815c9208">
        <w:r>
          <w:rPr>
            <w:rStyle w:val="Hyperlink"/>
          </w:rPr>
          <w:t>synchronizing data</w:t>
        </w:r>
      </w:hyperlink>
      <w:r>
        <w:t xml:space="preserve"> </w:t>
      </w:r>
      <w:r>
        <w:fldChar w:fldCharType="begin"/>
      </w:r>
      <w:r>
        <w:instrText>PAGEREF s</w:instrText>
      </w:r>
      <w:r>
        <w:instrText>ection_ff53e0ef90ee421d9f23c6b0815c9208</w:instrText>
      </w:r>
      <w:r>
        <w:fldChar w:fldCharType="separate"/>
      </w:r>
      <w:r>
        <w:rPr>
          <w:noProof/>
        </w:rPr>
        <w:t>404</w:t>
      </w:r>
      <w:r>
        <w:fldChar w:fldCharType="end"/>
      </w:r>
    </w:p>
    <w:p w:rsidR="00B25F40" w:rsidRDefault="00922E5B">
      <w:pPr>
        <w:pStyle w:val="indexentry0"/>
      </w:pPr>
      <w:r>
        <w:t xml:space="preserve">   </w:t>
      </w:r>
      <w:hyperlink w:anchor="section_e1755f25c8b746dcac072ed05a175066">
        <w:r>
          <w:rPr>
            <w:rStyle w:val="Hyperlink"/>
          </w:rPr>
          <w:t>synchronizing folders</w:t>
        </w:r>
      </w:hyperlink>
      <w:r>
        <w:t xml:space="preserve"> </w:t>
      </w:r>
      <w:r>
        <w:fldChar w:fldCharType="begin"/>
      </w:r>
      <w:r>
        <w:instrText>PAGEREF section_e1755f25c8b746dcac072ed05a175066</w:instrText>
      </w:r>
      <w:r>
        <w:fldChar w:fldCharType="separate"/>
      </w:r>
      <w:r>
        <w:rPr>
          <w:noProof/>
        </w:rPr>
        <w:t>402</w:t>
      </w:r>
      <w:r>
        <w:fldChar w:fldCharType="end"/>
      </w:r>
    </w:p>
    <w:p w:rsidR="00B25F40" w:rsidRDefault="00922E5B">
      <w:pPr>
        <w:pStyle w:val="indexentry0"/>
      </w:pPr>
      <w:r>
        <w:t xml:space="preserve">   </w:t>
      </w:r>
      <w:hyperlink w:anchor="section_692b00dd85394930a229fd84dc752ff1">
        <w:r>
          <w:rPr>
            <w:rStyle w:val="Hyperlink"/>
          </w:rPr>
          <w:t>using the</w:t>
        </w:r>
        <w:r>
          <w:rPr>
            <w:rStyle w:val="Hyperlink"/>
          </w:rPr>
          <w:t xml:space="preserve"> Supported element and ghosted elements in the Sync command</w:t>
        </w:r>
      </w:hyperlink>
      <w:r>
        <w:t xml:space="preserve"> </w:t>
      </w:r>
      <w:r>
        <w:fldChar w:fldCharType="begin"/>
      </w:r>
      <w:r>
        <w:instrText>PAGEREF section_692b00dd85394930a229fd84dc752ff1</w:instrText>
      </w:r>
      <w:r>
        <w:fldChar w:fldCharType="separate"/>
      </w:r>
      <w:r>
        <w:rPr>
          <w:noProof/>
        </w:rPr>
        <w:t>458</w:t>
      </w:r>
      <w:r>
        <w:fldChar w:fldCharType="end"/>
      </w:r>
    </w:p>
    <w:p w:rsidR="00B25F40" w:rsidRDefault="00922E5B">
      <w:pPr>
        <w:pStyle w:val="indexentry0"/>
      </w:pPr>
      <w:r>
        <w:t xml:space="preserve">   </w:t>
      </w:r>
      <w:hyperlink w:anchor="section_6aef2bd4ca0143f489b7e1396934f604">
        <w:r>
          <w:rPr>
            <w:rStyle w:val="Hyperlink"/>
          </w:rPr>
          <w:t>validating certificates</w:t>
        </w:r>
      </w:hyperlink>
      <w:r>
        <w:t xml:space="preserve"> </w:t>
      </w:r>
      <w:r>
        <w:fldChar w:fldCharType="begin"/>
      </w:r>
      <w:r>
        <w:instrText>PAGEREF section_6aef2bd4ca0143f489b7e1396934f604</w:instrText>
      </w:r>
      <w:r>
        <w:fldChar w:fldCharType="separate"/>
      </w:r>
      <w:r>
        <w:rPr>
          <w:noProof/>
        </w:rPr>
        <w:t>453</w:t>
      </w:r>
      <w:r>
        <w:fldChar w:fldCharType="end"/>
      </w:r>
    </w:p>
    <w:p w:rsidR="00B25F40" w:rsidRDefault="00922E5B">
      <w:pPr>
        <w:pStyle w:val="indexentry0"/>
      </w:pPr>
      <w:r>
        <w:t xml:space="preserve">  </w:t>
      </w:r>
      <w:r>
        <w:t xml:space="preserve"> </w:t>
      </w:r>
      <w:hyperlink w:anchor="section_01880cf620104197b615f8e3435fbf80">
        <w:r>
          <w:rPr>
            <w:rStyle w:val="Hyperlink"/>
          </w:rPr>
          <w:t>working with folders</w:t>
        </w:r>
      </w:hyperlink>
      <w:r>
        <w:t xml:space="preserve"> </w:t>
      </w:r>
      <w:r>
        <w:fldChar w:fldCharType="begin"/>
      </w:r>
      <w:r>
        <w:instrText>PAGEREF section_01880cf620104197b615f8e3435fbf80</w:instrText>
      </w:r>
      <w:r>
        <w:fldChar w:fldCharType="separate"/>
      </w:r>
      <w:r>
        <w:rPr>
          <w:noProof/>
        </w:rPr>
        <w:t>436</w:t>
      </w:r>
      <w:r>
        <w:fldChar w:fldCharType="end"/>
      </w:r>
    </w:p>
    <w:p w:rsidR="00B25F40" w:rsidRDefault="00B25F40">
      <w:pPr>
        <w:spacing w:before="0" w:after="0"/>
        <w:rPr>
          <w:sz w:val="16"/>
        </w:rPr>
      </w:pPr>
    </w:p>
    <w:p w:rsidR="00B25F40" w:rsidRDefault="00922E5B">
      <w:pPr>
        <w:pStyle w:val="indexheader"/>
      </w:pPr>
      <w:r>
        <w:t>R</w:t>
      </w:r>
    </w:p>
    <w:p w:rsidR="00B25F40" w:rsidRDefault="00B25F40">
      <w:pPr>
        <w:spacing w:before="0" w:after="0"/>
        <w:rPr>
          <w:sz w:val="16"/>
        </w:rPr>
      </w:pPr>
    </w:p>
    <w:p w:rsidR="00B25F40" w:rsidRDefault="00922E5B">
      <w:pPr>
        <w:pStyle w:val="indexentry0"/>
      </w:pPr>
      <w:hyperlink w:anchor="section_0c7bf58e79fa4ddab47f433ae0d45e9c">
        <w:r>
          <w:rPr>
            <w:rStyle w:val="Hyperlink"/>
          </w:rPr>
          <w:t>References</w:t>
        </w:r>
      </w:hyperlink>
      <w:r>
        <w:t xml:space="preserve"> </w:t>
      </w:r>
      <w:r>
        <w:fldChar w:fldCharType="begin"/>
      </w:r>
      <w:r>
        <w:instrText>PAGEREF section_0c7bf58e79fa4ddab47f433ae0d45e9c</w:instrText>
      </w:r>
      <w:r>
        <w:fldChar w:fldCharType="separate"/>
      </w:r>
      <w:r>
        <w:rPr>
          <w:noProof/>
        </w:rPr>
        <w:t>20</w:t>
      </w:r>
      <w:r>
        <w:fldChar w:fldCharType="end"/>
      </w:r>
    </w:p>
    <w:p w:rsidR="00B25F40" w:rsidRDefault="00922E5B">
      <w:pPr>
        <w:pStyle w:val="indexentry0"/>
      </w:pPr>
      <w:r>
        <w:t xml:space="preserve">   </w:t>
      </w:r>
      <w:hyperlink w:anchor="section_9f5e6d2ada934f80b779e88177410dbc">
        <w:r>
          <w:rPr>
            <w:rStyle w:val="Hyperlink"/>
          </w:rPr>
          <w:t>informative</w:t>
        </w:r>
      </w:hyperlink>
      <w:r>
        <w:t xml:space="preserve"> </w:t>
      </w:r>
      <w:r>
        <w:fldChar w:fldCharType="begin"/>
      </w:r>
      <w:r>
        <w:instrText>PAGEREF section_9f5e6d2ada934f80b779e88177410dbc</w:instrText>
      </w:r>
      <w:r>
        <w:fldChar w:fldCharType="separate"/>
      </w:r>
      <w:r>
        <w:rPr>
          <w:noProof/>
        </w:rPr>
        <w:t>21</w:t>
      </w:r>
      <w:r>
        <w:fldChar w:fldCharType="end"/>
      </w:r>
    </w:p>
    <w:p w:rsidR="00B25F40" w:rsidRDefault="00922E5B">
      <w:pPr>
        <w:pStyle w:val="indexentry0"/>
      </w:pPr>
      <w:r>
        <w:t xml:space="preserve">   </w:t>
      </w:r>
      <w:hyperlink w:anchor="section_ad3283c716ef45e2ada8ecd6ae34691a">
        <w:r>
          <w:rPr>
            <w:rStyle w:val="Hyperlink"/>
          </w:rPr>
          <w:t>normative</w:t>
        </w:r>
      </w:hyperlink>
      <w:r>
        <w:t xml:space="preserve"> </w:t>
      </w:r>
      <w:r>
        <w:fldChar w:fldCharType="begin"/>
      </w:r>
      <w:r>
        <w:instrText>PAGEREF section_ad3283c716ef45e2ada8ecd6ae34691a</w:instrText>
      </w:r>
      <w:r>
        <w:fldChar w:fldCharType="separate"/>
      </w:r>
      <w:r>
        <w:rPr>
          <w:noProof/>
        </w:rPr>
        <w:t>20</w:t>
      </w:r>
      <w:r>
        <w:fldChar w:fldCharType="end"/>
      </w:r>
    </w:p>
    <w:p w:rsidR="00B25F40" w:rsidRDefault="00922E5B">
      <w:pPr>
        <w:pStyle w:val="indexentry0"/>
      </w:pPr>
      <w:hyperlink w:anchor="section_07c280fd47734781859364dff6596d52">
        <w:r>
          <w:rPr>
            <w:rStyle w:val="Hyperlink"/>
          </w:rPr>
          <w:t>Relationship to other protocols</w:t>
        </w:r>
      </w:hyperlink>
      <w:r>
        <w:t xml:space="preserve"> </w:t>
      </w:r>
      <w:r>
        <w:fldChar w:fldCharType="begin"/>
      </w:r>
      <w:r>
        <w:instrText>PAGEREF section_07c280fd47734781859364dff6596d52</w:instrText>
      </w:r>
      <w:r>
        <w:fldChar w:fldCharType="separate"/>
      </w:r>
      <w:r>
        <w:rPr>
          <w:noProof/>
        </w:rPr>
        <w:t>22</w:t>
      </w:r>
      <w:r>
        <w:fldChar w:fldCharType="end"/>
      </w:r>
    </w:p>
    <w:p w:rsidR="00B25F40" w:rsidRDefault="00922E5B">
      <w:pPr>
        <w:pStyle w:val="indexentry0"/>
      </w:pPr>
      <w:hyperlink w:anchor="section_548f4da980e2465986e3e3fa2820b222">
        <w:r>
          <w:rPr>
            <w:rStyle w:val="Hyperlink"/>
          </w:rPr>
          <w:t>ResolveRecipients Request Schema schema</w:t>
        </w:r>
      </w:hyperlink>
      <w:r>
        <w:t xml:space="preserve"> </w:t>
      </w:r>
      <w:r>
        <w:fldChar w:fldCharType="begin"/>
      </w:r>
      <w:r>
        <w:instrText>PAGEREF section_548f4da980e2465986e3e3fa2820b222</w:instrText>
      </w:r>
      <w:r>
        <w:fldChar w:fldCharType="separate"/>
      </w:r>
      <w:r>
        <w:rPr>
          <w:noProof/>
        </w:rPr>
        <w:t>494</w:t>
      </w:r>
      <w:r>
        <w:fldChar w:fldCharType="end"/>
      </w:r>
    </w:p>
    <w:p w:rsidR="00B25F40" w:rsidRDefault="00922E5B">
      <w:pPr>
        <w:pStyle w:val="indexentry0"/>
      </w:pPr>
      <w:hyperlink w:anchor="section_eb72d7b425344a07af13962ed31e6782">
        <w:r>
          <w:rPr>
            <w:rStyle w:val="Hyperlink"/>
          </w:rPr>
          <w:t>ResolveRecipients Response Schema schema</w:t>
        </w:r>
      </w:hyperlink>
      <w:r>
        <w:t xml:space="preserve"> </w:t>
      </w:r>
      <w:r>
        <w:fldChar w:fldCharType="begin"/>
      </w:r>
      <w:r>
        <w:instrText>PAGEREF section_eb72d7b425344a07af13962ed31e6782</w:instrText>
      </w:r>
      <w:r>
        <w:fldChar w:fldCharType="separate"/>
      </w:r>
      <w:r>
        <w:rPr>
          <w:noProof/>
        </w:rPr>
        <w:t>495</w:t>
      </w:r>
      <w:r>
        <w:fldChar w:fldCharType="end"/>
      </w:r>
    </w:p>
    <w:p w:rsidR="00B25F40" w:rsidRDefault="00B25F40">
      <w:pPr>
        <w:spacing w:before="0" w:after="0"/>
        <w:rPr>
          <w:sz w:val="16"/>
        </w:rPr>
      </w:pPr>
    </w:p>
    <w:p w:rsidR="00B25F40" w:rsidRDefault="00922E5B">
      <w:pPr>
        <w:pStyle w:val="indexheader"/>
      </w:pPr>
      <w:r>
        <w:t>S</w:t>
      </w:r>
    </w:p>
    <w:p w:rsidR="00B25F40" w:rsidRDefault="00B25F40">
      <w:pPr>
        <w:spacing w:before="0" w:after="0"/>
        <w:rPr>
          <w:sz w:val="16"/>
        </w:rPr>
      </w:pPr>
    </w:p>
    <w:p w:rsidR="00B25F40" w:rsidRDefault="00922E5B">
      <w:pPr>
        <w:pStyle w:val="indexentry0"/>
      </w:pPr>
      <w:r>
        <w:t>Search Namespace Schema schema (</w:t>
      </w:r>
      <w:hyperlink w:anchor="section_3e9b7396b37d4a78a38a143af1b6109b">
        <w:r>
          <w:rPr>
            <w:rStyle w:val="Hyperlink"/>
          </w:rPr>
          <w:t>section 6.6</w:t>
        </w:r>
      </w:hyperlink>
      <w:r>
        <w:t xml:space="preserve"> </w:t>
      </w:r>
      <w:r>
        <w:fldChar w:fldCharType="begin"/>
      </w:r>
      <w:r>
        <w:instrText>PAGEREF section_3e9b7396b37d4a78a38a143af1b6109b</w:instrText>
      </w:r>
      <w:r>
        <w:fldChar w:fldCharType="separate"/>
      </w:r>
      <w:r>
        <w:rPr>
          <w:noProof/>
        </w:rPr>
        <w:t>474</w:t>
      </w:r>
      <w:r>
        <w:fldChar w:fldCharType="end"/>
      </w:r>
      <w:r>
        <w:t xml:space="preserve">, </w:t>
      </w:r>
      <w:hyperlink w:anchor="section_ec860af63f4a4f6883ba9f31ef5610e1">
        <w:r>
          <w:rPr>
            <w:rStyle w:val="Hyperlink"/>
          </w:rPr>
          <w:t>section 6.33</w:t>
        </w:r>
      </w:hyperlink>
      <w:r>
        <w:t xml:space="preserve"> </w:t>
      </w:r>
      <w:r>
        <w:fldChar w:fldCharType="begin"/>
      </w:r>
      <w:r>
        <w:instrText>PAGEREF section_</w:instrText>
      </w:r>
      <w:r>
        <w:instrText>ec860af63f4a4f6883ba9f31ef5610e1</w:instrText>
      </w:r>
      <w:r>
        <w:fldChar w:fldCharType="separate"/>
      </w:r>
      <w:r>
        <w:rPr>
          <w:noProof/>
        </w:rPr>
        <w:t>496</w:t>
      </w:r>
      <w:r>
        <w:fldChar w:fldCharType="end"/>
      </w:r>
      <w:r>
        <w:t>)</w:t>
      </w:r>
    </w:p>
    <w:p w:rsidR="00B25F40" w:rsidRDefault="00922E5B">
      <w:pPr>
        <w:pStyle w:val="indexentry0"/>
      </w:pPr>
      <w:hyperlink w:anchor="section_4b43693b3f124a97bf4f6de0ab57568b">
        <w:r>
          <w:rPr>
            <w:rStyle w:val="Hyperlink"/>
          </w:rPr>
          <w:t>Search Request Schema schema</w:t>
        </w:r>
      </w:hyperlink>
      <w:r>
        <w:t xml:space="preserve"> </w:t>
      </w:r>
      <w:r>
        <w:fldChar w:fldCharType="begin"/>
      </w:r>
      <w:r>
        <w:instrText>PAGEREF section_4b43693b3f124a97bf4f6de0ab57568b</w:instrText>
      </w:r>
      <w:r>
        <w:fldChar w:fldCharType="separate"/>
      </w:r>
      <w:r>
        <w:rPr>
          <w:noProof/>
        </w:rPr>
        <w:t>498</w:t>
      </w:r>
      <w:r>
        <w:fldChar w:fldCharType="end"/>
      </w:r>
    </w:p>
    <w:p w:rsidR="00B25F40" w:rsidRDefault="00922E5B">
      <w:pPr>
        <w:pStyle w:val="indexentry0"/>
      </w:pPr>
      <w:r>
        <w:t>Search Response Schema schema (</w:t>
      </w:r>
      <w:hyperlink w:anchor="section_7c6478a9a817463492626ed24269535e">
        <w:r>
          <w:rPr>
            <w:rStyle w:val="Hyperlink"/>
          </w:rPr>
          <w:t>section 6.7</w:t>
        </w:r>
      </w:hyperlink>
      <w:r>
        <w:t xml:space="preserve"> </w:t>
      </w:r>
      <w:r>
        <w:fldChar w:fldCharType="begin"/>
      </w:r>
      <w:r>
        <w:instrText>PAGEREF section_7c6478a9a817463492626ed24269535e</w:instrText>
      </w:r>
      <w:r>
        <w:fldChar w:fldCharType="separate"/>
      </w:r>
      <w:r>
        <w:rPr>
          <w:noProof/>
        </w:rPr>
        <w:t>475</w:t>
      </w:r>
      <w:r>
        <w:fldChar w:fldCharType="end"/>
      </w:r>
      <w:r>
        <w:t xml:space="preserve">, </w:t>
      </w:r>
      <w:hyperlink w:anchor="section_bf62a0c2f9fc4d59b52aab5c7cd11d42">
        <w:r>
          <w:rPr>
            <w:rStyle w:val="Hyperlink"/>
          </w:rPr>
          <w:t>section 6.8</w:t>
        </w:r>
      </w:hyperlink>
      <w:r>
        <w:t xml:space="preserve"> </w:t>
      </w:r>
      <w:r>
        <w:fldChar w:fldCharType="begin"/>
      </w:r>
      <w:r>
        <w:instrText>PAGEREF section_bf62a0c2f9fc4d59b52aab5c7cd11d42</w:instrText>
      </w:r>
      <w:r>
        <w:fldChar w:fldCharType="separate"/>
      </w:r>
      <w:r>
        <w:rPr>
          <w:noProof/>
        </w:rPr>
        <w:t>477</w:t>
      </w:r>
      <w:r>
        <w:fldChar w:fldCharType="end"/>
      </w:r>
      <w:r>
        <w:t xml:space="preserve">, </w:t>
      </w:r>
      <w:hyperlink w:anchor="section_dec12c63aeda4483b7e19d11d3d14e98">
        <w:r>
          <w:rPr>
            <w:rStyle w:val="Hyperlink"/>
          </w:rPr>
          <w:t>section 6.35</w:t>
        </w:r>
      </w:hyperlink>
      <w:r>
        <w:t xml:space="preserve"> </w:t>
      </w:r>
      <w:r>
        <w:fldChar w:fldCharType="begin"/>
      </w:r>
      <w:r>
        <w:instrText>PAGEREF section_dec12c63aeda4483b7e19d11d3d14e98</w:instrText>
      </w:r>
      <w:r>
        <w:fldChar w:fldCharType="separate"/>
      </w:r>
      <w:r>
        <w:rPr>
          <w:noProof/>
        </w:rPr>
        <w:t>499</w:t>
      </w:r>
      <w:r>
        <w:fldChar w:fldCharType="end"/>
      </w:r>
      <w:r>
        <w:t>)</w:t>
      </w:r>
    </w:p>
    <w:p w:rsidR="00B25F40" w:rsidRDefault="00922E5B">
      <w:pPr>
        <w:pStyle w:val="indexentry0"/>
      </w:pPr>
      <w:r>
        <w:t>Security</w:t>
      </w:r>
    </w:p>
    <w:p w:rsidR="00B25F40" w:rsidRDefault="00922E5B">
      <w:pPr>
        <w:pStyle w:val="indexentry0"/>
      </w:pPr>
      <w:r>
        <w:t xml:space="preserve">   </w:t>
      </w:r>
      <w:hyperlink w:anchor="section_e779008f474b4968b50adc618db121c1">
        <w:r>
          <w:rPr>
            <w:rStyle w:val="Hyperlink"/>
          </w:rPr>
          <w:t>implementer considerations</w:t>
        </w:r>
      </w:hyperlink>
      <w:r>
        <w:t xml:space="preserve"> </w:t>
      </w:r>
      <w:r>
        <w:fldChar w:fldCharType="begin"/>
      </w:r>
      <w:r>
        <w:instrText>PAGEREF section_e779008f4</w:instrText>
      </w:r>
      <w:r>
        <w:instrText>74b4968b50adc618db121c1</w:instrText>
      </w:r>
      <w:r>
        <w:fldChar w:fldCharType="separate"/>
      </w:r>
      <w:r>
        <w:rPr>
          <w:noProof/>
        </w:rPr>
        <w:t>466</w:t>
      </w:r>
      <w:r>
        <w:fldChar w:fldCharType="end"/>
      </w:r>
    </w:p>
    <w:p w:rsidR="00B25F40" w:rsidRDefault="00922E5B">
      <w:pPr>
        <w:pStyle w:val="indexentry0"/>
      </w:pPr>
      <w:r>
        <w:t xml:space="preserve">   </w:t>
      </w:r>
      <w:hyperlink w:anchor="section_72f48b5a7e2c41ffbe19baea3af7c14a">
        <w:r>
          <w:rPr>
            <w:rStyle w:val="Hyperlink"/>
          </w:rPr>
          <w:t>parameter index</w:t>
        </w:r>
      </w:hyperlink>
      <w:r>
        <w:t xml:space="preserve"> </w:t>
      </w:r>
      <w:r>
        <w:fldChar w:fldCharType="begin"/>
      </w:r>
      <w:r>
        <w:instrText>PAGEREF section_72f48b5a7e2c41ffbe19baea3af7c14a</w:instrText>
      </w:r>
      <w:r>
        <w:fldChar w:fldCharType="separate"/>
      </w:r>
      <w:r>
        <w:rPr>
          <w:noProof/>
        </w:rPr>
        <w:t>466</w:t>
      </w:r>
      <w:r>
        <w:fldChar w:fldCharType="end"/>
      </w:r>
    </w:p>
    <w:p w:rsidR="00B25F40" w:rsidRDefault="00922E5B">
      <w:pPr>
        <w:pStyle w:val="indexentry0"/>
      </w:pPr>
      <w:hyperlink w:anchor="section_78d302e344b44fd3a8848641f6f78c58">
        <w:r>
          <w:rPr>
            <w:rStyle w:val="Hyperlink"/>
          </w:rPr>
          <w:t>SendMail Request Schema schema</w:t>
        </w:r>
      </w:hyperlink>
      <w:r>
        <w:t xml:space="preserve"> </w:t>
      </w:r>
      <w:r>
        <w:fldChar w:fldCharType="begin"/>
      </w:r>
      <w:r>
        <w:instrText>P</w:instrText>
      </w:r>
      <w:r>
        <w:instrText>AGEREF section_78d302e344b44fd3a8848641f6f78c58</w:instrText>
      </w:r>
      <w:r>
        <w:fldChar w:fldCharType="separate"/>
      </w:r>
      <w:r>
        <w:rPr>
          <w:noProof/>
        </w:rPr>
        <w:t>502</w:t>
      </w:r>
      <w:r>
        <w:fldChar w:fldCharType="end"/>
      </w:r>
    </w:p>
    <w:p w:rsidR="00B25F40" w:rsidRDefault="00922E5B">
      <w:pPr>
        <w:pStyle w:val="indexentry0"/>
      </w:pPr>
      <w:hyperlink w:anchor="section_93cd4fd6c329461a8301f4135f7da261">
        <w:r>
          <w:rPr>
            <w:rStyle w:val="Hyperlink"/>
          </w:rPr>
          <w:t>SendMail Response Schema schema</w:t>
        </w:r>
      </w:hyperlink>
      <w:r>
        <w:t xml:space="preserve"> </w:t>
      </w:r>
      <w:r>
        <w:fldChar w:fldCharType="begin"/>
      </w:r>
      <w:r>
        <w:instrText>PAGEREF section_93cd4fd6c329461a8301f4135f7da261</w:instrText>
      </w:r>
      <w:r>
        <w:fldChar w:fldCharType="separate"/>
      </w:r>
      <w:r>
        <w:rPr>
          <w:noProof/>
        </w:rPr>
        <w:t>503</w:t>
      </w:r>
      <w:r>
        <w:fldChar w:fldCharType="end"/>
      </w:r>
    </w:p>
    <w:p w:rsidR="00B25F40" w:rsidRDefault="00922E5B">
      <w:pPr>
        <w:pStyle w:val="indexentry0"/>
      </w:pPr>
      <w:hyperlink w:anchor="section_c9385536a4be4290bb0dd38fe923b678">
        <w:r>
          <w:rPr>
            <w:rStyle w:val="Hyperlink"/>
          </w:rPr>
          <w:t>Sequencing rules</w:t>
        </w:r>
      </w:hyperlink>
      <w:r>
        <w:t xml:space="preserve"> </w:t>
      </w:r>
      <w:r>
        <w:fldChar w:fldCharType="begin"/>
      </w:r>
      <w:r>
        <w:instrText>PAGEREF section_c9385536a4be4290bb0dd38fe923b678</w:instrText>
      </w:r>
      <w:r>
        <w:fldChar w:fldCharType="separate"/>
      </w:r>
      <w:r>
        <w:rPr>
          <w:noProof/>
        </w:rPr>
        <w:t>386</w:t>
      </w:r>
      <w:r>
        <w:fldChar w:fldCharType="end"/>
      </w:r>
    </w:p>
    <w:p w:rsidR="00B25F40" w:rsidRDefault="00922E5B">
      <w:pPr>
        <w:pStyle w:val="indexentry0"/>
      </w:pPr>
      <w:r>
        <w:t>Settings Namespace Schema schema (</w:t>
      </w:r>
      <w:hyperlink w:anchor="section_b065c5c9598a41a7a23aa03153e39d07">
        <w:r>
          <w:rPr>
            <w:rStyle w:val="Hyperlink"/>
          </w:rPr>
          <w:t>section 6.38</w:t>
        </w:r>
      </w:hyperlink>
      <w:r>
        <w:t xml:space="preserve"> </w:t>
      </w:r>
      <w:r>
        <w:fldChar w:fldCharType="begin"/>
      </w:r>
      <w:r>
        <w:instrText>PAGEREF section_b065c5c9598a41a7a23aa03153e39d07</w:instrText>
      </w:r>
      <w:r>
        <w:fldChar w:fldCharType="separate"/>
      </w:r>
      <w:r>
        <w:rPr>
          <w:noProof/>
        </w:rPr>
        <w:t>503</w:t>
      </w:r>
      <w:r>
        <w:fldChar w:fldCharType="end"/>
      </w:r>
      <w:r>
        <w:t xml:space="preserve">, </w:t>
      </w:r>
      <w:hyperlink w:anchor="section_11da3a8073274b638f637a81017b42c3">
        <w:r>
          <w:rPr>
            <w:rStyle w:val="Hyperlink"/>
          </w:rPr>
          <w:t>section 6.47</w:t>
        </w:r>
      </w:hyperlink>
      <w:r>
        <w:t xml:space="preserve"> </w:t>
      </w:r>
      <w:r>
        <w:fldChar w:fldCharType="begin"/>
      </w:r>
      <w:r>
        <w:instrText>PAGEREF section_11da3a8073274b638f637a81017b42c3</w:instrText>
      </w:r>
      <w:r>
        <w:fldChar w:fldCharType="separate"/>
      </w:r>
      <w:r>
        <w:rPr>
          <w:noProof/>
        </w:rPr>
        <w:t>517</w:t>
      </w:r>
      <w:r>
        <w:fldChar w:fldCharType="end"/>
      </w:r>
      <w:r>
        <w:t>)</w:t>
      </w:r>
    </w:p>
    <w:p w:rsidR="00B25F40" w:rsidRDefault="00922E5B">
      <w:pPr>
        <w:pStyle w:val="indexentry0"/>
      </w:pPr>
      <w:hyperlink w:anchor="section_fa1bf6b97fda4190b7fe26f725171fdc">
        <w:r>
          <w:rPr>
            <w:rStyle w:val="Hyperlink"/>
          </w:rPr>
          <w:t>Settings Request Schema schema</w:t>
        </w:r>
      </w:hyperlink>
      <w:r>
        <w:t xml:space="preserve"> </w:t>
      </w:r>
      <w:r>
        <w:fldChar w:fldCharType="begin"/>
      </w:r>
      <w:r>
        <w:instrText>PAGEREF section_fa1bf6b97fda4190b</w:instrText>
      </w:r>
      <w:r>
        <w:instrText>7fe26f725171fdc</w:instrText>
      </w:r>
      <w:r>
        <w:fldChar w:fldCharType="separate"/>
      </w:r>
      <w:r>
        <w:rPr>
          <w:noProof/>
        </w:rPr>
        <w:t>505</w:t>
      </w:r>
      <w:r>
        <w:fldChar w:fldCharType="end"/>
      </w:r>
    </w:p>
    <w:p w:rsidR="00B25F40" w:rsidRDefault="00922E5B">
      <w:pPr>
        <w:pStyle w:val="indexentry0"/>
      </w:pPr>
      <w:hyperlink w:anchor="section_69f36dd80109457ea78e585157dd6bdd">
        <w:r>
          <w:rPr>
            <w:rStyle w:val="Hyperlink"/>
          </w:rPr>
          <w:t>Settings Response Schema schema</w:t>
        </w:r>
      </w:hyperlink>
      <w:r>
        <w:t xml:space="preserve"> </w:t>
      </w:r>
      <w:r>
        <w:fldChar w:fldCharType="begin"/>
      </w:r>
      <w:r>
        <w:instrText>PAGEREF section_69f36dd80109457ea78e585157dd6bdd</w:instrText>
      </w:r>
      <w:r>
        <w:fldChar w:fldCharType="separate"/>
      </w:r>
      <w:r>
        <w:rPr>
          <w:noProof/>
        </w:rPr>
        <w:t>506</w:t>
      </w:r>
      <w:r>
        <w:fldChar w:fldCharType="end"/>
      </w:r>
    </w:p>
    <w:p w:rsidR="00B25F40" w:rsidRDefault="00922E5B">
      <w:pPr>
        <w:pStyle w:val="indexentry0"/>
      </w:pPr>
      <w:hyperlink w:anchor="section_d59755752ee6438191e59484eac203f2">
        <w:r>
          <w:rPr>
            <w:rStyle w:val="Hyperlink"/>
          </w:rPr>
          <w:t>SmartForward Request Schema s</w:t>
        </w:r>
        <w:r>
          <w:rPr>
            <w:rStyle w:val="Hyperlink"/>
          </w:rPr>
          <w:t>chema</w:t>
        </w:r>
      </w:hyperlink>
      <w:r>
        <w:t xml:space="preserve"> </w:t>
      </w:r>
      <w:r>
        <w:fldChar w:fldCharType="begin"/>
      </w:r>
      <w:r>
        <w:instrText>PAGEREF section_d59755752ee6438191e59484eac203f2</w:instrText>
      </w:r>
      <w:r>
        <w:fldChar w:fldCharType="separate"/>
      </w:r>
      <w:r>
        <w:rPr>
          <w:noProof/>
        </w:rPr>
        <w:t>507</w:t>
      </w:r>
      <w:r>
        <w:fldChar w:fldCharType="end"/>
      </w:r>
    </w:p>
    <w:p w:rsidR="00B25F40" w:rsidRDefault="00922E5B">
      <w:pPr>
        <w:pStyle w:val="indexentry0"/>
      </w:pPr>
      <w:hyperlink w:anchor="section_f289da4a3648447fb568830468cd3072">
        <w:r>
          <w:rPr>
            <w:rStyle w:val="Hyperlink"/>
          </w:rPr>
          <w:t>SmartForward Response Schema schema</w:t>
        </w:r>
      </w:hyperlink>
      <w:r>
        <w:t xml:space="preserve"> </w:t>
      </w:r>
      <w:r>
        <w:fldChar w:fldCharType="begin"/>
      </w:r>
      <w:r>
        <w:instrText>PAGEREF section_f289da4a3648447fb568830468cd3072</w:instrText>
      </w:r>
      <w:r>
        <w:fldChar w:fldCharType="separate"/>
      </w:r>
      <w:r>
        <w:rPr>
          <w:noProof/>
        </w:rPr>
        <w:t>508</w:t>
      </w:r>
      <w:r>
        <w:fldChar w:fldCharType="end"/>
      </w:r>
    </w:p>
    <w:p w:rsidR="00B25F40" w:rsidRDefault="00922E5B">
      <w:pPr>
        <w:pStyle w:val="indexentry0"/>
      </w:pPr>
      <w:hyperlink w:anchor="section_b3a7f8003d884a62a20daa3c41775e1e">
        <w:r>
          <w:rPr>
            <w:rStyle w:val="Hyperlink"/>
          </w:rPr>
          <w:t>SmartReply Request Schema schema</w:t>
        </w:r>
      </w:hyperlink>
      <w:r>
        <w:t xml:space="preserve"> </w:t>
      </w:r>
      <w:r>
        <w:fldChar w:fldCharType="begin"/>
      </w:r>
      <w:r>
        <w:instrText>PAGEREF section_b3a7f8003d884a62a20daa3c41775e1e</w:instrText>
      </w:r>
      <w:r>
        <w:fldChar w:fldCharType="separate"/>
      </w:r>
      <w:r>
        <w:rPr>
          <w:noProof/>
        </w:rPr>
        <w:t>508</w:t>
      </w:r>
      <w:r>
        <w:fldChar w:fldCharType="end"/>
      </w:r>
    </w:p>
    <w:p w:rsidR="00B25F40" w:rsidRDefault="00922E5B">
      <w:pPr>
        <w:pStyle w:val="indexentry0"/>
      </w:pPr>
      <w:hyperlink w:anchor="section_3c7ff97f319c433782b70fb802574b8f">
        <w:r>
          <w:rPr>
            <w:rStyle w:val="Hyperlink"/>
          </w:rPr>
          <w:t>SmartReply Response Schema schema</w:t>
        </w:r>
      </w:hyperlink>
      <w:r>
        <w:t xml:space="preserve"> </w:t>
      </w:r>
      <w:r>
        <w:fldChar w:fldCharType="begin"/>
      </w:r>
      <w:r>
        <w:instrText>PAGEREF section_3c7ff97f319c433782b70fb802574b8f</w:instrText>
      </w:r>
      <w:r>
        <w:fldChar w:fldCharType="separate"/>
      </w:r>
      <w:r>
        <w:rPr>
          <w:noProof/>
        </w:rPr>
        <w:t>509</w:t>
      </w:r>
      <w:r>
        <w:fldChar w:fldCharType="end"/>
      </w:r>
    </w:p>
    <w:p w:rsidR="00B25F40" w:rsidRDefault="00922E5B">
      <w:pPr>
        <w:pStyle w:val="indexentry0"/>
      </w:pPr>
      <w:hyperlink w:anchor="section_24395b99a009448a8a42f4ee47aa32fb">
        <w:r>
          <w:rPr>
            <w:rStyle w:val="Hyperlink"/>
          </w:rPr>
          <w:t>Standards assignments</w:t>
        </w:r>
      </w:hyperlink>
      <w:r>
        <w:t xml:space="preserve"> </w:t>
      </w:r>
      <w:r>
        <w:fldChar w:fldCharType="begin"/>
      </w:r>
      <w:r>
        <w:instrText>PAGEREF section_24395b99a009448a8a42f4ee47aa32fb</w:instrText>
      </w:r>
      <w:r>
        <w:fldChar w:fldCharType="separate"/>
      </w:r>
      <w:r>
        <w:rPr>
          <w:noProof/>
        </w:rPr>
        <w:t>23</w:t>
      </w:r>
      <w:r>
        <w:fldChar w:fldCharType="end"/>
      </w:r>
    </w:p>
    <w:p w:rsidR="00B25F40" w:rsidRDefault="00922E5B">
      <w:pPr>
        <w:pStyle w:val="indexentry0"/>
      </w:pPr>
      <w:hyperlink w:anchor="section_9296707eca1f498c87ae82424253c875">
        <w:r>
          <w:rPr>
            <w:rStyle w:val="Hyperlink"/>
          </w:rPr>
          <w:t>Sync Request Schema schema</w:t>
        </w:r>
      </w:hyperlink>
      <w:r>
        <w:t xml:space="preserve"> </w:t>
      </w:r>
      <w:r>
        <w:fldChar w:fldCharType="begin"/>
      </w:r>
      <w:r>
        <w:instrText>PAGEREF section_9296707eca1f498c8</w:instrText>
      </w:r>
      <w:r>
        <w:instrText>7ae82424253c875</w:instrText>
      </w:r>
      <w:r>
        <w:fldChar w:fldCharType="separate"/>
      </w:r>
      <w:r>
        <w:rPr>
          <w:noProof/>
        </w:rPr>
        <w:t>509</w:t>
      </w:r>
      <w:r>
        <w:fldChar w:fldCharType="end"/>
      </w:r>
    </w:p>
    <w:p w:rsidR="00B25F40" w:rsidRDefault="00922E5B">
      <w:pPr>
        <w:pStyle w:val="indexentry0"/>
      </w:pPr>
      <w:hyperlink w:anchor="section_683e4eb716474c7dbdcb1bc560074c81">
        <w:r>
          <w:rPr>
            <w:rStyle w:val="Hyperlink"/>
          </w:rPr>
          <w:t>Sync Response Schema schema</w:t>
        </w:r>
      </w:hyperlink>
      <w:r>
        <w:t xml:space="preserve"> </w:t>
      </w:r>
      <w:r>
        <w:fldChar w:fldCharType="begin"/>
      </w:r>
      <w:r>
        <w:instrText>PAGEREF section_683e4eb716474c7dbdcb1bc560074c81</w:instrText>
      </w:r>
      <w:r>
        <w:fldChar w:fldCharType="separate"/>
      </w:r>
      <w:r>
        <w:rPr>
          <w:noProof/>
        </w:rPr>
        <w:t>513</w:t>
      </w:r>
      <w:r>
        <w:fldChar w:fldCharType="end"/>
      </w:r>
    </w:p>
    <w:p w:rsidR="00B25F40" w:rsidRDefault="00B25F40">
      <w:pPr>
        <w:spacing w:before="0" w:after="0"/>
        <w:rPr>
          <w:sz w:val="16"/>
        </w:rPr>
      </w:pPr>
    </w:p>
    <w:p w:rsidR="00B25F40" w:rsidRDefault="00922E5B">
      <w:pPr>
        <w:pStyle w:val="indexheader"/>
      </w:pPr>
      <w:r>
        <w:t>T</w:t>
      </w:r>
    </w:p>
    <w:p w:rsidR="00B25F40" w:rsidRDefault="00B25F40">
      <w:pPr>
        <w:spacing w:before="0" w:after="0"/>
        <w:rPr>
          <w:sz w:val="16"/>
        </w:rPr>
      </w:pPr>
    </w:p>
    <w:p w:rsidR="00B25F40" w:rsidRDefault="00922E5B">
      <w:pPr>
        <w:pStyle w:val="indexentry0"/>
      </w:pPr>
      <w:hyperlink w:anchor="section_23eef10f0d664cd8b822c6400fc178a9">
        <w:r>
          <w:rPr>
            <w:rStyle w:val="Hyperlink"/>
          </w:rPr>
          <w:t>Timer events</w:t>
        </w:r>
      </w:hyperlink>
      <w:r>
        <w:t xml:space="preserve"> </w:t>
      </w:r>
      <w:r>
        <w:fldChar w:fldCharType="begin"/>
      </w:r>
      <w:r>
        <w:instrText>PAGEREF section_23eef10f0d664cd8b822c6400fc178a9</w:instrText>
      </w:r>
      <w:r>
        <w:fldChar w:fldCharType="separate"/>
      </w:r>
      <w:r>
        <w:rPr>
          <w:noProof/>
        </w:rPr>
        <w:t>397</w:t>
      </w:r>
      <w:r>
        <w:fldChar w:fldCharType="end"/>
      </w:r>
    </w:p>
    <w:p w:rsidR="00B25F40" w:rsidRDefault="00922E5B">
      <w:pPr>
        <w:pStyle w:val="indexentry0"/>
      </w:pPr>
      <w:hyperlink w:anchor="section_0e947a2d7cbe4f349ac2c38205ccbd71">
        <w:r>
          <w:rPr>
            <w:rStyle w:val="Hyperlink"/>
          </w:rPr>
          <w:t>Timers</w:t>
        </w:r>
      </w:hyperlink>
      <w:r>
        <w:t xml:space="preserve"> </w:t>
      </w:r>
      <w:r>
        <w:fldChar w:fldCharType="begin"/>
      </w:r>
      <w:r>
        <w:instrText>PAGEREF section_0e947a2d7cbe4f349ac2c38205ccbd71</w:instrText>
      </w:r>
      <w:r>
        <w:fldChar w:fldCharType="separate"/>
      </w:r>
      <w:r>
        <w:rPr>
          <w:noProof/>
        </w:rPr>
        <w:t>386</w:t>
      </w:r>
      <w:r>
        <w:fldChar w:fldCharType="end"/>
      </w:r>
    </w:p>
    <w:p w:rsidR="00B25F40" w:rsidRDefault="00922E5B">
      <w:pPr>
        <w:pStyle w:val="indexentry0"/>
      </w:pPr>
      <w:hyperlink w:anchor="section_e251d3827c364166a96953fe116c3548">
        <w:r>
          <w:rPr>
            <w:rStyle w:val="Hyperlink"/>
          </w:rPr>
          <w:t>Tracking changes</w:t>
        </w:r>
      </w:hyperlink>
      <w:r>
        <w:t xml:space="preserve"> </w:t>
      </w:r>
      <w:r>
        <w:fldChar w:fldCharType="begin"/>
      </w:r>
      <w:r>
        <w:instrText>PA</w:instrText>
      </w:r>
      <w:r>
        <w:instrText>GEREF section_e251d3827c364166a96953fe116c3548</w:instrText>
      </w:r>
      <w:r>
        <w:fldChar w:fldCharType="separate"/>
      </w:r>
      <w:r>
        <w:rPr>
          <w:noProof/>
        </w:rPr>
        <w:t>522</w:t>
      </w:r>
      <w:r>
        <w:fldChar w:fldCharType="end"/>
      </w:r>
    </w:p>
    <w:p w:rsidR="00B25F40" w:rsidRDefault="00922E5B">
      <w:pPr>
        <w:pStyle w:val="indexentry0"/>
      </w:pPr>
      <w:hyperlink w:anchor="section_1a2709cb94c645798c04ec6d1dfc7e38">
        <w:r>
          <w:rPr>
            <w:rStyle w:val="Hyperlink"/>
          </w:rPr>
          <w:t>Transport</w:t>
        </w:r>
      </w:hyperlink>
      <w:r>
        <w:t xml:space="preserve"> </w:t>
      </w:r>
      <w:r>
        <w:fldChar w:fldCharType="begin"/>
      </w:r>
      <w:r>
        <w:instrText>PAGEREF section_1a2709cb94c645798c04ec6d1dfc7e38</w:instrText>
      </w:r>
      <w:r>
        <w:fldChar w:fldCharType="separate"/>
      </w:r>
      <w:r>
        <w:rPr>
          <w:noProof/>
        </w:rPr>
        <w:t>24</w:t>
      </w:r>
      <w:r>
        <w:fldChar w:fldCharType="end"/>
      </w:r>
    </w:p>
    <w:p w:rsidR="00B25F40" w:rsidRDefault="00922E5B">
      <w:pPr>
        <w:pStyle w:val="indexentry0"/>
      </w:pPr>
      <w:hyperlink w:anchor="section_76efdd21d7f4411da2d83e41ccfd650d">
        <w:r>
          <w:rPr>
            <w:rStyle w:val="Hyperlink"/>
          </w:rPr>
          <w:t>Triggered events</w:t>
        </w:r>
      </w:hyperlink>
      <w:r>
        <w:t xml:space="preserve"> </w:t>
      </w:r>
      <w:r>
        <w:fldChar w:fldCharType="begin"/>
      </w:r>
      <w:r>
        <w:instrText>P</w:instrText>
      </w:r>
      <w:r>
        <w:instrText>AGEREF section_76efdd21d7f4411da2d83e41ccfd650d</w:instrText>
      </w:r>
      <w:r>
        <w:fldChar w:fldCharType="separate"/>
      </w:r>
      <w:r>
        <w:rPr>
          <w:noProof/>
        </w:rPr>
        <w:t>386</w:t>
      </w:r>
      <w:r>
        <w:fldChar w:fldCharType="end"/>
      </w:r>
    </w:p>
    <w:p w:rsidR="00B25F40" w:rsidRDefault="00B25F40">
      <w:pPr>
        <w:spacing w:before="0" w:after="0"/>
        <w:rPr>
          <w:sz w:val="16"/>
        </w:rPr>
      </w:pPr>
    </w:p>
    <w:p w:rsidR="00B25F40" w:rsidRDefault="00922E5B">
      <w:pPr>
        <w:pStyle w:val="indexheader"/>
      </w:pPr>
      <w:r>
        <w:t>V</w:t>
      </w:r>
    </w:p>
    <w:p w:rsidR="00B25F40" w:rsidRDefault="00B25F40">
      <w:pPr>
        <w:spacing w:before="0" w:after="0"/>
        <w:rPr>
          <w:sz w:val="16"/>
        </w:rPr>
      </w:pPr>
    </w:p>
    <w:p w:rsidR="00B25F40" w:rsidRDefault="00922E5B">
      <w:pPr>
        <w:pStyle w:val="indexentry0"/>
      </w:pPr>
      <w:hyperlink w:anchor="section_cea9f3c6c04a458ba5b7c8b81190b842">
        <w:r>
          <w:rPr>
            <w:rStyle w:val="Hyperlink"/>
          </w:rPr>
          <w:t>ValidateCert Response Schema schema</w:t>
        </w:r>
      </w:hyperlink>
      <w:r>
        <w:t xml:space="preserve"> </w:t>
      </w:r>
      <w:r>
        <w:fldChar w:fldCharType="begin"/>
      </w:r>
      <w:r>
        <w:instrText>PAGEREF section_cea9f3c6c04a458ba5b7c8b81190b842</w:instrText>
      </w:r>
      <w:r>
        <w:fldChar w:fldCharType="separate"/>
      </w:r>
      <w:r>
        <w:rPr>
          <w:noProof/>
        </w:rPr>
        <w:t>518</w:t>
      </w:r>
      <w:r>
        <w:fldChar w:fldCharType="end"/>
      </w:r>
    </w:p>
    <w:p w:rsidR="00B25F40" w:rsidRDefault="00922E5B">
      <w:pPr>
        <w:pStyle w:val="indexentry0"/>
      </w:pPr>
      <w:hyperlink w:anchor="section_f3b749ca56064c1a90ce01c7e92c1aac">
        <w:r>
          <w:rPr>
            <w:rStyle w:val="Hyperlink"/>
          </w:rPr>
          <w:t>Vendor-extensible fields</w:t>
        </w:r>
      </w:hyperlink>
      <w:r>
        <w:t xml:space="preserve"> </w:t>
      </w:r>
      <w:r>
        <w:fldChar w:fldCharType="begin"/>
      </w:r>
      <w:r>
        <w:instrText>PAGEREF section_f3b749ca56064c1a90ce01c7e92c1aac</w:instrText>
      </w:r>
      <w:r>
        <w:fldChar w:fldCharType="separate"/>
      </w:r>
      <w:r>
        <w:rPr>
          <w:noProof/>
        </w:rPr>
        <w:t>23</w:t>
      </w:r>
      <w:r>
        <w:fldChar w:fldCharType="end"/>
      </w:r>
    </w:p>
    <w:p w:rsidR="00B25F40" w:rsidRDefault="00922E5B">
      <w:pPr>
        <w:pStyle w:val="indexentry0"/>
      </w:pPr>
      <w:hyperlink w:anchor="section_d2f9234b766e41bbb11f30f4d6353b66">
        <w:r>
          <w:rPr>
            <w:rStyle w:val="Hyperlink"/>
          </w:rPr>
          <w:t>Versioning</w:t>
        </w:r>
      </w:hyperlink>
      <w:r>
        <w:t xml:space="preserve"> </w:t>
      </w:r>
      <w:r>
        <w:fldChar w:fldCharType="begin"/>
      </w:r>
      <w:r>
        <w:instrText>PAGEREF section_d2f9234b766e41bbb11f30f4d6</w:instrText>
      </w:r>
      <w:r>
        <w:instrText>353b66</w:instrText>
      </w:r>
      <w:r>
        <w:fldChar w:fldCharType="separate"/>
      </w:r>
      <w:r>
        <w:rPr>
          <w:noProof/>
        </w:rPr>
        <w:t>23</w:t>
      </w:r>
      <w:r>
        <w:fldChar w:fldCharType="end"/>
      </w:r>
    </w:p>
    <w:p w:rsidR="00B25F40" w:rsidRDefault="00B25F40">
      <w:pPr>
        <w:spacing w:before="0" w:after="0"/>
        <w:rPr>
          <w:sz w:val="16"/>
        </w:rPr>
      </w:pPr>
    </w:p>
    <w:p w:rsidR="00B25F40" w:rsidRDefault="00922E5B">
      <w:pPr>
        <w:pStyle w:val="indexheader"/>
      </w:pPr>
      <w:r>
        <w:t>X</w:t>
      </w:r>
    </w:p>
    <w:p w:rsidR="00B25F40" w:rsidRDefault="00B25F40">
      <w:pPr>
        <w:spacing w:before="0" w:after="0"/>
        <w:rPr>
          <w:sz w:val="16"/>
        </w:rPr>
      </w:pPr>
    </w:p>
    <w:p w:rsidR="00B25F40" w:rsidRDefault="00922E5B">
      <w:pPr>
        <w:pStyle w:val="indexentry0"/>
      </w:pPr>
      <w:hyperlink w:anchor="section_43ec7a6a4d5b436c98ada4995a3fabaa">
        <w:r>
          <w:rPr>
            <w:rStyle w:val="Hyperlink"/>
          </w:rPr>
          <w:t>XML schema</w:t>
        </w:r>
      </w:hyperlink>
      <w:r>
        <w:t xml:space="preserve"> </w:t>
      </w:r>
      <w:r>
        <w:fldChar w:fldCharType="begin"/>
      </w:r>
      <w:r>
        <w:instrText>PAGEREF section_43ec7a6a4d5b436c98ada4995a3fabaa</w:instrText>
      </w:r>
      <w:r>
        <w:fldChar w:fldCharType="separate"/>
      </w:r>
      <w:r>
        <w:rPr>
          <w:noProof/>
        </w:rPr>
        <w:t>467</w:t>
      </w:r>
      <w:r>
        <w:fldChar w:fldCharType="end"/>
      </w:r>
    </w:p>
    <w:p w:rsidR="00B25F40" w:rsidRDefault="00922E5B">
      <w:pPr>
        <w:pStyle w:val="indexentry0"/>
      </w:pPr>
      <w:r>
        <w:t xml:space="preserve">   </w:t>
      </w:r>
      <w:hyperlink w:anchor="section_6275bb56509f441d8f21faba357a57ef">
        <w:r>
          <w:rPr>
            <w:rStyle w:val="Hyperlink"/>
          </w:rPr>
          <w:t>AirSync Namespace Schema schema</w:t>
        </w:r>
      </w:hyperlink>
      <w:r>
        <w:t xml:space="preserve"> </w:t>
      </w:r>
      <w:r>
        <w:fldChar w:fldCharType="begin"/>
      </w:r>
      <w:r>
        <w:instrText>PAGEREF section_6275bb56509f441d8f21faba357a57ef</w:instrText>
      </w:r>
      <w:r>
        <w:fldChar w:fldCharType="separate"/>
      </w:r>
      <w:r>
        <w:rPr>
          <w:noProof/>
        </w:rPr>
        <w:t>468</w:t>
      </w:r>
      <w:r>
        <w:fldChar w:fldCharType="end"/>
      </w:r>
    </w:p>
    <w:p w:rsidR="00B25F40" w:rsidRDefault="00922E5B">
      <w:pPr>
        <w:pStyle w:val="indexentry0"/>
      </w:pPr>
      <w:r>
        <w:t xml:space="preserve">   </w:t>
      </w:r>
      <w:hyperlink w:anchor="section_5d3826fba0814b13bd8c1d97fe1b0a1e">
        <w:r>
          <w:rPr>
            <w:rStyle w:val="Hyperlink"/>
          </w:rPr>
          <w:t>Autodiscover MobileSync Namespace Schema schema</w:t>
        </w:r>
      </w:hyperlink>
      <w:r>
        <w:t xml:space="preserve"> </w:t>
      </w:r>
      <w:r>
        <w:fldChar w:fldCharType="begin"/>
      </w:r>
      <w:r>
        <w:instrText>PAGEREF section_5d3826fba0814b13bd8c1d97fe1b0a1e</w:instrText>
      </w:r>
      <w:r>
        <w:fldChar w:fldCharType="separate"/>
      </w:r>
      <w:r>
        <w:rPr>
          <w:noProof/>
        </w:rPr>
        <w:t>471</w:t>
      </w:r>
      <w:r>
        <w:fldChar w:fldCharType="end"/>
      </w:r>
    </w:p>
    <w:p w:rsidR="00B25F40" w:rsidRDefault="00922E5B">
      <w:pPr>
        <w:pStyle w:val="indexentry0"/>
      </w:pPr>
      <w:r>
        <w:t xml:space="preserve">   </w:t>
      </w:r>
      <w:hyperlink w:anchor="section_e2b5c583c8c64df196d0b3a71bbebad3">
        <w:r>
          <w:rPr>
            <w:rStyle w:val="Hyperlink"/>
          </w:rPr>
          <w:t>Autodiscover Request Schema schema</w:t>
        </w:r>
      </w:hyperlink>
      <w:r>
        <w:t xml:space="preserve"> </w:t>
      </w:r>
      <w:r>
        <w:fldChar w:fldCharType="begin"/>
      </w:r>
      <w:r>
        <w:instrText>PAGEREF section_e2b5c583c8c64df196d0b3a71bbebad3</w:instrText>
      </w:r>
      <w:r>
        <w:fldChar w:fldCharType="separate"/>
      </w:r>
      <w:r>
        <w:rPr>
          <w:noProof/>
        </w:rPr>
        <w:t>472</w:t>
      </w:r>
      <w:r>
        <w:fldChar w:fldCharType="end"/>
      </w:r>
    </w:p>
    <w:p w:rsidR="00B25F40" w:rsidRDefault="00922E5B">
      <w:pPr>
        <w:pStyle w:val="indexentry0"/>
      </w:pPr>
      <w:r>
        <w:t xml:space="preserve">   </w:t>
      </w:r>
      <w:hyperlink w:anchor="section_45d24b78559e4aa982943e40261dda23">
        <w:r>
          <w:rPr>
            <w:rStyle w:val="Hyperlink"/>
          </w:rPr>
          <w:t>Autodiscover Response Schema schema</w:t>
        </w:r>
      </w:hyperlink>
      <w:r>
        <w:t xml:space="preserve"> </w:t>
      </w:r>
      <w:r>
        <w:fldChar w:fldCharType="begin"/>
      </w:r>
      <w:r>
        <w:instrText>PAGEREF section_45d24b78559e4aa982943e4</w:instrText>
      </w:r>
      <w:r>
        <w:instrText>0261dda23</w:instrText>
      </w:r>
      <w:r>
        <w:fldChar w:fldCharType="separate"/>
      </w:r>
      <w:r>
        <w:rPr>
          <w:noProof/>
        </w:rPr>
        <w:t>472</w:t>
      </w:r>
      <w:r>
        <w:fldChar w:fldCharType="end"/>
      </w:r>
    </w:p>
    <w:p w:rsidR="00B25F40" w:rsidRDefault="00922E5B">
      <w:pPr>
        <w:pStyle w:val="indexentry0"/>
      </w:pPr>
      <w:r>
        <w:t xml:space="preserve">   </w:t>
      </w:r>
      <w:hyperlink w:anchor="section_1fdae6e227164065afeac4f55a95543c">
        <w:r>
          <w:rPr>
            <w:rStyle w:val="Hyperlink"/>
          </w:rPr>
          <w:t>ComposeMail Namespace Schema schema</w:t>
        </w:r>
      </w:hyperlink>
      <w:r>
        <w:t xml:space="preserve"> </w:t>
      </w:r>
      <w:r>
        <w:fldChar w:fldCharType="begin"/>
      </w:r>
      <w:r>
        <w:instrText>PAGEREF section_1fdae6e227164065afeac4f55a95543c</w:instrText>
      </w:r>
      <w:r>
        <w:fldChar w:fldCharType="separate"/>
      </w:r>
      <w:r>
        <w:rPr>
          <w:noProof/>
        </w:rPr>
        <w:t>473</w:t>
      </w:r>
      <w:r>
        <w:fldChar w:fldCharType="end"/>
      </w:r>
    </w:p>
    <w:p w:rsidR="00B25F40" w:rsidRDefault="00922E5B">
      <w:pPr>
        <w:pStyle w:val="indexentry0"/>
      </w:pPr>
      <w:r>
        <w:t xml:space="preserve">   </w:t>
      </w:r>
      <w:hyperlink w:anchor="section_ca698710dbe74b5199d219a81c67c0e2">
        <w:r>
          <w:rPr>
            <w:rStyle w:val="Hyperlink"/>
          </w:rPr>
          <w:t>FolderCreate Request Sche</w:t>
        </w:r>
        <w:r>
          <w:rPr>
            <w:rStyle w:val="Hyperlink"/>
          </w:rPr>
          <w:t>ma schema</w:t>
        </w:r>
      </w:hyperlink>
      <w:r>
        <w:t xml:space="preserve"> </w:t>
      </w:r>
      <w:r>
        <w:fldChar w:fldCharType="begin"/>
      </w:r>
      <w:r>
        <w:instrText>PAGEREF section_ca698710dbe74b5199d219a81c67c0e2</w:instrText>
      </w:r>
      <w:r>
        <w:fldChar w:fldCharType="separate"/>
      </w:r>
      <w:r>
        <w:rPr>
          <w:noProof/>
        </w:rPr>
        <w:t>478</w:t>
      </w:r>
      <w:r>
        <w:fldChar w:fldCharType="end"/>
      </w:r>
    </w:p>
    <w:p w:rsidR="00B25F40" w:rsidRDefault="00922E5B">
      <w:pPr>
        <w:pStyle w:val="indexentry0"/>
      </w:pPr>
      <w:r>
        <w:t xml:space="preserve">   </w:t>
      </w:r>
      <w:hyperlink w:anchor="section_f66b63c1e97d4b339b3db8deab980bac">
        <w:r>
          <w:rPr>
            <w:rStyle w:val="Hyperlink"/>
          </w:rPr>
          <w:t>FolderCreate Response Schema schema</w:t>
        </w:r>
      </w:hyperlink>
      <w:r>
        <w:t xml:space="preserve"> </w:t>
      </w:r>
      <w:r>
        <w:fldChar w:fldCharType="begin"/>
      </w:r>
      <w:r>
        <w:instrText>PAGEREF section_f66b63c1e97d4b339b3db8deab980bac</w:instrText>
      </w:r>
      <w:r>
        <w:fldChar w:fldCharType="separate"/>
      </w:r>
      <w:r>
        <w:rPr>
          <w:noProof/>
        </w:rPr>
        <w:t>478</w:t>
      </w:r>
      <w:r>
        <w:fldChar w:fldCharType="end"/>
      </w:r>
    </w:p>
    <w:p w:rsidR="00B25F40" w:rsidRDefault="00922E5B">
      <w:pPr>
        <w:pStyle w:val="indexentry0"/>
      </w:pPr>
      <w:r>
        <w:t xml:space="preserve">   </w:t>
      </w:r>
      <w:hyperlink w:anchor="section_c82f8b9707eb4f3690891c9d2b0ce4af">
        <w:r>
          <w:rPr>
            <w:rStyle w:val="Hyperlink"/>
          </w:rPr>
          <w:t>FolderDelete Request Schema schema</w:t>
        </w:r>
      </w:hyperlink>
      <w:r>
        <w:t xml:space="preserve"> </w:t>
      </w:r>
      <w:r>
        <w:fldChar w:fldCharType="begin"/>
      </w:r>
      <w:r>
        <w:instrText>PAGEREF section_c82f8b9707eb4f3690891c9d2b0ce4af</w:instrText>
      </w:r>
      <w:r>
        <w:fldChar w:fldCharType="separate"/>
      </w:r>
      <w:r>
        <w:rPr>
          <w:noProof/>
        </w:rPr>
        <w:t>479</w:t>
      </w:r>
      <w:r>
        <w:fldChar w:fldCharType="end"/>
      </w:r>
    </w:p>
    <w:p w:rsidR="00B25F40" w:rsidRDefault="00922E5B">
      <w:pPr>
        <w:pStyle w:val="indexentry0"/>
      </w:pPr>
      <w:r>
        <w:t xml:space="preserve">   </w:t>
      </w:r>
      <w:hyperlink w:anchor="section_02e9323f4e99494ebe62f8023b7becde">
        <w:r>
          <w:rPr>
            <w:rStyle w:val="Hyperlink"/>
          </w:rPr>
          <w:t>FolderDelete Response Schema schema</w:t>
        </w:r>
      </w:hyperlink>
      <w:r>
        <w:t xml:space="preserve"> </w:t>
      </w:r>
      <w:r>
        <w:fldChar w:fldCharType="begin"/>
      </w:r>
      <w:r>
        <w:instrText>PAGEREF section_02e9323f4e99494ebe62f80</w:instrText>
      </w:r>
      <w:r>
        <w:instrText>23b7becde</w:instrText>
      </w:r>
      <w:r>
        <w:fldChar w:fldCharType="separate"/>
      </w:r>
      <w:r>
        <w:rPr>
          <w:noProof/>
        </w:rPr>
        <w:t>479</w:t>
      </w:r>
      <w:r>
        <w:fldChar w:fldCharType="end"/>
      </w:r>
    </w:p>
    <w:p w:rsidR="00B25F40" w:rsidRDefault="00922E5B">
      <w:pPr>
        <w:pStyle w:val="indexentry0"/>
      </w:pPr>
      <w:r>
        <w:t xml:space="preserve">   </w:t>
      </w:r>
      <w:hyperlink w:anchor="section_cc4d5cf3278b404e9df399c704717042">
        <w:r>
          <w:rPr>
            <w:rStyle w:val="Hyperlink"/>
          </w:rPr>
          <w:t>FolderHierarchy Response Schema schema</w:t>
        </w:r>
      </w:hyperlink>
      <w:r>
        <w:t xml:space="preserve"> </w:t>
      </w:r>
      <w:r>
        <w:fldChar w:fldCharType="begin"/>
      </w:r>
      <w:r>
        <w:instrText>PAGEREF section_cc4d5cf3278b404e9df399c704717042</w:instrText>
      </w:r>
      <w:r>
        <w:fldChar w:fldCharType="separate"/>
      </w:r>
      <w:r>
        <w:rPr>
          <w:noProof/>
        </w:rPr>
        <w:t>480</w:t>
      </w:r>
      <w:r>
        <w:fldChar w:fldCharType="end"/>
      </w:r>
    </w:p>
    <w:p w:rsidR="00B25F40" w:rsidRDefault="00922E5B">
      <w:pPr>
        <w:pStyle w:val="indexentry0"/>
      </w:pPr>
      <w:r>
        <w:t xml:space="preserve">   </w:t>
      </w:r>
      <w:hyperlink w:anchor="section_4615a8b2a0934bb1b51c42c79ff08457">
        <w:r>
          <w:rPr>
            <w:rStyle w:val="Hyperlink"/>
          </w:rPr>
          <w:t>FolderSync Request Schema schema</w:t>
        </w:r>
      </w:hyperlink>
      <w:r>
        <w:t xml:space="preserve"> </w:t>
      </w:r>
      <w:r>
        <w:fldChar w:fldCharType="begin"/>
      </w:r>
      <w:r>
        <w:instrText>PAGEREF section_4615a8b2a0934bb1b51c42c79ff08457</w:instrText>
      </w:r>
      <w:r>
        <w:fldChar w:fldCharType="separate"/>
      </w:r>
      <w:r>
        <w:rPr>
          <w:noProof/>
        </w:rPr>
        <w:t>480</w:t>
      </w:r>
      <w:r>
        <w:fldChar w:fldCharType="end"/>
      </w:r>
    </w:p>
    <w:p w:rsidR="00B25F40" w:rsidRDefault="00922E5B">
      <w:pPr>
        <w:pStyle w:val="indexentry0"/>
      </w:pPr>
      <w:r>
        <w:t xml:space="preserve">   </w:t>
      </w:r>
      <w:hyperlink w:anchor="section_3bc9eb4fa6ce458790622bfbc5340f2e">
        <w:r>
          <w:rPr>
            <w:rStyle w:val="Hyperlink"/>
          </w:rPr>
          <w:t>FolderSync Response Schema schema</w:t>
        </w:r>
      </w:hyperlink>
      <w:r>
        <w:t xml:space="preserve"> </w:t>
      </w:r>
      <w:r>
        <w:fldChar w:fldCharType="begin"/>
      </w:r>
      <w:r>
        <w:instrText>PAGEREF section_3bc9eb4fa6ce458790622bfbc5340f2e</w:instrText>
      </w:r>
      <w:r>
        <w:fldChar w:fldCharType="separate"/>
      </w:r>
      <w:r>
        <w:rPr>
          <w:noProof/>
        </w:rPr>
        <w:t>481</w:t>
      </w:r>
      <w:r>
        <w:fldChar w:fldCharType="end"/>
      </w:r>
    </w:p>
    <w:p w:rsidR="00B25F40" w:rsidRDefault="00922E5B">
      <w:pPr>
        <w:pStyle w:val="indexentry0"/>
      </w:pPr>
      <w:r>
        <w:t xml:space="preserve">   </w:t>
      </w:r>
      <w:hyperlink w:anchor="section_d6541cf989354b759a05a71c03936d4c">
        <w:r>
          <w:rPr>
            <w:rStyle w:val="Hyperlink"/>
          </w:rPr>
          <w:t>FolderUpdate Request Schema schema</w:t>
        </w:r>
      </w:hyperlink>
      <w:r>
        <w:t xml:space="preserve"> </w:t>
      </w:r>
      <w:r>
        <w:fldChar w:fldCharType="begin"/>
      </w:r>
      <w:r>
        <w:instrText>PAGEREF section_d6541cf989354b759a05a71c03936d4c</w:instrText>
      </w:r>
      <w:r>
        <w:fldChar w:fldCharType="separate"/>
      </w:r>
      <w:r>
        <w:rPr>
          <w:noProof/>
        </w:rPr>
        <w:t>481</w:t>
      </w:r>
      <w:r>
        <w:fldChar w:fldCharType="end"/>
      </w:r>
    </w:p>
    <w:p w:rsidR="00B25F40" w:rsidRDefault="00922E5B">
      <w:pPr>
        <w:pStyle w:val="indexentry0"/>
      </w:pPr>
      <w:r>
        <w:t xml:space="preserve">   </w:t>
      </w:r>
      <w:hyperlink w:anchor="section_f1c852f3df824272bc2579d78038dc8f">
        <w:r>
          <w:rPr>
            <w:rStyle w:val="Hyperlink"/>
          </w:rPr>
          <w:t>FolderUpdate Response Schema schema</w:t>
        </w:r>
      </w:hyperlink>
      <w:r>
        <w:t xml:space="preserve"> </w:t>
      </w:r>
      <w:r>
        <w:fldChar w:fldCharType="begin"/>
      </w:r>
      <w:r>
        <w:instrText>PAGEREF section_f1</w:instrText>
      </w:r>
      <w:r>
        <w:instrText>c852f3df824272bc2579d78038dc8f</w:instrText>
      </w:r>
      <w:r>
        <w:fldChar w:fldCharType="separate"/>
      </w:r>
      <w:r>
        <w:rPr>
          <w:noProof/>
        </w:rPr>
        <w:t>482</w:t>
      </w:r>
      <w:r>
        <w:fldChar w:fldCharType="end"/>
      </w:r>
    </w:p>
    <w:p w:rsidR="00B25F40" w:rsidRDefault="00922E5B">
      <w:pPr>
        <w:pStyle w:val="indexentry0"/>
      </w:pPr>
      <w:r>
        <w:t xml:space="preserve">   </w:t>
      </w:r>
      <w:hyperlink w:anchor="section_73621d8e7c194cab94779c5517eba877">
        <w:r>
          <w:rPr>
            <w:rStyle w:val="Hyperlink"/>
          </w:rPr>
          <w:t>GAL Namespace Schema schema</w:t>
        </w:r>
      </w:hyperlink>
      <w:r>
        <w:t xml:space="preserve"> </w:t>
      </w:r>
      <w:r>
        <w:fldChar w:fldCharType="begin"/>
      </w:r>
      <w:r>
        <w:instrText>PAGEREF section_73621d8e7c194cab94779c5517eba877</w:instrText>
      </w:r>
      <w:r>
        <w:fldChar w:fldCharType="separate"/>
      </w:r>
      <w:r>
        <w:rPr>
          <w:noProof/>
        </w:rPr>
        <w:t>482</w:t>
      </w:r>
      <w:r>
        <w:fldChar w:fldCharType="end"/>
      </w:r>
    </w:p>
    <w:p w:rsidR="00B25F40" w:rsidRDefault="00922E5B">
      <w:pPr>
        <w:pStyle w:val="indexentry0"/>
      </w:pPr>
      <w:r>
        <w:t xml:space="preserve">   </w:t>
      </w:r>
      <w:hyperlink w:anchor="section_1c7ed06ac8eb4a89962f1916fbfff3ac">
        <w:r>
          <w:rPr>
            <w:rStyle w:val="Hyperlink"/>
          </w:rPr>
          <w:t>GetHierarchy</w:t>
        </w:r>
        <w:r>
          <w:rPr>
            <w:rStyle w:val="Hyperlink"/>
          </w:rPr>
          <w:t xml:space="preserve"> Response Schema schema</w:t>
        </w:r>
      </w:hyperlink>
      <w:r>
        <w:t xml:space="preserve"> </w:t>
      </w:r>
      <w:r>
        <w:fldChar w:fldCharType="begin"/>
      </w:r>
      <w:r>
        <w:instrText>PAGEREF section_1c7ed06ac8eb4a89962f1916fbfff3ac</w:instrText>
      </w:r>
      <w:r>
        <w:fldChar w:fldCharType="separate"/>
      </w:r>
      <w:r>
        <w:rPr>
          <w:noProof/>
        </w:rPr>
        <w:t>483</w:t>
      </w:r>
      <w:r>
        <w:fldChar w:fldCharType="end"/>
      </w:r>
    </w:p>
    <w:p w:rsidR="00B25F40" w:rsidRDefault="00922E5B">
      <w:pPr>
        <w:pStyle w:val="indexentry0"/>
      </w:pPr>
      <w:r>
        <w:t xml:space="preserve">   </w:t>
      </w:r>
      <w:hyperlink w:anchor="section_7925a7997fed47ad953eab4c5ebc9a7c">
        <w:r>
          <w:rPr>
            <w:rStyle w:val="Hyperlink"/>
          </w:rPr>
          <w:t>GetItemEstimate Request Schema schema</w:t>
        </w:r>
      </w:hyperlink>
      <w:r>
        <w:t xml:space="preserve"> </w:t>
      </w:r>
      <w:r>
        <w:fldChar w:fldCharType="begin"/>
      </w:r>
      <w:r>
        <w:instrText>PAGEREF section_7925a7997fed47ad953eab4c5ebc9a7c</w:instrText>
      </w:r>
      <w:r>
        <w:fldChar w:fldCharType="separate"/>
      </w:r>
      <w:r>
        <w:rPr>
          <w:noProof/>
        </w:rPr>
        <w:t>483</w:t>
      </w:r>
      <w:r>
        <w:fldChar w:fldCharType="end"/>
      </w:r>
    </w:p>
    <w:p w:rsidR="00B25F40" w:rsidRDefault="00922E5B">
      <w:pPr>
        <w:pStyle w:val="indexentry0"/>
      </w:pPr>
      <w:r>
        <w:t xml:space="preserve">   </w:t>
      </w:r>
      <w:hyperlink w:anchor="section_efced173703a48a39d856893237ac425">
        <w:r>
          <w:rPr>
            <w:rStyle w:val="Hyperlink"/>
          </w:rPr>
          <w:t>GetItemEstimate Response Schema schema</w:t>
        </w:r>
      </w:hyperlink>
      <w:r>
        <w:t xml:space="preserve"> </w:t>
      </w:r>
      <w:r>
        <w:fldChar w:fldCharType="begin"/>
      </w:r>
      <w:r>
        <w:instrText>PAGEREF section_efced173703a48a39d856893237ac425</w:instrText>
      </w:r>
      <w:r>
        <w:fldChar w:fldCharType="separate"/>
      </w:r>
      <w:r>
        <w:rPr>
          <w:noProof/>
        </w:rPr>
        <w:t>484</w:t>
      </w:r>
      <w:r>
        <w:fldChar w:fldCharType="end"/>
      </w:r>
    </w:p>
    <w:p w:rsidR="00B25F40" w:rsidRDefault="00922E5B">
      <w:pPr>
        <w:pStyle w:val="indexentry0"/>
      </w:pPr>
      <w:r>
        <w:t xml:space="preserve">   </w:t>
      </w:r>
      <w:hyperlink w:anchor="section_d21ce6a5dc5d4c7eb3073d3674c18e55">
        <w:r>
          <w:rPr>
            <w:rStyle w:val="Hyperlink"/>
          </w:rPr>
          <w:t>Item Operations Namespace Schema schema</w:t>
        </w:r>
      </w:hyperlink>
      <w:r>
        <w:t xml:space="preserve"> </w:t>
      </w:r>
      <w:r>
        <w:fldChar w:fldCharType="begin"/>
      </w:r>
      <w:r>
        <w:instrText>PAGEREF section_d21ce6a5dc5d4c7eb3073d3674c18e55</w:instrText>
      </w:r>
      <w:r>
        <w:fldChar w:fldCharType="separate"/>
      </w:r>
      <w:r>
        <w:rPr>
          <w:noProof/>
        </w:rPr>
        <w:t>485</w:t>
      </w:r>
      <w:r>
        <w:fldChar w:fldCharType="end"/>
      </w:r>
    </w:p>
    <w:p w:rsidR="00B25F40" w:rsidRDefault="00922E5B">
      <w:pPr>
        <w:pStyle w:val="indexentry0"/>
      </w:pPr>
      <w:r>
        <w:t xml:space="preserve">   </w:t>
      </w:r>
      <w:hyperlink w:anchor="section_635cf96f3bf044d39313b59bb4c2d368">
        <w:r>
          <w:rPr>
            <w:rStyle w:val="Hyperlink"/>
          </w:rPr>
          <w:t>ItemOperations Request Schema schema</w:t>
        </w:r>
      </w:hyperlink>
      <w:r>
        <w:t xml:space="preserve"> </w:t>
      </w:r>
      <w:r>
        <w:fldChar w:fldCharType="begin"/>
      </w:r>
      <w:r>
        <w:instrText>PAGEREF section_635cf96f3bf044d39313b59bb4c2d368</w:instrText>
      </w:r>
      <w:r>
        <w:fldChar w:fldCharType="separate"/>
      </w:r>
      <w:r>
        <w:rPr>
          <w:noProof/>
        </w:rPr>
        <w:t>487</w:t>
      </w:r>
      <w:r>
        <w:fldChar w:fldCharType="end"/>
      </w:r>
    </w:p>
    <w:p w:rsidR="00B25F40" w:rsidRDefault="00922E5B">
      <w:pPr>
        <w:pStyle w:val="indexentry0"/>
      </w:pPr>
      <w:r>
        <w:t xml:space="preserve">   </w:t>
      </w:r>
      <w:hyperlink w:anchor="section_f8d8e2f5916244ff9ef4fd823ed81cfa">
        <w:r>
          <w:rPr>
            <w:rStyle w:val="Hyperlink"/>
          </w:rPr>
          <w:t>ItemOperations Response Schema schema</w:t>
        </w:r>
      </w:hyperlink>
      <w:r>
        <w:t xml:space="preserve"> </w:t>
      </w:r>
      <w:r>
        <w:fldChar w:fldCharType="begin"/>
      </w:r>
      <w:r>
        <w:instrText>PAGEREF section_f8d8e2f5916244ff9ef4fd823ed81cfa</w:instrText>
      </w:r>
      <w:r>
        <w:fldChar w:fldCharType="separate"/>
      </w:r>
      <w:r>
        <w:rPr>
          <w:noProof/>
        </w:rPr>
        <w:t>488</w:t>
      </w:r>
      <w:r>
        <w:fldChar w:fldCharType="end"/>
      </w:r>
    </w:p>
    <w:p w:rsidR="00B25F40" w:rsidRDefault="00922E5B">
      <w:pPr>
        <w:pStyle w:val="indexentry0"/>
      </w:pPr>
      <w:r>
        <w:t xml:space="preserve">   </w:t>
      </w:r>
      <w:hyperlink w:anchor="section_2ff70147dcfb4045a6389e16c5204d8d">
        <w:r>
          <w:rPr>
            <w:rStyle w:val="Hyperlink"/>
          </w:rPr>
          <w:t>MeetingResponse Request Schema schema</w:t>
        </w:r>
      </w:hyperlink>
      <w:r>
        <w:t xml:space="preserve"> </w:t>
      </w:r>
      <w:r>
        <w:fldChar w:fldCharType="begin"/>
      </w:r>
      <w:r>
        <w:instrText>PAGEREF section_2ff70147dcfb4045a6389e16c5204d8d</w:instrText>
      </w:r>
      <w:r>
        <w:fldChar w:fldCharType="separate"/>
      </w:r>
      <w:r>
        <w:rPr>
          <w:noProof/>
        </w:rPr>
        <w:t>489</w:t>
      </w:r>
      <w:r>
        <w:fldChar w:fldCharType="end"/>
      </w:r>
    </w:p>
    <w:p w:rsidR="00B25F40" w:rsidRDefault="00922E5B">
      <w:pPr>
        <w:pStyle w:val="indexentry0"/>
      </w:pPr>
      <w:r>
        <w:t xml:space="preserve">   </w:t>
      </w:r>
      <w:hyperlink w:anchor="section_4beaad231bda4dfeb816a205c5bcc7bf">
        <w:r>
          <w:rPr>
            <w:rStyle w:val="Hyperlink"/>
          </w:rPr>
          <w:t>MeetingResponse Response Schema schema</w:t>
        </w:r>
      </w:hyperlink>
      <w:r>
        <w:t xml:space="preserve"> </w:t>
      </w:r>
      <w:r>
        <w:fldChar w:fldCharType="begin"/>
      </w:r>
      <w:r>
        <w:instrText>PAGEREF section_4beaad231bda4dfeb816a205c5bcc7bf</w:instrText>
      </w:r>
      <w:r>
        <w:fldChar w:fldCharType="separate"/>
      </w:r>
      <w:r>
        <w:rPr>
          <w:noProof/>
        </w:rPr>
        <w:t>491</w:t>
      </w:r>
      <w:r>
        <w:fldChar w:fldCharType="end"/>
      </w:r>
    </w:p>
    <w:p w:rsidR="00B25F40" w:rsidRDefault="00922E5B">
      <w:pPr>
        <w:pStyle w:val="indexentry0"/>
      </w:pPr>
      <w:r>
        <w:t xml:space="preserve">   </w:t>
      </w:r>
      <w:hyperlink w:anchor="section_5445da3af297478a8c712873f5b135f4">
        <w:r>
          <w:rPr>
            <w:rStyle w:val="Hyperlink"/>
          </w:rPr>
          <w:t>MoveItems Request Schema schema</w:t>
        </w:r>
      </w:hyperlink>
      <w:r>
        <w:t xml:space="preserve"> </w:t>
      </w:r>
      <w:r>
        <w:fldChar w:fldCharType="begin"/>
      </w:r>
      <w:r>
        <w:instrText>PAGEREF section_5445da3af297478a8c712873f5b135f4</w:instrText>
      </w:r>
      <w:r>
        <w:fldChar w:fldCharType="separate"/>
      </w:r>
      <w:r>
        <w:rPr>
          <w:noProof/>
        </w:rPr>
        <w:t>491</w:t>
      </w:r>
      <w:r>
        <w:fldChar w:fldCharType="end"/>
      </w:r>
    </w:p>
    <w:p w:rsidR="00B25F40" w:rsidRDefault="00922E5B">
      <w:pPr>
        <w:pStyle w:val="indexentry0"/>
      </w:pPr>
      <w:r>
        <w:t xml:space="preserve">   </w:t>
      </w:r>
      <w:hyperlink w:anchor="section_4a1269b055f3416c90d2e82683a902b1">
        <w:r>
          <w:rPr>
            <w:rStyle w:val="Hyperlink"/>
          </w:rPr>
          <w:t>MoveItems Response Schema schema</w:t>
        </w:r>
      </w:hyperlink>
      <w:r>
        <w:t xml:space="preserve"> </w:t>
      </w:r>
      <w:r>
        <w:fldChar w:fldCharType="begin"/>
      </w:r>
      <w:r>
        <w:instrText>PAGEREF section_4a1269b055f3416c90d2e82683a902b1</w:instrText>
      </w:r>
      <w:r>
        <w:fldChar w:fldCharType="separate"/>
      </w:r>
      <w:r>
        <w:rPr>
          <w:noProof/>
        </w:rPr>
        <w:t>492</w:t>
      </w:r>
      <w:r>
        <w:fldChar w:fldCharType="end"/>
      </w:r>
    </w:p>
    <w:p w:rsidR="00B25F40" w:rsidRDefault="00922E5B">
      <w:pPr>
        <w:pStyle w:val="indexentry0"/>
      </w:pPr>
      <w:r>
        <w:t xml:space="preserve">   </w:t>
      </w:r>
      <w:hyperlink w:anchor="section_e7d8c2d9d77747928409b911c2f06e14">
        <w:r>
          <w:rPr>
            <w:rStyle w:val="Hyperlink"/>
          </w:rPr>
          <w:t>Ping Request Schema schema</w:t>
        </w:r>
      </w:hyperlink>
      <w:r>
        <w:t xml:space="preserve"> </w:t>
      </w:r>
      <w:r>
        <w:fldChar w:fldCharType="begin"/>
      </w:r>
      <w:r>
        <w:instrText>PAGEREF section_e7d8c2d9d77747928409b911c2f06e14</w:instrText>
      </w:r>
      <w:r>
        <w:fldChar w:fldCharType="separate"/>
      </w:r>
      <w:r>
        <w:rPr>
          <w:noProof/>
        </w:rPr>
        <w:t>493</w:t>
      </w:r>
      <w:r>
        <w:fldChar w:fldCharType="end"/>
      </w:r>
    </w:p>
    <w:p w:rsidR="00B25F40" w:rsidRDefault="00922E5B">
      <w:pPr>
        <w:pStyle w:val="indexentry0"/>
      </w:pPr>
      <w:r>
        <w:t xml:space="preserve">   </w:t>
      </w:r>
      <w:hyperlink w:anchor="section_2de99a15b05640dca64db480601a5e57">
        <w:r>
          <w:rPr>
            <w:rStyle w:val="Hyperlink"/>
          </w:rPr>
          <w:t>Ping Response Schema schema</w:t>
        </w:r>
      </w:hyperlink>
      <w:r>
        <w:t xml:space="preserve"> </w:t>
      </w:r>
      <w:r>
        <w:fldChar w:fldCharType="begin"/>
      </w:r>
      <w:r>
        <w:instrText>PAGEREF section_2de</w:instrText>
      </w:r>
      <w:r>
        <w:instrText>99a15b05640dca64db480601a5e57</w:instrText>
      </w:r>
      <w:r>
        <w:fldChar w:fldCharType="separate"/>
      </w:r>
      <w:r>
        <w:rPr>
          <w:noProof/>
        </w:rPr>
        <w:t>494</w:t>
      </w:r>
      <w:r>
        <w:fldChar w:fldCharType="end"/>
      </w:r>
    </w:p>
    <w:p w:rsidR="00B25F40" w:rsidRDefault="00922E5B">
      <w:pPr>
        <w:pStyle w:val="indexentry0"/>
      </w:pPr>
      <w:r>
        <w:t xml:space="preserve">   </w:t>
      </w:r>
      <w:hyperlink w:anchor="section_548f4da980e2465986e3e3fa2820b222">
        <w:r>
          <w:rPr>
            <w:rStyle w:val="Hyperlink"/>
          </w:rPr>
          <w:t>ResolveRecipients Request Schema schema</w:t>
        </w:r>
      </w:hyperlink>
      <w:r>
        <w:t xml:space="preserve"> </w:t>
      </w:r>
      <w:r>
        <w:fldChar w:fldCharType="begin"/>
      </w:r>
      <w:r>
        <w:instrText>PAGEREF section_548f4da980e2465986e3e3fa2820b222</w:instrText>
      </w:r>
      <w:r>
        <w:fldChar w:fldCharType="separate"/>
      </w:r>
      <w:r>
        <w:rPr>
          <w:noProof/>
        </w:rPr>
        <w:t>494</w:t>
      </w:r>
      <w:r>
        <w:fldChar w:fldCharType="end"/>
      </w:r>
    </w:p>
    <w:p w:rsidR="00B25F40" w:rsidRDefault="00922E5B">
      <w:pPr>
        <w:pStyle w:val="indexentry0"/>
      </w:pPr>
      <w:r>
        <w:t xml:space="preserve">   </w:t>
      </w:r>
      <w:hyperlink w:anchor="section_eb72d7b425344a07af13962ed31e6782">
        <w:r>
          <w:rPr>
            <w:rStyle w:val="Hyperlink"/>
          </w:rPr>
          <w:t>ResolveRecipients Response Schema schema</w:t>
        </w:r>
      </w:hyperlink>
      <w:r>
        <w:t xml:space="preserve"> </w:t>
      </w:r>
      <w:r>
        <w:fldChar w:fldCharType="begin"/>
      </w:r>
      <w:r>
        <w:instrText>PAGEREF section_eb72d7b425344a07af13962ed31e6782</w:instrText>
      </w:r>
      <w:r>
        <w:fldChar w:fldCharType="separate"/>
      </w:r>
      <w:r>
        <w:rPr>
          <w:noProof/>
        </w:rPr>
        <w:t>495</w:t>
      </w:r>
      <w:r>
        <w:fldChar w:fldCharType="end"/>
      </w:r>
    </w:p>
    <w:p w:rsidR="00B25F40" w:rsidRDefault="00922E5B">
      <w:pPr>
        <w:pStyle w:val="indexentry0"/>
      </w:pPr>
      <w:r>
        <w:t xml:space="preserve">   Search Namespace Schema schema (</w:t>
      </w:r>
      <w:hyperlink w:anchor="section_3e9b7396b37d4a78a38a143af1b6109b">
        <w:r>
          <w:rPr>
            <w:rStyle w:val="Hyperlink"/>
          </w:rPr>
          <w:t>section 6.6</w:t>
        </w:r>
      </w:hyperlink>
      <w:r>
        <w:t xml:space="preserve"> </w:t>
      </w:r>
      <w:r>
        <w:fldChar w:fldCharType="begin"/>
      </w:r>
      <w:r>
        <w:instrText>PAGEREF section_3e9b7396b37d4a78a38a143af1b6109b</w:instrText>
      </w:r>
      <w:r>
        <w:fldChar w:fldCharType="separate"/>
      </w:r>
      <w:r>
        <w:rPr>
          <w:noProof/>
        </w:rPr>
        <w:t>474</w:t>
      </w:r>
      <w:r>
        <w:fldChar w:fldCharType="end"/>
      </w:r>
      <w:r>
        <w:t xml:space="preserve">, </w:t>
      </w:r>
      <w:hyperlink w:anchor="section_ec860af63f4a4f6883ba9f31ef5610e1">
        <w:r>
          <w:rPr>
            <w:rStyle w:val="Hyperlink"/>
          </w:rPr>
          <w:t>section 6.33</w:t>
        </w:r>
      </w:hyperlink>
      <w:r>
        <w:t xml:space="preserve"> </w:t>
      </w:r>
      <w:r>
        <w:fldChar w:fldCharType="begin"/>
      </w:r>
      <w:r>
        <w:instrText>PAGEREF section_ec860af63f4a4f6883ba9f31ef5610e1</w:instrText>
      </w:r>
      <w:r>
        <w:fldChar w:fldCharType="separate"/>
      </w:r>
      <w:r>
        <w:rPr>
          <w:noProof/>
        </w:rPr>
        <w:t>496</w:t>
      </w:r>
      <w:r>
        <w:fldChar w:fldCharType="end"/>
      </w:r>
      <w:r>
        <w:t>)</w:t>
      </w:r>
    </w:p>
    <w:p w:rsidR="00B25F40" w:rsidRDefault="00922E5B">
      <w:pPr>
        <w:pStyle w:val="indexentry0"/>
      </w:pPr>
      <w:r>
        <w:t xml:space="preserve">   </w:t>
      </w:r>
      <w:hyperlink w:anchor="section_4b43693b3f124a97bf4f6de0ab57568b">
        <w:r>
          <w:rPr>
            <w:rStyle w:val="Hyperlink"/>
          </w:rPr>
          <w:t>Search Request Schema schema</w:t>
        </w:r>
      </w:hyperlink>
      <w:r>
        <w:t xml:space="preserve"> </w:t>
      </w:r>
      <w:r>
        <w:fldChar w:fldCharType="begin"/>
      </w:r>
      <w:r>
        <w:instrText>PAGEREF section_4b43693b3f124a</w:instrText>
      </w:r>
      <w:r>
        <w:instrText>97bf4f6de0ab57568b</w:instrText>
      </w:r>
      <w:r>
        <w:fldChar w:fldCharType="separate"/>
      </w:r>
      <w:r>
        <w:rPr>
          <w:noProof/>
        </w:rPr>
        <w:t>498</w:t>
      </w:r>
      <w:r>
        <w:fldChar w:fldCharType="end"/>
      </w:r>
    </w:p>
    <w:p w:rsidR="00B25F40" w:rsidRDefault="00922E5B">
      <w:pPr>
        <w:pStyle w:val="indexentry0"/>
      </w:pPr>
      <w:r>
        <w:t xml:space="preserve">   Search Response Schema schema (</w:t>
      </w:r>
      <w:hyperlink w:anchor="section_7c6478a9a817463492626ed24269535e">
        <w:r>
          <w:rPr>
            <w:rStyle w:val="Hyperlink"/>
          </w:rPr>
          <w:t>section 6.7</w:t>
        </w:r>
      </w:hyperlink>
      <w:r>
        <w:t xml:space="preserve"> </w:t>
      </w:r>
      <w:r>
        <w:fldChar w:fldCharType="begin"/>
      </w:r>
      <w:r>
        <w:instrText>PAGEREF section_7c6478a9a817463492626ed24269535e</w:instrText>
      </w:r>
      <w:r>
        <w:fldChar w:fldCharType="separate"/>
      </w:r>
      <w:r>
        <w:rPr>
          <w:noProof/>
        </w:rPr>
        <w:t>475</w:t>
      </w:r>
      <w:r>
        <w:fldChar w:fldCharType="end"/>
      </w:r>
      <w:r>
        <w:t xml:space="preserve">, </w:t>
      </w:r>
      <w:hyperlink w:anchor="section_bf62a0c2f9fc4d59b52aab5c7cd11d42">
        <w:r>
          <w:rPr>
            <w:rStyle w:val="Hyperlink"/>
          </w:rPr>
          <w:t>section 6.8</w:t>
        </w:r>
      </w:hyperlink>
      <w:r>
        <w:t xml:space="preserve"> </w:t>
      </w:r>
      <w:r>
        <w:fldChar w:fldCharType="begin"/>
      </w:r>
      <w:r>
        <w:instrText>PAGEREF section_bf62a0c2f9fc4d59b52aab5c7cd11d42</w:instrText>
      </w:r>
      <w:r>
        <w:fldChar w:fldCharType="separate"/>
      </w:r>
      <w:r>
        <w:rPr>
          <w:noProof/>
        </w:rPr>
        <w:t>477</w:t>
      </w:r>
      <w:r>
        <w:fldChar w:fldCharType="end"/>
      </w:r>
      <w:r>
        <w:t xml:space="preserve">, </w:t>
      </w:r>
      <w:hyperlink w:anchor="section_dec12c63aeda4483b7e19d11d3d14e98">
        <w:r>
          <w:rPr>
            <w:rStyle w:val="Hyperlink"/>
          </w:rPr>
          <w:t>section 6.35</w:t>
        </w:r>
      </w:hyperlink>
      <w:r>
        <w:t xml:space="preserve"> </w:t>
      </w:r>
      <w:r>
        <w:fldChar w:fldCharType="begin"/>
      </w:r>
      <w:r>
        <w:instrText>PAGEREF section_dec12c63aeda4483b7e19d11d3d14e98</w:instrText>
      </w:r>
      <w:r>
        <w:fldChar w:fldCharType="separate"/>
      </w:r>
      <w:r>
        <w:rPr>
          <w:noProof/>
        </w:rPr>
        <w:t>499</w:t>
      </w:r>
      <w:r>
        <w:fldChar w:fldCharType="end"/>
      </w:r>
      <w:r>
        <w:t>)</w:t>
      </w:r>
    </w:p>
    <w:p w:rsidR="00B25F40" w:rsidRDefault="00922E5B">
      <w:pPr>
        <w:pStyle w:val="indexentry0"/>
      </w:pPr>
      <w:r>
        <w:t xml:space="preserve">   </w:t>
      </w:r>
      <w:hyperlink w:anchor="section_78d302e344b44fd3a8848641f6f78c58">
        <w:r>
          <w:rPr>
            <w:rStyle w:val="Hyperlink"/>
          </w:rPr>
          <w:t>SendMai</w:t>
        </w:r>
        <w:r>
          <w:rPr>
            <w:rStyle w:val="Hyperlink"/>
          </w:rPr>
          <w:t>l Request Schema schema</w:t>
        </w:r>
      </w:hyperlink>
      <w:r>
        <w:t xml:space="preserve"> </w:t>
      </w:r>
      <w:r>
        <w:fldChar w:fldCharType="begin"/>
      </w:r>
      <w:r>
        <w:instrText>PAGEREF section_78d302e344b44fd3a8848641f6f78c58</w:instrText>
      </w:r>
      <w:r>
        <w:fldChar w:fldCharType="separate"/>
      </w:r>
      <w:r>
        <w:rPr>
          <w:noProof/>
        </w:rPr>
        <w:t>502</w:t>
      </w:r>
      <w:r>
        <w:fldChar w:fldCharType="end"/>
      </w:r>
    </w:p>
    <w:p w:rsidR="00B25F40" w:rsidRDefault="00922E5B">
      <w:pPr>
        <w:pStyle w:val="indexentry0"/>
      </w:pPr>
      <w:r>
        <w:t xml:space="preserve">   </w:t>
      </w:r>
      <w:hyperlink w:anchor="section_93cd4fd6c329461a8301f4135f7da261">
        <w:r>
          <w:rPr>
            <w:rStyle w:val="Hyperlink"/>
          </w:rPr>
          <w:t>SendMail Response Schema schema</w:t>
        </w:r>
      </w:hyperlink>
      <w:r>
        <w:t xml:space="preserve"> </w:t>
      </w:r>
      <w:r>
        <w:fldChar w:fldCharType="begin"/>
      </w:r>
      <w:r>
        <w:instrText>PAGEREF section_93cd4fd6c329461a8301f4135f7da261</w:instrText>
      </w:r>
      <w:r>
        <w:fldChar w:fldCharType="separate"/>
      </w:r>
      <w:r>
        <w:rPr>
          <w:noProof/>
        </w:rPr>
        <w:t>503</w:t>
      </w:r>
      <w:r>
        <w:fldChar w:fldCharType="end"/>
      </w:r>
    </w:p>
    <w:p w:rsidR="00B25F40" w:rsidRDefault="00922E5B">
      <w:pPr>
        <w:pStyle w:val="indexentry0"/>
      </w:pPr>
      <w:r>
        <w:t xml:space="preserve">   Settings Namespace Schema s</w:t>
      </w:r>
      <w:r>
        <w:t>chema (</w:t>
      </w:r>
      <w:hyperlink w:anchor="section_b065c5c9598a41a7a23aa03153e39d07">
        <w:r>
          <w:rPr>
            <w:rStyle w:val="Hyperlink"/>
          </w:rPr>
          <w:t>section 6.38</w:t>
        </w:r>
      </w:hyperlink>
      <w:r>
        <w:t xml:space="preserve"> </w:t>
      </w:r>
      <w:r>
        <w:fldChar w:fldCharType="begin"/>
      </w:r>
      <w:r>
        <w:instrText>PAGEREF section_b065c5c9598a41a7a23aa03153e39d07</w:instrText>
      </w:r>
      <w:r>
        <w:fldChar w:fldCharType="separate"/>
      </w:r>
      <w:r>
        <w:rPr>
          <w:noProof/>
        </w:rPr>
        <w:t>503</w:t>
      </w:r>
      <w:r>
        <w:fldChar w:fldCharType="end"/>
      </w:r>
      <w:r>
        <w:t xml:space="preserve">, </w:t>
      </w:r>
      <w:hyperlink w:anchor="section_11da3a8073274b638f637a81017b42c3">
        <w:r>
          <w:rPr>
            <w:rStyle w:val="Hyperlink"/>
          </w:rPr>
          <w:t>section 6.47</w:t>
        </w:r>
      </w:hyperlink>
      <w:r>
        <w:t xml:space="preserve"> </w:t>
      </w:r>
      <w:r>
        <w:fldChar w:fldCharType="begin"/>
      </w:r>
      <w:r>
        <w:instrText>PAGEREF section_11da3a8073274b638f637a81017b42c3</w:instrText>
      </w:r>
      <w:r>
        <w:fldChar w:fldCharType="separate"/>
      </w:r>
      <w:r>
        <w:rPr>
          <w:noProof/>
        </w:rPr>
        <w:t>517</w:t>
      </w:r>
      <w:r>
        <w:fldChar w:fldCharType="end"/>
      </w:r>
      <w:r>
        <w:t>)</w:t>
      </w:r>
    </w:p>
    <w:p w:rsidR="00B25F40" w:rsidRDefault="00922E5B">
      <w:pPr>
        <w:pStyle w:val="indexentry0"/>
      </w:pPr>
      <w:r>
        <w:t xml:space="preserve">   </w:t>
      </w:r>
      <w:hyperlink w:anchor="section_fa1bf6b97fda4190b7fe26f725171fdc">
        <w:r>
          <w:rPr>
            <w:rStyle w:val="Hyperlink"/>
          </w:rPr>
          <w:t>Settings Request Schema schema</w:t>
        </w:r>
      </w:hyperlink>
      <w:r>
        <w:t xml:space="preserve"> </w:t>
      </w:r>
      <w:r>
        <w:fldChar w:fldCharType="begin"/>
      </w:r>
      <w:r>
        <w:instrText>PAGEREF section_fa1bf6b97fda4190b7fe26f725171fdc</w:instrText>
      </w:r>
      <w:r>
        <w:fldChar w:fldCharType="separate"/>
      </w:r>
      <w:r>
        <w:rPr>
          <w:noProof/>
        </w:rPr>
        <w:t>505</w:t>
      </w:r>
      <w:r>
        <w:fldChar w:fldCharType="end"/>
      </w:r>
    </w:p>
    <w:p w:rsidR="00B25F40" w:rsidRDefault="00922E5B">
      <w:pPr>
        <w:pStyle w:val="indexentry0"/>
      </w:pPr>
      <w:r>
        <w:t xml:space="preserve">   </w:t>
      </w:r>
      <w:hyperlink w:anchor="section_69f36dd80109457ea78e585157dd6bdd">
        <w:r>
          <w:rPr>
            <w:rStyle w:val="Hyperlink"/>
          </w:rPr>
          <w:t>Settings Response Schema schema</w:t>
        </w:r>
      </w:hyperlink>
      <w:r>
        <w:t xml:space="preserve"> </w:t>
      </w:r>
      <w:r>
        <w:fldChar w:fldCharType="begin"/>
      </w:r>
      <w:r>
        <w:instrText>PAGEREF section_69f36dd80109457ea78e585157dd6bdd</w:instrText>
      </w:r>
      <w:r>
        <w:fldChar w:fldCharType="separate"/>
      </w:r>
      <w:r>
        <w:rPr>
          <w:noProof/>
        </w:rPr>
        <w:t>506</w:t>
      </w:r>
      <w:r>
        <w:fldChar w:fldCharType="end"/>
      </w:r>
    </w:p>
    <w:p w:rsidR="00B25F40" w:rsidRDefault="00922E5B">
      <w:pPr>
        <w:pStyle w:val="indexentry0"/>
      </w:pPr>
      <w:r>
        <w:t xml:space="preserve">   </w:t>
      </w:r>
      <w:hyperlink w:anchor="section_d59755752ee6438191e59484eac203f2">
        <w:r>
          <w:rPr>
            <w:rStyle w:val="Hyperlink"/>
          </w:rPr>
          <w:t>SmartForward Request Schema schema</w:t>
        </w:r>
      </w:hyperlink>
      <w:r>
        <w:t xml:space="preserve"> </w:t>
      </w:r>
      <w:r>
        <w:fldChar w:fldCharType="begin"/>
      </w:r>
      <w:r>
        <w:instrText>PAGEREF section_d59755752ee6438191e59484eac203f2</w:instrText>
      </w:r>
      <w:r>
        <w:fldChar w:fldCharType="separate"/>
      </w:r>
      <w:r>
        <w:rPr>
          <w:noProof/>
        </w:rPr>
        <w:t>507</w:t>
      </w:r>
      <w:r>
        <w:fldChar w:fldCharType="end"/>
      </w:r>
    </w:p>
    <w:p w:rsidR="00B25F40" w:rsidRDefault="00922E5B">
      <w:pPr>
        <w:pStyle w:val="indexentry0"/>
      </w:pPr>
      <w:r>
        <w:t xml:space="preserve">   </w:t>
      </w:r>
      <w:hyperlink w:anchor="section_f289da4a3648447fb568830468cd3072">
        <w:r>
          <w:rPr>
            <w:rStyle w:val="Hyperlink"/>
          </w:rPr>
          <w:t>SmartForward Response Schema schema</w:t>
        </w:r>
      </w:hyperlink>
      <w:r>
        <w:t xml:space="preserve"> </w:t>
      </w:r>
      <w:r>
        <w:fldChar w:fldCharType="begin"/>
      </w:r>
      <w:r>
        <w:instrText>PAGEREF section_f289da4a3648447fb568830468cd3072</w:instrText>
      </w:r>
      <w:r>
        <w:fldChar w:fldCharType="separate"/>
      </w:r>
      <w:r>
        <w:rPr>
          <w:noProof/>
        </w:rPr>
        <w:t>508</w:t>
      </w:r>
      <w:r>
        <w:fldChar w:fldCharType="end"/>
      </w:r>
    </w:p>
    <w:p w:rsidR="00B25F40" w:rsidRDefault="00922E5B">
      <w:pPr>
        <w:pStyle w:val="indexentry0"/>
      </w:pPr>
      <w:r>
        <w:t xml:space="preserve">   </w:t>
      </w:r>
      <w:hyperlink w:anchor="section_b3a7f8003d884a62a20daa3c41775e1e">
        <w:r>
          <w:rPr>
            <w:rStyle w:val="Hyperlink"/>
          </w:rPr>
          <w:t>SmartReply Request Schema schema</w:t>
        </w:r>
      </w:hyperlink>
      <w:r>
        <w:t xml:space="preserve"> </w:t>
      </w:r>
      <w:r>
        <w:fldChar w:fldCharType="begin"/>
      </w:r>
      <w:r>
        <w:instrText>PAGEREF se</w:instrText>
      </w:r>
      <w:r>
        <w:instrText>ction_b3a7f8003d884a62a20daa3c41775e1e</w:instrText>
      </w:r>
      <w:r>
        <w:fldChar w:fldCharType="separate"/>
      </w:r>
      <w:r>
        <w:rPr>
          <w:noProof/>
        </w:rPr>
        <w:t>508</w:t>
      </w:r>
      <w:r>
        <w:fldChar w:fldCharType="end"/>
      </w:r>
    </w:p>
    <w:p w:rsidR="00B25F40" w:rsidRDefault="00922E5B">
      <w:pPr>
        <w:pStyle w:val="indexentry0"/>
      </w:pPr>
      <w:r>
        <w:t xml:space="preserve">   </w:t>
      </w:r>
      <w:hyperlink w:anchor="section_3c7ff97f319c433782b70fb802574b8f">
        <w:r>
          <w:rPr>
            <w:rStyle w:val="Hyperlink"/>
          </w:rPr>
          <w:t>SmartReply Response Schema schema</w:t>
        </w:r>
      </w:hyperlink>
      <w:r>
        <w:t xml:space="preserve"> </w:t>
      </w:r>
      <w:r>
        <w:fldChar w:fldCharType="begin"/>
      </w:r>
      <w:r>
        <w:instrText>PAGEREF section_3c7ff97f319c433782b70fb802574b8f</w:instrText>
      </w:r>
      <w:r>
        <w:fldChar w:fldCharType="separate"/>
      </w:r>
      <w:r>
        <w:rPr>
          <w:noProof/>
        </w:rPr>
        <w:t>509</w:t>
      </w:r>
      <w:r>
        <w:fldChar w:fldCharType="end"/>
      </w:r>
    </w:p>
    <w:p w:rsidR="00B25F40" w:rsidRDefault="00922E5B">
      <w:pPr>
        <w:pStyle w:val="indexentry0"/>
      </w:pPr>
      <w:r>
        <w:t xml:space="preserve">   </w:t>
      </w:r>
      <w:hyperlink w:anchor="section_9296707eca1f498c87ae82424253c875">
        <w:r>
          <w:rPr>
            <w:rStyle w:val="Hyperlink"/>
          </w:rPr>
          <w:t>Sync Request Schema schema</w:t>
        </w:r>
      </w:hyperlink>
      <w:r>
        <w:t xml:space="preserve"> </w:t>
      </w:r>
      <w:r>
        <w:fldChar w:fldCharType="begin"/>
      </w:r>
      <w:r>
        <w:instrText>PAGEREF section_9296707eca1f498c87ae82424253c875</w:instrText>
      </w:r>
      <w:r>
        <w:fldChar w:fldCharType="separate"/>
      </w:r>
      <w:r>
        <w:rPr>
          <w:noProof/>
        </w:rPr>
        <w:t>509</w:t>
      </w:r>
      <w:r>
        <w:fldChar w:fldCharType="end"/>
      </w:r>
    </w:p>
    <w:p w:rsidR="00B25F40" w:rsidRDefault="00922E5B">
      <w:pPr>
        <w:pStyle w:val="indexentry0"/>
      </w:pPr>
      <w:r>
        <w:t xml:space="preserve">   </w:t>
      </w:r>
      <w:hyperlink w:anchor="section_683e4eb716474c7dbdcb1bc560074c81">
        <w:r>
          <w:rPr>
            <w:rStyle w:val="Hyperlink"/>
          </w:rPr>
          <w:t>Sync Response Schema schema</w:t>
        </w:r>
      </w:hyperlink>
      <w:r>
        <w:t xml:space="preserve"> </w:t>
      </w:r>
      <w:r>
        <w:fldChar w:fldCharType="begin"/>
      </w:r>
      <w:r>
        <w:instrText>PAGEREF section_683e4eb716474c7dbdcb1bc560074c81</w:instrText>
      </w:r>
      <w:r>
        <w:fldChar w:fldCharType="separate"/>
      </w:r>
      <w:r>
        <w:rPr>
          <w:noProof/>
        </w:rPr>
        <w:t>513</w:t>
      </w:r>
      <w:r>
        <w:fldChar w:fldCharType="end"/>
      </w:r>
    </w:p>
    <w:p w:rsidR="00B25F40" w:rsidRDefault="00922E5B">
      <w:pPr>
        <w:pStyle w:val="indexentry0"/>
      </w:pPr>
      <w:r>
        <w:t xml:space="preserve">   </w:t>
      </w:r>
      <w:hyperlink w:anchor="section_cea9f3c6c04a458ba5b7c8b81190b842">
        <w:r>
          <w:rPr>
            <w:rStyle w:val="Hyperlink"/>
          </w:rPr>
          <w:t>ValidateCert Response Schema schema</w:t>
        </w:r>
      </w:hyperlink>
      <w:r>
        <w:t xml:space="preserve"> </w:t>
      </w:r>
      <w:r>
        <w:fldChar w:fldCharType="begin"/>
      </w:r>
      <w:r>
        <w:instrText>PAGEREF section_cea9f3c6c04a458ba5b7c8b81190b842</w:instrText>
      </w:r>
      <w:r>
        <w:fldChar w:fldCharType="separate"/>
      </w:r>
      <w:r>
        <w:rPr>
          <w:noProof/>
        </w:rPr>
        <w:t>518</w:t>
      </w:r>
      <w:r>
        <w:fldChar w:fldCharType="end"/>
      </w:r>
    </w:p>
    <w:p w:rsidR="00B25F40" w:rsidRDefault="00B25F40">
      <w:pPr>
        <w:rPr>
          <w:rStyle w:val="InlineCode"/>
        </w:rPr>
      </w:pPr>
      <w:bookmarkStart w:id="1545" w:name="EndOfDocument_ST"/>
      <w:bookmarkEnd w:id="1545"/>
    </w:p>
    <w:sectPr w:rsidR="00B25F40">
      <w:footerReference w:type="default" r:id="rId94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F40" w:rsidRDefault="00922E5B">
      <w:r>
        <w:separator/>
      </w:r>
    </w:p>
    <w:p w:rsidR="00B25F40" w:rsidRDefault="00B25F40"/>
  </w:endnote>
  <w:endnote w:type="continuationSeparator" w:id="0">
    <w:p w:rsidR="00B25F40" w:rsidRDefault="00922E5B">
      <w:r>
        <w:continuationSeparator/>
      </w:r>
    </w:p>
    <w:p w:rsidR="00B25F40" w:rsidRDefault="00B25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40" w:rsidRDefault="00922E5B">
    <w:pPr>
      <w:pStyle w:val="Footer"/>
      <w:jc w:val="right"/>
    </w:pPr>
    <w:r>
      <w:fldChar w:fldCharType="begin"/>
    </w:r>
    <w:r>
      <w:instrText xml:space="preserve"> PAGE </w:instrText>
    </w:r>
    <w:r>
      <w:fldChar w:fldCharType="separate"/>
    </w:r>
    <w:r>
      <w:rPr>
        <w:noProof/>
      </w:rPr>
      <w:t>523</w:t>
    </w:r>
    <w:r>
      <w:fldChar w:fldCharType="end"/>
    </w:r>
    <w:r>
      <w:t xml:space="preserve"> / </w:t>
    </w:r>
    <w:r>
      <w:fldChar w:fldCharType="begin"/>
    </w:r>
    <w:r>
      <w:instrText xml:space="preserve"> NUMPAGES </w:instrText>
    </w:r>
    <w:r>
      <w:fldChar w:fldCharType="separate"/>
    </w:r>
    <w:r>
      <w:rPr>
        <w:noProof/>
      </w:rPr>
      <w:t>525</w:t>
    </w:r>
    <w:r>
      <w:fldChar w:fldCharType="end"/>
    </w:r>
  </w:p>
  <w:p w:rsidR="00B25F40" w:rsidRDefault="00922E5B">
    <w:pPr>
      <w:pStyle w:val="PageFooter"/>
    </w:pPr>
    <w:r>
      <w:t>[MS-ASCMD] - v20190319</w:t>
    </w:r>
  </w:p>
  <w:p w:rsidR="00B25F40" w:rsidRDefault="00922E5B">
    <w:pPr>
      <w:pStyle w:val="PageFooter"/>
    </w:pPr>
    <w:r>
      <w:t>Exchange ActiveSync: Command Reference Protocol</w:t>
    </w:r>
  </w:p>
  <w:p w:rsidR="00B25F40" w:rsidRDefault="00922E5B">
    <w:pPr>
      <w:pStyle w:val="PageFooter"/>
    </w:pPr>
    <w:r>
      <w:t>Copyright © 2019 Microsoft Corporation</w:t>
    </w:r>
  </w:p>
  <w:p w:rsidR="00B25F40" w:rsidRDefault="00922E5B">
    <w:pPr>
      <w:pStyle w:val="PageFooter"/>
    </w:pPr>
    <w:r>
      <w:t>Release: March 19,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F40" w:rsidRDefault="00922E5B">
    <w:pPr>
      <w:pStyle w:val="Footer"/>
      <w:jc w:val="right"/>
    </w:pPr>
    <w:r>
      <w:fldChar w:fldCharType="begin"/>
    </w:r>
    <w:r>
      <w:instrText xml:space="preserve"> PAGE </w:instrText>
    </w:r>
    <w:r>
      <w:fldChar w:fldCharType="separate"/>
    </w:r>
    <w:r>
      <w:rPr>
        <w:noProof/>
      </w:rPr>
      <w:t>525</w:t>
    </w:r>
    <w:r>
      <w:fldChar w:fldCharType="end"/>
    </w:r>
    <w:r>
      <w:t xml:space="preserve"> / </w:t>
    </w:r>
    <w:r>
      <w:fldChar w:fldCharType="begin"/>
    </w:r>
    <w:r>
      <w:instrText xml:space="preserve"> NUMPAGES </w:instrText>
    </w:r>
    <w:r>
      <w:fldChar w:fldCharType="separate"/>
    </w:r>
    <w:r>
      <w:rPr>
        <w:noProof/>
      </w:rPr>
      <w:t>525</w:t>
    </w:r>
    <w:r>
      <w:fldChar w:fldCharType="end"/>
    </w:r>
  </w:p>
  <w:p w:rsidR="00B25F40" w:rsidRDefault="00922E5B">
    <w:pPr>
      <w:pStyle w:val="PageFooter"/>
    </w:pPr>
    <w:r>
      <w:t>[MS-ASCMD] - v20190319</w:t>
    </w:r>
  </w:p>
  <w:p w:rsidR="00B25F40" w:rsidRDefault="00922E5B">
    <w:pPr>
      <w:pStyle w:val="PageFooter"/>
    </w:pPr>
    <w:r>
      <w:t>Exchange ActiveSync: Command Reference Protocol</w:t>
    </w:r>
  </w:p>
  <w:p w:rsidR="00B25F40" w:rsidRDefault="00922E5B">
    <w:pPr>
      <w:pStyle w:val="PageFooter"/>
    </w:pPr>
    <w:r>
      <w:t>Copyrig</w:t>
    </w:r>
    <w:r>
      <w:t>ht © 2019 Microsoft Corporation</w:t>
    </w:r>
  </w:p>
  <w:p w:rsidR="00B25F40" w:rsidRDefault="00922E5B">
    <w:pPr>
      <w:pStyle w:val="PageFooter"/>
    </w:pPr>
    <w:r>
      <w:t>Release: March 19,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F40" w:rsidRDefault="00922E5B">
      <w:r>
        <w:separator/>
      </w:r>
    </w:p>
    <w:p w:rsidR="00B25F40" w:rsidRDefault="00B25F40"/>
  </w:footnote>
  <w:footnote w:type="continuationSeparator" w:id="0">
    <w:p w:rsidR="00B25F40" w:rsidRDefault="00922E5B">
      <w:r>
        <w:continuationSeparator/>
      </w:r>
    </w:p>
    <w:p w:rsidR="00B25F40" w:rsidRDefault="00B25F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4F7FA9"/>
    <w:multiLevelType w:val="hybridMultilevel"/>
    <w:tmpl w:val="8ADA740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20E1507"/>
    <w:multiLevelType w:val="hybridMultilevel"/>
    <w:tmpl w:val="CC18601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296714C"/>
    <w:multiLevelType w:val="hybridMultilevel"/>
    <w:tmpl w:val="A2366D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3C43839"/>
    <w:multiLevelType w:val="hybridMultilevel"/>
    <w:tmpl w:val="3DA8E02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6" w15:restartNumberingAfterBreak="0">
    <w:nsid w:val="090C34B5"/>
    <w:multiLevelType w:val="hybridMultilevel"/>
    <w:tmpl w:val="8A4E4B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A35349B"/>
    <w:multiLevelType w:val="hybridMultilevel"/>
    <w:tmpl w:val="C5C25D1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CEA2150"/>
    <w:multiLevelType w:val="hybridMultilevel"/>
    <w:tmpl w:val="81565D6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0D3C63FF"/>
    <w:multiLevelType w:val="hybridMultilevel"/>
    <w:tmpl w:val="112E95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320927"/>
    <w:multiLevelType w:val="hybridMultilevel"/>
    <w:tmpl w:val="786E929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9064E6"/>
    <w:multiLevelType w:val="hybridMultilevel"/>
    <w:tmpl w:val="961049F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4" w15:restartNumberingAfterBreak="0">
    <w:nsid w:val="161A1F6E"/>
    <w:multiLevelType w:val="hybridMultilevel"/>
    <w:tmpl w:val="E480A4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7AB35C4"/>
    <w:multiLevelType w:val="hybridMultilevel"/>
    <w:tmpl w:val="C45C880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17B374DB"/>
    <w:multiLevelType w:val="hybridMultilevel"/>
    <w:tmpl w:val="735AAC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6C2227"/>
    <w:multiLevelType w:val="hybridMultilevel"/>
    <w:tmpl w:val="D652818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2" w15:restartNumberingAfterBreak="0">
    <w:nsid w:val="1E0F4A2F"/>
    <w:multiLevelType w:val="hybridMultilevel"/>
    <w:tmpl w:val="7418491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1E8A3B6C"/>
    <w:multiLevelType w:val="hybridMultilevel"/>
    <w:tmpl w:val="A156DAC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1F0D6C6C"/>
    <w:multiLevelType w:val="hybridMultilevel"/>
    <w:tmpl w:val="639E0F0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1F50714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213C4576"/>
    <w:multiLevelType w:val="hybridMultilevel"/>
    <w:tmpl w:val="1266497C"/>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8" w15:restartNumberingAfterBreak="0">
    <w:nsid w:val="22677C44"/>
    <w:multiLevelType w:val="hybridMultilevel"/>
    <w:tmpl w:val="260AAE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22FC6323"/>
    <w:multiLevelType w:val="hybridMultilevel"/>
    <w:tmpl w:val="FBAEFE3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3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32" w15:restartNumberingAfterBreak="0">
    <w:nsid w:val="25AD2521"/>
    <w:multiLevelType w:val="hybridMultilevel"/>
    <w:tmpl w:val="4C54C78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34" w15:restartNumberingAfterBreak="0">
    <w:nsid w:val="2706407C"/>
    <w:multiLevelType w:val="hybridMultilevel"/>
    <w:tmpl w:val="096CB5D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270D66E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2BE36C07"/>
    <w:multiLevelType w:val="hybridMultilevel"/>
    <w:tmpl w:val="46DA79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2D777046"/>
    <w:multiLevelType w:val="hybridMultilevel"/>
    <w:tmpl w:val="E97A82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2DFD7928"/>
    <w:multiLevelType w:val="hybridMultilevel"/>
    <w:tmpl w:val="6A2A3CF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2E7461EC"/>
    <w:multiLevelType w:val="hybridMultilevel"/>
    <w:tmpl w:val="BAF0320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44" w15:restartNumberingAfterBreak="0">
    <w:nsid w:val="2EE66B2D"/>
    <w:multiLevelType w:val="hybridMultilevel"/>
    <w:tmpl w:val="E7A4283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30EC0BE6"/>
    <w:multiLevelType w:val="hybridMultilevel"/>
    <w:tmpl w:val="68C2466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310F3DA6"/>
    <w:multiLevelType w:val="hybridMultilevel"/>
    <w:tmpl w:val="7CBA855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31320873"/>
    <w:multiLevelType w:val="hybridMultilevel"/>
    <w:tmpl w:val="BDAE2F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49" w15:restartNumberingAfterBreak="0">
    <w:nsid w:val="327B5153"/>
    <w:multiLevelType w:val="hybridMultilevel"/>
    <w:tmpl w:val="22AA18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32FC343D"/>
    <w:multiLevelType w:val="hybridMultilevel"/>
    <w:tmpl w:val="961049F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1" w15:restartNumberingAfterBreak="0">
    <w:nsid w:val="33021E02"/>
    <w:multiLevelType w:val="hybridMultilevel"/>
    <w:tmpl w:val="E9446A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3349232F"/>
    <w:multiLevelType w:val="hybridMultilevel"/>
    <w:tmpl w:val="0C66267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33876FD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4" w15:restartNumberingAfterBreak="0">
    <w:nsid w:val="341E11DB"/>
    <w:multiLevelType w:val="hybridMultilevel"/>
    <w:tmpl w:val="5EF2C3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34A44412"/>
    <w:multiLevelType w:val="hybridMultilevel"/>
    <w:tmpl w:val="368E6B0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34F6708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7"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8333481"/>
    <w:multiLevelType w:val="hybridMultilevel"/>
    <w:tmpl w:val="014C085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38F7144B"/>
    <w:multiLevelType w:val="hybridMultilevel"/>
    <w:tmpl w:val="538A309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0" w15:restartNumberingAfterBreak="0">
    <w:nsid w:val="3DD2736A"/>
    <w:multiLevelType w:val="hybridMultilevel"/>
    <w:tmpl w:val="D83CF0F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40E541B8"/>
    <w:multiLevelType w:val="hybridMultilevel"/>
    <w:tmpl w:val="E5465BA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41272896"/>
    <w:multiLevelType w:val="hybridMultilevel"/>
    <w:tmpl w:val="744E36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2E50548"/>
    <w:multiLevelType w:val="hybridMultilevel"/>
    <w:tmpl w:val="78BE902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6" w15:restartNumberingAfterBreak="0">
    <w:nsid w:val="4354339A"/>
    <w:multiLevelType w:val="hybridMultilevel"/>
    <w:tmpl w:val="00B80D8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45422F53"/>
    <w:multiLevelType w:val="hybridMultilevel"/>
    <w:tmpl w:val="6E28731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A2358CB"/>
    <w:multiLevelType w:val="hybridMultilevel"/>
    <w:tmpl w:val="6F9C440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4A277FAB"/>
    <w:multiLevelType w:val="hybridMultilevel"/>
    <w:tmpl w:val="4F9A4C6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2" w15:restartNumberingAfterBreak="0">
    <w:nsid w:val="4E8C0A3F"/>
    <w:multiLevelType w:val="hybridMultilevel"/>
    <w:tmpl w:val="6890E88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3" w15:restartNumberingAfterBreak="0">
    <w:nsid w:val="516434F5"/>
    <w:multiLevelType w:val="hybridMultilevel"/>
    <w:tmpl w:val="99D858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529D0918"/>
    <w:multiLevelType w:val="hybridMultilevel"/>
    <w:tmpl w:val="2166C2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AC0BDF"/>
    <w:multiLevelType w:val="hybridMultilevel"/>
    <w:tmpl w:val="5B0C714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7" w15:restartNumberingAfterBreak="0">
    <w:nsid w:val="57203A02"/>
    <w:multiLevelType w:val="hybridMultilevel"/>
    <w:tmpl w:val="242C03E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79" w15:restartNumberingAfterBreak="0">
    <w:nsid w:val="59B0051B"/>
    <w:multiLevelType w:val="hybridMultilevel"/>
    <w:tmpl w:val="1EBEC2D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0" w15:restartNumberingAfterBreak="0">
    <w:nsid w:val="5B592EA9"/>
    <w:multiLevelType w:val="hybridMultilevel"/>
    <w:tmpl w:val="A7DC37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CE62DDB"/>
    <w:multiLevelType w:val="hybridMultilevel"/>
    <w:tmpl w:val="C14887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3" w15:restartNumberingAfterBreak="0">
    <w:nsid w:val="5D5E27A3"/>
    <w:multiLevelType w:val="hybridMultilevel"/>
    <w:tmpl w:val="6708311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4" w15:restartNumberingAfterBreak="0">
    <w:nsid w:val="5D986C23"/>
    <w:multiLevelType w:val="hybridMultilevel"/>
    <w:tmpl w:val="78DAB27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F52188C"/>
    <w:multiLevelType w:val="hybridMultilevel"/>
    <w:tmpl w:val="BCC0C9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7" w15:restartNumberingAfterBreak="0">
    <w:nsid w:val="60E86D1B"/>
    <w:multiLevelType w:val="hybridMultilevel"/>
    <w:tmpl w:val="D8D621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221E3E"/>
    <w:multiLevelType w:val="hybridMultilevel"/>
    <w:tmpl w:val="E1341058"/>
    <w:lvl w:ilvl="0" w:tplc="8E500CD2">
      <w:start w:val="1"/>
      <w:numFmt w:val="bullet"/>
      <w:lvlRestart w:val="0"/>
      <w:lvlText w:val="§"/>
      <w:lvlJc w:val="left"/>
      <w:pPr>
        <w:ind w:left="360" w:hanging="360"/>
      </w:pPr>
      <w:rPr>
        <w:rFonts w:ascii="Wingdings" w:hAnsi="Wingdings" w:hint="default"/>
      </w:rPr>
    </w:lvl>
    <w:lvl w:ilvl="1" w:tplc="8398D98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2" w15:restartNumberingAfterBreak="0">
    <w:nsid w:val="6ABC777B"/>
    <w:multiLevelType w:val="hybridMultilevel"/>
    <w:tmpl w:val="F926CDB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3" w15:restartNumberingAfterBreak="0">
    <w:nsid w:val="6ACF6507"/>
    <w:multiLevelType w:val="hybridMultilevel"/>
    <w:tmpl w:val="F5B6D7D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D8379A6"/>
    <w:multiLevelType w:val="hybridMultilevel"/>
    <w:tmpl w:val="5460462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8" w15:restartNumberingAfterBreak="0">
    <w:nsid w:val="6D9248DA"/>
    <w:multiLevelType w:val="hybridMultilevel"/>
    <w:tmpl w:val="429CC2C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9" w15:restartNumberingAfterBreak="0">
    <w:nsid w:val="6DC15F87"/>
    <w:multiLevelType w:val="hybridMultilevel"/>
    <w:tmpl w:val="F9DE6CD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0" w15:restartNumberingAfterBreak="0">
    <w:nsid w:val="6DEA7DA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1" w15:restartNumberingAfterBreak="0">
    <w:nsid w:val="6E237229"/>
    <w:multiLevelType w:val="hybridMultilevel"/>
    <w:tmpl w:val="C0342D5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1D255FF"/>
    <w:multiLevelType w:val="hybridMultilevel"/>
    <w:tmpl w:val="CCE62A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10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107" w15:restartNumberingAfterBreak="0">
    <w:nsid w:val="75546D6A"/>
    <w:multiLevelType w:val="hybridMultilevel"/>
    <w:tmpl w:val="9454FDB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8" w15:restartNumberingAfterBreak="0">
    <w:nsid w:val="76D80CD6"/>
    <w:multiLevelType w:val="hybridMultilevel"/>
    <w:tmpl w:val="5D227B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9" w15:restartNumberingAfterBreak="0">
    <w:nsid w:val="77B77FC3"/>
    <w:multiLevelType w:val="hybridMultilevel"/>
    <w:tmpl w:val="6E982C0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0" w15:restartNumberingAfterBreak="0">
    <w:nsid w:val="78691C5B"/>
    <w:multiLevelType w:val="hybridMultilevel"/>
    <w:tmpl w:val="23B097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113" w15:restartNumberingAfterBreak="0">
    <w:nsid w:val="7B344FC7"/>
    <w:multiLevelType w:val="hybridMultilevel"/>
    <w:tmpl w:val="9D1258B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4" w15:restartNumberingAfterBreak="0">
    <w:nsid w:val="7D58776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5" w15:restartNumberingAfterBreak="0">
    <w:nsid w:val="7D642CB6"/>
    <w:multiLevelType w:val="hybridMultilevel"/>
    <w:tmpl w:val="F736890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90"/>
  </w:num>
  <w:num w:numId="2">
    <w:abstractNumId w:val="38"/>
  </w:num>
  <w:num w:numId="3">
    <w:abstractNumId w:val="30"/>
  </w:num>
  <w:num w:numId="4">
    <w:abstractNumId w:val="112"/>
  </w:num>
  <w:num w:numId="5">
    <w:abstractNumId w:val="43"/>
  </w:num>
  <w:num w:numId="6">
    <w:abstractNumId w:val="33"/>
  </w:num>
  <w:num w:numId="7">
    <w:abstractNumId w:val="105"/>
  </w:num>
  <w:num w:numId="8">
    <w:abstractNumId w:val="31"/>
  </w:num>
  <w:num w:numId="9">
    <w:abstractNumId w:val="5"/>
  </w:num>
  <w:num w:numId="10">
    <w:abstractNumId w:val="78"/>
  </w:num>
  <w:num w:numId="11">
    <w:abstractNumId w:val="48"/>
  </w:num>
  <w:num w:numId="12">
    <w:abstractNumId w:val="21"/>
  </w:num>
  <w:num w:numId="13">
    <w:abstractNumId w:val="106"/>
  </w:num>
  <w:num w:numId="14">
    <w:abstractNumId w:val="0"/>
  </w:num>
  <w:num w:numId="15">
    <w:abstractNumId w:val="89"/>
  </w:num>
  <w:num w:numId="16">
    <w:abstractNumId w:val="89"/>
  </w:num>
  <w:num w:numId="17">
    <w:abstractNumId w:val="89"/>
  </w:num>
  <w:num w:numId="18">
    <w:abstractNumId w:val="89"/>
  </w:num>
  <w:num w:numId="19">
    <w:abstractNumId w:val="89"/>
  </w:num>
  <w:num w:numId="20">
    <w:abstractNumId w:val="89"/>
  </w:num>
  <w:num w:numId="21">
    <w:abstractNumId w:val="89"/>
  </w:num>
  <w:num w:numId="22">
    <w:abstractNumId w:val="89"/>
  </w:num>
  <w:num w:numId="23">
    <w:abstractNumId w:val="89"/>
  </w:num>
  <w:num w:numId="24">
    <w:abstractNumId w:val="57"/>
  </w:num>
  <w:num w:numId="25">
    <w:abstractNumId w:val="103"/>
  </w:num>
  <w:num w:numId="26">
    <w:abstractNumId w:val="10"/>
  </w:num>
  <w:num w:numId="27">
    <w:abstractNumId w:val="68"/>
  </w:num>
  <w:num w:numId="28">
    <w:abstractNumId w:val="63"/>
  </w:num>
  <w:num w:numId="29">
    <w:abstractNumId w:val="12"/>
  </w:num>
  <w:num w:numId="30">
    <w:abstractNumId w:val="17"/>
  </w:num>
  <w:num w:numId="31">
    <w:abstractNumId w:val="37"/>
  </w:num>
  <w:num w:numId="32">
    <w:abstractNumId w:val="75"/>
  </w:num>
  <w:num w:numId="33">
    <w:abstractNumId w:val="19"/>
  </w:num>
  <w:num w:numId="34">
    <w:abstractNumId w:val="96"/>
  </w:num>
  <w:num w:numId="35">
    <w:abstractNumId w:val="85"/>
  </w:num>
  <w:num w:numId="36">
    <w:abstractNumId w:val="94"/>
  </w:num>
  <w:num w:numId="37">
    <w:abstractNumId w:val="26"/>
  </w:num>
  <w:num w:numId="38">
    <w:abstractNumId w:val="36"/>
  </w:num>
  <w:num w:numId="39">
    <w:abstractNumId w:val="81"/>
  </w:num>
  <w:num w:numId="40">
    <w:abstractNumId w:val="69"/>
  </w:num>
  <w:num w:numId="41">
    <w:abstractNumId w:val="64"/>
  </w:num>
  <w:num w:numId="42">
    <w:abstractNumId w:val="88"/>
  </w:num>
  <w:num w:numId="43">
    <w:abstractNumId w:val="102"/>
  </w:num>
  <w:num w:numId="44">
    <w:abstractNumId w:val="111"/>
  </w:num>
  <w:num w:numId="45">
    <w:abstractNumId w:val="95"/>
  </w:num>
  <w:num w:numId="46">
    <w:abstractNumId w:val="18"/>
  </w:num>
  <w:num w:numId="47">
    <w:abstractNumId w:val="9"/>
  </w:num>
  <w:num w:numId="48">
    <w:abstractNumId w:val="50"/>
  </w:num>
  <w:num w:numId="49">
    <w:abstractNumId w:val="91"/>
  </w:num>
  <w:num w:numId="50">
    <w:abstractNumId w:val="13"/>
  </w:num>
  <w:num w:numId="51">
    <w:abstractNumId w:val="16"/>
  </w:num>
  <w:num w:numId="52">
    <w:abstractNumId w:val="44"/>
  </w:num>
  <w:num w:numId="53">
    <w:abstractNumId w:val="104"/>
  </w:num>
  <w:num w:numId="54">
    <w:abstractNumId w:val="42"/>
  </w:num>
  <w:num w:numId="55">
    <w:abstractNumId w:val="73"/>
  </w:num>
  <w:num w:numId="56">
    <w:abstractNumId w:val="70"/>
  </w:num>
  <w:num w:numId="57">
    <w:abstractNumId w:val="83"/>
  </w:num>
  <w:num w:numId="58">
    <w:abstractNumId w:val="55"/>
  </w:num>
  <w:num w:numId="59">
    <w:abstractNumId w:val="46"/>
  </w:num>
  <w:num w:numId="60">
    <w:abstractNumId w:val="4"/>
  </w:num>
  <w:num w:numId="61">
    <w:abstractNumId w:val="23"/>
  </w:num>
  <w:num w:numId="62">
    <w:abstractNumId w:val="108"/>
  </w:num>
  <w:num w:numId="63">
    <w:abstractNumId w:val="76"/>
  </w:num>
  <w:num w:numId="64">
    <w:abstractNumId w:val="67"/>
  </w:num>
  <w:num w:numId="65">
    <w:abstractNumId w:val="93"/>
  </w:num>
  <w:num w:numId="66">
    <w:abstractNumId w:val="98"/>
  </w:num>
  <w:num w:numId="67">
    <w:abstractNumId w:val="11"/>
  </w:num>
  <w:num w:numId="68">
    <w:abstractNumId w:val="59"/>
  </w:num>
  <w:num w:numId="69">
    <w:abstractNumId w:val="51"/>
  </w:num>
  <w:num w:numId="70">
    <w:abstractNumId w:val="61"/>
  </w:num>
  <w:num w:numId="71">
    <w:abstractNumId w:val="54"/>
  </w:num>
  <w:num w:numId="72">
    <w:abstractNumId w:val="113"/>
  </w:num>
  <w:num w:numId="73">
    <w:abstractNumId w:val="14"/>
  </w:num>
  <w:num w:numId="74">
    <w:abstractNumId w:val="24"/>
  </w:num>
  <w:num w:numId="75">
    <w:abstractNumId w:val="109"/>
  </w:num>
  <w:num w:numId="76">
    <w:abstractNumId w:val="52"/>
  </w:num>
  <w:num w:numId="77">
    <w:abstractNumId w:val="60"/>
  </w:num>
  <w:num w:numId="78">
    <w:abstractNumId w:val="47"/>
  </w:num>
  <w:num w:numId="79">
    <w:abstractNumId w:val="107"/>
  </w:num>
  <w:num w:numId="80">
    <w:abstractNumId w:val="8"/>
  </w:num>
  <w:num w:numId="81">
    <w:abstractNumId w:val="82"/>
  </w:num>
  <w:num w:numId="82">
    <w:abstractNumId w:val="71"/>
  </w:num>
  <w:num w:numId="83">
    <w:abstractNumId w:val="49"/>
  </w:num>
  <w:num w:numId="84">
    <w:abstractNumId w:val="92"/>
  </w:num>
  <w:num w:numId="85">
    <w:abstractNumId w:val="66"/>
  </w:num>
  <w:num w:numId="86">
    <w:abstractNumId w:val="22"/>
  </w:num>
  <w:num w:numId="87">
    <w:abstractNumId w:val="72"/>
  </w:num>
  <w:num w:numId="88">
    <w:abstractNumId w:val="32"/>
  </w:num>
  <w:num w:numId="89">
    <w:abstractNumId w:val="45"/>
  </w:num>
  <w:num w:numId="90">
    <w:abstractNumId w:val="7"/>
  </w:num>
  <w:num w:numId="91">
    <w:abstractNumId w:val="101"/>
  </w:num>
  <w:num w:numId="92">
    <w:abstractNumId w:val="41"/>
  </w:num>
  <w:num w:numId="93">
    <w:abstractNumId w:val="62"/>
  </w:num>
  <w:num w:numId="94">
    <w:abstractNumId w:val="77"/>
  </w:num>
  <w:num w:numId="95">
    <w:abstractNumId w:val="79"/>
  </w:num>
  <w:num w:numId="96">
    <w:abstractNumId w:val="86"/>
  </w:num>
  <w:num w:numId="97">
    <w:abstractNumId w:val="74"/>
  </w:num>
  <w:num w:numId="98">
    <w:abstractNumId w:val="40"/>
  </w:num>
  <w:num w:numId="99">
    <w:abstractNumId w:val="84"/>
  </w:num>
  <w:num w:numId="100">
    <w:abstractNumId w:val="15"/>
  </w:num>
  <w:num w:numId="101">
    <w:abstractNumId w:val="115"/>
  </w:num>
  <w:num w:numId="102">
    <w:abstractNumId w:val="29"/>
  </w:num>
  <w:num w:numId="103">
    <w:abstractNumId w:val="39"/>
  </w:num>
  <w:num w:numId="104">
    <w:abstractNumId w:val="87"/>
  </w:num>
  <w:num w:numId="105">
    <w:abstractNumId w:val="65"/>
  </w:num>
  <w:num w:numId="106">
    <w:abstractNumId w:val="97"/>
  </w:num>
  <w:num w:numId="107">
    <w:abstractNumId w:val="2"/>
  </w:num>
  <w:num w:numId="108">
    <w:abstractNumId w:val="6"/>
  </w:num>
  <w:num w:numId="109">
    <w:abstractNumId w:val="110"/>
  </w:num>
  <w:num w:numId="110">
    <w:abstractNumId w:val="80"/>
  </w:num>
  <w:num w:numId="111">
    <w:abstractNumId w:val="20"/>
  </w:num>
  <w:num w:numId="112">
    <w:abstractNumId w:val="1"/>
  </w:num>
  <w:num w:numId="113">
    <w:abstractNumId w:val="27"/>
  </w:num>
  <w:num w:numId="114">
    <w:abstractNumId w:val="58"/>
  </w:num>
  <w:num w:numId="115">
    <w:abstractNumId w:val="34"/>
  </w:num>
  <w:num w:numId="116">
    <w:abstractNumId w:val="3"/>
  </w:num>
  <w:num w:numId="117">
    <w:abstractNumId w:val="99"/>
  </w:num>
  <w:num w:numId="118">
    <w:abstractNumId w:val="28"/>
  </w:num>
  <w:num w:numId="119">
    <w:abstractNumId w:val="100"/>
  </w:num>
  <w:num w:numId="120">
    <w:abstractNumId w:val="25"/>
  </w:num>
  <w:num w:numId="121">
    <w:abstractNumId w:val="35"/>
  </w:num>
  <w:num w:numId="122">
    <w:abstractNumId w:val="56"/>
  </w:num>
  <w:num w:numId="123">
    <w:abstractNumId w:val="53"/>
  </w:num>
  <w:num w:numId="124">
    <w:abstractNumId w:val="11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25F40"/>
    <w:rsid w:val="00922E5B"/>
    <w:rsid w:val="00B2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ASHTTP%5d.pdf" TargetMode="External"/><Relationship Id="rId671" Type="http://schemas.openxmlformats.org/officeDocument/2006/relationships/hyperlink" Target="%5bMS-ASHTTP%5d.pdf" TargetMode="External"/><Relationship Id="rId769" Type="http://schemas.openxmlformats.org/officeDocument/2006/relationships/hyperlink" Target="%5bMS-ASHTTP%5d.pdf" TargetMode="External"/><Relationship Id="rId21" Type="http://schemas.openxmlformats.org/officeDocument/2006/relationships/hyperlink" Target="https://go.microsoft.com/fwlink/?LinkId=90590" TargetMode="External"/><Relationship Id="rId324" Type="http://schemas.openxmlformats.org/officeDocument/2006/relationships/hyperlink" Target="%5bMS-ASDTYPE%5d.pdf" TargetMode="External"/><Relationship Id="rId531" Type="http://schemas.openxmlformats.org/officeDocument/2006/relationships/hyperlink" Target="%5bMS-ASHTTP%5d.pdf" TargetMode="External"/><Relationship Id="rId629" Type="http://schemas.openxmlformats.org/officeDocument/2006/relationships/hyperlink" Target="%5bMS-ASHTTP%5d.pdf" TargetMode="External"/><Relationship Id="rId170" Type="http://schemas.openxmlformats.org/officeDocument/2006/relationships/hyperlink" Target="%5bMS-ASRM%5d.pdf" TargetMode="External"/><Relationship Id="rId836" Type="http://schemas.openxmlformats.org/officeDocument/2006/relationships/hyperlink" Target="%5bMS-ASDTYPE%5d.pdf" TargetMode="External"/><Relationship Id="rId268" Type="http://schemas.openxmlformats.org/officeDocument/2006/relationships/hyperlink" Target="%5bMS-ASHTTP%5d.pdf" TargetMode="External"/><Relationship Id="rId475" Type="http://schemas.openxmlformats.org/officeDocument/2006/relationships/hyperlink" Target="%5bMS-ASHTTP%5d.pdf" TargetMode="External"/><Relationship Id="rId682" Type="http://schemas.openxmlformats.org/officeDocument/2006/relationships/hyperlink" Target="%5bMS-ASDTYPE%5d.pdf" TargetMode="External"/><Relationship Id="rId903" Type="http://schemas.openxmlformats.org/officeDocument/2006/relationships/hyperlink" Target="%5bMS-ASAIRS%5d.pdf" TargetMode="External"/><Relationship Id="rId32" Type="http://schemas.openxmlformats.org/officeDocument/2006/relationships/hyperlink" Target="https://go.microsoft.com/fwlink/?LinkID=194261" TargetMode="External"/><Relationship Id="rId128" Type="http://schemas.openxmlformats.org/officeDocument/2006/relationships/hyperlink" Target="%5bMS-ASHTTP%5d.pdf" TargetMode="External"/><Relationship Id="rId335" Type="http://schemas.openxmlformats.org/officeDocument/2006/relationships/hyperlink" Target="%5bMS-ASDTYPE%5d.pdf" TargetMode="External"/><Relationship Id="rId542" Type="http://schemas.openxmlformats.org/officeDocument/2006/relationships/hyperlink" Target="%5bMS-ASAIRS%5d.pdf" TargetMode="External"/><Relationship Id="rId181" Type="http://schemas.openxmlformats.org/officeDocument/2006/relationships/hyperlink" Target="%5bMS-ASDTYPE%5d.pdf" TargetMode="External"/><Relationship Id="rId402" Type="http://schemas.openxmlformats.org/officeDocument/2006/relationships/hyperlink" Target="%5bMS-ASDTYPE%5d.pdf" TargetMode="External"/><Relationship Id="rId847" Type="http://schemas.openxmlformats.org/officeDocument/2006/relationships/hyperlink" Target="%5bMS-ASHTTP%5d.pdf" TargetMode="External"/><Relationship Id="rId279" Type="http://schemas.openxmlformats.org/officeDocument/2006/relationships/hyperlink" Target="%5bMS-ASDTYPE%5d.pdf" TargetMode="External"/><Relationship Id="rId486" Type="http://schemas.openxmlformats.org/officeDocument/2006/relationships/hyperlink" Target="%5bMS-ASAIRS%5d.pdf" TargetMode="External"/><Relationship Id="rId693" Type="http://schemas.openxmlformats.org/officeDocument/2006/relationships/hyperlink" Target="%5bMS-ASHTTP%5d.pdf" TargetMode="External"/><Relationship Id="rId707" Type="http://schemas.openxmlformats.org/officeDocument/2006/relationships/hyperlink" Target="%5bMS-ASHTTP%5d.pdf" TargetMode="External"/><Relationship Id="rId914" Type="http://schemas.openxmlformats.org/officeDocument/2006/relationships/hyperlink" Target="%5bMS-ASTASK%5d.pdf" TargetMode="External"/><Relationship Id="rId43" Type="http://schemas.openxmlformats.org/officeDocument/2006/relationships/hyperlink" Target="https://go.microsoft.com/fwlink/?LinkId=90317" TargetMode="External"/><Relationship Id="rId139" Type="http://schemas.openxmlformats.org/officeDocument/2006/relationships/hyperlink" Target="%5bMS-ASHTTP%5d.pdf" TargetMode="External"/><Relationship Id="rId346" Type="http://schemas.openxmlformats.org/officeDocument/2006/relationships/hyperlink" Target="%5bMS-ASDTYPE%5d.pdf" TargetMode="External"/><Relationship Id="rId553" Type="http://schemas.openxmlformats.org/officeDocument/2006/relationships/hyperlink" Target="%5bMS-ASHTTP%5d.pdf" TargetMode="External"/><Relationship Id="rId760" Type="http://schemas.openxmlformats.org/officeDocument/2006/relationships/hyperlink" Target="%5bMS-ASDTYPE%5d.pdf" TargetMode="External"/><Relationship Id="rId192" Type="http://schemas.openxmlformats.org/officeDocument/2006/relationships/hyperlink" Target="%5bMS-ASHTTP%5d.pdf" TargetMode="External"/><Relationship Id="rId206" Type="http://schemas.openxmlformats.org/officeDocument/2006/relationships/hyperlink" Target="%5bMS-ASDTYPE%5d.pdf" TargetMode="External"/><Relationship Id="rId413" Type="http://schemas.openxmlformats.org/officeDocument/2006/relationships/hyperlink" Target="%5bMS-ASHTTP%5d.pdf" TargetMode="External"/><Relationship Id="rId858" Type="http://schemas.openxmlformats.org/officeDocument/2006/relationships/hyperlink" Target="%5bMS-ASDOC%5d.pdf" TargetMode="External"/><Relationship Id="rId497" Type="http://schemas.openxmlformats.org/officeDocument/2006/relationships/hyperlink" Target="%5bMS-ASHTTP%5d.pdf" TargetMode="External"/><Relationship Id="rId620" Type="http://schemas.openxmlformats.org/officeDocument/2006/relationships/hyperlink" Target="%5bMS-ASDTYPE%5d.pdf" TargetMode="External"/><Relationship Id="rId718" Type="http://schemas.openxmlformats.org/officeDocument/2006/relationships/hyperlink" Target="%5bMS-ASDTYPE%5d.pdf" TargetMode="External"/><Relationship Id="rId925" Type="http://schemas.openxmlformats.org/officeDocument/2006/relationships/hyperlink" Target="%5bMS-ASCNTC%5d.pdf" TargetMode="External"/><Relationship Id="rId357" Type="http://schemas.openxmlformats.org/officeDocument/2006/relationships/hyperlink" Target="%5bMS-ASDTYPE%5d.pdf" TargetMode="External"/><Relationship Id="rId54" Type="http://schemas.openxmlformats.org/officeDocument/2006/relationships/hyperlink" Target="%5bMS-ASMS%5d.pdf" TargetMode="External"/><Relationship Id="rId217" Type="http://schemas.openxmlformats.org/officeDocument/2006/relationships/hyperlink" Target="%5bMS-ASHTTP%5d.pdf" TargetMode="External"/><Relationship Id="rId564" Type="http://schemas.openxmlformats.org/officeDocument/2006/relationships/hyperlink" Target="%5bMS-ASDTYPE%5d.pdf" TargetMode="External"/><Relationship Id="rId771" Type="http://schemas.openxmlformats.org/officeDocument/2006/relationships/hyperlink" Target="%5bMS-ASHTTP%5d.pdf" TargetMode="External"/><Relationship Id="rId869" Type="http://schemas.openxmlformats.org/officeDocument/2006/relationships/image" Target="media/image5.bin"/><Relationship Id="rId424" Type="http://schemas.openxmlformats.org/officeDocument/2006/relationships/hyperlink" Target="%5bMS-ASDTYPE%5d.pdf" TargetMode="External"/><Relationship Id="rId631" Type="http://schemas.openxmlformats.org/officeDocument/2006/relationships/hyperlink" Target="%5bMS-ASDTYPE%5d.pdf" TargetMode="External"/><Relationship Id="rId729" Type="http://schemas.openxmlformats.org/officeDocument/2006/relationships/hyperlink" Target="%5bMS-ASDTYPE%5d.pdf" TargetMode="External"/><Relationship Id="rId270" Type="http://schemas.openxmlformats.org/officeDocument/2006/relationships/hyperlink" Target="%5bMS-ASDTYPE%5d.pdf" TargetMode="External"/><Relationship Id="rId936" Type="http://schemas.openxmlformats.org/officeDocument/2006/relationships/hyperlink" Target="%5bMS-ASTASK%5d.pdf" TargetMode="External"/><Relationship Id="rId65" Type="http://schemas.openxmlformats.org/officeDocument/2006/relationships/hyperlink" Target="https://go.microsoft.com/fwlink/?LinkId=90317" TargetMode="External"/><Relationship Id="rId130" Type="http://schemas.openxmlformats.org/officeDocument/2006/relationships/hyperlink" Target="%5bMS-ASPROV%5d.pdf" TargetMode="External"/><Relationship Id="rId368" Type="http://schemas.openxmlformats.org/officeDocument/2006/relationships/hyperlink" Target="%5bMS-ASHTTP%5d.pdf" TargetMode="External"/><Relationship Id="rId575" Type="http://schemas.openxmlformats.org/officeDocument/2006/relationships/hyperlink" Target="%5bMS-ASHTTP%5d.pdf" TargetMode="External"/><Relationship Id="rId782" Type="http://schemas.openxmlformats.org/officeDocument/2006/relationships/hyperlink" Target="%5bMS-ASDTYPE%5d.pdf" TargetMode="External"/><Relationship Id="rId228" Type="http://schemas.openxmlformats.org/officeDocument/2006/relationships/hyperlink" Target="%5bMS-ASDTYPE%5d.pdf" TargetMode="External"/><Relationship Id="rId435" Type="http://schemas.openxmlformats.org/officeDocument/2006/relationships/hyperlink" Target="%5bMS-ASHTTP%5d.pdf" TargetMode="External"/><Relationship Id="rId642" Type="http://schemas.openxmlformats.org/officeDocument/2006/relationships/hyperlink" Target="%5bMS-ASDTYPE%5d.pdf" TargetMode="External"/><Relationship Id="rId281" Type="http://schemas.openxmlformats.org/officeDocument/2006/relationships/hyperlink" Target="%5bMS-ASHTTP%5d.pdf" TargetMode="External"/><Relationship Id="rId502" Type="http://schemas.openxmlformats.org/officeDocument/2006/relationships/hyperlink" Target="%5bMS-ASDTYPE%5d.pdf" TargetMode="External"/><Relationship Id="rId76" Type="http://schemas.openxmlformats.org/officeDocument/2006/relationships/hyperlink" Target="https://go.microsoft.com/fwlink/?LinkId=157773" TargetMode="External"/><Relationship Id="rId141" Type="http://schemas.openxmlformats.org/officeDocument/2006/relationships/hyperlink" Target="%5bMS-ASHTTP%5d.pdf" TargetMode="External"/><Relationship Id="rId379" Type="http://schemas.openxmlformats.org/officeDocument/2006/relationships/hyperlink" Target="%5bMS-ASDTYPE%5d.pdf" TargetMode="External"/><Relationship Id="rId586" Type="http://schemas.openxmlformats.org/officeDocument/2006/relationships/hyperlink" Target="%5bMS-ASDTYPE%5d.pdf" TargetMode="External"/><Relationship Id="rId793" Type="http://schemas.openxmlformats.org/officeDocument/2006/relationships/hyperlink" Target="%5bMS-ASHTTP%5d.pdf" TargetMode="External"/><Relationship Id="rId807" Type="http://schemas.openxmlformats.org/officeDocument/2006/relationships/hyperlink" Target="%5bMS-ASHTTP%5d.pdf" TargetMode="External"/><Relationship Id="rId7" Type="http://schemas.openxmlformats.org/officeDocument/2006/relationships/footnotes" Target="footnotes.xml"/><Relationship Id="rId239" Type="http://schemas.openxmlformats.org/officeDocument/2006/relationships/hyperlink" Target="%5bMS-ASHTTP%5d.pdf" TargetMode="External"/><Relationship Id="rId446" Type="http://schemas.openxmlformats.org/officeDocument/2006/relationships/hyperlink" Target="%5bMS-ASDTYPE%5d.pdf" TargetMode="External"/><Relationship Id="rId653" Type="http://schemas.openxmlformats.org/officeDocument/2006/relationships/hyperlink" Target="%5bMS-ASHTTP%5d.pdf" TargetMode="External"/><Relationship Id="rId292" Type="http://schemas.openxmlformats.org/officeDocument/2006/relationships/hyperlink" Target="%5bMS-ASDTYPE%5d.pdf" TargetMode="External"/><Relationship Id="rId306" Type="http://schemas.openxmlformats.org/officeDocument/2006/relationships/hyperlink" Target="https://go.microsoft.com/fwlink/?LinkId=90453" TargetMode="External"/><Relationship Id="rId860" Type="http://schemas.openxmlformats.org/officeDocument/2006/relationships/hyperlink" Target="%5bMS-ASNOTE%5d.pdf" TargetMode="External"/><Relationship Id="rId87" Type="http://schemas.openxmlformats.org/officeDocument/2006/relationships/hyperlink" Target="%5bMS-ASMS%5d.pdf" TargetMode="External"/><Relationship Id="rId513" Type="http://schemas.openxmlformats.org/officeDocument/2006/relationships/hyperlink" Target="%5bMS-ASHTTP%5d.pdf" TargetMode="External"/><Relationship Id="rId597" Type="http://schemas.openxmlformats.org/officeDocument/2006/relationships/hyperlink" Target="%5bMS-ASNOTE%5d.pdf" TargetMode="External"/><Relationship Id="rId720" Type="http://schemas.openxmlformats.org/officeDocument/2006/relationships/hyperlink" Target="%5bMS-ASRM%5d.pdf" TargetMode="External"/><Relationship Id="rId818" Type="http://schemas.openxmlformats.org/officeDocument/2006/relationships/hyperlink" Target="%5bMS-ASDTYPE%5d.pdf" TargetMode="External"/><Relationship Id="rId152" Type="http://schemas.openxmlformats.org/officeDocument/2006/relationships/hyperlink" Target="%5bMS-ASHTTP%5d.pdf" TargetMode="External"/><Relationship Id="rId457" Type="http://schemas.openxmlformats.org/officeDocument/2006/relationships/hyperlink" Target="%5bMS-ASHTTP%5d.pdf" TargetMode="External"/><Relationship Id="rId664" Type="http://schemas.openxmlformats.org/officeDocument/2006/relationships/hyperlink" Target="%5bMS-ASDTYPE%5d.pdf" TargetMode="External"/><Relationship Id="rId871" Type="http://schemas.openxmlformats.org/officeDocument/2006/relationships/hyperlink" Target="%5bMS-ASPROV%5d.pdf" TargetMode="External"/><Relationship Id="rId14" Type="http://schemas.openxmlformats.org/officeDocument/2006/relationships/hyperlink" Target="mailto:dochelp@microsoft.com" TargetMode="External"/><Relationship Id="rId317" Type="http://schemas.openxmlformats.org/officeDocument/2006/relationships/hyperlink" Target="%5bMS-ASHTTP%5d.pdf" TargetMode="External"/><Relationship Id="rId524" Type="http://schemas.openxmlformats.org/officeDocument/2006/relationships/hyperlink" Target="%5bMS-ASDTYPE%5d.pdf" TargetMode="External"/><Relationship Id="rId731" Type="http://schemas.openxmlformats.org/officeDocument/2006/relationships/hyperlink" Target="%5bMS-ASDTYPE%5d.pdf" TargetMode="External"/><Relationship Id="rId98" Type="http://schemas.openxmlformats.org/officeDocument/2006/relationships/hyperlink" Target="%5bMS-OXDISCO%5d.pdf" TargetMode="External"/><Relationship Id="rId163" Type="http://schemas.openxmlformats.org/officeDocument/2006/relationships/hyperlink" Target="%5bMS-ASEMAIL%5d.pdf" TargetMode="External"/><Relationship Id="rId370" Type="http://schemas.openxmlformats.org/officeDocument/2006/relationships/hyperlink" Target="%5bMS-ASHTTP%5d.pdf" TargetMode="External"/><Relationship Id="rId829" Type="http://schemas.openxmlformats.org/officeDocument/2006/relationships/hyperlink" Target="%5bMS-ASHTTP%5d.pdf" TargetMode="External"/><Relationship Id="rId230" Type="http://schemas.openxmlformats.org/officeDocument/2006/relationships/hyperlink" Target="%5bMS-ASDTYPE%5d.pdf" TargetMode="External"/><Relationship Id="rId468" Type="http://schemas.openxmlformats.org/officeDocument/2006/relationships/hyperlink" Target="%5bMS-ASDTYPE%5d.pdf" TargetMode="External"/><Relationship Id="rId675" Type="http://schemas.openxmlformats.org/officeDocument/2006/relationships/hyperlink" Target="%5bMS-ASCNTC%5d.pdf" TargetMode="External"/><Relationship Id="rId882" Type="http://schemas.openxmlformats.org/officeDocument/2006/relationships/hyperlink" Target="%5bMS-ASCNTC%5d.pdf" TargetMode="External"/><Relationship Id="rId25" Type="http://schemas.openxmlformats.org/officeDocument/2006/relationships/hyperlink" Target="%5bMS-ADTS%5d.pdf" TargetMode="External"/><Relationship Id="rId328" Type="http://schemas.openxmlformats.org/officeDocument/2006/relationships/hyperlink" Target="%5bMS-ASDTYPE%5d.pdf" TargetMode="External"/><Relationship Id="rId535" Type="http://schemas.openxmlformats.org/officeDocument/2006/relationships/hyperlink" Target="%5bMS-ASHTTP%5d.pdf" TargetMode="External"/><Relationship Id="rId742" Type="http://schemas.openxmlformats.org/officeDocument/2006/relationships/hyperlink" Target="%5bMS-ASHTTP%5d.pdf" TargetMode="External"/><Relationship Id="rId174" Type="http://schemas.openxmlformats.org/officeDocument/2006/relationships/hyperlink" Target="%5bMS-ASHTTP%5d.pdf" TargetMode="External"/><Relationship Id="rId381" Type="http://schemas.openxmlformats.org/officeDocument/2006/relationships/hyperlink" Target="%5bMS-ASDTYPE%5d.pdf" TargetMode="External"/><Relationship Id="rId602" Type="http://schemas.openxmlformats.org/officeDocument/2006/relationships/hyperlink" Target="%5bMS-ASAIRS%5d.pdf" TargetMode="External"/><Relationship Id="rId241" Type="http://schemas.openxmlformats.org/officeDocument/2006/relationships/hyperlink" Target="%5bMS-ASHTTP%5d.pdf" TargetMode="External"/><Relationship Id="rId479" Type="http://schemas.openxmlformats.org/officeDocument/2006/relationships/hyperlink" Target="https://go.microsoft.com/fwlink/?LinkId=193299" TargetMode="External"/><Relationship Id="rId686" Type="http://schemas.openxmlformats.org/officeDocument/2006/relationships/hyperlink" Target="%5bMS-ASDTYPE%5d.pdf" TargetMode="External"/><Relationship Id="rId893" Type="http://schemas.openxmlformats.org/officeDocument/2006/relationships/hyperlink" Target="%5bMS-ASCNTC%5d.pdf" TargetMode="External"/><Relationship Id="rId907" Type="http://schemas.openxmlformats.org/officeDocument/2006/relationships/hyperlink" Target="%5bMS-ASRM%5d.pdf" TargetMode="External"/><Relationship Id="rId36" Type="http://schemas.openxmlformats.org/officeDocument/2006/relationships/hyperlink" Target="%5bMS-OXTNEF%5d.pdf" TargetMode="External"/><Relationship Id="rId339" Type="http://schemas.openxmlformats.org/officeDocument/2006/relationships/hyperlink" Target="%5bMS-ASDTYPE%5d.pdf" TargetMode="External"/><Relationship Id="rId546" Type="http://schemas.openxmlformats.org/officeDocument/2006/relationships/hyperlink" Target="%5bMS-ASDTYPE%5d.pdf" TargetMode="External"/><Relationship Id="rId753" Type="http://schemas.openxmlformats.org/officeDocument/2006/relationships/hyperlink" Target="%5bMS-ASDTYPE%5d.pdf" TargetMode="External"/><Relationship Id="rId101" Type="http://schemas.openxmlformats.org/officeDocument/2006/relationships/hyperlink" Target="%5bMS-ASHTTP%5d.pdf" TargetMode="External"/><Relationship Id="rId185" Type="http://schemas.openxmlformats.org/officeDocument/2006/relationships/hyperlink" Target="%5bMS-ASDTYPE%5d.pdf" TargetMode="External"/><Relationship Id="rId406" Type="http://schemas.openxmlformats.org/officeDocument/2006/relationships/hyperlink" Target="%5bMS-ASDTYPE%5d.pdf" TargetMode="External"/><Relationship Id="rId392" Type="http://schemas.openxmlformats.org/officeDocument/2006/relationships/hyperlink" Target="%5bMS-ASDTYPE%5d.pdf" TargetMode="External"/><Relationship Id="rId613" Type="http://schemas.openxmlformats.org/officeDocument/2006/relationships/hyperlink" Target="%5bMS-ASEMAIL%5d.pdf" TargetMode="External"/><Relationship Id="rId697" Type="http://schemas.openxmlformats.org/officeDocument/2006/relationships/hyperlink" Target="%5bMS-ASHTTP%5d.pdf" TargetMode="External"/><Relationship Id="rId820" Type="http://schemas.openxmlformats.org/officeDocument/2006/relationships/hyperlink" Target="%5bMS-ASDTYPE%5d.pdf" TargetMode="External"/><Relationship Id="rId918" Type="http://schemas.openxmlformats.org/officeDocument/2006/relationships/hyperlink" Target="%5bMS-ASAIRS%5d.pdf" TargetMode="External"/><Relationship Id="rId252" Type="http://schemas.openxmlformats.org/officeDocument/2006/relationships/hyperlink" Target="%5bMS-ASCON%5d.pdf" TargetMode="External"/><Relationship Id="rId47" Type="http://schemas.openxmlformats.org/officeDocument/2006/relationships/hyperlink" Target="%5bMS-ASCAL%5d.pdf" TargetMode="External"/><Relationship Id="rId112" Type="http://schemas.openxmlformats.org/officeDocument/2006/relationships/hyperlink" Target="%5bMS-ASHTTP%5d.pdf" TargetMode="External"/><Relationship Id="rId557" Type="http://schemas.openxmlformats.org/officeDocument/2006/relationships/hyperlink" Target="%5bMS-ASHTTP%5d.pdf" TargetMode="External"/><Relationship Id="rId764" Type="http://schemas.openxmlformats.org/officeDocument/2006/relationships/hyperlink" Target="%5bMS-ASDTYPE%5d.pdf" TargetMode="External"/><Relationship Id="rId196" Type="http://schemas.openxmlformats.org/officeDocument/2006/relationships/hyperlink" Target="%5bMS-ASHTTP%5d.pdf" TargetMode="External"/><Relationship Id="rId417" Type="http://schemas.openxmlformats.org/officeDocument/2006/relationships/hyperlink" Target="%5bMS-ASHTTP%5d.pdf" TargetMode="External"/><Relationship Id="rId624" Type="http://schemas.openxmlformats.org/officeDocument/2006/relationships/hyperlink" Target="%5bMS-ASDTYPE%5d.pdf" TargetMode="External"/><Relationship Id="rId831" Type="http://schemas.openxmlformats.org/officeDocument/2006/relationships/hyperlink" Target="%5bMS-ASHTTP%5d.pdf" TargetMode="External"/><Relationship Id="rId263" Type="http://schemas.openxmlformats.org/officeDocument/2006/relationships/hyperlink" Target="%5bMS-ASDTYPE%5d.pdf" TargetMode="External"/><Relationship Id="rId470" Type="http://schemas.openxmlformats.org/officeDocument/2006/relationships/hyperlink" Target="%5bMS-ASDTYPE%5d.pdf" TargetMode="External"/><Relationship Id="rId929" Type="http://schemas.openxmlformats.org/officeDocument/2006/relationships/hyperlink" Target="%5bMS-ASAIRS%5d.pdf" TargetMode="External"/><Relationship Id="rId58" Type="http://schemas.openxmlformats.org/officeDocument/2006/relationships/hyperlink" Target="%5bMS-ASTASK%5d.pdf" TargetMode="External"/><Relationship Id="rId123" Type="http://schemas.openxmlformats.org/officeDocument/2006/relationships/hyperlink" Target="%5bMS-ASHTTP%5d.pdf" TargetMode="External"/><Relationship Id="rId330" Type="http://schemas.openxmlformats.org/officeDocument/2006/relationships/hyperlink" Target="%5bMS-ASDTYPE%5d.pdf" TargetMode="External"/><Relationship Id="rId568" Type="http://schemas.openxmlformats.org/officeDocument/2006/relationships/hyperlink" Target="%5bMS-ASDTYPE%5d.pdf" TargetMode="External"/><Relationship Id="rId775" Type="http://schemas.openxmlformats.org/officeDocument/2006/relationships/hyperlink" Target="%5bMS-ASHTTP%5d.pdf" TargetMode="External"/><Relationship Id="rId428" Type="http://schemas.openxmlformats.org/officeDocument/2006/relationships/hyperlink" Target="%5bMS-ASDTYPE%5d.pdf" TargetMode="External"/><Relationship Id="rId635" Type="http://schemas.openxmlformats.org/officeDocument/2006/relationships/hyperlink" Target="%5bMS-ASDTYPE%5d.pdf" TargetMode="External"/><Relationship Id="rId842" Type="http://schemas.openxmlformats.org/officeDocument/2006/relationships/hyperlink" Target="%5bMS-ASDTYPE%5d.pdf" TargetMode="External"/><Relationship Id="rId274" Type="http://schemas.openxmlformats.org/officeDocument/2006/relationships/hyperlink" Target="%5bMS-ASDTYPE%5d.pdf" TargetMode="External"/><Relationship Id="rId481" Type="http://schemas.openxmlformats.org/officeDocument/2006/relationships/hyperlink" Target="%5bMS-ASDTYPE%5d.pdf" TargetMode="External"/><Relationship Id="rId702" Type="http://schemas.openxmlformats.org/officeDocument/2006/relationships/hyperlink" Target="%5bMS-ASDTYPE%5d.pdf" TargetMode="External"/><Relationship Id="rId69" Type="http://schemas.openxmlformats.org/officeDocument/2006/relationships/hyperlink" Target="https://go.microsoft.com/fwlink/?LinkID=194261" TargetMode="External"/><Relationship Id="rId134" Type="http://schemas.openxmlformats.org/officeDocument/2006/relationships/hyperlink" Target="%5bMS-ASHTTP%5d.pdf" TargetMode="External"/><Relationship Id="rId579" Type="http://schemas.openxmlformats.org/officeDocument/2006/relationships/hyperlink" Target="%5bMS-ASHTTP%5d.pdf" TargetMode="External"/><Relationship Id="rId786" Type="http://schemas.openxmlformats.org/officeDocument/2006/relationships/hyperlink" Target="%5bMS-ASCAL%5d.pdf" TargetMode="External"/><Relationship Id="rId341" Type="http://schemas.openxmlformats.org/officeDocument/2006/relationships/hyperlink" Target="%5bMS-ASDTYPE%5d.pdf" TargetMode="External"/><Relationship Id="rId439" Type="http://schemas.openxmlformats.org/officeDocument/2006/relationships/hyperlink" Target="%5bMS-ASHTTP%5d.pdf" TargetMode="External"/><Relationship Id="rId646" Type="http://schemas.openxmlformats.org/officeDocument/2006/relationships/hyperlink" Target="%5bMS-ASDTYPE%5d.pdf" TargetMode="External"/><Relationship Id="rId201" Type="http://schemas.openxmlformats.org/officeDocument/2006/relationships/hyperlink" Target="%5bMS-ASHTTP%5d.pdf" TargetMode="External"/><Relationship Id="rId285" Type="http://schemas.openxmlformats.org/officeDocument/2006/relationships/hyperlink" Target="%5bMS-ASHTTP%5d.pdf" TargetMode="External"/><Relationship Id="rId506" Type="http://schemas.openxmlformats.org/officeDocument/2006/relationships/hyperlink" Target="%5bMS-ASHTTP%5d.pdf" TargetMode="External"/><Relationship Id="rId853" Type="http://schemas.openxmlformats.org/officeDocument/2006/relationships/hyperlink" Target="%5bMS-ASHTTP%5d.pdf" TargetMode="External"/><Relationship Id="rId492" Type="http://schemas.openxmlformats.org/officeDocument/2006/relationships/hyperlink" Target="%5bMS-ASDTYPE%5d.pdf" TargetMode="External"/><Relationship Id="rId713" Type="http://schemas.openxmlformats.org/officeDocument/2006/relationships/hyperlink" Target="%5bMS-ASHTTP%5d.pdf" TargetMode="External"/><Relationship Id="rId797" Type="http://schemas.openxmlformats.org/officeDocument/2006/relationships/hyperlink" Target="%5bMS-ASHTTP%5d.pdf" TargetMode="External"/><Relationship Id="rId920" Type="http://schemas.openxmlformats.org/officeDocument/2006/relationships/hyperlink" Target="%5bMS-ASAIRS%5d.pdf" TargetMode="External"/><Relationship Id="rId145" Type="http://schemas.openxmlformats.org/officeDocument/2006/relationships/hyperlink" Target="%5bMS-ASHTTP%5d.pdf" TargetMode="External"/><Relationship Id="rId352" Type="http://schemas.openxmlformats.org/officeDocument/2006/relationships/hyperlink" Target="%5bMS-ASHTTP%5d.pdf" TargetMode="External"/><Relationship Id="rId212" Type="http://schemas.openxmlformats.org/officeDocument/2006/relationships/hyperlink" Target="%5bMS-ASDTYPE%5d.pdf" TargetMode="External"/><Relationship Id="rId657" Type="http://schemas.openxmlformats.org/officeDocument/2006/relationships/hyperlink" Target="%5bMS-ASHTTP%5d.pdf" TargetMode="External"/><Relationship Id="rId864" Type="http://schemas.openxmlformats.org/officeDocument/2006/relationships/hyperlink" Target="https://go.microsoft.com/fwlink/?LinkId=90608" TargetMode="External"/><Relationship Id="rId296" Type="http://schemas.openxmlformats.org/officeDocument/2006/relationships/hyperlink" Target="%5bMS-ASDTYPE%5d.pdf" TargetMode="External"/><Relationship Id="rId517" Type="http://schemas.openxmlformats.org/officeDocument/2006/relationships/hyperlink" Target="%5bMS-ASHTTP%5d.pdf" TargetMode="External"/><Relationship Id="rId724" Type="http://schemas.openxmlformats.org/officeDocument/2006/relationships/hyperlink" Target="%5bMS-ASRM%5d.pdf" TargetMode="External"/><Relationship Id="rId931" Type="http://schemas.openxmlformats.org/officeDocument/2006/relationships/hyperlink" Target="%5bMS-ASCNTC%5d.pdf" TargetMode="External"/><Relationship Id="rId60" Type="http://schemas.openxmlformats.org/officeDocument/2006/relationships/hyperlink" Target="%5bMS-KQL%5d.pdf" TargetMode="External"/><Relationship Id="rId156" Type="http://schemas.openxmlformats.org/officeDocument/2006/relationships/hyperlink" Target="%5bMS-ASHTTP%5d.pdf" TargetMode="External"/><Relationship Id="rId363" Type="http://schemas.openxmlformats.org/officeDocument/2006/relationships/hyperlink" Target="%5bMS-ASDTYPE%5d.pdf" TargetMode="External"/><Relationship Id="rId570" Type="http://schemas.openxmlformats.org/officeDocument/2006/relationships/hyperlink" Target="%5bMS-ASDTYPE%5d.pdf" TargetMode="External"/><Relationship Id="rId223" Type="http://schemas.openxmlformats.org/officeDocument/2006/relationships/hyperlink" Target="%5bMS-ASHTTP%5d.pdf" TargetMode="External"/><Relationship Id="rId430" Type="http://schemas.openxmlformats.org/officeDocument/2006/relationships/hyperlink" Target="%5bMS-ASDTYPE%5d.pdf" TargetMode="External"/><Relationship Id="rId668" Type="http://schemas.openxmlformats.org/officeDocument/2006/relationships/hyperlink" Target="%5bMS-ASDTYPE%5d.pdf" TargetMode="External"/><Relationship Id="rId875" Type="http://schemas.openxmlformats.org/officeDocument/2006/relationships/hyperlink" Target="%5bMS-ASHTTP%5d.pdf" TargetMode="External"/><Relationship Id="rId18" Type="http://schemas.openxmlformats.org/officeDocument/2006/relationships/hyperlink" Target="%5bMS-OXDISCO%5d.pdf" TargetMode="External"/><Relationship Id="rId528" Type="http://schemas.openxmlformats.org/officeDocument/2006/relationships/hyperlink" Target="%5bMS-ASDTYPE%5d.pdf" TargetMode="External"/><Relationship Id="rId735" Type="http://schemas.openxmlformats.org/officeDocument/2006/relationships/hyperlink" Target="%5bMS-ASDTYPE%5d.pdf" TargetMode="External"/><Relationship Id="rId942" Type="http://schemas.openxmlformats.org/officeDocument/2006/relationships/theme" Target="theme/theme1.xml"/><Relationship Id="rId167" Type="http://schemas.openxmlformats.org/officeDocument/2006/relationships/hyperlink" Target="%5bMS-ASAIRS%5d.pdf" TargetMode="External"/><Relationship Id="rId374" Type="http://schemas.openxmlformats.org/officeDocument/2006/relationships/hyperlink" Target="%5bMS-ASHTTP%5d.pdf" TargetMode="External"/><Relationship Id="rId581" Type="http://schemas.openxmlformats.org/officeDocument/2006/relationships/hyperlink" Target="%5bMS-ASHTTP%5d.pdf" TargetMode="External"/><Relationship Id="rId71" Type="http://schemas.openxmlformats.org/officeDocument/2006/relationships/hyperlink" Target="https://go.microsoft.com/fwlink/?LinkId=191840" TargetMode="External"/><Relationship Id="rId234" Type="http://schemas.openxmlformats.org/officeDocument/2006/relationships/hyperlink" Target="%5bMS-ASDTYPE%5d.pdf" TargetMode="External"/><Relationship Id="rId679" Type="http://schemas.openxmlformats.org/officeDocument/2006/relationships/hyperlink" Target="%5bMS-ASTASK%5d.pdf" TargetMode="External"/><Relationship Id="rId802" Type="http://schemas.openxmlformats.org/officeDocument/2006/relationships/hyperlink" Target="%5bMS-ASDTYPE%5d.pdf" TargetMode="External"/><Relationship Id="rId886" Type="http://schemas.openxmlformats.org/officeDocument/2006/relationships/hyperlink" Target="%5bMS-ASRM%5d.pdf" TargetMode="External"/><Relationship Id="rId2" Type="http://schemas.openxmlformats.org/officeDocument/2006/relationships/customXml" Target="../customXml/item2.xml"/><Relationship Id="rId29" Type="http://schemas.openxmlformats.org/officeDocument/2006/relationships/hyperlink" Target="https://go.microsoft.com/fwlink/?LinkId=89880" TargetMode="External"/><Relationship Id="rId441" Type="http://schemas.openxmlformats.org/officeDocument/2006/relationships/hyperlink" Target="%5bMS-ASHTTP%5d.pdf" TargetMode="External"/><Relationship Id="rId539" Type="http://schemas.openxmlformats.org/officeDocument/2006/relationships/hyperlink" Target="%5bMS-ASRM%5d.pdf" TargetMode="External"/><Relationship Id="rId746" Type="http://schemas.openxmlformats.org/officeDocument/2006/relationships/hyperlink" Target="%5bMS-ASHTTP%5d.pdf" TargetMode="External"/><Relationship Id="rId178" Type="http://schemas.openxmlformats.org/officeDocument/2006/relationships/hyperlink" Target="%5bMS-ASHTTP%5d.pdf" TargetMode="External"/><Relationship Id="rId301" Type="http://schemas.openxmlformats.org/officeDocument/2006/relationships/hyperlink" Target="%5bMS-ASHTTP%5d.pdf" TargetMode="External"/><Relationship Id="rId82" Type="http://schemas.openxmlformats.org/officeDocument/2006/relationships/hyperlink" Target="%5bMS-ASEMAIL%5d.pdf" TargetMode="External"/><Relationship Id="rId385" Type="http://schemas.openxmlformats.org/officeDocument/2006/relationships/hyperlink" Target="%5bMS-ASDTYPE%5d.pdf" TargetMode="External"/><Relationship Id="rId592" Type="http://schemas.openxmlformats.org/officeDocument/2006/relationships/hyperlink" Target="%5bMS-ASAIRS%5d.docx" TargetMode="External"/><Relationship Id="rId606" Type="http://schemas.openxmlformats.org/officeDocument/2006/relationships/hyperlink" Target="%5bMS-ASEMAIL%5d.pdf" TargetMode="External"/><Relationship Id="rId813" Type="http://schemas.openxmlformats.org/officeDocument/2006/relationships/hyperlink" Target="%5bMS-ASEMAIL%5d.pdf" TargetMode="External"/><Relationship Id="rId245" Type="http://schemas.openxmlformats.org/officeDocument/2006/relationships/hyperlink" Target="%5bMS-ASHTTP%5d.pdf" TargetMode="External"/><Relationship Id="rId452" Type="http://schemas.openxmlformats.org/officeDocument/2006/relationships/hyperlink" Target="%5bMS-ASDTYPE%5d.pdf" TargetMode="External"/><Relationship Id="rId897" Type="http://schemas.openxmlformats.org/officeDocument/2006/relationships/hyperlink" Target="%5bMS-ASTASK%5d.pdf" TargetMode="External"/><Relationship Id="rId105" Type="http://schemas.openxmlformats.org/officeDocument/2006/relationships/hyperlink" Target="%5bMS-ASHTTP%5d.pdf" TargetMode="External"/><Relationship Id="rId312" Type="http://schemas.openxmlformats.org/officeDocument/2006/relationships/hyperlink" Target="%5bMS-ASDTYPE%5d.pdf" TargetMode="External"/><Relationship Id="rId757" Type="http://schemas.openxmlformats.org/officeDocument/2006/relationships/hyperlink" Target="%5bMS-ASHTTP%5d.pdf" TargetMode="External"/><Relationship Id="rId93" Type="http://schemas.openxmlformats.org/officeDocument/2006/relationships/hyperlink" Target="%5bMS-ASCON%5d.pdf" TargetMode="External"/><Relationship Id="rId189" Type="http://schemas.openxmlformats.org/officeDocument/2006/relationships/hyperlink" Target="%5bMS-ASDTYPE%5d.pdf" TargetMode="External"/><Relationship Id="rId396" Type="http://schemas.openxmlformats.org/officeDocument/2006/relationships/hyperlink" Target="%5bMS-ASHTTP%5d.pdf" TargetMode="External"/><Relationship Id="rId617" Type="http://schemas.openxmlformats.org/officeDocument/2006/relationships/hyperlink" Target="%5bMS-ASEMAIL%5d.pdf" TargetMode="External"/><Relationship Id="rId824" Type="http://schemas.openxmlformats.org/officeDocument/2006/relationships/hyperlink" Target="%5bMS-ASDTYPE%5d.pdf" TargetMode="External"/><Relationship Id="rId256" Type="http://schemas.openxmlformats.org/officeDocument/2006/relationships/hyperlink" Target="%5bMS-ASEMAIL%5d.pdf" TargetMode="External"/><Relationship Id="rId463" Type="http://schemas.openxmlformats.org/officeDocument/2006/relationships/hyperlink" Target="%5bMS-ASHTTP%5d.pdf" TargetMode="External"/><Relationship Id="rId670" Type="http://schemas.openxmlformats.org/officeDocument/2006/relationships/hyperlink" Target="%5bMS-ASDTYPE%5d.pdf" TargetMode="External"/><Relationship Id="rId116" Type="http://schemas.openxmlformats.org/officeDocument/2006/relationships/hyperlink" Target="%5bMS-ASPROV%5d.pdf" TargetMode="External"/><Relationship Id="rId323" Type="http://schemas.openxmlformats.org/officeDocument/2006/relationships/hyperlink" Target="%5bMS-ASHTTP%5d.pdf" TargetMode="External"/><Relationship Id="rId530" Type="http://schemas.openxmlformats.org/officeDocument/2006/relationships/hyperlink" Target="%5bMS-ASDTYPE%5d.pdf" TargetMode="External"/><Relationship Id="rId768" Type="http://schemas.openxmlformats.org/officeDocument/2006/relationships/hyperlink" Target="%5bMS-ASDTYPE%5d.pdf" TargetMode="External"/><Relationship Id="rId20" Type="http://schemas.openxmlformats.org/officeDocument/2006/relationships/hyperlink" Target="https://go.microsoft.com/fwlink/?LinkId=90414" TargetMode="External"/><Relationship Id="rId628" Type="http://schemas.openxmlformats.org/officeDocument/2006/relationships/hyperlink" Target="%5bMS-ASDTYPE%5d.pdf" TargetMode="External"/><Relationship Id="rId835" Type="http://schemas.openxmlformats.org/officeDocument/2006/relationships/hyperlink" Target="%5bMS-ASHTTP%5d.pdf" TargetMode="External"/><Relationship Id="rId267" Type="http://schemas.openxmlformats.org/officeDocument/2006/relationships/hyperlink" Target="%5bMS-ASHTTP%5d.pdf" TargetMode="External"/><Relationship Id="rId474" Type="http://schemas.openxmlformats.org/officeDocument/2006/relationships/hyperlink" Target="%5bMS-ASDTYPE%5d.pdf" TargetMode="External"/><Relationship Id="rId127" Type="http://schemas.openxmlformats.org/officeDocument/2006/relationships/image" Target="media/image2.bin"/><Relationship Id="rId681" Type="http://schemas.openxmlformats.org/officeDocument/2006/relationships/hyperlink" Target="%5bMS-ASHTTP%5d.pdf" TargetMode="External"/><Relationship Id="rId779" Type="http://schemas.openxmlformats.org/officeDocument/2006/relationships/hyperlink" Target="%5bMS-ASHTTP%5d.pdf" TargetMode="External"/><Relationship Id="rId902" Type="http://schemas.openxmlformats.org/officeDocument/2006/relationships/hyperlink" Target="%5bMS-ASDOC%5d.pdf" TargetMode="External"/><Relationship Id="rId31" Type="http://schemas.openxmlformats.org/officeDocument/2006/relationships/hyperlink" Target="https://go.microsoft.com/fwlink/?LinkId=90309" TargetMode="External"/><Relationship Id="rId334" Type="http://schemas.openxmlformats.org/officeDocument/2006/relationships/hyperlink" Target="%5bMS-ASHTTP%5d.pdf" TargetMode="External"/><Relationship Id="rId541" Type="http://schemas.openxmlformats.org/officeDocument/2006/relationships/hyperlink" Target="%5bMS-ASHTTP%5d.pdf" TargetMode="External"/><Relationship Id="rId639" Type="http://schemas.openxmlformats.org/officeDocument/2006/relationships/hyperlink" Target="%5bMS-ASHTTP%5d.pdf" TargetMode="External"/><Relationship Id="rId180" Type="http://schemas.openxmlformats.org/officeDocument/2006/relationships/hyperlink" Target="%5bMS-ASHTTP%5d.pdf" TargetMode="External"/><Relationship Id="rId278" Type="http://schemas.openxmlformats.org/officeDocument/2006/relationships/hyperlink" Target="%5bMS-ASHTTP%5d.pdf" TargetMode="External"/><Relationship Id="rId401" Type="http://schemas.openxmlformats.org/officeDocument/2006/relationships/hyperlink" Target="%5bMS-ASHTTP%5d.pdf" TargetMode="External"/><Relationship Id="rId846" Type="http://schemas.openxmlformats.org/officeDocument/2006/relationships/hyperlink" Target="%5bMS-ASDTYPE%5d.pdf" TargetMode="External"/><Relationship Id="rId485" Type="http://schemas.openxmlformats.org/officeDocument/2006/relationships/hyperlink" Target="https://go.microsoft.com/fwlink/?LinkID=194261" TargetMode="External"/><Relationship Id="rId692" Type="http://schemas.openxmlformats.org/officeDocument/2006/relationships/hyperlink" Target="%5bMS-ASDTYPE%5d.pdf" TargetMode="External"/><Relationship Id="rId706" Type="http://schemas.openxmlformats.org/officeDocument/2006/relationships/hyperlink" Target="%5bMS-ASDTYPE%5d.pdf" TargetMode="External"/><Relationship Id="rId913" Type="http://schemas.openxmlformats.org/officeDocument/2006/relationships/hyperlink" Target="%5bMS-ASNOTE%5d.pdf" TargetMode="External"/><Relationship Id="rId42" Type="http://schemas.openxmlformats.org/officeDocument/2006/relationships/hyperlink" Target="https://go.microsoft.com/fwlink/?LinkId=90602" TargetMode="External"/><Relationship Id="rId138" Type="http://schemas.openxmlformats.org/officeDocument/2006/relationships/hyperlink" Target="%5bMS-ASEMAIL%5d.pdf" TargetMode="External"/><Relationship Id="rId345" Type="http://schemas.openxmlformats.org/officeDocument/2006/relationships/hyperlink" Target="%5bMS-ASHTTP%5d.pdf" TargetMode="External"/><Relationship Id="rId552" Type="http://schemas.openxmlformats.org/officeDocument/2006/relationships/hyperlink" Target="%5bMS-ASDTYPE%5d.pdf" TargetMode="External"/><Relationship Id="rId191" Type="http://schemas.openxmlformats.org/officeDocument/2006/relationships/hyperlink" Target="%5bMS-ASDTYPE%5d.pdf" TargetMode="External"/><Relationship Id="rId205" Type="http://schemas.openxmlformats.org/officeDocument/2006/relationships/hyperlink" Target="%5bMS-ASHTTP%5d.pdf" TargetMode="External"/><Relationship Id="rId412" Type="http://schemas.openxmlformats.org/officeDocument/2006/relationships/hyperlink" Target="%5bMS-ASDTYPE%5d.pdf" TargetMode="External"/><Relationship Id="rId857" Type="http://schemas.openxmlformats.org/officeDocument/2006/relationships/hyperlink" Target="%5bMS-ASCNTC%5d.pdf" TargetMode="External"/><Relationship Id="rId289" Type="http://schemas.openxmlformats.org/officeDocument/2006/relationships/hyperlink" Target="%5bMS-ASHTTP%5d.pdf" TargetMode="External"/><Relationship Id="rId496" Type="http://schemas.openxmlformats.org/officeDocument/2006/relationships/hyperlink" Target="%5bMS-ASDTYPE%5d.pdf" TargetMode="External"/><Relationship Id="rId717" Type="http://schemas.openxmlformats.org/officeDocument/2006/relationships/hyperlink" Target="%5bMS-ASHTTP%5d.pdf" TargetMode="External"/><Relationship Id="rId924" Type="http://schemas.openxmlformats.org/officeDocument/2006/relationships/hyperlink" Target="%5bMS-ASCAL%5d.pdf" TargetMode="External"/><Relationship Id="rId53" Type="http://schemas.openxmlformats.org/officeDocument/2006/relationships/hyperlink" Target="%5bMS-ASHTTP%5d.pdf" TargetMode="External"/><Relationship Id="rId149" Type="http://schemas.openxmlformats.org/officeDocument/2006/relationships/hyperlink" Target="%5bMS-ASHTTP%5d.pdf" TargetMode="External"/><Relationship Id="rId356" Type="http://schemas.openxmlformats.org/officeDocument/2006/relationships/hyperlink" Target="%5bMS-ASHTTP%5d.pdf" TargetMode="External"/><Relationship Id="rId563" Type="http://schemas.openxmlformats.org/officeDocument/2006/relationships/hyperlink" Target="%5bMS-ASHTTP%5d.pdf" TargetMode="External"/><Relationship Id="rId770" Type="http://schemas.openxmlformats.org/officeDocument/2006/relationships/hyperlink" Target="%5bMS-ASDTYPE%5d.pdf" TargetMode="External"/><Relationship Id="rId216" Type="http://schemas.openxmlformats.org/officeDocument/2006/relationships/hyperlink" Target="%5bMS-ASDTYPE%5d.pdf" TargetMode="External"/><Relationship Id="rId423" Type="http://schemas.openxmlformats.org/officeDocument/2006/relationships/hyperlink" Target="%5bMS-ASHTTP%5d.pdf" TargetMode="External"/><Relationship Id="rId868" Type="http://schemas.openxmlformats.org/officeDocument/2006/relationships/image" Target="media/image4.bin"/><Relationship Id="rId630" Type="http://schemas.openxmlformats.org/officeDocument/2006/relationships/hyperlink" Target="%5bMS-ASHTTP%5d.pdf" TargetMode="External"/><Relationship Id="rId728" Type="http://schemas.openxmlformats.org/officeDocument/2006/relationships/hyperlink" Target="%5bMS-ASHTTP%5d.pdf" TargetMode="External"/><Relationship Id="rId935" Type="http://schemas.openxmlformats.org/officeDocument/2006/relationships/hyperlink" Target="%5bMS-ASRM%5d.pdf" TargetMode="External"/><Relationship Id="rId64" Type="http://schemas.openxmlformats.org/officeDocument/2006/relationships/hyperlink" Target="%5bMS-OXTNEF%5d.pdf" TargetMode="External"/><Relationship Id="rId367" Type="http://schemas.openxmlformats.org/officeDocument/2006/relationships/hyperlink" Target="%5bMS-ASDTYPE%5d.pdf" TargetMode="External"/><Relationship Id="rId574" Type="http://schemas.openxmlformats.org/officeDocument/2006/relationships/hyperlink" Target="%5bMS-ASDTYPE%5d.pdf" TargetMode="External"/><Relationship Id="rId227" Type="http://schemas.openxmlformats.org/officeDocument/2006/relationships/hyperlink" Target="%5bMS-ASHTTP%5d.pdf" TargetMode="External"/><Relationship Id="rId781" Type="http://schemas.openxmlformats.org/officeDocument/2006/relationships/hyperlink" Target="%5bMS-ASHTTP%5d.pdf" TargetMode="External"/><Relationship Id="rId879" Type="http://schemas.openxmlformats.org/officeDocument/2006/relationships/hyperlink" Target="%5bMS-ASCAL%5d.pdf" TargetMode="External"/><Relationship Id="rId434" Type="http://schemas.openxmlformats.org/officeDocument/2006/relationships/hyperlink" Target="%5bMS-ASDTYPE%5d.pdf" TargetMode="External"/><Relationship Id="rId641" Type="http://schemas.openxmlformats.org/officeDocument/2006/relationships/hyperlink" Target="%5bMS-ASHTTP%5d.pdf" TargetMode="External"/><Relationship Id="rId739" Type="http://schemas.openxmlformats.org/officeDocument/2006/relationships/hyperlink" Target="%5bMS-ASDTYPE%5d.pdf" TargetMode="External"/><Relationship Id="rId280" Type="http://schemas.openxmlformats.org/officeDocument/2006/relationships/hyperlink" Target="%5bMS-ASHTTP%5d.pdf" TargetMode="External"/><Relationship Id="rId501" Type="http://schemas.openxmlformats.org/officeDocument/2006/relationships/hyperlink" Target="%5bMS-ASHTTP%5d.pdf" TargetMode="External"/><Relationship Id="rId75" Type="http://schemas.openxmlformats.org/officeDocument/2006/relationships/hyperlink" Target="https://go.microsoft.com/fwlink/?LinkId=177599" TargetMode="External"/><Relationship Id="rId140" Type="http://schemas.openxmlformats.org/officeDocument/2006/relationships/hyperlink" Target="%5bMS-ASDTYPE%5d.pdf" TargetMode="External"/><Relationship Id="rId378" Type="http://schemas.openxmlformats.org/officeDocument/2006/relationships/hyperlink" Target="%5bMS-ASHTTP%5d.pdf" TargetMode="External"/><Relationship Id="rId585" Type="http://schemas.openxmlformats.org/officeDocument/2006/relationships/hyperlink" Target="%5bMS-ASHTTP%5d.pdf" TargetMode="External"/><Relationship Id="rId792" Type="http://schemas.openxmlformats.org/officeDocument/2006/relationships/hyperlink" Target="%5bMS-ASDTYPE%5d.pdf" TargetMode="External"/><Relationship Id="rId806" Type="http://schemas.openxmlformats.org/officeDocument/2006/relationships/hyperlink" Target="%5bMS-ASDTYPE%5d.pdf" TargetMode="External"/><Relationship Id="rId6" Type="http://schemas.openxmlformats.org/officeDocument/2006/relationships/webSettings" Target="webSettings.xml"/><Relationship Id="rId238" Type="http://schemas.openxmlformats.org/officeDocument/2006/relationships/hyperlink" Target="%5bMS-ASDTYPE%5d.pdf" TargetMode="External"/><Relationship Id="rId445" Type="http://schemas.openxmlformats.org/officeDocument/2006/relationships/hyperlink" Target="%5bMS-ASHTTP%5d.pdf" TargetMode="External"/><Relationship Id="rId652" Type="http://schemas.openxmlformats.org/officeDocument/2006/relationships/hyperlink" Target="%5bMS-ASDTYPE%5d.pdf" TargetMode="External"/><Relationship Id="rId291" Type="http://schemas.openxmlformats.org/officeDocument/2006/relationships/hyperlink" Target="%5bMS-ASHTTP%5d.pdf" TargetMode="External"/><Relationship Id="rId305" Type="http://schemas.openxmlformats.org/officeDocument/2006/relationships/hyperlink" Target="%5bMS-ASHTTP%5d.pdf" TargetMode="External"/><Relationship Id="rId512" Type="http://schemas.openxmlformats.org/officeDocument/2006/relationships/hyperlink" Target="%5bMS-ASDTYPE%5d.pdf" TargetMode="External"/><Relationship Id="rId86" Type="http://schemas.openxmlformats.org/officeDocument/2006/relationships/hyperlink" Target="%5bMS-ASNOTE%5d.pdf" TargetMode="External"/><Relationship Id="rId151" Type="http://schemas.openxmlformats.org/officeDocument/2006/relationships/hyperlink" Target="%5bMS-ASDTYPE%5d.pdf" TargetMode="External"/><Relationship Id="rId389" Type="http://schemas.openxmlformats.org/officeDocument/2006/relationships/hyperlink" Target="https://support.office.com/en-us/article/Search-Mail-and-People-in-Outlook-on-the-web-for-business-88108edf-028e-4306-b87e-7400bbb40aa7?ui=en-US&amp;rs=en-US&amp;ad=US" TargetMode="External"/><Relationship Id="rId596" Type="http://schemas.openxmlformats.org/officeDocument/2006/relationships/hyperlink" Target="%5bMS-ASEMAIL%5d.pdf" TargetMode="External"/><Relationship Id="rId817" Type="http://schemas.openxmlformats.org/officeDocument/2006/relationships/hyperlink" Target="%5bMS-ASHTTP%5d.pdf" TargetMode="External"/><Relationship Id="rId249" Type="http://schemas.openxmlformats.org/officeDocument/2006/relationships/hyperlink" Target="%5bMS-ASHTTP%5d.pdf" TargetMode="External"/><Relationship Id="rId456" Type="http://schemas.openxmlformats.org/officeDocument/2006/relationships/hyperlink" Target="%5bMS-ASDTYPE%5d.pdf" TargetMode="External"/><Relationship Id="rId663" Type="http://schemas.openxmlformats.org/officeDocument/2006/relationships/hyperlink" Target="%5bMS-ASHTTP%5d.pdf" TargetMode="External"/><Relationship Id="rId870" Type="http://schemas.openxmlformats.org/officeDocument/2006/relationships/hyperlink" Target="%5bMS-ASEMAIL%5d.pdf" TargetMode="External"/><Relationship Id="rId13" Type="http://schemas.openxmlformats.org/officeDocument/2006/relationships/hyperlink" Target="https://www.microsoft.com/trademarks" TargetMode="External"/><Relationship Id="rId109" Type="http://schemas.openxmlformats.org/officeDocument/2006/relationships/hyperlink" Target="%5bMS-ASHTTP%5d.pdf" TargetMode="External"/><Relationship Id="rId316" Type="http://schemas.openxmlformats.org/officeDocument/2006/relationships/hyperlink" Target="%5bMS-ASEMAIL%5d.pdf" TargetMode="External"/><Relationship Id="rId523" Type="http://schemas.openxmlformats.org/officeDocument/2006/relationships/hyperlink" Target="%5bMS-ASHTTP%5d.pdf" TargetMode="External"/><Relationship Id="rId97" Type="http://schemas.openxmlformats.org/officeDocument/2006/relationships/hyperlink" Target="https://go.microsoft.com/fwlink/?LinkId=157773" TargetMode="External"/><Relationship Id="rId730" Type="http://schemas.openxmlformats.org/officeDocument/2006/relationships/hyperlink" Target="%5bMS-ASHTTP%5d.pdf" TargetMode="External"/><Relationship Id="rId828" Type="http://schemas.openxmlformats.org/officeDocument/2006/relationships/hyperlink" Target="%5bMS-ASDTYPE%5d.pdf" TargetMode="External"/><Relationship Id="rId162" Type="http://schemas.openxmlformats.org/officeDocument/2006/relationships/hyperlink" Target="%5bMS-ASCNTC%5d.pdf" TargetMode="External"/><Relationship Id="rId467" Type="http://schemas.openxmlformats.org/officeDocument/2006/relationships/hyperlink" Target="%5bMS-ASHTTP%5d.pdf" TargetMode="External"/><Relationship Id="rId674" Type="http://schemas.openxmlformats.org/officeDocument/2006/relationships/hyperlink" Target="%5bMS-ASCAL%5d.pdf" TargetMode="External"/><Relationship Id="rId881" Type="http://schemas.openxmlformats.org/officeDocument/2006/relationships/hyperlink" Target="%5bMS-ASCNTC%5d.pdf" TargetMode="External"/><Relationship Id="rId24" Type="http://schemas.openxmlformats.org/officeDocument/2006/relationships/hyperlink" Target="%5bMS-AUTHSOD%5d.pdf" TargetMode="External"/><Relationship Id="rId327" Type="http://schemas.openxmlformats.org/officeDocument/2006/relationships/hyperlink" Target="%5bMS-ASHTTP%5d.pdf" TargetMode="External"/><Relationship Id="rId534" Type="http://schemas.openxmlformats.org/officeDocument/2006/relationships/hyperlink" Target="%5bMS-ASRM%5d.pdf" TargetMode="External"/><Relationship Id="rId741" Type="http://schemas.openxmlformats.org/officeDocument/2006/relationships/hyperlink" Target="%5bMS-ASDTYPE%5d.pdf" TargetMode="External"/><Relationship Id="rId839" Type="http://schemas.openxmlformats.org/officeDocument/2006/relationships/hyperlink" Target="%5bMS-ASHTTP%5d.pdf" TargetMode="External"/><Relationship Id="rId173" Type="http://schemas.openxmlformats.org/officeDocument/2006/relationships/hyperlink" Target="%5bMS-ASHTTP%5d.pdf" TargetMode="External"/><Relationship Id="rId380" Type="http://schemas.openxmlformats.org/officeDocument/2006/relationships/hyperlink" Target="%5bMS-ASHTTP%5d.pdf" TargetMode="External"/><Relationship Id="rId601" Type="http://schemas.openxmlformats.org/officeDocument/2006/relationships/hyperlink" Target="%5bMS-ASHTTP%5d.pdf" TargetMode="External"/><Relationship Id="rId240" Type="http://schemas.openxmlformats.org/officeDocument/2006/relationships/hyperlink" Target="%5bMS-ASDTYPE%5d.pdf" TargetMode="External"/><Relationship Id="rId478" Type="http://schemas.openxmlformats.org/officeDocument/2006/relationships/hyperlink" Target="%5bMS-OXTNEF%5d.pdf" TargetMode="External"/><Relationship Id="rId685" Type="http://schemas.openxmlformats.org/officeDocument/2006/relationships/hyperlink" Target="%5bMS-ASHTTP%5d.pdf" TargetMode="External"/><Relationship Id="rId892" Type="http://schemas.openxmlformats.org/officeDocument/2006/relationships/hyperlink" Target="%5bMS-ASCAL%5d.pdf" TargetMode="External"/><Relationship Id="rId906" Type="http://schemas.openxmlformats.org/officeDocument/2006/relationships/hyperlink" Target="%5bMS-ASEMAIL%5d.pdf" TargetMode="External"/><Relationship Id="rId35" Type="http://schemas.openxmlformats.org/officeDocument/2006/relationships/hyperlink" Target="https://go.microsoft.com/fwlink/?LinkId=144740" TargetMode="External"/><Relationship Id="rId100" Type="http://schemas.openxmlformats.org/officeDocument/2006/relationships/hyperlink" Target="%5bMS-ASEMAIL%5d.pdf" TargetMode="External"/><Relationship Id="rId338" Type="http://schemas.openxmlformats.org/officeDocument/2006/relationships/hyperlink" Target="%5bMS-ASHTTP%5d.pdf" TargetMode="External"/><Relationship Id="rId545" Type="http://schemas.openxmlformats.org/officeDocument/2006/relationships/hyperlink" Target="%5bMS-ASHTTP%5d.pdf" TargetMode="External"/><Relationship Id="rId752" Type="http://schemas.openxmlformats.org/officeDocument/2006/relationships/hyperlink" Target="%5bMS-ASHTTP%5d.pdf" TargetMode="External"/><Relationship Id="rId184" Type="http://schemas.openxmlformats.org/officeDocument/2006/relationships/hyperlink" Target="%5bMS-ASHTTP%5d.pdf" TargetMode="External"/><Relationship Id="rId391" Type="http://schemas.openxmlformats.org/officeDocument/2006/relationships/hyperlink" Target="%5bMS-ASHTTP%5d.pdf" TargetMode="External"/><Relationship Id="rId405" Type="http://schemas.openxmlformats.org/officeDocument/2006/relationships/hyperlink" Target="%5bMS-ASHTTP%5d.pdf" TargetMode="External"/><Relationship Id="rId612" Type="http://schemas.openxmlformats.org/officeDocument/2006/relationships/hyperlink" Target="%5bMS-ASDTYPE%5d.pdf" TargetMode="External"/><Relationship Id="rId251" Type="http://schemas.openxmlformats.org/officeDocument/2006/relationships/hyperlink" Target="%5bMS-ASHTTP%5d.pdf" TargetMode="External"/><Relationship Id="rId489" Type="http://schemas.openxmlformats.org/officeDocument/2006/relationships/hyperlink" Target="%5bMS-ASAIRS%5d.pdf" TargetMode="External"/><Relationship Id="rId696" Type="http://schemas.openxmlformats.org/officeDocument/2006/relationships/hyperlink" Target="%5bMS-ASDTYPE%5d.pdf" TargetMode="External"/><Relationship Id="rId917" Type="http://schemas.openxmlformats.org/officeDocument/2006/relationships/hyperlink" Target="%5bMS-ASAIRS%5d.pdf" TargetMode="External"/><Relationship Id="rId46" Type="http://schemas.openxmlformats.org/officeDocument/2006/relationships/hyperlink" Target="%5bMS-ASAIRS%5d.pdf" TargetMode="External"/><Relationship Id="rId349" Type="http://schemas.openxmlformats.org/officeDocument/2006/relationships/hyperlink" Target="%5bMS-ASHTTP%5d.pdf" TargetMode="External"/><Relationship Id="rId556" Type="http://schemas.openxmlformats.org/officeDocument/2006/relationships/hyperlink" Target="%5bMS-ASDTYPE%5d.pdf" TargetMode="External"/><Relationship Id="rId763" Type="http://schemas.openxmlformats.org/officeDocument/2006/relationships/hyperlink" Target="%5bMS-ASHTTP%5d.pdf" TargetMode="External"/><Relationship Id="rId111" Type="http://schemas.openxmlformats.org/officeDocument/2006/relationships/hyperlink" Target="%5bMS-ASHTTP%5d.pdf" TargetMode="External"/><Relationship Id="rId195" Type="http://schemas.openxmlformats.org/officeDocument/2006/relationships/hyperlink" Target="%5bMS-ASDTYPE%5d.pdf" TargetMode="External"/><Relationship Id="rId209" Type="http://schemas.openxmlformats.org/officeDocument/2006/relationships/hyperlink" Target="%5bMS-ASHTTP%5d.pdf" TargetMode="External"/><Relationship Id="rId416" Type="http://schemas.openxmlformats.org/officeDocument/2006/relationships/hyperlink" Target="%5bMS-ASDTYPE%5d.pdf" TargetMode="External"/><Relationship Id="rId623" Type="http://schemas.openxmlformats.org/officeDocument/2006/relationships/hyperlink" Target="%5bMS-ASHTTP%5d.pdf" TargetMode="External"/><Relationship Id="rId830" Type="http://schemas.openxmlformats.org/officeDocument/2006/relationships/hyperlink" Target="%5bMS-ASDTYPE%5d.pdf" TargetMode="External"/><Relationship Id="rId928" Type="http://schemas.openxmlformats.org/officeDocument/2006/relationships/hyperlink" Target="%5bMS-ASTASK%5d.pdf" TargetMode="External"/><Relationship Id="rId57" Type="http://schemas.openxmlformats.org/officeDocument/2006/relationships/hyperlink" Target="%5bMS-ASRM%5d.pdf" TargetMode="External"/><Relationship Id="rId262" Type="http://schemas.openxmlformats.org/officeDocument/2006/relationships/hyperlink" Target="%5bMS-ASHTTP%5d.pdf" TargetMode="External"/><Relationship Id="rId567" Type="http://schemas.openxmlformats.org/officeDocument/2006/relationships/hyperlink" Target="%5bMS-ASHTTP%5d.pdf" TargetMode="External"/><Relationship Id="rId122" Type="http://schemas.openxmlformats.org/officeDocument/2006/relationships/hyperlink" Target="%5bMS-ASHTTP%5d.pdf" TargetMode="External"/><Relationship Id="rId774" Type="http://schemas.openxmlformats.org/officeDocument/2006/relationships/hyperlink" Target="%5bMS-ASDTYPE%5d.pdf" TargetMode="External"/><Relationship Id="rId427" Type="http://schemas.openxmlformats.org/officeDocument/2006/relationships/hyperlink" Target="%5bMS-ASHTTP%5d.pdf" TargetMode="External"/><Relationship Id="rId634" Type="http://schemas.openxmlformats.org/officeDocument/2006/relationships/hyperlink" Target="%5bMS-ASHTTP%5d.pdf" TargetMode="External"/><Relationship Id="rId841" Type="http://schemas.openxmlformats.org/officeDocument/2006/relationships/hyperlink" Target="%5bMS-ASHTTP%5d.pdf" TargetMode="External"/><Relationship Id="rId273" Type="http://schemas.openxmlformats.org/officeDocument/2006/relationships/hyperlink" Target="%5bMS-ASHTTP%5d.pdf" TargetMode="External"/><Relationship Id="rId480" Type="http://schemas.openxmlformats.org/officeDocument/2006/relationships/hyperlink" Target="%5bMS-ASHTTP%5d.pdf" TargetMode="External"/><Relationship Id="rId701" Type="http://schemas.openxmlformats.org/officeDocument/2006/relationships/hyperlink" Target="%5bMS-ASHTTP%5d.pdf" TargetMode="External"/><Relationship Id="rId939" Type="http://schemas.openxmlformats.org/officeDocument/2006/relationships/footer" Target="footer1.xml"/><Relationship Id="rId68" Type="http://schemas.openxmlformats.org/officeDocument/2006/relationships/hyperlink" Target="https://go.microsoft.com/fwlink/?LinkId=123096" TargetMode="External"/><Relationship Id="rId133" Type="http://schemas.openxmlformats.org/officeDocument/2006/relationships/hyperlink" Target="%5bMS-ASDTYPE%5d.pdf" TargetMode="External"/><Relationship Id="rId340" Type="http://schemas.openxmlformats.org/officeDocument/2006/relationships/hyperlink" Target="%5bMS-ASHTTP%5d.pdf" TargetMode="External"/><Relationship Id="rId578" Type="http://schemas.openxmlformats.org/officeDocument/2006/relationships/hyperlink" Target="%5bMS-ASDTYPE%5d.pdf" TargetMode="External"/><Relationship Id="rId785" Type="http://schemas.openxmlformats.org/officeDocument/2006/relationships/hyperlink" Target="%5bMS-ASCNTC%5d.pdf" TargetMode="External"/><Relationship Id="rId200" Type="http://schemas.openxmlformats.org/officeDocument/2006/relationships/hyperlink" Target="%5bMS-ASCAL%5d.pdf" TargetMode="External"/><Relationship Id="rId438" Type="http://schemas.openxmlformats.org/officeDocument/2006/relationships/hyperlink" Target="%5bMS-ASDTYPE%5d.pdf" TargetMode="External"/><Relationship Id="rId645" Type="http://schemas.openxmlformats.org/officeDocument/2006/relationships/hyperlink" Target="%5bMS-ASHTTP%5d.pdf" TargetMode="External"/><Relationship Id="rId852" Type="http://schemas.openxmlformats.org/officeDocument/2006/relationships/hyperlink" Target="%5bMS-ASDTYPE%5d.pdf" TargetMode="External"/><Relationship Id="rId284" Type="http://schemas.openxmlformats.org/officeDocument/2006/relationships/hyperlink" Target="%5bMS-ASMS%5d.pdf" TargetMode="External"/><Relationship Id="rId491" Type="http://schemas.openxmlformats.org/officeDocument/2006/relationships/hyperlink" Target="%5bMS-ASEMAIL%5d.pdf" TargetMode="External"/><Relationship Id="rId505" Type="http://schemas.openxmlformats.org/officeDocument/2006/relationships/hyperlink" Target="%5bMS-ASDTYPE%5d.pdf" TargetMode="External"/><Relationship Id="rId712" Type="http://schemas.openxmlformats.org/officeDocument/2006/relationships/hyperlink" Target="%5bMS-ASDTYPE%5d.pdf" TargetMode="External"/><Relationship Id="rId79" Type="http://schemas.openxmlformats.org/officeDocument/2006/relationships/hyperlink" Target="https://go.microsoft.com/fwlink/?LinkId=90372" TargetMode="External"/><Relationship Id="rId144" Type="http://schemas.openxmlformats.org/officeDocument/2006/relationships/hyperlink" Target="%5bMS-ASDTYPE%5d.pdf" TargetMode="External"/><Relationship Id="rId589" Type="http://schemas.openxmlformats.org/officeDocument/2006/relationships/hyperlink" Target="%5bMS-ASDTYPE%5d.pdf" TargetMode="External"/><Relationship Id="rId796" Type="http://schemas.openxmlformats.org/officeDocument/2006/relationships/hyperlink" Target="%5bMS-ASDTYPE%5d.pdf" TargetMode="External"/><Relationship Id="rId351" Type="http://schemas.openxmlformats.org/officeDocument/2006/relationships/hyperlink" Target="%5bMS-ASDTYPE%5d.pdf" TargetMode="External"/><Relationship Id="rId449" Type="http://schemas.openxmlformats.org/officeDocument/2006/relationships/hyperlink" Target="%5bMS-ASHTTP%5d.pdf" TargetMode="External"/><Relationship Id="rId656" Type="http://schemas.openxmlformats.org/officeDocument/2006/relationships/hyperlink" Target="%5bMS-ASDTYPE%5d.pdf" TargetMode="External"/><Relationship Id="rId863" Type="http://schemas.openxmlformats.org/officeDocument/2006/relationships/hyperlink" Target="%5bMS-ASTASK%5d.pdf" TargetMode="External"/><Relationship Id="rId211" Type="http://schemas.openxmlformats.org/officeDocument/2006/relationships/hyperlink" Target="%5bMS-ASHTTP%5d.pdf" TargetMode="External"/><Relationship Id="rId295" Type="http://schemas.openxmlformats.org/officeDocument/2006/relationships/hyperlink" Target="%5bMS-ASHTTP%5d.pdf" TargetMode="External"/><Relationship Id="rId309" Type="http://schemas.openxmlformats.org/officeDocument/2006/relationships/hyperlink" Target="%5bMS-ASHTTP%5d.pdf" TargetMode="External"/><Relationship Id="rId516" Type="http://schemas.openxmlformats.org/officeDocument/2006/relationships/hyperlink" Target="%5bMS-ASDTYPE%5d.pdf" TargetMode="External"/><Relationship Id="rId723" Type="http://schemas.openxmlformats.org/officeDocument/2006/relationships/hyperlink" Target="%5bMS-ASHTTP%5d.pdf" TargetMode="External"/><Relationship Id="rId930" Type="http://schemas.openxmlformats.org/officeDocument/2006/relationships/hyperlink" Target="%5bMS-ASCAL%5d.pdf" TargetMode="External"/><Relationship Id="rId155" Type="http://schemas.openxmlformats.org/officeDocument/2006/relationships/hyperlink" Target="%5bMS-ASDTYPE%5d.pdf" TargetMode="External"/><Relationship Id="rId362" Type="http://schemas.openxmlformats.org/officeDocument/2006/relationships/hyperlink" Target="%5bMS-ASHTTP%5d.pdf" TargetMode="External"/><Relationship Id="rId222" Type="http://schemas.openxmlformats.org/officeDocument/2006/relationships/hyperlink" Target="%5bMS-ASDTYPE%5d.pdf" TargetMode="External"/><Relationship Id="rId667" Type="http://schemas.openxmlformats.org/officeDocument/2006/relationships/hyperlink" Target="%5bMS-ASHTTP%5d.pdf" TargetMode="External"/><Relationship Id="rId874" Type="http://schemas.openxmlformats.org/officeDocument/2006/relationships/image" Target="media/image6.bin"/><Relationship Id="rId17" Type="http://schemas.openxmlformats.org/officeDocument/2006/relationships/hyperlink" Target="https://go.microsoft.com/fwlink/?LinkId=123096" TargetMode="External"/><Relationship Id="rId527" Type="http://schemas.openxmlformats.org/officeDocument/2006/relationships/hyperlink" Target="%5bMS-ASHTTP%5d.pdf" TargetMode="External"/><Relationship Id="rId734" Type="http://schemas.openxmlformats.org/officeDocument/2006/relationships/hyperlink" Target="%5bMS-ASHTTP%5d.pdf" TargetMode="External"/><Relationship Id="rId941" Type="http://schemas.openxmlformats.org/officeDocument/2006/relationships/fontTable" Target="fontTable.xml"/><Relationship Id="rId70" Type="http://schemas.openxmlformats.org/officeDocument/2006/relationships/hyperlink" Target="https://go.microsoft.com/fwlink/?LinkId=160492" TargetMode="External"/><Relationship Id="rId166" Type="http://schemas.openxmlformats.org/officeDocument/2006/relationships/hyperlink" Target="%5bMS-ASTASK%5d.pdf" TargetMode="External"/><Relationship Id="rId373" Type="http://schemas.openxmlformats.org/officeDocument/2006/relationships/hyperlink" Target="%5bMS-ASDTYPE%5d.pdf" TargetMode="External"/><Relationship Id="rId580" Type="http://schemas.openxmlformats.org/officeDocument/2006/relationships/hyperlink" Target="%5bMS-ASDTYPE%5d.pdf" TargetMode="External"/><Relationship Id="rId801" Type="http://schemas.openxmlformats.org/officeDocument/2006/relationships/hyperlink" Target="%5bMS-ASHTTP%5d.pdf" TargetMode="External"/><Relationship Id="rId1" Type="http://schemas.openxmlformats.org/officeDocument/2006/relationships/customXml" Target="../customXml/item1.xml"/><Relationship Id="rId233" Type="http://schemas.openxmlformats.org/officeDocument/2006/relationships/hyperlink" Target="%5bMS-ASHTTP%5d.pdf" TargetMode="External"/><Relationship Id="rId440" Type="http://schemas.openxmlformats.org/officeDocument/2006/relationships/hyperlink" Target="%5bMS-ASDTYPE%5d.pdf" TargetMode="External"/><Relationship Id="rId678" Type="http://schemas.openxmlformats.org/officeDocument/2006/relationships/hyperlink" Target="%5bMS-ASNOTE%5d.pdf" TargetMode="External"/><Relationship Id="rId843" Type="http://schemas.openxmlformats.org/officeDocument/2006/relationships/hyperlink" Target="%5bMS-ASHTTP%5d.pdf" TargetMode="External"/><Relationship Id="rId885" Type="http://schemas.openxmlformats.org/officeDocument/2006/relationships/hyperlink" Target="%5bMS-ASCNTC%5d.pdf" TargetMode="External"/><Relationship Id="rId28" Type="http://schemas.openxmlformats.org/officeDocument/2006/relationships/hyperlink" Target="https://go.microsoft.com/fwlink/?LinkId=89824" TargetMode="External"/><Relationship Id="rId275" Type="http://schemas.openxmlformats.org/officeDocument/2006/relationships/hyperlink" Target="%5bMS-ASHTTP%5d.pdf" TargetMode="External"/><Relationship Id="rId300" Type="http://schemas.openxmlformats.org/officeDocument/2006/relationships/hyperlink" Target="%5bMS-ASDTYPE%5d.pdf" TargetMode="External"/><Relationship Id="rId482" Type="http://schemas.openxmlformats.org/officeDocument/2006/relationships/hyperlink" Target="%5bMS-ASAIRS%5d.pdf" TargetMode="External"/><Relationship Id="rId538" Type="http://schemas.openxmlformats.org/officeDocument/2006/relationships/hyperlink" Target="%5bMS-ASAIRS%5d.pdf" TargetMode="External"/><Relationship Id="rId703" Type="http://schemas.openxmlformats.org/officeDocument/2006/relationships/hyperlink" Target="%5bMS-ASHTTP%5d.pdf" TargetMode="External"/><Relationship Id="rId745" Type="http://schemas.openxmlformats.org/officeDocument/2006/relationships/hyperlink" Target="%5bMS-ASDTYPE%5d.pdf" TargetMode="External"/><Relationship Id="rId910" Type="http://schemas.openxmlformats.org/officeDocument/2006/relationships/hyperlink" Target="%5bMS-ASCNTC%5d.pdf" TargetMode="External"/><Relationship Id="rId81" Type="http://schemas.openxmlformats.org/officeDocument/2006/relationships/hyperlink" Target="%5bMS-ASWBXML%5d.pdf" TargetMode="External"/><Relationship Id="rId135" Type="http://schemas.openxmlformats.org/officeDocument/2006/relationships/hyperlink" Target="%5bMS-ASDTYPE%5d.pdf" TargetMode="External"/><Relationship Id="rId177" Type="http://schemas.openxmlformats.org/officeDocument/2006/relationships/hyperlink" Target="%5bMS-ASDTYPE%5d.pdf" TargetMode="External"/><Relationship Id="rId342" Type="http://schemas.openxmlformats.org/officeDocument/2006/relationships/hyperlink" Target="https://go.microsoft.com/fwlink/?LinkId=123096" TargetMode="External"/><Relationship Id="rId384" Type="http://schemas.openxmlformats.org/officeDocument/2006/relationships/hyperlink" Target="%5bMS-ASHTTP%5d.pdf" TargetMode="External"/><Relationship Id="rId591" Type="http://schemas.openxmlformats.org/officeDocument/2006/relationships/hyperlink" Target="%5bMS-ASAIRS%5d.pdf" TargetMode="External"/><Relationship Id="rId605" Type="http://schemas.openxmlformats.org/officeDocument/2006/relationships/hyperlink" Target="%5bMS-ASDOC%5d.pdf" TargetMode="External"/><Relationship Id="rId787" Type="http://schemas.openxmlformats.org/officeDocument/2006/relationships/hyperlink" Target="%5bMS-ASHTTP%5d.pdf" TargetMode="External"/><Relationship Id="rId812" Type="http://schemas.openxmlformats.org/officeDocument/2006/relationships/hyperlink" Target="%5bMS-ASCNTC%5d.pdf" TargetMode="External"/><Relationship Id="rId202" Type="http://schemas.openxmlformats.org/officeDocument/2006/relationships/hyperlink" Target="%5bMS-ASDTYPE%5d.pdf" TargetMode="External"/><Relationship Id="rId244" Type="http://schemas.openxmlformats.org/officeDocument/2006/relationships/hyperlink" Target="%5bMS-ASDTYPE%5d.pdf" TargetMode="External"/><Relationship Id="rId647" Type="http://schemas.openxmlformats.org/officeDocument/2006/relationships/hyperlink" Target="%5bMS-ASHTTP%5d.pdf" TargetMode="External"/><Relationship Id="rId689" Type="http://schemas.openxmlformats.org/officeDocument/2006/relationships/hyperlink" Target="%5bMS-ASDTYPE%5d.pdf" TargetMode="External"/><Relationship Id="rId854" Type="http://schemas.openxmlformats.org/officeDocument/2006/relationships/hyperlink" Target="https://go.microsoft.com/fwlink/?LinkId=191840" TargetMode="External"/><Relationship Id="rId896" Type="http://schemas.openxmlformats.org/officeDocument/2006/relationships/hyperlink" Target="%5bMS-ASRM%5d.pdf" TargetMode="External"/><Relationship Id="rId39" Type="http://schemas.openxmlformats.org/officeDocument/2006/relationships/hyperlink" Target="%5bMS-DTYP%5d.pdf" TargetMode="External"/><Relationship Id="rId286" Type="http://schemas.openxmlformats.org/officeDocument/2006/relationships/hyperlink" Target="%5bMS-ASDTYPE%5d.pdf" TargetMode="External"/><Relationship Id="rId451" Type="http://schemas.openxmlformats.org/officeDocument/2006/relationships/hyperlink" Target="%5bMS-ASHTTP%5d.pdf" TargetMode="External"/><Relationship Id="rId493" Type="http://schemas.openxmlformats.org/officeDocument/2006/relationships/hyperlink" Target="%5bMS-ASHTTP%5d.pdf" TargetMode="External"/><Relationship Id="rId507" Type="http://schemas.openxmlformats.org/officeDocument/2006/relationships/hyperlink" Target="%5bMS-ASDTYPE%5d.pdf" TargetMode="External"/><Relationship Id="rId549" Type="http://schemas.openxmlformats.org/officeDocument/2006/relationships/hyperlink" Target="%5bMS-ASHTTP%5d.pdf" TargetMode="External"/><Relationship Id="rId714" Type="http://schemas.openxmlformats.org/officeDocument/2006/relationships/hyperlink" Target="%5bMS-ASDTYPE%5d.pdf" TargetMode="External"/><Relationship Id="rId756" Type="http://schemas.openxmlformats.org/officeDocument/2006/relationships/hyperlink" Target="%5bMS-OXOSFLD%5d.pdf" TargetMode="External"/><Relationship Id="rId921" Type="http://schemas.openxmlformats.org/officeDocument/2006/relationships/hyperlink" Target="%5bMS-ASRM%5d.pdf" TargetMode="External"/><Relationship Id="rId50" Type="http://schemas.openxmlformats.org/officeDocument/2006/relationships/hyperlink" Target="%5bMS-ASDOC%5d.pdf" TargetMode="External"/><Relationship Id="rId104" Type="http://schemas.openxmlformats.org/officeDocument/2006/relationships/hyperlink" Target="%5bMS-ASHTTP%5d.pdf" TargetMode="External"/><Relationship Id="rId146" Type="http://schemas.openxmlformats.org/officeDocument/2006/relationships/hyperlink" Target="%5bMS-ASDTYPE%5d.pdf" TargetMode="External"/><Relationship Id="rId188" Type="http://schemas.openxmlformats.org/officeDocument/2006/relationships/hyperlink" Target="%5bMS-ASHTTP%5d.pdf" TargetMode="External"/><Relationship Id="rId311" Type="http://schemas.openxmlformats.org/officeDocument/2006/relationships/hyperlink" Target="%5bMS-ASHTTP%5d.pdf" TargetMode="External"/><Relationship Id="rId353" Type="http://schemas.openxmlformats.org/officeDocument/2006/relationships/hyperlink" Target="%5bMS-ASDTYPE%5d.pdf" TargetMode="External"/><Relationship Id="rId395" Type="http://schemas.openxmlformats.org/officeDocument/2006/relationships/hyperlink" Target="https://go.microsoft.com/fwlink/?LinkId=177599" TargetMode="External"/><Relationship Id="rId409" Type="http://schemas.openxmlformats.org/officeDocument/2006/relationships/hyperlink" Target="%5bMS-ASHTTP%5d.pdf" TargetMode="External"/><Relationship Id="rId560" Type="http://schemas.openxmlformats.org/officeDocument/2006/relationships/hyperlink" Target="%5bMS-ASAIRS%5d.pdf" TargetMode="External"/><Relationship Id="rId798" Type="http://schemas.openxmlformats.org/officeDocument/2006/relationships/hyperlink" Target="%5bMS-ASDTYPE%5d.pdf" TargetMode="External"/><Relationship Id="rId92" Type="http://schemas.openxmlformats.org/officeDocument/2006/relationships/hyperlink" Target="%5bMS-ASDTYPE%5d.pdf" TargetMode="External"/><Relationship Id="rId213" Type="http://schemas.openxmlformats.org/officeDocument/2006/relationships/hyperlink" Target="%5bMS-ASHTTP%5d.pdf" TargetMode="External"/><Relationship Id="rId420" Type="http://schemas.openxmlformats.org/officeDocument/2006/relationships/hyperlink" Target="%5bMS-ASDTYPE%5d.pdf" TargetMode="External"/><Relationship Id="rId616" Type="http://schemas.openxmlformats.org/officeDocument/2006/relationships/hyperlink" Target="%5bMS-ASDTYPE%5d.pdf" TargetMode="External"/><Relationship Id="rId658" Type="http://schemas.openxmlformats.org/officeDocument/2006/relationships/hyperlink" Target="%5bMS-ASDTYPE%5d.pdf" TargetMode="External"/><Relationship Id="rId823" Type="http://schemas.openxmlformats.org/officeDocument/2006/relationships/hyperlink" Target="%5bMS-ASHTTP%5d.pdf" TargetMode="External"/><Relationship Id="rId865" Type="http://schemas.openxmlformats.org/officeDocument/2006/relationships/hyperlink" Target="%5bMS-ASHTTP%5d.pdf" TargetMode="External"/><Relationship Id="rId255" Type="http://schemas.openxmlformats.org/officeDocument/2006/relationships/hyperlink" Target="%5bMS-ASDTYPE%5d.pdf" TargetMode="External"/><Relationship Id="rId297" Type="http://schemas.openxmlformats.org/officeDocument/2006/relationships/hyperlink" Target="%5bMS-ASHTTP%5d.pdf" TargetMode="External"/><Relationship Id="rId462" Type="http://schemas.openxmlformats.org/officeDocument/2006/relationships/hyperlink" Target="%5bMS-ASDTYPE%5d.pdf" TargetMode="External"/><Relationship Id="rId518" Type="http://schemas.openxmlformats.org/officeDocument/2006/relationships/hyperlink" Target="%5bMS-ASDTYPE%5d.pdf" TargetMode="External"/><Relationship Id="rId725" Type="http://schemas.openxmlformats.org/officeDocument/2006/relationships/hyperlink" Target="%5bMS-ASDTYPE%5d.pdf" TargetMode="External"/><Relationship Id="rId932" Type="http://schemas.openxmlformats.org/officeDocument/2006/relationships/hyperlink" Target="%5bMS-ASDOC%5d.pdf" TargetMode="External"/><Relationship Id="rId115" Type="http://schemas.openxmlformats.org/officeDocument/2006/relationships/hyperlink" Target="%5bMS-ASHTTP%5d.pdf" TargetMode="External"/><Relationship Id="rId157" Type="http://schemas.openxmlformats.org/officeDocument/2006/relationships/hyperlink" Target="%5bMS-ASDTYPE%5d.pdf" TargetMode="External"/><Relationship Id="rId322" Type="http://schemas.openxmlformats.org/officeDocument/2006/relationships/hyperlink" Target="%5bMS-ASDTYPE%5d.pdf" TargetMode="External"/><Relationship Id="rId364" Type="http://schemas.openxmlformats.org/officeDocument/2006/relationships/hyperlink" Target="%5bMS-ASHTTP%5d.pdf" TargetMode="External"/><Relationship Id="rId767" Type="http://schemas.openxmlformats.org/officeDocument/2006/relationships/hyperlink" Target="%5bMS-ASHTTP%5d.pdf" TargetMode="External"/><Relationship Id="rId61" Type="http://schemas.openxmlformats.org/officeDocument/2006/relationships/hyperlink" Target="%5bMS-OXCICAL%5d.pdf" TargetMode="External"/><Relationship Id="rId199" Type="http://schemas.openxmlformats.org/officeDocument/2006/relationships/hyperlink" Target="%5bMS-ASDTYPE%5d.pdf" TargetMode="External"/><Relationship Id="rId571" Type="http://schemas.openxmlformats.org/officeDocument/2006/relationships/hyperlink" Target="%5bMS-ASHTTP%5d.pdf" TargetMode="External"/><Relationship Id="rId627" Type="http://schemas.openxmlformats.org/officeDocument/2006/relationships/hyperlink" Target="%5bMS-ASHTTP%5d.pdf" TargetMode="External"/><Relationship Id="rId669" Type="http://schemas.openxmlformats.org/officeDocument/2006/relationships/hyperlink" Target="%5bMS-ASHTTP%5d.pdf" TargetMode="External"/><Relationship Id="rId834" Type="http://schemas.openxmlformats.org/officeDocument/2006/relationships/hyperlink" Target="%5bMS-ASDTYPE%5d.pdf" TargetMode="External"/><Relationship Id="rId876" Type="http://schemas.openxmlformats.org/officeDocument/2006/relationships/hyperlink" Target="%5bMS-ASAIRS%5d.pdf" TargetMode="External"/><Relationship Id="rId19" Type="http://schemas.openxmlformats.org/officeDocument/2006/relationships/hyperlink" Target="https://go.microsoft.com/fwlink/?LinkId=90487" TargetMode="External"/><Relationship Id="rId224" Type="http://schemas.openxmlformats.org/officeDocument/2006/relationships/hyperlink" Target="%5bMS-ASDTYPE%5d.pdf" TargetMode="External"/><Relationship Id="rId266" Type="http://schemas.openxmlformats.org/officeDocument/2006/relationships/hyperlink" Target="%5bMS-ASDTYPE%5d.pdf" TargetMode="External"/><Relationship Id="rId431" Type="http://schemas.openxmlformats.org/officeDocument/2006/relationships/hyperlink" Target="%5bMS-ASHTTP%5d.pdf" TargetMode="External"/><Relationship Id="rId473" Type="http://schemas.openxmlformats.org/officeDocument/2006/relationships/hyperlink" Target="%5bMS-ASHTTP%5d.pdf" TargetMode="External"/><Relationship Id="rId529" Type="http://schemas.openxmlformats.org/officeDocument/2006/relationships/hyperlink" Target="%5bMS-ASHTTP%5d.pdf" TargetMode="External"/><Relationship Id="rId680" Type="http://schemas.openxmlformats.org/officeDocument/2006/relationships/hyperlink" Target="%5bMS-ASDTYPE%5d.pdf" TargetMode="External"/><Relationship Id="rId736" Type="http://schemas.openxmlformats.org/officeDocument/2006/relationships/hyperlink" Target="%5bMS-ASHTTP%5d.pdf" TargetMode="External"/><Relationship Id="rId901" Type="http://schemas.openxmlformats.org/officeDocument/2006/relationships/hyperlink" Target="%5bMS-ASAIRS%5d.pdf" TargetMode="External"/><Relationship Id="rId30" Type="http://schemas.openxmlformats.org/officeDocument/2006/relationships/hyperlink" Target="https://go.microsoft.com/fwlink/?LinkId=90307" TargetMode="External"/><Relationship Id="rId126" Type="http://schemas.openxmlformats.org/officeDocument/2006/relationships/hyperlink" Target="%5bMS-ASEMAIL%5d.pdf" TargetMode="External"/><Relationship Id="rId168" Type="http://schemas.openxmlformats.org/officeDocument/2006/relationships/hyperlink" Target="%5bMS-ASDTYPE%5d.pdf" TargetMode="External"/><Relationship Id="rId333" Type="http://schemas.openxmlformats.org/officeDocument/2006/relationships/hyperlink" Target="%5bMS-ASDTYPE%5d.pdf" TargetMode="External"/><Relationship Id="rId540" Type="http://schemas.openxmlformats.org/officeDocument/2006/relationships/hyperlink" Target="%5bMS-ASDTYPE%5d.pdf" TargetMode="External"/><Relationship Id="rId778" Type="http://schemas.openxmlformats.org/officeDocument/2006/relationships/hyperlink" Target="%5bMS-ASDTYPE%5d.pdf" TargetMode="External"/><Relationship Id="rId72" Type="http://schemas.openxmlformats.org/officeDocument/2006/relationships/hyperlink" Target="https://go.microsoft.com/fwlink/?LinkId=90608" TargetMode="External"/><Relationship Id="rId375" Type="http://schemas.openxmlformats.org/officeDocument/2006/relationships/hyperlink" Target="%5bMS-ASDTYPE%5d.pdf" TargetMode="External"/><Relationship Id="rId582" Type="http://schemas.openxmlformats.org/officeDocument/2006/relationships/hyperlink" Target="%5bMS-ASDTYPE%5d.pdf" TargetMode="External"/><Relationship Id="rId638" Type="http://schemas.openxmlformats.org/officeDocument/2006/relationships/hyperlink" Target="%5bMS-ASDTYPE%5d.pdf" TargetMode="External"/><Relationship Id="rId803" Type="http://schemas.openxmlformats.org/officeDocument/2006/relationships/hyperlink" Target="%5bMS-ASHTTP%5d.pdf" TargetMode="External"/><Relationship Id="rId845" Type="http://schemas.openxmlformats.org/officeDocument/2006/relationships/hyperlink" Target="%5bMS-ASHTTP%5d.pdf" TargetMode="External"/><Relationship Id="rId3" Type="http://schemas.openxmlformats.org/officeDocument/2006/relationships/numbering" Target="numbering.xml"/><Relationship Id="rId235" Type="http://schemas.openxmlformats.org/officeDocument/2006/relationships/hyperlink" Target="%5bMS-ASHTTP%5d.pdf" TargetMode="External"/><Relationship Id="rId277" Type="http://schemas.openxmlformats.org/officeDocument/2006/relationships/hyperlink" Target="%5bMS-ASDTYPE%5d.pdf" TargetMode="External"/><Relationship Id="rId400" Type="http://schemas.openxmlformats.org/officeDocument/2006/relationships/hyperlink" Target="%5bMS-ASDTYPE%5d.pdf" TargetMode="External"/><Relationship Id="rId442" Type="http://schemas.openxmlformats.org/officeDocument/2006/relationships/hyperlink" Target="%5bMS-ASDTYPE%5d.pdf" TargetMode="External"/><Relationship Id="rId484" Type="http://schemas.openxmlformats.org/officeDocument/2006/relationships/hyperlink" Target="%5bMS-ASDTYPE%5d.pdf" TargetMode="External"/><Relationship Id="rId705" Type="http://schemas.openxmlformats.org/officeDocument/2006/relationships/hyperlink" Target="%5bMS-ASHTTP%5d.pdf" TargetMode="External"/><Relationship Id="rId887" Type="http://schemas.openxmlformats.org/officeDocument/2006/relationships/hyperlink" Target="%5bMS-ASAIRS%5d.pdf" TargetMode="External"/><Relationship Id="rId137" Type="http://schemas.openxmlformats.org/officeDocument/2006/relationships/hyperlink" Target="%5bMS-ASDTYPE%5d.pdf" TargetMode="External"/><Relationship Id="rId302" Type="http://schemas.openxmlformats.org/officeDocument/2006/relationships/hyperlink" Target="%5bMS-ASDTYPE%5d.pdf" TargetMode="External"/><Relationship Id="rId344" Type="http://schemas.openxmlformats.org/officeDocument/2006/relationships/hyperlink" Target="%5bMS-ASDTYPE%5d.pdf" TargetMode="External"/><Relationship Id="rId691" Type="http://schemas.openxmlformats.org/officeDocument/2006/relationships/hyperlink" Target="%5bMS-ASAIRS%5d.pdf" TargetMode="External"/><Relationship Id="rId747" Type="http://schemas.openxmlformats.org/officeDocument/2006/relationships/hyperlink" Target="%5bMS-ASDTYPE%5d.pdf" TargetMode="External"/><Relationship Id="rId789" Type="http://schemas.openxmlformats.org/officeDocument/2006/relationships/hyperlink" Target="%5bMS-ASHTTP%5d.pdf" TargetMode="External"/><Relationship Id="rId912" Type="http://schemas.openxmlformats.org/officeDocument/2006/relationships/hyperlink" Target="%5bMS-ASEMAIL%5d.pdf" TargetMode="External"/><Relationship Id="rId41" Type="http://schemas.openxmlformats.org/officeDocument/2006/relationships/hyperlink" Target="https://go.microsoft.com/fwlink/?LinkId=90599" TargetMode="External"/><Relationship Id="rId83" Type="http://schemas.openxmlformats.org/officeDocument/2006/relationships/hyperlink" Target="%5bMS-ASCNTC%5d.pdf" TargetMode="External"/><Relationship Id="rId179" Type="http://schemas.openxmlformats.org/officeDocument/2006/relationships/hyperlink" Target="%5bMS-ASDTYPE%5d.pdf" TargetMode="External"/><Relationship Id="rId386" Type="http://schemas.openxmlformats.org/officeDocument/2006/relationships/hyperlink" Target="%5bMS-ASEMAIL%5d.pdf" TargetMode="External"/><Relationship Id="rId551" Type="http://schemas.openxmlformats.org/officeDocument/2006/relationships/hyperlink" Target="%5bMS-ASHTTP%5d.pdf" TargetMode="External"/><Relationship Id="rId593" Type="http://schemas.openxmlformats.org/officeDocument/2006/relationships/hyperlink" Target="%5bMS-ASCAL%5d.pdf" TargetMode="External"/><Relationship Id="rId607" Type="http://schemas.openxmlformats.org/officeDocument/2006/relationships/hyperlink" Target="%5bMS-ASNOTE%5d.pdf" TargetMode="External"/><Relationship Id="rId649" Type="http://schemas.openxmlformats.org/officeDocument/2006/relationships/hyperlink" Target="%5bMS-ASHTTP%5d.pdf" TargetMode="External"/><Relationship Id="rId814" Type="http://schemas.openxmlformats.org/officeDocument/2006/relationships/hyperlink" Target="%5bMS-ASTASK%5d.pdf" TargetMode="External"/><Relationship Id="rId856" Type="http://schemas.openxmlformats.org/officeDocument/2006/relationships/hyperlink" Target="%5bMS-ASCAL%5d.pdf" TargetMode="External"/><Relationship Id="rId190" Type="http://schemas.openxmlformats.org/officeDocument/2006/relationships/hyperlink" Target="%5bMS-ASHTTP%5d.pdf" TargetMode="External"/><Relationship Id="rId204" Type="http://schemas.openxmlformats.org/officeDocument/2006/relationships/hyperlink" Target="%5bMS-ASDTYPE%5d.pdf" TargetMode="External"/><Relationship Id="rId246" Type="http://schemas.openxmlformats.org/officeDocument/2006/relationships/hyperlink" Target="%5bMS-ASDTYPE%5d.pdf" TargetMode="External"/><Relationship Id="rId288" Type="http://schemas.openxmlformats.org/officeDocument/2006/relationships/hyperlink" Target="%5bMS-ASDTYPE%5d.pdf" TargetMode="External"/><Relationship Id="rId411" Type="http://schemas.openxmlformats.org/officeDocument/2006/relationships/hyperlink" Target="%5bMS-ASHTTP%5d.pdf" TargetMode="External"/><Relationship Id="rId453" Type="http://schemas.openxmlformats.org/officeDocument/2006/relationships/hyperlink" Target="%5bMS-ASHTTP%5d.pdf" TargetMode="External"/><Relationship Id="rId509" Type="http://schemas.openxmlformats.org/officeDocument/2006/relationships/hyperlink" Target="%5bMS-ASHTTP%5d.pdf" TargetMode="External"/><Relationship Id="rId660" Type="http://schemas.openxmlformats.org/officeDocument/2006/relationships/hyperlink" Target="%5bMS-ASDTYPE%5d.pdf" TargetMode="External"/><Relationship Id="rId898" Type="http://schemas.openxmlformats.org/officeDocument/2006/relationships/hyperlink" Target="%5bMS-ASAIRS%5d.pdf" TargetMode="External"/><Relationship Id="rId106" Type="http://schemas.openxmlformats.org/officeDocument/2006/relationships/hyperlink" Target="%5bMS-ASAIRS%5d.pdf" TargetMode="External"/><Relationship Id="rId313" Type="http://schemas.openxmlformats.org/officeDocument/2006/relationships/hyperlink" Target="%5bMS-ASHTTP%5d.pdf" TargetMode="External"/><Relationship Id="rId495" Type="http://schemas.openxmlformats.org/officeDocument/2006/relationships/hyperlink" Target="%5bMS-ASHTTP%5d.pdf" TargetMode="External"/><Relationship Id="rId716" Type="http://schemas.openxmlformats.org/officeDocument/2006/relationships/hyperlink" Target="%5bMS-ASDTYPE%5d.pdf" TargetMode="External"/><Relationship Id="rId758" Type="http://schemas.openxmlformats.org/officeDocument/2006/relationships/hyperlink" Target="%5bMS-ASDTYPE%5d.pdf" TargetMode="External"/><Relationship Id="rId923" Type="http://schemas.openxmlformats.org/officeDocument/2006/relationships/hyperlink" Target="%5bMS-ASAIRS%5d.pdf" TargetMode="External"/><Relationship Id="rId10" Type="http://schemas.openxmlformats.org/officeDocument/2006/relationships/hyperlink" Target="https://go.microsoft.com/fwlink/?LinkId=214448" TargetMode="External"/><Relationship Id="rId52" Type="http://schemas.openxmlformats.org/officeDocument/2006/relationships/hyperlink" Target="%5bMS-ASEMAIL%5d.pdf" TargetMode="External"/><Relationship Id="rId94" Type="http://schemas.openxmlformats.org/officeDocument/2006/relationships/hyperlink" Target="%5bMS-OXPROTO%5d.pdf" TargetMode="External"/><Relationship Id="rId148" Type="http://schemas.openxmlformats.org/officeDocument/2006/relationships/hyperlink" Target="%5bMS-ASDTYPE%5d.pdf" TargetMode="External"/><Relationship Id="rId355" Type="http://schemas.openxmlformats.org/officeDocument/2006/relationships/hyperlink" Target="%5bMS-ASDTYPE%5d.pdf" TargetMode="External"/><Relationship Id="rId397" Type="http://schemas.openxmlformats.org/officeDocument/2006/relationships/hyperlink" Target="%5bMS-ASDTYPE%5d.pdf" TargetMode="External"/><Relationship Id="rId520" Type="http://schemas.openxmlformats.org/officeDocument/2006/relationships/hyperlink" Target="%5bMS-ASDTYPE%5d.pdf" TargetMode="External"/><Relationship Id="rId562" Type="http://schemas.openxmlformats.org/officeDocument/2006/relationships/hyperlink" Target="%5bMS-ASHTTP%5d.pdf" TargetMode="External"/><Relationship Id="rId618" Type="http://schemas.openxmlformats.org/officeDocument/2006/relationships/hyperlink" Target="%5bMS-ASCAL%5d.pdf" TargetMode="External"/><Relationship Id="rId825" Type="http://schemas.openxmlformats.org/officeDocument/2006/relationships/hyperlink" Target="%5bMS-ASHTTP%5d.pdf" TargetMode="External"/><Relationship Id="rId215" Type="http://schemas.openxmlformats.org/officeDocument/2006/relationships/hyperlink" Target="%5bMS-ASHTTP%5d.pdf" TargetMode="External"/><Relationship Id="rId257" Type="http://schemas.openxmlformats.org/officeDocument/2006/relationships/hyperlink" Target="%5bMS-ASHTTP%5d.pdf" TargetMode="External"/><Relationship Id="rId422" Type="http://schemas.openxmlformats.org/officeDocument/2006/relationships/hyperlink" Target="%5bMS-ASDTYPE%5d.pdf" TargetMode="External"/><Relationship Id="rId464" Type="http://schemas.openxmlformats.org/officeDocument/2006/relationships/hyperlink" Target="%5bMS-ASDTYPE%5d.pdf" TargetMode="External"/><Relationship Id="rId867" Type="http://schemas.openxmlformats.org/officeDocument/2006/relationships/image" Target="media/image3.bin"/><Relationship Id="rId299" Type="http://schemas.openxmlformats.org/officeDocument/2006/relationships/hyperlink" Target="%5bMS-ASHTTP%5d.pdf" TargetMode="External"/><Relationship Id="rId727" Type="http://schemas.openxmlformats.org/officeDocument/2006/relationships/hyperlink" Target="%5bMS-ASDTYPE%5d.pdf" TargetMode="External"/><Relationship Id="rId934" Type="http://schemas.openxmlformats.org/officeDocument/2006/relationships/hyperlink" Target="%5bMS-ASNOTE%5d.pdf" TargetMode="External"/><Relationship Id="rId63" Type="http://schemas.openxmlformats.org/officeDocument/2006/relationships/hyperlink" Target="%5bMS-OXOSFLD%5d.pdf" TargetMode="External"/><Relationship Id="rId159" Type="http://schemas.openxmlformats.org/officeDocument/2006/relationships/hyperlink" Target="%5bMS-ASDTYPE%5d.pdf" TargetMode="External"/><Relationship Id="rId366" Type="http://schemas.openxmlformats.org/officeDocument/2006/relationships/hyperlink" Target="%5bMS-ASHTTP%5d.pdf" TargetMode="External"/><Relationship Id="rId573" Type="http://schemas.openxmlformats.org/officeDocument/2006/relationships/hyperlink" Target="%5bMS-ASHTTP%5d.pdf" TargetMode="External"/><Relationship Id="rId780" Type="http://schemas.openxmlformats.org/officeDocument/2006/relationships/hyperlink" Target="%5bMS-ASDTYPE%5d.pdf" TargetMode="External"/><Relationship Id="rId226" Type="http://schemas.openxmlformats.org/officeDocument/2006/relationships/hyperlink" Target="%5bMS-ASDTYPE%5d.pdf" TargetMode="External"/><Relationship Id="rId433" Type="http://schemas.openxmlformats.org/officeDocument/2006/relationships/hyperlink" Target="%5bMS-ASHTTP%5d.pdf" TargetMode="External"/><Relationship Id="rId878" Type="http://schemas.openxmlformats.org/officeDocument/2006/relationships/hyperlink" Target="%5bMS-OXCICAL%5d.pdf" TargetMode="External"/><Relationship Id="rId640" Type="http://schemas.openxmlformats.org/officeDocument/2006/relationships/hyperlink" Target="%5bMS-ASDTYPE%5d.pdf" TargetMode="External"/><Relationship Id="rId738" Type="http://schemas.openxmlformats.org/officeDocument/2006/relationships/hyperlink" Target="%5bMS-ASHTTP%5d.pdf" TargetMode="External"/><Relationship Id="rId74" Type="http://schemas.openxmlformats.org/officeDocument/2006/relationships/hyperlink" Target="%5bMS-OXPROTO%5d.pdf" TargetMode="External"/><Relationship Id="rId377" Type="http://schemas.openxmlformats.org/officeDocument/2006/relationships/hyperlink" Target="%5bMS-ASDTYPE%5d.pdf" TargetMode="External"/><Relationship Id="rId500" Type="http://schemas.openxmlformats.org/officeDocument/2006/relationships/hyperlink" Target="%5bMS-ASDTYPE%5d.pdf" TargetMode="External"/><Relationship Id="rId584" Type="http://schemas.openxmlformats.org/officeDocument/2006/relationships/hyperlink" Target="%5bMS-ASDTYPE%5d.pdf" TargetMode="External"/><Relationship Id="rId805" Type="http://schemas.openxmlformats.org/officeDocument/2006/relationships/hyperlink" Target="%5bMS-ASHTTP%5d.pdf" TargetMode="External"/><Relationship Id="rId5" Type="http://schemas.openxmlformats.org/officeDocument/2006/relationships/settings" Target="settings.xml"/><Relationship Id="rId237" Type="http://schemas.openxmlformats.org/officeDocument/2006/relationships/hyperlink" Target="%5bMS-ASHTTP%5d.pdf" TargetMode="External"/><Relationship Id="rId791" Type="http://schemas.openxmlformats.org/officeDocument/2006/relationships/hyperlink" Target="%5bMS-ASHTTP%5d.pdf" TargetMode="External"/><Relationship Id="rId889" Type="http://schemas.openxmlformats.org/officeDocument/2006/relationships/hyperlink" Target="%5bMS-ASEMAIL%5d.pdf" TargetMode="External"/><Relationship Id="rId444" Type="http://schemas.openxmlformats.org/officeDocument/2006/relationships/hyperlink" Target="%5bMS-ASDTYPE%5d.pdf" TargetMode="External"/><Relationship Id="rId651" Type="http://schemas.openxmlformats.org/officeDocument/2006/relationships/hyperlink" Target="%5bMS-ASHTTP%5d.pdf" TargetMode="External"/><Relationship Id="rId749" Type="http://schemas.openxmlformats.org/officeDocument/2006/relationships/hyperlink" Target="%5bMS-ASDTYPE%5d.pdf" TargetMode="External"/><Relationship Id="rId290" Type="http://schemas.openxmlformats.org/officeDocument/2006/relationships/hyperlink" Target="%5bMS-ASDTYPE%5d.pdf" TargetMode="External"/><Relationship Id="rId304" Type="http://schemas.openxmlformats.org/officeDocument/2006/relationships/hyperlink" Target="%5bMS-ASDTYPE%5d.pdf" TargetMode="External"/><Relationship Id="rId388" Type="http://schemas.openxmlformats.org/officeDocument/2006/relationships/hyperlink" Target="%5bMS-ASDTYPE%5d.pdf" TargetMode="External"/><Relationship Id="rId511" Type="http://schemas.openxmlformats.org/officeDocument/2006/relationships/hyperlink" Target="%5bMS-ASHTTP%5d.pdf" TargetMode="External"/><Relationship Id="rId609" Type="http://schemas.openxmlformats.org/officeDocument/2006/relationships/hyperlink" Target="%5bMS-ASRM%5d.pdf" TargetMode="External"/><Relationship Id="rId85" Type="http://schemas.openxmlformats.org/officeDocument/2006/relationships/hyperlink" Target="%5bMS-ASCAL%5d.pdf" TargetMode="External"/><Relationship Id="rId150" Type="http://schemas.openxmlformats.org/officeDocument/2006/relationships/hyperlink" Target="%5bMS-ASEMAIL%5d.pdf" TargetMode="External"/><Relationship Id="rId595" Type="http://schemas.openxmlformats.org/officeDocument/2006/relationships/hyperlink" Target="%5bMS-ASDOC%5d.pdf" TargetMode="External"/><Relationship Id="rId816" Type="http://schemas.openxmlformats.org/officeDocument/2006/relationships/hyperlink" Target="%5bMS-ASDTYPE%5d.pdf" TargetMode="External"/><Relationship Id="rId248" Type="http://schemas.openxmlformats.org/officeDocument/2006/relationships/hyperlink" Target="%5bMS-ASDTYPE%5d.pdf" TargetMode="External"/><Relationship Id="rId455" Type="http://schemas.openxmlformats.org/officeDocument/2006/relationships/hyperlink" Target="%5bMS-ASHTTP%5d.pdf" TargetMode="External"/><Relationship Id="rId662" Type="http://schemas.openxmlformats.org/officeDocument/2006/relationships/hyperlink" Target="%5bMS-ASDTYPE%5d.pdf" TargetMode="External"/><Relationship Id="rId12" Type="http://schemas.openxmlformats.org/officeDocument/2006/relationships/hyperlink" Target="https://msdn.microsoft.com/en-us/openspecifications/dn750984" TargetMode="External"/><Relationship Id="rId108" Type="http://schemas.openxmlformats.org/officeDocument/2006/relationships/hyperlink" Target="%5bMS-ASEMAIL%5d.pdf" TargetMode="External"/><Relationship Id="rId315" Type="http://schemas.openxmlformats.org/officeDocument/2006/relationships/hyperlink" Target="%5bMS-ASHTTP%5d.pdf" TargetMode="External"/><Relationship Id="rId522" Type="http://schemas.openxmlformats.org/officeDocument/2006/relationships/hyperlink" Target="%5bMS-ASDTYPE%5d.pdf" TargetMode="External"/><Relationship Id="rId96" Type="http://schemas.openxmlformats.org/officeDocument/2006/relationships/hyperlink" Target="%5bMS-ASWBXML%5d.pdf" TargetMode="External"/><Relationship Id="rId161" Type="http://schemas.openxmlformats.org/officeDocument/2006/relationships/hyperlink" Target="%5bMS-ASCAL%5d.pdf" TargetMode="External"/><Relationship Id="rId399" Type="http://schemas.openxmlformats.org/officeDocument/2006/relationships/hyperlink" Target="%5bMS-ASRM%5d.pdf" TargetMode="External"/><Relationship Id="rId827" Type="http://schemas.openxmlformats.org/officeDocument/2006/relationships/hyperlink" Target="%5bMS-ASHTTP%5d.pdf" TargetMode="External"/><Relationship Id="rId259" Type="http://schemas.openxmlformats.org/officeDocument/2006/relationships/hyperlink" Target="%5bMS-ASEMAIL%5d.pdf" TargetMode="External"/><Relationship Id="rId466" Type="http://schemas.openxmlformats.org/officeDocument/2006/relationships/hyperlink" Target="%5bMS-ASDTYPE%5d.pdf" TargetMode="External"/><Relationship Id="rId673" Type="http://schemas.openxmlformats.org/officeDocument/2006/relationships/hyperlink" Target="%5bMS-ASAIRS%5d.pdf" TargetMode="External"/><Relationship Id="rId880" Type="http://schemas.openxmlformats.org/officeDocument/2006/relationships/image" Target="media/image7.bin"/><Relationship Id="rId23" Type="http://schemas.openxmlformats.org/officeDocument/2006/relationships/hyperlink" Target="https://go.microsoft.com/fwlink/?LinkId=90308" TargetMode="External"/><Relationship Id="rId119" Type="http://schemas.openxmlformats.org/officeDocument/2006/relationships/image" Target="media/image1.bin"/><Relationship Id="rId326" Type="http://schemas.openxmlformats.org/officeDocument/2006/relationships/hyperlink" Target="%5bMS-ASDTYPE%5d.pdf" TargetMode="External"/><Relationship Id="rId533" Type="http://schemas.openxmlformats.org/officeDocument/2006/relationships/hyperlink" Target="%5bMS-ASAIRS%5d.pdf" TargetMode="External"/><Relationship Id="rId740" Type="http://schemas.openxmlformats.org/officeDocument/2006/relationships/hyperlink" Target="%5bMS-ASHTTP%5d.pdf" TargetMode="External"/><Relationship Id="rId838" Type="http://schemas.openxmlformats.org/officeDocument/2006/relationships/hyperlink" Target="%5bMS-ASDTYPE%5d.pdf" TargetMode="External"/><Relationship Id="rId172" Type="http://schemas.openxmlformats.org/officeDocument/2006/relationships/hyperlink" Target="%5bMS-ASHTTP%5d.pdf" TargetMode="External"/><Relationship Id="rId477" Type="http://schemas.openxmlformats.org/officeDocument/2006/relationships/hyperlink" Target="%5bMS-OXCICAL%5d.pdf" TargetMode="External"/><Relationship Id="rId600" Type="http://schemas.openxmlformats.org/officeDocument/2006/relationships/hyperlink" Target="%5bMS-ASDTYPE%5d.pdf" TargetMode="External"/><Relationship Id="rId684" Type="http://schemas.openxmlformats.org/officeDocument/2006/relationships/hyperlink" Target="%5bMS-ASDTYPE%5d.pdf" TargetMode="External"/><Relationship Id="rId337" Type="http://schemas.openxmlformats.org/officeDocument/2006/relationships/hyperlink" Target="%5bMS-ASDTYPE%5d.pdf" TargetMode="External"/><Relationship Id="rId891" Type="http://schemas.openxmlformats.org/officeDocument/2006/relationships/hyperlink" Target="%5bMS-ASAIRS%5d.pdf" TargetMode="External"/><Relationship Id="rId905" Type="http://schemas.openxmlformats.org/officeDocument/2006/relationships/hyperlink" Target="%5bMS-ASDOC%5d.pdf" TargetMode="External"/><Relationship Id="rId34" Type="http://schemas.openxmlformats.org/officeDocument/2006/relationships/hyperlink" Target="https://go.microsoft.com/fwlink/?LinkId=90534" TargetMode="External"/><Relationship Id="rId544" Type="http://schemas.openxmlformats.org/officeDocument/2006/relationships/hyperlink" Target="%5bMS-ASDTYPE%5d.pdf" TargetMode="External"/><Relationship Id="rId751" Type="http://schemas.openxmlformats.org/officeDocument/2006/relationships/hyperlink" Target="%5bMS-ASDTYPE%5d.pdf" TargetMode="External"/><Relationship Id="rId849" Type="http://schemas.openxmlformats.org/officeDocument/2006/relationships/hyperlink" Target="%5bMS-ASHTTP%5d.pdf" TargetMode="External"/><Relationship Id="rId183" Type="http://schemas.openxmlformats.org/officeDocument/2006/relationships/hyperlink" Target="%5bMS-ASDTYPE%5d.pdf" TargetMode="External"/><Relationship Id="rId390" Type="http://schemas.openxmlformats.org/officeDocument/2006/relationships/hyperlink" Target="%5bMS-KQL%5d.pdf" TargetMode="External"/><Relationship Id="rId404" Type="http://schemas.openxmlformats.org/officeDocument/2006/relationships/hyperlink" Target="%5bMS-ASDTYPE%5d.pdf" TargetMode="External"/><Relationship Id="rId611" Type="http://schemas.openxmlformats.org/officeDocument/2006/relationships/hyperlink" Target="%5bMS-ASHTTP%5d.pdf" TargetMode="External"/><Relationship Id="rId250" Type="http://schemas.openxmlformats.org/officeDocument/2006/relationships/hyperlink" Target="%5bMS-ASDTYPE%5d.pdf" TargetMode="External"/><Relationship Id="rId488" Type="http://schemas.openxmlformats.org/officeDocument/2006/relationships/hyperlink" Target="%5bMS-ASDTYPE%5d.pdf" TargetMode="External"/><Relationship Id="rId695" Type="http://schemas.openxmlformats.org/officeDocument/2006/relationships/hyperlink" Target="%5bMS-ASHTTP%5d.pdf" TargetMode="External"/><Relationship Id="rId709" Type="http://schemas.openxmlformats.org/officeDocument/2006/relationships/hyperlink" Target="%5bMS-ASHTTP%5d.pdf" TargetMode="External"/><Relationship Id="rId916" Type="http://schemas.openxmlformats.org/officeDocument/2006/relationships/hyperlink" Target="%5bMS-ASRM%5d.pdf" TargetMode="External"/><Relationship Id="rId45" Type="http://schemas.openxmlformats.org/officeDocument/2006/relationships/hyperlink" Target="mailto:dochelp@microsoft.com" TargetMode="External"/><Relationship Id="rId110" Type="http://schemas.openxmlformats.org/officeDocument/2006/relationships/hyperlink" Target="%5bMS-ASHTTP%5d.pdf" TargetMode="External"/><Relationship Id="rId348" Type="http://schemas.openxmlformats.org/officeDocument/2006/relationships/hyperlink" Target="%5bMS-ASDTYPE%5d.pdf" TargetMode="External"/><Relationship Id="rId555" Type="http://schemas.openxmlformats.org/officeDocument/2006/relationships/hyperlink" Target="%5bMS-ASHTTP%5d.pdf" TargetMode="External"/><Relationship Id="rId762" Type="http://schemas.openxmlformats.org/officeDocument/2006/relationships/hyperlink" Target="%5bMS-ASDTYPE%5d.pdf" TargetMode="External"/><Relationship Id="rId194" Type="http://schemas.openxmlformats.org/officeDocument/2006/relationships/hyperlink" Target="%5bMS-ASHTTP%5d.pdf" TargetMode="External"/><Relationship Id="rId208" Type="http://schemas.openxmlformats.org/officeDocument/2006/relationships/hyperlink" Target="%5bMS-ASDTYPE%5d.pdf" TargetMode="External"/><Relationship Id="rId415" Type="http://schemas.openxmlformats.org/officeDocument/2006/relationships/hyperlink" Target="%5bMS-ASHTTP%5d.pdf" TargetMode="External"/><Relationship Id="rId622" Type="http://schemas.openxmlformats.org/officeDocument/2006/relationships/hyperlink" Target="%5bMS-ASDTYPE%5d.pdf" TargetMode="External"/><Relationship Id="rId261" Type="http://schemas.openxmlformats.org/officeDocument/2006/relationships/hyperlink" Target="%5bMS-ASDTYPE%5d.pdf" TargetMode="External"/><Relationship Id="rId499" Type="http://schemas.openxmlformats.org/officeDocument/2006/relationships/hyperlink" Target="%5bMS-ASHTTP%5d.pdf" TargetMode="External"/><Relationship Id="rId927" Type="http://schemas.openxmlformats.org/officeDocument/2006/relationships/hyperlink" Target="%5bMS-ASNOTE%5d.pdf" TargetMode="External"/><Relationship Id="rId56" Type="http://schemas.openxmlformats.org/officeDocument/2006/relationships/hyperlink" Target="%5bMS-ASPROV%5d.pdf" TargetMode="External"/><Relationship Id="rId359" Type="http://schemas.openxmlformats.org/officeDocument/2006/relationships/hyperlink" Target="%5bMS-ASDTYPE%5d.pdf" TargetMode="External"/><Relationship Id="rId566" Type="http://schemas.openxmlformats.org/officeDocument/2006/relationships/hyperlink" Target="%5bMS-ASDTYPE%5d.pdf" TargetMode="External"/><Relationship Id="rId773" Type="http://schemas.openxmlformats.org/officeDocument/2006/relationships/hyperlink" Target="%5bMS-ASHTTP%5d.pdf" TargetMode="External"/><Relationship Id="rId121" Type="http://schemas.openxmlformats.org/officeDocument/2006/relationships/hyperlink" Target="%5bMS-ASHTTP%5d.pdf" TargetMode="External"/><Relationship Id="rId219" Type="http://schemas.openxmlformats.org/officeDocument/2006/relationships/hyperlink" Target="%5bMS-ASHTTP%5d.pdf" TargetMode="External"/><Relationship Id="rId426" Type="http://schemas.openxmlformats.org/officeDocument/2006/relationships/hyperlink" Target="%5bMS-ASDTYPE%5d.pdf" TargetMode="External"/><Relationship Id="rId633" Type="http://schemas.openxmlformats.org/officeDocument/2006/relationships/hyperlink" Target="%5bMS-ASDTYPE%5d.pdf" TargetMode="External"/><Relationship Id="rId840" Type="http://schemas.openxmlformats.org/officeDocument/2006/relationships/hyperlink" Target="%5bMS-ASDTYPE%5d.pdf" TargetMode="External"/><Relationship Id="rId938" Type="http://schemas.openxmlformats.org/officeDocument/2006/relationships/hyperlink" Target="mailto:dochelp@microsoft.com" TargetMode="External"/><Relationship Id="rId67" Type="http://schemas.openxmlformats.org/officeDocument/2006/relationships/hyperlink" Target="https://go.microsoft.com/fwlink/?LinkId=90453" TargetMode="External"/><Relationship Id="rId272" Type="http://schemas.openxmlformats.org/officeDocument/2006/relationships/hyperlink" Target="%5bMS-ASHTTP%5d.pdf" TargetMode="External"/><Relationship Id="rId577" Type="http://schemas.openxmlformats.org/officeDocument/2006/relationships/hyperlink" Target="%5bMS-ASHTTP%5d.pdf" TargetMode="External"/><Relationship Id="rId700" Type="http://schemas.openxmlformats.org/officeDocument/2006/relationships/hyperlink" Target="%5bMS-ASDTYPE%5d.pdf" TargetMode="External"/><Relationship Id="rId132" Type="http://schemas.openxmlformats.org/officeDocument/2006/relationships/hyperlink" Target="%5bMS-ASAIRS%5d.pdf" TargetMode="External"/><Relationship Id="rId784" Type="http://schemas.openxmlformats.org/officeDocument/2006/relationships/hyperlink" Target="%5bMS-ASDTYPE%5d.pdf" TargetMode="External"/><Relationship Id="rId437" Type="http://schemas.openxmlformats.org/officeDocument/2006/relationships/hyperlink" Target="%5bMS-ASHTTP%5d.pdf" TargetMode="External"/><Relationship Id="rId644" Type="http://schemas.openxmlformats.org/officeDocument/2006/relationships/hyperlink" Target="%5bMS-ASDTYPE%5d.pdf" TargetMode="External"/><Relationship Id="rId851" Type="http://schemas.openxmlformats.org/officeDocument/2006/relationships/hyperlink" Target="%5bMS-ASHTTP%5d.pdf" TargetMode="External"/><Relationship Id="rId283" Type="http://schemas.openxmlformats.org/officeDocument/2006/relationships/hyperlink" Target="%5bMS-ASPROV%5d.pdf" TargetMode="External"/><Relationship Id="rId490" Type="http://schemas.openxmlformats.org/officeDocument/2006/relationships/hyperlink" Target="%5bMS-ASHTTP%5d.pdf" TargetMode="External"/><Relationship Id="rId504" Type="http://schemas.openxmlformats.org/officeDocument/2006/relationships/hyperlink" Target="%5bMS-ASHTTP%5d.pdf" TargetMode="External"/><Relationship Id="rId711" Type="http://schemas.openxmlformats.org/officeDocument/2006/relationships/hyperlink" Target="%5bMS-ASHTTP%5d.pdf" TargetMode="External"/><Relationship Id="rId78" Type="http://schemas.openxmlformats.org/officeDocument/2006/relationships/hyperlink" Target="https://go.microsoft.com/fwlink/?LinkId=90372" TargetMode="External"/><Relationship Id="rId143" Type="http://schemas.openxmlformats.org/officeDocument/2006/relationships/hyperlink" Target="%5bMS-ASHTTP%5d.pdf" TargetMode="External"/><Relationship Id="rId350" Type="http://schemas.openxmlformats.org/officeDocument/2006/relationships/hyperlink" Target="%5bMS-ASRM%5d.pdf" TargetMode="External"/><Relationship Id="rId588" Type="http://schemas.openxmlformats.org/officeDocument/2006/relationships/hyperlink" Target="%5bMS-ASEMAIL%5d.pdf" TargetMode="External"/><Relationship Id="rId795" Type="http://schemas.openxmlformats.org/officeDocument/2006/relationships/hyperlink" Target="%5bMS-ASHTTP%5d.pdf" TargetMode="External"/><Relationship Id="rId809" Type="http://schemas.openxmlformats.org/officeDocument/2006/relationships/hyperlink" Target="%5bMS-ASHTTP%5d.pdf" TargetMode="External"/><Relationship Id="rId9" Type="http://schemas.openxmlformats.org/officeDocument/2006/relationships/hyperlink" Target="https://go.microsoft.com/fwlink/?LinkId=214445" TargetMode="External"/><Relationship Id="rId210" Type="http://schemas.openxmlformats.org/officeDocument/2006/relationships/hyperlink" Target="%5bMS-ASDTYPE%5d.pdf" TargetMode="External"/><Relationship Id="rId448" Type="http://schemas.openxmlformats.org/officeDocument/2006/relationships/hyperlink" Target="%5bMS-ASDTYPE%5d.pdf" TargetMode="External"/><Relationship Id="rId655" Type="http://schemas.openxmlformats.org/officeDocument/2006/relationships/hyperlink" Target="%5bMS-ASHTTP%5d.pdf" TargetMode="External"/><Relationship Id="rId862" Type="http://schemas.openxmlformats.org/officeDocument/2006/relationships/hyperlink" Target="%5bMS-ASRM%5d.pdf" TargetMode="External"/><Relationship Id="rId294" Type="http://schemas.openxmlformats.org/officeDocument/2006/relationships/hyperlink" Target="%5bMS-ASDTYPE%5d.pdf" TargetMode="External"/><Relationship Id="rId308" Type="http://schemas.openxmlformats.org/officeDocument/2006/relationships/hyperlink" Target="%5bMS-ASDTYPE%5d.pdf" TargetMode="External"/><Relationship Id="rId515" Type="http://schemas.openxmlformats.org/officeDocument/2006/relationships/hyperlink" Target="%5bMS-ASHTTP%5d.pdf" TargetMode="External"/><Relationship Id="rId722" Type="http://schemas.openxmlformats.org/officeDocument/2006/relationships/hyperlink" Target="%5bMS-ASDTYPE%5d.pdf" TargetMode="External"/><Relationship Id="rId89" Type="http://schemas.openxmlformats.org/officeDocument/2006/relationships/hyperlink" Target="%5bMS-ASAIRS%5d.pdf" TargetMode="External"/><Relationship Id="rId154" Type="http://schemas.openxmlformats.org/officeDocument/2006/relationships/hyperlink" Target="%5bMS-ASHTTP%5d.pdf" TargetMode="External"/><Relationship Id="rId361" Type="http://schemas.openxmlformats.org/officeDocument/2006/relationships/hyperlink" Target="%5bMS-ASDTYPE%5d.pdf" TargetMode="External"/><Relationship Id="rId599" Type="http://schemas.openxmlformats.org/officeDocument/2006/relationships/hyperlink" Target="%5bMS-ASRM%5d.pdf" TargetMode="External"/><Relationship Id="rId459" Type="http://schemas.openxmlformats.org/officeDocument/2006/relationships/hyperlink" Target="%5bMS-ASHTTP%5d.pdf" TargetMode="External"/><Relationship Id="rId666" Type="http://schemas.openxmlformats.org/officeDocument/2006/relationships/hyperlink" Target="%5bMS-ASDTYPE%5d.pdf" TargetMode="External"/><Relationship Id="rId873" Type="http://schemas.openxmlformats.org/officeDocument/2006/relationships/hyperlink" Target="%5bMS-ASAIRS%5d.pdf" TargetMode="External"/><Relationship Id="rId16" Type="http://schemas.openxmlformats.org/officeDocument/2006/relationships/hyperlink" Target="%5bMS-ADOD%5d.pdf" TargetMode="External"/><Relationship Id="rId221" Type="http://schemas.openxmlformats.org/officeDocument/2006/relationships/hyperlink" Target="%5bMS-ASHTTP%5d.pdf" TargetMode="External"/><Relationship Id="rId319" Type="http://schemas.openxmlformats.org/officeDocument/2006/relationships/hyperlink" Target="%5bMS-ASHTTP%5d.pdf" TargetMode="External"/><Relationship Id="rId526" Type="http://schemas.openxmlformats.org/officeDocument/2006/relationships/hyperlink" Target="%5bMS-ASDTYPE%5d.pdf" TargetMode="External"/><Relationship Id="rId733" Type="http://schemas.openxmlformats.org/officeDocument/2006/relationships/hyperlink" Target="%5bMS-ASDTYPE%5d.pdf" TargetMode="External"/><Relationship Id="rId940" Type="http://schemas.openxmlformats.org/officeDocument/2006/relationships/footer" Target="footer2.xml"/><Relationship Id="rId165" Type="http://schemas.openxmlformats.org/officeDocument/2006/relationships/hyperlink" Target="%5bMS-ASNOTE%5d.pdf" TargetMode="External"/><Relationship Id="rId372" Type="http://schemas.openxmlformats.org/officeDocument/2006/relationships/hyperlink" Target="%5bMS-ASHTTP%5d.pdf" TargetMode="External"/><Relationship Id="rId677" Type="http://schemas.openxmlformats.org/officeDocument/2006/relationships/hyperlink" Target="%5bMS-ASEMAIL%5d.pdf" TargetMode="External"/><Relationship Id="rId800" Type="http://schemas.openxmlformats.org/officeDocument/2006/relationships/hyperlink" Target="%5bMS-ASDTYPE%5d.pdf" TargetMode="External"/><Relationship Id="rId232" Type="http://schemas.openxmlformats.org/officeDocument/2006/relationships/hyperlink" Target="%5bMS-ASDTYPE%5d.pdf" TargetMode="External"/><Relationship Id="rId884" Type="http://schemas.openxmlformats.org/officeDocument/2006/relationships/hyperlink" Target="%5bMS-ASCAL%5d.pdf" TargetMode="External"/><Relationship Id="rId27" Type="http://schemas.openxmlformats.org/officeDocument/2006/relationships/hyperlink" Target="https://go.microsoft.com/fwlink/?LinkId=90460" TargetMode="External"/><Relationship Id="rId537" Type="http://schemas.openxmlformats.org/officeDocument/2006/relationships/hyperlink" Target="%5bMS-ASHTTP%5d.pdf" TargetMode="External"/><Relationship Id="rId744" Type="http://schemas.openxmlformats.org/officeDocument/2006/relationships/hyperlink" Target="%5bMS-ASHTTP%5d.pdf" TargetMode="External"/><Relationship Id="rId80" Type="http://schemas.openxmlformats.org/officeDocument/2006/relationships/hyperlink" Target="%5bMS-ASHTTP%5d.pdf" TargetMode="External"/><Relationship Id="rId176" Type="http://schemas.openxmlformats.org/officeDocument/2006/relationships/hyperlink" Target="%5bMS-ASHTTP%5d.pdf" TargetMode="External"/><Relationship Id="rId383" Type="http://schemas.openxmlformats.org/officeDocument/2006/relationships/hyperlink" Target="%5bMS-ASDTYPE%5d.pdf" TargetMode="External"/><Relationship Id="rId590" Type="http://schemas.openxmlformats.org/officeDocument/2006/relationships/hyperlink" Target="%5bMS-ASHTTP%5d.pdf" TargetMode="External"/><Relationship Id="rId604" Type="http://schemas.openxmlformats.org/officeDocument/2006/relationships/hyperlink" Target="%5bMS-ASCNTC%5d.pdf" TargetMode="External"/><Relationship Id="rId811" Type="http://schemas.openxmlformats.org/officeDocument/2006/relationships/hyperlink" Target="%5bMS-ASCAL%5d.pdf" TargetMode="External"/><Relationship Id="rId243" Type="http://schemas.openxmlformats.org/officeDocument/2006/relationships/hyperlink" Target="%5bMS-ASHTTP%5d.pdf" TargetMode="External"/><Relationship Id="rId450" Type="http://schemas.openxmlformats.org/officeDocument/2006/relationships/hyperlink" Target="%5bMS-ASDTYPE%5d.pdf" TargetMode="External"/><Relationship Id="rId688" Type="http://schemas.openxmlformats.org/officeDocument/2006/relationships/hyperlink" Target="%5bMS-ASRM%5d.pdf" TargetMode="External"/><Relationship Id="rId895" Type="http://schemas.openxmlformats.org/officeDocument/2006/relationships/hyperlink" Target="%5bMS-ASEMAIL%5d.pdf" TargetMode="External"/><Relationship Id="rId909" Type="http://schemas.openxmlformats.org/officeDocument/2006/relationships/hyperlink" Target="%5bMS-ASCAL%5d.pdf" TargetMode="External"/><Relationship Id="rId38" Type="http://schemas.openxmlformats.org/officeDocument/2006/relationships/hyperlink" Target="https://go.microsoft.com/fwlink/?LinkId=90287" TargetMode="External"/><Relationship Id="rId103" Type="http://schemas.openxmlformats.org/officeDocument/2006/relationships/hyperlink" Target="%5bMS-ASHTTP%5d.pdf" TargetMode="External"/><Relationship Id="rId310" Type="http://schemas.openxmlformats.org/officeDocument/2006/relationships/hyperlink" Target="%5bMS-ASDTYPE%5d.pdf" TargetMode="External"/><Relationship Id="rId548" Type="http://schemas.openxmlformats.org/officeDocument/2006/relationships/hyperlink" Target="%5bMS-ASDTYPE%5d.pdf" TargetMode="External"/><Relationship Id="rId755" Type="http://schemas.openxmlformats.org/officeDocument/2006/relationships/hyperlink" Target="%5bMS-ASDTYPE%5d.pdf" TargetMode="External"/><Relationship Id="rId91" Type="http://schemas.openxmlformats.org/officeDocument/2006/relationships/hyperlink" Target="%5bMS-OXDSCLI%5d.pdf" TargetMode="External"/><Relationship Id="rId187" Type="http://schemas.openxmlformats.org/officeDocument/2006/relationships/hyperlink" Target="%5bMS-ASDTYPE%5d.pdf" TargetMode="External"/><Relationship Id="rId394" Type="http://schemas.openxmlformats.org/officeDocument/2006/relationships/hyperlink" Target="%5bMS-ASDTYPE%5d.pdf" TargetMode="External"/><Relationship Id="rId408" Type="http://schemas.openxmlformats.org/officeDocument/2006/relationships/hyperlink" Target="%5bMS-ASDTYPE%5d.pdf" TargetMode="External"/><Relationship Id="rId615" Type="http://schemas.openxmlformats.org/officeDocument/2006/relationships/hyperlink" Target="%5bMS-ASHTTP%5d.pdf" TargetMode="External"/><Relationship Id="rId822" Type="http://schemas.openxmlformats.org/officeDocument/2006/relationships/hyperlink" Target="%5bMS-ASDTYPE%5d.pdf" TargetMode="External"/><Relationship Id="rId254" Type="http://schemas.openxmlformats.org/officeDocument/2006/relationships/hyperlink" Target="%5bMS-ASHTTP%5d.pdf" TargetMode="External"/><Relationship Id="rId699" Type="http://schemas.openxmlformats.org/officeDocument/2006/relationships/hyperlink" Target="%5bMS-ASHTTP%5d.pdf" TargetMode="External"/><Relationship Id="rId49" Type="http://schemas.openxmlformats.org/officeDocument/2006/relationships/hyperlink" Target="%5bMS-ASCON%5d.pdf" TargetMode="External"/><Relationship Id="rId114" Type="http://schemas.openxmlformats.org/officeDocument/2006/relationships/hyperlink" Target="%5bMS-ASHTTP%5d.pdf" TargetMode="External"/><Relationship Id="rId461" Type="http://schemas.openxmlformats.org/officeDocument/2006/relationships/hyperlink" Target="%5bMS-ASHTTP%5d.pdf" TargetMode="External"/><Relationship Id="rId559" Type="http://schemas.openxmlformats.org/officeDocument/2006/relationships/hyperlink" Target="%5bMS-ASHTTP%5d.pdf" TargetMode="External"/><Relationship Id="rId766" Type="http://schemas.openxmlformats.org/officeDocument/2006/relationships/hyperlink" Target="%5bMS-ASDTYPE%5d.pdf" TargetMode="External"/><Relationship Id="rId198" Type="http://schemas.openxmlformats.org/officeDocument/2006/relationships/hyperlink" Target="%5bMS-ASEMAIL%5d.pdf" TargetMode="External"/><Relationship Id="rId321" Type="http://schemas.openxmlformats.org/officeDocument/2006/relationships/hyperlink" Target="%5bMS-ASHTTP%5d.pdf" TargetMode="External"/><Relationship Id="rId419" Type="http://schemas.openxmlformats.org/officeDocument/2006/relationships/hyperlink" Target="%5bMS-ASHTTP%5d.pdf" TargetMode="External"/><Relationship Id="rId626" Type="http://schemas.openxmlformats.org/officeDocument/2006/relationships/hyperlink" Target="%5bMS-ASDTYPE%5d.pdf" TargetMode="External"/><Relationship Id="rId833" Type="http://schemas.openxmlformats.org/officeDocument/2006/relationships/hyperlink" Target="%5bMS-ASHTTP%5d.pdf" TargetMode="External"/><Relationship Id="rId265" Type="http://schemas.openxmlformats.org/officeDocument/2006/relationships/hyperlink" Target="%5bMS-ASHTTP%5d.pdf" TargetMode="External"/><Relationship Id="rId472" Type="http://schemas.openxmlformats.org/officeDocument/2006/relationships/hyperlink" Target="%5bMS-ASDTYPE%5d.pdf" TargetMode="External"/><Relationship Id="rId900" Type="http://schemas.openxmlformats.org/officeDocument/2006/relationships/hyperlink" Target="%5bMS-ASRM%5d.pdf" TargetMode="External"/><Relationship Id="rId125" Type="http://schemas.openxmlformats.org/officeDocument/2006/relationships/hyperlink" Target="%5bMS-ASAIRS%5d.pdf" TargetMode="External"/><Relationship Id="rId332" Type="http://schemas.openxmlformats.org/officeDocument/2006/relationships/hyperlink" Target="%5bMS-ASMS%5d.pdf" TargetMode="External"/><Relationship Id="rId777" Type="http://schemas.openxmlformats.org/officeDocument/2006/relationships/hyperlink" Target="%5bMS-ASHTTP%5d.pdf" TargetMode="External"/><Relationship Id="rId637" Type="http://schemas.openxmlformats.org/officeDocument/2006/relationships/hyperlink" Target="%5bMS-ASHTTP%5d.pdf" TargetMode="External"/><Relationship Id="rId844" Type="http://schemas.openxmlformats.org/officeDocument/2006/relationships/hyperlink" Target="%5bMS-ASDTYPE%5d.pdf" TargetMode="External"/><Relationship Id="rId276" Type="http://schemas.openxmlformats.org/officeDocument/2006/relationships/hyperlink" Target="%5bMS-ASAIRS%5d.pdf" TargetMode="External"/><Relationship Id="rId483" Type="http://schemas.openxmlformats.org/officeDocument/2006/relationships/hyperlink" Target="%5bMS-ASHTTP%5d.pdf" TargetMode="External"/><Relationship Id="rId690" Type="http://schemas.openxmlformats.org/officeDocument/2006/relationships/hyperlink" Target="%5bMS-ASHTTP%5d.pdf" TargetMode="External"/><Relationship Id="rId704" Type="http://schemas.openxmlformats.org/officeDocument/2006/relationships/hyperlink" Target="%5bMS-ASDTYPE%5d.pdf" TargetMode="External"/><Relationship Id="rId911" Type="http://schemas.openxmlformats.org/officeDocument/2006/relationships/hyperlink" Target="%5bMS-ASDOC%5d.pdf" TargetMode="External"/><Relationship Id="rId40" Type="http://schemas.openxmlformats.org/officeDocument/2006/relationships/hyperlink" Target="https://go.microsoft.com/fwlink/?LinkId=154659" TargetMode="External"/><Relationship Id="rId136" Type="http://schemas.openxmlformats.org/officeDocument/2006/relationships/hyperlink" Target="%5bMS-ASHTTP%5d.pdf" TargetMode="External"/><Relationship Id="rId343" Type="http://schemas.openxmlformats.org/officeDocument/2006/relationships/hyperlink" Target="%5bMS-ASHTTP%5d.pdf" TargetMode="External"/><Relationship Id="rId550" Type="http://schemas.openxmlformats.org/officeDocument/2006/relationships/hyperlink" Target="%5bMS-ASDTYPE%5d.pdf" TargetMode="External"/><Relationship Id="rId788" Type="http://schemas.openxmlformats.org/officeDocument/2006/relationships/hyperlink" Target="%5bMS-ASDTYPE%5d.pdf" TargetMode="External"/><Relationship Id="rId203" Type="http://schemas.openxmlformats.org/officeDocument/2006/relationships/hyperlink" Target="%5bMS-ASHTTP%5d.pdf" TargetMode="External"/><Relationship Id="rId648" Type="http://schemas.openxmlformats.org/officeDocument/2006/relationships/hyperlink" Target="%5bMS-ASDTYPE%5d.pdf" TargetMode="External"/><Relationship Id="rId855" Type="http://schemas.openxmlformats.org/officeDocument/2006/relationships/hyperlink" Target="%5bMS-ASAIRS%5d.pdf" TargetMode="External"/><Relationship Id="rId287" Type="http://schemas.openxmlformats.org/officeDocument/2006/relationships/hyperlink" Target="%5bMS-ASHTTP%5d.pdf" TargetMode="External"/><Relationship Id="rId410" Type="http://schemas.openxmlformats.org/officeDocument/2006/relationships/hyperlink" Target="%5bMS-ASDTYPE%5d.pdf" TargetMode="External"/><Relationship Id="rId494" Type="http://schemas.openxmlformats.org/officeDocument/2006/relationships/hyperlink" Target="%5bMS-ASDTYPE%5d.pdf" TargetMode="External"/><Relationship Id="rId508" Type="http://schemas.openxmlformats.org/officeDocument/2006/relationships/hyperlink" Target="%5bMS-ASHTTP%5d.pdf" TargetMode="External"/><Relationship Id="rId715" Type="http://schemas.openxmlformats.org/officeDocument/2006/relationships/hyperlink" Target="%5bMS-ASHTTP%5d.pdf" TargetMode="External"/><Relationship Id="rId922" Type="http://schemas.openxmlformats.org/officeDocument/2006/relationships/hyperlink" Target="%5bMS-ASRM%5d.pdf" TargetMode="External"/><Relationship Id="rId147" Type="http://schemas.openxmlformats.org/officeDocument/2006/relationships/hyperlink" Target="%5bMS-ASHTTP%5d.pdf" TargetMode="External"/><Relationship Id="rId354" Type="http://schemas.openxmlformats.org/officeDocument/2006/relationships/hyperlink" Target="%5bMS-ASHTTP%5d.pdf" TargetMode="External"/><Relationship Id="rId799" Type="http://schemas.openxmlformats.org/officeDocument/2006/relationships/hyperlink" Target="%5bMS-ASHTTP%5d.pdf" TargetMode="External"/><Relationship Id="rId51" Type="http://schemas.openxmlformats.org/officeDocument/2006/relationships/hyperlink" Target="%5bMS-ASDTYPE%5d.pdf" TargetMode="External"/><Relationship Id="rId561" Type="http://schemas.openxmlformats.org/officeDocument/2006/relationships/hyperlink" Target="%5bMS-ASDTYPE%5d.pdf" TargetMode="External"/><Relationship Id="rId659" Type="http://schemas.openxmlformats.org/officeDocument/2006/relationships/hyperlink" Target="%5bMS-ASHTTP%5d.pdf" TargetMode="External"/><Relationship Id="rId866" Type="http://schemas.openxmlformats.org/officeDocument/2006/relationships/hyperlink" Target="%5bMS-ASPROV%5d.pdf" TargetMode="External"/><Relationship Id="rId214" Type="http://schemas.openxmlformats.org/officeDocument/2006/relationships/hyperlink" Target="%5bMS-ASDTYPE%5d.pdf" TargetMode="External"/><Relationship Id="rId298" Type="http://schemas.openxmlformats.org/officeDocument/2006/relationships/hyperlink" Target="%5bMS-ASDTYPE%5d.pdf" TargetMode="External"/><Relationship Id="rId421" Type="http://schemas.openxmlformats.org/officeDocument/2006/relationships/hyperlink" Target="%5bMS-ASHTTP%5d.pdf" TargetMode="External"/><Relationship Id="rId519" Type="http://schemas.openxmlformats.org/officeDocument/2006/relationships/hyperlink" Target="%5bMS-ASHTTP%5d.pdf" TargetMode="External"/><Relationship Id="rId158" Type="http://schemas.openxmlformats.org/officeDocument/2006/relationships/hyperlink" Target="%5bMS-ASHTTP%5d.pdf" TargetMode="External"/><Relationship Id="rId726" Type="http://schemas.openxmlformats.org/officeDocument/2006/relationships/hyperlink" Target="%5bMS-ASHTTP%5d.pdf" TargetMode="External"/><Relationship Id="rId933" Type="http://schemas.openxmlformats.org/officeDocument/2006/relationships/hyperlink" Target="%5bMS-ASEMAIL%5d.pdf" TargetMode="External"/><Relationship Id="rId62" Type="http://schemas.openxmlformats.org/officeDocument/2006/relationships/hyperlink" Target="%5bMS-OXDISCO%5d.pdf" TargetMode="External"/><Relationship Id="rId365" Type="http://schemas.openxmlformats.org/officeDocument/2006/relationships/hyperlink" Target="%5bMS-ASDTYPE%5d.pdf" TargetMode="External"/><Relationship Id="rId572" Type="http://schemas.openxmlformats.org/officeDocument/2006/relationships/hyperlink" Target="%5bMS-ASDTYPE%5d.pdf" TargetMode="External"/><Relationship Id="rId225" Type="http://schemas.openxmlformats.org/officeDocument/2006/relationships/hyperlink" Target="%5bMS-ASHTTP%5d.pdf" TargetMode="External"/><Relationship Id="rId432" Type="http://schemas.openxmlformats.org/officeDocument/2006/relationships/hyperlink" Target="%5bMS-ASDTYPE%5d.pdf" TargetMode="External"/><Relationship Id="rId877" Type="http://schemas.openxmlformats.org/officeDocument/2006/relationships/hyperlink" Target="https://go.microsoft.com/fwlink/?LinkId=193299" TargetMode="External"/><Relationship Id="rId737" Type="http://schemas.openxmlformats.org/officeDocument/2006/relationships/hyperlink" Target="%5bMS-ASDTYPE%5d.pdf" TargetMode="External"/><Relationship Id="rId73" Type="http://schemas.openxmlformats.org/officeDocument/2006/relationships/hyperlink" Target="%5bMS-OXDSCLI%5d.pdf" TargetMode="External"/><Relationship Id="rId169" Type="http://schemas.openxmlformats.org/officeDocument/2006/relationships/hyperlink" Target="%5bMS-ASDOC%5d.pdf" TargetMode="External"/><Relationship Id="rId376" Type="http://schemas.openxmlformats.org/officeDocument/2006/relationships/hyperlink" Target="%5bMS-ASHTTP%5d.pdf" TargetMode="External"/><Relationship Id="rId583" Type="http://schemas.openxmlformats.org/officeDocument/2006/relationships/hyperlink" Target="%5bMS-ASHTTP%5d.pdf" TargetMode="External"/><Relationship Id="rId790" Type="http://schemas.openxmlformats.org/officeDocument/2006/relationships/hyperlink" Target="%5bMS-ASDTYPE%5d.pdf" TargetMode="External"/><Relationship Id="rId804" Type="http://schemas.openxmlformats.org/officeDocument/2006/relationships/hyperlink" Target="%5bMS-ASDTYPE%5d.pdf" TargetMode="External"/><Relationship Id="rId4" Type="http://schemas.openxmlformats.org/officeDocument/2006/relationships/styles" Target="styles.xml"/><Relationship Id="rId236" Type="http://schemas.openxmlformats.org/officeDocument/2006/relationships/hyperlink" Target="%5bMS-ASDTYPE%5d.pdf" TargetMode="External"/><Relationship Id="rId443" Type="http://schemas.openxmlformats.org/officeDocument/2006/relationships/hyperlink" Target="%5bMS-ASHTTP%5d.pdf" TargetMode="External"/><Relationship Id="rId650" Type="http://schemas.openxmlformats.org/officeDocument/2006/relationships/hyperlink" Target="%5bMS-ASDTYPE%5d.pdf" TargetMode="External"/><Relationship Id="rId888" Type="http://schemas.openxmlformats.org/officeDocument/2006/relationships/hyperlink" Target="%5bMS-ASAIRS%5d.pdf" TargetMode="External"/><Relationship Id="rId303" Type="http://schemas.openxmlformats.org/officeDocument/2006/relationships/hyperlink" Target="%5bMS-ASHTTP%5d.pdf" TargetMode="External"/><Relationship Id="rId748" Type="http://schemas.openxmlformats.org/officeDocument/2006/relationships/hyperlink" Target="%5bMS-ASHTTP%5d.pdf" TargetMode="External"/><Relationship Id="rId84" Type="http://schemas.openxmlformats.org/officeDocument/2006/relationships/hyperlink" Target="%5bMS-ASDOC%5d.pdf" TargetMode="External"/><Relationship Id="rId387" Type="http://schemas.openxmlformats.org/officeDocument/2006/relationships/hyperlink" Target="%5bMS-ASHTTP%5d.pdf" TargetMode="External"/><Relationship Id="rId510" Type="http://schemas.openxmlformats.org/officeDocument/2006/relationships/hyperlink" Target="%5bMS-ASDTYPE%5d.pdf" TargetMode="External"/><Relationship Id="rId594" Type="http://schemas.openxmlformats.org/officeDocument/2006/relationships/hyperlink" Target="%5bMS-ASCNTC%5d.pdf" TargetMode="External"/><Relationship Id="rId608" Type="http://schemas.openxmlformats.org/officeDocument/2006/relationships/hyperlink" Target="%5bMS-ASTASK%5d.pdf" TargetMode="External"/><Relationship Id="rId815" Type="http://schemas.openxmlformats.org/officeDocument/2006/relationships/hyperlink" Target="%5bMS-ASHTTP%5d.pdf" TargetMode="External"/><Relationship Id="rId247" Type="http://schemas.openxmlformats.org/officeDocument/2006/relationships/hyperlink" Target="%5bMS-ASHTTP%5d.pdf" TargetMode="External"/><Relationship Id="rId899" Type="http://schemas.openxmlformats.org/officeDocument/2006/relationships/hyperlink" Target="%5bMS-ASDOC%5d.pdf" TargetMode="External"/><Relationship Id="rId107" Type="http://schemas.openxmlformats.org/officeDocument/2006/relationships/hyperlink" Target="%5bMS-ASHTTP%5d.pdf" TargetMode="External"/><Relationship Id="rId454" Type="http://schemas.openxmlformats.org/officeDocument/2006/relationships/hyperlink" Target="%5bMS-ASDTYPE%5d.pdf" TargetMode="External"/><Relationship Id="rId661" Type="http://schemas.openxmlformats.org/officeDocument/2006/relationships/hyperlink" Target="%5bMS-ASHTTP%5d.pdf" TargetMode="External"/><Relationship Id="rId759" Type="http://schemas.openxmlformats.org/officeDocument/2006/relationships/hyperlink" Target="%5bMS-ASHTTP%5d.pdf" TargetMode="External"/><Relationship Id="rId11" Type="http://schemas.openxmlformats.org/officeDocument/2006/relationships/hyperlink" Target="mailto:iplg@microsoft.com" TargetMode="External"/><Relationship Id="rId314" Type="http://schemas.openxmlformats.org/officeDocument/2006/relationships/hyperlink" Target="%5bMS-ASDTYPE%5d.pdf" TargetMode="External"/><Relationship Id="rId398" Type="http://schemas.openxmlformats.org/officeDocument/2006/relationships/hyperlink" Target="%5bMS-ASHTTP%5d.pdf" TargetMode="External"/><Relationship Id="rId521" Type="http://schemas.openxmlformats.org/officeDocument/2006/relationships/hyperlink" Target="%5bMS-ASHTTP%5d.pdf" TargetMode="External"/><Relationship Id="rId619" Type="http://schemas.openxmlformats.org/officeDocument/2006/relationships/hyperlink" Target="%5bMS-ASHTTP%5d.pdf" TargetMode="External"/><Relationship Id="rId95" Type="http://schemas.openxmlformats.org/officeDocument/2006/relationships/hyperlink" Target="%5bMS-ASHTTP%5d.pdf" TargetMode="External"/><Relationship Id="rId160" Type="http://schemas.openxmlformats.org/officeDocument/2006/relationships/hyperlink" Target="%5bMS-ASHTTP%5d.pdf" TargetMode="External"/><Relationship Id="rId826" Type="http://schemas.openxmlformats.org/officeDocument/2006/relationships/hyperlink" Target="%5bMS-ASDTYPE%5d.pdf" TargetMode="External"/><Relationship Id="rId258" Type="http://schemas.openxmlformats.org/officeDocument/2006/relationships/hyperlink" Target="%5bMS-ASDTYPE%5d.pdf" TargetMode="External"/><Relationship Id="rId465" Type="http://schemas.openxmlformats.org/officeDocument/2006/relationships/hyperlink" Target="%5bMS-ASHTTP%5d.pdf" TargetMode="External"/><Relationship Id="rId672" Type="http://schemas.openxmlformats.org/officeDocument/2006/relationships/hyperlink" Target="%5bMS-ASHTTP%5d.pdf" TargetMode="External"/><Relationship Id="rId22" Type="http://schemas.openxmlformats.org/officeDocument/2006/relationships/hyperlink" Target="https://go.microsoft.com/fwlink/?LinkId=90181" TargetMode="External"/><Relationship Id="rId118" Type="http://schemas.openxmlformats.org/officeDocument/2006/relationships/hyperlink" Target="%5bMS-ASHTTP%5d.pdf" TargetMode="External"/><Relationship Id="rId325" Type="http://schemas.openxmlformats.org/officeDocument/2006/relationships/hyperlink" Target="%5bMS-ASHTTP%5d.pdf" TargetMode="External"/><Relationship Id="rId532" Type="http://schemas.openxmlformats.org/officeDocument/2006/relationships/hyperlink" Target="%5bMS-ASDTYPE%5d.pdf" TargetMode="External"/><Relationship Id="rId171" Type="http://schemas.openxmlformats.org/officeDocument/2006/relationships/hyperlink" Target="%5bMS-ASHTTP%5d.pdf" TargetMode="External"/><Relationship Id="rId837" Type="http://schemas.openxmlformats.org/officeDocument/2006/relationships/hyperlink" Target="%5bMS-ASHTTP%5d.pdf" TargetMode="External"/><Relationship Id="rId269" Type="http://schemas.openxmlformats.org/officeDocument/2006/relationships/hyperlink" Target="%5bMS-ASHTTP%5d.pdf" TargetMode="External"/><Relationship Id="rId476" Type="http://schemas.openxmlformats.org/officeDocument/2006/relationships/hyperlink" Target="https://go.microsoft.com/fwlink/?LinkId=160492" TargetMode="External"/><Relationship Id="rId683" Type="http://schemas.openxmlformats.org/officeDocument/2006/relationships/hyperlink" Target="%5bMS-ASHTTP%5d.pdf" TargetMode="External"/><Relationship Id="rId890" Type="http://schemas.openxmlformats.org/officeDocument/2006/relationships/hyperlink" Target="%5bMS-ASEMAIL%5d.pdf" TargetMode="External"/><Relationship Id="rId904" Type="http://schemas.openxmlformats.org/officeDocument/2006/relationships/hyperlink" Target="%5bMS-ASAIRS%5d.pdf" TargetMode="External"/><Relationship Id="rId33" Type="http://schemas.openxmlformats.org/officeDocument/2006/relationships/hyperlink" Target="https://go.microsoft.com/fwlink/?LinkId=131034" TargetMode="External"/><Relationship Id="rId129" Type="http://schemas.openxmlformats.org/officeDocument/2006/relationships/hyperlink" Target="%5bMS-ASHTTP%5d.pdf" TargetMode="External"/><Relationship Id="rId336" Type="http://schemas.openxmlformats.org/officeDocument/2006/relationships/hyperlink" Target="%5bMS-ASHTTP%5d.pdf" TargetMode="External"/><Relationship Id="rId543" Type="http://schemas.openxmlformats.org/officeDocument/2006/relationships/hyperlink" Target="%5bMS-ASRM%5d.pdf" TargetMode="External"/><Relationship Id="rId182" Type="http://schemas.openxmlformats.org/officeDocument/2006/relationships/hyperlink" Target="%5bMS-ASHTTP%5d.pdf" TargetMode="External"/><Relationship Id="rId403" Type="http://schemas.openxmlformats.org/officeDocument/2006/relationships/hyperlink" Target="%5bMS-ASHTTP%5d.pdf" TargetMode="External"/><Relationship Id="rId750" Type="http://schemas.openxmlformats.org/officeDocument/2006/relationships/hyperlink" Target="%5bMS-ASHTTP%5d.pdf" TargetMode="External"/><Relationship Id="rId848" Type="http://schemas.openxmlformats.org/officeDocument/2006/relationships/hyperlink" Target="%5bMS-ASDTYPE%5d.pdf" TargetMode="External"/><Relationship Id="rId487" Type="http://schemas.openxmlformats.org/officeDocument/2006/relationships/hyperlink" Target="%5bMS-ASHTTP%5d.pdf" TargetMode="External"/><Relationship Id="rId610" Type="http://schemas.openxmlformats.org/officeDocument/2006/relationships/hyperlink" Target="%5bMS-ASDTYPE%5d.pdf" TargetMode="External"/><Relationship Id="rId694" Type="http://schemas.openxmlformats.org/officeDocument/2006/relationships/hyperlink" Target="%5bMS-ASDTYPE%5d.pdf" TargetMode="External"/><Relationship Id="rId708" Type="http://schemas.openxmlformats.org/officeDocument/2006/relationships/hyperlink" Target="%5bMS-ASDTYPE%5d.pdf" TargetMode="External"/><Relationship Id="rId915" Type="http://schemas.openxmlformats.org/officeDocument/2006/relationships/hyperlink" Target="%5bMS-ASRM%5d.pdf" TargetMode="External"/><Relationship Id="rId347" Type="http://schemas.openxmlformats.org/officeDocument/2006/relationships/hyperlink" Target="%5bMS-ASHTTP%5d.pdf" TargetMode="External"/><Relationship Id="rId44" Type="http://schemas.openxmlformats.org/officeDocument/2006/relationships/hyperlink" Target="https://go.microsoft.com/fwlink/?linkid=850906" TargetMode="External"/><Relationship Id="rId554" Type="http://schemas.openxmlformats.org/officeDocument/2006/relationships/hyperlink" Target="%5bMS-ASDTYPE%5d.pdf" TargetMode="External"/><Relationship Id="rId761" Type="http://schemas.openxmlformats.org/officeDocument/2006/relationships/hyperlink" Target="%5bMS-ASHTTP%5d.pdf" TargetMode="External"/><Relationship Id="rId859" Type="http://schemas.openxmlformats.org/officeDocument/2006/relationships/hyperlink" Target="%5bMS-ASEMAIL%5d.pdf" TargetMode="External"/><Relationship Id="rId193" Type="http://schemas.openxmlformats.org/officeDocument/2006/relationships/hyperlink" Target="%5bMS-ASDTYPE%5d.pdf" TargetMode="External"/><Relationship Id="rId207" Type="http://schemas.openxmlformats.org/officeDocument/2006/relationships/hyperlink" Target="%5bMS-ASHTTP%5d.pdf" TargetMode="External"/><Relationship Id="rId414" Type="http://schemas.openxmlformats.org/officeDocument/2006/relationships/hyperlink" Target="%5bMS-ASDTYPE%5d.pdf" TargetMode="External"/><Relationship Id="rId498" Type="http://schemas.openxmlformats.org/officeDocument/2006/relationships/hyperlink" Target="%5bMS-ASDTYPE%5d.pdf" TargetMode="External"/><Relationship Id="rId621" Type="http://schemas.openxmlformats.org/officeDocument/2006/relationships/hyperlink" Target="%5bMS-ASHTTP%5d.pdf" TargetMode="External"/><Relationship Id="rId260" Type="http://schemas.openxmlformats.org/officeDocument/2006/relationships/hyperlink" Target="%5bMS-ASHTTP%5d.pdf" TargetMode="External"/><Relationship Id="rId719" Type="http://schemas.openxmlformats.org/officeDocument/2006/relationships/hyperlink" Target="%5bMS-ASHTTP%5d.pdf" TargetMode="External"/><Relationship Id="rId926" Type="http://schemas.openxmlformats.org/officeDocument/2006/relationships/hyperlink" Target="%5bMS-ASEMAIL%5d.pdf" TargetMode="External"/><Relationship Id="rId55" Type="http://schemas.openxmlformats.org/officeDocument/2006/relationships/hyperlink" Target="%5bMS-ASNOTE%5d.pdf" TargetMode="External"/><Relationship Id="rId120" Type="http://schemas.openxmlformats.org/officeDocument/2006/relationships/hyperlink" Target="%5bMS-ASHTTP%5d.pdf" TargetMode="External"/><Relationship Id="rId358" Type="http://schemas.openxmlformats.org/officeDocument/2006/relationships/hyperlink" Target="%5bMS-ASHTTP%5d.pdf" TargetMode="External"/><Relationship Id="rId565" Type="http://schemas.openxmlformats.org/officeDocument/2006/relationships/hyperlink" Target="%5bMS-ASHTTP%5d.pdf" TargetMode="External"/><Relationship Id="rId772" Type="http://schemas.openxmlformats.org/officeDocument/2006/relationships/hyperlink" Target="%5bMS-ASDTYPE%5d.pdf" TargetMode="External"/><Relationship Id="rId218" Type="http://schemas.openxmlformats.org/officeDocument/2006/relationships/hyperlink" Target="%5bMS-ASDTYPE%5d.pdf" TargetMode="External"/><Relationship Id="rId425" Type="http://schemas.openxmlformats.org/officeDocument/2006/relationships/hyperlink" Target="%5bMS-ASHTTP%5d.pdf" TargetMode="External"/><Relationship Id="rId632" Type="http://schemas.openxmlformats.org/officeDocument/2006/relationships/hyperlink" Target="%5bMS-ASHTTP%5d.pdf" TargetMode="External"/><Relationship Id="rId271" Type="http://schemas.openxmlformats.org/officeDocument/2006/relationships/hyperlink" Target="%5bMS-ASHTTP%5d.pdf" TargetMode="External"/><Relationship Id="rId937" Type="http://schemas.openxmlformats.org/officeDocument/2006/relationships/hyperlink" Target="%5bMS-ASEMAIL%5d.pdf" TargetMode="External"/><Relationship Id="rId66" Type="http://schemas.openxmlformats.org/officeDocument/2006/relationships/hyperlink" Target="https://go.microsoft.com/fwlink/?LinkId=193299" TargetMode="External"/><Relationship Id="rId131" Type="http://schemas.openxmlformats.org/officeDocument/2006/relationships/hyperlink" Target="%5bMS-ASHTTP%5d.pdf" TargetMode="External"/><Relationship Id="rId369" Type="http://schemas.openxmlformats.org/officeDocument/2006/relationships/hyperlink" Target="%5bMS-ASDTYPE%5d.pdf" TargetMode="External"/><Relationship Id="rId576" Type="http://schemas.openxmlformats.org/officeDocument/2006/relationships/hyperlink" Target="%5bMS-ASDTYPE%5d.pdf" TargetMode="External"/><Relationship Id="rId783" Type="http://schemas.openxmlformats.org/officeDocument/2006/relationships/hyperlink" Target="%5bMS-ASHTTP%5d.pdf" TargetMode="External"/><Relationship Id="rId229" Type="http://schemas.openxmlformats.org/officeDocument/2006/relationships/hyperlink" Target="%5bMS-ASHTTP%5d.pdf" TargetMode="External"/><Relationship Id="rId436" Type="http://schemas.openxmlformats.org/officeDocument/2006/relationships/hyperlink" Target="%5bMS-ASDTYPE%5d.pdf" TargetMode="External"/><Relationship Id="rId643" Type="http://schemas.openxmlformats.org/officeDocument/2006/relationships/hyperlink" Target="%5bMS-ASHTTP%5d.pdf" TargetMode="External"/><Relationship Id="rId850" Type="http://schemas.openxmlformats.org/officeDocument/2006/relationships/hyperlink" Target="%5bMS-ASDTYPE%5d.pdf" TargetMode="External"/><Relationship Id="rId77" Type="http://schemas.openxmlformats.org/officeDocument/2006/relationships/hyperlink" Target="https://go.microsoft.com/fwlink/?LinkId=208287" TargetMode="External"/><Relationship Id="rId282" Type="http://schemas.openxmlformats.org/officeDocument/2006/relationships/hyperlink" Target="%5bMS-ASDTYPE%5d.pdf" TargetMode="External"/><Relationship Id="rId503" Type="http://schemas.openxmlformats.org/officeDocument/2006/relationships/hyperlink" Target="%5bMS-ASHTTP%5d.pdf" TargetMode="External"/><Relationship Id="rId587" Type="http://schemas.openxmlformats.org/officeDocument/2006/relationships/hyperlink" Target="%5bMS-ASHTTP%5d.pdf" TargetMode="External"/><Relationship Id="rId710" Type="http://schemas.openxmlformats.org/officeDocument/2006/relationships/hyperlink" Target="%5bMS-ASDTYPE%5d.pdf" TargetMode="External"/><Relationship Id="rId808" Type="http://schemas.openxmlformats.org/officeDocument/2006/relationships/hyperlink" Target="%5bMS-ASDTYPE%5d.pdf" TargetMode="External"/><Relationship Id="rId8" Type="http://schemas.openxmlformats.org/officeDocument/2006/relationships/endnotes" Target="endnotes.xml"/><Relationship Id="rId142" Type="http://schemas.openxmlformats.org/officeDocument/2006/relationships/hyperlink" Target="%5bMS-ASDTYPE%5d.pdf" TargetMode="External"/><Relationship Id="rId447" Type="http://schemas.openxmlformats.org/officeDocument/2006/relationships/hyperlink" Target="%5bMS-ASHTTP%5d.pdf" TargetMode="External"/><Relationship Id="rId794" Type="http://schemas.openxmlformats.org/officeDocument/2006/relationships/hyperlink" Target="%5bMS-ASDTYPE%5d.pdf" TargetMode="External"/><Relationship Id="rId654" Type="http://schemas.openxmlformats.org/officeDocument/2006/relationships/hyperlink" Target="%5bMS-ASDTYPE%5d.pdf" TargetMode="External"/><Relationship Id="rId861" Type="http://schemas.openxmlformats.org/officeDocument/2006/relationships/hyperlink" Target="%5bMS-ASPROV%5d.pdf" TargetMode="External"/><Relationship Id="rId293" Type="http://schemas.openxmlformats.org/officeDocument/2006/relationships/hyperlink" Target="%5bMS-ASHTTP%5d.pdf" TargetMode="External"/><Relationship Id="rId307" Type="http://schemas.openxmlformats.org/officeDocument/2006/relationships/hyperlink" Target="%5bMS-ASHTTP%5d.pdf" TargetMode="External"/><Relationship Id="rId514" Type="http://schemas.openxmlformats.org/officeDocument/2006/relationships/hyperlink" Target="%5bMS-ASDTYPE%5d.pdf" TargetMode="External"/><Relationship Id="rId721" Type="http://schemas.openxmlformats.org/officeDocument/2006/relationships/hyperlink" Target="%5bMS-ASAIRS%5d.pdf" TargetMode="External"/><Relationship Id="rId88" Type="http://schemas.openxmlformats.org/officeDocument/2006/relationships/hyperlink" Target="%5bMS-ASTASK%5d.pdf" TargetMode="External"/><Relationship Id="rId153" Type="http://schemas.openxmlformats.org/officeDocument/2006/relationships/hyperlink" Target="%5bMS-ASDTYPE%5d.pdf" TargetMode="External"/><Relationship Id="rId360" Type="http://schemas.openxmlformats.org/officeDocument/2006/relationships/hyperlink" Target="%5bMS-ASHTTP%5d.pdf" TargetMode="External"/><Relationship Id="rId598" Type="http://schemas.openxmlformats.org/officeDocument/2006/relationships/hyperlink" Target="%5bMS-ASTASK%5d.pdf" TargetMode="External"/><Relationship Id="rId819" Type="http://schemas.openxmlformats.org/officeDocument/2006/relationships/hyperlink" Target="%5bMS-ASHTTP%5d.pdf" TargetMode="External"/><Relationship Id="rId220" Type="http://schemas.openxmlformats.org/officeDocument/2006/relationships/hyperlink" Target="%5bMS-ASDTYPE%5d.pdf" TargetMode="External"/><Relationship Id="rId458" Type="http://schemas.openxmlformats.org/officeDocument/2006/relationships/hyperlink" Target="%5bMS-ASDTYPE%5d.pdf" TargetMode="External"/><Relationship Id="rId665" Type="http://schemas.openxmlformats.org/officeDocument/2006/relationships/hyperlink" Target="%5bMS-ASHTTP%5d.pdf" TargetMode="External"/><Relationship Id="rId872" Type="http://schemas.openxmlformats.org/officeDocument/2006/relationships/hyperlink" Target="https://go.microsoft.com/fwlink/?LinkId=208287" TargetMode="External"/><Relationship Id="rId15" Type="http://schemas.openxmlformats.org/officeDocument/2006/relationships/hyperlink" Target="%5bMS-KILE%5d.pdf" TargetMode="External"/><Relationship Id="rId318" Type="http://schemas.openxmlformats.org/officeDocument/2006/relationships/hyperlink" Target="%5bMS-ASDTYPE%5d.pdf" TargetMode="External"/><Relationship Id="rId525" Type="http://schemas.openxmlformats.org/officeDocument/2006/relationships/hyperlink" Target="%5bMS-ASHTTP%5d.pdf" TargetMode="External"/><Relationship Id="rId732" Type="http://schemas.openxmlformats.org/officeDocument/2006/relationships/hyperlink" Target="%5bMS-ASHTTP%5d.pdf" TargetMode="External"/><Relationship Id="rId99" Type="http://schemas.openxmlformats.org/officeDocument/2006/relationships/hyperlink" Target="%5bMS-ASHTTP%5d.pdf" TargetMode="External"/><Relationship Id="rId164" Type="http://schemas.openxmlformats.org/officeDocument/2006/relationships/hyperlink" Target="%5bMS-ASMS%5d.pdf" TargetMode="External"/><Relationship Id="rId371" Type="http://schemas.openxmlformats.org/officeDocument/2006/relationships/hyperlink" Target="%5bMS-ASDTYPE%5d.pdf" TargetMode="External"/><Relationship Id="rId469" Type="http://schemas.openxmlformats.org/officeDocument/2006/relationships/hyperlink" Target="%5bMS-ASHTTP%5d.pdf" TargetMode="External"/><Relationship Id="rId676" Type="http://schemas.openxmlformats.org/officeDocument/2006/relationships/hyperlink" Target="%5bMS-ASDOC%5d.pdf" TargetMode="External"/><Relationship Id="rId883" Type="http://schemas.openxmlformats.org/officeDocument/2006/relationships/hyperlink" Target="%5bMS-ASAIRS%5d.pdf" TargetMode="External"/><Relationship Id="rId26" Type="http://schemas.openxmlformats.org/officeDocument/2006/relationships/hyperlink" Target="https://go.microsoft.com/fwlink/?LinkId=90497" TargetMode="External"/><Relationship Id="rId231" Type="http://schemas.openxmlformats.org/officeDocument/2006/relationships/hyperlink" Target="%5bMS-ASHTTP%5d.pdf" TargetMode="External"/><Relationship Id="rId329" Type="http://schemas.openxmlformats.org/officeDocument/2006/relationships/hyperlink" Target="%5bMS-ASHTTP%5d.pdf" TargetMode="External"/><Relationship Id="rId536" Type="http://schemas.openxmlformats.org/officeDocument/2006/relationships/hyperlink" Target="%5bMS-ASDTYPE%5d.pdf" TargetMode="External"/><Relationship Id="rId175" Type="http://schemas.openxmlformats.org/officeDocument/2006/relationships/hyperlink" Target="%5bMS-ASDTYPE%5d.pdf" TargetMode="External"/><Relationship Id="rId743" Type="http://schemas.openxmlformats.org/officeDocument/2006/relationships/hyperlink" Target="%5bMS-ASDTYPE%5d.pdf" TargetMode="External"/><Relationship Id="rId382" Type="http://schemas.openxmlformats.org/officeDocument/2006/relationships/hyperlink" Target="%5bMS-ASHTTP%5d.pdf" TargetMode="External"/><Relationship Id="rId603" Type="http://schemas.openxmlformats.org/officeDocument/2006/relationships/hyperlink" Target="%5bMS-ASCAL%5d.pdf" TargetMode="External"/><Relationship Id="rId687" Type="http://schemas.openxmlformats.org/officeDocument/2006/relationships/hyperlink" Target="%5bMS-ASHTTP%5d.pdf" TargetMode="External"/><Relationship Id="rId810" Type="http://schemas.openxmlformats.org/officeDocument/2006/relationships/hyperlink" Target="%5bMS-ASDTYPE%5d.pdf" TargetMode="External"/><Relationship Id="rId908" Type="http://schemas.openxmlformats.org/officeDocument/2006/relationships/hyperlink" Target="%5bMS-ASAIRS%5d.pdf" TargetMode="External"/><Relationship Id="rId242" Type="http://schemas.openxmlformats.org/officeDocument/2006/relationships/hyperlink" Target="%5bMS-ASDTYPE%5d.pdf" TargetMode="External"/><Relationship Id="rId894" Type="http://schemas.openxmlformats.org/officeDocument/2006/relationships/hyperlink" Target="%5bMS-ASDOC%5d.pdf" TargetMode="External"/><Relationship Id="rId37" Type="http://schemas.openxmlformats.org/officeDocument/2006/relationships/hyperlink" Target="https://go.microsoft.com/fwlink/?LinkId=90453" TargetMode="External"/><Relationship Id="rId102" Type="http://schemas.openxmlformats.org/officeDocument/2006/relationships/hyperlink" Target="%5bMS-ASHTTP%5d.pdf" TargetMode="External"/><Relationship Id="rId547" Type="http://schemas.openxmlformats.org/officeDocument/2006/relationships/hyperlink" Target="%5bMS-ASHTTP%5d.pdf" TargetMode="External"/><Relationship Id="rId754" Type="http://schemas.openxmlformats.org/officeDocument/2006/relationships/hyperlink" Target="%5bMS-ASHTTP%5d.pdf" TargetMode="External"/><Relationship Id="rId90" Type="http://schemas.openxmlformats.org/officeDocument/2006/relationships/hyperlink" Target="%5bMS-ASPROV%5d.pdf" TargetMode="External"/><Relationship Id="rId186" Type="http://schemas.openxmlformats.org/officeDocument/2006/relationships/hyperlink" Target="%5bMS-ASHTTP%5d.pdf" TargetMode="External"/><Relationship Id="rId393" Type="http://schemas.openxmlformats.org/officeDocument/2006/relationships/hyperlink" Target="%5bMS-ASHTTP%5d.pdf" TargetMode="External"/><Relationship Id="rId407" Type="http://schemas.openxmlformats.org/officeDocument/2006/relationships/hyperlink" Target="%5bMS-ASHTTP%5d.pdf" TargetMode="External"/><Relationship Id="rId614" Type="http://schemas.openxmlformats.org/officeDocument/2006/relationships/hyperlink" Target="%5bMS-ASCAL%5d.pdf" TargetMode="External"/><Relationship Id="rId821" Type="http://schemas.openxmlformats.org/officeDocument/2006/relationships/hyperlink" Target="%5bMS-ASHTTP%5d.pdf" TargetMode="External"/><Relationship Id="rId253" Type="http://schemas.openxmlformats.org/officeDocument/2006/relationships/hyperlink" Target="%5bMS-ASDTYPE%5d.pdf" TargetMode="External"/><Relationship Id="rId460" Type="http://schemas.openxmlformats.org/officeDocument/2006/relationships/hyperlink" Target="%5bMS-ASDTYPE%5d.pdf" TargetMode="External"/><Relationship Id="rId698" Type="http://schemas.openxmlformats.org/officeDocument/2006/relationships/hyperlink" Target="%5bMS-ASDTYPE%5d.pdf" TargetMode="External"/><Relationship Id="rId919" Type="http://schemas.openxmlformats.org/officeDocument/2006/relationships/hyperlink" Target="%5bMS-ASRM%5d.pdf" TargetMode="External"/><Relationship Id="rId48" Type="http://schemas.openxmlformats.org/officeDocument/2006/relationships/hyperlink" Target="%5bMS-ASCNTC%5d.pdf" TargetMode="External"/><Relationship Id="rId113" Type="http://schemas.openxmlformats.org/officeDocument/2006/relationships/hyperlink" Target="%5bMS-ASHTTP%5d.pdf" TargetMode="External"/><Relationship Id="rId320" Type="http://schemas.openxmlformats.org/officeDocument/2006/relationships/hyperlink" Target="%5bMS-ASDTYPE%5d.pdf" TargetMode="External"/><Relationship Id="rId558" Type="http://schemas.openxmlformats.org/officeDocument/2006/relationships/hyperlink" Target="%5bMS-ASDTYPE%5d.pdf" TargetMode="External"/><Relationship Id="rId765" Type="http://schemas.openxmlformats.org/officeDocument/2006/relationships/hyperlink" Target="%5bMS-ASHTTP%5d.pdf" TargetMode="External"/><Relationship Id="rId197" Type="http://schemas.openxmlformats.org/officeDocument/2006/relationships/hyperlink" Target="%5bMS-ASAIRS%5d.pdf" TargetMode="External"/><Relationship Id="rId418" Type="http://schemas.openxmlformats.org/officeDocument/2006/relationships/hyperlink" Target="%5bMS-ASDTYPE%5d.pdf" TargetMode="External"/><Relationship Id="rId625" Type="http://schemas.openxmlformats.org/officeDocument/2006/relationships/hyperlink" Target="%5bMS-ASHTTP%5d.pdf" TargetMode="External"/><Relationship Id="rId832" Type="http://schemas.openxmlformats.org/officeDocument/2006/relationships/hyperlink" Target="%5bMS-ASDTYPE%5d.pdf" TargetMode="External"/><Relationship Id="rId264" Type="http://schemas.openxmlformats.org/officeDocument/2006/relationships/hyperlink" Target="%5bMS-ASHTTP%5d.pdf" TargetMode="External"/><Relationship Id="rId471" Type="http://schemas.openxmlformats.org/officeDocument/2006/relationships/hyperlink" Target="%5bMS-ASHTTP%5d.pdf" TargetMode="External"/><Relationship Id="rId59" Type="http://schemas.openxmlformats.org/officeDocument/2006/relationships/hyperlink" Target="%5bMS-ASWBXML%5d.pdf" TargetMode="External"/><Relationship Id="rId124" Type="http://schemas.openxmlformats.org/officeDocument/2006/relationships/hyperlink" Target="%5bMS-ASHTTP%5d.pdf" TargetMode="External"/><Relationship Id="rId569" Type="http://schemas.openxmlformats.org/officeDocument/2006/relationships/hyperlink" Target="%5bMS-ASHTTP%5d.pdf" TargetMode="External"/><Relationship Id="rId776" Type="http://schemas.openxmlformats.org/officeDocument/2006/relationships/hyperlink" Target="%5bMS-ASDTYPE%5d.pdf" TargetMode="External"/><Relationship Id="rId331" Type="http://schemas.openxmlformats.org/officeDocument/2006/relationships/hyperlink" Target="%5bMS-ASHTTP%5d.pdf" TargetMode="External"/><Relationship Id="rId429" Type="http://schemas.openxmlformats.org/officeDocument/2006/relationships/hyperlink" Target="%5bMS-ASHTTP%5d.pdf" TargetMode="External"/><Relationship Id="rId636" Type="http://schemas.openxmlformats.org/officeDocument/2006/relationships/hyperlink" Target="%5bMS-ASHTTP%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35ADF96-0A7E-4088-996A-D1147C6C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209106</Words>
  <Characters>1191908</Characters>
  <Application>Microsoft Office Word</Application>
  <DocSecurity>0</DocSecurity>
  <Lines>9932</Lines>
  <Paragraphs>2796</Paragraphs>
  <ScaleCrop>false</ScaleCrop>
  <Company/>
  <LinksUpToDate>false</LinksUpToDate>
  <CharactersWithSpaces>1398218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2019-03-18T18:40:00Z</dcterms:created>
  <dcterms:modified xsi:type="dcterms:W3CDTF">2019-03-18T18:40:00Z</dcterms:modified>
</cp:coreProperties>
</file>