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1493" w:rsidRDefault="006C4F56">
      <w:bookmarkStart w:id="0" w:name="_GoBack"/>
      <w:bookmarkEnd w:id="0"/>
      <w:r>
        <w:rPr>
          <w:b/>
          <w:sz w:val="28"/>
        </w:rPr>
        <w:t xml:space="preserve">[MS-ODCFF]: </w:t>
      </w:r>
    </w:p>
    <w:p w:rsidR="00DB1493" w:rsidRDefault="006C4F56">
      <w:r>
        <w:rPr>
          <w:b/>
          <w:sz w:val="28"/>
        </w:rPr>
        <w:t>Office Data Connection File Format</w:t>
      </w:r>
    </w:p>
    <w:p w:rsidR="00DB1493" w:rsidRDefault="00DB1493">
      <w:pPr>
        <w:pStyle w:val="CoverHR"/>
      </w:pPr>
    </w:p>
    <w:p w:rsidR="00B346DF" w:rsidRPr="00893F99" w:rsidRDefault="006C4F56" w:rsidP="00B346DF">
      <w:pPr>
        <w:pStyle w:val="MSDNH2"/>
        <w:spacing w:line="288" w:lineRule="auto"/>
        <w:textAlignment w:val="top"/>
      </w:pPr>
      <w:r>
        <w:t>Intellectual Property Rights Notice for Open Specifications Documentation</w:t>
      </w:r>
    </w:p>
    <w:p w:rsidR="00B346DF" w:rsidRDefault="006C4F56"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C4F56"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C4F56"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6C4F56"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C4F56"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C4F56"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C4F56"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C4F5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C4F5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B1493" w:rsidRDefault="006C4F5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B1493" w:rsidRDefault="006C4F5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0" w:type="auto"/>
          </w:tcPr>
          <w:p w:rsidR="00DB1493" w:rsidRDefault="006C4F56">
            <w:pPr>
              <w:pStyle w:val="TableHeaderText"/>
            </w:pPr>
            <w:r>
              <w:t>Date</w:t>
            </w:r>
          </w:p>
        </w:tc>
        <w:tc>
          <w:tcPr>
            <w:tcW w:w="0" w:type="auto"/>
          </w:tcPr>
          <w:p w:rsidR="00DB1493" w:rsidRDefault="006C4F56">
            <w:pPr>
              <w:pStyle w:val="TableHeaderText"/>
            </w:pPr>
            <w:r>
              <w:t>Revision History</w:t>
            </w:r>
          </w:p>
        </w:tc>
        <w:tc>
          <w:tcPr>
            <w:tcW w:w="0" w:type="auto"/>
          </w:tcPr>
          <w:p w:rsidR="00DB1493" w:rsidRDefault="006C4F56">
            <w:pPr>
              <w:pStyle w:val="TableHeaderText"/>
            </w:pPr>
            <w:r>
              <w:t>Revision Class</w:t>
            </w:r>
          </w:p>
        </w:tc>
        <w:tc>
          <w:tcPr>
            <w:tcW w:w="0" w:type="auto"/>
          </w:tcPr>
          <w:p w:rsidR="00DB1493" w:rsidRDefault="006C4F56">
            <w:pPr>
              <w:pStyle w:val="TableHeaderText"/>
            </w:pPr>
            <w:r>
              <w:t>Comments</w:t>
            </w:r>
          </w:p>
        </w:tc>
      </w:tr>
      <w:tr w:rsidR="00DB1493" w:rsidTr="00DB1493">
        <w:tc>
          <w:tcPr>
            <w:tcW w:w="0" w:type="auto"/>
            <w:vAlign w:val="center"/>
          </w:tcPr>
          <w:p w:rsidR="00DB1493" w:rsidRDefault="006C4F56">
            <w:pPr>
              <w:pStyle w:val="TableBodyText"/>
            </w:pPr>
            <w:r>
              <w:t>6/27/2008</w:t>
            </w:r>
          </w:p>
        </w:tc>
        <w:tc>
          <w:tcPr>
            <w:tcW w:w="0" w:type="auto"/>
            <w:vAlign w:val="center"/>
          </w:tcPr>
          <w:p w:rsidR="00DB1493" w:rsidRDefault="006C4F56">
            <w:pPr>
              <w:pStyle w:val="TableBodyText"/>
            </w:pPr>
            <w:r>
              <w:t>1.0</w:t>
            </w:r>
          </w:p>
        </w:tc>
        <w:tc>
          <w:tcPr>
            <w:tcW w:w="0" w:type="auto"/>
            <w:vAlign w:val="center"/>
          </w:tcPr>
          <w:p w:rsidR="00DB1493" w:rsidRDefault="006C4F56">
            <w:pPr>
              <w:pStyle w:val="TableBodyText"/>
            </w:pPr>
            <w:r>
              <w:t>New</w:t>
            </w:r>
          </w:p>
        </w:tc>
        <w:tc>
          <w:tcPr>
            <w:tcW w:w="0" w:type="auto"/>
            <w:vAlign w:val="center"/>
          </w:tcPr>
          <w:p w:rsidR="00DB1493" w:rsidRDefault="006C4F56">
            <w:pPr>
              <w:pStyle w:val="TableBodyText"/>
            </w:pPr>
            <w:r>
              <w:t>Initial Availability</w:t>
            </w:r>
          </w:p>
        </w:tc>
      </w:tr>
      <w:tr w:rsidR="00DB1493" w:rsidTr="00DB1493">
        <w:tc>
          <w:tcPr>
            <w:tcW w:w="0" w:type="auto"/>
            <w:vAlign w:val="center"/>
          </w:tcPr>
          <w:p w:rsidR="00DB1493" w:rsidRDefault="006C4F56">
            <w:pPr>
              <w:pStyle w:val="TableBodyText"/>
            </w:pPr>
            <w:r>
              <w:t>12/12/2008</w:t>
            </w:r>
          </w:p>
        </w:tc>
        <w:tc>
          <w:tcPr>
            <w:tcW w:w="0" w:type="auto"/>
            <w:vAlign w:val="center"/>
          </w:tcPr>
          <w:p w:rsidR="00DB1493" w:rsidRDefault="006C4F56">
            <w:pPr>
              <w:pStyle w:val="TableBodyText"/>
            </w:pPr>
            <w:r>
              <w:t>1.01</w:t>
            </w:r>
          </w:p>
        </w:tc>
        <w:tc>
          <w:tcPr>
            <w:tcW w:w="0" w:type="auto"/>
            <w:vAlign w:val="center"/>
          </w:tcPr>
          <w:p w:rsidR="00DB1493" w:rsidRDefault="006C4F56">
            <w:pPr>
              <w:pStyle w:val="TableBodyText"/>
            </w:pPr>
            <w:r>
              <w:t>Editorial</w:t>
            </w:r>
          </w:p>
        </w:tc>
        <w:tc>
          <w:tcPr>
            <w:tcW w:w="0" w:type="auto"/>
            <w:vAlign w:val="center"/>
          </w:tcPr>
          <w:p w:rsidR="00DB1493" w:rsidRDefault="006C4F56">
            <w:pPr>
              <w:pStyle w:val="TableBodyText"/>
            </w:pPr>
            <w:r>
              <w:t>Revised and edited the technical content</w:t>
            </w:r>
          </w:p>
        </w:tc>
      </w:tr>
      <w:tr w:rsidR="00DB1493" w:rsidTr="00DB1493">
        <w:tc>
          <w:tcPr>
            <w:tcW w:w="0" w:type="auto"/>
            <w:vAlign w:val="center"/>
          </w:tcPr>
          <w:p w:rsidR="00DB1493" w:rsidRDefault="006C4F56">
            <w:pPr>
              <w:pStyle w:val="TableBodyText"/>
            </w:pPr>
            <w:r>
              <w:t>7/13/2009</w:t>
            </w:r>
          </w:p>
        </w:tc>
        <w:tc>
          <w:tcPr>
            <w:tcW w:w="0" w:type="auto"/>
            <w:vAlign w:val="center"/>
          </w:tcPr>
          <w:p w:rsidR="00DB1493" w:rsidRDefault="006C4F56">
            <w:pPr>
              <w:pStyle w:val="TableBodyText"/>
            </w:pPr>
            <w:r>
              <w:t>1.02</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Revised and edited the technical content</w:t>
            </w:r>
          </w:p>
        </w:tc>
      </w:tr>
      <w:tr w:rsidR="00DB1493" w:rsidTr="00DB1493">
        <w:tc>
          <w:tcPr>
            <w:tcW w:w="0" w:type="auto"/>
            <w:vAlign w:val="center"/>
          </w:tcPr>
          <w:p w:rsidR="00DB1493" w:rsidRDefault="006C4F56">
            <w:pPr>
              <w:pStyle w:val="TableBodyText"/>
            </w:pPr>
            <w:r>
              <w:t>8/28/2009</w:t>
            </w:r>
          </w:p>
        </w:tc>
        <w:tc>
          <w:tcPr>
            <w:tcW w:w="0" w:type="auto"/>
            <w:vAlign w:val="center"/>
          </w:tcPr>
          <w:p w:rsidR="00DB1493" w:rsidRDefault="006C4F56">
            <w:pPr>
              <w:pStyle w:val="TableBodyText"/>
            </w:pPr>
            <w:r>
              <w:t>1.03</w:t>
            </w:r>
          </w:p>
        </w:tc>
        <w:tc>
          <w:tcPr>
            <w:tcW w:w="0" w:type="auto"/>
            <w:vAlign w:val="center"/>
          </w:tcPr>
          <w:p w:rsidR="00DB1493" w:rsidRDefault="006C4F56">
            <w:pPr>
              <w:pStyle w:val="TableBodyText"/>
            </w:pPr>
            <w:r>
              <w:t>Editorial</w:t>
            </w:r>
          </w:p>
        </w:tc>
        <w:tc>
          <w:tcPr>
            <w:tcW w:w="0" w:type="auto"/>
            <w:vAlign w:val="center"/>
          </w:tcPr>
          <w:p w:rsidR="00DB1493" w:rsidRDefault="006C4F56">
            <w:pPr>
              <w:pStyle w:val="TableBodyText"/>
            </w:pPr>
            <w:r>
              <w:t>Revised and edited the technical content</w:t>
            </w:r>
          </w:p>
        </w:tc>
      </w:tr>
      <w:tr w:rsidR="00DB1493" w:rsidTr="00DB1493">
        <w:tc>
          <w:tcPr>
            <w:tcW w:w="0" w:type="auto"/>
            <w:vAlign w:val="center"/>
          </w:tcPr>
          <w:p w:rsidR="00DB1493" w:rsidRDefault="006C4F56">
            <w:pPr>
              <w:pStyle w:val="TableBodyText"/>
            </w:pPr>
            <w:r>
              <w:t>11/6/2009</w:t>
            </w:r>
          </w:p>
        </w:tc>
        <w:tc>
          <w:tcPr>
            <w:tcW w:w="0" w:type="auto"/>
            <w:vAlign w:val="center"/>
          </w:tcPr>
          <w:p w:rsidR="00DB1493" w:rsidRDefault="006C4F56">
            <w:pPr>
              <w:pStyle w:val="TableBodyText"/>
            </w:pPr>
            <w:r>
              <w:t>1.04</w:t>
            </w:r>
          </w:p>
        </w:tc>
        <w:tc>
          <w:tcPr>
            <w:tcW w:w="0" w:type="auto"/>
            <w:vAlign w:val="center"/>
          </w:tcPr>
          <w:p w:rsidR="00DB1493" w:rsidRDefault="006C4F56">
            <w:pPr>
              <w:pStyle w:val="TableBodyText"/>
            </w:pPr>
            <w:r>
              <w:t>Editorial</w:t>
            </w:r>
          </w:p>
        </w:tc>
        <w:tc>
          <w:tcPr>
            <w:tcW w:w="0" w:type="auto"/>
            <w:vAlign w:val="center"/>
          </w:tcPr>
          <w:p w:rsidR="00DB1493" w:rsidRDefault="006C4F56">
            <w:pPr>
              <w:pStyle w:val="TableBodyText"/>
            </w:pPr>
            <w:r>
              <w:t>Revised and edited the technical content</w:t>
            </w:r>
          </w:p>
        </w:tc>
      </w:tr>
      <w:tr w:rsidR="00DB1493" w:rsidTr="00DB1493">
        <w:tc>
          <w:tcPr>
            <w:tcW w:w="0" w:type="auto"/>
            <w:vAlign w:val="center"/>
          </w:tcPr>
          <w:p w:rsidR="00DB1493" w:rsidRDefault="006C4F56">
            <w:pPr>
              <w:pStyle w:val="TableBodyText"/>
            </w:pPr>
            <w:r>
              <w:t>2/19/2010</w:t>
            </w:r>
          </w:p>
        </w:tc>
        <w:tc>
          <w:tcPr>
            <w:tcW w:w="0" w:type="auto"/>
            <w:vAlign w:val="center"/>
          </w:tcPr>
          <w:p w:rsidR="00DB1493" w:rsidRDefault="006C4F56">
            <w:pPr>
              <w:pStyle w:val="TableBodyText"/>
            </w:pPr>
            <w:r>
              <w:t>2.0</w:t>
            </w:r>
          </w:p>
        </w:tc>
        <w:tc>
          <w:tcPr>
            <w:tcW w:w="0" w:type="auto"/>
            <w:vAlign w:val="center"/>
          </w:tcPr>
          <w:p w:rsidR="00DB1493" w:rsidRDefault="006C4F56">
            <w:pPr>
              <w:pStyle w:val="TableBodyText"/>
            </w:pPr>
            <w:r>
              <w:t>Editorial</w:t>
            </w:r>
          </w:p>
        </w:tc>
        <w:tc>
          <w:tcPr>
            <w:tcW w:w="0" w:type="auto"/>
            <w:vAlign w:val="center"/>
          </w:tcPr>
          <w:p w:rsidR="00DB1493" w:rsidRDefault="006C4F56">
            <w:pPr>
              <w:pStyle w:val="TableBodyText"/>
            </w:pPr>
            <w:r>
              <w:t>Revised and edited the technical content</w:t>
            </w:r>
          </w:p>
        </w:tc>
      </w:tr>
      <w:tr w:rsidR="00DB1493" w:rsidTr="00DB1493">
        <w:tc>
          <w:tcPr>
            <w:tcW w:w="0" w:type="auto"/>
            <w:vAlign w:val="center"/>
          </w:tcPr>
          <w:p w:rsidR="00DB1493" w:rsidRDefault="006C4F56">
            <w:pPr>
              <w:pStyle w:val="TableBodyText"/>
            </w:pPr>
            <w:r>
              <w:t>3/31/2010</w:t>
            </w:r>
          </w:p>
        </w:tc>
        <w:tc>
          <w:tcPr>
            <w:tcW w:w="0" w:type="auto"/>
            <w:vAlign w:val="center"/>
          </w:tcPr>
          <w:p w:rsidR="00DB1493" w:rsidRDefault="006C4F56">
            <w:pPr>
              <w:pStyle w:val="TableBodyText"/>
            </w:pPr>
            <w:r>
              <w:t>2.0</w:t>
            </w:r>
            <w:r>
              <w:t>1</w:t>
            </w:r>
          </w:p>
        </w:tc>
        <w:tc>
          <w:tcPr>
            <w:tcW w:w="0" w:type="auto"/>
            <w:vAlign w:val="center"/>
          </w:tcPr>
          <w:p w:rsidR="00DB1493" w:rsidRDefault="006C4F56">
            <w:pPr>
              <w:pStyle w:val="TableBodyText"/>
            </w:pPr>
            <w:r>
              <w:t>Editorial</w:t>
            </w:r>
          </w:p>
        </w:tc>
        <w:tc>
          <w:tcPr>
            <w:tcW w:w="0" w:type="auto"/>
            <w:vAlign w:val="center"/>
          </w:tcPr>
          <w:p w:rsidR="00DB1493" w:rsidRDefault="006C4F56">
            <w:pPr>
              <w:pStyle w:val="TableBodyText"/>
            </w:pPr>
            <w:r>
              <w:t>Revised and edited the technical content</w:t>
            </w:r>
          </w:p>
        </w:tc>
      </w:tr>
      <w:tr w:rsidR="00DB1493" w:rsidTr="00DB1493">
        <w:tc>
          <w:tcPr>
            <w:tcW w:w="0" w:type="auto"/>
            <w:vAlign w:val="center"/>
          </w:tcPr>
          <w:p w:rsidR="00DB1493" w:rsidRDefault="006C4F56">
            <w:pPr>
              <w:pStyle w:val="TableBodyText"/>
            </w:pPr>
            <w:r>
              <w:t>4/30/2010</w:t>
            </w:r>
          </w:p>
        </w:tc>
        <w:tc>
          <w:tcPr>
            <w:tcW w:w="0" w:type="auto"/>
            <w:vAlign w:val="center"/>
          </w:tcPr>
          <w:p w:rsidR="00DB1493" w:rsidRDefault="006C4F56">
            <w:pPr>
              <w:pStyle w:val="TableBodyText"/>
            </w:pPr>
            <w:r>
              <w:t>2.02</w:t>
            </w:r>
          </w:p>
        </w:tc>
        <w:tc>
          <w:tcPr>
            <w:tcW w:w="0" w:type="auto"/>
            <w:vAlign w:val="center"/>
          </w:tcPr>
          <w:p w:rsidR="00DB1493" w:rsidRDefault="006C4F56">
            <w:pPr>
              <w:pStyle w:val="TableBodyText"/>
            </w:pPr>
            <w:r>
              <w:t>Editorial</w:t>
            </w:r>
          </w:p>
        </w:tc>
        <w:tc>
          <w:tcPr>
            <w:tcW w:w="0" w:type="auto"/>
            <w:vAlign w:val="center"/>
          </w:tcPr>
          <w:p w:rsidR="00DB1493" w:rsidRDefault="006C4F56">
            <w:pPr>
              <w:pStyle w:val="TableBodyText"/>
            </w:pPr>
            <w:r>
              <w:t>Revised and edited the technical content</w:t>
            </w:r>
          </w:p>
        </w:tc>
      </w:tr>
      <w:tr w:rsidR="00DB1493" w:rsidTr="00DB1493">
        <w:tc>
          <w:tcPr>
            <w:tcW w:w="0" w:type="auto"/>
            <w:vAlign w:val="center"/>
          </w:tcPr>
          <w:p w:rsidR="00DB1493" w:rsidRDefault="006C4F56">
            <w:pPr>
              <w:pStyle w:val="TableBodyText"/>
            </w:pPr>
            <w:r>
              <w:t>6/7/2010</w:t>
            </w:r>
          </w:p>
        </w:tc>
        <w:tc>
          <w:tcPr>
            <w:tcW w:w="0" w:type="auto"/>
            <w:vAlign w:val="center"/>
          </w:tcPr>
          <w:p w:rsidR="00DB1493" w:rsidRDefault="006C4F56">
            <w:pPr>
              <w:pStyle w:val="TableBodyText"/>
            </w:pPr>
            <w:r>
              <w:t>2.03</w:t>
            </w:r>
          </w:p>
        </w:tc>
        <w:tc>
          <w:tcPr>
            <w:tcW w:w="0" w:type="auto"/>
            <w:vAlign w:val="center"/>
          </w:tcPr>
          <w:p w:rsidR="00DB1493" w:rsidRDefault="006C4F56">
            <w:pPr>
              <w:pStyle w:val="TableBodyText"/>
            </w:pPr>
            <w:r>
              <w:t>Minor</w:t>
            </w:r>
          </w:p>
        </w:tc>
        <w:tc>
          <w:tcPr>
            <w:tcW w:w="0" w:type="auto"/>
            <w:vAlign w:val="center"/>
          </w:tcPr>
          <w:p w:rsidR="00DB1493" w:rsidRDefault="006C4F56">
            <w:pPr>
              <w:pStyle w:val="TableBodyText"/>
            </w:pPr>
            <w:r>
              <w:t>Updated the technical content</w:t>
            </w:r>
          </w:p>
        </w:tc>
      </w:tr>
      <w:tr w:rsidR="00DB1493" w:rsidTr="00DB1493">
        <w:tc>
          <w:tcPr>
            <w:tcW w:w="0" w:type="auto"/>
            <w:vAlign w:val="center"/>
          </w:tcPr>
          <w:p w:rsidR="00DB1493" w:rsidRDefault="006C4F56">
            <w:pPr>
              <w:pStyle w:val="TableBodyText"/>
            </w:pPr>
            <w:r>
              <w:t>6/29/2010</w:t>
            </w:r>
          </w:p>
        </w:tc>
        <w:tc>
          <w:tcPr>
            <w:tcW w:w="0" w:type="auto"/>
            <w:vAlign w:val="center"/>
          </w:tcPr>
          <w:p w:rsidR="00DB1493" w:rsidRDefault="006C4F56">
            <w:pPr>
              <w:pStyle w:val="TableBodyText"/>
            </w:pPr>
            <w:r>
              <w:t>2.04</w:t>
            </w:r>
          </w:p>
        </w:tc>
        <w:tc>
          <w:tcPr>
            <w:tcW w:w="0" w:type="auto"/>
            <w:vAlign w:val="center"/>
          </w:tcPr>
          <w:p w:rsidR="00DB1493" w:rsidRDefault="006C4F56">
            <w:pPr>
              <w:pStyle w:val="TableBodyText"/>
            </w:pPr>
            <w:r>
              <w:t>Editorial</w:t>
            </w:r>
          </w:p>
        </w:tc>
        <w:tc>
          <w:tcPr>
            <w:tcW w:w="0" w:type="auto"/>
            <w:vAlign w:val="center"/>
          </w:tcPr>
          <w:p w:rsidR="00DB1493" w:rsidRDefault="006C4F56">
            <w:pPr>
              <w:pStyle w:val="TableBodyText"/>
            </w:pPr>
            <w:r>
              <w:t>Changed language and formatting in the technical content.</w:t>
            </w:r>
          </w:p>
        </w:tc>
      </w:tr>
      <w:tr w:rsidR="00DB1493" w:rsidTr="00DB1493">
        <w:tc>
          <w:tcPr>
            <w:tcW w:w="0" w:type="auto"/>
            <w:vAlign w:val="center"/>
          </w:tcPr>
          <w:p w:rsidR="00DB1493" w:rsidRDefault="006C4F56">
            <w:pPr>
              <w:pStyle w:val="TableBodyText"/>
            </w:pPr>
            <w:r>
              <w:t>7/23/2010</w:t>
            </w:r>
          </w:p>
        </w:tc>
        <w:tc>
          <w:tcPr>
            <w:tcW w:w="0" w:type="auto"/>
            <w:vAlign w:val="center"/>
          </w:tcPr>
          <w:p w:rsidR="00DB1493" w:rsidRDefault="006C4F56">
            <w:pPr>
              <w:pStyle w:val="TableBodyText"/>
            </w:pPr>
            <w:r>
              <w:t>2.04</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9/27/2010</w:t>
            </w:r>
          </w:p>
        </w:tc>
        <w:tc>
          <w:tcPr>
            <w:tcW w:w="0" w:type="auto"/>
            <w:vAlign w:val="center"/>
          </w:tcPr>
          <w:p w:rsidR="00DB1493" w:rsidRDefault="006C4F56">
            <w:pPr>
              <w:pStyle w:val="TableBodyText"/>
            </w:pPr>
            <w:r>
              <w:t>2.04</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11/15/2010</w:t>
            </w:r>
          </w:p>
        </w:tc>
        <w:tc>
          <w:tcPr>
            <w:tcW w:w="0" w:type="auto"/>
            <w:vAlign w:val="center"/>
          </w:tcPr>
          <w:p w:rsidR="00DB1493" w:rsidRDefault="006C4F56">
            <w:pPr>
              <w:pStyle w:val="TableBodyText"/>
            </w:pPr>
            <w:r>
              <w:t>2.04</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12/17/2010</w:t>
            </w:r>
          </w:p>
        </w:tc>
        <w:tc>
          <w:tcPr>
            <w:tcW w:w="0" w:type="auto"/>
            <w:vAlign w:val="center"/>
          </w:tcPr>
          <w:p w:rsidR="00DB1493" w:rsidRDefault="006C4F56">
            <w:pPr>
              <w:pStyle w:val="TableBodyText"/>
            </w:pPr>
            <w:r>
              <w:t>2.04</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3/18/2011</w:t>
            </w:r>
          </w:p>
        </w:tc>
        <w:tc>
          <w:tcPr>
            <w:tcW w:w="0" w:type="auto"/>
            <w:vAlign w:val="center"/>
          </w:tcPr>
          <w:p w:rsidR="00DB1493" w:rsidRDefault="006C4F56">
            <w:pPr>
              <w:pStyle w:val="TableBodyText"/>
            </w:pPr>
            <w:r>
              <w:t>2.04</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w:t>
            </w:r>
            <w:r>
              <w:t>echnical content.</w:t>
            </w:r>
          </w:p>
        </w:tc>
      </w:tr>
      <w:tr w:rsidR="00DB1493" w:rsidTr="00DB1493">
        <w:tc>
          <w:tcPr>
            <w:tcW w:w="0" w:type="auto"/>
            <w:vAlign w:val="center"/>
          </w:tcPr>
          <w:p w:rsidR="00DB1493" w:rsidRDefault="006C4F56">
            <w:pPr>
              <w:pStyle w:val="TableBodyText"/>
            </w:pPr>
            <w:r>
              <w:t>6/10/2011</w:t>
            </w:r>
          </w:p>
        </w:tc>
        <w:tc>
          <w:tcPr>
            <w:tcW w:w="0" w:type="auto"/>
            <w:vAlign w:val="center"/>
          </w:tcPr>
          <w:p w:rsidR="00DB1493" w:rsidRDefault="006C4F56">
            <w:pPr>
              <w:pStyle w:val="TableBodyText"/>
            </w:pPr>
            <w:r>
              <w:t>2.04</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1/20/2012</w:t>
            </w:r>
          </w:p>
        </w:tc>
        <w:tc>
          <w:tcPr>
            <w:tcW w:w="0" w:type="auto"/>
            <w:vAlign w:val="center"/>
          </w:tcPr>
          <w:p w:rsidR="00DB1493" w:rsidRDefault="006C4F56">
            <w:pPr>
              <w:pStyle w:val="TableBodyText"/>
            </w:pPr>
            <w:r>
              <w:t>3.0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changed the technical content.</w:t>
            </w:r>
          </w:p>
        </w:tc>
      </w:tr>
      <w:tr w:rsidR="00DB1493" w:rsidTr="00DB1493">
        <w:tc>
          <w:tcPr>
            <w:tcW w:w="0" w:type="auto"/>
            <w:vAlign w:val="center"/>
          </w:tcPr>
          <w:p w:rsidR="00DB1493" w:rsidRDefault="006C4F56">
            <w:pPr>
              <w:pStyle w:val="TableBodyText"/>
            </w:pPr>
            <w:r>
              <w:t>4/11/2012</w:t>
            </w:r>
          </w:p>
        </w:tc>
        <w:tc>
          <w:tcPr>
            <w:tcW w:w="0" w:type="auto"/>
            <w:vAlign w:val="center"/>
          </w:tcPr>
          <w:p w:rsidR="00DB1493" w:rsidRDefault="006C4F56">
            <w:pPr>
              <w:pStyle w:val="TableBodyText"/>
            </w:pPr>
            <w:r>
              <w:t>3.0</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7/16/2012</w:t>
            </w:r>
          </w:p>
        </w:tc>
        <w:tc>
          <w:tcPr>
            <w:tcW w:w="0" w:type="auto"/>
            <w:vAlign w:val="center"/>
          </w:tcPr>
          <w:p w:rsidR="00DB1493" w:rsidRDefault="006C4F56">
            <w:pPr>
              <w:pStyle w:val="TableBodyText"/>
            </w:pPr>
            <w:r>
              <w:t>3.1</w:t>
            </w:r>
          </w:p>
        </w:tc>
        <w:tc>
          <w:tcPr>
            <w:tcW w:w="0" w:type="auto"/>
            <w:vAlign w:val="center"/>
          </w:tcPr>
          <w:p w:rsidR="00DB1493" w:rsidRDefault="006C4F56">
            <w:pPr>
              <w:pStyle w:val="TableBodyText"/>
            </w:pPr>
            <w:r>
              <w:t>Minor</w:t>
            </w:r>
          </w:p>
        </w:tc>
        <w:tc>
          <w:tcPr>
            <w:tcW w:w="0" w:type="auto"/>
            <w:vAlign w:val="center"/>
          </w:tcPr>
          <w:p w:rsidR="00DB1493" w:rsidRDefault="006C4F56">
            <w:pPr>
              <w:pStyle w:val="TableBodyText"/>
            </w:pPr>
            <w:r>
              <w:t>Clarified the meaning of the technical content.</w:t>
            </w:r>
          </w:p>
        </w:tc>
      </w:tr>
      <w:tr w:rsidR="00DB1493" w:rsidTr="00DB1493">
        <w:tc>
          <w:tcPr>
            <w:tcW w:w="0" w:type="auto"/>
            <w:vAlign w:val="center"/>
          </w:tcPr>
          <w:p w:rsidR="00DB1493" w:rsidRDefault="006C4F56">
            <w:pPr>
              <w:pStyle w:val="TableBodyText"/>
            </w:pPr>
            <w:r>
              <w:t>10/8/2012</w:t>
            </w:r>
          </w:p>
        </w:tc>
        <w:tc>
          <w:tcPr>
            <w:tcW w:w="0" w:type="auto"/>
            <w:vAlign w:val="center"/>
          </w:tcPr>
          <w:p w:rsidR="00DB1493" w:rsidRDefault="006C4F56">
            <w:pPr>
              <w:pStyle w:val="TableBodyText"/>
            </w:pPr>
            <w:r>
              <w:t>3.1</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2/11/2013</w:t>
            </w:r>
          </w:p>
        </w:tc>
        <w:tc>
          <w:tcPr>
            <w:tcW w:w="0" w:type="auto"/>
            <w:vAlign w:val="center"/>
          </w:tcPr>
          <w:p w:rsidR="00DB1493" w:rsidRDefault="006C4F56">
            <w:pPr>
              <w:pStyle w:val="TableBodyText"/>
            </w:pPr>
            <w:r>
              <w:t>3.</w:t>
            </w:r>
            <w:r>
              <w:t>1</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7/30/2013</w:t>
            </w:r>
          </w:p>
        </w:tc>
        <w:tc>
          <w:tcPr>
            <w:tcW w:w="0" w:type="auto"/>
            <w:vAlign w:val="center"/>
          </w:tcPr>
          <w:p w:rsidR="00DB1493" w:rsidRDefault="006C4F56">
            <w:pPr>
              <w:pStyle w:val="TableBodyText"/>
            </w:pPr>
            <w:r>
              <w:t>3.2</w:t>
            </w:r>
          </w:p>
        </w:tc>
        <w:tc>
          <w:tcPr>
            <w:tcW w:w="0" w:type="auto"/>
            <w:vAlign w:val="center"/>
          </w:tcPr>
          <w:p w:rsidR="00DB1493" w:rsidRDefault="006C4F56">
            <w:pPr>
              <w:pStyle w:val="TableBodyText"/>
            </w:pPr>
            <w:r>
              <w:t>Minor</w:t>
            </w:r>
          </w:p>
        </w:tc>
        <w:tc>
          <w:tcPr>
            <w:tcW w:w="0" w:type="auto"/>
            <w:vAlign w:val="center"/>
          </w:tcPr>
          <w:p w:rsidR="00DB1493" w:rsidRDefault="006C4F56">
            <w:pPr>
              <w:pStyle w:val="TableBodyText"/>
            </w:pPr>
            <w:r>
              <w:t>Clarified the meaning of the technical content.</w:t>
            </w:r>
          </w:p>
        </w:tc>
      </w:tr>
      <w:tr w:rsidR="00DB1493" w:rsidTr="00DB1493">
        <w:tc>
          <w:tcPr>
            <w:tcW w:w="0" w:type="auto"/>
            <w:vAlign w:val="center"/>
          </w:tcPr>
          <w:p w:rsidR="00DB1493" w:rsidRDefault="006C4F56">
            <w:pPr>
              <w:pStyle w:val="TableBodyText"/>
            </w:pPr>
            <w:r>
              <w:t>11/18/2013</w:t>
            </w:r>
          </w:p>
        </w:tc>
        <w:tc>
          <w:tcPr>
            <w:tcW w:w="0" w:type="auto"/>
            <w:vAlign w:val="center"/>
          </w:tcPr>
          <w:p w:rsidR="00DB1493" w:rsidRDefault="006C4F56">
            <w:pPr>
              <w:pStyle w:val="TableBodyText"/>
            </w:pPr>
            <w:r>
              <w:t>3.2</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2/10/2014</w:t>
            </w:r>
          </w:p>
        </w:tc>
        <w:tc>
          <w:tcPr>
            <w:tcW w:w="0" w:type="auto"/>
            <w:vAlign w:val="center"/>
          </w:tcPr>
          <w:p w:rsidR="00DB1493" w:rsidRDefault="006C4F56">
            <w:pPr>
              <w:pStyle w:val="TableBodyText"/>
            </w:pPr>
            <w:r>
              <w:t>3.2</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4/30/2014</w:t>
            </w:r>
          </w:p>
        </w:tc>
        <w:tc>
          <w:tcPr>
            <w:tcW w:w="0" w:type="auto"/>
            <w:vAlign w:val="center"/>
          </w:tcPr>
          <w:p w:rsidR="00DB1493" w:rsidRDefault="006C4F56">
            <w:pPr>
              <w:pStyle w:val="TableBodyText"/>
            </w:pPr>
            <w:r>
              <w:t>3.2</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 xml:space="preserve">No changes to the meaning, language, or formatting of the </w:t>
            </w:r>
            <w:r>
              <w:lastRenderedPageBreak/>
              <w:t>technical content.</w:t>
            </w:r>
          </w:p>
        </w:tc>
      </w:tr>
      <w:tr w:rsidR="00DB1493" w:rsidTr="00DB1493">
        <w:tc>
          <w:tcPr>
            <w:tcW w:w="0" w:type="auto"/>
            <w:vAlign w:val="center"/>
          </w:tcPr>
          <w:p w:rsidR="00DB1493" w:rsidRDefault="006C4F56">
            <w:pPr>
              <w:pStyle w:val="TableBodyText"/>
            </w:pPr>
            <w:r>
              <w:lastRenderedPageBreak/>
              <w:t>7/31/2014</w:t>
            </w:r>
          </w:p>
        </w:tc>
        <w:tc>
          <w:tcPr>
            <w:tcW w:w="0" w:type="auto"/>
            <w:vAlign w:val="center"/>
          </w:tcPr>
          <w:p w:rsidR="00DB1493" w:rsidRDefault="006C4F56">
            <w:pPr>
              <w:pStyle w:val="TableBodyText"/>
            </w:pPr>
            <w:r>
              <w:t>3.2</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w:t>
            </w:r>
            <w:r>
              <w:t>matting of the technical content.</w:t>
            </w:r>
          </w:p>
        </w:tc>
      </w:tr>
      <w:tr w:rsidR="00DB1493" w:rsidTr="00DB1493">
        <w:tc>
          <w:tcPr>
            <w:tcW w:w="0" w:type="auto"/>
            <w:vAlign w:val="center"/>
          </w:tcPr>
          <w:p w:rsidR="00DB1493" w:rsidRDefault="006C4F56">
            <w:pPr>
              <w:pStyle w:val="TableBodyText"/>
            </w:pPr>
            <w:r>
              <w:t>10/30/2014</w:t>
            </w:r>
          </w:p>
        </w:tc>
        <w:tc>
          <w:tcPr>
            <w:tcW w:w="0" w:type="auto"/>
            <w:vAlign w:val="center"/>
          </w:tcPr>
          <w:p w:rsidR="00DB1493" w:rsidRDefault="006C4F56">
            <w:pPr>
              <w:pStyle w:val="TableBodyText"/>
            </w:pPr>
            <w:r>
              <w:t>3.2</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3/16/2015</w:t>
            </w:r>
          </w:p>
        </w:tc>
        <w:tc>
          <w:tcPr>
            <w:tcW w:w="0" w:type="auto"/>
            <w:vAlign w:val="center"/>
          </w:tcPr>
          <w:p w:rsidR="00DB1493" w:rsidRDefault="006C4F56">
            <w:pPr>
              <w:pStyle w:val="TableBodyText"/>
            </w:pPr>
            <w:r>
              <w:t>4.0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changed the technical content.</w:t>
            </w:r>
          </w:p>
        </w:tc>
      </w:tr>
      <w:tr w:rsidR="00DB1493" w:rsidTr="00DB1493">
        <w:tc>
          <w:tcPr>
            <w:tcW w:w="0" w:type="auto"/>
            <w:vAlign w:val="center"/>
          </w:tcPr>
          <w:p w:rsidR="00DB1493" w:rsidRDefault="006C4F56">
            <w:pPr>
              <w:pStyle w:val="TableBodyText"/>
            </w:pPr>
            <w:r>
              <w:t>9/4/2015</w:t>
            </w:r>
          </w:p>
        </w:tc>
        <w:tc>
          <w:tcPr>
            <w:tcW w:w="0" w:type="auto"/>
            <w:vAlign w:val="center"/>
          </w:tcPr>
          <w:p w:rsidR="00DB1493" w:rsidRDefault="006C4F56">
            <w:pPr>
              <w:pStyle w:val="TableBodyText"/>
            </w:pPr>
            <w:r>
              <w:t>4.1</w:t>
            </w:r>
          </w:p>
        </w:tc>
        <w:tc>
          <w:tcPr>
            <w:tcW w:w="0" w:type="auto"/>
            <w:vAlign w:val="center"/>
          </w:tcPr>
          <w:p w:rsidR="00DB1493" w:rsidRDefault="006C4F56">
            <w:pPr>
              <w:pStyle w:val="TableBodyText"/>
            </w:pPr>
            <w:r>
              <w:t>Minor</w:t>
            </w:r>
          </w:p>
        </w:tc>
        <w:tc>
          <w:tcPr>
            <w:tcW w:w="0" w:type="auto"/>
            <w:vAlign w:val="center"/>
          </w:tcPr>
          <w:p w:rsidR="00DB1493" w:rsidRDefault="006C4F56">
            <w:pPr>
              <w:pStyle w:val="TableBodyText"/>
            </w:pPr>
            <w:r>
              <w:t>Clarified the meaning of the technical content.</w:t>
            </w:r>
          </w:p>
        </w:tc>
      </w:tr>
      <w:tr w:rsidR="00DB1493" w:rsidTr="00DB1493">
        <w:tc>
          <w:tcPr>
            <w:tcW w:w="0" w:type="auto"/>
            <w:vAlign w:val="center"/>
          </w:tcPr>
          <w:p w:rsidR="00DB1493" w:rsidRDefault="006C4F56">
            <w:pPr>
              <w:pStyle w:val="TableBodyText"/>
            </w:pPr>
            <w:r>
              <w:t>7/15/2016</w:t>
            </w:r>
          </w:p>
        </w:tc>
        <w:tc>
          <w:tcPr>
            <w:tcW w:w="0" w:type="auto"/>
            <w:vAlign w:val="center"/>
          </w:tcPr>
          <w:p w:rsidR="00DB1493" w:rsidRDefault="006C4F56">
            <w:pPr>
              <w:pStyle w:val="TableBodyText"/>
            </w:pPr>
            <w:r>
              <w:t>4.1</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9/14/2016</w:t>
            </w:r>
          </w:p>
        </w:tc>
        <w:tc>
          <w:tcPr>
            <w:tcW w:w="0" w:type="auto"/>
            <w:vAlign w:val="center"/>
          </w:tcPr>
          <w:p w:rsidR="00DB1493" w:rsidRDefault="006C4F56">
            <w:pPr>
              <w:pStyle w:val="TableBodyText"/>
            </w:pPr>
            <w:r>
              <w:t>4.1</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3/7/2017</w:t>
            </w:r>
          </w:p>
        </w:tc>
        <w:tc>
          <w:tcPr>
            <w:tcW w:w="0" w:type="auto"/>
            <w:vAlign w:val="center"/>
          </w:tcPr>
          <w:p w:rsidR="00DB1493" w:rsidRDefault="006C4F56">
            <w:pPr>
              <w:pStyle w:val="TableBodyText"/>
            </w:pPr>
            <w:r>
              <w:t>5.0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changed the technical content.</w:t>
            </w:r>
          </w:p>
        </w:tc>
      </w:tr>
      <w:tr w:rsidR="00DB1493" w:rsidTr="00DB1493">
        <w:tc>
          <w:tcPr>
            <w:tcW w:w="0" w:type="auto"/>
            <w:vAlign w:val="center"/>
          </w:tcPr>
          <w:p w:rsidR="00DB1493" w:rsidRDefault="006C4F56">
            <w:pPr>
              <w:pStyle w:val="TableBodyText"/>
            </w:pPr>
            <w:r>
              <w:t>6/20/2017</w:t>
            </w:r>
          </w:p>
        </w:tc>
        <w:tc>
          <w:tcPr>
            <w:tcW w:w="0" w:type="auto"/>
            <w:vAlign w:val="center"/>
          </w:tcPr>
          <w:p w:rsidR="00DB1493" w:rsidRDefault="006C4F56">
            <w:pPr>
              <w:pStyle w:val="TableBodyText"/>
            </w:pPr>
            <w:r>
              <w:t>5.0</w:t>
            </w:r>
          </w:p>
        </w:tc>
        <w:tc>
          <w:tcPr>
            <w:tcW w:w="0" w:type="auto"/>
            <w:vAlign w:val="center"/>
          </w:tcPr>
          <w:p w:rsidR="00DB1493" w:rsidRDefault="006C4F56">
            <w:pPr>
              <w:pStyle w:val="TableBodyText"/>
            </w:pPr>
            <w:r>
              <w:t>None</w:t>
            </w:r>
          </w:p>
        </w:tc>
        <w:tc>
          <w:tcPr>
            <w:tcW w:w="0" w:type="auto"/>
            <w:vAlign w:val="center"/>
          </w:tcPr>
          <w:p w:rsidR="00DB1493" w:rsidRDefault="006C4F56">
            <w:pPr>
              <w:pStyle w:val="TableBodyText"/>
            </w:pPr>
            <w:r>
              <w:t>No changes to the meaning, language, or formatting of the technical content.</w:t>
            </w:r>
          </w:p>
        </w:tc>
      </w:tr>
      <w:tr w:rsidR="00DB1493" w:rsidTr="00DB1493">
        <w:tc>
          <w:tcPr>
            <w:tcW w:w="0" w:type="auto"/>
            <w:vAlign w:val="center"/>
          </w:tcPr>
          <w:p w:rsidR="00DB1493" w:rsidRDefault="006C4F56">
            <w:pPr>
              <w:pStyle w:val="TableBodyText"/>
            </w:pPr>
            <w:r>
              <w:t>9/19/2017</w:t>
            </w:r>
          </w:p>
        </w:tc>
        <w:tc>
          <w:tcPr>
            <w:tcW w:w="0" w:type="auto"/>
            <w:vAlign w:val="center"/>
          </w:tcPr>
          <w:p w:rsidR="00DB1493" w:rsidRDefault="006C4F56">
            <w:pPr>
              <w:pStyle w:val="TableBodyText"/>
            </w:pPr>
            <w:r>
              <w:t>5.1</w:t>
            </w:r>
          </w:p>
        </w:tc>
        <w:tc>
          <w:tcPr>
            <w:tcW w:w="0" w:type="auto"/>
            <w:vAlign w:val="center"/>
          </w:tcPr>
          <w:p w:rsidR="00DB1493" w:rsidRDefault="006C4F56">
            <w:pPr>
              <w:pStyle w:val="TableBodyText"/>
            </w:pPr>
            <w:r>
              <w:t>Minor</w:t>
            </w:r>
          </w:p>
        </w:tc>
        <w:tc>
          <w:tcPr>
            <w:tcW w:w="0" w:type="auto"/>
            <w:vAlign w:val="center"/>
          </w:tcPr>
          <w:p w:rsidR="00DB1493" w:rsidRDefault="006C4F56">
            <w:pPr>
              <w:pStyle w:val="TableBodyText"/>
            </w:pPr>
            <w:r>
              <w:t>Clarified the meaning of the technical content.</w:t>
            </w:r>
          </w:p>
        </w:tc>
      </w:tr>
      <w:tr w:rsidR="00DB1493" w:rsidTr="00DB1493">
        <w:tc>
          <w:tcPr>
            <w:tcW w:w="0" w:type="auto"/>
            <w:vAlign w:val="center"/>
          </w:tcPr>
          <w:p w:rsidR="00DB1493" w:rsidRDefault="006C4F56">
            <w:pPr>
              <w:pStyle w:val="TableBodyText"/>
            </w:pPr>
            <w:r>
              <w:t>4/27/2018</w:t>
            </w:r>
          </w:p>
        </w:tc>
        <w:tc>
          <w:tcPr>
            <w:tcW w:w="0" w:type="auto"/>
            <w:vAlign w:val="center"/>
          </w:tcPr>
          <w:p w:rsidR="00DB1493" w:rsidRDefault="006C4F56">
            <w:pPr>
              <w:pStyle w:val="TableBodyText"/>
            </w:pPr>
            <w:r>
              <w:t>6.0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w:t>
            </w:r>
            <w:r>
              <w:t>ged the technical content.</w:t>
            </w:r>
          </w:p>
        </w:tc>
      </w:tr>
      <w:tr w:rsidR="00DB1493" w:rsidTr="00DB1493">
        <w:tc>
          <w:tcPr>
            <w:tcW w:w="0" w:type="auto"/>
            <w:vAlign w:val="center"/>
          </w:tcPr>
          <w:p w:rsidR="00DB1493" w:rsidRDefault="006C4F56">
            <w:pPr>
              <w:pStyle w:val="TableBodyText"/>
            </w:pPr>
            <w:r>
              <w:t>8/28/2018</w:t>
            </w:r>
          </w:p>
        </w:tc>
        <w:tc>
          <w:tcPr>
            <w:tcW w:w="0" w:type="auto"/>
            <w:vAlign w:val="center"/>
          </w:tcPr>
          <w:p w:rsidR="00DB1493" w:rsidRDefault="006C4F56">
            <w:pPr>
              <w:pStyle w:val="TableBodyText"/>
            </w:pPr>
            <w:r>
              <w:t>7.0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changed the technical content.</w:t>
            </w:r>
          </w:p>
        </w:tc>
      </w:tr>
      <w:tr w:rsidR="00DB1493" w:rsidTr="00DB1493">
        <w:tc>
          <w:tcPr>
            <w:tcW w:w="0" w:type="auto"/>
            <w:vAlign w:val="center"/>
          </w:tcPr>
          <w:p w:rsidR="00DB1493" w:rsidRDefault="006C4F56">
            <w:pPr>
              <w:pStyle w:val="TableBodyText"/>
            </w:pPr>
            <w:r>
              <w:t>4/22/2021</w:t>
            </w:r>
          </w:p>
        </w:tc>
        <w:tc>
          <w:tcPr>
            <w:tcW w:w="0" w:type="auto"/>
            <w:vAlign w:val="center"/>
          </w:tcPr>
          <w:p w:rsidR="00DB1493" w:rsidRDefault="006C4F56">
            <w:pPr>
              <w:pStyle w:val="TableBodyText"/>
            </w:pPr>
            <w:r>
              <w:t>8.0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changed the technical content.</w:t>
            </w:r>
          </w:p>
        </w:tc>
      </w:tr>
      <w:tr w:rsidR="00DB1493" w:rsidTr="00DB1493">
        <w:tc>
          <w:tcPr>
            <w:tcW w:w="0" w:type="auto"/>
            <w:vAlign w:val="center"/>
          </w:tcPr>
          <w:p w:rsidR="00DB1493" w:rsidRDefault="006C4F56">
            <w:pPr>
              <w:pStyle w:val="TableBodyText"/>
            </w:pPr>
            <w:r>
              <w:t>8/17/2021</w:t>
            </w:r>
          </w:p>
        </w:tc>
        <w:tc>
          <w:tcPr>
            <w:tcW w:w="0" w:type="auto"/>
            <w:vAlign w:val="center"/>
          </w:tcPr>
          <w:p w:rsidR="00DB1493" w:rsidRDefault="006C4F56">
            <w:pPr>
              <w:pStyle w:val="TableBodyText"/>
            </w:pPr>
            <w:r>
              <w:t>9.0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changed the technical content.</w:t>
            </w:r>
          </w:p>
        </w:tc>
      </w:tr>
      <w:tr w:rsidR="00DB1493" w:rsidTr="00DB1493">
        <w:tc>
          <w:tcPr>
            <w:tcW w:w="0" w:type="auto"/>
            <w:vAlign w:val="center"/>
          </w:tcPr>
          <w:p w:rsidR="00DB1493" w:rsidRDefault="006C4F56">
            <w:pPr>
              <w:pStyle w:val="TableBodyText"/>
            </w:pPr>
            <w:r>
              <w:t>4/16/2024</w:t>
            </w:r>
          </w:p>
        </w:tc>
        <w:tc>
          <w:tcPr>
            <w:tcW w:w="0" w:type="auto"/>
            <w:vAlign w:val="center"/>
          </w:tcPr>
          <w:p w:rsidR="00DB1493" w:rsidRDefault="006C4F56">
            <w:pPr>
              <w:pStyle w:val="TableBodyText"/>
            </w:pPr>
            <w:r>
              <w:t>10.0</w:t>
            </w:r>
          </w:p>
        </w:tc>
        <w:tc>
          <w:tcPr>
            <w:tcW w:w="0" w:type="auto"/>
            <w:vAlign w:val="center"/>
          </w:tcPr>
          <w:p w:rsidR="00DB1493" w:rsidRDefault="006C4F56">
            <w:pPr>
              <w:pStyle w:val="TableBodyText"/>
            </w:pPr>
            <w:r>
              <w:t>Major</w:t>
            </w:r>
          </w:p>
        </w:tc>
        <w:tc>
          <w:tcPr>
            <w:tcW w:w="0" w:type="auto"/>
            <w:vAlign w:val="center"/>
          </w:tcPr>
          <w:p w:rsidR="00DB1493" w:rsidRDefault="006C4F56">
            <w:pPr>
              <w:pStyle w:val="TableBodyText"/>
            </w:pPr>
            <w:r>
              <w:t>Significantly changed the technical content.</w:t>
            </w:r>
          </w:p>
        </w:tc>
      </w:tr>
    </w:tbl>
    <w:p w:rsidR="00DB1493" w:rsidRDefault="006C4F56">
      <w:pPr>
        <w:pStyle w:val="TOCHeading"/>
      </w:pPr>
      <w:r>
        <w:lastRenderedPageBreak/>
        <w:t>Table of Contents</w:t>
      </w:r>
    </w:p>
    <w:p w:rsidR="006C4F56" w:rsidRDefault="006C4F5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61089" w:history="1">
        <w:r w:rsidRPr="00EA281E">
          <w:rPr>
            <w:rStyle w:val="Hyperlink"/>
            <w:noProof/>
          </w:rPr>
          <w:t>1</w:t>
        </w:r>
        <w:r>
          <w:rPr>
            <w:rFonts w:asciiTheme="minorHAnsi" w:eastAsiaTheme="minorEastAsia" w:hAnsiTheme="minorHAnsi" w:cstheme="minorBidi"/>
            <w:b w:val="0"/>
            <w:bCs w:val="0"/>
            <w:noProof/>
            <w:sz w:val="22"/>
            <w:szCs w:val="22"/>
          </w:rPr>
          <w:tab/>
        </w:r>
        <w:r w:rsidRPr="00EA281E">
          <w:rPr>
            <w:rStyle w:val="Hyperlink"/>
            <w:noProof/>
          </w:rPr>
          <w:t>Introduction</w:t>
        </w:r>
        <w:r>
          <w:rPr>
            <w:noProof/>
            <w:webHidden/>
          </w:rPr>
          <w:tab/>
        </w:r>
        <w:r>
          <w:rPr>
            <w:noProof/>
            <w:webHidden/>
          </w:rPr>
          <w:fldChar w:fldCharType="begin"/>
        </w:r>
        <w:r>
          <w:rPr>
            <w:noProof/>
            <w:webHidden/>
          </w:rPr>
          <w:instrText xml:space="preserve"> PAGEREF _Toc163761089 \h </w:instrText>
        </w:r>
        <w:r>
          <w:rPr>
            <w:noProof/>
            <w:webHidden/>
          </w:rPr>
        </w:r>
        <w:r>
          <w:rPr>
            <w:noProof/>
            <w:webHidden/>
          </w:rPr>
          <w:fldChar w:fldCharType="separate"/>
        </w:r>
        <w:r>
          <w:rPr>
            <w:noProof/>
            <w:webHidden/>
          </w:rPr>
          <w:t>5</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090" w:history="1">
        <w:r w:rsidRPr="00EA281E">
          <w:rPr>
            <w:rStyle w:val="Hyperlink"/>
            <w:noProof/>
          </w:rPr>
          <w:t>1.1</w:t>
        </w:r>
        <w:r>
          <w:rPr>
            <w:rFonts w:asciiTheme="minorHAnsi" w:eastAsiaTheme="minorEastAsia" w:hAnsiTheme="minorHAnsi" w:cstheme="minorBidi"/>
            <w:noProof/>
            <w:sz w:val="22"/>
            <w:szCs w:val="22"/>
          </w:rPr>
          <w:tab/>
        </w:r>
        <w:r w:rsidRPr="00EA281E">
          <w:rPr>
            <w:rStyle w:val="Hyperlink"/>
            <w:noProof/>
          </w:rPr>
          <w:t>Glossary</w:t>
        </w:r>
        <w:r>
          <w:rPr>
            <w:noProof/>
            <w:webHidden/>
          </w:rPr>
          <w:tab/>
        </w:r>
        <w:r>
          <w:rPr>
            <w:noProof/>
            <w:webHidden/>
          </w:rPr>
          <w:fldChar w:fldCharType="begin"/>
        </w:r>
        <w:r>
          <w:rPr>
            <w:noProof/>
            <w:webHidden/>
          </w:rPr>
          <w:instrText xml:space="preserve"> PAGEREF _Toc163761090 \h </w:instrText>
        </w:r>
        <w:r>
          <w:rPr>
            <w:noProof/>
            <w:webHidden/>
          </w:rPr>
        </w:r>
        <w:r>
          <w:rPr>
            <w:noProof/>
            <w:webHidden/>
          </w:rPr>
          <w:fldChar w:fldCharType="separate"/>
        </w:r>
        <w:r>
          <w:rPr>
            <w:noProof/>
            <w:webHidden/>
          </w:rPr>
          <w:t>5</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091" w:history="1">
        <w:r w:rsidRPr="00EA281E">
          <w:rPr>
            <w:rStyle w:val="Hyperlink"/>
            <w:noProof/>
          </w:rPr>
          <w:t>1.2</w:t>
        </w:r>
        <w:r>
          <w:rPr>
            <w:rFonts w:asciiTheme="minorHAnsi" w:eastAsiaTheme="minorEastAsia" w:hAnsiTheme="minorHAnsi" w:cstheme="minorBidi"/>
            <w:noProof/>
            <w:sz w:val="22"/>
            <w:szCs w:val="22"/>
          </w:rPr>
          <w:tab/>
        </w:r>
        <w:r w:rsidRPr="00EA281E">
          <w:rPr>
            <w:rStyle w:val="Hyperlink"/>
            <w:noProof/>
          </w:rPr>
          <w:t>References</w:t>
        </w:r>
        <w:r>
          <w:rPr>
            <w:noProof/>
            <w:webHidden/>
          </w:rPr>
          <w:tab/>
        </w:r>
        <w:r>
          <w:rPr>
            <w:noProof/>
            <w:webHidden/>
          </w:rPr>
          <w:fldChar w:fldCharType="begin"/>
        </w:r>
        <w:r>
          <w:rPr>
            <w:noProof/>
            <w:webHidden/>
          </w:rPr>
          <w:instrText xml:space="preserve"> PAGEREF _Toc163761091 \h </w:instrText>
        </w:r>
        <w:r>
          <w:rPr>
            <w:noProof/>
            <w:webHidden/>
          </w:rPr>
        </w:r>
        <w:r>
          <w:rPr>
            <w:noProof/>
            <w:webHidden/>
          </w:rPr>
          <w:fldChar w:fldCharType="separate"/>
        </w:r>
        <w:r>
          <w:rPr>
            <w:noProof/>
            <w:webHidden/>
          </w:rPr>
          <w:t>6</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092" w:history="1">
        <w:r w:rsidRPr="00EA281E">
          <w:rPr>
            <w:rStyle w:val="Hyperlink"/>
            <w:noProof/>
          </w:rPr>
          <w:t>1.2.1</w:t>
        </w:r>
        <w:r>
          <w:rPr>
            <w:rFonts w:asciiTheme="minorHAnsi" w:eastAsiaTheme="minorEastAsia" w:hAnsiTheme="minorHAnsi" w:cstheme="minorBidi"/>
            <w:noProof/>
            <w:sz w:val="22"/>
            <w:szCs w:val="22"/>
          </w:rPr>
          <w:tab/>
        </w:r>
        <w:r w:rsidRPr="00EA281E">
          <w:rPr>
            <w:rStyle w:val="Hyperlink"/>
            <w:noProof/>
          </w:rPr>
          <w:t>Normative References</w:t>
        </w:r>
        <w:r>
          <w:rPr>
            <w:noProof/>
            <w:webHidden/>
          </w:rPr>
          <w:tab/>
        </w:r>
        <w:r>
          <w:rPr>
            <w:noProof/>
            <w:webHidden/>
          </w:rPr>
          <w:fldChar w:fldCharType="begin"/>
        </w:r>
        <w:r>
          <w:rPr>
            <w:noProof/>
            <w:webHidden/>
          </w:rPr>
          <w:instrText xml:space="preserve"> PAGEREF _Toc163761092 \h </w:instrText>
        </w:r>
        <w:r>
          <w:rPr>
            <w:noProof/>
            <w:webHidden/>
          </w:rPr>
        </w:r>
        <w:r>
          <w:rPr>
            <w:noProof/>
            <w:webHidden/>
          </w:rPr>
          <w:fldChar w:fldCharType="separate"/>
        </w:r>
        <w:r>
          <w:rPr>
            <w:noProof/>
            <w:webHidden/>
          </w:rPr>
          <w:t>7</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093" w:history="1">
        <w:r w:rsidRPr="00EA281E">
          <w:rPr>
            <w:rStyle w:val="Hyperlink"/>
            <w:noProof/>
          </w:rPr>
          <w:t>1.2.2</w:t>
        </w:r>
        <w:r>
          <w:rPr>
            <w:rFonts w:asciiTheme="minorHAnsi" w:eastAsiaTheme="minorEastAsia" w:hAnsiTheme="minorHAnsi" w:cstheme="minorBidi"/>
            <w:noProof/>
            <w:sz w:val="22"/>
            <w:szCs w:val="22"/>
          </w:rPr>
          <w:tab/>
        </w:r>
        <w:r w:rsidRPr="00EA281E">
          <w:rPr>
            <w:rStyle w:val="Hyperlink"/>
            <w:noProof/>
          </w:rPr>
          <w:t>Informative References</w:t>
        </w:r>
        <w:r>
          <w:rPr>
            <w:noProof/>
            <w:webHidden/>
          </w:rPr>
          <w:tab/>
        </w:r>
        <w:r>
          <w:rPr>
            <w:noProof/>
            <w:webHidden/>
          </w:rPr>
          <w:fldChar w:fldCharType="begin"/>
        </w:r>
        <w:r>
          <w:rPr>
            <w:noProof/>
            <w:webHidden/>
          </w:rPr>
          <w:instrText xml:space="preserve"> PAGEREF _Toc163761093 \h </w:instrText>
        </w:r>
        <w:r>
          <w:rPr>
            <w:noProof/>
            <w:webHidden/>
          </w:rPr>
        </w:r>
        <w:r>
          <w:rPr>
            <w:noProof/>
            <w:webHidden/>
          </w:rPr>
          <w:fldChar w:fldCharType="separate"/>
        </w:r>
        <w:r>
          <w:rPr>
            <w:noProof/>
            <w:webHidden/>
          </w:rPr>
          <w:t>7</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094" w:history="1">
        <w:r w:rsidRPr="00EA281E">
          <w:rPr>
            <w:rStyle w:val="Hyperlink"/>
            <w:noProof/>
          </w:rPr>
          <w:t>1.3</w:t>
        </w:r>
        <w:r>
          <w:rPr>
            <w:rFonts w:asciiTheme="minorHAnsi" w:eastAsiaTheme="minorEastAsia" w:hAnsiTheme="minorHAnsi" w:cstheme="minorBidi"/>
            <w:noProof/>
            <w:sz w:val="22"/>
            <w:szCs w:val="22"/>
          </w:rPr>
          <w:tab/>
        </w:r>
        <w:r w:rsidRPr="00EA281E">
          <w:rPr>
            <w:rStyle w:val="Hyperlink"/>
            <w:noProof/>
          </w:rPr>
          <w:t>Structure Overview (Synopsis)</w:t>
        </w:r>
        <w:r>
          <w:rPr>
            <w:noProof/>
            <w:webHidden/>
          </w:rPr>
          <w:tab/>
        </w:r>
        <w:r>
          <w:rPr>
            <w:noProof/>
            <w:webHidden/>
          </w:rPr>
          <w:fldChar w:fldCharType="begin"/>
        </w:r>
        <w:r>
          <w:rPr>
            <w:noProof/>
            <w:webHidden/>
          </w:rPr>
          <w:instrText xml:space="preserve"> PAGEREF _Toc163761094 \h </w:instrText>
        </w:r>
        <w:r>
          <w:rPr>
            <w:noProof/>
            <w:webHidden/>
          </w:rPr>
        </w:r>
        <w:r>
          <w:rPr>
            <w:noProof/>
            <w:webHidden/>
          </w:rPr>
          <w:fldChar w:fldCharType="separate"/>
        </w:r>
        <w:r>
          <w:rPr>
            <w:noProof/>
            <w:webHidden/>
          </w:rPr>
          <w:t>7</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095" w:history="1">
        <w:r w:rsidRPr="00EA281E">
          <w:rPr>
            <w:rStyle w:val="Hyperlink"/>
            <w:noProof/>
          </w:rPr>
          <w:t>1.3.1</w:t>
        </w:r>
        <w:r>
          <w:rPr>
            <w:rFonts w:asciiTheme="minorHAnsi" w:eastAsiaTheme="minorEastAsia" w:hAnsiTheme="minorHAnsi" w:cstheme="minorBidi"/>
            <w:noProof/>
            <w:sz w:val="22"/>
            <w:szCs w:val="22"/>
          </w:rPr>
          <w:tab/>
        </w:r>
        <w:r w:rsidRPr="00EA281E">
          <w:rPr>
            <w:rStyle w:val="Hyperlink"/>
            <w:noProof/>
          </w:rPr>
          <w:t>Basic Structure of an ODC File</w:t>
        </w:r>
        <w:r>
          <w:rPr>
            <w:noProof/>
            <w:webHidden/>
          </w:rPr>
          <w:tab/>
        </w:r>
        <w:r>
          <w:rPr>
            <w:noProof/>
            <w:webHidden/>
          </w:rPr>
          <w:fldChar w:fldCharType="begin"/>
        </w:r>
        <w:r>
          <w:rPr>
            <w:noProof/>
            <w:webHidden/>
          </w:rPr>
          <w:instrText xml:space="preserve"> PAGEREF _Toc163761095 \h </w:instrText>
        </w:r>
        <w:r>
          <w:rPr>
            <w:noProof/>
            <w:webHidden/>
          </w:rPr>
        </w:r>
        <w:r>
          <w:rPr>
            <w:noProof/>
            <w:webHidden/>
          </w:rPr>
          <w:fldChar w:fldCharType="separate"/>
        </w:r>
        <w:r>
          <w:rPr>
            <w:noProof/>
            <w:webHidden/>
          </w:rPr>
          <w:t>7</w:t>
        </w:r>
        <w:r>
          <w:rPr>
            <w:noProof/>
            <w:webHidden/>
          </w:rPr>
          <w:fldChar w:fldCharType="end"/>
        </w:r>
      </w:hyperlink>
    </w:p>
    <w:p w:rsidR="006C4F56" w:rsidRDefault="006C4F56">
      <w:pPr>
        <w:pStyle w:val="TOC4"/>
        <w:rPr>
          <w:rFonts w:asciiTheme="minorHAnsi" w:eastAsiaTheme="minorEastAsia" w:hAnsiTheme="minorHAnsi" w:cstheme="minorBidi"/>
          <w:noProof/>
          <w:sz w:val="22"/>
          <w:szCs w:val="22"/>
        </w:rPr>
      </w:pPr>
      <w:hyperlink w:anchor="_Toc163761096" w:history="1">
        <w:r w:rsidRPr="00EA281E">
          <w:rPr>
            <w:rStyle w:val="Hyperlink"/>
            <w:noProof/>
          </w:rPr>
          <w:t>1.3.1.1</w:t>
        </w:r>
        <w:r>
          <w:rPr>
            <w:rFonts w:asciiTheme="minorHAnsi" w:eastAsiaTheme="minorEastAsia" w:hAnsiTheme="minorHAnsi" w:cstheme="minorBidi"/>
            <w:noProof/>
            <w:sz w:val="22"/>
            <w:szCs w:val="22"/>
          </w:rPr>
          <w:tab/>
        </w:r>
        <w:r w:rsidRPr="00EA281E">
          <w:rPr>
            <w:rStyle w:val="Hyperlink"/>
            <w:noProof/>
          </w:rPr>
          <w:t>HTML</w:t>
        </w:r>
        <w:r>
          <w:rPr>
            <w:noProof/>
            <w:webHidden/>
          </w:rPr>
          <w:tab/>
        </w:r>
        <w:r>
          <w:rPr>
            <w:noProof/>
            <w:webHidden/>
          </w:rPr>
          <w:fldChar w:fldCharType="begin"/>
        </w:r>
        <w:r>
          <w:rPr>
            <w:noProof/>
            <w:webHidden/>
          </w:rPr>
          <w:instrText xml:space="preserve"> PAGEREF _Toc163761096 \h </w:instrText>
        </w:r>
        <w:r>
          <w:rPr>
            <w:noProof/>
            <w:webHidden/>
          </w:rPr>
        </w:r>
        <w:r>
          <w:rPr>
            <w:noProof/>
            <w:webHidden/>
          </w:rPr>
          <w:fldChar w:fldCharType="separate"/>
        </w:r>
        <w:r>
          <w:rPr>
            <w:noProof/>
            <w:webHidden/>
          </w:rPr>
          <w:t>7</w:t>
        </w:r>
        <w:r>
          <w:rPr>
            <w:noProof/>
            <w:webHidden/>
          </w:rPr>
          <w:fldChar w:fldCharType="end"/>
        </w:r>
      </w:hyperlink>
    </w:p>
    <w:p w:rsidR="006C4F56" w:rsidRDefault="006C4F56">
      <w:pPr>
        <w:pStyle w:val="TOC4"/>
        <w:rPr>
          <w:rFonts w:asciiTheme="minorHAnsi" w:eastAsiaTheme="minorEastAsia" w:hAnsiTheme="minorHAnsi" w:cstheme="minorBidi"/>
          <w:noProof/>
          <w:sz w:val="22"/>
          <w:szCs w:val="22"/>
        </w:rPr>
      </w:pPr>
      <w:hyperlink w:anchor="_Toc163761097" w:history="1">
        <w:r w:rsidRPr="00EA281E">
          <w:rPr>
            <w:rStyle w:val="Hyperlink"/>
            <w:noProof/>
          </w:rPr>
          <w:t>1.3.1.2</w:t>
        </w:r>
        <w:r>
          <w:rPr>
            <w:rFonts w:asciiTheme="minorHAnsi" w:eastAsiaTheme="minorEastAsia" w:hAnsiTheme="minorHAnsi" w:cstheme="minorBidi"/>
            <w:noProof/>
            <w:sz w:val="22"/>
            <w:szCs w:val="22"/>
          </w:rPr>
          <w:tab/>
        </w:r>
        <w:r w:rsidRPr="00EA281E">
          <w:rPr>
            <w:rStyle w:val="Hyperlink"/>
            <w:noProof/>
          </w:rPr>
          <w:t>XML for Document Properties</w:t>
        </w:r>
        <w:r>
          <w:rPr>
            <w:noProof/>
            <w:webHidden/>
          </w:rPr>
          <w:tab/>
        </w:r>
        <w:r>
          <w:rPr>
            <w:noProof/>
            <w:webHidden/>
          </w:rPr>
          <w:fldChar w:fldCharType="begin"/>
        </w:r>
        <w:r>
          <w:rPr>
            <w:noProof/>
            <w:webHidden/>
          </w:rPr>
          <w:instrText xml:space="preserve"> PAGEREF _Toc163761097 \h </w:instrText>
        </w:r>
        <w:r>
          <w:rPr>
            <w:noProof/>
            <w:webHidden/>
          </w:rPr>
        </w:r>
        <w:r>
          <w:rPr>
            <w:noProof/>
            <w:webHidden/>
          </w:rPr>
          <w:fldChar w:fldCharType="separate"/>
        </w:r>
        <w:r>
          <w:rPr>
            <w:noProof/>
            <w:webHidden/>
          </w:rPr>
          <w:t>8</w:t>
        </w:r>
        <w:r>
          <w:rPr>
            <w:noProof/>
            <w:webHidden/>
          </w:rPr>
          <w:fldChar w:fldCharType="end"/>
        </w:r>
      </w:hyperlink>
    </w:p>
    <w:p w:rsidR="006C4F56" w:rsidRDefault="006C4F56">
      <w:pPr>
        <w:pStyle w:val="TOC4"/>
        <w:rPr>
          <w:rFonts w:asciiTheme="minorHAnsi" w:eastAsiaTheme="minorEastAsia" w:hAnsiTheme="minorHAnsi" w:cstheme="minorBidi"/>
          <w:noProof/>
          <w:sz w:val="22"/>
          <w:szCs w:val="22"/>
        </w:rPr>
      </w:pPr>
      <w:hyperlink w:anchor="_Toc163761098" w:history="1">
        <w:r w:rsidRPr="00EA281E">
          <w:rPr>
            <w:rStyle w:val="Hyperlink"/>
            <w:noProof/>
          </w:rPr>
          <w:t>1.3.1.3</w:t>
        </w:r>
        <w:r>
          <w:rPr>
            <w:rFonts w:asciiTheme="minorHAnsi" w:eastAsiaTheme="minorEastAsia" w:hAnsiTheme="minorHAnsi" w:cstheme="minorBidi"/>
            <w:noProof/>
            <w:sz w:val="22"/>
            <w:szCs w:val="22"/>
          </w:rPr>
          <w:tab/>
        </w:r>
        <w:r w:rsidRPr="00EA281E">
          <w:rPr>
            <w:rStyle w:val="Hyperlink"/>
            <w:noProof/>
          </w:rPr>
          <w:t>XML for a Data Connection</w:t>
        </w:r>
        <w:r>
          <w:rPr>
            <w:noProof/>
            <w:webHidden/>
          </w:rPr>
          <w:tab/>
        </w:r>
        <w:r>
          <w:rPr>
            <w:noProof/>
            <w:webHidden/>
          </w:rPr>
          <w:fldChar w:fldCharType="begin"/>
        </w:r>
        <w:r>
          <w:rPr>
            <w:noProof/>
            <w:webHidden/>
          </w:rPr>
          <w:instrText xml:space="preserve"> PAGEREF _Toc163761098 \h </w:instrText>
        </w:r>
        <w:r>
          <w:rPr>
            <w:noProof/>
            <w:webHidden/>
          </w:rPr>
        </w:r>
        <w:r>
          <w:rPr>
            <w:noProof/>
            <w:webHidden/>
          </w:rPr>
          <w:fldChar w:fldCharType="separate"/>
        </w:r>
        <w:r>
          <w:rPr>
            <w:noProof/>
            <w:webHidden/>
          </w:rPr>
          <w:t>8</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099" w:history="1">
        <w:r w:rsidRPr="00EA281E">
          <w:rPr>
            <w:rStyle w:val="Hyperlink"/>
            <w:noProof/>
          </w:rPr>
          <w:t>1.4</w:t>
        </w:r>
        <w:r>
          <w:rPr>
            <w:rFonts w:asciiTheme="minorHAnsi" w:eastAsiaTheme="minorEastAsia" w:hAnsiTheme="minorHAnsi" w:cstheme="minorBidi"/>
            <w:noProof/>
            <w:sz w:val="22"/>
            <w:szCs w:val="22"/>
          </w:rPr>
          <w:tab/>
        </w:r>
        <w:r w:rsidRPr="00EA281E">
          <w:rPr>
            <w:rStyle w:val="Hyperlink"/>
            <w:noProof/>
          </w:rPr>
          <w:t>Relationship to Protocols and Other Structures</w:t>
        </w:r>
        <w:r>
          <w:rPr>
            <w:noProof/>
            <w:webHidden/>
          </w:rPr>
          <w:tab/>
        </w:r>
        <w:r>
          <w:rPr>
            <w:noProof/>
            <w:webHidden/>
          </w:rPr>
          <w:fldChar w:fldCharType="begin"/>
        </w:r>
        <w:r>
          <w:rPr>
            <w:noProof/>
            <w:webHidden/>
          </w:rPr>
          <w:instrText xml:space="preserve"> PAGEREF _Toc163761099 \h </w:instrText>
        </w:r>
        <w:r>
          <w:rPr>
            <w:noProof/>
            <w:webHidden/>
          </w:rPr>
        </w:r>
        <w:r>
          <w:rPr>
            <w:noProof/>
            <w:webHidden/>
          </w:rPr>
          <w:fldChar w:fldCharType="separate"/>
        </w:r>
        <w:r>
          <w:rPr>
            <w:noProof/>
            <w:webHidden/>
          </w:rPr>
          <w:t>8</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00" w:history="1">
        <w:r w:rsidRPr="00EA281E">
          <w:rPr>
            <w:rStyle w:val="Hyperlink"/>
            <w:noProof/>
          </w:rPr>
          <w:t>1.5</w:t>
        </w:r>
        <w:r>
          <w:rPr>
            <w:rFonts w:asciiTheme="minorHAnsi" w:eastAsiaTheme="minorEastAsia" w:hAnsiTheme="minorHAnsi" w:cstheme="minorBidi"/>
            <w:noProof/>
            <w:sz w:val="22"/>
            <w:szCs w:val="22"/>
          </w:rPr>
          <w:tab/>
        </w:r>
        <w:r w:rsidRPr="00EA281E">
          <w:rPr>
            <w:rStyle w:val="Hyperlink"/>
            <w:noProof/>
          </w:rPr>
          <w:t>Applicability Statement</w:t>
        </w:r>
        <w:r>
          <w:rPr>
            <w:noProof/>
            <w:webHidden/>
          </w:rPr>
          <w:tab/>
        </w:r>
        <w:r>
          <w:rPr>
            <w:noProof/>
            <w:webHidden/>
          </w:rPr>
          <w:fldChar w:fldCharType="begin"/>
        </w:r>
        <w:r>
          <w:rPr>
            <w:noProof/>
            <w:webHidden/>
          </w:rPr>
          <w:instrText xml:space="preserve"> PAGEREF _Toc163761100 \h </w:instrText>
        </w:r>
        <w:r>
          <w:rPr>
            <w:noProof/>
            <w:webHidden/>
          </w:rPr>
        </w:r>
        <w:r>
          <w:rPr>
            <w:noProof/>
            <w:webHidden/>
          </w:rPr>
          <w:fldChar w:fldCharType="separate"/>
        </w:r>
        <w:r>
          <w:rPr>
            <w:noProof/>
            <w:webHidden/>
          </w:rPr>
          <w:t>8</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01" w:history="1">
        <w:r w:rsidRPr="00EA281E">
          <w:rPr>
            <w:rStyle w:val="Hyperlink"/>
            <w:noProof/>
          </w:rPr>
          <w:t>1.6</w:t>
        </w:r>
        <w:r>
          <w:rPr>
            <w:rFonts w:asciiTheme="minorHAnsi" w:eastAsiaTheme="minorEastAsia" w:hAnsiTheme="minorHAnsi" w:cstheme="minorBidi"/>
            <w:noProof/>
            <w:sz w:val="22"/>
            <w:szCs w:val="22"/>
          </w:rPr>
          <w:tab/>
        </w:r>
        <w:r w:rsidRPr="00EA281E">
          <w:rPr>
            <w:rStyle w:val="Hyperlink"/>
            <w:noProof/>
          </w:rPr>
          <w:t>Versioning and Localization</w:t>
        </w:r>
        <w:r>
          <w:rPr>
            <w:noProof/>
            <w:webHidden/>
          </w:rPr>
          <w:tab/>
        </w:r>
        <w:r>
          <w:rPr>
            <w:noProof/>
            <w:webHidden/>
          </w:rPr>
          <w:fldChar w:fldCharType="begin"/>
        </w:r>
        <w:r>
          <w:rPr>
            <w:noProof/>
            <w:webHidden/>
          </w:rPr>
          <w:instrText xml:space="preserve"> PAGEREF _Toc163761101 \h </w:instrText>
        </w:r>
        <w:r>
          <w:rPr>
            <w:noProof/>
            <w:webHidden/>
          </w:rPr>
        </w:r>
        <w:r>
          <w:rPr>
            <w:noProof/>
            <w:webHidden/>
          </w:rPr>
          <w:fldChar w:fldCharType="separate"/>
        </w:r>
        <w:r>
          <w:rPr>
            <w:noProof/>
            <w:webHidden/>
          </w:rPr>
          <w:t>8</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02" w:history="1">
        <w:r w:rsidRPr="00EA281E">
          <w:rPr>
            <w:rStyle w:val="Hyperlink"/>
            <w:noProof/>
          </w:rPr>
          <w:t>1.7</w:t>
        </w:r>
        <w:r>
          <w:rPr>
            <w:rFonts w:asciiTheme="minorHAnsi" w:eastAsiaTheme="minorEastAsia" w:hAnsiTheme="minorHAnsi" w:cstheme="minorBidi"/>
            <w:noProof/>
            <w:sz w:val="22"/>
            <w:szCs w:val="22"/>
          </w:rPr>
          <w:tab/>
        </w:r>
        <w:r w:rsidRPr="00EA281E">
          <w:rPr>
            <w:rStyle w:val="Hyperlink"/>
            <w:noProof/>
          </w:rPr>
          <w:t>Vendor-Extensible Fields</w:t>
        </w:r>
        <w:r>
          <w:rPr>
            <w:noProof/>
            <w:webHidden/>
          </w:rPr>
          <w:tab/>
        </w:r>
        <w:r>
          <w:rPr>
            <w:noProof/>
            <w:webHidden/>
          </w:rPr>
          <w:fldChar w:fldCharType="begin"/>
        </w:r>
        <w:r>
          <w:rPr>
            <w:noProof/>
            <w:webHidden/>
          </w:rPr>
          <w:instrText xml:space="preserve"> PAGEREF _Toc163761102 \h </w:instrText>
        </w:r>
        <w:r>
          <w:rPr>
            <w:noProof/>
            <w:webHidden/>
          </w:rPr>
        </w:r>
        <w:r>
          <w:rPr>
            <w:noProof/>
            <w:webHidden/>
          </w:rPr>
          <w:fldChar w:fldCharType="separate"/>
        </w:r>
        <w:r>
          <w:rPr>
            <w:noProof/>
            <w:webHidden/>
          </w:rPr>
          <w:t>9</w:t>
        </w:r>
        <w:r>
          <w:rPr>
            <w:noProof/>
            <w:webHidden/>
          </w:rPr>
          <w:fldChar w:fldCharType="end"/>
        </w:r>
      </w:hyperlink>
    </w:p>
    <w:p w:rsidR="006C4F56" w:rsidRDefault="006C4F56">
      <w:pPr>
        <w:pStyle w:val="TOC1"/>
        <w:rPr>
          <w:rFonts w:asciiTheme="minorHAnsi" w:eastAsiaTheme="minorEastAsia" w:hAnsiTheme="minorHAnsi" w:cstheme="minorBidi"/>
          <w:b w:val="0"/>
          <w:bCs w:val="0"/>
          <w:noProof/>
          <w:sz w:val="22"/>
          <w:szCs w:val="22"/>
        </w:rPr>
      </w:pPr>
      <w:hyperlink w:anchor="_Toc163761103" w:history="1">
        <w:r w:rsidRPr="00EA281E">
          <w:rPr>
            <w:rStyle w:val="Hyperlink"/>
            <w:noProof/>
          </w:rPr>
          <w:t>2</w:t>
        </w:r>
        <w:r>
          <w:rPr>
            <w:rFonts w:asciiTheme="minorHAnsi" w:eastAsiaTheme="minorEastAsia" w:hAnsiTheme="minorHAnsi" w:cstheme="minorBidi"/>
            <w:b w:val="0"/>
            <w:bCs w:val="0"/>
            <w:noProof/>
            <w:sz w:val="22"/>
            <w:szCs w:val="22"/>
          </w:rPr>
          <w:tab/>
        </w:r>
        <w:r w:rsidRPr="00EA281E">
          <w:rPr>
            <w:rStyle w:val="Hyperlink"/>
            <w:noProof/>
          </w:rPr>
          <w:t>Structures</w:t>
        </w:r>
        <w:r>
          <w:rPr>
            <w:noProof/>
            <w:webHidden/>
          </w:rPr>
          <w:tab/>
        </w:r>
        <w:r>
          <w:rPr>
            <w:noProof/>
            <w:webHidden/>
          </w:rPr>
          <w:fldChar w:fldCharType="begin"/>
        </w:r>
        <w:r>
          <w:rPr>
            <w:noProof/>
            <w:webHidden/>
          </w:rPr>
          <w:instrText xml:space="preserve"> PAGEREF _Toc163761103 \h </w:instrText>
        </w:r>
        <w:r>
          <w:rPr>
            <w:noProof/>
            <w:webHidden/>
          </w:rPr>
        </w:r>
        <w:r>
          <w:rPr>
            <w:noProof/>
            <w:webHidden/>
          </w:rPr>
          <w:fldChar w:fldCharType="separate"/>
        </w:r>
        <w:r>
          <w:rPr>
            <w:noProof/>
            <w:webHidden/>
          </w:rPr>
          <w:t>10</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04" w:history="1">
        <w:r w:rsidRPr="00EA281E">
          <w:rPr>
            <w:rStyle w:val="Hyperlink"/>
            <w:noProof/>
          </w:rPr>
          <w:t>2.1</w:t>
        </w:r>
        <w:r>
          <w:rPr>
            <w:rFonts w:asciiTheme="minorHAnsi" w:eastAsiaTheme="minorEastAsia" w:hAnsiTheme="minorHAnsi" w:cstheme="minorBidi"/>
            <w:noProof/>
            <w:sz w:val="22"/>
            <w:szCs w:val="22"/>
          </w:rPr>
          <w:tab/>
        </w:r>
        <w:r w:rsidRPr="00EA281E">
          <w:rPr>
            <w:rStyle w:val="Hyperlink"/>
            <w:noProof/>
          </w:rPr>
          <w:t>Simple Types</w:t>
        </w:r>
        <w:r>
          <w:rPr>
            <w:noProof/>
            <w:webHidden/>
          </w:rPr>
          <w:tab/>
        </w:r>
        <w:r>
          <w:rPr>
            <w:noProof/>
            <w:webHidden/>
          </w:rPr>
          <w:fldChar w:fldCharType="begin"/>
        </w:r>
        <w:r>
          <w:rPr>
            <w:noProof/>
            <w:webHidden/>
          </w:rPr>
          <w:instrText xml:space="preserve"> PAGEREF _Toc163761104 \h </w:instrText>
        </w:r>
        <w:r>
          <w:rPr>
            <w:noProof/>
            <w:webHidden/>
          </w:rPr>
        </w:r>
        <w:r>
          <w:rPr>
            <w:noProof/>
            <w:webHidden/>
          </w:rPr>
          <w:fldChar w:fldCharType="separate"/>
        </w:r>
        <w:r>
          <w:rPr>
            <w:noProof/>
            <w:webHidden/>
          </w:rPr>
          <w:t>10</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05" w:history="1">
        <w:r w:rsidRPr="00EA281E">
          <w:rPr>
            <w:rStyle w:val="Hyperlink"/>
            <w:noProof/>
          </w:rPr>
          <w:t>2.1.1</w:t>
        </w:r>
        <w:r>
          <w:rPr>
            <w:rFonts w:asciiTheme="minorHAnsi" w:eastAsiaTheme="minorEastAsia" w:hAnsiTheme="minorHAnsi" w:cstheme="minorBidi"/>
            <w:noProof/>
            <w:sz w:val="22"/>
            <w:szCs w:val="22"/>
          </w:rPr>
          <w:tab/>
        </w:r>
        <w:r w:rsidRPr="00EA281E">
          <w:rPr>
            <w:rStyle w:val="Hyperlink"/>
            <w:noProof/>
          </w:rPr>
          <w:t>ST_ConnectionType</w:t>
        </w:r>
        <w:r>
          <w:rPr>
            <w:noProof/>
            <w:webHidden/>
          </w:rPr>
          <w:tab/>
        </w:r>
        <w:r>
          <w:rPr>
            <w:noProof/>
            <w:webHidden/>
          </w:rPr>
          <w:fldChar w:fldCharType="begin"/>
        </w:r>
        <w:r>
          <w:rPr>
            <w:noProof/>
            <w:webHidden/>
          </w:rPr>
          <w:instrText xml:space="preserve"> PAGEREF _Toc163761105 \h </w:instrText>
        </w:r>
        <w:r>
          <w:rPr>
            <w:noProof/>
            <w:webHidden/>
          </w:rPr>
        </w:r>
        <w:r>
          <w:rPr>
            <w:noProof/>
            <w:webHidden/>
          </w:rPr>
          <w:fldChar w:fldCharType="separate"/>
        </w:r>
        <w:r>
          <w:rPr>
            <w:noProof/>
            <w:webHidden/>
          </w:rPr>
          <w:t>10</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06" w:history="1">
        <w:r w:rsidRPr="00EA281E">
          <w:rPr>
            <w:rStyle w:val="Hyperlink"/>
            <w:noProof/>
          </w:rPr>
          <w:t>2.1.2</w:t>
        </w:r>
        <w:r>
          <w:rPr>
            <w:rFonts w:asciiTheme="minorHAnsi" w:eastAsiaTheme="minorEastAsia" w:hAnsiTheme="minorHAnsi" w:cstheme="minorBidi"/>
            <w:noProof/>
            <w:sz w:val="22"/>
            <w:szCs w:val="22"/>
          </w:rPr>
          <w:tab/>
        </w:r>
        <w:r w:rsidRPr="00EA281E">
          <w:rPr>
            <w:rStyle w:val="Hyperlink"/>
            <w:noProof/>
          </w:rPr>
          <w:t>ST_CommandType</w:t>
        </w:r>
        <w:r>
          <w:rPr>
            <w:noProof/>
            <w:webHidden/>
          </w:rPr>
          <w:tab/>
        </w:r>
        <w:r>
          <w:rPr>
            <w:noProof/>
            <w:webHidden/>
          </w:rPr>
          <w:fldChar w:fldCharType="begin"/>
        </w:r>
        <w:r>
          <w:rPr>
            <w:noProof/>
            <w:webHidden/>
          </w:rPr>
          <w:instrText xml:space="preserve"> PAGEREF _Toc163761106 \h </w:instrText>
        </w:r>
        <w:r>
          <w:rPr>
            <w:noProof/>
            <w:webHidden/>
          </w:rPr>
        </w:r>
        <w:r>
          <w:rPr>
            <w:noProof/>
            <w:webHidden/>
          </w:rPr>
          <w:fldChar w:fldCharType="separate"/>
        </w:r>
        <w:r>
          <w:rPr>
            <w:noProof/>
            <w:webHidden/>
          </w:rPr>
          <w:t>10</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07" w:history="1">
        <w:r w:rsidRPr="00EA281E">
          <w:rPr>
            <w:rStyle w:val="Hyperlink"/>
            <w:noProof/>
          </w:rPr>
          <w:t>2.1.3</w:t>
        </w:r>
        <w:r>
          <w:rPr>
            <w:rFonts w:asciiTheme="minorHAnsi" w:eastAsiaTheme="minorEastAsia" w:hAnsiTheme="minorHAnsi" w:cstheme="minorBidi"/>
            <w:noProof/>
            <w:sz w:val="22"/>
            <w:szCs w:val="22"/>
          </w:rPr>
          <w:tab/>
        </w:r>
        <w:r w:rsidRPr="00EA281E">
          <w:rPr>
            <w:rStyle w:val="Hyperlink"/>
            <w:noProof/>
          </w:rPr>
          <w:t>ST_CredentialsMethod</w:t>
        </w:r>
        <w:r>
          <w:rPr>
            <w:noProof/>
            <w:webHidden/>
          </w:rPr>
          <w:tab/>
        </w:r>
        <w:r>
          <w:rPr>
            <w:noProof/>
            <w:webHidden/>
          </w:rPr>
          <w:fldChar w:fldCharType="begin"/>
        </w:r>
        <w:r>
          <w:rPr>
            <w:noProof/>
            <w:webHidden/>
          </w:rPr>
          <w:instrText xml:space="preserve"> PAGEREF _Toc163761107 \h </w:instrText>
        </w:r>
        <w:r>
          <w:rPr>
            <w:noProof/>
            <w:webHidden/>
          </w:rPr>
        </w:r>
        <w:r>
          <w:rPr>
            <w:noProof/>
            <w:webHidden/>
          </w:rPr>
          <w:fldChar w:fldCharType="separate"/>
        </w:r>
        <w:r>
          <w:rPr>
            <w:noProof/>
            <w:webHidden/>
          </w:rPr>
          <w:t>11</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08" w:history="1">
        <w:r w:rsidRPr="00EA281E">
          <w:rPr>
            <w:rStyle w:val="Hyperlink"/>
            <w:noProof/>
          </w:rPr>
          <w:t>2.2</w:t>
        </w:r>
        <w:r>
          <w:rPr>
            <w:rFonts w:asciiTheme="minorHAnsi" w:eastAsiaTheme="minorEastAsia" w:hAnsiTheme="minorHAnsi" w:cstheme="minorBidi"/>
            <w:noProof/>
            <w:sz w:val="22"/>
            <w:szCs w:val="22"/>
          </w:rPr>
          <w:tab/>
        </w:r>
        <w:r w:rsidRPr="00EA281E">
          <w:rPr>
            <w:rStyle w:val="Hyperlink"/>
            <w:noProof/>
          </w:rPr>
          <w:t>Complex Types</w:t>
        </w:r>
        <w:r>
          <w:rPr>
            <w:noProof/>
            <w:webHidden/>
          </w:rPr>
          <w:tab/>
        </w:r>
        <w:r>
          <w:rPr>
            <w:noProof/>
            <w:webHidden/>
          </w:rPr>
          <w:fldChar w:fldCharType="begin"/>
        </w:r>
        <w:r>
          <w:rPr>
            <w:noProof/>
            <w:webHidden/>
          </w:rPr>
          <w:instrText xml:space="preserve"> PAGEREF _Toc163761108 \h </w:instrText>
        </w:r>
        <w:r>
          <w:rPr>
            <w:noProof/>
            <w:webHidden/>
          </w:rPr>
        </w:r>
        <w:r>
          <w:rPr>
            <w:noProof/>
            <w:webHidden/>
          </w:rPr>
          <w:fldChar w:fldCharType="separate"/>
        </w:r>
        <w:r>
          <w:rPr>
            <w:noProof/>
            <w:webHidden/>
          </w:rPr>
          <w:t>12</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09" w:history="1">
        <w:r w:rsidRPr="00EA281E">
          <w:rPr>
            <w:rStyle w:val="Hyperlink"/>
            <w:noProof/>
          </w:rPr>
          <w:t>2.2.1</w:t>
        </w:r>
        <w:r>
          <w:rPr>
            <w:rFonts w:asciiTheme="minorHAnsi" w:eastAsiaTheme="minorEastAsia" w:hAnsiTheme="minorHAnsi" w:cstheme="minorBidi"/>
            <w:noProof/>
            <w:sz w:val="22"/>
            <w:szCs w:val="22"/>
          </w:rPr>
          <w:tab/>
        </w:r>
        <w:r w:rsidRPr="00EA281E">
          <w:rPr>
            <w:rStyle w:val="Hyperlink"/>
            <w:noProof/>
          </w:rPr>
          <w:t>CT_Connection</w:t>
        </w:r>
        <w:r>
          <w:rPr>
            <w:noProof/>
            <w:webHidden/>
          </w:rPr>
          <w:tab/>
        </w:r>
        <w:r>
          <w:rPr>
            <w:noProof/>
            <w:webHidden/>
          </w:rPr>
          <w:fldChar w:fldCharType="begin"/>
        </w:r>
        <w:r>
          <w:rPr>
            <w:noProof/>
            <w:webHidden/>
          </w:rPr>
          <w:instrText xml:space="preserve"> PAGEREF _Toc163761109 \h </w:instrText>
        </w:r>
        <w:r>
          <w:rPr>
            <w:noProof/>
            <w:webHidden/>
          </w:rPr>
        </w:r>
        <w:r>
          <w:rPr>
            <w:noProof/>
            <w:webHidden/>
          </w:rPr>
          <w:fldChar w:fldCharType="separate"/>
        </w:r>
        <w:r>
          <w:rPr>
            <w:noProof/>
            <w:webHidden/>
          </w:rPr>
          <w:t>12</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10" w:history="1">
        <w:r w:rsidRPr="00EA281E">
          <w:rPr>
            <w:rStyle w:val="Hyperlink"/>
            <w:noProof/>
          </w:rPr>
          <w:t>2.2.2</w:t>
        </w:r>
        <w:r>
          <w:rPr>
            <w:rFonts w:asciiTheme="minorHAnsi" w:eastAsiaTheme="minorEastAsia" w:hAnsiTheme="minorHAnsi" w:cstheme="minorBidi"/>
            <w:noProof/>
            <w:sz w:val="22"/>
            <w:szCs w:val="22"/>
          </w:rPr>
          <w:tab/>
        </w:r>
        <w:r w:rsidRPr="00EA281E">
          <w:rPr>
            <w:rStyle w:val="Hyperlink"/>
            <w:noProof/>
          </w:rPr>
          <w:t>CT_PowerQueryConnection</w:t>
        </w:r>
        <w:r>
          <w:rPr>
            <w:noProof/>
            <w:webHidden/>
          </w:rPr>
          <w:tab/>
        </w:r>
        <w:r>
          <w:rPr>
            <w:noProof/>
            <w:webHidden/>
          </w:rPr>
          <w:fldChar w:fldCharType="begin"/>
        </w:r>
        <w:r>
          <w:rPr>
            <w:noProof/>
            <w:webHidden/>
          </w:rPr>
          <w:instrText xml:space="preserve"> PAGEREF _Toc163761110 \h </w:instrText>
        </w:r>
        <w:r>
          <w:rPr>
            <w:noProof/>
            <w:webHidden/>
          </w:rPr>
        </w:r>
        <w:r>
          <w:rPr>
            <w:noProof/>
            <w:webHidden/>
          </w:rPr>
          <w:fldChar w:fldCharType="separate"/>
        </w:r>
        <w:r>
          <w:rPr>
            <w:noProof/>
            <w:webHidden/>
          </w:rPr>
          <w:t>14</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11" w:history="1">
        <w:r w:rsidRPr="00EA281E">
          <w:rPr>
            <w:rStyle w:val="Hyperlink"/>
            <w:noProof/>
          </w:rPr>
          <w:t>2.2.3</w:t>
        </w:r>
        <w:r>
          <w:rPr>
            <w:rFonts w:asciiTheme="minorHAnsi" w:eastAsiaTheme="minorEastAsia" w:hAnsiTheme="minorHAnsi" w:cstheme="minorBidi"/>
            <w:noProof/>
            <w:sz w:val="22"/>
            <w:szCs w:val="22"/>
          </w:rPr>
          <w:tab/>
        </w:r>
        <w:r w:rsidRPr="00EA281E">
          <w:rPr>
            <w:rStyle w:val="Hyperlink"/>
            <w:noProof/>
          </w:rPr>
          <w:t>CT_Parameter</w:t>
        </w:r>
        <w:r>
          <w:rPr>
            <w:noProof/>
            <w:webHidden/>
          </w:rPr>
          <w:tab/>
        </w:r>
        <w:r>
          <w:rPr>
            <w:noProof/>
            <w:webHidden/>
          </w:rPr>
          <w:fldChar w:fldCharType="begin"/>
        </w:r>
        <w:r>
          <w:rPr>
            <w:noProof/>
            <w:webHidden/>
          </w:rPr>
          <w:instrText xml:space="preserve"> PAGEREF _Toc163761111 \h </w:instrText>
        </w:r>
        <w:r>
          <w:rPr>
            <w:noProof/>
            <w:webHidden/>
          </w:rPr>
        </w:r>
        <w:r>
          <w:rPr>
            <w:noProof/>
            <w:webHidden/>
          </w:rPr>
          <w:fldChar w:fldCharType="separate"/>
        </w:r>
        <w:r>
          <w:rPr>
            <w:noProof/>
            <w:webHidden/>
          </w:rPr>
          <w:t>15</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12" w:history="1">
        <w:r w:rsidRPr="00EA281E">
          <w:rPr>
            <w:rStyle w:val="Hyperlink"/>
            <w:noProof/>
          </w:rPr>
          <w:t>2.3</w:t>
        </w:r>
        <w:r>
          <w:rPr>
            <w:rFonts w:asciiTheme="minorHAnsi" w:eastAsiaTheme="minorEastAsia" w:hAnsiTheme="minorHAnsi" w:cstheme="minorBidi"/>
            <w:noProof/>
            <w:sz w:val="22"/>
            <w:szCs w:val="22"/>
          </w:rPr>
          <w:tab/>
        </w:r>
        <w:r w:rsidRPr="00EA281E">
          <w:rPr>
            <w:rStyle w:val="Hyperlink"/>
            <w:noProof/>
          </w:rPr>
          <w:t>File Structure</w:t>
        </w:r>
        <w:r>
          <w:rPr>
            <w:noProof/>
            <w:webHidden/>
          </w:rPr>
          <w:tab/>
        </w:r>
        <w:r>
          <w:rPr>
            <w:noProof/>
            <w:webHidden/>
          </w:rPr>
          <w:fldChar w:fldCharType="begin"/>
        </w:r>
        <w:r>
          <w:rPr>
            <w:noProof/>
            <w:webHidden/>
          </w:rPr>
          <w:instrText xml:space="preserve"> PAGEREF _Toc163761112 \h </w:instrText>
        </w:r>
        <w:r>
          <w:rPr>
            <w:noProof/>
            <w:webHidden/>
          </w:rPr>
        </w:r>
        <w:r>
          <w:rPr>
            <w:noProof/>
            <w:webHidden/>
          </w:rPr>
          <w:fldChar w:fldCharType="separate"/>
        </w:r>
        <w:r>
          <w:rPr>
            <w:noProof/>
            <w:webHidden/>
          </w:rPr>
          <w:t>15</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13" w:history="1">
        <w:r w:rsidRPr="00EA281E">
          <w:rPr>
            <w:rStyle w:val="Hyperlink"/>
            <w:noProof/>
          </w:rPr>
          <w:t>2.4</w:t>
        </w:r>
        <w:r>
          <w:rPr>
            <w:rFonts w:asciiTheme="minorHAnsi" w:eastAsiaTheme="minorEastAsia" w:hAnsiTheme="minorHAnsi" w:cstheme="minorBidi"/>
            <w:noProof/>
            <w:sz w:val="22"/>
            <w:szCs w:val="22"/>
          </w:rPr>
          <w:tab/>
        </w:r>
        <w:r w:rsidRPr="00EA281E">
          <w:rPr>
            <w:rStyle w:val="Hyperlink"/>
            <w:noProof/>
          </w:rPr>
          <w:t>Character Encoding</w:t>
        </w:r>
        <w:r>
          <w:rPr>
            <w:noProof/>
            <w:webHidden/>
          </w:rPr>
          <w:tab/>
        </w:r>
        <w:r>
          <w:rPr>
            <w:noProof/>
            <w:webHidden/>
          </w:rPr>
          <w:fldChar w:fldCharType="begin"/>
        </w:r>
        <w:r>
          <w:rPr>
            <w:noProof/>
            <w:webHidden/>
          </w:rPr>
          <w:instrText xml:space="preserve"> PAGEREF _Toc163761113 \h </w:instrText>
        </w:r>
        <w:r>
          <w:rPr>
            <w:noProof/>
            <w:webHidden/>
          </w:rPr>
        </w:r>
        <w:r>
          <w:rPr>
            <w:noProof/>
            <w:webHidden/>
          </w:rPr>
          <w:fldChar w:fldCharType="separate"/>
        </w:r>
        <w:r>
          <w:rPr>
            <w:noProof/>
            <w:webHidden/>
          </w:rPr>
          <w:t>15</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14" w:history="1">
        <w:r w:rsidRPr="00EA281E">
          <w:rPr>
            <w:rStyle w:val="Hyperlink"/>
            <w:noProof/>
          </w:rPr>
          <w:t>2.5</w:t>
        </w:r>
        <w:r>
          <w:rPr>
            <w:rFonts w:asciiTheme="minorHAnsi" w:eastAsiaTheme="minorEastAsia" w:hAnsiTheme="minorHAnsi" w:cstheme="minorBidi"/>
            <w:noProof/>
            <w:sz w:val="22"/>
            <w:szCs w:val="22"/>
          </w:rPr>
          <w:tab/>
        </w:r>
        <w:r w:rsidRPr="00EA281E">
          <w:rPr>
            <w:rStyle w:val="Hyperlink"/>
            <w:noProof/>
          </w:rPr>
          <w:t>HTML</w:t>
        </w:r>
        <w:r>
          <w:rPr>
            <w:noProof/>
            <w:webHidden/>
          </w:rPr>
          <w:tab/>
        </w:r>
        <w:r>
          <w:rPr>
            <w:noProof/>
            <w:webHidden/>
          </w:rPr>
          <w:fldChar w:fldCharType="begin"/>
        </w:r>
        <w:r>
          <w:rPr>
            <w:noProof/>
            <w:webHidden/>
          </w:rPr>
          <w:instrText xml:space="preserve"> PAGEREF _Toc163761114 \h </w:instrText>
        </w:r>
        <w:r>
          <w:rPr>
            <w:noProof/>
            <w:webHidden/>
          </w:rPr>
        </w:r>
        <w:r>
          <w:rPr>
            <w:noProof/>
            <w:webHidden/>
          </w:rPr>
          <w:fldChar w:fldCharType="separate"/>
        </w:r>
        <w:r>
          <w:rPr>
            <w:noProof/>
            <w:webHidden/>
          </w:rPr>
          <w:t>15</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15" w:history="1">
        <w:r w:rsidRPr="00EA281E">
          <w:rPr>
            <w:rStyle w:val="Hyperlink"/>
            <w:noProof/>
          </w:rPr>
          <w:t>2.6</w:t>
        </w:r>
        <w:r>
          <w:rPr>
            <w:rFonts w:asciiTheme="minorHAnsi" w:eastAsiaTheme="minorEastAsia" w:hAnsiTheme="minorHAnsi" w:cstheme="minorBidi"/>
            <w:noProof/>
            <w:sz w:val="22"/>
            <w:szCs w:val="22"/>
          </w:rPr>
          <w:tab/>
        </w:r>
        <w:r w:rsidRPr="00EA281E">
          <w:rPr>
            <w:rStyle w:val="Hyperlink"/>
            <w:noProof/>
          </w:rPr>
          <w:t>Document Properties</w:t>
        </w:r>
        <w:r>
          <w:rPr>
            <w:noProof/>
            <w:webHidden/>
          </w:rPr>
          <w:tab/>
        </w:r>
        <w:r>
          <w:rPr>
            <w:noProof/>
            <w:webHidden/>
          </w:rPr>
          <w:fldChar w:fldCharType="begin"/>
        </w:r>
        <w:r>
          <w:rPr>
            <w:noProof/>
            <w:webHidden/>
          </w:rPr>
          <w:instrText xml:space="preserve"> PAGEREF _Toc163761115 \h </w:instrText>
        </w:r>
        <w:r>
          <w:rPr>
            <w:noProof/>
            <w:webHidden/>
          </w:rPr>
        </w:r>
        <w:r>
          <w:rPr>
            <w:noProof/>
            <w:webHidden/>
          </w:rPr>
          <w:fldChar w:fldCharType="separate"/>
        </w:r>
        <w:r>
          <w:rPr>
            <w:noProof/>
            <w:webHidden/>
          </w:rPr>
          <w:t>15</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16" w:history="1">
        <w:r w:rsidRPr="00EA281E">
          <w:rPr>
            <w:rStyle w:val="Hyperlink"/>
            <w:noProof/>
          </w:rPr>
          <w:t>2.6.1</w:t>
        </w:r>
        <w:r>
          <w:rPr>
            <w:rFonts w:asciiTheme="minorHAnsi" w:eastAsiaTheme="minorEastAsia" w:hAnsiTheme="minorHAnsi" w:cstheme="minorBidi"/>
            <w:noProof/>
            <w:sz w:val="22"/>
            <w:szCs w:val="22"/>
          </w:rPr>
          <w:tab/>
        </w:r>
        <w:r w:rsidRPr="00EA281E">
          <w:rPr>
            <w:rStyle w:val="Hyperlink"/>
            <w:noProof/>
          </w:rPr>
          <w:t>Meta Elements</w:t>
        </w:r>
        <w:r>
          <w:rPr>
            <w:noProof/>
            <w:webHidden/>
          </w:rPr>
          <w:tab/>
        </w:r>
        <w:r>
          <w:rPr>
            <w:noProof/>
            <w:webHidden/>
          </w:rPr>
          <w:fldChar w:fldCharType="begin"/>
        </w:r>
        <w:r>
          <w:rPr>
            <w:noProof/>
            <w:webHidden/>
          </w:rPr>
          <w:instrText xml:space="preserve"> PAGEREF _Toc163761116 \h </w:instrText>
        </w:r>
        <w:r>
          <w:rPr>
            <w:noProof/>
            <w:webHidden/>
          </w:rPr>
        </w:r>
        <w:r>
          <w:rPr>
            <w:noProof/>
            <w:webHidden/>
          </w:rPr>
          <w:fldChar w:fldCharType="separate"/>
        </w:r>
        <w:r>
          <w:rPr>
            <w:noProof/>
            <w:webHidden/>
          </w:rPr>
          <w:t>16</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17" w:history="1">
        <w:r w:rsidRPr="00EA281E">
          <w:rPr>
            <w:rStyle w:val="Hyperlink"/>
            <w:noProof/>
          </w:rPr>
          <w:t>2.6.2</w:t>
        </w:r>
        <w:r>
          <w:rPr>
            <w:rFonts w:asciiTheme="minorHAnsi" w:eastAsiaTheme="minorEastAsia" w:hAnsiTheme="minorHAnsi" w:cstheme="minorBidi"/>
            <w:noProof/>
            <w:sz w:val="22"/>
            <w:szCs w:val="22"/>
          </w:rPr>
          <w:tab/>
        </w:r>
        <w:r w:rsidRPr="00EA281E">
          <w:rPr>
            <w:rStyle w:val="Hyperlink"/>
            <w:noProof/>
          </w:rPr>
          <w:t>Title Element</w:t>
        </w:r>
        <w:r>
          <w:rPr>
            <w:noProof/>
            <w:webHidden/>
          </w:rPr>
          <w:tab/>
        </w:r>
        <w:r>
          <w:rPr>
            <w:noProof/>
            <w:webHidden/>
          </w:rPr>
          <w:fldChar w:fldCharType="begin"/>
        </w:r>
        <w:r>
          <w:rPr>
            <w:noProof/>
            <w:webHidden/>
          </w:rPr>
          <w:instrText xml:space="preserve"> PAGEREF _Toc163761117 \h </w:instrText>
        </w:r>
        <w:r>
          <w:rPr>
            <w:noProof/>
            <w:webHidden/>
          </w:rPr>
        </w:r>
        <w:r>
          <w:rPr>
            <w:noProof/>
            <w:webHidden/>
          </w:rPr>
          <w:fldChar w:fldCharType="separate"/>
        </w:r>
        <w:r>
          <w:rPr>
            <w:noProof/>
            <w:webHidden/>
          </w:rPr>
          <w:t>17</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18" w:history="1">
        <w:r w:rsidRPr="00EA281E">
          <w:rPr>
            <w:rStyle w:val="Hyperlink"/>
            <w:noProof/>
          </w:rPr>
          <w:t>2.6.3</w:t>
        </w:r>
        <w:r>
          <w:rPr>
            <w:rFonts w:asciiTheme="minorHAnsi" w:eastAsiaTheme="minorEastAsia" w:hAnsiTheme="minorHAnsi" w:cstheme="minorBidi"/>
            <w:noProof/>
            <w:sz w:val="22"/>
            <w:szCs w:val="22"/>
          </w:rPr>
          <w:tab/>
        </w:r>
        <w:r w:rsidRPr="00EA281E">
          <w:rPr>
            <w:rStyle w:val="Hyperlink"/>
            <w:noProof/>
          </w:rPr>
          <w:t>Office Document Properties XML</w:t>
        </w:r>
        <w:r>
          <w:rPr>
            <w:noProof/>
            <w:webHidden/>
          </w:rPr>
          <w:tab/>
        </w:r>
        <w:r>
          <w:rPr>
            <w:noProof/>
            <w:webHidden/>
          </w:rPr>
          <w:fldChar w:fldCharType="begin"/>
        </w:r>
        <w:r>
          <w:rPr>
            <w:noProof/>
            <w:webHidden/>
          </w:rPr>
          <w:instrText xml:space="preserve"> PAGEREF _Toc163761118 \h </w:instrText>
        </w:r>
        <w:r>
          <w:rPr>
            <w:noProof/>
            <w:webHidden/>
          </w:rPr>
        </w:r>
        <w:r>
          <w:rPr>
            <w:noProof/>
            <w:webHidden/>
          </w:rPr>
          <w:fldChar w:fldCharType="separate"/>
        </w:r>
        <w:r>
          <w:rPr>
            <w:noProof/>
            <w:webHidden/>
          </w:rPr>
          <w:t>17</w:t>
        </w:r>
        <w:r>
          <w:rPr>
            <w:noProof/>
            <w:webHidden/>
          </w:rPr>
          <w:fldChar w:fldCharType="end"/>
        </w:r>
      </w:hyperlink>
    </w:p>
    <w:p w:rsidR="006C4F56" w:rsidRDefault="006C4F56">
      <w:pPr>
        <w:pStyle w:val="TOC4"/>
        <w:rPr>
          <w:rFonts w:asciiTheme="minorHAnsi" w:eastAsiaTheme="minorEastAsia" w:hAnsiTheme="minorHAnsi" w:cstheme="minorBidi"/>
          <w:noProof/>
          <w:sz w:val="22"/>
          <w:szCs w:val="22"/>
        </w:rPr>
      </w:pPr>
      <w:hyperlink w:anchor="_Toc163761119" w:history="1">
        <w:r w:rsidRPr="00EA281E">
          <w:rPr>
            <w:rStyle w:val="Hyperlink"/>
            <w:noProof/>
          </w:rPr>
          <w:t>2.6.3.1</w:t>
        </w:r>
        <w:r>
          <w:rPr>
            <w:rFonts w:asciiTheme="minorHAnsi" w:eastAsiaTheme="minorEastAsia" w:hAnsiTheme="minorHAnsi" w:cstheme="minorBidi"/>
            <w:noProof/>
            <w:sz w:val="22"/>
            <w:szCs w:val="22"/>
          </w:rPr>
          <w:tab/>
        </w:r>
        <w:r w:rsidRPr="00EA281E">
          <w:rPr>
            <w:rStyle w:val="Hyperlink"/>
            <w:noProof/>
          </w:rPr>
          <w:t>DocumentProperties (Office Document Properties)</w:t>
        </w:r>
        <w:r>
          <w:rPr>
            <w:noProof/>
            <w:webHidden/>
          </w:rPr>
          <w:tab/>
        </w:r>
        <w:r>
          <w:rPr>
            <w:noProof/>
            <w:webHidden/>
          </w:rPr>
          <w:fldChar w:fldCharType="begin"/>
        </w:r>
        <w:r>
          <w:rPr>
            <w:noProof/>
            <w:webHidden/>
          </w:rPr>
          <w:instrText xml:space="preserve"> PAGEREF _Toc163761119 \h </w:instrText>
        </w:r>
        <w:r>
          <w:rPr>
            <w:noProof/>
            <w:webHidden/>
          </w:rPr>
        </w:r>
        <w:r>
          <w:rPr>
            <w:noProof/>
            <w:webHidden/>
          </w:rPr>
          <w:fldChar w:fldCharType="separate"/>
        </w:r>
        <w:r>
          <w:rPr>
            <w:noProof/>
            <w:webHidden/>
          </w:rPr>
          <w:t>17</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20" w:history="1">
        <w:r w:rsidRPr="00EA281E">
          <w:rPr>
            <w:rStyle w:val="Hyperlink"/>
            <w:noProof/>
          </w:rPr>
          <w:t>2.7</w:t>
        </w:r>
        <w:r>
          <w:rPr>
            <w:rFonts w:asciiTheme="minorHAnsi" w:eastAsiaTheme="minorEastAsia" w:hAnsiTheme="minorHAnsi" w:cstheme="minorBidi"/>
            <w:noProof/>
            <w:sz w:val="22"/>
            <w:szCs w:val="22"/>
          </w:rPr>
          <w:tab/>
        </w:r>
        <w:r w:rsidRPr="00EA281E">
          <w:rPr>
            <w:rStyle w:val="Hyperlink"/>
            <w:noProof/>
          </w:rPr>
          <w:t>Data Connection Settings</w:t>
        </w:r>
        <w:r>
          <w:rPr>
            <w:noProof/>
            <w:webHidden/>
          </w:rPr>
          <w:tab/>
        </w:r>
        <w:r>
          <w:rPr>
            <w:noProof/>
            <w:webHidden/>
          </w:rPr>
          <w:fldChar w:fldCharType="begin"/>
        </w:r>
        <w:r>
          <w:rPr>
            <w:noProof/>
            <w:webHidden/>
          </w:rPr>
          <w:instrText xml:space="preserve"> PAGEREF _Toc163761120 \h </w:instrText>
        </w:r>
        <w:r>
          <w:rPr>
            <w:noProof/>
            <w:webHidden/>
          </w:rPr>
        </w:r>
        <w:r>
          <w:rPr>
            <w:noProof/>
            <w:webHidden/>
          </w:rPr>
          <w:fldChar w:fldCharType="separate"/>
        </w:r>
        <w:r>
          <w:rPr>
            <w:noProof/>
            <w:webHidden/>
          </w:rPr>
          <w:t>18</w:t>
        </w:r>
        <w:r>
          <w:rPr>
            <w:noProof/>
            <w:webHidden/>
          </w:rPr>
          <w:fldChar w:fldCharType="end"/>
        </w:r>
      </w:hyperlink>
    </w:p>
    <w:p w:rsidR="006C4F56" w:rsidRDefault="006C4F56">
      <w:pPr>
        <w:pStyle w:val="TOC3"/>
        <w:rPr>
          <w:rFonts w:asciiTheme="minorHAnsi" w:eastAsiaTheme="minorEastAsia" w:hAnsiTheme="minorHAnsi" w:cstheme="minorBidi"/>
          <w:noProof/>
          <w:sz w:val="22"/>
          <w:szCs w:val="22"/>
        </w:rPr>
      </w:pPr>
      <w:hyperlink w:anchor="_Toc163761121" w:history="1">
        <w:r w:rsidRPr="00EA281E">
          <w:rPr>
            <w:rStyle w:val="Hyperlink"/>
            <w:noProof/>
          </w:rPr>
          <w:t>2.7.1</w:t>
        </w:r>
        <w:r>
          <w:rPr>
            <w:rFonts w:asciiTheme="minorHAnsi" w:eastAsiaTheme="minorEastAsia" w:hAnsiTheme="minorHAnsi" w:cstheme="minorBidi"/>
            <w:noProof/>
            <w:sz w:val="22"/>
            <w:szCs w:val="22"/>
          </w:rPr>
          <w:tab/>
        </w:r>
        <w:r w:rsidRPr="00EA281E">
          <w:rPr>
            <w:rStyle w:val="Hyperlink"/>
            <w:noProof/>
          </w:rPr>
          <w:t>Office Data Connection XML</w:t>
        </w:r>
        <w:r>
          <w:rPr>
            <w:noProof/>
            <w:webHidden/>
          </w:rPr>
          <w:tab/>
        </w:r>
        <w:r>
          <w:rPr>
            <w:noProof/>
            <w:webHidden/>
          </w:rPr>
          <w:fldChar w:fldCharType="begin"/>
        </w:r>
        <w:r>
          <w:rPr>
            <w:noProof/>
            <w:webHidden/>
          </w:rPr>
          <w:instrText xml:space="preserve"> PAGEREF _Toc163761121 \h </w:instrText>
        </w:r>
        <w:r>
          <w:rPr>
            <w:noProof/>
            <w:webHidden/>
          </w:rPr>
        </w:r>
        <w:r>
          <w:rPr>
            <w:noProof/>
            <w:webHidden/>
          </w:rPr>
          <w:fldChar w:fldCharType="separate"/>
        </w:r>
        <w:r>
          <w:rPr>
            <w:noProof/>
            <w:webHidden/>
          </w:rPr>
          <w:t>18</w:t>
        </w:r>
        <w:r>
          <w:rPr>
            <w:noProof/>
            <w:webHidden/>
          </w:rPr>
          <w:fldChar w:fldCharType="end"/>
        </w:r>
      </w:hyperlink>
    </w:p>
    <w:p w:rsidR="006C4F56" w:rsidRDefault="006C4F56">
      <w:pPr>
        <w:pStyle w:val="TOC4"/>
        <w:rPr>
          <w:rFonts w:asciiTheme="minorHAnsi" w:eastAsiaTheme="minorEastAsia" w:hAnsiTheme="minorHAnsi" w:cstheme="minorBidi"/>
          <w:noProof/>
          <w:sz w:val="22"/>
          <w:szCs w:val="22"/>
        </w:rPr>
      </w:pPr>
      <w:hyperlink w:anchor="_Toc163761122" w:history="1">
        <w:r w:rsidRPr="00EA281E">
          <w:rPr>
            <w:rStyle w:val="Hyperlink"/>
            <w:noProof/>
          </w:rPr>
          <w:t>2.7.1.1</w:t>
        </w:r>
        <w:r>
          <w:rPr>
            <w:rFonts w:asciiTheme="minorHAnsi" w:eastAsiaTheme="minorEastAsia" w:hAnsiTheme="minorHAnsi" w:cstheme="minorBidi"/>
            <w:noProof/>
            <w:sz w:val="22"/>
            <w:szCs w:val="22"/>
          </w:rPr>
          <w:tab/>
        </w:r>
        <w:r w:rsidRPr="00EA281E">
          <w:rPr>
            <w:rStyle w:val="Hyperlink"/>
            <w:noProof/>
          </w:rPr>
          <w:t>OfficeDataConnection (Office Data Connection)</w:t>
        </w:r>
        <w:r>
          <w:rPr>
            <w:noProof/>
            <w:webHidden/>
          </w:rPr>
          <w:tab/>
        </w:r>
        <w:r>
          <w:rPr>
            <w:noProof/>
            <w:webHidden/>
          </w:rPr>
          <w:fldChar w:fldCharType="begin"/>
        </w:r>
        <w:r>
          <w:rPr>
            <w:noProof/>
            <w:webHidden/>
          </w:rPr>
          <w:instrText xml:space="preserve"> PAGEREF _Toc163761122 \h </w:instrText>
        </w:r>
        <w:r>
          <w:rPr>
            <w:noProof/>
            <w:webHidden/>
          </w:rPr>
        </w:r>
        <w:r>
          <w:rPr>
            <w:noProof/>
            <w:webHidden/>
          </w:rPr>
          <w:fldChar w:fldCharType="separate"/>
        </w:r>
        <w:r>
          <w:rPr>
            <w:noProof/>
            <w:webHidden/>
          </w:rPr>
          <w:t>18</w:t>
        </w:r>
        <w:r>
          <w:rPr>
            <w:noProof/>
            <w:webHidden/>
          </w:rPr>
          <w:fldChar w:fldCharType="end"/>
        </w:r>
      </w:hyperlink>
    </w:p>
    <w:p w:rsidR="006C4F56" w:rsidRDefault="006C4F56">
      <w:pPr>
        <w:pStyle w:val="TOC1"/>
        <w:rPr>
          <w:rFonts w:asciiTheme="minorHAnsi" w:eastAsiaTheme="minorEastAsia" w:hAnsiTheme="minorHAnsi" w:cstheme="minorBidi"/>
          <w:b w:val="0"/>
          <w:bCs w:val="0"/>
          <w:noProof/>
          <w:sz w:val="22"/>
          <w:szCs w:val="22"/>
        </w:rPr>
      </w:pPr>
      <w:hyperlink w:anchor="_Toc163761123" w:history="1">
        <w:r w:rsidRPr="00EA281E">
          <w:rPr>
            <w:rStyle w:val="Hyperlink"/>
            <w:noProof/>
          </w:rPr>
          <w:t>3</w:t>
        </w:r>
        <w:r>
          <w:rPr>
            <w:rFonts w:asciiTheme="minorHAnsi" w:eastAsiaTheme="minorEastAsia" w:hAnsiTheme="minorHAnsi" w:cstheme="minorBidi"/>
            <w:b w:val="0"/>
            <w:bCs w:val="0"/>
            <w:noProof/>
            <w:sz w:val="22"/>
            <w:szCs w:val="22"/>
          </w:rPr>
          <w:tab/>
        </w:r>
        <w:r w:rsidRPr="00EA281E">
          <w:rPr>
            <w:rStyle w:val="Hyperlink"/>
            <w:noProof/>
          </w:rPr>
          <w:t>Structure Examples</w:t>
        </w:r>
        <w:r>
          <w:rPr>
            <w:noProof/>
            <w:webHidden/>
          </w:rPr>
          <w:tab/>
        </w:r>
        <w:r>
          <w:rPr>
            <w:noProof/>
            <w:webHidden/>
          </w:rPr>
          <w:fldChar w:fldCharType="begin"/>
        </w:r>
        <w:r>
          <w:rPr>
            <w:noProof/>
            <w:webHidden/>
          </w:rPr>
          <w:instrText xml:space="preserve"> PAGEREF _Toc163761123 \h </w:instrText>
        </w:r>
        <w:r>
          <w:rPr>
            <w:noProof/>
            <w:webHidden/>
          </w:rPr>
        </w:r>
        <w:r>
          <w:rPr>
            <w:noProof/>
            <w:webHidden/>
          </w:rPr>
          <w:fldChar w:fldCharType="separate"/>
        </w:r>
        <w:r>
          <w:rPr>
            <w:noProof/>
            <w:webHidden/>
          </w:rPr>
          <w:t>20</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24" w:history="1">
        <w:r w:rsidRPr="00EA281E">
          <w:rPr>
            <w:rStyle w:val="Hyperlink"/>
            <w:noProof/>
          </w:rPr>
          <w:t>3.1</w:t>
        </w:r>
        <w:r>
          <w:rPr>
            <w:rFonts w:asciiTheme="minorHAnsi" w:eastAsiaTheme="minorEastAsia" w:hAnsiTheme="minorHAnsi" w:cstheme="minorBidi"/>
            <w:noProof/>
            <w:sz w:val="22"/>
            <w:szCs w:val="22"/>
          </w:rPr>
          <w:tab/>
        </w:r>
        <w:r w:rsidRPr="00EA281E">
          <w:rPr>
            <w:rStyle w:val="Hyperlink"/>
            <w:noProof/>
          </w:rPr>
          <w:t>Retrieving Data From an SQL Source</w:t>
        </w:r>
        <w:r>
          <w:rPr>
            <w:noProof/>
            <w:webHidden/>
          </w:rPr>
          <w:tab/>
        </w:r>
        <w:r>
          <w:rPr>
            <w:noProof/>
            <w:webHidden/>
          </w:rPr>
          <w:fldChar w:fldCharType="begin"/>
        </w:r>
        <w:r>
          <w:rPr>
            <w:noProof/>
            <w:webHidden/>
          </w:rPr>
          <w:instrText xml:space="preserve"> PAGEREF _Toc163761124 \h </w:instrText>
        </w:r>
        <w:r>
          <w:rPr>
            <w:noProof/>
            <w:webHidden/>
          </w:rPr>
        </w:r>
        <w:r>
          <w:rPr>
            <w:noProof/>
            <w:webHidden/>
          </w:rPr>
          <w:fldChar w:fldCharType="separate"/>
        </w:r>
        <w:r>
          <w:rPr>
            <w:noProof/>
            <w:webHidden/>
          </w:rPr>
          <w:t>20</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25" w:history="1">
        <w:r w:rsidRPr="00EA281E">
          <w:rPr>
            <w:rStyle w:val="Hyperlink"/>
            <w:noProof/>
          </w:rPr>
          <w:t>3.2</w:t>
        </w:r>
        <w:r>
          <w:rPr>
            <w:rFonts w:asciiTheme="minorHAnsi" w:eastAsiaTheme="minorEastAsia" w:hAnsiTheme="minorHAnsi" w:cstheme="minorBidi"/>
            <w:noProof/>
            <w:sz w:val="22"/>
            <w:szCs w:val="22"/>
          </w:rPr>
          <w:tab/>
        </w:r>
        <w:r w:rsidRPr="00EA281E">
          <w:rPr>
            <w:rStyle w:val="Hyperlink"/>
            <w:noProof/>
          </w:rPr>
          <w:t>Retrieving OLAP Data and Refreshing It in a Server Environment</w:t>
        </w:r>
        <w:r>
          <w:rPr>
            <w:noProof/>
            <w:webHidden/>
          </w:rPr>
          <w:tab/>
        </w:r>
        <w:r>
          <w:rPr>
            <w:noProof/>
            <w:webHidden/>
          </w:rPr>
          <w:fldChar w:fldCharType="begin"/>
        </w:r>
        <w:r>
          <w:rPr>
            <w:noProof/>
            <w:webHidden/>
          </w:rPr>
          <w:instrText xml:space="preserve"> PAGEREF _Toc163761125 \h </w:instrText>
        </w:r>
        <w:r>
          <w:rPr>
            <w:noProof/>
            <w:webHidden/>
          </w:rPr>
        </w:r>
        <w:r>
          <w:rPr>
            <w:noProof/>
            <w:webHidden/>
          </w:rPr>
          <w:fldChar w:fldCharType="separate"/>
        </w:r>
        <w:r>
          <w:rPr>
            <w:noProof/>
            <w:webHidden/>
          </w:rPr>
          <w:t>20</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26" w:history="1">
        <w:r w:rsidRPr="00EA281E">
          <w:rPr>
            <w:rStyle w:val="Hyperlink"/>
            <w:noProof/>
          </w:rPr>
          <w:t>3.3</w:t>
        </w:r>
        <w:r>
          <w:rPr>
            <w:rFonts w:asciiTheme="minorHAnsi" w:eastAsiaTheme="minorEastAsia" w:hAnsiTheme="minorHAnsi" w:cstheme="minorBidi"/>
            <w:noProof/>
            <w:sz w:val="22"/>
            <w:szCs w:val="22"/>
          </w:rPr>
          <w:tab/>
        </w:r>
        <w:r w:rsidRPr="00EA281E">
          <w:rPr>
            <w:rStyle w:val="Hyperlink"/>
            <w:noProof/>
          </w:rPr>
          <w:t>Retrieving Data From an SQL Source using Get &amp; Transform</w:t>
        </w:r>
        <w:r>
          <w:rPr>
            <w:noProof/>
            <w:webHidden/>
          </w:rPr>
          <w:tab/>
        </w:r>
        <w:r>
          <w:rPr>
            <w:noProof/>
            <w:webHidden/>
          </w:rPr>
          <w:fldChar w:fldCharType="begin"/>
        </w:r>
        <w:r>
          <w:rPr>
            <w:noProof/>
            <w:webHidden/>
          </w:rPr>
          <w:instrText xml:space="preserve"> PAGEREF _Toc163761126 \h </w:instrText>
        </w:r>
        <w:r>
          <w:rPr>
            <w:noProof/>
            <w:webHidden/>
          </w:rPr>
        </w:r>
        <w:r>
          <w:rPr>
            <w:noProof/>
            <w:webHidden/>
          </w:rPr>
          <w:fldChar w:fldCharType="separate"/>
        </w:r>
        <w:r>
          <w:rPr>
            <w:noProof/>
            <w:webHidden/>
          </w:rPr>
          <w:t>21</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27" w:history="1">
        <w:r w:rsidRPr="00EA281E">
          <w:rPr>
            <w:rStyle w:val="Hyperlink"/>
            <w:noProof/>
          </w:rPr>
          <w:t>3.4</w:t>
        </w:r>
        <w:r>
          <w:rPr>
            <w:rFonts w:asciiTheme="minorHAnsi" w:eastAsiaTheme="minorEastAsia" w:hAnsiTheme="minorHAnsi" w:cstheme="minorBidi"/>
            <w:noProof/>
            <w:sz w:val="22"/>
            <w:szCs w:val="22"/>
          </w:rPr>
          <w:tab/>
        </w:r>
        <w:r w:rsidRPr="00EA281E">
          <w:rPr>
            <w:rStyle w:val="Hyperlink"/>
            <w:noProof/>
          </w:rPr>
          <w:t>Dual-Mode Structure Example to be Used by New and Old Office Versions</w:t>
        </w:r>
        <w:r>
          <w:rPr>
            <w:noProof/>
            <w:webHidden/>
          </w:rPr>
          <w:tab/>
        </w:r>
        <w:r>
          <w:rPr>
            <w:noProof/>
            <w:webHidden/>
          </w:rPr>
          <w:fldChar w:fldCharType="begin"/>
        </w:r>
        <w:r>
          <w:rPr>
            <w:noProof/>
            <w:webHidden/>
          </w:rPr>
          <w:instrText xml:space="preserve"> PAGEREF _Toc163761127 \h </w:instrText>
        </w:r>
        <w:r>
          <w:rPr>
            <w:noProof/>
            <w:webHidden/>
          </w:rPr>
        </w:r>
        <w:r>
          <w:rPr>
            <w:noProof/>
            <w:webHidden/>
          </w:rPr>
          <w:fldChar w:fldCharType="separate"/>
        </w:r>
        <w:r>
          <w:rPr>
            <w:noProof/>
            <w:webHidden/>
          </w:rPr>
          <w:t>22</w:t>
        </w:r>
        <w:r>
          <w:rPr>
            <w:noProof/>
            <w:webHidden/>
          </w:rPr>
          <w:fldChar w:fldCharType="end"/>
        </w:r>
      </w:hyperlink>
    </w:p>
    <w:p w:rsidR="006C4F56" w:rsidRDefault="006C4F56">
      <w:pPr>
        <w:pStyle w:val="TOC1"/>
        <w:rPr>
          <w:rFonts w:asciiTheme="minorHAnsi" w:eastAsiaTheme="minorEastAsia" w:hAnsiTheme="minorHAnsi" w:cstheme="minorBidi"/>
          <w:b w:val="0"/>
          <w:bCs w:val="0"/>
          <w:noProof/>
          <w:sz w:val="22"/>
          <w:szCs w:val="22"/>
        </w:rPr>
      </w:pPr>
      <w:hyperlink w:anchor="_Toc163761128" w:history="1">
        <w:r w:rsidRPr="00EA281E">
          <w:rPr>
            <w:rStyle w:val="Hyperlink"/>
            <w:noProof/>
          </w:rPr>
          <w:t>4</w:t>
        </w:r>
        <w:r>
          <w:rPr>
            <w:rFonts w:asciiTheme="minorHAnsi" w:eastAsiaTheme="minorEastAsia" w:hAnsiTheme="minorHAnsi" w:cstheme="minorBidi"/>
            <w:b w:val="0"/>
            <w:bCs w:val="0"/>
            <w:noProof/>
            <w:sz w:val="22"/>
            <w:szCs w:val="22"/>
          </w:rPr>
          <w:tab/>
        </w:r>
        <w:r w:rsidRPr="00EA281E">
          <w:rPr>
            <w:rStyle w:val="Hyperlink"/>
            <w:noProof/>
          </w:rPr>
          <w:t>Security Considerations</w:t>
        </w:r>
        <w:r>
          <w:rPr>
            <w:noProof/>
            <w:webHidden/>
          </w:rPr>
          <w:tab/>
        </w:r>
        <w:r>
          <w:rPr>
            <w:noProof/>
            <w:webHidden/>
          </w:rPr>
          <w:fldChar w:fldCharType="begin"/>
        </w:r>
        <w:r>
          <w:rPr>
            <w:noProof/>
            <w:webHidden/>
          </w:rPr>
          <w:instrText xml:space="preserve"> PAGEREF _Toc163761128 \h </w:instrText>
        </w:r>
        <w:r>
          <w:rPr>
            <w:noProof/>
            <w:webHidden/>
          </w:rPr>
        </w:r>
        <w:r>
          <w:rPr>
            <w:noProof/>
            <w:webHidden/>
          </w:rPr>
          <w:fldChar w:fldCharType="separate"/>
        </w:r>
        <w:r>
          <w:rPr>
            <w:noProof/>
            <w:webHidden/>
          </w:rPr>
          <w:t>23</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29" w:history="1">
        <w:r w:rsidRPr="00EA281E">
          <w:rPr>
            <w:rStyle w:val="Hyperlink"/>
            <w:noProof/>
          </w:rPr>
          <w:t>4.1</w:t>
        </w:r>
        <w:r>
          <w:rPr>
            <w:rFonts w:asciiTheme="minorHAnsi" w:eastAsiaTheme="minorEastAsia" w:hAnsiTheme="minorHAnsi" w:cstheme="minorBidi"/>
            <w:noProof/>
            <w:sz w:val="22"/>
            <w:szCs w:val="22"/>
          </w:rPr>
          <w:tab/>
        </w:r>
        <w:r w:rsidRPr="00EA281E">
          <w:rPr>
            <w:rStyle w:val="Hyperlink"/>
            <w:noProof/>
          </w:rPr>
          <w:t>Security Considerations for Implementers</w:t>
        </w:r>
        <w:r>
          <w:rPr>
            <w:noProof/>
            <w:webHidden/>
          </w:rPr>
          <w:tab/>
        </w:r>
        <w:r>
          <w:rPr>
            <w:noProof/>
            <w:webHidden/>
          </w:rPr>
          <w:fldChar w:fldCharType="begin"/>
        </w:r>
        <w:r>
          <w:rPr>
            <w:noProof/>
            <w:webHidden/>
          </w:rPr>
          <w:instrText xml:space="preserve"> PAGEREF _Toc163761129 \h </w:instrText>
        </w:r>
        <w:r>
          <w:rPr>
            <w:noProof/>
            <w:webHidden/>
          </w:rPr>
        </w:r>
        <w:r>
          <w:rPr>
            <w:noProof/>
            <w:webHidden/>
          </w:rPr>
          <w:fldChar w:fldCharType="separate"/>
        </w:r>
        <w:r>
          <w:rPr>
            <w:noProof/>
            <w:webHidden/>
          </w:rPr>
          <w:t>23</w:t>
        </w:r>
        <w:r>
          <w:rPr>
            <w:noProof/>
            <w:webHidden/>
          </w:rPr>
          <w:fldChar w:fldCharType="end"/>
        </w:r>
      </w:hyperlink>
    </w:p>
    <w:p w:rsidR="006C4F56" w:rsidRDefault="006C4F56">
      <w:pPr>
        <w:pStyle w:val="TOC2"/>
        <w:rPr>
          <w:rFonts w:asciiTheme="minorHAnsi" w:eastAsiaTheme="minorEastAsia" w:hAnsiTheme="minorHAnsi" w:cstheme="minorBidi"/>
          <w:noProof/>
          <w:sz w:val="22"/>
          <w:szCs w:val="22"/>
        </w:rPr>
      </w:pPr>
      <w:hyperlink w:anchor="_Toc163761130" w:history="1">
        <w:r w:rsidRPr="00EA281E">
          <w:rPr>
            <w:rStyle w:val="Hyperlink"/>
            <w:noProof/>
          </w:rPr>
          <w:t>4.2</w:t>
        </w:r>
        <w:r>
          <w:rPr>
            <w:rFonts w:asciiTheme="minorHAnsi" w:eastAsiaTheme="minorEastAsia" w:hAnsiTheme="minorHAnsi" w:cstheme="minorBidi"/>
            <w:noProof/>
            <w:sz w:val="22"/>
            <w:szCs w:val="22"/>
          </w:rPr>
          <w:tab/>
        </w:r>
        <w:r w:rsidRPr="00EA281E">
          <w:rPr>
            <w:rStyle w:val="Hyperlink"/>
            <w:noProof/>
          </w:rPr>
          <w:t>Index of Security Fields</w:t>
        </w:r>
        <w:r>
          <w:rPr>
            <w:noProof/>
            <w:webHidden/>
          </w:rPr>
          <w:tab/>
        </w:r>
        <w:r>
          <w:rPr>
            <w:noProof/>
            <w:webHidden/>
          </w:rPr>
          <w:fldChar w:fldCharType="begin"/>
        </w:r>
        <w:r>
          <w:rPr>
            <w:noProof/>
            <w:webHidden/>
          </w:rPr>
          <w:instrText xml:space="preserve"> PAGEREF _Toc163761130 \h </w:instrText>
        </w:r>
        <w:r>
          <w:rPr>
            <w:noProof/>
            <w:webHidden/>
          </w:rPr>
        </w:r>
        <w:r>
          <w:rPr>
            <w:noProof/>
            <w:webHidden/>
          </w:rPr>
          <w:fldChar w:fldCharType="separate"/>
        </w:r>
        <w:r>
          <w:rPr>
            <w:noProof/>
            <w:webHidden/>
          </w:rPr>
          <w:t>23</w:t>
        </w:r>
        <w:r>
          <w:rPr>
            <w:noProof/>
            <w:webHidden/>
          </w:rPr>
          <w:fldChar w:fldCharType="end"/>
        </w:r>
      </w:hyperlink>
    </w:p>
    <w:p w:rsidR="006C4F56" w:rsidRDefault="006C4F56">
      <w:pPr>
        <w:pStyle w:val="TOC1"/>
        <w:rPr>
          <w:rFonts w:asciiTheme="minorHAnsi" w:eastAsiaTheme="minorEastAsia" w:hAnsiTheme="minorHAnsi" w:cstheme="minorBidi"/>
          <w:b w:val="0"/>
          <w:bCs w:val="0"/>
          <w:noProof/>
          <w:sz w:val="22"/>
          <w:szCs w:val="22"/>
        </w:rPr>
      </w:pPr>
      <w:hyperlink w:anchor="_Toc163761131" w:history="1">
        <w:r w:rsidRPr="00EA281E">
          <w:rPr>
            <w:rStyle w:val="Hyperlink"/>
            <w:noProof/>
          </w:rPr>
          <w:t>5</w:t>
        </w:r>
        <w:r>
          <w:rPr>
            <w:rFonts w:asciiTheme="minorHAnsi" w:eastAsiaTheme="minorEastAsia" w:hAnsiTheme="minorHAnsi" w:cstheme="minorBidi"/>
            <w:b w:val="0"/>
            <w:bCs w:val="0"/>
            <w:noProof/>
            <w:sz w:val="22"/>
            <w:szCs w:val="22"/>
          </w:rPr>
          <w:tab/>
        </w:r>
        <w:r w:rsidRPr="00EA281E">
          <w:rPr>
            <w:rStyle w:val="Hyperlink"/>
            <w:noProof/>
          </w:rPr>
          <w:t>Appendix A: Product Behavior</w:t>
        </w:r>
        <w:r>
          <w:rPr>
            <w:noProof/>
            <w:webHidden/>
          </w:rPr>
          <w:tab/>
        </w:r>
        <w:r>
          <w:rPr>
            <w:noProof/>
            <w:webHidden/>
          </w:rPr>
          <w:fldChar w:fldCharType="begin"/>
        </w:r>
        <w:r>
          <w:rPr>
            <w:noProof/>
            <w:webHidden/>
          </w:rPr>
          <w:instrText xml:space="preserve"> PAGEREF _Toc163761131 \h </w:instrText>
        </w:r>
        <w:r>
          <w:rPr>
            <w:noProof/>
            <w:webHidden/>
          </w:rPr>
        </w:r>
        <w:r>
          <w:rPr>
            <w:noProof/>
            <w:webHidden/>
          </w:rPr>
          <w:fldChar w:fldCharType="separate"/>
        </w:r>
        <w:r>
          <w:rPr>
            <w:noProof/>
            <w:webHidden/>
          </w:rPr>
          <w:t>24</w:t>
        </w:r>
        <w:r>
          <w:rPr>
            <w:noProof/>
            <w:webHidden/>
          </w:rPr>
          <w:fldChar w:fldCharType="end"/>
        </w:r>
      </w:hyperlink>
    </w:p>
    <w:p w:rsidR="006C4F56" w:rsidRDefault="006C4F56">
      <w:pPr>
        <w:pStyle w:val="TOC1"/>
        <w:rPr>
          <w:rFonts w:asciiTheme="minorHAnsi" w:eastAsiaTheme="minorEastAsia" w:hAnsiTheme="minorHAnsi" w:cstheme="minorBidi"/>
          <w:b w:val="0"/>
          <w:bCs w:val="0"/>
          <w:noProof/>
          <w:sz w:val="22"/>
          <w:szCs w:val="22"/>
        </w:rPr>
      </w:pPr>
      <w:hyperlink w:anchor="_Toc163761132" w:history="1">
        <w:r w:rsidRPr="00EA281E">
          <w:rPr>
            <w:rStyle w:val="Hyperlink"/>
            <w:noProof/>
          </w:rPr>
          <w:t>6</w:t>
        </w:r>
        <w:r>
          <w:rPr>
            <w:rFonts w:asciiTheme="minorHAnsi" w:eastAsiaTheme="minorEastAsia" w:hAnsiTheme="minorHAnsi" w:cstheme="minorBidi"/>
            <w:b w:val="0"/>
            <w:bCs w:val="0"/>
            <w:noProof/>
            <w:sz w:val="22"/>
            <w:szCs w:val="22"/>
          </w:rPr>
          <w:tab/>
        </w:r>
        <w:r w:rsidRPr="00EA281E">
          <w:rPr>
            <w:rStyle w:val="Hyperlink"/>
            <w:noProof/>
          </w:rPr>
          <w:t>Change Tracking</w:t>
        </w:r>
        <w:r>
          <w:rPr>
            <w:noProof/>
            <w:webHidden/>
          </w:rPr>
          <w:tab/>
        </w:r>
        <w:r>
          <w:rPr>
            <w:noProof/>
            <w:webHidden/>
          </w:rPr>
          <w:fldChar w:fldCharType="begin"/>
        </w:r>
        <w:r>
          <w:rPr>
            <w:noProof/>
            <w:webHidden/>
          </w:rPr>
          <w:instrText xml:space="preserve"> PAGEREF _Toc163761132 \h </w:instrText>
        </w:r>
        <w:r>
          <w:rPr>
            <w:noProof/>
            <w:webHidden/>
          </w:rPr>
        </w:r>
        <w:r>
          <w:rPr>
            <w:noProof/>
            <w:webHidden/>
          </w:rPr>
          <w:fldChar w:fldCharType="separate"/>
        </w:r>
        <w:r>
          <w:rPr>
            <w:noProof/>
            <w:webHidden/>
          </w:rPr>
          <w:t>33</w:t>
        </w:r>
        <w:r>
          <w:rPr>
            <w:noProof/>
            <w:webHidden/>
          </w:rPr>
          <w:fldChar w:fldCharType="end"/>
        </w:r>
      </w:hyperlink>
    </w:p>
    <w:p w:rsidR="006C4F56" w:rsidRDefault="006C4F56">
      <w:pPr>
        <w:pStyle w:val="TOC1"/>
        <w:rPr>
          <w:rFonts w:asciiTheme="minorHAnsi" w:eastAsiaTheme="minorEastAsia" w:hAnsiTheme="minorHAnsi" w:cstheme="minorBidi"/>
          <w:b w:val="0"/>
          <w:bCs w:val="0"/>
          <w:noProof/>
          <w:sz w:val="22"/>
          <w:szCs w:val="22"/>
        </w:rPr>
      </w:pPr>
      <w:hyperlink w:anchor="_Toc163761133" w:history="1">
        <w:r w:rsidRPr="00EA281E">
          <w:rPr>
            <w:rStyle w:val="Hyperlink"/>
            <w:noProof/>
          </w:rPr>
          <w:t>7</w:t>
        </w:r>
        <w:r>
          <w:rPr>
            <w:rFonts w:asciiTheme="minorHAnsi" w:eastAsiaTheme="minorEastAsia" w:hAnsiTheme="minorHAnsi" w:cstheme="minorBidi"/>
            <w:b w:val="0"/>
            <w:bCs w:val="0"/>
            <w:noProof/>
            <w:sz w:val="22"/>
            <w:szCs w:val="22"/>
          </w:rPr>
          <w:tab/>
        </w:r>
        <w:r w:rsidRPr="00EA281E">
          <w:rPr>
            <w:rStyle w:val="Hyperlink"/>
            <w:noProof/>
          </w:rPr>
          <w:t>Index</w:t>
        </w:r>
        <w:r>
          <w:rPr>
            <w:noProof/>
            <w:webHidden/>
          </w:rPr>
          <w:tab/>
        </w:r>
        <w:r>
          <w:rPr>
            <w:noProof/>
            <w:webHidden/>
          </w:rPr>
          <w:fldChar w:fldCharType="begin"/>
        </w:r>
        <w:r>
          <w:rPr>
            <w:noProof/>
            <w:webHidden/>
          </w:rPr>
          <w:instrText xml:space="preserve"> PAGEREF _Toc163761133 \h </w:instrText>
        </w:r>
        <w:r>
          <w:rPr>
            <w:noProof/>
            <w:webHidden/>
          </w:rPr>
        </w:r>
        <w:r>
          <w:rPr>
            <w:noProof/>
            <w:webHidden/>
          </w:rPr>
          <w:fldChar w:fldCharType="separate"/>
        </w:r>
        <w:r>
          <w:rPr>
            <w:noProof/>
            <w:webHidden/>
          </w:rPr>
          <w:t>34</w:t>
        </w:r>
        <w:r>
          <w:rPr>
            <w:noProof/>
            <w:webHidden/>
          </w:rPr>
          <w:fldChar w:fldCharType="end"/>
        </w:r>
      </w:hyperlink>
    </w:p>
    <w:p w:rsidR="00DB1493" w:rsidRDefault="006C4F56">
      <w:r>
        <w:fldChar w:fldCharType="end"/>
      </w:r>
    </w:p>
    <w:p w:rsidR="00DB1493" w:rsidRDefault="006C4F56">
      <w:pPr>
        <w:pStyle w:val="Heading1"/>
      </w:pPr>
      <w:bookmarkStart w:id="1" w:name="section_1eec758217b941a3be2c2fc6c2b278f1"/>
      <w:bookmarkStart w:id="2" w:name="_Toc163761089"/>
      <w:r>
        <w:lastRenderedPageBreak/>
        <w:t>Introduction</w:t>
      </w:r>
      <w:bookmarkEnd w:id="1"/>
      <w:bookmarkEnd w:id="2"/>
      <w:r>
        <w:fldChar w:fldCharType="begin"/>
      </w:r>
      <w:r>
        <w:instrText xml:space="preserve"> XE "Introduction" </w:instrText>
      </w:r>
      <w:r>
        <w:fldChar w:fldCharType="end"/>
      </w:r>
    </w:p>
    <w:p w:rsidR="00DB1493" w:rsidRDefault="006C4F56">
      <w:r>
        <w:t>The Office Data Connection (ODC) File Format Structure is used for specifying data connection information that ca</w:t>
      </w:r>
      <w:r>
        <w:t>n be used to retrieve data from a database.</w:t>
      </w:r>
    </w:p>
    <w:p w:rsidR="00DB1493" w:rsidRDefault="006C4F56">
      <w:r>
        <w:t>Sections 1.7 and 2 of this specification are normative. All other sections and examples in this specification are informative.</w:t>
      </w:r>
    </w:p>
    <w:p w:rsidR="00DB1493" w:rsidRDefault="006C4F56">
      <w:pPr>
        <w:pStyle w:val="Heading2"/>
      </w:pPr>
      <w:bookmarkStart w:id="3" w:name="section_fa5a3dc4337143dfab86a92e13b5e5ee"/>
      <w:bookmarkStart w:id="4" w:name="_Toc163761090"/>
      <w:r>
        <w:t>Glossary</w:t>
      </w:r>
      <w:bookmarkEnd w:id="3"/>
      <w:bookmarkEnd w:id="4"/>
      <w:r>
        <w:fldChar w:fldCharType="begin"/>
      </w:r>
      <w:r>
        <w:instrText xml:space="preserve"> XE "Glossary" </w:instrText>
      </w:r>
      <w:r>
        <w:fldChar w:fldCharType="end"/>
      </w:r>
    </w:p>
    <w:p w:rsidR="00DB1493" w:rsidRDefault="006C4F56">
      <w:r>
        <w:t>This document uses the following terms:</w:t>
      </w:r>
    </w:p>
    <w:p w:rsidR="00DB1493" w:rsidRDefault="006C4F56">
      <w:pPr>
        <w:ind w:left="548" w:hanging="274"/>
      </w:pPr>
      <w:bookmarkStart w:id="5" w:name="gt_2eaf7b92-ef8d-4034-80da-7172f5ea2b4d"/>
      <w:r>
        <w:rPr>
          <w:b/>
        </w:rPr>
        <w:t>application identifier</w:t>
      </w:r>
      <w:r>
        <w:t>: A string that is used to look up information in a single sign-on (SSO) database.</w:t>
      </w:r>
      <w:bookmarkEnd w:id="5"/>
    </w:p>
    <w:p w:rsidR="00DB1493" w:rsidRDefault="006C4F56">
      <w:pPr>
        <w:ind w:left="548" w:hanging="274"/>
      </w:pPr>
      <w:bookmarkStart w:id="6" w:name="gt_8e961bf0-95ba-4f58-9034-b67ccb27f317"/>
      <w:r>
        <w:rPr>
          <w:b/>
        </w:rPr>
        <w:t>authentication</w:t>
      </w:r>
      <w:r>
        <w:t>: The act of proving an identity to a server while providing key material that binds the identity to subsequent communications.</w:t>
      </w:r>
      <w:bookmarkEnd w:id="6"/>
    </w:p>
    <w:p w:rsidR="00DB1493" w:rsidRDefault="006C4F56">
      <w:pPr>
        <w:ind w:left="548" w:hanging="274"/>
      </w:pPr>
      <w:bookmarkStart w:id="7" w:name="gt_0944227d-0566-49e1-989f-2fff6e02542d"/>
      <w:r>
        <w:rPr>
          <w:b/>
        </w:rPr>
        <w:t>catalog</w:t>
      </w:r>
      <w:r>
        <w:t xml:space="preserve">: </w:t>
      </w:r>
      <w:r>
        <w:t>A table that defines the structure and relationships of a set of tables in a database.</w:t>
      </w:r>
      <w:bookmarkEnd w:id="7"/>
    </w:p>
    <w:p w:rsidR="00DB1493" w:rsidRDefault="006C4F56">
      <w:pPr>
        <w:ind w:left="548" w:hanging="274"/>
      </w:pPr>
      <w:bookmarkStart w:id="8" w:name="gt_48638669-ea6d-4261-a14e-12c4510b3ca5"/>
      <w:r>
        <w:rPr>
          <w:b/>
        </w:rPr>
        <w:t>child element</w:t>
      </w:r>
      <w:r>
        <w:t>: In an XML document, an element that is subordinate to and is contained by another element, which is referred to as the parent element.</w:t>
      </w:r>
      <w:bookmarkEnd w:id="8"/>
    </w:p>
    <w:p w:rsidR="00DB1493" w:rsidRDefault="006C4F56">
      <w:pPr>
        <w:ind w:left="548" w:hanging="274"/>
      </w:pPr>
      <w:bookmarkStart w:id="9" w:name="gt_866b0055-ceba-4acf-a692-98452943b981"/>
      <w:r>
        <w:rPr>
          <w:b/>
        </w:rPr>
        <w:t>connection</w:t>
      </w:r>
      <w:r>
        <w:t>: (1) A l</w:t>
      </w:r>
      <w:r>
        <w:t>ink between two devices that uses the Simple Symmetric Transport Protocol (SSTP). Each connection can support one or more SSTP sessions.</w:t>
      </w:r>
      <w:bookmarkEnd w:id="9"/>
    </w:p>
    <w:p w:rsidR="00DB1493" w:rsidRDefault="006C4F56">
      <w:pPr>
        <w:ind w:left="548"/>
      </w:pPr>
      <w:r>
        <w:t>(2) A link that two physical machines or applications share to pass data back and forth.</w:t>
      </w:r>
    </w:p>
    <w:p w:rsidR="00DB1493" w:rsidRDefault="006C4F56">
      <w:pPr>
        <w:ind w:left="548" w:hanging="274"/>
      </w:pPr>
      <w:bookmarkStart w:id="10" w:name="gt_03a9d0ca-2f10-4f3d-b910-052714a96f7d"/>
      <w:r>
        <w:rPr>
          <w:b/>
        </w:rPr>
        <w:t>connection string</w:t>
      </w:r>
      <w:r>
        <w:t>: A series of</w:t>
      </w:r>
      <w:r>
        <w:t xml:space="preserve"> arguments, delimited by a semicolon, that defines the location of a database and how to connect to it.</w:t>
      </w:r>
      <w:bookmarkEnd w:id="10"/>
    </w:p>
    <w:p w:rsidR="00DB1493" w:rsidRDefault="006C4F56">
      <w:pPr>
        <w:ind w:left="548" w:hanging="274"/>
      </w:pPr>
      <w:bookmarkStart w:id="11" w:name="gt_c3143e71-2ada-417e-83f4-3ef10eff2c56"/>
      <w:r>
        <w:rPr>
          <w:b/>
        </w:rPr>
        <w:t>container</w:t>
      </w:r>
      <w:r>
        <w:t>: A data model that is used to store published presence information and a list of subscribers who are permitted to view that information. It en</w:t>
      </w:r>
      <w:r>
        <w:t>ables a publisher to publish different data values of the same category and instance, which enables different subscribers to see different values.</w:t>
      </w:r>
      <w:bookmarkEnd w:id="11"/>
    </w:p>
    <w:p w:rsidR="00DB1493" w:rsidRDefault="006C4F56">
      <w:pPr>
        <w:ind w:left="548" w:hanging="274"/>
      </w:pPr>
      <w:bookmarkStart w:id="12" w:name="gt_b505ab37-868d-426c-bb19-af21e675e0b8"/>
      <w:r>
        <w:rPr>
          <w:b/>
        </w:rPr>
        <w:t>credential</w:t>
      </w:r>
      <w:r>
        <w:t xml:space="preserve">: Previously established, </w:t>
      </w:r>
      <w:hyperlink w:anchor="gt_8e961bf0-95ba-4f58-9034-b67ccb27f317">
        <w:r>
          <w:rPr>
            <w:rStyle w:val="HyperlinkGreen"/>
            <w:b/>
          </w:rPr>
          <w:t>authenticat</w:t>
        </w:r>
        <w:r>
          <w:rPr>
            <w:rStyle w:val="HyperlinkGreen"/>
            <w:b/>
          </w:rPr>
          <w:t>ion</w:t>
        </w:r>
      </w:hyperlink>
      <w:r>
        <w:t xml:space="preserve"> data that is used by a security principal to establish its own identity. When used in reference to the Netlogon Protocol, it is the data that is stored in the NETLOGON_CREDENTIAL structure.</w:t>
      </w:r>
      <w:bookmarkEnd w:id="12"/>
    </w:p>
    <w:p w:rsidR="00DB1493" w:rsidRDefault="006C4F56">
      <w:pPr>
        <w:ind w:left="548" w:hanging="274"/>
      </w:pPr>
      <w:bookmarkStart w:id="13" w:name="gt_a0c8d97b-322c-4117-8525-37e5f26751e7"/>
      <w:r>
        <w:rPr>
          <w:b/>
        </w:rPr>
        <w:t>cube</w:t>
      </w:r>
      <w:r>
        <w:t>: A set of data that is organized and summarized into a mu</w:t>
      </w:r>
      <w:r>
        <w:t>ltidimensional structure that is defined by a set of dimensions and measures.</w:t>
      </w:r>
      <w:bookmarkEnd w:id="13"/>
    </w:p>
    <w:p w:rsidR="00DB1493" w:rsidRDefault="006C4F56">
      <w:pPr>
        <w:ind w:left="548" w:hanging="274"/>
      </w:pPr>
      <w:bookmarkStart w:id="14" w:name="gt_024a24fb-c1c0-4393-ab0c-f0e3e3f41629"/>
      <w:r>
        <w:rPr>
          <w:b/>
        </w:rPr>
        <w:t>data connection</w:t>
      </w:r>
      <w:r>
        <w:t xml:space="preserve">: (1) A link between an application and a data source. Data connections can be used to query and submit data. </w:t>
      </w:r>
      <w:bookmarkEnd w:id="14"/>
    </w:p>
    <w:p w:rsidR="00DB1493" w:rsidRDefault="006C4F56">
      <w:pPr>
        <w:ind w:left="548"/>
      </w:pPr>
      <w:r>
        <w:t>(2) A collection of information, such as the type an</w:t>
      </w:r>
      <w:r>
        <w:t xml:space="preserve">d location, that defines how to connect to an external data source, such as a database, web service, SharePoint list, or </w:t>
      </w:r>
      <w:hyperlink w:anchor="gt_982b7f8e-d516-4fd5-8d5e-1a836081ed85">
        <w:r>
          <w:rPr>
            <w:rStyle w:val="HyperlinkGreen"/>
            <w:b/>
          </w:rPr>
          <w:t>XML</w:t>
        </w:r>
      </w:hyperlink>
      <w:r>
        <w:t xml:space="preserve"> file. </w:t>
      </w:r>
    </w:p>
    <w:p w:rsidR="00DB1493" w:rsidRDefault="006C4F56">
      <w:pPr>
        <w:ind w:left="548" w:hanging="274"/>
      </w:pPr>
      <w:bookmarkStart w:id="15" w:name="gt_33fa4cdc-ae58-4a6c-8111-31377e1d292e"/>
      <w:r>
        <w:rPr>
          <w:b/>
        </w:rPr>
        <w:t>data provider</w:t>
      </w:r>
      <w:r>
        <w:t xml:space="preserve">: </w:t>
      </w:r>
      <w:r>
        <w:t>A known data source that is specific to a target type and that provides data to a collector type.</w:t>
      </w:r>
      <w:bookmarkEnd w:id="15"/>
    </w:p>
    <w:p w:rsidR="00DB1493" w:rsidRDefault="006C4F56">
      <w:pPr>
        <w:ind w:left="548" w:hanging="274"/>
      </w:pPr>
      <w:bookmarkStart w:id="16" w:name="gt_e091613c-6901-4874-b9b2-27273ead1075"/>
      <w:r>
        <w:rPr>
          <w:b/>
        </w:rPr>
        <w:t>data source</w:t>
      </w:r>
      <w:r>
        <w:t>: A database, web service, disk, file, or other collection of information from which data is queried or submitted. Supported data sources vary base</w:t>
      </w:r>
      <w:r>
        <w:t xml:space="preserve">d on application and data provider. </w:t>
      </w:r>
      <w:bookmarkEnd w:id="16"/>
    </w:p>
    <w:p w:rsidR="00DB1493" w:rsidRDefault="006C4F56">
      <w:pPr>
        <w:ind w:left="548" w:hanging="274"/>
      </w:pPr>
      <w:bookmarkStart w:id="17" w:name="gt_6c5e6ba8-652b-43ad-886f-106986ed4a2a"/>
      <w:r>
        <w:rPr>
          <w:b/>
        </w:rPr>
        <w:t>document repository</w:t>
      </w:r>
      <w:r>
        <w:t>: A location that is used to store documents. A document repository is typically hosted on a server and is subject to document management policies for the documents that are stored on it.</w:t>
      </w:r>
      <w:bookmarkEnd w:id="17"/>
    </w:p>
    <w:p w:rsidR="00DB1493" w:rsidRDefault="006C4F56">
      <w:pPr>
        <w:ind w:left="548" w:hanging="274"/>
      </w:pPr>
      <w:bookmarkStart w:id="18" w:name="gt_cf7e5afc-ae8f-4936-ab49-4fa4b7cd2e45"/>
      <w:r>
        <w:rPr>
          <w:b/>
        </w:rPr>
        <w:lastRenderedPageBreak/>
        <w:t>Get &amp; Transf</w:t>
      </w:r>
      <w:r>
        <w:rPr>
          <w:b/>
        </w:rPr>
        <w:t>orm</w:t>
      </w:r>
      <w:r>
        <w:t>: A set of features new to Microsoft Excel 2016 which provides fast, easy data gathering and shaping capabilities</w:t>
      </w:r>
      <w:bookmarkEnd w:id="18"/>
    </w:p>
    <w:p w:rsidR="00DB1493" w:rsidRDefault="006C4F56">
      <w:pPr>
        <w:ind w:left="548" w:hanging="274"/>
      </w:pPr>
      <w:bookmarkStart w:id="19" w:name="gt_549c4960-e8be-4c24-bc2b-b86530f1c1bf"/>
      <w:r>
        <w:rPr>
          <w:b/>
        </w:rPr>
        <w:t>Hypertext Markup Language (HTML)</w:t>
      </w:r>
      <w:r>
        <w:t>: An application of the Standard Generalized Markup Language (SGML) that uses tags to mark elements in a do</w:t>
      </w:r>
      <w:r>
        <w:t xml:space="preserve">cument, as described in </w:t>
      </w:r>
      <w:hyperlink r:id="rId15">
        <w:r>
          <w:rPr>
            <w:rStyle w:val="Hyperlink"/>
          </w:rPr>
          <w:t>[HTML]</w:t>
        </w:r>
      </w:hyperlink>
      <w:r>
        <w:t>.</w:t>
      </w:r>
      <w:bookmarkEnd w:id="19"/>
    </w:p>
    <w:p w:rsidR="00DB1493" w:rsidRDefault="006C4F56">
      <w:pPr>
        <w:ind w:left="548" w:hanging="274"/>
      </w:pPr>
      <w:bookmarkStart w:id="20" w:name="gt_04ce231e-214c-44fd-b7ba-7cc19eee79bf"/>
      <w:r>
        <w:rPr>
          <w:b/>
        </w:rPr>
        <w:t>list</w:t>
      </w:r>
      <w:r>
        <w:t xml:space="preserve">: A container within a SharePoint site that stores list items. A list has a customizable schema that is composed of one or more fields. </w:t>
      </w:r>
      <w:bookmarkEnd w:id="20"/>
    </w:p>
    <w:p w:rsidR="00DB1493" w:rsidRDefault="006C4F56">
      <w:pPr>
        <w:ind w:left="548" w:hanging="274"/>
      </w:pPr>
      <w:bookmarkStart w:id="21" w:name="gt_af6ba277-34c1-493d-8103-71d2af36ce30"/>
      <w:r>
        <w:rPr>
          <w:b/>
        </w:rPr>
        <w:t>Multipurpose Inter</w:t>
      </w:r>
      <w:r>
        <w:rPr>
          <w:b/>
        </w:rPr>
        <w:t>net Mail Extensions (MIME)</w:t>
      </w:r>
      <w:r>
        <w:t xml:space="preserve">: A set of extensions that redefines and expands support for various types of content in email messages, as described in </w:t>
      </w:r>
      <w:hyperlink r:id="rId16">
        <w:r>
          <w:rPr>
            <w:rStyle w:val="Hyperlink"/>
          </w:rPr>
          <w:t>[RFC2045]</w:t>
        </w:r>
      </w:hyperlink>
      <w:r>
        <w:t xml:space="preserve">, </w:t>
      </w:r>
      <w:hyperlink r:id="rId17">
        <w:r>
          <w:rPr>
            <w:rStyle w:val="Hyperlink"/>
          </w:rPr>
          <w:t>[RFC2046]</w:t>
        </w:r>
      </w:hyperlink>
      <w:r>
        <w:t xml:space="preserve">, and </w:t>
      </w:r>
      <w:hyperlink r:id="rId18">
        <w:r>
          <w:rPr>
            <w:rStyle w:val="Hyperlink"/>
          </w:rPr>
          <w:t>[RFC2047]</w:t>
        </w:r>
      </w:hyperlink>
      <w:r>
        <w:t>.</w:t>
      </w:r>
      <w:bookmarkEnd w:id="21"/>
    </w:p>
    <w:p w:rsidR="00DB1493" w:rsidRDefault="006C4F56">
      <w:pPr>
        <w:ind w:left="548" w:hanging="274"/>
      </w:pPr>
      <w:bookmarkStart w:id="22" w:name="gt_055c223a-52f1-4d41-b95b-d7c60eaa388f"/>
      <w:r>
        <w:rPr>
          <w:b/>
        </w:rPr>
        <w:t>Online Analytical Processing (OLAP)</w:t>
      </w:r>
      <w:r>
        <w:t>: A technology that uses multidimensional structures to provide access to data for analysis. The s</w:t>
      </w:r>
      <w:r>
        <w:t xml:space="preserve">ource data for OLAP is stored in data warehouses in a relational database. See also </w:t>
      </w:r>
      <w:hyperlink w:anchor="gt_a0c8d97b-322c-4117-8525-37e5f26751e7">
        <w:r>
          <w:rPr>
            <w:rStyle w:val="HyperlinkGreen"/>
            <w:b/>
          </w:rPr>
          <w:t>cube</w:t>
        </w:r>
      </w:hyperlink>
      <w:r>
        <w:t>.</w:t>
      </w:r>
      <w:bookmarkEnd w:id="22"/>
    </w:p>
    <w:p w:rsidR="00DB1493" w:rsidRDefault="006C4F56">
      <w:pPr>
        <w:ind w:left="548" w:hanging="274"/>
      </w:pPr>
      <w:bookmarkStart w:id="23" w:name="gt_37fbc661-f744-48fa-9d8e-f34513cab9c2"/>
      <w:r>
        <w:rPr>
          <w:b/>
        </w:rPr>
        <w:t>query</w:t>
      </w:r>
      <w:r>
        <w:t>: A formalized instruction to a data source to either extract data or perform a specified action. A</w:t>
      </w:r>
      <w:r>
        <w:t xml:space="preserve"> query can be in the form of a query expression, a method-based query, or a combination of the two. The data source can be in different forms, such as a relational database, XML document, or in-memory object. See also search query.</w:t>
      </w:r>
      <w:bookmarkEnd w:id="23"/>
    </w:p>
    <w:p w:rsidR="00DB1493" w:rsidRDefault="006C4F56">
      <w:pPr>
        <w:ind w:left="548" w:hanging="274"/>
      </w:pPr>
      <w:bookmarkStart w:id="24" w:name="gt_8e9f1014-892f-4b65-b440-04d226612d53"/>
      <w:r>
        <w:rPr>
          <w:b/>
        </w:rPr>
        <w:t>single sign-on (SSO)</w:t>
      </w:r>
      <w:r>
        <w:t xml:space="preserve">: A </w:t>
      </w:r>
      <w:r>
        <w:t xml:space="preserve">process that enables users who have a domain user account to log on to a network and gain access to any computer or resource in the domain without entering their </w:t>
      </w:r>
      <w:hyperlink w:anchor="gt_b505ab37-868d-426c-bb19-af21e675e0b8">
        <w:r>
          <w:rPr>
            <w:rStyle w:val="HyperlinkGreen"/>
            <w:b/>
          </w:rPr>
          <w:t>credentials</w:t>
        </w:r>
      </w:hyperlink>
      <w:r>
        <w:t xml:space="preserve"> multiple times.</w:t>
      </w:r>
      <w:bookmarkEnd w:id="24"/>
    </w:p>
    <w:p w:rsidR="00DB1493" w:rsidRDefault="006C4F56">
      <w:pPr>
        <w:ind w:left="548" w:hanging="274"/>
      </w:pPr>
      <w:bookmarkStart w:id="25" w:name="gt_37416b0f-ca5b-4fac-96e5-082eb80a3d84"/>
      <w:r>
        <w:rPr>
          <w:b/>
        </w:rPr>
        <w:t>Stru</w:t>
      </w:r>
      <w:r>
        <w:rPr>
          <w:b/>
        </w:rPr>
        <w:t>ctured Query Language (SQL)</w:t>
      </w:r>
      <w:r>
        <w:t>: A database query and programming language that is widely used for accessing, querying, updating, and managing data in relational database systems.</w:t>
      </w:r>
      <w:bookmarkEnd w:id="25"/>
    </w:p>
    <w:p w:rsidR="00DB1493" w:rsidRDefault="006C4F56">
      <w:pPr>
        <w:ind w:left="548" w:hanging="274"/>
      </w:pPr>
      <w:bookmarkStart w:id="26" w:name="gt_433a4fb7-ef84-46b0-ab65-905f5e3a80b1"/>
      <w:r>
        <w:rPr>
          <w:b/>
        </w:rPr>
        <w:t>Uniform Resource Locator (URL)</w:t>
      </w:r>
      <w:r>
        <w:t xml:space="preserve">: A string of characters in a standardized format </w:t>
      </w:r>
      <w:r>
        <w:t xml:space="preserve">that identifies a document or resource on the World Wide Web. The format is as specified in </w:t>
      </w:r>
      <w:hyperlink r:id="rId19">
        <w:r>
          <w:rPr>
            <w:rStyle w:val="Hyperlink"/>
          </w:rPr>
          <w:t>[RFC1738]</w:t>
        </w:r>
      </w:hyperlink>
      <w:r>
        <w:t>.</w:t>
      </w:r>
      <w:bookmarkEnd w:id="26"/>
    </w:p>
    <w:p w:rsidR="00DB1493" w:rsidRDefault="006C4F56">
      <w:pPr>
        <w:ind w:left="548" w:hanging="274"/>
      </w:pPr>
      <w:bookmarkStart w:id="27" w:name="gt_409411c4-b4ed-4ab6-b0ee-6d7815f85a35"/>
      <w:r>
        <w:rPr>
          <w:b/>
        </w:rPr>
        <w:t>UTF-8</w:t>
      </w:r>
      <w:r>
        <w:t xml:space="preserve">: A byte-oriented standard for encoding Unicode characters, defined in the Unicode </w:t>
      </w:r>
      <w:r>
        <w:t xml:space="preserve">standard. Unless specified otherwise, this term refers to the UTF-8 encoding form specified in </w:t>
      </w:r>
      <w:hyperlink r:id="rId20">
        <w:r>
          <w:rPr>
            <w:rStyle w:val="Hyperlink"/>
          </w:rPr>
          <w:t>[UNICODE5.0.0/2007]</w:t>
        </w:r>
      </w:hyperlink>
      <w:r>
        <w:t xml:space="preserve"> section 3.9.</w:t>
      </w:r>
      <w:bookmarkEnd w:id="27"/>
    </w:p>
    <w:p w:rsidR="00DB1493" w:rsidRDefault="006C4F56">
      <w:pPr>
        <w:ind w:left="548" w:hanging="274"/>
      </w:pPr>
      <w:bookmarkStart w:id="28" w:name="gt_74d0cc79-3342-4275-a8fe-ab0693938333"/>
      <w:r>
        <w:rPr>
          <w:b/>
        </w:rPr>
        <w:t>white space</w:t>
      </w:r>
      <w:r>
        <w:t>: A character that represents a blank space in typo</w:t>
      </w:r>
      <w:r>
        <w:t>graphy and is not rendered on a screen.</w:t>
      </w:r>
      <w:bookmarkEnd w:id="28"/>
    </w:p>
    <w:p w:rsidR="00DB1493" w:rsidRDefault="006C4F56">
      <w:pPr>
        <w:ind w:left="548" w:hanging="274"/>
      </w:pPr>
      <w:bookmarkStart w:id="29" w:name="gt_982b7f8e-d516-4fd5-8d5e-1a836081ed85"/>
      <w:r>
        <w:rPr>
          <w:b/>
        </w:rPr>
        <w:t>XML</w:t>
      </w:r>
      <w:r>
        <w:t xml:space="preserve">: The Extensible Markup Language, as described in </w:t>
      </w:r>
      <w:hyperlink r:id="rId21">
        <w:r>
          <w:rPr>
            <w:rStyle w:val="Hyperlink"/>
          </w:rPr>
          <w:t>[XML1.0]</w:t>
        </w:r>
      </w:hyperlink>
      <w:r>
        <w:t>.</w:t>
      </w:r>
      <w:bookmarkEnd w:id="29"/>
    </w:p>
    <w:p w:rsidR="00DB1493" w:rsidRDefault="006C4F56">
      <w:pPr>
        <w:ind w:left="548" w:hanging="274"/>
      </w:pPr>
      <w:bookmarkStart w:id="30"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30"/>
    </w:p>
    <w:p w:rsidR="00DB1493" w:rsidRDefault="006C4F56">
      <w:pPr>
        <w:ind w:left="548" w:hanging="274"/>
      </w:pPr>
      <w:r>
        <w:rPr>
          <w:b/>
        </w:rPr>
        <w:t>MAY, SHOULD, MUST, SHOULD NOT, MUST NOT:</w:t>
      </w:r>
      <w:r>
        <w:t xml:space="preserve"> These terms (in all caps) are used as defined in </w:t>
      </w:r>
      <w:hyperlink r:id="rId22">
        <w:r>
          <w:rPr>
            <w:rStyle w:val="Hyperlink"/>
          </w:rPr>
          <w:t>[RFC2119]</w:t>
        </w:r>
      </w:hyperlink>
      <w:r>
        <w:t>. All statements of optional behavior use either MAY, SHOULD, or SHOULD NOT.</w:t>
      </w:r>
    </w:p>
    <w:p w:rsidR="00DB1493" w:rsidRDefault="006C4F56">
      <w:pPr>
        <w:pStyle w:val="Heading2"/>
      </w:pPr>
      <w:bookmarkStart w:id="31" w:name="section_7309ab7dff7d48a584632fcb1b7b0ebf"/>
      <w:bookmarkStart w:id="32" w:name="_Toc163761091"/>
      <w:r>
        <w:t>References</w:t>
      </w:r>
      <w:bookmarkEnd w:id="31"/>
      <w:bookmarkEnd w:id="32"/>
      <w:r>
        <w:fldChar w:fldCharType="begin"/>
      </w:r>
      <w:r>
        <w:instrText xml:space="preserve"> XE "References" </w:instrText>
      </w:r>
      <w:r>
        <w:fldChar w:fldCharType="end"/>
      </w:r>
    </w:p>
    <w:p w:rsidR="00DB1493" w:rsidRDefault="006C4F56">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23" w:history="1">
        <w:r w:rsidRPr="00874DB6">
          <w:rPr>
            <w:rStyle w:val="Hyperlink"/>
          </w:rPr>
          <w:t>Errata</w:t>
        </w:r>
      </w:hyperlink>
      <w:r w:rsidRPr="00301053">
        <w:t xml:space="preserve">.  </w:t>
      </w:r>
    </w:p>
    <w:p w:rsidR="00DB1493" w:rsidRDefault="006C4F56">
      <w:pPr>
        <w:pStyle w:val="Heading3"/>
      </w:pPr>
      <w:bookmarkStart w:id="33" w:name="section_375162bed98f4b22ab588e67d2e14c1f"/>
      <w:bookmarkStart w:id="34" w:name="_Toc163761092"/>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B1493" w:rsidRDefault="006C4F56">
      <w:r>
        <w:t>We conduct frequent surveys of the normative references to assure their continued availability. If you have any issue with finding a norma</w:t>
      </w:r>
      <w:r>
        <w:t xml:space="preserve">tive reference, please contact </w:t>
      </w:r>
      <w:hyperlink r:id="rId24" w:history="1">
        <w:r>
          <w:rPr>
            <w:rStyle w:val="Hyperlink"/>
          </w:rPr>
          <w:t>dochelp@microsoft.com</w:t>
        </w:r>
      </w:hyperlink>
      <w:r>
        <w:t xml:space="preserve">. We will assist you in finding the relevant information. </w:t>
      </w:r>
    </w:p>
    <w:p w:rsidR="00DB1493" w:rsidRDefault="006C4F56">
      <w:pPr>
        <w:spacing w:after="200"/>
      </w:pPr>
      <w:r>
        <w:t>[MS-ODATA] Microsoft Corporation, "</w:t>
      </w:r>
      <w:hyperlink r:id="rId25" w:anchor="Section_2b686a1a9e1f456f80ff072a010fc278">
        <w:r>
          <w:rPr>
            <w:rStyle w:val="Hyperlink"/>
          </w:rPr>
          <w:t>Open Data Protocol (OData)</w:t>
        </w:r>
      </w:hyperlink>
      <w:r>
        <w:t>".</w:t>
      </w:r>
    </w:p>
    <w:p w:rsidR="00DB1493" w:rsidRDefault="006C4F56">
      <w:pPr>
        <w:spacing w:after="200"/>
      </w:pPr>
      <w:r>
        <w:t>[MS-ODBCSTR] Microsoft Corporation, "</w:t>
      </w:r>
      <w:hyperlink r:id="rId26" w:anchor="Section_13b4e848b36c4b11acced6bf199d5391">
        <w:r>
          <w:rPr>
            <w:rStyle w:val="Hyperlink"/>
          </w:rPr>
          <w:t>ODBC Connection String Structure</w:t>
        </w:r>
      </w:hyperlink>
      <w:r>
        <w:t>".</w:t>
      </w:r>
    </w:p>
    <w:p w:rsidR="00DB1493" w:rsidRDefault="006C4F56">
      <w:pPr>
        <w:spacing w:after="200"/>
      </w:pPr>
      <w:r>
        <w:t>[MS-OLEDBSTR] Microsoft Corporation, "</w:t>
      </w:r>
      <w:hyperlink r:id="rId27" w:anchor="Section_774039da09c14b24b53b8f9ae019830c">
        <w:r>
          <w:rPr>
            <w:rStyle w:val="Hyperlink"/>
          </w:rPr>
          <w:t>OLEDB Connection String Structure</w:t>
        </w:r>
      </w:hyperlink>
      <w:r>
        <w:t>".</w:t>
      </w:r>
    </w:p>
    <w:p w:rsidR="00DB1493" w:rsidRDefault="006C4F56">
      <w:pPr>
        <w:spacing w:after="200"/>
      </w:pPr>
      <w:r>
        <w:t>[MS-QDEIF] Microsoft Corporation, "</w:t>
      </w:r>
      <w:hyperlink r:id="rId28" w:anchor="Section_53395e8cd31c485aa5395745ef4a0e3a">
        <w:r>
          <w:rPr>
            <w:rStyle w:val="Hyperlink"/>
          </w:rPr>
          <w:t>Query Definition Interoperability Format</w:t>
        </w:r>
      </w:hyperlink>
      <w:r>
        <w:t>".</w:t>
      </w:r>
    </w:p>
    <w:p w:rsidR="00DB1493" w:rsidRDefault="006C4F56">
      <w:pPr>
        <w:spacing w:after="200"/>
      </w:pPr>
      <w:r>
        <w:t xml:space="preserve">[RFC2119] Bradner, S., "Key words for use in RFCs to Indicate Requirement Levels", BCP 14, RFC 2119, March 1997, </w:t>
      </w:r>
      <w:hyperlink r:id="rId29">
        <w:r>
          <w:rPr>
            <w:rStyle w:val="Hyperlink"/>
          </w:rPr>
          <w:t>https://www.rfc-editor.org/info/rfc2119</w:t>
        </w:r>
      </w:hyperlink>
    </w:p>
    <w:p w:rsidR="00DB1493" w:rsidRDefault="006C4F56">
      <w:pPr>
        <w:spacing w:after="200"/>
      </w:pPr>
      <w:r>
        <w:t>[RFC3066] Alvestrand, H., "Tags for t</w:t>
      </w:r>
      <w:r>
        <w:t xml:space="preserve">he Identification of Languages", BCP 47, RFC 3066, January 2001, </w:t>
      </w:r>
      <w:hyperlink r:id="rId30">
        <w:r>
          <w:rPr>
            <w:rStyle w:val="Hyperlink"/>
          </w:rPr>
          <w:t>https://www.rfc-editor.org/info/rfc3066</w:t>
        </w:r>
      </w:hyperlink>
    </w:p>
    <w:p w:rsidR="00DB1493" w:rsidRDefault="006C4F56">
      <w:pPr>
        <w:pStyle w:val="Heading3"/>
      </w:pPr>
      <w:bookmarkStart w:id="35" w:name="section_f00646309d8b4500b3413b9f5b6a89ec"/>
      <w:bookmarkStart w:id="36" w:name="_Toc163761093"/>
      <w:r>
        <w:t>Informative References</w:t>
      </w:r>
      <w:bookmarkEnd w:id="35"/>
      <w:bookmarkEnd w:id="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B1493" w:rsidRDefault="006C4F56">
      <w:pPr>
        <w:spacing w:after="200"/>
      </w:pPr>
      <w:r>
        <w:t>[</w:t>
      </w:r>
      <w:r>
        <w:t xml:space="preserve">MSDN-IIS] Microsoft Corporation, "Internet Information Services (IIS)", </w:t>
      </w:r>
      <w:hyperlink r:id="rId31">
        <w:r>
          <w:rPr>
            <w:rStyle w:val="Hyperlink"/>
          </w:rPr>
          <w:t>http://msdn.microsoft.com/en-us/library/aa286507.aspx</w:t>
        </w:r>
      </w:hyperlink>
    </w:p>
    <w:p w:rsidR="00DB1493" w:rsidRDefault="006C4F56">
      <w:pPr>
        <w:spacing w:after="200"/>
      </w:pPr>
      <w:r>
        <w:t xml:space="preserve">[MSDN-OLEDBP-OI] Microsoft Corporation, "OLE DB Programming", </w:t>
      </w:r>
      <w:hyperlink r:id="rId32">
        <w:r>
          <w:rPr>
            <w:rStyle w:val="Hyperlink"/>
          </w:rPr>
          <w:t>http://msdn.microsoft.com/en-us/library/502e07a7(VS.80).aspx</w:t>
        </w:r>
      </w:hyperlink>
    </w:p>
    <w:p w:rsidR="00DB1493" w:rsidRDefault="006C4F56">
      <w:pPr>
        <w:spacing w:after="200"/>
      </w:pPr>
      <w:r>
        <w:t xml:space="preserve">[MSDN-OpenDBConnectivity] Microsoft Corporation, "Microsoft Open Database Connectivity (ODBC)", </w:t>
      </w:r>
      <w:hyperlink r:id="rId33">
        <w:r>
          <w:rPr>
            <w:rStyle w:val="Hyperlink"/>
          </w:rPr>
          <w:t>http://msdn.microsoft.com/en-us/library/ms710252.aspx</w:t>
        </w:r>
      </w:hyperlink>
    </w:p>
    <w:p w:rsidR="00DB1493" w:rsidRDefault="006C4F56">
      <w:pPr>
        <w:spacing w:after="200"/>
      </w:pPr>
      <w:r>
        <w:t xml:space="preserve">[MSFT-ODBCODCO] Microsoft Corporation, "ODBC--Open Database Connectivity Overview", March 2007, </w:t>
      </w:r>
      <w:hyperlink r:id="rId34">
        <w:r>
          <w:rPr>
            <w:rStyle w:val="Hyperlink"/>
          </w:rPr>
          <w:t>https://w</w:t>
        </w:r>
        <w:r>
          <w:rPr>
            <w:rStyle w:val="Hyperlink"/>
          </w:rPr>
          <w:t>ww.betaarchive.com/wiki/index.php?title=Microsoft_KB_Archive/110093</w:t>
        </w:r>
      </w:hyperlink>
    </w:p>
    <w:p w:rsidR="00DB1493" w:rsidRDefault="006C4F56">
      <w:pPr>
        <w:pStyle w:val="Heading2"/>
      </w:pPr>
      <w:bookmarkStart w:id="37" w:name="section_fca0e7cfd5de4203ac0b0cd030b93411"/>
      <w:bookmarkStart w:id="38" w:name="_Toc163761094"/>
      <w:r>
        <w:t>Structure Overview (Synopsis)</w:t>
      </w:r>
      <w:bookmarkEnd w:id="37"/>
      <w:bookmarkEnd w:id="38"/>
      <w:r>
        <w:fldChar w:fldCharType="begin"/>
      </w:r>
      <w:r>
        <w:instrText xml:space="preserve"> XE "Overview (synopsis)" </w:instrText>
      </w:r>
      <w:r>
        <w:fldChar w:fldCharType="end"/>
      </w:r>
    </w:p>
    <w:p w:rsidR="00DB1493" w:rsidRDefault="006C4F56">
      <w:r>
        <w:t xml:space="preserve">The Office Data Connection (ODC) files contain </w:t>
      </w:r>
      <w:hyperlink w:anchor="gt_024a24fb-c1c0-4393-ab0c-f0e3e3f41629">
        <w:r>
          <w:rPr>
            <w:rStyle w:val="HyperlinkGreen"/>
            <w:b/>
          </w:rPr>
          <w:t>data connection (1)</w:t>
        </w:r>
      </w:hyperlink>
      <w:r>
        <w:t xml:space="preserve"> i</w:t>
      </w:r>
      <w:r>
        <w:t xml:space="preserve">nformation that can be used by applications for connecting to, and retrieving data from, a </w:t>
      </w:r>
      <w:hyperlink w:anchor="gt_e091613c-6901-4874-b9b2-27273ead1075">
        <w:r>
          <w:rPr>
            <w:rStyle w:val="HyperlinkGreen"/>
            <w:b/>
          </w:rPr>
          <w:t>data source</w:t>
        </w:r>
      </w:hyperlink>
      <w:r>
        <w:t>. ODC files are useful for storing data connection (1) information that can be reused and ce</w:t>
      </w:r>
      <w:r>
        <w:t>ntrally managed.</w:t>
      </w:r>
    </w:p>
    <w:p w:rsidR="00DB1493" w:rsidRDefault="006C4F56">
      <w:pPr>
        <w:pStyle w:val="Heading3"/>
      </w:pPr>
      <w:bookmarkStart w:id="39" w:name="section_4f656b5b2123426a80974681285b2f78"/>
      <w:bookmarkStart w:id="40" w:name="_Toc163761095"/>
      <w:r>
        <w:t>Basic Structure of an ODC File</w:t>
      </w:r>
      <w:bookmarkEnd w:id="39"/>
      <w:bookmarkEnd w:id="40"/>
      <w:r>
        <w:fldChar w:fldCharType="begin"/>
      </w:r>
      <w:r>
        <w:instrText xml:space="preserve"> XE "Basic structure of an ODC file" </w:instrText>
      </w:r>
      <w:r>
        <w:fldChar w:fldCharType="end"/>
      </w:r>
      <w:r>
        <w:fldChar w:fldCharType="begin"/>
      </w:r>
      <w:r>
        <w:instrText xml:space="preserve"> XE "ODC file basic structure" </w:instrText>
      </w:r>
      <w:r>
        <w:fldChar w:fldCharType="end"/>
      </w:r>
    </w:p>
    <w:p w:rsidR="00DB1493" w:rsidRDefault="006C4F56">
      <w:r>
        <w:t xml:space="preserve">An ODC file is a </w:t>
      </w:r>
      <w:hyperlink w:anchor="gt_549c4960-e8be-4c24-bc2b-b86530f1c1bf">
        <w:r>
          <w:rPr>
            <w:rStyle w:val="HyperlinkGreen"/>
            <w:b/>
          </w:rPr>
          <w:t>Hypertext Markup Language (HTML)</w:t>
        </w:r>
      </w:hyperlink>
      <w:r>
        <w:t xml:space="preserve"> file that contains embed</w:t>
      </w:r>
      <w:r>
        <w:t xml:space="preserve">ded sections of </w:t>
      </w:r>
      <w:hyperlink w:anchor="gt_982b7f8e-d516-4fd5-8d5e-1a836081ed85">
        <w:r>
          <w:rPr>
            <w:rStyle w:val="HyperlinkGreen"/>
            <w:b/>
          </w:rPr>
          <w:t>XML</w:t>
        </w:r>
      </w:hyperlink>
      <w:r>
        <w:t>.</w:t>
      </w:r>
    </w:p>
    <w:p w:rsidR="00DB1493" w:rsidRDefault="006C4F56">
      <w:pPr>
        <w:pStyle w:val="Heading4"/>
      </w:pPr>
      <w:bookmarkStart w:id="41" w:name="section_b7358558654a47eebef2ec0dc23a58e0"/>
      <w:bookmarkStart w:id="42" w:name="_Toc163761096"/>
      <w:r>
        <w:t>HTML</w:t>
      </w:r>
      <w:bookmarkEnd w:id="41"/>
      <w:bookmarkEnd w:id="42"/>
      <w:r>
        <w:fldChar w:fldCharType="begin"/>
      </w:r>
      <w:r>
        <w:instrText xml:space="preserve"> XE "HTML - overview" </w:instrText>
      </w:r>
      <w:r>
        <w:fldChar w:fldCharType="end"/>
      </w:r>
    </w:p>
    <w:p w:rsidR="00DB1493" w:rsidRDefault="006C4F56">
      <w:r>
        <w:t xml:space="preserve">The </w:t>
      </w:r>
      <w:hyperlink w:anchor="gt_549c4960-e8be-4c24-bc2b-b86530f1c1bf">
        <w:r>
          <w:rPr>
            <w:rStyle w:val="HyperlinkGreen"/>
            <w:b/>
          </w:rPr>
          <w:t>HTML</w:t>
        </w:r>
      </w:hyperlink>
      <w:r>
        <w:t xml:space="preserve"> in an ODC file contains information about the </w:t>
      </w:r>
      <w:hyperlink w:anchor="gt_024a24fb-c1c0-4393-ab0c-f0e3e3f41629">
        <w:r>
          <w:rPr>
            <w:rStyle w:val="HyperlinkGreen"/>
            <w:b/>
          </w:rPr>
          <w:t>data connection (1)</w:t>
        </w:r>
      </w:hyperlink>
      <w:r>
        <w:t xml:space="preserve"> which the file represents. This information can be used to allow applications to quickly discover information about the data connection (1) without the need to interpret </w:t>
      </w:r>
      <w:hyperlink w:anchor="gt_33fa4cdc-ae58-4a6c-8111-31377e1d292e">
        <w:r>
          <w:rPr>
            <w:rStyle w:val="HyperlinkGreen"/>
            <w:b/>
          </w:rPr>
          <w:t>data provider</w:t>
        </w:r>
      </w:hyperlink>
      <w:r>
        <w:t>-specific data connection (1) information. This information includes:</w:t>
      </w:r>
    </w:p>
    <w:p w:rsidR="00DB1493" w:rsidRDefault="006C4F56">
      <w:pPr>
        <w:pStyle w:val="ListParagraph"/>
        <w:numPr>
          <w:ilvl w:val="0"/>
          <w:numId w:val="47"/>
        </w:numPr>
      </w:pPr>
      <w:r>
        <w:t xml:space="preserve">Type of data connection (1). </w:t>
      </w:r>
    </w:p>
    <w:p w:rsidR="00DB1493" w:rsidRDefault="006C4F56">
      <w:pPr>
        <w:pStyle w:val="ListParagraph"/>
        <w:numPr>
          <w:ilvl w:val="0"/>
          <w:numId w:val="47"/>
        </w:numPr>
      </w:pPr>
      <w:r>
        <w:t>General data provider that is used.</w:t>
      </w:r>
    </w:p>
    <w:p w:rsidR="00DB1493" w:rsidRDefault="006C4F56">
      <w:pPr>
        <w:pStyle w:val="ListParagraph"/>
        <w:numPr>
          <w:ilvl w:val="0"/>
          <w:numId w:val="47"/>
        </w:numPr>
      </w:pPr>
      <w:r>
        <w:t xml:space="preserve">Name of the </w:t>
      </w:r>
      <w:hyperlink w:anchor="gt_0944227d-0566-49e1-989f-2fff6e02542d">
        <w:r>
          <w:rPr>
            <w:rStyle w:val="HyperlinkGreen"/>
            <w:b/>
          </w:rPr>
          <w:t>ca</w:t>
        </w:r>
        <w:r>
          <w:rPr>
            <w:rStyle w:val="HyperlinkGreen"/>
            <w:b/>
          </w:rPr>
          <w:t>talog</w:t>
        </w:r>
      </w:hyperlink>
      <w:r>
        <w:t xml:space="preserve"> or table where the data resides.</w:t>
      </w:r>
    </w:p>
    <w:p w:rsidR="00DB1493" w:rsidRDefault="006C4F56">
      <w:pPr>
        <w:pStyle w:val="ListParagraph"/>
        <w:numPr>
          <w:ilvl w:val="0"/>
          <w:numId w:val="47"/>
        </w:numPr>
      </w:pPr>
      <w:r>
        <w:t>Title for the document.</w:t>
      </w:r>
    </w:p>
    <w:p w:rsidR="00DB1493" w:rsidRDefault="006C4F56">
      <w:r>
        <w:lastRenderedPageBreak/>
        <w:t>The HTML also provides structure so that a Web browser can display a simple rendering of information about the data connection (1).</w:t>
      </w:r>
    </w:p>
    <w:p w:rsidR="00DB1493" w:rsidRDefault="006C4F56">
      <w:pPr>
        <w:pStyle w:val="Heading4"/>
      </w:pPr>
      <w:bookmarkStart w:id="43" w:name="section_a14da4579f1d4dcea318c6b590fc7624"/>
      <w:bookmarkStart w:id="44" w:name="_Toc163761097"/>
      <w:r>
        <w:t>XML for Document Properties</w:t>
      </w:r>
      <w:bookmarkEnd w:id="43"/>
      <w:bookmarkEnd w:id="44"/>
      <w:r>
        <w:fldChar w:fldCharType="begin"/>
      </w:r>
      <w:r>
        <w:instrText xml:space="preserve"> XE "XML for document properties" </w:instrText>
      </w:r>
      <w:r>
        <w:fldChar w:fldCharType="end"/>
      </w:r>
    </w:p>
    <w:p w:rsidR="00DB1493" w:rsidRDefault="006C4F56">
      <w:r>
        <w:t xml:space="preserve">The </w:t>
      </w:r>
      <w:hyperlink w:anchor="gt_982b7f8e-d516-4fd5-8d5e-1a836081ed85">
        <w:r>
          <w:rPr>
            <w:rStyle w:val="HyperlinkGreen"/>
            <w:b/>
          </w:rPr>
          <w:t>XML</w:t>
        </w:r>
      </w:hyperlink>
      <w:r>
        <w:t xml:space="preserve"> in an ODC file is used for specifying more information about the </w:t>
      </w:r>
      <w:hyperlink w:anchor="gt_024a24fb-c1c0-4393-ab0c-f0e3e3f41629">
        <w:r>
          <w:rPr>
            <w:rStyle w:val="HyperlinkGreen"/>
            <w:b/>
          </w:rPr>
          <w:t>data connection (1)</w:t>
        </w:r>
      </w:hyperlink>
      <w:r>
        <w:t>. This information includes:</w:t>
      </w:r>
    </w:p>
    <w:p w:rsidR="00DB1493" w:rsidRDefault="006C4F56">
      <w:pPr>
        <w:pStyle w:val="ListParagraph"/>
        <w:numPr>
          <w:ilvl w:val="0"/>
          <w:numId w:val="48"/>
        </w:numPr>
      </w:pPr>
      <w:r>
        <w:t xml:space="preserve">A human-readable name. </w:t>
      </w:r>
    </w:p>
    <w:p w:rsidR="00DB1493" w:rsidRDefault="006C4F56">
      <w:pPr>
        <w:pStyle w:val="ListParagraph"/>
        <w:numPr>
          <w:ilvl w:val="0"/>
          <w:numId w:val="48"/>
        </w:numPr>
      </w:pPr>
      <w:r>
        <w:t>Keywords.</w:t>
      </w:r>
    </w:p>
    <w:p w:rsidR="00DB1493" w:rsidRDefault="006C4F56">
      <w:pPr>
        <w:pStyle w:val="ListParagraph"/>
        <w:numPr>
          <w:ilvl w:val="0"/>
          <w:numId w:val="48"/>
        </w:numPr>
      </w:pPr>
      <w:r>
        <w:t>A human-readable description.</w:t>
      </w:r>
    </w:p>
    <w:p w:rsidR="00DB1493" w:rsidRDefault="006C4F56">
      <w:pPr>
        <w:pStyle w:val="Heading4"/>
      </w:pPr>
      <w:bookmarkStart w:id="45" w:name="section_a7431f0bd9c744cd97e4f266f3a5703e"/>
      <w:bookmarkStart w:id="46" w:name="_Toc163761098"/>
      <w:r>
        <w:t>XML for a Data Connection</w:t>
      </w:r>
      <w:bookmarkEnd w:id="45"/>
      <w:bookmarkEnd w:id="46"/>
      <w:r>
        <w:fldChar w:fldCharType="begin"/>
      </w:r>
      <w:r>
        <w:instrText xml:space="preserve"> XE "XML for a data connection" </w:instrText>
      </w:r>
      <w:r>
        <w:fldChar w:fldCharType="end"/>
      </w:r>
    </w:p>
    <w:p w:rsidR="00DB1493" w:rsidRDefault="006C4F56">
      <w:r>
        <w:t xml:space="preserve">The </w:t>
      </w:r>
      <w:hyperlink w:anchor="gt_982b7f8e-d516-4fd5-8d5e-1a836081ed85">
        <w:r>
          <w:rPr>
            <w:rStyle w:val="HyperlinkGreen"/>
            <w:b/>
          </w:rPr>
          <w:t>XML</w:t>
        </w:r>
      </w:hyperlink>
      <w:r>
        <w:t xml:space="preserve"> in an ODC file determines the core </w:t>
      </w:r>
      <w:hyperlink w:anchor="gt_866b0055-ceba-4acf-a692-98452943b981">
        <w:r>
          <w:rPr>
            <w:rStyle w:val="HyperlinkGreen"/>
            <w:b/>
          </w:rPr>
          <w:t>connection (2)</w:t>
        </w:r>
      </w:hyperlink>
      <w:r>
        <w:t xml:space="preserve"> information for the </w:t>
      </w:r>
      <w:hyperlink w:anchor="gt_e091613c-6901-4874-b9b2-27273ead1075">
        <w:r>
          <w:rPr>
            <w:rStyle w:val="HyperlinkGreen"/>
            <w:b/>
          </w:rPr>
          <w:t>data source</w:t>
        </w:r>
      </w:hyperlink>
      <w:r>
        <w:t>. This information includes:</w:t>
      </w:r>
    </w:p>
    <w:p w:rsidR="00DB1493" w:rsidRDefault="006C4F56">
      <w:pPr>
        <w:pStyle w:val="ListParagraph"/>
        <w:numPr>
          <w:ilvl w:val="0"/>
          <w:numId w:val="49"/>
        </w:numPr>
      </w:pPr>
      <w:hyperlink w:anchor="gt_33fa4cdc-ae58-4a6c-8111-31377e1d292e">
        <w:r>
          <w:rPr>
            <w:rStyle w:val="HyperlinkGreen"/>
            <w:b/>
          </w:rPr>
          <w:t>Data provider</w:t>
        </w:r>
      </w:hyperlink>
      <w:r>
        <w:t>-specific</w:t>
      </w:r>
      <w:r>
        <w:t xml:space="preserve"> </w:t>
      </w:r>
      <w:hyperlink w:anchor="gt_03a9d0ca-2f10-4f3d-b910-052714a96f7d">
        <w:r>
          <w:rPr>
            <w:rStyle w:val="HyperlinkGreen"/>
            <w:b/>
          </w:rPr>
          <w:t>connection string</w:t>
        </w:r>
      </w:hyperlink>
      <w:r>
        <w:t xml:space="preserve"> that is used to establish and open a connection (2) to the data source.</w:t>
      </w:r>
    </w:p>
    <w:p w:rsidR="00DB1493" w:rsidRDefault="006C4F56">
      <w:pPr>
        <w:pStyle w:val="ListParagraph"/>
        <w:numPr>
          <w:ilvl w:val="0"/>
          <w:numId w:val="49"/>
        </w:numPr>
      </w:pPr>
      <w:hyperlink w:anchor="gt_37fbc661-f744-48fa-9d8e-f34513cab9c2">
        <w:r>
          <w:rPr>
            <w:rStyle w:val="HyperlinkGreen"/>
            <w:b/>
          </w:rPr>
          <w:t>Query</w:t>
        </w:r>
      </w:hyperlink>
      <w:r>
        <w:t xml:space="preserve"> text that is used to fetch data.</w:t>
      </w:r>
    </w:p>
    <w:p w:rsidR="00DB1493" w:rsidRDefault="006C4F56">
      <w:pPr>
        <w:pStyle w:val="ListParagraph"/>
        <w:numPr>
          <w:ilvl w:val="0"/>
          <w:numId w:val="49"/>
        </w:numPr>
      </w:pPr>
      <w:r>
        <w:t>Na</w:t>
      </w:r>
      <w:r>
        <w:t xml:space="preserve">me of the specific table or </w:t>
      </w:r>
      <w:hyperlink w:anchor="gt_a0c8d97b-322c-4117-8525-37e5f26751e7">
        <w:r>
          <w:rPr>
            <w:rStyle w:val="HyperlinkGreen"/>
            <w:b/>
          </w:rPr>
          <w:t>cube</w:t>
        </w:r>
      </w:hyperlink>
      <w:r>
        <w:t xml:space="preserve"> from which to fetch data.</w:t>
      </w:r>
    </w:p>
    <w:p w:rsidR="00DB1493" w:rsidRDefault="006C4F56">
      <w:pPr>
        <w:pStyle w:val="ListParagraph"/>
        <w:numPr>
          <w:ilvl w:val="0"/>
          <w:numId w:val="49"/>
        </w:numPr>
      </w:pPr>
      <w:r>
        <w:t>Hints about how the query text, cube, or table name is interpreted.</w:t>
      </w:r>
    </w:p>
    <w:p w:rsidR="00DB1493" w:rsidRDefault="006C4F56">
      <w:pPr>
        <w:pStyle w:val="ListParagraph"/>
        <w:numPr>
          <w:ilvl w:val="0"/>
          <w:numId w:val="49"/>
        </w:numPr>
      </w:pPr>
      <w:r>
        <w:t xml:space="preserve">Flag indicating that the ODC file is always used to connect to and </w:t>
      </w:r>
      <w:r>
        <w:t xml:space="preserve">query the data source (as opposed to an application using a cached version of the </w:t>
      </w:r>
      <w:hyperlink w:anchor="gt_024a24fb-c1c0-4393-ab0c-f0e3e3f41629">
        <w:r>
          <w:rPr>
            <w:rStyle w:val="HyperlinkGreen"/>
            <w:b/>
          </w:rPr>
          <w:t>data connection (2)</w:t>
        </w:r>
      </w:hyperlink>
      <w:r>
        <w:t xml:space="preserve"> information).</w:t>
      </w:r>
    </w:p>
    <w:p w:rsidR="00DB1493" w:rsidRDefault="006C4F56">
      <w:pPr>
        <w:pStyle w:val="ListParagraph"/>
        <w:numPr>
          <w:ilvl w:val="0"/>
          <w:numId w:val="49"/>
        </w:numPr>
      </w:pPr>
      <w:r>
        <w:t xml:space="preserve">Specific </w:t>
      </w:r>
      <w:hyperlink w:anchor="gt_8e961bf0-95ba-4f58-9034-b67ccb27f317">
        <w:r>
          <w:rPr>
            <w:rStyle w:val="HyperlinkGreen"/>
            <w:b/>
          </w:rPr>
          <w:t>authent</w:t>
        </w:r>
        <w:r>
          <w:rPr>
            <w:rStyle w:val="HyperlinkGreen"/>
            <w:b/>
          </w:rPr>
          <w:t>ication</w:t>
        </w:r>
      </w:hyperlink>
      <w:r>
        <w:t xml:space="preserve"> information to use for the data source. If a server application is using the ODC file to fetch data, this information will often be used for connecting to the data sources.</w:t>
      </w:r>
    </w:p>
    <w:p w:rsidR="00DB1493" w:rsidRDefault="006C4F56">
      <w:pPr>
        <w:pStyle w:val="Heading2"/>
      </w:pPr>
      <w:bookmarkStart w:id="47" w:name="section_c622d770383544218d3aab3e5058cc1e"/>
      <w:bookmarkStart w:id="48" w:name="_Toc163761099"/>
      <w:r>
        <w:t>Relationship to Protocols and Other Structures</w:t>
      </w:r>
      <w:bookmarkEnd w:id="47"/>
      <w:bookmarkEnd w:id="48"/>
      <w:r>
        <w:fldChar w:fldCharType="begin"/>
      </w:r>
      <w:r>
        <w:instrText xml:space="preserve"> XE "Relationship to protocol</w:instrText>
      </w:r>
      <w:r>
        <w:instrText xml:space="preserve">s and other structures" </w:instrText>
      </w:r>
      <w:r>
        <w:fldChar w:fldCharType="end"/>
      </w:r>
    </w:p>
    <w:p w:rsidR="00DB1493" w:rsidRDefault="006C4F56">
      <w:r>
        <w:t>None.</w:t>
      </w:r>
    </w:p>
    <w:p w:rsidR="00DB1493" w:rsidRDefault="006C4F56">
      <w:pPr>
        <w:pStyle w:val="Heading2"/>
      </w:pPr>
      <w:bookmarkStart w:id="49" w:name="section_4752a1d45a3a4d54992f66fd6cfe37dc"/>
      <w:bookmarkStart w:id="50" w:name="_Toc163761100"/>
      <w:r>
        <w:t>Applicability Statement</w:t>
      </w:r>
      <w:bookmarkEnd w:id="49"/>
      <w:bookmarkEnd w:id="50"/>
      <w:r>
        <w:fldChar w:fldCharType="begin"/>
      </w:r>
      <w:r>
        <w:instrText xml:space="preserve"> XE "Applicability" </w:instrText>
      </w:r>
      <w:r>
        <w:fldChar w:fldCharType="end"/>
      </w:r>
    </w:p>
    <w:p w:rsidR="00DB1493" w:rsidRDefault="006C4F56">
      <w:r>
        <w:t xml:space="preserve">The ODC file format can be used to persist </w:t>
      </w:r>
      <w:hyperlink w:anchor="gt_024a24fb-c1c0-4393-ab0c-f0e3e3f41629">
        <w:r>
          <w:rPr>
            <w:rStyle w:val="HyperlinkGreen"/>
            <w:b/>
          </w:rPr>
          <w:t>data connection (2)</w:t>
        </w:r>
      </w:hyperlink>
      <w:r>
        <w:t xml:space="preserve"> information in cases where a </w:t>
      </w:r>
      <w:hyperlink w:anchor="gt_03a9d0ca-2f10-4f3d-b910-052714a96f7d">
        <w:r>
          <w:rPr>
            <w:rStyle w:val="HyperlinkGreen"/>
            <w:b/>
          </w:rPr>
          <w:t>connection string</w:t>
        </w:r>
      </w:hyperlink>
      <w:r>
        <w:t xml:space="preserve"> and a string representation of the data that is sought, such as a </w:t>
      </w:r>
      <w:hyperlink w:anchor="gt_37416b0f-ca5b-4fac-96e5-082eb80a3d84">
        <w:r>
          <w:rPr>
            <w:rStyle w:val="HyperlinkGreen"/>
            <w:b/>
          </w:rPr>
          <w:t>Structured Query Language (SQL)</w:t>
        </w:r>
      </w:hyperlink>
      <w:r>
        <w:t xml:space="preserve"> </w:t>
      </w:r>
      <w:hyperlink w:anchor="gt_37fbc661-f744-48fa-9d8e-f34513cab9c2">
        <w:r>
          <w:rPr>
            <w:rStyle w:val="HyperlinkGreen"/>
            <w:b/>
          </w:rPr>
          <w:t>query</w:t>
        </w:r>
      </w:hyperlink>
      <w:r>
        <w:t xml:space="preserve">, is available. An ODC file provides a </w:t>
      </w:r>
      <w:hyperlink w:anchor="gt_c3143e71-2ada-417e-83f4-3ef10eff2c56">
        <w:r>
          <w:rPr>
            <w:rStyle w:val="HyperlinkGreen"/>
            <w:b/>
          </w:rPr>
          <w:t>container</w:t>
        </w:r>
      </w:hyperlink>
      <w:r>
        <w:t xml:space="preserve"> to preserve the relevant data connection (2) information in a compact file. It i</w:t>
      </w:r>
      <w:r>
        <w:t>s appropriate to use ODC files to broadly share data connection (2) information among many client applications and server applications, subject to an organization’s security policy. It is not appropriate to use ODC files as containers for logic that is not</w:t>
      </w:r>
      <w:r>
        <w:t xml:space="preserve"> related to data connections (1).</w:t>
      </w:r>
    </w:p>
    <w:p w:rsidR="00DB1493" w:rsidRDefault="006C4F56">
      <w:r>
        <w:t xml:space="preserve">Other structures or protocols that depend on this format need to be able to parse </w:t>
      </w:r>
      <w:hyperlink w:anchor="gt_549c4960-e8be-4c24-bc2b-b86530f1c1bf">
        <w:r>
          <w:rPr>
            <w:rStyle w:val="HyperlinkGreen"/>
            <w:b/>
          </w:rPr>
          <w:t>HTML</w:t>
        </w:r>
      </w:hyperlink>
      <w:r>
        <w:t xml:space="preserve"> and </w:t>
      </w:r>
      <w:hyperlink w:anchor="gt_982b7f8e-d516-4fd5-8d5e-1a836081ed85">
        <w:r>
          <w:rPr>
            <w:rStyle w:val="HyperlinkGreen"/>
            <w:b/>
          </w:rPr>
          <w:t>XML</w:t>
        </w:r>
      </w:hyperlink>
      <w:r>
        <w:t xml:space="preserve"> str</w:t>
      </w:r>
      <w:r>
        <w:t>uctures.</w:t>
      </w:r>
    </w:p>
    <w:p w:rsidR="00DB1493" w:rsidRDefault="006C4F56">
      <w:pPr>
        <w:pStyle w:val="Heading2"/>
      </w:pPr>
      <w:bookmarkStart w:id="51" w:name="section_a02d47dee8ba4467971e78a4b7b3ebf2"/>
      <w:bookmarkStart w:id="52" w:name="_Toc163761101"/>
      <w:r>
        <w:t>Versioning and Localization</w:t>
      </w:r>
      <w:bookmarkEnd w:id="51"/>
      <w:bookmarkEnd w:id="52"/>
      <w:r>
        <w:fldChar w:fldCharType="begin"/>
      </w:r>
      <w:r>
        <w:instrText xml:space="preserve"> XE "Versioning" </w:instrText>
      </w:r>
      <w:r>
        <w:fldChar w:fldCharType="end"/>
      </w:r>
      <w:r>
        <w:fldChar w:fldCharType="begin"/>
      </w:r>
      <w:r>
        <w:instrText xml:space="preserve"> XE "Localization" </w:instrText>
      </w:r>
      <w:r>
        <w:fldChar w:fldCharType="end"/>
      </w:r>
    </w:p>
    <w:p w:rsidR="00DB1493" w:rsidRDefault="006C4F56">
      <w:r>
        <w:t>None.</w:t>
      </w:r>
    </w:p>
    <w:p w:rsidR="00DB1493" w:rsidRDefault="006C4F56">
      <w:pPr>
        <w:pStyle w:val="Heading2"/>
      </w:pPr>
      <w:bookmarkStart w:id="53" w:name="section_450e23aa79ce4f0ca144d340bc98d4e1"/>
      <w:bookmarkStart w:id="54" w:name="_Toc163761102"/>
      <w:r>
        <w:lastRenderedPageBreak/>
        <w:t>Vendor-Extensible Fields</w:t>
      </w:r>
      <w:bookmarkEnd w:id="53"/>
      <w:bookmarkEnd w:id="5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B1493" w:rsidRDefault="006C4F56">
      <w:r>
        <w:t>None.</w:t>
      </w:r>
    </w:p>
    <w:p w:rsidR="00DB1493" w:rsidRDefault="006C4F56">
      <w:pPr>
        <w:pStyle w:val="Heading1"/>
      </w:pPr>
      <w:bookmarkStart w:id="55" w:name="section_11a2346d33234d4fa99c974f7a099046"/>
      <w:bookmarkStart w:id="56" w:name="_Toc163761103"/>
      <w:r>
        <w:lastRenderedPageBreak/>
        <w:t>Structures</w:t>
      </w:r>
      <w:bookmarkEnd w:id="55"/>
      <w:bookmarkEnd w:id="56"/>
    </w:p>
    <w:p w:rsidR="00DB1493" w:rsidRDefault="006C4F56">
      <w:pPr>
        <w:pStyle w:val="Heading2"/>
      </w:pPr>
      <w:bookmarkStart w:id="57" w:name="section_2570e10c60a7436fb73f35bcbd16cfdf"/>
      <w:bookmarkStart w:id="58" w:name="_Toc163761104"/>
      <w:r>
        <w:t>Simple Types</w:t>
      </w:r>
      <w:bookmarkEnd w:id="57"/>
      <w:bookmarkEnd w:id="58"/>
    </w:p>
    <w:p w:rsidR="00DB1493" w:rsidRDefault="006C4F56">
      <w:pPr>
        <w:pStyle w:val="Heading3"/>
      </w:pPr>
      <w:bookmarkStart w:id="59" w:name="section_ae4060bbc2e64216b17992f3f0878bd7"/>
      <w:bookmarkStart w:id="60" w:name="_Toc163761105"/>
      <w:r>
        <w:t>ST_ConnectionType</w:t>
      </w:r>
      <w:bookmarkEnd w:id="59"/>
      <w:bookmarkEnd w:id="60"/>
      <w:r>
        <w:fldChar w:fldCharType="begin"/>
      </w:r>
      <w:r>
        <w:instrText xml:space="preserve"> XE "Details:ST_ConnectionType" </w:instrText>
      </w:r>
      <w:r>
        <w:fldChar w:fldCharType="end"/>
      </w:r>
      <w:r>
        <w:fldChar w:fldCharType="begin"/>
      </w:r>
      <w:r>
        <w:instrText xml:space="preserve"> XE "ST_ConnectionType simple type" </w:instrText>
      </w:r>
      <w:r>
        <w:fldChar w:fldCharType="end"/>
      </w:r>
      <w:r>
        <w:fldChar w:fldCharType="begin"/>
      </w:r>
      <w:r>
        <w:instrText xml:space="preserve"> XE "Structures:ST_ConnectionType" </w:instrText>
      </w:r>
      <w:r>
        <w:fldChar w:fldCharType="end"/>
      </w:r>
      <w:r>
        <w:fldChar w:fldCharType="begin"/>
      </w:r>
      <w:r>
        <w:instrText xml:space="preserve"> XE "Simple types:ST_ConnectionType" </w:instrText>
      </w:r>
      <w:r>
        <w:fldChar w:fldCharType="end"/>
      </w:r>
    </w:p>
    <w:p w:rsidR="00DB1493" w:rsidRDefault="006C4F56">
      <w:r>
        <w:t xml:space="preserve">Specifies the database </w:t>
      </w:r>
      <w:hyperlink w:anchor="gt_866b0055-ceba-4acf-a692-98452943b981">
        <w:r>
          <w:rPr>
            <w:rStyle w:val="HyperlinkGreen"/>
            <w:b/>
          </w:rPr>
          <w:t>connection (2)</w:t>
        </w:r>
      </w:hyperlink>
      <w:r>
        <w:t xml:space="preserve"> type.</w:t>
      </w:r>
    </w:p>
    <w:p w:rsidR="00DB1493" w:rsidRDefault="006C4F56">
      <w:r>
        <w:t xml:space="preserve">The following table specifies the </w:t>
      </w:r>
      <w:r>
        <w:t>enumeration values for this type.</w:t>
      </w:r>
    </w:p>
    <w:tbl>
      <w:tblPr>
        <w:tblStyle w:val="Table-ShadedHeader"/>
        <w:tblW w:w="0" w:type="auto"/>
        <w:tblInd w:w="205" w:type="dxa"/>
        <w:tblLook w:val="04A0" w:firstRow="1" w:lastRow="0" w:firstColumn="1" w:lastColumn="0" w:noHBand="0" w:noVBand="1"/>
      </w:tblPr>
      <w:tblGrid>
        <w:gridCol w:w="3060"/>
        <w:gridCol w:w="612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060" w:type="dxa"/>
          </w:tcPr>
          <w:p w:rsidR="00DB1493" w:rsidRDefault="006C4F56">
            <w:pPr>
              <w:pStyle w:val="TableHeaderText"/>
            </w:pPr>
            <w:r>
              <w:t>Enumeration value</w:t>
            </w:r>
          </w:p>
        </w:tc>
        <w:tc>
          <w:tcPr>
            <w:tcW w:w="6120" w:type="dxa"/>
          </w:tcPr>
          <w:p w:rsidR="00DB1493" w:rsidRDefault="006C4F56">
            <w:pPr>
              <w:pStyle w:val="TableHeaderText"/>
            </w:pPr>
            <w:r>
              <w:t>Meaning</w:t>
            </w:r>
          </w:p>
        </w:tc>
      </w:tr>
      <w:tr w:rsidR="00DB1493" w:rsidTr="00DB1493">
        <w:tc>
          <w:tcPr>
            <w:tcW w:w="3060" w:type="dxa"/>
          </w:tcPr>
          <w:p w:rsidR="00DB1493" w:rsidRDefault="006C4F56">
            <w:pPr>
              <w:pStyle w:val="TableBodyText"/>
            </w:pPr>
            <w:r>
              <w:rPr>
                <w:b/>
              </w:rPr>
              <w:t>OLEDB</w:t>
            </w:r>
          </w:p>
        </w:tc>
        <w:tc>
          <w:tcPr>
            <w:tcW w:w="6120" w:type="dxa"/>
          </w:tcPr>
          <w:p w:rsidR="00DB1493" w:rsidRDefault="006C4F56">
            <w:pPr>
              <w:pStyle w:val="TableBodyText"/>
            </w:pPr>
            <w:r>
              <w:t xml:space="preserve">Specifies an OLE DB connection (2) type. For more information about OLE DB, see </w:t>
            </w:r>
            <w:hyperlink r:id="rId35">
              <w:r>
                <w:rPr>
                  <w:rStyle w:val="Hyperlink"/>
                </w:rPr>
                <w:t>[MSDN-OLEDBP-OI]</w:t>
              </w:r>
            </w:hyperlink>
            <w:r>
              <w:t>.</w:t>
            </w:r>
          </w:p>
        </w:tc>
      </w:tr>
      <w:tr w:rsidR="00DB1493" w:rsidTr="00DB1493">
        <w:tc>
          <w:tcPr>
            <w:tcW w:w="3060" w:type="dxa"/>
          </w:tcPr>
          <w:p w:rsidR="00DB1493" w:rsidRDefault="006C4F56">
            <w:pPr>
              <w:pStyle w:val="TableBodyText"/>
            </w:pPr>
            <w:r>
              <w:rPr>
                <w:b/>
              </w:rPr>
              <w:t>ODBC</w:t>
            </w:r>
          </w:p>
        </w:tc>
        <w:tc>
          <w:tcPr>
            <w:tcW w:w="6120" w:type="dxa"/>
          </w:tcPr>
          <w:p w:rsidR="00DB1493" w:rsidRDefault="006C4F56">
            <w:pPr>
              <w:pStyle w:val="TableBodyText"/>
            </w:pPr>
            <w:r>
              <w:t>Specifies an ODBC (</w:t>
            </w:r>
            <w:r>
              <w:t xml:space="preserve">Open Database Connectivity) connection (2) type. For more information about ODBC, see </w:t>
            </w:r>
            <w:hyperlink r:id="rId36">
              <w:r>
                <w:rPr>
                  <w:rStyle w:val="Hyperlink"/>
                </w:rPr>
                <w:t>[MSFT-ODBCODCO]</w:t>
              </w:r>
            </w:hyperlink>
            <w:r>
              <w:t>.</w:t>
            </w:r>
          </w:p>
        </w:tc>
      </w:tr>
      <w:tr w:rsidR="00DB1493" w:rsidTr="00DB1493">
        <w:tc>
          <w:tcPr>
            <w:tcW w:w="3060" w:type="dxa"/>
          </w:tcPr>
          <w:p w:rsidR="00DB1493" w:rsidRDefault="006C4F56">
            <w:pPr>
              <w:pStyle w:val="TableBodyText"/>
              <w:rPr>
                <w:b/>
              </w:rPr>
            </w:pPr>
            <w:r>
              <w:rPr>
                <w:b/>
              </w:rPr>
              <w:t>DATAFEED</w:t>
            </w:r>
            <w:bookmarkStart w:id="61"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61"/>
          </w:p>
        </w:tc>
        <w:tc>
          <w:tcPr>
            <w:tcW w:w="6120" w:type="dxa"/>
          </w:tcPr>
          <w:p w:rsidR="00DB1493" w:rsidRDefault="006C4F56">
            <w:pPr>
              <w:pStyle w:val="TableBodyText"/>
            </w:pPr>
            <w:r>
              <w:t xml:space="preserve">Specifies a data feed connection (2) type. For more details about data feeds, see </w:t>
            </w:r>
            <w:hyperlink r:id="rId37" w:anchor="Section_2b686a1a9e1f456f80ff072a010fc278">
              <w:r>
                <w:rPr>
                  <w:rStyle w:val="Hyperlink"/>
                </w:rPr>
                <w:t>[MS-ODATA]</w:t>
              </w:r>
            </w:hyperlink>
            <w:r>
              <w:t>.</w:t>
            </w:r>
          </w:p>
        </w:tc>
      </w:tr>
    </w:tbl>
    <w:p w:rsidR="00DB1493" w:rsidRDefault="006C4F56">
      <w:r>
        <w:t>The following table lists all other types that reference this type.</w:t>
      </w:r>
    </w:p>
    <w:tbl>
      <w:tblPr>
        <w:tblStyle w:val="Table-ShadedHeader"/>
        <w:tblW w:w="0" w:type="auto"/>
        <w:tblInd w:w="205" w:type="dxa"/>
        <w:tblLook w:val="04A0" w:firstRow="1" w:lastRow="0" w:firstColumn="1" w:lastColumn="0" w:noHBand="0" w:noVBand="1"/>
      </w:tblPr>
      <w:tblGrid>
        <w:gridCol w:w="918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9180" w:type="dxa"/>
          </w:tcPr>
          <w:p w:rsidR="00DB1493" w:rsidRDefault="006C4F56">
            <w:pPr>
              <w:pStyle w:val="TableHeaderText"/>
            </w:pPr>
            <w:r>
              <w:t>Referenced by</w:t>
            </w:r>
          </w:p>
        </w:tc>
      </w:tr>
      <w:tr w:rsidR="00DB1493" w:rsidTr="00DB1493">
        <w:tc>
          <w:tcPr>
            <w:tcW w:w="9180" w:type="dxa"/>
          </w:tcPr>
          <w:p w:rsidR="00DB1493" w:rsidRDefault="006C4F56">
            <w:pPr>
              <w:pStyle w:val="TableBodyText"/>
            </w:pPr>
            <w:hyperlink w:anchor="Section_68b6081e34484a34b6b5e499f606fbb3" w:history="1">
              <w:r>
                <w:rPr>
                  <w:rStyle w:val="Hyperlink"/>
                </w:rPr>
                <w:t>CT_Connection</w:t>
              </w:r>
            </w:hyperlink>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&lt;xs:schema</w:t>
      </w:r>
    </w:p>
    <w:p w:rsidR="00DB1493" w:rsidRDefault="006C4F56">
      <w:pPr>
        <w:pStyle w:val="Code"/>
      </w:pPr>
      <w:r>
        <w:t xml:space="preserve">  targetNamespace="urn:schemas-microsoft-com:office:odc"</w:t>
      </w:r>
    </w:p>
    <w:p w:rsidR="00DB1493" w:rsidRDefault="006C4F56">
      <w:pPr>
        <w:pStyle w:val="Code"/>
      </w:pPr>
      <w:r>
        <w:t xml:space="preserve">  elementFormDefault="qualified"</w:t>
      </w:r>
    </w:p>
    <w:p w:rsidR="00DB1493" w:rsidRDefault="006C4F56">
      <w:pPr>
        <w:pStyle w:val="Code"/>
      </w:pPr>
      <w:r>
        <w:t xml:space="preserve">  xmlns="urn:schemas-microsoft-com:office:odc"</w:t>
      </w:r>
    </w:p>
    <w:p w:rsidR="00DB1493" w:rsidRDefault="006C4F56">
      <w:pPr>
        <w:pStyle w:val="Code"/>
      </w:pPr>
      <w:r>
        <w:t xml:space="preserve">  xmlns:xs="http://www.w3.org/2001/XMLSchema"&gt;</w:t>
      </w:r>
    </w:p>
    <w:p w:rsidR="00DB1493" w:rsidRDefault="00DB1493">
      <w:pPr>
        <w:pStyle w:val="Code"/>
      </w:pPr>
    </w:p>
    <w:p w:rsidR="00DB1493" w:rsidRDefault="006C4F56">
      <w:pPr>
        <w:pStyle w:val="Code"/>
      </w:pPr>
      <w:r>
        <w:t xml:space="preserve">  &lt;xs:simpleType name="ST_ConnectionType"&gt;</w:t>
      </w:r>
    </w:p>
    <w:p w:rsidR="00DB1493" w:rsidRDefault="006C4F56">
      <w:pPr>
        <w:pStyle w:val="Code"/>
      </w:pPr>
      <w:r>
        <w:t xml:space="preserve">    &lt;xs:restriction base="xs</w:t>
      </w:r>
      <w:r>
        <w:t>:string"&gt;</w:t>
      </w:r>
    </w:p>
    <w:p w:rsidR="00DB1493" w:rsidRDefault="006C4F56">
      <w:pPr>
        <w:pStyle w:val="Code"/>
      </w:pPr>
      <w:r>
        <w:t xml:space="preserve">      &lt;xs:enumeration value="OLEDB" /&gt;</w:t>
      </w:r>
    </w:p>
    <w:p w:rsidR="00DB1493" w:rsidRDefault="006C4F56">
      <w:pPr>
        <w:pStyle w:val="Code"/>
      </w:pPr>
      <w:r>
        <w:t xml:space="preserve">      &lt;xs:enumeration value="ODBC" /&gt;</w:t>
      </w:r>
    </w:p>
    <w:p w:rsidR="00DB1493" w:rsidRDefault="006C4F56">
      <w:pPr>
        <w:pStyle w:val="Code"/>
      </w:pPr>
      <w:r>
        <w:t xml:space="preserve">      &lt;xs:enumeration value="DATAFEED" /&gt;</w:t>
      </w:r>
    </w:p>
    <w:p w:rsidR="00DB1493" w:rsidRDefault="006C4F56">
      <w:pPr>
        <w:pStyle w:val="Code"/>
      </w:pPr>
      <w:r>
        <w:t xml:space="preserve">    &lt;/xs:restriction&gt;</w:t>
      </w:r>
    </w:p>
    <w:p w:rsidR="00DB1493" w:rsidRDefault="006C4F56">
      <w:pPr>
        <w:pStyle w:val="Code"/>
      </w:pPr>
      <w:r>
        <w:t xml:space="preserve">  &lt;/xs:simpleType&gt;</w:t>
      </w:r>
    </w:p>
    <w:p w:rsidR="00DB1493" w:rsidRDefault="00DB1493">
      <w:pPr>
        <w:pStyle w:val="Code"/>
      </w:pPr>
    </w:p>
    <w:p w:rsidR="00DB1493" w:rsidRDefault="006C4F56">
      <w:pPr>
        <w:pStyle w:val="Code"/>
      </w:pPr>
      <w:r>
        <w:t>&lt;/xs:schema&gt;</w:t>
      </w:r>
    </w:p>
    <w:p w:rsidR="00DB1493" w:rsidRDefault="006C4F56">
      <w:pPr>
        <w:pStyle w:val="Heading3"/>
      </w:pPr>
      <w:bookmarkStart w:id="62" w:name="section_a38b0dd0deba455fa0c4e7bf6f5c7493"/>
      <w:bookmarkStart w:id="63" w:name="_Toc163761106"/>
      <w:r>
        <w:t>ST_CommandType</w:t>
      </w:r>
      <w:bookmarkEnd w:id="62"/>
      <w:bookmarkEnd w:id="63"/>
      <w:r>
        <w:fldChar w:fldCharType="begin"/>
      </w:r>
      <w:r>
        <w:instrText xml:space="preserve"> XE "Details:ST_CommandType" </w:instrText>
      </w:r>
      <w:r>
        <w:fldChar w:fldCharType="end"/>
      </w:r>
      <w:r>
        <w:fldChar w:fldCharType="begin"/>
      </w:r>
      <w:r>
        <w:instrText xml:space="preserve"> XE "ST_CommandType simple type" </w:instrText>
      </w:r>
      <w:r>
        <w:fldChar w:fldCharType="end"/>
      </w:r>
      <w:r>
        <w:fldChar w:fldCharType="begin"/>
      </w:r>
      <w:r>
        <w:instrText xml:space="preserve"> XE "Structures:ST_CommandType" </w:instrText>
      </w:r>
      <w:r>
        <w:fldChar w:fldCharType="end"/>
      </w:r>
      <w:r>
        <w:fldChar w:fldCharType="begin"/>
      </w:r>
      <w:r>
        <w:instrText xml:space="preserve"> XE "Simple types:ST_CommandType" </w:instrText>
      </w:r>
      <w:r>
        <w:fldChar w:fldCharType="end"/>
      </w:r>
    </w:p>
    <w:p w:rsidR="00DB1493" w:rsidRDefault="006C4F56">
      <w:r>
        <w:t xml:space="preserve">Specifies how to use the </w:t>
      </w:r>
      <w:r>
        <w:rPr>
          <w:b/>
        </w:rPr>
        <w:t>CommandText</w:t>
      </w:r>
      <w:r>
        <w:t xml:space="preserve"> element, as defined in the </w:t>
      </w:r>
      <w:r>
        <w:rPr>
          <w:b/>
        </w:rPr>
        <w:t>CT_Connection</w:t>
      </w:r>
      <w:r>
        <w:t xml:space="preserve"> complex type (section </w:t>
      </w:r>
      <w:hyperlink w:anchor="Section_68b6081e34484a34b6b5e499f606fbb3" w:history="1">
        <w:r>
          <w:rPr>
            <w:rStyle w:val="Hyperlink"/>
          </w:rPr>
          <w:t>2.2.1</w:t>
        </w:r>
      </w:hyperlink>
      <w:r>
        <w:t xml:space="preserve">), to obtain data from a </w:t>
      </w:r>
      <w:hyperlink w:anchor="gt_024a24fb-c1c0-4393-ab0c-f0e3e3f41629">
        <w:r>
          <w:rPr>
            <w:rStyle w:val="HyperlinkGreen"/>
            <w:b/>
          </w:rPr>
          <w:t>data connection (1)</w:t>
        </w:r>
      </w:hyperlink>
      <w:r>
        <w:t>.</w:t>
      </w:r>
    </w:p>
    <w:p w:rsidR="00DB1493" w:rsidRDefault="006C4F56">
      <w:r>
        <w:t>The following table specifies the enumeration values for this type.</w:t>
      </w:r>
    </w:p>
    <w:tbl>
      <w:tblPr>
        <w:tblStyle w:val="Table-ShadedHeader"/>
        <w:tblW w:w="0" w:type="auto"/>
        <w:tblInd w:w="205" w:type="dxa"/>
        <w:tblLook w:val="04A0" w:firstRow="1" w:lastRow="0" w:firstColumn="1" w:lastColumn="0" w:noHBand="0" w:noVBand="1"/>
      </w:tblPr>
      <w:tblGrid>
        <w:gridCol w:w="3150"/>
        <w:gridCol w:w="603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150" w:type="dxa"/>
          </w:tcPr>
          <w:p w:rsidR="00DB1493" w:rsidRDefault="006C4F56">
            <w:pPr>
              <w:pStyle w:val="TableHeaderText"/>
            </w:pPr>
            <w:r>
              <w:t>Enumeration value</w:t>
            </w:r>
          </w:p>
        </w:tc>
        <w:tc>
          <w:tcPr>
            <w:tcW w:w="6030" w:type="dxa"/>
          </w:tcPr>
          <w:p w:rsidR="00DB1493" w:rsidRDefault="006C4F56">
            <w:pPr>
              <w:pStyle w:val="TableHeaderText"/>
            </w:pPr>
            <w:r>
              <w:t>Meaning</w:t>
            </w:r>
          </w:p>
        </w:tc>
      </w:tr>
      <w:tr w:rsidR="00DB1493" w:rsidTr="00DB1493">
        <w:tc>
          <w:tcPr>
            <w:tcW w:w="3150" w:type="dxa"/>
          </w:tcPr>
          <w:p w:rsidR="00DB1493" w:rsidRDefault="006C4F56">
            <w:pPr>
              <w:pStyle w:val="TableBodyText"/>
            </w:pPr>
            <w:r>
              <w:rPr>
                <w:b/>
              </w:rPr>
              <w:t>Table</w:t>
            </w:r>
          </w:p>
        </w:tc>
        <w:tc>
          <w:tcPr>
            <w:tcW w:w="6030" w:type="dxa"/>
          </w:tcPr>
          <w:p w:rsidR="00DB1493" w:rsidRDefault="006C4F56">
            <w:pPr>
              <w:pStyle w:val="TableBodyText"/>
            </w:pPr>
            <w:r>
              <w:t xml:space="preserve">Specifies that the </w:t>
            </w:r>
            <w:r>
              <w:rPr>
                <w:b/>
              </w:rPr>
              <w:t>CommandText</w:t>
            </w:r>
            <w:r>
              <w:t xml:space="preserve"> e</w:t>
            </w:r>
            <w:r>
              <w:t xml:space="preserve">lement specifies the name of a table that can be read from the data connection (1) to the </w:t>
            </w:r>
            <w:hyperlink w:anchor="gt_e091613c-6901-4874-b9b2-27273ead1075">
              <w:r>
                <w:rPr>
                  <w:rStyle w:val="HyperlinkGreen"/>
                  <w:b/>
                </w:rPr>
                <w:t>data source</w:t>
              </w:r>
            </w:hyperlink>
            <w:r>
              <w:t xml:space="preserve">, which is specified by the </w:t>
            </w:r>
            <w:r>
              <w:rPr>
                <w:b/>
              </w:rPr>
              <w:t>ConnectionString</w:t>
            </w:r>
            <w:r>
              <w:t xml:space="preserve"> element.</w:t>
            </w:r>
          </w:p>
        </w:tc>
      </w:tr>
      <w:tr w:rsidR="00DB1493" w:rsidTr="00DB1493">
        <w:tc>
          <w:tcPr>
            <w:tcW w:w="3150" w:type="dxa"/>
          </w:tcPr>
          <w:p w:rsidR="00DB1493" w:rsidRDefault="006C4F56">
            <w:pPr>
              <w:pStyle w:val="TableBodyText"/>
            </w:pPr>
            <w:r>
              <w:rPr>
                <w:b/>
              </w:rPr>
              <w:lastRenderedPageBreak/>
              <w:t>SQL</w:t>
            </w:r>
          </w:p>
        </w:tc>
        <w:tc>
          <w:tcPr>
            <w:tcW w:w="6030" w:type="dxa"/>
          </w:tcPr>
          <w:p w:rsidR="00DB1493" w:rsidRDefault="006C4F56">
            <w:pPr>
              <w:pStyle w:val="TableBodyText"/>
            </w:pPr>
            <w:r>
              <w:t xml:space="preserve">Specifies that the </w:t>
            </w:r>
            <w:r>
              <w:rPr>
                <w:b/>
              </w:rPr>
              <w:t>CommandText</w:t>
            </w:r>
            <w:r>
              <w:t xml:space="preserve"> element specifies text that can be interpreted, as an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 xml:space="preserve">, by the data connection (1) to the data source, specified by the </w:t>
            </w:r>
            <w:r>
              <w:rPr>
                <w:b/>
              </w:rPr>
              <w:t>Co</w:t>
            </w:r>
            <w:r>
              <w:rPr>
                <w:b/>
              </w:rPr>
              <w:t>nnectionString</w:t>
            </w:r>
            <w:r>
              <w:t xml:space="preserve"> element.</w:t>
            </w:r>
          </w:p>
        </w:tc>
      </w:tr>
      <w:tr w:rsidR="00DB1493" w:rsidTr="00DB1493">
        <w:tc>
          <w:tcPr>
            <w:tcW w:w="3150" w:type="dxa"/>
          </w:tcPr>
          <w:p w:rsidR="00DB1493" w:rsidRDefault="006C4F56">
            <w:pPr>
              <w:pStyle w:val="TableBodyText"/>
            </w:pPr>
            <w:r>
              <w:rPr>
                <w:b/>
              </w:rPr>
              <w:t>Cube</w:t>
            </w:r>
          </w:p>
        </w:tc>
        <w:tc>
          <w:tcPr>
            <w:tcW w:w="6030" w:type="dxa"/>
          </w:tcPr>
          <w:p w:rsidR="00DB1493" w:rsidRDefault="006C4F56">
            <w:pPr>
              <w:pStyle w:val="TableBodyText"/>
            </w:pPr>
            <w:r>
              <w:t xml:space="preserve">Specifies that the </w:t>
            </w:r>
            <w:r>
              <w:rPr>
                <w:b/>
              </w:rPr>
              <w:t>CommandText</w:t>
            </w:r>
            <w:r>
              <w:t xml:space="preserve"> element specifies the name of a </w:t>
            </w:r>
            <w:hyperlink w:anchor="gt_a0c8d97b-322c-4117-8525-37e5f26751e7">
              <w:r>
                <w:rPr>
                  <w:rStyle w:val="HyperlinkGreen"/>
                  <w:b/>
                </w:rPr>
                <w:t>cube</w:t>
              </w:r>
            </w:hyperlink>
            <w:r>
              <w:t xml:space="preserve"> within an </w:t>
            </w:r>
            <w:hyperlink w:anchor="gt_055c223a-52f1-4d41-b95b-d7c60eaa388f">
              <w:r>
                <w:rPr>
                  <w:rStyle w:val="HyperlinkGreen"/>
                  <w:b/>
                </w:rPr>
                <w:t>OLAP</w:t>
              </w:r>
            </w:hyperlink>
            <w:r>
              <w:t xml:space="preserve"> database.</w:t>
            </w:r>
          </w:p>
        </w:tc>
      </w:tr>
      <w:tr w:rsidR="00DB1493" w:rsidTr="00DB1493">
        <w:tc>
          <w:tcPr>
            <w:tcW w:w="3150" w:type="dxa"/>
          </w:tcPr>
          <w:p w:rsidR="00DB1493" w:rsidRDefault="006C4F56">
            <w:pPr>
              <w:pStyle w:val="TableBodyText"/>
            </w:pPr>
            <w:r>
              <w:rPr>
                <w:b/>
              </w:rPr>
              <w:t>List</w:t>
            </w:r>
          </w:p>
        </w:tc>
        <w:tc>
          <w:tcPr>
            <w:tcW w:w="6030" w:type="dxa"/>
          </w:tcPr>
          <w:p w:rsidR="00DB1493" w:rsidRDefault="006C4F56">
            <w:pPr>
              <w:pStyle w:val="TableBodyText"/>
            </w:pPr>
            <w:r>
              <w:t>Spe</w:t>
            </w:r>
            <w:r>
              <w:t xml:space="preserve">cifies that the </w:t>
            </w:r>
            <w:r>
              <w:rPr>
                <w:b/>
              </w:rPr>
              <w:t>CommandText</w:t>
            </w:r>
            <w:r>
              <w:t xml:space="preserve"> element specifies the </w:t>
            </w:r>
            <w:hyperlink w:anchor="gt_982b7f8e-d516-4fd5-8d5e-1a836081ed85">
              <w:r>
                <w:rPr>
                  <w:rStyle w:val="HyperlinkGreen"/>
                  <w:b/>
                </w:rPr>
                <w:t>XML</w:t>
              </w:r>
            </w:hyperlink>
            <w:r>
              <w:t xml:space="preserve"> of a </w:t>
            </w:r>
            <w:hyperlink w:anchor="gt_04ce231e-214c-44fd-b7ba-7cc19eee79bf">
              <w:r>
                <w:rPr>
                  <w:rStyle w:val="HyperlinkGreen"/>
                  <w:b/>
                </w:rPr>
                <w:t>list</w:t>
              </w:r>
            </w:hyperlink>
            <w:r>
              <w:t>.</w:t>
            </w:r>
          </w:p>
        </w:tc>
      </w:tr>
      <w:tr w:rsidR="00DB1493" w:rsidTr="00DB1493">
        <w:tc>
          <w:tcPr>
            <w:tcW w:w="3150" w:type="dxa"/>
          </w:tcPr>
          <w:p w:rsidR="00DB1493" w:rsidRDefault="006C4F56">
            <w:pPr>
              <w:pStyle w:val="TableBodyText"/>
            </w:pPr>
            <w:r>
              <w:rPr>
                <w:b/>
              </w:rPr>
              <w:t>Default</w:t>
            </w:r>
          </w:p>
        </w:tc>
        <w:tc>
          <w:tcPr>
            <w:tcW w:w="6030" w:type="dxa"/>
          </w:tcPr>
          <w:p w:rsidR="00DB1493" w:rsidRDefault="006C4F56">
            <w:pPr>
              <w:pStyle w:val="TableBodyText"/>
            </w:pPr>
            <w:r>
              <w:t xml:space="preserve">Specifies that the </w:t>
            </w:r>
            <w:r>
              <w:rPr>
                <w:b/>
              </w:rPr>
              <w:t>CommandText</w:t>
            </w:r>
            <w:r>
              <w:t xml:space="preserve"> element specifies text that will be interpreted by the data connection (1) to the data source, specified by the </w:t>
            </w:r>
            <w:r>
              <w:rPr>
                <w:b/>
              </w:rPr>
              <w:t>ConnectionString</w:t>
            </w:r>
            <w:r>
              <w:t xml:space="preserve"> element. The text will be passed by the data connection (1) to the data source without change.</w:t>
            </w:r>
          </w:p>
        </w:tc>
      </w:tr>
      <w:tr w:rsidR="00DB1493" w:rsidTr="00DB1493">
        <w:tc>
          <w:tcPr>
            <w:tcW w:w="3150" w:type="dxa"/>
          </w:tcPr>
          <w:p w:rsidR="00DB1493" w:rsidRDefault="006C4F56">
            <w:pPr>
              <w:pStyle w:val="TableBodyText"/>
              <w:rPr>
                <w:b/>
              </w:rPr>
            </w:pPr>
            <w:r>
              <w:rPr>
                <w:b/>
              </w:rPr>
              <w:t>TableCollection</w:t>
            </w:r>
            <w:bookmarkStart w:id="64" w:name="Appendix_A_Target_2"/>
            <w:r>
              <w:rPr>
                <w:rStyle w:val="Hyperlink"/>
              </w:rPr>
              <w:fldChar w:fldCharType="begin"/>
            </w:r>
            <w:r>
              <w:rPr>
                <w:rStyle w:val="Hyperlink"/>
                <w:szCs w:val="24"/>
              </w:rPr>
              <w:instrText xml:space="preserve"> HYPERLINK \l</w:instrText>
            </w:r>
            <w:r>
              <w:rPr>
                <w:rStyle w:val="Hyperlink"/>
                <w:szCs w:val="24"/>
              </w:rPr>
              <w:instrText xml:space="preserve">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64"/>
          </w:p>
        </w:tc>
        <w:tc>
          <w:tcPr>
            <w:tcW w:w="6030" w:type="dxa"/>
          </w:tcPr>
          <w:p w:rsidR="00DB1493" w:rsidRDefault="006C4F56">
            <w:pPr>
              <w:pStyle w:val="TableBodyText"/>
            </w:pPr>
            <w:r>
              <w:t xml:space="preserve">Specifies that the </w:t>
            </w:r>
            <w:r>
              <w:rPr>
                <w:b/>
              </w:rPr>
              <w:t>CommandText</w:t>
            </w:r>
            <w:r>
              <w:t xml:space="preserve"> element specifies the list of table names that can be read from the data connection (1) to the data source, which is specified by the </w:t>
            </w:r>
            <w:r>
              <w:rPr>
                <w:b/>
              </w:rPr>
              <w:t>ConnectionString</w:t>
            </w:r>
            <w:r>
              <w:t xml:space="preserve"> element. The table na</w:t>
            </w:r>
            <w:r>
              <w:t>mes in the list MUST be separated by commas. Each table name in the list MUST be enclosed in quotes.</w:t>
            </w:r>
          </w:p>
        </w:tc>
      </w:tr>
    </w:tbl>
    <w:p w:rsidR="00DB1493" w:rsidRDefault="006C4F56">
      <w:r>
        <w:t>The following table lists all other types that reference this type.</w:t>
      </w:r>
    </w:p>
    <w:tbl>
      <w:tblPr>
        <w:tblStyle w:val="Table-ShadedHeader"/>
        <w:tblW w:w="0" w:type="auto"/>
        <w:tblInd w:w="205" w:type="dxa"/>
        <w:tblLook w:val="04A0" w:firstRow="1" w:lastRow="0" w:firstColumn="1" w:lastColumn="0" w:noHBand="0" w:noVBand="1"/>
      </w:tblPr>
      <w:tblGrid>
        <w:gridCol w:w="918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9180" w:type="dxa"/>
          </w:tcPr>
          <w:p w:rsidR="00DB1493" w:rsidRDefault="006C4F56">
            <w:pPr>
              <w:pStyle w:val="TableHeaderText"/>
            </w:pPr>
            <w:r>
              <w:t>Referenced by</w:t>
            </w:r>
          </w:p>
        </w:tc>
      </w:tr>
      <w:tr w:rsidR="00DB1493" w:rsidTr="00DB1493">
        <w:tc>
          <w:tcPr>
            <w:tcW w:w="9180" w:type="dxa"/>
          </w:tcPr>
          <w:p w:rsidR="00DB1493" w:rsidRDefault="006C4F56">
            <w:pPr>
              <w:pStyle w:val="TableBodyText"/>
            </w:pPr>
            <w:r>
              <w:t>CT_Connection</w:t>
            </w:r>
            <w:r>
              <w:rPr>
                <w:rStyle w:val="Hyperlink"/>
              </w:rPr>
              <w:t xml:space="preserve"> </w:t>
            </w:r>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&lt;xs:schema</w:t>
      </w:r>
    </w:p>
    <w:p w:rsidR="00DB1493" w:rsidRDefault="006C4F56">
      <w:pPr>
        <w:pStyle w:val="Code"/>
      </w:pPr>
      <w:r>
        <w:t xml:space="preserve">  targetNamespace="urn:schemas-microsoft-com:office:odc"</w:t>
      </w:r>
    </w:p>
    <w:p w:rsidR="00DB1493" w:rsidRDefault="006C4F56">
      <w:pPr>
        <w:pStyle w:val="Code"/>
      </w:pPr>
      <w:r>
        <w:t xml:space="preserve">  elementFormDefault="qualified"</w:t>
      </w:r>
    </w:p>
    <w:p w:rsidR="00DB1493" w:rsidRDefault="006C4F56">
      <w:pPr>
        <w:pStyle w:val="Code"/>
      </w:pPr>
      <w:r>
        <w:t xml:space="preserve">  xmlns="urn:schemas-microsoft-com:office:odc"</w:t>
      </w:r>
    </w:p>
    <w:p w:rsidR="00DB1493" w:rsidRDefault="006C4F56">
      <w:pPr>
        <w:pStyle w:val="Code"/>
      </w:pPr>
      <w:r>
        <w:t xml:space="preserve">  xmlns:xs="http://www.w3.org/2001/XMLSchema"</w:t>
      </w:r>
      <w:r>
        <w:t>&gt;</w:t>
      </w:r>
    </w:p>
    <w:p w:rsidR="00DB1493" w:rsidRDefault="00DB1493">
      <w:pPr>
        <w:pStyle w:val="Code"/>
      </w:pPr>
    </w:p>
    <w:p w:rsidR="00DB1493" w:rsidRDefault="006C4F56">
      <w:pPr>
        <w:pStyle w:val="Code"/>
      </w:pPr>
      <w:r>
        <w:t xml:space="preserve">  &lt;xs:simpleType name="ST_CommandType"&gt;</w:t>
      </w:r>
    </w:p>
    <w:p w:rsidR="00DB1493" w:rsidRDefault="006C4F56">
      <w:pPr>
        <w:pStyle w:val="Code"/>
      </w:pPr>
      <w:r>
        <w:t xml:space="preserve">    &lt;xs:restriction base="xs:string"&gt;</w:t>
      </w:r>
    </w:p>
    <w:p w:rsidR="00DB1493" w:rsidRDefault="006C4F56">
      <w:pPr>
        <w:pStyle w:val="Code"/>
      </w:pPr>
      <w:r>
        <w:t xml:space="preserve">      &lt;xs:enumeration value="Table" /&gt;</w:t>
      </w:r>
    </w:p>
    <w:p w:rsidR="00DB1493" w:rsidRDefault="006C4F56">
      <w:pPr>
        <w:pStyle w:val="Code"/>
      </w:pPr>
      <w:r>
        <w:t xml:space="preserve">      &lt;xs:enumeration value="SQL" /&gt;</w:t>
      </w:r>
    </w:p>
    <w:p w:rsidR="00DB1493" w:rsidRDefault="006C4F56">
      <w:pPr>
        <w:pStyle w:val="Code"/>
      </w:pPr>
      <w:r>
        <w:t xml:space="preserve">      &lt;xs:enumeration value="Cube" /&gt;</w:t>
      </w:r>
    </w:p>
    <w:p w:rsidR="00DB1493" w:rsidRDefault="006C4F56">
      <w:pPr>
        <w:pStyle w:val="Code"/>
      </w:pPr>
      <w:r>
        <w:t xml:space="preserve">      &lt;xs:enumeration value="List" /&gt;</w:t>
      </w:r>
    </w:p>
    <w:p w:rsidR="00DB1493" w:rsidRDefault="006C4F56">
      <w:pPr>
        <w:pStyle w:val="Code"/>
      </w:pPr>
      <w:r>
        <w:t xml:space="preserve">      &lt;xs:enumeration v</w:t>
      </w:r>
      <w:r>
        <w:t>alue="Default" /&gt;</w:t>
      </w:r>
    </w:p>
    <w:p w:rsidR="00DB1493" w:rsidRDefault="006C4F56">
      <w:pPr>
        <w:pStyle w:val="Code"/>
      </w:pPr>
      <w:r>
        <w:t xml:space="preserve">      &lt;xs:enumeration value="TableCollection" /&gt;</w:t>
      </w:r>
    </w:p>
    <w:p w:rsidR="00DB1493" w:rsidRDefault="006C4F56">
      <w:pPr>
        <w:pStyle w:val="Code"/>
      </w:pPr>
      <w:r>
        <w:t xml:space="preserve">    &lt;/xs:restriction&gt;</w:t>
      </w:r>
    </w:p>
    <w:p w:rsidR="00DB1493" w:rsidRDefault="006C4F56">
      <w:pPr>
        <w:pStyle w:val="Code"/>
      </w:pPr>
      <w:r>
        <w:t xml:space="preserve">  &lt;/xs:simpleType&gt;</w:t>
      </w:r>
    </w:p>
    <w:p w:rsidR="00DB1493" w:rsidRDefault="00DB1493">
      <w:pPr>
        <w:pStyle w:val="Code"/>
      </w:pPr>
    </w:p>
    <w:p w:rsidR="00DB1493" w:rsidRDefault="006C4F56">
      <w:pPr>
        <w:pStyle w:val="Code"/>
      </w:pPr>
      <w:r>
        <w:t>&lt;/xs:schema&gt;</w:t>
      </w:r>
    </w:p>
    <w:p w:rsidR="00DB1493" w:rsidRDefault="006C4F56">
      <w:pPr>
        <w:pStyle w:val="Heading3"/>
      </w:pPr>
      <w:bookmarkStart w:id="65" w:name="section_53fd433bbf944f778a3ca0eaac117fbb"/>
      <w:bookmarkStart w:id="66" w:name="_Toc163761107"/>
      <w:r>
        <w:t>ST_CredentialsMethod</w:t>
      </w:r>
      <w:bookmarkEnd w:id="65"/>
      <w:bookmarkEnd w:id="66"/>
      <w:r>
        <w:fldChar w:fldCharType="begin"/>
      </w:r>
      <w:r>
        <w:instrText xml:space="preserve"> XE "Details:ST_CredentialsMethod" </w:instrText>
      </w:r>
      <w:r>
        <w:fldChar w:fldCharType="end"/>
      </w:r>
      <w:r>
        <w:fldChar w:fldCharType="begin"/>
      </w:r>
      <w:r>
        <w:instrText xml:space="preserve"> XE "ST_CredentialsMethod simple type" </w:instrText>
      </w:r>
      <w:r>
        <w:fldChar w:fldCharType="end"/>
      </w:r>
      <w:r>
        <w:fldChar w:fldCharType="begin"/>
      </w:r>
      <w:r>
        <w:instrText xml:space="preserve"> XE "Structures:ST_CredentialsMethod</w:instrText>
      </w:r>
      <w:r>
        <w:instrText xml:space="preserve">" </w:instrText>
      </w:r>
      <w:r>
        <w:fldChar w:fldCharType="end"/>
      </w:r>
      <w:r>
        <w:fldChar w:fldCharType="begin"/>
      </w:r>
      <w:r>
        <w:instrText xml:space="preserve"> XE "Simple types:ST_CredentialsMethod" </w:instrText>
      </w:r>
      <w:r>
        <w:fldChar w:fldCharType="end"/>
      </w:r>
    </w:p>
    <w:p w:rsidR="00DB1493" w:rsidRDefault="006C4F56">
      <w:r>
        <w:t xml:space="preserve">Specifies the method used for </w:t>
      </w:r>
      <w:hyperlink w:anchor="gt_8e961bf0-95ba-4f58-9034-b67ccb27f317">
        <w:r>
          <w:rPr>
            <w:rStyle w:val="HyperlinkGreen"/>
            <w:b/>
          </w:rPr>
          <w:t>authentication</w:t>
        </w:r>
      </w:hyperlink>
      <w:r>
        <w:t>.</w:t>
      </w:r>
    </w:p>
    <w:p w:rsidR="00DB1493" w:rsidRDefault="006C4F56">
      <w:r>
        <w:t>The following table specifies the enumeration values for this type.</w:t>
      </w:r>
    </w:p>
    <w:tbl>
      <w:tblPr>
        <w:tblStyle w:val="Table-ShadedHeader"/>
        <w:tblW w:w="0" w:type="auto"/>
        <w:tblInd w:w="205" w:type="dxa"/>
        <w:tblLook w:val="04A0" w:firstRow="1" w:lastRow="0" w:firstColumn="1" w:lastColumn="0" w:noHBand="0" w:noVBand="1"/>
      </w:tblPr>
      <w:tblGrid>
        <w:gridCol w:w="3150"/>
        <w:gridCol w:w="603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150" w:type="dxa"/>
          </w:tcPr>
          <w:p w:rsidR="00DB1493" w:rsidRDefault="006C4F56">
            <w:pPr>
              <w:pStyle w:val="TableHeaderText"/>
            </w:pPr>
            <w:r>
              <w:t>Enumeration value</w:t>
            </w:r>
          </w:p>
        </w:tc>
        <w:tc>
          <w:tcPr>
            <w:tcW w:w="6030" w:type="dxa"/>
          </w:tcPr>
          <w:p w:rsidR="00DB1493" w:rsidRDefault="006C4F56">
            <w:pPr>
              <w:pStyle w:val="TableHeaderText"/>
            </w:pPr>
            <w:r>
              <w:t>Meaning</w:t>
            </w:r>
          </w:p>
        </w:tc>
      </w:tr>
      <w:tr w:rsidR="00DB1493" w:rsidTr="00DB1493">
        <w:tc>
          <w:tcPr>
            <w:tcW w:w="3150" w:type="dxa"/>
          </w:tcPr>
          <w:p w:rsidR="00DB1493" w:rsidRDefault="006C4F56">
            <w:pPr>
              <w:pStyle w:val="TableBodyText"/>
            </w:pPr>
            <w:r>
              <w:rPr>
                <w:b/>
              </w:rPr>
              <w:t>None</w:t>
            </w:r>
          </w:p>
        </w:tc>
        <w:tc>
          <w:tcPr>
            <w:tcW w:w="6030" w:type="dxa"/>
          </w:tcPr>
          <w:p w:rsidR="00DB1493" w:rsidRDefault="006C4F56">
            <w:pPr>
              <w:pStyle w:val="TableBodyText"/>
            </w:pPr>
            <w:r>
              <w:t>Use no authentication.</w:t>
            </w:r>
          </w:p>
        </w:tc>
      </w:tr>
      <w:tr w:rsidR="00DB1493" w:rsidTr="00DB1493">
        <w:tc>
          <w:tcPr>
            <w:tcW w:w="3150" w:type="dxa"/>
          </w:tcPr>
          <w:p w:rsidR="00DB1493" w:rsidRDefault="006C4F56">
            <w:pPr>
              <w:pStyle w:val="TableBodyText"/>
            </w:pPr>
            <w:r>
              <w:rPr>
                <w:b/>
              </w:rPr>
              <w:t>Stored</w:t>
            </w:r>
          </w:p>
        </w:tc>
        <w:tc>
          <w:tcPr>
            <w:tcW w:w="6030" w:type="dxa"/>
          </w:tcPr>
          <w:p w:rsidR="00DB1493" w:rsidRDefault="006C4F56">
            <w:pPr>
              <w:pStyle w:val="TableBodyText"/>
            </w:pPr>
            <w:r>
              <w:t xml:space="preserve">Use </w:t>
            </w:r>
            <w:hyperlink w:anchor="gt_8e9f1014-892f-4b65-b440-04d226612d53">
              <w:r>
                <w:rPr>
                  <w:rStyle w:val="HyperlinkGreen"/>
                  <w:b/>
                </w:rPr>
                <w:t>single sign-on (SSO)</w:t>
              </w:r>
            </w:hyperlink>
            <w:r>
              <w:t xml:space="preserve"> authentication.</w:t>
            </w:r>
          </w:p>
        </w:tc>
      </w:tr>
      <w:tr w:rsidR="00DB1493" w:rsidTr="00DB1493">
        <w:tc>
          <w:tcPr>
            <w:tcW w:w="3150" w:type="dxa"/>
          </w:tcPr>
          <w:p w:rsidR="00DB1493" w:rsidRDefault="006C4F56">
            <w:pPr>
              <w:pStyle w:val="TableBodyText"/>
            </w:pPr>
            <w:r>
              <w:rPr>
                <w:b/>
              </w:rPr>
              <w:lastRenderedPageBreak/>
              <w:t>Integrated</w:t>
            </w:r>
          </w:p>
        </w:tc>
        <w:tc>
          <w:tcPr>
            <w:tcW w:w="6030" w:type="dxa"/>
          </w:tcPr>
          <w:p w:rsidR="00DB1493" w:rsidRDefault="006C4F56">
            <w:pPr>
              <w:pStyle w:val="TableBodyText"/>
            </w:pPr>
            <w:r>
              <w:t xml:space="preserve">Use Integrated Windows Authentication. For more information, see </w:t>
            </w:r>
            <w:hyperlink r:id="rId38">
              <w:r>
                <w:rPr>
                  <w:rStyle w:val="Hyperlink"/>
                </w:rPr>
                <w:t>[MSDN-IIS]</w:t>
              </w:r>
            </w:hyperlink>
            <w:r>
              <w:t>.</w:t>
            </w:r>
          </w:p>
        </w:tc>
      </w:tr>
    </w:tbl>
    <w:p w:rsidR="00DB1493" w:rsidRDefault="006C4F56">
      <w:pPr>
        <w:rPr>
          <w:b/>
        </w:rPr>
      </w:pPr>
      <w:r>
        <w:t>The following table lists all other types which reference this type.</w:t>
      </w:r>
    </w:p>
    <w:tbl>
      <w:tblPr>
        <w:tblStyle w:val="Table-ShadedHeader"/>
        <w:tblW w:w="0" w:type="auto"/>
        <w:tblInd w:w="205" w:type="dxa"/>
        <w:tblLook w:val="04A0" w:firstRow="1" w:lastRow="0" w:firstColumn="1" w:lastColumn="0" w:noHBand="0" w:noVBand="1"/>
      </w:tblPr>
      <w:tblGrid>
        <w:gridCol w:w="918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9180" w:type="dxa"/>
          </w:tcPr>
          <w:p w:rsidR="00DB1493" w:rsidRDefault="006C4F56">
            <w:pPr>
              <w:pStyle w:val="TableHeaderText"/>
            </w:pPr>
            <w:r>
              <w:t>Referenced by</w:t>
            </w:r>
          </w:p>
        </w:tc>
      </w:tr>
      <w:tr w:rsidR="00DB1493" w:rsidTr="00DB1493">
        <w:tc>
          <w:tcPr>
            <w:tcW w:w="9180" w:type="dxa"/>
          </w:tcPr>
          <w:p w:rsidR="00DB1493" w:rsidRDefault="006C4F56">
            <w:pPr>
              <w:pStyle w:val="TableBodyText"/>
            </w:pPr>
            <w:hyperlink w:anchor="Section_68b6081e34484a34b6b5e499f606fbb3" w:history="1">
              <w:r>
                <w:rPr>
                  <w:rStyle w:val="Hyperlink"/>
                </w:rPr>
                <w:t>CT_Connection</w:t>
              </w:r>
            </w:hyperlink>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&lt;xs:schema</w:t>
      </w:r>
    </w:p>
    <w:p w:rsidR="00DB1493" w:rsidRDefault="006C4F56">
      <w:pPr>
        <w:pStyle w:val="Code"/>
      </w:pPr>
      <w:r>
        <w:t xml:space="preserve">  targetNamespace="urn:schemas-microsoft-com:office:odc"</w:t>
      </w:r>
    </w:p>
    <w:p w:rsidR="00DB1493" w:rsidRDefault="006C4F56">
      <w:pPr>
        <w:pStyle w:val="Code"/>
      </w:pPr>
      <w:r>
        <w:t xml:space="preserve">  elementFormDefault="qualified"</w:t>
      </w:r>
    </w:p>
    <w:p w:rsidR="00DB1493" w:rsidRDefault="006C4F56">
      <w:pPr>
        <w:pStyle w:val="Code"/>
      </w:pPr>
      <w:r>
        <w:t xml:space="preserve">  xmlns="urn:schemas-microsoft-com:office:odc"</w:t>
      </w:r>
    </w:p>
    <w:p w:rsidR="00DB1493" w:rsidRDefault="006C4F56">
      <w:pPr>
        <w:pStyle w:val="Code"/>
      </w:pPr>
      <w:r>
        <w:t xml:space="preserve">  xmlns:xs="http://www.w3.org/2001/XMLSchema"&gt;</w:t>
      </w:r>
    </w:p>
    <w:p w:rsidR="00DB1493" w:rsidRDefault="00DB1493">
      <w:pPr>
        <w:pStyle w:val="Code"/>
      </w:pPr>
    </w:p>
    <w:p w:rsidR="00DB1493" w:rsidRDefault="006C4F56">
      <w:pPr>
        <w:pStyle w:val="Code"/>
      </w:pPr>
      <w:r>
        <w:t xml:space="preserve">  &lt;xs:simpleType name="ST_CredentialsMethod"&gt;</w:t>
      </w:r>
    </w:p>
    <w:p w:rsidR="00DB1493" w:rsidRDefault="006C4F56">
      <w:pPr>
        <w:pStyle w:val="Code"/>
      </w:pPr>
      <w:r>
        <w:t xml:space="preserve">    &lt;xs:restriction base="xs:string"&gt;</w:t>
      </w:r>
    </w:p>
    <w:p w:rsidR="00DB1493" w:rsidRDefault="006C4F56">
      <w:pPr>
        <w:pStyle w:val="Code"/>
      </w:pPr>
      <w:r>
        <w:t xml:space="preserve">      &lt;xs:enumeration value="Integrated" /&gt;</w:t>
      </w:r>
    </w:p>
    <w:p w:rsidR="00DB1493" w:rsidRDefault="006C4F56">
      <w:pPr>
        <w:pStyle w:val="Code"/>
      </w:pPr>
      <w:r>
        <w:t xml:space="preserve">      &lt;xs:enumeration value="None" /&gt;</w:t>
      </w:r>
    </w:p>
    <w:p w:rsidR="00DB1493" w:rsidRDefault="006C4F56">
      <w:pPr>
        <w:pStyle w:val="Code"/>
      </w:pPr>
      <w:r>
        <w:t xml:space="preserve">      &lt;xs:enumeration value="Stored" /&gt;</w:t>
      </w:r>
    </w:p>
    <w:p w:rsidR="00DB1493" w:rsidRDefault="006C4F56">
      <w:pPr>
        <w:pStyle w:val="Code"/>
      </w:pPr>
      <w:r>
        <w:t xml:space="preserve">  </w:t>
      </w:r>
      <w:r>
        <w:t xml:space="preserve">  &lt;/x</w:t>
      </w:r>
      <w:r>
        <w:rPr>
          <w:b/>
        </w:rPr>
        <w:t>s</w:t>
      </w:r>
      <w:r>
        <w:t>:restriction&gt;</w:t>
      </w:r>
    </w:p>
    <w:p w:rsidR="00DB1493" w:rsidRDefault="006C4F56">
      <w:pPr>
        <w:pStyle w:val="Code"/>
      </w:pPr>
      <w:r>
        <w:t xml:space="preserve">  &lt;/xs:simpleType&gt;</w:t>
      </w:r>
    </w:p>
    <w:p w:rsidR="00DB1493" w:rsidRDefault="00DB1493">
      <w:pPr>
        <w:pStyle w:val="Code"/>
      </w:pPr>
    </w:p>
    <w:p w:rsidR="00DB1493" w:rsidRDefault="006C4F56">
      <w:pPr>
        <w:pStyle w:val="Code"/>
      </w:pPr>
      <w:r>
        <w:t>&lt;/xs:schema&gt;</w:t>
      </w:r>
    </w:p>
    <w:p w:rsidR="00DB1493" w:rsidRDefault="006C4F56">
      <w:pPr>
        <w:pStyle w:val="Heading2"/>
      </w:pPr>
      <w:bookmarkStart w:id="67" w:name="section_5c5eee495cfa4e45bd9326fa726bdf12"/>
      <w:bookmarkStart w:id="68" w:name="_Toc163761108"/>
      <w:r>
        <w:t>Complex Types</w:t>
      </w:r>
      <w:bookmarkEnd w:id="67"/>
      <w:bookmarkEnd w:id="68"/>
    </w:p>
    <w:p w:rsidR="00DB1493" w:rsidRDefault="006C4F56">
      <w:pPr>
        <w:pStyle w:val="Heading3"/>
      </w:pPr>
      <w:bookmarkStart w:id="69" w:name="section_68b6081e34484a34b6b5e499f606fbb3"/>
      <w:bookmarkStart w:id="70" w:name="_Toc163761109"/>
      <w:r>
        <w:t>CT_Connection</w:t>
      </w:r>
      <w:bookmarkEnd w:id="69"/>
      <w:bookmarkEnd w:id="70"/>
      <w:r>
        <w:fldChar w:fldCharType="begin"/>
      </w:r>
      <w:r>
        <w:instrText xml:space="preserve"> XE "Details:CT_Connection" </w:instrText>
      </w:r>
      <w:r>
        <w:fldChar w:fldCharType="end"/>
      </w:r>
      <w:r>
        <w:fldChar w:fldCharType="begin"/>
      </w:r>
      <w:r>
        <w:instrText xml:space="preserve"> XE "CT_Connection complex type" </w:instrText>
      </w:r>
      <w:r>
        <w:fldChar w:fldCharType="end"/>
      </w:r>
      <w:r>
        <w:fldChar w:fldCharType="begin"/>
      </w:r>
      <w:r>
        <w:instrText xml:space="preserve"> XE "Structures:CT_Connection" </w:instrText>
      </w:r>
      <w:r>
        <w:fldChar w:fldCharType="end"/>
      </w:r>
      <w:r>
        <w:fldChar w:fldCharType="begin"/>
      </w:r>
      <w:r>
        <w:instrText xml:space="preserve"> XE "Complex types:CT_Connection" </w:instrText>
      </w:r>
      <w:r>
        <w:fldChar w:fldCharType="end"/>
      </w:r>
    </w:p>
    <w:p w:rsidR="00DB1493" w:rsidRDefault="006C4F56">
      <w:r>
        <w:t xml:space="preserve">Specifies the properties of the </w:t>
      </w:r>
      <w:hyperlink w:anchor="gt_866b0055-ceba-4acf-a692-98452943b981">
        <w:r>
          <w:rPr>
            <w:rStyle w:val="HyperlinkGreen"/>
            <w:b/>
          </w:rPr>
          <w:t>connection (2)</w:t>
        </w:r>
      </w:hyperlink>
      <w:r>
        <w:t xml:space="preserve">. The following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060"/>
        <w:gridCol w:w="612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060" w:type="dxa"/>
          </w:tcPr>
          <w:p w:rsidR="00DB1493" w:rsidRDefault="006C4F56">
            <w:pPr>
              <w:pStyle w:val="TableHeaderText"/>
            </w:pPr>
            <w:r>
              <w:t>Child element</w:t>
            </w:r>
          </w:p>
        </w:tc>
        <w:tc>
          <w:tcPr>
            <w:tcW w:w="6120" w:type="dxa"/>
          </w:tcPr>
          <w:p w:rsidR="00DB1493" w:rsidRDefault="006C4F56">
            <w:pPr>
              <w:pStyle w:val="TableHeaderText"/>
            </w:pPr>
            <w:r>
              <w:t>Meaning</w:t>
            </w:r>
          </w:p>
        </w:tc>
      </w:tr>
      <w:tr w:rsidR="00DB1493" w:rsidTr="00DB1493">
        <w:tc>
          <w:tcPr>
            <w:tcW w:w="3060" w:type="dxa"/>
          </w:tcPr>
          <w:p w:rsidR="00DB1493" w:rsidRDefault="006C4F56">
            <w:pPr>
              <w:pStyle w:val="TableBodyText"/>
            </w:pPr>
            <w:r>
              <w:rPr>
                <w:b/>
              </w:rPr>
              <w:t>ConnectionString</w:t>
            </w:r>
          </w:p>
        </w:tc>
        <w:tc>
          <w:tcPr>
            <w:tcW w:w="6120" w:type="dxa"/>
          </w:tcPr>
          <w:p w:rsidR="00DB1493" w:rsidRDefault="006C4F56">
            <w:pPr>
              <w:pStyle w:val="TableBodyText"/>
            </w:pPr>
            <w:r>
              <w:t xml:space="preserve">Specifies a </w:t>
            </w:r>
            <w:hyperlink w:anchor="gt_03a9d0ca-2f10-4f3d-b910-052714a96f7d">
              <w:r>
                <w:rPr>
                  <w:rStyle w:val="HyperlinkGreen"/>
                  <w:b/>
                </w:rPr>
                <w:t>connection string</w:t>
              </w:r>
            </w:hyperlink>
            <w:r>
              <w:t xml:space="preserve"> to establish a </w:t>
            </w:r>
            <w:hyperlink w:anchor="gt_024a24fb-c1c0-4393-ab0c-f0e3e3f41629">
              <w:r>
                <w:rPr>
                  <w:rStyle w:val="HyperlinkGreen"/>
                  <w:b/>
                </w:rPr>
                <w:t>data connection (1)</w:t>
              </w:r>
            </w:hyperlink>
            <w:r>
              <w:t xml:space="preserve"> to the </w:t>
            </w:r>
            <w:hyperlink w:anchor="gt_e091613c-6901-4874-b9b2-27273ead1075">
              <w:r>
                <w:rPr>
                  <w:rStyle w:val="HyperlinkGreen"/>
                  <w:b/>
                </w:rPr>
                <w:t>data source</w:t>
              </w:r>
            </w:hyperlink>
            <w:r>
              <w:t>.</w:t>
            </w:r>
          </w:p>
          <w:p w:rsidR="00DB1493" w:rsidRDefault="006C4F56">
            <w:pPr>
              <w:pStyle w:val="TableBodyText"/>
            </w:pPr>
            <w:r>
              <w:t xml:space="preserve">If </w:t>
            </w:r>
            <w:r>
              <w:rPr>
                <w:b/>
              </w:rPr>
              <w:t>Type</w:t>
            </w:r>
            <w:r>
              <w:t xml:space="preserve"> is "ODBC", the string is specified by </w:t>
            </w:r>
            <w:hyperlink r:id="rId39" w:anchor="Section_13b4e848b36c4b11acced6bf199d5391">
              <w:r>
                <w:rPr>
                  <w:rStyle w:val="Hyperlink"/>
                </w:rPr>
                <w:t>[MS-ODBCSTR]</w:t>
              </w:r>
            </w:hyperlink>
            <w:r>
              <w:t xml:space="preserve">. </w:t>
            </w:r>
          </w:p>
          <w:p w:rsidR="00DB1493" w:rsidRDefault="006C4F56">
            <w:pPr>
              <w:pStyle w:val="TableBodyText"/>
            </w:pPr>
            <w:r>
              <w:t xml:space="preserve">If </w:t>
            </w:r>
            <w:r>
              <w:rPr>
                <w:b/>
              </w:rPr>
              <w:t>Type</w:t>
            </w:r>
            <w:r>
              <w:t xml:space="preserve"> is "OLEDB", the string is specified by </w:t>
            </w:r>
            <w:hyperlink r:id="rId40" w:anchor="Section_774039da09c14b24b53b8f9ae019830c">
              <w:r>
                <w:rPr>
                  <w:rStyle w:val="Hyperlink"/>
                </w:rPr>
                <w:t>[MS-OLEDBSTR]</w:t>
              </w:r>
            </w:hyperlink>
            <w:r>
              <w:t xml:space="preserve">. If </w:t>
            </w:r>
            <w:r>
              <w:rPr>
                <w:b/>
              </w:rPr>
              <w:t>Type</w:t>
            </w:r>
            <w:r>
              <w:t xml:space="preserve"> is "DATAFEED", the string is specified by </w:t>
            </w:r>
            <w:hyperlink r:id="rId41" w:anchor="Section_2b686a1a9e1f456f80ff072a010fc278">
              <w:r>
                <w:rPr>
                  <w:rStyle w:val="Hyperlink"/>
                </w:rPr>
                <w:t>[MS-ODATA]</w:t>
              </w:r>
            </w:hyperlink>
            <w:r>
              <w:t>.</w:t>
            </w:r>
          </w:p>
        </w:tc>
      </w:tr>
      <w:tr w:rsidR="00DB1493" w:rsidTr="00DB1493">
        <w:tc>
          <w:tcPr>
            <w:tcW w:w="3060" w:type="dxa"/>
          </w:tcPr>
          <w:p w:rsidR="00DB1493" w:rsidRDefault="006C4F56">
            <w:pPr>
              <w:pStyle w:val="TableBodyText"/>
            </w:pPr>
            <w:r>
              <w:rPr>
                <w:b/>
              </w:rPr>
              <w:t>CommandType</w:t>
            </w:r>
          </w:p>
        </w:tc>
        <w:tc>
          <w:tcPr>
            <w:tcW w:w="6120" w:type="dxa"/>
          </w:tcPr>
          <w:p w:rsidR="00DB1493" w:rsidRDefault="006C4F56">
            <w:pPr>
              <w:pStyle w:val="TableBodyText"/>
            </w:pPr>
            <w:r>
              <w:t>Specifies the command type.</w:t>
            </w:r>
          </w:p>
          <w:p w:rsidR="00DB1493" w:rsidRDefault="006C4F56">
            <w:pPr>
              <w:pStyle w:val="TableBodyText"/>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This element MUST be present when </w:t>
            </w:r>
            <w:r>
              <w:rPr>
                <w:b/>
              </w:rPr>
              <w:t>Type</w:t>
            </w:r>
            <w:r>
              <w:t xml:space="preserve"> is "OLEDB" and </w:t>
            </w:r>
            <w:r>
              <w:rPr>
                <w:b/>
              </w:rPr>
              <w:t>CommandText</w:t>
            </w:r>
            <w:r>
              <w:t xml:space="preserve"> is present as a non-empty element. This element MUST be present when </w:t>
            </w:r>
            <w:r>
              <w:rPr>
                <w:b/>
              </w:rPr>
              <w:t>Type</w:t>
            </w:r>
            <w:r>
              <w:t xml:space="preserve"> is "DATAFEED" with the value of "TableCollection". This element MUST NOT be present when </w:t>
            </w:r>
            <w:r>
              <w:rPr>
                <w:b/>
              </w:rPr>
              <w:t>Type</w:t>
            </w:r>
            <w:r>
              <w:t xml:space="preserve"> is "ODBC".</w:t>
            </w:r>
          </w:p>
        </w:tc>
      </w:tr>
      <w:tr w:rsidR="00DB1493" w:rsidTr="00DB1493">
        <w:tc>
          <w:tcPr>
            <w:tcW w:w="3060" w:type="dxa"/>
          </w:tcPr>
          <w:p w:rsidR="00DB1493" w:rsidRDefault="006C4F56">
            <w:pPr>
              <w:pStyle w:val="TableBodyText"/>
            </w:pPr>
            <w:r>
              <w:rPr>
                <w:b/>
              </w:rPr>
              <w:t>Parameter</w:t>
            </w:r>
          </w:p>
        </w:tc>
        <w:tc>
          <w:tcPr>
            <w:tcW w:w="6120" w:type="dxa"/>
          </w:tcPr>
          <w:p w:rsidR="00DB1493" w:rsidRDefault="006C4F56">
            <w:pPr>
              <w:pStyle w:val="TableBodyText"/>
            </w:pPr>
            <w:r>
              <w:t>Specifies information about a paramete</w:t>
            </w:r>
            <w:r>
              <w:t xml:space="preserve">r in a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w:t>
            </w:r>
          </w:p>
          <w:p w:rsidR="00DB1493" w:rsidRDefault="006C4F56">
            <w:pPr>
              <w:pStyle w:val="TableBodyText"/>
            </w:pPr>
            <w:r>
              <w:t xml:space="preserve">This element MUST NOT be present when </w:t>
            </w:r>
            <w:r>
              <w:rPr>
                <w:b/>
              </w:rPr>
              <w:t>Type</w:t>
            </w:r>
            <w:r>
              <w:t xml:space="preserve"> is "OLEDB" or "DATAFEED".</w:t>
            </w:r>
          </w:p>
        </w:tc>
      </w:tr>
      <w:tr w:rsidR="00DB1493" w:rsidTr="00DB1493">
        <w:tc>
          <w:tcPr>
            <w:tcW w:w="3060" w:type="dxa"/>
          </w:tcPr>
          <w:p w:rsidR="00DB1493" w:rsidRDefault="006C4F56">
            <w:pPr>
              <w:pStyle w:val="TableBodyText"/>
            </w:pPr>
            <w:r>
              <w:rPr>
                <w:b/>
              </w:rPr>
              <w:t>CommandText</w:t>
            </w:r>
          </w:p>
        </w:tc>
        <w:tc>
          <w:tcPr>
            <w:tcW w:w="6120" w:type="dxa"/>
          </w:tcPr>
          <w:p w:rsidR="00DB1493" w:rsidRDefault="006C4F56">
            <w:pPr>
              <w:pStyle w:val="TableBodyText"/>
            </w:pPr>
            <w:r>
              <w:t xml:space="preserve">If </w:t>
            </w:r>
            <w:r>
              <w:rPr>
                <w:b/>
              </w:rPr>
              <w:t>Type</w:t>
            </w:r>
            <w:r>
              <w:t xml:space="preserve"> is "ODBC", this specifie</w:t>
            </w:r>
            <w:r>
              <w:t xml:space="preserve">s a SQL query. </w:t>
            </w:r>
          </w:p>
          <w:p w:rsidR="00DB1493" w:rsidRDefault="006C4F56">
            <w:pPr>
              <w:pStyle w:val="TableBodyText"/>
            </w:pPr>
            <w:r>
              <w:t xml:space="preserve">If </w:t>
            </w:r>
            <w:r>
              <w:rPr>
                <w:b/>
              </w:rPr>
              <w:t>Type</w:t>
            </w:r>
            <w:r>
              <w:t xml:space="preserve"> is "OLEDB" or "DATAFEED", this specifies that text be interpreted according to the </w:t>
            </w:r>
            <w:r>
              <w:rPr>
                <w:b/>
              </w:rPr>
              <w:t>CommandType</w:t>
            </w:r>
            <w:r>
              <w:t>.</w:t>
            </w:r>
          </w:p>
        </w:tc>
      </w:tr>
      <w:tr w:rsidR="00DB1493" w:rsidTr="00DB1493">
        <w:tc>
          <w:tcPr>
            <w:tcW w:w="3060" w:type="dxa"/>
          </w:tcPr>
          <w:p w:rsidR="00DB1493" w:rsidRDefault="006C4F56">
            <w:pPr>
              <w:pStyle w:val="TableBodyText"/>
            </w:pPr>
            <w:r>
              <w:rPr>
                <w:b/>
              </w:rPr>
              <w:lastRenderedPageBreak/>
              <w:t>SSOApplicationID</w:t>
            </w:r>
          </w:p>
        </w:tc>
        <w:tc>
          <w:tcPr>
            <w:tcW w:w="6120" w:type="dxa"/>
          </w:tcPr>
          <w:p w:rsidR="00DB1493" w:rsidRDefault="006C4F56">
            <w:pPr>
              <w:pStyle w:val="TableBodyText"/>
            </w:pPr>
            <w:r>
              <w:t xml:space="preserve">The </w:t>
            </w:r>
            <w:hyperlink w:anchor="gt_2eaf7b92-ef8d-4034-80da-7172f5ea2b4d">
              <w:r>
                <w:rPr>
                  <w:rStyle w:val="HyperlinkGreen"/>
                  <w:b/>
                </w:rPr>
                <w:t>application identifier</w:t>
              </w:r>
            </w:hyperlink>
            <w:r>
              <w:t xml:space="preserve"> used for </w:t>
            </w:r>
            <w:hyperlink w:anchor="gt_8e9f1014-892f-4b65-b440-04d226612d53">
              <w:r>
                <w:rPr>
                  <w:rStyle w:val="HyperlinkGreen"/>
                  <w:b/>
                </w:rPr>
                <w:t>SSO</w:t>
              </w:r>
            </w:hyperlink>
            <w:r>
              <w:t xml:space="preserve"> </w:t>
            </w:r>
            <w:hyperlink w:anchor="gt_8e961bf0-95ba-4f58-9034-b67ccb27f317">
              <w:r>
                <w:rPr>
                  <w:rStyle w:val="HyperlinkGreen"/>
                  <w:b/>
                </w:rPr>
                <w:t>authentication</w:t>
              </w:r>
            </w:hyperlink>
            <w:r>
              <w:t xml:space="preserve">. SHOULD be specified only when </w:t>
            </w:r>
            <w:r>
              <w:rPr>
                <w:b/>
              </w:rPr>
              <w:t>CredentialsMethod</w:t>
            </w:r>
            <w:r>
              <w:t xml:space="preserve"> is "Stored".</w:t>
            </w:r>
          </w:p>
        </w:tc>
      </w:tr>
      <w:tr w:rsidR="00DB1493" w:rsidTr="00DB1493">
        <w:tc>
          <w:tcPr>
            <w:tcW w:w="3060" w:type="dxa"/>
          </w:tcPr>
          <w:p w:rsidR="00DB1493" w:rsidRDefault="006C4F56">
            <w:pPr>
              <w:pStyle w:val="TableBodyText"/>
            </w:pPr>
            <w:r>
              <w:rPr>
                <w:b/>
              </w:rPr>
              <w:t>CredentialsMethod</w:t>
            </w:r>
          </w:p>
        </w:tc>
        <w:tc>
          <w:tcPr>
            <w:tcW w:w="6120" w:type="dxa"/>
          </w:tcPr>
          <w:p w:rsidR="00DB1493" w:rsidRDefault="006C4F56">
            <w:pPr>
              <w:pStyle w:val="TableBodyText"/>
            </w:pPr>
            <w:r>
              <w:t>Specifies the method to use for authentication.</w:t>
            </w:r>
          </w:p>
          <w:p w:rsidR="00DB1493" w:rsidRDefault="006C4F56">
            <w:pPr>
              <w:pStyle w:val="TableBodyText"/>
            </w:pPr>
            <w:r>
              <w:t xml:space="preserve">If the value is "Stored", the value of </w:t>
            </w:r>
            <w:r>
              <w:rPr>
                <w:b/>
              </w:rPr>
              <w:t>SSOApplicationID</w:t>
            </w:r>
            <w:r>
              <w:t xml:space="preserve"> will be used for the SSO application identifier.</w:t>
            </w:r>
          </w:p>
          <w:p w:rsidR="00DB1493" w:rsidRDefault="006C4F56">
            <w:pPr>
              <w:pStyle w:val="TableBodyText"/>
            </w:pPr>
            <w:r>
              <w:t>If this element is not present, the value is "Integrated".</w:t>
            </w:r>
          </w:p>
        </w:tc>
      </w:tr>
      <w:tr w:rsidR="00DB1493" w:rsidTr="00DB1493">
        <w:tc>
          <w:tcPr>
            <w:tcW w:w="3060" w:type="dxa"/>
          </w:tcPr>
          <w:p w:rsidR="00DB1493" w:rsidRDefault="006C4F56">
            <w:pPr>
              <w:pStyle w:val="TableBodyText"/>
            </w:pPr>
            <w:r>
              <w:rPr>
                <w:b/>
              </w:rPr>
              <w:t>AlwaysUseConnectionFile</w:t>
            </w:r>
          </w:p>
        </w:tc>
        <w:tc>
          <w:tcPr>
            <w:tcW w:w="6120" w:type="dxa"/>
          </w:tcPr>
          <w:p w:rsidR="00DB1493" w:rsidRDefault="006C4F56">
            <w:pPr>
              <w:pStyle w:val="TableBodyText"/>
            </w:pPr>
            <w:r>
              <w:t>Specifies whether to always use the ODC file when the data is displ</w:t>
            </w:r>
            <w:r>
              <w:t>ayed or refreshed.</w:t>
            </w:r>
          </w:p>
          <w:p w:rsidR="00DB1493" w:rsidRDefault="006C4F56">
            <w:pPr>
              <w:pStyle w:val="TableBodyText"/>
            </w:pPr>
            <w:r>
              <w:t xml:space="preserve">If </w:t>
            </w:r>
            <w:r>
              <w:rPr>
                <w:b/>
              </w:rPr>
              <w:t>true</w:t>
            </w:r>
            <w:r>
              <w:t>, this specifies when establishing another data connection (1) that the ODC file is to be read again.</w:t>
            </w:r>
          </w:p>
          <w:p w:rsidR="00DB1493" w:rsidRDefault="006C4F56">
            <w:pPr>
              <w:pStyle w:val="TableBodyText"/>
            </w:pPr>
            <w:r>
              <w:t xml:space="preserve">If this element is not present, the value is </w:t>
            </w:r>
            <w:r>
              <w:rPr>
                <w:b/>
              </w:rPr>
              <w:t>false</w:t>
            </w:r>
            <w:r>
              <w:t>.</w:t>
            </w:r>
          </w:p>
        </w:tc>
      </w:tr>
      <w:tr w:rsidR="00DB1493" w:rsidTr="00DB1493">
        <w:tc>
          <w:tcPr>
            <w:tcW w:w="3060" w:type="dxa"/>
          </w:tcPr>
          <w:p w:rsidR="00DB1493" w:rsidRDefault="006C4F56">
            <w:pPr>
              <w:pStyle w:val="TableBodyText"/>
              <w:rPr>
                <w:b/>
              </w:rPr>
            </w:pPr>
            <w:r>
              <w:rPr>
                <w:b/>
              </w:rPr>
              <w:t>Culture</w:t>
            </w:r>
          </w:p>
        </w:tc>
        <w:tc>
          <w:tcPr>
            <w:tcW w:w="6120" w:type="dxa"/>
          </w:tcPr>
          <w:p w:rsidR="00DB1493" w:rsidRDefault="006C4F56">
            <w:pPr>
              <w:pStyle w:val="TableBodyText"/>
            </w:pPr>
            <w:r>
              <w:t xml:space="preserve">Specifies the language associated with the data connection (2). </w:t>
            </w:r>
            <w:r>
              <w:t>MUST</w:t>
            </w:r>
            <w:bookmarkStart w:id="71"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1"/>
            <w:r>
              <w:t xml:space="preserve"> be a language tag as specified by </w:t>
            </w:r>
            <w:hyperlink r:id="rId42">
              <w:r>
                <w:rPr>
                  <w:rStyle w:val="Hyperlink"/>
                </w:rPr>
                <w:t>[RFC3066]</w:t>
              </w:r>
            </w:hyperlink>
            <w:r>
              <w:t>.</w:t>
            </w:r>
            <w:bookmarkStart w:id="72"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72"/>
          </w:p>
          <w:p w:rsidR="00DB1493" w:rsidRDefault="006C4F56">
            <w:pPr>
              <w:pStyle w:val="TableBodyText"/>
            </w:pPr>
            <w:r>
              <w:t>If this</w:t>
            </w:r>
            <w:r>
              <w:t xml:space="preserve"> element is not present, the data connection (2) is using the server language.</w:t>
            </w:r>
          </w:p>
        </w:tc>
      </w:tr>
    </w:tbl>
    <w:p w:rsidR="00DB1493" w:rsidRDefault="006C4F56">
      <w:r>
        <w:t>The following table specifies the attributes of this type.</w:t>
      </w:r>
    </w:p>
    <w:tbl>
      <w:tblPr>
        <w:tblStyle w:val="Table-ShadedHeader"/>
        <w:tblW w:w="0" w:type="auto"/>
        <w:tblInd w:w="205" w:type="dxa"/>
        <w:tblLook w:val="04A0" w:firstRow="1" w:lastRow="0" w:firstColumn="1" w:lastColumn="0" w:noHBand="0" w:noVBand="1"/>
      </w:tblPr>
      <w:tblGrid>
        <w:gridCol w:w="3060"/>
        <w:gridCol w:w="612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060" w:type="dxa"/>
          </w:tcPr>
          <w:p w:rsidR="00DB1493" w:rsidRDefault="006C4F56">
            <w:pPr>
              <w:pStyle w:val="TableHeaderText"/>
            </w:pPr>
            <w:r>
              <w:t>Attributes</w:t>
            </w:r>
          </w:p>
        </w:tc>
        <w:tc>
          <w:tcPr>
            <w:tcW w:w="6120" w:type="dxa"/>
          </w:tcPr>
          <w:p w:rsidR="00DB1493" w:rsidRDefault="006C4F56">
            <w:pPr>
              <w:pStyle w:val="TableHeaderText"/>
            </w:pPr>
            <w:r>
              <w:t>Meaning</w:t>
            </w:r>
          </w:p>
        </w:tc>
      </w:tr>
      <w:tr w:rsidR="00DB1493" w:rsidTr="00DB1493">
        <w:tc>
          <w:tcPr>
            <w:tcW w:w="3060" w:type="dxa"/>
          </w:tcPr>
          <w:p w:rsidR="00DB1493" w:rsidRDefault="006C4F56">
            <w:pPr>
              <w:pStyle w:val="TableBodyText"/>
            </w:pPr>
            <w:r>
              <w:t>Type</w:t>
            </w:r>
          </w:p>
        </w:tc>
        <w:tc>
          <w:tcPr>
            <w:tcW w:w="6120" w:type="dxa"/>
          </w:tcPr>
          <w:p w:rsidR="00DB1493" w:rsidRDefault="006C4F56">
            <w:pPr>
              <w:pStyle w:val="TableBodyText"/>
            </w:pPr>
            <w:r>
              <w:t>Specifies the connection (2) type.</w:t>
            </w:r>
          </w:p>
        </w:tc>
      </w:tr>
    </w:tbl>
    <w:p w:rsidR="00DB1493" w:rsidRDefault="006C4F56">
      <w:r>
        <w:t xml:space="preserve">The following table lists all other types which </w:t>
      </w:r>
      <w:r>
        <w:t>reference this type.</w:t>
      </w:r>
    </w:p>
    <w:tbl>
      <w:tblPr>
        <w:tblStyle w:val="Table-ShadedHeader"/>
        <w:tblW w:w="0" w:type="auto"/>
        <w:tblInd w:w="205" w:type="dxa"/>
        <w:tblLook w:val="04A0" w:firstRow="1" w:lastRow="0" w:firstColumn="1" w:lastColumn="0" w:noHBand="0" w:noVBand="1"/>
      </w:tblPr>
      <w:tblGrid>
        <w:gridCol w:w="918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9180" w:type="dxa"/>
          </w:tcPr>
          <w:p w:rsidR="00DB1493" w:rsidRDefault="006C4F56">
            <w:pPr>
              <w:pStyle w:val="TableHeaderText"/>
            </w:pPr>
            <w:r>
              <w:t>Referenced by</w:t>
            </w:r>
          </w:p>
        </w:tc>
      </w:tr>
      <w:tr w:rsidR="00DB1493" w:rsidTr="00DB1493">
        <w:tc>
          <w:tcPr>
            <w:tcW w:w="9180" w:type="dxa"/>
          </w:tcPr>
          <w:p w:rsidR="00DB1493" w:rsidRDefault="006C4F56">
            <w:pPr>
              <w:pStyle w:val="TableBodyText"/>
            </w:pPr>
            <w:hyperlink w:anchor="Section_ebe9778cd9544449a26c6024fb7f7eff" w:history="1">
              <w:r>
                <w:rPr>
                  <w:rStyle w:val="Hyperlink"/>
                </w:rPr>
                <w:t>OfficeDataConnection</w:t>
              </w:r>
            </w:hyperlink>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 xml:space="preserve">&lt;?xml version="1.0" </w:t>
      </w:r>
      <w:r>
        <w:t>encoding="utf-8" ?&gt;</w:t>
      </w:r>
    </w:p>
    <w:p w:rsidR="00DB1493" w:rsidRDefault="006C4F56">
      <w:pPr>
        <w:pStyle w:val="Code"/>
      </w:pPr>
      <w:r>
        <w:t>&lt;xs:schema</w:t>
      </w:r>
    </w:p>
    <w:p w:rsidR="00DB1493" w:rsidRDefault="006C4F56">
      <w:pPr>
        <w:pStyle w:val="Code"/>
      </w:pPr>
      <w:r>
        <w:t xml:space="preserve">  targetNamespace="urn:schemas-microsoft-com:office:odc"</w:t>
      </w:r>
    </w:p>
    <w:p w:rsidR="00DB1493" w:rsidRDefault="006C4F56">
      <w:pPr>
        <w:pStyle w:val="Code"/>
      </w:pPr>
      <w:r>
        <w:t xml:space="preserve">  elementFormDefault="qualified"</w:t>
      </w:r>
    </w:p>
    <w:p w:rsidR="00DB1493" w:rsidRDefault="006C4F56">
      <w:pPr>
        <w:pStyle w:val="Code"/>
      </w:pPr>
      <w:r>
        <w:t xml:space="preserve">  xmlns="urn:schemas-microsoft-com:office:odc"</w:t>
      </w:r>
    </w:p>
    <w:p w:rsidR="00DB1493" w:rsidRDefault="006C4F56">
      <w:pPr>
        <w:pStyle w:val="Code"/>
      </w:pPr>
      <w:r>
        <w:t xml:space="preserve">  xmlns:xs="http://www.w3.org/2001/XMLSchema"&gt;</w:t>
      </w:r>
    </w:p>
    <w:p w:rsidR="00DB1493" w:rsidRDefault="00DB1493">
      <w:pPr>
        <w:pStyle w:val="Code"/>
      </w:pPr>
    </w:p>
    <w:p w:rsidR="00DB1493" w:rsidRDefault="006C4F56">
      <w:pPr>
        <w:pStyle w:val="Code"/>
      </w:pPr>
      <w:r>
        <w:t xml:space="preserve">  &lt;xs:complexType name="CT_Connection"&gt;</w:t>
      </w:r>
    </w:p>
    <w:p w:rsidR="00DB1493" w:rsidRDefault="006C4F56">
      <w:pPr>
        <w:pStyle w:val="Code"/>
      </w:pPr>
      <w:r>
        <w:t xml:space="preserve">    &lt;xs:sequence&gt;</w:t>
      </w:r>
    </w:p>
    <w:p w:rsidR="00DB1493" w:rsidRDefault="006C4F56">
      <w:pPr>
        <w:pStyle w:val="Code"/>
      </w:pPr>
      <w:r>
        <w:t xml:space="preserve">      &lt;xs:element name="ConnectionString" type="xs:string" /&gt;</w:t>
      </w:r>
    </w:p>
    <w:p w:rsidR="00DB1493" w:rsidRDefault="006C4F56">
      <w:pPr>
        <w:pStyle w:val="Code"/>
      </w:pPr>
      <w:r>
        <w:t xml:space="preserve">      &lt;xs:element name="CommandType" minOccurs="0" type="ST_CommandType" /&gt;</w:t>
      </w:r>
    </w:p>
    <w:p w:rsidR="00DB1493" w:rsidRDefault="006C4F56">
      <w:pPr>
        <w:pStyle w:val="Code"/>
      </w:pPr>
      <w:r>
        <w:t xml:space="preserve">      &lt;xs:element name="Parameter" minOccurs="0" maxOccurs="unbounded"</w:t>
      </w:r>
    </w:p>
    <w:p w:rsidR="00DB1493" w:rsidRDefault="006C4F56">
      <w:pPr>
        <w:pStyle w:val="Code"/>
      </w:pPr>
      <w:r>
        <w:t xml:space="preserve">        type="CT_Parameter" /</w:t>
      </w:r>
      <w:r>
        <w:t>&gt;</w:t>
      </w:r>
    </w:p>
    <w:p w:rsidR="00DB1493" w:rsidRDefault="006C4F56">
      <w:pPr>
        <w:pStyle w:val="Code"/>
      </w:pPr>
      <w:r>
        <w:t xml:space="preserve">      &lt;xs:element name="CommandText" minOccurs="0" type="xs:string" /&gt;</w:t>
      </w:r>
    </w:p>
    <w:p w:rsidR="00DB1493" w:rsidRDefault="006C4F56">
      <w:pPr>
        <w:pStyle w:val="Code"/>
      </w:pPr>
      <w:r>
        <w:t xml:space="preserve">      &lt;xs:element name="SSOApplicationID" minOccurs="0" type="xs:string" /&gt;</w:t>
      </w:r>
    </w:p>
    <w:p w:rsidR="00DB1493" w:rsidRDefault="006C4F56">
      <w:pPr>
        <w:pStyle w:val="Code"/>
      </w:pPr>
      <w:r>
        <w:t xml:space="preserve">      &lt;xs:element name="CredentialsMethod" minOccurs="0"</w:t>
      </w:r>
    </w:p>
    <w:p w:rsidR="00DB1493" w:rsidRDefault="006C4F56">
      <w:pPr>
        <w:pStyle w:val="Code"/>
      </w:pPr>
      <w:r>
        <w:t xml:space="preserve">        type="ST_CredentialsMethod" default="Integ</w:t>
      </w:r>
      <w:r>
        <w:t>rated" /&gt;</w:t>
      </w:r>
    </w:p>
    <w:p w:rsidR="00DB1493" w:rsidRDefault="006C4F56">
      <w:pPr>
        <w:pStyle w:val="Code"/>
      </w:pPr>
      <w:r>
        <w:t xml:space="preserve">      &lt;xs:element name="AlwaysUseConnectionFile" minOccurs="0"</w:t>
      </w:r>
    </w:p>
    <w:p w:rsidR="00DB1493" w:rsidRDefault="006C4F56">
      <w:pPr>
        <w:pStyle w:val="Code"/>
      </w:pPr>
      <w:r>
        <w:t xml:space="preserve">        type="xs:boolean" default="true" /&gt;</w:t>
      </w:r>
    </w:p>
    <w:p w:rsidR="00DB1493" w:rsidRDefault="006C4F56">
      <w:pPr>
        <w:pStyle w:val="Code"/>
      </w:pPr>
      <w:r>
        <w:t xml:space="preserve">      &lt;xs:element name="Culture" minOccurs="0" type="xs:string" /&gt;</w:t>
      </w:r>
    </w:p>
    <w:p w:rsidR="00DB1493" w:rsidRDefault="006C4F56">
      <w:pPr>
        <w:pStyle w:val="Code"/>
      </w:pPr>
      <w:r>
        <w:t xml:space="preserve">    &lt;/xs:sequence&gt;</w:t>
      </w:r>
    </w:p>
    <w:p w:rsidR="00DB1493" w:rsidRDefault="006C4F56">
      <w:pPr>
        <w:pStyle w:val="Code"/>
      </w:pPr>
      <w:r>
        <w:t xml:space="preserve">    &lt;xs:attribute name="Type" type="ST_ConnectionType</w:t>
      </w:r>
      <w:r>
        <w:t>" form="qualified"</w:t>
      </w:r>
    </w:p>
    <w:p w:rsidR="00DB1493" w:rsidRDefault="006C4F56">
      <w:pPr>
        <w:pStyle w:val="Code"/>
      </w:pPr>
      <w:r>
        <w:t xml:space="preserve">      use="required" /&gt;</w:t>
      </w:r>
    </w:p>
    <w:p w:rsidR="00DB1493" w:rsidRDefault="006C4F56">
      <w:pPr>
        <w:pStyle w:val="Code"/>
      </w:pPr>
      <w:r>
        <w:t xml:space="preserve">  &lt;/xs:complexType&gt;</w:t>
      </w:r>
    </w:p>
    <w:p w:rsidR="00DB1493" w:rsidRDefault="00DB1493">
      <w:pPr>
        <w:pStyle w:val="Code"/>
      </w:pPr>
    </w:p>
    <w:p w:rsidR="00DB1493" w:rsidRDefault="006C4F56">
      <w:pPr>
        <w:pStyle w:val="Code"/>
      </w:pPr>
      <w:r>
        <w:t>&lt;/xs:schema&gt;</w:t>
      </w:r>
    </w:p>
    <w:p w:rsidR="00DB1493" w:rsidRDefault="006C4F56">
      <w:pPr>
        <w:pStyle w:val="Heading3"/>
      </w:pPr>
      <w:bookmarkStart w:id="73" w:name="section_f6644235fbef4028a168e11e2531c6d8"/>
      <w:bookmarkStart w:id="74" w:name="_Toc163761110"/>
      <w:r>
        <w:lastRenderedPageBreak/>
        <w:t>CT_PowerQueryConnection</w:t>
      </w:r>
      <w:bookmarkEnd w:id="73"/>
      <w:bookmarkEnd w:id="74"/>
      <w:r>
        <w:fldChar w:fldCharType="begin"/>
      </w:r>
      <w:r>
        <w:instrText xml:space="preserve"> XE "Details:CT_PowerQueryConnection" </w:instrText>
      </w:r>
      <w:r>
        <w:fldChar w:fldCharType="end"/>
      </w:r>
      <w:r>
        <w:fldChar w:fldCharType="begin"/>
      </w:r>
      <w:r>
        <w:instrText xml:space="preserve"> XE "CT_PowerQueryConnection complex type" </w:instrText>
      </w:r>
      <w:r>
        <w:fldChar w:fldCharType="end"/>
      </w:r>
      <w:r>
        <w:fldChar w:fldCharType="begin"/>
      </w:r>
      <w:r>
        <w:instrText xml:space="preserve"> XE "Structures:CT_PowerQueryConnection" </w:instrText>
      </w:r>
      <w:r>
        <w:fldChar w:fldCharType="end"/>
      </w:r>
      <w:r>
        <w:fldChar w:fldCharType="begin"/>
      </w:r>
      <w:r>
        <w:instrText xml:space="preserve"> XE "Complex types:CT_PowerQueryConnection" </w:instrText>
      </w:r>
      <w:r>
        <w:fldChar w:fldCharType="end"/>
      </w:r>
    </w:p>
    <w:p w:rsidR="00DB1493" w:rsidRDefault="006C4F56">
      <w:r>
        <w:t xml:space="preserve">Specifies the properties of the </w:t>
      </w:r>
      <w:hyperlink w:anchor="gt_cf7e5afc-ae8f-4936-ab49-4fa4b7cd2e45">
        <w:r>
          <w:rPr>
            <w:rStyle w:val="HyperlinkGreen"/>
            <w:b/>
          </w:rPr>
          <w:t>Get &amp; Transform</w:t>
        </w:r>
      </w:hyperlink>
      <w:r>
        <w:t xml:space="preserve"> </w:t>
      </w:r>
      <w:hyperlink w:anchor="gt_024a24fb-c1c0-4393-ab0c-f0e3e3f41629">
        <w:r>
          <w:rPr>
            <w:rStyle w:val="HyperlinkGreen"/>
            <w:b/>
          </w:rPr>
          <w:t>data connection (1)</w:t>
        </w:r>
      </w:hyperlink>
      <w:r>
        <w:t>. The following ta</w:t>
      </w:r>
      <w:r>
        <w:t xml:space="preserve">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060"/>
        <w:gridCol w:w="612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060" w:type="dxa"/>
          </w:tcPr>
          <w:p w:rsidR="00DB1493" w:rsidRDefault="006C4F56">
            <w:pPr>
              <w:pStyle w:val="TableHeaderText"/>
            </w:pPr>
            <w:r>
              <w:t>Child element</w:t>
            </w:r>
          </w:p>
        </w:tc>
        <w:tc>
          <w:tcPr>
            <w:tcW w:w="6120" w:type="dxa"/>
          </w:tcPr>
          <w:p w:rsidR="00DB1493" w:rsidRDefault="006C4F56">
            <w:pPr>
              <w:pStyle w:val="TableHeaderText"/>
            </w:pPr>
            <w:r>
              <w:t>Meaning</w:t>
            </w:r>
          </w:p>
        </w:tc>
      </w:tr>
      <w:tr w:rsidR="00DB1493" w:rsidTr="00DB1493">
        <w:tc>
          <w:tcPr>
            <w:tcW w:w="3060" w:type="dxa"/>
          </w:tcPr>
          <w:p w:rsidR="00DB1493" w:rsidRDefault="006C4F56">
            <w:pPr>
              <w:pStyle w:val="TableBodyText"/>
            </w:pPr>
            <w:r>
              <w:rPr>
                <w:b/>
              </w:rPr>
              <w:t>ConnectionString</w:t>
            </w:r>
          </w:p>
        </w:tc>
        <w:tc>
          <w:tcPr>
            <w:tcW w:w="6120" w:type="dxa"/>
          </w:tcPr>
          <w:p w:rsidR="00DB1493" w:rsidRDefault="006C4F56">
            <w:pPr>
              <w:pStyle w:val="TableBodyText"/>
            </w:pPr>
            <w:r>
              <w:t xml:space="preserve">Specifies a </w:t>
            </w:r>
            <w:hyperlink w:anchor="gt_03a9d0ca-2f10-4f3d-b910-052714a96f7d">
              <w:r>
                <w:rPr>
                  <w:rStyle w:val="HyperlinkGreen"/>
                  <w:b/>
                </w:rPr>
                <w:t>connection string</w:t>
              </w:r>
            </w:hyperlink>
            <w:r>
              <w:t xml:space="preserve"> to establish a </w:t>
            </w:r>
            <w:r>
              <w:t xml:space="preserve">data connection (1) to the </w:t>
            </w:r>
            <w:hyperlink w:anchor="gt_e091613c-6901-4874-b9b2-27273ead1075">
              <w:r>
                <w:rPr>
                  <w:rStyle w:val="HyperlinkGreen"/>
                  <w:b/>
                </w:rPr>
                <w:t>data source</w:t>
              </w:r>
            </w:hyperlink>
            <w:r>
              <w:t>.</w:t>
            </w:r>
          </w:p>
          <w:p w:rsidR="00DB1493" w:rsidRDefault="006C4F56">
            <w:pPr>
              <w:pStyle w:val="TableBodyText"/>
            </w:pPr>
            <w:r>
              <w:t xml:space="preserve">This string is specified by </w:t>
            </w:r>
            <w:hyperlink r:id="rId43" w:anchor="Section_774039da09c14b24b53b8f9ae019830c">
              <w:r>
                <w:rPr>
                  <w:rStyle w:val="Hyperlink"/>
                </w:rPr>
                <w:t>[MS-OLEDBSTR]</w:t>
              </w:r>
            </w:hyperlink>
            <w:r>
              <w:t>.</w:t>
            </w:r>
          </w:p>
        </w:tc>
      </w:tr>
      <w:tr w:rsidR="00DB1493" w:rsidTr="00DB1493">
        <w:tc>
          <w:tcPr>
            <w:tcW w:w="3060" w:type="dxa"/>
          </w:tcPr>
          <w:p w:rsidR="00DB1493" w:rsidRDefault="006C4F56">
            <w:pPr>
              <w:pStyle w:val="TableBodyText"/>
            </w:pPr>
            <w:r>
              <w:rPr>
                <w:b/>
              </w:rPr>
              <w:t>CommandType</w:t>
            </w:r>
          </w:p>
        </w:tc>
        <w:tc>
          <w:tcPr>
            <w:tcW w:w="6120" w:type="dxa"/>
          </w:tcPr>
          <w:p w:rsidR="00DB1493" w:rsidRDefault="006C4F56">
            <w:pPr>
              <w:pStyle w:val="TableBodyText"/>
            </w:pPr>
            <w:r>
              <w:t>Specifies the c</w:t>
            </w:r>
            <w:r>
              <w:t>ommand type.</w:t>
            </w:r>
          </w:p>
          <w:p w:rsidR="00DB1493" w:rsidRDefault="006C4F56">
            <w:pPr>
              <w:pStyle w:val="TableBodyText"/>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This element MUST be present.</w:t>
            </w:r>
          </w:p>
        </w:tc>
      </w:tr>
      <w:tr w:rsidR="00DB1493" w:rsidTr="00DB1493">
        <w:tc>
          <w:tcPr>
            <w:tcW w:w="3060" w:type="dxa"/>
          </w:tcPr>
          <w:p w:rsidR="00DB1493" w:rsidRDefault="006C4F56">
            <w:pPr>
              <w:pStyle w:val="TableBodyText"/>
            </w:pPr>
            <w:r>
              <w:rPr>
                <w:b/>
              </w:rPr>
              <w:t>CommandText</w:t>
            </w:r>
          </w:p>
        </w:tc>
        <w:tc>
          <w:tcPr>
            <w:tcW w:w="6120" w:type="dxa"/>
          </w:tcPr>
          <w:p w:rsidR="00DB1493" w:rsidRDefault="006C4F56">
            <w:pPr>
              <w:pStyle w:val="TableBodyText"/>
            </w:pPr>
            <w:r>
              <w:t xml:space="preserve">This specifies that text is interpreted according to the </w:t>
            </w:r>
            <w:r>
              <w:rPr>
                <w:b/>
              </w:rPr>
              <w:t>CommandType</w:t>
            </w:r>
            <w:r>
              <w:t>.</w:t>
            </w:r>
          </w:p>
        </w:tc>
      </w:tr>
      <w:tr w:rsidR="00DB1493" w:rsidTr="00DB1493">
        <w:tc>
          <w:tcPr>
            <w:tcW w:w="3060" w:type="dxa"/>
          </w:tcPr>
          <w:p w:rsidR="00DB1493" w:rsidRDefault="006C4F56">
            <w:pPr>
              <w:pStyle w:val="TableBodyText"/>
            </w:pPr>
            <w:r>
              <w:rPr>
                <w:b/>
              </w:rPr>
              <w:t>SSOApplicationID</w:t>
            </w:r>
          </w:p>
        </w:tc>
        <w:tc>
          <w:tcPr>
            <w:tcW w:w="6120" w:type="dxa"/>
          </w:tcPr>
          <w:p w:rsidR="00DB1493" w:rsidRDefault="006C4F56">
            <w:pPr>
              <w:pStyle w:val="TableBodyText"/>
            </w:pPr>
            <w:r>
              <w:t xml:space="preserve">The </w:t>
            </w:r>
            <w:hyperlink w:anchor="gt_2eaf7b92-ef8d-4034-80da-7172f5ea2b4d">
              <w:r>
                <w:rPr>
                  <w:rStyle w:val="HyperlinkGreen"/>
                  <w:b/>
                </w:rPr>
                <w:t>application identifier</w:t>
              </w:r>
            </w:hyperlink>
            <w:r>
              <w:t xml:space="preserve"> used for </w:t>
            </w:r>
            <w:hyperlink w:anchor="gt_8e9f1014-892f-4b65-b440-04d226612d53">
              <w:r>
                <w:rPr>
                  <w:rStyle w:val="HyperlinkGreen"/>
                  <w:b/>
                </w:rPr>
                <w:t>SSO</w:t>
              </w:r>
            </w:hyperlink>
            <w:r>
              <w:t xml:space="preserve"> </w:t>
            </w:r>
            <w:hyperlink w:anchor="gt_8e961bf0-95ba-4f58-9034-b67ccb27f317">
              <w:r>
                <w:rPr>
                  <w:rStyle w:val="HyperlinkGreen"/>
                  <w:b/>
                </w:rPr>
                <w:t>authentication</w:t>
              </w:r>
            </w:hyperlink>
            <w:r>
              <w:t xml:space="preserve">. SHOULD be specified only when </w:t>
            </w:r>
            <w:r>
              <w:rPr>
                <w:b/>
              </w:rPr>
              <w:t>CredentialsMethod</w:t>
            </w:r>
            <w:r>
              <w:t xml:space="preserve"> is "Stored".</w:t>
            </w:r>
          </w:p>
        </w:tc>
      </w:tr>
      <w:tr w:rsidR="00DB1493" w:rsidTr="00DB1493">
        <w:tc>
          <w:tcPr>
            <w:tcW w:w="3060" w:type="dxa"/>
          </w:tcPr>
          <w:p w:rsidR="00DB1493" w:rsidRDefault="006C4F56">
            <w:pPr>
              <w:pStyle w:val="TableBodyText"/>
            </w:pPr>
            <w:r>
              <w:rPr>
                <w:b/>
              </w:rPr>
              <w:t>CredentialsMethod</w:t>
            </w:r>
          </w:p>
        </w:tc>
        <w:tc>
          <w:tcPr>
            <w:tcW w:w="6120" w:type="dxa"/>
          </w:tcPr>
          <w:p w:rsidR="00DB1493" w:rsidRDefault="006C4F56">
            <w:pPr>
              <w:pStyle w:val="TableBodyText"/>
            </w:pPr>
            <w:r>
              <w:t>Specifies the method to use for au</w:t>
            </w:r>
            <w:r>
              <w:t>thentication.</w:t>
            </w:r>
          </w:p>
          <w:p w:rsidR="00DB1493" w:rsidRDefault="006C4F56">
            <w:pPr>
              <w:pStyle w:val="TableBodyText"/>
            </w:pPr>
            <w:r>
              <w:t xml:space="preserve">If the value is "Stored", the value of </w:t>
            </w:r>
            <w:r>
              <w:rPr>
                <w:b/>
              </w:rPr>
              <w:t>SSOApplicationID</w:t>
            </w:r>
            <w:r>
              <w:t xml:space="preserve"> will be used for the SSO application identifier.</w:t>
            </w:r>
          </w:p>
        </w:tc>
      </w:tr>
      <w:tr w:rsidR="00DB1493" w:rsidTr="00DB1493">
        <w:tc>
          <w:tcPr>
            <w:tcW w:w="3060" w:type="dxa"/>
          </w:tcPr>
          <w:p w:rsidR="00DB1493" w:rsidRDefault="006C4F56">
            <w:pPr>
              <w:pStyle w:val="TableBodyText"/>
            </w:pPr>
            <w:r>
              <w:rPr>
                <w:b/>
              </w:rPr>
              <w:t>AlwaysUseConnectionFile</w:t>
            </w:r>
          </w:p>
        </w:tc>
        <w:tc>
          <w:tcPr>
            <w:tcW w:w="6120" w:type="dxa"/>
          </w:tcPr>
          <w:p w:rsidR="00DB1493" w:rsidRDefault="006C4F56">
            <w:pPr>
              <w:pStyle w:val="TableBodyText"/>
            </w:pPr>
            <w:r>
              <w:t>Specifies whether to always use the ODC file when the data is displayed or refreshed.</w:t>
            </w:r>
          </w:p>
          <w:p w:rsidR="00DB1493" w:rsidRDefault="006C4F56">
            <w:pPr>
              <w:pStyle w:val="TableBodyText"/>
            </w:pPr>
            <w:r>
              <w:t xml:space="preserve">If </w:t>
            </w:r>
            <w:r>
              <w:rPr>
                <w:b/>
              </w:rPr>
              <w:t>true</w:t>
            </w:r>
            <w:r>
              <w:t>, this specifies when establishing another data connection (1) that the ODC file is to be read again.</w:t>
            </w:r>
          </w:p>
        </w:tc>
      </w:tr>
    </w:tbl>
    <w:p w:rsidR="00DB1493" w:rsidRDefault="006C4F56">
      <w:r>
        <w:t>The following table specifies the attributes of this type.</w:t>
      </w:r>
    </w:p>
    <w:tbl>
      <w:tblPr>
        <w:tblStyle w:val="Table-ShadedHeader"/>
        <w:tblW w:w="0" w:type="auto"/>
        <w:tblInd w:w="205" w:type="dxa"/>
        <w:tblLook w:val="04A0" w:firstRow="1" w:lastRow="0" w:firstColumn="1" w:lastColumn="0" w:noHBand="0" w:noVBand="1"/>
      </w:tblPr>
      <w:tblGrid>
        <w:gridCol w:w="3060"/>
        <w:gridCol w:w="612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060" w:type="dxa"/>
          </w:tcPr>
          <w:p w:rsidR="00DB1493" w:rsidRDefault="006C4F56">
            <w:pPr>
              <w:pStyle w:val="TableHeaderText"/>
            </w:pPr>
            <w:r>
              <w:t>Attributes</w:t>
            </w:r>
          </w:p>
        </w:tc>
        <w:tc>
          <w:tcPr>
            <w:tcW w:w="6120" w:type="dxa"/>
          </w:tcPr>
          <w:p w:rsidR="00DB1493" w:rsidRDefault="006C4F56">
            <w:pPr>
              <w:pStyle w:val="TableHeaderText"/>
            </w:pPr>
            <w:r>
              <w:t>Meaning</w:t>
            </w:r>
          </w:p>
        </w:tc>
      </w:tr>
      <w:tr w:rsidR="00DB1493" w:rsidTr="00DB1493">
        <w:tc>
          <w:tcPr>
            <w:tcW w:w="3060" w:type="dxa"/>
          </w:tcPr>
          <w:p w:rsidR="00DB1493" w:rsidRDefault="006C4F56">
            <w:pPr>
              <w:pStyle w:val="TableBodyText"/>
            </w:pPr>
            <w:r>
              <w:t>Type</w:t>
            </w:r>
          </w:p>
        </w:tc>
        <w:tc>
          <w:tcPr>
            <w:tcW w:w="6120" w:type="dxa"/>
          </w:tcPr>
          <w:p w:rsidR="00DB1493" w:rsidRDefault="006C4F56">
            <w:pPr>
              <w:pStyle w:val="TableBodyText"/>
            </w:pPr>
            <w:r>
              <w:t xml:space="preserve">Specifies the </w:t>
            </w:r>
            <w:hyperlink w:anchor="gt_866b0055-ceba-4acf-a692-98452943b981">
              <w:r>
                <w:rPr>
                  <w:rStyle w:val="HyperlinkGreen"/>
                  <w:b/>
                </w:rPr>
                <w:t>connection (2)</w:t>
              </w:r>
            </w:hyperlink>
            <w:r>
              <w:t xml:space="preserve"> type. MUST be "OLEDB".</w:t>
            </w:r>
          </w:p>
        </w:tc>
      </w:tr>
    </w:tbl>
    <w:p w:rsidR="00DB1493" w:rsidRDefault="006C4F56">
      <w:r>
        <w:t>The following table lists all other types which reference this type.</w:t>
      </w:r>
    </w:p>
    <w:tbl>
      <w:tblPr>
        <w:tblStyle w:val="Table-ShadedHeader"/>
        <w:tblW w:w="0" w:type="auto"/>
        <w:tblInd w:w="205" w:type="dxa"/>
        <w:tblLook w:val="04A0" w:firstRow="1" w:lastRow="0" w:firstColumn="1" w:lastColumn="0" w:noHBand="0" w:noVBand="1"/>
      </w:tblPr>
      <w:tblGrid>
        <w:gridCol w:w="918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9180" w:type="dxa"/>
          </w:tcPr>
          <w:p w:rsidR="00DB1493" w:rsidRDefault="006C4F56">
            <w:pPr>
              <w:pStyle w:val="TableHeaderText"/>
            </w:pPr>
            <w:r>
              <w:t>Referenced by</w:t>
            </w:r>
          </w:p>
        </w:tc>
      </w:tr>
      <w:tr w:rsidR="00DB1493" w:rsidTr="00DB1493">
        <w:tc>
          <w:tcPr>
            <w:tcW w:w="9180" w:type="dxa"/>
          </w:tcPr>
          <w:p w:rsidR="00DB1493" w:rsidRDefault="006C4F56">
            <w:pPr>
              <w:pStyle w:val="TableBodyText"/>
            </w:pPr>
            <w:hyperlink w:anchor="Section_ebe9778cd9544449a26c6024fb7f7eff" w:history="1">
              <w:r>
                <w:rPr>
                  <w:rStyle w:val="Hyperlink"/>
                </w:rPr>
                <w:t>OfficeDataCon</w:t>
              </w:r>
              <w:r>
                <w:rPr>
                  <w:rStyle w:val="Hyperlink"/>
                </w:rPr>
                <w:t>nection</w:t>
              </w:r>
            </w:hyperlink>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&lt;?xml version="1.0" encoding="utf-8" ?&gt;</w:t>
      </w:r>
    </w:p>
    <w:p w:rsidR="00DB1493" w:rsidRDefault="006C4F56">
      <w:pPr>
        <w:pStyle w:val="Code"/>
      </w:pPr>
      <w:r>
        <w:t>&lt;xs:schema</w:t>
      </w:r>
    </w:p>
    <w:p w:rsidR="00DB1493" w:rsidRDefault="006C4F56">
      <w:pPr>
        <w:pStyle w:val="Code"/>
      </w:pPr>
      <w:r>
        <w:t xml:space="preserve">  targetNamespace="urn:schemas-microsoft-com:office:odc"</w:t>
      </w:r>
    </w:p>
    <w:p w:rsidR="00DB1493" w:rsidRDefault="006C4F56">
      <w:pPr>
        <w:pStyle w:val="Code"/>
      </w:pPr>
      <w:r>
        <w:t xml:space="preserve">  elementFormDefault=</w:t>
      </w:r>
      <w:r>
        <w:t>"qualified"</w:t>
      </w:r>
    </w:p>
    <w:p w:rsidR="00DB1493" w:rsidRDefault="006C4F56">
      <w:pPr>
        <w:pStyle w:val="Code"/>
      </w:pPr>
      <w:r>
        <w:t xml:space="preserve">  xmlns="urn:schemas-microsoft-com:office:odc"</w:t>
      </w:r>
    </w:p>
    <w:p w:rsidR="00DB1493" w:rsidRDefault="006C4F56">
      <w:pPr>
        <w:pStyle w:val="Code"/>
      </w:pPr>
      <w:r>
        <w:t xml:space="preserve">  xmlns:xs="http://www.w3.org/2001/XMLSchema"&gt;</w:t>
      </w:r>
    </w:p>
    <w:p w:rsidR="00DB1493" w:rsidRDefault="00DB1493">
      <w:pPr>
        <w:pStyle w:val="Code"/>
      </w:pPr>
    </w:p>
    <w:p w:rsidR="00DB1493" w:rsidRDefault="006C4F56">
      <w:pPr>
        <w:pStyle w:val="Code"/>
      </w:pPr>
      <w:r>
        <w:t xml:space="preserve">  &lt;xs:complexType name="CT_PowerQueryConnection"&gt;</w:t>
      </w:r>
    </w:p>
    <w:p w:rsidR="00DB1493" w:rsidRDefault="006C4F56">
      <w:pPr>
        <w:pStyle w:val="Code"/>
      </w:pPr>
      <w:r>
        <w:t xml:space="preserve">    &lt;xs:sequence&gt;</w:t>
      </w:r>
    </w:p>
    <w:p w:rsidR="00DB1493" w:rsidRDefault="006C4F56">
      <w:pPr>
        <w:pStyle w:val="Code"/>
      </w:pPr>
      <w:r>
        <w:t xml:space="preserve">      &lt;xs:element name="ConnectionString" type="xs:string" /&gt;</w:t>
      </w:r>
    </w:p>
    <w:p w:rsidR="00DB1493" w:rsidRDefault="006C4F56">
      <w:pPr>
        <w:pStyle w:val="Code"/>
      </w:pPr>
      <w:r>
        <w:t xml:space="preserve">      &lt;</w:t>
      </w:r>
      <w:r>
        <w:t>xs:element name="CommandType" minOccurs="0" type="ST_CommandType" /&gt;</w:t>
      </w:r>
    </w:p>
    <w:p w:rsidR="00DB1493" w:rsidRDefault="006C4F56">
      <w:pPr>
        <w:pStyle w:val="Code"/>
      </w:pPr>
      <w:r>
        <w:t xml:space="preserve">      &lt;xs:element name="CommandText" minOccurs="0" type="xs:string" /&gt;</w:t>
      </w:r>
    </w:p>
    <w:p w:rsidR="00DB1493" w:rsidRDefault="006C4F56">
      <w:pPr>
        <w:pStyle w:val="Code"/>
      </w:pPr>
      <w:r>
        <w:t xml:space="preserve">      &lt;xs:element name="SSOApplicationID" minOccurs="0" type="xs:string" /&gt;</w:t>
      </w:r>
    </w:p>
    <w:p w:rsidR="00DB1493" w:rsidRDefault="006C4F56">
      <w:pPr>
        <w:pStyle w:val="Code"/>
      </w:pPr>
      <w:r>
        <w:t xml:space="preserve">      &lt;xs:element name="CredentialsMetho</w:t>
      </w:r>
      <w:r>
        <w:t>d" minOccurs="0"</w:t>
      </w:r>
    </w:p>
    <w:p w:rsidR="00DB1493" w:rsidRDefault="006C4F56">
      <w:pPr>
        <w:pStyle w:val="Code"/>
      </w:pPr>
      <w:r>
        <w:t xml:space="preserve">        type="ST_CredentialsMethod" default="Integrated" /&gt;</w:t>
      </w:r>
    </w:p>
    <w:p w:rsidR="00DB1493" w:rsidRDefault="006C4F56">
      <w:pPr>
        <w:pStyle w:val="Code"/>
      </w:pPr>
      <w:r>
        <w:t xml:space="preserve">      &lt;xs:element name="AlwaysUseConnectionFile" minOccurs="0"</w:t>
      </w:r>
    </w:p>
    <w:p w:rsidR="00DB1493" w:rsidRDefault="006C4F56">
      <w:pPr>
        <w:pStyle w:val="Code"/>
      </w:pPr>
      <w:r>
        <w:t xml:space="preserve">        type="xs:boolean" default="false" /&gt;</w:t>
      </w:r>
    </w:p>
    <w:p w:rsidR="00DB1493" w:rsidRDefault="006C4F56">
      <w:pPr>
        <w:pStyle w:val="Code"/>
      </w:pPr>
      <w:r>
        <w:t xml:space="preserve">    &lt;/xs:sequence&gt;</w:t>
      </w:r>
    </w:p>
    <w:p w:rsidR="00DB1493" w:rsidRDefault="006C4F56">
      <w:pPr>
        <w:pStyle w:val="Code"/>
      </w:pPr>
      <w:r>
        <w:lastRenderedPageBreak/>
        <w:t xml:space="preserve">    &lt;xs:attribute name="Type" type="ST_ConnectionTyp</w:t>
      </w:r>
      <w:r>
        <w:t>e" form="qualified" use="required" /&gt;           &lt;/xs:complexType&gt;</w:t>
      </w:r>
    </w:p>
    <w:p w:rsidR="00DB1493" w:rsidRDefault="006C4F56">
      <w:pPr>
        <w:pStyle w:val="Code"/>
      </w:pPr>
      <w:r>
        <w:t>&lt;/xs:schema&gt;</w:t>
      </w:r>
    </w:p>
    <w:p w:rsidR="00DB1493" w:rsidRDefault="006C4F56">
      <w:pPr>
        <w:pStyle w:val="Heading3"/>
      </w:pPr>
      <w:bookmarkStart w:id="75" w:name="section_8c7fb962dbd345fc8b9aa2461d74a943"/>
      <w:bookmarkStart w:id="76" w:name="_Toc163761111"/>
      <w:r>
        <w:t>CT_Parameter</w:t>
      </w:r>
      <w:bookmarkEnd w:id="75"/>
      <w:bookmarkEnd w:id="76"/>
      <w:r>
        <w:fldChar w:fldCharType="begin"/>
      </w:r>
      <w:r>
        <w:instrText xml:space="preserve"> XE "Details:CT_Parameter" </w:instrText>
      </w:r>
      <w:r>
        <w:fldChar w:fldCharType="end"/>
      </w:r>
      <w:r>
        <w:fldChar w:fldCharType="begin"/>
      </w:r>
      <w:r>
        <w:instrText xml:space="preserve"> XE "CT_Parameter complex type" </w:instrText>
      </w:r>
      <w:r>
        <w:fldChar w:fldCharType="end"/>
      </w:r>
      <w:r>
        <w:fldChar w:fldCharType="begin"/>
      </w:r>
      <w:r>
        <w:instrText xml:space="preserve"> XE "Structures:CT_Parameter" </w:instrText>
      </w:r>
      <w:r>
        <w:fldChar w:fldCharType="end"/>
      </w:r>
      <w:r>
        <w:fldChar w:fldCharType="begin"/>
      </w:r>
      <w:r>
        <w:instrText xml:space="preserve"> XE "Complex types:CT_Parameter" </w:instrText>
      </w:r>
      <w:r>
        <w:fldChar w:fldCharType="end"/>
      </w:r>
    </w:p>
    <w:p w:rsidR="00DB1493" w:rsidRDefault="006C4F56">
      <w:r>
        <w:t>Specifies information about a para</w:t>
      </w:r>
      <w:r>
        <w:t xml:space="preserve">meter in an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 xml:space="preserve"> of an ODBC </w:t>
      </w:r>
      <w:hyperlink w:anchor="gt_866b0055-ceba-4acf-a692-98452943b981">
        <w:r>
          <w:rPr>
            <w:rStyle w:val="HyperlinkGreen"/>
            <w:b/>
          </w:rPr>
          <w:t>connection (2)</w:t>
        </w:r>
      </w:hyperlink>
      <w:r>
        <w:t xml:space="preserve"> type. For more information about ODBC, see </w:t>
      </w:r>
      <w:hyperlink r:id="rId44">
        <w:r>
          <w:rPr>
            <w:rStyle w:val="Hyperlink"/>
          </w:rPr>
          <w:t>[MSFT-ODBCODCO]</w:t>
        </w:r>
      </w:hyperlink>
      <w:r>
        <w:t>.</w:t>
      </w:r>
    </w:p>
    <w:p w:rsidR="00DB1493" w:rsidRDefault="006C4F56">
      <w:r>
        <w:t xml:space="preserve">The following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150"/>
        <w:gridCol w:w="6030"/>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150" w:type="dxa"/>
          </w:tcPr>
          <w:p w:rsidR="00DB1493" w:rsidRDefault="006C4F56">
            <w:pPr>
              <w:pStyle w:val="TableHeaderText"/>
            </w:pPr>
            <w:r>
              <w:t>Chil</w:t>
            </w:r>
            <w:r>
              <w:t>d element</w:t>
            </w:r>
          </w:p>
        </w:tc>
        <w:tc>
          <w:tcPr>
            <w:tcW w:w="6030" w:type="dxa"/>
          </w:tcPr>
          <w:p w:rsidR="00DB1493" w:rsidRDefault="006C4F56">
            <w:pPr>
              <w:pStyle w:val="TableHeaderText"/>
            </w:pPr>
            <w:r>
              <w:t>Meaning</w:t>
            </w:r>
          </w:p>
        </w:tc>
      </w:tr>
      <w:tr w:rsidR="00DB1493" w:rsidTr="00DB1493">
        <w:tc>
          <w:tcPr>
            <w:tcW w:w="3150" w:type="dxa"/>
          </w:tcPr>
          <w:p w:rsidR="00DB1493" w:rsidRDefault="006C4F56">
            <w:pPr>
              <w:pStyle w:val="TableBodyText"/>
            </w:pPr>
            <w:r>
              <w:t>Name</w:t>
            </w:r>
          </w:p>
        </w:tc>
        <w:tc>
          <w:tcPr>
            <w:tcW w:w="6030" w:type="dxa"/>
          </w:tcPr>
          <w:p w:rsidR="00DB1493" w:rsidRDefault="006C4F56">
            <w:pPr>
              <w:pStyle w:val="TableBodyText"/>
            </w:pPr>
            <w:r>
              <w:t>Specifies the name of the parameter.</w:t>
            </w:r>
          </w:p>
        </w:tc>
      </w:tr>
      <w:tr w:rsidR="00DB1493" w:rsidTr="00DB1493">
        <w:tc>
          <w:tcPr>
            <w:tcW w:w="3150" w:type="dxa"/>
          </w:tcPr>
          <w:p w:rsidR="00DB1493" w:rsidRDefault="006C4F56">
            <w:pPr>
              <w:pStyle w:val="TableBodyText"/>
            </w:pPr>
            <w:r>
              <w:t>DataType</w:t>
            </w:r>
          </w:p>
        </w:tc>
        <w:tc>
          <w:tcPr>
            <w:tcW w:w="6030" w:type="dxa"/>
          </w:tcPr>
          <w:p w:rsidR="00DB1493" w:rsidRDefault="006C4F56">
            <w:pPr>
              <w:pStyle w:val="TableBodyText"/>
            </w:pPr>
            <w:r>
              <w:t xml:space="preserve">Specifies the type of the parameter. For more information, see </w:t>
            </w:r>
            <w:hyperlink r:id="rId45">
              <w:r>
                <w:rPr>
                  <w:rStyle w:val="Hyperlink"/>
                </w:rPr>
                <w:t>[MSDN-OpenDBConnectivity]</w:t>
              </w:r>
            </w:hyperlink>
            <w:r>
              <w:t>.</w:t>
            </w:r>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&lt;?xml version="1.0" encoding="utf-8" ?&gt;</w:t>
      </w:r>
    </w:p>
    <w:p w:rsidR="00DB1493" w:rsidRDefault="006C4F56">
      <w:pPr>
        <w:pStyle w:val="Code"/>
      </w:pPr>
      <w:r>
        <w:t>&lt;xs:schema</w:t>
      </w:r>
    </w:p>
    <w:p w:rsidR="00DB1493" w:rsidRDefault="006C4F56">
      <w:pPr>
        <w:pStyle w:val="Code"/>
      </w:pPr>
      <w:r>
        <w:t xml:space="preserve">  targetNamespace="urn:schemas-microsoft-com:office:odc"</w:t>
      </w:r>
    </w:p>
    <w:p w:rsidR="00DB1493" w:rsidRDefault="006C4F56">
      <w:pPr>
        <w:pStyle w:val="Code"/>
      </w:pPr>
      <w:r>
        <w:t xml:space="preserve">  elementFormDefault="qualified"</w:t>
      </w:r>
    </w:p>
    <w:p w:rsidR="00DB1493" w:rsidRDefault="006C4F56">
      <w:pPr>
        <w:pStyle w:val="Code"/>
      </w:pPr>
      <w:r>
        <w:t xml:space="preserve">  xmlns="urn:</w:t>
      </w:r>
      <w:r>
        <w:t>schemas-microsoft-com:office:odc"</w:t>
      </w:r>
    </w:p>
    <w:p w:rsidR="00DB1493" w:rsidRDefault="006C4F56">
      <w:pPr>
        <w:pStyle w:val="Code"/>
      </w:pPr>
      <w:r>
        <w:t xml:space="preserve">  xmlns:xs="http://www.w3.org/2001/XMLSchema"&gt;</w:t>
      </w:r>
    </w:p>
    <w:p w:rsidR="00DB1493" w:rsidRDefault="00DB1493">
      <w:pPr>
        <w:pStyle w:val="Code"/>
      </w:pPr>
    </w:p>
    <w:p w:rsidR="00DB1493" w:rsidRDefault="006C4F56">
      <w:pPr>
        <w:pStyle w:val="Code"/>
      </w:pPr>
      <w:r>
        <w:t xml:space="preserve">  &lt;xs:complexType name="CT_Parameter"&gt;</w:t>
      </w:r>
    </w:p>
    <w:p w:rsidR="00DB1493" w:rsidRDefault="006C4F56">
      <w:pPr>
        <w:pStyle w:val="Code"/>
      </w:pPr>
      <w:r>
        <w:t xml:space="preserve">    &lt;xs:sequence&gt;</w:t>
      </w:r>
    </w:p>
    <w:p w:rsidR="00DB1493" w:rsidRDefault="006C4F56">
      <w:pPr>
        <w:pStyle w:val="Code"/>
      </w:pPr>
      <w:r>
        <w:t xml:space="preserve">      &lt;xs:element name="Name" type="xs:string" /&gt;</w:t>
      </w:r>
    </w:p>
    <w:p w:rsidR="00DB1493" w:rsidRDefault="006C4F56">
      <w:pPr>
        <w:pStyle w:val="Code"/>
      </w:pPr>
      <w:r>
        <w:t xml:space="preserve">      &lt;xs:element name="DataType" type="xs:int" /&gt;</w:t>
      </w:r>
    </w:p>
    <w:p w:rsidR="00DB1493" w:rsidRDefault="006C4F56">
      <w:pPr>
        <w:pStyle w:val="Code"/>
      </w:pPr>
      <w:r>
        <w:t xml:space="preserve">    &lt;/xs:sequenc</w:t>
      </w:r>
      <w:r>
        <w:t>e&gt;</w:t>
      </w:r>
    </w:p>
    <w:p w:rsidR="00DB1493" w:rsidRDefault="006C4F56">
      <w:pPr>
        <w:pStyle w:val="Code"/>
      </w:pPr>
      <w:r>
        <w:t xml:space="preserve">  &lt;/xs:complexType&gt;</w:t>
      </w:r>
    </w:p>
    <w:p w:rsidR="00DB1493" w:rsidRDefault="006C4F56">
      <w:pPr>
        <w:pStyle w:val="Code"/>
      </w:pPr>
      <w:r>
        <w:t>&lt;/xs:schema&gt;</w:t>
      </w:r>
    </w:p>
    <w:p w:rsidR="00DB1493" w:rsidRDefault="006C4F56">
      <w:pPr>
        <w:pStyle w:val="Heading2"/>
      </w:pPr>
      <w:bookmarkStart w:id="77" w:name="section_29ef0ded69ea4d279590b046cac7bbb4"/>
      <w:bookmarkStart w:id="78" w:name="_Toc163761112"/>
      <w:r>
        <w:t>File Structure</w:t>
      </w:r>
      <w:bookmarkEnd w:id="77"/>
      <w:bookmarkEnd w:id="78"/>
      <w:r>
        <w:fldChar w:fldCharType="begin"/>
      </w:r>
      <w:r>
        <w:instrText xml:space="preserve"> XE "Details:file structure" </w:instrText>
      </w:r>
      <w:r>
        <w:fldChar w:fldCharType="end"/>
      </w:r>
      <w:r>
        <w:fldChar w:fldCharType="begin"/>
      </w:r>
      <w:r>
        <w:instrText xml:space="preserve"> XE "File structure" </w:instrText>
      </w:r>
      <w:r>
        <w:fldChar w:fldCharType="end"/>
      </w:r>
    </w:p>
    <w:p w:rsidR="00DB1493" w:rsidRDefault="006C4F56">
      <w:r>
        <w:t xml:space="preserve">The Office Data Connection (ODC) file format persists settings that can be used to establish a </w:t>
      </w:r>
      <w:hyperlink w:anchor="gt_024a24fb-c1c0-4393-ab0c-f0e3e3f41629">
        <w:r>
          <w:rPr>
            <w:rStyle w:val="HyperlinkGreen"/>
            <w:b/>
          </w:rPr>
          <w:t>data connection (1)</w:t>
        </w:r>
      </w:hyperlink>
      <w:r>
        <w:t xml:space="preserve"> to a </w:t>
      </w:r>
      <w:hyperlink w:anchor="gt_e091613c-6901-4874-b9b2-27273ead1075">
        <w:r>
          <w:rPr>
            <w:rStyle w:val="HyperlinkGreen"/>
            <w:b/>
          </w:rPr>
          <w:t>data source</w:t>
        </w:r>
      </w:hyperlink>
      <w:r>
        <w:t xml:space="preserve">. The persistence is formatted as </w:t>
      </w:r>
      <w:hyperlink w:anchor="gt_549c4960-e8be-4c24-bc2b-b86530f1c1bf">
        <w:r>
          <w:rPr>
            <w:rStyle w:val="HyperlinkGreen"/>
            <w:b/>
          </w:rPr>
          <w:t>HTML</w:t>
        </w:r>
      </w:hyperlink>
      <w:r>
        <w:t>, which specifies descriptive text that is associate</w:t>
      </w:r>
      <w:r>
        <w:t>d with the data connection (1) and the settings of the data connection (1).</w:t>
      </w:r>
    </w:p>
    <w:p w:rsidR="00DB1493" w:rsidRDefault="006C4F56">
      <w:pPr>
        <w:pStyle w:val="Heading2"/>
      </w:pPr>
      <w:bookmarkStart w:id="79" w:name="section_3a8ceb13ffbb41b3823df9ff007cd8d1"/>
      <w:bookmarkStart w:id="80" w:name="_Toc163761113"/>
      <w:r>
        <w:t>Character Encoding</w:t>
      </w:r>
      <w:bookmarkEnd w:id="79"/>
      <w:bookmarkEnd w:id="80"/>
      <w:r>
        <w:fldChar w:fldCharType="begin"/>
      </w:r>
      <w:r>
        <w:instrText xml:space="preserve"> XE "Details:character encoding" </w:instrText>
      </w:r>
      <w:r>
        <w:fldChar w:fldCharType="end"/>
      </w:r>
      <w:r>
        <w:fldChar w:fldCharType="begin"/>
      </w:r>
      <w:r>
        <w:instrText xml:space="preserve"> XE "Character encoding" </w:instrText>
      </w:r>
      <w:r>
        <w:fldChar w:fldCharType="end"/>
      </w:r>
    </w:p>
    <w:p w:rsidR="00DB1493" w:rsidRDefault="006C4F56">
      <w:r>
        <w:t xml:space="preserve">The content of the file MUST be encoded as </w:t>
      </w:r>
      <w:hyperlink w:anchor="gt_409411c4-b4ed-4ab6-b0ee-6d7815f85a35">
        <w:r>
          <w:rPr>
            <w:rStyle w:val="HyperlinkGreen"/>
            <w:b/>
          </w:rPr>
          <w:t>UTF-8</w:t>
        </w:r>
      </w:hyperlink>
      <w:r>
        <w:t xml:space="preserve">. </w:t>
      </w:r>
    </w:p>
    <w:p w:rsidR="00DB1493" w:rsidRDefault="006C4F56">
      <w:pPr>
        <w:pStyle w:val="Heading2"/>
      </w:pPr>
      <w:bookmarkStart w:id="81" w:name="section_46e68409d87c4830828285ab1bc78b15"/>
      <w:bookmarkStart w:id="82" w:name="_Toc163761114"/>
      <w:r>
        <w:t>HTML</w:t>
      </w:r>
      <w:bookmarkEnd w:id="81"/>
      <w:bookmarkEnd w:id="82"/>
      <w:r>
        <w:fldChar w:fldCharType="begin"/>
      </w:r>
      <w:r>
        <w:instrText xml:space="preserve"> XE "Details:HTML" </w:instrText>
      </w:r>
      <w:r>
        <w:fldChar w:fldCharType="end"/>
      </w:r>
      <w:r>
        <w:fldChar w:fldCharType="begin"/>
      </w:r>
      <w:r>
        <w:instrText xml:space="preserve"> XE "HTML - details" </w:instrText>
      </w:r>
      <w:r>
        <w:fldChar w:fldCharType="end"/>
      </w:r>
    </w:p>
    <w:p w:rsidR="00DB1493" w:rsidRDefault="006C4F56">
      <w:r>
        <w:t xml:space="preserve">The </w:t>
      </w:r>
      <w:hyperlink w:anchor="gt_549c4960-e8be-4c24-bc2b-b86530f1c1bf">
        <w:r>
          <w:rPr>
            <w:rStyle w:val="HyperlinkGreen"/>
            <w:b/>
          </w:rPr>
          <w:t>HTML</w:t>
        </w:r>
      </w:hyperlink>
      <w:r>
        <w:t xml:space="preserve"> specifies:</w:t>
      </w:r>
    </w:p>
    <w:p w:rsidR="00DB1493" w:rsidRDefault="006C4F56">
      <w:pPr>
        <w:pStyle w:val="ListParagraph"/>
        <w:numPr>
          <w:ilvl w:val="0"/>
          <w:numId w:val="50"/>
        </w:numPr>
        <w:spacing w:before="0" w:after="0"/>
      </w:pPr>
      <w:r>
        <w:t xml:space="preserve">Document properties (section </w:t>
      </w:r>
      <w:hyperlink w:anchor="Section_2f688d36dc9c4059adaa24691911a506" w:history="1">
        <w:r>
          <w:rPr>
            <w:rStyle w:val="Hyperlink"/>
          </w:rPr>
          <w:t>2.6</w:t>
        </w:r>
      </w:hyperlink>
      <w:r>
        <w:t xml:space="preserve">) used to describe the intent of the </w:t>
      </w:r>
      <w:hyperlink w:anchor="gt_024a24fb-c1c0-4393-ab0c-f0e3e3f41629">
        <w:r>
          <w:rPr>
            <w:rStyle w:val="HyperlinkGreen"/>
            <w:b/>
          </w:rPr>
          <w:t>data connection (1)</w:t>
        </w:r>
      </w:hyperlink>
      <w:r>
        <w:t>.</w:t>
      </w:r>
    </w:p>
    <w:p w:rsidR="00DB1493" w:rsidRDefault="006C4F56">
      <w:pPr>
        <w:pStyle w:val="ListParagraph"/>
        <w:numPr>
          <w:ilvl w:val="0"/>
          <w:numId w:val="50"/>
        </w:numPr>
        <w:spacing w:before="0" w:after="0"/>
      </w:pPr>
      <w:r>
        <w:t xml:space="preserve">Data connection (1) settings (section </w:t>
      </w:r>
      <w:hyperlink w:anchor="Section_00fca8cf57024f6493840ca1e86c244f" w:history="1">
        <w:r>
          <w:rPr>
            <w:rStyle w:val="Hyperlink"/>
          </w:rPr>
          <w:t>2.7</w:t>
        </w:r>
      </w:hyperlink>
      <w:r>
        <w:t xml:space="preserve">) used to specify the </w:t>
      </w:r>
      <w:hyperlink w:anchor="gt_e091613c-6901-4874-b9b2-27273ead1075">
        <w:r>
          <w:rPr>
            <w:rStyle w:val="HyperlinkGreen"/>
            <w:b/>
          </w:rPr>
          <w:t>data source</w:t>
        </w:r>
      </w:hyperlink>
      <w:r>
        <w:t xml:space="preserve"> and the data to </w:t>
      </w:r>
      <w:hyperlink w:anchor="gt_37fbc661-f744-48fa-9d8e-f34513cab9c2">
        <w:r>
          <w:rPr>
            <w:rStyle w:val="HyperlinkGreen"/>
            <w:b/>
          </w:rPr>
          <w:t>query</w:t>
        </w:r>
      </w:hyperlink>
      <w:r>
        <w:t>.</w:t>
      </w:r>
    </w:p>
    <w:p w:rsidR="00DB1493" w:rsidRDefault="006C4F56">
      <w:pPr>
        <w:pStyle w:val="Heading2"/>
      </w:pPr>
      <w:bookmarkStart w:id="83" w:name="section_2f688d36dc9c4059adaa24691911a506"/>
      <w:bookmarkStart w:id="84" w:name="_Toc163761115"/>
      <w:r>
        <w:t>Document Properties</w:t>
      </w:r>
      <w:bookmarkEnd w:id="83"/>
      <w:bookmarkEnd w:id="84"/>
      <w:r>
        <w:fldChar w:fldCharType="begin"/>
      </w:r>
      <w:r>
        <w:instrText xml:space="preserve"> XE "Details:document properties" </w:instrText>
      </w:r>
      <w:r>
        <w:fldChar w:fldCharType="end"/>
      </w:r>
      <w:r>
        <w:fldChar w:fldCharType="begin"/>
      </w:r>
      <w:r>
        <w:instrText xml:space="preserve"> XE "Document proper</w:instrText>
      </w:r>
      <w:r>
        <w:instrText xml:space="preserve">ties" </w:instrText>
      </w:r>
      <w:r>
        <w:fldChar w:fldCharType="end"/>
      </w:r>
    </w:p>
    <w:p w:rsidR="00DB1493" w:rsidRDefault="006C4F56">
      <w:r>
        <w:t>Document properties are used to provide for the following:</w:t>
      </w:r>
    </w:p>
    <w:p w:rsidR="00DB1493" w:rsidRDefault="006C4F56">
      <w:pPr>
        <w:pStyle w:val="ListParagraph"/>
        <w:numPr>
          <w:ilvl w:val="0"/>
          <w:numId w:val="51"/>
        </w:numPr>
      </w:pPr>
      <w:r>
        <w:lastRenderedPageBreak/>
        <w:t xml:space="preserve">Descriptive text that is associated with the </w:t>
      </w:r>
      <w:hyperlink w:anchor="gt_024a24fb-c1c0-4393-ab0c-f0e3e3f41629">
        <w:r>
          <w:rPr>
            <w:rStyle w:val="HyperlinkGreen"/>
            <w:b/>
          </w:rPr>
          <w:t>data connection (1)</w:t>
        </w:r>
      </w:hyperlink>
      <w:r>
        <w:t>.</w:t>
      </w:r>
    </w:p>
    <w:p w:rsidR="00DB1493" w:rsidRDefault="006C4F56">
      <w:pPr>
        <w:pStyle w:val="ListParagraph"/>
        <w:numPr>
          <w:ilvl w:val="0"/>
          <w:numId w:val="51"/>
        </w:numPr>
      </w:pPr>
      <w:r>
        <w:t xml:space="preserve">Property name/value pairs that are used by a </w:t>
      </w:r>
      <w:hyperlink w:anchor="gt_6c5e6ba8-652b-43ad-886f-106986ed4a2a">
        <w:r>
          <w:rPr>
            <w:rStyle w:val="HyperlinkGreen"/>
            <w:b/>
          </w:rPr>
          <w:t>document repository</w:t>
        </w:r>
      </w:hyperlink>
      <w:r>
        <w:t xml:space="preserve"> to categorize the data connection (1) definition.</w:t>
      </w:r>
    </w:p>
    <w:p w:rsidR="00DB1493" w:rsidRDefault="006C4F56">
      <w:r>
        <w:t>Document properties enable a document repository to display descriptive text associated with the data connection (1) to a user.</w:t>
      </w:r>
    </w:p>
    <w:p w:rsidR="00DB1493" w:rsidRDefault="006C4F56">
      <w:pPr>
        <w:pStyle w:val="Heading3"/>
      </w:pPr>
      <w:bookmarkStart w:id="85" w:name="section_fa6aef7b5c5e41389e9aa2b6766a6438"/>
      <w:bookmarkStart w:id="86" w:name="_Toc163761116"/>
      <w:r>
        <w:t>Meta Elemen</w:t>
      </w:r>
      <w:r>
        <w:t>ts</w:t>
      </w:r>
      <w:bookmarkEnd w:id="85"/>
      <w:bookmarkEnd w:id="86"/>
      <w:r>
        <w:fldChar w:fldCharType="begin"/>
      </w:r>
      <w:r>
        <w:instrText xml:space="preserve"> XE "Document properties:meta elements" </w:instrText>
      </w:r>
      <w:r>
        <w:fldChar w:fldCharType="end"/>
      </w:r>
    </w:p>
    <w:tbl>
      <w:tblPr>
        <w:tblStyle w:val="Table-ShadedHeader"/>
        <w:tblW w:w="0" w:type="auto"/>
        <w:tblLook w:val="04A0" w:firstRow="1" w:lastRow="0" w:firstColumn="1" w:lastColumn="0" w:noHBand="0" w:noVBand="1"/>
      </w:tblPr>
      <w:tblGrid>
        <w:gridCol w:w="4428"/>
        <w:gridCol w:w="4428"/>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DB1493" w:rsidRDefault="006C4F56">
            <w:pPr>
              <w:pStyle w:val="TableHeaderText"/>
            </w:pPr>
            <w:r>
              <w:t>HTML Element</w:t>
            </w:r>
          </w:p>
        </w:tc>
        <w:tc>
          <w:tcPr>
            <w:tcW w:w="4428" w:type="dxa"/>
            <w:shd w:val="clear" w:color="auto" w:fill="BFBFBF" w:themeFill="background1" w:themeFillShade="BF"/>
          </w:tcPr>
          <w:p w:rsidR="00DB1493" w:rsidRDefault="006C4F56">
            <w:pPr>
              <w:pStyle w:val="TableHeaderText"/>
            </w:pPr>
            <w:r>
              <w:t>Meaning</w:t>
            </w:r>
          </w:p>
        </w:tc>
      </w:tr>
      <w:tr w:rsidR="00DB1493" w:rsidTr="00DB1493">
        <w:tc>
          <w:tcPr>
            <w:tcW w:w="4428" w:type="dxa"/>
          </w:tcPr>
          <w:p w:rsidR="00DB1493" w:rsidRDefault="006C4F56">
            <w:pPr>
              <w:pStyle w:val="Code"/>
            </w:pPr>
            <w:r>
              <w:t>&lt;meta http-equiv=Content-Type content="text/x-ms-odc; charset=utf-8"&gt;</w:t>
            </w:r>
          </w:p>
        </w:tc>
        <w:tc>
          <w:tcPr>
            <w:tcW w:w="4428" w:type="dxa"/>
          </w:tcPr>
          <w:p w:rsidR="00DB1493" w:rsidRDefault="006C4F56">
            <w:pPr>
              <w:pStyle w:val="TableBodyText"/>
            </w:pPr>
            <w:r>
              <w:t xml:space="preserve">Specifies that the file content has the </w:t>
            </w:r>
            <w:hyperlink w:anchor="gt_af6ba277-34c1-493d-8103-71d2af36ce30">
              <w:r>
                <w:rPr>
                  <w:rStyle w:val="HyperlinkGreen"/>
                  <w:b/>
                </w:rPr>
                <w:t>Multipurpose Inte</w:t>
              </w:r>
              <w:r>
                <w:rPr>
                  <w:rStyle w:val="HyperlinkGreen"/>
                  <w:b/>
                </w:rPr>
                <w:t>rnet Mail Extensions (MIME)</w:t>
              </w:r>
            </w:hyperlink>
            <w:r>
              <w:t xml:space="preserve"> type "text/x-ms-odc", and that the encoding is </w:t>
            </w:r>
            <w:hyperlink w:anchor="gt_409411c4-b4ed-4ab6-b0ee-6d7815f85a35">
              <w:r>
                <w:rPr>
                  <w:rStyle w:val="HyperlinkGreen"/>
                  <w:b/>
                </w:rPr>
                <w:t>UTF-8</w:t>
              </w:r>
            </w:hyperlink>
            <w:r>
              <w:t>.</w:t>
            </w:r>
          </w:p>
        </w:tc>
      </w:tr>
      <w:tr w:rsidR="00DB1493" w:rsidTr="00DB1493">
        <w:tc>
          <w:tcPr>
            <w:tcW w:w="4428" w:type="dxa"/>
          </w:tcPr>
          <w:p w:rsidR="00DB1493" w:rsidRDefault="006C4F56">
            <w:pPr>
              <w:pStyle w:val="Code"/>
            </w:pPr>
            <w:r>
              <w:t>&lt;meta name=ProgId content=</w:t>
            </w:r>
            <w:r>
              <w:rPr>
                <w:i/>
              </w:rPr>
              <w:t>value</w:t>
            </w:r>
            <w:r>
              <w:t>&gt;</w:t>
            </w:r>
          </w:p>
        </w:tc>
        <w:tc>
          <w:tcPr>
            <w:tcW w:w="4428" w:type="dxa"/>
          </w:tcPr>
          <w:p w:rsidR="00DB1493" w:rsidRDefault="006C4F56">
            <w:pPr>
              <w:pStyle w:val="TableBodyText"/>
            </w:pPr>
            <w:r>
              <w:t xml:space="preserve">Specifies the </w:t>
            </w:r>
            <w:hyperlink w:anchor="gt_024a24fb-c1c0-4393-ab0c-f0e3e3f41629">
              <w:r>
                <w:rPr>
                  <w:rStyle w:val="HyperlinkGreen"/>
                  <w:b/>
                </w:rPr>
                <w:t>data connection (1)</w:t>
              </w:r>
            </w:hyperlink>
            <w:r>
              <w:t xml:space="preserve"> type.</w:t>
            </w:r>
          </w:p>
          <w:p w:rsidR="00DB1493" w:rsidRDefault="006C4F56">
            <w:pPr>
              <w:pStyle w:val="TableBodyText"/>
            </w:pPr>
            <w:r>
              <w:t>The possible values are:</w:t>
            </w:r>
          </w:p>
          <w:p w:rsidR="00DB1493" w:rsidRDefault="006C4F56">
            <w:pPr>
              <w:pStyle w:val="TableBodyText"/>
            </w:pPr>
            <w:r>
              <w:t>ODC.Cube</w:t>
            </w:r>
          </w:p>
          <w:p w:rsidR="00DB1493" w:rsidRDefault="006C4F56">
            <w:pPr>
              <w:pStyle w:val="TableBodyText"/>
              <w:ind w:left="720"/>
            </w:pPr>
            <w:r>
              <w:t xml:space="preserve">Specifies a data connection (1) to a </w:t>
            </w:r>
            <w:hyperlink w:anchor="gt_a0c8d97b-322c-4117-8525-37e5f26751e7">
              <w:r>
                <w:rPr>
                  <w:rStyle w:val="HyperlinkGreen"/>
                  <w:b/>
                </w:rPr>
                <w:t>cube</w:t>
              </w:r>
            </w:hyperlink>
            <w:r>
              <w:t xml:space="preserve"> within an </w:t>
            </w:r>
            <w:hyperlink w:anchor="gt_055c223a-52f1-4d41-b95b-d7c60eaa388f">
              <w:r>
                <w:rPr>
                  <w:rStyle w:val="HyperlinkGreen"/>
                  <w:b/>
                </w:rPr>
                <w:t>OLAP</w:t>
              </w:r>
            </w:hyperlink>
            <w:r>
              <w:t xml:space="preserve"> database.</w:t>
            </w:r>
          </w:p>
          <w:p w:rsidR="00DB1493" w:rsidRDefault="006C4F56">
            <w:pPr>
              <w:pStyle w:val="TableBodyText"/>
            </w:pPr>
            <w:r>
              <w:t>ODC.D</w:t>
            </w:r>
            <w:r>
              <w:t>atabase</w:t>
            </w:r>
          </w:p>
          <w:p w:rsidR="00DB1493" w:rsidRDefault="006C4F56">
            <w:pPr>
              <w:pStyle w:val="TableBodyText"/>
              <w:ind w:left="720"/>
            </w:pPr>
            <w:r>
              <w:t>Specifies a data connection (1) to a database.</w:t>
            </w:r>
          </w:p>
          <w:p w:rsidR="00DB1493" w:rsidRDefault="006C4F56">
            <w:pPr>
              <w:pStyle w:val="TableBodyText"/>
            </w:pPr>
            <w:r>
              <w:t>ODC.Table</w:t>
            </w:r>
          </w:p>
          <w:p w:rsidR="00DB1493" w:rsidRDefault="006C4F56">
            <w:pPr>
              <w:pStyle w:val="TableBodyText"/>
              <w:ind w:left="720"/>
            </w:pPr>
            <w:r>
              <w:t>Specifies a data connection (1) to a tabular result within a database.</w:t>
            </w:r>
          </w:p>
          <w:p w:rsidR="00DB1493" w:rsidRDefault="006C4F56">
            <w:pPr>
              <w:pStyle w:val="TableBodyText"/>
            </w:pPr>
            <w:r>
              <w:t>ODC.TableCollection</w:t>
            </w:r>
          </w:p>
          <w:p w:rsidR="00DB1493" w:rsidRDefault="006C4F56">
            <w:pPr>
              <w:pStyle w:val="TableBodyText"/>
              <w:ind w:left="720"/>
            </w:pPr>
            <w:r>
              <w:t>Specifies a data connection (1) to a collection of tabular results within a database.</w:t>
            </w:r>
          </w:p>
        </w:tc>
      </w:tr>
      <w:tr w:rsidR="00DB1493" w:rsidTr="00DB1493">
        <w:tc>
          <w:tcPr>
            <w:tcW w:w="4428" w:type="dxa"/>
          </w:tcPr>
          <w:p w:rsidR="00DB1493" w:rsidRDefault="006C4F56">
            <w:pPr>
              <w:pStyle w:val="Code"/>
            </w:pPr>
            <w:r>
              <w:t>&lt;meta name=So</w:t>
            </w:r>
            <w:r>
              <w:t>urceType content=value&gt;</w:t>
            </w:r>
          </w:p>
        </w:tc>
        <w:tc>
          <w:tcPr>
            <w:tcW w:w="4428" w:type="dxa"/>
          </w:tcPr>
          <w:p w:rsidR="00DB1493" w:rsidRDefault="006C4F56">
            <w:pPr>
              <w:pStyle w:val="TableBodyText"/>
            </w:pPr>
            <w:r>
              <w:t>Specifies the database API; MUST be present.</w:t>
            </w:r>
          </w:p>
          <w:p w:rsidR="00DB1493" w:rsidRDefault="006C4F56">
            <w:pPr>
              <w:pStyle w:val="TableBodyText"/>
            </w:pPr>
            <w:r>
              <w:t>The possible values are:</w:t>
            </w:r>
          </w:p>
          <w:p w:rsidR="00DB1493" w:rsidRDefault="006C4F56">
            <w:pPr>
              <w:pStyle w:val="TableBodyText"/>
            </w:pPr>
            <w:r>
              <w:t>OLEDB</w:t>
            </w:r>
          </w:p>
          <w:p w:rsidR="00DB1493" w:rsidRDefault="006C4F56">
            <w:pPr>
              <w:pStyle w:val="TableBodyText"/>
              <w:ind w:left="720"/>
            </w:pPr>
            <w:r>
              <w:t xml:space="preserve">Specifies to use OLE DB. For more information about OLE DB, see </w:t>
            </w:r>
            <w:hyperlink r:id="rId46">
              <w:r>
                <w:rPr>
                  <w:rStyle w:val="Hyperlink"/>
                </w:rPr>
                <w:t>[MSDN-OLEDBP-OI]</w:t>
              </w:r>
            </w:hyperlink>
            <w:r>
              <w:t xml:space="preserve">. </w:t>
            </w:r>
          </w:p>
          <w:p w:rsidR="00DB1493" w:rsidRDefault="006C4F56">
            <w:pPr>
              <w:pStyle w:val="TableBodyText"/>
            </w:pPr>
            <w:r>
              <w:t>ODBC</w:t>
            </w:r>
          </w:p>
          <w:p w:rsidR="00DB1493" w:rsidRDefault="006C4F56">
            <w:pPr>
              <w:pStyle w:val="TableBodyText"/>
              <w:ind w:left="720"/>
            </w:pPr>
            <w:r>
              <w:t>Sp</w:t>
            </w:r>
            <w:r>
              <w:t xml:space="preserve">ecifies to use ODBC. For more information about ODBC, see </w:t>
            </w:r>
            <w:hyperlink r:id="rId47">
              <w:r>
                <w:rPr>
                  <w:rStyle w:val="Hyperlink"/>
                </w:rPr>
                <w:t>[MSFT-ODBCODCO]</w:t>
              </w:r>
            </w:hyperlink>
            <w:r>
              <w:t>.</w:t>
            </w:r>
          </w:p>
          <w:p w:rsidR="00DB1493" w:rsidRDefault="006C4F56">
            <w:pPr>
              <w:pStyle w:val="TableBodyText"/>
            </w:pPr>
            <w:r>
              <w:t>DATAFEED</w:t>
            </w:r>
          </w:p>
          <w:p w:rsidR="00DB1493" w:rsidRDefault="006C4F56">
            <w:pPr>
              <w:pStyle w:val="TableBodyText"/>
              <w:ind w:left="720"/>
            </w:pPr>
            <w:r>
              <w:t xml:space="preserve">Specifies to use DATAFEED. For more details about data feeds, see </w:t>
            </w:r>
            <w:hyperlink r:id="rId48" w:anchor="Section_2b686a1a9e1f456f80ff072a010fc278">
              <w:r>
                <w:rPr>
                  <w:rStyle w:val="Hyperlink"/>
                </w:rPr>
                <w:t>[MS-ODATA]</w:t>
              </w:r>
            </w:hyperlink>
            <w:r>
              <w:t>.</w:t>
            </w:r>
          </w:p>
        </w:tc>
      </w:tr>
      <w:tr w:rsidR="00DB1493" w:rsidTr="00DB1493">
        <w:tc>
          <w:tcPr>
            <w:tcW w:w="4428" w:type="dxa"/>
          </w:tcPr>
          <w:p w:rsidR="00DB1493" w:rsidRDefault="006C4F56">
            <w:pPr>
              <w:pStyle w:val="Code"/>
            </w:pPr>
            <w:r>
              <w:t>&lt;meta name=Catalog content=value&gt;</w:t>
            </w:r>
          </w:p>
        </w:tc>
        <w:tc>
          <w:tcPr>
            <w:tcW w:w="4428" w:type="dxa"/>
          </w:tcPr>
          <w:p w:rsidR="00DB1493" w:rsidRDefault="006C4F56">
            <w:pPr>
              <w:pStyle w:val="TableBodyText"/>
            </w:pPr>
            <w:r>
              <w:t xml:space="preserve">Specifies the </w:t>
            </w:r>
            <w:hyperlink w:anchor="gt_0944227d-0566-49e1-989f-2fff6e02542d">
              <w:r>
                <w:rPr>
                  <w:rStyle w:val="HyperlinkGreen"/>
                  <w:b/>
                </w:rPr>
                <w:t>catalog</w:t>
              </w:r>
            </w:hyperlink>
            <w:r>
              <w:t xml:space="preserve"> that the </w:t>
            </w:r>
            <w:hyperlink w:anchor="gt_03a9d0ca-2f10-4f3d-b910-052714a96f7d">
              <w:r>
                <w:rPr>
                  <w:rStyle w:val="HyperlinkGreen"/>
                  <w:b/>
                </w:rPr>
                <w:t>connection string</w:t>
              </w:r>
            </w:hyperlink>
            <w:r>
              <w:t xml:space="preserve"> refers to, if any.</w:t>
            </w:r>
          </w:p>
        </w:tc>
      </w:tr>
      <w:tr w:rsidR="00DB1493" w:rsidTr="00DB1493">
        <w:tc>
          <w:tcPr>
            <w:tcW w:w="4428" w:type="dxa"/>
          </w:tcPr>
          <w:p w:rsidR="00DB1493" w:rsidRDefault="006C4F56">
            <w:pPr>
              <w:pStyle w:val="Code"/>
            </w:pPr>
            <w:r>
              <w:t>&lt;meta name=Schema content=value&gt;</w:t>
            </w:r>
          </w:p>
        </w:tc>
        <w:tc>
          <w:tcPr>
            <w:tcW w:w="4428" w:type="dxa"/>
          </w:tcPr>
          <w:p w:rsidR="00DB1493" w:rsidRDefault="006C4F56">
            <w:pPr>
              <w:pStyle w:val="TableBodyText"/>
            </w:pPr>
            <w:r>
              <w:t>Specifies the schema that the connection string refers to, if any.</w:t>
            </w:r>
          </w:p>
        </w:tc>
      </w:tr>
      <w:tr w:rsidR="00DB1493" w:rsidTr="00DB1493">
        <w:tc>
          <w:tcPr>
            <w:tcW w:w="4428" w:type="dxa"/>
          </w:tcPr>
          <w:p w:rsidR="00DB1493" w:rsidRDefault="006C4F56">
            <w:pPr>
              <w:pStyle w:val="Code"/>
            </w:pPr>
            <w:r>
              <w:lastRenderedPageBreak/>
              <w:t>&lt;meta name=Table content=value&gt;</w:t>
            </w:r>
          </w:p>
        </w:tc>
        <w:tc>
          <w:tcPr>
            <w:tcW w:w="4428" w:type="dxa"/>
          </w:tcPr>
          <w:p w:rsidR="00DB1493" w:rsidRDefault="006C4F56">
            <w:pPr>
              <w:pStyle w:val="TableBodyText"/>
            </w:pPr>
            <w:r>
              <w:t xml:space="preserve">Specifies the table that the connection string refers to, if </w:t>
            </w:r>
            <w:r>
              <w:t>any.</w:t>
            </w:r>
          </w:p>
        </w:tc>
      </w:tr>
    </w:tbl>
    <w:p w:rsidR="00DB1493" w:rsidRDefault="00DB1493"/>
    <w:p w:rsidR="00DB1493" w:rsidRDefault="006C4F56">
      <w:pPr>
        <w:pStyle w:val="Heading3"/>
      </w:pPr>
      <w:bookmarkStart w:id="87" w:name="section_93015eb75e444f51b8e3296738abdda6"/>
      <w:bookmarkStart w:id="88" w:name="_Toc163761117"/>
      <w:r>
        <w:t>Title Element</w:t>
      </w:r>
      <w:bookmarkEnd w:id="87"/>
      <w:bookmarkEnd w:id="88"/>
      <w:r>
        <w:fldChar w:fldCharType="begin"/>
      </w:r>
      <w:r>
        <w:instrText xml:space="preserve"> XE "Document properties:title element" </w:instrText>
      </w:r>
      <w:r>
        <w:fldChar w:fldCharType="end"/>
      </w:r>
    </w:p>
    <w:tbl>
      <w:tblPr>
        <w:tblStyle w:val="Table-ShadedHeader"/>
        <w:tblW w:w="0" w:type="auto"/>
        <w:tblLook w:val="04A0" w:firstRow="1" w:lastRow="0" w:firstColumn="1" w:lastColumn="0" w:noHBand="0" w:noVBand="1"/>
      </w:tblPr>
      <w:tblGrid>
        <w:gridCol w:w="4428"/>
        <w:gridCol w:w="4428"/>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DB1493" w:rsidRDefault="006C4F56">
            <w:pPr>
              <w:pStyle w:val="TableHeaderText"/>
            </w:pPr>
            <w:r>
              <w:t>HTML Element</w:t>
            </w:r>
          </w:p>
        </w:tc>
        <w:tc>
          <w:tcPr>
            <w:tcW w:w="4428" w:type="dxa"/>
            <w:shd w:val="clear" w:color="auto" w:fill="BFBFBF" w:themeFill="background1" w:themeFillShade="BF"/>
          </w:tcPr>
          <w:p w:rsidR="00DB1493" w:rsidRDefault="006C4F56">
            <w:pPr>
              <w:pStyle w:val="TableHeaderText"/>
            </w:pPr>
            <w:r>
              <w:t>Meaning</w:t>
            </w:r>
          </w:p>
        </w:tc>
      </w:tr>
      <w:tr w:rsidR="00DB1493" w:rsidTr="00DB1493">
        <w:tc>
          <w:tcPr>
            <w:tcW w:w="4428" w:type="dxa"/>
          </w:tcPr>
          <w:p w:rsidR="00DB1493" w:rsidRDefault="006C4F56">
            <w:pPr>
              <w:pStyle w:val="Code"/>
            </w:pPr>
            <w:r>
              <w:t>&lt;title&gt;value&lt;/title&gt;</w:t>
            </w:r>
          </w:p>
        </w:tc>
        <w:tc>
          <w:tcPr>
            <w:tcW w:w="4428" w:type="dxa"/>
          </w:tcPr>
          <w:p w:rsidR="00DB1493" w:rsidRDefault="006C4F56">
            <w:pPr>
              <w:pStyle w:val="TableBodyText"/>
            </w:pPr>
            <w:r>
              <w:t xml:space="preserve">Specifies a descriptive name given to the </w:t>
            </w:r>
            <w:hyperlink w:anchor="gt_024a24fb-c1c0-4393-ab0c-f0e3e3f41629">
              <w:r>
                <w:rPr>
                  <w:rStyle w:val="HyperlinkGreen"/>
                  <w:b/>
                </w:rPr>
                <w:t>data connection (1)</w:t>
              </w:r>
            </w:hyperlink>
            <w:r>
              <w:t>.</w:t>
            </w:r>
          </w:p>
        </w:tc>
      </w:tr>
    </w:tbl>
    <w:p w:rsidR="00DB1493" w:rsidRDefault="00DB1493"/>
    <w:p w:rsidR="00DB1493" w:rsidRDefault="006C4F56">
      <w:pPr>
        <w:pStyle w:val="Heading3"/>
      </w:pPr>
      <w:bookmarkStart w:id="89" w:name="section_d7ccc3b881754f2ea0503945c1887a26"/>
      <w:bookmarkStart w:id="90" w:name="_Toc163761118"/>
      <w:r>
        <w:t>Office Document Properties XML</w:t>
      </w:r>
      <w:bookmarkEnd w:id="89"/>
      <w:bookmarkEnd w:id="90"/>
      <w:r>
        <w:fldChar w:fldCharType="begin"/>
      </w:r>
      <w:r>
        <w:instrText xml:space="preserve"> XE "Details:Office document properties XML" </w:instrText>
      </w:r>
      <w:r>
        <w:fldChar w:fldCharType="end"/>
      </w:r>
      <w:r>
        <w:fldChar w:fldCharType="begin"/>
      </w:r>
      <w:r>
        <w:instrText xml:space="preserve"> XE "Office document properties XML" </w:instrText>
      </w:r>
      <w:r>
        <w:fldChar w:fldCharType="end"/>
      </w:r>
    </w:p>
    <w:p w:rsidR="00DB1493" w:rsidRDefault="006C4F56">
      <w:pPr>
        <w:rPr>
          <w:b/>
        </w:rPr>
      </w:pPr>
      <w:r>
        <w:t xml:space="preserve">If Office Document Properties </w:t>
      </w:r>
      <w:hyperlink w:anchor="gt_982b7f8e-d516-4fd5-8d5e-1a836081ed85">
        <w:r>
          <w:rPr>
            <w:rStyle w:val="HyperlinkGreen"/>
            <w:b/>
          </w:rPr>
          <w:t>XML</w:t>
        </w:r>
      </w:hyperlink>
      <w:r>
        <w:t xml:space="preserve"> is present, it MUST be within the </w:t>
      </w:r>
      <w:r>
        <w:rPr>
          <w:b/>
        </w:rPr>
        <w:t>HEAD</w:t>
      </w:r>
      <w:r>
        <w:t xml:space="preserve"> elem</w:t>
      </w:r>
      <w:r>
        <w:t xml:space="preserve">ent of the </w:t>
      </w:r>
      <w:hyperlink w:anchor="gt_549c4960-e8be-4c24-bc2b-b86530f1c1bf">
        <w:r>
          <w:rPr>
            <w:rStyle w:val="HyperlinkGreen"/>
            <w:b/>
          </w:rPr>
          <w:t>HTML</w:t>
        </w:r>
      </w:hyperlink>
      <w:r>
        <w:t xml:space="preserve">. It MUST be encapsulated in an element that has the name </w:t>
      </w:r>
      <w:r>
        <w:rPr>
          <w:b/>
        </w:rPr>
        <w:t>xml</w:t>
      </w:r>
      <w:r>
        <w:t xml:space="preserve"> with a single attribute that has the name </w:t>
      </w:r>
      <w:r>
        <w:rPr>
          <w:b/>
        </w:rPr>
        <w:t>id</w:t>
      </w:r>
      <w:r>
        <w:t xml:space="preserve"> and the value </w:t>
      </w:r>
      <w:r>
        <w:rPr>
          <w:b/>
        </w:rPr>
        <w:t>docprops</w:t>
      </w:r>
      <w:r>
        <w:t xml:space="preserve">. It MUST use the namespace prefix </w:t>
      </w:r>
      <w:r>
        <w:rPr>
          <w:b/>
        </w:rPr>
        <w:t>o</w:t>
      </w:r>
      <w:r>
        <w:t>.</w:t>
      </w:r>
    </w:p>
    <w:p w:rsidR="00DB1493" w:rsidRDefault="006C4F56">
      <w:pPr>
        <w:pStyle w:val="Heading4"/>
      </w:pPr>
      <w:bookmarkStart w:id="91" w:name="section_0cb913d01d394459a2935eb74de6111c"/>
      <w:bookmarkStart w:id="92" w:name="_Toc163761119"/>
      <w:r>
        <w:t>DocumentProp</w:t>
      </w:r>
      <w:r>
        <w:t>erties (Office Document Properties)</w:t>
      </w:r>
      <w:bookmarkEnd w:id="91"/>
      <w:bookmarkEnd w:id="92"/>
    </w:p>
    <w:tbl>
      <w:tblPr>
        <w:tblStyle w:val="Table-ShadedHeader"/>
        <w:tblW w:w="0" w:type="auto"/>
        <w:tblLook w:val="04A0" w:firstRow="1" w:lastRow="0" w:firstColumn="1" w:lastColumn="0" w:noHBand="0" w:noVBand="1"/>
      </w:tblPr>
      <w:tblGrid>
        <w:gridCol w:w="4428"/>
        <w:gridCol w:w="4428"/>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DB1493" w:rsidRDefault="006C4F56">
            <w:pPr>
              <w:pStyle w:val="TableHeaderText"/>
            </w:pPr>
            <w:r>
              <w:t>Child element</w:t>
            </w:r>
          </w:p>
        </w:tc>
        <w:tc>
          <w:tcPr>
            <w:tcW w:w="4428" w:type="dxa"/>
            <w:shd w:val="clear" w:color="auto" w:fill="BFBFBF" w:themeFill="background1" w:themeFillShade="BF"/>
          </w:tcPr>
          <w:p w:rsidR="00DB1493" w:rsidRDefault="006C4F56">
            <w:pPr>
              <w:pStyle w:val="TableHeaderText"/>
            </w:pPr>
            <w:r>
              <w:t>Meaning</w:t>
            </w:r>
          </w:p>
        </w:tc>
      </w:tr>
      <w:tr w:rsidR="00DB1493" w:rsidTr="00DB1493">
        <w:tc>
          <w:tcPr>
            <w:tcW w:w="4428" w:type="dxa"/>
          </w:tcPr>
          <w:p w:rsidR="00DB1493" w:rsidRDefault="006C4F56">
            <w:pPr>
              <w:pStyle w:val="TableBodyText"/>
            </w:pPr>
            <w:r>
              <w:t>Description</w:t>
            </w:r>
          </w:p>
        </w:tc>
        <w:tc>
          <w:tcPr>
            <w:tcW w:w="4428" w:type="dxa"/>
          </w:tcPr>
          <w:p w:rsidR="00DB1493" w:rsidRDefault="006C4F56">
            <w:pPr>
              <w:pStyle w:val="TableBodyText"/>
            </w:pPr>
            <w:r>
              <w:t xml:space="preserve">Specifies the description for the </w:t>
            </w:r>
            <w:hyperlink w:anchor="gt_024a24fb-c1c0-4393-ab0c-f0e3e3f41629">
              <w:r>
                <w:rPr>
                  <w:rStyle w:val="HyperlinkGreen"/>
                  <w:b/>
                </w:rPr>
                <w:t>data connection (1)</w:t>
              </w:r>
            </w:hyperlink>
            <w:r>
              <w:t>.</w:t>
            </w:r>
          </w:p>
        </w:tc>
      </w:tr>
      <w:tr w:rsidR="00DB1493" w:rsidTr="00DB1493">
        <w:tc>
          <w:tcPr>
            <w:tcW w:w="4428" w:type="dxa"/>
          </w:tcPr>
          <w:p w:rsidR="00DB1493" w:rsidRDefault="006C4F56">
            <w:pPr>
              <w:pStyle w:val="TableBodyText"/>
            </w:pPr>
            <w:r>
              <w:t>Name</w:t>
            </w:r>
          </w:p>
        </w:tc>
        <w:tc>
          <w:tcPr>
            <w:tcW w:w="4428" w:type="dxa"/>
          </w:tcPr>
          <w:p w:rsidR="00DB1493" w:rsidRDefault="006C4F56">
            <w:pPr>
              <w:pStyle w:val="TableBodyText"/>
            </w:pPr>
            <w:r>
              <w:t>Specifies a descriptive name for the data connection (1).</w:t>
            </w:r>
          </w:p>
        </w:tc>
      </w:tr>
      <w:tr w:rsidR="00DB1493" w:rsidTr="00DB1493">
        <w:tc>
          <w:tcPr>
            <w:tcW w:w="4428" w:type="dxa"/>
          </w:tcPr>
          <w:p w:rsidR="00DB1493" w:rsidRDefault="006C4F56">
            <w:pPr>
              <w:pStyle w:val="TableBodyText"/>
            </w:pPr>
            <w:r>
              <w:t>Keywords</w:t>
            </w:r>
          </w:p>
        </w:tc>
        <w:tc>
          <w:tcPr>
            <w:tcW w:w="4428" w:type="dxa"/>
          </w:tcPr>
          <w:p w:rsidR="00DB1493" w:rsidRDefault="006C4F56">
            <w:pPr>
              <w:pStyle w:val="TableBodyText"/>
            </w:pPr>
            <w:r>
              <w:t xml:space="preserve">Specifies the keywords that are associated with the data connection (1). The keywords are delimited by </w:t>
            </w:r>
            <w:hyperlink w:anchor="gt_74d0cc79-3342-4275-a8fe-ab0693938333">
              <w:r>
                <w:rPr>
                  <w:rStyle w:val="HyperlinkGreen"/>
                  <w:b/>
                </w:rPr>
                <w:t>white space</w:t>
              </w:r>
            </w:hyperlink>
            <w:r>
              <w:t>.</w:t>
            </w:r>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&lt;?xml version="1.0" encoding="utf-8" ?&gt;</w:t>
      </w:r>
    </w:p>
    <w:p w:rsidR="00DB1493" w:rsidRDefault="006C4F56">
      <w:pPr>
        <w:pStyle w:val="Code"/>
      </w:pPr>
      <w:r>
        <w:t>&lt;xs:schema</w:t>
      </w:r>
    </w:p>
    <w:p w:rsidR="00DB1493" w:rsidRDefault="006C4F56">
      <w:pPr>
        <w:pStyle w:val="Code"/>
      </w:pPr>
      <w:r>
        <w:t xml:space="preserve">  targetNamespace="urn:schemas-microsoft-com:office:office"</w:t>
      </w:r>
    </w:p>
    <w:p w:rsidR="00DB1493" w:rsidRDefault="006C4F56">
      <w:pPr>
        <w:pStyle w:val="Code"/>
      </w:pPr>
      <w:r>
        <w:t xml:space="preserve">  elementFormDefault="qualified"</w:t>
      </w:r>
    </w:p>
    <w:p w:rsidR="00DB1493" w:rsidRDefault="006C4F56">
      <w:pPr>
        <w:pStyle w:val="Code"/>
      </w:pPr>
      <w:r>
        <w:t xml:space="preserve">  xmlns="urn:schemas-microsoft-com:office:office"</w:t>
      </w:r>
    </w:p>
    <w:p w:rsidR="00DB1493" w:rsidRDefault="006C4F56">
      <w:pPr>
        <w:pStyle w:val="Code"/>
      </w:pPr>
      <w:r>
        <w:t xml:space="preserve">  xmlns:xs="</w:t>
      </w:r>
      <w:r>
        <w:t>http://www.w3.org/2001/XMLSchema"&gt;</w:t>
      </w:r>
    </w:p>
    <w:p w:rsidR="00DB1493" w:rsidRDefault="00DB1493">
      <w:pPr>
        <w:pStyle w:val="Code"/>
      </w:pPr>
    </w:p>
    <w:p w:rsidR="00DB1493" w:rsidRDefault="006C4F56">
      <w:pPr>
        <w:pStyle w:val="Code"/>
      </w:pPr>
      <w:r>
        <w:t xml:space="preserve">  &lt;xs:element name="DocumentProperties"&gt;</w:t>
      </w:r>
    </w:p>
    <w:p w:rsidR="00DB1493" w:rsidRDefault="006C4F56">
      <w:pPr>
        <w:pStyle w:val="Code"/>
      </w:pPr>
      <w:r>
        <w:t xml:space="preserve">    &lt;xs:complexType&gt;</w:t>
      </w:r>
    </w:p>
    <w:p w:rsidR="00DB1493" w:rsidRDefault="006C4F56">
      <w:pPr>
        <w:pStyle w:val="Code"/>
      </w:pPr>
      <w:r>
        <w:t xml:space="preserve">      &lt;xs:sequence&gt;</w:t>
      </w:r>
    </w:p>
    <w:p w:rsidR="00DB1493" w:rsidRDefault="006C4F56">
      <w:pPr>
        <w:pStyle w:val="Code"/>
      </w:pPr>
      <w:r>
        <w:t xml:space="preserve">        &lt;xs:element name="Description" minOccurs="0" type="xs:string" /&gt;</w:t>
      </w:r>
    </w:p>
    <w:p w:rsidR="00DB1493" w:rsidRDefault="006C4F56">
      <w:pPr>
        <w:pStyle w:val="Code"/>
      </w:pPr>
      <w:r>
        <w:t xml:space="preserve">        &lt;xs:element name="Name" minOccurs="0" type="xs:string" /&gt;</w:t>
      </w:r>
    </w:p>
    <w:p w:rsidR="00DB1493" w:rsidRDefault="006C4F56">
      <w:pPr>
        <w:pStyle w:val="Code"/>
      </w:pPr>
      <w:r>
        <w:t xml:space="preserve">        &lt;xs:element name="Keywords" minOccurs="0" type="xs:string" /&gt;</w:t>
      </w:r>
    </w:p>
    <w:p w:rsidR="00DB1493" w:rsidRDefault="006C4F56">
      <w:pPr>
        <w:pStyle w:val="Code"/>
      </w:pPr>
      <w:r>
        <w:t xml:space="preserve">      &lt;/xs:sequence&gt;</w:t>
      </w:r>
    </w:p>
    <w:p w:rsidR="00DB1493" w:rsidRDefault="006C4F56">
      <w:pPr>
        <w:pStyle w:val="Code"/>
      </w:pPr>
      <w:r>
        <w:t xml:space="preserve">    &lt;/xs:complexType&gt;</w:t>
      </w:r>
    </w:p>
    <w:p w:rsidR="00DB1493" w:rsidRDefault="006C4F56">
      <w:pPr>
        <w:pStyle w:val="Code"/>
      </w:pPr>
      <w:r>
        <w:t xml:space="preserve">  &lt;/xs:element&gt;</w:t>
      </w:r>
    </w:p>
    <w:p w:rsidR="00DB1493" w:rsidRDefault="00DB1493">
      <w:pPr>
        <w:pStyle w:val="Code"/>
      </w:pPr>
    </w:p>
    <w:p w:rsidR="00DB1493" w:rsidRDefault="006C4F56">
      <w:pPr>
        <w:pStyle w:val="Code"/>
      </w:pPr>
      <w:r>
        <w:t>&lt;/xs:schema&gt;</w:t>
      </w:r>
    </w:p>
    <w:p w:rsidR="00DB1493" w:rsidRDefault="006C4F56">
      <w:pPr>
        <w:pStyle w:val="Heading2"/>
      </w:pPr>
      <w:bookmarkStart w:id="93" w:name="section_00fca8cf57024f6493840ca1e86c244f"/>
      <w:bookmarkStart w:id="94" w:name="_Toc163761120"/>
      <w:r>
        <w:lastRenderedPageBreak/>
        <w:t>Data Connection Settings</w:t>
      </w:r>
      <w:bookmarkEnd w:id="93"/>
      <w:bookmarkEnd w:id="94"/>
      <w:r>
        <w:fldChar w:fldCharType="begin"/>
      </w:r>
      <w:r>
        <w:instrText xml:space="preserve"> XE "Details:data connection settings" </w:instrText>
      </w:r>
      <w:r>
        <w:fldChar w:fldCharType="end"/>
      </w:r>
      <w:r>
        <w:fldChar w:fldCharType="begin"/>
      </w:r>
      <w:r>
        <w:instrText xml:space="preserve"> XE "Data connection settings" </w:instrText>
      </w:r>
      <w:r>
        <w:fldChar w:fldCharType="end"/>
      </w:r>
      <w:r>
        <w:fldChar w:fldCharType="begin"/>
      </w:r>
      <w:r>
        <w:instrText xml:space="preserve"> XE "Settings </w:instrText>
      </w:r>
      <w:r>
        <w:instrText xml:space="preserve">– data connection" </w:instrText>
      </w:r>
      <w:r>
        <w:fldChar w:fldCharType="end"/>
      </w:r>
    </w:p>
    <w:p w:rsidR="00DB1493" w:rsidRDefault="006C4F56">
      <w:r>
        <w:t xml:space="preserve">The settings for the </w:t>
      </w:r>
      <w:hyperlink w:anchor="gt_024a24fb-c1c0-4393-ab0c-f0e3e3f41629">
        <w:r>
          <w:rPr>
            <w:rStyle w:val="HyperlinkGreen"/>
            <w:b/>
          </w:rPr>
          <w:t>data connection (1)</w:t>
        </w:r>
      </w:hyperlink>
      <w:r>
        <w:t xml:space="preserve"> provide:</w:t>
      </w:r>
    </w:p>
    <w:p w:rsidR="00DB1493" w:rsidRDefault="006C4F56">
      <w:pPr>
        <w:pStyle w:val="ListParagraph"/>
        <w:numPr>
          <w:ilvl w:val="0"/>
          <w:numId w:val="52"/>
        </w:numPr>
      </w:pPr>
      <w:r>
        <w:t>The database API used to establish the data connection (1).</w:t>
      </w:r>
    </w:p>
    <w:p w:rsidR="00DB1493" w:rsidRDefault="006C4F56">
      <w:pPr>
        <w:pStyle w:val="ListParagraph"/>
        <w:numPr>
          <w:ilvl w:val="0"/>
          <w:numId w:val="52"/>
        </w:numPr>
      </w:pPr>
      <w:r>
        <w:t xml:space="preserve">The </w:t>
      </w:r>
      <w:hyperlink w:anchor="gt_e091613c-6901-4874-b9b2-27273ead1075">
        <w:r>
          <w:rPr>
            <w:rStyle w:val="HyperlinkGreen"/>
            <w:b/>
          </w:rPr>
          <w:t>data source</w:t>
        </w:r>
      </w:hyperlink>
      <w:r>
        <w:t xml:space="preserve"> of the data connection (1).</w:t>
      </w:r>
    </w:p>
    <w:p w:rsidR="00DB1493" w:rsidRDefault="006C4F56">
      <w:pPr>
        <w:pStyle w:val="ListParagraph"/>
        <w:numPr>
          <w:ilvl w:val="0"/>
          <w:numId w:val="52"/>
        </w:numPr>
      </w:pPr>
      <w:r>
        <w:t xml:space="preserve">The parameters that qualify the data to </w:t>
      </w:r>
      <w:hyperlink w:anchor="gt_37fbc661-f744-48fa-9d8e-f34513cab9c2">
        <w:r>
          <w:rPr>
            <w:rStyle w:val="HyperlinkGreen"/>
            <w:b/>
          </w:rPr>
          <w:t>query</w:t>
        </w:r>
      </w:hyperlink>
      <w:r>
        <w:t>.</w:t>
      </w:r>
    </w:p>
    <w:p w:rsidR="00DB1493" w:rsidRDefault="006C4F56">
      <w:pPr>
        <w:pStyle w:val="Heading3"/>
      </w:pPr>
      <w:bookmarkStart w:id="95" w:name="section_f712ceef808843a9b82be1f2b290f548"/>
      <w:bookmarkStart w:id="96" w:name="_Toc163761121"/>
      <w:r>
        <w:t>Office Data Connection XML</w:t>
      </w:r>
      <w:bookmarkEnd w:id="95"/>
      <w:bookmarkEnd w:id="96"/>
      <w:r>
        <w:fldChar w:fldCharType="begin"/>
      </w:r>
      <w:r>
        <w:instrText xml:space="preserve"> XE "Details:Office d</w:instrText>
      </w:r>
      <w:r>
        <w:instrText xml:space="preserve">ata connection XML" </w:instrText>
      </w:r>
      <w:r>
        <w:fldChar w:fldCharType="end"/>
      </w:r>
      <w:r>
        <w:fldChar w:fldCharType="begin"/>
      </w:r>
      <w:r>
        <w:instrText xml:space="preserve"> XE "Office data connection XML" </w:instrText>
      </w:r>
      <w:r>
        <w:fldChar w:fldCharType="end"/>
      </w:r>
    </w:p>
    <w:p w:rsidR="00DB1493" w:rsidRDefault="006C4F56">
      <w:r>
        <w:t xml:space="preserve">The Office Data Connection </w:t>
      </w:r>
      <w:hyperlink w:anchor="gt_982b7f8e-d516-4fd5-8d5e-1a836081ed85">
        <w:r>
          <w:rPr>
            <w:rStyle w:val="HyperlinkGreen"/>
            <w:b/>
          </w:rPr>
          <w:t>XML</w:t>
        </w:r>
      </w:hyperlink>
      <w:r>
        <w:t xml:space="preserve"> specifies the </w:t>
      </w:r>
      <w:hyperlink w:anchor="gt_024a24fb-c1c0-4393-ab0c-f0e3e3f41629">
        <w:r>
          <w:rPr>
            <w:rStyle w:val="HyperlinkGreen"/>
            <w:b/>
          </w:rPr>
          <w:t>data connection (1)</w:t>
        </w:r>
      </w:hyperlink>
      <w:r>
        <w:t xml:space="preserve"> settings,</w:t>
      </w:r>
      <w:r>
        <w:t xml:space="preserve"> and MUST be present. It MUST be within the HEAD element of the </w:t>
      </w:r>
      <w:hyperlink w:anchor="gt_549c4960-e8be-4c24-bc2b-b86530f1c1bf">
        <w:r>
          <w:rPr>
            <w:rStyle w:val="HyperlinkGreen"/>
            <w:b/>
          </w:rPr>
          <w:t>HTML</w:t>
        </w:r>
      </w:hyperlink>
      <w:r>
        <w:t xml:space="preserve">, and MUST be encapsulated in an element having the name </w:t>
      </w:r>
      <w:r>
        <w:rPr>
          <w:b/>
        </w:rPr>
        <w:t>xml</w:t>
      </w:r>
      <w:r>
        <w:t xml:space="preserve"> with a single attribute having the name </w:t>
      </w:r>
      <w:r>
        <w:rPr>
          <w:b/>
        </w:rPr>
        <w:t>id</w:t>
      </w:r>
      <w:r>
        <w:t xml:space="preserve"> and the value </w:t>
      </w:r>
      <w:r>
        <w:rPr>
          <w:b/>
        </w:rPr>
        <w:t>msodc</w:t>
      </w:r>
      <w:r>
        <w:t>. T</w:t>
      </w:r>
      <w:r>
        <w:t xml:space="preserve">he Office Data Connection XML MUST use the namespace prefix </w:t>
      </w:r>
      <w:r>
        <w:rPr>
          <w:b/>
        </w:rPr>
        <w:t>odc</w:t>
      </w:r>
      <w:r>
        <w:rPr>
          <w:b/>
          <w:i/>
        </w:rPr>
        <w:t>.</w:t>
      </w:r>
      <w:r>
        <w:t xml:space="preserve"> The root XML closing element tag "OfficeDataConnection" MUST have no space preceding the XML ending delimiter "&gt;". </w:t>
      </w:r>
    </w:p>
    <w:p w:rsidR="00DB1493" w:rsidRDefault="006C4F56">
      <w:pPr>
        <w:pStyle w:val="Heading4"/>
      </w:pPr>
      <w:bookmarkStart w:id="97" w:name="section_ebe9778cd9544449a26c6024fb7f7eff"/>
      <w:bookmarkStart w:id="98" w:name="_Toc163761122"/>
      <w:r>
        <w:t>OfficeDataConnection (Office Data Connection)</w:t>
      </w:r>
      <w:bookmarkEnd w:id="97"/>
      <w:bookmarkEnd w:id="98"/>
    </w:p>
    <w:tbl>
      <w:tblPr>
        <w:tblStyle w:val="Table-ShadedHeader"/>
        <w:tblW w:w="0" w:type="auto"/>
        <w:tblLook w:val="04A0" w:firstRow="1" w:lastRow="0" w:firstColumn="1" w:lastColumn="0" w:noHBand="0" w:noVBand="1"/>
      </w:tblPr>
      <w:tblGrid>
        <w:gridCol w:w="3438"/>
        <w:gridCol w:w="5418"/>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3438" w:type="dxa"/>
          </w:tcPr>
          <w:p w:rsidR="00DB1493" w:rsidRDefault="006C4F56">
            <w:pPr>
              <w:pStyle w:val="TableHeaderText"/>
            </w:pPr>
            <w:r>
              <w:t>Child element</w:t>
            </w:r>
          </w:p>
        </w:tc>
        <w:tc>
          <w:tcPr>
            <w:tcW w:w="5418" w:type="dxa"/>
          </w:tcPr>
          <w:p w:rsidR="00DB1493" w:rsidRDefault="006C4F56">
            <w:pPr>
              <w:pStyle w:val="TableHeaderText"/>
            </w:pPr>
            <w:r>
              <w:t>Meaning</w:t>
            </w:r>
          </w:p>
        </w:tc>
      </w:tr>
      <w:tr w:rsidR="00DB1493" w:rsidTr="00DB1493">
        <w:tc>
          <w:tcPr>
            <w:tcW w:w="3438" w:type="dxa"/>
          </w:tcPr>
          <w:p w:rsidR="00DB1493" w:rsidRDefault="006C4F56">
            <w:pPr>
              <w:pStyle w:val="TableBodyText"/>
            </w:pPr>
            <w:r>
              <w:t>Source</w:t>
            </w:r>
            <w:r>
              <w:t>File</w:t>
            </w:r>
          </w:p>
        </w:tc>
        <w:tc>
          <w:tcPr>
            <w:tcW w:w="5418" w:type="dxa"/>
          </w:tcPr>
          <w:p w:rsidR="00DB1493" w:rsidRDefault="006C4F56">
            <w:pPr>
              <w:pStyle w:val="TableBodyText"/>
            </w:pPr>
            <w:r>
              <w:t xml:space="preserve">Specifies the </w:t>
            </w:r>
            <w:hyperlink w:anchor="gt_433a4fb7-ef84-46b0-ab65-905f5e3a80b1">
              <w:r>
                <w:rPr>
                  <w:rStyle w:val="HyperlinkGreen"/>
                  <w:b/>
                </w:rPr>
                <w:t>Uniform Resource Locator (URL)</w:t>
              </w:r>
            </w:hyperlink>
            <w:r>
              <w:t xml:space="preserve"> to the </w:t>
            </w:r>
            <w:hyperlink w:anchor="gt_e091613c-6901-4874-b9b2-27273ead1075">
              <w:r>
                <w:rPr>
                  <w:rStyle w:val="HyperlinkGreen"/>
                  <w:b/>
                </w:rPr>
                <w:t>data source</w:t>
              </w:r>
            </w:hyperlink>
            <w:r>
              <w:t xml:space="preserve"> file.</w:t>
            </w:r>
          </w:p>
        </w:tc>
      </w:tr>
      <w:tr w:rsidR="00DB1493" w:rsidTr="00DB1493">
        <w:tc>
          <w:tcPr>
            <w:tcW w:w="3438" w:type="dxa"/>
          </w:tcPr>
          <w:p w:rsidR="00DB1493" w:rsidRDefault="006C4F56">
            <w:pPr>
              <w:pStyle w:val="TableBodyText"/>
            </w:pPr>
            <w:r>
              <w:t>Connection</w:t>
            </w:r>
          </w:p>
        </w:tc>
        <w:tc>
          <w:tcPr>
            <w:tcW w:w="5418" w:type="dxa"/>
          </w:tcPr>
          <w:p w:rsidR="00DB1493" w:rsidRDefault="006C4F56">
            <w:pPr>
              <w:pStyle w:val="TableBodyText"/>
            </w:pPr>
            <w:r>
              <w:t xml:space="preserve">Specifies the settings for the </w:t>
            </w:r>
            <w:hyperlink w:anchor="gt_024a24fb-c1c0-4393-ab0c-f0e3e3f41629">
              <w:r>
                <w:rPr>
                  <w:rStyle w:val="HyperlinkGreen"/>
                  <w:b/>
                </w:rPr>
                <w:t>data connection (1)</w:t>
              </w:r>
            </w:hyperlink>
            <w:r>
              <w:t>.</w:t>
            </w:r>
          </w:p>
          <w:p w:rsidR="00DB1493" w:rsidRDefault="00DB1493">
            <w:pPr>
              <w:pStyle w:val="TableBodyText"/>
            </w:pPr>
          </w:p>
          <w:p w:rsidR="00DB1493" w:rsidRDefault="006C4F56">
            <w:pPr>
              <w:pStyle w:val="TableBodyText"/>
            </w:pPr>
            <w:r>
              <w:t xml:space="preserve">If two </w:t>
            </w:r>
            <w:r>
              <w:rPr>
                <w:b/>
              </w:rPr>
              <w:t>Connection</w:t>
            </w:r>
            <w:r>
              <w:t xml:space="preserve"> elements are present, the first specifies the preferred </w:t>
            </w:r>
            <w:hyperlink w:anchor="gt_866b0055-ceba-4acf-a692-98452943b981">
              <w:r>
                <w:rPr>
                  <w:rStyle w:val="HyperlinkGreen"/>
                  <w:b/>
                </w:rPr>
                <w:t>connection (1)</w:t>
              </w:r>
            </w:hyperlink>
            <w:r>
              <w:t xml:space="preserve">, and the second </w:t>
            </w:r>
            <w:r>
              <w:t>specifies an alternative in cases where the first cannot be used.</w:t>
            </w:r>
          </w:p>
        </w:tc>
      </w:tr>
      <w:tr w:rsidR="00DB1493" w:rsidTr="00DB1493">
        <w:tc>
          <w:tcPr>
            <w:tcW w:w="3438" w:type="dxa"/>
          </w:tcPr>
          <w:p w:rsidR="00DB1493" w:rsidRDefault="006C4F56">
            <w:pPr>
              <w:pStyle w:val="TableBodyText"/>
            </w:pPr>
            <w:r>
              <w:t>PowerQueryConnection</w:t>
            </w:r>
          </w:p>
        </w:tc>
        <w:tc>
          <w:tcPr>
            <w:tcW w:w="5418" w:type="dxa"/>
          </w:tcPr>
          <w:p w:rsidR="00DB1493" w:rsidRDefault="006C4F56">
            <w:pPr>
              <w:pStyle w:val="TableBodyText"/>
            </w:pPr>
            <w:r>
              <w:t xml:space="preserve">Specifies the settings only for the </w:t>
            </w:r>
            <w:hyperlink w:anchor="gt_cf7e5afc-ae8f-4936-ab49-4fa4b7cd2e45">
              <w:r>
                <w:rPr>
                  <w:rStyle w:val="HyperlinkGreen"/>
                  <w:b/>
                </w:rPr>
                <w:t>Get &amp; Transform</w:t>
              </w:r>
            </w:hyperlink>
            <w:r>
              <w:t xml:space="preserve"> data connection (1).</w:t>
            </w:r>
          </w:p>
          <w:p w:rsidR="00DB1493" w:rsidRDefault="00DB1493">
            <w:pPr>
              <w:pStyle w:val="TableBodyText"/>
            </w:pPr>
          </w:p>
          <w:p w:rsidR="00DB1493" w:rsidRDefault="006C4F56">
            <w:pPr>
              <w:pStyle w:val="TableBodyText"/>
            </w:pPr>
            <w:r>
              <w:t>If this element is present, more</w:t>
            </w:r>
            <w:r>
              <w:t xml:space="preserve"> than one </w:t>
            </w:r>
            <w:r>
              <w:rPr>
                <w:b/>
              </w:rPr>
              <w:t>Connection</w:t>
            </w:r>
            <w:r>
              <w:t xml:space="preserve"> element MUST NOT be present. If a </w:t>
            </w:r>
            <w:r>
              <w:rPr>
                <w:b/>
              </w:rPr>
              <w:t>Connection</w:t>
            </w:r>
            <w:r>
              <w:t xml:space="preserve"> element is present, that </w:t>
            </w:r>
            <w:r>
              <w:rPr>
                <w:b/>
              </w:rPr>
              <w:t>Connection</w:t>
            </w:r>
            <w:r>
              <w:t xml:space="preserve"> element SHOULD be ignored unless the application does not support loading ODC files containing a Get &amp; Transform data connection (1).</w:t>
            </w:r>
          </w:p>
        </w:tc>
      </w:tr>
      <w:tr w:rsidR="00DB1493" w:rsidTr="00DB1493">
        <w:tc>
          <w:tcPr>
            <w:tcW w:w="3438" w:type="dxa"/>
          </w:tcPr>
          <w:p w:rsidR="00DB1493" w:rsidRDefault="006C4F56">
            <w:pPr>
              <w:pStyle w:val="TableBodyText"/>
            </w:pPr>
            <w:r>
              <w:t xml:space="preserve"> PowerQueryMashupDa</w:t>
            </w:r>
            <w:r>
              <w:t>ta</w:t>
            </w:r>
          </w:p>
        </w:tc>
        <w:tc>
          <w:tcPr>
            <w:tcW w:w="5418" w:type="dxa"/>
          </w:tcPr>
          <w:p w:rsidR="00DB1493" w:rsidRDefault="006C4F56">
            <w:pPr>
              <w:pStyle w:val="TableBodyText"/>
            </w:pPr>
            <w:r>
              <w:t>Specifies the settings for the Get &amp; Transform queries that are associated with the Get &amp; Transform data connection (1).</w:t>
            </w:r>
          </w:p>
          <w:p w:rsidR="00DB1493" w:rsidRDefault="006C4F56">
            <w:pPr>
              <w:pStyle w:val="TableBodyText"/>
            </w:pPr>
            <w:r>
              <w:t xml:space="preserve">This element MUST be present if and only if a </w:t>
            </w:r>
            <w:r>
              <w:rPr>
                <w:b/>
              </w:rPr>
              <w:t>PowerQueryConnection</w:t>
            </w:r>
            <w:r>
              <w:t xml:space="preserve"> element is present.</w:t>
            </w:r>
          </w:p>
          <w:p w:rsidR="00DB1493" w:rsidRDefault="006C4F56">
            <w:pPr>
              <w:pStyle w:val="TableBodyText"/>
            </w:pPr>
            <w:r>
              <w:t xml:space="preserve">These settings are represented by an </w:t>
            </w:r>
            <w:hyperlink w:anchor="gt_982b7f8e-d516-4fd5-8d5e-1a836081ed85">
              <w:r>
                <w:rPr>
                  <w:rStyle w:val="HyperlinkGreen"/>
                  <w:b/>
                </w:rPr>
                <w:t>XML</w:t>
              </w:r>
            </w:hyperlink>
            <w:r>
              <w:t xml:space="preserve"> file that is </w:t>
            </w:r>
            <w:hyperlink w:anchor="gt_549c4960-e8be-4c24-bc2b-b86530f1c1bf">
              <w:r>
                <w:rPr>
                  <w:rStyle w:val="HyperlinkGreen"/>
                  <w:b/>
                </w:rPr>
                <w:t>HTML</w:t>
              </w:r>
            </w:hyperlink>
            <w:r>
              <w:t xml:space="preserve"> encoded inside this child element. This XML is specified in </w:t>
            </w:r>
            <w:hyperlink r:id="rId49" w:anchor="Section_53395e8cd31c485aa5395745ef4a0e3a">
              <w:r>
                <w:rPr>
                  <w:rStyle w:val="Hyperlink"/>
                </w:rPr>
                <w:t>[MS-QDEIF]</w:t>
              </w:r>
            </w:hyperlink>
            <w:r>
              <w:t>.</w:t>
            </w:r>
          </w:p>
        </w:tc>
      </w:tr>
    </w:tbl>
    <w:p w:rsidR="00DB1493" w:rsidRDefault="006C4F56">
      <w:r>
        <w:t xml:space="preserve">The following </w:t>
      </w:r>
      <w:hyperlink w:anchor="gt_bd0ce6f9-c350-4900-827e-951265294067">
        <w:r>
          <w:rPr>
            <w:rStyle w:val="HyperlinkGreen"/>
            <w:b/>
          </w:rPr>
          <w:t>XML schema</w:t>
        </w:r>
      </w:hyperlink>
      <w:r>
        <w:t xml:space="preserve"> fragment defines this element.</w:t>
      </w:r>
    </w:p>
    <w:p w:rsidR="00DB1493" w:rsidRDefault="006C4F56">
      <w:pPr>
        <w:pStyle w:val="Code"/>
      </w:pPr>
      <w:r>
        <w:t>&lt;?xml version="1.0" encoding="utf-8" ?&gt;</w:t>
      </w:r>
    </w:p>
    <w:p w:rsidR="00DB1493" w:rsidRDefault="006C4F56">
      <w:pPr>
        <w:pStyle w:val="Code"/>
      </w:pPr>
      <w:r>
        <w:t>&lt;xs:schema</w:t>
      </w:r>
    </w:p>
    <w:p w:rsidR="00DB1493" w:rsidRDefault="006C4F56">
      <w:pPr>
        <w:pStyle w:val="Code"/>
      </w:pPr>
      <w:r>
        <w:t xml:space="preserve">  targetNamespace="urn:schemas-microsoft-com:office:</w:t>
      </w:r>
      <w:r>
        <w:t>odc"</w:t>
      </w:r>
    </w:p>
    <w:p w:rsidR="00DB1493" w:rsidRDefault="006C4F56">
      <w:pPr>
        <w:pStyle w:val="Code"/>
      </w:pPr>
      <w:r>
        <w:t xml:space="preserve">  elementFormDefault="qualified"</w:t>
      </w:r>
    </w:p>
    <w:p w:rsidR="00DB1493" w:rsidRDefault="006C4F56">
      <w:pPr>
        <w:pStyle w:val="Code"/>
      </w:pPr>
      <w:r>
        <w:t xml:space="preserve">  xmlns="urn:schemas-microsoft-com:office:odc"</w:t>
      </w:r>
    </w:p>
    <w:p w:rsidR="00DB1493" w:rsidRDefault="006C4F56">
      <w:pPr>
        <w:pStyle w:val="Code"/>
      </w:pPr>
      <w:r>
        <w:t xml:space="preserve">  xmlns:xs="http://www.w3.org/2001/XMLSchema"&gt;</w:t>
      </w:r>
    </w:p>
    <w:p w:rsidR="00DB1493" w:rsidRDefault="00DB1493">
      <w:pPr>
        <w:pStyle w:val="Code"/>
      </w:pPr>
    </w:p>
    <w:p w:rsidR="00DB1493" w:rsidRDefault="006C4F56">
      <w:pPr>
        <w:pStyle w:val="Code"/>
      </w:pPr>
      <w:r>
        <w:t xml:space="preserve">  &lt;xs:element name="OfficeDataConnection"&gt;</w:t>
      </w:r>
    </w:p>
    <w:p w:rsidR="00DB1493" w:rsidRDefault="006C4F56">
      <w:pPr>
        <w:pStyle w:val="Code"/>
      </w:pPr>
      <w:r>
        <w:t xml:space="preserve">    &lt;xs:complexType&gt;</w:t>
      </w:r>
    </w:p>
    <w:p w:rsidR="00DB1493" w:rsidRDefault="006C4F56">
      <w:pPr>
        <w:pStyle w:val="Code"/>
      </w:pPr>
      <w:r>
        <w:t xml:space="preserve">      &lt;xs:sequence&gt;</w:t>
      </w:r>
    </w:p>
    <w:p w:rsidR="00DB1493" w:rsidRDefault="006C4F56">
      <w:pPr>
        <w:pStyle w:val="Code"/>
      </w:pPr>
      <w:r>
        <w:lastRenderedPageBreak/>
        <w:t xml:space="preserve">        &lt;</w:t>
      </w:r>
      <w:r>
        <w:t>xs:element name="SourceFile" minOccurs="0" type="xs:string" /&gt;</w:t>
      </w:r>
    </w:p>
    <w:p w:rsidR="00DB1493" w:rsidRDefault="006C4F56">
      <w:pPr>
        <w:pStyle w:val="Code"/>
      </w:pPr>
      <w:r>
        <w:t xml:space="preserve">        &lt;xs:element name="Connection" minOccurs=”0” maxOccurs="2" type="CT_Connection" /&gt;</w:t>
      </w:r>
    </w:p>
    <w:p w:rsidR="00DB1493" w:rsidRDefault="006C4F56">
      <w:pPr>
        <w:pStyle w:val="Code"/>
        <w:numPr>
          <w:ilvl w:val="0"/>
          <w:numId w:val="0"/>
        </w:numPr>
        <w:ind w:left="360" w:right="0"/>
      </w:pPr>
      <w:r>
        <w:t xml:space="preserve">        &lt;</w:t>
      </w:r>
      <w:r>
        <w:t>xs:element name="PowerQueryConnection" minOccurs="0" maxOccurs="1" type="CT_PowerQueryConnection" /&gt;</w:t>
      </w:r>
    </w:p>
    <w:p w:rsidR="00DB1493" w:rsidRDefault="006C4F56">
      <w:pPr>
        <w:pStyle w:val="Code"/>
        <w:numPr>
          <w:ilvl w:val="0"/>
          <w:numId w:val="0"/>
        </w:numPr>
        <w:ind w:left="360" w:right="0"/>
      </w:pPr>
      <w:r>
        <w:t xml:space="preserve">        &lt;xs:element name="PowerQueryMashupData" minOccurs="0" maxOccurs="1" type="xs:string" /&gt;</w:t>
      </w:r>
    </w:p>
    <w:p w:rsidR="00DB1493" w:rsidRDefault="006C4F56">
      <w:pPr>
        <w:pStyle w:val="Code"/>
      </w:pPr>
      <w:r>
        <w:t xml:space="preserve">      &lt;/xs:sequence&gt;</w:t>
      </w:r>
    </w:p>
    <w:p w:rsidR="00DB1493" w:rsidRDefault="006C4F56">
      <w:pPr>
        <w:pStyle w:val="Code"/>
      </w:pPr>
      <w:r>
        <w:t xml:space="preserve">    &lt;/xs:complexType&gt;</w:t>
      </w:r>
    </w:p>
    <w:p w:rsidR="00DB1493" w:rsidRDefault="006C4F56">
      <w:pPr>
        <w:pStyle w:val="Code"/>
      </w:pPr>
      <w:r>
        <w:t xml:space="preserve">  &lt;/xs:element&gt;</w:t>
      </w:r>
    </w:p>
    <w:p w:rsidR="00DB1493" w:rsidRDefault="006C4F56">
      <w:pPr>
        <w:pStyle w:val="Code"/>
      </w:pPr>
      <w:r>
        <w:t>&lt;/xs:schema&gt;</w:t>
      </w:r>
    </w:p>
    <w:p w:rsidR="00DB1493" w:rsidRDefault="006C4F56">
      <w:pPr>
        <w:pStyle w:val="Heading1"/>
      </w:pPr>
      <w:bookmarkStart w:id="99" w:name="section_fb20f4f028d14e58ad064fe2bd1aec6f"/>
      <w:bookmarkStart w:id="100" w:name="_Toc163761123"/>
      <w:r>
        <w:lastRenderedPageBreak/>
        <w:t>Structure Examples</w:t>
      </w:r>
      <w:bookmarkEnd w:id="99"/>
      <w:bookmarkEnd w:id="100"/>
    </w:p>
    <w:p w:rsidR="00DB1493" w:rsidRDefault="006C4F56">
      <w:pPr>
        <w:pStyle w:val="Heading2"/>
      </w:pPr>
      <w:bookmarkStart w:id="101" w:name="section_34d45066af96451689fc9cc892086600"/>
      <w:bookmarkStart w:id="102" w:name="_Toc163761124"/>
      <w:r>
        <w:t>Retrieving Data From an SQL Source</w:t>
      </w:r>
      <w:bookmarkEnd w:id="101"/>
      <w:bookmarkEnd w:id="102"/>
      <w:r>
        <w:fldChar w:fldCharType="begin"/>
      </w:r>
      <w:r>
        <w:instrText xml:space="preserve"> XE "Examples:Retrieving Data From an SQL Source" </w:instrText>
      </w:r>
      <w:r>
        <w:fldChar w:fldCharType="end"/>
      </w:r>
      <w:r>
        <w:fldChar w:fldCharType="begin"/>
      </w:r>
      <w:r>
        <w:instrText xml:space="preserve"> XE "Retrieving Data From an SQL Source example" </w:instrText>
      </w:r>
      <w:r>
        <w:fldChar w:fldCharType="end"/>
      </w:r>
    </w:p>
    <w:p w:rsidR="00DB1493" w:rsidRDefault="006C4F56">
      <w:r>
        <w:t>This example shows what the ODC file contents contain for a typical scenario of fetchi</w:t>
      </w:r>
      <w:r>
        <w:t xml:space="preserve">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w:t>
      </w:r>
    </w:p>
    <w:p w:rsidR="00DB1493" w:rsidRDefault="006C4F56">
      <w:r>
        <w:t xml:space="preserve">The </w:t>
      </w:r>
      <w:hyperlink w:anchor="gt_549c4960-e8be-4c24-bc2b-b86530f1c1bf">
        <w:r>
          <w:rPr>
            <w:rStyle w:val="HyperlinkGreen"/>
            <w:b/>
          </w:rPr>
          <w:t>HTML</w:t>
        </w:r>
      </w:hyperlink>
      <w:r>
        <w:t xml:space="preserve"> for this example is a</w:t>
      </w:r>
      <w:r>
        <w:t>s follows.</w:t>
      </w:r>
    </w:p>
    <w:p w:rsidR="00DB1493" w:rsidRDefault="006C4F56">
      <w:pPr>
        <w:pStyle w:val="Code"/>
      </w:pPr>
      <w:r>
        <w:t>&lt;html xmlns:o="urn:schemas-microsoft-com:office:office"</w:t>
      </w:r>
    </w:p>
    <w:p w:rsidR="00DB1493" w:rsidRDefault="006C4F56">
      <w:pPr>
        <w:pStyle w:val="Code"/>
      </w:pPr>
      <w:r>
        <w:t xml:space="preserve">  xmlns="http://www.w3.org/TR/REC-html40"&gt;</w:t>
      </w:r>
    </w:p>
    <w:p w:rsidR="00DB1493" w:rsidRDefault="006C4F56">
      <w:pPr>
        <w:pStyle w:val="Code"/>
      </w:pPr>
      <w:r>
        <w:t>&lt;head&gt;</w:t>
      </w:r>
    </w:p>
    <w:p w:rsidR="00DB1493" w:rsidRDefault="006C4F56">
      <w:pPr>
        <w:pStyle w:val="Code"/>
      </w:pPr>
      <w:r>
        <w:t>&lt;meta http-equiv=Content-Type content="text/x-ms-odc; charset=utf-8"&gt;</w:t>
      </w:r>
    </w:p>
    <w:p w:rsidR="00DB1493" w:rsidRDefault="006C4F56">
      <w:pPr>
        <w:pStyle w:val="Code"/>
      </w:pPr>
      <w:r>
        <w:t>&lt;meta name=ProgId content=ODC.Table&gt;</w:t>
      </w:r>
    </w:p>
    <w:p w:rsidR="00DB1493" w:rsidRDefault="006C4F56">
      <w:pPr>
        <w:pStyle w:val="Code"/>
      </w:pPr>
      <w:r>
        <w:t>&lt;meta name=SourceType content=OD</w:t>
      </w:r>
      <w:r>
        <w:t>BC&gt;</w:t>
      </w:r>
    </w:p>
    <w:p w:rsidR="00DB1493" w:rsidRDefault="006C4F56">
      <w:pPr>
        <w:pStyle w:val="Code"/>
      </w:pPr>
      <w:r>
        <w:t>&lt;title&gt;Northwind&lt;/title&gt;</w:t>
      </w:r>
    </w:p>
    <w:p w:rsidR="00DB1493" w:rsidRDefault="006C4F56">
      <w:pPr>
        <w:pStyle w:val="Code"/>
      </w:pPr>
      <w:r>
        <w:t>&lt;xml id=docprops&gt;&lt;o:DocumentProperties</w:t>
      </w:r>
    </w:p>
    <w:p w:rsidR="00DB1493" w:rsidRDefault="006C4F56">
      <w:pPr>
        <w:pStyle w:val="Code"/>
      </w:pPr>
      <w:r>
        <w:t xml:space="preserve">  xmlns:o="urn:schemas-microsoft-com:office:office"</w:t>
      </w:r>
    </w:p>
    <w:p w:rsidR="00DB1493" w:rsidRDefault="006C4F56">
      <w:pPr>
        <w:pStyle w:val="Code"/>
      </w:pPr>
      <w:r>
        <w:t xml:space="preserve">  xmlns="http://www.w3.org/TR/REC-html40"&gt;</w:t>
      </w:r>
    </w:p>
    <w:p w:rsidR="00DB1493" w:rsidRDefault="006C4F56">
      <w:pPr>
        <w:pStyle w:val="Code"/>
      </w:pPr>
      <w:r>
        <w:t xml:space="preserve">  &lt;o:Name&gt;Northwind&lt;/o:Name&gt;</w:t>
      </w:r>
    </w:p>
    <w:p w:rsidR="00DB1493" w:rsidRDefault="006C4F56">
      <w:pPr>
        <w:pStyle w:val="Code"/>
      </w:pPr>
      <w:r>
        <w:t xml:space="preserve"> &lt;/o:DocumentProperties&gt;</w:t>
      </w:r>
    </w:p>
    <w:p w:rsidR="00DB1493" w:rsidRDefault="006C4F56">
      <w:pPr>
        <w:pStyle w:val="Code"/>
      </w:pPr>
      <w:r>
        <w:t>&lt;/xml&gt;&lt;xml id=msodc&gt;&lt;odc:OfficeDataConn</w:t>
      </w:r>
      <w:r>
        <w:t>ection</w:t>
      </w:r>
    </w:p>
    <w:p w:rsidR="00DB1493" w:rsidRDefault="006C4F56">
      <w:pPr>
        <w:pStyle w:val="Code"/>
      </w:pPr>
      <w:r>
        <w:t xml:space="preserve">  xmlns:odc="urn:schemas-microsoft-com:office:odc"</w:t>
      </w:r>
    </w:p>
    <w:p w:rsidR="00DB1493" w:rsidRDefault="006C4F56">
      <w:pPr>
        <w:pStyle w:val="Code"/>
      </w:pPr>
      <w:r>
        <w:t xml:space="preserve">  xmlns="http://www.w3.org/TR/REC-html40"&gt;</w:t>
      </w:r>
    </w:p>
    <w:p w:rsidR="00DB1493" w:rsidRDefault="006C4F56">
      <w:pPr>
        <w:pStyle w:val="Code"/>
      </w:pPr>
      <w:r>
        <w:t xml:space="preserve">  &lt;odc:Connection odc:Type="ODBC"&gt;</w:t>
      </w:r>
    </w:p>
    <w:p w:rsidR="00DB1493" w:rsidRDefault="006C4F56">
      <w:pPr>
        <w:pStyle w:val="Code"/>
      </w:pPr>
      <w:r>
        <w:t xml:space="preserve">   &lt;odc:ConnectionString&gt;DRIVER=SQL Server;SERVER=mysqlserver;APP=2007 Microsoft Office system;Trusted_Connection=Yes&lt;</w:t>
      </w:r>
      <w:r>
        <w:t>/odc:ConnectionString&gt;</w:t>
      </w:r>
    </w:p>
    <w:p w:rsidR="00DB1493" w:rsidRDefault="006C4F56">
      <w:pPr>
        <w:pStyle w:val="Code"/>
      </w:pPr>
      <w:r>
        <w:t xml:space="preserve">   &lt;odc:CommandText&gt;SELECT * FROM Northwind.dbo.Invoices Invoices&lt;/odc:CommandText&gt;</w:t>
      </w:r>
    </w:p>
    <w:p w:rsidR="00DB1493" w:rsidRDefault="006C4F56">
      <w:pPr>
        <w:pStyle w:val="Code"/>
      </w:pPr>
      <w:r>
        <w:t xml:space="preserve">  &lt;/odc:Connection&gt;</w:t>
      </w:r>
    </w:p>
    <w:p w:rsidR="00DB1493" w:rsidRDefault="006C4F56">
      <w:pPr>
        <w:pStyle w:val="Code"/>
      </w:pPr>
      <w:r>
        <w:t xml:space="preserve"> &lt;/odc:OfficeDataConnection&gt;</w:t>
      </w:r>
    </w:p>
    <w:p w:rsidR="00DB1493" w:rsidRDefault="006C4F56">
      <w:pPr>
        <w:pStyle w:val="Code"/>
      </w:pPr>
      <w:r>
        <w:t xml:space="preserve">&lt;/xml&gt; </w:t>
      </w:r>
    </w:p>
    <w:p w:rsidR="00DB1493" w:rsidRDefault="006C4F56">
      <w:pPr>
        <w:pStyle w:val="Code"/>
      </w:pPr>
      <w:r>
        <w:t>&lt;/head&gt;</w:t>
      </w:r>
    </w:p>
    <w:p w:rsidR="00DB1493" w:rsidRDefault="006C4F56">
      <w:pPr>
        <w:pStyle w:val="Code"/>
      </w:pPr>
      <w:r>
        <w:t xml:space="preserve"> </w:t>
      </w:r>
    </w:p>
    <w:p w:rsidR="00DB1493" w:rsidRDefault="006C4F56">
      <w:pPr>
        <w:pStyle w:val="Code"/>
      </w:pPr>
      <w:r>
        <w:t>&lt;/html&gt;</w:t>
      </w:r>
    </w:p>
    <w:p w:rsidR="00DB1493" w:rsidRDefault="006C4F56">
      <w:pPr>
        <w:pStyle w:val="Heading2"/>
      </w:pPr>
      <w:bookmarkStart w:id="103" w:name="section_989417cd67d74c0c92c8ec7f663da5b0"/>
      <w:bookmarkStart w:id="104" w:name="_Toc163761125"/>
      <w:r>
        <w:t>Retrieving OLAP Data and Refreshing It in a Server Environment</w:t>
      </w:r>
      <w:bookmarkEnd w:id="103"/>
      <w:bookmarkEnd w:id="104"/>
      <w:r>
        <w:fldChar w:fldCharType="begin"/>
      </w:r>
      <w:r>
        <w:instrText xml:space="preserve"> XE "Example</w:instrText>
      </w:r>
      <w:r>
        <w:instrText xml:space="preserve">s:Retrieving OLAP Data and Refreshing It in a Server Environment" </w:instrText>
      </w:r>
      <w:r>
        <w:fldChar w:fldCharType="end"/>
      </w:r>
      <w:r>
        <w:fldChar w:fldCharType="begin"/>
      </w:r>
      <w:r>
        <w:instrText xml:space="preserve"> XE "Retrieving OLAP Data and Refreshing It in a Server Environment example" </w:instrText>
      </w:r>
      <w:r>
        <w:fldChar w:fldCharType="end"/>
      </w:r>
    </w:p>
    <w:p w:rsidR="00DB1493" w:rsidRDefault="006C4F56">
      <w:r>
        <w:t xml:space="preserve">This example shows an ODC file that contains a </w:t>
      </w:r>
      <w:hyperlink w:anchor="gt_866b0055-ceba-4acf-a692-98452943b981">
        <w:r>
          <w:rPr>
            <w:rStyle w:val="HyperlinkGreen"/>
            <w:b/>
          </w:rPr>
          <w:t>connection (1)</w:t>
        </w:r>
      </w:hyperlink>
      <w:r>
        <w:t xml:space="preserve"> to an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 named "Adventure Works."</w:t>
      </w:r>
    </w:p>
    <w:p w:rsidR="00DB1493" w:rsidRDefault="006C4F56">
      <w:r>
        <w:t xml:space="preserve">It also contains </w:t>
      </w:r>
      <w:hyperlink w:anchor="gt_8e961bf0-95ba-4f58-9034-b67ccb27f317">
        <w:r>
          <w:rPr>
            <w:rStyle w:val="HyperlinkGreen"/>
            <w:b/>
          </w:rPr>
          <w:t>authentication</w:t>
        </w:r>
      </w:hyperlink>
      <w:r>
        <w:t xml:space="preserve"> instructions for a server application. The &lt;CredentialsMethod&gt; element specifies that stored </w:t>
      </w:r>
      <w:hyperlink w:anchor="gt_b505ab37-868d-426c-bb19-af21e675e0b8">
        <w:r>
          <w:rPr>
            <w:rStyle w:val="HyperlinkGreen"/>
            <w:b/>
          </w:rPr>
          <w:t>credentials</w:t>
        </w:r>
      </w:hyperlink>
      <w:r>
        <w:t xml:space="preserve"> are to be retr</w:t>
      </w:r>
      <w:r>
        <w:t xml:space="preserve">ieved for the user. The file also specifies the stored </w:t>
      </w:r>
      <w:hyperlink w:anchor="gt_2eaf7b92-ef8d-4034-80da-7172f5ea2b4d">
        <w:r>
          <w:rPr>
            <w:rStyle w:val="HyperlinkGreen"/>
            <w:b/>
          </w:rPr>
          <w:t>application identifier</w:t>
        </w:r>
      </w:hyperlink>
      <w:r>
        <w:t>, "Application1", in the &lt;SSOApplicationID&gt; element.</w:t>
      </w:r>
    </w:p>
    <w:p w:rsidR="00DB1493" w:rsidRDefault="006C4F56">
      <w:r>
        <w:t>The client applications are instructed to always use the content</w:t>
      </w:r>
      <w:r>
        <w:t xml:space="preserve"> of the ODC file for generating connections to the data source. This is specified by the presence of the &lt;AlwaysUseConnectionFile&gt; element.</w:t>
      </w:r>
    </w:p>
    <w:p w:rsidR="00DB1493" w:rsidRDefault="006C4F56">
      <w:r>
        <w:t xml:space="preserve">The </w:t>
      </w:r>
      <w:hyperlink w:anchor="gt_549c4960-e8be-4c24-bc2b-b86530f1c1bf">
        <w:r>
          <w:rPr>
            <w:rStyle w:val="HyperlinkGreen"/>
            <w:b/>
          </w:rPr>
          <w:t>HTML</w:t>
        </w:r>
      </w:hyperlink>
      <w:r>
        <w:t xml:space="preserve"> for this example is as follows.</w:t>
      </w:r>
    </w:p>
    <w:p w:rsidR="00DB1493" w:rsidRDefault="006C4F56">
      <w:pPr>
        <w:pStyle w:val="Code"/>
      </w:pPr>
      <w:r>
        <w:t>&lt;html xmlns:o</w:t>
      </w:r>
      <w:r>
        <w:t>="urn:schemas-microsoft-com:office:office"</w:t>
      </w:r>
    </w:p>
    <w:p w:rsidR="00DB1493" w:rsidRDefault="006C4F56">
      <w:pPr>
        <w:pStyle w:val="Code"/>
      </w:pPr>
      <w:r>
        <w:t>xmlns="http://www.w3.org/TR/REC-html40"&gt;</w:t>
      </w:r>
    </w:p>
    <w:p w:rsidR="00DB1493" w:rsidRDefault="006C4F56">
      <w:pPr>
        <w:pStyle w:val="Code"/>
      </w:pPr>
      <w:r>
        <w:t>&lt;head&gt;&lt;meta http-equiv=Content-Type content="text/x-ms-odc; charset=utf-8"&gt;</w:t>
      </w:r>
    </w:p>
    <w:p w:rsidR="00DB1493" w:rsidRDefault="006C4F56">
      <w:pPr>
        <w:pStyle w:val="Code"/>
      </w:pPr>
      <w:r>
        <w:t>&lt;meta name=ProgId content=ODC.Cube&gt;</w:t>
      </w:r>
    </w:p>
    <w:p w:rsidR="00DB1493" w:rsidRDefault="006C4F56">
      <w:pPr>
        <w:pStyle w:val="Code"/>
      </w:pPr>
      <w:r>
        <w:t>&lt;meta name=SourceType content=OLEDB&gt;</w:t>
      </w:r>
    </w:p>
    <w:p w:rsidR="00DB1493" w:rsidRDefault="006C4F56">
      <w:pPr>
        <w:pStyle w:val="Code"/>
      </w:pPr>
      <w:r>
        <w:t>&lt;meta name=Catalog cont</w:t>
      </w:r>
      <w:r>
        <w:t>ent="Adventure Works DW"&gt;</w:t>
      </w:r>
    </w:p>
    <w:p w:rsidR="00DB1493" w:rsidRDefault="006C4F56">
      <w:pPr>
        <w:pStyle w:val="Code"/>
      </w:pPr>
      <w:r>
        <w:t>&lt;meta name=Table content="Adventure Works"&gt;</w:t>
      </w:r>
    </w:p>
    <w:p w:rsidR="00DB1493" w:rsidRDefault="006C4F56">
      <w:pPr>
        <w:pStyle w:val="Code"/>
      </w:pPr>
      <w:r>
        <w:t>&lt;title&gt;Adventure Works&lt;/title&gt;</w:t>
      </w:r>
    </w:p>
    <w:p w:rsidR="00DB1493" w:rsidRDefault="006C4F56">
      <w:pPr>
        <w:pStyle w:val="Code"/>
      </w:pPr>
      <w:r>
        <w:t>&lt;xml id=docprops&gt;&lt;o:DocumentProperties</w:t>
      </w:r>
    </w:p>
    <w:p w:rsidR="00DB1493" w:rsidRDefault="006C4F56">
      <w:pPr>
        <w:pStyle w:val="Code"/>
      </w:pPr>
      <w:r>
        <w:t xml:space="preserve">  xmlns:o="urn:schemas-microsoft-com:office:office"</w:t>
      </w:r>
    </w:p>
    <w:p w:rsidR="00DB1493" w:rsidRDefault="006C4F56">
      <w:pPr>
        <w:pStyle w:val="Code"/>
      </w:pPr>
      <w:r>
        <w:t xml:space="preserve">  xmlns="http://www.w3.org/TR/REC-html40"&gt;</w:t>
      </w:r>
    </w:p>
    <w:p w:rsidR="00DB1493" w:rsidRDefault="006C4F56">
      <w:pPr>
        <w:pStyle w:val="Code"/>
      </w:pPr>
      <w:r>
        <w:lastRenderedPageBreak/>
        <w:t xml:space="preserve">  &lt;o:Name&gt;Adventure W</w:t>
      </w:r>
      <w:r>
        <w:t>orks&lt;/o:Name&gt;</w:t>
      </w:r>
    </w:p>
    <w:p w:rsidR="00DB1493" w:rsidRDefault="006C4F56">
      <w:pPr>
        <w:pStyle w:val="Code"/>
      </w:pPr>
      <w:r>
        <w:t xml:space="preserve"> &lt;/o:DocumentProperties&gt;</w:t>
      </w:r>
    </w:p>
    <w:p w:rsidR="00DB1493" w:rsidRDefault="006C4F56">
      <w:pPr>
        <w:pStyle w:val="Code"/>
      </w:pPr>
      <w:r>
        <w:t>&lt;/xml&gt;&lt;xml id=msodc&gt;&lt;odc:OfficeDataConnection</w:t>
      </w:r>
    </w:p>
    <w:p w:rsidR="00DB1493" w:rsidRDefault="006C4F56">
      <w:pPr>
        <w:pStyle w:val="Code"/>
      </w:pPr>
      <w:r>
        <w:t xml:space="preserve">  xmlns:odc="urn:schemas-microsoft-com:office:odc"</w:t>
      </w:r>
    </w:p>
    <w:p w:rsidR="00DB1493" w:rsidRDefault="006C4F56">
      <w:pPr>
        <w:pStyle w:val="Code"/>
      </w:pPr>
      <w:r>
        <w:t xml:space="preserve">  xmlns="http://www.w3.org/TR/REC-html40"&gt;</w:t>
      </w:r>
    </w:p>
    <w:p w:rsidR="00DB1493" w:rsidRDefault="006C4F56">
      <w:pPr>
        <w:pStyle w:val="Code"/>
      </w:pPr>
      <w:r>
        <w:t xml:space="preserve">  &lt;odc:Connection odc:Type="OLEDB"&gt;</w:t>
      </w:r>
    </w:p>
    <w:p w:rsidR="00DB1493" w:rsidRDefault="006C4F56">
      <w:pPr>
        <w:pStyle w:val="Code"/>
      </w:pPr>
      <w:r>
        <w:t xml:space="preserve">   &lt;odc:ConnectionString&gt;</w:t>
      </w:r>
      <w:r>
        <w:t>Provider=MSOLAP.3;Integrated Security=SSPI;Persist Security Info=True;Data Source=myolapserver;Initial Catalog=Adventure Works DW&lt;/odc:ConnectionString&gt;</w:t>
      </w:r>
    </w:p>
    <w:p w:rsidR="00DB1493" w:rsidRDefault="006C4F56">
      <w:pPr>
        <w:pStyle w:val="Code"/>
      </w:pPr>
      <w:r>
        <w:t xml:space="preserve">   &lt;odc:CommandType&gt;Cube&lt;/odc:CommandType&gt;</w:t>
      </w:r>
    </w:p>
    <w:p w:rsidR="00DB1493" w:rsidRDefault="006C4F56">
      <w:pPr>
        <w:pStyle w:val="Code"/>
      </w:pPr>
      <w:r>
        <w:t xml:space="preserve">   &lt;odc:CommandText&gt;Adventure Works&lt;/odc:CommandText&gt;</w:t>
      </w:r>
    </w:p>
    <w:p w:rsidR="00DB1493" w:rsidRDefault="006C4F56">
      <w:pPr>
        <w:pStyle w:val="Code"/>
      </w:pPr>
      <w:r>
        <w:t xml:space="preserve">   &lt;od</w:t>
      </w:r>
      <w:r>
        <w:t>c:SSOApplicationID&gt;Application1&lt;/odc:SSOApplicationID&gt;</w:t>
      </w:r>
    </w:p>
    <w:p w:rsidR="00DB1493" w:rsidRDefault="006C4F56">
      <w:pPr>
        <w:pStyle w:val="Code"/>
      </w:pPr>
      <w:r>
        <w:t xml:space="preserve">   &lt;odc:CredentialsMethod&gt;Stored&lt;/odc:CredentialsMethod&gt;</w:t>
      </w:r>
    </w:p>
    <w:p w:rsidR="00DB1493" w:rsidRDefault="006C4F56">
      <w:pPr>
        <w:pStyle w:val="Code"/>
      </w:pPr>
      <w:r>
        <w:t xml:space="preserve">   &lt;odc:AlwaysUseConnectionFile/&gt;</w:t>
      </w:r>
    </w:p>
    <w:p w:rsidR="00DB1493" w:rsidRDefault="006C4F56">
      <w:pPr>
        <w:pStyle w:val="Code"/>
      </w:pPr>
      <w:r>
        <w:t xml:space="preserve">  &lt;/odc:Connection&gt;</w:t>
      </w:r>
    </w:p>
    <w:p w:rsidR="00DB1493" w:rsidRDefault="006C4F56">
      <w:pPr>
        <w:pStyle w:val="Code"/>
      </w:pPr>
      <w:r>
        <w:t xml:space="preserve"> &lt;/odc:OfficeDataConnection&gt;</w:t>
      </w:r>
    </w:p>
    <w:p w:rsidR="00DB1493" w:rsidRDefault="006C4F56">
      <w:pPr>
        <w:pStyle w:val="Code"/>
      </w:pPr>
      <w:r>
        <w:t>&lt;/xml&gt;</w:t>
      </w:r>
    </w:p>
    <w:p w:rsidR="00DB1493" w:rsidRDefault="006C4F56">
      <w:pPr>
        <w:pStyle w:val="Code"/>
      </w:pPr>
      <w:r>
        <w:t> </w:t>
      </w:r>
    </w:p>
    <w:p w:rsidR="00DB1493" w:rsidRDefault="006C4F56">
      <w:pPr>
        <w:pStyle w:val="Code"/>
      </w:pPr>
      <w:r>
        <w:t>&lt;/html&gt;</w:t>
      </w:r>
    </w:p>
    <w:p w:rsidR="00DB1493" w:rsidRDefault="006C4F56">
      <w:pPr>
        <w:pStyle w:val="Heading2"/>
      </w:pPr>
      <w:bookmarkStart w:id="105" w:name="section_e88629cb599342969c68500311b48f0b"/>
      <w:bookmarkStart w:id="106" w:name="_Toc163761126"/>
      <w:r>
        <w:t>Retrieving Data From an SQL Source using Get</w:t>
      </w:r>
      <w:r>
        <w:t xml:space="preserve"> &amp; Transform</w:t>
      </w:r>
      <w:bookmarkEnd w:id="105"/>
      <w:bookmarkEnd w:id="106"/>
      <w:r>
        <w:fldChar w:fldCharType="begin"/>
      </w:r>
      <w:r>
        <w:instrText xml:space="preserve"> XE "Examples:Retrieving Data From an SQL Source using Get &amp; Transform" </w:instrText>
      </w:r>
      <w:r>
        <w:fldChar w:fldCharType="end"/>
      </w:r>
      <w:r>
        <w:fldChar w:fldCharType="begin"/>
      </w:r>
      <w:r>
        <w:instrText xml:space="preserve"> XE "Retrieving Data From an SQL Source using Get &amp; Transform example" </w:instrText>
      </w:r>
      <w:r>
        <w:fldChar w:fldCharType="end"/>
      </w:r>
    </w:p>
    <w:p w:rsidR="00DB1493" w:rsidRDefault="006C4F56">
      <w:r>
        <w:t xml:space="preserve">This example shows what the ODC file contents contain for a typical scenario of fetching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using </w:t>
      </w:r>
      <w:hyperlink w:anchor="gt_cf7e5afc-ae8f-4936-ab49-4fa4b7cd2e45">
        <w:r>
          <w:rPr>
            <w:rStyle w:val="HyperlinkGreen"/>
            <w:b/>
          </w:rPr>
          <w:t>Get &amp; Transform</w:t>
        </w:r>
      </w:hyperlink>
      <w:r>
        <w:t xml:space="preserve">.  </w:t>
      </w:r>
    </w:p>
    <w:p w:rsidR="00DB1493" w:rsidRDefault="006C4F56">
      <w:r>
        <w:t xml:space="preserve">The </w:t>
      </w:r>
      <w:hyperlink w:anchor="gt_549c4960-e8be-4c24-bc2b-b86530f1c1bf">
        <w:r>
          <w:rPr>
            <w:rStyle w:val="HyperlinkGreen"/>
            <w:b/>
          </w:rPr>
          <w:t>HTML</w:t>
        </w:r>
      </w:hyperlink>
      <w:r>
        <w:t xml:space="preserve"> for this example is as follows.</w:t>
      </w:r>
    </w:p>
    <w:p w:rsidR="00DB1493" w:rsidRDefault="006C4F56">
      <w:pPr>
        <w:pStyle w:val="Code"/>
      </w:pPr>
      <w:r>
        <w:t>&lt;html xmlns:o="urn:schemas-microsoft-com:office:office"</w:t>
      </w:r>
    </w:p>
    <w:p w:rsidR="00DB1493" w:rsidRDefault="006C4F56">
      <w:pPr>
        <w:pStyle w:val="Code"/>
      </w:pPr>
      <w:r>
        <w:t>xmlns="http://www.</w:t>
      </w:r>
      <w:r>
        <w:t>w3.org/TR/REC-html40"&gt;</w:t>
      </w:r>
    </w:p>
    <w:p w:rsidR="00DB1493" w:rsidRDefault="006C4F56">
      <w:pPr>
        <w:pStyle w:val="Code"/>
      </w:pPr>
      <w:r>
        <w:t>&lt;head&gt;</w:t>
      </w:r>
    </w:p>
    <w:p w:rsidR="00DB1493" w:rsidRDefault="006C4F56">
      <w:pPr>
        <w:pStyle w:val="Code"/>
      </w:pPr>
      <w:r>
        <w:t>&lt;meta http-equiv=Content-Type content="text/x-ms-odc; charset=utf-8"&gt;</w:t>
      </w:r>
    </w:p>
    <w:p w:rsidR="00DB1493" w:rsidRDefault="006C4F56">
      <w:pPr>
        <w:pStyle w:val="Code"/>
      </w:pPr>
      <w:r>
        <w:t>&lt;meta name=ProgId content=ODC.Table&gt;</w:t>
      </w:r>
    </w:p>
    <w:p w:rsidR="00DB1493" w:rsidRDefault="006C4F56">
      <w:pPr>
        <w:pStyle w:val="Code"/>
      </w:pPr>
      <w:r>
        <w:t>&lt;meta name=SourceType content=OLEDB&gt;</w:t>
      </w:r>
    </w:p>
    <w:p w:rsidR="00DB1493" w:rsidRDefault="006C4F56">
      <w:pPr>
        <w:pStyle w:val="Code"/>
      </w:pPr>
      <w:r>
        <w:t>&lt;title&gt;Query - DimCustomer&lt;/title&gt;</w:t>
      </w:r>
    </w:p>
    <w:p w:rsidR="00DB1493" w:rsidRDefault="006C4F56">
      <w:pPr>
        <w:pStyle w:val="Code"/>
      </w:pPr>
      <w:r>
        <w:t>&lt;xml id=docprops&gt;&lt;o:DocumentProperties</w:t>
      </w:r>
    </w:p>
    <w:p w:rsidR="00DB1493" w:rsidRDefault="006C4F56">
      <w:pPr>
        <w:pStyle w:val="Code"/>
      </w:pPr>
      <w:r>
        <w:t xml:space="preserve">  xmlns:</w:t>
      </w:r>
      <w:r>
        <w:t>o="urn:schemas-microsoft-com:office:office"</w:t>
      </w:r>
    </w:p>
    <w:p w:rsidR="00DB1493" w:rsidRDefault="006C4F56">
      <w:pPr>
        <w:pStyle w:val="Code"/>
      </w:pPr>
      <w:r>
        <w:t xml:space="preserve">  xmlns="http://www.w3.org/TR/REC-html40"&gt;</w:t>
      </w:r>
    </w:p>
    <w:p w:rsidR="00DB1493" w:rsidRDefault="006C4F56">
      <w:pPr>
        <w:pStyle w:val="Code"/>
      </w:pPr>
      <w:r>
        <w:t xml:space="preserve">  &lt;o:Description&gt;Connection to the 'DimCustomer' query in the workbook.&lt;/o:Description&gt;</w:t>
      </w:r>
    </w:p>
    <w:p w:rsidR="00DB1493" w:rsidRDefault="006C4F56">
      <w:pPr>
        <w:pStyle w:val="Code"/>
      </w:pPr>
      <w:r>
        <w:t xml:space="preserve">  &lt;o:Name&gt;Query - DimCustomer&lt;/o:Name&gt;</w:t>
      </w:r>
    </w:p>
    <w:p w:rsidR="00DB1493" w:rsidRDefault="006C4F56">
      <w:pPr>
        <w:pStyle w:val="Code"/>
      </w:pPr>
      <w:r>
        <w:t xml:space="preserve"> &lt;/o:DocumentProperties&gt;</w:t>
      </w:r>
    </w:p>
    <w:p w:rsidR="00DB1493" w:rsidRDefault="006C4F56">
      <w:pPr>
        <w:pStyle w:val="Code"/>
      </w:pPr>
      <w:r>
        <w:t xml:space="preserve">&lt;/xml&gt;&lt;xml </w:t>
      </w:r>
      <w:r>
        <w:t>id=msodc&gt;&lt;odc:OfficeDataConnection</w:t>
      </w:r>
    </w:p>
    <w:p w:rsidR="00DB1493" w:rsidRDefault="006C4F56">
      <w:pPr>
        <w:pStyle w:val="Code"/>
      </w:pPr>
      <w:r>
        <w:t xml:space="preserve">  xmlns:odc="urn:schemas-microsoft-com:office:odc"</w:t>
      </w:r>
    </w:p>
    <w:p w:rsidR="00DB1493" w:rsidRDefault="006C4F56">
      <w:pPr>
        <w:pStyle w:val="Code"/>
      </w:pPr>
      <w:r>
        <w:t xml:space="preserve">  xmlns="http://www.w3.org/TR/REC-html40"&gt;</w:t>
      </w:r>
    </w:p>
    <w:p w:rsidR="00DB1493" w:rsidRDefault="006C4F56">
      <w:pPr>
        <w:pStyle w:val="Code"/>
      </w:pPr>
      <w:bookmarkStart w:id="107" w:name="_Hlk511117245"/>
      <w:r>
        <w:t xml:space="preserve">  &lt;odc:PowerQueryConnection odc:Type="OLEDB"&gt;</w:t>
      </w:r>
    </w:p>
    <w:p w:rsidR="00DB1493" w:rsidRDefault="006C4F56">
      <w:pPr>
        <w:pStyle w:val="Code"/>
      </w:pPr>
      <w:r>
        <w:t xml:space="preserve">   &lt;odc:ConnectionString&gt;Provider=Microsoft.Mashup.OleDb.1;Data Source=$Workbook$</w:t>
      </w:r>
      <w:r>
        <w:t>;Location=DimCustomer&lt;/odc:ConnectionString&gt;</w:t>
      </w:r>
    </w:p>
    <w:p w:rsidR="00DB1493" w:rsidRDefault="006C4F56">
      <w:pPr>
        <w:pStyle w:val="Code"/>
      </w:pPr>
      <w:r>
        <w:t xml:space="preserve">   &lt;odc:CommandType&gt;SQL&lt;/odc:CommandType&gt;</w:t>
      </w:r>
    </w:p>
    <w:p w:rsidR="00DB1493" w:rsidRDefault="006C4F56">
      <w:pPr>
        <w:pStyle w:val="Code"/>
      </w:pPr>
      <w:r>
        <w:t xml:space="preserve">   &lt;odc:CommandText&gt;SELECT * FROM [DimCustomer]&lt;/odc:CommandText&gt;</w:t>
      </w:r>
    </w:p>
    <w:p w:rsidR="00DB1493" w:rsidRDefault="006C4F56">
      <w:pPr>
        <w:pStyle w:val="Code"/>
      </w:pPr>
      <w:r>
        <w:t xml:space="preserve">  &lt;/odc:PowerQueryConnection&gt;</w:t>
      </w:r>
    </w:p>
    <w:bookmarkEnd w:id="107"/>
    <w:p w:rsidR="00DB1493" w:rsidRDefault="006C4F56">
      <w:pPr>
        <w:pStyle w:val="Code"/>
      </w:pPr>
      <w:r>
        <w:t xml:space="preserve">  &lt;odc:PowerQuery&gt;&amp;lt;?xml version=&amp;quot;1.0&amp;quot; encoding=&amp;quot;utf-16&amp;</w:t>
      </w:r>
      <w:r>
        <w:t>quot;?&amp;gt;&amp;#13;&amp;#10;&amp;lt;Mashup xmlns:xsd=&amp;quot;http://www.w3.org/2001/XMLSchema&amp;quot; xmlns:xsi=&amp;quot;http://www.w3.org/2001/XMLSchema-instance&amp;quot; xmlns=&amp;quot;http://schemas.microsoft.com/DataMashup&amp;quot;&amp;gt;&amp;#13;&amp;#10;  &amp;lt;Client&amp;gt;excel&amp;lt;/Client&amp;gt</w:t>
      </w:r>
      <w:r>
        <w:t>;&amp;#13;&amp;#10;  &amp;lt;Version&amp;gt;2.32.0.0&amp;lt;/Version&amp;gt;&amp;#13;&amp;#10;  &amp;lt;MinVersion&amp;gt;2.21.0.0&amp;lt;/MinVersion&amp;gt;&amp;#13;&amp;#10;  &amp;lt;Culture&amp;gt;en-US&amp;lt;/Culture&amp;gt;&amp;#13;&amp;#10;  &amp;lt;SafeCombine&amp;gt;true&amp;lt;/SafeCombine&amp;gt;&amp;#13;&amp;#10;  &amp;lt;Items&amp;gt;&amp;#13;&amp;#10;    &amp;lt;Q</w:t>
      </w:r>
      <w:r>
        <w:t>uery Name=&amp;quot;DimCustomer&amp;quot;&amp;gt;&amp;#13;&amp;#10;      &amp;lt;Formula&amp;gt;&amp;lt;![CDATA[let&amp;#13;&amp;#10;    Source = Sql.Databases(&amp;quot;mysqlserver&amp;quot;),&amp;#13;&amp;#10;    AdventureWorksDW2012 = Source{[Name=&amp;quot;AdventureWorksDW2012&amp;quot;]}[Data],&amp;#13;&amp;#10;    dbo_Di</w:t>
      </w:r>
      <w:r>
        <w:t>mCustomer = AdventureWorksDW2012{[Schema=&amp;quot;dbo&amp;quot;,Item=&amp;quot;DimCustomer&amp;quot;]}[Data]&amp;#13;&amp;#10;in&amp;#13;&amp;#10;    dbo_DimCustomer]]&amp;gt;&amp;lt;/Formula&amp;gt;&amp;#13;&amp;#10;      &amp;lt;RefreshWhenRefreshingAll xsi:nil=&amp;quot;true&amp;quot; /&amp;gt;&amp;#13;&amp;#10;    &amp;lt;/Query&amp;</w:t>
      </w:r>
      <w:r>
        <w:t>gt;&amp;#13;&amp;#10;  &amp;lt;/Items&amp;gt;&amp;#13;&amp;#10;&amp;lt;/Mashup&amp;gt;&lt;/odc:PowerQuery&gt;</w:t>
      </w:r>
    </w:p>
    <w:p w:rsidR="00DB1493" w:rsidRDefault="006C4F56">
      <w:pPr>
        <w:pStyle w:val="Code"/>
      </w:pPr>
      <w:r>
        <w:t xml:space="preserve"> &lt;/odc:OfficeDataConnection&gt;</w:t>
      </w:r>
    </w:p>
    <w:p w:rsidR="00DB1493" w:rsidRDefault="006C4F56">
      <w:pPr>
        <w:pStyle w:val="Code"/>
      </w:pPr>
      <w:r>
        <w:t>&lt;/xml&gt;</w:t>
      </w:r>
    </w:p>
    <w:p w:rsidR="00DB1493" w:rsidRDefault="006C4F56">
      <w:pPr>
        <w:pStyle w:val="Code"/>
      </w:pPr>
      <w:r>
        <w:lastRenderedPageBreak/>
        <w:t>&lt;/head&gt;</w:t>
      </w:r>
    </w:p>
    <w:p w:rsidR="00DB1493" w:rsidRDefault="006C4F56">
      <w:pPr>
        <w:pStyle w:val="Code"/>
      </w:pPr>
      <w:r>
        <w:t>&lt;/html&gt;</w:t>
      </w:r>
    </w:p>
    <w:p w:rsidR="00DB1493" w:rsidRDefault="006C4F56">
      <w:pPr>
        <w:pStyle w:val="Heading2"/>
      </w:pPr>
      <w:bookmarkStart w:id="108" w:name="section_051e93e588e245749792e3f8c3a41064"/>
      <w:bookmarkStart w:id="109" w:name="_Toc163761127"/>
      <w:r>
        <w:t>Dual-Mode Structure Example to be Used by New and Old Office Versions</w:t>
      </w:r>
      <w:bookmarkEnd w:id="108"/>
      <w:bookmarkEnd w:id="109"/>
      <w:r>
        <w:fldChar w:fldCharType="begin"/>
      </w:r>
      <w:r>
        <w:instrText xml:space="preserve"> XE "Examples:Dual-Mode Structure Example to be Used by New and</w:instrText>
      </w:r>
      <w:r>
        <w:instrText xml:space="preserve"> Old Office Versions" </w:instrText>
      </w:r>
      <w:r>
        <w:fldChar w:fldCharType="end"/>
      </w:r>
      <w:r>
        <w:fldChar w:fldCharType="begin"/>
      </w:r>
      <w:r>
        <w:instrText xml:space="preserve"> XE "Dual-Mode Structure Example to be Used by New and Old Office Versions example" </w:instrText>
      </w:r>
      <w:r>
        <w:fldChar w:fldCharType="end"/>
      </w:r>
    </w:p>
    <w:p w:rsidR="00DB1493" w:rsidRDefault="006C4F56">
      <w:r>
        <w:t xml:space="preserve">This example shows what the ODC file contents contain for a typical scenario of fetching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using </w:t>
      </w:r>
      <w:hyperlink w:anchor="gt_cf7e5afc-ae8f-4936-ab49-4fa4b7cd2e45">
        <w:r>
          <w:rPr>
            <w:rStyle w:val="HyperlinkGreen"/>
            <w:b/>
          </w:rPr>
          <w:t>Get &amp; Transform</w:t>
        </w:r>
      </w:hyperlink>
      <w:r>
        <w:t xml:space="preserve">. The file also contains the contents for a narrowed backward-compatible version of the Get &amp; Transform </w:t>
      </w:r>
      <w:hyperlink w:anchor="gt_024a24fb-c1c0-4393-ab0c-f0e3e3f41629">
        <w:r>
          <w:rPr>
            <w:rStyle w:val="HyperlinkGreen"/>
            <w:b/>
          </w:rPr>
          <w:t>data connection (1)</w:t>
        </w:r>
      </w:hyperlink>
      <w:r>
        <w:t>, to be used by older versions of Office and Office versions that do no</w:t>
      </w:r>
      <w:r>
        <w:t>t support ODC files with Get &amp; Transform data connections (1).</w:t>
      </w:r>
    </w:p>
    <w:p w:rsidR="00DB1493" w:rsidRDefault="006C4F56">
      <w:r>
        <w:t xml:space="preserve">The </w:t>
      </w:r>
      <w:hyperlink w:anchor="gt_549c4960-e8be-4c24-bc2b-b86530f1c1bf">
        <w:r>
          <w:rPr>
            <w:rStyle w:val="HyperlinkGreen"/>
            <w:b/>
          </w:rPr>
          <w:t>HTML</w:t>
        </w:r>
      </w:hyperlink>
      <w:r>
        <w:t xml:space="preserve"> for this example is as follows.</w:t>
      </w:r>
    </w:p>
    <w:p w:rsidR="00DB1493" w:rsidRDefault="006C4F56">
      <w:pPr>
        <w:pStyle w:val="Code"/>
      </w:pPr>
      <w:r>
        <w:t>&lt;html xmlns:o="urn:schemas-microsoft-com:office:office" xmlns="http://www.w3.org/TR/REC-ht</w:t>
      </w:r>
      <w:r>
        <w:t>ml40"&gt;</w:t>
      </w:r>
    </w:p>
    <w:p w:rsidR="00DB1493" w:rsidRDefault="006C4F56">
      <w:pPr>
        <w:pStyle w:val="Code"/>
      </w:pPr>
      <w:r>
        <w:t>&lt;head&gt;</w:t>
      </w:r>
    </w:p>
    <w:p w:rsidR="00DB1493" w:rsidRDefault="006C4F56">
      <w:pPr>
        <w:pStyle w:val="Code"/>
      </w:pPr>
      <w:r>
        <w:t>&lt;meta http-equiv=Content-Type content="text/x-ms-odc; charset=utf-8"&gt;</w:t>
      </w:r>
    </w:p>
    <w:p w:rsidR="00DB1493" w:rsidRDefault="006C4F56">
      <w:pPr>
        <w:pStyle w:val="Code"/>
      </w:pPr>
      <w:r>
        <w:t>&lt;meta name=ProgId content=ODC.Table&gt;</w:t>
      </w:r>
    </w:p>
    <w:p w:rsidR="00DB1493" w:rsidRDefault="006C4F56">
      <w:pPr>
        <w:pStyle w:val="Code"/>
      </w:pPr>
      <w:r>
        <w:t>&lt;meta name=SourceType content=OLEDB&gt;</w:t>
      </w:r>
    </w:p>
    <w:p w:rsidR="00DB1493" w:rsidRDefault="006C4F56">
      <w:pPr>
        <w:pStyle w:val="Code"/>
      </w:pPr>
      <w:r>
        <w:t>&lt;title&gt;Query - DimCustomer&lt;/title&gt;</w:t>
      </w:r>
    </w:p>
    <w:p w:rsidR="00DB1493" w:rsidRDefault="006C4F56">
      <w:pPr>
        <w:pStyle w:val="Code"/>
      </w:pPr>
      <w:r>
        <w:t>&lt;xml id=docprops&gt;&lt;o:DocumentProperties</w:t>
      </w:r>
    </w:p>
    <w:p w:rsidR="00DB1493" w:rsidRDefault="006C4F56">
      <w:pPr>
        <w:pStyle w:val="Code"/>
      </w:pPr>
      <w:r>
        <w:t xml:space="preserve">  xmlns:o="urn:schemas-m</w:t>
      </w:r>
      <w:r>
        <w:t>icrosoft-com:office:office"</w:t>
      </w:r>
    </w:p>
    <w:p w:rsidR="00DB1493" w:rsidRDefault="006C4F56">
      <w:pPr>
        <w:pStyle w:val="Code"/>
      </w:pPr>
      <w:r>
        <w:t xml:space="preserve">  xmlns="http://www.w3.org/TR/REC-html40"&gt;</w:t>
      </w:r>
    </w:p>
    <w:p w:rsidR="00DB1493" w:rsidRDefault="006C4F56">
      <w:pPr>
        <w:pStyle w:val="Code"/>
      </w:pPr>
      <w:r>
        <w:t xml:space="preserve">  &lt;o:Description&gt;Connection to the 'DimCustomer' query in the workbook.&lt;/o:Description&gt;</w:t>
      </w:r>
    </w:p>
    <w:p w:rsidR="00DB1493" w:rsidRDefault="006C4F56">
      <w:pPr>
        <w:pStyle w:val="Code"/>
      </w:pPr>
      <w:r>
        <w:t xml:space="preserve">  &lt;o:Name&gt;Query - DimCustomer&lt;/o:Name&gt;</w:t>
      </w:r>
    </w:p>
    <w:p w:rsidR="00DB1493" w:rsidRDefault="006C4F56">
      <w:pPr>
        <w:pStyle w:val="Code"/>
      </w:pPr>
      <w:r>
        <w:t xml:space="preserve"> &lt;/o:DocumentProperties&gt;</w:t>
      </w:r>
    </w:p>
    <w:p w:rsidR="00DB1493" w:rsidRDefault="006C4F56">
      <w:pPr>
        <w:pStyle w:val="Code"/>
      </w:pPr>
      <w:r>
        <w:t>&lt;/xml&gt;&lt;xml id=msodc&gt;&lt;odc:OfficeDa</w:t>
      </w:r>
      <w:r>
        <w:t>taConnection</w:t>
      </w:r>
    </w:p>
    <w:p w:rsidR="00DB1493" w:rsidRDefault="006C4F56">
      <w:pPr>
        <w:pStyle w:val="Code"/>
      </w:pPr>
      <w:r>
        <w:t xml:space="preserve">  xmlns:odc="urn:schemas-microsoft-com:office:odc"</w:t>
      </w:r>
    </w:p>
    <w:p w:rsidR="00DB1493" w:rsidRDefault="006C4F56">
      <w:pPr>
        <w:pStyle w:val="Code"/>
      </w:pPr>
      <w:r>
        <w:t xml:space="preserve">  xmlns="http://www.w3.org/TR/REC-html40"&gt;</w:t>
      </w:r>
    </w:p>
    <w:p w:rsidR="00DB1493" w:rsidRDefault="006C4F56">
      <w:pPr>
        <w:pStyle w:val="Code"/>
      </w:pPr>
      <w:r>
        <w:t xml:space="preserve">  &lt;odc:Connection odc:Type="OLEDB"&gt;</w:t>
      </w:r>
    </w:p>
    <w:p w:rsidR="00DB1493" w:rsidRDefault="006C4F56">
      <w:pPr>
        <w:pStyle w:val="Code"/>
      </w:pPr>
      <w:r>
        <w:t xml:space="preserve">   &lt;odc:ConnectionString&gt;</w:t>
      </w:r>
      <w:r>
        <w:t>Provider=SQLOLEDB;Data Source=mysqlserver;Initial Catalog=mysqldatabase;Packet Size=4096;Auto Translate=True;Use Encryption for Data=False;Tag with column collation when possible=False;Persist Security Info=False;&lt;/odc:ConnectionString&gt;</w:t>
      </w:r>
    </w:p>
    <w:p w:rsidR="00DB1493" w:rsidRDefault="006C4F56">
      <w:pPr>
        <w:pStyle w:val="Code"/>
      </w:pPr>
      <w:r>
        <w:t xml:space="preserve">   &lt;odc:CommandType</w:t>
      </w:r>
      <w:r>
        <w:t>&gt;Table&lt;/odc:CommandType&gt;       &lt;odc:CommandText&gt;&amp;quot;mysqldatabase&amp;quot;.&amp;quot;dbo&amp;quot;.&amp;quot;DimCustomer&amp;quot;&lt;/odc:CommandText&gt;</w:t>
      </w:r>
    </w:p>
    <w:p w:rsidR="00DB1493" w:rsidRDefault="006C4F56">
      <w:pPr>
        <w:pStyle w:val="Code"/>
      </w:pPr>
      <w:r>
        <w:t xml:space="preserve">  &lt;/odc:Connection&gt;</w:t>
      </w:r>
    </w:p>
    <w:p w:rsidR="00DB1493" w:rsidRDefault="006C4F56">
      <w:pPr>
        <w:pStyle w:val="Code"/>
      </w:pPr>
      <w:r>
        <w:t xml:space="preserve">  &lt;odc:PowerQueryConnection odc:Type="OLEDB"&gt;</w:t>
      </w:r>
    </w:p>
    <w:p w:rsidR="00DB1493" w:rsidRDefault="006C4F56">
      <w:pPr>
        <w:pStyle w:val="Code"/>
      </w:pPr>
      <w:r>
        <w:t xml:space="preserve">   &lt;odc:ConnectionString&gt;Provider=Microsoft.Mashup.OleDb.1</w:t>
      </w:r>
      <w:r>
        <w:t>;Data Source=$Workbook$;Location=DimCustomer&lt;/odc:ConnectionString&gt;</w:t>
      </w:r>
    </w:p>
    <w:p w:rsidR="00DB1493" w:rsidRDefault="006C4F56">
      <w:pPr>
        <w:pStyle w:val="Code"/>
      </w:pPr>
      <w:r>
        <w:t xml:space="preserve">   &lt;odc:CommandType&gt;SQL&lt;/odc:CommandType&gt;</w:t>
      </w:r>
    </w:p>
    <w:p w:rsidR="00DB1493" w:rsidRDefault="006C4F56">
      <w:pPr>
        <w:pStyle w:val="Code"/>
      </w:pPr>
      <w:r>
        <w:t xml:space="preserve">   &lt;odc:CommandText&gt;SELECT * FROM [DimCustomer]&lt;/odc:CommandText&gt;</w:t>
      </w:r>
    </w:p>
    <w:p w:rsidR="00DB1493" w:rsidRDefault="006C4F56">
      <w:pPr>
        <w:pStyle w:val="Code"/>
      </w:pPr>
      <w:r>
        <w:t xml:space="preserve">  &lt;/odc:PowerQueryConnection&gt;</w:t>
      </w:r>
    </w:p>
    <w:p w:rsidR="00DB1493" w:rsidRDefault="006C4F56">
      <w:pPr>
        <w:pStyle w:val="Code"/>
      </w:pPr>
      <w:r>
        <w:t xml:space="preserve">  &lt;odc:PowerQueryMashupData&gt;&amp;lt;Mashup xmlns:xsd=&amp;</w:t>
      </w:r>
      <w:r>
        <w:t>quot;http://www.w3.org/2001/XMLSchema&amp;quot; xmlns:xsi=&amp;quot;http://www.w3.org/2001/XMLSchema-instance&amp;quot; xmlns=&amp;quot;http://schemas.microsoft.com/DataMashup&amp;quot;&amp;gt;&amp;lt;Client&amp;gt;excel&amp;lt;/Client&amp;gt;&amp;lt;Version&amp;gt;2.42.4611.241&amp;lt;/Version&amp;gt;&amp;lt;MinVe</w:t>
      </w:r>
      <w:r>
        <w:t>rsion&amp;gt;2.21.0.0&amp;lt;/MinVersion&amp;gt;&amp;lt;Culture&amp;gt;en-US&amp;lt;/Culture&amp;gt;&amp;lt;SafeCombine&amp;gt;true&amp;lt;/SafeCombine&amp;gt;&amp;lt;Items&amp;gt;&amp;lt;Query Name=&amp;quot;DimCustomer&amp;quot;&amp;gt;&amp;lt;Formula&amp;gt;&amp;lt;![CDATA[let&amp;#13;&amp;#10;    Source = Sql.Databases(&amp;quot;mysqlserver&amp;q</w:t>
      </w:r>
      <w:r>
        <w:t>uot;),&amp;#13;&amp;#10;    mysqldatabase = Source{[Name=&amp;quot;mysqldatabase&amp;quot;]}[Data],&amp;#13;&amp;#10;    dbo_DimCustomer = mysqldatabase{[Schema=&amp;quot;dbo&amp;quot;,Item=&amp;quot;DimCustomer&amp;quot;]}[Data]&amp;#13;&amp;#10;in&amp;#13;&amp;#10;    dbo_DimCustomer]]&amp;gt;&amp;lt;/Formula&amp;gt;&amp;lt;</w:t>
      </w:r>
      <w:r>
        <w:t>IsParameterQuery xsi:nil=&amp;quot;true&amp;quot; /&amp;gt;&amp;lt;/Query&amp;gt;&amp;lt;/Items&amp;gt;&amp;lt;/Mashup&amp;gt;&lt;/odc:PowerQueryMashupData&gt;</w:t>
      </w:r>
    </w:p>
    <w:p w:rsidR="00DB1493" w:rsidRDefault="006C4F56">
      <w:pPr>
        <w:pStyle w:val="Code"/>
      </w:pPr>
      <w:r>
        <w:t xml:space="preserve"> &lt;/odc:OfficeDataConnection&gt;</w:t>
      </w:r>
    </w:p>
    <w:p w:rsidR="00DB1493" w:rsidRDefault="006C4F56">
      <w:pPr>
        <w:pStyle w:val="Code"/>
      </w:pPr>
      <w:r>
        <w:t>&lt;/xml&gt;</w:t>
      </w:r>
    </w:p>
    <w:p w:rsidR="00DB1493" w:rsidRDefault="006C4F56">
      <w:pPr>
        <w:pStyle w:val="Code"/>
      </w:pPr>
      <w:r>
        <w:t>&lt;/head&gt;</w:t>
      </w:r>
    </w:p>
    <w:p w:rsidR="00DB1493" w:rsidRDefault="006C4F56">
      <w:pPr>
        <w:pStyle w:val="Code"/>
      </w:pPr>
      <w:r>
        <w:t>&lt;/html&gt;</w:t>
      </w:r>
    </w:p>
    <w:p w:rsidR="00DB1493" w:rsidRDefault="006C4F56">
      <w:pPr>
        <w:pStyle w:val="Heading1"/>
      </w:pPr>
      <w:bookmarkStart w:id="110" w:name="section_4472902ba0d14835bf48132eaaea7408"/>
      <w:bookmarkStart w:id="111" w:name="_Toc163761128"/>
      <w:r>
        <w:lastRenderedPageBreak/>
        <w:t>Security Considerations</w:t>
      </w:r>
      <w:bookmarkEnd w:id="110"/>
      <w:bookmarkEnd w:id="111"/>
    </w:p>
    <w:p w:rsidR="00DB1493" w:rsidRDefault="006C4F56">
      <w:pPr>
        <w:pStyle w:val="Heading2"/>
      </w:pPr>
      <w:bookmarkStart w:id="112" w:name="section_f7ddb83d2cdc41198fefa8c6cff0dd00"/>
      <w:bookmarkStart w:id="113" w:name="_Toc163761129"/>
      <w:r>
        <w:t>Security Considerations for Implementers</w:t>
      </w:r>
      <w:bookmarkEnd w:id="112"/>
      <w:bookmarkEnd w:id="113"/>
      <w:r>
        <w:fldChar w:fldCharType="begin"/>
      </w:r>
      <w:r>
        <w:instrText xml:space="preserve"> XE "Security:implemen</w:instrText>
      </w:r>
      <w:r>
        <w:instrText xml:space="preserve">ter considerations" </w:instrText>
      </w:r>
      <w:r>
        <w:fldChar w:fldCharType="end"/>
      </w:r>
      <w:r>
        <w:fldChar w:fldCharType="begin"/>
      </w:r>
      <w:r>
        <w:instrText xml:space="preserve"> XE "Implementer - security considerations" </w:instrText>
      </w:r>
      <w:r>
        <w:fldChar w:fldCharType="end"/>
      </w:r>
    </w:p>
    <w:p w:rsidR="00DB1493" w:rsidRDefault="006C4F56">
      <w:r>
        <w:t>Implementers and consumers of the ODC file format need to take into consideration that ODC files contain sensitive information. Implementers are encouraged to treat these files as sensiti</w:t>
      </w:r>
      <w:r>
        <w:t>ve resources and protect them appropriately. ODC files often contain the following:</w:t>
      </w:r>
    </w:p>
    <w:p w:rsidR="00DB1493" w:rsidRDefault="006C4F56">
      <w:pPr>
        <w:pStyle w:val="ListParagraph"/>
        <w:numPr>
          <w:ilvl w:val="0"/>
          <w:numId w:val="53"/>
        </w:numPr>
      </w:pPr>
      <w:r>
        <w:t xml:space="preserve">Internal information, such as server names, table names, or </w:t>
      </w:r>
      <w:hyperlink w:anchor="gt_37fbc661-f744-48fa-9d8e-f34513cab9c2">
        <w:r>
          <w:rPr>
            <w:rStyle w:val="HyperlinkGreen"/>
            <w:b/>
          </w:rPr>
          <w:t>query</w:t>
        </w:r>
      </w:hyperlink>
      <w:r>
        <w:t xml:space="preserve"> information. </w:t>
      </w:r>
    </w:p>
    <w:p w:rsidR="00DB1493" w:rsidRDefault="006C4F56">
      <w:pPr>
        <w:pStyle w:val="ListParagraph"/>
        <w:numPr>
          <w:ilvl w:val="0"/>
          <w:numId w:val="54"/>
        </w:numPr>
      </w:pPr>
      <w:r>
        <w:t xml:space="preserve">Username and passwords. These </w:t>
      </w:r>
      <w:r>
        <w:t xml:space="preserve">strings are often stored in plaintext in an ODC file. Implementers might consider storing ODC files encrypted, or reevaluate their policies for allowing user </w:t>
      </w:r>
      <w:hyperlink w:anchor="gt_b505ab37-868d-426c-bb19-af21e675e0b8">
        <w:r>
          <w:rPr>
            <w:rStyle w:val="HyperlinkGreen"/>
            <w:b/>
          </w:rPr>
          <w:t>credentials</w:t>
        </w:r>
      </w:hyperlink>
      <w:r>
        <w:t xml:space="preserve"> to be stored in a file. </w:t>
      </w:r>
    </w:p>
    <w:p w:rsidR="00DB1493" w:rsidRDefault="006C4F56">
      <w:r>
        <w:t xml:space="preserve">The key to stored credentials. To help facilitate server-based </w:t>
      </w:r>
      <w:hyperlink w:anchor="gt_8e961bf0-95ba-4f58-9034-b67ccb27f317">
        <w:r>
          <w:rPr>
            <w:rStyle w:val="HyperlinkGreen"/>
            <w:b/>
          </w:rPr>
          <w:t>authentication</w:t>
        </w:r>
      </w:hyperlink>
      <w:r>
        <w:t>, ODC files can contain information to allow servers to retrieve credentials on behalf of a user from a centrally lo</w:t>
      </w:r>
      <w:r>
        <w:t xml:space="preserve">cated credential store. In this case, an </w:t>
      </w:r>
      <w:hyperlink w:anchor="gt_2eaf7b92-ef8d-4034-80da-7172f5ea2b4d">
        <w:r>
          <w:rPr>
            <w:rStyle w:val="HyperlinkGreen"/>
            <w:b/>
          </w:rPr>
          <w:t>application identifier</w:t>
        </w:r>
      </w:hyperlink>
      <w:r>
        <w:t>, which is used to look up the credentials, is persisted in the ODC file.</w:t>
      </w:r>
    </w:p>
    <w:p w:rsidR="00DB1493" w:rsidRDefault="006C4F56">
      <w:pPr>
        <w:pStyle w:val="Heading2"/>
      </w:pPr>
      <w:bookmarkStart w:id="114" w:name="section_19104075b0424dd6b8225b89ff4b403d"/>
      <w:bookmarkStart w:id="115" w:name="_Toc163761130"/>
      <w:r>
        <w:t>Index of Security Fields</w:t>
      </w:r>
      <w:bookmarkEnd w:id="114"/>
      <w:bookmarkEnd w:id="115"/>
      <w:r>
        <w:fldChar w:fldCharType="begin"/>
      </w:r>
      <w:r>
        <w:instrText xml:space="preserve"> XE "Security:index of security f</w:instrText>
      </w:r>
      <w:r>
        <w:instrText xml:space="preserve">ields" </w:instrText>
      </w:r>
      <w:r>
        <w:fldChar w:fldCharType="end"/>
      </w:r>
    </w:p>
    <w:p w:rsidR="00DB1493" w:rsidRDefault="006C4F56">
      <w:r>
        <w:t>None.</w:t>
      </w:r>
    </w:p>
    <w:p w:rsidR="00DB1493" w:rsidRDefault="006C4F56">
      <w:pPr>
        <w:pStyle w:val="Heading1"/>
      </w:pPr>
      <w:bookmarkStart w:id="116" w:name="section_94cf6141384c4f828cf0bdcad9bcd7fb"/>
      <w:bookmarkStart w:id="117" w:name="_Toc163761131"/>
      <w:r>
        <w:lastRenderedPageBreak/>
        <w:t>Appendix A: Product Behavior</w:t>
      </w:r>
      <w:bookmarkEnd w:id="116"/>
      <w:bookmarkEnd w:id="117"/>
      <w:r>
        <w:fldChar w:fldCharType="begin"/>
      </w:r>
      <w:r>
        <w:instrText xml:space="preserve"> XE "Product behavior" </w:instrText>
      </w:r>
      <w:r>
        <w:fldChar w:fldCharType="end"/>
      </w:r>
    </w:p>
    <w:p w:rsidR="00DB1493" w:rsidRDefault="006C4F56">
      <w:r>
        <w:t>The information in this specification is applicable to the following Microsoft products or supplemental software. References to product versions include updates to those products.</w:t>
      </w:r>
    </w:p>
    <w:p w:rsidR="00DB1493" w:rsidRDefault="006C4F56">
      <w:pPr>
        <w:pStyle w:val="ListParagraph"/>
        <w:numPr>
          <w:ilvl w:val="0"/>
          <w:numId w:val="55"/>
        </w:numPr>
      </w:pPr>
      <w:r>
        <w:t>Micros</w:t>
      </w:r>
      <w:r>
        <w:t>oft Office Excel 2007</w:t>
      </w:r>
    </w:p>
    <w:p w:rsidR="00DB1493" w:rsidRDefault="006C4F56">
      <w:pPr>
        <w:pStyle w:val="ListParagraph"/>
        <w:numPr>
          <w:ilvl w:val="0"/>
          <w:numId w:val="55"/>
        </w:numPr>
      </w:pPr>
      <w:r>
        <w:t>Microsoft Excel 2010</w:t>
      </w:r>
    </w:p>
    <w:p w:rsidR="00DB1493" w:rsidRDefault="006C4F56">
      <w:pPr>
        <w:pStyle w:val="ListParagraph"/>
        <w:numPr>
          <w:ilvl w:val="0"/>
          <w:numId w:val="55"/>
        </w:numPr>
      </w:pPr>
      <w:r>
        <w:t>Microsoft Excel 2013</w:t>
      </w:r>
    </w:p>
    <w:p w:rsidR="00DB1493" w:rsidRDefault="006C4F56">
      <w:pPr>
        <w:pStyle w:val="ListParagraph"/>
        <w:numPr>
          <w:ilvl w:val="0"/>
          <w:numId w:val="55"/>
        </w:numPr>
      </w:pPr>
      <w:r>
        <w:t>Microsoft Excel 2016</w:t>
      </w:r>
    </w:p>
    <w:p w:rsidR="00DB1493" w:rsidRDefault="006C4F56">
      <w:pPr>
        <w:pStyle w:val="ListParagraph"/>
        <w:numPr>
          <w:ilvl w:val="0"/>
          <w:numId w:val="55"/>
        </w:numPr>
      </w:pPr>
      <w:r>
        <w:t>Microsoft Excel 2019</w:t>
      </w:r>
    </w:p>
    <w:p w:rsidR="00DB1493" w:rsidRDefault="006C4F56">
      <w:pPr>
        <w:pStyle w:val="ListParagraph"/>
        <w:numPr>
          <w:ilvl w:val="0"/>
          <w:numId w:val="55"/>
        </w:numPr>
      </w:pPr>
      <w:r>
        <w:t>Microsoft Excel 2021</w:t>
      </w:r>
    </w:p>
    <w:p w:rsidR="00DB1493" w:rsidRDefault="006C4F56">
      <w:pPr>
        <w:pStyle w:val="ListParagraph"/>
        <w:numPr>
          <w:ilvl w:val="0"/>
          <w:numId w:val="55"/>
        </w:numPr>
      </w:pPr>
      <w:r>
        <w:t xml:space="preserve">Microsoft Excel 2024 Preview </w:t>
      </w:r>
    </w:p>
    <w:p w:rsidR="006C2114" w:rsidRDefault="006C4F56" w:rsidP="006C2114">
      <w:r>
        <w:t>Exceptions, if any, are noted in this section. If an update version, service pack or Knowledge Base</w:t>
      </w:r>
      <w:r>
        <w:t xml:space="preserve"> (KB) number appears with a product name, the behavior changed in that update. The new behavior also applies to subsequent updates unless otherwise specified. If a product edition appears with the product version, behavior is different in that product edit</w:t>
      </w:r>
      <w:r>
        <w:t>ion.</w:t>
      </w:r>
    </w:p>
    <w:p w:rsidR="00DB1493" w:rsidRDefault="006C4F56">
      <w:r>
        <w:t>Unless otherwise specified, any statement of optional behavior in this specification that is prescribed using the terms "SHOULD" or "SHOULD NOT" implies product behavior in accordance with the SHOULD or SHOULD NOT prescription. Unless otherwise specif</w:t>
      </w:r>
      <w:r>
        <w:t>ied, the term "MAY" implies that the product does not follow the prescription.</w:t>
      </w:r>
    </w:p>
    <w:bookmarkStart w:id="118" w:name="Appendix_A_1"/>
    <w:p w:rsidR="00DB1493" w:rsidRDefault="006C4F5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118"/>
      <w:r>
        <w:t xml:space="preserve"> This value is only supported in Excel 2013.</w:t>
      </w:r>
    </w:p>
    <w:bookmarkStart w:id="119" w:name="Appendix_A_2"/>
    <w:p w:rsidR="00DB1493" w:rsidRDefault="006C4F5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119"/>
      <w:r>
        <w:t xml:space="preserve"> This valu</w:t>
      </w:r>
      <w:r>
        <w:t>e is only supported in Excel 2013.</w:t>
      </w:r>
    </w:p>
    <w:bookmarkStart w:id="120" w:name="Appendix_A_3"/>
    <w:p w:rsidR="00DB1493" w:rsidRDefault="006C4F5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120"/>
      <w:r>
        <w:t xml:space="preserve"> The 2007 Microsoft Office system and Microsoft Office 2010 suites does not load a file in which this element contains a value that it does not recognize, or is</w:t>
      </w:r>
      <w:r>
        <w:t xml:space="preserve"> not recognized by the underlying operating system. The 2007 Office system and Office 2010 recognize the following language tags:</w:t>
      </w:r>
    </w:p>
    <w:tbl>
      <w:tblPr>
        <w:tblStyle w:val="Table-ShadedHeader"/>
        <w:tblW w:w="0" w:type="auto"/>
        <w:tblLook w:val="04A0" w:firstRow="1" w:lastRow="0" w:firstColumn="1" w:lastColumn="0" w:noHBand="0" w:noVBand="1"/>
      </w:tblPr>
      <w:tblGrid>
        <w:gridCol w:w="3070"/>
        <w:gridCol w:w="3484"/>
        <w:gridCol w:w="1487"/>
      </w:tblGrid>
      <w:tr w:rsidR="00DB1493" w:rsidTr="00DB1493">
        <w:trPr>
          <w:cnfStyle w:val="100000000000" w:firstRow="1" w:lastRow="0" w:firstColumn="0" w:lastColumn="0" w:oddVBand="0" w:evenVBand="0" w:oddHBand="0" w:evenHBand="0" w:firstRowFirstColumn="0" w:firstRowLastColumn="0" w:lastRowFirstColumn="0" w:lastRowLastColumn="0"/>
          <w:trHeight w:val="360"/>
          <w:tblHeader/>
        </w:trPr>
        <w:tc>
          <w:tcPr>
            <w:tcW w:w="0" w:type="auto"/>
            <w:noWrap/>
            <w:vAlign w:val="center"/>
            <w:hideMark/>
          </w:tcPr>
          <w:p w:rsidR="00DB1493" w:rsidRDefault="006C4F56">
            <w:pPr>
              <w:pStyle w:val="TableHeaderText"/>
              <w:spacing w:before="0"/>
            </w:pPr>
            <w:r>
              <w:t>Language</w:t>
            </w:r>
          </w:p>
        </w:tc>
        <w:tc>
          <w:tcPr>
            <w:tcW w:w="0" w:type="auto"/>
            <w:noWrap/>
            <w:vAlign w:val="center"/>
            <w:hideMark/>
          </w:tcPr>
          <w:p w:rsidR="00DB1493" w:rsidRDefault="006C4F56">
            <w:pPr>
              <w:pStyle w:val="TableHeaderText"/>
              <w:spacing w:before="0"/>
            </w:pPr>
            <w:r>
              <w:t>Locale</w:t>
            </w:r>
          </w:p>
        </w:tc>
        <w:tc>
          <w:tcPr>
            <w:tcW w:w="0" w:type="auto"/>
            <w:noWrap/>
            <w:vAlign w:val="center"/>
            <w:hideMark/>
          </w:tcPr>
          <w:p w:rsidR="00DB1493" w:rsidRDefault="006C4F56">
            <w:pPr>
              <w:pStyle w:val="TableHeaderText"/>
              <w:spacing w:before="0"/>
            </w:pPr>
            <w:r>
              <w:t>Language Tag</w:t>
            </w:r>
          </w:p>
        </w:tc>
      </w:tr>
      <w:tr w:rsidR="00DB1493" w:rsidTr="00DB1493">
        <w:trPr>
          <w:trHeight w:val="360"/>
        </w:trPr>
        <w:tc>
          <w:tcPr>
            <w:tcW w:w="0" w:type="auto"/>
            <w:noWrap/>
            <w:vAlign w:val="center"/>
            <w:hideMark/>
          </w:tcPr>
          <w:p w:rsidR="00DB1493" w:rsidRDefault="006C4F56">
            <w:pPr>
              <w:pStyle w:val="TableBodyText"/>
              <w:spacing w:before="0"/>
            </w:pPr>
            <w:r>
              <w:t>Africaans</w:t>
            </w:r>
          </w:p>
        </w:tc>
        <w:tc>
          <w:tcPr>
            <w:tcW w:w="0" w:type="auto"/>
            <w:noWrap/>
            <w:vAlign w:val="center"/>
            <w:hideMark/>
          </w:tcPr>
          <w:p w:rsidR="00DB1493" w:rsidRDefault="006C4F56">
            <w:pPr>
              <w:pStyle w:val="TableBodyText"/>
              <w:spacing w:before="0"/>
            </w:pPr>
            <w:r>
              <w:t>South Africa</w:t>
            </w:r>
          </w:p>
        </w:tc>
        <w:tc>
          <w:tcPr>
            <w:tcW w:w="0" w:type="auto"/>
            <w:noWrap/>
            <w:vAlign w:val="center"/>
            <w:hideMark/>
          </w:tcPr>
          <w:p w:rsidR="00DB1493" w:rsidRDefault="006C4F56">
            <w:pPr>
              <w:pStyle w:val="TableBodyText"/>
              <w:spacing w:before="0"/>
            </w:pPr>
            <w:r>
              <w:t>af-ZA</w:t>
            </w:r>
          </w:p>
        </w:tc>
      </w:tr>
      <w:tr w:rsidR="00DB1493" w:rsidTr="00DB1493">
        <w:trPr>
          <w:trHeight w:val="360"/>
        </w:trPr>
        <w:tc>
          <w:tcPr>
            <w:tcW w:w="0" w:type="auto"/>
            <w:noWrap/>
            <w:vAlign w:val="center"/>
            <w:hideMark/>
          </w:tcPr>
          <w:p w:rsidR="00DB1493" w:rsidRDefault="006C4F56">
            <w:pPr>
              <w:pStyle w:val="TableBodyText"/>
              <w:spacing w:before="0"/>
            </w:pPr>
            <w:r>
              <w:t>Albanian</w:t>
            </w:r>
          </w:p>
        </w:tc>
        <w:tc>
          <w:tcPr>
            <w:tcW w:w="0" w:type="auto"/>
            <w:noWrap/>
            <w:vAlign w:val="center"/>
            <w:hideMark/>
          </w:tcPr>
          <w:p w:rsidR="00DB1493" w:rsidRDefault="006C4F56">
            <w:pPr>
              <w:pStyle w:val="TableBodyText"/>
              <w:spacing w:before="0"/>
            </w:pPr>
            <w:r>
              <w:t>Albanian</w:t>
            </w:r>
          </w:p>
        </w:tc>
        <w:tc>
          <w:tcPr>
            <w:tcW w:w="0" w:type="auto"/>
            <w:vAlign w:val="center"/>
            <w:hideMark/>
          </w:tcPr>
          <w:p w:rsidR="00DB1493" w:rsidRDefault="006C4F56">
            <w:pPr>
              <w:pStyle w:val="TableBodyText"/>
              <w:spacing w:before="0"/>
            </w:pPr>
            <w:r>
              <w:t>sq-AL</w:t>
            </w:r>
          </w:p>
        </w:tc>
      </w:tr>
      <w:tr w:rsidR="00DB1493" w:rsidTr="00DB1493">
        <w:trPr>
          <w:trHeight w:val="360"/>
        </w:trPr>
        <w:tc>
          <w:tcPr>
            <w:tcW w:w="0" w:type="auto"/>
            <w:noWrap/>
            <w:vAlign w:val="center"/>
            <w:hideMark/>
          </w:tcPr>
          <w:p w:rsidR="00DB1493" w:rsidRDefault="006C4F56">
            <w:pPr>
              <w:pStyle w:val="TableBodyText"/>
              <w:spacing w:before="0"/>
            </w:pPr>
            <w:r>
              <w:t>Alsatian</w:t>
            </w:r>
          </w:p>
        </w:tc>
        <w:tc>
          <w:tcPr>
            <w:tcW w:w="0" w:type="auto"/>
            <w:noWrap/>
            <w:vAlign w:val="center"/>
            <w:hideMark/>
          </w:tcPr>
          <w:p w:rsidR="00DB1493" w:rsidRDefault="006C4F56">
            <w:pPr>
              <w:pStyle w:val="TableBodyText"/>
              <w:spacing w:before="0"/>
            </w:pPr>
            <w:r>
              <w:t>France</w:t>
            </w:r>
          </w:p>
        </w:tc>
        <w:tc>
          <w:tcPr>
            <w:tcW w:w="0" w:type="auto"/>
            <w:noWrap/>
            <w:vAlign w:val="center"/>
            <w:hideMark/>
          </w:tcPr>
          <w:p w:rsidR="00DB1493" w:rsidRDefault="006C4F56">
            <w:pPr>
              <w:pStyle w:val="TableBodyText"/>
              <w:spacing w:before="0"/>
            </w:pPr>
            <w:r>
              <w:t>gsw-FR</w:t>
            </w:r>
          </w:p>
        </w:tc>
      </w:tr>
      <w:tr w:rsidR="00DB1493" w:rsidTr="00DB1493">
        <w:trPr>
          <w:trHeight w:val="360"/>
        </w:trPr>
        <w:tc>
          <w:tcPr>
            <w:tcW w:w="0" w:type="auto"/>
            <w:noWrap/>
            <w:vAlign w:val="center"/>
            <w:hideMark/>
          </w:tcPr>
          <w:p w:rsidR="00DB1493" w:rsidRDefault="006C4F56">
            <w:pPr>
              <w:pStyle w:val="TableBodyText"/>
              <w:spacing w:before="0"/>
            </w:pPr>
            <w:r>
              <w:t>Amharic</w:t>
            </w:r>
          </w:p>
        </w:tc>
        <w:tc>
          <w:tcPr>
            <w:tcW w:w="0" w:type="auto"/>
            <w:noWrap/>
            <w:vAlign w:val="center"/>
            <w:hideMark/>
          </w:tcPr>
          <w:p w:rsidR="00DB1493" w:rsidRDefault="006C4F56">
            <w:pPr>
              <w:pStyle w:val="TableBodyText"/>
              <w:spacing w:before="0"/>
            </w:pPr>
            <w:r>
              <w:t>Ethiopia</w:t>
            </w:r>
          </w:p>
        </w:tc>
        <w:tc>
          <w:tcPr>
            <w:tcW w:w="0" w:type="auto"/>
            <w:noWrap/>
            <w:vAlign w:val="center"/>
            <w:hideMark/>
          </w:tcPr>
          <w:p w:rsidR="00DB1493" w:rsidRDefault="006C4F56">
            <w:pPr>
              <w:pStyle w:val="TableBodyText"/>
              <w:spacing w:before="0"/>
            </w:pPr>
            <w:r>
              <w:t>am-ET</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Algeria</w:t>
            </w:r>
          </w:p>
        </w:tc>
        <w:tc>
          <w:tcPr>
            <w:tcW w:w="0" w:type="auto"/>
            <w:vAlign w:val="center"/>
            <w:hideMark/>
          </w:tcPr>
          <w:p w:rsidR="00DB1493" w:rsidRDefault="006C4F56">
            <w:pPr>
              <w:pStyle w:val="TableBodyText"/>
              <w:spacing w:before="0"/>
            </w:pPr>
            <w:r>
              <w:t>ar-DZ</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Bahrain</w:t>
            </w:r>
          </w:p>
        </w:tc>
        <w:tc>
          <w:tcPr>
            <w:tcW w:w="0" w:type="auto"/>
            <w:noWrap/>
            <w:vAlign w:val="center"/>
            <w:hideMark/>
          </w:tcPr>
          <w:p w:rsidR="00DB1493" w:rsidRDefault="006C4F56">
            <w:pPr>
              <w:pStyle w:val="TableBodyText"/>
              <w:spacing w:before="0"/>
            </w:pPr>
            <w:r>
              <w:t>ar-BH</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Egypt</w:t>
            </w:r>
          </w:p>
        </w:tc>
        <w:tc>
          <w:tcPr>
            <w:tcW w:w="0" w:type="auto"/>
            <w:noWrap/>
            <w:vAlign w:val="center"/>
            <w:hideMark/>
          </w:tcPr>
          <w:p w:rsidR="00DB1493" w:rsidRDefault="006C4F56">
            <w:pPr>
              <w:pStyle w:val="TableBodyText"/>
              <w:spacing w:before="0"/>
            </w:pPr>
            <w:r>
              <w:t>ar-EG</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Iraq</w:t>
            </w:r>
          </w:p>
        </w:tc>
        <w:tc>
          <w:tcPr>
            <w:tcW w:w="0" w:type="auto"/>
            <w:noWrap/>
            <w:vAlign w:val="center"/>
            <w:hideMark/>
          </w:tcPr>
          <w:p w:rsidR="00DB1493" w:rsidRDefault="006C4F56">
            <w:pPr>
              <w:pStyle w:val="TableBodyText"/>
              <w:spacing w:before="0"/>
            </w:pPr>
            <w:r>
              <w:t>ar-IQ</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Jordan</w:t>
            </w:r>
          </w:p>
        </w:tc>
        <w:tc>
          <w:tcPr>
            <w:tcW w:w="0" w:type="auto"/>
            <w:noWrap/>
            <w:vAlign w:val="center"/>
            <w:hideMark/>
          </w:tcPr>
          <w:p w:rsidR="00DB1493" w:rsidRDefault="006C4F56">
            <w:pPr>
              <w:pStyle w:val="TableBodyText"/>
              <w:spacing w:before="0"/>
            </w:pPr>
            <w:r>
              <w:t>ar-JO</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Kuwait</w:t>
            </w:r>
          </w:p>
        </w:tc>
        <w:tc>
          <w:tcPr>
            <w:tcW w:w="0" w:type="auto"/>
            <w:vAlign w:val="center"/>
            <w:hideMark/>
          </w:tcPr>
          <w:p w:rsidR="00DB1493" w:rsidRDefault="006C4F56">
            <w:pPr>
              <w:pStyle w:val="TableBodyText"/>
              <w:spacing w:before="0"/>
            </w:pPr>
            <w:r>
              <w:t>ar-KW</w:t>
            </w:r>
          </w:p>
        </w:tc>
      </w:tr>
      <w:tr w:rsidR="00DB1493" w:rsidTr="00DB1493">
        <w:trPr>
          <w:trHeight w:val="360"/>
        </w:trPr>
        <w:tc>
          <w:tcPr>
            <w:tcW w:w="0" w:type="auto"/>
            <w:noWrap/>
            <w:vAlign w:val="center"/>
            <w:hideMark/>
          </w:tcPr>
          <w:p w:rsidR="00DB1493" w:rsidRDefault="006C4F56">
            <w:pPr>
              <w:pStyle w:val="TableBodyText"/>
              <w:spacing w:before="0"/>
            </w:pPr>
            <w:r>
              <w:lastRenderedPageBreak/>
              <w:t>Arabic</w:t>
            </w:r>
          </w:p>
        </w:tc>
        <w:tc>
          <w:tcPr>
            <w:tcW w:w="0" w:type="auto"/>
            <w:noWrap/>
            <w:vAlign w:val="center"/>
            <w:hideMark/>
          </w:tcPr>
          <w:p w:rsidR="00DB1493" w:rsidRDefault="006C4F56">
            <w:pPr>
              <w:pStyle w:val="TableBodyText"/>
              <w:spacing w:before="0"/>
            </w:pPr>
            <w:r>
              <w:t>Lebanon</w:t>
            </w:r>
          </w:p>
        </w:tc>
        <w:tc>
          <w:tcPr>
            <w:tcW w:w="0" w:type="auto"/>
            <w:noWrap/>
            <w:vAlign w:val="center"/>
            <w:hideMark/>
          </w:tcPr>
          <w:p w:rsidR="00DB1493" w:rsidRDefault="006C4F56">
            <w:pPr>
              <w:pStyle w:val="TableBodyText"/>
              <w:spacing w:before="0"/>
            </w:pPr>
            <w:r>
              <w:t>ar-LB</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Libya</w:t>
            </w:r>
          </w:p>
        </w:tc>
        <w:tc>
          <w:tcPr>
            <w:tcW w:w="0" w:type="auto"/>
            <w:noWrap/>
            <w:vAlign w:val="center"/>
            <w:hideMark/>
          </w:tcPr>
          <w:p w:rsidR="00DB1493" w:rsidRDefault="006C4F56">
            <w:pPr>
              <w:pStyle w:val="TableBodyText"/>
              <w:spacing w:before="0"/>
            </w:pPr>
            <w:r>
              <w:t>ar-LY</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Morocco</w:t>
            </w:r>
          </w:p>
        </w:tc>
        <w:tc>
          <w:tcPr>
            <w:tcW w:w="0" w:type="auto"/>
            <w:noWrap/>
            <w:vAlign w:val="center"/>
            <w:hideMark/>
          </w:tcPr>
          <w:p w:rsidR="00DB1493" w:rsidRDefault="006C4F56">
            <w:pPr>
              <w:pStyle w:val="TableBodyText"/>
              <w:spacing w:before="0"/>
            </w:pPr>
            <w:r>
              <w:t>ar-MA</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Oman</w:t>
            </w:r>
          </w:p>
        </w:tc>
        <w:tc>
          <w:tcPr>
            <w:tcW w:w="0" w:type="auto"/>
            <w:noWrap/>
            <w:vAlign w:val="center"/>
            <w:hideMark/>
          </w:tcPr>
          <w:p w:rsidR="00DB1493" w:rsidRDefault="006C4F56">
            <w:pPr>
              <w:pStyle w:val="TableBodyText"/>
              <w:spacing w:before="0"/>
            </w:pPr>
            <w:r>
              <w:t>ar-OM</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Qatar</w:t>
            </w:r>
          </w:p>
        </w:tc>
        <w:tc>
          <w:tcPr>
            <w:tcW w:w="0" w:type="auto"/>
            <w:noWrap/>
            <w:vAlign w:val="center"/>
            <w:hideMark/>
          </w:tcPr>
          <w:p w:rsidR="00DB1493" w:rsidRDefault="006C4F56">
            <w:pPr>
              <w:pStyle w:val="TableBodyText"/>
              <w:spacing w:before="0"/>
            </w:pPr>
            <w:r>
              <w:t>ar-QA</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Saudi Arabia</w:t>
            </w:r>
          </w:p>
        </w:tc>
        <w:tc>
          <w:tcPr>
            <w:tcW w:w="0" w:type="auto"/>
            <w:vAlign w:val="center"/>
            <w:hideMark/>
          </w:tcPr>
          <w:p w:rsidR="00DB1493" w:rsidRDefault="006C4F56">
            <w:pPr>
              <w:pStyle w:val="TableBodyText"/>
              <w:spacing w:before="0"/>
            </w:pPr>
            <w:r>
              <w:t>ar-SA</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Syria</w:t>
            </w:r>
          </w:p>
        </w:tc>
        <w:tc>
          <w:tcPr>
            <w:tcW w:w="0" w:type="auto"/>
            <w:noWrap/>
            <w:vAlign w:val="center"/>
            <w:hideMark/>
          </w:tcPr>
          <w:p w:rsidR="00DB1493" w:rsidRDefault="006C4F56">
            <w:pPr>
              <w:pStyle w:val="TableBodyText"/>
              <w:spacing w:before="0"/>
            </w:pPr>
            <w:r>
              <w:t>ar-SY</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Tunisia</w:t>
            </w:r>
          </w:p>
        </w:tc>
        <w:tc>
          <w:tcPr>
            <w:tcW w:w="0" w:type="auto"/>
            <w:vAlign w:val="center"/>
            <w:hideMark/>
          </w:tcPr>
          <w:p w:rsidR="00DB1493" w:rsidRDefault="006C4F56">
            <w:pPr>
              <w:pStyle w:val="TableBodyText"/>
              <w:spacing w:before="0"/>
            </w:pPr>
            <w:r>
              <w:t>ar-TN</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U.A.E.</w:t>
            </w:r>
          </w:p>
        </w:tc>
        <w:tc>
          <w:tcPr>
            <w:tcW w:w="0" w:type="auto"/>
            <w:noWrap/>
            <w:vAlign w:val="center"/>
            <w:hideMark/>
          </w:tcPr>
          <w:p w:rsidR="00DB1493" w:rsidRDefault="006C4F56">
            <w:pPr>
              <w:pStyle w:val="TableBodyText"/>
              <w:spacing w:before="0"/>
            </w:pPr>
            <w:r>
              <w:t>ar-AE</w:t>
            </w:r>
          </w:p>
        </w:tc>
      </w:tr>
      <w:tr w:rsidR="00DB1493" w:rsidTr="00DB1493">
        <w:trPr>
          <w:trHeight w:val="360"/>
        </w:trPr>
        <w:tc>
          <w:tcPr>
            <w:tcW w:w="0" w:type="auto"/>
            <w:noWrap/>
            <w:vAlign w:val="center"/>
            <w:hideMark/>
          </w:tcPr>
          <w:p w:rsidR="00DB1493" w:rsidRDefault="006C4F56">
            <w:pPr>
              <w:pStyle w:val="TableBodyText"/>
              <w:spacing w:before="0"/>
            </w:pPr>
            <w:r>
              <w:t>Arabic</w:t>
            </w:r>
          </w:p>
        </w:tc>
        <w:tc>
          <w:tcPr>
            <w:tcW w:w="0" w:type="auto"/>
            <w:noWrap/>
            <w:vAlign w:val="center"/>
            <w:hideMark/>
          </w:tcPr>
          <w:p w:rsidR="00DB1493" w:rsidRDefault="006C4F56">
            <w:pPr>
              <w:pStyle w:val="TableBodyText"/>
              <w:spacing w:before="0"/>
            </w:pPr>
            <w:r>
              <w:t>Yemen</w:t>
            </w:r>
          </w:p>
        </w:tc>
        <w:tc>
          <w:tcPr>
            <w:tcW w:w="0" w:type="auto"/>
            <w:noWrap/>
            <w:vAlign w:val="center"/>
            <w:hideMark/>
          </w:tcPr>
          <w:p w:rsidR="00DB1493" w:rsidRDefault="006C4F56">
            <w:pPr>
              <w:pStyle w:val="TableBodyText"/>
              <w:spacing w:before="0"/>
            </w:pPr>
            <w:r>
              <w:t>ar-YE</w:t>
            </w:r>
          </w:p>
        </w:tc>
      </w:tr>
      <w:tr w:rsidR="00DB1493" w:rsidTr="00DB1493">
        <w:trPr>
          <w:trHeight w:val="360"/>
        </w:trPr>
        <w:tc>
          <w:tcPr>
            <w:tcW w:w="0" w:type="auto"/>
            <w:noWrap/>
            <w:vAlign w:val="center"/>
            <w:hideMark/>
          </w:tcPr>
          <w:p w:rsidR="00DB1493" w:rsidRDefault="006C4F56">
            <w:pPr>
              <w:pStyle w:val="TableBodyText"/>
              <w:spacing w:before="0"/>
            </w:pPr>
            <w:r>
              <w:t>Armenian</w:t>
            </w:r>
          </w:p>
        </w:tc>
        <w:tc>
          <w:tcPr>
            <w:tcW w:w="0" w:type="auto"/>
            <w:noWrap/>
            <w:vAlign w:val="center"/>
            <w:hideMark/>
          </w:tcPr>
          <w:p w:rsidR="00DB1493" w:rsidRDefault="006C4F56">
            <w:pPr>
              <w:pStyle w:val="TableBodyText"/>
              <w:spacing w:before="0"/>
            </w:pPr>
            <w:r>
              <w:t>Armenia</w:t>
            </w:r>
          </w:p>
        </w:tc>
        <w:tc>
          <w:tcPr>
            <w:tcW w:w="0" w:type="auto"/>
            <w:noWrap/>
            <w:vAlign w:val="center"/>
            <w:hideMark/>
          </w:tcPr>
          <w:p w:rsidR="00DB1493" w:rsidRDefault="006C4F56">
            <w:pPr>
              <w:pStyle w:val="TableBodyText"/>
              <w:spacing w:before="0"/>
            </w:pPr>
            <w:r>
              <w:t>hy-AM</w:t>
            </w:r>
          </w:p>
        </w:tc>
      </w:tr>
      <w:tr w:rsidR="00DB1493" w:rsidTr="00DB1493">
        <w:trPr>
          <w:trHeight w:val="360"/>
        </w:trPr>
        <w:tc>
          <w:tcPr>
            <w:tcW w:w="0" w:type="auto"/>
            <w:noWrap/>
            <w:vAlign w:val="center"/>
            <w:hideMark/>
          </w:tcPr>
          <w:p w:rsidR="00DB1493" w:rsidRDefault="006C4F56">
            <w:pPr>
              <w:pStyle w:val="TableBodyText"/>
              <w:spacing w:before="0"/>
            </w:pPr>
            <w:r>
              <w:t>Assamese</w:t>
            </w:r>
          </w:p>
        </w:tc>
        <w:tc>
          <w:tcPr>
            <w:tcW w:w="0" w:type="auto"/>
            <w:noWrap/>
            <w:vAlign w:val="center"/>
            <w:hideMark/>
          </w:tcPr>
          <w:p w:rsidR="00DB1493" w:rsidRDefault="006C4F56">
            <w:pPr>
              <w:pStyle w:val="TableBodyText"/>
              <w:spacing w:before="0"/>
            </w:pPr>
            <w:r>
              <w:t>India</w:t>
            </w:r>
          </w:p>
        </w:tc>
        <w:tc>
          <w:tcPr>
            <w:tcW w:w="0" w:type="auto"/>
            <w:noWrap/>
            <w:vAlign w:val="center"/>
            <w:hideMark/>
          </w:tcPr>
          <w:p w:rsidR="00DB1493" w:rsidRDefault="006C4F56">
            <w:pPr>
              <w:pStyle w:val="TableBodyText"/>
              <w:spacing w:before="0"/>
            </w:pPr>
            <w:r>
              <w:t>as-IN</w:t>
            </w:r>
          </w:p>
        </w:tc>
      </w:tr>
      <w:tr w:rsidR="00DB1493" w:rsidTr="00DB1493">
        <w:trPr>
          <w:trHeight w:val="360"/>
        </w:trPr>
        <w:tc>
          <w:tcPr>
            <w:tcW w:w="0" w:type="auto"/>
            <w:noWrap/>
            <w:vAlign w:val="center"/>
            <w:hideMark/>
          </w:tcPr>
          <w:p w:rsidR="00DB1493" w:rsidRDefault="006C4F56">
            <w:pPr>
              <w:pStyle w:val="TableBodyText"/>
              <w:spacing w:before="0"/>
            </w:pPr>
            <w:r>
              <w:t>Azerbaijani (Cyrillic)</w:t>
            </w:r>
          </w:p>
        </w:tc>
        <w:tc>
          <w:tcPr>
            <w:tcW w:w="0" w:type="auto"/>
            <w:noWrap/>
            <w:vAlign w:val="center"/>
            <w:hideMark/>
          </w:tcPr>
          <w:p w:rsidR="00DB1493" w:rsidRDefault="006C4F56">
            <w:pPr>
              <w:pStyle w:val="TableBodyText"/>
              <w:spacing w:before="0"/>
            </w:pPr>
            <w:r>
              <w:t>Azerbaijan</w:t>
            </w:r>
          </w:p>
        </w:tc>
        <w:tc>
          <w:tcPr>
            <w:tcW w:w="0" w:type="auto"/>
            <w:noWrap/>
            <w:vAlign w:val="center"/>
            <w:hideMark/>
          </w:tcPr>
          <w:p w:rsidR="00DB1493" w:rsidRDefault="006C4F56">
            <w:pPr>
              <w:pStyle w:val="TableBodyText"/>
              <w:spacing w:before="0"/>
            </w:pPr>
            <w:r>
              <w:t>az-AZ-Cyrl</w:t>
            </w:r>
          </w:p>
        </w:tc>
      </w:tr>
      <w:tr w:rsidR="00DB1493" w:rsidTr="00DB1493">
        <w:trPr>
          <w:trHeight w:val="360"/>
        </w:trPr>
        <w:tc>
          <w:tcPr>
            <w:tcW w:w="0" w:type="auto"/>
            <w:noWrap/>
            <w:vAlign w:val="center"/>
            <w:hideMark/>
          </w:tcPr>
          <w:p w:rsidR="00DB1493" w:rsidRDefault="006C4F56">
            <w:pPr>
              <w:pStyle w:val="TableBodyText"/>
              <w:spacing w:before="0"/>
            </w:pPr>
            <w:r>
              <w:t>Azerbaijani (Latin)</w:t>
            </w:r>
          </w:p>
        </w:tc>
        <w:tc>
          <w:tcPr>
            <w:tcW w:w="0" w:type="auto"/>
            <w:noWrap/>
            <w:vAlign w:val="center"/>
            <w:hideMark/>
          </w:tcPr>
          <w:p w:rsidR="00DB1493" w:rsidRDefault="006C4F56">
            <w:pPr>
              <w:pStyle w:val="TableBodyText"/>
              <w:spacing w:before="0"/>
            </w:pPr>
            <w:r>
              <w:t>Azerbaijan</w:t>
            </w:r>
          </w:p>
        </w:tc>
        <w:tc>
          <w:tcPr>
            <w:tcW w:w="0" w:type="auto"/>
            <w:vAlign w:val="center"/>
            <w:hideMark/>
          </w:tcPr>
          <w:p w:rsidR="00DB1493" w:rsidRDefault="006C4F56">
            <w:pPr>
              <w:pStyle w:val="TableBodyText"/>
              <w:spacing w:before="0"/>
            </w:pPr>
            <w:r>
              <w:t>az-AZ-Latn</w:t>
            </w:r>
          </w:p>
        </w:tc>
      </w:tr>
      <w:tr w:rsidR="00DB1493" w:rsidTr="00DB1493">
        <w:trPr>
          <w:trHeight w:val="360"/>
        </w:trPr>
        <w:tc>
          <w:tcPr>
            <w:tcW w:w="0" w:type="auto"/>
            <w:noWrap/>
            <w:vAlign w:val="center"/>
            <w:hideMark/>
          </w:tcPr>
          <w:p w:rsidR="00DB1493" w:rsidRDefault="006C4F56">
            <w:pPr>
              <w:pStyle w:val="TableBodyText"/>
              <w:spacing w:before="0"/>
            </w:pPr>
            <w:r>
              <w:t>Bangla</w:t>
            </w:r>
          </w:p>
        </w:tc>
        <w:tc>
          <w:tcPr>
            <w:tcW w:w="0" w:type="auto"/>
            <w:noWrap/>
            <w:vAlign w:val="center"/>
            <w:hideMark/>
          </w:tcPr>
          <w:p w:rsidR="00DB1493" w:rsidRDefault="006C4F56">
            <w:pPr>
              <w:pStyle w:val="TableBodyText"/>
              <w:spacing w:before="0"/>
            </w:pPr>
            <w:r>
              <w:t>Bangladesh</w:t>
            </w:r>
          </w:p>
        </w:tc>
        <w:tc>
          <w:tcPr>
            <w:tcW w:w="0" w:type="auto"/>
            <w:vAlign w:val="center"/>
            <w:hideMark/>
          </w:tcPr>
          <w:p w:rsidR="00DB1493" w:rsidRDefault="006C4F56">
            <w:pPr>
              <w:pStyle w:val="TableBodyText"/>
              <w:spacing w:before="0"/>
            </w:pPr>
            <w:r>
              <w:t xml:space="preserve">bn-BD </w:t>
            </w:r>
          </w:p>
        </w:tc>
      </w:tr>
      <w:tr w:rsidR="00DB1493" w:rsidTr="00DB1493">
        <w:trPr>
          <w:trHeight w:val="360"/>
        </w:trPr>
        <w:tc>
          <w:tcPr>
            <w:tcW w:w="0" w:type="auto"/>
            <w:noWrap/>
            <w:vAlign w:val="center"/>
            <w:hideMark/>
          </w:tcPr>
          <w:p w:rsidR="00DB1493" w:rsidRDefault="006C4F56">
            <w:pPr>
              <w:pStyle w:val="TableBodyText"/>
              <w:spacing w:before="0"/>
            </w:pPr>
            <w:r>
              <w:t xml:space="preserve">Bangla (Bangla Script) </w:t>
            </w:r>
          </w:p>
        </w:tc>
        <w:tc>
          <w:tcPr>
            <w:tcW w:w="0" w:type="auto"/>
            <w:noWrap/>
            <w:vAlign w:val="center"/>
            <w:hideMark/>
          </w:tcPr>
          <w:p w:rsidR="00DB1493" w:rsidRDefault="006C4F56">
            <w:pPr>
              <w:pStyle w:val="TableBodyText"/>
              <w:spacing w:before="0"/>
            </w:pPr>
            <w:r>
              <w:t>India</w:t>
            </w:r>
          </w:p>
        </w:tc>
        <w:tc>
          <w:tcPr>
            <w:tcW w:w="0" w:type="auto"/>
            <w:vAlign w:val="center"/>
            <w:hideMark/>
          </w:tcPr>
          <w:p w:rsidR="00DB1493" w:rsidRDefault="006C4F56">
            <w:pPr>
              <w:pStyle w:val="TableBodyText"/>
              <w:spacing w:before="0"/>
            </w:pPr>
            <w:r>
              <w:t>bn-IN</w:t>
            </w:r>
          </w:p>
        </w:tc>
      </w:tr>
      <w:tr w:rsidR="00DB1493" w:rsidTr="00DB1493">
        <w:trPr>
          <w:trHeight w:val="360"/>
        </w:trPr>
        <w:tc>
          <w:tcPr>
            <w:tcW w:w="0" w:type="auto"/>
            <w:noWrap/>
            <w:vAlign w:val="center"/>
            <w:hideMark/>
          </w:tcPr>
          <w:p w:rsidR="00DB1493" w:rsidRDefault="006C4F56">
            <w:pPr>
              <w:pStyle w:val="TableBodyText"/>
              <w:spacing w:before="0"/>
            </w:pPr>
            <w:r>
              <w:t>Bashkir</w:t>
            </w:r>
          </w:p>
        </w:tc>
        <w:tc>
          <w:tcPr>
            <w:tcW w:w="0" w:type="auto"/>
            <w:noWrap/>
            <w:vAlign w:val="center"/>
            <w:hideMark/>
          </w:tcPr>
          <w:p w:rsidR="00DB1493" w:rsidRDefault="006C4F56">
            <w:pPr>
              <w:pStyle w:val="TableBodyText"/>
              <w:spacing w:before="0"/>
            </w:pPr>
            <w:r>
              <w:t>Russia</w:t>
            </w:r>
          </w:p>
        </w:tc>
        <w:tc>
          <w:tcPr>
            <w:tcW w:w="0" w:type="auto"/>
            <w:noWrap/>
            <w:vAlign w:val="center"/>
            <w:hideMark/>
          </w:tcPr>
          <w:p w:rsidR="00DB1493" w:rsidRDefault="006C4F56">
            <w:pPr>
              <w:pStyle w:val="TableBodyText"/>
              <w:spacing w:before="0"/>
            </w:pPr>
            <w:r>
              <w:t>ba-RU</w:t>
            </w:r>
          </w:p>
        </w:tc>
      </w:tr>
      <w:tr w:rsidR="00DB1493" w:rsidTr="00DB1493">
        <w:trPr>
          <w:trHeight w:val="360"/>
        </w:trPr>
        <w:tc>
          <w:tcPr>
            <w:tcW w:w="0" w:type="auto"/>
            <w:noWrap/>
            <w:vAlign w:val="center"/>
            <w:hideMark/>
          </w:tcPr>
          <w:p w:rsidR="00DB1493" w:rsidRDefault="006C4F56">
            <w:pPr>
              <w:pStyle w:val="TableBodyText"/>
              <w:spacing w:before="0"/>
            </w:pPr>
            <w:r>
              <w:t>Basque</w:t>
            </w:r>
          </w:p>
        </w:tc>
        <w:tc>
          <w:tcPr>
            <w:tcW w:w="0" w:type="auto"/>
            <w:noWrap/>
            <w:vAlign w:val="center"/>
            <w:hideMark/>
          </w:tcPr>
          <w:p w:rsidR="00DB1493" w:rsidRDefault="006C4F56">
            <w:pPr>
              <w:pStyle w:val="TableBodyText"/>
              <w:spacing w:before="0"/>
            </w:pPr>
            <w:r>
              <w:t>Basque</w:t>
            </w:r>
          </w:p>
        </w:tc>
        <w:tc>
          <w:tcPr>
            <w:tcW w:w="0" w:type="auto"/>
            <w:noWrap/>
            <w:vAlign w:val="center"/>
            <w:hideMark/>
          </w:tcPr>
          <w:p w:rsidR="00DB1493" w:rsidRDefault="006C4F56">
            <w:pPr>
              <w:pStyle w:val="TableBodyText"/>
              <w:spacing w:before="0"/>
            </w:pPr>
            <w:r>
              <w:t>eu-ES</w:t>
            </w:r>
          </w:p>
        </w:tc>
      </w:tr>
      <w:tr w:rsidR="00DB1493" w:rsidTr="00DB1493">
        <w:trPr>
          <w:trHeight w:val="360"/>
        </w:trPr>
        <w:tc>
          <w:tcPr>
            <w:tcW w:w="0" w:type="auto"/>
            <w:noWrap/>
            <w:vAlign w:val="center"/>
            <w:hideMark/>
          </w:tcPr>
          <w:p w:rsidR="00DB1493" w:rsidRDefault="006C4F56">
            <w:pPr>
              <w:pStyle w:val="TableBodyText"/>
              <w:spacing w:before="0"/>
            </w:pPr>
            <w:r>
              <w:t>Belarusian</w:t>
            </w:r>
          </w:p>
        </w:tc>
        <w:tc>
          <w:tcPr>
            <w:tcW w:w="0" w:type="auto"/>
            <w:noWrap/>
            <w:vAlign w:val="center"/>
            <w:hideMark/>
          </w:tcPr>
          <w:p w:rsidR="00DB1493" w:rsidRDefault="006C4F56">
            <w:pPr>
              <w:pStyle w:val="TableBodyText"/>
              <w:spacing w:before="0"/>
            </w:pPr>
            <w:r>
              <w:t>Belarus</w:t>
            </w:r>
          </w:p>
        </w:tc>
        <w:tc>
          <w:tcPr>
            <w:tcW w:w="0" w:type="auto"/>
            <w:noWrap/>
            <w:vAlign w:val="center"/>
            <w:hideMark/>
          </w:tcPr>
          <w:p w:rsidR="00DB1493" w:rsidRDefault="006C4F56">
            <w:pPr>
              <w:pStyle w:val="TableBodyText"/>
              <w:spacing w:before="0"/>
            </w:pPr>
            <w:r>
              <w:t>be-BY</w:t>
            </w:r>
          </w:p>
        </w:tc>
      </w:tr>
      <w:tr w:rsidR="00DB1493" w:rsidTr="00DB1493">
        <w:trPr>
          <w:trHeight w:val="360"/>
        </w:trPr>
        <w:tc>
          <w:tcPr>
            <w:tcW w:w="0" w:type="auto"/>
            <w:noWrap/>
            <w:vAlign w:val="center"/>
            <w:hideMark/>
          </w:tcPr>
          <w:p w:rsidR="00DB1493" w:rsidRDefault="006C4F56">
            <w:pPr>
              <w:pStyle w:val="TableBodyText"/>
              <w:spacing w:before="0"/>
            </w:pPr>
            <w:r>
              <w:t>Bhutanese</w:t>
            </w:r>
          </w:p>
        </w:tc>
        <w:tc>
          <w:tcPr>
            <w:tcW w:w="0" w:type="auto"/>
            <w:noWrap/>
            <w:vAlign w:val="center"/>
            <w:hideMark/>
          </w:tcPr>
          <w:p w:rsidR="00DB1493" w:rsidRDefault="006C4F56">
            <w:pPr>
              <w:pStyle w:val="TableBodyText"/>
              <w:spacing w:before="0"/>
            </w:pPr>
            <w:r>
              <w:t>Bhutan</w:t>
            </w:r>
          </w:p>
        </w:tc>
        <w:tc>
          <w:tcPr>
            <w:tcW w:w="0" w:type="auto"/>
            <w:noWrap/>
            <w:vAlign w:val="center"/>
            <w:hideMark/>
          </w:tcPr>
          <w:p w:rsidR="00DB1493" w:rsidRDefault="006C4F56">
            <w:pPr>
              <w:pStyle w:val="TableBodyText"/>
              <w:spacing w:before="0"/>
            </w:pPr>
            <w:r>
              <w:t>bo-BT</w:t>
            </w:r>
          </w:p>
        </w:tc>
      </w:tr>
      <w:tr w:rsidR="00DB1493" w:rsidTr="00DB1493">
        <w:trPr>
          <w:trHeight w:val="360"/>
        </w:trPr>
        <w:tc>
          <w:tcPr>
            <w:tcW w:w="0" w:type="auto"/>
            <w:noWrap/>
            <w:vAlign w:val="center"/>
            <w:hideMark/>
          </w:tcPr>
          <w:p w:rsidR="00DB1493" w:rsidRDefault="006C4F56">
            <w:pPr>
              <w:pStyle w:val="TableBodyText"/>
              <w:spacing w:before="0"/>
            </w:pPr>
            <w:r>
              <w:t>Bosnian (Cyrillic)</w:t>
            </w:r>
          </w:p>
        </w:tc>
        <w:tc>
          <w:tcPr>
            <w:tcW w:w="0" w:type="auto"/>
            <w:noWrap/>
            <w:vAlign w:val="center"/>
            <w:hideMark/>
          </w:tcPr>
          <w:p w:rsidR="00DB1493" w:rsidRDefault="006C4F56">
            <w:pPr>
              <w:pStyle w:val="TableBodyText"/>
              <w:spacing w:before="0"/>
            </w:pPr>
            <w:r>
              <w:t>Bosnia and Herzegovina</w:t>
            </w:r>
          </w:p>
        </w:tc>
        <w:tc>
          <w:tcPr>
            <w:tcW w:w="0" w:type="auto"/>
            <w:noWrap/>
            <w:vAlign w:val="center"/>
            <w:hideMark/>
          </w:tcPr>
          <w:p w:rsidR="00DB1493" w:rsidRDefault="006C4F56">
            <w:pPr>
              <w:pStyle w:val="TableBodyText"/>
              <w:spacing w:before="0"/>
            </w:pPr>
            <w:r>
              <w:t>bs-BA-Cyrl</w:t>
            </w:r>
          </w:p>
        </w:tc>
      </w:tr>
      <w:tr w:rsidR="00DB1493" w:rsidTr="00DB1493">
        <w:trPr>
          <w:trHeight w:val="360"/>
        </w:trPr>
        <w:tc>
          <w:tcPr>
            <w:tcW w:w="0" w:type="auto"/>
            <w:noWrap/>
            <w:vAlign w:val="center"/>
            <w:hideMark/>
          </w:tcPr>
          <w:p w:rsidR="00DB1493" w:rsidRDefault="006C4F56">
            <w:pPr>
              <w:pStyle w:val="TableBodyText"/>
              <w:spacing w:before="0"/>
            </w:pPr>
            <w:r>
              <w:t>Bosnian (Latin)</w:t>
            </w:r>
          </w:p>
        </w:tc>
        <w:tc>
          <w:tcPr>
            <w:tcW w:w="0" w:type="auto"/>
            <w:noWrap/>
            <w:vAlign w:val="center"/>
            <w:hideMark/>
          </w:tcPr>
          <w:p w:rsidR="00DB1493" w:rsidRDefault="006C4F56">
            <w:pPr>
              <w:pStyle w:val="TableBodyText"/>
              <w:spacing w:before="0"/>
            </w:pPr>
            <w:r>
              <w:t>Bosnia and Herzegovina</w:t>
            </w:r>
          </w:p>
        </w:tc>
        <w:tc>
          <w:tcPr>
            <w:tcW w:w="0" w:type="auto"/>
            <w:vAlign w:val="center"/>
            <w:hideMark/>
          </w:tcPr>
          <w:p w:rsidR="00DB1493" w:rsidRDefault="006C4F56">
            <w:pPr>
              <w:pStyle w:val="TableBodyText"/>
              <w:spacing w:before="0"/>
            </w:pPr>
            <w:r>
              <w:t>bs-BA-Latn</w:t>
            </w:r>
          </w:p>
        </w:tc>
      </w:tr>
      <w:tr w:rsidR="00DB1493" w:rsidTr="00DB1493">
        <w:trPr>
          <w:trHeight w:val="360"/>
        </w:trPr>
        <w:tc>
          <w:tcPr>
            <w:tcW w:w="0" w:type="auto"/>
            <w:noWrap/>
            <w:vAlign w:val="center"/>
            <w:hideMark/>
          </w:tcPr>
          <w:p w:rsidR="00DB1493" w:rsidRDefault="006C4F56">
            <w:pPr>
              <w:pStyle w:val="TableBodyText"/>
              <w:spacing w:before="0"/>
            </w:pPr>
            <w:r>
              <w:t>Breton</w:t>
            </w:r>
          </w:p>
        </w:tc>
        <w:tc>
          <w:tcPr>
            <w:tcW w:w="0" w:type="auto"/>
            <w:noWrap/>
            <w:vAlign w:val="center"/>
            <w:hideMark/>
          </w:tcPr>
          <w:p w:rsidR="00DB1493" w:rsidRDefault="006C4F56">
            <w:pPr>
              <w:pStyle w:val="TableBodyText"/>
              <w:spacing w:before="0"/>
            </w:pPr>
            <w:r>
              <w:t>France</w:t>
            </w:r>
          </w:p>
        </w:tc>
        <w:tc>
          <w:tcPr>
            <w:tcW w:w="0" w:type="auto"/>
            <w:noWrap/>
            <w:vAlign w:val="center"/>
            <w:hideMark/>
          </w:tcPr>
          <w:p w:rsidR="00DB1493" w:rsidRDefault="006C4F56">
            <w:pPr>
              <w:pStyle w:val="TableBodyText"/>
              <w:spacing w:before="0"/>
            </w:pPr>
            <w:r>
              <w:t>br-FR</w:t>
            </w:r>
          </w:p>
        </w:tc>
      </w:tr>
      <w:tr w:rsidR="00DB1493" w:rsidTr="00DB1493">
        <w:trPr>
          <w:trHeight w:val="360"/>
        </w:trPr>
        <w:tc>
          <w:tcPr>
            <w:tcW w:w="0" w:type="auto"/>
            <w:noWrap/>
            <w:vAlign w:val="center"/>
            <w:hideMark/>
          </w:tcPr>
          <w:p w:rsidR="00DB1493" w:rsidRDefault="006C4F56">
            <w:pPr>
              <w:pStyle w:val="TableBodyText"/>
              <w:spacing w:before="0"/>
            </w:pPr>
            <w:r>
              <w:t>Bulgarian</w:t>
            </w:r>
          </w:p>
        </w:tc>
        <w:tc>
          <w:tcPr>
            <w:tcW w:w="0" w:type="auto"/>
            <w:noWrap/>
            <w:vAlign w:val="center"/>
            <w:hideMark/>
          </w:tcPr>
          <w:p w:rsidR="00DB1493" w:rsidRDefault="006C4F56">
            <w:pPr>
              <w:pStyle w:val="TableBodyText"/>
              <w:spacing w:before="0"/>
            </w:pPr>
            <w:r>
              <w:t>Bulgaria</w:t>
            </w:r>
          </w:p>
        </w:tc>
        <w:tc>
          <w:tcPr>
            <w:tcW w:w="0" w:type="auto"/>
            <w:vAlign w:val="center"/>
            <w:hideMark/>
          </w:tcPr>
          <w:p w:rsidR="00DB1493" w:rsidRDefault="006C4F56">
            <w:pPr>
              <w:pStyle w:val="TableBodyText"/>
              <w:spacing w:before="0"/>
            </w:pPr>
            <w:r>
              <w:t>bg-BG</w:t>
            </w:r>
          </w:p>
        </w:tc>
      </w:tr>
      <w:tr w:rsidR="00DB1493" w:rsidTr="00DB1493">
        <w:trPr>
          <w:trHeight w:val="360"/>
        </w:trPr>
        <w:tc>
          <w:tcPr>
            <w:tcW w:w="0" w:type="auto"/>
            <w:noWrap/>
            <w:vAlign w:val="center"/>
            <w:hideMark/>
          </w:tcPr>
          <w:p w:rsidR="00DB1493" w:rsidRDefault="006C4F56">
            <w:pPr>
              <w:pStyle w:val="TableBodyText"/>
              <w:spacing w:before="0"/>
            </w:pPr>
            <w:r>
              <w:t>Catalan</w:t>
            </w:r>
          </w:p>
        </w:tc>
        <w:tc>
          <w:tcPr>
            <w:tcW w:w="0" w:type="auto"/>
            <w:noWrap/>
            <w:vAlign w:val="center"/>
            <w:hideMark/>
          </w:tcPr>
          <w:p w:rsidR="00DB1493" w:rsidRDefault="006C4F56">
            <w:pPr>
              <w:pStyle w:val="TableBodyText"/>
              <w:spacing w:before="0"/>
            </w:pPr>
            <w:r>
              <w:t>Catalan</w:t>
            </w:r>
          </w:p>
        </w:tc>
        <w:tc>
          <w:tcPr>
            <w:tcW w:w="0" w:type="auto"/>
            <w:noWrap/>
            <w:vAlign w:val="center"/>
            <w:hideMark/>
          </w:tcPr>
          <w:p w:rsidR="00DB1493" w:rsidRDefault="006C4F56">
            <w:pPr>
              <w:pStyle w:val="TableBodyText"/>
              <w:spacing w:before="0"/>
            </w:pPr>
            <w:r>
              <w:t>ca-ES</w:t>
            </w:r>
          </w:p>
        </w:tc>
      </w:tr>
      <w:tr w:rsidR="00DB1493" w:rsidTr="00DB1493">
        <w:trPr>
          <w:trHeight w:val="360"/>
        </w:trPr>
        <w:tc>
          <w:tcPr>
            <w:tcW w:w="0" w:type="auto"/>
            <w:noWrap/>
            <w:vAlign w:val="center"/>
            <w:hideMark/>
          </w:tcPr>
          <w:p w:rsidR="00DB1493" w:rsidRDefault="006C4F56">
            <w:pPr>
              <w:pStyle w:val="TableBodyText"/>
              <w:spacing w:before="0"/>
            </w:pPr>
            <w:r>
              <w:t>Chinese</w:t>
            </w:r>
          </w:p>
        </w:tc>
        <w:tc>
          <w:tcPr>
            <w:tcW w:w="0" w:type="auto"/>
            <w:noWrap/>
            <w:vAlign w:val="center"/>
            <w:hideMark/>
          </w:tcPr>
          <w:p w:rsidR="00DB1493" w:rsidRDefault="006C4F56">
            <w:pPr>
              <w:pStyle w:val="TableBodyText"/>
              <w:spacing w:before="0"/>
            </w:pPr>
            <w:r>
              <w:t>Hong Kong SAR</w:t>
            </w:r>
          </w:p>
        </w:tc>
        <w:tc>
          <w:tcPr>
            <w:tcW w:w="0" w:type="auto"/>
            <w:noWrap/>
            <w:vAlign w:val="center"/>
            <w:hideMark/>
          </w:tcPr>
          <w:p w:rsidR="00DB1493" w:rsidRDefault="006C4F56">
            <w:pPr>
              <w:pStyle w:val="TableBodyText"/>
              <w:spacing w:before="0"/>
            </w:pPr>
            <w:r>
              <w:t>zh-HK</w:t>
            </w:r>
          </w:p>
        </w:tc>
      </w:tr>
      <w:tr w:rsidR="00DB1493" w:rsidTr="00DB1493">
        <w:trPr>
          <w:trHeight w:val="360"/>
        </w:trPr>
        <w:tc>
          <w:tcPr>
            <w:tcW w:w="0" w:type="auto"/>
            <w:noWrap/>
            <w:vAlign w:val="center"/>
            <w:hideMark/>
          </w:tcPr>
          <w:p w:rsidR="00DB1493" w:rsidRDefault="006C4F56">
            <w:pPr>
              <w:pStyle w:val="TableBodyText"/>
              <w:spacing w:before="0"/>
            </w:pPr>
            <w:r>
              <w:t>Chinese</w:t>
            </w:r>
          </w:p>
        </w:tc>
        <w:tc>
          <w:tcPr>
            <w:tcW w:w="0" w:type="auto"/>
            <w:noWrap/>
            <w:vAlign w:val="center"/>
            <w:hideMark/>
          </w:tcPr>
          <w:p w:rsidR="00DB1493" w:rsidRDefault="006C4F56">
            <w:pPr>
              <w:pStyle w:val="TableBodyText"/>
              <w:spacing w:before="0"/>
            </w:pPr>
            <w:r>
              <w:t>Macao SAR</w:t>
            </w:r>
          </w:p>
        </w:tc>
        <w:tc>
          <w:tcPr>
            <w:tcW w:w="0" w:type="auto"/>
            <w:vAlign w:val="center"/>
            <w:hideMark/>
          </w:tcPr>
          <w:p w:rsidR="00DB1493" w:rsidRDefault="006C4F56">
            <w:pPr>
              <w:pStyle w:val="TableBodyText"/>
              <w:spacing w:before="0"/>
            </w:pPr>
            <w:r>
              <w:t>zh-MO</w:t>
            </w:r>
          </w:p>
        </w:tc>
      </w:tr>
      <w:tr w:rsidR="00DB1493" w:rsidTr="00DB1493">
        <w:trPr>
          <w:trHeight w:val="360"/>
        </w:trPr>
        <w:tc>
          <w:tcPr>
            <w:tcW w:w="0" w:type="auto"/>
            <w:noWrap/>
            <w:vAlign w:val="center"/>
            <w:hideMark/>
          </w:tcPr>
          <w:p w:rsidR="00DB1493" w:rsidRDefault="006C4F56">
            <w:pPr>
              <w:pStyle w:val="TableBodyText"/>
              <w:spacing w:before="0"/>
            </w:pPr>
            <w:r>
              <w:t>Chinese</w:t>
            </w:r>
          </w:p>
        </w:tc>
        <w:tc>
          <w:tcPr>
            <w:tcW w:w="0" w:type="auto"/>
            <w:noWrap/>
            <w:vAlign w:val="center"/>
            <w:hideMark/>
          </w:tcPr>
          <w:p w:rsidR="00DB1493" w:rsidRDefault="006C4F56">
            <w:pPr>
              <w:pStyle w:val="TableBodyText"/>
              <w:spacing w:before="0"/>
            </w:pPr>
            <w:r>
              <w:t>PRC</w:t>
            </w:r>
          </w:p>
        </w:tc>
        <w:tc>
          <w:tcPr>
            <w:tcW w:w="0" w:type="auto"/>
            <w:noWrap/>
            <w:vAlign w:val="center"/>
            <w:hideMark/>
          </w:tcPr>
          <w:p w:rsidR="00DB1493" w:rsidRDefault="006C4F56">
            <w:pPr>
              <w:pStyle w:val="TableBodyText"/>
              <w:spacing w:before="0"/>
            </w:pPr>
            <w:r>
              <w:t>zh-CN</w:t>
            </w:r>
          </w:p>
        </w:tc>
      </w:tr>
      <w:tr w:rsidR="00DB1493" w:rsidTr="00DB1493">
        <w:trPr>
          <w:trHeight w:val="360"/>
        </w:trPr>
        <w:tc>
          <w:tcPr>
            <w:tcW w:w="0" w:type="auto"/>
            <w:noWrap/>
            <w:vAlign w:val="center"/>
            <w:hideMark/>
          </w:tcPr>
          <w:p w:rsidR="00DB1493" w:rsidRDefault="006C4F56">
            <w:pPr>
              <w:pStyle w:val="TableBodyText"/>
              <w:spacing w:before="0"/>
            </w:pPr>
            <w:r>
              <w:lastRenderedPageBreak/>
              <w:t>Chinese</w:t>
            </w:r>
          </w:p>
        </w:tc>
        <w:tc>
          <w:tcPr>
            <w:tcW w:w="0" w:type="auto"/>
            <w:noWrap/>
            <w:vAlign w:val="center"/>
            <w:hideMark/>
          </w:tcPr>
          <w:p w:rsidR="00DB1493" w:rsidRDefault="006C4F56">
            <w:pPr>
              <w:pStyle w:val="TableBodyText"/>
              <w:spacing w:before="0"/>
            </w:pPr>
            <w:r>
              <w:t>Singapore</w:t>
            </w:r>
          </w:p>
        </w:tc>
        <w:tc>
          <w:tcPr>
            <w:tcW w:w="0" w:type="auto"/>
            <w:noWrap/>
            <w:vAlign w:val="center"/>
            <w:hideMark/>
          </w:tcPr>
          <w:p w:rsidR="00DB1493" w:rsidRDefault="006C4F56">
            <w:pPr>
              <w:pStyle w:val="TableBodyText"/>
              <w:spacing w:before="0"/>
            </w:pPr>
            <w:r>
              <w:t>zh-SG</w:t>
            </w:r>
          </w:p>
        </w:tc>
      </w:tr>
      <w:tr w:rsidR="00DB1493" w:rsidTr="00DB1493">
        <w:trPr>
          <w:trHeight w:val="360"/>
        </w:trPr>
        <w:tc>
          <w:tcPr>
            <w:tcW w:w="0" w:type="auto"/>
            <w:noWrap/>
            <w:vAlign w:val="center"/>
            <w:hideMark/>
          </w:tcPr>
          <w:p w:rsidR="00DB1493" w:rsidRDefault="006C4F56">
            <w:pPr>
              <w:pStyle w:val="TableBodyText"/>
              <w:spacing w:before="0"/>
            </w:pPr>
            <w:r>
              <w:t>Chinese</w:t>
            </w:r>
          </w:p>
        </w:tc>
        <w:tc>
          <w:tcPr>
            <w:tcW w:w="0" w:type="auto"/>
            <w:noWrap/>
            <w:vAlign w:val="center"/>
            <w:hideMark/>
          </w:tcPr>
          <w:p w:rsidR="00DB1493" w:rsidRDefault="006C4F56">
            <w:pPr>
              <w:pStyle w:val="TableBodyText"/>
              <w:spacing w:before="0"/>
            </w:pPr>
            <w:r>
              <w:t>Taiwan</w:t>
            </w:r>
          </w:p>
        </w:tc>
        <w:tc>
          <w:tcPr>
            <w:tcW w:w="0" w:type="auto"/>
            <w:noWrap/>
            <w:vAlign w:val="center"/>
            <w:hideMark/>
          </w:tcPr>
          <w:p w:rsidR="00DB1493" w:rsidRDefault="006C4F56">
            <w:pPr>
              <w:pStyle w:val="TableBodyText"/>
              <w:spacing w:before="0"/>
            </w:pPr>
            <w:r>
              <w:t>zh-TW</w:t>
            </w:r>
          </w:p>
        </w:tc>
      </w:tr>
      <w:tr w:rsidR="00DB1493" w:rsidTr="00DB1493">
        <w:trPr>
          <w:trHeight w:val="360"/>
        </w:trPr>
        <w:tc>
          <w:tcPr>
            <w:tcW w:w="0" w:type="auto"/>
            <w:noWrap/>
            <w:vAlign w:val="center"/>
            <w:hideMark/>
          </w:tcPr>
          <w:p w:rsidR="00DB1493" w:rsidRDefault="006C4F56">
            <w:pPr>
              <w:pStyle w:val="TableBodyText"/>
              <w:spacing w:before="0"/>
            </w:pPr>
            <w:r>
              <w:t>Corsican</w:t>
            </w:r>
          </w:p>
        </w:tc>
        <w:tc>
          <w:tcPr>
            <w:tcW w:w="0" w:type="auto"/>
            <w:noWrap/>
            <w:vAlign w:val="center"/>
            <w:hideMark/>
          </w:tcPr>
          <w:p w:rsidR="00DB1493" w:rsidRDefault="006C4F56">
            <w:pPr>
              <w:pStyle w:val="TableBodyText"/>
              <w:spacing w:before="0"/>
            </w:pPr>
            <w:r>
              <w:t>France</w:t>
            </w:r>
          </w:p>
        </w:tc>
        <w:tc>
          <w:tcPr>
            <w:tcW w:w="0" w:type="auto"/>
            <w:noWrap/>
            <w:vAlign w:val="center"/>
            <w:hideMark/>
          </w:tcPr>
          <w:p w:rsidR="00DB1493" w:rsidRDefault="006C4F56">
            <w:pPr>
              <w:pStyle w:val="TableBodyText"/>
              <w:spacing w:before="0"/>
            </w:pPr>
            <w:r>
              <w:t>co-FR</w:t>
            </w:r>
          </w:p>
        </w:tc>
      </w:tr>
      <w:tr w:rsidR="00DB1493" w:rsidTr="00DB1493">
        <w:trPr>
          <w:trHeight w:val="360"/>
        </w:trPr>
        <w:tc>
          <w:tcPr>
            <w:tcW w:w="0" w:type="auto"/>
            <w:noWrap/>
            <w:vAlign w:val="center"/>
            <w:hideMark/>
          </w:tcPr>
          <w:p w:rsidR="00DB1493" w:rsidRDefault="006C4F56">
            <w:pPr>
              <w:pStyle w:val="TableBodyText"/>
              <w:spacing w:before="0"/>
            </w:pPr>
            <w:r>
              <w:t>Croatian</w:t>
            </w:r>
          </w:p>
        </w:tc>
        <w:tc>
          <w:tcPr>
            <w:tcW w:w="0" w:type="auto"/>
            <w:noWrap/>
            <w:vAlign w:val="center"/>
            <w:hideMark/>
          </w:tcPr>
          <w:p w:rsidR="00DB1493" w:rsidRDefault="006C4F56">
            <w:pPr>
              <w:pStyle w:val="TableBodyText"/>
              <w:spacing w:before="0"/>
            </w:pPr>
            <w:r>
              <w:t>Croatia</w:t>
            </w:r>
          </w:p>
        </w:tc>
        <w:tc>
          <w:tcPr>
            <w:tcW w:w="0" w:type="auto"/>
            <w:noWrap/>
            <w:vAlign w:val="center"/>
            <w:hideMark/>
          </w:tcPr>
          <w:p w:rsidR="00DB1493" w:rsidRDefault="006C4F56">
            <w:pPr>
              <w:pStyle w:val="TableBodyText"/>
              <w:spacing w:before="0"/>
            </w:pPr>
            <w:r>
              <w:t>hr-HR</w:t>
            </w:r>
          </w:p>
        </w:tc>
      </w:tr>
      <w:tr w:rsidR="00DB1493" w:rsidTr="00DB1493">
        <w:trPr>
          <w:trHeight w:val="360"/>
        </w:trPr>
        <w:tc>
          <w:tcPr>
            <w:tcW w:w="0" w:type="auto"/>
            <w:noWrap/>
            <w:vAlign w:val="center"/>
            <w:hideMark/>
          </w:tcPr>
          <w:p w:rsidR="00DB1493" w:rsidRDefault="006C4F56">
            <w:pPr>
              <w:pStyle w:val="TableBodyText"/>
              <w:spacing w:before="0"/>
            </w:pPr>
            <w:r>
              <w:t>Croatian (Latin)</w:t>
            </w:r>
          </w:p>
        </w:tc>
        <w:tc>
          <w:tcPr>
            <w:tcW w:w="0" w:type="auto"/>
            <w:noWrap/>
            <w:vAlign w:val="center"/>
            <w:hideMark/>
          </w:tcPr>
          <w:p w:rsidR="00DB1493" w:rsidRDefault="006C4F56">
            <w:pPr>
              <w:pStyle w:val="TableBodyText"/>
              <w:spacing w:before="0"/>
            </w:pPr>
            <w:r>
              <w:t>Bosnia and Herzegovina</w:t>
            </w:r>
          </w:p>
        </w:tc>
        <w:tc>
          <w:tcPr>
            <w:tcW w:w="0" w:type="auto"/>
            <w:noWrap/>
            <w:vAlign w:val="center"/>
            <w:hideMark/>
          </w:tcPr>
          <w:p w:rsidR="00DB1493" w:rsidRDefault="006C4F56">
            <w:pPr>
              <w:pStyle w:val="TableBodyText"/>
              <w:spacing w:before="0"/>
            </w:pPr>
            <w:r>
              <w:t>hr-BA-Latn</w:t>
            </w:r>
          </w:p>
        </w:tc>
      </w:tr>
      <w:tr w:rsidR="00DB1493" w:rsidTr="00DB1493">
        <w:trPr>
          <w:trHeight w:val="360"/>
        </w:trPr>
        <w:tc>
          <w:tcPr>
            <w:tcW w:w="0" w:type="auto"/>
            <w:noWrap/>
            <w:vAlign w:val="center"/>
            <w:hideMark/>
          </w:tcPr>
          <w:p w:rsidR="00DB1493" w:rsidRDefault="006C4F56">
            <w:pPr>
              <w:pStyle w:val="TableBodyText"/>
              <w:spacing w:before="0"/>
            </w:pPr>
            <w:r>
              <w:t>Czech</w:t>
            </w:r>
          </w:p>
        </w:tc>
        <w:tc>
          <w:tcPr>
            <w:tcW w:w="0" w:type="auto"/>
            <w:noWrap/>
            <w:vAlign w:val="center"/>
            <w:hideMark/>
          </w:tcPr>
          <w:p w:rsidR="00DB1493" w:rsidRDefault="006C4F56">
            <w:pPr>
              <w:pStyle w:val="TableBodyText"/>
              <w:spacing w:before="0"/>
            </w:pPr>
            <w:r>
              <w:t>Czech Republic</w:t>
            </w:r>
          </w:p>
        </w:tc>
        <w:tc>
          <w:tcPr>
            <w:tcW w:w="0" w:type="auto"/>
            <w:noWrap/>
            <w:vAlign w:val="center"/>
            <w:hideMark/>
          </w:tcPr>
          <w:p w:rsidR="00DB1493" w:rsidRDefault="006C4F56">
            <w:pPr>
              <w:pStyle w:val="TableBodyText"/>
              <w:spacing w:before="0"/>
            </w:pPr>
            <w:r>
              <w:t>cs-CZ</w:t>
            </w:r>
          </w:p>
        </w:tc>
      </w:tr>
      <w:tr w:rsidR="00DB1493" w:rsidTr="00DB1493">
        <w:trPr>
          <w:trHeight w:val="360"/>
        </w:trPr>
        <w:tc>
          <w:tcPr>
            <w:tcW w:w="0" w:type="auto"/>
            <w:noWrap/>
            <w:vAlign w:val="center"/>
            <w:hideMark/>
          </w:tcPr>
          <w:p w:rsidR="00DB1493" w:rsidRDefault="006C4F56">
            <w:pPr>
              <w:pStyle w:val="TableBodyText"/>
              <w:spacing w:before="0"/>
            </w:pPr>
            <w:r>
              <w:t>Danish</w:t>
            </w:r>
          </w:p>
        </w:tc>
        <w:tc>
          <w:tcPr>
            <w:tcW w:w="0" w:type="auto"/>
            <w:noWrap/>
            <w:vAlign w:val="center"/>
            <w:hideMark/>
          </w:tcPr>
          <w:p w:rsidR="00DB1493" w:rsidRDefault="006C4F56">
            <w:pPr>
              <w:pStyle w:val="TableBodyText"/>
              <w:spacing w:before="0"/>
            </w:pPr>
            <w:r>
              <w:t>Denmark</w:t>
            </w:r>
          </w:p>
        </w:tc>
        <w:tc>
          <w:tcPr>
            <w:tcW w:w="0" w:type="auto"/>
            <w:noWrap/>
            <w:vAlign w:val="center"/>
            <w:hideMark/>
          </w:tcPr>
          <w:p w:rsidR="00DB1493" w:rsidRDefault="006C4F56">
            <w:pPr>
              <w:pStyle w:val="TableBodyText"/>
              <w:spacing w:before="0"/>
            </w:pPr>
            <w:r>
              <w:t>da-DK</w:t>
            </w:r>
          </w:p>
        </w:tc>
      </w:tr>
      <w:tr w:rsidR="00DB1493" w:rsidTr="00DB1493">
        <w:trPr>
          <w:trHeight w:val="360"/>
        </w:trPr>
        <w:tc>
          <w:tcPr>
            <w:tcW w:w="0" w:type="auto"/>
            <w:noWrap/>
            <w:vAlign w:val="center"/>
            <w:hideMark/>
          </w:tcPr>
          <w:p w:rsidR="00DB1493" w:rsidRDefault="006C4F56">
            <w:pPr>
              <w:pStyle w:val="TableBodyText"/>
              <w:spacing w:before="0"/>
            </w:pPr>
            <w:r>
              <w:t>Dari</w:t>
            </w:r>
          </w:p>
        </w:tc>
        <w:tc>
          <w:tcPr>
            <w:tcW w:w="0" w:type="auto"/>
            <w:noWrap/>
            <w:vAlign w:val="center"/>
            <w:hideMark/>
          </w:tcPr>
          <w:p w:rsidR="00DB1493" w:rsidRDefault="006C4F56">
            <w:pPr>
              <w:pStyle w:val="TableBodyText"/>
              <w:spacing w:before="0"/>
            </w:pPr>
            <w:r>
              <w:t>Afghanistan</w:t>
            </w:r>
          </w:p>
        </w:tc>
        <w:tc>
          <w:tcPr>
            <w:tcW w:w="0" w:type="auto"/>
            <w:noWrap/>
            <w:vAlign w:val="center"/>
            <w:hideMark/>
          </w:tcPr>
          <w:p w:rsidR="00DB1493" w:rsidRDefault="006C4F56">
            <w:pPr>
              <w:pStyle w:val="TableBodyText"/>
              <w:spacing w:before="0"/>
            </w:pPr>
            <w:r>
              <w:t>prs-AF</w:t>
            </w:r>
          </w:p>
        </w:tc>
      </w:tr>
      <w:tr w:rsidR="00DB1493" w:rsidTr="00DB1493">
        <w:trPr>
          <w:trHeight w:val="360"/>
        </w:trPr>
        <w:tc>
          <w:tcPr>
            <w:tcW w:w="0" w:type="auto"/>
            <w:noWrap/>
            <w:vAlign w:val="center"/>
            <w:hideMark/>
          </w:tcPr>
          <w:p w:rsidR="00DB1493" w:rsidRDefault="006C4F56">
            <w:pPr>
              <w:pStyle w:val="TableBodyText"/>
              <w:spacing w:before="0"/>
            </w:pPr>
            <w:r>
              <w:t>Divehi</w:t>
            </w:r>
          </w:p>
        </w:tc>
        <w:tc>
          <w:tcPr>
            <w:tcW w:w="0" w:type="auto"/>
            <w:noWrap/>
            <w:vAlign w:val="center"/>
            <w:hideMark/>
          </w:tcPr>
          <w:p w:rsidR="00DB1493" w:rsidRDefault="006C4F56">
            <w:pPr>
              <w:pStyle w:val="TableBodyText"/>
              <w:spacing w:before="0"/>
            </w:pPr>
            <w:r>
              <w:t>Maldives</w:t>
            </w:r>
          </w:p>
        </w:tc>
        <w:tc>
          <w:tcPr>
            <w:tcW w:w="0" w:type="auto"/>
            <w:vAlign w:val="center"/>
            <w:hideMark/>
          </w:tcPr>
          <w:p w:rsidR="00DB1493" w:rsidRDefault="006C4F56">
            <w:pPr>
              <w:pStyle w:val="TableBodyText"/>
              <w:spacing w:before="0"/>
            </w:pPr>
            <w:r>
              <w:t>div-MV</w:t>
            </w:r>
          </w:p>
        </w:tc>
      </w:tr>
      <w:tr w:rsidR="00DB1493" w:rsidTr="00DB1493">
        <w:trPr>
          <w:trHeight w:val="360"/>
        </w:trPr>
        <w:tc>
          <w:tcPr>
            <w:tcW w:w="0" w:type="auto"/>
            <w:noWrap/>
            <w:vAlign w:val="center"/>
            <w:hideMark/>
          </w:tcPr>
          <w:p w:rsidR="00DB1493" w:rsidRDefault="006C4F56">
            <w:pPr>
              <w:pStyle w:val="TableBodyText"/>
              <w:spacing w:before="0"/>
            </w:pPr>
            <w:r>
              <w:t>Dutch</w:t>
            </w:r>
          </w:p>
        </w:tc>
        <w:tc>
          <w:tcPr>
            <w:tcW w:w="0" w:type="auto"/>
            <w:noWrap/>
            <w:vAlign w:val="center"/>
            <w:hideMark/>
          </w:tcPr>
          <w:p w:rsidR="00DB1493" w:rsidRDefault="006C4F56">
            <w:pPr>
              <w:pStyle w:val="TableBodyText"/>
              <w:spacing w:before="0"/>
            </w:pPr>
            <w:r>
              <w:t>Belgium</w:t>
            </w:r>
          </w:p>
        </w:tc>
        <w:tc>
          <w:tcPr>
            <w:tcW w:w="0" w:type="auto"/>
            <w:vAlign w:val="center"/>
            <w:hideMark/>
          </w:tcPr>
          <w:p w:rsidR="00DB1493" w:rsidRDefault="006C4F56">
            <w:pPr>
              <w:pStyle w:val="TableBodyText"/>
              <w:spacing w:before="0"/>
            </w:pPr>
            <w:r>
              <w:t>nl-BE</w:t>
            </w:r>
          </w:p>
        </w:tc>
      </w:tr>
      <w:tr w:rsidR="00DB1493" w:rsidTr="00DB1493">
        <w:trPr>
          <w:trHeight w:val="360"/>
        </w:trPr>
        <w:tc>
          <w:tcPr>
            <w:tcW w:w="0" w:type="auto"/>
            <w:noWrap/>
            <w:vAlign w:val="center"/>
            <w:hideMark/>
          </w:tcPr>
          <w:p w:rsidR="00DB1493" w:rsidRDefault="006C4F56">
            <w:pPr>
              <w:pStyle w:val="TableBodyText"/>
              <w:spacing w:before="0"/>
            </w:pPr>
            <w:r>
              <w:t>Dutch</w:t>
            </w:r>
          </w:p>
        </w:tc>
        <w:tc>
          <w:tcPr>
            <w:tcW w:w="0" w:type="auto"/>
            <w:noWrap/>
            <w:vAlign w:val="center"/>
            <w:hideMark/>
          </w:tcPr>
          <w:p w:rsidR="00DB1493" w:rsidRDefault="006C4F56">
            <w:pPr>
              <w:pStyle w:val="TableBodyText"/>
              <w:spacing w:before="0"/>
            </w:pPr>
            <w:r>
              <w:t>Netherlands</w:t>
            </w:r>
          </w:p>
        </w:tc>
        <w:tc>
          <w:tcPr>
            <w:tcW w:w="0" w:type="auto"/>
            <w:noWrap/>
            <w:vAlign w:val="center"/>
            <w:hideMark/>
          </w:tcPr>
          <w:p w:rsidR="00DB1493" w:rsidRDefault="006C4F56">
            <w:pPr>
              <w:pStyle w:val="TableBodyText"/>
              <w:spacing w:before="0"/>
            </w:pPr>
            <w:r>
              <w:t>nl-NL</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Australia</w:t>
            </w:r>
          </w:p>
        </w:tc>
        <w:tc>
          <w:tcPr>
            <w:tcW w:w="0" w:type="auto"/>
            <w:noWrap/>
            <w:vAlign w:val="center"/>
            <w:hideMark/>
          </w:tcPr>
          <w:p w:rsidR="00DB1493" w:rsidRDefault="006C4F56">
            <w:pPr>
              <w:pStyle w:val="TableBodyText"/>
              <w:spacing w:before="0"/>
            </w:pPr>
            <w:r>
              <w:t>en-AU</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Belize</w:t>
            </w:r>
          </w:p>
        </w:tc>
        <w:tc>
          <w:tcPr>
            <w:tcW w:w="0" w:type="auto"/>
            <w:noWrap/>
            <w:vAlign w:val="center"/>
            <w:hideMark/>
          </w:tcPr>
          <w:p w:rsidR="00DB1493" w:rsidRDefault="006C4F56">
            <w:pPr>
              <w:pStyle w:val="TableBodyText"/>
              <w:spacing w:before="0"/>
            </w:pPr>
            <w:r>
              <w:t>en-BZ</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Canada</w:t>
            </w:r>
          </w:p>
        </w:tc>
        <w:tc>
          <w:tcPr>
            <w:tcW w:w="0" w:type="auto"/>
            <w:noWrap/>
            <w:vAlign w:val="center"/>
            <w:hideMark/>
          </w:tcPr>
          <w:p w:rsidR="00DB1493" w:rsidRDefault="006C4F56">
            <w:pPr>
              <w:pStyle w:val="TableBodyText"/>
              <w:spacing w:before="0"/>
            </w:pPr>
            <w:r>
              <w:t>en-CA</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Caribbean</w:t>
            </w:r>
          </w:p>
        </w:tc>
        <w:tc>
          <w:tcPr>
            <w:tcW w:w="0" w:type="auto"/>
            <w:noWrap/>
            <w:vAlign w:val="center"/>
            <w:hideMark/>
          </w:tcPr>
          <w:p w:rsidR="00DB1493" w:rsidRDefault="006C4F56">
            <w:pPr>
              <w:pStyle w:val="TableBodyText"/>
              <w:spacing w:before="0"/>
            </w:pPr>
            <w:r>
              <w:t>en-CB</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India</w:t>
            </w:r>
          </w:p>
        </w:tc>
        <w:tc>
          <w:tcPr>
            <w:tcW w:w="0" w:type="auto"/>
            <w:noWrap/>
            <w:vAlign w:val="center"/>
            <w:hideMark/>
          </w:tcPr>
          <w:p w:rsidR="00DB1493" w:rsidRDefault="006C4F56">
            <w:pPr>
              <w:pStyle w:val="TableBodyText"/>
              <w:spacing w:before="0"/>
            </w:pPr>
            <w:r>
              <w:t>en-IN</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Ireland</w:t>
            </w:r>
          </w:p>
        </w:tc>
        <w:tc>
          <w:tcPr>
            <w:tcW w:w="0" w:type="auto"/>
            <w:noWrap/>
            <w:vAlign w:val="center"/>
            <w:hideMark/>
          </w:tcPr>
          <w:p w:rsidR="00DB1493" w:rsidRDefault="006C4F56">
            <w:pPr>
              <w:pStyle w:val="TableBodyText"/>
              <w:spacing w:before="0"/>
            </w:pPr>
            <w:r>
              <w:t>en-IE</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Jamaica</w:t>
            </w:r>
          </w:p>
        </w:tc>
        <w:tc>
          <w:tcPr>
            <w:tcW w:w="0" w:type="auto"/>
            <w:noWrap/>
            <w:vAlign w:val="center"/>
            <w:hideMark/>
          </w:tcPr>
          <w:p w:rsidR="00DB1493" w:rsidRDefault="006C4F56">
            <w:pPr>
              <w:pStyle w:val="TableBodyText"/>
              <w:spacing w:before="0"/>
            </w:pPr>
            <w:r>
              <w:t>en-JM</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Malaysia</w:t>
            </w:r>
          </w:p>
        </w:tc>
        <w:tc>
          <w:tcPr>
            <w:tcW w:w="0" w:type="auto"/>
            <w:vAlign w:val="center"/>
            <w:hideMark/>
          </w:tcPr>
          <w:p w:rsidR="00DB1493" w:rsidRDefault="006C4F56">
            <w:pPr>
              <w:pStyle w:val="TableBodyText"/>
              <w:spacing w:before="0"/>
            </w:pPr>
            <w:r>
              <w:t>en-MY</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New Zealand</w:t>
            </w:r>
          </w:p>
        </w:tc>
        <w:tc>
          <w:tcPr>
            <w:tcW w:w="0" w:type="auto"/>
            <w:noWrap/>
            <w:vAlign w:val="center"/>
            <w:hideMark/>
          </w:tcPr>
          <w:p w:rsidR="00DB1493" w:rsidRDefault="006C4F56">
            <w:pPr>
              <w:pStyle w:val="TableBodyText"/>
              <w:spacing w:before="0"/>
            </w:pPr>
            <w:r>
              <w:t>en-NZ</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Philippines</w:t>
            </w:r>
          </w:p>
        </w:tc>
        <w:tc>
          <w:tcPr>
            <w:tcW w:w="0" w:type="auto"/>
            <w:noWrap/>
            <w:vAlign w:val="center"/>
            <w:hideMark/>
          </w:tcPr>
          <w:p w:rsidR="00DB1493" w:rsidRDefault="006C4F56">
            <w:pPr>
              <w:pStyle w:val="TableBodyText"/>
              <w:spacing w:before="0"/>
            </w:pPr>
            <w:r>
              <w:t>en-PH</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South Africa</w:t>
            </w:r>
          </w:p>
        </w:tc>
        <w:tc>
          <w:tcPr>
            <w:tcW w:w="0" w:type="auto"/>
            <w:noWrap/>
            <w:vAlign w:val="center"/>
            <w:hideMark/>
          </w:tcPr>
          <w:p w:rsidR="00DB1493" w:rsidRDefault="006C4F56">
            <w:pPr>
              <w:pStyle w:val="TableBodyText"/>
              <w:spacing w:before="0"/>
            </w:pPr>
            <w:r>
              <w:t>en-ZA</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Trinidad</w:t>
            </w:r>
          </w:p>
        </w:tc>
        <w:tc>
          <w:tcPr>
            <w:tcW w:w="0" w:type="auto"/>
            <w:vAlign w:val="center"/>
            <w:hideMark/>
          </w:tcPr>
          <w:p w:rsidR="00DB1493" w:rsidRDefault="006C4F56">
            <w:pPr>
              <w:pStyle w:val="TableBodyText"/>
              <w:spacing w:before="0"/>
            </w:pPr>
            <w:r>
              <w:t>en-TT</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United Kingdom</w:t>
            </w:r>
          </w:p>
        </w:tc>
        <w:tc>
          <w:tcPr>
            <w:tcW w:w="0" w:type="auto"/>
            <w:noWrap/>
            <w:vAlign w:val="center"/>
            <w:hideMark/>
          </w:tcPr>
          <w:p w:rsidR="00DB1493" w:rsidRDefault="006C4F56">
            <w:pPr>
              <w:pStyle w:val="TableBodyText"/>
              <w:spacing w:before="0"/>
            </w:pPr>
            <w:r>
              <w:t>en-GB</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United States</w:t>
            </w:r>
          </w:p>
        </w:tc>
        <w:tc>
          <w:tcPr>
            <w:tcW w:w="0" w:type="auto"/>
            <w:noWrap/>
            <w:vAlign w:val="center"/>
            <w:hideMark/>
          </w:tcPr>
          <w:p w:rsidR="00DB1493" w:rsidRDefault="006C4F56">
            <w:pPr>
              <w:pStyle w:val="TableBodyText"/>
              <w:spacing w:before="0"/>
            </w:pPr>
            <w:r>
              <w:t>en-US</w:t>
            </w:r>
          </w:p>
        </w:tc>
      </w:tr>
      <w:tr w:rsidR="00DB1493" w:rsidTr="00DB1493">
        <w:trPr>
          <w:trHeight w:val="360"/>
        </w:trPr>
        <w:tc>
          <w:tcPr>
            <w:tcW w:w="0" w:type="auto"/>
            <w:noWrap/>
            <w:vAlign w:val="center"/>
            <w:hideMark/>
          </w:tcPr>
          <w:p w:rsidR="00DB1493" w:rsidRDefault="006C4F56">
            <w:pPr>
              <w:pStyle w:val="TableBodyText"/>
              <w:spacing w:before="0"/>
            </w:pPr>
            <w:r>
              <w:t>English</w:t>
            </w:r>
          </w:p>
        </w:tc>
        <w:tc>
          <w:tcPr>
            <w:tcW w:w="0" w:type="auto"/>
            <w:noWrap/>
            <w:vAlign w:val="center"/>
            <w:hideMark/>
          </w:tcPr>
          <w:p w:rsidR="00DB1493" w:rsidRDefault="006C4F56">
            <w:pPr>
              <w:pStyle w:val="TableBodyText"/>
              <w:spacing w:before="0"/>
            </w:pPr>
            <w:r>
              <w:t>Zimbabwe</w:t>
            </w:r>
          </w:p>
        </w:tc>
        <w:tc>
          <w:tcPr>
            <w:tcW w:w="0" w:type="auto"/>
            <w:noWrap/>
            <w:vAlign w:val="center"/>
            <w:hideMark/>
          </w:tcPr>
          <w:p w:rsidR="00DB1493" w:rsidRDefault="006C4F56">
            <w:pPr>
              <w:pStyle w:val="TableBodyText"/>
              <w:spacing w:before="0"/>
            </w:pPr>
            <w:r>
              <w:t>en-ZW</w:t>
            </w:r>
          </w:p>
        </w:tc>
      </w:tr>
      <w:tr w:rsidR="00DB1493" w:rsidTr="00DB1493">
        <w:trPr>
          <w:trHeight w:val="360"/>
        </w:trPr>
        <w:tc>
          <w:tcPr>
            <w:tcW w:w="0" w:type="auto"/>
            <w:noWrap/>
            <w:vAlign w:val="center"/>
            <w:hideMark/>
          </w:tcPr>
          <w:p w:rsidR="00DB1493" w:rsidRDefault="006C4F56">
            <w:pPr>
              <w:pStyle w:val="TableBodyText"/>
              <w:spacing w:before="0"/>
            </w:pPr>
            <w:r>
              <w:t xml:space="preserve">Estonian </w:t>
            </w:r>
          </w:p>
        </w:tc>
        <w:tc>
          <w:tcPr>
            <w:tcW w:w="0" w:type="auto"/>
            <w:noWrap/>
            <w:vAlign w:val="center"/>
            <w:hideMark/>
          </w:tcPr>
          <w:p w:rsidR="00DB1493" w:rsidRDefault="006C4F56">
            <w:pPr>
              <w:pStyle w:val="TableBodyText"/>
              <w:spacing w:before="0"/>
            </w:pPr>
            <w:r>
              <w:t>Estonia</w:t>
            </w:r>
          </w:p>
        </w:tc>
        <w:tc>
          <w:tcPr>
            <w:tcW w:w="0" w:type="auto"/>
            <w:noWrap/>
            <w:vAlign w:val="center"/>
            <w:hideMark/>
          </w:tcPr>
          <w:p w:rsidR="00DB1493" w:rsidRDefault="006C4F56">
            <w:pPr>
              <w:pStyle w:val="TableBodyText"/>
              <w:spacing w:before="0"/>
            </w:pPr>
            <w:r>
              <w:t>et-EE</w:t>
            </w:r>
          </w:p>
        </w:tc>
      </w:tr>
      <w:tr w:rsidR="00DB1493" w:rsidTr="00DB1493">
        <w:trPr>
          <w:trHeight w:val="360"/>
        </w:trPr>
        <w:tc>
          <w:tcPr>
            <w:tcW w:w="0" w:type="auto"/>
            <w:noWrap/>
            <w:vAlign w:val="center"/>
            <w:hideMark/>
          </w:tcPr>
          <w:p w:rsidR="00DB1493" w:rsidRDefault="006C4F56">
            <w:pPr>
              <w:pStyle w:val="TableBodyText"/>
              <w:spacing w:before="0"/>
            </w:pPr>
            <w:r>
              <w:t>Faroese</w:t>
            </w:r>
          </w:p>
        </w:tc>
        <w:tc>
          <w:tcPr>
            <w:tcW w:w="0" w:type="auto"/>
            <w:noWrap/>
            <w:vAlign w:val="center"/>
            <w:hideMark/>
          </w:tcPr>
          <w:p w:rsidR="00DB1493" w:rsidRDefault="006C4F56">
            <w:pPr>
              <w:pStyle w:val="TableBodyText"/>
              <w:spacing w:before="0"/>
            </w:pPr>
            <w:r>
              <w:t>Faroe Islands</w:t>
            </w:r>
          </w:p>
        </w:tc>
        <w:tc>
          <w:tcPr>
            <w:tcW w:w="0" w:type="auto"/>
            <w:noWrap/>
            <w:vAlign w:val="center"/>
            <w:hideMark/>
          </w:tcPr>
          <w:p w:rsidR="00DB1493" w:rsidRDefault="006C4F56">
            <w:pPr>
              <w:pStyle w:val="TableBodyText"/>
              <w:spacing w:before="0"/>
            </w:pPr>
            <w:r>
              <w:t>fo-FO</w:t>
            </w:r>
          </w:p>
        </w:tc>
      </w:tr>
      <w:tr w:rsidR="00DB1493" w:rsidTr="00DB1493">
        <w:trPr>
          <w:trHeight w:val="360"/>
        </w:trPr>
        <w:tc>
          <w:tcPr>
            <w:tcW w:w="0" w:type="auto"/>
            <w:noWrap/>
            <w:vAlign w:val="center"/>
            <w:hideMark/>
          </w:tcPr>
          <w:p w:rsidR="00DB1493" w:rsidRDefault="006C4F56">
            <w:pPr>
              <w:pStyle w:val="TableBodyText"/>
              <w:spacing w:before="0"/>
            </w:pPr>
            <w:r>
              <w:lastRenderedPageBreak/>
              <w:t>Filipino</w:t>
            </w:r>
          </w:p>
        </w:tc>
        <w:tc>
          <w:tcPr>
            <w:tcW w:w="0" w:type="auto"/>
            <w:noWrap/>
            <w:vAlign w:val="center"/>
            <w:hideMark/>
          </w:tcPr>
          <w:p w:rsidR="00DB1493" w:rsidRDefault="006C4F56">
            <w:pPr>
              <w:pStyle w:val="TableBodyText"/>
              <w:spacing w:before="0"/>
            </w:pPr>
            <w:r>
              <w:t>Philippines</w:t>
            </w:r>
          </w:p>
        </w:tc>
        <w:tc>
          <w:tcPr>
            <w:tcW w:w="0" w:type="auto"/>
            <w:noWrap/>
            <w:vAlign w:val="center"/>
            <w:hideMark/>
          </w:tcPr>
          <w:p w:rsidR="00DB1493" w:rsidRDefault="006C4F56">
            <w:pPr>
              <w:pStyle w:val="TableBodyText"/>
              <w:spacing w:before="0"/>
            </w:pPr>
            <w:r>
              <w:t>fil-PH</w:t>
            </w:r>
          </w:p>
        </w:tc>
      </w:tr>
      <w:tr w:rsidR="00DB1493" w:rsidTr="00DB1493">
        <w:trPr>
          <w:trHeight w:val="360"/>
        </w:trPr>
        <w:tc>
          <w:tcPr>
            <w:tcW w:w="0" w:type="auto"/>
            <w:noWrap/>
            <w:vAlign w:val="center"/>
            <w:hideMark/>
          </w:tcPr>
          <w:p w:rsidR="00DB1493" w:rsidRDefault="006C4F56">
            <w:pPr>
              <w:pStyle w:val="TableBodyText"/>
              <w:spacing w:before="0"/>
            </w:pPr>
            <w:r>
              <w:t>Finnish</w:t>
            </w:r>
          </w:p>
        </w:tc>
        <w:tc>
          <w:tcPr>
            <w:tcW w:w="0" w:type="auto"/>
            <w:noWrap/>
            <w:vAlign w:val="center"/>
            <w:hideMark/>
          </w:tcPr>
          <w:p w:rsidR="00DB1493" w:rsidRDefault="006C4F56">
            <w:pPr>
              <w:pStyle w:val="TableBodyText"/>
              <w:spacing w:before="0"/>
            </w:pPr>
            <w:r>
              <w:t>Finland</w:t>
            </w:r>
          </w:p>
        </w:tc>
        <w:tc>
          <w:tcPr>
            <w:tcW w:w="0" w:type="auto"/>
            <w:vAlign w:val="center"/>
            <w:hideMark/>
          </w:tcPr>
          <w:p w:rsidR="00DB1493" w:rsidRDefault="006C4F56">
            <w:pPr>
              <w:pStyle w:val="TableBodyText"/>
              <w:spacing w:before="0"/>
            </w:pPr>
            <w:r>
              <w:t>fi-FI</w:t>
            </w:r>
          </w:p>
        </w:tc>
      </w:tr>
      <w:tr w:rsidR="00DB1493" w:rsidTr="00DB1493">
        <w:trPr>
          <w:trHeight w:val="360"/>
        </w:trPr>
        <w:tc>
          <w:tcPr>
            <w:tcW w:w="0" w:type="auto"/>
            <w:noWrap/>
            <w:vAlign w:val="center"/>
            <w:hideMark/>
          </w:tcPr>
          <w:p w:rsidR="00DB1493" w:rsidRDefault="006C4F56">
            <w:pPr>
              <w:pStyle w:val="TableBodyText"/>
              <w:spacing w:before="0"/>
            </w:pPr>
            <w:r>
              <w:t>French</w:t>
            </w:r>
          </w:p>
        </w:tc>
        <w:tc>
          <w:tcPr>
            <w:tcW w:w="0" w:type="auto"/>
            <w:noWrap/>
            <w:vAlign w:val="center"/>
            <w:hideMark/>
          </w:tcPr>
          <w:p w:rsidR="00DB1493" w:rsidRDefault="006C4F56">
            <w:pPr>
              <w:pStyle w:val="TableBodyText"/>
              <w:spacing w:before="0"/>
            </w:pPr>
            <w:r>
              <w:t>Belgium</w:t>
            </w:r>
          </w:p>
        </w:tc>
        <w:tc>
          <w:tcPr>
            <w:tcW w:w="0" w:type="auto"/>
            <w:noWrap/>
            <w:vAlign w:val="center"/>
            <w:hideMark/>
          </w:tcPr>
          <w:p w:rsidR="00DB1493" w:rsidRDefault="006C4F56">
            <w:pPr>
              <w:pStyle w:val="TableBodyText"/>
              <w:spacing w:before="0"/>
            </w:pPr>
            <w:r>
              <w:t>fr-BE</w:t>
            </w:r>
          </w:p>
        </w:tc>
      </w:tr>
      <w:tr w:rsidR="00DB1493" w:rsidTr="00DB1493">
        <w:trPr>
          <w:trHeight w:val="360"/>
        </w:trPr>
        <w:tc>
          <w:tcPr>
            <w:tcW w:w="0" w:type="auto"/>
            <w:noWrap/>
            <w:vAlign w:val="center"/>
            <w:hideMark/>
          </w:tcPr>
          <w:p w:rsidR="00DB1493" w:rsidRDefault="006C4F56">
            <w:pPr>
              <w:pStyle w:val="TableBodyText"/>
              <w:spacing w:before="0"/>
            </w:pPr>
            <w:r>
              <w:t>French</w:t>
            </w:r>
          </w:p>
        </w:tc>
        <w:tc>
          <w:tcPr>
            <w:tcW w:w="0" w:type="auto"/>
            <w:noWrap/>
            <w:vAlign w:val="center"/>
            <w:hideMark/>
          </w:tcPr>
          <w:p w:rsidR="00DB1493" w:rsidRDefault="006C4F56">
            <w:pPr>
              <w:pStyle w:val="TableBodyText"/>
              <w:spacing w:before="0"/>
            </w:pPr>
            <w:r>
              <w:t>Canada</w:t>
            </w:r>
          </w:p>
        </w:tc>
        <w:tc>
          <w:tcPr>
            <w:tcW w:w="0" w:type="auto"/>
            <w:noWrap/>
            <w:vAlign w:val="center"/>
            <w:hideMark/>
          </w:tcPr>
          <w:p w:rsidR="00DB1493" w:rsidRDefault="006C4F56">
            <w:pPr>
              <w:pStyle w:val="TableBodyText"/>
              <w:spacing w:before="0"/>
            </w:pPr>
            <w:r>
              <w:t>fr-CA</w:t>
            </w:r>
          </w:p>
        </w:tc>
      </w:tr>
      <w:tr w:rsidR="00DB1493" w:rsidTr="00DB1493">
        <w:trPr>
          <w:trHeight w:val="360"/>
        </w:trPr>
        <w:tc>
          <w:tcPr>
            <w:tcW w:w="0" w:type="auto"/>
            <w:noWrap/>
            <w:vAlign w:val="center"/>
            <w:hideMark/>
          </w:tcPr>
          <w:p w:rsidR="00DB1493" w:rsidRDefault="006C4F56">
            <w:pPr>
              <w:pStyle w:val="TableBodyText"/>
              <w:spacing w:before="0"/>
            </w:pPr>
            <w:r>
              <w:t>French</w:t>
            </w:r>
          </w:p>
        </w:tc>
        <w:tc>
          <w:tcPr>
            <w:tcW w:w="0" w:type="auto"/>
            <w:noWrap/>
            <w:vAlign w:val="center"/>
            <w:hideMark/>
          </w:tcPr>
          <w:p w:rsidR="00DB1493" w:rsidRDefault="006C4F56">
            <w:pPr>
              <w:pStyle w:val="TableBodyText"/>
              <w:spacing w:before="0"/>
            </w:pPr>
            <w:r>
              <w:t>France</w:t>
            </w:r>
          </w:p>
        </w:tc>
        <w:tc>
          <w:tcPr>
            <w:tcW w:w="0" w:type="auto"/>
            <w:vAlign w:val="center"/>
            <w:hideMark/>
          </w:tcPr>
          <w:p w:rsidR="00DB1493" w:rsidRDefault="006C4F56">
            <w:pPr>
              <w:pStyle w:val="TableBodyText"/>
              <w:spacing w:before="0"/>
            </w:pPr>
            <w:r>
              <w:t>fr-FR</w:t>
            </w:r>
          </w:p>
        </w:tc>
      </w:tr>
      <w:tr w:rsidR="00DB1493" w:rsidTr="00DB1493">
        <w:trPr>
          <w:trHeight w:val="360"/>
        </w:trPr>
        <w:tc>
          <w:tcPr>
            <w:tcW w:w="0" w:type="auto"/>
            <w:noWrap/>
            <w:vAlign w:val="center"/>
            <w:hideMark/>
          </w:tcPr>
          <w:p w:rsidR="00DB1493" w:rsidRDefault="006C4F56">
            <w:pPr>
              <w:pStyle w:val="TableBodyText"/>
              <w:spacing w:before="0"/>
            </w:pPr>
            <w:r>
              <w:t>French</w:t>
            </w:r>
          </w:p>
        </w:tc>
        <w:tc>
          <w:tcPr>
            <w:tcW w:w="0" w:type="auto"/>
            <w:noWrap/>
            <w:vAlign w:val="center"/>
            <w:hideMark/>
          </w:tcPr>
          <w:p w:rsidR="00DB1493" w:rsidRDefault="006C4F56">
            <w:pPr>
              <w:pStyle w:val="TableBodyText"/>
              <w:spacing w:before="0"/>
            </w:pPr>
            <w:r>
              <w:t>Luxembourg</w:t>
            </w:r>
          </w:p>
        </w:tc>
        <w:tc>
          <w:tcPr>
            <w:tcW w:w="0" w:type="auto"/>
            <w:vAlign w:val="center"/>
            <w:hideMark/>
          </w:tcPr>
          <w:p w:rsidR="00DB1493" w:rsidRDefault="006C4F56">
            <w:pPr>
              <w:pStyle w:val="TableBodyText"/>
              <w:spacing w:before="0"/>
            </w:pPr>
            <w:r>
              <w:t>fr-LU</w:t>
            </w:r>
          </w:p>
        </w:tc>
      </w:tr>
      <w:tr w:rsidR="00DB1493" w:rsidTr="00DB1493">
        <w:trPr>
          <w:trHeight w:val="360"/>
        </w:trPr>
        <w:tc>
          <w:tcPr>
            <w:tcW w:w="0" w:type="auto"/>
            <w:noWrap/>
            <w:vAlign w:val="center"/>
            <w:hideMark/>
          </w:tcPr>
          <w:p w:rsidR="00DB1493" w:rsidRDefault="006C4F56">
            <w:pPr>
              <w:pStyle w:val="TableBodyText"/>
              <w:spacing w:before="0"/>
            </w:pPr>
            <w:r>
              <w:t>French</w:t>
            </w:r>
          </w:p>
        </w:tc>
        <w:tc>
          <w:tcPr>
            <w:tcW w:w="0" w:type="auto"/>
            <w:noWrap/>
            <w:vAlign w:val="center"/>
            <w:hideMark/>
          </w:tcPr>
          <w:p w:rsidR="00DB1493" w:rsidRDefault="006C4F56">
            <w:pPr>
              <w:pStyle w:val="TableBodyText"/>
              <w:spacing w:before="0"/>
            </w:pPr>
            <w:r>
              <w:t>Monaco</w:t>
            </w:r>
          </w:p>
        </w:tc>
        <w:tc>
          <w:tcPr>
            <w:tcW w:w="0" w:type="auto"/>
            <w:noWrap/>
            <w:vAlign w:val="center"/>
            <w:hideMark/>
          </w:tcPr>
          <w:p w:rsidR="00DB1493" w:rsidRDefault="006C4F56">
            <w:pPr>
              <w:pStyle w:val="TableBodyText"/>
              <w:spacing w:before="0"/>
            </w:pPr>
            <w:r>
              <w:t>fr-MC</w:t>
            </w:r>
          </w:p>
        </w:tc>
      </w:tr>
      <w:tr w:rsidR="00DB1493" w:rsidTr="00DB1493">
        <w:trPr>
          <w:trHeight w:val="360"/>
        </w:trPr>
        <w:tc>
          <w:tcPr>
            <w:tcW w:w="0" w:type="auto"/>
            <w:noWrap/>
            <w:vAlign w:val="center"/>
            <w:hideMark/>
          </w:tcPr>
          <w:p w:rsidR="00DB1493" w:rsidRDefault="006C4F56">
            <w:pPr>
              <w:pStyle w:val="TableBodyText"/>
              <w:spacing w:before="0"/>
            </w:pPr>
            <w:r>
              <w:t>French</w:t>
            </w:r>
          </w:p>
        </w:tc>
        <w:tc>
          <w:tcPr>
            <w:tcW w:w="0" w:type="auto"/>
            <w:noWrap/>
            <w:vAlign w:val="center"/>
            <w:hideMark/>
          </w:tcPr>
          <w:p w:rsidR="00DB1493" w:rsidRDefault="006C4F56">
            <w:pPr>
              <w:pStyle w:val="TableBodyText"/>
              <w:spacing w:before="0"/>
            </w:pPr>
            <w:r>
              <w:t>Switzerland</w:t>
            </w:r>
          </w:p>
        </w:tc>
        <w:tc>
          <w:tcPr>
            <w:tcW w:w="0" w:type="auto"/>
            <w:noWrap/>
            <w:vAlign w:val="center"/>
            <w:hideMark/>
          </w:tcPr>
          <w:p w:rsidR="00DB1493" w:rsidRDefault="006C4F56">
            <w:pPr>
              <w:pStyle w:val="TableBodyText"/>
              <w:spacing w:before="0"/>
            </w:pPr>
            <w:r>
              <w:t>fr-CH</w:t>
            </w:r>
          </w:p>
        </w:tc>
      </w:tr>
      <w:tr w:rsidR="00DB1493" w:rsidTr="00DB1493">
        <w:trPr>
          <w:trHeight w:val="360"/>
        </w:trPr>
        <w:tc>
          <w:tcPr>
            <w:tcW w:w="0" w:type="auto"/>
            <w:noWrap/>
            <w:vAlign w:val="center"/>
            <w:hideMark/>
          </w:tcPr>
          <w:p w:rsidR="00DB1493" w:rsidRDefault="006C4F56">
            <w:pPr>
              <w:pStyle w:val="TableBodyText"/>
              <w:spacing w:before="0"/>
            </w:pPr>
            <w:r>
              <w:t>Frisian</w:t>
            </w:r>
          </w:p>
        </w:tc>
        <w:tc>
          <w:tcPr>
            <w:tcW w:w="0" w:type="auto"/>
            <w:noWrap/>
            <w:vAlign w:val="center"/>
            <w:hideMark/>
          </w:tcPr>
          <w:p w:rsidR="00DB1493" w:rsidRDefault="006C4F56">
            <w:pPr>
              <w:pStyle w:val="TableBodyText"/>
              <w:spacing w:before="0"/>
            </w:pPr>
            <w:r>
              <w:t>Netherlands</w:t>
            </w:r>
          </w:p>
        </w:tc>
        <w:tc>
          <w:tcPr>
            <w:tcW w:w="0" w:type="auto"/>
            <w:noWrap/>
            <w:vAlign w:val="center"/>
            <w:hideMark/>
          </w:tcPr>
          <w:p w:rsidR="00DB1493" w:rsidRDefault="006C4F56">
            <w:pPr>
              <w:pStyle w:val="TableBodyText"/>
              <w:spacing w:before="0"/>
            </w:pPr>
            <w:r>
              <w:t>fy-NL</w:t>
            </w:r>
          </w:p>
        </w:tc>
      </w:tr>
      <w:tr w:rsidR="00DB1493" w:rsidTr="00DB1493">
        <w:trPr>
          <w:trHeight w:val="360"/>
        </w:trPr>
        <w:tc>
          <w:tcPr>
            <w:tcW w:w="0" w:type="auto"/>
            <w:noWrap/>
            <w:vAlign w:val="center"/>
            <w:hideMark/>
          </w:tcPr>
          <w:p w:rsidR="00DB1493" w:rsidRDefault="006C4F56">
            <w:pPr>
              <w:pStyle w:val="TableBodyText"/>
              <w:spacing w:before="0"/>
            </w:pPr>
            <w:r>
              <w:t>Galician</w:t>
            </w:r>
          </w:p>
        </w:tc>
        <w:tc>
          <w:tcPr>
            <w:tcW w:w="0" w:type="auto"/>
            <w:noWrap/>
            <w:vAlign w:val="center"/>
            <w:hideMark/>
          </w:tcPr>
          <w:p w:rsidR="00DB1493" w:rsidRDefault="006C4F56">
            <w:pPr>
              <w:pStyle w:val="TableBodyText"/>
              <w:spacing w:before="0"/>
            </w:pPr>
            <w:r>
              <w:t>Galician</w:t>
            </w:r>
          </w:p>
        </w:tc>
        <w:tc>
          <w:tcPr>
            <w:tcW w:w="0" w:type="auto"/>
            <w:noWrap/>
            <w:vAlign w:val="center"/>
            <w:hideMark/>
          </w:tcPr>
          <w:p w:rsidR="00DB1493" w:rsidRDefault="006C4F56">
            <w:pPr>
              <w:pStyle w:val="TableBodyText"/>
              <w:spacing w:before="0"/>
            </w:pPr>
            <w:r>
              <w:t>gl-ES</w:t>
            </w:r>
          </w:p>
        </w:tc>
      </w:tr>
      <w:tr w:rsidR="00DB1493" w:rsidTr="00DB1493">
        <w:trPr>
          <w:trHeight w:val="360"/>
        </w:trPr>
        <w:tc>
          <w:tcPr>
            <w:tcW w:w="0" w:type="auto"/>
            <w:noWrap/>
            <w:vAlign w:val="center"/>
            <w:hideMark/>
          </w:tcPr>
          <w:p w:rsidR="00DB1493" w:rsidRDefault="006C4F56">
            <w:pPr>
              <w:pStyle w:val="TableBodyText"/>
              <w:spacing w:before="0"/>
            </w:pPr>
            <w:r>
              <w:t>Georgian</w:t>
            </w:r>
          </w:p>
        </w:tc>
        <w:tc>
          <w:tcPr>
            <w:tcW w:w="0" w:type="auto"/>
            <w:noWrap/>
            <w:vAlign w:val="center"/>
            <w:hideMark/>
          </w:tcPr>
          <w:p w:rsidR="00DB1493" w:rsidRDefault="006C4F56">
            <w:pPr>
              <w:pStyle w:val="TableBodyText"/>
              <w:spacing w:before="0"/>
            </w:pPr>
            <w:r>
              <w:t>Georgia</w:t>
            </w:r>
          </w:p>
        </w:tc>
        <w:tc>
          <w:tcPr>
            <w:tcW w:w="0" w:type="auto"/>
            <w:noWrap/>
            <w:vAlign w:val="center"/>
            <w:hideMark/>
          </w:tcPr>
          <w:p w:rsidR="00DB1493" w:rsidRDefault="006C4F56">
            <w:pPr>
              <w:pStyle w:val="TableBodyText"/>
              <w:spacing w:before="0"/>
            </w:pPr>
            <w:r>
              <w:t>ka-GE</w:t>
            </w:r>
          </w:p>
        </w:tc>
      </w:tr>
      <w:tr w:rsidR="00DB1493" w:rsidTr="00DB1493">
        <w:trPr>
          <w:trHeight w:val="360"/>
        </w:trPr>
        <w:tc>
          <w:tcPr>
            <w:tcW w:w="0" w:type="auto"/>
            <w:noWrap/>
            <w:vAlign w:val="center"/>
            <w:hideMark/>
          </w:tcPr>
          <w:p w:rsidR="00DB1493" w:rsidRDefault="006C4F56">
            <w:pPr>
              <w:pStyle w:val="TableBodyText"/>
              <w:spacing w:before="0"/>
            </w:pPr>
            <w:r>
              <w:t>German</w:t>
            </w:r>
          </w:p>
        </w:tc>
        <w:tc>
          <w:tcPr>
            <w:tcW w:w="0" w:type="auto"/>
            <w:noWrap/>
            <w:vAlign w:val="center"/>
            <w:hideMark/>
          </w:tcPr>
          <w:p w:rsidR="00DB1493" w:rsidRDefault="006C4F56">
            <w:pPr>
              <w:pStyle w:val="TableBodyText"/>
              <w:spacing w:before="0"/>
            </w:pPr>
            <w:r>
              <w:t>Austria</w:t>
            </w:r>
          </w:p>
        </w:tc>
        <w:tc>
          <w:tcPr>
            <w:tcW w:w="0" w:type="auto"/>
            <w:noWrap/>
            <w:vAlign w:val="center"/>
            <w:hideMark/>
          </w:tcPr>
          <w:p w:rsidR="00DB1493" w:rsidRDefault="006C4F56">
            <w:pPr>
              <w:pStyle w:val="TableBodyText"/>
              <w:spacing w:before="0"/>
            </w:pPr>
            <w:r>
              <w:t>de-AT</w:t>
            </w:r>
          </w:p>
        </w:tc>
      </w:tr>
      <w:tr w:rsidR="00DB1493" w:rsidTr="00DB1493">
        <w:trPr>
          <w:trHeight w:val="360"/>
        </w:trPr>
        <w:tc>
          <w:tcPr>
            <w:tcW w:w="0" w:type="auto"/>
            <w:noWrap/>
            <w:vAlign w:val="center"/>
            <w:hideMark/>
          </w:tcPr>
          <w:p w:rsidR="00DB1493" w:rsidRDefault="006C4F56">
            <w:pPr>
              <w:pStyle w:val="TableBodyText"/>
              <w:spacing w:before="0"/>
            </w:pPr>
            <w:r>
              <w:t>German</w:t>
            </w:r>
          </w:p>
        </w:tc>
        <w:tc>
          <w:tcPr>
            <w:tcW w:w="0" w:type="auto"/>
            <w:noWrap/>
            <w:vAlign w:val="center"/>
            <w:hideMark/>
          </w:tcPr>
          <w:p w:rsidR="00DB1493" w:rsidRDefault="006C4F56">
            <w:pPr>
              <w:pStyle w:val="TableBodyText"/>
              <w:spacing w:before="0"/>
            </w:pPr>
            <w:r>
              <w:t>Germany</w:t>
            </w:r>
          </w:p>
        </w:tc>
        <w:tc>
          <w:tcPr>
            <w:tcW w:w="0" w:type="auto"/>
            <w:noWrap/>
            <w:vAlign w:val="center"/>
            <w:hideMark/>
          </w:tcPr>
          <w:p w:rsidR="00DB1493" w:rsidRDefault="006C4F56">
            <w:pPr>
              <w:pStyle w:val="TableBodyText"/>
              <w:spacing w:before="0"/>
            </w:pPr>
            <w:r>
              <w:t>de-DE</w:t>
            </w:r>
          </w:p>
        </w:tc>
      </w:tr>
      <w:tr w:rsidR="00DB1493" w:rsidTr="00DB1493">
        <w:trPr>
          <w:trHeight w:val="360"/>
        </w:trPr>
        <w:tc>
          <w:tcPr>
            <w:tcW w:w="0" w:type="auto"/>
            <w:noWrap/>
            <w:vAlign w:val="center"/>
            <w:hideMark/>
          </w:tcPr>
          <w:p w:rsidR="00DB1493" w:rsidRDefault="006C4F56">
            <w:pPr>
              <w:pStyle w:val="TableBodyText"/>
              <w:spacing w:before="0"/>
            </w:pPr>
            <w:r>
              <w:t>German</w:t>
            </w:r>
          </w:p>
        </w:tc>
        <w:tc>
          <w:tcPr>
            <w:tcW w:w="0" w:type="auto"/>
            <w:noWrap/>
            <w:vAlign w:val="center"/>
            <w:hideMark/>
          </w:tcPr>
          <w:p w:rsidR="00DB1493" w:rsidRDefault="006C4F56">
            <w:pPr>
              <w:pStyle w:val="TableBodyText"/>
              <w:spacing w:before="0"/>
            </w:pPr>
            <w:r>
              <w:t>Liechtenstein</w:t>
            </w:r>
          </w:p>
        </w:tc>
        <w:tc>
          <w:tcPr>
            <w:tcW w:w="0" w:type="auto"/>
            <w:noWrap/>
            <w:vAlign w:val="center"/>
            <w:hideMark/>
          </w:tcPr>
          <w:p w:rsidR="00DB1493" w:rsidRDefault="006C4F56">
            <w:pPr>
              <w:pStyle w:val="TableBodyText"/>
              <w:spacing w:before="0"/>
            </w:pPr>
            <w:r>
              <w:t>de-LI</w:t>
            </w:r>
          </w:p>
        </w:tc>
      </w:tr>
      <w:tr w:rsidR="00DB1493" w:rsidTr="00DB1493">
        <w:trPr>
          <w:trHeight w:val="360"/>
        </w:trPr>
        <w:tc>
          <w:tcPr>
            <w:tcW w:w="0" w:type="auto"/>
            <w:noWrap/>
            <w:vAlign w:val="center"/>
            <w:hideMark/>
          </w:tcPr>
          <w:p w:rsidR="00DB1493" w:rsidRDefault="006C4F56">
            <w:pPr>
              <w:pStyle w:val="TableBodyText"/>
              <w:spacing w:before="0"/>
            </w:pPr>
            <w:r>
              <w:t>German</w:t>
            </w:r>
          </w:p>
        </w:tc>
        <w:tc>
          <w:tcPr>
            <w:tcW w:w="0" w:type="auto"/>
            <w:noWrap/>
            <w:vAlign w:val="center"/>
            <w:hideMark/>
          </w:tcPr>
          <w:p w:rsidR="00DB1493" w:rsidRDefault="006C4F56">
            <w:pPr>
              <w:pStyle w:val="TableBodyText"/>
              <w:spacing w:before="0"/>
            </w:pPr>
            <w:r>
              <w:t>Luxembourg</w:t>
            </w:r>
          </w:p>
        </w:tc>
        <w:tc>
          <w:tcPr>
            <w:tcW w:w="0" w:type="auto"/>
            <w:noWrap/>
            <w:vAlign w:val="center"/>
            <w:hideMark/>
          </w:tcPr>
          <w:p w:rsidR="00DB1493" w:rsidRDefault="006C4F56">
            <w:pPr>
              <w:pStyle w:val="TableBodyText"/>
              <w:spacing w:before="0"/>
            </w:pPr>
            <w:r>
              <w:t>de-LU</w:t>
            </w:r>
          </w:p>
        </w:tc>
      </w:tr>
      <w:tr w:rsidR="00DB1493" w:rsidTr="00DB1493">
        <w:trPr>
          <w:trHeight w:val="360"/>
        </w:trPr>
        <w:tc>
          <w:tcPr>
            <w:tcW w:w="0" w:type="auto"/>
            <w:noWrap/>
            <w:vAlign w:val="center"/>
            <w:hideMark/>
          </w:tcPr>
          <w:p w:rsidR="00DB1493" w:rsidRDefault="006C4F56">
            <w:pPr>
              <w:pStyle w:val="TableBodyText"/>
              <w:spacing w:before="0"/>
            </w:pPr>
            <w:r>
              <w:t>German</w:t>
            </w:r>
          </w:p>
        </w:tc>
        <w:tc>
          <w:tcPr>
            <w:tcW w:w="0" w:type="auto"/>
            <w:noWrap/>
            <w:vAlign w:val="center"/>
            <w:hideMark/>
          </w:tcPr>
          <w:p w:rsidR="00DB1493" w:rsidRDefault="006C4F56">
            <w:pPr>
              <w:pStyle w:val="TableBodyText"/>
              <w:spacing w:before="0"/>
            </w:pPr>
            <w:r>
              <w:t>Switzerland</w:t>
            </w:r>
          </w:p>
        </w:tc>
        <w:tc>
          <w:tcPr>
            <w:tcW w:w="0" w:type="auto"/>
            <w:vAlign w:val="center"/>
            <w:hideMark/>
          </w:tcPr>
          <w:p w:rsidR="00DB1493" w:rsidRDefault="006C4F56">
            <w:pPr>
              <w:pStyle w:val="TableBodyText"/>
              <w:spacing w:before="0"/>
            </w:pPr>
            <w:r>
              <w:t>de-CH</w:t>
            </w:r>
          </w:p>
        </w:tc>
      </w:tr>
      <w:tr w:rsidR="00DB1493" w:rsidTr="00DB1493">
        <w:trPr>
          <w:trHeight w:val="360"/>
        </w:trPr>
        <w:tc>
          <w:tcPr>
            <w:tcW w:w="0" w:type="auto"/>
            <w:noWrap/>
            <w:vAlign w:val="center"/>
            <w:hideMark/>
          </w:tcPr>
          <w:p w:rsidR="00DB1493" w:rsidRDefault="006C4F56">
            <w:pPr>
              <w:pStyle w:val="TableBodyText"/>
              <w:spacing w:before="0"/>
            </w:pPr>
            <w:r>
              <w:t>Greek</w:t>
            </w:r>
          </w:p>
        </w:tc>
        <w:tc>
          <w:tcPr>
            <w:tcW w:w="0" w:type="auto"/>
            <w:noWrap/>
            <w:vAlign w:val="center"/>
            <w:hideMark/>
          </w:tcPr>
          <w:p w:rsidR="00DB1493" w:rsidRDefault="006C4F56">
            <w:pPr>
              <w:pStyle w:val="TableBodyText"/>
              <w:spacing w:before="0"/>
            </w:pPr>
            <w:r>
              <w:t>Greece</w:t>
            </w:r>
          </w:p>
        </w:tc>
        <w:tc>
          <w:tcPr>
            <w:tcW w:w="0" w:type="auto"/>
            <w:noWrap/>
            <w:vAlign w:val="center"/>
            <w:hideMark/>
          </w:tcPr>
          <w:p w:rsidR="00DB1493" w:rsidRDefault="006C4F56">
            <w:pPr>
              <w:pStyle w:val="TableBodyText"/>
              <w:spacing w:before="0"/>
            </w:pPr>
            <w:r>
              <w:t>el-GR</w:t>
            </w:r>
          </w:p>
        </w:tc>
      </w:tr>
      <w:tr w:rsidR="00DB1493" w:rsidTr="00DB1493">
        <w:trPr>
          <w:trHeight w:val="360"/>
        </w:trPr>
        <w:tc>
          <w:tcPr>
            <w:tcW w:w="0" w:type="auto"/>
            <w:noWrap/>
            <w:vAlign w:val="center"/>
            <w:hideMark/>
          </w:tcPr>
          <w:p w:rsidR="00DB1493" w:rsidRDefault="006C4F56">
            <w:pPr>
              <w:pStyle w:val="TableBodyText"/>
              <w:spacing w:before="0"/>
            </w:pPr>
            <w:r>
              <w:t>Greenlandic</w:t>
            </w:r>
          </w:p>
        </w:tc>
        <w:tc>
          <w:tcPr>
            <w:tcW w:w="0" w:type="auto"/>
            <w:noWrap/>
            <w:vAlign w:val="center"/>
            <w:hideMark/>
          </w:tcPr>
          <w:p w:rsidR="00DB1493" w:rsidRDefault="006C4F56">
            <w:pPr>
              <w:pStyle w:val="TableBodyText"/>
              <w:spacing w:before="0"/>
            </w:pPr>
            <w:r>
              <w:t>Greenland</w:t>
            </w:r>
          </w:p>
        </w:tc>
        <w:tc>
          <w:tcPr>
            <w:tcW w:w="0" w:type="auto"/>
            <w:noWrap/>
            <w:vAlign w:val="center"/>
            <w:hideMark/>
          </w:tcPr>
          <w:p w:rsidR="00DB1493" w:rsidRDefault="006C4F56">
            <w:pPr>
              <w:pStyle w:val="TableBodyText"/>
              <w:spacing w:before="0"/>
            </w:pPr>
            <w:r>
              <w:t>kl-GL</w:t>
            </w:r>
          </w:p>
        </w:tc>
      </w:tr>
      <w:tr w:rsidR="00DB1493" w:rsidTr="00DB1493">
        <w:trPr>
          <w:trHeight w:val="360"/>
        </w:trPr>
        <w:tc>
          <w:tcPr>
            <w:tcW w:w="0" w:type="auto"/>
            <w:noWrap/>
            <w:vAlign w:val="center"/>
            <w:hideMark/>
          </w:tcPr>
          <w:p w:rsidR="00DB1493" w:rsidRDefault="006C4F56">
            <w:pPr>
              <w:pStyle w:val="TableBodyText"/>
              <w:spacing w:before="0"/>
            </w:pPr>
            <w:r>
              <w:t>Gujarati (Gujarati Script)</w:t>
            </w:r>
          </w:p>
        </w:tc>
        <w:tc>
          <w:tcPr>
            <w:tcW w:w="0" w:type="auto"/>
            <w:noWrap/>
            <w:vAlign w:val="center"/>
            <w:hideMark/>
          </w:tcPr>
          <w:p w:rsidR="00DB1493" w:rsidRDefault="006C4F56">
            <w:pPr>
              <w:pStyle w:val="TableBodyText"/>
              <w:spacing w:before="0"/>
            </w:pPr>
            <w:r>
              <w:t xml:space="preserve">India </w:t>
            </w:r>
          </w:p>
        </w:tc>
        <w:tc>
          <w:tcPr>
            <w:tcW w:w="0" w:type="auto"/>
            <w:noWrap/>
            <w:vAlign w:val="center"/>
            <w:hideMark/>
          </w:tcPr>
          <w:p w:rsidR="00DB1493" w:rsidRDefault="006C4F56">
            <w:pPr>
              <w:pStyle w:val="TableBodyText"/>
              <w:spacing w:before="0"/>
            </w:pPr>
            <w:r>
              <w:t>gu-IN</w:t>
            </w:r>
          </w:p>
        </w:tc>
      </w:tr>
      <w:tr w:rsidR="00DB1493" w:rsidTr="00DB1493">
        <w:trPr>
          <w:trHeight w:val="360"/>
        </w:trPr>
        <w:tc>
          <w:tcPr>
            <w:tcW w:w="0" w:type="auto"/>
            <w:noWrap/>
            <w:vAlign w:val="center"/>
            <w:hideMark/>
          </w:tcPr>
          <w:p w:rsidR="00DB1493" w:rsidRDefault="006C4F56">
            <w:pPr>
              <w:pStyle w:val="TableBodyText"/>
              <w:spacing w:before="0"/>
            </w:pPr>
            <w:r>
              <w:t>Hausa (Latin)</w:t>
            </w:r>
          </w:p>
        </w:tc>
        <w:tc>
          <w:tcPr>
            <w:tcW w:w="0" w:type="auto"/>
            <w:noWrap/>
            <w:vAlign w:val="center"/>
            <w:hideMark/>
          </w:tcPr>
          <w:p w:rsidR="00DB1493" w:rsidRDefault="006C4F56">
            <w:pPr>
              <w:pStyle w:val="TableBodyText"/>
              <w:spacing w:before="0"/>
            </w:pPr>
            <w:r>
              <w:t>Nigeria</w:t>
            </w:r>
          </w:p>
        </w:tc>
        <w:tc>
          <w:tcPr>
            <w:tcW w:w="0" w:type="auto"/>
            <w:noWrap/>
            <w:vAlign w:val="center"/>
            <w:hideMark/>
          </w:tcPr>
          <w:p w:rsidR="00DB1493" w:rsidRDefault="006C4F56">
            <w:pPr>
              <w:pStyle w:val="TableBodyText"/>
              <w:spacing w:before="0"/>
            </w:pPr>
            <w:r>
              <w:t xml:space="preserve">ha-NG-Latn </w:t>
            </w:r>
          </w:p>
        </w:tc>
      </w:tr>
      <w:tr w:rsidR="00DB1493" w:rsidTr="00DB1493">
        <w:trPr>
          <w:trHeight w:val="360"/>
        </w:trPr>
        <w:tc>
          <w:tcPr>
            <w:tcW w:w="0" w:type="auto"/>
            <w:noWrap/>
            <w:vAlign w:val="center"/>
            <w:hideMark/>
          </w:tcPr>
          <w:p w:rsidR="00DB1493" w:rsidRDefault="006C4F56">
            <w:pPr>
              <w:pStyle w:val="TableBodyText"/>
              <w:spacing w:before="0"/>
            </w:pPr>
            <w:r>
              <w:t>Hebrew</w:t>
            </w:r>
          </w:p>
        </w:tc>
        <w:tc>
          <w:tcPr>
            <w:tcW w:w="0" w:type="auto"/>
            <w:noWrap/>
            <w:vAlign w:val="center"/>
            <w:hideMark/>
          </w:tcPr>
          <w:p w:rsidR="00DB1493" w:rsidRDefault="006C4F56">
            <w:pPr>
              <w:pStyle w:val="TableBodyText"/>
              <w:spacing w:before="0"/>
            </w:pPr>
            <w:r>
              <w:t>Israel</w:t>
            </w:r>
          </w:p>
        </w:tc>
        <w:tc>
          <w:tcPr>
            <w:tcW w:w="0" w:type="auto"/>
            <w:vAlign w:val="center"/>
            <w:hideMark/>
          </w:tcPr>
          <w:p w:rsidR="00DB1493" w:rsidRDefault="006C4F56">
            <w:pPr>
              <w:pStyle w:val="TableBodyText"/>
              <w:spacing w:before="0"/>
            </w:pPr>
            <w:r>
              <w:t>he-IL</w:t>
            </w:r>
          </w:p>
        </w:tc>
      </w:tr>
      <w:tr w:rsidR="00DB1493" w:rsidTr="00DB1493">
        <w:trPr>
          <w:trHeight w:val="360"/>
        </w:trPr>
        <w:tc>
          <w:tcPr>
            <w:tcW w:w="0" w:type="auto"/>
            <w:noWrap/>
            <w:vAlign w:val="center"/>
            <w:hideMark/>
          </w:tcPr>
          <w:p w:rsidR="00DB1493" w:rsidRDefault="006C4F56">
            <w:pPr>
              <w:pStyle w:val="TableBodyText"/>
              <w:spacing w:before="0"/>
            </w:pPr>
            <w:r>
              <w:t>Hindi</w:t>
            </w:r>
          </w:p>
        </w:tc>
        <w:tc>
          <w:tcPr>
            <w:tcW w:w="0" w:type="auto"/>
            <w:noWrap/>
            <w:vAlign w:val="center"/>
            <w:hideMark/>
          </w:tcPr>
          <w:p w:rsidR="00DB1493" w:rsidRDefault="006C4F56">
            <w:pPr>
              <w:pStyle w:val="TableBodyText"/>
              <w:spacing w:before="0"/>
            </w:pPr>
            <w:r>
              <w:t>India</w:t>
            </w:r>
          </w:p>
        </w:tc>
        <w:tc>
          <w:tcPr>
            <w:tcW w:w="0" w:type="auto"/>
            <w:noWrap/>
            <w:vAlign w:val="center"/>
            <w:hideMark/>
          </w:tcPr>
          <w:p w:rsidR="00DB1493" w:rsidRDefault="006C4F56">
            <w:pPr>
              <w:pStyle w:val="TableBodyText"/>
              <w:spacing w:before="0"/>
            </w:pPr>
            <w:r>
              <w:t>hi-IN</w:t>
            </w:r>
          </w:p>
        </w:tc>
      </w:tr>
      <w:tr w:rsidR="00DB1493" w:rsidTr="00DB1493">
        <w:trPr>
          <w:trHeight w:val="360"/>
        </w:trPr>
        <w:tc>
          <w:tcPr>
            <w:tcW w:w="0" w:type="auto"/>
            <w:noWrap/>
            <w:vAlign w:val="center"/>
            <w:hideMark/>
          </w:tcPr>
          <w:p w:rsidR="00DB1493" w:rsidRDefault="006C4F56">
            <w:pPr>
              <w:pStyle w:val="TableBodyText"/>
              <w:spacing w:before="0"/>
            </w:pPr>
            <w:r>
              <w:t>Hungarian</w:t>
            </w:r>
          </w:p>
        </w:tc>
        <w:tc>
          <w:tcPr>
            <w:tcW w:w="0" w:type="auto"/>
            <w:noWrap/>
            <w:vAlign w:val="center"/>
            <w:hideMark/>
          </w:tcPr>
          <w:p w:rsidR="00DB1493" w:rsidRDefault="006C4F56">
            <w:pPr>
              <w:pStyle w:val="TableBodyText"/>
              <w:spacing w:before="0"/>
            </w:pPr>
            <w:r>
              <w:t>Hungary</w:t>
            </w:r>
          </w:p>
        </w:tc>
        <w:tc>
          <w:tcPr>
            <w:tcW w:w="0" w:type="auto"/>
            <w:noWrap/>
            <w:vAlign w:val="center"/>
            <w:hideMark/>
          </w:tcPr>
          <w:p w:rsidR="00DB1493" w:rsidRDefault="006C4F56">
            <w:pPr>
              <w:pStyle w:val="TableBodyText"/>
              <w:spacing w:before="0"/>
            </w:pPr>
            <w:r>
              <w:t>hu-HU</w:t>
            </w:r>
          </w:p>
        </w:tc>
      </w:tr>
      <w:tr w:rsidR="00DB1493" w:rsidTr="00DB1493">
        <w:trPr>
          <w:trHeight w:val="360"/>
        </w:trPr>
        <w:tc>
          <w:tcPr>
            <w:tcW w:w="0" w:type="auto"/>
            <w:noWrap/>
            <w:vAlign w:val="center"/>
            <w:hideMark/>
          </w:tcPr>
          <w:p w:rsidR="00DB1493" w:rsidRDefault="006C4F56">
            <w:pPr>
              <w:pStyle w:val="TableBodyText"/>
              <w:spacing w:before="0"/>
            </w:pPr>
            <w:r>
              <w:t>Icelandic</w:t>
            </w:r>
          </w:p>
        </w:tc>
        <w:tc>
          <w:tcPr>
            <w:tcW w:w="0" w:type="auto"/>
            <w:noWrap/>
            <w:vAlign w:val="center"/>
            <w:hideMark/>
          </w:tcPr>
          <w:p w:rsidR="00DB1493" w:rsidRDefault="006C4F56">
            <w:pPr>
              <w:pStyle w:val="TableBodyText"/>
              <w:spacing w:before="0"/>
            </w:pPr>
            <w:r>
              <w:t>Iceland</w:t>
            </w:r>
          </w:p>
        </w:tc>
        <w:tc>
          <w:tcPr>
            <w:tcW w:w="0" w:type="auto"/>
            <w:noWrap/>
            <w:vAlign w:val="center"/>
            <w:hideMark/>
          </w:tcPr>
          <w:p w:rsidR="00DB1493" w:rsidRDefault="006C4F56">
            <w:pPr>
              <w:pStyle w:val="TableBodyText"/>
              <w:spacing w:before="0"/>
            </w:pPr>
            <w:r>
              <w:t>is-IS</w:t>
            </w:r>
          </w:p>
        </w:tc>
      </w:tr>
      <w:tr w:rsidR="00DB1493" w:rsidTr="00DB1493">
        <w:trPr>
          <w:trHeight w:val="360"/>
        </w:trPr>
        <w:tc>
          <w:tcPr>
            <w:tcW w:w="0" w:type="auto"/>
            <w:noWrap/>
            <w:vAlign w:val="center"/>
            <w:hideMark/>
          </w:tcPr>
          <w:p w:rsidR="00DB1493" w:rsidRDefault="006C4F56">
            <w:pPr>
              <w:pStyle w:val="TableBodyText"/>
              <w:spacing w:before="0"/>
            </w:pPr>
            <w:r>
              <w:t xml:space="preserve">Igbo </w:t>
            </w:r>
          </w:p>
        </w:tc>
        <w:tc>
          <w:tcPr>
            <w:tcW w:w="0" w:type="auto"/>
            <w:noWrap/>
            <w:vAlign w:val="center"/>
            <w:hideMark/>
          </w:tcPr>
          <w:p w:rsidR="00DB1493" w:rsidRDefault="006C4F56">
            <w:pPr>
              <w:pStyle w:val="TableBodyText"/>
              <w:spacing w:before="0"/>
            </w:pPr>
            <w:r>
              <w:t>Nigeria</w:t>
            </w:r>
          </w:p>
        </w:tc>
        <w:tc>
          <w:tcPr>
            <w:tcW w:w="0" w:type="auto"/>
            <w:noWrap/>
            <w:vAlign w:val="center"/>
            <w:hideMark/>
          </w:tcPr>
          <w:p w:rsidR="00DB1493" w:rsidRDefault="006C4F56">
            <w:pPr>
              <w:pStyle w:val="TableBodyText"/>
              <w:spacing w:before="0"/>
            </w:pPr>
            <w:r>
              <w:t xml:space="preserve">ig-NG </w:t>
            </w:r>
          </w:p>
        </w:tc>
      </w:tr>
      <w:tr w:rsidR="00DB1493" w:rsidTr="00DB1493">
        <w:trPr>
          <w:trHeight w:val="360"/>
        </w:trPr>
        <w:tc>
          <w:tcPr>
            <w:tcW w:w="0" w:type="auto"/>
            <w:noWrap/>
            <w:vAlign w:val="center"/>
            <w:hideMark/>
          </w:tcPr>
          <w:p w:rsidR="00DB1493" w:rsidRDefault="006C4F56">
            <w:pPr>
              <w:pStyle w:val="TableBodyText"/>
              <w:spacing w:before="0"/>
            </w:pPr>
            <w:r>
              <w:t>Inari Sami</w:t>
            </w:r>
          </w:p>
        </w:tc>
        <w:tc>
          <w:tcPr>
            <w:tcW w:w="0" w:type="auto"/>
            <w:noWrap/>
            <w:vAlign w:val="center"/>
            <w:hideMark/>
          </w:tcPr>
          <w:p w:rsidR="00DB1493" w:rsidRDefault="006C4F56">
            <w:pPr>
              <w:pStyle w:val="TableBodyText"/>
              <w:spacing w:before="0"/>
            </w:pPr>
            <w:r>
              <w:t>Finland</w:t>
            </w:r>
          </w:p>
        </w:tc>
        <w:tc>
          <w:tcPr>
            <w:tcW w:w="0" w:type="auto"/>
            <w:noWrap/>
            <w:vAlign w:val="center"/>
            <w:hideMark/>
          </w:tcPr>
          <w:p w:rsidR="00DB1493" w:rsidRDefault="006C4F56">
            <w:pPr>
              <w:pStyle w:val="TableBodyText"/>
              <w:spacing w:before="0"/>
            </w:pPr>
            <w:r>
              <w:t>smn-FI</w:t>
            </w:r>
          </w:p>
        </w:tc>
      </w:tr>
      <w:tr w:rsidR="00DB1493" w:rsidTr="00DB1493">
        <w:trPr>
          <w:trHeight w:val="360"/>
        </w:trPr>
        <w:tc>
          <w:tcPr>
            <w:tcW w:w="0" w:type="auto"/>
            <w:noWrap/>
            <w:vAlign w:val="center"/>
            <w:hideMark/>
          </w:tcPr>
          <w:p w:rsidR="00DB1493" w:rsidRDefault="006C4F56">
            <w:pPr>
              <w:pStyle w:val="TableBodyText"/>
              <w:spacing w:before="0"/>
            </w:pPr>
            <w:r>
              <w:t>Indonesian</w:t>
            </w:r>
          </w:p>
        </w:tc>
        <w:tc>
          <w:tcPr>
            <w:tcW w:w="0" w:type="auto"/>
            <w:noWrap/>
            <w:vAlign w:val="center"/>
            <w:hideMark/>
          </w:tcPr>
          <w:p w:rsidR="00DB1493" w:rsidRDefault="006C4F56">
            <w:pPr>
              <w:pStyle w:val="TableBodyText"/>
              <w:spacing w:before="0"/>
            </w:pPr>
            <w:r>
              <w:t>Indonesia</w:t>
            </w:r>
          </w:p>
        </w:tc>
        <w:tc>
          <w:tcPr>
            <w:tcW w:w="0" w:type="auto"/>
            <w:noWrap/>
            <w:vAlign w:val="center"/>
            <w:hideMark/>
          </w:tcPr>
          <w:p w:rsidR="00DB1493" w:rsidRDefault="006C4F56">
            <w:pPr>
              <w:pStyle w:val="TableBodyText"/>
              <w:spacing w:before="0"/>
            </w:pPr>
            <w:r>
              <w:t>id-ID</w:t>
            </w:r>
          </w:p>
        </w:tc>
      </w:tr>
      <w:tr w:rsidR="00DB1493" w:rsidTr="00DB1493">
        <w:trPr>
          <w:trHeight w:val="360"/>
        </w:trPr>
        <w:tc>
          <w:tcPr>
            <w:tcW w:w="0" w:type="auto"/>
            <w:noWrap/>
            <w:vAlign w:val="center"/>
            <w:hideMark/>
          </w:tcPr>
          <w:p w:rsidR="00DB1493" w:rsidRDefault="006C4F56">
            <w:pPr>
              <w:pStyle w:val="TableBodyText"/>
              <w:spacing w:before="0"/>
            </w:pPr>
            <w:r>
              <w:t>Inuktitut (Latin)</w:t>
            </w:r>
          </w:p>
        </w:tc>
        <w:tc>
          <w:tcPr>
            <w:tcW w:w="0" w:type="auto"/>
            <w:noWrap/>
            <w:vAlign w:val="center"/>
            <w:hideMark/>
          </w:tcPr>
          <w:p w:rsidR="00DB1493" w:rsidRDefault="006C4F56">
            <w:pPr>
              <w:pStyle w:val="TableBodyText"/>
              <w:spacing w:before="0"/>
            </w:pPr>
            <w:r>
              <w:t>Canada</w:t>
            </w:r>
          </w:p>
        </w:tc>
        <w:tc>
          <w:tcPr>
            <w:tcW w:w="0" w:type="auto"/>
            <w:noWrap/>
            <w:vAlign w:val="center"/>
            <w:hideMark/>
          </w:tcPr>
          <w:p w:rsidR="00DB1493" w:rsidRDefault="006C4F56">
            <w:pPr>
              <w:pStyle w:val="TableBodyText"/>
              <w:spacing w:before="0"/>
            </w:pPr>
            <w:r>
              <w:t>iu-CA-Latn</w:t>
            </w:r>
          </w:p>
        </w:tc>
      </w:tr>
      <w:tr w:rsidR="00DB1493" w:rsidTr="00DB1493">
        <w:trPr>
          <w:trHeight w:val="360"/>
        </w:trPr>
        <w:tc>
          <w:tcPr>
            <w:tcW w:w="0" w:type="auto"/>
            <w:noWrap/>
            <w:vAlign w:val="center"/>
            <w:hideMark/>
          </w:tcPr>
          <w:p w:rsidR="00DB1493" w:rsidRDefault="006C4F56">
            <w:pPr>
              <w:pStyle w:val="TableBodyText"/>
              <w:spacing w:before="0"/>
            </w:pPr>
            <w:r>
              <w:lastRenderedPageBreak/>
              <w:t>Inuktitut (Syllabics)</w:t>
            </w:r>
          </w:p>
        </w:tc>
        <w:tc>
          <w:tcPr>
            <w:tcW w:w="0" w:type="auto"/>
            <w:noWrap/>
            <w:vAlign w:val="center"/>
            <w:hideMark/>
          </w:tcPr>
          <w:p w:rsidR="00DB1493" w:rsidRDefault="006C4F56">
            <w:pPr>
              <w:pStyle w:val="TableBodyText"/>
              <w:spacing w:before="0"/>
            </w:pPr>
            <w:r>
              <w:t>Canada</w:t>
            </w:r>
          </w:p>
        </w:tc>
        <w:tc>
          <w:tcPr>
            <w:tcW w:w="0" w:type="auto"/>
            <w:noWrap/>
            <w:vAlign w:val="center"/>
            <w:hideMark/>
          </w:tcPr>
          <w:p w:rsidR="00DB1493" w:rsidRDefault="006C4F56">
            <w:pPr>
              <w:pStyle w:val="TableBodyText"/>
              <w:spacing w:before="0"/>
            </w:pPr>
            <w:r>
              <w:t>iu-CA-Cans</w:t>
            </w:r>
          </w:p>
        </w:tc>
      </w:tr>
      <w:tr w:rsidR="00DB1493" w:rsidTr="00DB1493">
        <w:trPr>
          <w:trHeight w:val="360"/>
        </w:trPr>
        <w:tc>
          <w:tcPr>
            <w:tcW w:w="0" w:type="auto"/>
            <w:noWrap/>
            <w:vAlign w:val="center"/>
            <w:hideMark/>
          </w:tcPr>
          <w:p w:rsidR="00DB1493" w:rsidRDefault="006C4F56">
            <w:pPr>
              <w:pStyle w:val="TableBodyText"/>
              <w:spacing w:before="0"/>
            </w:pPr>
            <w:r>
              <w:t>Irish</w:t>
            </w:r>
          </w:p>
        </w:tc>
        <w:tc>
          <w:tcPr>
            <w:tcW w:w="0" w:type="auto"/>
            <w:noWrap/>
            <w:vAlign w:val="center"/>
            <w:hideMark/>
          </w:tcPr>
          <w:p w:rsidR="00DB1493" w:rsidRDefault="006C4F56">
            <w:pPr>
              <w:pStyle w:val="TableBodyText"/>
              <w:spacing w:before="0"/>
            </w:pPr>
            <w:r>
              <w:t>Ireland</w:t>
            </w:r>
          </w:p>
        </w:tc>
        <w:tc>
          <w:tcPr>
            <w:tcW w:w="0" w:type="auto"/>
            <w:vAlign w:val="center"/>
            <w:hideMark/>
          </w:tcPr>
          <w:p w:rsidR="00DB1493" w:rsidRDefault="006C4F56">
            <w:pPr>
              <w:pStyle w:val="TableBodyText"/>
              <w:spacing w:before="0"/>
            </w:pPr>
            <w:r>
              <w:t>ga-IE</w:t>
            </w:r>
          </w:p>
        </w:tc>
      </w:tr>
      <w:tr w:rsidR="00DB1493" w:rsidTr="00DB1493">
        <w:trPr>
          <w:trHeight w:val="360"/>
        </w:trPr>
        <w:tc>
          <w:tcPr>
            <w:tcW w:w="0" w:type="auto"/>
            <w:noWrap/>
            <w:vAlign w:val="center"/>
            <w:hideMark/>
          </w:tcPr>
          <w:p w:rsidR="00DB1493" w:rsidRDefault="006C4F56">
            <w:pPr>
              <w:pStyle w:val="TableBodyText"/>
              <w:spacing w:before="0"/>
            </w:pPr>
            <w:r>
              <w:t>isiXhosa / Xhosa</w:t>
            </w:r>
          </w:p>
        </w:tc>
        <w:tc>
          <w:tcPr>
            <w:tcW w:w="0" w:type="auto"/>
            <w:noWrap/>
            <w:vAlign w:val="center"/>
            <w:hideMark/>
          </w:tcPr>
          <w:p w:rsidR="00DB1493" w:rsidRDefault="006C4F56">
            <w:pPr>
              <w:pStyle w:val="TableBodyText"/>
              <w:spacing w:before="0"/>
            </w:pPr>
            <w:r>
              <w:t>South Africa</w:t>
            </w:r>
          </w:p>
        </w:tc>
        <w:tc>
          <w:tcPr>
            <w:tcW w:w="0" w:type="auto"/>
            <w:noWrap/>
            <w:vAlign w:val="center"/>
            <w:hideMark/>
          </w:tcPr>
          <w:p w:rsidR="00DB1493" w:rsidRDefault="006C4F56">
            <w:pPr>
              <w:pStyle w:val="TableBodyText"/>
              <w:spacing w:before="0"/>
            </w:pPr>
            <w:r>
              <w:t>xh-ZA</w:t>
            </w:r>
          </w:p>
        </w:tc>
      </w:tr>
      <w:tr w:rsidR="00DB1493" w:rsidTr="00DB1493">
        <w:trPr>
          <w:trHeight w:val="360"/>
        </w:trPr>
        <w:tc>
          <w:tcPr>
            <w:tcW w:w="0" w:type="auto"/>
            <w:noWrap/>
            <w:vAlign w:val="center"/>
            <w:hideMark/>
          </w:tcPr>
          <w:p w:rsidR="00DB1493" w:rsidRDefault="006C4F56">
            <w:pPr>
              <w:pStyle w:val="TableBodyText"/>
              <w:spacing w:before="0"/>
            </w:pPr>
            <w:r>
              <w:t>isiZulu / Zulu</w:t>
            </w:r>
          </w:p>
        </w:tc>
        <w:tc>
          <w:tcPr>
            <w:tcW w:w="0" w:type="auto"/>
            <w:noWrap/>
            <w:vAlign w:val="center"/>
            <w:hideMark/>
          </w:tcPr>
          <w:p w:rsidR="00DB1493" w:rsidRDefault="006C4F56">
            <w:pPr>
              <w:pStyle w:val="TableBodyText"/>
              <w:spacing w:before="0"/>
            </w:pPr>
            <w:r>
              <w:t>South Africa</w:t>
            </w:r>
          </w:p>
        </w:tc>
        <w:tc>
          <w:tcPr>
            <w:tcW w:w="0" w:type="auto"/>
            <w:noWrap/>
            <w:vAlign w:val="center"/>
            <w:hideMark/>
          </w:tcPr>
          <w:p w:rsidR="00DB1493" w:rsidRDefault="006C4F56">
            <w:pPr>
              <w:pStyle w:val="TableBodyText"/>
              <w:spacing w:before="0"/>
            </w:pPr>
            <w:r>
              <w:t>zu-ZA</w:t>
            </w:r>
          </w:p>
        </w:tc>
      </w:tr>
      <w:tr w:rsidR="00DB1493" w:rsidTr="00DB1493">
        <w:trPr>
          <w:trHeight w:val="360"/>
        </w:trPr>
        <w:tc>
          <w:tcPr>
            <w:tcW w:w="0" w:type="auto"/>
            <w:noWrap/>
            <w:vAlign w:val="center"/>
            <w:hideMark/>
          </w:tcPr>
          <w:p w:rsidR="00DB1493" w:rsidRDefault="006C4F56">
            <w:pPr>
              <w:pStyle w:val="TableBodyText"/>
              <w:spacing w:before="0"/>
            </w:pPr>
            <w:r>
              <w:t>Italian</w:t>
            </w:r>
          </w:p>
        </w:tc>
        <w:tc>
          <w:tcPr>
            <w:tcW w:w="0" w:type="auto"/>
            <w:noWrap/>
            <w:vAlign w:val="center"/>
            <w:hideMark/>
          </w:tcPr>
          <w:p w:rsidR="00DB1493" w:rsidRDefault="006C4F56">
            <w:pPr>
              <w:pStyle w:val="TableBodyText"/>
              <w:spacing w:before="0"/>
            </w:pPr>
            <w:r>
              <w:t>Italy</w:t>
            </w:r>
          </w:p>
        </w:tc>
        <w:tc>
          <w:tcPr>
            <w:tcW w:w="0" w:type="auto"/>
            <w:noWrap/>
            <w:vAlign w:val="center"/>
            <w:hideMark/>
          </w:tcPr>
          <w:p w:rsidR="00DB1493" w:rsidRDefault="006C4F56">
            <w:pPr>
              <w:pStyle w:val="TableBodyText"/>
              <w:spacing w:before="0"/>
            </w:pPr>
            <w:r>
              <w:t>it-IT</w:t>
            </w:r>
          </w:p>
        </w:tc>
      </w:tr>
      <w:tr w:rsidR="00DB1493" w:rsidTr="00DB1493">
        <w:trPr>
          <w:trHeight w:val="360"/>
        </w:trPr>
        <w:tc>
          <w:tcPr>
            <w:tcW w:w="0" w:type="auto"/>
            <w:noWrap/>
            <w:vAlign w:val="center"/>
            <w:hideMark/>
          </w:tcPr>
          <w:p w:rsidR="00DB1493" w:rsidRDefault="006C4F56">
            <w:pPr>
              <w:pStyle w:val="TableBodyText"/>
              <w:spacing w:before="0"/>
            </w:pPr>
            <w:r>
              <w:t>Italian</w:t>
            </w:r>
          </w:p>
        </w:tc>
        <w:tc>
          <w:tcPr>
            <w:tcW w:w="0" w:type="auto"/>
            <w:noWrap/>
            <w:vAlign w:val="center"/>
            <w:hideMark/>
          </w:tcPr>
          <w:p w:rsidR="00DB1493" w:rsidRDefault="006C4F56">
            <w:pPr>
              <w:pStyle w:val="TableBodyText"/>
              <w:spacing w:before="0"/>
            </w:pPr>
            <w:r>
              <w:t>Switzerland</w:t>
            </w:r>
          </w:p>
        </w:tc>
        <w:tc>
          <w:tcPr>
            <w:tcW w:w="0" w:type="auto"/>
            <w:noWrap/>
            <w:vAlign w:val="center"/>
            <w:hideMark/>
          </w:tcPr>
          <w:p w:rsidR="00DB1493" w:rsidRDefault="006C4F56">
            <w:pPr>
              <w:pStyle w:val="TableBodyText"/>
              <w:spacing w:before="0"/>
            </w:pPr>
            <w:r>
              <w:t>it-CH</w:t>
            </w:r>
          </w:p>
        </w:tc>
      </w:tr>
      <w:tr w:rsidR="00DB1493" w:rsidTr="00DB1493">
        <w:trPr>
          <w:trHeight w:val="360"/>
        </w:trPr>
        <w:tc>
          <w:tcPr>
            <w:tcW w:w="0" w:type="auto"/>
            <w:noWrap/>
            <w:vAlign w:val="center"/>
            <w:hideMark/>
          </w:tcPr>
          <w:p w:rsidR="00DB1493" w:rsidRDefault="006C4F56">
            <w:pPr>
              <w:pStyle w:val="TableBodyText"/>
              <w:spacing w:before="0"/>
            </w:pPr>
            <w:r>
              <w:t>Japanese</w:t>
            </w:r>
          </w:p>
        </w:tc>
        <w:tc>
          <w:tcPr>
            <w:tcW w:w="0" w:type="auto"/>
            <w:noWrap/>
            <w:vAlign w:val="center"/>
            <w:hideMark/>
          </w:tcPr>
          <w:p w:rsidR="00DB1493" w:rsidRDefault="006C4F56">
            <w:pPr>
              <w:pStyle w:val="TableBodyText"/>
              <w:spacing w:before="0"/>
            </w:pPr>
            <w:r>
              <w:t>Japan</w:t>
            </w:r>
          </w:p>
        </w:tc>
        <w:tc>
          <w:tcPr>
            <w:tcW w:w="0" w:type="auto"/>
            <w:noWrap/>
            <w:vAlign w:val="center"/>
            <w:hideMark/>
          </w:tcPr>
          <w:p w:rsidR="00DB1493" w:rsidRDefault="006C4F56">
            <w:pPr>
              <w:pStyle w:val="TableBodyText"/>
              <w:spacing w:before="0"/>
            </w:pPr>
            <w:r>
              <w:t>ja-JP</w:t>
            </w:r>
          </w:p>
        </w:tc>
      </w:tr>
      <w:tr w:rsidR="00DB1493" w:rsidTr="00DB1493">
        <w:trPr>
          <w:trHeight w:val="360"/>
        </w:trPr>
        <w:tc>
          <w:tcPr>
            <w:tcW w:w="0" w:type="auto"/>
            <w:noWrap/>
            <w:vAlign w:val="center"/>
            <w:hideMark/>
          </w:tcPr>
          <w:p w:rsidR="00DB1493" w:rsidRDefault="006C4F56">
            <w:pPr>
              <w:pStyle w:val="TableBodyText"/>
              <w:spacing w:before="0"/>
            </w:pPr>
            <w:r>
              <w:t xml:space="preserve">Kannada </w:t>
            </w:r>
            <w:r>
              <w:t>(Kannada Script)</w:t>
            </w:r>
          </w:p>
        </w:tc>
        <w:tc>
          <w:tcPr>
            <w:tcW w:w="0" w:type="auto"/>
            <w:noWrap/>
            <w:vAlign w:val="center"/>
            <w:hideMark/>
          </w:tcPr>
          <w:p w:rsidR="00DB1493" w:rsidRDefault="006C4F56">
            <w:pPr>
              <w:pStyle w:val="TableBodyText"/>
              <w:spacing w:before="0"/>
            </w:pPr>
            <w:r>
              <w:t>India</w:t>
            </w:r>
          </w:p>
        </w:tc>
        <w:tc>
          <w:tcPr>
            <w:tcW w:w="0" w:type="auto"/>
            <w:noWrap/>
            <w:vAlign w:val="center"/>
            <w:hideMark/>
          </w:tcPr>
          <w:p w:rsidR="00DB1493" w:rsidRDefault="006C4F56">
            <w:pPr>
              <w:pStyle w:val="TableBodyText"/>
              <w:spacing w:before="0"/>
            </w:pPr>
            <w:r>
              <w:t>kn-IN</w:t>
            </w:r>
          </w:p>
        </w:tc>
      </w:tr>
      <w:tr w:rsidR="00DB1493" w:rsidTr="00DB1493">
        <w:trPr>
          <w:trHeight w:val="360"/>
        </w:trPr>
        <w:tc>
          <w:tcPr>
            <w:tcW w:w="0" w:type="auto"/>
            <w:noWrap/>
            <w:vAlign w:val="center"/>
            <w:hideMark/>
          </w:tcPr>
          <w:p w:rsidR="00DB1493" w:rsidRDefault="006C4F56">
            <w:pPr>
              <w:pStyle w:val="TableBodyText"/>
              <w:spacing w:before="0"/>
            </w:pPr>
            <w:r>
              <w:t>Kazakh</w:t>
            </w:r>
          </w:p>
        </w:tc>
        <w:tc>
          <w:tcPr>
            <w:tcW w:w="0" w:type="auto"/>
            <w:noWrap/>
            <w:vAlign w:val="center"/>
            <w:hideMark/>
          </w:tcPr>
          <w:p w:rsidR="00DB1493" w:rsidRDefault="006C4F56">
            <w:pPr>
              <w:pStyle w:val="TableBodyText"/>
              <w:spacing w:before="0"/>
            </w:pPr>
            <w:r>
              <w:t>Kazakhstan</w:t>
            </w:r>
          </w:p>
        </w:tc>
        <w:tc>
          <w:tcPr>
            <w:tcW w:w="0" w:type="auto"/>
            <w:noWrap/>
            <w:vAlign w:val="center"/>
            <w:hideMark/>
          </w:tcPr>
          <w:p w:rsidR="00DB1493" w:rsidRDefault="006C4F56">
            <w:pPr>
              <w:pStyle w:val="TableBodyText"/>
              <w:spacing w:before="0"/>
            </w:pPr>
            <w:r>
              <w:t>kk-KZ</w:t>
            </w:r>
          </w:p>
        </w:tc>
      </w:tr>
      <w:tr w:rsidR="00DB1493" w:rsidTr="00DB1493">
        <w:trPr>
          <w:trHeight w:val="360"/>
        </w:trPr>
        <w:tc>
          <w:tcPr>
            <w:tcW w:w="0" w:type="auto"/>
            <w:noWrap/>
            <w:vAlign w:val="center"/>
            <w:hideMark/>
          </w:tcPr>
          <w:p w:rsidR="00DB1493" w:rsidRDefault="006C4F56">
            <w:pPr>
              <w:pStyle w:val="TableBodyText"/>
              <w:spacing w:before="0"/>
            </w:pPr>
            <w:r>
              <w:t>Khmer</w:t>
            </w:r>
          </w:p>
        </w:tc>
        <w:tc>
          <w:tcPr>
            <w:tcW w:w="0" w:type="auto"/>
            <w:noWrap/>
            <w:vAlign w:val="center"/>
            <w:hideMark/>
          </w:tcPr>
          <w:p w:rsidR="00DB1493" w:rsidRDefault="006C4F56">
            <w:pPr>
              <w:pStyle w:val="TableBodyText"/>
              <w:spacing w:before="0"/>
            </w:pPr>
            <w:r>
              <w:t>Cambodia</w:t>
            </w:r>
          </w:p>
        </w:tc>
        <w:tc>
          <w:tcPr>
            <w:tcW w:w="0" w:type="auto"/>
            <w:vAlign w:val="center"/>
            <w:hideMark/>
          </w:tcPr>
          <w:p w:rsidR="00DB1493" w:rsidRDefault="006C4F56">
            <w:pPr>
              <w:pStyle w:val="TableBodyText"/>
              <w:spacing w:before="0"/>
            </w:pPr>
            <w:r>
              <w:t>kh-KH</w:t>
            </w:r>
          </w:p>
        </w:tc>
      </w:tr>
      <w:tr w:rsidR="00DB1493" w:rsidTr="00DB1493">
        <w:trPr>
          <w:trHeight w:val="360"/>
        </w:trPr>
        <w:tc>
          <w:tcPr>
            <w:tcW w:w="0" w:type="auto"/>
            <w:noWrap/>
            <w:vAlign w:val="center"/>
            <w:hideMark/>
          </w:tcPr>
          <w:p w:rsidR="00DB1493" w:rsidRDefault="006C4F56">
            <w:pPr>
              <w:pStyle w:val="TableBodyText"/>
              <w:spacing w:before="0"/>
            </w:pPr>
            <w:r>
              <w:t>K'iche</w:t>
            </w:r>
          </w:p>
        </w:tc>
        <w:tc>
          <w:tcPr>
            <w:tcW w:w="0" w:type="auto"/>
            <w:noWrap/>
            <w:vAlign w:val="center"/>
            <w:hideMark/>
          </w:tcPr>
          <w:p w:rsidR="00DB1493" w:rsidRDefault="006C4F56">
            <w:pPr>
              <w:pStyle w:val="TableBodyText"/>
              <w:spacing w:before="0"/>
            </w:pPr>
            <w:r>
              <w:t>Guatemala</w:t>
            </w:r>
          </w:p>
        </w:tc>
        <w:tc>
          <w:tcPr>
            <w:tcW w:w="0" w:type="auto"/>
            <w:noWrap/>
            <w:vAlign w:val="center"/>
            <w:hideMark/>
          </w:tcPr>
          <w:p w:rsidR="00DB1493" w:rsidRDefault="006C4F56">
            <w:pPr>
              <w:pStyle w:val="TableBodyText"/>
              <w:spacing w:before="0"/>
            </w:pPr>
            <w:r>
              <w:t>qut-GT</w:t>
            </w:r>
          </w:p>
        </w:tc>
      </w:tr>
      <w:tr w:rsidR="00DB1493" w:rsidTr="00DB1493">
        <w:trPr>
          <w:trHeight w:val="360"/>
        </w:trPr>
        <w:tc>
          <w:tcPr>
            <w:tcW w:w="0" w:type="auto"/>
            <w:noWrap/>
            <w:vAlign w:val="center"/>
            <w:hideMark/>
          </w:tcPr>
          <w:p w:rsidR="00DB1493" w:rsidRDefault="006C4F56">
            <w:pPr>
              <w:pStyle w:val="TableBodyText"/>
              <w:spacing w:before="0"/>
            </w:pPr>
            <w:r>
              <w:t xml:space="preserve">Kinyarwanda </w:t>
            </w:r>
          </w:p>
        </w:tc>
        <w:tc>
          <w:tcPr>
            <w:tcW w:w="0" w:type="auto"/>
            <w:noWrap/>
            <w:vAlign w:val="center"/>
            <w:hideMark/>
          </w:tcPr>
          <w:p w:rsidR="00DB1493" w:rsidRDefault="006C4F56">
            <w:pPr>
              <w:pStyle w:val="TableBodyText"/>
              <w:spacing w:before="0"/>
            </w:pPr>
            <w:r>
              <w:t>Rwanda</w:t>
            </w:r>
          </w:p>
        </w:tc>
        <w:tc>
          <w:tcPr>
            <w:tcW w:w="0" w:type="auto"/>
            <w:noWrap/>
            <w:vAlign w:val="center"/>
            <w:hideMark/>
          </w:tcPr>
          <w:p w:rsidR="00DB1493" w:rsidRDefault="006C4F56">
            <w:pPr>
              <w:pStyle w:val="TableBodyText"/>
              <w:spacing w:before="0"/>
            </w:pPr>
            <w:r>
              <w:t>rw-RW</w:t>
            </w:r>
          </w:p>
        </w:tc>
      </w:tr>
      <w:tr w:rsidR="00DB1493" w:rsidTr="00DB1493">
        <w:trPr>
          <w:trHeight w:val="360"/>
        </w:trPr>
        <w:tc>
          <w:tcPr>
            <w:tcW w:w="0" w:type="auto"/>
            <w:noWrap/>
            <w:vAlign w:val="center"/>
            <w:hideMark/>
          </w:tcPr>
          <w:p w:rsidR="00DB1493" w:rsidRDefault="006C4F56">
            <w:pPr>
              <w:pStyle w:val="TableBodyText"/>
              <w:spacing w:before="0"/>
            </w:pPr>
            <w:r>
              <w:t>Konkani</w:t>
            </w:r>
          </w:p>
        </w:tc>
        <w:tc>
          <w:tcPr>
            <w:tcW w:w="0" w:type="auto"/>
            <w:noWrap/>
            <w:vAlign w:val="center"/>
            <w:hideMark/>
          </w:tcPr>
          <w:p w:rsidR="00DB1493" w:rsidRDefault="006C4F56">
            <w:pPr>
              <w:pStyle w:val="TableBodyText"/>
              <w:spacing w:before="0"/>
            </w:pPr>
            <w:r>
              <w:t>India</w:t>
            </w:r>
          </w:p>
        </w:tc>
        <w:tc>
          <w:tcPr>
            <w:tcW w:w="0" w:type="auto"/>
            <w:vAlign w:val="center"/>
            <w:hideMark/>
          </w:tcPr>
          <w:p w:rsidR="00DB1493" w:rsidRDefault="006C4F56">
            <w:pPr>
              <w:pStyle w:val="TableBodyText"/>
              <w:spacing w:before="0"/>
            </w:pPr>
            <w:r>
              <w:t>kok-IN</w:t>
            </w:r>
          </w:p>
        </w:tc>
      </w:tr>
      <w:tr w:rsidR="00DB1493" w:rsidTr="00DB1493">
        <w:trPr>
          <w:trHeight w:val="360"/>
        </w:trPr>
        <w:tc>
          <w:tcPr>
            <w:tcW w:w="0" w:type="auto"/>
            <w:noWrap/>
            <w:vAlign w:val="center"/>
            <w:hideMark/>
          </w:tcPr>
          <w:p w:rsidR="00DB1493" w:rsidRDefault="006C4F56">
            <w:pPr>
              <w:pStyle w:val="TableBodyText"/>
              <w:spacing w:before="0"/>
            </w:pPr>
            <w:r>
              <w:t>Korean</w:t>
            </w:r>
          </w:p>
        </w:tc>
        <w:tc>
          <w:tcPr>
            <w:tcW w:w="0" w:type="auto"/>
            <w:noWrap/>
            <w:vAlign w:val="center"/>
            <w:hideMark/>
          </w:tcPr>
          <w:p w:rsidR="00DB1493" w:rsidRDefault="006C4F56">
            <w:pPr>
              <w:pStyle w:val="TableBodyText"/>
              <w:spacing w:before="0"/>
            </w:pPr>
            <w:r>
              <w:t>Korea</w:t>
            </w:r>
          </w:p>
        </w:tc>
        <w:tc>
          <w:tcPr>
            <w:tcW w:w="0" w:type="auto"/>
            <w:vAlign w:val="center"/>
            <w:hideMark/>
          </w:tcPr>
          <w:p w:rsidR="00DB1493" w:rsidRDefault="006C4F56">
            <w:pPr>
              <w:pStyle w:val="TableBodyText"/>
              <w:spacing w:before="0"/>
            </w:pPr>
            <w:r>
              <w:t>ko-KR</w:t>
            </w:r>
          </w:p>
        </w:tc>
      </w:tr>
      <w:tr w:rsidR="00DB1493" w:rsidTr="00DB1493">
        <w:trPr>
          <w:trHeight w:val="360"/>
        </w:trPr>
        <w:tc>
          <w:tcPr>
            <w:tcW w:w="0" w:type="auto"/>
            <w:noWrap/>
            <w:vAlign w:val="center"/>
            <w:hideMark/>
          </w:tcPr>
          <w:p w:rsidR="00DB1493" w:rsidRDefault="006C4F56">
            <w:pPr>
              <w:pStyle w:val="TableBodyText"/>
              <w:spacing w:before="0"/>
            </w:pPr>
            <w:r>
              <w:t>Kyrgyz</w:t>
            </w:r>
          </w:p>
        </w:tc>
        <w:tc>
          <w:tcPr>
            <w:tcW w:w="0" w:type="auto"/>
            <w:noWrap/>
            <w:vAlign w:val="center"/>
            <w:hideMark/>
          </w:tcPr>
          <w:p w:rsidR="00DB1493" w:rsidRDefault="006C4F56">
            <w:pPr>
              <w:pStyle w:val="TableBodyText"/>
              <w:spacing w:before="0"/>
            </w:pPr>
            <w:r>
              <w:t>Kyrgyzstan</w:t>
            </w:r>
          </w:p>
        </w:tc>
        <w:tc>
          <w:tcPr>
            <w:tcW w:w="0" w:type="auto"/>
            <w:vAlign w:val="center"/>
            <w:hideMark/>
          </w:tcPr>
          <w:p w:rsidR="00DB1493" w:rsidRDefault="006C4F56">
            <w:pPr>
              <w:pStyle w:val="TableBodyText"/>
              <w:spacing w:before="0"/>
            </w:pPr>
            <w:r>
              <w:t>ky-KG</w:t>
            </w:r>
          </w:p>
        </w:tc>
      </w:tr>
      <w:tr w:rsidR="00DB1493" w:rsidTr="00DB1493">
        <w:trPr>
          <w:trHeight w:val="360"/>
        </w:trPr>
        <w:tc>
          <w:tcPr>
            <w:tcW w:w="0" w:type="auto"/>
            <w:noWrap/>
            <w:vAlign w:val="center"/>
            <w:hideMark/>
          </w:tcPr>
          <w:p w:rsidR="00DB1493" w:rsidRDefault="006C4F56">
            <w:pPr>
              <w:pStyle w:val="TableBodyText"/>
              <w:spacing w:before="0"/>
            </w:pPr>
            <w:r>
              <w:t>Lao</w:t>
            </w:r>
          </w:p>
        </w:tc>
        <w:tc>
          <w:tcPr>
            <w:tcW w:w="0" w:type="auto"/>
            <w:noWrap/>
            <w:vAlign w:val="center"/>
            <w:hideMark/>
          </w:tcPr>
          <w:p w:rsidR="00DB1493" w:rsidRDefault="006C4F56">
            <w:pPr>
              <w:pStyle w:val="TableBodyText"/>
              <w:spacing w:before="0"/>
            </w:pPr>
            <w:r>
              <w:t>Lao PDR</w:t>
            </w:r>
          </w:p>
        </w:tc>
        <w:tc>
          <w:tcPr>
            <w:tcW w:w="0" w:type="auto"/>
            <w:noWrap/>
            <w:vAlign w:val="center"/>
            <w:hideMark/>
          </w:tcPr>
          <w:p w:rsidR="00DB1493" w:rsidRDefault="006C4F56">
            <w:pPr>
              <w:pStyle w:val="TableBodyText"/>
              <w:spacing w:before="0"/>
            </w:pPr>
            <w:r>
              <w:t>lo-LA</w:t>
            </w:r>
          </w:p>
        </w:tc>
      </w:tr>
      <w:tr w:rsidR="00DB1493" w:rsidTr="00DB1493">
        <w:trPr>
          <w:trHeight w:val="360"/>
        </w:trPr>
        <w:tc>
          <w:tcPr>
            <w:tcW w:w="0" w:type="auto"/>
            <w:noWrap/>
            <w:vAlign w:val="center"/>
            <w:hideMark/>
          </w:tcPr>
          <w:p w:rsidR="00DB1493" w:rsidRDefault="006C4F56">
            <w:pPr>
              <w:pStyle w:val="TableBodyText"/>
              <w:spacing w:before="0"/>
            </w:pPr>
            <w:r>
              <w:t>Latvian</w:t>
            </w:r>
          </w:p>
        </w:tc>
        <w:tc>
          <w:tcPr>
            <w:tcW w:w="0" w:type="auto"/>
            <w:noWrap/>
            <w:vAlign w:val="center"/>
            <w:hideMark/>
          </w:tcPr>
          <w:p w:rsidR="00DB1493" w:rsidRDefault="006C4F56">
            <w:pPr>
              <w:pStyle w:val="TableBodyText"/>
              <w:spacing w:before="0"/>
            </w:pPr>
            <w:r>
              <w:t>Latvia</w:t>
            </w:r>
          </w:p>
        </w:tc>
        <w:tc>
          <w:tcPr>
            <w:tcW w:w="0" w:type="auto"/>
            <w:noWrap/>
            <w:vAlign w:val="center"/>
            <w:hideMark/>
          </w:tcPr>
          <w:p w:rsidR="00DB1493" w:rsidRDefault="006C4F56">
            <w:pPr>
              <w:pStyle w:val="TableBodyText"/>
              <w:spacing w:before="0"/>
            </w:pPr>
            <w:r>
              <w:t>lv-LV</w:t>
            </w:r>
          </w:p>
        </w:tc>
      </w:tr>
      <w:tr w:rsidR="00DB1493" w:rsidTr="00DB1493">
        <w:trPr>
          <w:trHeight w:val="360"/>
        </w:trPr>
        <w:tc>
          <w:tcPr>
            <w:tcW w:w="0" w:type="auto"/>
            <w:noWrap/>
            <w:vAlign w:val="center"/>
            <w:hideMark/>
          </w:tcPr>
          <w:p w:rsidR="00DB1493" w:rsidRDefault="006C4F56">
            <w:pPr>
              <w:pStyle w:val="TableBodyText"/>
              <w:spacing w:before="0"/>
            </w:pPr>
            <w:r>
              <w:t>Lithuanian</w:t>
            </w:r>
          </w:p>
        </w:tc>
        <w:tc>
          <w:tcPr>
            <w:tcW w:w="0" w:type="auto"/>
            <w:noWrap/>
            <w:vAlign w:val="center"/>
            <w:hideMark/>
          </w:tcPr>
          <w:p w:rsidR="00DB1493" w:rsidRDefault="006C4F56">
            <w:pPr>
              <w:pStyle w:val="TableBodyText"/>
              <w:spacing w:before="0"/>
            </w:pPr>
            <w:r>
              <w:t>Lithuania</w:t>
            </w:r>
          </w:p>
        </w:tc>
        <w:tc>
          <w:tcPr>
            <w:tcW w:w="0" w:type="auto"/>
            <w:vAlign w:val="center"/>
            <w:hideMark/>
          </w:tcPr>
          <w:p w:rsidR="00DB1493" w:rsidRDefault="006C4F56">
            <w:pPr>
              <w:pStyle w:val="TableBodyText"/>
              <w:spacing w:before="0"/>
            </w:pPr>
            <w:r>
              <w:t>lt-LT</w:t>
            </w:r>
          </w:p>
        </w:tc>
      </w:tr>
      <w:tr w:rsidR="00DB1493" w:rsidTr="00DB1493">
        <w:trPr>
          <w:trHeight w:val="360"/>
        </w:trPr>
        <w:tc>
          <w:tcPr>
            <w:tcW w:w="0" w:type="auto"/>
            <w:noWrap/>
            <w:vAlign w:val="center"/>
            <w:hideMark/>
          </w:tcPr>
          <w:p w:rsidR="00DB1493" w:rsidRDefault="006C4F56">
            <w:pPr>
              <w:pStyle w:val="TableBodyText"/>
              <w:spacing w:before="0"/>
            </w:pPr>
            <w:r>
              <w:t>Lower Sorbian</w:t>
            </w:r>
          </w:p>
        </w:tc>
        <w:tc>
          <w:tcPr>
            <w:tcW w:w="0" w:type="auto"/>
            <w:noWrap/>
            <w:vAlign w:val="center"/>
            <w:hideMark/>
          </w:tcPr>
          <w:p w:rsidR="00DB1493" w:rsidRDefault="006C4F56">
            <w:pPr>
              <w:pStyle w:val="TableBodyText"/>
              <w:spacing w:before="0"/>
            </w:pPr>
            <w:r>
              <w:t>Germany</w:t>
            </w:r>
          </w:p>
        </w:tc>
        <w:tc>
          <w:tcPr>
            <w:tcW w:w="0" w:type="auto"/>
            <w:vAlign w:val="center"/>
            <w:hideMark/>
          </w:tcPr>
          <w:p w:rsidR="00DB1493" w:rsidRDefault="006C4F56">
            <w:pPr>
              <w:pStyle w:val="TableBodyText"/>
              <w:spacing w:before="0"/>
            </w:pPr>
            <w:r>
              <w:t>wee-DE</w:t>
            </w:r>
          </w:p>
        </w:tc>
      </w:tr>
      <w:tr w:rsidR="00DB1493" w:rsidTr="00DB1493">
        <w:trPr>
          <w:trHeight w:val="360"/>
        </w:trPr>
        <w:tc>
          <w:tcPr>
            <w:tcW w:w="0" w:type="auto"/>
            <w:noWrap/>
            <w:vAlign w:val="center"/>
            <w:hideMark/>
          </w:tcPr>
          <w:p w:rsidR="00DB1493" w:rsidRDefault="006C4F56">
            <w:pPr>
              <w:pStyle w:val="TableBodyText"/>
              <w:spacing w:before="0"/>
            </w:pPr>
            <w:r>
              <w:t>Lule Sami</w:t>
            </w:r>
          </w:p>
        </w:tc>
        <w:tc>
          <w:tcPr>
            <w:tcW w:w="0" w:type="auto"/>
            <w:noWrap/>
            <w:vAlign w:val="center"/>
            <w:hideMark/>
          </w:tcPr>
          <w:p w:rsidR="00DB1493" w:rsidRDefault="006C4F56">
            <w:pPr>
              <w:pStyle w:val="TableBodyText"/>
              <w:spacing w:before="0"/>
            </w:pPr>
            <w:r>
              <w:t>Norway</w:t>
            </w:r>
          </w:p>
        </w:tc>
        <w:tc>
          <w:tcPr>
            <w:tcW w:w="0" w:type="auto"/>
            <w:noWrap/>
            <w:vAlign w:val="center"/>
            <w:hideMark/>
          </w:tcPr>
          <w:p w:rsidR="00DB1493" w:rsidRDefault="006C4F56">
            <w:pPr>
              <w:pStyle w:val="TableBodyText"/>
              <w:spacing w:before="0"/>
            </w:pPr>
            <w:r>
              <w:t>smj-NO</w:t>
            </w:r>
          </w:p>
        </w:tc>
      </w:tr>
      <w:tr w:rsidR="00DB1493" w:rsidTr="00DB1493">
        <w:trPr>
          <w:trHeight w:val="360"/>
        </w:trPr>
        <w:tc>
          <w:tcPr>
            <w:tcW w:w="0" w:type="auto"/>
            <w:noWrap/>
            <w:vAlign w:val="center"/>
            <w:hideMark/>
          </w:tcPr>
          <w:p w:rsidR="00DB1493" w:rsidRDefault="006C4F56">
            <w:pPr>
              <w:pStyle w:val="TableBodyText"/>
              <w:spacing w:before="0"/>
            </w:pPr>
            <w:r>
              <w:t>Lule Sami</w:t>
            </w:r>
          </w:p>
        </w:tc>
        <w:tc>
          <w:tcPr>
            <w:tcW w:w="0" w:type="auto"/>
            <w:noWrap/>
            <w:vAlign w:val="center"/>
            <w:hideMark/>
          </w:tcPr>
          <w:p w:rsidR="00DB1493" w:rsidRDefault="006C4F56">
            <w:pPr>
              <w:pStyle w:val="TableBodyText"/>
              <w:spacing w:before="0"/>
            </w:pPr>
            <w:r>
              <w:t>Sweden</w:t>
            </w:r>
          </w:p>
        </w:tc>
        <w:tc>
          <w:tcPr>
            <w:tcW w:w="0" w:type="auto"/>
            <w:noWrap/>
            <w:vAlign w:val="center"/>
            <w:hideMark/>
          </w:tcPr>
          <w:p w:rsidR="00DB1493" w:rsidRDefault="006C4F56">
            <w:pPr>
              <w:pStyle w:val="TableBodyText"/>
              <w:spacing w:before="0"/>
            </w:pPr>
            <w:r>
              <w:t>smj-SE</w:t>
            </w:r>
          </w:p>
        </w:tc>
      </w:tr>
      <w:tr w:rsidR="00DB1493" w:rsidTr="00DB1493">
        <w:trPr>
          <w:trHeight w:val="360"/>
        </w:trPr>
        <w:tc>
          <w:tcPr>
            <w:tcW w:w="0" w:type="auto"/>
            <w:noWrap/>
            <w:vAlign w:val="center"/>
            <w:hideMark/>
          </w:tcPr>
          <w:p w:rsidR="00DB1493" w:rsidRDefault="006C4F56">
            <w:pPr>
              <w:pStyle w:val="TableBodyText"/>
              <w:spacing w:before="0"/>
            </w:pPr>
            <w:r>
              <w:t>Luxembourgish</w:t>
            </w:r>
          </w:p>
        </w:tc>
        <w:tc>
          <w:tcPr>
            <w:tcW w:w="0" w:type="auto"/>
            <w:noWrap/>
            <w:vAlign w:val="center"/>
            <w:hideMark/>
          </w:tcPr>
          <w:p w:rsidR="00DB1493" w:rsidRDefault="006C4F56">
            <w:pPr>
              <w:pStyle w:val="TableBodyText"/>
              <w:spacing w:before="0"/>
            </w:pPr>
            <w:r>
              <w:t>Luxembourg</w:t>
            </w:r>
          </w:p>
        </w:tc>
        <w:tc>
          <w:tcPr>
            <w:tcW w:w="0" w:type="auto"/>
            <w:noWrap/>
            <w:vAlign w:val="center"/>
            <w:hideMark/>
          </w:tcPr>
          <w:p w:rsidR="00DB1493" w:rsidRDefault="006C4F56">
            <w:pPr>
              <w:pStyle w:val="TableBodyText"/>
              <w:spacing w:before="0"/>
            </w:pPr>
            <w:r>
              <w:t>lb-LU</w:t>
            </w:r>
          </w:p>
        </w:tc>
      </w:tr>
      <w:tr w:rsidR="00DB1493" w:rsidTr="00DB1493">
        <w:trPr>
          <w:trHeight w:val="360"/>
        </w:trPr>
        <w:tc>
          <w:tcPr>
            <w:tcW w:w="0" w:type="auto"/>
            <w:noWrap/>
            <w:vAlign w:val="center"/>
            <w:hideMark/>
          </w:tcPr>
          <w:p w:rsidR="00DB1493" w:rsidRDefault="006C4F56">
            <w:pPr>
              <w:pStyle w:val="TableBodyText"/>
              <w:spacing w:before="0"/>
            </w:pPr>
            <w:r>
              <w:t>Macedonian (FYROM)</w:t>
            </w:r>
          </w:p>
        </w:tc>
        <w:tc>
          <w:tcPr>
            <w:tcW w:w="0" w:type="auto"/>
            <w:noWrap/>
            <w:vAlign w:val="center"/>
            <w:hideMark/>
          </w:tcPr>
          <w:p w:rsidR="00DB1493" w:rsidRDefault="006C4F56">
            <w:pPr>
              <w:pStyle w:val="TableBodyText"/>
              <w:spacing w:before="0"/>
            </w:pPr>
            <w:r>
              <w:t>Macedonia, Former Yugoslav Republic of</w:t>
            </w:r>
          </w:p>
        </w:tc>
        <w:tc>
          <w:tcPr>
            <w:tcW w:w="0" w:type="auto"/>
            <w:noWrap/>
            <w:vAlign w:val="center"/>
            <w:hideMark/>
          </w:tcPr>
          <w:p w:rsidR="00DB1493" w:rsidRDefault="006C4F56">
            <w:pPr>
              <w:pStyle w:val="TableBodyText"/>
              <w:spacing w:before="0"/>
            </w:pPr>
            <w:r>
              <w:t>mk-MK</w:t>
            </w:r>
          </w:p>
        </w:tc>
      </w:tr>
      <w:tr w:rsidR="00DB1493" w:rsidTr="00DB1493">
        <w:trPr>
          <w:trHeight w:val="360"/>
        </w:trPr>
        <w:tc>
          <w:tcPr>
            <w:tcW w:w="0" w:type="auto"/>
            <w:noWrap/>
            <w:vAlign w:val="center"/>
            <w:hideMark/>
          </w:tcPr>
          <w:p w:rsidR="00DB1493" w:rsidRDefault="006C4F56">
            <w:pPr>
              <w:pStyle w:val="TableBodyText"/>
              <w:spacing w:before="0"/>
            </w:pPr>
            <w:r>
              <w:t>Malay</w:t>
            </w:r>
          </w:p>
        </w:tc>
        <w:tc>
          <w:tcPr>
            <w:tcW w:w="0" w:type="auto"/>
            <w:noWrap/>
            <w:vAlign w:val="center"/>
            <w:hideMark/>
          </w:tcPr>
          <w:p w:rsidR="00DB1493" w:rsidRDefault="006C4F56">
            <w:pPr>
              <w:pStyle w:val="TableBodyText"/>
              <w:spacing w:before="0"/>
            </w:pPr>
            <w:r>
              <w:t>Brunei</w:t>
            </w:r>
          </w:p>
        </w:tc>
        <w:tc>
          <w:tcPr>
            <w:tcW w:w="0" w:type="auto"/>
            <w:noWrap/>
            <w:vAlign w:val="center"/>
            <w:hideMark/>
          </w:tcPr>
          <w:p w:rsidR="00DB1493" w:rsidRDefault="006C4F56">
            <w:pPr>
              <w:pStyle w:val="TableBodyText"/>
              <w:spacing w:before="0"/>
            </w:pPr>
            <w:r>
              <w:t>ms-BN</w:t>
            </w:r>
          </w:p>
        </w:tc>
      </w:tr>
      <w:tr w:rsidR="00DB1493" w:rsidTr="00DB1493">
        <w:trPr>
          <w:trHeight w:val="360"/>
        </w:trPr>
        <w:tc>
          <w:tcPr>
            <w:tcW w:w="0" w:type="auto"/>
            <w:noWrap/>
            <w:vAlign w:val="center"/>
            <w:hideMark/>
          </w:tcPr>
          <w:p w:rsidR="00DB1493" w:rsidRDefault="006C4F56">
            <w:pPr>
              <w:pStyle w:val="TableBodyText"/>
              <w:spacing w:before="0"/>
            </w:pPr>
            <w:r>
              <w:t>Malay</w:t>
            </w:r>
          </w:p>
        </w:tc>
        <w:tc>
          <w:tcPr>
            <w:tcW w:w="0" w:type="auto"/>
            <w:noWrap/>
            <w:vAlign w:val="center"/>
            <w:hideMark/>
          </w:tcPr>
          <w:p w:rsidR="00DB1493" w:rsidRDefault="006C4F56">
            <w:pPr>
              <w:pStyle w:val="TableBodyText"/>
              <w:spacing w:before="0"/>
            </w:pPr>
            <w:r>
              <w:t>Malaysia</w:t>
            </w:r>
          </w:p>
        </w:tc>
        <w:tc>
          <w:tcPr>
            <w:tcW w:w="0" w:type="auto"/>
            <w:noWrap/>
            <w:vAlign w:val="center"/>
            <w:hideMark/>
          </w:tcPr>
          <w:p w:rsidR="00DB1493" w:rsidRDefault="006C4F56">
            <w:pPr>
              <w:pStyle w:val="TableBodyText"/>
              <w:spacing w:before="0"/>
            </w:pPr>
            <w:r>
              <w:t>ms-MY</w:t>
            </w:r>
          </w:p>
        </w:tc>
      </w:tr>
      <w:tr w:rsidR="00DB1493" w:rsidTr="00DB1493">
        <w:trPr>
          <w:trHeight w:val="360"/>
        </w:trPr>
        <w:tc>
          <w:tcPr>
            <w:tcW w:w="0" w:type="auto"/>
            <w:noWrap/>
            <w:vAlign w:val="center"/>
            <w:hideMark/>
          </w:tcPr>
          <w:p w:rsidR="00DB1493" w:rsidRDefault="006C4F56">
            <w:pPr>
              <w:pStyle w:val="TableBodyText"/>
              <w:spacing w:before="0"/>
            </w:pPr>
            <w:r>
              <w:t xml:space="preserve">Malayalam (Malayalam Script) </w:t>
            </w:r>
          </w:p>
        </w:tc>
        <w:tc>
          <w:tcPr>
            <w:tcW w:w="0" w:type="auto"/>
            <w:noWrap/>
            <w:vAlign w:val="center"/>
            <w:hideMark/>
          </w:tcPr>
          <w:p w:rsidR="00DB1493" w:rsidRDefault="006C4F56">
            <w:pPr>
              <w:pStyle w:val="TableBodyText"/>
              <w:spacing w:before="0"/>
            </w:pPr>
            <w:r>
              <w:t>India</w:t>
            </w:r>
          </w:p>
        </w:tc>
        <w:tc>
          <w:tcPr>
            <w:tcW w:w="0" w:type="auto"/>
            <w:vAlign w:val="center"/>
            <w:hideMark/>
          </w:tcPr>
          <w:p w:rsidR="00DB1493" w:rsidRDefault="006C4F56">
            <w:pPr>
              <w:pStyle w:val="TableBodyText"/>
              <w:spacing w:before="0"/>
            </w:pPr>
            <w:r>
              <w:t>ml-IN</w:t>
            </w:r>
          </w:p>
        </w:tc>
      </w:tr>
      <w:tr w:rsidR="00DB1493" w:rsidTr="00DB1493">
        <w:trPr>
          <w:trHeight w:val="360"/>
        </w:trPr>
        <w:tc>
          <w:tcPr>
            <w:tcW w:w="0" w:type="auto"/>
            <w:noWrap/>
            <w:vAlign w:val="center"/>
            <w:hideMark/>
          </w:tcPr>
          <w:p w:rsidR="00DB1493" w:rsidRDefault="006C4F56">
            <w:pPr>
              <w:pStyle w:val="TableBodyText"/>
              <w:spacing w:before="0"/>
            </w:pPr>
            <w:r>
              <w:t>Maltese</w:t>
            </w:r>
          </w:p>
        </w:tc>
        <w:tc>
          <w:tcPr>
            <w:tcW w:w="0" w:type="auto"/>
            <w:noWrap/>
            <w:vAlign w:val="center"/>
            <w:hideMark/>
          </w:tcPr>
          <w:p w:rsidR="00DB1493" w:rsidRDefault="006C4F56">
            <w:pPr>
              <w:pStyle w:val="TableBodyText"/>
              <w:spacing w:before="0"/>
            </w:pPr>
            <w:r>
              <w:t>Malta</w:t>
            </w:r>
          </w:p>
        </w:tc>
        <w:tc>
          <w:tcPr>
            <w:tcW w:w="0" w:type="auto"/>
            <w:noWrap/>
            <w:vAlign w:val="center"/>
            <w:hideMark/>
          </w:tcPr>
          <w:p w:rsidR="00DB1493" w:rsidRDefault="006C4F56">
            <w:pPr>
              <w:pStyle w:val="TableBodyText"/>
              <w:spacing w:before="0"/>
            </w:pPr>
            <w:r>
              <w:t>mt-MT</w:t>
            </w:r>
          </w:p>
        </w:tc>
      </w:tr>
      <w:tr w:rsidR="00DB1493" w:rsidTr="00DB1493">
        <w:trPr>
          <w:trHeight w:val="360"/>
        </w:trPr>
        <w:tc>
          <w:tcPr>
            <w:tcW w:w="0" w:type="auto"/>
            <w:noWrap/>
            <w:vAlign w:val="center"/>
            <w:hideMark/>
          </w:tcPr>
          <w:p w:rsidR="00DB1493" w:rsidRDefault="006C4F56">
            <w:pPr>
              <w:pStyle w:val="TableBodyText"/>
              <w:spacing w:before="0"/>
            </w:pPr>
            <w:r>
              <w:t>Maori</w:t>
            </w:r>
          </w:p>
        </w:tc>
        <w:tc>
          <w:tcPr>
            <w:tcW w:w="0" w:type="auto"/>
            <w:noWrap/>
            <w:vAlign w:val="center"/>
            <w:hideMark/>
          </w:tcPr>
          <w:p w:rsidR="00DB1493" w:rsidRDefault="006C4F56">
            <w:pPr>
              <w:pStyle w:val="TableBodyText"/>
              <w:spacing w:before="0"/>
            </w:pPr>
            <w:r>
              <w:t>New Zealand</w:t>
            </w:r>
          </w:p>
        </w:tc>
        <w:tc>
          <w:tcPr>
            <w:tcW w:w="0" w:type="auto"/>
            <w:vAlign w:val="center"/>
            <w:hideMark/>
          </w:tcPr>
          <w:p w:rsidR="00DB1493" w:rsidRDefault="006C4F56">
            <w:pPr>
              <w:pStyle w:val="TableBodyText"/>
              <w:spacing w:before="0"/>
            </w:pPr>
            <w:r>
              <w:t>mi-NZ</w:t>
            </w:r>
          </w:p>
        </w:tc>
      </w:tr>
      <w:tr w:rsidR="00DB1493" w:rsidTr="00DB1493">
        <w:trPr>
          <w:trHeight w:val="360"/>
        </w:trPr>
        <w:tc>
          <w:tcPr>
            <w:tcW w:w="0" w:type="auto"/>
            <w:noWrap/>
            <w:vAlign w:val="center"/>
            <w:hideMark/>
          </w:tcPr>
          <w:p w:rsidR="00DB1493" w:rsidRDefault="006C4F56">
            <w:pPr>
              <w:pStyle w:val="TableBodyText"/>
              <w:spacing w:before="0"/>
            </w:pPr>
            <w:r>
              <w:lastRenderedPageBreak/>
              <w:t>Mapudungun</w:t>
            </w:r>
          </w:p>
        </w:tc>
        <w:tc>
          <w:tcPr>
            <w:tcW w:w="0" w:type="auto"/>
            <w:noWrap/>
            <w:vAlign w:val="center"/>
            <w:hideMark/>
          </w:tcPr>
          <w:p w:rsidR="00DB1493" w:rsidRDefault="006C4F56">
            <w:pPr>
              <w:pStyle w:val="TableBodyText"/>
              <w:spacing w:before="0"/>
            </w:pPr>
            <w:r>
              <w:t>Chile</w:t>
            </w:r>
          </w:p>
        </w:tc>
        <w:tc>
          <w:tcPr>
            <w:tcW w:w="0" w:type="auto"/>
            <w:noWrap/>
            <w:vAlign w:val="center"/>
            <w:hideMark/>
          </w:tcPr>
          <w:p w:rsidR="00DB1493" w:rsidRDefault="006C4F56">
            <w:pPr>
              <w:pStyle w:val="TableBodyText"/>
              <w:spacing w:before="0"/>
            </w:pPr>
            <w:r>
              <w:t>arn-CL</w:t>
            </w:r>
          </w:p>
        </w:tc>
      </w:tr>
      <w:tr w:rsidR="00DB1493" w:rsidTr="00DB1493">
        <w:trPr>
          <w:trHeight w:val="360"/>
        </w:trPr>
        <w:tc>
          <w:tcPr>
            <w:tcW w:w="0" w:type="auto"/>
            <w:noWrap/>
            <w:vAlign w:val="center"/>
            <w:hideMark/>
          </w:tcPr>
          <w:p w:rsidR="00DB1493" w:rsidRDefault="006C4F56">
            <w:pPr>
              <w:pStyle w:val="TableBodyText"/>
              <w:spacing w:before="0"/>
            </w:pPr>
            <w:r>
              <w:t>Marathi</w:t>
            </w:r>
          </w:p>
        </w:tc>
        <w:tc>
          <w:tcPr>
            <w:tcW w:w="0" w:type="auto"/>
            <w:noWrap/>
            <w:vAlign w:val="center"/>
            <w:hideMark/>
          </w:tcPr>
          <w:p w:rsidR="00DB1493" w:rsidRDefault="006C4F56">
            <w:pPr>
              <w:pStyle w:val="TableBodyText"/>
              <w:spacing w:before="0"/>
            </w:pPr>
            <w:r>
              <w:t>India</w:t>
            </w:r>
          </w:p>
        </w:tc>
        <w:tc>
          <w:tcPr>
            <w:tcW w:w="0" w:type="auto"/>
            <w:vAlign w:val="center"/>
            <w:hideMark/>
          </w:tcPr>
          <w:p w:rsidR="00DB1493" w:rsidRDefault="006C4F56">
            <w:pPr>
              <w:pStyle w:val="TableBodyText"/>
              <w:spacing w:before="0"/>
            </w:pPr>
            <w:r>
              <w:t>mr-IN</w:t>
            </w:r>
          </w:p>
        </w:tc>
      </w:tr>
      <w:tr w:rsidR="00DB1493" w:rsidTr="00DB1493">
        <w:trPr>
          <w:trHeight w:val="360"/>
        </w:trPr>
        <w:tc>
          <w:tcPr>
            <w:tcW w:w="0" w:type="auto"/>
            <w:noWrap/>
            <w:vAlign w:val="center"/>
            <w:hideMark/>
          </w:tcPr>
          <w:p w:rsidR="00DB1493" w:rsidRDefault="006C4F56">
            <w:pPr>
              <w:pStyle w:val="TableBodyText"/>
              <w:spacing w:before="0"/>
            </w:pPr>
            <w:r>
              <w:t>Mohawk</w:t>
            </w:r>
          </w:p>
        </w:tc>
        <w:tc>
          <w:tcPr>
            <w:tcW w:w="0" w:type="auto"/>
            <w:noWrap/>
            <w:vAlign w:val="center"/>
            <w:hideMark/>
          </w:tcPr>
          <w:p w:rsidR="00DB1493" w:rsidRDefault="006C4F56">
            <w:pPr>
              <w:pStyle w:val="TableBodyText"/>
              <w:spacing w:before="0"/>
            </w:pPr>
            <w:r>
              <w:t>Mohawk</w:t>
            </w:r>
          </w:p>
        </w:tc>
        <w:tc>
          <w:tcPr>
            <w:tcW w:w="0" w:type="auto"/>
            <w:noWrap/>
            <w:vAlign w:val="center"/>
            <w:hideMark/>
          </w:tcPr>
          <w:p w:rsidR="00DB1493" w:rsidRDefault="006C4F56">
            <w:pPr>
              <w:pStyle w:val="TableBodyText"/>
              <w:spacing w:before="0"/>
            </w:pPr>
            <w:r>
              <w:t>moh-CA</w:t>
            </w:r>
          </w:p>
        </w:tc>
      </w:tr>
      <w:tr w:rsidR="00DB1493" w:rsidTr="00DB1493">
        <w:trPr>
          <w:trHeight w:val="360"/>
        </w:trPr>
        <w:tc>
          <w:tcPr>
            <w:tcW w:w="0" w:type="auto"/>
            <w:noWrap/>
            <w:vAlign w:val="center"/>
            <w:hideMark/>
          </w:tcPr>
          <w:p w:rsidR="00DB1493" w:rsidRDefault="006C4F56">
            <w:pPr>
              <w:pStyle w:val="TableBodyText"/>
              <w:spacing w:before="0"/>
            </w:pPr>
            <w:r>
              <w:t>Mongolian (Cyrillic)</w:t>
            </w:r>
          </w:p>
        </w:tc>
        <w:tc>
          <w:tcPr>
            <w:tcW w:w="0" w:type="auto"/>
            <w:noWrap/>
            <w:vAlign w:val="center"/>
            <w:hideMark/>
          </w:tcPr>
          <w:p w:rsidR="00DB1493" w:rsidRDefault="006C4F56">
            <w:pPr>
              <w:pStyle w:val="TableBodyText"/>
              <w:spacing w:before="0"/>
            </w:pPr>
            <w:r>
              <w:t>Mongolia</w:t>
            </w:r>
          </w:p>
        </w:tc>
        <w:tc>
          <w:tcPr>
            <w:tcW w:w="0" w:type="auto"/>
            <w:noWrap/>
            <w:vAlign w:val="center"/>
            <w:hideMark/>
          </w:tcPr>
          <w:p w:rsidR="00DB1493" w:rsidRDefault="006C4F56">
            <w:pPr>
              <w:pStyle w:val="TableBodyText"/>
              <w:spacing w:before="0"/>
            </w:pPr>
            <w:r>
              <w:t>mn-MN</w:t>
            </w:r>
          </w:p>
        </w:tc>
      </w:tr>
      <w:tr w:rsidR="00DB1493" w:rsidTr="00DB1493">
        <w:trPr>
          <w:trHeight w:val="360"/>
        </w:trPr>
        <w:tc>
          <w:tcPr>
            <w:tcW w:w="0" w:type="auto"/>
            <w:noWrap/>
            <w:vAlign w:val="center"/>
            <w:hideMark/>
          </w:tcPr>
          <w:p w:rsidR="00DB1493" w:rsidRDefault="006C4F56">
            <w:pPr>
              <w:pStyle w:val="TableBodyText"/>
              <w:spacing w:before="0"/>
            </w:pPr>
            <w:r>
              <w:t>Mongolian (Mongolian)</w:t>
            </w:r>
          </w:p>
        </w:tc>
        <w:tc>
          <w:tcPr>
            <w:tcW w:w="0" w:type="auto"/>
            <w:noWrap/>
            <w:vAlign w:val="center"/>
            <w:hideMark/>
          </w:tcPr>
          <w:p w:rsidR="00DB1493" w:rsidRDefault="006C4F56">
            <w:pPr>
              <w:pStyle w:val="TableBodyText"/>
              <w:spacing w:before="0"/>
            </w:pPr>
            <w:r>
              <w:t>PRC</w:t>
            </w:r>
          </w:p>
        </w:tc>
        <w:tc>
          <w:tcPr>
            <w:tcW w:w="0" w:type="auto"/>
            <w:noWrap/>
            <w:vAlign w:val="center"/>
            <w:hideMark/>
          </w:tcPr>
          <w:p w:rsidR="00DB1493" w:rsidRDefault="006C4F56">
            <w:pPr>
              <w:pStyle w:val="TableBodyText"/>
              <w:spacing w:before="0"/>
            </w:pPr>
            <w:r>
              <w:t>mn-CN-Mong</w:t>
            </w:r>
          </w:p>
        </w:tc>
      </w:tr>
      <w:tr w:rsidR="00DB1493" w:rsidTr="00DB1493">
        <w:trPr>
          <w:trHeight w:val="360"/>
        </w:trPr>
        <w:tc>
          <w:tcPr>
            <w:tcW w:w="0" w:type="auto"/>
            <w:noWrap/>
            <w:vAlign w:val="center"/>
            <w:hideMark/>
          </w:tcPr>
          <w:p w:rsidR="00DB1493" w:rsidRDefault="006C4F56">
            <w:pPr>
              <w:pStyle w:val="TableBodyText"/>
              <w:spacing w:before="0"/>
            </w:pPr>
            <w:r>
              <w:t>Nepali</w:t>
            </w:r>
          </w:p>
        </w:tc>
        <w:tc>
          <w:tcPr>
            <w:tcW w:w="0" w:type="auto"/>
            <w:noWrap/>
            <w:vAlign w:val="center"/>
            <w:hideMark/>
          </w:tcPr>
          <w:p w:rsidR="00DB1493" w:rsidRDefault="006C4F56">
            <w:pPr>
              <w:pStyle w:val="TableBodyText"/>
              <w:spacing w:before="0"/>
            </w:pPr>
            <w:r>
              <w:t>Nepal</w:t>
            </w:r>
          </w:p>
        </w:tc>
        <w:tc>
          <w:tcPr>
            <w:tcW w:w="0" w:type="auto"/>
            <w:noWrap/>
            <w:vAlign w:val="center"/>
            <w:hideMark/>
          </w:tcPr>
          <w:p w:rsidR="00DB1493" w:rsidRDefault="006C4F56">
            <w:pPr>
              <w:pStyle w:val="TableBodyText"/>
              <w:spacing w:before="0"/>
            </w:pPr>
            <w:r>
              <w:t>ne-NP</w:t>
            </w:r>
          </w:p>
        </w:tc>
      </w:tr>
      <w:tr w:rsidR="00DB1493" w:rsidTr="00DB1493">
        <w:trPr>
          <w:trHeight w:val="360"/>
        </w:trPr>
        <w:tc>
          <w:tcPr>
            <w:tcW w:w="0" w:type="auto"/>
            <w:noWrap/>
            <w:vAlign w:val="center"/>
            <w:hideMark/>
          </w:tcPr>
          <w:p w:rsidR="00DB1493" w:rsidRDefault="006C4F56">
            <w:pPr>
              <w:pStyle w:val="TableBodyText"/>
              <w:spacing w:before="0"/>
            </w:pPr>
            <w:r>
              <w:t>Northern Sami</w:t>
            </w:r>
          </w:p>
        </w:tc>
        <w:tc>
          <w:tcPr>
            <w:tcW w:w="0" w:type="auto"/>
            <w:noWrap/>
            <w:vAlign w:val="center"/>
            <w:hideMark/>
          </w:tcPr>
          <w:p w:rsidR="00DB1493" w:rsidRDefault="006C4F56">
            <w:pPr>
              <w:pStyle w:val="TableBodyText"/>
              <w:spacing w:before="0"/>
            </w:pPr>
            <w:r>
              <w:t>Finland</w:t>
            </w:r>
          </w:p>
        </w:tc>
        <w:tc>
          <w:tcPr>
            <w:tcW w:w="0" w:type="auto"/>
            <w:noWrap/>
            <w:vAlign w:val="center"/>
            <w:hideMark/>
          </w:tcPr>
          <w:p w:rsidR="00DB1493" w:rsidRDefault="006C4F56">
            <w:pPr>
              <w:pStyle w:val="TableBodyText"/>
              <w:spacing w:before="0"/>
            </w:pPr>
            <w:r>
              <w:t>se-FI</w:t>
            </w:r>
          </w:p>
        </w:tc>
      </w:tr>
      <w:tr w:rsidR="00DB1493" w:rsidTr="00DB1493">
        <w:trPr>
          <w:trHeight w:val="360"/>
        </w:trPr>
        <w:tc>
          <w:tcPr>
            <w:tcW w:w="0" w:type="auto"/>
            <w:noWrap/>
            <w:vAlign w:val="center"/>
            <w:hideMark/>
          </w:tcPr>
          <w:p w:rsidR="00DB1493" w:rsidRDefault="006C4F56">
            <w:pPr>
              <w:pStyle w:val="TableBodyText"/>
              <w:spacing w:before="0"/>
            </w:pPr>
            <w:r>
              <w:t>Northern Sami</w:t>
            </w:r>
          </w:p>
        </w:tc>
        <w:tc>
          <w:tcPr>
            <w:tcW w:w="0" w:type="auto"/>
            <w:noWrap/>
            <w:vAlign w:val="center"/>
            <w:hideMark/>
          </w:tcPr>
          <w:p w:rsidR="00DB1493" w:rsidRDefault="006C4F56">
            <w:pPr>
              <w:pStyle w:val="TableBodyText"/>
              <w:spacing w:before="0"/>
            </w:pPr>
            <w:r>
              <w:t>Norway</w:t>
            </w:r>
          </w:p>
        </w:tc>
        <w:tc>
          <w:tcPr>
            <w:tcW w:w="0" w:type="auto"/>
            <w:noWrap/>
            <w:vAlign w:val="center"/>
            <w:hideMark/>
          </w:tcPr>
          <w:p w:rsidR="00DB1493" w:rsidRDefault="006C4F56">
            <w:pPr>
              <w:pStyle w:val="TableBodyText"/>
              <w:spacing w:before="0"/>
            </w:pPr>
            <w:r>
              <w:t>se-NO</w:t>
            </w:r>
          </w:p>
        </w:tc>
      </w:tr>
      <w:tr w:rsidR="00DB1493" w:rsidTr="00DB1493">
        <w:trPr>
          <w:trHeight w:val="360"/>
        </w:trPr>
        <w:tc>
          <w:tcPr>
            <w:tcW w:w="0" w:type="auto"/>
            <w:noWrap/>
            <w:vAlign w:val="center"/>
            <w:hideMark/>
          </w:tcPr>
          <w:p w:rsidR="00DB1493" w:rsidRDefault="006C4F56">
            <w:pPr>
              <w:pStyle w:val="TableBodyText"/>
              <w:spacing w:before="0"/>
            </w:pPr>
            <w:r>
              <w:t>Northern Sami</w:t>
            </w:r>
          </w:p>
        </w:tc>
        <w:tc>
          <w:tcPr>
            <w:tcW w:w="0" w:type="auto"/>
            <w:noWrap/>
            <w:vAlign w:val="center"/>
            <w:hideMark/>
          </w:tcPr>
          <w:p w:rsidR="00DB1493" w:rsidRDefault="006C4F56">
            <w:pPr>
              <w:pStyle w:val="TableBodyText"/>
              <w:spacing w:before="0"/>
            </w:pPr>
            <w:r>
              <w:t>Sweden</w:t>
            </w:r>
          </w:p>
        </w:tc>
        <w:tc>
          <w:tcPr>
            <w:tcW w:w="0" w:type="auto"/>
            <w:noWrap/>
            <w:vAlign w:val="center"/>
            <w:hideMark/>
          </w:tcPr>
          <w:p w:rsidR="00DB1493" w:rsidRDefault="006C4F56">
            <w:pPr>
              <w:pStyle w:val="TableBodyText"/>
              <w:spacing w:before="0"/>
            </w:pPr>
            <w:r>
              <w:t>se-SE</w:t>
            </w:r>
          </w:p>
        </w:tc>
      </w:tr>
      <w:tr w:rsidR="00DB1493" w:rsidTr="00DB1493">
        <w:trPr>
          <w:trHeight w:val="360"/>
        </w:trPr>
        <w:tc>
          <w:tcPr>
            <w:tcW w:w="0" w:type="auto"/>
            <w:noWrap/>
            <w:vAlign w:val="center"/>
            <w:hideMark/>
          </w:tcPr>
          <w:p w:rsidR="00DB1493" w:rsidRDefault="006C4F56">
            <w:pPr>
              <w:pStyle w:val="TableBodyText"/>
              <w:spacing w:before="0"/>
            </w:pPr>
            <w:r>
              <w:t>Norwegian (Bokmål)</w:t>
            </w:r>
          </w:p>
        </w:tc>
        <w:tc>
          <w:tcPr>
            <w:tcW w:w="0" w:type="auto"/>
            <w:noWrap/>
            <w:vAlign w:val="center"/>
            <w:hideMark/>
          </w:tcPr>
          <w:p w:rsidR="00DB1493" w:rsidRDefault="006C4F56">
            <w:pPr>
              <w:pStyle w:val="TableBodyText"/>
              <w:spacing w:before="0"/>
            </w:pPr>
            <w:r>
              <w:t>Norway</w:t>
            </w:r>
          </w:p>
        </w:tc>
        <w:tc>
          <w:tcPr>
            <w:tcW w:w="0" w:type="auto"/>
            <w:noWrap/>
            <w:vAlign w:val="center"/>
            <w:hideMark/>
          </w:tcPr>
          <w:p w:rsidR="00DB1493" w:rsidRDefault="006C4F56">
            <w:pPr>
              <w:pStyle w:val="TableBodyText"/>
              <w:spacing w:before="0"/>
            </w:pPr>
            <w:r>
              <w:t>nb-NO</w:t>
            </w:r>
          </w:p>
        </w:tc>
      </w:tr>
      <w:tr w:rsidR="00DB1493" w:rsidTr="00DB1493">
        <w:trPr>
          <w:trHeight w:val="360"/>
        </w:trPr>
        <w:tc>
          <w:tcPr>
            <w:tcW w:w="0" w:type="auto"/>
            <w:noWrap/>
            <w:vAlign w:val="center"/>
            <w:hideMark/>
          </w:tcPr>
          <w:p w:rsidR="00DB1493" w:rsidRDefault="006C4F56">
            <w:pPr>
              <w:pStyle w:val="TableBodyText"/>
              <w:spacing w:before="0"/>
            </w:pPr>
            <w:r>
              <w:t>Norwegian (Nynorsk)</w:t>
            </w:r>
          </w:p>
        </w:tc>
        <w:tc>
          <w:tcPr>
            <w:tcW w:w="0" w:type="auto"/>
            <w:noWrap/>
            <w:vAlign w:val="center"/>
            <w:hideMark/>
          </w:tcPr>
          <w:p w:rsidR="00DB1493" w:rsidRDefault="006C4F56">
            <w:pPr>
              <w:pStyle w:val="TableBodyText"/>
              <w:spacing w:before="0"/>
            </w:pPr>
            <w:r>
              <w:t>Norway</w:t>
            </w:r>
          </w:p>
        </w:tc>
        <w:tc>
          <w:tcPr>
            <w:tcW w:w="0" w:type="auto"/>
            <w:noWrap/>
            <w:vAlign w:val="center"/>
            <w:hideMark/>
          </w:tcPr>
          <w:p w:rsidR="00DB1493" w:rsidRDefault="006C4F56">
            <w:pPr>
              <w:pStyle w:val="TableBodyText"/>
              <w:spacing w:before="0"/>
            </w:pPr>
            <w:r>
              <w:t>nn-NO</w:t>
            </w:r>
          </w:p>
        </w:tc>
      </w:tr>
      <w:tr w:rsidR="00DB1493" w:rsidTr="00DB1493">
        <w:trPr>
          <w:trHeight w:val="360"/>
        </w:trPr>
        <w:tc>
          <w:tcPr>
            <w:tcW w:w="0" w:type="auto"/>
            <w:noWrap/>
            <w:vAlign w:val="center"/>
            <w:hideMark/>
          </w:tcPr>
          <w:p w:rsidR="00DB1493" w:rsidRDefault="006C4F56">
            <w:pPr>
              <w:pStyle w:val="TableBodyText"/>
              <w:spacing w:before="0"/>
            </w:pPr>
            <w:r>
              <w:t>Occitan</w:t>
            </w:r>
          </w:p>
        </w:tc>
        <w:tc>
          <w:tcPr>
            <w:tcW w:w="0" w:type="auto"/>
            <w:noWrap/>
            <w:vAlign w:val="center"/>
            <w:hideMark/>
          </w:tcPr>
          <w:p w:rsidR="00DB1493" w:rsidRDefault="006C4F56">
            <w:pPr>
              <w:pStyle w:val="TableBodyText"/>
              <w:spacing w:before="0"/>
            </w:pPr>
            <w:r>
              <w:t>France</w:t>
            </w:r>
          </w:p>
        </w:tc>
        <w:tc>
          <w:tcPr>
            <w:tcW w:w="0" w:type="auto"/>
            <w:noWrap/>
            <w:vAlign w:val="center"/>
            <w:hideMark/>
          </w:tcPr>
          <w:p w:rsidR="00DB1493" w:rsidRDefault="006C4F56">
            <w:pPr>
              <w:pStyle w:val="TableBodyText"/>
              <w:spacing w:before="0"/>
            </w:pPr>
            <w:r>
              <w:t>oc-FR</w:t>
            </w:r>
          </w:p>
        </w:tc>
      </w:tr>
      <w:tr w:rsidR="00DB1493" w:rsidTr="00DB1493">
        <w:trPr>
          <w:trHeight w:val="360"/>
        </w:trPr>
        <w:tc>
          <w:tcPr>
            <w:tcW w:w="0" w:type="auto"/>
            <w:noWrap/>
            <w:vAlign w:val="center"/>
            <w:hideMark/>
          </w:tcPr>
          <w:p w:rsidR="00DB1493" w:rsidRDefault="006C4F56">
            <w:pPr>
              <w:pStyle w:val="TableBodyText"/>
              <w:spacing w:before="0"/>
            </w:pPr>
            <w:r>
              <w:t>Odia (Odia Script)</w:t>
            </w:r>
          </w:p>
        </w:tc>
        <w:tc>
          <w:tcPr>
            <w:tcW w:w="0" w:type="auto"/>
            <w:noWrap/>
            <w:vAlign w:val="center"/>
            <w:hideMark/>
          </w:tcPr>
          <w:p w:rsidR="00DB1493" w:rsidRDefault="006C4F56">
            <w:pPr>
              <w:pStyle w:val="TableBodyText"/>
              <w:spacing w:before="0"/>
            </w:pPr>
            <w:r>
              <w:t xml:space="preserve">India </w:t>
            </w:r>
          </w:p>
        </w:tc>
        <w:tc>
          <w:tcPr>
            <w:tcW w:w="0" w:type="auto"/>
            <w:vAlign w:val="center"/>
            <w:hideMark/>
          </w:tcPr>
          <w:p w:rsidR="00DB1493" w:rsidRDefault="006C4F56">
            <w:pPr>
              <w:pStyle w:val="TableBodyText"/>
              <w:spacing w:before="0"/>
            </w:pPr>
            <w:r>
              <w:t>or-IN</w:t>
            </w:r>
          </w:p>
        </w:tc>
      </w:tr>
      <w:tr w:rsidR="00DB1493" w:rsidTr="00DB1493">
        <w:trPr>
          <w:trHeight w:val="360"/>
        </w:trPr>
        <w:tc>
          <w:tcPr>
            <w:tcW w:w="0" w:type="auto"/>
            <w:noWrap/>
            <w:vAlign w:val="center"/>
            <w:hideMark/>
          </w:tcPr>
          <w:p w:rsidR="00DB1493" w:rsidRDefault="006C4F56">
            <w:pPr>
              <w:pStyle w:val="TableBodyText"/>
              <w:spacing w:before="0"/>
            </w:pPr>
            <w:r>
              <w:t>Pashto</w:t>
            </w:r>
          </w:p>
        </w:tc>
        <w:tc>
          <w:tcPr>
            <w:tcW w:w="0" w:type="auto"/>
            <w:noWrap/>
            <w:vAlign w:val="center"/>
            <w:hideMark/>
          </w:tcPr>
          <w:p w:rsidR="00DB1493" w:rsidRDefault="006C4F56">
            <w:pPr>
              <w:pStyle w:val="TableBodyText"/>
              <w:spacing w:before="0"/>
            </w:pPr>
            <w:r>
              <w:t>Afghanistan</w:t>
            </w:r>
          </w:p>
        </w:tc>
        <w:tc>
          <w:tcPr>
            <w:tcW w:w="0" w:type="auto"/>
            <w:noWrap/>
            <w:vAlign w:val="center"/>
            <w:hideMark/>
          </w:tcPr>
          <w:p w:rsidR="00DB1493" w:rsidRDefault="006C4F56">
            <w:pPr>
              <w:pStyle w:val="TableBodyText"/>
              <w:spacing w:before="0"/>
            </w:pPr>
            <w:r>
              <w:t>ps-AF</w:t>
            </w:r>
          </w:p>
        </w:tc>
      </w:tr>
      <w:tr w:rsidR="00DB1493" w:rsidTr="00DB1493">
        <w:trPr>
          <w:trHeight w:val="360"/>
        </w:trPr>
        <w:tc>
          <w:tcPr>
            <w:tcW w:w="0" w:type="auto"/>
            <w:noWrap/>
            <w:vAlign w:val="center"/>
            <w:hideMark/>
          </w:tcPr>
          <w:p w:rsidR="00DB1493" w:rsidRDefault="006C4F56">
            <w:pPr>
              <w:pStyle w:val="TableBodyText"/>
              <w:spacing w:before="0"/>
            </w:pPr>
            <w:r>
              <w:t>Persian</w:t>
            </w:r>
          </w:p>
        </w:tc>
        <w:tc>
          <w:tcPr>
            <w:tcW w:w="0" w:type="auto"/>
            <w:noWrap/>
            <w:vAlign w:val="center"/>
            <w:hideMark/>
          </w:tcPr>
          <w:p w:rsidR="00DB1493" w:rsidRDefault="006C4F56">
            <w:pPr>
              <w:pStyle w:val="TableBodyText"/>
              <w:spacing w:before="0"/>
            </w:pPr>
            <w:r>
              <w:t>Iran</w:t>
            </w:r>
          </w:p>
        </w:tc>
        <w:tc>
          <w:tcPr>
            <w:tcW w:w="0" w:type="auto"/>
            <w:noWrap/>
            <w:vAlign w:val="center"/>
            <w:hideMark/>
          </w:tcPr>
          <w:p w:rsidR="00DB1493" w:rsidRDefault="006C4F56">
            <w:pPr>
              <w:pStyle w:val="TableBodyText"/>
              <w:spacing w:before="0"/>
            </w:pPr>
            <w:r>
              <w:t>fa-IR</w:t>
            </w:r>
          </w:p>
        </w:tc>
      </w:tr>
      <w:tr w:rsidR="00DB1493" w:rsidTr="00DB1493">
        <w:trPr>
          <w:trHeight w:val="360"/>
        </w:trPr>
        <w:tc>
          <w:tcPr>
            <w:tcW w:w="0" w:type="auto"/>
            <w:noWrap/>
            <w:vAlign w:val="center"/>
            <w:hideMark/>
          </w:tcPr>
          <w:p w:rsidR="00DB1493" w:rsidRDefault="006C4F56">
            <w:pPr>
              <w:pStyle w:val="TableBodyText"/>
              <w:spacing w:before="0"/>
            </w:pPr>
            <w:r>
              <w:t>Polish</w:t>
            </w:r>
          </w:p>
        </w:tc>
        <w:tc>
          <w:tcPr>
            <w:tcW w:w="0" w:type="auto"/>
            <w:noWrap/>
            <w:vAlign w:val="center"/>
            <w:hideMark/>
          </w:tcPr>
          <w:p w:rsidR="00DB1493" w:rsidRDefault="006C4F56">
            <w:pPr>
              <w:pStyle w:val="TableBodyText"/>
              <w:spacing w:before="0"/>
            </w:pPr>
            <w:r>
              <w:t>Poland</w:t>
            </w:r>
          </w:p>
        </w:tc>
        <w:tc>
          <w:tcPr>
            <w:tcW w:w="0" w:type="auto"/>
            <w:vAlign w:val="center"/>
            <w:hideMark/>
          </w:tcPr>
          <w:p w:rsidR="00DB1493" w:rsidRDefault="006C4F56">
            <w:pPr>
              <w:pStyle w:val="TableBodyText"/>
              <w:spacing w:before="0"/>
            </w:pPr>
            <w:r>
              <w:t>pl-PL</w:t>
            </w:r>
          </w:p>
        </w:tc>
      </w:tr>
      <w:tr w:rsidR="00DB1493" w:rsidTr="00DB1493">
        <w:trPr>
          <w:trHeight w:val="360"/>
        </w:trPr>
        <w:tc>
          <w:tcPr>
            <w:tcW w:w="0" w:type="auto"/>
            <w:noWrap/>
            <w:vAlign w:val="center"/>
            <w:hideMark/>
          </w:tcPr>
          <w:p w:rsidR="00DB1493" w:rsidRDefault="006C4F56">
            <w:pPr>
              <w:pStyle w:val="TableBodyText"/>
              <w:spacing w:before="0"/>
            </w:pPr>
            <w:r>
              <w:t>Portuguese</w:t>
            </w:r>
          </w:p>
        </w:tc>
        <w:tc>
          <w:tcPr>
            <w:tcW w:w="0" w:type="auto"/>
            <w:noWrap/>
            <w:vAlign w:val="center"/>
            <w:hideMark/>
          </w:tcPr>
          <w:p w:rsidR="00DB1493" w:rsidRDefault="006C4F56">
            <w:pPr>
              <w:pStyle w:val="TableBodyText"/>
              <w:spacing w:before="0"/>
            </w:pPr>
            <w:r>
              <w:t>Brazil</w:t>
            </w:r>
          </w:p>
        </w:tc>
        <w:tc>
          <w:tcPr>
            <w:tcW w:w="0" w:type="auto"/>
            <w:noWrap/>
            <w:vAlign w:val="center"/>
            <w:hideMark/>
          </w:tcPr>
          <w:p w:rsidR="00DB1493" w:rsidRDefault="006C4F56">
            <w:pPr>
              <w:pStyle w:val="TableBodyText"/>
              <w:spacing w:before="0"/>
            </w:pPr>
            <w:r>
              <w:t>pt-BR</w:t>
            </w:r>
          </w:p>
        </w:tc>
      </w:tr>
      <w:tr w:rsidR="00DB1493" w:rsidTr="00DB1493">
        <w:trPr>
          <w:trHeight w:val="360"/>
        </w:trPr>
        <w:tc>
          <w:tcPr>
            <w:tcW w:w="0" w:type="auto"/>
            <w:noWrap/>
            <w:vAlign w:val="center"/>
            <w:hideMark/>
          </w:tcPr>
          <w:p w:rsidR="00DB1493" w:rsidRDefault="006C4F56">
            <w:pPr>
              <w:pStyle w:val="TableBodyText"/>
              <w:spacing w:before="0"/>
            </w:pPr>
            <w:r>
              <w:t>Portuguese</w:t>
            </w:r>
          </w:p>
        </w:tc>
        <w:tc>
          <w:tcPr>
            <w:tcW w:w="0" w:type="auto"/>
            <w:noWrap/>
            <w:vAlign w:val="center"/>
            <w:hideMark/>
          </w:tcPr>
          <w:p w:rsidR="00DB1493" w:rsidRDefault="006C4F56">
            <w:pPr>
              <w:pStyle w:val="TableBodyText"/>
              <w:spacing w:before="0"/>
            </w:pPr>
            <w:r>
              <w:t>Portugal</w:t>
            </w:r>
          </w:p>
        </w:tc>
        <w:tc>
          <w:tcPr>
            <w:tcW w:w="0" w:type="auto"/>
            <w:noWrap/>
            <w:vAlign w:val="center"/>
            <w:hideMark/>
          </w:tcPr>
          <w:p w:rsidR="00DB1493" w:rsidRDefault="006C4F56">
            <w:pPr>
              <w:pStyle w:val="TableBodyText"/>
              <w:spacing w:before="0"/>
            </w:pPr>
            <w:r>
              <w:t>pt-PT</w:t>
            </w:r>
          </w:p>
        </w:tc>
      </w:tr>
      <w:tr w:rsidR="00DB1493" w:rsidTr="00DB1493">
        <w:trPr>
          <w:trHeight w:val="360"/>
        </w:trPr>
        <w:tc>
          <w:tcPr>
            <w:tcW w:w="0" w:type="auto"/>
            <w:noWrap/>
            <w:vAlign w:val="center"/>
            <w:hideMark/>
          </w:tcPr>
          <w:p w:rsidR="00DB1493" w:rsidRDefault="006C4F56">
            <w:pPr>
              <w:pStyle w:val="TableBodyText"/>
              <w:spacing w:before="0"/>
            </w:pPr>
            <w:r>
              <w:t>Punjabi (Gurmukhi Script)</w:t>
            </w:r>
          </w:p>
        </w:tc>
        <w:tc>
          <w:tcPr>
            <w:tcW w:w="0" w:type="auto"/>
            <w:noWrap/>
            <w:vAlign w:val="center"/>
            <w:hideMark/>
          </w:tcPr>
          <w:p w:rsidR="00DB1493" w:rsidRDefault="006C4F56">
            <w:pPr>
              <w:pStyle w:val="TableBodyText"/>
              <w:spacing w:before="0"/>
            </w:pPr>
            <w:r>
              <w:t>India</w:t>
            </w:r>
          </w:p>
        </w:tc>
        <w:tc>
          <w:tcPr>
            <w:tcW w:w="0" w:type="auto"/>
            <w:noWrap/>
            <w:vAlign w:val="center"/>
            <w:hideMark/>
          </w:tcPr>
          <w:p w:rsidR="00DB1493" w:rsidRDefault="006C4F56">
            <w:pPr>
              <w:pStyle w:val="TableBodyText"/>
              <w:spacing w:before="0"/>
            </w:pPr>
            <w:r>
              <w:t>pa-IN</w:t>
            </w:r>
          </w:p>
        </w:tc>
      </w:tr>
      <w:tr w:rsidR="00DB1493" w:rsidTr="00DB1493">
        <w:trPr>
          <w:trHeight w:val="360"/>
        </w:trPr>
        <w:tc>
          <w:tcPr>
            <w:tcW w:w="0" w:type="auto"/>
            <w:noWrap/>
            <w:vAlign w:val="center"/>
            <w:hideMark/>
          </w:tcPr>
          <w:p w:rsidR="00DB1493" w:rsidRDefault="006C4F56">
            <w:pPr>
              <w:pStyle w:val="TableBodyText"/>
              <w:spacing w:before="0"/>
            </w:pPr>
            <w:r>
              <w:t>Quechua</w:t>
            </w:r>
          </w:p>
        </w:tc>
        <w:tc>
          <w:tcPr>
            <w:tcW w:w="0" w:type="auto"/>
            <w:noWrap/>
            <w:vAlign w:val="center"/>
            <w:hideMark/>
          </w:tcPr>
          <w:p w:rsidR="00DB1493" w:rsidRDefault="006C4F56">
            <w:pPr>
              <w:pStyle w:val="TableBodyText"/>
              <w:spacing w:before="0"/>
            </w:pPr>
            <w:r>
              <w:t>Bolivia</w:t>
            </w:r>
          </w:p>
        </w:tc>
        <w:tc>
          <w:tcPr>
            <w:tcW w:w="0" w:type="auto"/>
            <w:noWrap/>
            <w:vAlign w:val="center"/>
            <w:hideMark/>
          </w:tcPr>
          <w:p w:rsidR="00DB1493" w:rsidRDefault="006C4F56">
            <w:pPr>
              <w:pStyle w:val="TableBodyText"/>
              <w:spacing w:before="0"/>
            </w:pPr>
            <w:r>
              <w:t>quz-BO</w:t>
            </w:r>
          </w:p>
        </w:tc>
      </w:tr>
      <w:tr w:rsidR="00DB1493" w:rsidTr="00DB1493">
        <w:trPr>
          <w:trHeight w:val="360"/>
        </w:trPr>
        <w:tc>
          <w:tcPr>
            <w:tcW w:w="0" w:type="auto"/>
            <w:noWrap/>
            <w:vAlign w:val="center"/>
            <w:hideMark/>
          </w:tcPr>
          <w:p w:rsidR="00DB1493" w:rsidRDefault="006C4F56">
            <w:pPr>
              <w:pStyle w:val="TableBodyText"/>
              <w:spacing w:before="0"/>
            </w:pPr>
            <w:r>
              <w:t>Quechua</w:t>
            </w:r>
          </w:p>
        </w:tc>
        <w:tc>
          <w:tcPr>
            <w:tcW w:w="0" w:type="auto"/>
            <w:noWrap/>
            <w:vAlign w:val="center"/>
            <w:hideMark/>
          </w:tcPr>
          <w:p w:rsidR="00DB1493" w:rsidRDefault="006C4F56">
            <w:pPr>
              <w:pStyle w:val="TableBodyText"/>
              <w:spacing w:before="0"/>
            </w:pPr>
            <w:r>
              <w:t>Ecuador</w:t>
            </w:r>
          </w:p>
        </w:tc>
        <w:tc>
          <w:tcPr>
            <w:tcW w:w="0" w:type="auto"/>
            <w:noWrap/>
            <w:vAlign w:val="center"/>
            <w:hideMark/>
          </w:tcPr>
          <w:p w:rsidR="00DB1493" w:rsidRDefault="006C4F56">
            <w:pPr>
              <w:pStyle w:val="TableBodyText"/>
              <w:spacing w:before="0"/>
            </w:pPr>
            <w:r>
              <w:t>quz-EC</w:t>
            </w:r>
          </w:p>
        </w:tc>
      </w:tr>
      <w:tr w:rsidR="00DB1493" w:rsidTr="00DB1493">
        <w:trPr>
          <w:trHeight w:val="360"/>
        </w:trPr>
        <w:tc>
          <w:tcPr>
            <w:tcW w:w="0" w:type="auto"/>
            <w:noWrap/>
            <w:vAlign w:val="center"/>
            <w:hideMark/>
          </w:tcPr>
          <w:p w:rsidR="00DB1493" w:rsidRDefault="006C4F56">
            <w:pPr>
              <w:pStyle w:val="TableBodyText"/>
              <w:spacing w:before="0"/>
            </w:pPr>
            <w:r>
              <w:t>Quechua</w:t>
            </w:r>
          </w:p>
        </w:tc>
        <w:tc>
          <w:tcPr>
            <w:tcW w:w="0" w:type="auto"/>
            <w:noWrap/>
            <w:vAlign w:val="center"/>
            <w:hideMark/>
          </w:tcPr>
          <w:p w:rsidR="00DB1493" w:rsidRDefault="006C4F56">
            <w:pPr>
              <w:pStyle w:val="TableBodyText"/>
              <w:spacing w:before="0"/>
            </w:pPr>
            <w:r>
              <w:t>Peru</w:t>
            </w:r>
          </w:p>
        </w:tc>
        <w:tc>
          <w:tcPr>
            <w:tcW w:w="0" w:type="auto"/>
            <w:noWrap/>
            <w:vAlign w:val="center"/>
            <w:hideMark/>
          </w:tcPr>
          <w:p w:rsidR="00DB1493" w:rsidRDefault="006C4F56">
            <w:pPr>
              <w:pStyle w:val="TableBodyText"/>
              <w:spacing w:before="0"/>
            </w:pPr>
            <w:r>
              <w:t>quz-PE</w:t>
            </w:r>
          </w:p>
        </w:tc>
      </w:tr>
      <w:tr w:rsidR="00DB1493" w:rsidTr="00DB1493">
        <w:trPr>
          <w:trHeight w:val="360"/>
        </w:trPr>
        <w:tc>
          <w:tcPr>
            <w:tcW w:w="0" w:type="auto"/>
            <w:noWrap/>
            <w:vAlign w:val="center"/>
            <w:hideMark/>
          </w:tcPr>
          <w:p w:rsidR="00DB1493" w:rsidRDefault="006C4F56">
            <w:pPr>
              <w:pStyle w:val="TableBodyText"/>
              <w:spacing w:before="0"/>
            </w:pPr>
            <w:r>
              <w:t>Romanian</w:t>
            </w:r>
          </w:p>
        </w:tc>
        <w:tc>
          <w:tcPr>
            <w:tcW w:w="0" w:type="auto"/>
            <w:noWrap/>
            <w:vAlign w:val="center"/>
            <w:hideMark/>
          </w:tcPr>
          <w:p w:rsidR="00DB1493" w:rsidRDefault="006C4F56">
            <w:pPr>
              <w:pStyle w:val="TableBodyText"/>
              <w:spacing w:before="0"/>
            </w:pPr>
            <w:r>
              <w:t>Romania</w:t>
            </w:r>
          </w:p>
        </w:tc>
        <w:tc>
          <w:tcPr>
            <w:tcW w:w="0" w:type="auto"/>
            <w:noWrap/>
            <w:vAlign w:val="center"/>
            <w:hideMark/>
          </w:tcPr>
          <w:p w:rsidR="00DB1493" w:rsidRDefault="006C4F56">
            <w:pPr>
              <w:pStyle w:val="TableBodyText"/>
              <w:spacing w:before="0"/>
            </w:pPr>
            <w:r>
              <w:t>ro-RO</w:t>
            </w:r>
          </w:p>
        </w:tc>
      </w:tr>
      <w:tr w:rsidR="00DB1493" w:rsidTr="00DB1493">
        <w:trPr>
          <w:trHeight w:val="360"/>
        </w:trPr>
        <w:tc>
          <w:tcPr>
            <w:tcW w:w="0" w:type="auto"/>
            <w:noWrap/>
            <w:vAlign w:val="center"/>
            <w:hideMark/>
          </w:tcPr>
          <w:p w:rsidR="00DB1493" w:rsidRDefault="006C4F56">
            <w:pPr>
              <w:pStyle w:val="TableBodyText"/>
              <w:spacing w:before="0"/>
            </w:pPr>
            <w:r>
              <w:t>Romansh</w:t>
            </w:r>
          </w:p>
        </w:tc>
        <w:tc>
          <w:tcPr>
            <w:tcW w:w="0" w:type="auto"/>
            <w:noWrap/>
            <w:vAlign w:val="center"/>
            <w:hideMark/>
          </w:tcPr>
          <w:p w:rsidR="00DB1493" w:rsidRDefault="006C4F56">
            <w:pPr>
              <w:pStyle w:val="TableBodyText"/>
              <w:spacing w:before="0"/>
            </w:pPr>
            <w:r>
              <w:t>Switzerland</w:t>
            </w:r>
          </w:p>
        </w:tc>
        <w:tc>
          <w:tcPr>
            <w:tcW w:w="0" w:type="auto"/>
            <w:noWrap/>
            <w:vAlign w:val="center"/>
            <w:hideMark/>
          </w:tcPr>
          <w:p w:rsidR="00DB1493" w:rsidRDefault="006C4F56">
            <w:pPr>
              <w:pStyle w:val="TableBodyText"/>
              <w:spacing w:before="0"/>
            </w:pPr>
            <w:r>
              <w:t>rm-CH</w:t>
            </w:r>
          </w:p>
        </w:tc>
      </w:tr>
      <w:tr w:rsidR="00DB1493" w:rsidTr="00DB1493">
        <w:trPr>
          <w:trHeight w:val="360"/>
        </w:trPr>
        <w:tc>
          <w:tcPr>
            <w:tcW w:w="0" w:type="auto"/>
            <w:noWrap/>
            <w:vAlign w:val="center"/>
            <w:hideMark/>
          </w:tcPr>
          <w:p w:rsidR="00DB1493" w:rsidRDefault="006C4F56">
            <w:pPr>
              <w:pStyle w:val="TableBodyText"/>
              <w:spacing w:before="0"/>
            </w:pPr>
            <w:r>
              <w:t>Russian</w:t>
            </w:r>
          </w:p>
        </w:tc>
        <w:tc>
          <w:tcPr>
            <w:tcW w:w="0" w:type="auto"/>
            <w:noWrap/>
            <w:vAlign w:val="center"/>
            <w:hideMark/>
          </w:tcPr>
          <w:p w:rsidR="00DB1493" w:rsidRDefault="006C4F56">
            <w:pPr>
              <w:pStyle w:val="TableBodyText"/>
              <w:spacing w:before="0"/>
            </w:pPr>
            <w:r>
              <w:t>Russia</w:t>
            </w:r>
          </w:p>
        </w:tc>
        <w:tc>
          <w:tcPr>
            <w:tcW w:w="0" w:type="auto"/>
            <w:noWrap/>
            <w:vAlign w:val="center"/>
            <w:hideMark/>
          </w:tcPr>
          <w:p w:rsidR="00DB1493" w:rsidRDefault="006C4F56">
            <w:pPr>
              <w:pStyle w:val="TableBodyText"/>
              <w:spacing w:before="0"/>
            </w:pPr>
            <w:r>
              <w:t>ru-RU</w:t>
            </w:r>
          </w:p>
        </w:tc>
      </w:tr>
      <w:tr w:rsidR="00DB1493" w:rsidTr="00DB1493">
        <w:trPr>
          <w:trHeight w:val="360"/>
        </w:trPr>
        <w:tc>
          <w:tcPr>
            <w:tcW w:w="0" w:type="auto"/>
            <w:noWrap/>
            <w:vAlign w:val="center"/>
            <w:hideMark/>
          </w:tcPr>
          <w:p w:rsidR="00DB1493" w:rsidRDefault="006C4F56">
            <w:pPr>
              <w:pStyle w:val="TableBodyText"/>
              <w:spacing w:before="0"/>
            </w:pPr>
            <w:r>
              <w:t>Sakha</w:t>
            </w:r>
          </w:p>
        </w:tc>
        <w:tc>
          <w:tcPr>
            <w:tcW w:w="0" w:type="auto"/>
            <w:noWrap/>
            <w:vAlign w:val="center"/>
            <w:hideMark/>
          </w:tcPr>
          <w:p w:rsidR="00DB1493" w:rsidRDefault="006C4F56">
            <w:pPr>
              <w:pStyle w:val="TableBodyText"/>
              <w:spacing w:before="0"/>
            </w:pPr>
            <w:r>
              <w:t>Russia</w:t>
            </w:r>
          </w:p>
        </w:tc>
        <w:tc>
          <w:tcPr>
            <w:tcW w:w="0" w:type="auto"/>
            <w:noWrap/>
            <w:vAlign w:val="center"/>
            <w:hideMark/>
          </w:tcPr>
          <w:p w:rsidR="00DB1493" w:rsidRDefault="006C4F56">
            <w:pPr>
              <w:pStyle w:val="TableBodyText"/>
              <w:spacing w:before="0"/>
            </w:pPr>
            <w:r>
              <w:t>sah-RU</w:t>
            </w:r>
          </w:p>
        </w:tc>
      </w:tr>
      <w:tr w:rsidR="00DB1493" w:rsidTr="00DB1493">
        <w:trPr>
          <w:trHeight w:val="360"/>
        </w:trPr>
        <w:tc>
          <w:tcPr>
            <w:tcW w:w="0" w:type="auto"/>
            <w:noWrap/>
            <w:vAlign w:val="center"/>
            <w:hideMark/>
          </w:tcPr>
          <w:p w:rsidR="00DB1493" w:rsidRDefault="006C4F56">
            <w:pPr>
              <w:pStyle w:val="TableBodyText"/>
              <w:spacing w:before="0"/>
            </w:pPr>
            <w:r>
              <w:t>Sanskrit</w:t>
            </w:r>
          </w:p>
        </w:tc>
        <w:tc>
          <w:tcPr>
            <w:tcW w:w="0" w:type="auto"/>
            <w:noWrap/>
            <w:vAlign w:val="center"/>
            <w:hideMark/>
          </w:tcPr>
          <w:p w:rsidR="00DB1493" w:rsidRDefault="006C4F56">
            <w:pPr>
              <w:pStyle w:val="TableBodyText"/>
              <w:spacing w:before="0"/>
            </w:pPr>
            <w:r>
              <w:t>India</w:t>
            </w:r>
          </w:p>
        </w:tc>
        <w:tc>
          <w:tcPr>
            <w:tcW w:w="0" w:type="auto"/>
            <w:noWrap/>
            <w:vAlign w:val="center"/>
            <w:hideMark/>
          </w:tcPr>
          <w:p w:rsidR="00DB1493" w:rsidRDefault="006C4F56">
            <w:pPr>
              <w:pStyle w:val="TableBodyText"/>
              <w:spacing w:before="0"/>
            </w:pPr>
            <w:r>
              <w:t>sa-IN</w:t>
            </w:r>
          </w:p>
        </w:tc>
      </w:tr>
      <w:tr w:rsidR="00DB1493" w:rsidTr="00DB1493">
        <w:trPr>
          <w:trHeight w:val="360"/>
        </w:trPr>
        <w:tc>
          <w:tcPr>
            <w:tcW w:w="0" w:type="auto"/>
            <w:noWrap/>
            <w:vAlign w:val="center"/>
            <w:hideMark/>
          </w:tcPr>
          <w:p w:rsidR="00DB1493" w:rsidRDefault="006C4F56">
            <w:pPr>
              <w:pStyle w:val="TableBodyText"/>
              <w:spacing w:before="0"/>
            </w:pPr>
            <w:r>
              <w:t>Serbian (Cyrillic)</w:t>
            </w:r>
          </w:p>
        </w:tc>
        <w:tc>
          <w:tcPr>
            <w:tcW w:w="0" w:type="auto"/>
            <w:noWrap/>
            <w:vAlign w:val="center"/>
            <w:hideMark/>
          </w:tcPr>
          <w:p w:rsidR="00DB1493" w:rsidRDefault="006C4F56">
            <w:pPr>
              <w:pStyle w:val="TableBodyText"/>
              <w:spacing w:before="0"/>
            </w:pPr>
            <w:r>
              <w:t xml:space="preserve">Bosnia and Herzegovina </w:t>
            </w:r>
          </w:p>
        </w:tc>
        <w:tc>
          <w:tcPr>
            <w:tcW w:w="0" w:type="auto"/>
            <w:noWrap/>
            <w:vAlign w:val="center"/>
            <w:hideMark/>
          </w:tcPr>
          <w:p w:rsidR="00DB1493" w:rsidRDefault="006C4F56">
            <w:pPr>
              <w:pStyle w:val="TableBodyText"/>
              <w:spacing w:before="0"/>
            </w:pPr>
            <w:r>
              <w:t>sr-BA-Cyrl</w:t>
            </w:r>
          </w:p>
        </w:tc>
      </w:tr>
      <w:tr w:rsidR="00DB1493" w:rsidTr="00DB1493">
        <w:trPr>
          <w:trHeight w:val="360"/>
        </w:trPr>
        <w:tc>
          <w:tcPr>
            <w:tcW w:w="0" w:type="auto"/>
            <w:noWrap/>
            <w:vAlign w:val="center"/>
            <w:hideMark/>
          </w:tcPr>
          <w:p w:rsidR="00DB1493" w:rsidRDefault="006C4F56">
            <w:pPr>
              <w:pStyle w:val="TableBodyText"/>
              <w:spacing w:before="0"/>
            </w:pPr>
            <w:r>
              <w:lastRenderedPageBreak/>
              <w:t>Serbian (Cyrillic)</w:t>
            </w:r>
          </w:p>
        </w:tc>
        <w:tc>
          <w:tcPr>
            <w:tcW w:w="0" w:type="auto"/>
            <w:noWrap/>
            <w:vAlign w:val="center"/>
            <w:hideMark/>
          </w:tcPr>
          <w:p w:rsidR="00DB1493" w:rsidRDefault="006C4F56">
            <w:pPr>
              <w:pStyle w:val="TableBodyText"/>
              <w:spacing w:before="0"/>
            </w:pPr>
            <w:r>
              <w:t>Serbia</w:t>
            </w:r>
          </w:p>
        </w:tc>
        <w:tc>
          <w:tcPr>
            <w:tcW w:w="0" w:type="auto"/>
            <w:vAlign w:val="center"/>
            <w:hideMark/>
          </w:tcPr>
          <w:p w:rsidR="00DB1493" w:rsidRDefault="006C4F56">
            <w:pPr>
              <w:pStyle w:val="TableBodyText"/>
              <w:spacing w:before="0"/>
            </w:pPr>
            <w:r>
              <w:t>sr-SP-Cyrl</w:t>
            </w:r>
          </w:p>
        </w:tc>
      </w:tr>
      <w:tr w:rsidR="00DB1493" w:rsidTr="00DB1493">
        <w:trPr>
          <w:trHeight w:val="360"/>
        </w:trPr>
        <w:tc>
          <w:tcPr>
            <w:tcW w:w="0" w:type="auto"/>
            <w:noWrap/>
            <w:vAlign w:val="center"/>
            <w:hideMark/>
          </w:tcPr>
          <w:p w:rsidR="00DB1493" w:rsidRDefault="006C4F56">
            <w:pPr>
              <w:pStyle w:val="TableBodyText"/>
              <w:spacing w:before="0"/>
            </w:pPr>
            <w:r>
              <w:t>Serbian (Latin)</w:t>
            </w:r>
          </w:p>
        </w:tc>
        <w:tc>
          <w:tcPr>
            <w:tcW w:w="0" w:type="auto"/>
            <w:noWrap/>
            <w:vAlign w:val="center"/>
            <w:hideMark/>
          </w:tcPr>
          <w:p w:rsidR="00DB1493" w:rsidRDefault="006C4F56">
            <w:pPr>
              <w:pStyle w:val="TableBodyText"/>
              <w:spacing w:before="0"/>
            </w:pPr>
            <w:r>
              <w:t xml:space="preserve">Bosnia and Herzegovina </w:t>
            </w:r>
          </w:p>
        </w:tc>
        <w:tc>
          <w:tcPr>
            <w:tcW w:w="0" w:type="auto"/>
            <w:noWrap/>
            <w:vAlign w:val="center"/>
            <w:hideMark/>
          </w:tcPr>
          <w:p w:rsidR="00DB1493" w:rsidRDefault="006C4F56">
            <w:pPr>
              <w:pStyle w:val="TableBodyText"/>
              <w:spacing w:before="0"/>
            </w:pPr>
            <w:r>
              <w:t>sr-BA-Latn</w:t>
            </w:r>
          </w:p>
        </w:tc>
      </w:tr>
      <w:tr w:rsidR="00DB1493" w:rsidTr="00DB1493">
        <w:trPr>
          <w:trHeight w:val="360"/>
        </w:trPr>
        <w:tc>
          <w:tcPr>
            <w:tcW w:w="0" w:type="auto"/>
            <w:noWrap/>
            <w:vAlign w:val="center"/>
            <w:hideMark/>
          </w:tcPr>
          <w:p w:rsidR="00DB1493" w:rsidRDefault="006C4F56">
            <w:pPr>
              <w:pStyle w:val="TableBodyText"/>
              <w:spacing w:before="0"/>
            </w:pPr>
            <w:r>
              <w:t>Serbian (Latin)</w:t>
            </w:r>
          </w:p>
        </w:tc>
        <w:tc>
          <w:tcPr>
            <w:tcW w:w="0" w:type="auto"/>
            <w:noWrap/>
            <w:vAlign w:val="center"/>
            <w:hideMark/>
          </w:tcPr>
          <w:p w:rsidR="00DB1493" w:rsidRDefault="006C4F56">
            <w:pPr>
              <w:pStyle w:val="TableBodyText"/>
              <w:spacing w:before="0"/>
            </w:pPr>
            <w:r>
              <w:t>Serbia</w:t>
            </w:r>
          </w:p>
        </w:tc>
        <w:tc>
          <w:tcPr>
            <w:tcW w:w="0" w:type="auto"/>
            <w:noWrap/>
            <w:vAlign w:val="center"/>
            <w:hideMark/>
          </w:tcPr>
          <w:p w:rsidR="00DB1493" w:rsidRDefault="006C4F56">
            <w:pPr>
              <w:pStyle w:val="TableBodyText"/>
              <w:spacing w:before="0"/>
            </w:pPr>
            <w:r>
              <w:t>sr-SP-Latn</w:t>
            </w:r>
          </w:p>
        </w:tc>
      </w:tr>
      <w:tr w:rsidR="00DB1493" w:rsidTr="00DB1493">
        <w:trPr>
          <w:trHeight w:val="360"/>
        </w:trPr>
        <w:tc>
          <w:tcPr>
            <w:tcW w:w="0" w:type="auto"/>
            <w:noWrap/>
            <w:vAlign w:val="center"/>
            <w:hideMark/>
          </w:tcPr>
          <w:p w:rsidR="00DB1493" w:rsidRDefault="006C4F56">
            <w:pPr>
              <w:pStyle w:val="TableBodyText"/>
              <w:spacing w:before="0"/>
            </w:pPr>
            <w:r>
              <w:t>Sesotho sa Leboa / Northern Sotho</w:t>
            </w:r>
          </w:p>
        </w:tc>
        <w:tc>
          <w:tcPr>
            <w:tcW w:w="0" w:type="auto"/>
            <w:noWrap/>
            <w:vAlign w:val="center"/>
            <w:hideMark/>
          </w:tcPr>
          <w:p w:rsidR="00DB1493" w:rsidRDefault="006C4F56">
            <w:pPr>
              <w:pStyle w:val="TableBodyText"/>
              <w:spacing w:before="0"/>
            </w:pPr>
            <w:r>
              <w:t>South Africa</w:t>
            </w:r>
          </w:p>
        </w:tc>
        <w:tc>
          <w:tcPr>
            <w:tcW w:w="0" w:type="auto"/>
            <w:noWrap/>
            <w:vAlign w:val="center"/>
            <w:hideMark/>
          </w:tcPr>
          <w:p w:rsidR="00DB1493" w:rsidRDefault="006C4F56">
            <w:pPr>
              <w:pStyle w:val="TableBodyText"/>
              <w:spacing w:before="0"/>
            </w:pPr>
            <w:r>
              <w:t>ns-ZA</w:t>
            </w:r>
          </w:p>
        </w:tc>
      </w:tr>
      <w:tr w:rsidR="00DB1493" w:rsidTr="00DB1493">
        <w:trPr>
          <w:trHeight w:val="360"/>
        </w:trPr>
        <w:tc>
          <w:tcPr>
            <w:tcW w:w="0" w:type="auto"/>
            <w:noWrap/>
            <w:vAlign w:val="center"/>
            <w:hideMark/>
          </w:tcPr>
          <w:p w:rsidR="00DB1493" w:rsidRDefault="006C4F56">
            <w:pPr>
              <w:pStyle w:val="TableBodyText"/>
              <w:spacing w:before="0"/>
            </w:pPr>
            <w:r>
              <w:t>Setswana / Tswana</w:t>
            </w:r>
          </w:p>
        </w:tc>
        <w:tc>
          <w:tcPr>
            <w:tcW w:w="0" w:type="auto"/>
            <w:noWrap/>
            <w:vAlign w:val="center"/>
            <w:hideMark/>
          </w:tcPr>
          <w:p w:rsidR="00DB1493" w:rsidRDefault="006C4F56">
            <w:pPr>
              <w:pStyle w:val="TableBodyText"/>
              <w:spacing w:before="0"/>
            </w:pPr>
            <w:r>
              <w:t>South Africa</w:t>
            </w:r>
          </w:p>
        </w:tc>
        <w:tc>
          <w:tcPr>
            <w:tcW w:w="0" w:type="auto"/>
            <w:noWrap/>
            <w:vAlign w:val="center"/>
            <w:hideMark/>
          </w:tcPr>
          <w:p w:rsidR="00DB1493" w:rsidRDefault="006C4F56">
            <w:pPr>
              <w:pStyle w:val="TableBodyText"/>
              <w:spacing w:before="0"/>
            </w:pPr>
            <w:r>
              <w:t>tn-ZA</w:t>
            </w:r>
          </w:p>
        </w:tc>
      </w:tr>
      <w:tr w:rsidR="00DB1493" w:rsidTr="00DB1493">
        <w:trPr>
          <w:trHeight w:val="360"/>
        </w:trPr>
        <w:tc>
          <w:tcPr>
            <w:tcW w:w="0" w:type="auto"/>
            <w:noWrap/>
            <w:vAlign w:val="center"/>
            <w:hideMark/>
          </w:tcPr>
          <w:p w:rsidR="00DB1493" w:rsidRDefault="006C4F56">
            <w:pPr>
              <w:pStyle w:val="TableBodyText"/>
              <w:spacing w:before="0"/>
            </w:pPr>
            <w:r>
              <w:t>Sinhala</w:t>
            </w:r>
          </w:p>
        </w:tc>
        <w:tc>
          <w:tcPr>
            <w:tcW w:w="0" w:type="auto"/>
            <w:noWrap/>
            <w:vAlign w:val="center"/>
            <w:hideMark/>
          </w:tcPr>
          <w:p w:rsidR="00DB1493" w:rsidRDefault="006C4F56">
            <w:pPr>
              <w:pStyle w:val="TableBodyText"/>
              <w:spacing w:before="0"/>
            </w:pPr>
            <w:r>
              <w:t>Sri Lanka</w:t>
            </w:r>
          </w:p>
        </w:tc>
        <w:tc>
          <w:tcPr>
            <w:tcW w:w="0" w:type="auto"/>
            <w:noWrap/>
            <w:vAlign w:val="center"/>
            <w:hideMark/>
          </w:tcPr>
          <w:p w:rsidR="00DB1493" w:rsidRDefault="006C4F56">
            <w:pPr>
              <w:pStyle w:val="TableBodyText"/>
              <w:spacing w:before="0"/>
            </w:pPr>
            <w:r>
              <w:t>si-LK</w:t>
            </w:r>
          </w:p>
        </w:tc>
      </w:tr>
      <w:tr w:rsidR="00DB1493" w:rsidTr="00DB1493">
        <w:trPr>
          <w:trHeight w:val="360"/>
        </w:trPr>
        <w:tc>
          <w:tcPr>
            <w:tcW w:w="0" w:type="auto"/>
            <w:noWrap/>
            <w:vAlign w:val="center"/>
            <w:hideMark/>
          </w:tcPr>
          <w:p w:rsidR="00DB1493" w:rsidRDefault="006C4F56">
            <w:pPr>
              <w:pStyle w:val="TableBodyText"/>
              <w:spacing w:before="0"/>
            </w:pPr>
            <w:r>
              <w:t>Skolt Sami</w:t>
            </w:r>
          </w:p>
        </w:tc>
        <w:tc>
          <w:tcPr>
            <w:tcW w:w="0" w:type="auto"/>
            <w:noWrap/>
            <w:vAlign w:val="center"/>
            <w:hideMark/>
          </w:tcPr>
          <w:p w:rsidR="00DB1493" w:rsidRDefault="006C4F56">
            <w:pPr>
              <w:pStyle w:val="TableBodyText"/>
              <w:spacing w:before="0"/>
            </w:pPr>
            <w:r>
              <w:t>Finland</w:t>
            </w:r>
          </w:p>
        </w:tc>
        <w:tc>
          <w:tcPr>
            <w:tcW w:w="0" w:type="auto"/>
            <w:noWrap/>
            <w:vAlign w:val="center"/>
            <w:hideMark/>
          </w:tcPr>
          <w:p w:rsidR="00DB1493" w:rsidRDefault="006C4F56">
            <w:pPr>
              <w:pStyle w:val="TableBodyText"/>
              <w:spacing w:before="0"/>
            </w:pPr>
            <w:r>
              <w:t>sms-FI</w:t>
            </w:r>
          </w:p>
        </w:tc>
      </w:tr>
      <w:tr w:rsidR="00DB1493" w:rsidTr="00DB1493">
        <w:trPr>
          <w:trHeight w:val="360"/>
        </w:trPr>
        <w:tc>
          <w:tcPr>
            <w:tcW w:w="0" w:type="auto"/>
            <w:noWrap/>
            <w:vAlign w:val="center"/>
            <w:hideMark/>
          </w:tcPr>
          <w:p w:rsidR="00DB1493" w:rsidRDefault="006C4F56">
            <w:pPr>
              <w:pStyle w:val="TableBodyText"/>
              <w:spacing w:before="0"/>
            </w:pPr>
            <w:r>
              <w:t>Slovak</w:t>
            </w:r>
          </w:p>
        </w:tc>
        <w:tc>
          <w:tcPr>
            <w:tcW w:w="0" w:type="auto"/>
            <w:noWrap/>
            <w:vAlign w:val="center"/>
            <w:hideMark/>
          </w:tcPr>
          <w:p w:rsidR="00DB1493" w:rsidRDefault="006C4F56">
            <w:pPr>
              <w:pStyle w:val="TableBodyText"/>
              <w:spacing w:before="0"/>
            </w:pPr>
            <w:r>
              <w:t>Slovakia</w:t>
            </w:r>
          </w:p>
        </w:tc>
        <w:tc>
          <w:tcPr>
            <w:tcW w:w="0" w:type="auto"/>
            <w:noWrap/>
            <w:vAlign w:val="center"/>
            <w:hideMark/>
          </w:tcPr>
          <w:p w:rsidR="00DB1493" w:rsidRDefault="006C4F56">
            <w:pPr>
              <w:pStyle w:val="TableBodyText"/>
              <w:spacing w:before="0"/>
            </w:pPr>
            <w:r>
              <w:t>sk-SK</w:t>
            </w:r>
          </w:p>
        </w:tc>
      </w:tr>
      <w:tr w:rsidR="00DB1493" w:rsidTr="00DB1493">
        <w:trPr>
          <w:trHeight w:val="360"/>
        </w:trPr>
        <w:tc>
          <w:tcPr>
            <w:tcW w:w="0" w:type="auto"/>
            <w:noWrap/>
            <w:vAlign w:val="center"/>
            <w:hideMark/>
          </w:tcPr>
          <w:p w:rsidR="00DB1493" w:rsidRDefault="006C4F56">
            <w:pPr>
              <w:pStyle w:val="TableBodyText"/>
              <w:spacing w:before="0"/>
            </w:pPr>
            <w:r>
              <w:t>Slovenian</w:t>
            </w:r>
          </w:p>
        </w:tc>
        <w:tc>
          <w:tcPr>
            <w:tcW w:w="0" w:type="auto"/>
            <w:noWrap/>
            <w:vAlign w:val="center"/>
            <w:hideMark/>
          </w:tcPr>
          <w:p w:rsidR="00DB1493" w:rsidRDefault="006C4F56">
            <w:pPr>
              <w:pStyle w:val="TableBodyText"/>
              <w:spacing w:before="0"/>
            </w:pPr>
            <w:r>
              <w:t>Slovenia</w:t>
            </w:r>
          </w:p>
        </w:tc>
        <w:tc>
          <w:tcPr>
            <w:tcW w:w="0" w:type="auto"/>
            <w:noWrap/>
            <w:vAlign w:val="center"/>
            <w:hideMark/>
          </w:tcPr>
          <w:p w:rsidR="00DB1493" w:rsidRDefault="006C4F56">
            <w:pPr>
              <w:pStyle w:val="TableBodyText"/>
              <w:spacing w:before="0"/>
            </w:pPr>
            <w:r>
              <w:t>sl-SI</w:t>
            </w:r>
          </w:p>
        </w:tc>
      </w:tr>
      <w:tr w:rsidR="00DB1493" w:rsidTr="00DB1493">
        <w:trPr>
          <w:trHeight w:val="360"/>
        </w:trPr>
        <w:tc>
          <w:tcPr>
            <w:tcW w:w="0" w:type="auto"/>
            <w:noWrap/>
            <w:vAlign w:val="center"/>
            <w:hideMark/>
          </w:tcPr>
          <w:p w:rsidR="00DB1493" w:rsidRDefault="006C4F56">
            <w:pPr>
              <w:pStyle w:val="TableBodyText"/>
              <w:spacing w:before="0"/>
            </w:pPr>
            <w:r>
              <w:t>Southern Sami</w:t>
            </w:r>
          </w:p>
        </w:tc>
        <w:tc>
          <w:tcPr>
            <w:tcW w:w="0" w:type="auto"/>
            <w:noWrap/>
            <w:vAlign w:val="center"/>
            <w:hideMark/>
          </w:tcPr>
          <w:p w:rsidR="00DB1493" w:rsidRDefault="006C4F56">
            <w:pPr>
              <w:pStyle w:val="TableBodyText"/>
              <w:spacing w:before="0"/>
            </w:pPr>
            <w:r>
              <w:t>Norway</w:t>
            </w:r>
          </w:p>
        </w:tc>
        <w:tc>
          <w:tcPr>
            <w:tcW w:w="0" w:type="auto"/>
            <w:noWrap/>
            <w:vAlign w:val="center"/>
            <w:hideMark/>
          </w:tcPr>
          <w:p w:rsidR="00DB1493" w:rsidRDefault="006C4F56">
            <w:pPr>
              <w:pStyle w:val="TableBodyText"/>
              <w:spacing w:before="0"/>
            </w:pPr>
            <w:r>
              <w:t>sma-NO</w:t>
            </w:r>
          </w:p>
        </w:tc>
      </w:tr>
      <w:tr w:rsidR="00DB1493" w:rsidTr="00DB1493">
        <w:trPr>
          <w:trHeight w:val="360"/>
        </w:trPr>
        <w:tc>
          <w:tcPr>
            <w:tcW w:w="0" w:type="auto"/>
            <w:noWrap/>
            <w:vAlign w:val="center"/>
            <w:hideMark/>
          </w:tcPr>
          <w:p w:rsidR="00DB1493" w:rsidRDefault="006C4F56">
            <w:pPr>
              <w:pStyle w:val="TableBodyText"/>
              <w:spacing w:before="0"/>
            </w:pPr>
            <w:r>
              <w:t>Southern Sami</w:t>
            </w:r>
          </w:p>
        </w:tc>
        <w:tc>
          <w:tcPr>
            <w:tcW w:w="0" w:type="auto"/>
            <w:noWrap/>
            <w:vAlign w:val="center"/>
            <w:hideMark/>
          </w:tcPr>
          <w:p w:rsidR="00DB1493" w:rsidRDefault="006C4F56">
            <w:pPr>
              <w:pStyle w:val="TableBodyText"/>
              <w:spacing w:before="0"/>
            </w:pPr>
            <w:r>
              <w:t>Sweden</w:t>
            </w:r>
          </w:p>
        </w:tc>
        <w:tc>
          <w:tcPr>
            <w:tcW w:w="0" w:type="auto"/>
            <w:noWrap/>
            <w:vAlign w:val="center"/>
            <w:hideMark/>
          </w:tcPr>
          <w:p w:rsidR="00DB1493" w:rsidRDefault="006C4F56">
            <w:pPr>
              <w:pStyle w:val="TableBodyText"/>
              <w:spacing w:before="0"/>
            </w:pPr>
            <w:r>
              <w:t>sma-SE</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Argentina</w:t>
            </w:r>
          </w:p>
        </w:tc>
        <w:tc>
          <w:tcPr>
            <w:tcW w:w="0" w:type="auto"/>
            <w:noWrap/>
            <w:vAlign w:val="center"/>
            <w:hideMark/>
          </w:tcPr>
          <w:p w:rsidR="00DB1493" w:rsidRDefault="006C4F56">
            <w:pPr>
              <w:pStyle w:val="TableBodyText"/>
              <w:spacing w:before="0"/>
            </w:pPr>
            <w:r>
              <w:t>es-AR</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Bolivia</w:t>
            </w:r>
          </w:p>
        </w:tc>
        <w:tc>
          <w:tcPr>
            <w:tcW w:w="0" w:type="auto"/>
            <w:noWrap/>
            <w:vAlign w:val="center"/>
            <w:hideMark/>
          </w:tcPr>
          <w:p w:rsidR="00DB1493" w:rsidRDefault="006C4F56">
            <w:pPr>
              <w:pStyle w:val="TableBodyText"/>
              <w:spacing w:before="0"/>
            </w:pPr>
            <w:r>
              <w:t>es-BO</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Chile</w:t>
            </w:r>
          </w:p>
        </w:tc>
        <w:tc>
          <w:tcPr>
            <w:tcW w:w="0" w:type="auto"/>
            <w:vAlign w:val="center"/>
            <w:hideMark/>
          </w:tcPr>
          <w:p w:rsidR="00DB1493" w:rsidRDefault="006C4F56">
            <w:pPr>
              <w:pStyle w:val="TableBodyText"/>
              <w:spacing w:before="0"/>
            </w:pPr>
            <w:r>
              <w:t>es-CL</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Columbia</w:t>
            </w:r>
          </w:p>
        </w:tc>
        <w:tc>
          <w:tcPr>
            <w:tcW w:w="0" w:type="auto"/>
            <w:noWrap/>
            <w:vAlign w:val="center"/>
            <w:hideMark/>
          </w:tcPr>
          <w:p w:rsidR="00DB1493" w:rsidRDefault="006C4F56">
            <w:pPr>
              <w:pStyle w:val="TableBodyText"/>
              <w:spacing w:before="0"/>
            </w:pPr>
            <w:r>
              <w:t>es-CO</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Costa Rica</w:t>
            </w:r>
          </w:p>
        </w:tc>
        <w:tc>
          <w:tcPr>
            <w:tcW w:w="0" w:type="auto"/>
            <w:noWrap/>
            <w:vAlign w:val="center"/>
            <w:hideMark/>
          </w:tcPr>
          <w:p w:rsidR="00DB1493" w:rsidRDefault="006C4F56">
            <w:pPr>
              <w:pStyle w:val="TableBodyText"/>
              <w:spacing w:before="0"/>
            </w:pPr>
            <w:r>
              <w:t>es-CR</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Dominican Republic</w:t>
            </w:r>
          </w:p>
        </w:tc>
        <w:tc>
          <w:tcPr>
            <w:tcW w:w="0" w:type="auto"/>
            <w:noWrap/>
            <w:vAlign w:val="center"/>
            <w:hideMark/>
          </w:tcPr>
          <w:p w:rsidR="00DB1493" w:rsidRDefault="006C4F56">
            <w:pPr>
              <w:pStyle w:val="TableBodyText"/>
              <w:spacing w:before="0"/>
            </w:pPr>
            <w:r>
              <w:t>es-DO</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Ecuador</w:t>
            </w:r>
          </w:p>
        </w:tc>
        <w:tc>
          <w:tcPr>
            <w:tcW w:w="0" w:type="auto"/>
            <w:noWrap/>
            <w:vAlign w:val="center"/>
            <w:hideMark/>
          </w:tcPr>
          <w:p w:rsidR="00DB1493" w:rsidRDefault="006C4F56">
            <w:pPr>
              <w:pStyle w:val="TableBodyText"/>
              <w:spacing w:before="0"/>
            </w:pPr>
            <w:r>
              <w:t>es-EC</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El Salvador</w:t>
            </w:r>
          </w:p>
        </w:tc>
        <w:tc>
          <w:tcPr>
            <w:tcW w:w="0" w:type="auto"/>
            <w:vAlign w:val="center"/>
            <w:hideMark/>
          </w:tcPr>
          <w:p w:rsidR="00DB1493" w:rsidRDefault="006C4F56">
            <w:pPr>
              <w:pStyle w:val="TableBodyText"/>
              <w:spacing w:before="0"/>
            </w:pPr>
            <w:r>
              <w:t>es-SV</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Guatemala</w:t>
            </w:r>
          </w:p>
        </w:tc>
        <w:tc>
          <w:tcPr>
            <w:tcW w:w="0" w:type="auto"/>
            <w:noWrap/>
            <w:vAlign w:val="center"/>
            <w:hideMark/>
          </w:tcPr>
          <w:p w:rsidR="00DB1493" w:rsidRDefault="006C4F56">
            <w:pPr>
              <w:pStyle w:val="TableBodyText"/>
              <w:spacing w:before="0"/>
            </w:pPr>
            <w:r>
              <w:t>es-GT</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Honduras</w:t>
            </w:r>
          </w:p>
        </w:tc>
        <w:tc>
          <w:tcPr>
            <w:tcW w:w="0" w:type="auto"/>
            <w:noWrap/>
            <w:vAlign w:val="center"/>
            <w:hideMark/>
          </w:tcPr>
          <w:p w:rsidR="00DB1493" w:rsidRDefault="006C4F56">
            <w:pPr>
              <w:pStyle w:val="TableBodyText"/>
              <w:spacing w:before="0"/>
            </w:pPr>
            <w:r>
              <w:t>es-HN</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Mexico</w:t>
            </w:r>
          </w:p>
        </w:tc>
        <w:tc>
          <w:tcPr>
            <w:tcW w:w="0" w:type="auto"/>
            <w:noWrap/>
            <w:vAlign w:val="center"/>
            <w:hideMark/>
          </w:tcPr>
          <w:p w:rsidR="00DB1493" w:rsidRDefault="006C4F56">
            <w:pPr>
              <w:pStyle w:val="TableBodyText"/>
              <w:spacing w:before="0"/>
            </w:pPr>
            <w:r>
              <w:t>es-MX</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Nicaragua</w:t>
            </w:r>
          </w:p>
        </w:tc>
        <w:tc>
          <w:tcPr>
            <w:tcW w:w="0" w:type="auto"/>
            <w:noWrap/>
            <w:vAlign w:val="center"/>
            <w:hideMark/>
          </w:tcPr>
          <w:p w:rsidR="00DB1493" w:rsidRDefault="006C4F56">
            <w:pPr>
              <w:pStyle w:val="TableBodyText"/>
              <w:spacing w:before="0"/>
            </w:pPr>
            <w:r>
              <w:t>es-NI</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Panama</w:t>
            </w:r>
          </w:p>
        </w:tc>
        <w:tc>
          <w:tcPr>
            <w:tcW w:w="0" w:type="auto"/>
            <w:vAlign w:val="center"/>
            <w:hideMark/>
          </w:tcPr>
          <w:p w:rsidR="00DB1493" w:rsidRDefault="006C4F56">
            <w:pPr>
              <w:pStyle w:val="TableBodyText"/>
              <w:spacing w:before="0"/>
            </w:pPr>
            <w:r>
              <w:t>es-PA</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Paraguay</w:t>
            </w:r>
          </w:p>
        </w:tc>
        <w:tc>
          <w:tcPr>
            <w:tcW w:w="0" w:type="auto"/>
            <w:noWrap/>
            <w:vAlign w:val="center"/>
            <w:hideMark/>
          </w:tcPr>
          <w:p w:rsidR="00DB1493" w:rsidRDefault="006C4F56">
            <w:pPr>
              <w:pStyle w:val="TableBodyText"/>
              <w:spacing w:before="0"/>
            </w:pPr>
            <w:r>
              <w:t>es-PY</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Peru</w:t>
            </w:r>
          </w:p>
        </w:tc>
        <w:tc>
          <w:tcPr>
            <w:tcW w:w="0" w:type="auto"/>
            <w:noWrap/>
            <w:vAlign w:val="center"/>
            <w:hideMark/>
          </w:tcPr>
          <w:p w:rsidR="00DB1493" w:rsidRDefault="006C4F56">
            <w:pPr>
              <w:pStyle w:val="TableBodyText"/>
              <w:spacing w:before="0"/>
            </w:pPr>
            <w:r>
              <w:t>es-PE</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Puerto Rico</w:t>
            </w:r>
          </w:p>
        </w:tc>
        <w:tc>
          <w:tcPr>
            <w:tcW w:w="0" w:type="auto"/>
            <w:noWrap/>
            <w:vAlign w:val="center"/>
            <w:hideMark/>
          </w:tcPr>
          <w:p w:rsidR="00DB1493" w:rsidRDefault="006C4F56">
            <w:pPr>
              <w:pStyle w:val="TableBodyText"/>
              <w:spacing w:before="0"/>
            </w:pPr>
            <w:r>
              <w:t>es-PR</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Spain</w:t>
            </w:r>
          </w:p>
        </w:tc>
        <w:tc>
          <w:tcPr>
            <w:tcW w:w="0" w:type="auto"/>
            <w:noWrap/>
            <w:vAlign w:val="center"/>
            <w:hideMark/>
          </w:tcPr>
          <w:p w:rsidR="00DB1493" w:rsidRDefault="006C4F56">
            <w:pPr>
              <w:pStyle w:val="TableBodyText"/>
              <w:spacing w:before="0"/>
            </w:pPr>
            <w:r>
              <w:t>es-ES</w:t>
            </w:r>
          </w:p>
        </w:tc>
      </w:tr>
      <w:tr w:rsidR="00DB1493" w:rsidTr="00DB1493">
        <w:trPr>
          <w:trHeight w:val="360"/>
        </w:trPr>
        <w:tc>
          <w:tcPr>
            <w:tcW w:w="0" w:type="auto"/>
            <w:noWrap/>
            <w:vAlign w:val="center"/>
            <w:hideMark/>
          </w:tcPr>
          <w:p w:rsidR="00DB1493" w:rsidRDefault="006C4F56">
            <w:pPr>
              <w:pStyle w:val="TableBodyText"/>
              <w:spacing w:before="0"/>
            </w:pPr>
            <w:r>
              <w:lastRenderedPageBreak/>
              <w:t>Spanish</w:t>
            </w:r>
          </w:p>
        </w:tc>
        <w:tc>
          <w:tcPr>
            <w:tcW w:w="0" w:type="auto"/>
            <w:noWrap/>
            <w:vAlign w:val="center"/>
            <w:hideMark/>
          </w:tcPr>
          <w:p w:rsidR="00DB1493" w:rsidRDefault="006C4F56">
            <w:pPr>
              <w:pStyle w:val="TableBodyText"/>
              <w:spacing w:before="0"/>
            </w:pPr>
            <w:r>
              <w:t>United States</w:t>
            </w:r>
          </w:p>
        </w:tc>
        <w:tc>
          <w:tcPr>
            <w:tcW w:w="0" w:type="auto"/>
            <w:noWrap/>
            <w:vAlign w:val="center"/>
            <w:hideMark/>
          </w:tcPr>
          <w:p w:rsidR="00DB1493" w:rsidRDefault="006C4F56">
            <w:pPr>
              <w:pStyle w:val="TableBodyText"/>
              <w:spacing w:before="0"/>
            </w:pPr>
            <w:r>
              <w:t>es-US</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Uruguay</w:t>
            </w:r>
          </w:p>
        </w:tc>
        <w:tc>
          <w:tcPr>
            <w:tcW w:w="0" w:type="auto"/>
            <w:noWrap/>
            <w:vAlign w:val="center"/>
            <w:hideMark/>
          </w:tcPr>
          <w:p w:rsidR="00DB1493" w:rsidRDefault="006C4F56">
            <w:pPr>
              <w:pStyle w:val="TableBodyText"/>
              <w:spacing w:before="0"/>
            </w:pPr>
            <w:r>
              <w:t>es-UY</w:t>
            </w:r>
          </w:p>
        </w:tc>
      </w:tr>
      <w:tr w:rsidR="00DB1493" w:rsidTr="00DB1493">
        <w:trPr>
          <w:trHeight w:val="360"/>
        </w:trPr>
        <w:tc>
          <w:tcPr>
            <w:tcW w:w="0" w:type="auto"/>
            <w:noWrap/>
            <w:vAlign w:val="center"/>
            <w:hideMark/>
          </w:tcPr>
          <w:p w:rsidR="00DB1493" w:rsidRDefault="006C4F56">
            <w:pPr>
              <w:pStyle w:val="TableBodyText"/>
              <w:spacing w:before="0"/>
            </w:pPr>
            <w:r>
              <w:t>Spanish</w:t>
            </w:r>
          </w:p>
        </w:tc>
        <w:tc>
          <w:tcPr>
            <w:tcW w:w="0" w:type="auto"/>
            <w:noWrap/>
            <w:vAlign w:val="center"/>
            <w:hideMark/>
          </w:tcPr>
          <w:p w:rsidR="00DB1493" w:rsidRDefault="006C4F56">
            <w:pPr>
              <w:pStyle w:val="TableBodyText"/>
              <w:spacing w:before="0"/>
            </w:pPr>
            <w:r>
              <w:t>Venezuela</w:t>
            </w:r>
          </w:p>
        </w:tc>
        <w:tc>
          <w:tcPr>
            <w:tcW w:w="0" w:type="auto"/>
            <w:noWrap/>
            <w:vAlign w:val="center"/>
            <w:hideMark/>
          </w:tcPr>
          <w:p w:rsidR="00DB1493" w:rsidRDefault="006C4F56">
            <w:pPr>
              <w:pStyle w:val="TableBodyText"/>
              <w:spacing w:before="0"/>
            </w:pPr>
            <w:r>
              <w:t>es-VE</w:t>
            </w:r>
          </w:p>
        </w:tc>
      </w:tr>
      <w:tr w:rsidR="00DB1493" w:rsidTr="00DB1493">
        <w:trPr>
          <w:trHeight w:val="360"/>
        </w:trPr>
        <w:tc>
          <w:tcPr>
            <w:tcW w:w="0" w:type="auto"/>
            <w:noWrap/>
            <w:vAlign w:val="center"/>
            <w:hideMark/>
          </w:tcPr>
          <w:p w:rsidR="00DB1493" w:rsidRDefault="006C4F56">
            <w:pPr>
              <w:pStyle w:val="TableBodyText"/>
              <w:spacing w:before="0"/>
            </w:pPr>
            <w:r>
              <w:t>Swahili</w:t>
            </w:r>
          </w:p>
        </w:tc>
        <w:tc>
          <w:tcPr>
            <w:tcW w:w="0" w:type="auto"/>
            <w:noWrap/>
            <w:vAlign w:val="center"/>
            <w:hideMark/>
          </w:tcPr>
          <w:p w:rsidR="00DB1493" w:rsidRDefault="006C4F56">
            <w:pPr>
              <w:pStyle w:val="TableBodyText"/>
              <w:spacing w:before="0"/>
            </w:pPr>
            <w:r>
              <w:t>Kenya</w:t>
            </w:r>
          </w:p>
        </w:tc>
        <w:tc>
          <w:tcPr>
            <w:tcW w:w="0" w:type="auto"/>
            <w:vAlign w:val="center"/>
            <w:hideMark/>
          </w:tcPr>
          <w:p w:rsidR="00DB1493" w:rsidRDefault="006C4F56">
            <w:pPr>
              <w:pStyle w:val="TableBodyText"/>
              <w:spacing w:before="0"/>
            </w:pPr>
            <w:r>
              <w:t>sw-KE</w:t>
            </w:r>
          </w:p>
        </w:tc>
      </w:tr>
      <w:tr w:rsidR="00DB1493" w:rsidTr="00DB1493">
        <w:trPr>
          <w:trHeight w:val="360"/>
        </w:trPr>
        <w:tc>
          <w:tcPr>
            <w:tcW w:w="0" w:type="auto"/>
            <w:noWrap/>
            <w:vAlign w:val="center"/>
            <w:hideMark/>
          </w:tcPr>
          <w:p w:rsidR="00DB1493" w:rsidRDefault="006C4F56">
            <w:pPr>
              <w:pStyle w:val="TableBodyText"/>
              <w:spacing w:before="0"/>
            </w:pPr>
            <w:r>
              <w:t>Swedish</w:t>
            </w:r>
          </w:p>
        </w:tc>
        <w:tc>
          <w:tcPr>
            <w:tcW w:w="0" w:type="auto"/>
            <w:noWrap/>
            <w:vAlign w:val="center"/>
            <w:hideMark/>
          </w:tcPr>
          <w:p w:rsidR="00DB1493" w:rsidRDefault="006C4F56">
            <w:pPr>
              <w:pStyle w:val="TableBodyText"/>
              <w:spacing w:before="0"/>
            </w:pPr>
            <w:r>
              <w:t>Finland</w:t>
            </w:r>
          </w:p>
        </w:tc>
        <w:tc>
          <w:tcPr>
            <w:tcW w:w="0" w:type="auto"/>
            <w:noWrap/>
            <w:vAlign w:val="center"/>
            <w:hideMark/>
          </w:tcPr>
          <w:p w:rsidR="00DB1493" w:rsidRDefault="006C4F56">
            <w:pPr>
              <w:pStyle w:val="TableBodyText"/>
              <w:spacing w:before="0"/>
            </w:pPr>
            <w:r>
              <w:t>sv-FI</w:t>
            </w:r>
          </w:p>
        </w:tc>
      </w:tr>
      <w:tr w:rsidR="00DB1493" w:rsidTr="00DB1493">
        <w:trPr>
          <w:trHeight w:val="360"/>
        </w:trPr>
        <w:tc>
          <w:tcPr>
            <w:tcW w:w="0" w:type="auto"/>
            <w:noWrap/>
            <w:vAlign w:val="center"/>
            <w:hideMark/>
          </w:tcPr>
          <w:p w:rsidR="00DB1493" w:rsidRDefault="006C4F56">
            <w:pPr>
              <w:pStyle w:val="TableBodyText"/>
              <w:spacing w:before="0"/>
            </w:pPr>
            <w:r>
              <w:t>Swedish</w:t>
            </w:r>
          </w:p>
        </w:tc>
        <w:tc>
          <w:tcPr>
            <w:tcW w:w="0" w:type="auto"/>
            <w:noWrap/>
            <w:vAlign w:val="center"/>
            <w:hideMark/>
          </w:tcPr>
          <w:p w:rsidR="00DB1493" w:rsidRDefault="006C4F56">
            <w:pPr>
              <w:pStyle w:val="TableBodyText"/>
              <w:spacing w:before="0"/>
            </w:pPr>
            <w:r>
              <w:t>Sweden</w:t>
            </w:r>
          </w:p>
        </w:tc>
        <w:tc>
          <w:tcPr>
            <w:tcW w:w="0" w:type="auto"/>
            <w:vAlign w:val="center"/>
            <w:hideMark/>
          </w:tcPr>
          <w:p w:rsidR="00DB1493" w:rsidRDefault="006C4F56">
            <w:pPr>
              <w:pStyle w:val="TableBodyText"/>
              <w:spacing w:before="0"/>
            </w:pPr>
            <w:r>
              <w:t>sv-SE</w:t>
            </w:r>
          </w:p>
        </w:tc>
      </w:tr>
      <w:tr w:rsidR="00DB1493" w:rsidTr="00DB1493">
        <w:trPr>
          <w:trHeight w:val="360"/>
        </w:trPr>
        <w:tc>
          <w:tcPr>
            <w:tcW w:w="0" w:type="auto"/>
            <w:noWrap/>
            <w:vAlign w:val="center"/>
            <w:hideMark/>
          </w:tcPr>
          <w:p w:rsidR="00DB1493" w:rsidRDefault="006C4F56">
            <w:pPr>
              <w:pStyle w:val="TableBodyText"/>
              <w:spacing w:before="0"/>
            </w:pPr>
            <w:r>
              <w:t>Syriac</w:t>
            </w:r>
          </w:p>
        </w:tc>
        <w:tc>
          <w:tcPr>
            <w:tcW w:w="0" w:type="auto"/>
            <w:noWrap/>
            <w:vAlign w:val="center"/>
            <w:hideMark/>
          </w:tcPr>
          <w:p w:rsidR="00DB1493" w:rsidRDefault="006C4F56">
            <w:pPr>
              <w:pStyle w:val="TableBodyText"/>
              <w:spacing w:before="0"/>
            </w:pPr>
            <w:r>
              <w:t>Syria</w:t>
            </w:r>
          </w:p>
        </w:tc>
        <w:tc>
          <w:tcPr>
            <w:tcW w:w="0" w:type="auto"/>
            <w:noWrap/>
            <w:vAlign w:val="center"/>
            <w:hideMark/>
          </w:tcPr>
          <w:p w:rsidR="00DB1493" w:rsidRDefault="006C4F56">
            <w:pPr>
              <w:pStyle w:val="TableBodyText"/>
              <w:spacing w:before="0"/>
            </w:pPr>
            <w:r>
              <w:t>syr-SY</w:t>
            </w:r>
          </w:p>
        </w:tc>
      </w:tr>
      <w:tr w:rsidR="00DB1493" w:rsidTr="00DB1493">
        <w:trPr>
          <w:trHeight w:val="360"/>
        </w:trPr>
        <w:tc>
          <w:tcPr>
            <w:tcW w:w="0" w:type="auto"/>
            <w:noWrap/>
            <w:vAlign w:val="center"/>
            <w:hideMark/>
          </w:tcPr>
          <w:p w:rsidR="00DB1493" w:rsidRDefault="006C4F56">
            <w:pPr>
              <w:pStyle w:val="TableBodyText"/>
              <w:spacing w:before="0"/>
            </w:pPr>
            <w:r>
              <w:t>Tajik (Cyrillic)</w:t>
            </w:r>
          </w:p>
        </w:tc>
        <w:tc>
          <w:tcPr>
            <w:tcW w:w="0" w:type="auto"/>
            <w:noWrap/>
            <w:vAlign w:val="center"/>
            <w:hideMark/>
          </w:tcPr>
          <w:p w:rsidR="00DB1493" w:rsidRDefault="006C4F56">
            <w:pPr>
              <w:pStyle w:val="TableBodyText"/>
              <w:spacing w:before="0"/>
            </w:pPr>
            <w:r>
              <w:t>Tajikistan</w:t>
            </w:r>
          </w:p>
        </w:tc>
        <w:tc>
          <w:tcPr>
            <w:tcW w:w="0" w:type="auto"/>
            <w:noWrap/>
            <w:vAlign w:val="center"/>
            <w:hideMark/>
          </w:tcPr>
          <w:p w:rsidR="00DB1493" w:rsidRDefault="006C4F56">
            <w:pPr>
              <w:pStyle w:val="TableBodyText"/>
              <w:spacing w:before="0"/>
            </w:pPr>
            <w:r>
              <w:t>tg-TJ-Cyrl</w:t>
            </w:r>
          </w:p>
        </w:tc>
      </w:tr>
      <w:tr w:rsidR="00DB1493" w:rsidTr="00DB1493">
        <w:trPr>
          <w:trHeight w:val="360"/>
        </w:trPr>
        <w:tc>
          <w:tcPr>
            <w:tcW w:w="0" w:type="auto"/>
            <w:noWrap/>
            <w:vAlign w:val="center"/>
            <w:hideMark/>
          </w:tcPr>
          <w:p w:rsidR="00DB1493" w:rsidRDefault="006C4F56">
            <w:pPr>
              <w:pStyle w:val="TableBodyText"/>
              <w:spacing w:before="0"/>
            </w:pPr>
            <w:r>
              <w:t>Tamazight (Latin)</w:t>
            </w:r>
          </w:p>
        </w:tc>
        <w:tc>
          <w:tcPr>
            <w:tcW w:w="0" w:type="auto"/>
            <w:noWrap/>
            <w:vAlign w:val="center"/>
            <w:hideMark/>
          </w:tcPr>
          <w:p w:rsidR="00DB1493" w:rsidRDefault="006C4F56">
            <w:pPr>
              <w:pStyle w:val="TableBodyText"/>
              <w:spacing w:before="0"/>
            </w:pPr>
            <w:r>
              <w:t>Algeria</w:t>
            </w:r>
          </w:p>
        </w:tc>
        <w:tc>
          <w:tcPr>
            <w:tcW w:w="0" w:type="auto"/>
            <w:noWrap/>
            <w:vAlign w:val="center"/>
            <w:hideMark/>
          </w:tcPr>
          <w:p w:rsidR="00DB1493" w:rsidRDefault="006C4F56">
            <w:pPr>
              <w:pStyle w:val="TableBodyText"/>
              <w:spacing w:before="0"/>
            </w:pPr>
            <w:r>
              <w:t>tmz-DZ-Latn</w:t>
            </w:r>
          </w:p>
        </w:tc>
      </w:tr>
      <w:tr w:rsidR="00DB1493" w:rsidTr="00DB1493">
        <w:trPr>
          <w:trHeight w:val="360"/>
        </w:trPr>
        <w:tc>
          <w:tcPr>
            <w:tcW w:w="0" w:type="auto"/>
            <w:noWrap/>
            <w:vAlign w:val="center"/>
            <w:hideMark/>
          </w:tcPr>
          <w:p w:rsidR="00DB1493" w:rsidRDefault="006C4F56">
            <w:pPr>
              <w:pStyle w:val="TableBodyText"/>
              <w:spacing w:before="0"/>
            </w:pPr>
            <w:r>
              <w:t>Tamil</w:t>
            </w:r>
          </w:p>
        </w:tc>
        <w:tc>
          <w:tcPr>
            <w:tcW w:w="0" w:type="auto"/>
            <w:noWrap/>
            <w:vAlign w:val="center"/>
            <w:hideMark/>
          </w:tcPr>
          <w:p w:rsidR="00DB1493" w:rsidRDefault="006C4F56">
            <w:pPr>
              <w:pStyle w:val="TableBodyText"/>
              <w:spacing w:before="0"/>
            </w:pPr>
            <w:r>
              <w:t>India</w:t>
            </w:r>
          </w:p>
        </w:tc>
        <w:tc>
          <w:tcPr>
            <w:tcW w:w="0" w:type="auto"/>
            <w:noWrap/>
            <w:vAlign w:val="center"/>
            <w:hideMark/>
          </w:tcPr>
          <w:p w:rsidR="00DB1493" w:rsidRDefault="006C4F56">
            <w:pPr>
              <w:pStyle w:val="TableBodyText"/>
              <w:spacing w:before="0"/>
            </w:pPr>
            <w:r>
              <w:t>ta-IN</w:t>
            </w:r>
          </w:p>
        </w:tc>
      </w:tr>
      <w:tr w:rsidR="00DB1493" w:rsidTr="00DB1493">
        <w:trPr>
          <w:trHeight w:val="360"/>
        </w:trPr>
        <w:tc>
          <w:tcPr>
            <w:tcW w:w="0" w:type="auto"/>
            <w:noWrap/>
            <w:vAlign w:val="center"/>
            <w:hideMark/>
          </w:tcPr>
          <w:p w:rsidR="00DB1493" w:rsidRDefault="006C4F56">
            <w:pPr>
              <w:pStyle w:val="TableBodyText"/>
              <w:spacing w:before="0"/>
            </w:pPr>
            <w:r>
              <w:t>Tatar</w:t>
            </w:r>
          </w:p>
        </w:tc>
        <w:tc>
          <w:tcPr>
            <w:tcW w:w="0" w:type="auto"/>
            <w:noWrap/>
            <w:vAlign w:val="center"/>
            <w:hideMark/>
          </w:tcPr>
          <w:p w:rsidR="00DB1493" w:rsidRDefault="006C4F56">
            <w:pPr>
              <w:pStyle w:val="TableBodyText"/>
              <w:spacing w:before="0"/>
            </w:pPr>
            <w:r>
              <w:t>Russia</w:t>
            </w:r>
          </w:p>
        </w:tc>
        <w:tc>
          <w:tcPr>
            <w:tcW w:w="0" w:type="auto"/>
            <w:vAlign w:val="center"/>
            <w:hideMark/>
          </w:tcPr>
          <w:p w:rsidR="00DB1493" w:rsidRDefault="006C4F56">
            <w:pPr>
              <w:pStyle w:val="TableBodyText"/>
              <w:spacing w:before="0"/>
            </w:pPr>
            <w:r>
              <w:t>tt-RU</w:t>
            </w:r>
          </w:p>
        </w:tc>
      </w:tr>
      <w:tr w:rsidR="00DB1493" w:rsidTr="00DB1493">
        <w:trPr>
          <w:trHeight w:val="360"/>
        </w:trPr>
        <w:tc>
          <w:tcPr>
            <w:tcW w:w="0" w:type="auto"/>
            <w:noWrap/>
            <w:vAlign w:val="center"/>
            <w:hideMark/>
          </w:tcPr>
          <w:p w:rsidR="00DB1493" w:rsidRDefault="006C4F56">
            <w:pPr>
              <w:pStyle w:val="TableBodyText"/>
              <w:spacing w:before="0"/>
            </w:pPr>
            <w:r>
              <w:t>Telugu (Telugu Script)</w:t>
            </w:r>
          </w:p>
        </w:tc>
        <w:tc>
          <w:tcPr>
            <w:tcW w:w="0" w:type="auto"/>
            <w:noWrap/>
            <w:vAlign w:val="center"/>
            <w:hideMark/>
          </w:tcPr>
          <w:p w:rsidR="00DB1493" w:rsidRDefault="006C4F56">
            <w:pPr>
              <w:pStyle w:val="TableBodyText"/>
              <w:spacing w:before="0"/>
            </w:pPr>
            <w:r>
              <w:t>India</w:t>
            </w:r>
          </w:p>
        </w:tc>
        <w:tc>
          <w:tcPr>
            <w:tcW w:w="0" w:type="auto"/>
            <w:vAlign w:val="center"/>
            <w:hideMark/>
          </w:tcPr>
          <w:p w:rsidR="00DB1493" w:rsidRDefault="006C4F56">
            <w:pPr>
              <w:pStyle w:val="TableBodyText"/>
              <w:spacing w:before="0"/>
            </w:pPr>
            <w:r>
              <w:t>te-IN</w:t>
            </w:r>
          </w:p>
        </w:tc>
      </w:tr>
      <w:tr w:rsidR="00DB1493" w:rsidTr="00DB1493">
        <w:trPr>
          <w:trHeight w:val="360"/>
        </w:trPr>
        <w:tc>
          <w:tcPr>
            <w:tcW w:w="0" w:type="auto"/>
            <w:noWrap/>
            <w:vAlign w:val="center"/>
            <w:hideMark/>
          </w:tcPr>
          <w:p w:rsidR="00DB1493" w:rsidRDefault="006C4F56">
            <w:pPr>
              <w:pStyle w:val="TableBodyText"/>
              <w:spacing w:before="0"/>
            </w:pPr>
            <w:r>
              <w:t xml:space="preserve">Thai </w:t>
            </w:r>
          </w:p>
        </w:tc>
        <w:tc>
          <w:tcPr>
            <w:tcW w:w="0" w:type="auto"/>
            <w:noWrap/>
            <w:vAlign w:val="center"/>
            <w:hideMark/>
          </w:tcPr>
          <w:p w:rsidR="00DB1493" w:rsidRDefault="006C4F56">
            <w:pPr>
              <w:pStyle w:val="TableBodyText"/>
              <w:spacing w:before="0"/>
            </w:pPr>
            <w:r>
              <w:t>Thailand</w:t>
            </w:r>
          </w:p>
        </w:tc>
        <w:tc>
          <w:tcPr>
            <w:tcW w:w="0" w:type="auto"/>
            <w:noWrap/>
            <w:vAlign w:val="center"/>
            <w:hideMark/>
          </w:tcPr>
          <w:p w:rsidR="00DB1493" w:rsidRDefault="006C4F56">
            <w:pPr>
              <w:pStyle w:val="TableBodyText"/>
              <w:spacing w:before="0"/>
            </w:pPr>
            <w:r>
              <w:t>th-TH</w:t>
            </w:r>
          </w:p>
        </w:tc>
      </w:tr>
      <w:tr w:rsidR="00DB1493" w:rsidTr="00DB1493">
        <w:trPr>
          <w:trHeight w:val="360"/>
        </w:trPr>
        <w:tc>
          <w:tcPr>
            <w:tcW w:w="0" w:type="auto"/>
            <w:noWrap/>
            <w:vAlign w:val="center"/>
            <w:hideMark/>
          </w:tcPr>
          <w:p w:rsidR="00DB1493" w:rsidRDefault="006C4F56">
            <w:pPr>
              <w:pStyle w:val="TableBodyText"/>
              <w:spacing w:before="0"/>
            </w:pPr>
            <w:r>
              <w:t>Tibetan</w:t>
            </w:r>
          </w:p>
        </w:tc>
        <w:tc>
          <w:tcPr>
            <w:tcW w:w="0" w:type="auto"/>
            <w:noWrap/>
            <w:vAlign w:val="center"/>
            <w:hideMark/>
          </w:tcPr>
          <w:p w:rsidR="00DB1493" w:rsidRDefault="006C4F56">
            <w:pPr>
              <w:pStyle w:val="TableBodyText"/>
              <w:spacing w:before="0"/>
            </w:pPr>
            <w:r>
              <w:t>PRC</w:t>
            </w:r>
          </w:p>
        </w:tc>
        <w:tc>
          <w:tcPr>
            <w:tcW w:w="0" w:type="auto"/>
            <w:vAlign w:val="center"/>
            <w:hideMark/>
          </w:tcPr>
          <w:p w:rsidR="00DB1493" w:rsidRDefault="006C4F56">
            <w:pPr>
              <w:pStyle w:val="TableBodyText"/>
              <w:spacing w:before="0"/>
            </w:pPr>
            <w:r>
              <w:t>bo-CN</w:t>
            </w:r>
          </w:p>
        </w:tc>
      </w:tr>
      <w:tr w:rsidR="00DB1493" w:rsidTr="00DB1493">
        <w:trPr>
          <w:trHeight w:val="360"/>
        </w:trPr>
        <w:tc>
          <w:tcPr>
            <w:tcW w:w="0" w:type="auto"/>
            <w:noWrap/>
            <w:vAlign w:val="center"/>
            <w:hideMark/>
          </w:tcPr>
          <w:p w:rsidR="00DB1493" w:rsidRDefault="006C4F56">
            <w:pPr>
              <w:pStyle w:val="TableBodyText"/>
              <w:spacing w:before="0"/>
            </w:pPr>
            <w:r>
              <w:t>Turkish</w:t>
            </w:r>
          </w:p>
        </w:tc>
        <w:tc>
          <w:tcPr>
            <w:tcW w:w="0" w:type="auto"/>
            <w:noWrap/>
            <w:vAlign w:val="center"/>
            <w:hideMark/>
          </w:tcPr>
          <w:p w:rsidR="00DB1493" w:rsidRDefault="006C4F56">
            <w:pPr>
              <w:pStyle w:val="TableBodyText"/>
              <w:spacing w:before="0"/>
            </w:pPr>
            <w:r>
              <w:t>Turkey</w:t>
            </w:r>
          </w:p>
        </w:tc>
        <w:tc>
          <w:tcPr>
            <w:tcW w:w="0" w:type="auto"/>
            <w:noWrap/>
            <w:vAlign w:val="center"/>
            <w:hideMark/>
          </w:tcPr>
          <w:p w:rsidR="00DB1493" w:rsidRDefault="006C4F56">
            <w:pPr>
              <w:pStyle w:val="TableBodyText"/>
              <w:spacing w:before="0"/>
            </w:pPr>
            <w:r>
              <w:t>tr-TR</w:t>
            </w:r>
          </w:p>
        </w:tc>
      </w:tr>
      <w:tr w:rsidR="00DB1493" w:rsidTr="00DB1493">
        <w:trPr>
          <w:trHeight w:val="360"/>
        </w:trPr>
        <w:tc>
          <w:tcPr>
            <w:tcW w:w="0" w:type="auto"/>
            <w:noWrap/>
            <w:vAlign w:val="center"/>
            <w:hideMark/>
          </w:tcPr>
          <w:p w:rsidR="00DB1493" w:rsidRDefault="006C4F56">
            <w:pPr>
              <w:pStyle w:val="TableBodyText"/>
              <w:spacing w:before="0"/>
            </w:pPr>
            <w:r>
              <w:t>Turkmen</w:t>
            </w:r>
          </w:p>
        </w:tc>
        <w:tc>
          <w:tcPr>
            <w:tcW w:w="0" w:type="auto"/>
            <w:noWrap/>
            <w:vAlign w:val="center"/>
            <w:hideMark/>
          </w:tcPr>
          <w:p w:rsidR="00DB1493" w:rsidRDefault="006C4F56">
            <w:pPr>
              <w:pStyle w:val="TableBodyText"/>
              <w:spacing w:before="0"/>
            </w:pPr>
            <w:r>
              <w:t>Turkmenistan</w:t>
            </w:r>
          </w:p>
        </w:tc>
        <w:tc>
          <w:tcPr>
            <w:tcW w:w="0" w:type="auto"/>
            <w:noWrap/>
            <w:vAlign w:val="center"/>
            <w:hideMark/>
          </w:tcPr>
          <w:p w:rsidR="00DB1493" w:rsidRDefault="006C4F56">
            <w:pPr>
              <w:pStyle w:val="TableBodyText"/>
              <w:spacing w:before="0"/>
            </w:pPr>
            <w:r>
              <w:t>tk-TM</w:t>
            </w:r>
          </w:p>
        </w:tc>
      </w:tr>
      <w:tr w:rsidR="00DB1493" w:rsidTr="00DB1493">
        <w:trPr>
          <w:trHeight w:val="360"/>
        </w:trPr>
        <w:tc>
          <w:tcPr>
            <w:tcW w:w="0" w:type="auto"/>
            <w:noWrap/>
            <w:vAlign w:val="center"/>
            <w:hideMark/>
          </w:tcPr>
          <w:p w:rsidR="00DB1493" w:rsidRDefault="006C4F56">
            <w:pPr>
              <w:pStyle w:val="TableBodyText"/>
              <w:spacing w:before="0"/>
            </w:pPr>
            <w:r>
              <w:t xml:space="preserve">Uighur </w:t>
            </w:r>
          </w:p>
        </w:tc>
        <w:tc>
          <w:tcPr>
            <w:tcW w:w="0" w:type="auto"/>
            <w:noWrap/>
            <w:vAlign w:val="center"/>
            <w:hideMark/>
          </w:tcPr>
          <w:p w:rsidR="00DB1493" w:rsidRDefault="006C4F56">
            <w:pPr>
              <w:pStyle w:val="TableBodyText"/>
              <w:spacing w:before="0"/>
            </w:pPr>
            <w:r>
              <w:t>PRC</w:t>
            </w:r>
          </w:p>
        </w:tc>
        <w:tc>
          <w:tcPr>
            <w:tcW w:w="0" w:type="auto"/>
            <w:noWrap/>
            <w:vAlign w:val="center"/>
            <w:hideMark/>
          </w:tcPr>
          <w:p w:rsidR="00DB1493" w:rsidRDefault="006C4F56">
            <w:pPr>
              <w:pStyle w:val="TableBodyText"/>
              <w:spacing w:before="0"/>
            </w:pPr>
            <w:r>
              <w:t>ug-CN</w:t>
            </w:r>
          </w:p>
        </w:tc>
      </w:tr>
      <w:tr w:rsidR="00DB1493" w:rsidTr="00DB1493">
        <w:trPr>
          <w:trHeight w:val="360"/>
        </w:trPr>
        <w:tc>
          <w:tcPr>
            <w:tcW w:w="0" w:type="auto"/>
            <w:noWrap/>
            <w:vAlign w:val="center"/>
            <w:hideMark/>
          </w:tcPr>
          <w:p w:rsidR="00DB1493" w:rsidRDefault="006C4F56">
            <w:pPr>
              <w:pStyle w:val="TableBodyText"/>
              <w:spacing w:before="0"/>
            </w:pPr>
            <w:r>
              <w:t>Ukrainian</w:t>
            </w:r>
          </w:p>
        </w:tc>
        <w:tc>
          <w:tcPr>
            <w:tcW w:w="0" w:type="auto"/>
            <w:noWrap/>
            <w:vAlign w:val="center"/>
            <w:hideMark/>
          </w:tcPr>
          <w:p w:rsidR="00DB1493" w:rsidRDefault="006C4F56">
            <w:pPr>
              <w:pStyle w:val="TableBodyText"/>
              <w:spacing w:before="0"/>
            </w:pPr>
            <w:r>
              <w:t>Ukraine</w:t>
            </w:r>
          </w:p>
        </w:tc>
        <w:tc>
          <w:tcPr>
            <w:tcW w:w="0" w:type="auto"/>
            <w:noWrap/>
            <w:vAlign w:val="center"/>
            <w:hideMark/>
          </w:tcPr>
          <w:p w:rsidR="00DB1493" w:rsidRDefault="006C4F56">
            <w:pPr>
              <w:pStyle w:val="TableBodyText"/>
              <w:spacing w:before="0"/>
            </w:pPr>
            <w:r>
              <w:t>uk-UA</w:t>
            </w:r>
          </w:p>
        </w:tc>
      </w:tr>
      <w:tr w:rsidR="00DB1493" w:rsidTr="00DB1493">
        <w:trPr>
          <w:trHeight w:val="360"/>
        </w:trPr>
        <w:tc>
          <w:tcPr>
            <w:tcW w:w="0" w:type="auto"/>
            <w:noWrap/>
            <w:vAlign w:val="center"/>
            <w:hideMark/>
          </w:tcPr>
          <w:p w:rsidR="00DB1493" w:rsidRDefault="006C4F56">
            <w:pPr>
              <w:pStyle w:val="TableBodyText"/>
              <w:spacing w:before="0"/>
            </w:pPr>
            <w:r>
              <w:t>Upper Sorbian</w:t>
            </w:r>
          </w:p>
        </w:tc>
        <w:tc>
          <w:tcPr>
            <w:tcW w:w="0" w:type="auto"/>
            <w:noWrap/>
            <w:vAlign w:val="center"/>
            <w:hideMark/>
          </w:tcPr>
          <w:p w:rsidR="00DB1493" w:rsidRDefault="006C4F56">
            <w:pPr>
              <w:pStyle w:val="TableBodyText"/>
              <w:spacing w:before="0"/>
            </w:pPr>
            <w:r>
              <w:t>Germany</w:t>
            </w:r>
          </w:p>
        </w:tc>
        <w:tc>
          <w:tcPr>
            <w:tcW w:w="0" w:type="auto"/>
            <w:noWrap/>
            <w:vAlign w:val="center"/>
            <w:hideMark/>
          </w:tcPr>
          <w:p w:rsidR="00DB1493" w:rsidRDefault="006C4F56">
            <w:pPr>
              <w:pStyle w:val="TableBodyText"/>
              <w:spacing w:before="0"/>
            </w:pPr>
            <w:r>
              <w:t>wen-DE</w:t>
            </w:r>
          </w:p>
        </w:tc>
      </w:tr>
      <w:tr w:rsidR="00DB1493" w:rsidTr="00DB1493">
        <w:trPr>
          <w:trHeight w:val="360"/>
        </w:trPr>
        <w:tc>
          <w:tcPr>
            <w:tcW w:w="0" w:type="auto"/>
            <w:noWrap/>
            <w:vAlign w:val="center"/>
            <w:hideMark/>
          </w:tcPr>
          <w:p w:rsidR="00DB1493" w:rsidRDefault="006C4F56">
            <w:pPr>
              <w:pStyle w:val="TableBodyText"/>
              <w:spacing w:before="0"/>
            </w:pPr>
            <w:r>
              <w:t>Urdu</w:t>
            </w:r>
          </w:p>
        </w:tc>
        <w:tc>
          <w:tcPr>
            <w:tcW w:w="0" w:type="auto"/>
            <w:noWrap/>
            <w:vAlign w:val="center"/>
            <w:hideMark/>
          </w:tcPr>
          <w:p w:rsidR="00DB1493" w:rsidRDefault="006C4F56">
            <w:pPr>
              <w:pStyle w:val="TableBodyText"/>
              <w:spacing w:before="0"/>
            </w:pPr>
            <w:r>
              <w:t>Pakistan</w:t>
            </w:r>
          </w:p>
        </w:tc>
        <w:tc>
          <w:tcPr>
            <w:tcW w:w="0" w:type="auto"/>
            <w:noWrap/>
            <w:vAlign w:val="center"/>
            <w:hideMark/>
          </w:tcPr>
          <w:p w:rsidR="00DB1493" w:rsidRDefault="006C4F56">
            <w:pPr>
              <w:pStyle w:val="TableBodyText"/>
              <w:spacing w:before="0"/>
            </w:pPr>
            <w:r>
              <w:t>ur-PK</w:t>
            </w:r>
          </w:p>
        </w:tc>
      </w:tr>
      <w:tr w:rsidR="00DB1493" w:rsidTr="00DB1493">
        <w:trPr>
          <w:trHeight w:val="360"/>
        </w:trPr>
        <w:tc>
          <w:tcPr>
            <w:tcW w:w="0" w:type="auto"/>
            <w:noWrap/>
            <w:vAlign w:val="center"/>
            <w:hideMark/>
          </w:tcPr>
          <w:p w:rsidR="00DB1493" w:rsidRDefault="006C4F56">
            <w:pPr>
              <w:pStyle w:val="TableBodyText"/>
              <w:spacing w:before="0"/>
            </w:pPr>
            <w:r>
              <w:t>Uzbek (Cyrillic)</w:t>
            </w:r>
          </w:p>
        </w:tc>
        <w:tc>
          <w:tcPr>
            <w:tcW w:w="0" w:type="auto"/>
            <w:noWrap/>
            <w:vAlign w:val="center"/>
            <w:hideMark/>
          </w:tcPr>
          <w:p w:rsidR="00DB1493" w:rsidRDefault="006C4F56">
            <w:pPr>
              <w:pStyle w:val="TableBodyText"/>
              <w:spacing w:before="0"/>
            </w:pPr>
            <w:r>
              <w:t>Uzbekistan</w:t>
            </w:r>
          </w:p>
        </w:tc>
        <w:tc>
          <w:tcPr>
            <w:tcW w:w="0" w:type="auto"/>
            <w:noWrap/>
            <w:vAlign w:val="center"/>
            <w:hideMark/>
          </w:tcPr>
          <w:p w:rsidR="00DB1493" w:rsidRDefault="006C4F56">
            <w:pPr>
              <w:pStyle w:val="TableBodyText"/>
              <w:spacing w:before="0"/>
            </w:pPr>
            <w:r>
              <w:t>uz-UZ-Cyrl</w:t>
            </w:r>
          </w:p>
        </w:tc>
      </w:tr>
      <w:tr w:rsidR="00DB1493" w:rsidTr="00DB1493">
        <w:trPr>
          <w:trHeight w:val="360"/>
        </w:trPr>
        <w:tc>
          <w:tcPr>
            <w:tcW w:w="0" w:type="auto"/>
            <w:noWrap/>
            <w:vAlign w:val="center"/>
            <w:hideMark/>
          </w:tcPr>
          <w:p w:rsidR="00DB1493" w:rsidRDefault="006C4F56">
            <w:pPr>
              <w:pStyle w:val="TableBodyText"/>
              <w:spacing w:before="0"/>
            </w:pPr>
            <w:r>
              <w:t>Uzbek (Latin)</w:t>
            </w:r>
          </w:p>
        </w:tc>
        <w:tc>
          <w:tcPr>
            <w:tcW w:w="0" w:type="auto"/>
            <w:noWrap/>
            <w:vAlign w:val="center"/>
            <w:hideMark/>
          </w:tcPr>
          <w:p w:rsidR="00DB1493" w:rsidRDefault="006C4F56">
            <w:pPr>
              <w:pStyle w:val="TableBodyText"/>
              <w:spacing w:before="0"/>
            </w:pPr>
            <w:r>
              <w:t>Uzbekistan</w:t>
            </w:r>
          </w:p>
        </w:tc>
        <w:tc>
          <w:tcPr>
            <w:tcW w:w="0" w:type="auto"/>
            <w:noWrap/>
            <w:vAlign w:val="center"/>
            <w:hideMark/>
          </w:tcPr>
          <w:p w:rsidR="00DB1493" w:rsidRDefault="006C4F56">
            <w:pPr>
              <w:pStyle w:val="TableBodyText"/>
              <w:spacing w:before="0"/>
            </w:pPr>
            <w:r>
              <w:t>uz-UZ-Latn</w:t>
            </w:r>
          </w:p>
        </w:tc>
      </w:tr>
      <w:tr w:rsidR="00DB1493" w:rsidTr="00DB1493">
        <w:trPr>
          <w:trHeight w:val="360"/>
        </w:trPr>
        <w:tc>
          <w:tcPr>
            <w:tcW w:w="0" w:type="auto"/>
            <w:noWrap/>
            <w:vAlign w:val="center"/>
            <w:hideMark/>
          </w:tcPr>
          <w:p w:rsidR="00DB1493" w:rsidRDefault="006C4F56">
            <w:pPr>
              <w:pStyle w:val="TableBodyText"/>
              <w:spacing w:before="0"/>
            </w:pPr>
            <w:r>
              <w:t>Vietnamese</w:t>
            </w:r>
          </w:p>
        </w:tc>
        <w:tc>
          <w:tcPr>
            <w:tcW w:w="0" w:type="auto"/>
            <w:noWrap/>
            <w:vAlign w:val="center"/>
            <w:hideMark/>
          </w:tcPr>
          <w:p w:rsidR="00DB1493" w:rsidRDefault="006C4F56">
            <w:pPr>
              <w:pStyle w:val="TableBodyText"/>
              <w:spacing w:before="0"/>
            </w:pPr>
            <w:r>
              <w:t>Viet Nam</w:t>
            </w:r>
          </w:p>
        </w:tc>
        <w:tc>
          <w:tcPr>
            <w:tcW w:w="0" w:type="auto"/>
            <w:noWrap/>
            <w:vAlign w:val="center"/>
            <w:hideMark/>
          </w:tcPr>
          <w:p w:rsidR="00DB1493" w:rsidRDefault="006C4F56">
            <w:pPr>
              <w:pStyle w:val="TableBodyText"/>
              <w:spacing w:before="0"/>
            </w:pPr>
            <w:r>
              <w:t>vi-VN</w:t>
            </w:r>
          </w:p>
        </w:tc>
      </w:tr>
      <w:tr w:rsidR="00DB1493" w:rsidTr="00DB1493">
        <w:trPr>
          <w:trHeight w:val="360"/>
        </w:trPr>
        <w:tc>
          <w:tcPr>
            <w:tcW w:w="0" w:type="auto"/>
            <w:noWrap/>
            <w:vAlign w:val="center"/>
            <w:hideMark/>
          </w:tcPr>
          <w:p w:rsidR="00DB1493" w:rsidRDefault="006C4F56">
            <w:pPr>
              <w:pStyle w:val="TableBodyText"/>
              <w:spacing w:before="0"/>
            </w:pPr>
            <w:r>
              <w:t xml:space="preserve">Welsh </w:t>
            </w:r>
          </w:p>
        </w:tc>
        <w:tc>
          <w:tcPr>
            <w:tcW w:w="0" w:type="auto"/>
            <w:noWrap/>
            <w:vAlign w:val="center"/>
            <w:hideMark/>
          </w:tcPr>
          <w:p w:rsidR="00DB1493" w:rsidRDefault="006C4F56">
            <w:pPr>
              <w:pStyle w:val="TableBodyText"/>
              <w:spacing w:before="0"/>
            </w:pPr>
            <w:r>
              <w:t>United Kingdom</w:t>
            </w:r>
          </w:p>
        </w:tc>
        <w:tc>
          <w:tcPr>
            <w:tcW w:w="0" w:type="auto"/>
            <w:noWrap/>
            <w:vAlign w:val="center"/>
            <w:hideMark/>
          </w:tcPr>
          <w:p w:rsidR="00DB1493" w:rsidRDefault="006C4F56">
            <w:pPr>
              <w:pStyle w:val="TableBodyText"/>
              <w:spacing w:before="0"/>
            </w:pPr>
            <w:r>
              <w:t>cy-GB</w:t>
            </w:r>
          </w:p>
        </w:tc>
      </w:tr>
      <w:tr w:rsidR="00DB1493" w:rsidTr="00DB1493">
        <w:trPr>
          <w:trHeight w:val="360"/>
        </w:trPr>
        <w:tc>
          <w:tcPr>
            <w:tcW w:w="0" w:type="auto"/>
            <w:noWrap/>
            <w:vAlign w:val="center"/>
            <w:hideMark/>
          </w:tcPr>
          <w:p w:rsidR="00DB1493" w:rsidRDefault="006C4F56">
            <w:pPr>
              <w:pStyle w:val="TableBodyText"/>
              <w:spacing w:before="0"/>
            </w:pPr>
            <w:r>
              <w:t xml:space="preserve">Wolof </w:t>
            </w:r>
          </w:p>
        </w:tc>
        <w:tc>
          <w:tcPr>
            <w:tcW w:w="0" w:type="auto"/>
            <w:noWrap/>
            <w:vAlign w:val="center"/>
            <w:hideMark/>
          </w:tcPr>
          <w:p w:rsidR="00DB1493" w:rsidRDefault="006C4F56">
            <w:pPr>
              <w:pStyle w:val="TableBodyText"/>
              <w:spacing w:before="0"/>
            </w:pPr>
            <w:r>
              <w:t>Senegal</w:t>
            </w:r>
          </w:p>
        </w:tc>
        <w:tc>
          <w:tcPr>
            <w:tcW w:w="0" w:type="auto"/>
            <w:noWrap/>
            <w:vAlign w:val="center"/>
            <w:hideMark/>
          </w:tcPr>
          <w:p w:rsidR="00DB1493" w:rsidRDefault="006C4F56">
            <w:pPr>
              <w:pStyle w:val="TableBodyText"/>
              <w:spacing w:before="0"/>
            </w:pPr>
            <w:r>
              <w:t>wo-SN</w:t>
            </w:r>
          </w:p>
        </w:tc>
      </w:tr>
      <w:tr w:rsidR="00DB1493" w:rsidTr="00DB1493">
        <w:trPr>
          <w:trHeight w:val="360"/>
        </w:trPr>
        <w:tc>
          <w:tcPr>
            <w:tcW w:w="0" w:type="auto"/>
            <w:noWrap/>
            <w:vAlign w:val="center"/>
            <w:hideMark/>
          </w:tcPr>
          <w:p w:rsidR="00DB1493" w:rsidRDefault="006C4F56">
            <w:pPr>
              <w:pStyle w:val="TableBodyText"/>
              <w:spacing w:before="0"/>
            </w:pPr>
            <w:r>
              <w:t>Yi</w:t>
            </w:r>
          </w:p>
        </w:tc>
        <w:tc>
          <w:tcPr>
            <w:tcW w:w="0" w:type="auto"/>
            <w:noWrap/>
            <w:vAlign w:val="center"/>
            <w:hideMark/>
          </w:tcPr>
          <w:p w:rsidR="00DB1493" w:rsidRDefault="006C4F56">
            <w:pPr>
              <w:pStyle w:val="TableBodyText"/>
              <w:spacing w:before="0"/>
            </w:pPr>
            <w:r>
              <w:t>PRC</w:t>
            </w:r>
          </w:p>
        </w:tc>
        <w:tc>
          <w:tcPr>
            <w:tcW w:w="0" w:type="auto"/>
            <w:noWrap/>
            <w:vAlign w:val="center"/>
            <w:hideMark/>
          </w:tcPr>
          <w:p w:rsidR="00DB1493" w:rsidRDefault="006C4F56">
            <w:pPr>
              <w:pStyle w:val="TableBodyText"/>
              <w:spacing w:before="0"/>
            </w:pPr>
            <w:r>
              <w:t>ii-CN</w:t>
            </w:r>
          </w:p>
        </w:tc>
      </w:tr>
      <w:tr w:rsidR="00DB1493" w:rsidTr="00DB1493">
        <w:trPr>
          <w:trHeight w:val="360"/>
        </w:trPr>
        <w:tc>
          <w:tcPr>
            <w:tcW w:w="0" w:type="auto"/>
            <w:noWrap/>
            <w:vAlign w:val="center"/>
            <w:hideMark/>
          </w:tcPr>
          <w:p w:rsidR="00DB1493" w:rsidRDefault="006C4F56">
            <w:pPr>
              <w:pStyle w:val="TableBodyText"/>
              <w:spacing w:before="0"/>
            </w:pPr>
            <w:r>
              <w:t>Yoruba</w:t>
            </w:r>
          </w:p>
        </w:tc>
        <w:tc>
          <w:tcPr>
            <w:tcW w:w="0" w:type="auto"/>
            <w:noWrap/>
            <w:vAlign w:val="center"/>
            <w:hideMark/>
          </w:tcPr>
          <w:p w:rsidR="00DB1493" w:rsidRDefault="006C4F56">
            <w:pPr>
              <w:pStyle w:val="TableBodyText"/>
              <w:spacing w:before="0"/>
            </w:pPr>
            <w:r>
              <w:t>Nigeria</w:t>
            </w:r>
          </w:p>
        </w:tc>
        <w:tc>
          <w:tcPr>
            <w:tcW w:w="0" w:type="auto"/>
            <w:noWrap/>
            <w:vAlign w:val="center"/>
            <w:hideMark/>
          </w:tcPr>
          <w:p w:rsidR="00DB1493" w:rsidRDefault="006C4F56">
            <w:pPr>
              <w:pStyle w:val="TableBodyText"/>
              <w:spacing w:before="0"/>
            </w:pPr>
            <w:r>
              <w:t>yo-NG</w:t>
            </w:r>
          </w:p>
        </w:tc>
      </w:tr>
    </w:tbl>
    <w:p w:rsidR="00DB1493" w:rsidRDefault="00DB1493"/>
    <w:bookmarkStart w:id="121" w:name="Appendix_A_4"/>
    <w:p w:rsidR="00DB1493" w:rsidRDefault="006C4F56">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121"/>
      <w:r>
        <w:t xml:space="preserve"> The 2007 Office system does not create this element.</w:t>
      </w:r>
    </w:p>
    <w:p w:rsidR="00DB1493" w:rsidRDefault="006C4F56">
      <w:pPr>
        <w:pStyle w:val="Heading1"/>
      </w:pPr>
      <w:bookmarkStart w:id="122" w:name="section_3289d9d776b74203a889b0c3af995a48"/>
      <w:bookmarkStart w:id="123" w:name="_Toc163761132"/>
      <w:r>
        <w:lastRenderedPageBreak/>
        <w:t>Change Tracking</w:t>
      </w:r>
      <w:bookmarkEnd w:id="122"/>
      <w:bookmarkEnd w:id="12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C4F56" w:rsidP="00380B90">
      <w:r w:rsidRPr="00F6169D">
        <w:t xml:space="preserve">This section identifies changes that were made to this document since the last release. Changes are classified as Major, Minor, or None. </w:t>
      </w:r>
    </w:p>
    <w:p w:rsidR="00380B90" w:rsidRDefault="006C4F56"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6C4F56" w:rsidP="00380B90">
      <w:pPr>
        <w:pStyle w:val="ListParagraph"/>
        <w:numPr>
          <w:ilvl w:val="0"/>
          <w:numId w:val="61"/>
        </w:numPr>
        <w:contextualSpacing/>
      </w:pPr>
      <w:r>
        <w:t>A document revision that incorporates changes to interoperability requirements.</w:t>
      </w:r>
    </w:p>
    <w:p w:rsidR="00380B90" w:rsidRDefault="006C4F56" w:rsidP="00380B90">
      <w:pPr>
        <w:pStyle w:val="ListParagraph"/>
        <w:numPr>
          <w:ilvl w:val="0"/>
          <w:numId w:val="61"/>
        </w:numPr>
        <w:contextualSpacing/>
      </w:pPr>
      <w:r>
        <w:t>A document revision that captures changes to protocol functionality.</w:t>
      </w:r>
    </w:p>
    <w:p w:rsidR="00380B90" w:rsidRDefault="006C4F56"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6C4F5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B1493" w:rsidRDefault="006C4F56">
      <w:r>
        <w:t>The changes made to this document are listed in the following</w:t>
      </w:r>
      <w:r>
        <w:t xml:space="preserve"> table. For more information, please contact </w:t>
      </w:r>
      <w:hyperlink r:id="rId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DB1493" w:rsidTr="00DB149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B1493" w:rsidRDefault="006C4F56">
            <w:pPr>
              <w:pStyle w:val="TableHeaderText"/>
            </w:pPr>
            <w:r>
              <w:t>Section</w:t>
            </w:r>
          </w:p>
        </w:tc>
        <w:tc>
          <w:tcPr>
            <w:tcW w:w="0" w:type="auto"/>
            <w:vAlign w:val="center"/>
          </w:tcPr>
          <w:p w:rsidR="00DB1493" w:rsidRDefault="006C4F56">
            <w:pPr>
              <w:pStyle w:val="TableHeaderText"/>
            </w:pPr>
            <w:r>
              <w:t>Description</w:t>
            </w:r>
          </w:p>
        </w:tc>
        <w:tc>
          <w:tcPr>
            <w:tcW w:w="0" w:type="auto"/>
            <w:vAlign w:val="center"/>
          </w:tcPr>
          <w:p w:rsidR="00DB1493" w:rsidRDefault="006C4F56">
            <w:pPr>
              <w:pStyle w:val="TableHeaderText"/>
            </w:pPr>
            <w:r>
              <w:t>Revision class</w:t>
            </w:r>
          </w:p>
        </w:tc>
      </w:tr>
      <w:tr w:rsidR="00DB1493" w:rsidTr="00DB1493">
        <w:tc>
          <w:tcPr>
            <w:tcW w:w="0" w:type="auto"/>
            <w:vAlign w:val="center"/>
          </w:tcPr>
          <w:p w:rsidR="00DB1493" w:rsidRDefault="006C4F56">
            <w:pPr>
              <w:pStyle w:val="TableBodyText"/>
            </w:pPr>
            <w:hyperlink w:anchor="Section_94cf6141384c4f828cf0bdcad9bcd7fb">
              <w:r>
                <w:rPr>
                  <w:rStyle w:val="Hyperlink"/>
                </w:rPr>
                <w:t>5</w:t>
              </w:r>
            </w:hyperlink>
            <w:r>
              <w:t xml:space="preserve"> Appendix A: Product Behavior</w:t>
            </w:r>
          </w:p>
        </w:tc>
        <w:tc>
          <w:tcPr>
            <w:tcW w:w="0" w:type="auto"/>
            <w:vAlign w:val="center"/>
          </w:tcPr>
          <w:p w:rsidR="00DB1493" w:rsidRDefault="006C4F56">
            <w:pPr>
              <w:pStyle w:val="TableBodyText"/>
            </w:pPr>
            <w:r>
              <w:t>Updated list of supported products.</w:t>
            </w:r>
          </w:p>
        </w:tc>
        <w:tc>
          <w:tcPr>
            <w:tcW w:w="0" w:type="auto"/>
            <w:vAlign w:val="center"/>
          </w:tcPr>
          <w:p w:rsidR="00DB1493" w:rsidRDefault="006C4F56">
            <w:pPr>
              <w:pStyle w:val="TableBodyText"/>
            </w:pPr>
            <w:r>
              <w:t>Major</w:t>
            </w:r>
          </w:p>
        </w:tc>
      </w:tr>
    </w:tbl>
    <w:p w:rsidR="00DB1493" w:rsidRDefault="006C4F56">
      <w:pPr>
        <w:pStyle w:val="Heading1"/>
        <w:sectPr w:rsidR="00DB1493">
          <w:footerReference w:type="default" r:id="rId51"/>
          <w:endnotePr>
            <w:numFmt w:val="decimal"/>
          </w:endnotePr>
          <w:type w:val="continuous"/>
          <w:pgSz w:w="12240" w:h="15840"/>
          <w:pgMar w:top="1080" w:right="1440" w:bottom="2016" w:left="1440" w:header="720" w:footer="720" w:gutter="0"/>
          <w:cols w:space="720"/>
          <w:docGrid w:linePitch="360"/>
        </w:sectPr>
      </w:pPr>
      <w:bookmarkStart w:id="124" w:name="section_db515f5d6e904094a7be9fce25fb80b2"/>
      <w:bookmarkStart w:id="125" w:name="_Toc163761133"/>
      <w:r>
        <w:lastRenderedPageBreak/>
        <w:t>Index</w:t>
      </w:r>
      <w:bookmarkEnd w:id="124"/>
      <w:bookmarkEnd w:id="125"/>
    </w:p>
    <w:p w:rsidR="00DB1493" w:rsidRDefault="006C4F56">
      <w:pPr>
        <w:pStyle w:val="indexheader"/>
      </w:pPr>
      <w:r>
        <w:t>A</w:t>
      </w:r>
    </w:p>
    <w:p w:rsidR="00DB1493" w:rsidRDefault="00DB1493">
      <w:pPr>
        <w:spacing w:before="0" w:after="0"/>
        <w:rPr>
          <w:sz w:val="16"/>
        </w:rPr>
      </w:pPr>
    </w:p>
    <w:p w:rsidR="00DB1493" w:rsidRDefault="006C4F56">
      <w:pPr>
        <w:pStyle w:val="indexentry0"/>
      </w:pPr>
      <w:hyperlink w:anchor="section_4752a1d45a3a4d54992f66fd6cfe37dc">
        <w:r>
          <w:rPr>
            <w:rStyle w:val="Hyperlink"/>
          </w:rPr>
          <w:t>Applicability</w:t>
        </w:r>
      </w:hyperlink>
      <w:r>
        <w:t xml:space="preserve"> </w:t>
      </w:r>
      <w:r>
        <w:fldChar w:fldCharType="begin"/>
      </w:r>
      <w:r>
        <w:instrText>PAGEREF section_4752a1d45a3a4d54992f66fd6cfe37dc</w:instrText>
      </w:r>
      <w:r>
        <w:fldChar w:fldCharType="separate"/>
      </w:r>
      <w:r>
        <w:rPr>
          <w:noProof/>
        </w:rPr>
        <w:t>8</w:t>
      </w:r>
      <w:r>
        <w:fldChar w:fldCharType="end"/>
      </w:r>
    </w:p>
    <w:p w:rsidR="00DB1493" w:rsidRDefault="00DB1493">
      <w:pPr>
        <w:spacing w:before="0" w:after="0"/>
        <w:rPr>
          <w:sz w:val="16"/>
        </w:rPr>
      </w:pPr>
    </w:p>
    <w:p w:rsidR="00DB1493" w:rsidRDefault="006C4F56">
      <w:pPr>
        <w:pStyle w:val="indexheader"/>
      </w:pPr>
      <w:r>
        <w:t>B</w:t>
      </w:r>
    </w:p>
    <w:p w:rsidR="00DB1493" w:rsidRDefault="00DB1493">
      <w:pPr>
        <w:spacing w:before="0" w:after="0"/>
        <w:rPr>
          <w:sz w:val="16"/>
        </w:rPr>
      </w:pPr>
    </w:p>
    <w:p w:rsidR="00DB1493" w:rsidRDefault="006C4F56">
      <w:pPr>
        <w:pStyle w:val="indexentry0"/>
      </w:pPr>
      <w:hyperlink w:anchor="section_4f656b5b2123426a80974681285b2f78">
        <w:r>
          <w:rPr>
            <w:rStyle w:val="Hyperlink"/>
          </w:rPr>
          <w:t>Basic structure of an ODC file</w:t>
        </w:r>
      </w:hyperlink>
      <w:r>
        <w:t xml:space="preserve"> </w:t>
      </w:r>
      <w:r>
        <w:fldChar w:fldCharType="begin"/>
      </w:r>
      <w:r>
        <w:instrText>PAGEREF section_4f656b5b2123426a80974681285b2f78</w:instrText>
      </w:r>
      <w:r>
        <w:fldChar w:fldCharType="separate"/>
      </w:r>
      <w:r>
        <w:rPr>
          <w:noProof/>
        </w:rPr>
        <w:t>7</w:t>
      </w:r>
      <w:r>
        <w:fldChar w:fldCharType="end"/>
      </w:r>
    </w:p>
    <w:p w:rsidR="00DB1493" w:rsidRDefault="00DB1493">
      <w:pPr>
        <w:spacing w:before="0" w:after="0"/>
        <w:rPr>
          <w:sz w:val="16"/>
        </w:rPr>
      </w:pPr>
    </w:p>
    <w:p w:rsidR="00DB1493" w:rsidRDefault="006C4F56">
      <w:pPr>
        <w:pStyle w:val="indexheader"/>
      </w:pPr>
      <w:r>
        <w:t>C</w:t>
      </w:r>
    </w:p>
    <w:p w:rsidR="00DB1493" w:rsidRDefault="00DB1493">
      <w:pPr>
        <w:spacing w:before="0" w:after="0"/>
        <w:rPr>
          <w:sz w:val="16"/>
        </w:rPr>
      </w:pPr>
    </w:p>
    <w:p w:rsidR="00DB1493" w:rsidRDefault="006C4F56">
      <w:pPr>
        <w:pStyle w:val="indexentry0"/>
      </w:pPr>
      <w:hyperlink w:anchor="section_3289d9d776b74203a889b0c3af995a48">
        <w:r>
          <w:rPr>
            <w:rStyle w:val="Hyperlink"/>
          </w:rPr>
          <w:t>Change tracking</w:t>
        </w:r>
      </w:hyperlink>
      <w:r>
        <w:t xml:space="preserve"> </w:t>
      </w:r>
      <w:r>
        <w:fldChar w:fldCharType="begin"/>
      </w:r>
      <w:r>
        <w:instrText>PAGEREF section_3289d9d776b74203a889b0c3af995a48</w:instrText>
      </w:r>
      <w:r>
        <w:fldChar w:fldCharType="separate"/>
      </w:r>
      <w:r>
        <w:rPr>
          <w:noProof/>
        </w:rPr>
        <w:t>33</w:t>
      </w:r>
      <w:r>
        <w:fldChar w:fldCharType="end"/>
      </w:r>
    </w:p>
    <w:p w:rsidR="00DB1493" w:rsidRDefault="006C4F56">
      <w:pPr>
        <w:pStyle w:val="indexentry0"/>
      </w:pPr>
      <w:hyperlink w:anchor="section_3a8ceb13ffbb41b3823df9ff007cd8d1">
        <w:r>
          <w:rPr>
            <w:rStyle w:val="Hyperlink"/>
          </w:rPr>
          <w:t>Character encoding</w:t>
        </w:r>
      </w:hyperlink>
      <w:r>
        <w:t xml:space="preserve"> </w:t>
      </w:r>
      <w:r>
        <w:fldChar w:fldCharType="begin"/>
      </w:r>
      <w:r>
        <w:instrText>PAGEREF section_3a8ceb13ffbb41b3823df9ff007</w:instrText>
      </w:r>
      <w:r>
        <w:instrText>cd8d1</w:instrText>
      </w:r>
      <w:r>
        <w:fldChar w:fldCharType="separate"/>
      </w:r>
      <w:r>
        <w:rPr>
          <w:noProof/>
        </w:rPr>
        <w:t>15</w:t>
      </w:r>
      <w:r>
        <w:fldChar w:fldCharType="end"/>
      </w:r>
    </w:p>
    <w:p w:rsidR="00DB1493" w:rsidRDefault="006C4F56">
      <w:pPr>
        <w:pStyle w:val="indexentry0"/>
      </w:pPr>
      <w:r>
        <w:t>Complex types</w:t>
      </w:r>
    </w:p>
    <w:p w:rsidR="00DB1493" w:rsidRDefault="006C4F56">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section_68b6081e34484a34b6b5e499f606fbb3</w:instrText>
      </w:r>
      <w:r>
        <w:fldChar w:fldCharType="separate"/>
      </w:r>
      <w:r>
        <w:rPr>
          <w:noProof/>
        </w:rPr>
        <w:t>12</w:t>
      </w:r>
      <w:r>
        <w:fldChar w:fldCharType="end"/>
      </w:r>
    </w:p>
    <w:p w:rsidR="00DB1493" w:rsidRDefault="006C4F56">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section_8c7fb962dbd345fc8b9aa2461d74a943</w:instrText>
      </w:r>
      <w:r>
        <w:fldChar w:fldCharType="separate"/>
      </w:r>
      <w:r>
        <w:rPr>
          <w:noProof/>
        </w:rPr>
        <w:t>15</w:t>
      </w:r>
      <w:r>
        <w:fldChar w:fldCharType="end"/>
      </w:r>
    </w:p>
    <w:p w:rsidR="00DB1493" w:rsidRDefault="006C4F56">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14</w:t>
      </w:r>
      <w:r>
        <w:fldChar w:fldCharType="end"/>
      </w:r>
    </w:p>
    <w:p w:rsidR="00DB1493" w:rsidRDefault="006C4F56">
      <w:pPr>
        <w:pStyle w:val="indexentry0"/>
      </w:pPr>
      <w:hyperlink w:anchor="section_68b6081e34484a34b6b5e499f606fbb3">
        <w:r>
          <w:rPr>
            <w:rStyle w:val="Hyperlink"/>
          </w:rPr>
          <w:t>C</w:t>
        </w:r>
        <w:r>
          <w:rPr>
            <w:rStyle w:val="Hyperlink"/>
          </w:rPr>
          <w:t>T_Connection complex type</w:t>
        </w:r>
      </w:hyperlink>
      <w:r>
        <w:t xml:space="preserve"> </w:t>
      </w:r>
      <w:r>
        <w:fldChar w:fldCharType="begin"/>
      </w:r>
      <w:r>
        <w:instrText>PAGEREF section_68b6081e34484a34b6b5e499f606fbb3</w:instrText>
      </w:r>
      <w:r>
        <w:fldChar w:fldCharType="separate"/>
      </w:r>
      <w:r>
        <w:rPr>
          <w:noProof/>
        </w:rPr>
        <w:t>12</w:t>
      </w:r>
      <w:r>
        <w:fldChar w:fldCharType="end"/>
      </w:r>
    </w:p>
    <w:p w:rsidR="00DB1493" w:rsidRDefault="006C4F56">
      <w:pPr>
        <w:pStyle w:val="indexentry0"/>
      </w:pPr>
      <w:hyperlink w:anchor="section_8c7fb962dbd345fc8b9aa2461d74a943">
        <w:r>
          <w:rPr>
            <w:rStyle w:val="Hyperlink"/>
          </w:rPr>
          <w:t>CT_Parameter complex type</w:t>
        </w:r>
      </w:hyperlink>
      <w:r>
        <w:t xml:space="preserve"> </w:t>
      </w:r>
      <w:r>
        <w:fldChar w:fldCharType="begin"/>
      </w:r>
      <w:r>
        <w:instrText>PAGEREF section_8c7fb962dbd345fc8b9aa2461d74a943</w:instrText>
      </w:r>
      <w:r>
        <w:fldChar w:fldCharType="separate"/>
      </w:r>
      <w:r>
        <w:rPr>
          <w:noProof/>
        </w:rPr>
        <w:t>15</w:t>
      </w:r>
      <w:r>
        <w:fldChar w:fldCharType="end"/>
      </w:r>
    </w:p>
    <w:p w:rsidR="00DB1493" w:rsidRDefault="006C4F56">
      <w:pPr>
        <w:pStyle w:val="indexentry0"/>
      </w:pPr>
      <w:hyperlink w:anchor="section_f6644235fbef4028a168e11e2531c6d8">
        <w:r>
          <w:rPr>
            <w:rStyle w:val="Hyperlink"/>
          </w:rPr>
          <w:t>CT_PowerQueryConnection complex type</w:t>
        </w:r>
      </w:hyperlink>
      <w:r>
        <w:t xml:space="preserve"> </w:t>
      </w:r>
      <w:r>
        <w:fldChar w:fldCharType="begin"/>
      </w:r>
      <w:r>
        <w:instrText>PAGEREF section_f6644235fbef4028a168e11e2531c6d8</w:instrText>
      </w:r>
      <w:r>
        <w:fldChar w:fldCharType="separate"/>
      </w:r>
      <w:r>
        <w:rPr>
          <w:noProof/>
        </w:rPr>
        <w:t>14</w:t>
      </w:r>
      <w:r>
        <w:fldChar w:fldCharType="end"/>
      </w:r>
    </w:p>
    <w:p w:rsidR="00DB1493" w:rsidRDefault="00DB1493">
      <w:pPr>
        <w:spacing w:before="0" w:after="0"/>
        <w:rPr>
          <w:sz w:val="16"/>
        </w:rPr>
      </w:pPr>
    </w:p>
    <w:p w:rsidR="00DB1493" w:rsidRDefault="006C4F56">
      <w:pPr>
        <w:pStyle w:val="indexheader"/>
      </w:pPr>
      <w:r>
        <w:t>D</w:t>
      </w:r>
    </w:p>
    <w:p w:rsidR="00DB1493" w:rsidRDefault="00DB1493">
      <w:pPr>
        <w:spacing w:before="0" w:after="0"/>
        <w:rPr>
          <w:sz w:val="16"/>
        </w:rPr>
      </w:pPr>
    </w:p>
    <w:p w:rsidR="00DB1493" w:rsidRDefault="006C4F56">
      <w:pPr>
        <w:pStyle w:val="indexentry0"/>
      </w:pPr>
      <w:hyperlink w:anchor="section_00fca8cf57024f6493840ca1e86c244f">
        <w:r>
          <w:rPr>
            <w:rStyle w:val="Hyperlink"/>
          </w:rPr>
          <w:t>Data connection settings</w:t>
        </w:r>
      </w:hyperlink>
      <w:r>
        <w:t xml:space="preserve"> </w:t>
      </w:r>
      <w:r>
        <w:fldChar w:fldCharType="begin"/>
      </w:r>
      <w:r>
        <w:instrText>PAGEREF section_00fca8cf57024f6493840ca1e86c244f</w:instrText>
      </w:r>
      <w:r>
        <w:fldChar w:fldCharType="separate"/>
      </w:r>
      <w:r>
        <w:rPr>
          <w:noProof/>
        </w:rPr>
        <w:t>18</w:t>
      </w:r>
      <w:r>
        <w:fldChar w:fldCharType="end"/>
      </w:r>
    </w:p>
    <w:p w:rsidR="00DB1493" w:rsidRDefault="006C4F56">
      <w:pPr>
        <w:pStyle w:val="indexentry0"/>
      </w:pPr>
      <w:r>
        <w:t>Details</w:t>
      </w:r>
    </w:p>
    <w:p w:rsidR="00DB1493" w:rsidRDefault="006C4F56">
      <w:pPr>
        <w:pStyle w:val="indexentry0"/>
      </w:pPr>
      <w:r>
        <w:t xml:space="preserve">   </w:t>
      </w:r>
      <w:hyperlink w:anchor="section_3a8ceb13ffbb41b3823df9ff007cd8d1">
        <w:r>
          <w:rPr>
            <w:rStyle w:val="Hyperlink"/>
          </w:rPr>
          <w:t>character encoding</w:t>
        </w:r>
      </w:hyperlink>
      <w:r>
        <w:t xml:space="preserve"> </w:t>
      </w:r>
      <w:r>
        <w:fldChar w:fldCharType="begin"/>
      </w:r>
      <w:r>
        <w:instrText>PAGEREF section_3a8ceb13ffbb41b3823df9ff007cd8d1</w:instrText>
      </w:r>
      <w:r>
        <w:fldChar w:fldCharType="separate"/>
      </w:r>
      <w:r>
        <w:rPr>
          <w:noProof/>
        </w:rPr>
        <w:t>15</w:t>
      </w:r>
      <w:r>
        <w:fldChar w:fldCharType="end"/>
      </w:r>
    </w:p>
    <w:p w:rsidR="00DB1493" w:rsidRDefault="006C4F56">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section_68b6081e34484a34b6b5e499f606fbb3</w:instrText>
      </w:r>
      <w:r>
        <w:fldChar w:fldCharType="separate"/>
      </w:r>
      <w:r>
        <w:rPr>
          <w:noProof/>
        </w:rPr>
        <w:t>12</w:t>
      </w:r>
      <w:r>
        <w:fldChar w:fldCharType="end"/>
      </w:r>
    </w:p>
    <w:p w:rsidR="00DB1493" w:rsidRDefault="006C4F56">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section_8c7fb962dbd345fc8b9aa2461d74a943</w:instrText>
      </w:r>
      <w:r>
        <w:fldChar w:fldCharType="separate"/>
      </w:r>
      <w:r>
        <w:rPr>
          <w:noProof/>
        </w:rPr>
        <w:t>15</w:t>
      </w:r>
      <w:r>
        <w:fldChar w:fldCharType="end"/>
      </w:r>
    </w:p>
    <w:p w:rsidR="00DB1493" w:rsidRDefault="006C4F56">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14</w:t>
      </w:r>
      <w:r>
        <w:fldChar w:fldCharType="end"/>
      </w:r>
    </w:p>
    <w:p w:rsidR="00DB1493" w:rsidRDefault="006C4F56">
      <w:pPr>
        <w:pStyle w:val="indexentry0"/>
      </w:pPr>
      <w:r>
        <w:t xml:space="preserve">   </w:t>
      </w:r>
      <w:hyperlink w:anchor="section_00fca8cf57024f6493840ca1e86c244f">
        <w:r>
          <w:rPr>
            <w:rStyle w:val="Hyperlink"/>
          </w:rPr>
          <w:t>data connection settings</w:t>
        </w:r>
      </w:hyperlink>
      <w:r>
        <w:t xml:space="preserve"> </w:t>
      </w:r>
      <w:r>
        <w:fldChar w:fldCharType="begin"/>
      </w:r>
      <w:r>
        <w:instrText>PAGEREF section_00fca8cf57024f6493840ca1e86c244f</w:instrText>
      </w:r>
      <w:r>
        <w:fldChar w:fldCharType="separate"/>
      </w:r>
      <w:r>
        <w:rPr>
          <w:noProof/>
        </w:rPr>
        <w:t>18</w:t>
      </w:r>
      <w:r>
        <w:fldChar w:fldCharType="end"/>
      </w:r>
    </w:p>
    <w:p w:rsidR="00DB1493" w:rsidRDefault="006C4F56">
      <w:pPr>
        <w:pStyle w:val="indexentry0"/>
      </w:pPr>
      <w:r>
        <w:t xml:space="preserve">   </w:t>
      </w:r>
      <w:hyperlink w:anchor="section_2f688d36dc9c4059adaa24691911a506">
        <w:r>
          <w:rPr>
            <w:rStyle w:val="Hyperlink"/>
          </w:rPr>
          <w:t>document properties</w:t>
        </w:r>
      </w:hyperlink>
      <w:r>
        <w:t xml:space="preserve"> </w:t>
      </w:r>
      <w:r>
        <w:fldChar w:fldCharType="begin"/>
      </w:r>
      <w:r>
        <w:instrText>PAGEREF section_2f688d36dc9c4059adaa24691911a506</w:instrText>
      </w:r>
      <w:r>
        <w:fldChar w:fldCharType="separate"/>
      </w:r>
      <w:r>
        <w:rPr>
          <w:noProof/>
        </w:rPr>
        <w:t>15</w:t>
      </w:r>
      <w:r>
        <w:fldChar w:fldCharType="end"/>
      </w:r>
    </w:p>
    <w:p w:rsidR="00DB1493" w:rsidRDefault="006C4F56">
      <w:pPr>
        <w:pStyle w:val="indexentry0"/>
      </w:pPr>
      <w:r>
        <w:t xml:space="preserve">   </w:t>
      </w:r>
      <w:hyperlink w:anchor="section_29ef0ded69ea4d279590b046cac7bbb4">
        <w:r>
          <w:rPr>
            <w:rStyle w:val="Hyperlink"/>
          </w:rPr>
          <w:t>file structure</w:t>
        </w:r>
      </w:hyperlink>
      <w:r>
        <w:t xml:space="preserve"> </w:t>
      </w:r>
      <w:r>
        <w:fldChar w:fldCharType="begin"/>
      </w:r>
      <w:r>
        <w:instrText>PAGEREF section_29ef0ded69ea4d279590b046cac7bbb4</w:instrText>
      </w:r>
      <w:r>
        <w:fldChar w:fldCharType="separate"/>
      </w:r>
      <w:r>
        <w:rPr>
          <w:noProof/>
        </w:rPr>
        <w:t>15</w:t>
      </w:r>
      <w:r>
        <w:fldChar w:fldCharType="end"/>
      </w:r>
    </w:p>
    <w:p w:rsidR="00DB1493" w:rsidRDefault="006C4F56">
      <w:pPr>
        <w:pStyle w:val="indexentry0"/>
      </w:pPr>
      <w:r>
        <w:t xml:space="preserve">   </w:t>
      </w:r>
      <w:hyperlink w:anchor="section_46e68409d87c4830828285ab1bc78b15">
        <w:r>
          <w:rPr>
            <w:rStyle w:val="Hyperlink"/>
          </w:rPr>
          <w:t>HTML</w:t>
        </w:r>
      </w:hyperlink>
      <w:r>
        <w:t xml:space="preserve"> </w:t>
      </w:r>
      <w:r>
        <w:fldChar w:fldCharType="begin"/>
      </w:r>
      <w:r>
        <w:instrText>PAGEREF section_46e68409d87c4830828285ab1bc78b15</w:instrText>
      </w:r>
      <w:r>
        <w:fldChar w:fldCharType="separate"/>
      </w:r>
      <w:r>
        <w:rPr>
          <w:noProof/>
        </w:rPr>
        <w:t>15</w:t>
      </w:r>
      <w:r>
        <w:fldChar w:fldCharType="end"/>
      </w:r>
    </w:p>
    <w:p w:rsidR="00DB1493" w:rsidRDefault="006C4F56">
      <w:pPr>
        <w:pStyle w:val="indexentry0"/>
      </w:pPr>
      <w:r>
        <w:t xml:space="preserve">   </w:t>
      </w:r>
      <w:hyperlink w:anchor="section_f712ceef808843a9b82be1f2b290f548">
        <w:r>
          <w:rPr>
            <w:rStyle w:val="Hyperlink"/>
          </w:rPr>
          <w:t>Office data connection XML</w:t>
        </w:r>
      </w:hyperlink>
      <w:r>
        <w:t xml:space="preserve"> </w:t>
      </w:r>
      <w:r>
        <w:fldChar w:fldCharType="begin"/>
      </w:r>
      <w:r>
        <w:instrText>PAGEREF section_f712ceef808843a9b82be1f2b290f548</w:instrText>
      </w:r>
      <w:r>
        <w:fldChar w:fldCharType="separate"/>
      </w:r>
      <w:r>
        <w:rPr>
          <w:noProof/>
        </w:rPr>
        <w:t>18</w:t>
      </w:r>
      <w:r>
        <w:fldChar w:fldCharType="end"/>
      </w:r>
    </w:p>
    <w:p w:rsidR="00DB1493" w:rsidRDefault="006C4F56">
      <w:pPr>
        <w:pStyle w:val="indexentry0"/>
      </w:pPr>
      <w:r>
        <w:t xml:space="preserve">   </w:t>
      </w:r>
      <w:hyperlink w:anchor="section_d7ccc3b881754f2ea0503945c1887a26">
        <w:r>
          <w:rPr>
            <w:rStyle w:val="Hyperlink"/>
          </w:rPr>
          <w:t>Office document properties XML</w:t>
        </w:r>
      </w:hyperlink>
      <w:r>
        <w:t xml:space="preserve"> </w:t>
      </w:r>
      <w:r>
        <w:fldChar w:fldCharType="begin"/>
      </w:r>
      <w:r>
        <w:instrText>PAGEREF section_d7ccc3b881754f2ea0503945c1887a26</w:instrText>
      </w:r>
      <w:r>
        <w:fldChar w:fldCharType="separate"/>
      </w:r>
      <w:r>
        <w:rPr>
          <w:noProof/>
        </w:rPr>
        <w:t>17</w:t>
      </w:r>
      <w:r>
        <w:fldChar w:fldCharType="end"/>
      </w:r>
    </w:p>
    <w:p w:rsidR="00DB1493" w:rsidRDefault="006C4F56">
      <w:pPr>
        <w:pStyle w:val="indexentry0"/>
      </w:pPr>
      <w:r>
        <w:t xml:space="preserve">   </w:t>
      </w:r>
      <w:hyperlink w:anchor="section_a38b0dd0deba455fa0c4e7bf6f5c7493">
        <w:r>
          <w:rPr>
            <w:rStyle w:val="Hyperlink"/>
          </w:rPr>
          <w:t>ST_CommandType</w:t>
        </w:r>
      </w:hyperlink>
      <w:r>
        <w:t xml:space="preserve"> </w:t>
      </w:r>
      <w:r>
        <w:fldChar w:fldCharType="begin"/>
      </w:r>
      <w:r>
        <w:instrText>PAGEREF section_a38b0d</w:instrText>
      </w:r>
      <w:r>
        <w:instrText>d0deba455fa0c4e7bf6f5c7493</w:instrText>
      </w:r>
      <w:r>
        <w:fldChar w:fldCharType="separate"/>
      </w:r>
      <w:r>
        <w:rPr>
          <w:noProof/>
        </w:rPr>
        <w:t>10</w:t>
      </w:r>
      <w:r>
        <w:fldChar w:fldCharType="end"/>
      </w:r>
    </w:p>
    <w:p w:rsidR="00DB1493" w:rsidRDefault="006C4F56">
      <w:pPr>
        <w:pStyle w:val="indexentry0"/>
      </w:pPr>
      <w:r>
        <w:t xml:space="preserve">   </w:t>
      </w:r>
      <w:hyperlink w:anchor="section_ae4060bbc2e64216b17992f3f0878bd7">
        <w:r>
          <w:rPr>
            <w:rStyle w:val="Hyperlink"/>
          </w:rPr>
          <w:t>ST_ConnectionType</w:t>
        </w:r>
      </w:hyperlink>
      <w:r>
        <w:t xml:space="preserve"> </w:t>
      </w:r>
      <w:r>
        <w:fldChar w:fldCharType="begin"/>
      </w:r>
      <w:r>
        <w:instrText>PAGEREF section_ae4060bbc2e64216b17992f3f0878bd7</w:instrText>
      </w:r>
      <w:r>
        <w:fldChar w:fldCharType="separate"/>
      </w:r>
      <w:r>
        <w:rPr>
          <w:noProof/>
        </w:rPr>
        <w:t>10</w:t>
      </w:r>
      <w:r>
        <w:fldChar w:fldCharType="end"/>
      </w:r>
    </w:p>
    <w:p w:rsidR="00DB1493" w:rsidRDefault="006C4F56">
      <w:pPr>
        <w:pStyle w:val="indexentry0"/>
      </w:pPr>
      <w:r>
        <w:t xml:space="preserve">   </w:t>
      </w:r>
      <w:hyperlink w:anchor="section_53fd433bbf944f778a3ca0eaac117fbb">
        <w:r>
          <w:rPr>
            <w:rStyle w:val="Hyperlink"/>
          </w:rPr>
          <w:t>ST_CredentialsMethod</w:t>
        </w:r>
      </w:hyperlink>
      <w:r>
        <w:t xml:space="preserve"> </w:t>
      </w:r>
      <w:r>
        <w:fldChar w:fldCharType="begin"/>
      </w:r>
      <w:r>
        <w:instrText>PAG</w:instrText>
      </w:r>
      <w:r>
        <w:instrText>EREF section_53fd433bbf944f778a3ca0eaac117fbb</w:instrText>
      </w:r>
      <w:r>
        <w:fldChar w:fldCharType="separate"/>
      </w:r>
      <w:r>
        <w:rPr>
          <w:noProof/>
        </w:rPr>
        <w:t>11</w:t>
      </w:r>
      <w:r>
        <w:fldChar w:fldCharType="end"/>
      </w:r>
    </w:p>
    <w:p w:rsidR="00DB1493" w:rsidRDefault="006C4F56">
      <w:pPr>
        <w:pStyle w:val="indexentry0"/>
      </w:pPr>
      <w:hyperlink w:anchor="section_2f688d36dc9c4059adaa24691911a506">
        <w:r>
          <w:rPr>
            <w:rStyle w:val="Hyperlink"/>
          </w:rPr>
          <w:t>Document properties</w:t>
        </w:r>
      </w:hyperlink>
      <w:r>
        <w:t xml:space="preserve"> </w:t>
      </w:r>
      <w:r>
        <w:fldChar w:fldCharType="begin"/>
      </w:r>
      <w:r>
        <w:instrText>PAGEREF section_2f688d36dc9c4059adaa24691911a506</w:instrText>
      </w:r>
      <w:r>
        <w:fldChar w:fldCharType="separate"/>
      </w:r>
      <w:r>
        <w:rPr>
          <w:noProof/>
        </w:rPr>
        <w:t>15</w:t>
      </w:r>
      <w:r>
        <w:fldChar w:fldCharType="end"/>
      </w:r>
    </w:p>
    <w:p w:rsidR="00DB1493" w:rsidRDefault="006C4F56">
      <w:pPr>
        <w:pStyle w:val="indexentry0"/>
      </w:pPr>
      <w:r>
        <w:t xml:space="preserve">   </w:t>
      </w:r>
      <w:hyperlink w:anchor="section_fa6aef7b5c5e41389e9aa2b6766a6438">
        <w:r>
          <w:rPr>
            <w:rStyle w:val="Hyperlink"/>
          </w:rPr>
          <w:t>meta ele</w:t>
        </w:r>
        <w:r>
          <w:rPr>
            <w:rStyle w:val="Hyperlink"/>
          </w:rPr>
          <w:t>ments</w:t>
        </w:r>
      </w:hyperlink>
      <w:r>
        <w:t xml:space="preserve"> </w:t>
      </w:r>
      <w:r>
        <w:fldChar w:fldCharType="begin"/>
      </w:r>
      <w:r>
        <w:instrText>PAGEREF section_fa6aef7b5c5e41389e9aa2b6766a6438</w:instrText>
      </w:r>
      <w:r>
        <w:fldChar w:fldCharType="separate"/>
      </w:r>
      <w:r>
        <w:rPr>
          <w:noProof/>
        </w:rPr>
        <w:t>16</w:t>
      </w:r>
      <w:r>
        <w:fldChar w:fldCharType="end"/>
      </w:r>
    </w:p>
    <w:p w:rsidR="00DB1493" w:rsidRDefault="006C4F56">
      <w:pPr>
        <w:pStyle w:val="indexentry0"/>
      </w:pPr>
      <w:r>
        <w:t xml:space="preserve">   </w:t>
      </w:r>
      <w:hyperlink w:anchor="section_93015eb75e444f51b8e3296738abdda6">
        <w:r>
          <w:rPr>
            <w:rStyle w:val="Hyperlink"/>
          </w:rPr>
          <w:t>title element</w:t>
        </w:r>
      </w:hyperlink>
      <w:r>
        <w:t xml:space="preserve"> </w:t>
      </w:r>
      <w:r>
        <w:fldChar w:fldCharType="begin"/>
      </w:r>
      <w:r>
        <w:instrText>PAGEREF section_93015eb75e444f51b8e3296738abdda6</w:instrText>
      </w:r>
      <w:r>
        <w:fldChar w:fldCharType="separate"/>
      </w:r>
      <w:r>
        <w:rPr>
          <w:noProof/>
        </w:rPr>
        <w:t>17</w:t>
      </w:r>
      <w:r>
        <w:fldChar w:fldCharType="end"/>
      </w:r>
    </w:p>
    <w:p w:rsidR="00DB1493" w:rsidRDefault="006C4F56">
      <w:pPr>
        <w:pStyle w:val="indexentry0"/>
      </w:pPr>
      <w:hyperlink w:anchor="section_051e93e588e245749792e3f8c3a41064">
        <w:r>
          <w:rPr>
            <w:rStyle w:val="Hyperlink"/>
          </w:rPr>
          <w:t>Dual-Mode Structure Example to be Used by New and Old Office Versions example</w:t>
        </w:r>
      </w:hyperlink>
      <w:r>
        <w:t xml:space="preserve"> </w:t>
      </w:r>
      <w:r>
        <w:fldChar w:fldCharType="begin"/>
      </w:r>
      <w:r>
        <w:instrText>PAGEREF section_051e93e588e245749792e3f8c3a41064</w:instrText>
      </w:r>
      <w:r>
        <w:fldChar w:fldCharType="separate"/>
      </w:r>
      <w:r>
        <w:rPr>
          <w:noProof/>
        </w:rPr>
        <w:t>22</w:t>
      </w:r>
      <w:r>
        <w:fldChar w:fldCharType="end"/>
      </w:r>
    </w:p>
    <w:p w:rsidR="00DB1493" w:rsidRDefault="00DB1493">
      <w:pPr>
        <w:spacing w:before="0" w:after="0"/>
        <w:rPr>
          <w:sz w:val="16"/>
        </w:rPr>
      </w:pPr>
    </w:p>
    <w:p w:rsidR="00DB1493" w:rsidRDefault="006C4F56">
      <w:pPr>
        <w:pStyle w:val="indexheader"/>
      </w:pPr>
      <w:r>
        <w:t>E</w:t>
      </w:r>
    </w:p>
    <w:p w:rsidR="00DB1493" w:rsidRDefault="00DB1493">
      <w:pPr>
        <w:spacing w:before="0" w:after="0"/>
        <w:rPr>
          <w:sz w:val="16"/>
        </w:rPr>
      </w:pPr>
    </w:p>
    <w:p w:rsidR="00DB1493" w:rsidRDefault="006C4F56">
      <w:pPr>
        <w:pStyle w:val="indexentry0"/>
      </w:pPr>
      <w:r>
        <w:t>Examples</w:t>
      </w:r>
    </w:p>
    <w:p w:rsidR="00DB1493" w:rsidRDefault="006C4F56">
      <w:pPr>
        <w:pStyle w:val="indexentry0"/>
      </w:pPr>
      <w:r>
        <w:t xml:space="preserve">   </w:t>
      </w:r>
      <w:hyperlink w:anchor="section_051e93e588e245749792e3f8c3a41064">
        <w:r>
          <w:rPr>
            <w:rStyle w:val="Hyperlink"/>
          </w:rPr>
          <w:t>Dual-Mode Structure Example to be Used by New and Old Office Versions</w:t>
        </w:r>
      </w:hyperlink>
      <w:r>
        <w:t xml:space="preserve"> </w:t>
      </w:r>
      <w:r>
        <w:fldChar w:fldCharType="begin"/>
      </w:r>
      <w:r>
        <w:instrText>PAGEREF section_051e93e588e245749792e3f8c3a41064</w:instrText>
      </w:r>
      <w:r>
        <w:fldChar w:fldCharType="separate"/>
      </w:r>
      <w:r>
        <w:rPr>
          <w:noProof/>
        </w:rPr>
        <w:t>22</w:t>
      </w:r>
      <w:r>
        <w:fldChar w:fldCharType="end"/>
      </w:r>
    </w:p>
    <w:p w:rsidR="00DB1493" w:rsidRDefault="006C4F56">
      <w:pPr>
        <w:pStyle w:val="indexentry0"/>
      </w:pPr>
      <w:r>
        <w:t xml:space="preserve">   </w:t>
      </w:r>
      <w:hyperlink w:anchor="section_34d45066af96451689fc9cc892086600">
        <w:r>
          <w:rPr>
            <w:rStyle w:val="Hyperlink"/>
          </w:rPr>
          <w:t>Retrieving Data From an SQL Source</w:t>
        </w:r>
      </w:hyperlink>
      <w:r>
        <w:t xml:space="preserve"> </w:t>
      </w:r>
      <w:r>
        <w:fldChar w:fldCharType="begin"/>
      </w:r>
      <w:r>
        <w:instrText>PAGEREF section_34d45066af96451</w:instrText>
      </w:r>
      <w:r>
        <w:instrText>689fc9cc892086600</w:instrText>
      </w:r>
      <w:r>
        <w:fldChar w:fldCharType="separate"/>
      </w:r>
      <w:r>
        <w:rPr>
          <w:noProof/>
        </w:rPr>
        <w:t>20</w:t>
      </w:r>
      <w:r>
        <w:fldChar w:fldCharType="end"/>
      </w:r>
    </w:p>
    <w:p w:rsidR="00DB1493" w:rsidRDefault="006C4F56">
      <w:pPr>
        <w:pStyle w:val="indexentry0"/>
      </w:pPr>
      <w:r>
        <w:t xml:space="preserve">   </w:t>
      </w:r>
      <w:hyperlink w:anchor="section_e88629cb599342969c68500311b48f0b">
        <w:r>
          <w:rPr>
            <w:rStyle w:val="Hyperlink"/>
          </w:rPr>
          <w:t>Retrieving Data From an SQL Source using Get &amp; Transform</w:t>
        </w:r>
      </w:hyperlink>
      <w:r>
        <w:t xml:space="preserve"> </w:t>
      </w:r>
      <w:r>
        <w:fldChar w:fldCharType="begin"/>
      </w:r>
      <w:r>
        <w:instrText>PAGEREF section_e88629cb599342969c68500311b48f0b</w:instrText>
      </w:r>
      <w:r>
        <w:fldChar w:fldCharType="separate"/>
      </w:r>
      <w:r>
        <w:rPr>
          <w:noProof/>
        </w:rPr>
        <w:t>21</w:t>
      </w:r>
      <w:r>
        <w:fldChar w:fldCharType="end"/>
      </w:r>
    </w:p>
    <w:p w:rsidR="00DB1493" w:rsidRDefault="006C4F56">
      <w:pPr>
        <w:pStyle w:val="indexentry0"/>
      </w:pPr>
      <w:r>
        <w:t xml:space="preserve">   </w:t>
      </w:r>
      <w:hyperlink w:anchor="section_989417cd67d74c0c92c8ec7f663da5b0">
        <w:r>
          <w:rPr>
            <w:rStyle w:val="Hyperlink"/>
          </w:rPr>
          <w:t>Retrieving OLAP Data and Refreshing It in a Server Environment</w:t>
        </w:r>
      </w:hyperlink>
      <w:r>
        <w:t xml:space="preserve"> </w:t>
      </w:r>
      <w:r>
        <w:fldChar w:fldCharType="begin"/>
      </w:r>
      <w:r>
        <w:instrText>PAGEREF section_989417cd67d74c0c92c8ec7f663da5b0</w:instrText>
      </w:r>
      <w:r>
        <w:fldChar w:fldCharType="separate"/>
      </w:r>
      <w:r>
        <w:rPr>
          <w:noProof/>
        </w:rPr>
        <w:t>20</w:t>
      </w:r>
      <w:r>
        <w:fldChar w:fldCharType="end"/>
      </w:r>
    </w:p>
    <w:p w:rsidR="00DB1493" w:rsidRDefault="00DB1493">
      <w:pPr>
        <w:spacing w:before="0" w:after="0"/>
        <w:rPr>
          <w:sz w:val="16"/>
        </w:rPr>
      </w:pPr>
    </w:p>
    <w:p w:rsidR="00DB1493" w:rsidRDefault="006C4F56">
      <w:pPr>
        <w:pStyle w:val="indexheader"/>
      </w:pPr>
      <w:r>
        <w:t>F</w:t>
      </w:r>
    </w:p>
    <w:p w:rsidR="00DB1493" w:rsidRDefault="00DB1493">
      <w:pPr>
        <w:spacing w:before="0" w:after="0"/>
        <w:rPr>
          <w:sz w:val="16"/>
        </w:rPr>
      </w:pPr>
    </w:p>
    <w:p w:rsidR="00DB1493" w:rsidRDefault="006C4F56">
      <w:pPr>
        <w:pStyle w:val="indexentry0"/>
      </w:pPr>
      <w:hyperlink w:anchor="section_450e23aa79ce4f0ca144d340bc98d4e1">
        <w:r>
          <w:rPr>
            <w:rStyle w:val="Hyperlink"/>
          </w:rPr>
          <w:t>Fields - vendor-extensible</w:t>
        </w:r>
      </w:hyperlink>
      <w:r>
        <w:t xml:space="preserve"> </w:t>
      </w:r>
      <w:r>
        <w:fldChar w:fldCharType="begin"/>
      </w:r>
      <w:r>
        <w:instrText>PAGEREF section_450e23aa79ce4f0ca144d340b</w:instrText>
      </w:r>
      <w:r>
        <w:instrText>c98d4e1</w:instrText>
      </w:r>
      <w:r>
        <w:fldChar w:fldCharType="separate"/>
      </w:r>
      <w:r>
        <w:rPr>
          <w:noProof/>
        </w:rPr>
        <w:t>9</w:t>
      </w:r>
      <w:r>
        <w:fldChar w:fldCharType="end"/>
      </w:r>
    </w:p>
    <w:p w:rsidR="00DB1493" w:rsidRDefault="006C4F56">
      <w:pPr>
        <w:pStyle w:val="indexentry0"/>
      </w:pPr>
      <w:hyperlink w:anchor="section_29ef0ded69ea4d279590b046cac7bbb4">
        <w:r>
          <w:rPr>
            <w:rStyle w:val="Hyperlink"/>
          </w:rPr>
          <w:t>File structure</w:t>
        </w:r>
      </w:hyperlink>
      <w:r>
        <w:t xml:space="preserve"> </w:t>
      </w:r>
      <w:r>
        <w:fldChar w:fldCharType="begin"/>
      </w:r>
      <w:r>
        <w:instrText>PAGEREF section_29ef0ded69ea4d279590b046cac7bbb4</w:instrText>
      </w:r>
      <w:r>
        <w:fldChar w:fldCharType="separate"/>
      </w:r>
      <w:r>
        <w:rPr>
          <w:noProof/>
        </w:rPr>
        <w:t>15</w:t>
      </w:r>
      <w:r>
        <w:fldChar w:fldCharType="end"/>
      </w:r>
    </w:p>
    <w:p w:rsidR="00DB1493" w:rsidRDefault="00DB1493">
      <w:pPr>
        <w:spacing w:before="0" w:after="0"/>
        <w:rPr>
          <w:sz w:val="16"/>
        </w:rPr>
      </w:pPr>
    </w:p>
    <w:p w:rsidR="00DB1493" w:rsidRDefault="006C4F56">
      <w:pPr>
        <w:pStyle w:val="indexheader"/>
      </w:pPr>
      <w:r>
        <w:t>G</w:t>
      </w:r>
    </w:p>
    <w:p w:rsidR="00DB1493" w:rsidRDefault="00DB1493">
      <w:pPr>
        <w:spacing w:before="0" w:after="0"/>
        <w:rPr>
          <w:sz w:val="16"/>
        </w:rPr>
      </w:pPr>
    </w:p>
    <w:p w:rsidR="00DB1493" w:rsidRDefault="006C4F56">
      <w:pPr>
        <w:pStyle w:val="indexentry0"/>
      </w:pPr>
      <w:hyperlink w:anchor="section_fa5a3dc4337143dfab86a92e13b5e5ee">
        <w:r>
          <w:rPr>
            <w:rStyle w:val="Hyperlink"/>
          </w:rPr>
          <w:t>Glossary</w:t>
        </w:r>
      </w:hyperlink>
      <w:r>
        <w:t xml:space="preserve"> </w:t>
      </w:r>
      <w:r>
        <w:fldChar w:fldCharType="begin"/>
      </w:r>
      <w:r>
        <w:instrText>PAGEREF section_fa5a3dc4337143dfab86a92</w:instrText>
      </w:r>
      <w:r>
        <w:instrText>e13b5e5ee</w:instrText>
      </w:r>
      <w:r>
        <w:fldChar w:fldCharType="separate"/>
      </w:r>
      <w:r>
        <w:rPr>
          <w:noProof/>
        </w:rPr>
        <w:t>5</w:t>
      </w:r>
      <w:r>
        <w:fldChar w:fldCharType="end"/>
      </w:r>
    </w:p>
    <w:p w:rsidR="00DB1493" w:rsidRDefault="00DB1493">
      <w:pPr>
        <w:spacing w:before="0" w:after="0"/>
        <w:rPr>
          <w:sz w:val="16"/>
        </w:rPr>
      </w:pPr>
    </w:p>
    <w:p w:rsidR="00DB1493" w:rsidRDefault="006C4F56">
      <w:pPr>
        <w:pStyle w:val="indexheader"/>
      </w:pPr>
      <w:r>
        <w:t>H</w:t>
      </w:r>
    </w:p>
    <w:p w:rsidR="00DB1493" w:rsidRDefault="00DB1493">
      <w:pPr>
        <w:spacing w:before="0" w:after="0"/>
        <w:rPr>
          <w:sz w:val="16"/>
        </w:rPr>
      </w:pPr>
    </w:p>
    <w:p w:rsidR="00DB1493" w:rsidRDefault="006C4F56">
      <w:pPr>
        <w:pStyle w:val="indexentry0"/>
      </w:pPr>
      <w:hyperlink w:anchor="section_46e68409d87c4830828285ab1bc78b15">
        <w:r>
          <w:rPr>
            <w:rStyle w:val="Hyperlink"/>
          </w:rPr>
          <w:t>HTML - details</w:t>
        </w:r>
      </w:hyperlink>
      <w:r>
        <w:t xml:space="preserve"> </w:t>
      </w:r>
      <w:r>
        <w:fldChar w:fldCharType="begin"/>
      </w:r>
      <w:r>
        <w:instrText>PAGEREF section_46e68409d87c4830828285ab1bc78b15</w:instrText>
      </w:r>
      <w:r>
        <w:fldChar w:fldCharType="separate"/>
      </w:r>
      <w:r>
        <w:rPr>
          <w:noProof/>
        </w:rPr>
        <w:t>15</w:t>
      </w:r>
      <w:r>
        <w:fldChar w:fldCharType="end"/>
      </w:r>
    </w:p>
    <w:p w:rsidR="00DB1493" w:rsidRDefault="006C4F56">
      <w:pPr>
        <w:pStyle w:val="indexentry0"/>
      </w:pPr>
      <w:hyperlink w:anchor="section_b7358558654a47eebef2ec0dc23a58e0">
        <w:r>
          <w:rPr>
            <w:rStyle w:val="Hyperlink"/>
          </w:rPr>
          <w:t>HTML - overview</w:t>
        </w:r>
      </w:hyperlink>
      <w:r>
        <w:t xml:space="preserve"> </w:t>
      </w:r>
      <w:r>
        <w:fldChar w:fldCharType="begin"/>
      </w:r>
      <w:r>
        <w:instrText>PAGEREF section_b7358558654a47eebef2ec0dc23a58e0</w:instrText>
      </w:r>
      <w:r>
        <w:fldChar w:fldCharType="separate"/>
      </w:r>
      <w:r>
        <w:rPr>
          <w:noProof/>
        </w:rPr>
        <w:t>7</w:t>
      </w:r>
      <w:r>
        <w:fldChar w:fldCharType="end"/>
      </w:r>
    </w:p>
    <w:p w:rsidR="00DB1493" w:rsidRDefault="00DB1493">
      <w:pPr>
        <w:spacing w:before="0" w:after="0"/>
        <w:rPr>
          <w:sz w:val="16"/>
        </w:rPr>
      </w:pPr>
    </w:p>
    <w:p w:rsidR="00DB1493" w:rsidRDefault="006C4F56">
      <w:pPr>
        <w:pStyle w:val="indexheader"/>
      </w:pPr>
      <w:r>
        <w:t>I</w:t>
      </w:r>
    </w:p>
    <w:p w:rsidR="00DB1493" w:rsidRDefault="00DB1493">
      <w:pPr>
        <w:spacing w:before="0" w:after="0"/>
        <w:rPr>
          <w:sz w:val="16"/>
        </w:rPr>
      </w:pPr>
    </w:p>
    <w:p w:rsidR="00DB1493" w:rsidRDefault="006C4F56">
      <w:pPr>
        <w:pStyle w:val="indexentry0"/>
      </w:pPr>
      <w:hyperlink w:anchor="section_f7ddb83d2cdc41198fefa8c6cff0dd00">
        <w:r>
          <w:rPr>
            <w:rStyle w:val="Hyperlink"/>
          </w:rPr>
          <w:t>Implementer - security considerations</w:t>
        </w:r>
      </w:hyperlink>
      <w:r>
        <w:t xml:space="preserve"> </w:t>
      </w:r>
      <w:r>
        <w:fldChar w:fldCharType="begin"/>
      </w:r>
      <w:r>
        <w:instrText>PAGEREF section_f7ddb83d2cdc41198fefa8c6cff0dd00</w:instrText>
      </w:r>
      <w:r>
        <w:fldChar w:fldCharType="separate"/>
      </w:r>
      <w:r>
        <w:rPr>
          <w:noProof/>
        </w:rPr>
        <w:t>23</w:t>
      </w:r>
      <w:r>
        <w:fldChar w:fldCharType="end"/>
      </w:r>
    </w:p>
    <w:p w:rsidR="00DB1493" w:rsidRDefault="006C4F56">
      <w:pPr>
        <w:pStyle w:val="indexentry0"/>
      </w:pPr>
      <w:hyperlink w:anchor="section_f00646309d8b4500b3413b9f5b6a89ec">
        <w:r>
          <w:rPr>
            <w:rStyle w:val="Hyperlink"/>
          </w:rPr>
          <w:t>Informative references</w:t>
        </w:r>
      </w:hyperlink>
      <w:r>
        <w:t xml:space="preserve"> </w:t>
      </w:r>
      <w:r>
        <w:fldChar w:fldCharType="begin"/>
      </w:r>
      <w:r>
        <w:instrText>PAGEREF section_f00646309d8b4500b3413b9f5b6a89ec</w:instrText>
      </w:r>
      <w:r>
        <w:fldChar w:fldCharType="separate"/>
      </w:r>
      <w:r>
        <w:rPr>
          <w:noProof/>
        </w:rPr>
        <w:t>7</w:t>
      </w:r>
      <w:r>
        <w:fldChar w:fldCharType="end"/>
      </w:r>
    </w:p>
    <w:p w:rsidR="00DB1493" w:rsidRDefault="006C4F56">
      <w:pPr>
        <w:pStyle w:val="indexentry0"/>
      </w:pPr>
      <w:hyperlink w:anchor="section_1eec758217b941a3be2c2fc6c2b278f1">
        <w:r>
          <w:rPr>
            <w:rStyle w:val="Hyperlink"/>
          </w:rPr>
          <w:t>Introduction</w:t>
        </w:r>
      </w:hyperlink>
      <w:r>
        <w:t xml:space="preserve"> </w:t>
      </w:r>
      <w:r>
        <w:fldChar w:fldCharType="begin"/>
      </w:r>
      <w:r>
        <w:instrText>PAGEREF section_1eec758217b941a3be2c2fc6c2b278f1</w:instrText>
      </w:r>
      <w:r>
        <w:fldChar w:fldCharType="separate"/>
      </w:r>
      <w:r>
        <w:rPr>
          <w:noProof/>
        </w:rPr>
        <w:t>5</w:t>
      </w:r>
      <w:r>
        <w:fldChar w:fldCharType="end"/>
      </w:r>
    </w:p>
    <w:p w:rsidR="00DB1493" w:rsidRDefault="00DB1493">
      <w:pPr>
        <w:spacing w:before="0" w:after="0"/>
        <w:rPr>
          <w:sz w:val="16"/>
        </w:rPr>
      </w:pPr>
    </w:p>
    <w:p w:rsidR="00DB1493" w:rsidRDefault="006C4F56">
      <w:pPr>
        <w:pStyle w:val="indexheader"/>
      </w:pPr>
      <w:r>
        <w:t>L</w:t>
      </w:r>
    </w:p>
    <w:p w:rsidR="00DB1493" w:rsidRDefault="00DB1493">
      <w:pPr>
        <w:spacing w:before="0" w:after="0"/>
        <w:rPr>
          <w:sz w:val="16"/>
        </w:rPr>
      </w:pPr>
    </w:p>
    <w:p w:rsidR="00DB1493" w:rsidRDefault="006C4F56">
      <w:pPr>
        <w:pStyle w:val="indexentry0"/>
      </w:pPr>
      <w:hyperlink w:anchor="section_a02d47dee8ba4467971e78a4b7b3ebf2">
        <w:r>
          <w:rPr>
            <w:rStyle w:val="Hyperlink"/>
          </w:rPr>
          <w:t>Localization</w:t>
        </w:r>
      </w:hyperlink>
      <w:r>
        <w:t xml:space="preserve"> </w:t>
      </w:r>
      <w:r>
        <w:fldChar w:fldCharType="begin"/>
      </w:r>
      <w:r>
        <w:instrText>PAGEREF section_a02d47dee8ba4467971e78a4b7b3ebf2</w:instrText>
      </w:r>
      <w:r>
        <w:fldChar w:fldCharType="separate"/>
      </w:r>
      <w:r>
        <w:rPr>
          <w:noProof/>
        </w:rPr>
        <w:t>8</w:t>
      </w:r>
      <w:r>
        <w:fldChar w:fldCharType="end"/>
      </w:r>
    </w:p>
    <w:p w:rsidR="00DB1493" w:rsidRDefault="00DB1493">
      <w:pPr>
        <w:spacing w:before="0" w:after="0"/>
        <w:rPr>
          <w:sz w:val="16"/>
        </w:rPr>
      </w:pPr>
    </w:p>
    <w:p w:rsidR="00DB1493" w:rsidRDefault="006C4F56">
      <w:pPr>
        <w:pStyle w:val="indexheader"/>
      </w:pPr>
      <w:r>
        <w:t>N</w:t>
      </w:r>
    </w:p>
    <w:p w:rsidR="00DB1493" w:rsidRDefault="00DB1493">
      <w:pPr>
        <w:spacing w:before="0" w:after="0"/>
        <w:rPr>
          <w:sz w:val="16"/>
        </w:rPr>
      </w:pPr>
    </w:p>
    <w:p w:rsidR="00DB1493" w:rsidRDefault="006C4F56">
      <w:pPr>
        <w:pStyle w:val="indexentry0"/>
      </w:pPr>
      <w:hyperlink w:anchor="section_375162bed98f4b22ab588e67d2e14c1f">
        <w:r>
          <w:rPr>
            <w:rStyle w:val="Hyperlink"/>
          </w:rPr>
          <w:t>Normative references</w:t>
        </w:r>
      </w:hyperlink>
      <w:r>
        <w:t xml:space="preserve"> </w:t>
      </w:r>
      <w:r>
        <w:fldChar w:fldCharType="begin"/>
      </w:r>
      <w:r>
        <w:instrText>PAGEREF section_375162bed98f4b22ab588e67</w:instrText>
      </w:r>
      <w:r>
        <w:instrText>d2e14c1f</w:instrText>
      </w:r>
      <w:r>
        <w:fldChar w:fldCharType="separate"/>
      </w:r>
      <w:r>
        <w:rPr>
          <w:noProof/>
        </w:rPr>
        <w:t>7</w:t>
      </w:r>
      <w:r>
        <w:fldChar w:fldCharType="end"/>
      </w:r>
    </w:p>
    <w:p w:rsidR="00DB1493" w:rsidRDefault="00DB1493">
      <w:pPr>
        <w:spacing w:before="0" w:after="0"/>
        <w:rPr>
          <w:sz w:val="16"/>
        </w:rPr>
      </w:pPr>
    </w:p>
    <w:p w:rsidR="00DB1493" w:rsidRDefault="006C4F56">
      <w:pPr>
        <w:pStyle w:val="indexheader"/>
      </w:pPr>
      <w:r>
        <w:t>O</w:t>
      </w:r>
    </w:p>
    <w:p w:rsidR="00DB1493" w:rsidRDefault="00DB1493">
      <w:pPr>
        <w:spacing w:before="0" w:after="0"/>
        <w:rPr>
          <w:sz w:val="16"/>
        </w:rPr>
      </w:pPr>
    </w:p>
    <w:p w:rsidR="00DB1493" w:rsidRDefault="006C4F56">
      <w:pPr>
        <w:pStyle w:val="indexentry0"/>
      </w:pPr>
      <w:hyperlink w:anchor="section_4f656b5b2123426a80974681285b2f78">
        <w:r>
          <w:rPr>
            <w:rStyle w:val="Hyperlink"/>
          </w:rPr>
          <w:t>ODC file basic structure</w:t>
        </w:r>
      </w:hyperlink>
      <w:r>
        <w:t xml:space="preserve"> </w:t>
      </w:r>
      <w:r>
        <w:fldChar w:fldCharType="begin"/>
      </w:r>
      <w:r>
        <w:instrText>PAGEREF section_4f656b5b2123426a80974681285b2f78</w:instrText>
      </w:r>
      <w:r>
        <w:fldChar w:fldCharType="separate"/>
      </w:r>
      <w:r>
        <w:rPr>
          <w:noProof/>
        </w:rPr>
        <w:t>7</w:t>
      </w:r>
      <w:r>
        <w:fldChar w:fldCharType="end"/>
      </w:r>
    </w:p>
    <w:p w:rsidR="00DB1493" w:rsidRDefault="006C4F56">
      <w:pPr>
        <w:pStyle w:val="indexentry0"/>
      </w:pPr>
      <w:hyperlink w:anchor="section_f712ceef808843a9b82be1f2b290f548">
        <w:r>
          <w:rPr>
            <w:rStyle w:val="Hyperlink"/>
          </w:rPr>
          <w:t>Office data connection XML</w:t>
        </w:r>
      </w:hyperlink>
      <w:r>
        <w:t xml:space="preserve"> </w:t>
      </w:r>
      <w:r>
        <w:fldChar w:fldCharType="begin"/>
      </w:r>
      <w:r>
        <w:instrText>PAGEREF se</w:instrText>
      </w:r>
      <w:r>
        <w:instrText>ction_f712ceef808843a9b82be1f2b290f548</w:instrText>
      </w:r>
      <w:r>
        <w:fldChar w:fldCharType="separate"/>
      </w:r>
      <w:r>
        <w:rPr>
          <w:noProof/>
        </w:rPr>
        <w:t>18</w:t>
      </w:r>
      <w:r>
        <w:fldChar w:fldCharType="end"/>
      </w:r>
    </w:p>
    <w:p w:rsidR="00DB1493" w:rsidRDefault="006C4F56">
      <w:pPr>
        <w:pStyle w:val="indexentry0"/>
      </w:pPr>
      <w:hyperlink w:anchor="section_d7ccc3b881754f2ea0503945c1887a26">
        <w:r>
          <w:rPr>
            <w:rStyle w:val="Hyperlink"/>
          </w:rPr>
          <w:t>Office document properties XML</w:t>
        </w:r>
      </w:hyperlink>
      <w:r>
        <w:t xml:space="preserve"> </w:t>
      </w:r>
      <w:r>
        <w:fldChar w:fldCharType="begin"/>
      </w:r>
      <w:r>
        <w:instrText>PAGEREF section_d7ccc3b881754f2ea0503945c1887a26</w:instrText>
      </w:r>
      <w:r>
        <w:fldChar w:fldCharType="separate"/>
      </w:r>
      <w:r>
        <w:rPr>
          <w:noProof/>
        </w:rPr>
        <w:t>17</w:t>
      </w:r>
      <w:r>
        <w:fldChar w:fldCharType="end"/>
      </w:r>
    </w:p>
    <w:p w:rsidR="00DB1493" w:rsidRDefault="006C4F56">
      <w:pPr>
        <w:pStyle w:val="indexentry0"/>
      </w:pPr>
      <w:hyperlink w:anchor="section_fca0e7cfd5de4203ac0b0cd030b93411">
        <w:r>
          <w:rPr>
            <w:rStyle w:val="Hyperlink"/>
          </w:rPr>
          <w:t>Overview (synopsis)</w:t>
        </w:r>
      </w:hyperlink>
      <w:r>
        <w:t xml:space="preserve"> </w:t>
      </w:r>
      <w:r>
        <w:fldChar w:fldCharType="begin"/>
      </w:r>
      <w:r>
        <w:instrText>PAGEREF section_fca0e7cfd5de4203ac0b0cd030b93411</w:instrText>
      </w:r>
      <w:r>
        <w:fldChar w:fldCharType="separate"/>
      </w:r>
      <w:r>
        <w:rPr>
          <w:noProof/>
        </w:rPr>
        <w:t>7</w:t>
      </w:r>
      <w:r>
        <w:fldChar w:fldCharType="end"/>
      </w:r>
    </w:p>
    <w:p w:rsidR="00DB1493" w:rsidRDefault="00DB1493">
      <w:pPr>
        <w:spacing w:before="0" w:after="0"/>
        <w:rPr>
          <w:sz w:val="16"/>
        </w:rPr>
      </w:pPr>
    </w:p>
    <w:p w:rsidR="00DB1493" w:rsidRDefault="006C4F56">
      <w:pPr>
        <w:pStyle w:val="indexheader"/>
      </w:pPr>
      <w:r>
        <w:t>P</w:t>
      </w:r>
    </w:p>
    <w:p w:rsidR="00DB1493" w:rsidRDefault="00DB1493">
      <w:pPr>
        <w:spacing w:before="0" w:after="0"/>
        <w:rPr>
          <w:sz w:val="16"/>
        </w:rPr>
      </w:pPr>
    </w:p>
    <w:p w:rsidR="00DB1493" w:rsidRDefault="006C4F56">
      <w:pPr>
        <w:pStyle w:val="indexentry0"/>
      </w:pPr>
      <w:hyperlink w:anchor="section_94cf6141384c4f828cf0bdcad9bcd7fb">
        <w:r>
          <w:rPr>
            <w:rStyle w:val="Hyperlink"/>
          </w:rPr>
          <w:t>Product behavior</w:t>
        </w:r>
      </w:hyperlink>
      <w:r>
        <w:t xml:space="preserve"> </w:t>
      </w:r>
      <w:r>
        <w:fldChar w:fldCharType="begin"/>
      </w:r>
      <w:r>
        <w:instrText>PAGEREF section_94cf6141384c4f828cf0bdcad9bcd7fb</w:instrText>
      </w:r>
      <w:r>
        <w:fldChar w:fldCharType="separate"/>
      </w:r>
      <w:r>
        <w:rPr>
          <w:noProof/>
        </w:rPr>
        <w:t>24</w:t>
      </w:r>
      <w:r>
        <w:fldChar w:fldCharType="end"/>
      </w:r>
    </w:p>
    <w:p w:rsidR="00DB1493" w:rsidRDefault="00DB1493">
      <w:pPr>
        <w:spacing w:before="0" w:after="0"/>
        <w:rPr>
          <w:sz w:val="16"/>
        </w:rPr>
      </w:pPr>
    </w:p>
    <w:p w:rsidR="00DB1493" w:rsidRDefault="006C4F56">
      <w:pPr>
        <w:pStyle w:val="indexheader"/>
      </w:pPr>
      <w:r>
        <w:t>R</w:t>
      </w:r>
    </w:p>
    <w:p w:rsidR="00DB1493" w:rsidRDefault="00DB1493">
      <w:pPr>
        <w:spacing w:before="0" w:after="0"/>
        <w:rPr>
          <w:sz w:val="16"/>
        </w:rPr>
      </w:pPr>
    </w:p>
    <w:p w:rsidR="00DB1493" w:rsidRDefault="006C4F56">
      <w:pPr>
        <w:pStyle w:val="indexentry0"/>
      </w:pPr>
      <w:hyperlink w:anchor="section_7309ab7dff7d48a584632fcb1b7b0ebf">
        <w:r>
          <w:rPr>
            <w:rStyle w:val="Hyperlink"/>
          </w:rPr>
          <w:t>References</w:t>
        </w:r>
      </w:hyperlink>
      <w:r>
        <w:t xml:space="preserve"> </w:t>
      </w:r>
      <w:r>
        <w:fldChar w:fldCharType="begin"/>
      </w:r>
      <w:r>
        <w:instrText>PAGEREF section_7309ab7dff7d48a584632fcb1b7b0ebf</w:instrText>
      </w:r>
      <w:r>
        <w:fldChar w:fldCharType="separate"/>
      </w:r>
      <w:r>
        <w:rPr>
          <w:noProof/>
        </w:rPr>
        <w:t>6</w:t>
      </w:r>
      <w:r>
        <w:fldChar w:fldCharType="end"/>
      </w:r>
    </w:p>
    <w:p w:rsidR="00DB1493" w:rsidRDefault="006C4F56">
      <w:pPr>
        <w:pStyle w:val="indexentry0"/>
      </w:pPr>
      <w:r>
        <w:t xml:space="preserve">   </w:t>
      </w:r>
      <w:hyperlink w:anchor="section_f00646309d8b4500b3413b9f5b6a89ec">
        <w:r>
          <w:rPr>
            <w:rStyle w:val="Hyperlink"/>
          </w:rPr>
          <w:t>informative</w:t>
        </w:r>
      </w:hyperlink>
      <w:r>
        <w:t xml:space="preserve"> </w:t>
      </w:r>
      <w:r>
        <w:fldChar w:fldCharType="begin"/>
      </w:r>
      <w:r>
        <w:instrText>PAGEREF section_f00646309d8b4500b3413b9f5b6a89ec</w:instrText>
      </w:r>
      <w:r>
        <w:fldChar w:fldCharType="separate"/>
      </w:r>
      <w:r>
        <w:rPr>
          <w:noProof/>
        </w:rPr>
        <w:t>7</w:t>
      </w:r>
      <w:r>
        <w:fldChar w:fldCharType="end"/>
      </w:r>
    </w:p>
    <w:p w:rsidR="00DB1493" w:rsidRDefault="006C4F56">
      <w:pPr>
        <w:pStyle w:val="indexentry0"/>
      </w:pPr>
      <w:r>
        <w:t xml:space="preserve">   </w:t>
      </w:r>
      <w:hyperlink w:anchor="section_375162bed98f4b22ab588e67d2e14c1f">
        <w:r>
          <w:rPr>
            <w:rStyle w:val="Hyperlink"/>
          </w:rPr>
          <w:t>normative</w:t>
        </w:r>
      </w:hyperlink>
      <w:r>
        <w:t xml:space="preserve"> </w:t>
      </w:r>
      <w:r>
        <w:fldChar w:fldCharType="begin"/>
      </w:r>
      <w:r>
        <w:instrText>PAGEREF section_375162bed98f4b22ab588e67d2e14c1f</w:instrText>
      </w:r>
      <w:r>
        <w:fldChar w:fldCharType="separate"/>
      </w:r>
      <w:r>
        <w:rPr>
          <w:noProof/>
        </w:rPr>
        <w:t>7</w:t>
      </w:r>
      <w:r>
        <w:fldChar w:fldCharType="end"/>
      </w:r>
    </w:p>
    <w:p w:rsidR="00DB1493" w:rsidRDefault="006C4F56">
      <w:pPr>
        <w:pStyle w:val="indexentry0"/>
      </w:pPr>
      <w:hyperlink w:anchor="section_c622d770383544218d3aab3e5058cc1e">
        <w:r>
          <w:rPr>
            <w:rStyle w:val="Hyperlink"/>
          </w:rPr>
          <w:t>Relationship to protocols and other structures</w:t>
        </w:r>
      </w:hyperlink>
      <w:r>
        <w:t xml:space="preserve"> </w:t>
      </w:r>
      <w:r>
        <w:fldChar w:fldCharType="begin"/>
      </w:r>
      <w:r>
        <w:instrText>PAGEREF section_c622d770383544218d3aab3e5058cc1e</w:instrText>
      </w:r>
      <w:r>
        <w:fldChar w:fldCharType="separate"/>
      </w:r>
      <w:r>
        <w:rPr>
          <w:noProof/>
        </w:rPr>
        <w:t>8</w:t>
      </w:r>
      <w:r>
        <w:fldChar w:fldCharType="end"/>
      </w:r>
    </w:p>
    <w:p w:rsidR="00DB1493" w:rsidRDefault="006C4F56">
      <w:pPr>
        <w:pStyle w:val="indexentry0"/>
      </w:pPr>
      <w:hyperlink w:anchor="section_34d45066af96451689fc9cc892086600">
        <w:r>
          <w:rPr>
            <w:rStyle w:val="Hyperlink"/>
          </w:rPr>
          <w:t>Retrieving Data From an SQL Source example</w:t>
        </w:r>
      </w:hyperlink>
      <w:r>
        <w:t xml:space="preserve"> </w:t>
      </w:r>
      <w:r>
        <w:fldChar w:fldCharType="begin"/>
      </w:r>
      <w:r>
        <w:instrText>PAGEREF section_34d45066af96451689fc9cc892086600</w:instrText>
      </w:r>
      <w:r>
        <w:fldChar w:fldCharType="separate"/>
      </w:r>
      <w:r>
        <w:rPr>
          <w:noProof/>
        </w:rPr>
        <w:t>20</w:t>
      </w:r>
      <w:r>
        <w:fldChar w:fldCharType="end"/>
      </w:r>
    </w:p>
    <w:p w:rsidR="00DB1493" w:rsidRDefault="006C4F56">
      <w:pPr>
        <w:pStyle w:val="indexentry0"/>
      </w:pPr>
      <w:hyperlink w:anchor="section_e88629cb599342969c68500311b48f0b">
        <w:r>
          <w:rPr>
            <w:rStyle w:val="Hyperlink"/>
          </w:rPr>
          <w:t xml:space="preserve">Retrieving Data From an SQL Source using Get </w:t>
        </w:r>
        <w:r>
          <w:rPr>
            <w:rStyle w:val="Hyperlink"/>
          </w:rPr>
          <w:t>&amp; Transform example</w:t>
        </w:r>
      </w:hyperlink>
      <w:r>
        <w:t xml:space="preserve"> </w:t>
      </w:r>
      <w:r>
        <w:fldChar w:fldCharType="begin"/>
      </w:r>
      <w:r>
        <w:instrText>PAGEREF section_e88629cb599342969c68500311b48f0b</w:instrText>
      </w:r>
      <w:r>
        <w:fldChar w:fldCharType="separate"/>
      </w:r>
      <w:r>
        <w:rPr>
          <w:noProof/>
        </w:rPr>
        <w:t>21</w:t>
      </w:r>
      <w:r>
        <w:fldChar w:fldCharType="end"/>
      </w:r>
    </w:p>
    <w:p w:rsidR="00DB1493" w:rsidRDefault="006C4F56">
      <w:pPr>
        <w:pStyle w:val="indexentry0"/>
      </w:pPr>
      <w:hyperlink w:anchor="section_989417cd67d74c0c92c8ec7f663da5b0">
        <w:r>
          <w:rPr>
            <w:rStyle w:val="Hyperlink"/>
          </w:rPr>
          <w:t>Retrieving OLAP Data and Refreshing It in a Server Environment example</w:t>
        </w:r>
      </w:hyperlink>
      <w:r>
        <w:t xml:space="preserve"> </w:t>
      </w:r>
      <w:r>
        <w:fldChar w:fldCharType="begin"/>
      </w:r>
      <w:r>
        <w:instrText>PAGEREF section_989417cd67d74c0c92c8ec7f663da5b0</w:instrText>
      </w:r>
      <w:r>
        <w:fldChar w:fldCharType="separate"/>
      </w:r>
      <w:r>
        <w:rPr>
          <w:noProof/>
        </w:rPr>
        <w:t>20</w:t>
      </w:r>
      <w:r>
        <w:fldChar w:fldCharType="end"/>
      </w:r>
    </w:p>
    <w:p w:rsidR="00DB1493" w:rsidRDefault="00DB1493">
      <w:pPr>
        <w:spacing w:before="0" w:after="0"/>
        <w:rPr>
          <w:sz w:val="16"/>
        </w:rPr>
      </w:pPr>
    </w:p>
    <w:p w:rsidR="00DB1493" w:rsidRDefault="006C4F56">
      <w:pPr>
        <w:pStyle w:val="indexheader"/>
      </w:pPr>
      <w:r>
        <w:t>S</w:t>
      </w:r>
    </w:p>
    <w:p w:rsidR="00DB1493" w:rsidRDefault="00DB1493">
      <w:pPr>
        <w:spacing w:before="0" w:after="0"/>
        <w:rPr>
          <w:sz w:val="16"/>
        </w:rPr>
      </w:pPr>
    </w:p>
    <w:p w:rsidR="00DB1493" w:rsidRDefault="006C4F56">
      <w:pPr>
        <w:pStyle w:val="indexentry0"/>
      </w:pPr>
      <w:r>
        <w:t>Security</w:t>
      </w:r>
    </w:p>
    <w:p w:rsidR="00DB1493" w:rsidRDefault="006C4F56">
      <w:pPr>
        <w:pStyle w:val="indexentry0"/>
      </w:pPr>
      <w:r>
        <w:t xml:space="preserve">   </w:t>
      </w:r>
      <w:hyperlink w:anchor="section_f7ddb83d2cdc41198fefa8c6cff0dd00">
        <w:r>
          <w:rPr>
            <w:rStyle w:val="Hyperlink"/>
          </w:rPr>
          <w:t>implementer considerations</w:t>
        </w:r>
      </w:hyperlink>
      <w:r>
        <w:t xml:space="preserve"> </w:t>
      </w:r>
      <w:r>
        <w:fldChar w:fldCharType="begin"/>
      </w:r>
      <w:r>
        <w:instrText>PAGEREF section_f7ddb83d2cdc41198fefa8c6cff0dd00</w:instrText>
      </w:r>
      <w:r>
        <w:fldChar w:fldCharType="separate"/>
      </w:r>
      <w:r>
        <w:rPr>
          <w:noProof/>
        </w:rPr>
        <w:t>23</w:t>
      </w:r>
      <w:r>
        <w:fldChar w:fldCharType="end"/>
      </w:r>
    </w:p>
    <w:p w:rsidR="00DB1493" w:rsidRDefault="006C4F56">
      <w:pPr>
        <w:pStyle w:val="indexentry0"/>
      </w:pPr>
      <w:r>
        <w:t xml:space="preserve">   </w:t>
      </w:r>
      <w:hyperlink w:anchor="section_19104075b0424dd6b8225b89ff4b403d">
        <w:r>
          <w:rPr>
            <w:rStyle w:val="Hyperlink"/>
          </w:rPr>
          <w:t>index of security fields</w:t>
        </w:r>
      </w:hyperlink>
      <w:r>
        <w:t xml:space="preserve"> </w:t>
      </w:r>
      <w:r>
        <w:fldChar w:fldCharType="begin"/>
      </w:r>
      <w:r>
        <w:instrText>PAG</w:instrText>
      </w:r>
      <w:r>
        <w:instrText>EREF section_19104075b0424dd6b8225b89ff4b403d</w:instrText>
      </w:r>
      <w:r>
        <w:fldChar w:fldCharType="separate"/>
      </w:r>
      <w:r>
        <w:rPr>
          <w:noProof/>
        </w:rPr>
        <w:t>23</w:t>
      </w:r>
      <w:r>
        <w:fldChar w:fldCharType="end"/>
      </w:r>
    </w:p>
    <w:p w:rsidR="00DB1493" w:rsidRDefault="006C4F56">
      <w:pPr>
        <w:pStyle w:val="indexentry0"/>
      </w:pPr>
      <w:hyperlink w:anchor="section_00fca8cf57024f6493840ca1e86c244f">
        <w:r>
          <w:rPr>
            <w:rStyle w:val="Hyperlink"/>
          </w:rPr>
          <w:t>Settings – data connection</w:t>
        </w:r>
      </w:hyperlink>
      <w:r>
        <w:t xml:space="preserve"> </w:t>
      </w:r>
      <w:r>
        <w:fldChar w:fldCharType="begin"/>
      </w:r>
      <w:r>
        <w:instrText>PAGEREF section_00fca8cf57024f6493840ca1e86c244f</w:instrText>
      </w:r>
      <w:r>
        <w:fldChar w:fldCharType="separate"/>
      </w:r>
      <w:r>
        <w:rPr>
          <w:noProof/>
        </w:rPr>
        <w:t>18</w:t>
      </w:r>
      <w:r>
        <w:fldChar w:fldCharType="end"/>
      </w:r>
    </w:p>
    <w:p w:rsidR="00DB1493" w:rsidRDefault="006C4F56">
      <w:pPr>
        <w:pStyle w:val="indexentry0"/>
      </w:pPr>
      <w:r>
        <w:t>Simple types</w:t>
      </w:r>
    </w:p>
    <w:p w:rsidR="00DB1493" w:rsidRDefault="006C4F56">
      <w:pPr>
        <w:pStyle w:val="indexentry0"/>
      </w:pPr>
      <w:r>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10</w:t>
      </w:r>
      <w:r>
        <w:fldChar w:fldCharType="end"/>
      </w:r>
    </w:p>
    <w:p w:rsidR="00DB1493" w:rsidRDefault="006C4F56">
      <w:pPr>
        <w:pStyle w:val="indexentry0"/>
      </w:pPr>
      <w:r>
        <w:t xml:space="preserve">   </w:t>
      </w:r>
      <w:hyperlink w:anchor="section_ae4060bbc2e64216b17992f3f0878bd7">
        <w:r>
          <w:rPr>
            <w:rStyle w:val="Hyperlink"/>
          </w:rPr>
          <w:t>ST_ConnectionType</w:t>
        </w:r>
      </w:hyperlink>
      <w:r>
        <w:t xml:space="preserve"> </w:t>
      </w:r>
      <w:r>
        <w:fldChar w:fldCharType="begin"/>
      </w:r>
      <w:r>
        <w:instrText>PAGEREF section_ae4060bbc2e64216b17992f3f0878bd7</w:instrText>
      </w:r>
      <w:r>
        <w:fldChar w:fldCharType="separate"/>
      </w:r>
      <w:r>
        <w:rPr>
          <w:noProof/>
        </w:rPr>
        <w:t>10</w:t>
      </w:r>
      <w:r>
        <w:fldChar w:fldCharType="end"/>
      </w:r>
    </w:p>
    <w:p w:rsidR="00DB1493" w:rsidRDefault="006C4F56">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section_53fd433bbf944f778a3ca0eaac117fbb</w:instrText>
      </w:r>
      <w:r>
        <w:fldChar w:fldCharType="separate"/>
      </w:r>
      <w:r>
        <w:rPr>
          <w:noProof/>
        </w:rPr>
        <w:t>11</w:t>
      </w:r>
      <w:r>
        <w:fldChar w:fldCharType="end"/>
      </w:r>
    </w:p>
    <w:p w:rsidR="00DB1493" w:rsidRDefault="006C4F56">
      <w:pPr>
        <w:pStyle w:val="indexentry0"/>
      </w:pPr>
      <w:hyperlink w:anchor="section_a38b0dd0deba455fa0c4e7bf6f5c7493">
        <w:r>
          <w:rPr>
            <w:rStyle w:val="Hyperlink"/>
          </w:rPr>
          <w:t>ST_CommandType simple type</w:t>
        </w:r>
      </w:hyperlink>
      <w:r>
        <w:t xml:space="preserve"> </w:t>
      </w:r>
      <w:r>
        <w:fldChar w:fldCharType="begin"/>
      </w:r>
      <w:r>
        <w:instrText>PAGEREF section_a38b0dd0deba455fa0c4e7bf6f5c7493</w:instrText>
      </w:r>
      <w:r>
        <w:fldChar w:fldCharType="separate"/>
      </w:r>
      <w:r>
        <w:rPr>
          <w:noProof/>
        </w:rPr>
        <w:t>10</w:t>
      </w:r>
      <w:r>
        <w:fldChar w:fldCharType="end"/>
      </w:r>
    </w:p>
    <w:p w:rsidR="00DB1493" w:rsidRDefault="006C4F56">
      <w:pPr>
        <w:pStyle w:val="indexentry0"/>
      </w:pPr>
      <w:hyperlink w:anchor="section_ae4060bbc2e64216b17992f3f0878bd7">
        <w:r>
          <w:rPr>
            <w:rStyle w:val="Hyperlink"/>
          </w:rPr>
          <w:t>ST_ConnectionType simple type</w:t>
        </w:r>
      </w:hyperlink>
      <w:r>
        <w:t xml:space="preserve"> </w:t>
      </w:r>
      <w:r>
        <w:fldChar w:fldCharType="begin"/>
      </w:r>
      <w:r>
        <w:instrText>PAGEREF section_ae4060bbc2e64216b17992f3f0878bd7</w:instrText>
      </w:r>
      <w:r>
        <w:fldChar w:fldCharType="separate"/>
      </w:r>
      <w:r>
        <w:rPr>
          <w:noProof/>
        </w:rPr>
        <w:t>10</w:t>
      </w:r>
      <w:r>
        <w:fldChar w:fldCharType="end"/>
      </w:r>
    </w:p>
    <w:p w:rsidR="00DB1493" w:rsidRDefault="006C4F56">
      <w:pPr>
        <w:pStyle w:val="indexentry0"/>
      </w:pPr>
      <w:hyperlink w:anchor="section_53fd433bbf944f778a3ca0eaac117fbb">
        <w:r>
          <w:rPr>
            <w:rStyle w:val="Hyperlink"/>
          </w:rPr>
          <w:t>ST_CredentialsMethod simple type</w:t>
        </w:r>
      </w:hyperlink>
      <w:r>
        <w:t xml:space="preserve"> </w:t>
      </w:r>
      <w:r>
        <w:fldChar w:fldCharType="begin"/>
      </w:r>
      <w:r>
        <w:instrText>PAGEREF section_53fd433bbf944f778a3ca0eaac117fbb</w:instrText>
      </w:r>
      <w:r>
        <w:fldChar w:fldCharType="separate"/>
      </w:r>
      <w:r>
        <w:rPr>
          <w:noProof/>
        </w:rPr>
        <w:t>11</w:t>
      </w:r>
      <w:r>
        <w:fldChar w:fldCharType="end"/>
      </w:r>
    </w:p>
    <w:p w:rsidR="00DB1493" w:rsidRDefault="006C4F56">
      <w:pPr>
        <w:pStyle w:val="indexentry0"/>
      </w:pPr>
      <w:r>
        <w:t>Structures</w:t>
      </w:r>
    </w:p>
    <w:p w:rsidR="00DB1493" w:rsidRDefault="006C4F56">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section_68b6081e34484a34b6b5e499f606fbb3</w:instrText>
      </w:r>
      <w:r>
        <w:fldChar w:fldCharType="separate"/>
      </w:r>
      <w:r>
        <w:rPr>
          <w:noProof/>
        </w:rPr>
        <w:t>12</w:t>
      </w:r>
      <w:r>
        <w:fldChar w:fldCharType="end"/>
      </w:r>
    </w:p>
    <w:p w:rsidR="00DB1493" w:rsidRDefault="006C4F56">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section_8c7fb962dbd345fc8b9aa2461d74a943</w:instrText>
      </w:r>
      <w:r>
        <w:fldChar w:fldCharType="separate"/>
      </w:r>
      <w:r>
        <w:rPr>
          <w:noProof/>
        </w:rPr>
        <w:t>15</w:t>
      </w:r>
      <w:r>
        <w:fldChar w:fldCharType="end"/>
      </w:r>
    </w:p>
    <w:p w:rsidR="00DB1493" w:rsidRDefault="006C4F56">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14</w:t>
      </w:r>
      <w:r>
        <w:fldChar w:fldCharType="end"/>
      </w:r>
    </w:p>
    <w:p w:rsidR="00DB1493" w:rsidRDefault="006C4F56">
      <w:pPr>
        <w:pStyle w:val="indexentry0"/>
      </w:pPr>
      <w:r>
        <w:lastRenderedPageBreak/>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10</w:t>
      </w:r>
      <w:r>
        <w:fldChar w:fldCharType="end"/>
      </w:r>
    </w:p>
    <w:p w:rsidR="00DB1493" w:rsidRDefault="006C4F56">
      <w:pPr>
        <w:pStyle w:val="indexentry0"/>
      </w:pPr>
      <w:r>
        <w:t xml:space="preserve">   </w:t>
      </w:r>
      <w:hyperlink w:anchor="section_ae4060bbc2e64216b17992f3f0878bd7">
        <w:r>
          <w:rPr>
            <w:rStyle w:val="Hyperlink"/>
          </w:rPr>
          <w:t>ST_ConnectionType</w:t>
        </w:r>
      </w:hyperlink>
      <w:r>
        <w:t xml:space="preserve"> </w:t>
      </w:r>
      <w:r>
        <w:fldChar w:fldCharType="begin"/>
      </w:r>
      <w:r>
        <w:instrText>PAGEREF section_ae4060bbc2e64216b17992f3f0878bd7</w:instrText>
      </w:r>
      <w:r>
        <w:fldChar w:fldCharType="separate"/>
      </w:r>
      <w:r>
        <w:rPr>
          <w:noProof/>
        </w:rPr>
        <w:t>10</w:t>
      </w:r>
      <w:r>
        <w:fldChar w:fldCharType="end"/>
      </w:r>
    </w:p>
    <w:p w:rsidR="00DB1493" w:rsidRDefault="006C4F56">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section_53fd433bbf944f778a3ca0eaac117fbb</w:instrText>
      </w:r>
      <w:r>
        <w:fldChar w:fldCharType="separate"/>
      </w:r>
      <w:r>
        <w:rPr>
          <w:noProof/>
        </w:rPr>
        <w:t>11</w:t>
      </w:r>
      <w:r>
        <w:fldChar w:fldCharType="end"/>
      </w:r>
    </w:p>
    <w:p w:rsidR="00DB1493" w:rsidRDefault="00DB1493">
      <w:pPr>
        <w:spacing w:before="0" w:after="0"/>
        <w:rPr>
          <w:sz w:val="16"/>
        </w:rPr>
      </w:pPr>
    </w:p>
    <w:p w:rsidR="00DB1493" w:rsidRDefault="006C4F56">
      <w:pPr>
        <w:pStyle w:val="indexheader"/>
      </w:pPr>
      <w:r>
        <w:t>T</w:t>
      </w:r>
    </w:p>
    <w:p w:rsidR="00DB1493" w:rsidRDefault="00DB1493">
      <w:pPr>
        <w:spacing w:before="0" w:after="0"/>
        <w:rPr>
          <w:sz w:val="16"/>
        </w:rPr>
      </w:pPr>
    </w:p>
    <w:p w:rsidR="00DB1493" w:rsidRDefault="006C4F56">
      <w:pPr>
        <w:pStyle w:val="indexentry0"/>
      </w:pPr>
      <w:hyperlink w:anchor="section_3289d9d776b74203a889b0c3af995a48">
        <w:r>
          <w:rPr>
            <w:rStyle w:val="Hyperlink"/>
          </w:rPr>
          <w:t>Tracking changes</w:t>
        </w:r>
      </w:hyperlink>
      <w:r>
        <w:t xml:space="preserve"> </w:t>
      </w:r>
      <w:r>
        <w:fldChar w:fldCharType="begin"/>
      </w:r>
      <w:r>
        <w:instrText>PAGEREF section_3289d9d776b74203a889b0c3af995a48</w:instrText>
      </w:r>
      <w:r>
        <w:fldChar w:fldCharType="separate"/>
      </w:r>
      <w:r>
        <w:rPr>
          <w:noProof/>
        </w:rPr>
        <w:t>33</w:t>
      </w:r>
      <w:r>
        <w:fldChar w:fldCharType="end"/>
      </w:r>
    </w:p>
    <w:p w:rsidR="00DB1493" w:rsidRDefault="00DB1493">
      <w:pPr>
        <w:spacing w:before="0" w:after="0"/>
        <w:rPr>
          <w:sz w:val="16"/>
        </w:rPr>
      </w:pPr>
    </w:p>
    <w:p w:rsidR="00DB1493" w:rsidRDefault="006C4F56">
      <w:pPr>
        <w:pStyle w:val="indexheader"/>
      </w:pPr>
      <w:r>
        <w:t>V</w:t>
      </w:r>
    </w:p>
    <w:p w:rsidR="00DB1493" w:rsidRDefault="00DB1493">
      <w:pPr>
        <w:spacing w:before="0" w:after="0"/>
        <w:rPr>
          <w:sz w:val="16"/>
        </w:rPr>
      </w:pPr>
    </w:p>
    <w:p w:rsidR="00DB1493" w:rsidRDefault="006C4F56">
      <w:pPr>
        <w:pStyle w:val="indexentry0"/>
      </w:pPr>
      <w:hyperlink w:anchor="section_450e23aa79ce4f0ca144d340bc98d4e1">
        <w:r>
          <w:rPr>
            <w:rStyle w:val="Hyperlink"/>
          </w:rPr>
          <w:t>Vendor-extensible fields</w:t>
        </w:r>
      </w:hyperlink>
      <w:r>
        <w:t xml:space="preserve"> </w:t>
      </w:r>
      <w:r>
        <w:fldChar w:fldCharType="begin"/>
      </w:r>
      <w:r>
        <w:instrText>PAGEREF section_450e23aa79ce4f0ca144d340bc98d4e1</w:instrText>
      </w:r>
      <w:r>
        <w:fldChar w:fldCharType="separate"/>
      </w:r>
      <w:r>
        <w:rPr>
          <w:noProof/>
        </w:rPr>
        <w:t>9</w:t>
      </w:r>
      <w:r>
        <w:fldChar w:fldCharType="end"/>
      </w:r>
    </w:p>
    <w:p w:rsidR="00DB1493" w:rsidRDefault="006C4F56">
      <w:pPr>
        <w:pStyle w:val="indexentry0"/>
      </w:pPr>
      <w:hyperlink w:anchor="section_a02d47dee8ba4467971e78a4b7b3ebf2">
        <w:r>
          <w:rPr>
            <w:rStyle w:val="Hyperlink"/>
          </w:rPr>
          <w:t>Versioning</w:t>
        </w:r>
      </w:hyperlink>
      <w:r>
        <w:t xml:space="preserve"> </w:t>
      </w:r>
      <w:r>
        <w:fldChar w:fldCharType="begin"/>
      </w:r>
      <w:r>
        <w:instrText>PAGEREF section_a02d47dee8ba4467971e78a4b7</w:instrText>
      </w:r>
      <w:r>
        <w:instrText>b3ebf2</w:instrText>
      </w:r>
      <w:r>
        <w:fldChar w:fldCharType="separate"/>
      </w:r>
      <w:r>
        <w:rPr>
          <w:noProof/>
        </w:rPr>
        <w:t>8</w:t>
      </w:r>
      <w:r>
        <w:fldChar w:fldCharType="end"/>
      </w:r>
    </w:p>
    <w:p w:rsidR="00DB1493" w:rsidRDefault="00DB1493">
      <w:pPr>
        <w:spacing w:before="0" w:after="0"/>
        <w:rPr>
          <w:sz w:val="16"/>
        </w:rPr>
      </w:pPr>
    </w:p>
    <w:p w:rsidR="00DB1493" w:rsidRDefault="006C4F56">
      <w:pPr>
        <w:pStyle w:val="indexheader"/>
      </w:pPr>
      <w:r>
        <w:t>X</w:t>
      </w:r>
    </w:p>
    <w:p w:rsidR="00DB1493" w:rsidRDefault="00DB1493">
      <w:pPr>
        <w:spacing w:before="0" w:after="0"/>
        <w:rPr>
          <w:sz w:val="16"/>
        </w:rPr>
      </w:pPr>
    </w:p>
    <w:p w:rsidR="00DB1493" w:rsidRDefault="006C4F56">
      <w:pPr>
        <w:pStyle w:val="indexentry0"/>
      </w:pPr>
      <w:hyperlink w:anchor="section_a7431f0bd9c744cd97e4f266f3a5703e">
        <w:r>
          <w:rPr>
            <w:rStyle w:val="Hyperlink"/>
          </w:rPr>
          <w:t>XML for a data connection</w:t>
        </w:r>
      </w:hyperlink>
      <w:r>
        <w:t xml:space="preserve"> </w:t>
      </w:r>
      <w:r>
        <w:fldChar w:fldCharType="begin"/>
      </w:r>
      <w:r>
        <w:instrText>PAGEREF section_a7431f0bd9c744cd97e4f266f3a5703e</w:instrText>
      </w:r>
      <w:r>
        <w:fldChar w:fldCharType="separate"/>
      </w:r>
      <w:r>
        <w:rPr>
          <w:noProof/>
        </w:rPr>
        <w:t>8</w:t>
      </w:r>
      <w:r>
        <w:fldChar w:fldCharType="end"/>
      </w:r>
    </w:p>
    <w:p w:rsidR="00DB1493" w:rsidRDefault="006C4F56">
      <w:pPr>
        <w:pStyle w:val="indexentry0"/>
      </w:pPr>
      <w:hyperlink w:anchor="section_a14da4579f1d4dcea318c6b590fc7624">
        <w:r>
          <w:rPr>
            <w:rStyle w:val="Hyperlink"/>
          </w:rPr>
          <w:t>XML for document properties</w:t>
        </w:r>
      </w:hyperlink>
      <w:r>
        <w:t xml:space="preserve"> </w:t>
      </w:r>
      <w:r>
        <w:fldChar w:fldCharType="begin"/>
      </w:r>
      <w:r>
        <w:instrText>PAGEREF se</w:instrText>
      </w:r>
      <w:r>
        <w:instrText>ction_a14da4579f1d4dcea318c6b590fc7624</w:instrText>
      </w:r>
      <w:r>
        <w:fldChar w:fldCharType="separate"/>
      </w:r>
      <w:r>
        <w:rPr>
          <w:noProof/>
        </w:rPr>
        <w:t>8</w:t>
      </w:r>
      <w:r>
        <w:fldChar w:fldCharType="end"/>
      </w:r>
    </w:p>
    <w:p w:rsidR="00DB1493" w:rsidRDefault="00DB1493">
      <w:pPr>
        <w:rPr>
          <w:rStyle w:val="InlineCode"/>
        </w:rPr>
      </w:pPr>
      <w:bookmarkStart w:id="126" w:name="EndOfDocument_ST"/>
      <w:bookmarkEnd w:id="126"/>
    </w:p>
    <w:sectPr w:rsidR="00DB1493">
      <w:footerReference w:type="default" r:id="rId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1493" w:rsidRDefault="006C4F56">
      <w:r>
        <w:separator/>
      </w:r>
    </w:p>
    <w:p w:rsidR="00DB1493" w:rsidRDefault="00DB1493"/>
  </w:endnote>
  <w:endnote w:type="continuationSeparator" w:id="0">
    <w:p w:rsidR="00DB1493" w:rsidRDefault="006C4F56">
      <w:r>
        <w:continuationSeparator/>
      </w:r>
    </w:p>
    <w:p w:rsidR="00DB1493" w:rsidRDefault="00DB149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1493" w:rsidRDefault="006C4F56">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35</w:t>
    </w:r>
    <w:r>
      <w:fldChar w:fldCharType="end"/>
    </w:r>
  </w:p>
  <w:p w:rsidR="00DB1493" w:rsidRDefault="006C4F56">
    <w:pPr>
      <w:pStyle w:val="PageFooter"/>
    </w:pPr>
    <w:r>
      <w:t>[MS-ODCFF] - v20240416</w:t>
    </w:r>
  </w:p>
  <w:p w:rsidR="00DB1493" w:rsidRDefault="006C4F56">
    <w:pPr>
      <w:pStyle w:val="PageFooter"/>
    </w:pPr>
    <w:r>
      <w:t>Office Data Connection File Format</w:t>
    </w:r>
  </w:p>
  <w:p w:rsidR="00DB1493" w:rsidRDefault="006C4F56">
    <w:pPr>
      <w:pStyle w:val="PageFooter"/>
    </w:pPr>
    <w:r>
      <w:t>Copyright © 2024 Microsoft Corporation</w:t>
    </w:r>
  </w:p>
  <w:p w:rsidR="00DB1493" w:rsidRDefault="006C4F56">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1493" w:rsidRDefault="006C4F56">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35</w:t>
    </w:r>
    <w:r>
      <w:fldChar w:fldCharType="end"/>
    </w:r>
  </w:p>
  <w:p w:rsidR="00DB1493" w:rsidRDefault="006C4F56">
    <w:pPr>
      <w:pStyle w:val="PageFooter"/>
    </w:pPr>
    <w:r>
      <w:t>[MS-ODCFF] - v20240416</w:t>
    </w:r>
  </w:p>
  <w:p w:rsidR="00DB1493" w:rsidRDefault="006C4F56">
    <w:pPr>
      <w:pStyle w:val="PageFooter"/>
    </w:pPr>
    <w:r>
      <w:t>Office Data Connection File Format</w:t>
    </w:r>
  </w:p>
  <w:p w:rsidR="00DB1493" w:rsidRDefault="006C4F56">
    <w:pPr>
      <w:pStyle w:val="PageFooter"/>
    </w:pPr>
    <w:r>
      <w:t>Copyright © 2024 Microsoft Corporation</w:t>
    </w:r>
  </w:p>
  <w:p w:rsidR="00DB1493" w:rsidRDefault="006C4F56">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1493" w:rsidRDefault="006C4F56">
      <w:r>
        <w:separator/>
      </w:r>
    </w:p>
    <w:p w:rsidR="00DB1493" w:rsidRDefault="00DB1493"/>
  </w:footnote>
  <w:footnote w:type="continuationSeparator" w:id="0">
    <w:p w:rsidR="00DB1493" w:rsidRDefault="006C4F56">
      <w:r>
        <w:continuationSeparator/>
      </w:r>
    </w:p>
    <w:p w:rsidR="00DB1493" w:rsidRDefault="00DB149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14630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A6720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A904393"/>
    <w:multiLevelType w:val="hybridMultilevel"/>
    <w:tmpl w:val="412248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B0C5640"/>
    <w:multiLevelType w:val="hybridMultilevel"/>
    <w:tmpl w:val="1CC4E1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DFF07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30373BA"/>
    <w:multiLevelType w:val="hybridMultilevel"/>
    <w:tmpl w:val="E16A40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3787B7D"/>
    <w:multiLevelType w:val="hybridMultilevel"/>
    <w:tmpl w:val="8C840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57708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3D06F44"/>
    <w:multiLevelType w:val="hybridMultilevel"/>
    <w:tmpl w:val="869CAF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58F5A2D"/>
    <w:multiLevelType w:val="hybridMultilevel"/>
    <w:tmpl w:val="587289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EBF6A97"/>
    <w:multiLevelType w:val="hybridMultilevel"/>
    <w:tmpl w:val="CE2E67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24D297E"/>
    <w:multiLevelType w:val="hybridMultilevel"/>
    <w:tmpl w:val="062879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38F569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77E48B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AEE531E"/>
    <w:multiLevelType w:val="hybridMultilevel"/>
    <w:tmpl w:val="BEA8CB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22"/>
  </w:num>
  <w:num w:numId="3">
    <w:abstractNumId w:val="16"/>
  </w:num>
  <w:num w:numId="4">
    <w:abstractNumId w:val="51"/>
  </w:num>
  <w:num w:numId="5">
    <w:abstractNumId w:val="23"/>
  </w:num>
  <w:num w:numId="6">
    <w:abstractNumId w:val="19"/>
  </w:num>
  <w:num w:numId="7">
    <w:abstractNumId w:val="48"/>
  </w:num>
  <w:num w:numId="8">
    <w:abstractNumId w:val="17"/>
  </w:num>
  <w:num w:numId="9">
    <w:abstractNumId w:val="1"/>
  </w:num>
  <w:num w:numId="10">
    <w:abstractNumId w:val="36"/>
  </w:num>
  <w:num w:numId="11">
    <w:abstractNumId w:val="24"/>
  </w:num>
  <w:num w:numId="12">
    <w:abstractNumId w:val="11"/>
  </w:num>
  <w:num w:numId="13">
    <w:abstractNumId w:val="49"/>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7"/>
  </w:num>
  <w:num w:numId="25">
    <w:abstractNumId w:val="47"/>
  </w:num>
  <w:num w:numId="26">
    <w:abstractNumId w:val="2"/>
  </w:num>
  <w:num w:numId="27">
    <w:abstractNumId w:val="31"/>
  </w:num>
  <w:num w:numId="28">
    <w:abstractNumId w:val="29"/>
  </w:num>
  <w:num w:numId="29">
    <w:abstractNumId w:val="3"/>
  </w:num>
  <w:num w:numId="30">
    <w:abstractNumId w:val="5"/>
  </w:num>
  <w:num w:numId="31">
    <w:abstractNumId w:val="21"/>
  </w:num>
  <w:num w:numId="32">
    <w:abstractNumId w:val="35"/>
  </w:num>
  <w:num w:numId="33">
    <w:abstractNumId w:val="7"/>
  </w:num>
  <w:num w:numId="34">
    <w:abstractNumId w:val="45"/>
  </w:num>
  <w:num w:numId="35">
    <w:abstractNumId w:val="39"/>
  </w:num>
  <w:num w:numId="36">
    <w:abstractNumId w:val="43"/>
  </w:num>
  <w:num w:numId="37">
    <w:abstractNumId w:val="13"/>
  </w:num>
  <w:num w:numId="38">
    <w:abstractNumId w:val="20"/>
  </w:num>
  <w:num w:numId="39">
    <w:abstractNumId w:val="38"/>
  </w:num>
  <w:num w:numId="40">
    <w:abstractNumId w:val="32"/>
  </w:num>
  <w:num w:numId="41">
    <w:abstractNumId w:val="30"/>
  </w:num>
  <w:num w:numId="42">
    <w:abstractNumId w:val="40"/>
  </w:num>
  <w:num w:numId="43">
    <w:abstractNumId w:val="46"/>
  </w:num>
  <w:num w:numId="44">
    <w:abstractNumId w:val="50"/>
  </w:num>
  <w:num w:numId="45">
    <w:abstractNumId w:val="44"/>
  </w:num>
  <w:num w:numId="46">
    <w:abstractNumId w:val="6"/>
  </w:num>
  <w:num w:numId="47">
    <w:abstractNumId w:val="9"/>
  </w:num>
  <w:num w:numId="48">
    <w:abstractNumId w:val="10"/>
  </w:num>
  <w:num w:numId="49">
    <w:abstractNumId w:val="28"/>
  </w:num>
  <w:num w:numId="50">
    <w:abstractNumId w:val="33"/>
  </w:num>
  <w:num w:numId="51">
    <w:abstractNumId w:val="26"/>
  </w:num>
  <w:num w:numId="52">
    <w:abstractNumId w:val="14"/>
  </w:num>
  <w:num w:numId="53">
    <w:abstractNumId w:val="25"/>
  </w:num>
  <w:num w:numId="54">
    <w:abstractNumId w:val="52"/>
  </w:num>
  <w:num w:numId="55">
    <w:abstractNumId w:val="15"/>
  </w:num>
  <w:num w:numId="56">
    <w:abstractNumId w:val="8"/>
  </w:num>
  <w:num w:numId="57">
    <w:abstractNumId w:val="18"/>
  </w:num>
  <w:num w:numId="58">
    <w:abstractNumId w:val="4"/>
  </w:num>
  <w:num w:numId="59">
    <w:abstractNumId w:val="34"/>
  </w:num>
  <w:num w:numId="60">
    <w:abstractNumId w:val="12"/>
  </w:num>
  <w:num w:numId="61">
    <w:abstractNumId w:val="37"/>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B1493"/>
    <w:rsid w:val="006C4F56"/>
    <w:rsid w:val="00DB14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9" TargetMode="External"/><Relationship Id="rId26" Type="http://schemas.openxmlformats.org/officeDocument/2006/relationships/hyperlink" Target="%5bMS-ODBCSTR%5d.pdf" TargetMode="External"/><Relationship Id="rId39" Type="http://schemas.openxmlformats.org/officeDocument/2006/relationships/hyperlink" Target="%5bMS-ODBCSTR%5d.pdf" TargetMode="External"/><Relationship Id="rId21" Type="http://schemas.openxmlformats.org/officeDocument/2006/relationships/hyperlink" Target="https://go.microsoft.com/fwlink/?LinkId=90599" TargetMode="External"/><Relationship Id="rId34" Type="http://schemas.openxmlformats.org/officeDocument/2006/relationships/hyperlink" Target="https://go.microsoft.com/fwlink/?LinkId=119665" TargetMode="External"/><Relationship Id="rId42" Type="http://schemas.openxmlformats.org/officeDocument/2006/relationships/hyperlink" Target="https://go.microsoft.com/fwlink/?LinkId=90404" TargetMode="External"/><Relationship Id="rId47" Type="http://schemas.openxmlformats.org/officeDocument/2006/relationships/hyperlink" Target="https://go.microsoft.com/fwlink/?LinkId=119665" TargetMode="External"/><Relationship Id="rId50" Type="http://schemas.openxmlformats.org/officeDocument/2006/relationships/hyperlink" Target="mailto:dochelp@microsoft.com"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07"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mailto:dochelp@microsoft.com" TargetMode="External"/><Relationship Id="rId32" Type="http://schemas.openxmlformats.org/officeDocument/2006/relationships/hyperlink" Target="https://go.microsoft.com/fwlink/?LinkId=119666" TargetMode="External"/><Relationship Id="rId37" Type="http://schemas.openxmlformats.org/officeDocument/2006/relationships/hyperlink" Target="%5bMS-ODATA%5d.pdf" TargetMode="External"/><Relationship Id="rId40" Type="http://schemas.openxmlformats.org/officeDocument/2006/relationships/hyperlink" Target="%5bMS-OLEDBSTR%5d.pdf" TargetMode="External"/><Relationship Id="rId45" Type="http://schemas.openxmlformats.org/officeDocument/2006/relationships/hyperlink" Target="https://go.microsoft.com/fwlink/?LinkId=114655" TargetMode="External"/><Relationship Id="rId53"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287" TargetMode="External"/><Relationship Id="rId31" Type="http://schemas.openxmlformats.org/officeDocument/2006/relationships/hyperlink" Target="https://go.microsoft.com/fwlink/?LinkId=93379" TargetMode="External"/><Relationship Id="rId44" Type="http://schemas.openxmlformats.org/officeDocument/2006/relationships/hyperlink" Target="https://go.microsoft.com/fwlink/?LinkId=119665" TargetMode="External"/><Relationship Id="rId52"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OLEDBSTR%5d.pdf" TargetMode="External"/><Relationship Id="rId30" Type="http://schemas.openxmlformats.org/officeDocument/2006/relationships/hyperlink" Target="https://go.microsoft.com/fwlink/?LinkId=90404" TargetMode="External"/><Relationship Id="rId35" Type="http://schemas.openxmlformats.org/officeDocument/2006/relationships/hyperlink" Target="https://go.microsoft.com/fwlink/?LinkId=119666" TargetMode="External"/><Relationship Id="rId43" Type="http://schemas.openxmlformats.org/officeDocument/2006/relationships/hyperlink" Target="%5bMS-OLEDBSTR%5d.pdf" TargetMode="External"/><Relationship Id="rId48" Type="http://schemas.openxmlformats.org/officeDocument/2006/relationships/hyperlink" Target="%5bMS-ODATA%5d.pdf" TargetMode="External"/><Relationship Id="rId8" Type="http://schemas.openxmlformats.org/officeDocument/2006/relationships/endnotes" Target="endnotes.xml"/><Relationship Id="rId51"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08" TargetMode="External"/><Relationship Id="rId25" Type="http://schemas.openxmlformats.org/officeDocument/2006/relationships/hyperlink" Target="%5bMS-ODATA%5d.pdf" TargetMode="External"/><Relationship Id="rId33" Type="http://schemas.openxmlformats.org/officeDocument/2006/relationships/hyperlink" Target="https://go.microsoft.com/fwlink/?LinkId=114655" TargetMode="External"/><Relationship Id="rId38" Type="http://schemas.openxmlformats.org/officeDocument/2006/relationships/hyperlink" Target="https://go.microsoft.com/fwlink/?LinkId=93379" TargetMode="External"/><Relationship Id="rId46" Type="http://schemas.openxmlformats.org/officeDocument/2006/relationships/hyperlink" Target="https://go.microsoft.com/fwlink/?LinkId=119666" TargetMode="External"/><Relationship Id="rId20" Type="http://schemas.openxmlformats.org/officeDocument/2006/relationships/hyperlink" Target="https://go.microsoft.com/fwlink/?LinkId=154659" TargetMode="External"/><Relationship Id="rId41" Type="http://schemas.openxmlformats.org/officeDocument/2006/relationships/hyperlink" Target="%5bMS-ODATA%5d.pdf"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80" TargetMode="External"/><Relationship Id="rId23" Type="http://schemas.openxmlformats.org/officeDocument/2006/relationships/hyperlink" Target="https://go.microsoft.com/fwlink/?linkid=850906" TargetMode="External"/><Relationship Id="rId28" Type="http://schemas.openxmlformats.org/officeDocument/2006/relationships/hyperlink" Target="%5bMS-QDEIF%5d.pdf" TargetMode="External"/><Relationship Id="rId36" Type="http://schemas.openxmlformats.org/officeDocument/2006/relationships/hyperlink" Target="https://go.microsoft.com/fwlink/?LinkId=119665" TargetMode="External"/><Relationship Id="rId49" Type="http://schemas.openxmlformats.org/officeDocument/2006/relationships/hyperlink" Target="%5bMS-QDEIF%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69DD366-752E-4DC7-9F50-FF4B1B86B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12187</Words>
  <Characters>69466</Characters>
  <Application>Microsoft Office Word</Application>
  <DocSecurity>0</DocSecurity>
  <Lines>578</Lines>
  <Paragraphs>162</Paragraphs>
  <ScaleCrop>false</ScaleCrop>
  <Company/>
  <LinksUpToDate>false</LinksUpToDate>
  <CharactersWithSpaces>81491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2024-04-11T20:51:00Z</dcterms:created>
  <dcterms:modified xsi:type="dcterms:W3CDTF">2024-04-11T20:51:00Z</dcterms:modified>
</cp:coreProperties>
</file>