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24CEA" w:rsidRDefault="005B1507">
      <w:bookmarkStart w:id="0" w:name="_GoBack"/>
      <w:bookmarkEnd w:id="0"/>
      <w:r>
        <w:rPr>
          <w:b/>
          <w:sz w:val="28"/>
        </w:rPr>
        <w:t xml:space="preserve">[MS-OXWOOF]: </w:t>
      </w:r>
    </w:p>
    <w:p w:rsidR="00D24CEA" w:rsidRDefault="005B1507">
      <w:r>
        <w:rPr>
          <w:b/>
          <w:sz w:val="28"/>
        </w:rPr>
        <w:t>Out of Office (OOF) Web Service Protocol</w:t>
      </w:r>
    </w:p>
    <w:p w:rsidR="00D24CEA" w:rsidRDefault="00D24CEA">
      <w:pPr>
        <w:pStyle w:val="CoverHR"/>
      </w:pPr>
    </w:p>
    <w:p w:rsidR="00B346DF" w:rsidRPr="00893F99" w:rsidRDefault="005B1507" w:rsidP="00B346DF">
      <w:pPr>
        <w:pStyle w:val="MSDNH2"/>
        <w:spacing w:line="288" w:lineRule="auto"/>
        <w:textAlignment w:val="top"/>
      </w:pPr>
      <w:r>
        <w:t>Intellectual Property Rights Notice for Open Specifications Documentation</w:t>
      </w:r>
    </w:p>
    <w:p w:rsidR="00B346DF" w:rsidRDefault="005B1507" w:rsidP="00B346DF">
      <w:pPr>
        <w:pStyle w:val="ListParagraph"/>
        <w:numPr>
          <w:ilvl w:val="0"/>
          <w:numId w:val="53"/>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5B1507" w:rsidP="00B346DF">
      <w:pPr>
        <w:pStyle w:val="ListParagraph"/>
        <w:numPr>
          <w:ilvl w:val="0"/>
          <w:numId w:val="53"/>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5B1507" w:rsidP="00B346DF">
      <w:pPr>
        <w:pStyle w:val="ListParagraph"/>
        <w:numPr>
          <w:ilvl w:val="0"/>
          <w:numId w:val="53"/>
        </w:numPr>
        <w:spacing w:before="0" w:after="120"/>
        <w:contextualSpacing/>
        <w:textAlignment w:val="top"/>
      </w:pPr>
      <w:r>
        <w:rPr>
          <w:b/>
        </w:rPr>
        <w:t>No Trade Secrets</w:t>
      </w:r>
      <w:r>
        <w:t>. Microsoft</w:t>
      </w:r>
      <w:r>
        <w:t xml:space="preserve"> does not claim any trade secret rights in this documentation. </w:t>
      </w:r>
    </w:p>
    <w:p w:rsidR="00B346DF" w:rsidRDefault="005B1507" w:rsidP="00B346DF">
      <w:pPr>
        <w:pStyle w:val="ListParagraph"/>
        <w:numPr>
          <w:ilvl w:val="0"/>
          <w:numId w:val="53"/>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5B1507" w:rsidP="00B346DF">
      <w:pPr>
        <w:pStyle w:val="ListParagraph"/>
        <w:numPr>
          <w:ilvl w:val="0"/>
          <w:numId w:val="53"/>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5B1507" w:rsidP="00B346DF">
      <w:pPr>
        <w:pStyle w:val="ListParagraph"/>
        <w:numPr>
          <w:ilvl w:val="0"/>
          <w:numId w:val="53"/>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5B1507" w:rsidP="00B346DF">
      <w:pPr>
        <w:pStyle w:val="ListParagraph"/>
        <w:numPr>
          <w:ilvl w:val="0"/>
          <w:numId w:val="53"/>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5B1507"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5B1507"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D24CEA" w:rsidRDefault="005B1507"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D24CEA" w:rsidRDefault="005B1507">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D24CEA" w:rsidTr="00D24CEA">
        <w:trPr>
          <w:cnfStyle w:val="100000000000" w:firstRow="1" w:lastRow="0" w:firstColumn="0" w:lastColumn="0" w:oddVBand="0" w:evenVBand="0" w:oddHBand="0" w:evenHBand="0" w:firstRowFirstColumn="0" w:firstRowLastColumn="0" w:lastRowFirstColumn="0" w:lastRowLastColumn="0"/>
          <w:tblHeader/>
        </w:trPr>
        <w:tc>
          <w:tcPr>
            <w:tcW w:w="0" w:type="auto"/>
          </w:tcPr>
          <w:p w:rsidR="00D24CEA" w:rsidRDefault="005B1507">
            <w:pPr>
              <w:pStyle w:val="TableHeaderText"/>
            </w:pPr>
            <w:r>
              <w:t>Date</w:t>
            </w:r>
          </w:p>
        </w:tc>
        <w:tc>
          <w:tcPr>
            <w:tcW w:w="0" w:type="auto"/>
          </w:tcPr>
          <w:p w:rsidR="00D24CEA" w:rsidRDefault="005B1507">
            <w:pPr>
              <w:pStyle w:val="TableHeaderText"/>
            </w:pPr>
            <w:r>
              <w:t>Revision History</w:t>
            </w:r>
          </w:p>
        </w:tc>
        <w:tc>
          <w:tcPr>
            <w:tcW w:w="0" w:type="auto"/>
          </w:tcPr>
          <w:p w:rsidR="00D24CEA" w:rsidRDefault="005B1507">
            <w:pPr>
              <w:pStyle w:val="TableHeaderText"/>
            </w:pPr>
            <w:r>
              <w:t>Revision Class</w:t>
            </w:r>
          </w:p>
        </w:tc>
        <w:tc>
          <w:tcPr>
            <w:tcW w:w="0" w:type="auto"/>
          </w:tcPr>
          <w:p w:rsidR="00D24CEA" w:rsidRDefault="005B1507">
            <w:pPr>
              <w:pStyle w:val="TableHeaderText"/>
            </w:pPr>
            <w:r>
              <w:t>Comments</w:t>
            </w:r>
          </w:p>
        </w:tc>
      </w:tr>
      <w:tr w:rsidR="00D24CEA" w:rsidTr="00D24CEA">
        <w:tc>
          <w:tcPr>
            <w:tcW w:w="0" w:type="auto"/>
            <w:vAlign w:val="center"/>
          </w:tcPr>
          <w:p w:rsidR="00D24CEA" w:rsidRDefault="005B1507">
            <w:pPr>
              <w:pStyle w:val="TableBodyText"/>
            </w:pPr>
            <w:r>
              <w:t>4/4/2008</w:t>
            </w:r>
          </w:p>
        </w:tc>
        <w:tc>
          <w:tcPr>
            <w:tcW w:w="0" w:type="auto"/>
            <w:vAlign w:val="center"/>
          </w:tcPr>
          <w:p w:rsidR="00D24CEA" w:rsidRDefault="005B1507">
            <w:pPr>
              <w:pStyle w:val="TableBodyText"/>
            </w:pPr>
            <w:r>
              <w:t>0.1</w:t>
            </w:r>
          </w:p>
        </w:tc>
        <w:tc>
          <w:tcPr>
            <w:tcW w:w="0" w:type="auto"/>
            <w:vAlign w:val="center"/>
          </w:tcPr>
          <w:p w:rsidR="00D24CEA" w:rsidRDefault="005B1507">
            <w:pPr>
              <w:pStyle w:val="TableBodyText"/>
            </w:pPr>
            <w:r>
              <w:t>Major</w:t>
            </w:r>
          </w:p>
        </w:tc>
        <w:tc>
          <w:tcPr>
            <w:tcW w:w="0" w:type="auto"/>
            <w:vAlign w:val="center"/>
          </w:tcPr>
          <w:p w:rsidR="00D24CEA" w:rsidRDefault="005B1507">
            <w:pPr>
              <w:pStyle w:val="TableBodyText"/>
            </w:pPr>
            <w:r>
              <w:t>Initial Availability.</w:t>
            </w:r>
          </w:p>
        </w:tc>
      </w:tr>
      <w:tr w:rsidR="00D24CEA" w:rsidTr="00D24CEA">
        <w:tc>
          <w:tcPr>
            <w:tcW w:w="0" w:type="auto"/>
            <w:vAlign w:val="center"/>
          </w:tcPr>
          <w:p w:rsidR="00D24CEA" w:rsidRDefault="005B1507">
            <w:pPr>
              <w:pStyle w:val="TableBodyText"/>
            </w:pPr>
            <w:r>
              <w:t>6/27/2008</w:t>
            </w:r>
          </w:p>
        </w:tc>
        <w:tc>
          <w:tcPr>
            <w:tcW w:w="0" w:type="auto"/>
            <w:vAlign w:val="center"/>
          </w:tcPr>
          <w:p w:rsidR="00D24CEA" w:rsidRDefault="005B1507">
            <w:pPr>
              <w:pStyle w:val="TableBodyText"/>
            </w:pPr>
            <w:r>
              <w:t>1.0</w:t>
            </w:r>
          </w:p>
        </w:tc>
        <w:tc>
          <w:tcPr>
            <w:tcW w:w="0" w:type="auto"/>
            <w:vAlign w:val="center"/>
          </w:tcPr>
          <w:p w:rsidR="00D24CEA" w:rsidRDefault="005B1507">
            <w:pPr>
              <w:pStyle w:val="TableBodyText"/>
            </w:pPr>
            <w:r>
              <w:t>Major</w:t>
            </w:r>
          </w:p>
        </w:tc>
        <w:tc>
          <w:tcPr>
            <w:tcW w:w="0" w:type="auto"/>
            <w:vAlign w:val="center"/>
          </w:tcPr>
          <w:p w:rsidR="00D24CEA" w:rsidRDefault="005B1507">
            <w:pPr>
              <w:pStyle w:val="TableBodyText"/>
            </w:pPr>
            <w:r>
              <w:t>Initial Release.</w:t>
            </w:r>
          </w:p>
        </w:tc>
      </w:tr>
      <w:tr w:rsidR="00D24CEA" w:rsidTr="00D24CEA">
        <w:tc>
          <w:tcPr>
            <w:tcW w:w="0" w:type="auto"/>
            <w:vAlign w:val="center"/>
          </w:tcPr>
          <w:p w:rsidR="00D24CEA" w:rsidRDefault="005B1507">
            <w:pPr>
              <w:pStyle w:val="TableBodyText"/>
            </w:pPr>
            <w:r>
              <w:t>8/6/2008</w:t>
            </w:r>
          </w:p>
        </w:tc>
        <w:tc>
          <w:tcPr>
            <w:tcW w:w="0" w:type="auto"/>
            <w:vAlign w:val="center"/>
          </w:tcPr>
          <w:p w:rsidR="00D24CEA" w:rsidRDefault="005B1507">
            <w:pPr>
              <w:pStyle w:val="TableBodyText"/>
            </w:pPr>
            <w:r>
              <w:t>1.0.1</w:t>
            </w:r>
          </w:p>
        </w:tc>
        <w:tc>
          <w:tcPr>
            <w:tcW w:w="0" w:type="auto"/>
            <w:vAlign w:val="center"/>
          </w:tcPr>
          <w:p w:rsidR="00D24CEA" w:rsidRDefault="005B1507">
            <w:pPr>
              <w:pStyle w:val="TableBodyText"/>
            </w:pPr>
            <w:r>
              <w:t>Editorial</w:t>
            </w:r>
          </w:p>
        </w:tc>
        <w:tc>
          <w:tcPr>
            <w:tcW w:w="0" w:type="auto"/>
            <w:vAlign w:val="center"/>
          </w:tcPr>
          <w:p w:rsidR="00D24CEA" w:rsidRDefault="005B1507">
            <w:pPr>
              <w:pStyle w:val="TableBodyText"/>
            </w:pPr>
            <w:r>
              <w:t>Revised and edit technical content.</w:t>
            </w:r>
          </w:p>
        </w:tc>
      </w:tr>
      <w:tr w:rsidR="00D24CEA" w:rsidTr="00D24CEA">
        <w:tc>
          <w:tcPr>
            <w:tcW w:w="0" w:type="auto"/>
            <w:vAlign w:val="center"/>
          </w:tcPr>
          <w:p w:rsidR="00D24CEA" w:rsidRDefault="005B1507">
            <w:pPr>
              <w:pStyle w:val="TableBodyText"/>
            </w:pPr>
            <w:r>
              <w:t>9/3/2008</w:t>
            </w:r>
          </w:p>
        </w:tc>
        <w:tc>
          <w:tcPr>
            <w:tcW w:w="0" w:type="auto"/>
            <w:vAlign w:val="center"/>
          </w:tcPr>
          <w:p w:rsidR="00D24CEA" w:rsidRDefault="005B1507">
            <w:pPr>
              <w:pStyle w:val="TableBodyText"/>
            </w:pPr>
            <w:r>
              <w:t>1.0.2</w:t>
            </w:r>
          </w:p>
        </w:tc>
        <w:tc>
          <w:tcPr>
            <w:tcW w:w="0" w:type="auto"/>
            <w:vAlign w:val="center"/>
          </w:tcPr>
          <w:p w:rsidR="00D24CEA" w:rsidRDefault="005B1507">
            <w:pPr>
              <w:pStyle w:val="TableBodyText"/>
            </w:pPr>
            <w:r>
              <w:t>Editorial</w:t>
            </w:r>
          </w:p>
        </w:tc>
        <w:tc>
          <w:tcPr>
            <w:tcW w:w="0" w:type="auto"/>
            <w:vAlign w:val="center"/>
          </w:tcPr>
          <w:p w:rsidR="00D24CEA" w:rsidRDefault="005B1507">
            <w:pPr>
              <w:pStyle w:val="TableBodyText"/>
            </w:pPr>
            <w:r>
              <w:t>Updated references.</w:t>
            </w:r>
          </w:p>
        </w:tc>
      </w:tr>
      <w:tr w:rsidR="00D24CEA" w:rsidTr="00D24CEA">
        <w:tc>
          <w:tcPr>
            <w:tcW w:w="0" w:type="auto"/>
            <w:vAlign w:val="center"/>
          </w:tcPr>
          <w:p w:rsidR="00D24CEA" w:rsidRDefault="005B1507">
            <w:pPr>
              <w:pStyle w:val="TableBodyText"/>
            </w:pPr>
            <w:r>
              <w:t>12/3/2008</w:t>
            </w:r>
          </w:p>
        </w:tc>
        <w:tc>
          <w:tcPr>
            <w:tcW w:w="0" w:type="auto"/>
            <w:vAlign w:val="center"/>
          </w:tcPr>
          <w:p w:rsidR="00D24CEA" w:rsidRDefault="005B1507">
            <w:pPr>
              <w:pStyle w:val="TableBodyText"/>
            </w:pPr>
            <w:r>
              <w:t>1.0.3</w:t>
            </w:r>
          </w:p>
        </w:tc>
        <w:tc>
          <w:tcPr>
            <w:tcW w:w="0" w:type="auto"/>
            <w:vAlign w:val="center"/>
          </w:tcPr>
          <w:p w:rsidR="00D24CEA" w:rsidRDefault="005B1507">
            <w:pPr>
              <w:pStyle w:val="TableBodyText"/>
            </w:pPr>
            <w:r>
              <w:t>Editorial</w:t>
            </w:r>
          </w:p>
        </w:tc>
        <w:tc>
          <w:tcPr>
            <w:tcW w:w="0" w:type="auto"/>
            <w:vAlign w:val="center"/>
          </w:tcPr>
          <w:p w:rsidR="00D24CEA" w:rsidRDefault="005B1507">
            <w:pPr>
              <w:pStyle w:val="TableBodyText"/>
            </w:pPr>
            <w:r>
              <w:t>Updated IP notice.</w:t>
            </w:r>
          </w:p>
        </w:tc>
      </w:tr>
      <w:tr w:rsidR="00D24CEA" w:rsidTr="00D24CEA">
        <w:tc>
          <w:tcPr>
            <w:tcW w:w="0" w:type="auto"/>
            <w:vAlign w:val="center"/>
          </w:tcPr>
          <w:p w:rsidR="00D24CEA" w:rsidRDefault="005B1507">
            <w:pPr>
              <w:pStyle w:val="TableBodyText"/>
            </w:pPr>
            <w:r>
              <w:t>2/4/2009</w:t>
            </w:r>
          </w:p>
        </w:tc>
        <w:tc>
          <w:tcPr>
            <w:tcW w:w="0" w:type="auto"/>
            <w:vAlign w:val="center"/>
          </w:tcPr>
          <w:p w:rsidR="00D24CEA" w:rsidRDefault="005B1507">
            <w:pPr>
              <w:pStyle w:val="TableBodyText"/>
            </w:pPr>
            <w:r>
              <w:t>1.0.4</w:t>
            </w:r>
          </w:p>
        </w:tc>
        <w:tc>
          <w:tcPr>
            <w:tcW w:w="0" w:type="auto"/>
            <w:vAlign w:val="center"/>
          </w:tcPr>
          <w:p w:rsidR="00D24CEA" w:rsidRDefault="005B1507">
            <w:pPr>
              <w:pStyle w:val="TableBodyText"/>
            </w:pPr>
            <w:r>
              <w:t>Editorial</w:t>
            </w:r>
          </w:p>
        </w:tc>
        <w:tc>
          <w:tcPr>
            <w:tcW w:w="0" w:type="auto"/>
            <w:vAlign w:val="center"/>
          </w:tcPr>
          <w:p w:rsidR="00D24CEA" w:rsidRDefault="005B1507">
            <w:pPr>
              <w:pStyle w:val="TableBodyText"/>
            </w:pPr>
            <w:r>
              <w:t>Revised and edited technical content.</w:t>
            </w:r>
          </w:p>
        </w:tc>
      </w:tr>
      <w:tr w:rsidR="00D24CEA" w:rsidTr="00D24CEA">
        <w:tc>
          <w:tcPr>
            <w:tcW w:w="0" w:type="auto"/>
            <w:vAlign w:val="center"/>
          </w:tcPr>
          <w:p w:rsidR="00D24CEA" w:rsidRDefault="005B1507">
            <w:pPr>
              <w:pStyle w:val="TableBodyText"/>
            </w:pPr>
            <w:r>
              <w:t>3/4/2009</w:t>
            </w:r>
          </w:p>
        </w:tc>
        <w:tc>
          <w:tcPr>
            <w:tcW w:w="0" w:type="auto"/>
            <w:vAlign w:val="center"/>
          </w:tcPr>
          <w:p w:rsidR="00D24CEA" w:rsidRDefault="005B1507">
            <w:pPr>
              <w:pStyle w:val="TableBodyText"/>
            </w:pPr>
            <w:r>
              <w:t>1.0.5</w:t>
            </w:r>
          </w:p>
        </w:tc>
        <w:tc>
          <w:tcPr>
            <w:tcW w:w="0" w:type="auto"/>
            <w:vAlign w:val="center"/>
          </w:tcPr>
          <w:p w:rsidR="00D24CEA" w:rsidRDefault="005B1507">
            <w:pPr>
              <w:pStyle w:val="TableBodyText"/>
            </w:pPr>
            <w:r>
              <w:t>Editorial</w:t>
            </w:r>
          </w:p>
        </w:tc>
        <w:tc>
          <w:tcPr>
            <w:tcW w:w="0" w:type="auto"/>
            <w:vAlign w:val="center"/>
          </w:tcPr>
          <w:p w:rsidR="00D24CEA" w:rsidRDefault="005B1507">
            <w:pPr>
              <w:pStyle w:val="TableBodyText"/>
            </w:pPr>
            <w:r>
              <w:t>Revised and edited technical content.</w:t>
            </w:r>
          </w:p>
        </w:tc>
      </w:tr>
      <w:tr w:rsidR="00D24CEA" w:rsidTr="00D24CEA">
        <w:tc>
          <w:tcPr>
            <w:tcW w:w="0" w:type="auto"/>
            <w:vAlign w:val="center"/>
          </w:tcPr>
          <w:p w:rsidR="00D24CEA" w:rsidRDefault="005B1507">
            <w:pPr>
              <w:pStyle w:val="TableBodyText"/>
            </w:pPr>
            <w:r>
              <w:t>4/10/2009</w:t>
            </w:r>
          </w:p>
        </w:tc>
        <w:tc>
          <w:tcPr>
            <w:tcW w:w="0" w:type="auto"/>
            <w:vAlign w:val="center"/>
          </w:tcPr>
          <w:p w:rsidR="00D24CEA" w:rsidRDefault="005B1507">
            <w:pPr>
              <w:pStyle w:val="TableBodyText"/>
            </w:pPr>
            <w:r>
              <w:t>2.0</w:t>
            </w:r>
          </w:p>
        </w:tc>
        <w:tc>
          <w:tcPr>
            <w:tcW w:w="0" w:type="auto"/>
            <w:vAlign w:val="center"/>
          </w:tcPr>
          <w:p w:rsidR="00D24CEA" w:rsidRDefault="005B1507">
            <w:pPr>
              <w:pStyle w:val="TableBodyText"/>
            </w:pPr>
            <w:r>
              <w:t>Major</w:t>
            </w:r>
          </w:p>
        </w:tc>
        <w:tc>
          <w:tcPr>
            <w:tcW w:w="0" w:type="auto"/>
            <w:vAlign w:val="center"/>
          </w:tcPr>
          <w:p w:rsidR="00D24CEA" w:rsidRDefault="005B1507">
            <w:pPr>
              <w:pStyle w:val="TableBodyText"/>
            </w:pPr>
            <w:r>
              <w:t>Updated technical content and applicable product releases.</w:t>
            </w:r>
          </w:p>
        </w:tc>
      </w:tr>
      <w:tr w:rsidR="00D24CEA" w:rsidTr="00D24CEA">
        <w:tc>
          <w:tcPr>
            <w:tcW w:w="0" w:type="auto"/>
            <w:vAlign w:val="center"/>
          </w:tcPr>
          <w:p w:rsidR="00D24CEA" w:rsidRDefault="005B1507">
            <w:pPr>
              <w:pStyle w:val="TableBodyText"/>
            </w:pPr>
            <w:r>
              <w:t>7/15/2009</w:t>
            </w:r>
          </w:p>
        </w:tc>
        <w:tc>
          <w:tcPr>
            <w:tcW w:w="0" w:type="auto"/>
            <w:vAlign w:val="center"/>
          </w:tcPr>
          <w:p w:rsidR="00D24CEA" w:rsidRDefault="005B1507">
            <w:pPr>
              <w:pStyle w:val="TableBodyText"/>
            </w:pPr>
            <w:r>
              <w:t>3.0</w:t>
            </w:r>
          </w:p>
        </w:tc>
        <w:tc>
          <w:tcPr>
            <w:tcW w:w="0" w:type="auto"/>
            <w:vAlign w:val="center"/>
          </w:tcPr>
          <w:p w:rsidR="00D24CEA" w:rsidRDefault="005B1507">
            <w:pPr>
              <w:pStyle w:val="TableBodyText"/>
            </w:pPr>
            <w:r>
              <w:t>Major</w:t>
            </w:r>
          </w:p>
        </w:tc>
        <w:tc>
          <w:tcPr>
            <w:tcW w:w="0" w:type="auto"/>
            <w:vAlign w:val="center"/>
          </w:tcPr>
          <w:p w:rsidR="00D24CEA" w:rsidRDefault="005B1507">
            <w:pPr>
              <w:pStyle w:val="TableBodyText"/>
            </w:pPr>
            <w:r>
              <w:t>Revised and edited for technical content.</w:t>
            </w:r>
          </w:p>
        </w:tc>
      </w:tr>
      <w:tr w:rsidR="00D24CEA" w:rsidTr="00D24CEA">
        <w:tc>
          <w:tcPr>
            <w:tcW w:w="0" w:type="auto"/>
            <w:vAlign w:val="center"/>
          </w:tcPr>
          <w:p w:rsidR="00D24CEA" w:rsidRDefault="005B1507">
            <w:pPr>
              <w:pStyle w:val="TableBodyText"/>
            </w:pPr>
            <w:r>
              <w:t>11/4/2009</w:t>
            </w:r>
          </w:p>
        </w:tc>
        <w:tc>
          <w:tcPr>
            <w:tcW w:w="0" w:type="auto"/>
            <w:vAlign w:val="center"/>
          </w:tcPr>
          <w:p w:rsidR="00D24CEA" w:rsidRDefault="005B1507">
            <w:pPr>
              <w:pStyle w:val="TableBodyText"/>
            </w:pPr>
            <w:r>
              <w:t>3.1.0</w:t>
            </w:r>
          </w:p>
        </w:tc>
        <w:tc>
          <w:tcPr>
            <w:tcW w:w="0" w:type="auto"/>
            <w:vAlign w:val="center"/>
          </w:tcPr>
          <w:p w:rsidR="00D24CEA" w:rsidRDefault="005B1507">
            <w:pPr>
              <w:pStyle w:val="TableBodyText"/>
            </w:pPr>
            <w:r>
              <w:t>Minor</w:t>
            </w:r>
          </w:p>
        </w:tc>
        <w:tc>
          <w:tcPr>
            <w:tcW w:w="0" w:type="auto"/>
            <w:vAlign w:val="center"/>
          </w:tcPr>
          <w:p w:rsidR="00D24CEA" w:rsidRDefault="005B1507">
            <w:pPr>
              <w:pStyle w:val="TableBodyText"/>
            </w:pPr>
            <w:r>
              <w:t>Updated the technical content.</w:t>
            </w:r>
          </w:p>
        </w:tc>
      </w:tr>
      <w:tr w:rsidR="00D24CEA" w:rsidTr="00D24CEA">
        <w:tc>
          <w:tcPr>
            <w:tcW w:w="0" w:type="auto"/>
            <w:vAlign w:val="center"/>
          </w:tcPr>
          <w:p w:rsidR="00D24CEA" w:rsidRDefault="005B1507">
            <w:pPr>
              <w:pStyle w:val="TableBodyText"/>
            </w:pPr>
            <w:r>
              <w:t>2/10/2010</w:t>
            </w:r>
          </w:p>
        </w:tc>
        <w:tc>
          <w:tcPr>
            <w:tcW w:w="0" w:type="auto"/>
            <w:vAlign w:val="center"/>
          </w:tcPr>
          <w:p w:rsidR="00D24CEA" w:rsidRDefault="005B1507">
            <w:pPr>
              <w:pStyle w:val="TableBodyText"/>
            </w:pPr>
            <w:r>
              <w:t>4.0.0</w:t>
            </w:r>
          </w:p>
        </w:tc>
        <w:tc>
          <w:tcPr>
            <w:tcW w:w="0" w:type="auto"/>
            <w:vAlign w:val="center"/>
          </w:tcPr>
          <w:p w:rsidR="00D24CEA" w:rsidRDefault="005B1507">
            <w:pPr>
              <w:pStyle w:val="TableBodyText"/>
            </w:pPr>
            <w:r>
              <w:t>Major</w:t>
            </w:r>
          </w:p>
        </w:tc>
        <w:tc>
          <w:tcPr>
            <w:tcW w:w="0" w:type="auto"/>
            <w:vAlign w:val="center"/>
          </w:tcPr>
          <w:p w:rsidR="00D24CEA" w:rsidRDefault="005B1507">
            <w:pPr>
              <w:pStyle w:val="TableBodyText"/>
            </w:pPr>
            <w:r>
              <w:t>Updated and revised the technical content.</w:t>
            </w:r>
          </w:p>
        </w:tc>
      </w:tr>
      <w:tr w:rsidR="00D24CEA" w:rsidTr="00D24CEA">
        <w:tc>
          <w:tcPr>
            <w:tcW w:w="0" w:type="auto"/>
            <w:vAlign w:val="center"/>
          </w:tcPr>
          <w:p w:rsidR="00D24CEA" w:rsidRDefault="005B1507">
            <w:pPr>
              <w:pStyle w:val="TableBodyText"/>
            </w:pPr>
            <w:r>
              <w:t>5/5/2010</w:t>
            </w:r>
          </w:p>
        </w:tc>
        <w:tc>
          <w:tcPr>
            <w:tcW w:w="0" w:type="auto"/>
            <w:vAlign w:val="center"/>
          </w:tcPr>
          <w:p w:rsidR="00D24CEA" w:rsidRDefault="005B1507">
            <w:pPr>
              <w:pStyle w:val="TableBodyText"/>
            </w:pPr>
            <w:r>
              <w:t>4.1.0</w:t>
            </w:r>
          </w:p>
        </w:tc>
        <w:tc>
          <w:tcPr>
            <w:tcW w:w="0" w:type="auto"/>
            <w:vAlign w:val="center"/>
          </w:tcPr>
          <w:p w:rsidR="00D24CEA" w:rsidRDefault="005B1507">
            <w:pPr>
              <w:pStyle w:val="TableBodyText"/>
            </w:pPr>
            <w:r>
              <w:t>Minor</w:t>
            </w:r>
          </w:p>
        </w:tc>
        <w:tc>
          <w:tcPr>
            <w:tcW w:w="0" w:type="auto"/>
            <w:vAlign w:val="center"/>
          </w:tcPr>
          <w:p w:rsidR="00D24CEA" w:rsidRDefault="005B1507">
            <w:pPr>
              <w:pStyle w:val="TableBodyText"/>
            </w:pPr>
            <w:r>
              <w:t>Updated the technical content.</w:t>
            </w:r>
          </w:p>
        </w:tc>
      </w:tr>
      <w:tr w:rsidR="00D24CEA" w:rsidTr="00D24CEA">
        <w:tc>
          <w:tcPr>
            <w:tcW w:w="0" w:type="auto"/>
            <w:vAlign w:val="center"/>
          </w:tcPr>
          <w:p w:rsidR="00D24CEA" w:rsidRDefault="005B1507">
            <w:pPr>
              <w:pStyle w:val="TableBodyText"/>
            </w:pPr>
            <w:r>
              <w:t>8/4/2010</w:t>
            </w:r>
          </w:p>
        </w:tc>
        <w:tc>
          <w:tcPr>
            <w:tcW w:w="0" w:type="auto"/>
            <w:vAlign w:val="center"/>
          </w:tcPr>
          <w:p w:rsidR="00D24CEA" w:rsidRDefault="005B1507">
            <w:pPr>
              <w:pStyle w:val="TableBodyText"/>
            </w:pPr>
            <w:r>
              <w:t>5.0</w:t>
            </w:r>
          </w:p>
        </w:tc>
        <w:tc>
          <w:tcPr>
            <w:tcW w:w="0" w:type="auto"/>
            <w:vAlign w:val="center"/>
          </w:tcPr>
          <w:p w:rsidR="00D24CEA" w:rsidRDefault="005B1507">
            <w:pPr>
              <w:pStyle w:val="TableBodyText"/>
            </w:pPr>
            <w:r>
              <w:t>Major</w:t>
            </w:r>
          </w:p>
        </w:tc>
        <w:tc>
          <w:tcPr>
            <w:tcW w:w="0" w:type="auto"/>
            <w:vAlign w:val="center"/>
          </w:tcPr>
          <w:p w:rsidR="00D24CEA" w:rsidRDefault="005B1507">
            <w:pPr>
              <w:pStyle w:val="TableBodyText"/>
            </w:pPr>
            <w:r>
              <w:t>Significantly changed the technical content.</w:t>
            </w:r>
          </w:p>
        </w:tc>
      </w:tr>
      <w:tr w:rsidR="00D24CEA" w:rsidTr="00D24CEA">
        <w:tc>
          <w:tcPr>
            <w:tcW w:w="0" w:type="auto"/>
            <w:vAlign w:val="center"/>
          </w:tcPr>
          <w:p w:rsidR="00D24CEA" w:rsidRDefault="005B1507">
            <w:pPr>
              <w:pStyle w:val="TableBodyText"/>
            </w:pPr>
            <w:r>
              <w:t>11/3/2010</w:t>
            </w:r>
          </w:p>
        </w:tc>
        <w:tc>
          <w:tcPr>
            <w:tcW w:w="0" w:type="auto"/>
            <w:vAlign w:val="center"/>
          </w:tcPr>
          <w:p w:rsidR="00D24CEA" w:rsidRDefault="005B1507">
            <w:pPr>
              <w:pStyle w:val="TableBodyText"/>
            </w:pPr>
            <w:r>
              <w:t>6.0</w:t>
            </w:r>
          </w:p>
        </w:tc>
        <w:tc>
          <w:tcPr>
            <w:tcW w:w="0" w:type="auto"/>
            <w:vAlign w:val="center"/>
          </w:tcPr>
          <w:p w:rsidR="00D24CEA" w:rsidRDefault="005B1507">
            <w:pPr>
              <w:pStyle w:val="TableBodyText"/>
            </w:pPr>
            <w:r>
              <w:t>Major</w:t>
            </w:r>
          </w:p>
        </w:tc>
        <w:tc>
          <w:tcPr>
            <w:tcW w:w="0" w:type="auto"/>
            <w:vAlign w:val="center"/>
          </w:tcPr>
          <w:p w:rsidR="00D24CEA" w:rsidRDefault="005B1507">
            <w:pPr>
              <w:pStyle w:val="TableBodyText"/>
            </w:pPr>
            <w:r>
              <w:t>Significantly changed the technical content.</w:t>
            </w:r>
          </w:p>
        </w:tc>
      </w:tr>
      <w:tr w:rsidR="00D24CEA" w:rsidTr="00D24CEA">
        <w:tc>
          <w:tcPr>
            <w:tcW w:w="0" w:type="auto"/>
            <w:vAlign w:val="center"/>
          </w:tcPr>
          <w:p w:rsidR="00D24CEA" w:rsidRDefault="005B1507">
            <w:pPr>
              <w:pStyle w:val="TableBodyText"/>
            </w:pPr>
            <w:r>
              <w:t>3/18/2011</w:t>
            </w:r>
          </w:p>
        </w:tc>
        <w:tc>
          <w:tcPr>
            <w:tcW w:w="0" w:type="auto"/>
            <w:vAlign w:val="center"/>
          </w:tcPr>
          <w:p w:rsidR="00D24CEA" w:rsidRDefault="005B1507">
            <w:pPr>
              <w:pStyle w:val="TableBodyText"/>
            </w:pPr>
            <w:r>
              <w:t>7.0</w:t>
            </w:r>
          </w:p>
        </w:tc>
        <w:tc>
          <w:tcPr>
            <w:tcW w:w="0" w:type="auto"/>
            <w:vAlign w:val="center"/>
          </w:tcPr>
          <w:p w:rsidR="00D24CEA" w:rsidRDefault="005B1507">
            <w:pPr>
              <w:pStyle w:val="TableBodyText"/>
            </w:pPr>
            <w:r>
              <w:t>Major</w:t>
            </w:r>
          </w:p>
        </w:tc>
        <w:tc>
          <w:tcPr>
            <w:tcW w:w="0" w:type="auto"/>
            <w:vAlign w:val="center"/>
          </w:tcPr>
          <w:p w:rsidR="00D24CEA" w:rsidRDefault="005B1507">
            <w:pPr>
              <w:pStyle w:val="TableBodyText"/>
            </w:pPr>
            <w:r>
              <w:t>Significantly changed the technical content.</w:t>
            </w:r>
          </w:p>
        </w:tc>
      </w:tr>
      <w:tr w:rsidR="00D24CEA" w:rsidTr="00D24CEA">
        <w:tc>
          <w:tcPr>
            <w:tcW w:w="0" w:type="auto"/>
            <w:vAlign w:val="center"/>
          </w:tcPr>
          <w:p w:rsidR="00D24CEA" w:rsidRDefault="005B1507">
            <w:pPr>
              <w:pStyle w:val="TableBodyText"/>
            </w:pPr>
            <w:r>
              <w:t>8/5/2011</w:t>
            </w:r>
          </w:p>
        </w:tc>
        <w:tc>
          <w:tcPr>
            <w:tcW w:w="0" w:type="auto"/>
            <w:vAlign w:val="center"/>
          </w:tcPr>
          <w:p w:rsidR="00D24CEA" w:rsidRDefault="005B1507">
            <w:pPr>
              <w:pStyle w:val="TableBodyText"/>
            </w:pPr>
            <w:r>
              <w:t>7.1</w:t>
            </w:r>
          </w:p>
        </w:tc>
        <w:tc>
          <w:tcPr>
            <w:tcW w:w="0" w:type="auto"/>
            <w:vAlign w:val="center"/>
          </w:tcPr>
          <w:p w:rsidR="00D24CEA" w:rsidRDefault="005B1507">
            <w:pPr>
              <w:pStyle w:val="TableBodyText"/>
            </w:pPr>
            <w:r>
              <w:t>Minor</w:t>
            </w:r>
          </w:p>
        </w:tc>
        <w:tc>
          <w:tcPr>
            <w:tcW w:w="0" w:type="auto"/>
            <w:vAlign w:val="center"/>
          </w:tcPr>
          <w:p w:rsidR="00D24CEA" w:rsidRDefault="005B1507">
            <w:pPr>
              <w:pStyle w:val="TableBodyText"/>
            </w:pPr>
            <w:r>
              <w:t>Clarified the meaning of the technical content.</w:t>
            </w:r>
          </w:p>
        </w:tc>
      </w:tr>
      <w:tr w:rsidR="00D24CEA" w:rsidTr="00D24CEA">
        <w:tc>
          <w:tcPr>
            <w:tcW w:w="0" w:type="auto"/>
            <w:vAlign w:val="center"/>
          </w:tcPr>
          <w:p w:rsidR="00D24CEA" w:rsidRDefault="005B1507">
            <w:pPr>
              <w:pStyle w:val="TableBodyText"/>
            </w:pPr>
            <w:r>
              <w:t>10/7/2011</w:t>
            </w:r>
          </w:p>
        </w:tc>
        <w:tc>
          <w:tcPr>
            <w:tcW w:w="0" w:type="auto"/>
            <w:vAlign w:val="center"/>
          </w:tcPr>
          <w:p w:rsidR="00D24CEA" w:rsidRDefault="005B1507">
            <w:pPr>
              <w:pStyle w:val="TableBodyText"/>
            </w:pPr>
            <w:r>
              <w:t>8.0</w:t>
            </w:r>
          </w:p>
        </w:tc>
        <w:tc>
          <w:tcPr>
            <w:tcW w:w="0" w:type="auto"/>
            <w:vAlign w:val="center"/>
          </w:tcPr>
          <w:p w:rsidR="00D24CEA" w:rsidRDefault="005B1507">
            <w:pPr>
              <w:pStyle w:val="TableBodyText"/>
            </w:pPr>
            <w:r>
              <w:t>Major</w:t>
            </w:r>
          </w:p>
        </w:tc>
        <w:tc>
          <w:tcPr>
            <w:tcW w:w="0" w:type="auto"/>
            <w:vAlign w:val="center"/>
          </w:tcPr>
          <w:p w:rsidR="00D24CEA" w:rsidRDefault="005B1507">
            <w:pPr>
              <w:pStyle w:val="TableBodyText"/>
            </w:pPr>
            <w:r>
              <w:t>Significantly changed the technical content.</w:t>
            </w:r>
          </w:p>
        </w:tc>
      </w:tr>
      <w:tr w:rsidR="00D24CEA" w:rsidTr="00D24CEA">
        <w:tc>
          <w:tcPr>
            <w:tcW w:w="0" w:type="auto"/>
            <w:vAlign w:val="center"/>
          </w:tcPr>
          <w:p w:rsidR="00D24CEA" w:rsidRDefault="005B1507">
            <w:pPr>
              <w:pStyle w:val="TableBodyText"/>
            </w:pPr>
            <w:r>
              <w:t>1/20/2012</w:t>
            </w:r>
          </w:p>
        </w:tc>
        <w:tc>
          <w:tcPr>
            <w:tcW w:w="0" w:type="auto"/>
            <w:vAlign w:val="center"/>
          </w:tcPr>
          <w:p w:rsidR="00D24CEA" w:rsidRDefault="005B1507">
            <w:pPr>
              <w:pStyle w:val="TableBodyText"/>
            </w:pPr>
            <w:r>
              <w:t>9.0</w:t>
            </w:r>
          </w:p>
        </w:tc>
        <w:tc>
          <w:tcPr>
            <w:tcW w:w="0" w:type="auto"/>
            <w:vAlign w:val="center"/>
          </w:tcPr>
          <w:p w:rsidR="00D24CEA" w:rsidRDefault="005B1507">
            <w:pPr>
              <w:pStyle w:val="TableBodyText"/>
            </w:pPr>
            <w:r>
              <w:t>Major</w:t>
            </w:r>
          </w:p>
        </w:tc>
        <w:tc>
          <w:tcPr>
            <w:tcW w:w="0" w:type="auto"/>
            <w:vAlign w:val="center"/>
          </w:tcPr>
          <w:p w:rsidR="00D24CEA" w:rsidRDefault="005B1507">
            <w:pPr>
              <w:pStyle w:val="TableBodyText"/>
            </w:pPr>
            <w:r>
              <w:t>Significantly changed the technical content.</w:t>
            </w:r>
          </w:p>
        </w:tc>
      </w:tr>
      <w:tr w:rsidR="00D24CEA" w:rsidTr="00D24CEA">
        <w:tc>
          <w:tcPr>
            <w:tcW w:w="0" w:type="auto"/>
            <w:vAlign w:val="center"/>
          </w:tcPr>
          <w:p w:rsidR="00D24CEA" w:rsidRDefault="005B1507">
            <w:pPr>
              <w:pStyle w:val="TableBodyText"/>
            </w:pPr>
            <w:r>
              <w:t>4/27/2012</w:t>
            </w:r>
          </w:p>
        </w:tc>
        <w:tc>
          <w:tcPr>
            <w:tcW w:w="0" w:type="auto"/>
            <w:vAlign w:val="center"/>
          </w:tcPr>
          <w:p w:rsidR="00D24CEA" w:rsidRDefault="005B1507">
            <w:pPr>
              <w:pStyle w:val="TableBodyText"/>
            </w:pPr>
            <w:r>
              <w:t>9.0</w:t>
            </w:r>
          </w:p>
        </w:tc>
        <w:tc>
          <w:tcPr>
            <w:tcW w:w="0" w:type="auto"/>
            <w:vAlign w:val="center"/>
          </w:tcPr>
          <w:p w:rsidR="00D24CEA" w:rsidRDefault="005B1507">
            <w:pPr>
              <w:pStyle w:val="TableBodyText"/>
            </w:pPr>
            <w:r>
              <w:t>None</w:t>
            </w:r>
          </w:p>
        </w:tc>
        <w:tc>
          <w:tcPr>
            <w:tcW w:w="0" w:type="auto"/>
            <w:vAlign w:val="center"/>
          </w:tcPr>
          <w:p w:rsidR="00D24CEA" w:rsidRDefault="005B1507">
            <w:pPr>
              <w:pStyle w:val="TableBodyText"/>
            </w:pPr>
            <w:r>
              <w:t>No changes to the meaning, language, or formatting of the technical content.</w:t>
            </w:r>
          </w:p>
        </w:tc>
      </w:tr>
      <w:tr w:rsidR="00D24CEA" w:rsidTr="00D24CEA">
        <w:tc>
          <w:tcPr>
            <w:tcW w:w="0" w:type="auto"/>
            <w:vAlign w:val="center"/>
          </w:tcPr>
          <w:p w:rsidR="00D24CEA" w:rsidRDefault="005B1507">
            <w:pPr>
              <w:pStyle w:val="TableBodyText"/>
            </w:pPr>
            <w:r>
              <w:t>7/16/2012</w:t>
            </w:r>
          </w:p>
        </w:tc>
        <w:tc>
          <w:tcPr>
            <w:tcW w:w="0" w:type="auto"/>
            <w:vAlign w:val="center"/>
          </w:tcPr>
          <w:p w:rsidR="00D24CEA" w:rsidRDefault="005B1507">
            <w:pPr>
              <w:pStyle w:val="TableBodyText"/>
            </w:pPr>
            <w:r>
              <w:t>9.1</w:t>
            </w:r>
          </w:p>
        </w:tc>
        <w:tc>
          <w:tcPr>
            <w:tcW w:w="0" w:type="auto"/>
            <w:vAlign w:val="center"/>
          </w:tcPr>
          <w:p w:rsidR="00D24CEA" w:rsidRDefault="005B1507">
            <w:pPr>
              <w:pStyle w:val="TableBodyText"/>
            </w:pPr>
            <w:r>
              <w:t>Minor</w:t>
            </w:r>
          </w:p>
        </w:tc>
        <w:tc>
          <w:tcPr>
            <w:tcW w:w="0" w:type="auto"/>
            <w:vAlign w:val="center"/>
          </w:tcPr>
          <w:p w:rsidR="00D24CEA" w:rsidRDefault="005B1507">
            <w:pPr>
              <w:pStyle w:val="TableBodyText"/>
            </w:pPr>
            <w:r>
              <w:t>Clarified the meaning of the technical content.</w:t>
            </w:r>
          </w:p>
        </w:tc>
      </w:tr>
      <w:tr w:rsidR="00D24CEA" w:rsidTr="00D24CEA">
        <w:tc>
          <w:tcPr>
            <w:tcW w:w="0" w:type="auto"/>
            <w:vAlign w:val="center"/>
          </w:tcPr>
          <w:p w:rsidR="00D24CEA" w:rsidRDefault="005B1507">
            <w:pPr>
              <w:pStyle w:val="TableBodyText"/>
            </w:pPr>
            <w:r>
              <w:t>10/8/2012</w:t>
            </w:r>
          </w:p>
        </w:tc>
        <w:tc>
          <w:tcPr>
            <w:tcW w:w="0" w:type="auto"/>
            <w:vAlign w:val="center"/>
          </w:tcPr>
          <w:p w:rsidR="00D24CEA" w:rsidRDefault="005B1507">
            <w:pPr>
              <w:pStyle w:val="TableBodyText"/>
            </w:pPr>
            <w:r>
              <w:t>9.2</w:t>
            </w:r>
          </w:p>
        </w:tc>
        <w:tc>
          <w:tcPr>
            <w:tcW w:w="0" w:type="auto"/>
            <w:vAlign w:val="center"/>
          </w:tcPr>
          <w:p w:rsidR="00D24CEA" w:rsidRDefault="005B1507">
            <w:pPr>
              <w:pStyle w:val="TableBodyText"/>
            </w:pPr>
            <w:r>
              <w:t>Minor</w:t>
            </w:r>
          </w:p>
        </w:tc>
        <w:tc>
          <w:tcPr>
            <w:tcW w:w="0" w:type="auto"/>
            <w:vAlign w:val="center"/>
          </w:tcPr>
          <w:p w:rsidR="00D24CEA" w:rsidRDefault="005B1507">
            <w:pPr>
              <w:pStyle w:val="TableBodyText"/>
            </w:pPr>
            <w:r>
              <w:t>Clarified the meaning of the technical content.</w:t>
            </w:r>
          </w:p>
        </w:tc>
      </w:tr>
      <w:tr w:rsidR="00D24CEA" w:rsidTr="00D24CEA">
        <w:tc>
          <w:tcPr>
            <w:tcW w:w="0" w:type="auto"/>
            <w:vAlign w:val="center"/>
          </w:tcPr>
          <w:p w:rsidR="00D24CEA" w:rsidRDefault="005B1507">
            <w:pPr>
              <w:pStyle w:val="TableBodyText"/>
            </w:pPr>
            <w:r>
              <w:t>2/11/2013</w:t>
            </w:r>
          </w:p>
        </w:tc>
        <w:tc>
          <w:tcPr>
            <w:tcW w:w="0" w:type="auto"/>
            <w:vAlign w:val="center"/>
          </w:tcPr>
          <w:p w:rsidR="00D24CEA" w:rsidRDefault="005B1507">
            <w:pPr>
              <w:pStyle w:val="TableBodyText"/>
            </w:pPr>
            <w:r>
              <w:t>9.2</w:t>
            </w:r>
          </w:p>
        </w:tc>
        <w:tc>
          <w:tcPr>
            <w:tcW w:w="0" w:type="auto"/>
            <w:vAlign w:val="center"/>
          </w:tcPr>
          <w:p w:rsidR="00D24CEA" w:rsidRDefault="005B1507">
            <w:pPr>
              <w:pStyle w:val="TableBodyText"/>
            </w:pPr>
            <w:r>
              <w:t>None</w:t>
            </w:r>
          </w:p>
        </w:tc>
        <w:tc>
          <w:tcPr>
            <w:tcW w:w="0" w:type="auto"/>
            <w:vAlign w:val="center"/>
          </w:tcPr>
          <w:p w:rsidR="00D24CEA" w:rsidRDefault="005B1507">
            <w:pPr>
              <w:pStyle w:val="TableBodyText"/>
            </w:pPr>
            <w:r>
              <w:t>No changes to the meaning, language, or formatting of the technical content.</w:t>
            </w:r>
          </w:p>
        </w:tc>
      </w:tr>
      <w:tr w:rsidR="00D24CEA" w:rsidTr="00D24CEA">
        <w:tc>
          <w:tcPr>
            <w:tcW w:w="0" w:type="auto"/>
            <w:vAlign w:val="center"/>
          </w:tcPr>
          <w:p w:rsidR="00D24CEA" w:rsidRDefault="005B1507">
            <w:pPr>
              <w:pStyle w:val="TableBodyText"/>
            </w:pPr>
            <w:r>
              <w:t>7/26/2013</w:t>
            </w:r>
          </w:p>
        </w:tc>
        <w:tc>
          <w:tcPr>
            <w:tcW w:w="0" w:type="auto"/>
            <w:vAlign w:val="center"/>
          </w:tcPr>
          <w:p w:rsidR="00D24CEA" w:rsidRDefault="005B1507">
            <w:pPr>
              <w:pStyle w:val="TableBodyText"/>
            </w:pPr>
            <w:r>
              <w:t>9.3</w:t>
            </w:r>
          </w:p>
        </w:tc>
        <w:tc>
          <w:tcPr>
            <w:tcW w:w="0" w:type="auto"/>
            <w:vAlign w:val="center"/>
          </w:tcPr>
          <w:p w:rsidR="00D24CEA" w:rsidRDefault="005B1507">
            <w:pPr>
              <w:pStyle w:val="TableBodyText"/>
            </w:pPr>
            <w:r>
              <w:t>Minor</w:t>
            </w:r>
          </w:p>
        </w:tc>
        <w:tc>
          <w:tcPr>
            <w:tcW w:w="0" w:type="auto"/>
            <w:vAlign w:val="center"/>
          </w:tcPr>
          <w:p w:rsidR="00D24CEA" w:rsidRDefault="005B1507">
            <w:pPr>
              <w:pStyle w:val="TableBodyText"/>
            </w:pPr>
            <w:r>
              <w:t>Clarified the meaning of the technical content.</w:t>
            </w:r>
          </w:p>
        </w:tc>
      </w:tr>
      <w:tr w:rsidR="00D24CEA" w:rsidTr="00D24CEA">
        <w:tc>
          <w:tcPr>
            <w:tcW w:w="0" w:type="auto"/>
            <w:vAlign w:val="center"/>
          </w:tcPr>
          <w:p w:rsidR="00D24CEA" w:rsidRDefault="005B1507">
            <w:pPr>
              <w:pStyle w:val="TableBodyText"/>
            </w:pPr>
            <w:r>
              <w:t>11/18/2013</w:t>
            </w:r>
          </w:p>
        </w:tc>
        <w:tc>
          <w:tcPr>
            <w:tcW w:w="0" w:type="auto"/>
            <w:vAlign w:val="center"/>
          </w:tcPr>
          <w:p w:rsidR="00D24CEA" w:rsidRDefault="005B1507">
            <w:pPr>
              <w:pStyle w:val="TableBodyText"/>
            </w:pPr>
            <w:r>
              <w:t>10.0</w:t>
            </w:r>
          </w:p>
        </w:tc>
        <w:tc>
          <w:tcPr>
            <w:tcW w:w="0" w:type="auto"/>
            <w:vAlign w:val="center"/>
          </w:tcPr>
          <w:p w:rsidR="00D24CEA" w:rsidRDefault="005B1507">
            <w:pPr>
              <w:pStyle w:val="TableBodyText"/>
            </w:pPr>
            <w:r>
              <w:t>Major</w:t>
            </w:r>
          </w:p>
        </w:tc>
        <w:tc>
          <w:tcPr>
            <w:tcW w:w="0" w:type="auto"/>
            <w:vAlign w:val="center"/>
          </w:tcPr>
          <w:p w:rsidR="00D24CEA" w:rsidRDefault="005B1507">
            <w:pPr>
              <w:pStyle w:val="TableBodyText"/>
            </w:pPr>
            <w:r>
              <w:t>Significantly changed the technical content.</w:t>
            </w:r>
          </w:p>
        </w:tc>
      </w:tr>
      <w:tr w:rsidR="00D24CEA" w:rsidTr="00D24CEA">
        <w:tc>
          <w:tcPr>
            <w:tcW w:w="0" w:type="auto"/>
            <w:vAlign w:val="center"/>
          </w:tcPr>
          <w:p w:rsidR="00D24CEA" w:rsidRDefault="005B1507">
            <w:pPr>
              <w:pStyle w:val="TableBodyText"/>
            </w:pPr>
            <w:r>
              <w:t>2/10/2014</w:t>
            </w:r>
          </w:p>
        </w:tc>
        <w:tc>
          <w:tcPr>
            <w:tcW w:w="0" w:type="auto"/>
            <w:vAlign w:val="center"/>
          </w:tcPr>
          <w:p w:rsidR="00D24CEA" w:rsidRDefault="005B1507">
            <w:pPr>
              <w:pStyle w:val="TableBodyText"/>
            </w:pPr>
            <w:r>
              <w:t>10.0</w:t>
            </w:r>
          </w:p>
        </w:tc>
        <w:tc>
          <w:tcPr>
            <w:tcW w:w="0" w:type="auto"/>
            <w:vAlign w:val="center"/>
          </w:tcPr>
          <w:p w:rsidR="00D24CEA" w:rsidRDefault="005B1507">
            <w:pPr>
              <w:pStyle w:val="TableBodyText"/>
            </w:pPr>
            <w:r>
              <w:t>None</w:t>
            </w:r>
          </w:p>
        </w:tc>
        <w:tc>
          <w:tcPr>
            <w:tcW w:w="0" w:type="auto"/>
            <w:vAlign w:val="center"/>
          </w:tcPr>
          <w:p w:rsidR="00D24CEA" w:rsidRDefault="005B1507">
            <w:pPr>
              <w:pStyle w:val="TableBodyText"/>
            </w:pPr>
            <w:r>
              <w:t>No changes to the meaning, language, or formatting of the technical content.</w:t>
            </w:r>
          </w:p>
        </w:tc>
      </w:tr>
      <w:tr w:rsidR="00D24CEA" w:rsidTr="00D24CEA">
        <w:tc>
          <w:tcPr>
            <w:tcW w:w="0" w:type="auto"/>
            <w:vAlign w:val="center"/>
          </w:tcPr>
          <w:p w:rsidR="00D24CEA" w:rsidRDefault="005B1507">
            <w:pPr>
              <w:pStyle w:val="TableBodyText"/>
            </w:pPr>
            <w:r>
              <w:t>4/30/2014</w:t>
            </w:r>
          </w:p>
        </w:tc>
        <w:tc>
          <w:tcPr>
            <w:tcW w:w="0" w:type="auto"/>
            <w:vAlign w:val="center"/>
          </w:tcPr>
          <w:p w:rsidR="00D24CEA" w:rsidRDefault="005B1507">
            <w:pPr>
              <w:pStyle w:val="TableBodyText"/>
            </w:pPr>
            <w:r>
              <w:t>10.1</w:t>
            </w:r>
          </w:p>
        </w:tc>
        <w:tc>
          <w:tcPr>
            <w:tcW w:w="0" w:type="auto"/>
            <w:vAlign w:val="center"/>
          </w:tcPr>
          <w:p w:rsidR="00D24CEA" w:rsidRDefault="005B1507">
            <w:pPr>
              <w:pStyle w:val="TableBodyText"/>
            </w:pPr>
            <w:r>
              <w:t>Minor</w:t>
            </w:r>
          </w:p>
        </w:tc>
        <w:tc>
          <w:tcPr>
            <w:tcW w:w="0" w:type="auto"/>
            <w:vAlign w:val="center"/>
          </w:tcPr>
          <w:p w:rsidR="00D24CEA" w:rsidRDefault="005B1507">
            <w:pPr>
              <w:pStyle w:val="TableBodyText"/>
            </w:pPr>
            <w:r>
              <w:t>Clarified the meaning of the technical content.</w:t>
            </w:r>
          </w:p>
        </w:tc>
      </w:tr>
      <w:tr w:rsidR="00D24CEA" w:rsidTr="00D24CEA">
        <w:tc>
          <w:tcPr>
            <w:tcW w:w="0" w:type="auto"/>
            <w:vAlign w:val="center"/>
          </w:tcPr>
          <w:p w:rsidR="00D24CEA" w:rsidRDefault="005B1507">
            <w:pPr>
              <w:pStyle w:val="TableBodyText"/>
            </w:pPr>
            <w:r>
              <w:t>7/31/2014</w:t>
            </w:r>
          </w:p>
        </w:tc>
        <w:tc>
          <w:tcPr>
            <w:tcW w:w="0" w:type="auto"/>
            <w:vAlign w:val="center"/>
          </w:tcPr>
          <w:p w:rsidR="00D24CEA" w:rsidRDefault="005B1507">
            <w:pPr>
              <w:pStyle w:val="TableBodyText"/>
            </w:pPr>
            <w:r>
              <w:t>10.1</w:t>
            </w:r>
          </w:p>
        </w:tc>
        <w:tc>
          <w:tcPr>
            <w:tcW w:w="0" w:type="auto"/>
            <w:vAlign w:val="center"/>
          </w:tcPr>
          <w:p w:rsidR="00D24CEA" w:rsidRDefault="005B1507">
            <w:pPr>
              <w:pStyle w:val="TableBodyText"/>
            </w:pPr>
            <w:r>
              <w:t>None</w:t>
            </w:r>
          </w:p>
        </w:tc>
        <w:tc>
          <w:tcPr>
            <w:tcW w:w="0" w:type="auto"/>
            <w:vAlign w:val="center"/>
          </w:tcPr>
          <w:p w:rsidR="00D24CEA" w:rsidRDefault="005B1507">
            <w:pPr>
              <w:pStyle w:val="TableBodyText"/>
            </w:pPr>
            <w:r>
              <w:t>No changes to the meaning, language, or formatting of the technical content.</w:t>
            </w:r>
          </w:p>
        </w:tc>
      </w:tr>
      <w:tr w:rsidR="00D24CEA" w:rsidTr="00D24CEA">
        <w:tc>
          <w:tcPr>
            <w:tcW w:w="0" w:type="auto"/>
            <w:vAlign w:val="center"/>
          </w:tcPr>
          <w:p w:rsidR="00D24CEA" w:rsidRDefault="005B1507">
            <w:pPr>
              <w:pStyle w:val="TableBodyText"/>
            </w:pPr>
            <w:r>
              <w:t>10/30/2014</w:t>
            </w:r>
          </w:p>
        </w:tc>
        <w:tc>
          <w:tcPr>
            <w:tcW w:w="0" w:type="auto"/>
            <w:vAlign w:val="center"/>
          </w:tcPr>
          <w:p w:rsidR="00D24CEA" w:rsidRDefault="005B1507">
            <w:pPr>
              <w:pStyle w:val="TableBodyText"/>
            </w:pPr>
            <w:r>
              <w:t>10.1</w:t>
            </w:r>
          </w:p>
        </w:tc>
        <w:tc>
          <w:tcPr>
            <w:tcW w:w="0" w:type="auto"/>
            <w:vAlign w:val="center"/>
          </w:tcPr>
          <w:p w:rsidR="00D24CEA" w:rsidRDefault="005B1507">
            <w:pPr>
              <w:pStyle w:val="TableBodyText"/>
            </w:pPr>
            <w:r>
              <w:t>None</w:t>
            </w:r>
          </w:p>
        </w:tc>
        <w:tc>
          <w:tcPr>
            <w:tcW w:w="0" w:type="auto"/>
            <w:vAlign w:val="center"/>
          </w:tcPr>
          <w:p w:rsidR="00D24CEA" w:rsidRDefault="005B1507">
            <w:pPr>
              <w:pStyle w:val="TableBodyText"/>
            </w:pPr>
            <w:r>
              <w:t>No changes to the meaning, language, or formatting of the technical content.</w:t>
            </w:r>
          </w:p>
        </w:tc>
      </w:tr>
      <w:tr w:rsidR="00D24CEA" w:rsidTr="00D24CEA">
        <w:tc>
          <w:tcPr>
            <w:tcW w:w="0" w:type="auto"/>
            <w:vAlign w:val="center"/>
          </w:tcPr>
          <w:p w:rsidR="00D24CEA" w:rsidRDefault="005B1507">
            <w:pPr>
              <w:pStyle w:val="TableBodyText"/>
            </w:pPr>
            <w:r>
              <w:lastRenderedPageBreak/>
              <w:t>3/16/2015</w:t>
            </w:r>
          </w:p>
        </w:tc>
        <w:tc>
          <w:tcPr>
            <w:tcW w:w="0" w:type="auto"/>
            <w:vAlign w:val="center"/>
          </w:tcPr>
          <w:p w:rsidR="00D24CEA" w:rsidRDefault="005B1507">
            <w:pPr>
              <w:pStyle w:val="TableBodyText"/>
            </w:pPr>
            <w:r>
              <w:t>11.0</w:t>
            </w:r>
          </w:p>
        </w:tc>
        <w:tc>
          <w:tcPr>
            <w:tcW w:w="0" w:type="auto"/>
            <w:vAlign w:val="center"/>
          </w:tcPr>
          <w:p w:rsidR="00D24CEA" w:rsidRDefault="005B1507">
            <w:pPr>
              <w:pStyle w:val="TableBodyText"/>
            </w:pPr>
            <w:r>
              <w:t>Major</w:t>
            </w:r>
          </w:p>
        </w:tc>
        <w:tc>
          <w:tcPr>
            <w:tcW w:w="0" w:type="auto"/>
            <w:vAlign w:val="center"/>
          </w:tcPr>
          <w:p w:rsidR="00D24CEA" w:rsidRDefault="005B1507">
            <w:pPr>
              <w:pStyle w:val="TableBodyText"/>
            </w:pPr>
            <w:r>
              <w:t>Significantly changed the technical content.</w:t>
            </w:r>
          </w:p>
        </w:tc>
      </w:tr>
      <w:tr w:rsidR="00D24CEA" w:rsidTr="00D24CEA">
        <w:tc>
          <w:tcPr>
            <w:tcW w:w="0" w:type="auto"/>
            <w:vAlign w:val="center"/>
          </w:tcPr>
          <w:p w:rsidR="00D24CEA" w:rsidRDefault="005B1507">
            <w:pPr>
              <w:pStyle w:val="TableBodyText"/>
            </w:pPr>
            <w:r>
              <w:t>5/26/2015</w:t>
            </w:r>
          </w:p>
        </w:tc>
        <w:tc>
          <w:tcPr>
            <w:tcW w:w="0" w:type="auto"/>
            <w:vAlign w:val="center"/>
          </w:tcPr>
          <w:p w:rsidR="00D24CEA" w:rsidRDefault="005B1507">
            <w:pPr>
              <w:pStyle w:val="TableBodyText"/>
            </w:pPr>
            <w:r>
              <w:t>11.0</w:t>
            </w:r>
          </w:p>
        </w:tc>
        <w:tc>
          <w:tcPr>
            <w:tcW w:w="0" w:type="auto"/>
            <w:vAlign w:val="center"/>
          </w:tcPr>
          <w:p w:rsidR="00D24CEA" w:rsidRDefault="005B1507">
            <w:pPr>
              <w:pStyle w:val="TableBodyText"/>
            </w:pPr>
            <w:r>
              <w:t>None</w:t>
            </w:r>
          </w:p>
        </w:tc>
        <w:tc>
          <w:tcPr>
            <w:tcW w:w="0" w:type="auto"/>
            <w:vAlign w:val="center"/>
          </w:tcPr>
          <w:p w:rsidR="00D24CEA" w:rsidRDefault="005B1507">
            <w:pPr>
              <w:pStyle w:val="TableBodyText"/>
            </w:pPr>
            <w:r>
              <w:t>No changes to the meaning, language, or formatting of the technical content.</w:t>
            </w:r>
          </w:p>
        </w:tc>
      </w:tr>
      <w:tr w:rsidR="00D24CEA" w:rsidTr="00D24CEA">
        <w:tc>
          <w:tcPr>
            <w:tcW w:w="0" w:type="auto"/>
            <w:vAlign w:val="center"/>
          </w:tcPr>
          <w:p w:rsidR="00D24CEA" w:rsidRDefault="005B1507">
            <w:pPr>
              <w:pStyle w:val="TableBodyText"/>
            </w:pPr>
            <w:r>
              <w:t>9/</w:t>
            </w:r>
            <w:r>
              <w:t>14/2015</w:t>
            </w:r>
          </w:p>
        </w:tc>
        <w:tc>
          <w:tcPr>
            <w:tcW w:w="0" w:type="auto"/>
            <w:vAlign w:val="center"/>
          </w:tcPr>
          <w:p w:rsidR="00D24CEA" w:rsidRDefault="005B1507">
            <w:pPr>
              <w:pStyle w:val="TableBodyText"/>
            </w:pPr>
            <w:r>
              <w:t>11.0</w:t>
            </w:r>
          </w:p>
        </w:tc>
        <w:tc>
          <w:tcPr>
            <w:tcW w:w="0" w:type="auto"/>
            <w:vAlign w:val="center"/>
          </w:tcPr>
          <w:p w:rsidR="00D24CEA" w:rsidRDefault="005B1507">
            <w:pPr>
              <w:pStyle w:val="TableBodyText"/>
            </w:pPr>
            <w:r>
              <w:t>None</w:t>
            </w:r>
          </w:p>
        </w:tc>
        <w:tc>
          <w:tcPr>
            <w:tcW w:w="0" w:type="auto"/>
            <w:vAlign w:val="center"/>
          </w:tcPr>
          <w:p w:rsidR="00D24CEA" w:rsidRDefault="005B1507">
            <w:pPr>
              <w:pStyle w:val="TableBodyText"/>
            </w:pPr>
            <w:r>
              <w:t>No changes to the meaning, language, or formatting of the technical content.</w:t>
            </w:r>
          </w:p>
        </w:tc>
      </w:tr>
      <w:tr w:rsidR="00D24CEA" w:rsidTr="00D24CEA">
        <w:tc>
          <w:tcPr>
            <w:tcW w:w="0" w:type="auto"/>
            <w:vAlign w:val="center"/>
          </w:tcPr>
          <w:p w:rsidR="00D24CEA" w:rsidRDefault="005B1507">
            <w:pPr>
              <w:pStyle w:val="TableBodyText"/>
            </w:pPr>
            <w:r>
              <w:t>6/13/2016</w:t>
            </w:r>
          </w:p>
        </w:tc>
        <w:tc>
          <w:tcPr>
            <w:tcW w:w="0" w:type="auto"/>
            <w:vAlign w:val="center"/>
          </w:tcPr>
          <w:p w:rsidR="00D24CEA" w:rsidRDefault="005B1507">
            <w:pPr>
              <w:pStyle w:val="TableBodyText"/>
            </w:pPr>
            <w:r>
              <w:t>11.0</w:t>
            </w:r>
          </w:p>
        </w:tc>
        <w:tc>
          <w:tcPr>
            <w:tcW w:w="0" w:type="auto"/>
            <w:vAlign w:val="center"/>
          </w:tcPr>
          <w:p w:rsidR="00D24CEA" w:rsidRDefault="005B1507">
            <w:pPr>
              <w:pStyle w:val="TableBodyText"/>
            </w:pPr>
            <w:r>
              <w:t>None</w:t>
            </w:r>
          </w:p>
        </w:tc>
        <w:tc>
          <w:tcPr>
            <w:tcW w:w="0" w:type="auto"/>
            <w:vAlign w:val="center"/>
          </w:tcPr>
          <w:p w:rsidR="00D24CEA" w:rsidRDefault="005B1507">
            <w:pPr>
              <w:pStyle w:val="TableBodyText"/>
            </w:pPr>
            <w:r>
              <w:t>No changes to the meaning, language, or formatting of the technical content.</w:t>
            </w:r>
          </w:p>
        </w:tc>
      </w:tr>
      <w:tr w:rsidR="00D24CEA" w:rsidTr="00D24CEA">
        <w:tc>
          <w:tcPr>
            <w:tcW w:w="0" w:type="auto"/>
            <w:vAlign w:val="center"/>
          </w:tcPr>
          <w:p w:rsidR="00D24CEA" w:rsidRDefault="005B1507">
            <w:pPr>
              <w:pStyle w:val="TableBodyText"/>
            </w:pPr>
            <w:r>
              <w:t>9/14/2016</w:t>
            </w:r>
          </w:p>
        </w:tc>
        <w:tc>
          <w:tcPr>
            <w:tcW w:w="0" w:type="auto"/>
            <w:vAlign w:val="center"/>
          </w:tcPr>
          <w:p w:rsidR="00D24CEA" w:rsidRDefault="005B1507">
            <w:pPr>
              <w:pStyle w:val="TableBodyText"/>
            </w:pPr>
            <w:r>
              <w:t>11.0</w:t>
            </w:r>
          </w:p>
        </w:tc>
        <w:tc>
          <w:tcPr>
            <w:tcW w:w="0" w:type="auto"/>
            <w:vAlign w:val="center"/>
          </w:tcPr>
          <w:p w:rsidR="00D24CEA" w:rsidRDefault="005B1507">
            <w:pPr>
              <w:pStyle w:val="TableBodyText"/>
            </w:pPr>
            <w:r>
              <w:t>None</w:t>
            </w:r>
          </w:p>
        </w:tc>
        <w:tc>
          <w:tcPr>
            <w:tcW w:w="0" w:type="auto"/>
            <w:vAlign w:val="center"/>
          </w:tcPr>
          <w:p w:rsidR="00D24CEA" w:rsidRDefault="005B1507">
            <w:pPr>
              <w:pStyle w:val="TableBodyText"/>
            </w:pPr>
            <w:r>
              <w:t>No changes to the meaning, language, or formatting of the technical content.</w:t>
            </w:r>
          </w:p>
        </w:tc>
      </w:tr>
      <w:tr w:rsidR="00D24CEA" w:rsidTr="00D24CEA">
        <w:tc>
          <w:tcPr>
            <w:tcW w:w="0" w:type="auto"/>
            <w:vAlign w:val="center"/>
          </w:tcPr>
          <w:p w:rsidR="00D24CEA" w:rsidRDefault="005B1507">
            <w:pPr>
              <w:pStyle w:val="TableBodyText"/>
            </w:pPr>
            <w:r>
              <w:t>7/24/2018</w:t>
            </w:r>
          </w:p>
        </w:tc>
        <w:tc>
          <w:tcPr>
            <w:tcW w:w="0" w:type="auto"/>
            <w:vAlign w:val="center"/>
          </w:tcPr>
          <w:p w:rsidR="00D24CEA" w:rsidRDefault="005B1507">
            <w:pPr>
              <w:pStyle w:val="TableBodyText"/>
            </w:pPr>
            <w:r>
              <w:t>12.0</w:t>
            </w:r>
          </w:p>
        </w:tc>
        <w:tc>
          <w:tcPr>
            <w:tcW w:w="0" w:type="auto"/>
            <w:vAlign w:val="center"/>
          </w:tcPr>
          <w:p w:rsidR="00D24CEA" w:rsidRDefault="005B1507">
            <w:pPr>
              <w:pStyle w:val="TableBodyText"/>
            </w:pPr>
            <w:r>
              <w:t>Major</w:t>
            </w:r>
          </w:p>
        </w:tc>
        <w:tc>
          <w:tcPr>
            <w:tcW w:w="0" w:type="auto"/>
            <w:vAlign w:val="center"/>
          </w:tcPr>
          <w:p w:rsidR="00D24CEA" w:rsidRDefault="005B1507">
            <w:pPr>
              <w:pStyle w:val="TableBodyText"/>
            </w:pPr>
            <w:r>
              <w:t>Significantly changed the technical content.</w:t>
            </w:r>
          </w:p>
        </w:tc>
      </w:tr>
      <w:tr w:rsidR="00D24CEA" w:rsidTr="00D24CEA">
        <w:tc>
          <w:tcPr>
            <w:tcW w:w="0" w:type="auto"/>
            <w:vAlign w:val="center"/>
          </w:tcPr>
          <w:p w:rsidR="00D24CEA" w:rsidRDefault="005B1507">
            <w:pPr>
              <w:pStyle w:val="TableBodyText"/>
            </w:pPr>
            <w:r>
              <w:t>10/1/2018</w:t>
            </w:r>
          </w:p>
        </w:tc>
        <w:tc>
          <w:tcPr>
            <w:tcW w:w="0" w:type="auto"/>
            <w:vAlign w:val="center"/>
          </w:tcPr>
          <w:p w:rsidR="00D24CEA" w:rsidRDefault="005B1507">
            <w:pPr>
              <w:pStyle w:val="TableBodyText"/>
            </w:pPr>
            <w:r>
              <w:t>13.0</w:t>
            </w:r>
          </w:p>
        </w:tc>
        <w:tc>
          <w:tcPr>
            <w:tcW w:w="0" w:type="auto"/>
            <w:vAlign w:val="center"/>
          </w:tcPr>
          <w:p w:rsidR="00D24CEA" w:rsidRDefault="005B1507">
            <w:pPr>
              <w:pStyle w:val="TableBodyText"/>
            </w:pPr>
            <w:r>
              <w:t>Major</w:t>
            </w:r>
          </w:p>
        </w:tc>
        <w:tc>
          <w:tcPr>
            <w:tcW w:w="0" w:type="auto"/>
            <w:vAlign w:val="center"/>
          </w:tcPr>
          <w:p w:rsidR="00D24CEA" w:rsidRDefault="005B1507">
            <w:pPr>
              <w:pStyle w:val="TableBodyText"/>
            </w:pPr>
            <w:r>
              <w:t>Significantly changed the technical content.</w:t>
            </w:r>
          </w:p>
        </w:tc>
      </w:tr>
      <w:tr w:rsidR="00D24CEA" w:rsidTr="00D24CEA">
        <w:tc>
          <w:tcPr>
            <w:tcW w:w="0" w:type="auto"/>
            <w:vAlign w:val="center"/>
          </w:tcPr>
          <w:p w:rsidR="00D24CEA" w:rsidRDefault="005B1507">
            <w:pPr>
              <w:pStyle w:val="TableBodyText"/>
            </w:pPr>
            <w:r>
              <w:t>4/22/2021</w:t>
            </w:r>
          </w:p>
        </w:tc>
        <w:tc>
          <w:tcPr>
            <w:tcW w:w="0" w:type="auto"/>
            <w:vAlign w:val="center"/>
          </w:tcPr>
          <w:p w:rsidR="00D24CEA" w:rsidRDefault="005B1507">
            <w:pPr>
              <w:pStyle w:val="TableBodyText"/>
            </w:pPr>
            <w:r>
              <w:t>14.0</w:t>
            </w:r>
          </w:p>
        </w:tc>
        <w:tc>
          <w:tcPr>
            <w:tcW w:w="0" w:type="auto"/>
            <w:vAlign w:val="center"/>
          </w:tcPr>
          <w:p w:rsidR="00D24CEA" w:rsidRDefault="005B1507">
            <w:pPr>
              <w:pStyle w:val="TableBodyText"/>
            </w:pPr>
            <w:r>
              <w:t>Major</w:t>
            </w:r>
          </w:p>
        </w:tc>
        <w:tc>
          <w:tcPr>
            <w:tcW w:w="0" w:type="auto"/>
            <w:vAlign w:val="center"/>
          </w:tcPr>
          <w:p w:rsidR="00D24CEA" w:rsidRDefault="005B1507">
            <w:pPr>
              <w:pStyle w:val="TableBodyText"/>
            </w:pPr>
            <w:r>
              <w:t>Significantly changed the technical content.</w:t>
            </w:r>
          </w:p>
        </w:tc>
      </w:tr>
      <w:tr w:rsidR="00D24CEA" w:rsidTr="00D24CEA">
        <w:tc>
          <w:tcPr>
            <w:tcW w:w="0" w:type="auto"/>
            <w:vAlign w:val="center"/>
          </w:tcPr>
          <w:p w:rsidR="00D24CEA" w:rsidRDefault="005B1507">
            <w:pPr>
              <w:pStyle w:val="TableBodyText"/>
            </w:pPr>
            <w:r>
              <w:t>8/17/2021</w:t>
            </w:r>
          </w:p>
        </w:tc>
        <w:tc>
          <w:tcPr>
            <w:tcW w:w="0" w:type="auto"/>
            <w:vAlign w:val="center"/>
          </w:tcPr>
          <w:p w:rsidR="00D24CEA" w:rsidRDefault="005B1507">
            <w:pPr>
              <w:pStyle w:val="TableBodyText"/>
            </w:pPr>
            <w:r>
              <w:t>15.0</w:t>
            </w:r>
          </w:p>
        </w:tc>
        <w:tc>
          <w:tcPr>
            <w:tcW w:w="0" w:type="auto"/>
            <w:vAlign w:val="center"/>
          </w:tcPr>
          <w:p w:rsidR="00D24CEA" w:rsidRDefault="005B1507">
            <w:pPr>
              <w:pStyle w:val="TableBodyText"/>
            </w:pPr>
            <w:r>
              <w:t>Major</w:t>
            </w:r>
          </w:p>
        </w:tc>
        <w:tc>
          <w:tcPr>
            <w:tcW w:w="0" w:type="auto"/>
            <w:vAlign w:val="center"/>
          </w:tcPr>
          <w:p w:rsidR="00D24CEA" w:rsidRDefault="005B1507">
            <w:pPr>
              <w:pStyle w:val="TableBodyText"/>
            </w:pPr>
            <w:r>
              <w:t>Significantly changed the technical content.</w:t>
            </w:r>
          </w:p>
        </w:tc>
      </w:tr>
      <w:tr w:rsidR="00D24CEA" w:rsidTr="00D24CEA">
        <w:tc>
          <w:tcPr>
            <w:tcW w:w="0" w:type="auto"/>
            <w:vAlign w:val="center"/>
          </w:tcPr>
          <w:p w:rsidR="00D24CEA" w:rsidRDefault="005B1507">
            <w:pPr>
              <w:pStyle w:val="TableBodyText"/>
            </w:pPr>
            <w:r>
              <w:t>2/15/2022</w:t>
            </w:r>
          </w:p>
        </w:tc>
        <w:tc>
          <w:tcPr>
            <w:tcW w:w="0" w:type="auto"/>
            <w:vAlign w:val="center"/>
          </w:tcPr>
          <w:p w:rsidR="00D24CEA" w:rsidRDefault="005B1507">
            <w:pPr>
              <w:pStyle w:val="TableBodyText"/>
            </w:pPr>
            <w:r>
              <w:t>15.0</w:t>
            </w:r>
          </w:p>
        </w:tc>
        <w:tc>
          <w:tcPr>
            <w:tcW w:w="0" w:type="auto"/>
            <w:vAlign w:val="center"/>
          </w:tcPr>
          <w:p w:rsidR="00D24CEA" w:rsidRDefault="005B1507">
            <w:pPr>
              <w:pStyle w:val="TableBodyText"/>
            </w:pPr>
            <w:r>
              <w:t>None</w:t>
            </w:r>
          </w:p>
        </w:tc>
        <w:tc>
          <w:tcPr>
            <w:tcW w:w="0" w:type="auto"/>
            <w:vAlign w:val="center"/>
          </w:tcPr>
          <w:p w:rsidR="00D24CEA" w:rsidRDefault="005B1507">
            <w:pPr>
              <w:pStyle w:val="TableBodyText"/>
            </w:pPr>
            <w:r>
              <w:t>No changes to the meaning, language, or formatting of the technical content.</w:t>
            </w:r>
          </w:p>
        </w:tc>
      </w:tr>
      <w:tr w:rsidR="00D24CEA" w:rsidTr="00D24CEA">
        <w:tc>
          <w:tcPr>
            <w:tcW w:w="0" w:type="auto"/>
            <w:vAlign w:val="center"/>
          </w:tcPr>
          <w:p w:rsidR="00D24CEA" w:rsidRDefault="005B1507">
            <w:pPr>
              <w:pStyle w:val="TableBodyText"/>
            </w:pPr>
            <w:r>
              <w:t>8/20/2024</w:t>
            </w:r>
          </w:p>
        </w:tc>
        <w:tc>
          <w:tcPr>
            <w:tcW w:w="0" w:type="auto"/>
            <w:vAlign w:val="center"/>
          </w:tcPr>
          <w:p w:rsidR="00D24CEA" w:rsidRDefault="005B1507">
            <w:pPr>
              <w:pStyle w:val="TableBodyText"/>
            </w:pPr>
            <w:r>
              <w:t>16.0</w:t>
            </w:r>
          </w:p>
        </w:tc>
        <w:tc>
          <w:tcPr>
            <w:tcW w:w="0" w:type="auto"/>
            <w:vAlign w:val="center"/>
          </w:tcPr>
          <w:p w:rsidR="00D24CEA" w:rsidRDefault="005B1507">
            <w:pPr>
              <w:pStyle w:val="TableBodyText"/>
            </w:pPr>
            <w:r>
              <w:t>Major</w:t>
            </w:r>
          </w:p>
        </w:tc>
        <w:tc>
          <w:tcPr>
            <w:tcW w:w="0" w:type="auto"/>
            <w:vAlign w:val="center"/>
          </w:tcPr>
          <w:p w:rsidR="00D24CEA" w:rsidRDefault="005B1507">
            <w:pPr>
              <w:pStyle w:val="TableBodyText"/>
            </w:pPr>
            <w:r>
              <w:t>Significantly changed the technical content.</w:t>
            </w:r>
          </w:p>
        </w:tc>
      </w:tr>
    </w:tbl>
    <w:p w:rsidR="00D24CEA" w:rsidRDefault="005B1507">
      <w:pPr>
        <w:pStyle w:val="TOCHeading"/>
      </w:pPr>
      <w:r>
        <w:lastRenderedPageBreak/>
        <w:t>Table of Contents</w:t>
      </w:r>
    </w:p>
    <w:p w:rsidR="005B1507" w:rsidRDefault="005B1507">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74600910" w:history="1">
        <w:r w:rsidRPr="005779ED">
          <w:rPr>
            <w:rStyle w:val="Hyperlink"/>
            <w:noProof/>
          </w:rPr>
          <w:t>1</w:t>
        </w:r>
        <w:r>
          <w:rPr>
            <w:rFonts w:asciiTheme="minorHAnsi" w:eastAsiaTheme="minorEastAsia" w:hAnsiTheme="minorHAnsi" w:cstheme="minorBidi"/>
            <w:b w:val="0"/>
            <w:bCs w:val="0"/>
            <w:noProof/>
            <w:sz w:val="22"/>
            <w:szCs w:val="22"/>
          </w:rPr>
          <w:tab/>
        </w:r>
        <w:r w:rsidRPr="005779ED">
          <w:rPr>
            <w:rStyle w:val="Hyperlink"/>
            <w:noProof/>
          </w:rPr>
          <w:t>Introduction</w:t>
        </w:r>
        <w:r>
          <w:rPr>
            <w:noProof/>
            <w:webHidden/>
          </w:rPr>
          <w:tab/>
        </w:r>
        <w:r>
          <w:rPr>
            <w:noProof/>
            <w:webHidden/>
          </w:rPr>
          <w:fldChar w:fldCharType="begin"/>
        </w:r>
        <w:r>
          <w:rPr>
            <w:noProof/>
            <w:webHidden/>
          </w:rPr>
          <w:instrText xml:space="preserve"> PAGEREF _Toc174600910 \h </w:instrText>
        </w:r>
        <w:r>
          <w:rPr>
            <w:noProof/>
            <w:webHidden/>
          </w:rPr>
        </w:r>
        <w:r>
          <w:rPr>
            <w:noProof/>
            <w:webHidden/>
          </w:rPr>
          <w:fldChar w:fldCharType="separate"/>
        </w:r>
        <w:r>
          <w:rPr>
            <w:noProof/>
            <w:webHidden/>
          </w:rPr>
          <w:t>6</w:t>
        </w:r>
        <w:r>
          <w:rPr>
            <w:noProof/>
            <w:webHidden/>
          </w:rPr>
          <w:fldChar w:fldCharType="end"/>
        </w:r>
      </w:hyperlink>
    </w:p>
    <w:p w:rsidR="005B1507" w:rsidRDefault="005B1507">
      <w:pPr>
        <w:pStyle w:val="TOC2"/>
        <w:rPr>
          <w:rFonts w:asciiTheme="minorHAnsi" w:eastAsiaTheme="minorEastAsia" w:hAnsiTheme="minorHAnsi" w:cstheme="minorBidi"/>
          <w:noProof/>
          <w:sz w:val="22"/>
          <w:szCs w:val="22"/>
        </w:rPr>
      </w:pPr>
      <w:hyperlink w:anchor="_Toc174600911" w:history="1">
        <w:r w:rsidRPr="005779ED">
          <w:rPr>
            <w:rStyle w:val="Hyperlink"/>
            <w:noProof/>
          </w:rPr>
          <w:t>1.1</w:t>
        </w:r>
        <w:r>
          <w:rPr>
            <w:rFonts w:asciiTheme="minorHAnsi" w:eastAsiaTheme="minorEastAsia" w:hAnsiTheme="minorHAnsi" w:cstheme="minorBidi"/>
            <w:noProof/>
            <w:sz w:val="22"/>
            <w:szCs w:val="22"/>
          </w:rPr>
          <w:tab/>
        </w:r>
        <w:r w:rsidRPr="005779ED">
          <w:rPr>
            <w:rStyle w:val="Hyperlink"/>
            <w:noProof/>
          </w:rPr>
          <w:t>Glossary</w:t>
        </w:r>
        <w:r>
          <w:rPr>
            <w:noProof/>
            <w:webHidden/>
          </w:rPr>
          <w:tab/>
        </w:r>
        <w:r>
          <w:rPr>
            <w:noProof/>
            <w:webHidden/>
          </w:rPr>
          <w:fldChar w:fldCharType="begin"/>
        </w:r>
        <w:r>
          <w:rPr>
            <w:noProof/>
            <w:webHidden/>
          </w:rPr>
          <w:instrText xml:space="preserve"> PAGEREF _Toc174600911 \h </w:instrText>
        </w:r>
        <w:r>
          <w:rPr>
            <w:noProof/>
            <w:webHidden/>
          </w:rPr>
        </w:r>
        <w:r>
          <w:rPr>
            <w:noProof/>
            <w:webHidden/>
          </w:rPr>
          <w:fldChar w:fldCharType="separate"/>
        </w:r>
        <w:r>
          <w:rPr>
            <w:noProof/>
            <w:webHidden/>
          </w:rPr>
          <w:t>6</w:t>
        </w:r>
        <w:r>
          <w:rPr>
            <w:noProof/>
            <w:webHidden/>
          </w:rPr>
          <w:fldChar w:fldCharType="end"/>
        </w:r>
      </w:hyperlink>
    </w:p>
    <w:p w:rsidR="005B1507" w:rsidRDefault="005B1507">
      <w:pPr>
        <w:pStyle w:val="TOC2"/>
        <w:rPr>
          <w:rFonts w:asciiTheme="minorHAnsi" w:eastAsiaTheme="minorEastAsia" w:hAnsiTheme="minorHAnsi" w:cstheme="minorBidi"/>
          <w:noProof/>
          <w:sz w:val="22"/>
          <w:szCs w:val="22"/>
        </w:rPr>
      </w:pPr>
      <w:hyperlink w:anchor="_Toc174600912" w:history="1">
        <w:r w:rsidRPr="005779ED">
          <w:rPr>
            <w:rStyle w:val="Hyperlink"/>
            <w:noProof/>
          </w:rPr>
          <w:t>1.2</w:t>
        </w:r>
        <w:r>
          <w:rPr>
            <w:rFonts w:asciiTheme="minorHAnsi" w:eastAsiaTheme="minorEastAsia" w:hAnsiTheme="minorHAnsi" w:cstheme="minorBidi"/>
            <w:noProof/>
            <w:sz w:val="22"/>
            <w:szCs w:val="22"/>
          </w:rPr>
          <w:tab/>
        </w:r>
        <w:r w:rsidRPr="005779ED">
          <w:rPr>
            <w:rStyle w:val="Hyperlink"/>
            <w:noProof/>
          </w:rPr>
          <w:t>References</w:t>
        </w:r>
        <w:r>
          <w:rPr>
            <w:noProof/>
            <w:webHidden/>
          </w:rPr>
          <w:tab/>
        </w:r>
        <w:r>
          <w:rPr>
            <w:noProof/>
            <w:webHidden/>
          </w:rPr>
          <w:fldChar w:fldCharType="begin"/>
        </w:r>
        <w:r>
          <w:rPr>
            <w:noProof/>
            <w:webHidden/>
          </w:rPr>
          <w:instrText xml:space="preserve"> PAGEREF _Toc174600912 \h </w:instrText>
        </w:r>
        <w:r>
          <w:rPr>
            <w:noProof/>
            <w:webHidden/>
          </w:rPr>
        </w:r>
        <w:r>
          <w:rPr>
            <w:noProof/>
            <w:webHidden/>
          </w:rPr>
          <w:fldChar w:fldCharType="separate"/>
        </w:r>
        <w:r>
          <w:rPr>
            <w:noProof/>
            <w:webHidden/>
          </w:rPr>
          <w:t>7</w:t>
        </w:r>
        <w:r>
          <w:rPr>
            <w:noProof/>
            <w:webHidden/>
          </w:rPr>
          <w:fldChar w:fldCharType="end"/>
        </w:r>
      </w:hyperlink>
    </w:p>
    <w:p w:rsidR="005B1507" w:rsidRDefault="005B1507">
      <w:pPr>
        <w:pStyle w:val="TOC3"/>
        <w:rPr>
          <w:rFonts w:asciiTheme="minorHAnsi" w:eastAsiaTheme="minorEastAsia" w:hAnsiTheme="minorHAnsi" w:cstheme="minorBidi"/>
          <w:noProof/>
          <w:sz w:val="22"/>
          <w:szCs w:val="22"/>
        </w:rPr>
      </w:pPr>
      <w:hyperlink w:anchor="_Toc174600913" w:history="1">
        <w:r w:rsidRPr="005779ED">
          <w:rPr>
            <w:rStyle w:val="Hyperlink"/>
            <w:noProof/>
          </w:rPr>
          <w:t>1.2.1</w:t>
        </w:r>
        <w:r>
          <w:rPr>
            <w:rFonts w:asciiTheme="minorHAnsi" w:eastAsiaTheme="minorEastAsia" w:hAnsiTheme="minorHAnsi" w:cstheme="minorBidi"/>
            <w:noProof/>
            <w:sz w:val="22"/>
            <w:szCs w:val="22"/>
          </w:rPr>
          <w:tab/>
        </w:r>
        <w:r w:rsidRPr="005779ED">
          <w:rPr>
            <w:rStyle w:val="Hyperlink"/>
            <w:noProof/>
          </w:rPr>
          <w:t>Normative References</w:t>
        </w:r>
        <w:r>
          <w:rPr>
            <w:noProof/>
            <w:webHidden/>
          </w:rPr>
          <w:tab/>
        </w:r>
        <w:r>
          <w:rPr>
            <w:noProof/>
            <w:webHidden/>
          </w:rPr>
          <w:fldChar w:fldCharType="begin"/>
        </w:r>
        <w:r>
          <w:rPr>
            <w:noProof/>
            <w:webHidden/>
          </w:rPr>
          <w:instrText xml:space="preserve"> PAGEREF _Toc174600913 \h </w:instrText>
        </w:r>
        <w:r>
          <w:rPr>
            <w:noProof/>
            <w:webHidden/>
          </w:rPr>
        </w:r>
        <w:r>
          <w:rPr>
            <w:noProof/>
            <w:webHidden/>
          </w:rPr>
          <w:fldChar w:fldCharType="separate"/>
        </w:r>
        <w:r>
          <w:rPr>
            <w:noProof/>
            <w:webHidden/>
          </w:rPr>
          <w:t>8</w:t>
        </w:r>
        <w:r>
          <w:rPr>
            <w:noProof/>
            <w:webHidden/>
          </w:rPr>
          <w:fldChar w:fldCharType="end"/>
        </w:r>
      </w:hyperlink>
    </w:p>
    <w:p w:rsidR="005B1507" w:rsidRDefault="005B1507">
      <w:pPr>
        <w:pStyle w:val="TOC3"/>
        <w:rPr>
          <w:rFonts w:asciiTheme="minorHAnsi" w:eastAsiaTheme="minorEastAsia" w:hAnsiTheme="minorHAnsi" w:cstheme="minorBidi"/>
          <w:noProof/>
          <w:sz w:val="22"/>
          <w:szCs w:val="22"/>
        </w:rPr>
      </w:pPr>
      <w:hyperlink w:anchor="_Toc174600914" w:history="1">
        <w:r w:rsidRPr="005779ED">
          <w:rPr>
            <w:rStyle w:val="Hyperlink"/>
            <w:noProof/>
          </w:rPr>
          <w:t>1.2.2</w:t>
        </w:r>
        <w:r>
          <w:rPr>
            <w:rFonts w:asciiTheme="minorHAnsi" w:eastAsiaTheme="minorEastAsia" w:hAnsiTheme="minorHAnsi" w:cstheme="minorBidi"/>
            <w:noProof/>
            <w:sz w:val="22"/>
            <w:szCs w:val="22"/>
          </w:rPr>
          <w:tab/>
        </w:r>
        <w:r w:rsidRPr="005779ED">
          <w:rPr>
            <w:rStyle w:val="Hyperlink"/>
            <w:noProof/>
          </w:rPr>
          <w:t>Informative References</w:t>
        </w:r>
        <w:r>
          <w:rPr>
            <w:noProof/>
            <w:webHidden/>
          </w:rPr>
          <w:tab/>
        </w:r>
        <w:r>
          <w:rPr>
            <w:noProof/>
            <w:webHidden/>
          </w:rPr>
          <w:fldChar w:fldCharType="begin"/>
        </w:r>
        <w:r>
          <w:rPr>
            <w:noProof/>
            <w:webHidden/>
          </w:rPr>
          <w:instrText xml:space="preserve"> PAGEREF _Toc174600914 \h </w:instrText>
        </w:r>
        <w:r>
          <w:rPr>
            <w:noProof/>
            <w:webHidden/>
          </w:rPr>
        </w:r>
        <w:r>
          <w:rPr>
            <w:noProof/>
            <w:webHidden/>
          </w:rPr>
          <w:fldChar w:fldCharType="separate"/>
        </w:r>
        <w:r>
          <w:rPr>
            <w:noProof/>
            <w:webHidden/>
          </w:rPr>
          <w:t>8</w:t>
        </w:r>
        <w:r>
          <w:rPr>
            <w:noProof/>
            <w:webHidden/>
          </w:rPr>
          <w:fldChar w:fldCharType="end"/>
        </w:r>
      </w:hyperlink>
    </w:p>
    <w:p w:rsidR="005B1507" w:rsidRDefault="005B1507">
      <w:pPr>
        <w:pStyle w:val="TOC2"/>
        <w:rPr>
          <w:rFonts w:asciiTheme="minorHAnsi" w:eastAsiaTheme="minorEastAsia" w:hAnsiTheme="minorHAnsi" w:cstheme="minorBidi"/>
          <w:noProof/>
          <w:sz w:val="22"/>
          <w:szCs w:val="22"/>
        </w:rPr>
      </w:pPr>
      <w:hyperlink w:anchor="_Toc174600915" w:history="1">
        <w:r w:rsidRPr="005779ED">
          <w:rPr>
            <w:rStyle w:val="Hyperlink"/>
            <w:noProof/>
          </w:rPr>
          <w:t>1.3</w:t>
        </w:r>
        <w:r>
          <w:rPr>
            <w:rFonts w:asciiTheme="minorHAnsi" w:eastAsiaTheme="minorEastAsia" w:hAnsiTheme="minorHAnsi" w:cstheme="minorBidi"/>
            <w:noProof/>
            <w:sz w:val="22"/>
            <w:szCs w:val="22"/>
          </w:rPr>
          <w:tab/>
        </w:r>
        <w:r w:rsidRPr="005779ED">
          <w:rPr>
            <w:rStyle w:val="Hyperlink"/>
            <w:noProof/>
          </w:rPr>
          <w:t>Overview</w:t>
        </w:r>
        <w:r>
          <w:rPr>
            <w:noProof/>
            <w:webHidden/>
          </w:rPr>
          <w:tab/>
        </w:r>
        <w:r>
          <w:rPr>
            <w:noProof/>
            <w:webHidden/>
          </w:rPr>
          <w:fldChar w:fldCharType="begin"/>
        </w:r>
        <w:r>
          <w:rPr>
            <w:noProof/>
            <w:webHidden/>
          </w:rPr>
          <w:instrText xml:space="preserve"> PAGEREF _Toc174600915 \h </w:instrText>
        </w:r>
        <w:r>
          <w:rPr>
            <w:noProof/>
            <w:webHidden/>
          </w:rPr>
        </w:r>
        <w:r>
          <w:rPr>
            <w:noProof/>
            <w:webHidden/>
          </w:rPr>
          <w:fldChar w:fldCharType="separate"/>
        </w:r>
        <w:r>
          <w:rPr>
            <w:noProof/>
            <w:webHidden/>
          </w:rPr>
          <w:t>8</w:t>
        </w:r>
        <w:r>
          <w:rPr>
            <w:noProof/>
            <w:webHidden/>
          </w:rPr>
          <w:fldChar w:fldCharType="end"/>
        </w:r>
      </w:hyperlink>
    </w:p>
    <w:p w:rsidR="005B1507" w:rsidRDefault="005B1507">
      <w:pPr>
        <w:pStyle w:val="TOC2"/>
        <w:rPr>
          <w:rFonts w:asciiTheme="minorHAnsi" w:eastAsiaTheme="minorEastAsia" w:hAnsiTheme="minorHAnsi" w:cstheme="minorBidi"/>
          <w:noProof/>
          <w:sz w:val="22"/>
          <w:szCs w:val="22"/>
        </w:rPr>
      </w:pPr>
      <w:hyperlink w:anchor="_Toc174600916" w:history="1">
        <w:r w:rsidRPr="005779ED">
          <w:rPr>
            <w:rStyle w:val="Hyperlink"/>
            <w:noProof/>
          </w:rPr>
          <w:t>1.4</w:t>
        </w:r>
        <w:r>
          <w:rPr>
            <w:rFonts w:asciiTheme="minorHAnsi" w:eastAsiaTheme="minorEastAsia" w:hAnsiTheme="minorHAnsi" w:cstheme="minorBidi"/>
            <w:noProof/>
            <w:sz w:val="22"/>
            <w:szCs w:val="22"/>
          </w:rPr>
          <w:tab/>
        </w:r>
        <w:r w:rsidRPr="005779ED">
          <w:rPr>
            <w:rStyle w:val="Hyperlink"/>
            <w:noProof/>
          </w:rPr>
          <w:t>Relationship to Other Protocols</w:t>
        </w:r>
        <w:r>
          <w:rPr>
            <w:noProof/>
            <w:webHidden/>
          </w:rPr>
          <w:tab/>
        </w:r>
        <w:r>
          <w:rPr>
            <w:noProof/>
            <w:webHidden/>
          </w:rPr>
          <w:fldChar w:fldCharType="begin"/>
        </w:r>
        <w:r>
          <w:rPr>
            <w:noProof/>
            <w:webHidden/>
          </w:rPr>
          <w:instrText xml:space="preserve"> PAGEREF _Toc174600916 \h </w:instrText>
        </w:r>
        <w:r>
          <w:rPr>
            <w:noProof/>
            <w:webHidden/>
          </w:rPr>
        </w:r>
        <w:r>
          <w:rPr>
            <w:noProof/>
            <w:webHidden/>
          </w:rPr>
          <w:fldChar w:fldCharType="separate"/>
        </w:r>
        <w:r>
          <w:rPr>
            <w:noProof/>
            <w:webHidden/>
          </w:rPr>
          <w:t>9</w:t>
        </w:r>
        <w:r>
          <w:rPr>
            <w:noProof/>
            <w:webHidden/>
          </w:rPr>
          <w:fldChar w:fldCharType="end"/>
        </w:r>
      </w:hyperlink>
    </w:p>
    <w:p w:rsidR="005B1507" w:rsidRDefault="005B1507">
      <w:pPr>
        <w:pStyle w:val="TOC2"/>
        <w:rPr>
          <w:rFonts w:asciiTheme="minorHAnsi" w:eastAsiaTheme="minorEastAsia" w:hAnsiTheme="minorHAnsi" w:cstheme="minorBidi"/>
          <w:noProof/>
          <w:sz w:val="22"/>
          <w:szCs w:val="22"/>
        </w:rPr>
      </w:pPr>
      <w:hyperlink w:anchor="_Toc174600917" w:history="1">
        <w:r w:rsidRPr="005779ED">
          <w:rPr>
            <w:rStyle w:val="Hyperlink"/>
            <w:noProof/>
          </w:rPr>
          <w:t>1.5</w:t>
        </w:r>
        <w:r>
          <w:rPr>
            <w:rFonts w:asciiTheme="minorHAnsi" w:eastAsiaTheme="minorEastAsia" w:hAnsiTheme="minorHAnsi" w:cstheme="minorBidi"/>
            <w:noProof/>
            <w:sz w:val="22"/>
            <w:szCs w:val="22"/>
          </w:rPr>
          <w:tab/>
        </w:r>
        <w:r w:rsidRPr="005779ED">
          <w:rPr>
            <w:rStyle w:val="Hyperlink"/>
            <w:noProof/>
          </w:rPr>
          <w:t>Prerequisites/Preconditions</w:t>
        </w:r>
        <w:r>
          <w:rPr>
            <w:noProof/>
            <w:webHidden/>
          </w:rPr>
          <w:tab/>
        </w:r>
        <w:r>
          <w:rPr>
            <w:noProof/>
            <w:webHidden/>
          </w:rPr>
          <w:fldChar w:fldCharType="begin"/>
        </w:r>
        <w:r>
          <w:rPr>
            <w:noProof/>
            <w:webHidden/>
          </w:rPr>
          <w:instrText xml:space="preserve"> PAGEREF _Toc174600917 \h </w:instrText>
        </w:r>
        <w:r>
          <w:rPr>
            <w:noProof/>
            <w:webHidden/>
          </w:rPr>
        </w:r>
        <w:r>
          <w:rPr>
            <w:noProof/>
            <w:webHidden/>
          </w:rPr>
          <w:fldChar w:fldCharType="separate"/>
        </w:r>
        <w:r>
          <w:rPr>
            <w:noProof/>
            <w:webHidden/>
          </w:rPr>
          <w:t>9</w:t>
        </w:r>
        <w:r>
          <w:rPr>
            <w:noProof/>
            <w:webHidden/>
          </w:rPr>
          <w:fldChar w:fldCharType="end"/>
        </w:r>
      </w:hyperlink>
    </w:p>
    <w:p w:rsidR="005B1507" w:rsidRDefault="005B1507">
      <w:pPr>
        <w:pStyle w:val="TOC2"/>
        <w:rPr>
          <w:rFonts w:asciiTheme="minorHAnsi" w:eastAsiaTheme="minorEastAsia" w:hAnsiTheme="minorHAnsi" w:cstheme="minorBidi"/>
          <w:noProof/>
          <w:sz w:val="22"/>
          <w:szCs w:val="22"/>
        </w:rPr>
      </w:pPr>
      <w:hyperlink w:anchor="_Toc174600918" w:history="1">
        <w:r w:rsidRPr="005779ED">
          <w:rPr>
            <w:rStyle w:val="Hyperlink"/>
            <w:noProof/>
          </w:rPr>
          <w:t>1.6</w:t>
        </w:r>
        <w:r>
          <w:rPr>
            <w:rFonts w:asciiTheme="minorHAnsi" w:eastAsiaTheme="minorEastAsia" w:hAnsiTheme="minorHAnsi" w:cstheme="minorBidi"/>
            <w:noProof/>
            <w:sz w:val="22"/>
            <w:szCs w:val="22"/>
          </w:rPr>
          <w:tab/>
        </w:r>
        <w:r w:rsidRPr="005779ED">
          <w:rPr>
            <w:rStyle w:val="Hyperlink"/>
            <w:noProof/>
          </w:rPr>
          <w:t>Applicability Statement</w:t>
        </w:r>
        <w:r>
          <w:rPr>
            <w:noProof/>
            <w:webHidden/>
          </w:rPr>
          <w:tab/>
        </w:r>
        <w:r>
          <w:rPr>
            <w:noProof/>
            <w:webHidden/>
          </w:rPr>
          <w:fldChar w:fldCharType="begin"/>
        </w:r>
        <w:r>
          <w:rPr>
            <w:noProof/>
            <w:webHidden/>
          </w:rPr>
          <w:instrText xml:space="preserve"> PAGEREF _Toc174600918 \h </w:instrText>
        </w:r>
        <w:r>
          <w:rPr>
            <w:noProof/>
            <w:webHidden/>
          </w:rPr>
        </w:r>
        <w:r>
          <w:rPr>
            <w:noProof/>
            <w:webHidden/>
          </w:rPr>
          <w:fldChar w:fldCharType="separate"/>
        </w:r>
        <w:r>
          <w:rPr>
            <w:noProof/>
            <w:webHidden/>
          </w:rPr>
          <w:t>9</w:t>
        </w:r>
        <w:r>
          <w:rPr>
            <w:noProof/>
            <w:webHidden/>
          </w:rPr>
          <w:fldChar w:fldCharType="end"/>
        </w:r>
      </w:hyperlink>
    </w:p>
    <w:p w:rsidR="005B1507" w:rsidRDefault="005B1507">
      <w:pPr>
        <w:pStyle w:val="TOC2"/>
        <w:rPr>
          <w:rFonts w:asciiTheme="minorHAnsi" w:eastAsiaTheme="minorEastAsia" w:hAnsiTheme="minorHAnsi" w:cstheme="minorBidi"/>
          <w:noProof/>
          <w:sz w:val="22"/>
          <w:szCs w:val="22"/>
        </w:rPr>
      </w:pPr>
      <w:hyperlink w:anchor="_Toc174600919" w:history="1">
        <w:r w:rsidRPr="005779ED">
          <w:rPr>
            <w:rStyle w:val="Hyperlink"/>
            <w:noProof/>
          </w:rPr>
          <w:t>1.7</w:t>
        </w:r>
        <w:r>
          <w:rPr>
            <w:rFonts w:asciiTheme="minorHAnsi" w:eastAsiaTheme="minorEastAsia" w:hAnsiTheme="minorHAnsi" w:cstheme="minorBidi"/>
            <w:noProof/>
            <w:sz w:val="22"/>
            <w:szCs w:val="22"/>
          </w:rPr>
          <w:tab/>
        </w:r>
        <w:r w:rsidRPr="005779ED">
          <w:rPr>
            <w:rStyle w:val="Hyperlink"/>
            <w:noProof/>
          </w:rPr>
          <w:t>Versioning and Capability Negotiation</w:t>
        </w:r>
        <w:r>
          <w:rPr>
            <w:noProof/>
            <w:webHidden/>
          </w:rPr>
          <w:tab/>
        </w:r>
        <w:r>
          <w:rPr>
            <w:noProof/>
            <w:webHidden/>
          </w:rPr>
          <w:fldChar w:fldCharType="begin"/>
        </w:r>
        <w:r>
          <w:rPr>
            <w:noProof/>
            <w:webHidden/>
          </w:rPr>
          <w:instrText xml:space="preserve"> PAGEREF _Toc174600919 \h </w:instrText>
        </w:r>
        <w:r>
          <w:rPr>
            <w:noProof/>
            <w:webHidden/>
          </w:rPr>
        </w:r>
        <w:r>
          <w:rPr>
            <w:noProof/>
            <w:webHidden/>
          </w:rPr>
          <w:fldChar w:fldCharType="separate"/>
        </w:r>
        <w:r>
          <w:rPr>
            <w:noProof/>
            <w:webHidden/>
          </w:rPr>
          <w:t>9</w:t>
        </w:r>
        <w:r>
          <w:rPr>
            <w:noProof/>
            <w:webHidden/>
          </w:rPr>
          <w:fldChar w:fldCharType="end"/>
        </w:r>
      </w:hyperlink>
    </w:p>
    <w:p w:rsidR="005B1507" w:rsidRDefault="005B1507">
      <w:pPr>
        <w:pStyle w:val="TOC2"/>
        <w:rPr>
          <w:rFonts w:asciiTheme="minorHAnsi" w:eastAsiaTheme="minorEastAsia" w:hAnsiTheme="minorHAnsi" w:cstheme="minorBidi"/>
          <w:noProof/>
          <w:sz w:val="22"/>
          <w:szCs w:val="22"/>
        </w:rPr>
      </w:pPr>
      <w:hyperlink w:anchor="_Toc174600920" w:history="1">
        <w:r w:rsidRPr="005779ED">
          <w:rPr>
            <w:rStyle w:val="Hyperlink"/>
            <w:noProof/>
          </w:rPr>
          <w:t>1.8</w:t>
        </w:r>
        <w:r>
          <w:rPr>
            <w:rFonts w:asciiTheme="minorHAnsi" w:eastAsiaTheme="minorEastAsia" w:hAnsiTheme="minorHAnsi" w:cstheme="minorBidi"/>
            <w:noProof/>
            <w:sz w:val="22"/>
            <w:szCs w:val="22"/>
          </w:rPr>
          <w:tab/>
        </w:r>
        <w:r w:rsidRPr="005779ED">
          <w:rPr>
            <w:rStyle w:val="Hyperlink"/>
            <w:noProof/>
          </w:rPr>
          <w:t>Vendor-Extensible Fields</w:t>
        </w:r>
        <w:r>
          <w:rPr>
            <w:noProof/>
            <w:webHidden/>
          </w:rPr>
          <w:tab/>
        </w:r>
        <w:r>
          <w:rPr>
            <w:noProof/>
            <w:webHidden/>
          </w:rPr>
          <w:fldChar w:fldCharType="begin"/>
        </w:r>
        <w:r>
          <w:rPr>
            <w:noProof/>
            <w:webHidden/>
          </w:rPr>
          <w:instrText xml:space="preserve"> PAGEREF _Toc174600920 \h </w:instrText>
        </w:r>
        <w:r>
          <w:rPr>
            <w:noProof/>
            <w:webHidden/>
          </w:rPr>
        </w:r>
        <w:r>
          <w:rPr>
            <w:noProof/>
            <w:webHidden/>
          </w:rPr>
          <w:fldChar w:fldCharType="separate"/>
        </w:r>
        <w:r>
          <w:rPr>
            <w:noProof/>
            <w:webHidden/>
          </w:rPr>
          <w:t>10</w:t>
        </w:r>
        <w:r>
          <w:rPr>
            <w:noProof/>
            <w:webHidden/>
          </w:rPr>
          <w:fldChar w:fldCharType="end"/>
        </w:r>
      </w:hyperlink>
    </w:p>
    <w:p w:rsidR="005B1507" w:rsidRDefault="005B1507">
      <w:pPr>
        <w:pStyle w:val="TOC2"/>
        <w:rPr>
          <w:rFonts w:asciiTheme="minorHAnsi" w:eastAsiaTheme="minorEastAsia" w:hAnsiTheme="minorHAnsi" w:cstheme="minorBidi"/>
          <w:noProof/>
          <w:sz w:val="22"/>
          <w:szCs w:val="22"/>
        </w:rPr>
      </w:pPr>
      <w:hyperlink w:anchor="_Toc174600921" w:history="1">
        <w:r w:rsidRPr="005779ED">
          <w:rPr>
            <w:rStyle w:val="Hyperlink"/>
            <w:noProof/>
          </w:rPr>
          <w:t>1.9</w:t>
        </w:r>
        <w:r>
          <w:rPr>
            <w:rFonts w:asciiTheme="minorHAnsi" w:eastAsiaTheme="minorEastAsia" w:hAnsiTheme="minorHAnsi" w:cstheme="minorBidi"/>
            <w:noProof/>
            <w:sz w:val="22"/>
            <w:szCs w:val="22"/>
          </w:rPr>
          <w:tab/>
        </w:r>
        <w:r w:rsidRPr="005779ED">
          <w:rPr>
            <w:rStyle w:val="Hyperlink"/>
            <w:noProof/>
          </w:rPr>
          <w:t>Standards Assignments</w:t>
        </w:r>
        <w:r>
          <w:rPr>
            <w:noProof/>
            <w:webHidden/>
          </w:rPr>
          <w:tab/>
        </w:r>
        <w:r>
          <w:rPr>
            <w:noProof/>
            <w:webHidden/>
          </w:rPr>
          <w:fldChar w:fldCharType="begin"/>
        </w:r>
        <w:r>
          <w:rPr>
            <w:noProof/>
            <w:webHidden/>
          </w:rPr>
          <w:instrText xml:space="preserve"> PAGEREF _Toc174600921 \h </w:instrText>
        </w:r>
        <w:r>
          <w:rPr>
            <w:noProof/>
            <w:webHidden/>
          </w:rPr>
        </w:r>
        <w:r>
          <w:rPr>
            <w:noProof/>
            <w:webHidden/>
          </w:rPr>
          <w:fldChar w:fldCharType="separate"/>
        </w:r>
        <w:r>
          <w:rPr>
            <w:noProof/>
            <w:webHidden/>
          </w:rPr>
          <w:t>10</w:t>
        </w:r>
        <w:r>
          <w:rPr>
            <w:noProof/>
            <w:webHidden/>
          </w:rPr>
          <w:fldChar w:fldCharType="end"/>
        </w:r>
      </w:hyperlink>
    </w:p>
    <w:p w:rsidR="005B1507" w:rsidRDefault="005B1507">
      <w:pPr>
        <w:pStyle w:val="TOC1"/>
        <w:rPr>
          <w:rFonts w:asciiTheme="minorHAnsi" w:eastAsiaTheme="minorEastAsia" w:hAnsiTheme="minorHAnsi" w:cstheme="minorBidi"/>
          <w:b w:val="0"/>
          <w:bCs w:val="0"/>
          <w:noProof/>
          <w:sz w:val="22"/>
          <w:szCs w:val="22"/>
        </w:rPr>
      </w:pPr>
      <w:hyperlink w:anchor="_Toc174600922" w:history="1">
        <w:r w:rsidRPr="005779ED">
          <w:rPr>
            <w:rStyle w:val="Hyperlink"/>
            <w:noProof/>
          </w:rPr>
          <w:t>2</w:t>
        </w:r>
        <w:r>
          <w:rPr>
            <w:rFonts w:asciiTheme="minorHAnsi" w:eastAsiaTheme="minorEastAsia" w:hAnsiTheme="minorHAnsi" w:cstheme="minorBidi"/>
            <w:b w:val="0"/>
            <w:bCs w:val="0"/>
            <w:noProof/>
            <w:sz w:val="22"/>
            <w:szCs w:val="22"/>
          </w:rPr>
          <w:tab/>
        </w:r>
        <w:r w:rsidRPr="005779ED">
          <w:rPr>
            <w:rStyle w:val="Hyperlink"/>
            <w:noProof/>
          </w:rPr>
          <w:t>Messages</w:t>
        </w:r>
        <w:r>
          <w:rPr>
            <w:noProof/>
            <w:webHidden/>
          </w:rPr>
          <w:tab/>
        </w:r>
        <w:r>
          <w:rPr>
            <w:noProof/>
            <w:webHidden/>
          </w:rPr>
          <w:fldChar w:fldCharType="begin"/>
        </w:r>
        <w:r>
          <w:rPr>
            <w:noProof/>
            <w:webHidden/>
          </w:rPr>
          <w:instrText xml:space="preserve"> PAGEREF _Toc174600922 \h </w:instrText>
        </w:r>
        <w:r>
          <w:rPr>
            <w:noProof/>
            <w:webHidden/>
          </w:rPr>
        </w:r>
        <w:r>
          <w:rPr>
            <w:noProof/>
            <w:webHidden/>
          </w:rPr>
          <w:fldChar w:fldCharType="separate"/>
        </w:r>
        <w:r>
          <w:rPr>
            <w:noProof/>
            <w:webHidden/>
          </w:rPr>
          <w:t>11</w:t>
        </w:r>
        <w:r>
          <w:rPr>
            <w:noProof/>
            <w:webHidden/>
          </w:rPr>
          <w:fldChar w:fldCharType="end"/>
        </w:r>
      </w:hyperlink>
    </w:p>
    <w:p w:rsidR="005B1507" w:rsidRDefault="005B1507">
      <w:pPr>
        <w:pStyle w:val="TOC2"/>
        <w:rPr>
          <w:rFonts w:asciiTheme="minorHAnsi" w:eastAsiaTheme="minorEastAsia" w:hAnsiTheme="minorHAnsi" w:cstheme="minorBidi"/>
          <w:noProof/>
          <w:sz w:val="22"/>
          <w:szCs w:val="22"/>
        </w:rPr>
      </w:pPr>
      <w:hyperlink w:anchor="_Toc174600923" w:history="1">
        <w:r w:rsidRPr="005779ED">
          <w:rPr>
            <w:rStyle w:val="Hyperlink"/>
            <w:noProof/>
          </w:rPr>
          <w:t>2.1</w:t>
        </w:r>
        <w:r>
          <w:rPr>
            <w:rFonts w:asciiTheme="minorHAnsi" w:eastAsiaTheme="minorEastAsia" w:hAnsiTheme="minorHAnsi" w:cstheme="minorBidi"/>
            <w:noProof/>
            <w:sz w:val="22"/>
            <w:szCs w:val="22"/>
          </w:rPr>
          <w:tab/>
        </w:r>
        <w:r w:rsidRPr="005779ED">
          <w:rPr>
            <w:rStyle w:val="Hyperlink"/>
            <w:noProof/>
          </w:rPr>
          <w:t>Transport</w:t>
        </w:r>
        <w:r>
          <w:rPr>
            <w:noProof/>
            <w:webHidden/>
          </w:rPr>
          <w:tab/>
        </w:r>
        <w:r>
          <w:rPr>
            <w:noProof/>
            <w:webHidden/>
          </w:rPr>
          <w:fldChar w:fldCharType="begin"/>
        </w:r>
        <w:r>
          <w:rPr>
            <w:noProof/>
            <w:webHidden/>
          </w:rPr>
          <w:instrText xml:space="preserve"> PAGEREF _Toc174600923 \h </w:instrText>
        </w:r>
        <w:r>
          <w:rPr>
            <w:noProof/>
            <w:webHidden/>
          </w:rPr>
        </w:r>
        <w:r>
          <w:rPr>
            <w:noProof/>
            <w:webHidden/>
          </w:rPr>
          <w:fldChar w:fldCharType="separate"/>
        </w:r>
        <w:r>
          <w:rPr>
            <w:noProof/>
            <w:webHidden/>
          </w:rPr>
          <w:t>11</w:t>
        </w:r>
        <w:r>
          <w:rPr>
            <w:noProof/>
            <w:webHidden/>
          </w:rPr>
          <w:fldChar w:fldCharType="end"/>
        </w:r>
      </w:hyperlink>
    </w:p>
    <w:p w:rsidR="005B1507" w:rsidRDefault="005B1507">
      <w:pPr>
        <w:pStyle w:val="TOC2"/>
        <w:rPr>
          <w:rFonts w:asciiTheme="minorHAnsi" w:eastAsiaTheme="minorEastAsia" w:hAnsiTheme="minorHAnsi" w:cstheme="minorBidi"/>
          <w:noProof/>
          <w:sz w:val="22"/>
          <w:szCs w:val="22"/>
        </w:rPr>
      </w:pPr>
      <w:hyperlink w:anchor="_Toc174600924" w:history="1">
        <w:r w:rsidRPr="005779ED">
          <w:rPr>
            <w:rStyle w:val="Hyperlink"/>
            <w:noProof/>
          </w:rPr>
          <w:t>2.2</w:t>
        </w:r>
        <w:r>
          <w:rPr>
            <w:rFonts w:asciiTheme="minorHAnsi" w:eastAsiaTheme="minorEastAsia" w:hAnsiTheme="minorHAnsi" w:cstheme="minorBidi"/>
            <w:noProof/>
            <w:sz w:val="22"/>
            <w:szCs w:val="22"/>
          </w:rPr>
          <w:tab/>
        </w:r>
        <w:r w:rsidRPr="005779ED">
          <w:rPr>
            <w:rStyle w:val="Hyperlink"/>
            <w:noProof/>
          </w:rPr>
          <w:t>Common Message Syntax</w:t>
        </w:r>
        <w:r>
          <w:rPr>
            <w:noProof/>
            <w:webHidden/>
          </w:rPr>
          <w:tab/>
        </w:r>
        <w:r>
          <w:rPr>
            <w:noProof/>
            <w:webHidden/>
          </w:rPr>
          <w:fldChar w:fldCharType="begin"/>
        </w:r>
        <w:r>
          <w:rPr>
            <w:noProof/>
            <w:webHidden/>
          </w:rPr>
          <w:instrText xml:space="preserve"> PAGEREF _Toc174600924 \h </w:instrText>
        </w:r>
        <w:r>
          <w:rPr>
            <w:noProof/>
            <w:webHidden/>
          </w:rPr>
        </w:r>
        <w:r>
          <w:rPr>
            <w:noProof/>
            <w:webHidden/>
          </w:rPr>
          <w:fldChar w:fldCharType="separate"/>
        </w:r>
        <w:r>
          <w:rPr>
            <w:noProof/>
            <w:webHidden/>
          </w:rPr>
          <w:t>11</w:t>
        </w:r>
        <w:r>
          <w:rPr>
            <w:noProof/>
            <w:webHidden/>
          </w:rPr>
          <w:fldChar w:fldCharType="end"/>
        </w:r>
      </w:hyperlink>
    </w:p>
    <w:p w:rsidR="005B1507" w:rsidRDefault="005B1507">
      <w:pPr>
        <w:pStyle w:val="TOC3"/>
        <w:rPr>
          <w:rFonts w:asciiTheme="minorHAnsi" w:eastAsiaTheme="minorEastAsia" w:hAnsiTheme="minorHAnsi" w:cstheme="minorBidi"/>
          <w:noProof/>
          <w:sz w:val="22"/>
          <w:szCs w:val="22"/>
        </w:rPr>
      </w:pPr>
      <w:hyperlink w:anchor="_Toc174600925" w:history="1">
        <w:r w:rsidRPr="005779ED">
          <w:rPr>
            <w:rStyle w:val="Hyperlink"/>
            <w:noProof/>
          </w:rPr>
          <w:t>2.2.1</w:t>
        </w:r>
        <w:r>
          <w:rPr>
            <w:rFonts w:asciiTheme="minorHAnsi" w:eastAsiaTheme="minorEastAsia" w:hAnsiTheme="minorHAnsi" w:cstheme="minorBidi"/>
            <w:noProof/>
            <w:sz w:val="22"/>
            <w:szCs w:val="22"/>
          </w:rPr>
          <w:tab/>
        </w:r>
        <w:r w:rsidRPr="005779ED">
          <w:rPr>
            <w:rStyle w:val="Hyperlink"/>
            <w:noProof/>
          </w:rPr>
          <w:t>Namespaces</w:t>
        </w:r>
        <w:r>
          <w:rPr>
            <w:noProof/>
            <w:webHidden/>
          </w:rPr>
          <w:tab/>
        </w:r>
        <w:r>
          <w:rPr>
            <w:noProof/>
            <w:webHidden/>
          </w:rPr>
          <w:fldChar w:fldCharType="begin"/>
        </w:r>
        <w:r>
          <w:rPr>
            <w:noProof/>
            <w:webHidden/>
          </w:rPr>
          <w:instrText xml:space="preserve"> PAGEREF _Toc174600925 \h </w:instrText>
        </w:r>
        <w:r>
          <w:rPr>
            <w:noProof/>
            <w:webHidden/>
          </w:rPr>
        </w:r>
        <w:r>
          <w:rPr>
            <w:noProof/>
            <w:webHidden/>
          </w:rPr>
          <w:fldChar w:fldCharType="separate"/>
        </w:r>
        <w:r>
          <w:rPr>
            <w:noProof/>
            <w:webHidden/>
          </w:rPr>
          <w:t>11</w:t>
        </w:r>
        <w:r>
          <w:rPr>
            <w:noProof/>
            <w:webHidden/>
          </w:rPr>
          <w:fldChar w:fldCharType="end"/>
        </w:r>
      </w:hyperlink>
    </w:p>
    <w:p w:rsidR="005B1507" w:rsidRDefault="005B1507">
      <w:pPr>
        <w:pStyle w:val="TOC3"/>
        <w:rPr>
          <w:rFonts w:asciiTheme="minorHAnsi" w:eastAsiaTheme="minorEastAsia" w:hAnsiTheme="minorHAnsi" w:cstheme="minorBidi"/>
          <w:noProof/>
          <w:sz w:val="22"/>
          <w:szCs w:val="22"/>
        </w:rPr>
      </w:pPr>
      <w:hyperlink w:anchor="_Toc174600926" w:history="1">
        <w:r w:rsidRPr="005779ED">
          <w:rPr>
            <w:rStyle w:val="Hyperlink"/>
            <w:noProof/>
          </w:rPr>
          <w:t>2.2.2</w:t>
        </w:r>
        <w:r>
          <w:rPr>
            <w:rFonts w:asciiTheme="minorHAnsi" w:eastAsiaTheme="minorEastAsia" w:hAnsiTheme="minorHAnsi" w:cstheme="minorBidi"/>
            <w:noProof/>
            <w:sz w:val="22"/>
            <w:szCs w:val="22"/>
          </w:rPr>
          <w:tab/>
        </w:r>
        <w:r w:rsidRPr="005779ED">
          <w:rPr>
            <w:rStyle w:val="Hyperlink"/>
            <w:noProof/>
          </w:rPr>
          <w:t>Messages</w:t>
        </w:r>
        <w:r>
          <w:rPr>
            <w:noProof/>
            <w:webHidden/>
          </w:rPr>
          <w:tab/>
        </w:r>
        <w:r>
          <w:rPr>
            <w:noProof/>
            <w:webHidden/>
          </w:rPr>
          <w:fldChar w:fldCharType="begin"/>
        </w:r>
        <w:r>
          <w:rPr>
            <w:noProof/>
            <w:webHidden/>
          </w:rPr>
          <w:instrText xml:space="preserve"> PAGEREF _Toc174600926 \h </w:instrText>
        </w:r>
        <w:r>
          <w:rPr>
            <w:noProof/>
            <w:webHidden/>
          </w:rPr>
        </w:r>
        <w:r>
          <w:rPr>
            <w:noProof/>
            <w:webHidden/>
          </w:rPr>
          <w:fldChar w:fldCharType="separate"/>
        </w:r>
        <w:r>
          <w:rPr>
            <w:noProof/>
            <w:webHidden/>
          </w:rPr>
          <w:t>11</w:t>
        </w:r>
        <w:r>
          <w:rPr>
            <w:noProof/>
            <w:webHidden/>
          </w:rPr>
          <w:fldChar w:fldCharType="end"/>
        </w:r>
      </w:hyperlink>
    </w:p>
    <w:p w:rsidR="005B1507" w:rsidRDefault="005B1507">
      <w:pPr>
        <w:pStyle w:val="TOC3"/>
        <w:rPr>
          <w:rFonts w:asciiTheme="minorHAnsi" w:eastAsiaTheme="minorEastAsia" w:hAnsiTheme="minorHAnsi" w:cstheme="minorBidi"/>
          <w:noProof/>
          <w:sz w:val="22"/>
          <w:szCs w:val="22"/>
        </w:rPr>
      </w:pPr>
      <w:hyperlink w:anchor="_Toc174600927" w:history="1">
        <w:r w:rsidRPr="005779ED">
          <w:rPr>
            <w:rStyle w:val="Hyperlink"/>
            <w:noProof/>
          </w:rPr>
          <w:t>2.2.3</w:t>
        </w:r>
        <w:r>
          <w:rPr>
            <w:rFonts w:asciiTheme="minorHAnsi" w:eastAsiaTheme="minorEastAsia" w:hAnsiTheme="minorHAnsi" w:cstheme="minorBidi"/>
            <w:noProof/>
            <w:sz w:val="22"/>
            <w:szCs w:val="22"/>
          </w:rPr>
          <w:tab/>
        </w:r>
        <w:r w:rsidRPr="005779ED">
          <w:rPr>
            <w:rStyle w:val="Hyperlink"/>
            <w:noProof/>
          </w:rPr>
          <w:t>Elements</w:t>
        </w:r>
        <w:r>
          <w:rPr>
            <w:noProof/>
            <w:webHidden/>
          </w:rPr>
          <w:tab/>
        </w:r>
        <w:r>
          <w:rPr>
            <w:noProof/>
            <w:webHidden/>
          </w:rPr>
          <w:fldChar w:fldCharType="begin"/>
        </w:r>
        <w:r>
          <w:rPr>
            <w:noProof/>
            <w:webHidden/>
          </w:rPr>
          <w:instrText xml:space="preserve"> PAGEREF _Toc174600927 \h </w:instrText>
        </w:r>
        <w:r>
          <w:rPr>
            <w:noProof/>
            <w:webHidden/>
          </w:rPr>
        </w:r>
        <w:r>
          <w:rPr>
            <w:noProof/>
            <w:webHidden/>
          </w:rPr>
          <w:fldChar w:fldCharType="separate"/>
        </w:r>
        <w:r>
          <w:rPr>
            <w:noProof/>
            <w:webHidden/>
          </w:rPr>
          <w:t>11</w:t>
        </w:r>
        <w:r>
          <w:rPr>
            <w:noProof/>
            <w:webHidden/>
          </w:rPr>
          <w:fldChar w:fldCharType="end"/>
        </w:r>
      </w:hyperlink>
    </w:p>
    <w:p w:rsidR="005B1507" w:rsidRDefault="005B1507">
      <w:pPr>
        <w:pStyle w:val="TOC4"/>
        <w:rPr>
          <w:rFonts w:asciiTheme="minorHAnsi" w:eastAsiaTheme="minorEastAsia" w:hAnsiTheme="minorHAnsi" w:cstheme="minorBidi"/>
          <w:noProof/>
          <w:sz w:val="22"/>
          <w:szCs w:val="22"/>
        </w:rPr>
      </w:pPr>
      <w:hyperlink w:anchor="_Toc174600928" w:history="1">
        <w:r w:rsidRPr="005779ED">
          <w:rPr>
            <w:rStyle w:val="Hyperlink"/>
            <w:noProof/>
          </w:rPr>
          <w:t>2.2.3.1</w:t>
        </w:r>
        <w:r>
          <w:rPr>
            <w:rFonts w:asciiTheme="minorHAnsi" w:eastAsiaTheme="minorEastAsia" w:hAnsiTheme="minorHAnsi" w:cstheme="minorBidi"/>
            <w:noProof/>
            <w:sz w:val="22"/>
            <w:szCs w:val="22"/>
          </w:rPr>
          <w:tab/>
        </w:r>
        <w:r w:rsidRPr="005779ED">
          <w:rPr>
            <w:rStyle w:val="Hyperlink"/>
            <w:noProof/>
          </w:rPr>
          <w:t>t:Mailbox Element</w:t>
        </w:r>
        <w:r>
          <w:rPr>
            <w:noProof/>
            <w:webHidden/>
          </w:rPr>
          <w:tab/>
        </w:r>
        <w:r>
          <w:rPr>
            <w:noProof/>
            <w:webHidden/>
          </w:rPr>
          <w:fldChar w:fldCharType="begin"/>
        </w:r>
        <w:r>
          <w:rPr>
            <w:noProof/>
            <w:webHidden/>
          </w:rPr>
          <w:instrText xml:space="preserve"> PAGEREF _Toc174600928 \h </w:instrText>
        </w:r>
        <w:r>
          <w:rPr>
            <w:noProof/>
            <w:webHidden/>
          </w:rPr>
        </w:r>
        <w:r>
          <w:rPr>
            <w:noProof/>
            <w:webHidden/>
          </w:rPr>
          <w:fldChar w:fldCharType="separate"/>
        </w:r>
        <w:r>
          <w:rPr>
            <w:noProof/>
            <w:webHidden/>
          </w:rPr>
          <w:t>12</w:t>
        </w:r>
        <w:r>
          <w:rPr>
            <w:noProof/>
            <w:webHidden/>
          </w:rPr>
          <w:fldChar w:fldCharType="end"/>
        </w:r>
      </w:hyperlink>
    </w:p>
    <w:p w:rsidR="005B1507" w:rsidRDefault="005B1507">
      <w:pPr>
        <w:pStyle w:val="TOC3"/>
        <w:rPr>
          <w:rFonts w:asciiTheme="minorHAnsi" w:eastAsiaTheme="minorEastAsia" w:hAnsiTheme="minorHAnsi" w:cstheme="minorBidi"/>
          <w:noProof/>
          <w:sz w:val="22"/>
          <w:szCs w:val="22"/>
        </w:rPr>
      </w:pPr>
      <w:hyperlink w:anchor="_Toc174600929" w:history="1">
        <w:r w:rsidRPr="005779ED">
          <w:rPr>
            <w:rStyle w:val="Hyperlink"/>
            <w:noProof/>
          </w:rPr>
          <w:t>2.2.4</w:t>
        </w:r>
        <w:r>
          <w:rPr>
            <w:rFonts w:asciiTheme="minorHAnsi" w:eastAsiaTheme="minorEastAsia" w:hAnsiTheme="minorHAnsi" w:cstheme="minorBidi"/>
            <w:noProof/>
            <w:sz w:val="22"/>
            <w:szCs w:val="22"/>
          </w:rPr>
          <w:tab/>
        </w:r>
        <w:r w:rsidRPr="005779ED">
          <w:rPr>
            <w:rStyle w:val="Hyperlink"/>
            <w:noProof/>
          </w:rPr>
          <w:t>Complex Types</w:t>
        </w:r>
        <w:r>
          <w:rPr>
            <w:noProof/>
            <w:webHidden/>
          </w:rPr>
          <w:tab/>
        </w:r>
        <w:r>
          <w:rPr>
            <w:noProof/>
            <w:webHidden/>
          </w:rPr>
          <w:fldChar w:fldCharType="begin"/>
        </w:r>
        <w:r>
          <w:rPr>
            <w:noProof/>
            <w:webHidden/>
          </w:rPr>
          <w:instrText xml:space="preserve"> PAGEREF _Toc174600929 \h </w:instrText>
        </w:r>
        <w:r>
          <w:rPr>
            <w:noProof/>
            <w:webHidden/>
          </w:rPr>
        </w:r>
        <w:r>
          <w:rPr>
            <w:noProof/>
            <w:webHidden/>
          </w:rPr>
          <w:fldChar w:fldCharType="separate"/>
        </w:r>
        <w:r>
          <w:rPr>
            <w:noProof/>
            <w:webHidden/>
          </w:rPr>
          <w:t>12</w:t>
        </w:r>
        <w:r>
          <w:rPr>
            <w:noProof/>
            <w:webHidden/>
          </w:rPr>
          <w:fldChar w:fldCharType="end"/>
        </w:r>
      </w:hyperlink>
    </w:p>
    <w:p w:rsidR="005B1507" w:rsidRDefault="005B1507">
      <w:pPr>
        <w:pStyle w:val="TOC4"/>
        <w:rPr>
          <w:rFonts w:asciiTheme="minorHAnsi" w:eastAsiaTheme="minorEastAsia" w:hAnsiTheme="minorHAnsi" w:cstheme="minorBidi"/>
          <w:noProof/>
          <w:sz w:val="22"/>
          <w:szCs w:val="22"/>
        </w:rPr>
      </w:pPr>
      <w:hyperlink w:anchor="_Toc174600930" w:history="1">
        <w:r w:rsidRPr="005779ED">
          <w:rPr>
            <w:rStyle w:val="Hyperlink"/>
            <w:noProof/>
          </w:rPr>
          <w:t>2.2.4.1</w:t>
        </w:r>
        <w:r>
          <w:rPr>
            <w:rFonts w:asciiTheme="minorHAnsi" w:eastAsiaTheme="minorEastAsia" w:hAnsiTheme="minorHAnsi" w:cstheme="minorBidi"/>
            <w:noProof/>
            <w:sz w:val="22"/>
            <w:szCs w:val="22"/>
          </w:rPr>
          <w:tab/>
        </w:r>
        <w:r w:rsidRPr="005779ED">
          <w:rPr>
            <w:rStyle w:val="Hyperlink"/>
            <w:noProof/>
          </w:rPr>
          <w:t>t:ArrayOfEventIDType Complex Type</w:t>
        </w:r>
        <w:r>
          <w:rPr>
            <w:noProof/>
            <w:webHidden/>
          </w:rPr>
          <w:tab/>
        </w:r>
        <w:r>
          <w:rPr>
            <w:noProof/>
            <w:webHidden/>
          </w:rPr>
          <w:fldChar w:fldCharType="begin"/>
        </w:r>
        <w:r>
          <w:rPr>
            <w:noProof/>
            <w:webHidden/>
          </w:rPr>
          <w:instrText xml:space="preserve"> PAGEREF _Toc174600930 \h </w:instrText>
        </w:r>
        <w:r>
          <w:rPr>
            <w:noProof/>
            <w:webHidden/>
          </w:rPr>
        </w:r>
        <w:r>
          <w:rPr>
            <w:noProof/>
            <w:webHidden/>
          </w:rPr>
          <w:fldChar w:fldCharType="separate"/>
        </w:r>
        <w:r>
          <w:rPr>
            <w:noProof/>
            <w:webHidden/>
          </w:rPr>
          <w:t>12</w:t>
        </w:r>
        <w:r>
          <w:rPr>
            <w:noProof/>
            <w:webHidden/>
          </w:rPr>
          <w:fldChar w:fldCharType="end"/>
        </w:r>
      </w:hyperlink>
    </w:p>
    <w:p w:rsidR="005B1507" w:rsidRDefault="005B1507">
      <w:pPr>
        <w:pStyle w:val="TOC4"/>
        <w:rPr>
          <w:rFonts w:asciiTheme="minorHAnsi" w:eastAsiaTheme="minorEastAsia" w:hAnsiTheme="minorHAnsi" w:cstheme="minorBidi"/>
          <w:noProof/>
          <w:sz w:val="22"/>
          <w:szCs w:val="22"/>
        </w:rPr>
      </w:pPr>
      <w:hyperlink w:anchor="_Toc174600931" w:history="1">
        <w:r w:rsidRPr="005779ED">
          <w:rPr>
            <w:rStyle w:val="Hyperlink"/>
            <w:noProof/>
          </w:rPr>
          <w:t>2.2.4.2</w:t>
        </w:r>
        <w:r>
          <w:rPr>
            <w:rFonts w:asciiTheme="minorHAnsi" w:eastAsiaTheme="minorEastAsia" w:hAnsiTheme="minorHAnsi" w:cstheme="minorBidi"/>
            <w:noProof/>
            <w:sz w:val="22"/>
            <w:szCs w:val="22"/>
          </w:rPr>
          <w:tab/>
        </w:r>
        <w:r w:rsidRPr="005779ED">
          <w:rPr>
            <w:rStyle w:val="Hyperlink"/>
            <w:noProof/>
          </w:rPr>
          <w:t>t:UserOofSettings Complex Type</w:t>
        </w:r>
        <w:r>
          <w:rPr>
            <w:noProof/>
            <w:webHidden/>
          </w:rPr>
          <w:tab/>
        </w:r>
        <w:r>
          <w:rPr>
            <w:noProof/>
            <w:webHidden/>
          </w:rPr>
          <w:fldChar w:fldCharType="begin"/>
        </w:r>
        <w:r>
          <w:rPr>
            <w:noProof/>
            <w:webHidden/>
          </w:rPr>
          <w:instrText xml:space="preserve"> PAGEREF _Toc174600931 \h </w:instrText>
        </w:r>
        <w:r>
          <w:rPr>
            <w:noProof/>
            <w:webHidden/>
          </w:rPr>
        </w:r>
        <w:r>
          <w:rPr>
            <w:noProof/>
            <w:webHidden/>
          </w:rPr>
          <w:fldChar w:fldCharType="separate"/>
        </w:r>
        <w:r>
          <w:rPr>
            <w:noProof/>
            <w:webHidden/>
          </w:rPr>
          <w:t>12</w:t>
        </w:r>
        <w:r>
          <w:rPr>
            <w:noProof/>
            <w:webHidden/>
          </w:rPr>
          <w:fldChar w:fldCharType="end"/>
        </w:r>
      </w:hyperlink>
    </w:p>
    <w:p w:rsidR="005B1507" w:rsidRDefault="005B1507">
      <w:pPr>
        <w:pStyle w:val="TOC3"/>
        <w:rPr>
          <w:rFonts w:asciiTheme="minorHAnsi" w:eastAsiaTheme="minorEastAsia" w:hAnsiTheme="minorHAnsi" w:cstheme="minorBidi"/>
          <w:noProof/>
          <w:sz w:val="22"/>
          <w:szCs w:val="22"/>
        </w:rPr>
      </w:pPr>
      <w:hyperlink w:anchor="_Toc174600932" w:history="1">
        <w:r w:rsidRPr="005779ED">
          <w:rPr>
            <w:rStyle w:val="Hyperlink"/>
            <w:noProof/>
          </w:rPr>
          <w:t>2.2.5</w:t>
        </w:r>
        <w:r>
          <w:rPr>
            <w:rFonts w:asciiTheme="minorHAnsi" w:eastAsiaTheme="minorEastAsia" w:hAnsiTheme="minorHAnsi" w:cstheme="minorBidi"/>
            <w:noProof/>
            <w:sz w:val="22"/>
            <w:szCs w:val="22"/>
          </w:rPr>
          <w:tab/>
        </w:r>
        <w:r w:rsidRPr="005779ED">
          <w:rPr>
            <w:rStyle w:val="Hyperlink"/>
            <w:noProof/>
          </w:rPr>
          <w:t>Simple Types</w:t>
        </w:r>
        <w:r>
          <w:rPr>
            <w:noProof/>
            <w:webHidden/>
          </w:rPr>
          <w:tab/>
        </w:r>
        <w:r>
          <w:rPr>
            <w:noProof/>
            <w:webHidden/>
          </w:rPr>
          <w:fldChar w:fldCharType="begin"/>
        </w:r>
        <w:r>
          <w:rPr>
            <w:noProof/>
            <w:webHidden/>
          </w:rPr>
          <w:instrText xml:space="preserve"> PAGEREF _Toc174600932 \h </w:instrText>
        </w:r>
        <w:r>
          <w:rPr>
            <w:noProof/>
            <w:webHidden/>
          </w:rPr>
        </w:r>
        <w:r>
          <w:rPr>
            <w:noProof/>
            <w:webHidden/>
          </w:rPr>
          <w:fldChar w:fldCharType="separate"/>
        </w:r>
        <w:r>
          <w:rPr>
            <w:noProof/>
            <w:webHidden/>
          </w:rPr>
          <w:t>14</w:t>
        </w:r>
        <w:r>
          <w:rPr>
            <w:noProof/>
            <w:webHidden/>
          </w:rPr>
          <w:fldChar w:fldCharType="end"/>
        </w:r>
      </w:hyperlink>
    </w:p>
    <w:p w:rsidR="005B1507" w:rsidRDefault="005B1507">
      <w:pPr>
        <w:pStyle w:val="TOC4"/>
        <w:rPr>
          <w:rFonts w:asciiTheme="minorHAnsi" w:eastAsiaTheme="minorEastAsia" w:hAnsiTheme="minorHAnsi" w:cstheme="minorBidi"/>
          <w:noProof/>
          <w:sz w:val="22"/>
          <w:szCs w:val="22"/>
        </w:rPr>
      </w:pPr>
      <w:hyperlink w:anchor="_Toc174600933" w:history="1">
        <w:r w:rsidRPr="005779ED">
          <w:rPr>
            <w:rStyle w:val="Hyperlink"/>
            <w:noProof/>
          </w:rPr>
          <w:t>2.2.5.1</w:t>
        </w:r>
        <w:r>
          <w:rPr>
            <w:rFonts w:asciiTheme="minorHAnsi" w:eastAsiaTheme="minorEastAsia" w:hAnsiTheme="minorHAnsi" w:cstheme="minorBidi"/>
            <w:noProof/>
            <w:sz w:val="22"/>
            <w:szCs w:val="22"/>
          </w:rPr>
          <w:tab/>
        </w:r>
        <w:r w:rsidRPr="005779ED">
          <w:rPr>
            <w:rStyle w:val="Hyperlink"/>
            <w:noProof/>
          </w:rPr>
          <w:t>t:ExternalAudience Simple Type</w:t>
        </w:r>
        <w:r>
          <w:rPr>
            <w:noProof/>
            <w:webHidden/>
          </w:rPr>
          <w:tab/>
        </w:r>
        <w:r>
          <w:rPr>
            <w:noProof/>
            <w:webHidden/>
          </w:rPr>
          <w:fldChar w:fldCharType="begin"/>
        </w:r>
        <w:r>
          <w:rPr>
            <w:noProof/>
            <w:webHidden/>
          </w:rPr>
          <w:instrText xml:space="preserve"> PAGEREF _Toc174600933 \h </w:instrText>
        </w:r>
        <w:r>
          <w:rPr>
            <w:noProof/>
            <w:webHidden/>
          </w:rPr>
        </w:r>
        <w:r>
          <w:rPr>
            <w:noProof/>
            <w:webHidden/>
          </w:rPr>
          <w:fldChar w:fldCharType="separate"/>
        </w:r>
        <w:r>
          <w:rPr>
            <w:noProof/>
            <w:webHidden/>
          </w:rPr>
          <w:t>15</w:t>
        </w:r>
        <w:r>
          <w:rPr>
            <w:noProof/>
            <w:webHidden/>
          </w:rPr>
          <w:fldChar w:fldCharType="end"/>
        </w:r>
      </w:hyperlink>
    </w:p>
    <w:p w:rsidR="005B1507" w:rsidRDefault="005B1507">
      <w:pPr>
        <w:pStyle w:val="TOC4"/>
        <w:rPr>
          <w:rFonts w:asciiTheme="minorHAnsi" w:eastAsiaTheme="minorEastAsia" w:hAnsiTheme="minorHAnsi" w:cstheme="minorBidi"/>
          <w:noProof/>
          <w:sz w:val="22"/>
          <w:szCs w:val="22"/>
        </w:rPr>
      </w:pPr>
      <w:hyperlink w:anchor="_Toc174600934" w:history="1">
        <w:r w:rsidRPr="005779ED">
          <w:rPr>
            <w:rStyle w:val="Hyperlink"/>
            <w:noProof/>
          </w:rPr>
          <w:t>2.2.5.2</w:t>
        </w:r>
        <w:r>
          <w:rPr>
            <w:rFonts w:asciiTheme="minorHAnsi" w:eastAsiaTheme="minorEastAsia" w:hAnsiTheme="minorHAnsi" w:cstheme="minorBidi"/>
            <w:noProof/>
            <w:sz w:val="22"/>
            <w:szCs w:val="22"/>
          </w:rPr>
          <w:tab/>
        </w:r>
        <w:r w:rsidRPr="005779ED">
          <w:rPr>
            <w:rStyle w:val="Hyperlink"/>
            <w:noProof/>
          </w:rPr>
          <w:t>t:OofState Simple Type</w:t>
        </w:r>
        <w:r>
          <w:rPr>
            <w:noProof/>
            <w:webHidden/>
          </w:rPr>
          <w:tab/>
        </w:r>
        <w:r>
          <w:rPr>
            <w:noProof/>
            <w:webHidden/>
          </w:rPr>
          <w:fldChar w:fldCharType="begin"/>
        </w:r>
        <w:r>
          <w:rPr>
            <w:noProof/>
            <w:webHidden/>
          </w:rPr>
          <w:instrText xml:space="preserve"> PAGEREF _Toc174600934 \h </w:instrText>
        </w:r>
        <w:r>
          <w:rPr>
            <w:noProof/>
            <w:webHidden/>
          </w:rPr>
        </w:r>
        <w:r>
          <w:rPr>
            <w:noProof/>
            <w:webHidden/>
          </w:rPr>
          <w:fldChar w:fldCharType="separate"/>
        </w:r>
        <w:r>
          <w:rPr>
            <w:noProof/>
            <w:webHidden/>
          </w:rPr>
          <w:t>15</w:t>
        </w:r>
        <w:r>
          <w:rPr>
            <w:noProof/>
            <w:webHidden/>
          </w:rPr>
          <w:fldChar w:fldCharType="end"/>
        </w:r>
      </w:hyperlink>
    </w:p>
    <w:p w:rsidR="005B1507" w:rsidRDefault="005B1507">
      <w:pPr>
        <w:pStyle w:val="TOC3"/>
        <w:rPr>
          <w:rFonts w:asciiTheme="minorHAnsi" w:eastAsiaTheme="minorEastAsia" w:hAnsiTheme="minorHAnsi" w:cstheme="minorBidi"/>
          <w:noProof/>
          <w:sz w:val="22"/>
          <w:szCs w:val="22"/>
        </w:rPr>
      </w:pPr>
      <w:hyperlink w:anchor="_Toc174600935" w:history="1">
        <w:r w:rsidRPr="005779ED">
          <w:rPr>
            <w:rStyle w:val="Hyperlink"/>
            <w:noProof/>
          </w:rPr>
          <w:t>2.2.6</w:t>
        </w:r>
        <w:r>
          <w:rPr>
            <w:rFonts w:asciiTheme="minorHAnsi" w:eastAsiaTheme="minorEastAsia" w:hAnsiTheme="minorHAnsi" w:cstheme="minorBidi"/>
            <w:noProof/>
            <w:sz w:val="22"/>
            <w:szCs w:val="22"/>
          </w:rPr>
          <w:tab/>
        </w:r>
        <w:r w:rsidRPr="005779ED">
          <w:rPr>
            <w:rStyle w:val="Hyperlink"/>
            <w:noProof/>
          </w:rPr>
          <w:t>Attributes</w:t>
        </w:r>
        <w:r>
          <w:rPr>
            <w:noProof/>
            <w:webHidden/>
          </w:rPr>
          <w:tab/>
        </w:r>
        <w:r>
          <w:rPr>
            <w:noProof/>
            <w:webHidden/>
          </w:rPr>
          <w:fldChar w:fldCharType="begin"/>
        </w:r>
        <w:r>
          <w:rPr>
            <w:noProof/>
            <w:webHidden/>
          </w:rPr>
          <w:instrText xml:space="preserve"> PAGEREF _Toc174600935 \h </w:instrText>
        </w:r>
        <w:r>
          <w:rPr>
            <w:noProof/>
            <w:webHidden/>
          </w:rPr>
        </w:r>
        <w:r>
          <w:rPr>
            <w:noProof/>
            <w:webHidden/>
          </w:rPr>
          <w:fldChar w:fldCharType="separate"/>
        </w:r>
        <w:r>
          <w:rPr>
            <w:noProof/>
            <w:webHidden/>
          </w:rPr>
          <w:t>16</w:t>
        </w:r>
        <w:r>
          <w:rPr>
            <w:noProof/>
            <w:webHidden/>
          </w:rPr>
          <w:fldChar w:fldCharType="end"/>
        </w:r>
      </w:hyperlink>
    </w:p>
    <w:p w:rsidR="005B1507" w:rsidRDefault="005B1507">
      <w:pPr>
        <w:pStyle w:val="TOC3"/>
        <w:rPr>
          <w:rFonts w:asciiTheme="minorHAnsi" w:eastAsiaTheme="minorEastAsia" w:hAnsiTheme="minorHAnsi" w:cstheme="minorBidi"/>
          <w:noProof/>
          <w:sz w:val="22"/>
          <w:szCs w:val="22"/>
        </w:rPr>
      </w:pPr>
      <w:hyperlink w:anchor="_Toc174600936" w:history="1">
        <w:r w:rsidRPr="005779ED">
          <w:rPr>
            <w:rStyle w:val="Hyperlink"/>
            <w:noProof/>
          </w:rPr>
          <w:t>2.2.7</w:t>
        </w:r>
        <w:r>
          <w:rPr>
            <w:rFonts w:asciiTheme="minorHAnsi" w:eastAsiaTheme="minorEastAsia" w:hAnsiTheme="minorHAnsi" w:cstheme="minorBidi"/>
            <w:noProof/>
            <w:sz w:val="22"/>
            <w:szCs w:val="22"/>
          </w:rPr>
          <w:tab/>
        </w:r>
        <w:r w:rsidRPr="005779ED">
          <w:rPr>
            <w:rStyle w:val="Hyperlink"/>
            <w:noProof/>
          </w:rPr>
          <w:t>Groups</w:t>
        </w:r>
        <w:r>
          <w:rPr>
            <w:noProof/>
            <w:webHidden/>
          </w:rPr>
          <w:tab/>
        </w:r>
        <w:r>
          <w:rPr>
            <w:noProof/>
            <w:webHidden/>
          </w:rPr>
          <w:fldChar w:fldCharType="begin"/>
        </w:r>
        <w:r>
          <w:rPr>
            <w:noProof/>
            <w:webHidden/>
          </w:rPr>
          <w:instrText xml:space="preserve"> PAGEREF _Toc174600936 \h </w:instrText>
        </w:r>
        <w:r>
          <w:rPr>
            <w:noProof/>
            <w:webHidden/>
          </w:rPr>
        </w:r>
        <w:r>
          <w:rPr>
            <w:noProof/>
            <w:webHidden/>
          </w:rPr>
          <w:fldChar w:fldCharType="separate"/>
        </w:r>
        <w:r>
          <w:rPr>
            <w:noProof/>
            <w:webHidden/>
          </w:rPr>
          <w:t>16</w:t>
        </w:r>
        <w:r>
          <w:rPr>
            <w:noProof/>
            <w:webHidden/>
          </w:rPr>
          <w:fldChar w:fldCharType="end"/>
        </w:r>
      </w:hyperlink>
    </w:p>
    <w:p w:rsidR="005B1507" w:rsidRDefault="005B1507">
      <w:pPr>
        <w:pStyle w:val="TOC3"/>
        <w:rPr>
          <w:rFonts w:asciiTheme="minorHAnsi" w:eastAsiaTheme="minorEastAsia" w:hAnsiTheme="minorHAnsi" w:cstheme="minorBidi"/>
          <w:noProof/>
          <w:sz w:val="22"/>
          <w:szCs w:val="22"/>
        </w:rPr>
      </w:pPr>
      <w:hyperlink w:anchor="_Toc174600937" w:history="1">
        <w:r w:rsidRPr="005779ED">
          <w:rPr>
            <w:rStyle w:val="Hyperlink"/>
            <w:noProof/>
          </w:rPr>
          <w:t>2.2.8</w:t>
        </w:r>
        <w:r>
          <w:rPr>
            <w:rFonts w:asciiTheme="minorHAnsi" w:eastAsiaTheme="minorEastAsia" w:hAnsiTheme="minorHAnsi" w:cstheme="minorBidi"/>
            <w:noProof/>
            <w:sz w:val="22"/>
            <w:szCs w:val="22"/>
          </w:rPr>
          <w:tab/>
        </w:r>
        <w:r w:rsidRPr="005779ED">
          <w:rPr>
            <w:rStyle w:val="Hyperlink"/>
            <w:noProof/>
          </w:rPr>
          <w:t>Attribute Groups</w:t>
        </w:r>
        <w:r>
          <w:rPr>
            <w:noProof/>
            <w:webHidden/>
          </w:rPr>
          <w:tab/>
        </w:r>
        <w:r>
          <w:rPr>
            <w:noProof/>
            <w:webHidden/>
          </w:rPr>
          <w:fldChar w:fldCharType="begin"/>
        </w:r>
        <w:r>
          <w:rPr>
            <w:noProof/>
            <w:webHidden/>
          </w:rPr>
          <w:instrText xml:space="preserve"> PAGEREF _Toc174600937 \h </w:instrText>
        </w:r>
        <w:r>
          <w:rPr>
            <w:noProof/>
            <w:webHidden/>
          </w:rPr>
        </w:r>
        <w:r>
          <w:rPr>
            <w:noProof/>
            <w:webHidden/>
          </w:rPr>
          <w:fldChar w:fldCharType="separate"/>
        </w:r>
        <w:r>
          <w:rPr>
            <w:noProof/>
            <w:webHidden/>
          </w:rPr>
          <w:t>16</w:t>
        </w:r>
        <w:r>
          <w:rPr>
            <w:noProof/>
            <w:webHidden/>
          </w:rPr>
          <w:fldChar w:fldCharType="end"/>
        </w:r>
      </w:hyperlink>
    </w:p>
    <w:p w:rsidR="005B1507" w:rsidRDefault="005B1507">
      <w:pPr>
        <w:pStyle w:val="TOC1"/>
        <w:rPr>
          <w:rFonts w:asciiTheme="minorHAnsi" w:eastAsiaTheme="minorEastAsia" w:hAnsiTheme="minorHAnsi" w:cstheme="minorBidi"/>
          <w:b w:val="0"/>
          <w:bCs w:val="0"/>
          <w:noProof/>
          <w:sz w:val="22"/>
          <w:szCs w:val="22"/>
        </w:rPr>
      </w:pPr>
      <w:hyperlink w:anchor="_Toc174600938" w:history="1">
        <w:r w:rsidRPr="005779ED">
          <w:rPr>
            <w:rStyle w:val="Hyperlink"/>
            <w:noProof/>
          </w:rPr>
          <w:t>3</w:t>
        </w:r>
        <w:r>
          <w:rPr>
            <w:rFonts w:asciiTheme="minorHAnsi" w:eastAsiaTheme="minorEastAsia" w:hAnsiTheme="minorHAnsi" w:cstheme="minorBidi"/>
            <w:b w:val="0"/>
            <w:bCs w:val="0"/>
            <w:noProof/>
            <w:sz w:val="22"/>
            <w:szCs w:val="22"/>
          </w:rPr>
          <w:tab/>
        </w:r>
        <w:r w:rsidRPr="005779ED">
          <w:rPr>
            <w:rStyle w:val="Hyperlink"/>
            <w:noProof/>
          </w:rPr>
          <w:t>Protocol Details</w:t>
        </w:r>
        <w:r>
          <w:rPr>
            <w:noProof/>
            <w:webHidden/>
          </w:rPr>
          <w:tab/>
        </w:r>
        <w:r>
          <w:rPr>
            <w:noProof/>
            <w:webHidden/>
          </w:rPr>
          <w:fldChar w:fldCharType="begin"/>
        </w:r>
        <w:r>
          <w:rPr>
            <w:noProof/>
            <w:webHidden/>
          </w:rPr>
          <w:instrText xml:space="preserve"> PAGEREF _Toc174600938 \h </w:instrText>
        </w:r>
        <w:r>
          <w:rPr>
            <w:noProof/>
            <w:webHidden/>
          </w:rPr>
        </w:r>
        <w:r>
          <w:rPr>
            <w:noProof/>
            <w:webHidden/>
          </w:rPr>
          <w:fldChar w:fldCharType="separate"/>
        </w:r>
        <w:r>
          <w:rPr>
            <w:noProof/>
            <w:webHidden/>
          </w:rPr>
          <w:t>17</w:t>
        </w:r>
        <w:r>
          <w:rPr>
            <w:noProof/>
            <w:webHidden/>
          </w:rPr>
          <w:fldChar w:fldCharType="end"/>
        </w:r>
      </w:hyperlink>
    </w:p>
    <w:p w:rsidR="005B1507" w:rsidRDefault="005B1507">
      <w:pPr>
        <w:pStyle w:val="TOC2"/>
        <w:rPr>
          <w:rFonts w:asciiTheme="minorHAnsi" w:eastAsiaTheme="minorEastAsia" w:hAnsiTheme="minorHAnsi" w:cstheme="minorBidi"/>
          <w:noProof/>
          <w:sz w:val="22"/>
          <w:szCs w:val="22"/>
        </w:rPr>
      </w:pPr>
      <w:hyperlink w:anchor="_Toc174600939" w:history="1">
        <w:r w:rsidRPr="005779ED">
          <w:rPr>
            <w:rStyle w:val="Hyperlink"/>
            <w:noProof/>
          </w:rPr>
          <w:t>3.1</w:t>
        </w:r>
        <w:r>
          <w:rPr>
            <w:rFonts w:asciiTheme="minorHAnsi" w:eastAsiaTheme="minorEastAsia" w:hAnsiTheme="minorHAnsi" w:cstheme="minorBidi"/>
            <w:noProof/>
            <w:sz w:val="22"/>
            <w:szCs w:val="22"/>
          </w:rPr>
          <w:tab/>
        </w:r>
        <w:r w:rsidRPr="005779ED">
          <w:rPr>
            <w:rStyle w:val="Hyperlink"/>
            <w:noProof/>
          </w:rPr>
          <w:t>ExchangeServicePortType Server Details</w:t>
        </w:r>
        <w:r>
          <w:rPr>
            <w:noProof/>
            <w:webHidden/>
          </w:rPr>
          <w:tab/>
        </w:r>
        <w:r>
          <w:rPr>
            <w:noProof/>
            <w:webHidden/>
          </w:rPr>
          <w:fldChar w:fldCharType="begin"/>
        </w:r>
        <w:r>
          <w:rPr>
            <w:noProof/>
            <w:webHidden/>
          </w:rPr>
          <w:instrText xml:space="preserve"> PAGEREF _Toc174600939 \h </w:instrText>
        </w:r>
        <w:r>
          <w:rPr>
            <w:noProof/>
            <w:webHidden/>
          </w:rPr>
        </w:r>
        <w:r>
          <w:rPr>
            <w:noProof/>
            <w:webHidden/>
          </w:rPr>
          <w:fldChar w:fldCharType="separate"/>
        </w:r>
        <w:r>
          <w:rPr>
            <w:noProof/>
            <w:webHidden/>
          </w:rPr>
          <w:t>17</w:t>
        </w:r>
        <w:r>
          <w:rPr>
            <w:noProof/>
            <w:webHidden/>
          </w:rPr>
          <w:fldChar w:fldCharType="end"/>
        </w:r>
      </w:hyperlink>
    </w:p>
    <w:p w:rsidR="005B1507" w:rsidRDefault="005B1507">
      <w:pPr>
        <w:pStyle w:val="TOC3"/>
        <w:rPr>
          <w:rFonts w:asciiTheme="minorHAnsi" w:eastAsiaTheme="minorEastAsia" w:hAnsiTheme="minorHAnsi" w:cstheme="minorBidi"/>
          <w:noProof/>
          <w:sz w:val="22"/>
          <w:szCs w:val="22"/>
        </w:rPr>
      </w:pPr>
      <w:hyperlink w:anchor="_Toc174600940" w:history="1">
        <w:r w:rsidRPr="005779ED">
          <w:rPr>
            <w:rStyle w:val="Hyperlink"/>
            <w:noProof/>
          </w:rPr>
          <w:t>3.1.1</w:t>
        </w:r>
        <w:r>
          <w:rPr>
            <w:rFonts w:asciiTheme="minorHAnsi" w:eastAsiaTheme="minorEastAsia" w:hAnsiTheme="minorHAnsi" w:cstheme="minorBidi"/>
            <w:noProof/>
            <w:sz w:val="22"/>
            <w:szCs w:val="22"/>
          </w:rPr>
          <w:tab/>
        </w:r>
        <w:r w:rsidRPr="005779ED">
          <w:rPr>
            <w:rStyle w:val="Hyperlink"/>
            <w:noProof/>
          </w:rPr>
          <w:t>Abstract Data Model</w:t>
        </w:r>
        <w:r>
          <w:rPr>
            <w:noProof/>
            <w:webHidden/>
          </w:rPr>
          <w:tab/>
        </w:r>
        <w:r>
          <w:rPr>
            <w:noProof/>
            <w:webHidden/>
          </w:rPr>
          <w:fldChar w:fldCharType="begin"/>
        </w:r>
        <w:r>
          <w:rPr>
            <w:noProof/>
            <w:webHidden/>
          </w:rPr>
          <w:instrText xml:space="preserve"> PAGEREF _Toc174600940 \h </w:instrText>
        </w:r>
        <w:r>
          <w:rPr>
            <w:noProof/>
            <w:webHidden/>
          </w:rPr>
        </w:r>
        <w:r>
          <w:rPr>
            <w:noProof/>
            <w:webHidden/>
          </w:rPr>
          <w:fldChar w:fldCharType="separate"/>
        </w:r>
        <w:r>
          <w:rPr>
            <w:noProof/>
            <w:webHidden/>
          </w:rPr>
          <w:t>17</w:t>
        </w:r>
        <w:r>
          <w:rPr>
            <w:noProof/>
            <w:webHidden/>
          </w:rPr>
          <w:fldChar w:fldCharType="end"/>
        </w:r>
      </w:hyperlink>
    </w:p>
    <w:p w:rsidR="005B1507" w:rsidRDefault="005B1507">
      <w:pPr>
        <w:pStyle w:val="TOC3"/>
        <w:rPr>
          <w:rFonts w:asciiTheme="minorHAnsi" w:eastAsiaTheme="minorEastAsia" w:hAnsiTheme="minorHAnsi" w:cstheme="minorBidi"/>
          <w:noProof/>
          <w:sz w:val="22"/>
          <w:szCs w:val="22"/>
        </w:rPr>
      </w:pPr>
      <w:hyperlink w:anchor="_Toc174600941" w:history="1">
        <w:r w:rsidRPr="005779ED">
          <w:rPr>
            <w:rStyle w:val="Hyperlink"/>
            <w:noProof/>
          </w:rPr>
          <w:t>3.1.2</w:t>
        </w:r>
        <w:r>
          <w:rPr>
            <w:rFonts w:asciiTheme="minorHAnsi" w:eastAsiaTheme="minorEastAsia" w:hAnsiTheme="minorHAnsi" w:cstheme="minorBidi"/>
            <w:noProof/>
            <w:sz w:val="22"/>
            <w:szCs w:val="22"/>
          </w:rPr>
          <w:tab/>
        </w:r>
        <w:r w:rsidRPr="005779ED">
          <w:rPr>
            <w:rStyle w:val="Hyperlink"/>
            <w:noProof/>
          </w:rPr>
          <w:t>Timers</w:t>
        </w:r>
        <w:r>
          <w:rPr>
            <w:noProof/>
            <w:webHidden/>
          </w:rPr>
          <w:tab/>
        </w:r>
        <w:r>
          <w:rPr>
            <w:noProof/>
            <w:webHidden/>
          </w:rPr>
          <w:fldChar w:fldCharType="begin"/>
        </w:r>
        <w:r>
          <w:rPr>
            <w:noProof/>
            <w:webHidden/>
          </w:rPr>
          <w:instrText xml:space="preserve"> PAGEREF _Toc174600941 \h </w:instrText>
        </w:r>
        <w:r>
          <w:rPr>
            <w:noProof/>
            <w:webHidden/>
          </w:rPr>
        </w:r>
        <w:r>
          <w:rPr>
            <w:noProof/>
            <w:webHidden/>
          </w:rPr>
          <w:fldChar w:fldCharType="separate"/>
        </w:r>
        <w:r>
          <w:rPr>
            <w:noProof/>
            <w:webHidden/>
          </w:rPr>
          <w:t>17</w:t>
        </w:r>
        <w:r>
          <w:rPr>
            <w:noProof/>
            <w:webHidden/>
          </w:rPr>
          <w:fldChar w:fldCharType="end"/>
        </w:r>
      </w:hyperlink>
    </w:p>
    <w:p w:rsidR="005B1507" w:rsidRDefault="005B1507">
      <w:pPr>
        <w:pStyle w:val="TOC3"/>
        <w:rPr>
          <w:rFonts w:asciiTheme="minorHAnsi" w:eastAsiaTheme="minorEastAsia" w:hAnsiTheme="minorHAnsi" w:cstheme="minorBidi"/>
          <w:noProof/>
          <w:sz w:val="22"/>
          <w:szCs w:val="22"/>
        </w:rPr>
      </w:pPr>
      <w:hyperlink w:anchor="_Toc174600942" w:history="1">
        <w:r w:rsidRPr="005779ED">
          <w:rPr>
            <w:rStyle w:val="Hyperlink"/>
            <w:noProof/>
          </w:rPr>
          <w:t>3.1.3</w:t>
        </w:r>
        <w:r>
          <w:rPr>
            <w:rFonts w:asciiTheme="minorHAnsi" w:eastAsiaTheme="minorEastAsia" w:hAnsiTheme="minorHAnsi" w:cstheme="minorBidi"/>
            <w:noProof/>
            <w:sz w:val="22"/>
            <w:szCs w:val="22"/>
          </w:rPr>
          <w:tab/>
        </w:r>
        <w:r w:rsidRPr="005779ED">
          <w:rPr>
            <w:rStyle w:val="Hyperlink"/>
            <w:noProof/>
          </w:rPr>
          <w:t>Initialization</w:t>
        </w:r>
        <w:r>
          <w:rPr>
            <w:noProof/>
            <w:webHidden/>
          </w:rPr>
          <w:tab/>
        </w:r>
        <w:r>
          <w:rPr>
            <w:noProof/>
            <w:webHidden/>
          </w:rPr>
          <w:fldChar w:fldCharType="begin"/>
        </w:r>
        <w:r>
          <w:rPr>
            <w:noProof/>
            <w:webHidden/>
          </w:rPr>
          <w:instrText xml:space="preserve"> PAGEREF _Toc174600942 \h </w:instrText>
        </w:r>
        <w:r>
          <w:rPr>
            <w:noProof/>
            <w:webHidden/>
          </w:rPr>
        </w:r>
        <w:r>
          <w:rPr>
            <w:noProof/>
            <w:webHidden/>
          </w:rPr>
          <w:fldChar w:fldCharType="separate"/>
        </w:r>
        <w:r>
          <w:rPr>
            <w:noProof/>
            <w:webHidden/>
          </w:rPr>
          <w:t>17</w:t>
        </w:r>
        <w:r>
          <w:rPr>
            <w:noProof/>
            <w:webHidden/>
          </w:rPr>
          <w:fldChar w:fldCharType="end"/>
        </w:r>
      </w:hyperlink>
    </w:p>
    <w:p w:rsidR="005B1507" w:rsidRDefault="005B1507">
      <w:pPr>
        <w:pStyle w:val="TOC3"/>
        <w:rPr>
          <w:rFonts w:asciiTheme="minorHAnsi" w:eastAsiaTheme="minorEastAsia" w:hAnsiTheme="minorHAnsi" w:cstheme="minorBidi"/>
          <w:noProof/>
          <w:sz w:val="22"/>
          <w:szCs w:val="22"/>
        </w:rPr>
      </w:pPr>
      <w:hyperlink w:anchor="_Toc174600943" w:history="1">
        <w:r w:rsidRPr="005779ED">
          <w:rPr>
            <w:rStyle w:val="Hyperlink"/>
            <w:noProof/>
          </w:rPr>
          <w:t>3.1.4</w:t>
        </w:r>
        <w:r>
          <w:rPr>
            <w:rFonts w:asciiTheme="minorHAnsi" w:eastAsiaTheme="minorEastAsia" w:hAnsiTheme="minorHAnsi" w:cstheme="minorBidi"/>
            <w:noProof/>
            <w:sz w:val="22"/>
            <w:szCs w:val="22"/>
          </w:rPr>
          <w:tab/>
        </w:r>
        <w:r w:rsidRPr="005779ED">
          <w:rPr>
            <w:rStyle w:val="Hyperlink"/>
            <w:noProof/>
          </w:rPr>
          <w:t>Message Processing Events and Sequencing Rules</w:t>
        </w:r>
        <w:r>
          <w:rPr>
            <w:noProof/>
            <w:webHidden/>
          </w:rPr>
          <w:tab/>
        </w:r>
        <w:r>
          <w:rPr>
            <w:noProof/>
            <w:webHidden/>
          </w:rPr>
          <w:fldChar w:fldCharType="begin"/>
        </w:r>
        <w:r>
          <w:rPr>
            <w:noProof/>
            <w:webHidden/>
          </w:rPr>
          <w:instrText xml:space="preserve"> PAGEREF _Toc174600943 \h </w:instrText>
        </w:r>
        <w:r>
          <w:rPr>
            <w:noProof/>
            <w:webHidden/>
          </w:rPr>
        </w:r>
        <w:r>
          <w:rPr>
            <w:noProof/>
            <w:webHidden/>
          </w:rPr>
          <w:fldChar w:fldCharType="separate"/>
        </w:r>
        <w:r>
          <w:rPr>
            <w:noProof/>
            <w:webHidden/>
          </w:rPr>
          <w:t>17</w:t>
        </w:r>
        <w:r>
          <w:rPr>
            <w:noProof/>
            <w:webHidden/>
          </w:rPr>
          <w:fldChar w:fldCharType="end"/>
        </w:r>
      </w:hyperlink>
    </w:p>
    <w:p w:rsidR="005B1507" w:rsidRDefault="005B1507">
      <w:pPr>
        <w:pStyle w:val="TOC4"/>
        <w:rPr>
          <w:rFonts w:asciiTheme="minorHAnsi" w:eastAsiaTheme="minorEastAsia" w:hAnsiTheme="minorHAnsi" w:cstheme="minorBidi"/>
          <w:noProof/>
          <w:sz w:val="22"/>
          <w:szCs w:val="22"/>
        </w:rPr>
      </w:pPr>
      <w:hyperlink w:anchor="_Toc174600944" w:history="1">
        <w:r w:rsidRPr="005779ED">
          <w:rPr>
            <w:rStyle w:val="Hyperlink"/>
            <w:noProof/>
          </w:rPr>
          <w:t>3.1.4.1</w:t>
        </w:r>
        <w:r>
          <w:rPr>
            <w:rFonts w:asciiTheme="minorHAnsi" w:eastAsiaTheme="minorEastAsia" w:hAnsiTheme="minorHAnsi" w:cstheme="minorBidi"/>
            <w:noProof/>
            <w:sz w:val="22"/>
            <w:szCs w:val="22"/>
          </w:rPr>
          <w:tab/>
        </w:r>
        <w:r w:rsidRPr="005779ED">
          <w:rPr>
            <w:rStyle w:val="Hyperlink"/>
            <w:noProof/>
          </w:rPr>
          <w:t>GetUserOofSettings Operation</w:t>
        </w:r>
        <w:r>
          <w:rPr>
            <w:noProof/>
            <w:webHidden/>
          </w:rPr>
          <w:tab/>
        </w:r>
        <w:r>
          <w:rPr>
            <w:noProof/>
            <w:webHidden/>
          </w:rPr>
          <w:fldChar w:fldCharType="begin"/>
        </w:r>
        <w:r>
          <w:rPr>
            <w:noProof/>
            <w:webHidden/>
          </w:rPr>
          <w:instrText xml:space="preserve"> PAGEREF _Toc174600944 \h </w:instrText>
        </w:r>
        <w:r>
          <w:rPr>
            <w:noProof/>
            <w:webHidden/>
          </w:rPr>
        </w:r>
        <w:r>
          <w:rPr>
            <w:noProof/>
            <w:webHidden/>
          </w:rPr>
          <w:fldChar w:fldCharType="separate"/>
        </w:r>
        <w:r>
          <w:rPr>
            <w:noProof/>
            <w:webHidden/>
          </w:rPr>
          <w:t>17</w:t>
        </w:r>
        <w:r>
          <w:rPr>
            <w:noProof/>
            <w:webHidden/>
          </w:rPr>
          <w:fldChar w:fldCharType="end"/>
        </w:r>
      </w:hyperlink>
    </w:p>
    <w:p w:rsidR="005B1507" w:rsidRDefault="005B1507">
      <w:pPr>
        <w:pStyle w:val="TOC5"/>
        <w:rPr>
          <w:rFonts w:asciiTheme="minorHAnsi" w:eastAsiaTheme="minorEastAsia" w:hAnsiTheme="minorHAnsi" w:cstheme="minorBidi"/>
          <w:noProof/>
          <w:sz w:val="22"/>
          <w:szCs w:val="22"/>
        </w:rPr>
      </w:pPr>
      <w:hyperlink w:anchor="_Toc174600945" w:history="1">
        <w:r w:rsidRPr="005779ED">
          <w:rPr>
            <w:rStyle w:val="Hyperlink"/>
            <w:noProof/>
          </w:rPr>
          <w:t>3.1.4.1.1</w:t>
        </w:r>
        <w:r>
          <w:rPr>
            <w:rFonts w:asciiTheme="minorHAnsi" w:eastAsiaTheme="minorEastAsia" w:hAnsiTheme="minorHAnsi" w:cstheme="minorBidi"/>
            <w:noProof/>
            <w:sz w:val="22"/>
            <w:szCs w:val="22"/>
          </w:rPr>
          <w:tab/>
        </w:r>
        <w:r w:rsidRPr="005779ED">
          <w:rPr>
            <w:rStyle w:val="Hyperlink"/>
            <w:noProof/>
          </w:rPr>
          <w:t>Messages</w:t>
        </w:r>
        <w:r>
          <w:rPr>
            <w:noProof/>
            <w:webHidden/>
          </w:rPr>
          <w:tab/>
        </w:r>
        <w:r>
          <w:rPr>
            <w:noProof/>
            <w:webHidden/>
          </w:rPr>
          <w:fldChar w:fldCharType="begin"/>
        </w:r>
        <w:r>
          <w:rPr>
            <w:noProof/>
            <w:webHidden/>
          </w:rPr>
          <w:instrText xml:space="preserve"> PAGEREF _Toc174600945 \h </w:instrText>
        </w:r>
        <w:r>
          <w:rPr>
            <w:noProof/>
            <w:webHidden/>
          </w:rPr>
        </w:r>
        <w:r>
          <w:rPr>
            <w:noProof/>
            <w:webHidden/>
          </w:rPr>
          <w:fldChar w:fldCharType="separate"/>
        </w:r>
        <w:r>
          <w:rPr>
            <w:noProof/>
            <w:webHidden/>
          </w:rPr>
          <w:t>18</w:t>
        </w:r>
        <w:r>
          <w:rPr>
            <w:noProof/>
            <w:webHidden/>
          </w:rPr>
          <w:fldChar w:fldCharType="end"/>
        </w:r>
      </w:hyperlink>
    </w:p>
    <w:p w:rsidR="005B1507" w:rsidRDefault="005B1507">
      <w:pPr>
        <w:pStyle w:val="TOC6"/>
        <w:rPr>
          <w:rFonts w:asciiTheme="minorHAnsi" w:eastAsiaTheme="minorEastAsia" w:hAnsiTheme="minorHAnsi" w:cstheme="minorBidi"/>
          <w:noProof/>
          <w:sz w:val="22"/>
          <w:szCs w:val="22"/>
        </w:rPr>
      </w:pPr>
      <w:hyperlink w:anchor="_Toc174600946" w:history="1">
        <w:r w:rsidRPr="005779ED">
          <w:rPr>
            <w:rStyle w:val="Hyperlink"/>
            <w:noProof/>
          </w:rPr>
          <w:t>3.1.4.1.1.1</w:t>
        </w:r>
        <w:r>
          <w:rPr>
            <w:rFonts w:asciiTheme="minorHAnsi" w:eastAsiaTheme="minorEastAsia" w:hAnsiTheme="minorHAnsi" w:cstheme="minorBidi"/>
            <w:noProof/>
            <w:sz w:val="22"/>
            <w:szCs w:val="22"/>
          </w:rPr>
          <w:tab/>
        </w:r>
        <w:r w:rsidRPr="005779ED">
          <w:rPr>
            <w:rStyle w:val="Hyperlink"/>
            <w:noProof/>
          </w:rPr>
          <w:t>tns:GetUserOofSettingsSoapIn</w:t>
        </w:r>
        <w:r>
          <w:rPr>
            <w:noProof/>
            <w:webHidden/>
          </w:rPr>
          <w:tab/>
        </w:r>
        <w:r>
          <w:rPr>
            <w:noProof/>
            <w:webHidden/>
          </w:rPr>
          <w:fldChar w:fldCharType="begin"/>
        </w:r>
        <w:r>
          <w:rPr>
            <w:noProof/>
            <w:webHidden/>
          </w:rPr>
          <w:instrText xml:space="preserve"> PAGEREF _Toc174600946 \h </w:instrText>
        </w:r>
        <w:r>
          <w:rPr>
            <w:noProof/>
            <w:webHidden/>
          </w:rPr>
        </w:r>
        <w:r>
          <w:rPr>
            <w:noProof/>
            <w:webHidden/>
          </w:rPr>
          <w:fldChar w:fldCharType="separate"/>
        </w:r>
        <w:r>
          <w:rPr>
            <w:noProof/>
            <w:webHidden/>
          </w:rPr>
          <w:t>19</w:t>
        </w:r>
        <w:r>
          <w:rPr>
            <w:noProof/>
            <w:webHidden/>
          </w:rPr>
          <w:fldChar w:fldCharType="end"/>
        </w:r>
      </w:hyperlink>
    </w:p>
    <w:p w:rsidR="005B1507" w:rsidRDefault="005B1507">
      <w:pPr>
        <w:pStyle w:val="TOC6"/>
        <w:rPr>
          <w:rFonts w:asciiTheme="minorHAnsi" w:eastAsiaTheme="minorEastAsia" w:hAnsiTheme="minorHAnsi" w:cstheme="minorBidi"/>
          <w:noProof/>
          <w:sz w:val="22"/>
          <w:szCs w:val="22"/>
        </w:rPr>
      </w:pPr>
      <w:hyperlink w:anchor="_Toc174600947" w:history="1">
        <w:r w:rsidRPr="005779ED">
          <w:rPr>
            <w:rStyle w:val="Hyperlink"/>
            <w:noProof/>
          </w:rPr>
          <w:t>3.1.4.1.1.2</w:t>
        </w:r>
        <w:r>
          <w:rPr>
            <w:rFonts w:asciiTheme="minorHAnsi" w:eastAsiaTheme="minorEastAsia" w:hAnsiTheme="minorHAnsi" w:cstheme="minorBidi"/>
            <w:noProof/>
            <w:sz w:val="22"/>
            <w:szCs w:val="22"/>
          </w:rPr>
          <w:tab/>
        </w:r>
        <w:r w:rsidRPr="005779ED">
          <w:rPr>
            <w:rStyle w:val="Hyperlink"/>
            <w:noProof/>
          </w:rPr>
          <w:t>tns:GetUserOofSettingsSoapOut</w:t>
        </w:r>
        <w:r>
          <w:rPr>
            <w:noProof/>
            <w:webHidden/>
          </w:rPr>
          <w:tab/>
        </w:r>
        <w:r>
          <w:rPr>
            <w:noProof/>
            <w:webHidden/>
          </w:rPr>
          <w:fldChar w:fldCharType="begin"/>
        </w:r>
        <w:r>
          <w:rPr>
            <w:noProof/>
            <w:webHidden/>
          </w:rPr>
          <w:instrText xml:space="preserve"> PAGEREF _Toc174600947 \h </w:instrText>
        </w:r>
        <w:r>
          <w:rPr>
            <w:noProof/>
            <w:webHidden/>
          </w:rPr>
        </w:r>
        <w:r>
          <w:rPr>
            <w:noProof/>
            <w:webHidden/>
          </w:rPr>
          <w:fldChar w:fldCharType="separate"/>
        </w:r>
        <w:r>
          <w:rPr>
            <w:noProof/>
            <w:webHidden/>
          </w:rPr>
          <w:t>19</w:t>
        </w:r>
        <w:r>
          <w:rPr>
            <w:noProof/>
            <w:webHidden/>
          </w:rPr>
          <w:fldChar w:fldCharType="end"/>
        </w:r>
      </w:hyperlink>
    </w:p>
    <w:p w:rsidR="005B1507" w:rsidRDefault="005B1507">
      <w:pPr>
        <w:pStyle w:val="TOC5"/>
        <w:rPr>
          <w:rFonts w:asciiTheme="minorHAnsi" w:eastAsiaTheme="minorEastAsia" w:hAnsiTheme="minorHAnsi" w:cstheme="minorBidi"/>
          <w:noProof/>
          <w:sz w:val="22"/>
          <w:szCs w:val="22"/>
        </w:rPr>
      </w:pPr>
      <w:hyperlink w:anchor="_Toc174600948" w:history="1">
        <w:r w:rsidRPr="005779ED">
          <w:rPr>
            <w:rStyle w:val="Hyperlink"/>
            <w:noProof/>
          </w:rPr>
          <w:t>3.1.4.1.2</w:t>
        </w:r>
        <w:r>
          <w:rPr>
            <w:rFonts w:asciiTheme="minorHAnsi" w:eastAsiaTheme="minorEastAsia" w:hAnsiTheme="minorHAnsi" w:cstheme="minorBidi"/>
            <w:noProof/>
            <w:sz w:val="22"/>
            <w:szCs w:val="22"/>
          </w:rPr>
          <w:tab/>
        </w:r>
        <w:r w:rsidRPr="005779ED">
          <w:rPr>
            <w:rStyle w:val="Hyperlink"/>
            <w:noProof/>
          </w:rPr>
          <w:t>Elements</w:t>
        </w:r>
        <w:r>
          <w:rPr>
            <w:noProof/>
            <w:webHidden/>
          </w:rPr>
          <w:tab/>
        </w:r>
        <w:r>
          <w:rPr>
            <w:noProof/>
            <w:webHidden/>
          </w:rPr>
          <w:fldChar w:fldCharType="begin"/>
        </w:r>
        <w:r>
          <w:rPr>
            <w:noProof/>
            <w:webHidden/>
          </w:rPr>
          <w:instrText xml:space="preserve"> PAGEREF _Toc174600948 \h </w:instrText>
        </w:r>
        <w:r>
          <w:rPr>
            <w:noProof/>
            <w:webHidden/>
          </w:rPr>
        </w:r>
        <w:r>
          <w:rPr>
            <w:noProof/>
            <w:webHidden/>
          </w:rPr>
          <w:fldChar w:fldCharType="separate"/>
        </w:r>
        <w:r>
          <w:rPr>
            <w:noProof/>
            <w:webHidden/>
          </w:rPr>
          <w:t>20</w:t>
        </w:r>
        <w:r>
          <w:rPr>
            <w:noProof/>
            <w:webHidden/>
          </w:rPr>
          <w:fldChar w:fldCharType="end"/>
        </w:r>
      </w:hyperlink>
    </w:p>
    <w:p w:rsidR="005B1507" w:rsidRDefault="005B1507">
      <w:pPr>
        <w:pStyle w:val="TOC6"/>
        <w:rPr>
          <w:rFonts w:asciiTheme="minorHAnsi" w:eastAsiaTheme="minorEastAsia" w:hAnsiTheme="minorHAnsi" w:cstheme="minorBidi"/>
          <w:noProof/>
          <w:sz w:val="22"/>
          <w:szCs w:val="22"/>
        </w:rPr>
      </w:pPr>
      <w:hyperlink w:anchor="_Toc174600949" w:history="1">
        <w:r w:rsidRPr="005779ED">
          <w:rPr>
            <w:rStyle w:val="Hyperlink"/>
            <w:noProof/>
          </w:rPr>
          <w:t>3.1.4.1.2.1</w:t>
        </w:r>
        <w:r>
          <w:rPr>
            <w:rFonts w:asciiTheme="minorHAnsi" w:eastAsiaTheme="minorEastAsia" w:hAnsiTheme="minorHAnsi" w:cstheme="minorBidi"/>
            <w:noProof/>
            <w:sz w:val="22"/>
            <w:szCs w:val="22"/>
          </w:rPr>
          <w:tab/>
        </w:r>
        <w:r w:rsidRPr="005779ED">
          <w:rPr>
            <w:rStyle w:val="Hyperlink"/>
            <w:noProof/>
          </w:rPr>
          <w:t>m:GetUserOofSettingsRequest Element</w:t>
        </w:r>
        <w:r>
          <w:rPr>
            <w:noProof/>
            <w:webHidden/>
          </w:rPr>
          <w:tab/>
        </w:r>
        <w:r>
          <w:rPr>
            <w:noProof/>
            <w:webHidden/>
          </w:rPr>
          <w:fldChar w:fldCharType="begin"/>
        </w:r>
        <w:r>
          <w:rPr>
            <w:noProof/>
            <w:webHidden/>
          </w:rPr>
          <w:instrText xml:space="preserve"> PAGEREF _Toc174600949 \h </w:instrText>
        </w:r>
        <w:r>
          <w:rPr>
            <w:noProof/>
            <w:webHidden/>
          </w:rPr>
        </w:r>
        <w:r>
          <w:rPr>
            <w:noProof/>
            <w:webHidden/>
          </w:rPr>
          <w:fldChar w:fldCharType="separate"/>
        </w:r>
        <w:r>
          <w:rPr>
            <w:noProof/>
            <w:webHidden/>
          </w:rPr>
          <w:t>20</w:t>
        </w:r>
        <w:r>
          <w:rPr>
            <w:noProof/>
            <w:webHidden/>
          </w:rPr>
          <w:fldChar w:fldCharType="end"/>
        </w:r>
      </w:hyperlink>
    </w:p>
    <w:p w:rsidR="005B1507" w:rsidRDefault="005B1507">
      <w:pPr>
        <w:pStyle w:val="TOC6"/>
        <w:rPr>
          <w:rFonts w:asciiTheme="minorHAnsi" w:eastAsiaTheme="minorEastAsia" w:hAnsiTheme="minorHAnsi" w:cstheme="minorBidi"/>
          <w:noProof/>
          <w:sz w:val="22"/>
          <w:szCs w:val="22"/>
        </w:rPr>
      </w:pPr>
      <w:hyperlink w:anchor="_Toc174600950" w:history="1">
        <w:r w:rsidRPr="005779ED">
          <w:rPr>
            <w:rStyle w:val="Hyperlink"/>
            <w:noProof/>
          </w:rPr>
          <w:t>3.1.4.1.2.2</w:t>
        </w:r>
        <w:r>
          <w:rPr>
            <w:rFonts w:asciiTheme="minorHAnsi" w:eastAsiaTheme="minorEastAsia" w:hAnsiTheme="minorHAnsi" w:cstheme="minorBidi"/>
            <w:noProof/>
            <w:sz w:val="22"/>
            <w:szCs w:val="22"/>
          </w:rPr>
          <w:tab/>
        </w:r>
        <w:r w:rsidRPr="005779ED">
          <w:rPr>
            <w:rStyle w:val="Hyperlink"/>
            <w:noProof/>
          </w:rPr>
          <w:t>m:GetUserOofSettingsResponse Element</w:t>
        </w:r>
        <w:r>
          <w:rPr>
            <w:noProof/>
            <w:webHidden/>
          </w:rPr>
          <w:tab/>
        </w:r>
        <w:r>
          <w:rPr>
            <w:noProof/>
            <w:webHidden/>
          </w:rPr>
          <w:fldChar w:fldCharType="begin"/>
        </w:r>
        <w:r>
          <w:rPr>
            <w:noProof/>
            <w:webHidden/>
          </w:rPr>
          <w:instrText xml:space="preserve"> PAGEREF _Toc174600950 \h </w:instrText>
        </w:r>
        <w:r>
          <w:rPr>
            <w:noProof/>
            <w:webHidden/>
          </w:rPr>
        </w:r>
        <w:r>
          <w:rPr>
            <w:noProof/>
            <w:webHidden/>
          </w:rPr>
          <w:fldChar w:fldCharType="separate"/>
        </w:r>
        <w:r>
          <w:rPr>
            <w:noProof/>
            <w:webHidden/>
          </w:rPr>
          <w:t>20</w:t>
        </w:r>
        <w:r>
          <w:rPr>
            <w:noProof/>
            <w:webHidden/>
          </w:rPr>
          <w:fldChar w:fldCharType="end"/>
        </w:r>
      </w:hyperlink>
    </w:p>
    <w:p w:rsidR="005B1507" w:rsidRDefault="005B1507">
      <w:pPr>
        <w:pStyle w:val="TOC6"/>
        <w:rPr>
          <w:rFonts w:asciiTheme="minorHAnsi" w:eastAsiaTheme="minorEastAsia" w:hAnsiTheme="minorHAnsi" w:cstheme="minorBidi"/>
          <w:noProof/>
          <w:sz w:val="22"/>
          <w:szCs w:val="22"/>
        </w:rPr>
      </w:pPr>
      <w:hyperlink w:anchor="_Toc174600951" w:history="1">
        <w:r w:rsidRPr="005779ED">
          <w:rPr>
            <w:rStyle w:val="Hyperlink"/>
            <w:noProof/>
          </w:rPr>
          <w:t>3.1.4.1.2.3</w:t>
        </w:r>
        <w:r>
          <w:rPr>
            <w:rFonts w:asciiTheme="minorHAnsi" w:eastAsiaTheme="minorEastAsia" w:hAnsiTheme="minorHAnsi" w:cstheme="minorBidi"/>
            <w:noProof/>
            <w:sz w:val="22"/>
            <w:szCs w:val="22"/>
          </w:rPr>
          <w:tab/>
        </w:r>
        <w:r w:rsidRPr="005779ED">
          <w:rPr>
            <w:rStyle w:val="Hyperlink"/>
            <w:noProof/>
          </w:rPr>
          <w:t>t:OofSettings Element</w:t>
        </w:r>
        <w:r>
          <w:rPr>
            <w:noProof/>
            <w:webHidden/>
          </w:rPr>
          <w:tab/>
        </w:r>
        <w:r>
          <w:rPr>
            <w:noProof/>
            <w:webHidden/>
          </w:rPr>
          <w:fldChar w:fldCharType="begin"/>
        </w:r>
        <w:r>
          <w:rPr>
            <w:noProof/>
            <w:webHidden/>
          </w:rPr>
          <w:instrText xml:space="preserve"> PAGEREF _Toc174600951 \h </w:instrText>
        </w:r>
        <w:r>
          <w:rPr>
            <w:noProof/>
            <w:webHidden/>
          </w:rPr>
        </w:r>
        <w:r>
          <w:rPr>
            <w:noProof/>
            <w:webHidden/>
          </w:rPr>
          <w:fldChar w:fldCharType="separate"/>
        </w:r>
        <w:r>
          <w:rPr>
            <w:noProof/>
            <w:webHidden/>
          </w:rPr>
          <w:t>20</w:t>
        </w:r>
        <w:r>
          <w:rPr>
            <w:noProof/>
            <w:webHidden/>
          </w:rPr>
          <w:fldChar w:fldCharType="end"/>
        </w:r>
      </w:hyperlink>
    </w:p>
    <w:p w:rsidR="005B1507" w:rsidRDefault="005B1507">
      <w:pPr>
        <w:pStyle w:val="TOC5"/>
        <w:rPr>
          <w:rFonts w:asciiTheme="minorHAnsi" w:eastAsiaTheme="minorEastAsia" w:hAnsiTheme="minorHAnsi" w:cstheme="minorBidi"/>
          <w:noProof/>
          <w:sz w:val="22"/>
          <w:szCs w:val="22"/>
        </w:rPr>
      </w:pPr>
      <w:hyperlink w:anchor="_Toc174600952" w:history="1">
        <w:r w:rsidRPr="005779ED">
          <w:rPr>
            <w:rStyle w:val="Hyperlink"/>
            <w:noProof/>
          </w:rPr>
          <w:t>3.1.4.1.3</w:t>
        </w:r>
        <w:r>
          <w:rPr>
            <w:rFonts w:asciiTheme="minorHAnsi" w:eastAsiaTheme="minorEastAsia" w:hAnsiTheme="minorHAnsi" w:cstheme="minorBidi"/>
            <w:noProof/>
            <w:sz w:val="22"/>
            <w:szCs w:val="22"/>
          </w:rPr>
          <w:tab/>
        </w:r>
        <w:r w:rsidRPr="005779ED">
          <w:rPr>
            <w:rStyle w:val="Hyperlink"/>
            <w:noProof/>
          </w:rPr>
          <w:t>Complex Types</w:t>
        </w:r>
        <w:r>
          <w:rPr>
            <w:noProof/>
            <w:webHidden/>
          </w:rPr>
          <w:tab/>
        </w:r>
        <w:r>
          <w:rPr>
            <w:noProof/>
            <w:webHidden/>
          </w:rPr>
          <w:fldChar w:fldCharType="begin"/>
        </w:r>
        <w:r>
          <w:rPr>
            <w:noProof/>
            <w:webHidden/>
          </w:rPr>
          <w:instrText xml:space="preserve"> PAGEREF _Toc174600952 \h </w:instrText>
        </w:r>
        <w:r>
          <w:rPr>
            <w:noProof/>
            <w:webHidden/>
          </w:rPr>
        </w:r>
        <w:r>
          <w:rPr>
            <w:noProof/>
            <w:webHidden/>
          </w:rPr>
          <w:fldChar w:fldCharType="separate"/>
        </w:r>
        <w:r>
          <w:rPr>
            <w:noProof/>
            <w:webHidden/>
          </w:rPr>
          <w:t>20</w:t>
        </w:r>
        <w:r>
          <w:rPr>
            <w:noProof/>
            <w:webHidden/>
          </w:rPr>
          <w:fldChar w:fldCharType="end"/>
        </w:r>
      </w:hyperlink>
    </w:p>
    <w:p w:rsidR="005B1507" w:rsidRDefault="005B1507">
      <w:pPr>
        <w:pStyle w:val="TOC6"/>
        <w:rPr>
          <w:rFonts w:asciiTheme="minorHAnsi" w:eastAsiaTheme="minorEastAsia" w:hAnsiTheme="minorHAnsi" w:cstheme="minorBidi"/>
          <w:noProof/>
          <w:sz w:val="22"/>
          <w:szCs w:val="22"/>
        </w:rPr>
      </w:pPr>
      <w:hyperlink w:anchor="_Toc174600953" w:history="1">
        <w:r w:rsidRPr="005779ED">
          <w:rPr>
            <w:rStyle w:val="Hyperlink"/>
            <w:noProof/>
          </w:rPr>
          <w:t>3.1.4.1.3.1</w:t>
        </w:r>
        <w:r>
          <w:rPr>
            <w:rFonts w:asciiTheme="minorHAnsi" w:eastAsiaTheme="minorEastAsia" w:hAnsiTheme="minorHAnsi" w:cstheme="minorBidi"/>
            <w:noProof/>
            <w:sz w:val="22"/>
            <w:szCs w:val="22"/>
          </w:rPr>
          <w:tab/>
        </w:r>
        <w:r w:rsidRPr="005779ED">
          <w:rPr>
            <w:rStyle w:val="Hyperlink"/>
            <w:noProof/>
          </w:rPr>
          <w:t>tns:GetUserOofSettingsResponse Complex Type</w:t>
        </w:r>
        <w:r>
          <w:rPr>
            <w:noProof/>
            <w:webHidden/>
          </w:rPr>
          <w:tab/>
        </w:r>
        <w:r>
          <w:rPr>
            <w:noProof/>
            <w:webHidden/>
          </w:rPr>
          <w:fldChar w:fldCharType="begin"/>
        </w:r>
        <w:r>
          <w:rPr>
            <w:noProof/>
            <w:webHidden/>
          </w:rPr>
          <w:instrText xml:space="preserve"> PAGEREF _Toc174600953 \h </w:instrText>
        </w:r>
        <w:r>
          <w:rPr>
            <w:noProof/>
            <w:webHidden/>
          </w:rPr>
        </w:r>
        <w:r>
          <w:rPr>
            <w:noProof/>
            <w:webHidden/>
          </w:rPr>
          <w:fldChar w:fldCharType="separate"/>
        </w:r>
        <w:r>
          <w:rPr>
            <w:noProof/>
            <w:webHidden/>
          </w:rPr>
          <w:t>21</w:t>
        </w:r>
        <w:r>
          <w:rPr>
            <w:noProof/>
            <w:webHidden/>
          </w:rPr>
          <w:fldChar w:fldCharType="end"/>
        </w:r>
      </w:hyperlink>
    </w:p>
    <w:p w:rsidR="005B1507" w:rsidRDefault="005B1507">
      <w:pPr>
        <w:pStyle w:val="TOC6"/>
        <w:rPr>
          <w:rFonts w:asciiTheme="minorHAnsi" w:eastAsiaTheme="minorEastAsia" w:hAnsiTheme="minorHAnsi" w:cstheme="minorBidi"/>
          <w:noProof/>
          <w:sz w:val="22"/>
          <w:szCs w:val="22"/>
        </w:rPr>
      </w:pPr>
      <w:hyperlink w:anchor="_Toc174600954" w:history="1">
        <w:r w:rsidRPr="005779ED">
          <w:rPr>
            <w:rStyle w:val="Hyperlink"/>
            <w:noProof/>
          </w:rPr>
          <w:t>3.1.4.1.3.2</w:t>
        </w:r>
        <w:r>
          <w:rPr>
            <w:rFonts w:asciiTheme="minorHAnsi" w:eastAsiaTheme="minorEastAsia" w:hAnsiTheme="minorHAnsi" w:cstheme="minorBidi"/>
            <w:noProof/>
            <w:sz w:val="22"/>
            <w:szCs w:val="22"/>
          </w:rPr>
          <w:tab/>
        </w:r>
        <w:r w:rsidRPr="005779ED">
          <w:rPr>
            <w:rStyle w:val="Hyperlink"/>
            <w:noProof/>
          </w:rPr>
          <w:t>tns:GetUserOofSettingsRequest Complex Type</w:t>
        </w:r>
        <w:r>
          <w:rPr>
            <w:noProof/>
            <w:webHidden/>
          </w:rPr>
          <w:tab/>
        </w:r>
        <w:r>
          <w:rPr>
            <w:noProof/>
            <w:webHidden/>
          </w:rPr>
          <w:fldChar w:fldCharType="begin"/>
        </w:r>
        <w:r>
          <w:rPr>
            <w:noProof/>
            <w:webHidden/>
          </w:rPr>
          <w:instrText xml:space="preserve"> PAGEREF _Toc174600954 \h </w:instrText>
        </w:r>
        <w:r>
          <w:rPr>
            <w:noProof/>
            <w:webHidden/>
          </w:rPr>
        </w:r>
        <w:r>
          <w:rPr>
            <w:noProof/>
            <w:webHidden/>
          </w:rPr>
          <w:fldChar w:fldCharType="separate"/>
        </w:r>
        <w:r>
          <w:rPr>
            <w:noProof/>
            <w:webHidden/>
          </w:rPr>
          <w:t>21</w:t>
        </w:r>
        <w:r>
          <w:rPr>
            <w:noProof/>
            <w:webHidden/>
          </w:rPr>
          <w:fldChar w:fldCharType="end"/>
        </w:r>
      </w:hyperlink>
    </w:p>
    <w:p w:rsidR="005B1507" w:rsidRDefault="005B1507">
      <w:pPr>
        <w:pStyle w:val="TOC4"/>
        <w:rPr>
          <w:rFonts w:asciiTheme="minorHAnsi" w:eastAsiaTheme="minorEastAsia" w:hAnsiTheme="minorHAnsi" w:cstheme="minorBidi"/>
          <w:noProof/>
          <w:sz w:val="22"/>
          <w:szCs w:val="22"/>
        </w:rPr>
      </w:pPr>
      <w:hyperlink w:anchor="_Toc174600955" w:history="1">
        <w:r w:rsidRPr="005779ED">
          <w:rPr>
            <w:rStyle w:val="Hyperlink"/>
            <w:noProof/>
          </w:rPr>
          <w:t>3.1.4.2</w:t>
        </w:r>
        <w:r>
          <w:rPr>
            <w:rFonts w:asciiTheme="minorHAnsi" w:eastAsiaTheme="minorEastAsia" w:hAnsiTheme="minorHAnsi" w:cstheme="minorBidi"/>
            <w:noProof/>
            <w:sz w:val="22"/>
            <w:szCs w:val="22"/>
          </w:rPr>
          <w:tab/>
        </w:r>
        <w:r w:rsidRPr="005779ED">
          <w:rPr>
            <w:rStyle w:val="Hyperlink"/>
            <w:noProof/>
          </w:rPr>
          <w:t>SetUserOofSettings Operation</w:t>
        </w:r>
        <w:r>
          <w:rPr>
            <w:noProof/>
            <w:webHidden/>
          </w:rPr>
          <w:tab/>
        </w:r>
        <w:r>
          <w:rPr>
            <w:noProof/>
            <w:webHidden/>
          </w:rPr>
          <w:fldChar w:fldCharType="begin"/>
        </w:r>
        <w:r>
          <w:rPr>
            <w:noProof/>
            <w:webHidden/>
          </w:rPr>
          <w:instrText xml:space="preserve"> PAGEREF _Toc174600955 \h </w:instrText>
        </w:r>
        <w:r>
          <w:rPr>
            <w:noProof/>
            <w:webHidden/>
          </w:rPr>
        </w:r>
        <w:r>
          <w:rPr>
            <w:noProof/>
            <w:webHidden/>
          </w:rPr>
          <w:fldChar w:fldCharType="separate"/>
        </w:r>
        <w:r>
          <w:rPr>
            <w:noProof/>
            <w:webHidden/>
          </w:rPr>
          <w:t>22</w:t>
        </w:r>
        <w:r>
          <w:rPr>
            <w:noProof/>
            <w:webHidden/>
          </w:rPr>
          <w:fldChar w:fldCharType="end"/>
        </w:r>
      </w:hyperlink>
    </w:p>
    <w:p w:rsidR="005B1507" w:rsidRDefault="005B1507">
      <w:pPr>
        <w:pStyle w:val="TOC5"/>
        <w:rPr>
          <w:rFonts w:asciiTheme="minorHAnsi" w:eastAsiaTheme="minorEastAsia" w:hAnsiTheme="minorHAnsi" w:cstheme="minorBidi"/>
          <w:noProof/>
          <w:sz w:val="22"/>
          <w:szCs w:val="22"/>
        </w:rPr>
      </w:pPr>
      <w:hyperlink w:anchor="_Toc174600956" w:history="1">
        <w:r w:rsidRPr="005779ED">
          <w:rPr>
            <w:rStyle w:val="Hyperlink"/>
            <w:noProof/>
          </w:rPr>
          <w:t>3.1.4.2.1</w:t>
        </w:r>
        <w:r>
          <w:rPr>
            <w:rFonts w:asciiTheme="minorHAnsi" w:eastAsiaTheme="minorEastAsia" w:hAnsiTheme="minorHAnsi" w:cstheme="minorBidi"/>
            <w:noProof/>
            <w:sz w:val="22"/>
            <w:szCs w:val="22"/>
          </w:rPr>
          <w:tab/>
        </w:r>
        <w:r w:rsidRPr="005779ED">
          <w:rPr>
            <w:rStyle w:val="Hyperlink"/>
            <w:noProof/>
          </w:rPr>
          <w:t>Messages</w:t>
        </w:r>
        <w:r>
          <w:rPr>
            <w:noProof/>
            <w:webHidden/>
          </w:rPr>
          <w:tab/>
        </w:r>
        <w:r>
          <w:rPr>
            <w:noProof/>
            <w:webHidden/>
          </w:rPr>
          <w:fldChar w:fldCharType="begin"/>
        </w:r>
        <w:r>
          <w:rPr>
            <w:noProof/>
            <w:webHidden/>
          </w:rPr>
          <w:instrText xml:space="preserve"> PAGEREF _Toc174600956 \h </w:instrText>
        </w:r>
        <w:r>
          <w:rPr>
            <w:noProof/>
            <w:webHidden/>
          </w:rPr>
        </w:r>
        <w:r>
          <w:rPr>
            <w:noProof/>
            <w:webHidden/>
          </w:rPr>
          <w:fldChar w:fldCharType="separate"/>
        </w:r>
        <w:r>
          <w:rPr>
            <w:noProof/>
            <w:webHidden/>
          </w:rPr>
          <w:t>23</w:t>
        </w:r>
        <w:r>
          <w:rPr>
            <w:noProof/>
            <w:webHidden/>
          </w:rPr>
          <w:fldChar w:fldCharType="end"/>
        </w:r>
      </w:hyperlink>
    </w:p>
    <w:p w:rsidR="005B1507" w:rsidRDefault="005B1507">
      <w:pPr>
        <w:pStyle w:val="TOC6"/>
        <w:rPr>
          <w:rFonts w:asciiTheme="minorHAnsi" w:eastAsiaTheme="minorEastAsia" w:hAnsiTheme="minorHAnsi" w:cstheme="minorBidi"/>
          <w:noProof/>
          <w:sz w:val="22"/>
          <w:szCs w:val="22"/>
        </w:rPr>
      </w:pPr>
      <w:hyperlink w:anchor="_Toc174600957" w:history="1">
        <w:r w:rsidRPr="005779ED">
          <w:rPr>
            <w:rStyle w:val="Hyperlink"/>
            <w:noProof/>
          </w:rPr>
          <w:t>3.1.4.2.1.1</w:t>
        </w:r>
        <w:r>
          <w:rPr>
            <w:rFonts w:asciiTheme="minorHAnsi" w:eastAsiaTheme="minorEastAsia" w:hAnsiTheme="minorHAnsi" w:cstheme="minorBidi"/>
            <w:noProof/>
            <w:sz w:val="22"/>
            <w:szCs w:val="22"/>
          </w:rPr>
          <w:tab/>
        </w:r>
        <w:r w:rsidRPr="005779ED">
          <w:rPr>
            <w:rStyle w:val="Hyperlink"/>
            <w:noProof/>
          </w:rPr>
          <w:t>tns:SetUserOofSettingsSoapIn</w:t>
        </w:r>
        <w:r>
          <w:rPr>
            <w:noProof/>
            <w:webHidden/>
          </w:rPr>
          <w:tab/>
        </w:r>
        <w:r>
          <w:rPr>
            <w:noProof/>
            <w:webHidden/>
          </w:rPr>
          <w:fldChar w:fldCharType="begin"/>
        </w:r>
        <w:r>
          <w:rPr>
            <w:noProof/>
            <w:webHidden/>
          </w:rPr>
          <w:instrText xml:space="preserve"> PAGEREF _Toc174600957 \h </w:instrText>
        </w:r>
        <w:r>
          <w:rPr>
            <w:noProof/>
            <w:webHidden/>
          </w:rPr>
        </w:r>
        <w:r>
          <w:rPr>
            <w:noProof/>
            <w:webHidden/>
          </w:rPr>
          <w:fldChar w:fldCharType="separate"/>
        </w:r>
        <w:r>
          <w:rPr>
            <w:noProof/>
            <w:webHidden/>
          </w:rPr>
          <w:t>23</w:t>
        </w:r>
        <w:r>
          <w:rPr>
            <w:noProof/>
            <w:webHidden/>
          </w:rPr>
          <w:fldChar w:fldCharType="end"/>
        </w:r>
      </w:hyperlink>
    </w:p>
    <w:p w:rsidR="005B1507" w:rsidRDefault="005B1507">
      <w:pPr>
        <w:pStyle w:val="TOC6"/>
        <w:rPr>
          <w:rFonts w:asciiTheme="minorHAnsi" w:eastAsiaTheme="minorEastAsia" w:hAnsiTheme="minorHAnsi" w:cstheme="minorBidi"/>
          <w:noProof/>
          <w:sz w:val="22"/>
          <w:szCs w:val="22"/>
        </w:rPr>
      </w:pPr>
      <w:hyperlink w:anchor="_Toc174600958" w:history="1">
        <w:r w:rsidRPr="005779ED">
          <w:rPr>
            <w:rStyle w:val="Hyperlink"/>
            <w:noProof/>
          </w:rPr>
          <w:t>3.1.4.2.1.2</w:t>
        </w:r>
        <w:r>
          <w:rPr>
            <w:rFonts w:asciiTheme="minorHAnsi" w:eastAsiaTheme="minorEastAsia" w:hAnsiTheme="minorHAnsi" w:cstheme="minorBidi"/>
            <w:noProof/>
            <w:sz w:val="22"/>
            <w:szCs w:val="22"/>
          </w:rPr>
          <w:tab/>
        </w:r>
        <w:r w:rsidRPr="005779ED">
          <w:rPr>
            <w:rStyle w:val="Hyperlink"/>
            <w:noProof/>
          </w:rPr>
          <w:t>tns:SetUserOofSettingsSoapOut</w:t>
        </w:r>
        <w:r>
          <w:rPr>
            <w:noProof/>
            <w:webHidden/>
          </w:rPr>
          <w:tab/>
        </w:r>
        <w:r>
          <w:rPr>
            <w:noProof/>
            <w:webHidden/>
          </w:rPr>
          <w:fldChar w:fldCharType="begin"/>
        </w:r>
        <w:r>
          <w:rPr>
            <w:noProof/>
            <w:webHidden/>
          </w:rPr>
          <w:instrText xml:space="preserve"> PAGEREF _Toc174600958 \h </w:instrText>
        </w:r>
        <w:r>
          <w:rPr>
            <w:noProof/>
            <w:webHidden/>
          </w:rPr>
        </w:r>
        <w:r>
          <w:rPr>
            <w:noProof/>
            <w:webHidden/>
          </w:rPr>
          <w:fldChar w:fldCharType="separate"/>
        </w:r>
        <w:r>
          <w:rPr>
            <w:noProof/>
            <w:webHidden/>
          </w:rPr>
          <w:t>24</w:t>
        </w:r>
        <w:r>
          <w:rPr>
            <w:noProof/>
            <w:webHidden/>
          </w:rPr>
          <w:fldChar w:fldCharType="end"/>
        </w:r>
      </w:hyperlink>
    </w:p>
    <w:p w:rsidR="005B1507" w:rsidRDefault="005B1507">
      <w:pPr>
        <w:pStyle w:val="TOC5"/>
        <w:rPr>
          <w:rFonts w:asciiTheme="minorHAnsi" w:eastAsiaTheme="minorEastAsia" w:hAnsiTheme="minorHAnsi" w:cstheme="minorBidi"/>
          <w:noProof/>
          <w:sz w:val="22"/>
          <w:szCs w:val="22"/>
        </w:rPr>
      </w:pPr>
      <w:hyperlink w:anchor="_Toc174600959" w:history="1">
        <w:r w:rsidRPr="005779ED">
          <w:rPr>
            <w:rStyle w:val="Hyperlink"/>
            <w:noProof/>
          </w:rPr>
          <w:t>3.1.4.2.2</w:t>
        </w:r>
        <w:r>
          <w:rPr>
            <w:rFonts w:asciiTheme="minorHAnsi" w:eastAsiaTheme="minorEastAsia" w:hAnsiTheme="minorHAnsi" w:cstheme="minorBidi"/>
            <w:noProof/>
            <w:sz w:val="22"/>
            <w:szCs w:val="22"/>
          </w:rPr>
          <w:tab/>
        </w:r>
        <w:r w:rsidRPr="005779ED">
          <w:rPr>
            <w:rStyle w:val="Hyperlink"/>
            <w:noProof/>
          </w:rPr>
          <w:t>Elements</w:t>
        </w:r>
        <w:r>
          <w:rPr>
            <w:noProof/>
            <w:webHidden/>
          </w:rPr>
          <w:tab/>
        </w:r>
        <w:r>
          <w:rPr>
            <w:noProof/>
            <w:webHidden/>
          </w:rPr>
          <w:fldChar w:fldCharType="begin"/>
        </w:r>
        <w:r>
          <w:rPr>
            <w:noProof/>
            <w:webHidden/>
          </w:rPr>
          <w:instrText xml:space="preserve"> PAGEREF _Toc174600959 \h </w:instrText>
        </w:r>
        <w:r>
          <w:rPr>
            <w:noProof/>
            <w:webHidden/>
          </w:rPr>
        </w:r>
        <w:r>
          <w:rPr>
            <w:noProof/>
            <w:webHidden/>
          </w:rPr>
          <w:fldChar w:fldCharType="separate"/>
        </w:r>
        <w:r>
          <w:rPr>
            <w:noProof/>
            <w:webHidden/>
          </w:rPr>
          <w:t>24</w:t>
        </w:r>
        <w:r>
          <w:rPr>
            <w:noProof/>
            <w:webHidden/>
          </w:rPr>
          <w:fldChar w:fldCharType="end"/>
        </w:r>
      </w:hyperlink>
    </w:p>
    <w:p w:rsidR="005B1507" w:rsidRDefault="005B1507">
      <w:pPr>
        <w:pStyle w:val="TOC6"/>
        <w:rPr>
          <w:rFonts w:asciiTheme="minorHAnsi" w:eastAsiaTheme="minorEastAsia" w:hAnsiTheme="minorHAnsi" w:cstheme="minorBidi"/>
          <w:noProof/>
          <w:sz w:val="22"/>
          <w:szCs w:val="22"/>
        </w:rPr>
      </w:pPr>
      <w:hyperlink w:anchor="_Toc174600960" w:history="1">
        <w:r w:rsidRPr="005779ED">
          <w:rPr>
            <w:rStyle w:val="Hyperlink"/>
            <w:noProof/>
          </w:rPr>
          <w:t>3.1.4.2.2.1</w:t>
        </w:r>
        <w:r>
          <w:rPr>
            <w:rFonts w:asciiTheme="minorHAnsi" w:eastAsiaTheme="minorEastAsia" w:hAnsiTheme="minorHAnsi" w:cstheme="minorBidi"/>
            <w:noProof/>
            <w:sz w:val="22"/>
            <w:szCs w:val="22"/>
          </w:rPr>
          <w:tab/>
        </w:r>
        <w:r w:rsidRPr="005779ED">
          <w:rPr>
            <w:rStyle w:val="Hyperlink"/>
            <w:noProof/>
          </w:rPr>
          <w:t>m:SetUserOofSettingsRequest Element</w:t>
        </w:r>
        <w:r>
          <w:rPr>
            <w:noProof/>
            <w:webHidden/>
          </w:rPr>
          <w:tab/>
        </w:r>
        <w:r>
          <w:rPr>
            <w:noProof/>
            <w:webHidden/>
          </w:rPr>
          <w:fldChar w:fldCharType="begin"/>
        </w:r>
        <w:r>
          <w:rPr>
            <w:noProof/>
            <w:webHidden/>
          </w:rPr>
          <w:instrText xml:space="preserve"> PAGEREF _Toc174600960 \h </w:instrText>
        </w:r>
        <w:r>
          <w:rPr>
            <w:noProof/>
            <w:webHidden/>
          </w:rPr>
        </w:r>
        <w:r>
          <w:rPr>
            <w:noProof/>
            <w:webHidden/>
          </w:rPr>
          <w:fldChar w:fldCharType="separate"/>
        </w:r>
        <w:r>
          <w:rPr>
            <w:noProof/>
            <w:webHidden/>
          </w:rPr>
          <w:t>25</w:t>
        </w:r>
        <w:r>
          <w:rPr>
            <w:noProof/>
            <w:webHidden/>
          </w:rPr>
          <w:fldChar w:fldCharType="end"/>
        </w:r>
      </w:hyperlink>
    </w:p>
    <w:p w:rsidR="005B1507" w:rsidRDefault="005B1507">
      <w:pPr>
        <w:pStyle w:val="TOC6"/>
        <w:rPr>
          <w:rFonts w:asciiTheme="minorHAnsi" w:eastAsiaTheme="minorEastAsia" w:hAnsiTheme="minorHAnsi" w:cstheme="minorBidi"/>
          <w:noProof/>
          <w:sz w:val="22"/>
          <w:szCs w:val="22"/>
        </w:rPr>
      </w:pPr>
      <w:hyperlink w:anchor="_Toc174600961" w:history="1">
        <w:r w:rsidRPr="005779ED">
          <w:rPr>
            <w:rStyle w:val="Hyperlink"/>
            <w:noProof/>
          </w:rPr>
          <w:t>3.1.4.2.2.2</w:t>
        </w:r>
        <w:r>
          <w:rPr>
            <w:rFonts w:asciiTheme="minorHAnsi" w:eastAsiaTheme="minorEastAsia" w:hAnsiTheme="minorHAnsi" w:cstheme="minorBidi"/>
            <w:noProof/>
            <w:sz w:val="22"/>
            <w:szCs w:val="22"/>
          </w:rPr>
          <w:tab/>
        </w:r>
        <w:r w:rsidRPr="005779ED">
          <w:rPr>
            <w:rStyle w:val="Hyperlink"/>
            <w:noProof/>
          </w:rPr>
          <w:t>m:SetUserOofSettingsResponse Element</w:t>
        </w:r>
        <w:r>
          <w:rPr>
            <w:noProof/>
            <w:webHidden/>
          </w:rPr>
          <w:tab/>
        </w:r>
        <w:r>
          <w:rPr>
            <w:noProof/>
            <w:webHidden/>
          </w:rPr>
          <w:fldChar w:fldCharType="begin"/>
        </w:r>
        <w:r>
          <w:rPr>
            <w:noProof/>
            <w:webHidden/>
          </w:rPr>
          <w:instrText xml:space="preserve"> PAGEREF _Toc174600961 \h </w:instrText>
        </w:r>
        <w:r>
          <w:rPr>
            <w:noProof/>
            <w:webHidden/>
          </w:rPr>
        </w:r>
        <w:r>
          <w:rPr>
            <w:noProof/>
            <w:webHidden/>
          </w:rPr>
          <w:fldChar w:fldCharType="separate"/>
        </w:r>
        <w:r>
          <w:rPr>
            <w:noProof/>
            <w:webHidden/>
          </w:rPr>
          <w:t>25</w:t>
        </w:r>
        <w:r>
          <w:rPr>
            <w:noProof/>
            <w:webHidden/>
          </w:rPr>
          <w:fldChar w:fldCharType="end"/>
        </w:r>
      </w:hyperlink>
    </w:p>
    <w:p w:rsidR="005B1507" w:rsidRDefault="005B1507">
      <w:pPr>
        <w:pStyle w:val="TOC6"/>
        <w:rPr>
          <w:rFonts w:asciiTheme="minorHAnsi" w:eastAsiaTheme="minorEastAsia" w:hAnsiTheme="minorHAnsi" w:cstheme="minorBidi"/>
          <w:noProof/>
          <w:sz w:val="22"/>
          <w:szCs w:val="22"/>
        </w:rPr>
      </w:pPr>
      <w:hyperlink w:anchor="_Toc174600962" w:history="1">
        <w:r w:rsidRPr="005779ED">
          <w:rPr>
            <w:rStyle w:val="Hyperlink"/>
            <w:noProof/>
          </w:rPr>
          <w:t>3.1.4.2.2.3</w:t>
        </w:r>
        <w:r>
          <w:rPr>
            <w:rFonts w:asciiTheme="minorHAnsi" w:eastAsiaTheme="minorEastAsia" w:hAnsiTheme="minorHAnsi" w:cstheme="minorBidi"/>
            <w:noProof/>
            <w:sz w:val="22"/>
            <w:szCs w:val="22"/>
          </w:rPr>
          <w:tab/>
        </w:r>
        <w:r w:rsidRPr="005779ED">
          <w:rPr>
            <w:rStyle w:val="Hyperlink"/>
            <w:noProof/>
          </w:rPr>
          <w:t>t:UserOofSettings Element</w:t>
        </w:r>
        <w:r>
          <w:rPr>
            <w:noProof/>
            <w:webHidden/>
          </w:rPr>
          <w:tab/>
        </w:r>
        <w:r>
          <w:rPr>
            <w:noProof/>
            <w:webHidden/>
          </w:rPr>
          <w:fldChar w:fldCharType="begin"/>
        </w:r>
        <w:r>
          <w:rPr>
            <w:noProof/>
            <w:webHidden/>
          </w:rPr>
          <w:instrText xml:space="preserve"> PAGEREF _Toc174600962 \h </w:instrText>
        </w:r>
        <w:r>
          <w:rPr>
            <w:noProof/>
            <w:webHidden/>
          </w:rPr>
        </w:r>
        <w:r>
          <w:rPr>
            <w:noProof/>
            <w:webHidden/>
          </w:rPr>
          <w:fldChar w:fldCharType="separate"/>
        </w:r>
        <w:r>
          <w:rPr>
            <w:noProof/>
            <w:webHidden/>
          </w:rPr>
          <w:t>25</w:t>
        </w:r>
        <w:r>
          <w:rPr>
            <w:noProof/>
            <w:webHidden/>
          </w:rPr>
          <w:fldChar w:fldCharType="end"/>
        </w:r>
      </w:hyperlink>
    </w:p>
    <w:p w:rsidR="005B1507" w:rsidRDefault="005B1507">
      <w:pPr>
        <w:pStyle w:val="TOC5"/>
        <w:rPr>
          <w:rFonts w:asciiTheme="minorHAnsi" w:eastAsiaTheme="minorEastAsia" w:hAnsiTheme="minorHAnsi" w:cstheme="minorBidi"/>
          <w:noProof/>
          <w:sz w:val="22"/>
          <w:szCs w:val="22"/>
        </w:rPr>
      </w:pPr>
      <w:hyperlink w:anchor="_Toc174600963" w:history="1">
        <w:r w:rsidRPr="005779ED">
          <w:rPr>
            <w:rStyle w:val="Hyperlink"/>
            <w:noProof/>
          </w:rPr>
          <w:t>3.1.4.2.3</w:t>
        </w:r>
        <w:r>
          <w:rPr>
            <w:rFonts w:asciiTheme="minorHAnsi" w:eastAsiaTheme="minorEastAsia" w:hAnsiTheme="minorHAnsi" w:cstheme="minorBidi"/>
            <w:noProof/>
            <w:sz w:val="22"/>
            <w:szCs w:val="22"/>
          </w:rPr>
          <w:tab/>
        </w:r>
        <w:r w:rsidRPr="005779ED">
          <w:rPr>
            <w:rStyle w:val="Hyperlink"/>
            <w:noProof/>
          </w:rPr>
          <w:t>Complex Types</w:t>
        </w:r>
        <w:r>
          <w:rPr>
            <w:noProof/>
            <w:webHidden/>
          </w:rPr>
          <w:tab/>
        </w:r>
        <w:r>
          <w:rPr>
            <w:noProof/>
            <w:webHidden/>
          </w:rPr>
          <w:fldChar w:fldCharType="begin"/>
        </w:r>
        <w:r>
          <w:rPr>
            <w:noProof/>
            <w:webHidden/>
          </w:rPr>
          <w:instrText xml:space="preserve"> PAGEREF _Toc174600963 \h </w:instrText>
        </w:r>
        <w:r>
          <w:rPr>
            <w:noProof/>
            <w:webHidden/>
          </w:rPr>
        </w:r>
        <w:r>
          <w:rPr>
            <w:noProof/>
            <w:webHidden/>
          </w:rPr>
          <w:fldChar w:fldCharType="separate"/>
        </w:r>
        <w:r>
          <w:rPr>
            <w:noProof/>
            <w:webHidden/>
          </w:rPr>
          <w:t>25</w:t>
        </w:r>
        <w:r>
          <w:rPr>
            <w:noProof/>
            <w:webHidden/>
          </w:rPr>
          <w:fldChar w:fldCharType="end"/>
        </w:r>
      </w:hyperlink>
    </w:p>
    <w:p w:rsidR="005B1507" w:rsidRDefault="005B1507">
      <w:pPr>
        <w:pStyle w:val="TOC6"/>
        <w:rPr>
          <w:rFonts w:asciiTheme="minorHAnsi" w:eastAsiaTheme="minorEastAsia" w:hAnsiTheme="minorHAnsi" w:cstheme="minorBidi"/>
          <w:noProof/>
          <w:sz w:val="22"/>
          <w:szCs w:val="22"/>
        </w:rPr>
      </w:pPr>
      <w:hyperlink w:anchor="_Toc174600964" w:history="1">
        <w:r w:rsidRPr="005779ED">
          <w:rPr>
            <w:rStyle w:val="Hyperlink"/>
            <w:noProof/>
          </w:rPr>
          <w:t>3.1.4.2.3.1</w:t>
        </w:r>
        <w:r>
          <w:rPr>
            <w:rFonts w:asciiTheme="minorHAnsi" w:eastAsiaTheme="minorEastAsia" w:hAnsiTheme="minorHAnsi" w:cstheme="minorBidi"/>
            <w:noProof/>
            <w:sz w:val="22"/>
            <w:szCs w:val="22"/>
          </w:rPr>
          <w:tab/>
        </w:r>
        <w:r w:rsidRPr="005779ED">
          <w:rPr>
            <w:rStyle w:val="Hyperlink"/>
            <w:noProof/>
          </w:rPr>
          <w:t>tns:SetUserOofSettingsResponse Complex Type</w:t>
        </w:r>
        <w:r>
          <w:rPr>
            <w:noProof/>
            <w:webHidden/>
          </w:rPr>
          <w:tab/>
        </w:r>
        <w:r>
          <w:rPr>
            <w:noProof/>
            <w:webHidden/>
          </w:rPr>
          <w:fldChar w:fldCharType="begin"/>
        </w:r>
        <w:r>
          <w:rPr>
            <w:noProof/>
            <w:webHidden/>
          </w:rPr>
          <w:instrText xml:space="preserve"> PAGEREF _Toc174600964 \h </w:instrText>
        </w:r>
        <w:r>
          <w:rPr>
            <w:noProof/>
            <w:webHidden/>
          </w:rPr>
        </w:r>
        <w:r>
          <w:rPr>
            <w:noProof/>
            <w:webHidden/>
          </w:rPr>
          <w:fldChar w:fldCharType="separate"/>
        </w:r>
        <w:r>
          <w:rPr>
            <w:noProof/>
            <w:webHidden/>
          </w:rPr>
          <w:t>25</w:t>
        </w:r>
        <w:r>
          <w:rPr>
            <w:noProof/>
            <w:webHidden/>
          </w:rPr>
          <w:fldChar w:fldCharType="end"/>
        </w:r>
      </w:hyperlink>
    </w:p>
    <w:p w:rsidR="005B1507" w:rsidRDefault="005B1507">
      <w:pPr>
        <w:pStyle w:val="TOC6"/>
        <w:rPr>
          <w:rFonts w:asciiTheme="minorHAnsi" w:eastAsiaTheme="minorEastAsia" w:hAnsiTheme="minorHAnsi" w:cstheme="minorBidi"/>
          <w:noProof/>
          <w:sz w:val="22"/>
          <w:szCs w:val="22"/>
        </w:rPr>
      </w:pPr>
      <w:hyperlink w:anchor="_Toc174600965" w:history="1">
        <w:r w:rsidRPr="005779ED">
          <w:rPr>
            <w:rStyle w:val="Hyperlink"/>
            <w:noProof/>
          </w:rPr>
          <w:t>3.1.4.2.3.2</w:t>
        </w:r>
        <w:r>
          <w:rPr>
            <w:rFonts w:asciiTheme="minorHAnsi" w:eastAsiaTheme="minorEastAsia" w:hAnsiTheme="minorHAnsi" w:cstheme="minorBidi"/>
            <w:noProof/>
            <w:sz w:val="22"/>
            <w:szCs w:val="22"/>
          </w:rPr>
          <w:tab/>
        </w:r>
        <w:r w:rsidRPr="005779ED">
          <w:rPr>
            <w:rStyle w:val="Hyperlink"/>
            <w:noProof/>
          </w:rPr>
          <w:t>tns:SetUserOofSettingsRequest Complex Type</w:t>
        </w:r>
        <w:r>
          <w:rPr>
            <w:noProof/>
            <w:webHidden/>
          </w:rPr>
          <w:tab/>
        </w:r>
        <w:r>
          <w:rPr>
            <w:noProof/>
            <w:webHidden/>
          </w:rPr>
          <w:fldChar w:fldCharType="begin"/>
        </w:r>
        <w:r>
          <w:rPr>
            <w:noProof/>
            <w:webHidden/>
          </w:rPr>
          <w:instrText xml:space="preserve"> PAGEREF _Toc174600965 \h </w:instrText>
        </w:r>
        <w:r>
          <w:rPr>
            <w:noProof/>
            <w:webHidden/>
          </w:rPr>
        </w:r>
        <w:r>
          <w:rPr>
            <w:noProof/>
            <w:webHidden/>
          </w:rPr>
          <w:fldChar w:fldCharType="separate"/>
        </w:r>
        <w:r>
          <w:rPr>
            <w:noProof/>
            <w:webHidden/>
          </w:rPr>
          <w:t>26</w:t>
        </w:r>
        <w:r>
          <w:rPr>
            <w:noProof/>
            <w:webHidden/>
          </w:rPr>
          <w:fldChar w:fldCharType="end"/>
        </w:r>
      </w:hyperlink>
    </w:p>
    <w:p w:rsidR="005B1507" w:rsidRDefault="005B1507">
      <w:pPr>
        <w:pStyle w:val="TOC3"/>
        <w:rPr>
          <w:rFonts w:asciiTheme="minorHAnsi" w:eastAsiaTheme="minorEastAsia" w:hAnsiTheme="minorHAnsi" w:cstheme="minorBidi"/>
          <w:noProof/>
          <w:sz w:val="22"/>
          <w:szCs w:val="22"/>
        </w:rPr>
      </w:pPr>
      <w:hyperlink w:anchor="_Toc174600966" w:history="1">
        <w:r w:rsidRPr="005779ED">
          <w:rPr>
            <w:rStyle w:val="Hyperlink"/>
            <w:noProof/>
          </w:rPr>
          <w:t>3.1.5</w:t>
        </w:r>
        <w:r>
          <w:rPr>
            <w:rFonts w:asciiTheme="minorHAnsi" w:eastAsiaTheme="minorEastAsia" w:hAnsiTheme="minorHAnsi" w:cstheme="minorBidi"/>
            <w:noProof/>
            <w:sz w:val="22"/>
            <w:szCs w:val="22"/>
          </w:rPr>
          <w:tab/>
        </w:r>
        <w:r w:rsidRPr="005779ED">
          <w:rPr>
            <w:rStyle w:val="Hyperlink"/>
            <w:noProof/>
          </w:rPr>
          <w:t>Timer Events</w:t>
        </w:r>
        <w:r>
          <w:rPr>
            <w:noProof/>
            <w:webHidden/>
          </w:rPr>
          <w:tab/>
        </w:r>
        <w:r>
          <w:rPr>
            <w:noProof/>
            <w:webHidden/>
          </w:rPr>
          <w:fldChar w:fldCharType="begin"/>
        </w:r>
        <w:r>
          <w:rPr>
            <w:noProof/>
            <w:webHidden/>
          </w:rPr>
          <w:instrText xml:space="preserve"> PAGEREF _Toc174600966 \h </w:instrText>
        </w:r>
        <w:r>
          <w:rPr>
            <w:noProof/>
            <w:webHidden/>
          </w:rPr>
        </w:r>
        <w:r>
          <w:rPr>
            <w:noProof/>
            <w:webHidden/>
          </w:rPr>
          <w:fldChar w:fldCharType="separate"/>
        </w:r>
        <w:r>
          <w:rPr>
            <w:noProof/>
            <w:webHidden/>
          </w:rPr>
          <w:t>27</w:t>
        </w:r>
        <w:r>
          <w:rPr>
            <w:noProof/>
            <w:webHidden/>
          </w:rPr>
          <w:fldChar w:fldCharType="end"/>
        </w:r>
      </w:hyperlink>
    </w:p>
    <w:p w:rsidR="005B1507" w:rsidRDefault="005B1507">
      <w:pPr>
        <w:pStyle w:val="TOC3"/>
        <w:rPr>
          <w:rFonts w:asciiTheme="minorHAnsi" w:eastAsiaTheme="minorEastAsia" w:hAnsiTheme="minorHAnsi" w:cstheme="minorBidi"/>
          <w:noProof/>
          <w:sz w:val="22"/>
          <w:szCs w:val="22"/>
        </w:rPr>
      </w:pPr>
      <w:hyperlink w:anchor="_Toc174600967" w:history="1">
        <w:r w:rsidRPr="005779ED">
          <w:rPr>
            <w:rStyle w:val="Hyperlink"/>
            <w:noProof/>
          </w:rPr>
          <w:t>3.1.6</w:t>
        </w:r>
        <w:r>
          <w:rPr>
            <w:rFonts w:asciiTheme="minorHAnsi" w:eastAsiaTheme="minorEastAsia" w:hAnsiTheme="minorHAnsi" w:cstheme="minorBidi"/>
            <w:noProof/>
            <w:sz w:val="22"/>
            <w:szCs w:val="22"/>
          </w:rPr>
          <w:tab/>
        </w:r>
        <w:r w:rsidRPr="005779ED">
          <w:rPr>
            <w:rStyle w:val="Hyperlink"/>
            <w:noProof/>
          </w:rPr>
          <w:t>Other Local Events</w:t>
        </w:r>
        <w:r>
          <w:rPr>
            <w:noProof/>
            <w:webHidden/>
          </w:rPr>
          <w:tab/>
        </w:r>
        <w:r>
          <w:rPr>
            <w:noProof/>
            <w:webHidden/>
          </w:rPr>
          <w:fldChar w:fldCharType="begin"/>
        </w:r>
        <w:r>
          <w:rPr>
            <w:noProof/>
            <w:webHidden/>
          </w:rPr>
          <w:instrText xml:space="preserve"> PAGEREF _Toc174600967 \h </w:instrText>
        </w:r>
        <w:r>
          <w:rPr>
            <w:noProof/>
            <w:webHidden/>
          </w:rPr>
        </w:r>
        <w:r>
          <w:rPr>
            <w:noProof/>
            <w:webHidden/>
          </w:rPr>
          <w:fldChar w:fldCharType="separate"/>
        </w:r>
        <w:r>
          <w:rPr>
            <w:noProof/>
            <w:webHidden/>
          </w:rPr>
          <w:t>27</w:t>
        </w:r>
        <w:r>
          <w:rPr>
            <w:noProof/>
            <w:webHidden/>
          </w:rPr>
          <w:fldChar w:fldCharType="end"/>
        </w:r>
      </w:hyperlink>
    </w:p>
    <w:p w:rsidR="005B1507" w:rsidRDefault="005B1507">
      <w:pPr>
        <w:pStyle w:val="TOC1"/>
        <w:rPr>
          <w:rFonts w:asciiTheme="minorHAnsi" w:eastAsiaTheme="minorEastAsia" w:hAnsiTheme="minorHAnsi" w:cstheme="minorBidi"/>
          <w:b w:val="0"/>
          <w:bCs w:val="0"/>
          <w:noProof/>
          <w:sz w:val="22"/>
          <w:szCs w:val="22"/>
        </w:rPr>
      </w:pPr>
      <w:hyperlink w:anchor="_Toc174600968" w:history="1">
        <w:r w:rsidRPr="005779ED">
          <w:rPr>
            <w:rStyle w:val="Hyperlink"/>
            <w:noProof/>
          </w:rPr>
          <w:t>4</w:t>
        </w:r>
        <w:r>
          <w:rPr>
            <w:rFonts w:asciiTheme="minorHAnsi" w:eastAsiaTheme="minorEastAsia" w:hAnsiTheme="minorHAnsi" w:cstheme="minorBidi"/>
            <w:b w:val="0"/>
            <w:bCs w:val="0"/>
            <w:noProof/>
            <w:sz w:val="22"/>
            <w:szCs w:val="22"/>
          </w:rPr>
          <w:tab/>
        </w:r>
        <w:r w:rsidRPr="005779ED">
          <w:rPr>
            <w:rStyle w:val="Hyperlink"/>
            <w:noProof/>
          </w:rPr>
          <w:t>Protocol Examples</w:t>
        </w:r>
        <w:r>
          <w:rPr>
            <w:noProof/>
            <w:webHidden/>
          </w:rPr>
          <w:tab/>
        </w:r>
        <w:r>
          <w:rPr>
            <w:noProof/>
            <w:webHidden/>
          </w:rPr>
          <w:fldChar w:fldCharType="begin"/>
        </w:r>
        <w:r>
          <w:rPr>
            <w:noProof/>
            <w:webHidden/>
          </w:rPr>
          <w:instrText xml:space="preserve"> PAGEREF _Toc174600968 \h </w:instrText>
        </w:r>
        <w:r>
          <w:rPr>
            <w:noProof/>
            <w:webHidden/>
          </w:rPr>
        </w:r>
        <w:r>
          <w:rPr>
            <w:noProof/>
            <w:webHidden/>
          </w:rPr>
          <w:fldChar w:fldCharType="separate"/>
        </w:r>
        <w:r>
          <w:rPr>
            <w:noProof/>
            <w:webHidden/>
          </w:rPr>
          <w:t>28</w:t>
        </w:r>
        <w:r>
          <w:rPr>
            <w:noProof/>
            <w:webHidden/>
          </w:rPr>
          <w:fldChar w:fldCharType="end"/>
        </w:r>
      </w:hyperlink>
    </w:p>
    <w:p w:rsidR="005B1507" w:rsidRDefault="005B1507">
      <w:pPr>
        <w:pStyle w:val="TOC2"/>
        <w:rPr>
          <w:rFonts w:asciiTheme="minorHAnsi" w:eastAsiaTheme="minorEastAsia" w:hAnsiTheme="minorHAnsi" w:cstheme="minorBidi"/>
          <w:noProof/>
          <w:sz w:val="22"/>
          <w:szCs w:val="22"/>
        </w:rPr>
      </w:pPr>
      <w:hyperlink w:anchor="_Toc174600969" w:history="1">
        <w:r w:rsidRPr="005779ED">
          <w:rPr>
            <w:rStyle w:val="Hyperlink"/>
            <w:noProof/>
          </w:rPr>
          <w:t>4.1</w:t>
        </w:r>
        <w:r>
          <w:rPr>
            <w:rFonts w:asciiTheme="minorHAnsi" w:eastAsiaTheme="minorEastAsia" w:hAnsiTheme="minorHAnsi" w:cstheme="minorBidi"/>
            <w:noProof/>
            <w:sz w:val="22"/>
            <w:szCs w:val="22"/>
          </w:rPr>
          <w:tab/>
        </w:r>
        <w:r w:rsidRPr="005779ED">
          <w:rPr>
            <w:rStyle w:val="Hyperlink"/>
            <w:noProof/>
          </w:rPr>
          <w:t>GetUserOofSettings Request</w:t>
        </w:r>
        <w:r>
          <w:rPr>
            <w:noProof/>
            <w:webHidden/>
          </w:rPr>
          <w:tab/>
        </w:r>
        <w:r>
          <w:rPr>
            <w:noProof/>
            <w:webHidden/>
          </w:rPr>
          <w:fldChar w:fldCharType="begin"/>
        </w:r>
        <w:r>
          <w:rPr>
            <w:noProof/>
            <w:webHidden/>
          </w:rPr>
          <w:instrText xml:space="preserve"> PAGEREF _Toc174600969 \h </w:instrText>
        </w:r>
        <w:r>
          <w:rPr>
            <w:noProof/>
            <w:webHidden/>
          </w:rPr>
        </w:r>
        <w:r>
          <w:rPr>
            <w:noProof/>
            <w:webHidden/>
          </w:rPr>
          <w:fldChar w:fldCharType="separate"/>
        </w:r>
        <w:r>
          <w:rPr>
            <w:noProof/>
            <w:webHidden/>
          </w:rPr>
          <w:t>28</w:t>
        </w:r>
        <w:r>
          <w:rPr>
            <w:noProof/>
            <w:webHidden/>
          </w:rPr>
          <w:fldChar w:fldCharType="end"/>
        </w:r>
      </w:hyperlink>
    </w:p>
    <w:p w:rsidR="005B1507" w:rsidRDefault="005B1507">
      <w:pPr>
        <w:pStyle w:val="TOC2"/>
        <w:rPr>
          <w:rFonts w:asciiTheme="minorHAnsi" w:eastAsiaTheme="minorEastAsia" w:hAnsiTheme="minorHAnsi" w:cstheme="minorBidi"/>
          <w:noProof/>
          <w:sz w:val="22"/>
          <w:szCs w:val="22"/>
        </w:rPr>
      </w:pPr>
      <w:hyperlink w:anchor="_Toc174600970" w:history="1">
        <w:r w:rsidRPr="005779ED">
          <w:rPr>
            <w:rStyle w:val="Hyperlink"/>
            <w:noProof/>
          </w:rPr>
          <w:t>4.2</w:t>
        </w:r>
        <w:r>
          <w:rPr>
            <w:rFonts w:asciiTheme="minorHAnsi" w:eastAsiaTheme="minorEastAsia" w:hAnsiTheme="minorHAnsi" w:cstheme="minorBidi"/>
            <w:noProof/>
            <w:sz w:val="22"/>
            <w:szCs w:val="22"/>
          </w:rPr>
          <w:tab/>
        </w:r>
        <w:r w:rsidRPr="005779ED">
          <w:rPr>
            <w:rStyle w:val="Hyperlink"/>
            <w:noProof/>
          </w:rPr>
          <w:t>GetUserOofSettings Response</w:t>
        </w:r>
        <w:r>
          <w:rPr>
            <w:noProof/>
            <w:webHidden/>
          </w:rPr>
          <w:tab/>
        </w:r>
        <w:r>
          <w:rPr>
            <w:noProof/>
            <w:webHidden/>
          </w:rPr>
          <w:fldChar w:fldCharType="begin"/>
        </w:r>
        <w:r>
          <w:rPr>
            <w:noProof/>
            <w:webHidden/>
          </w:rPr>
          <w:instrText xml:space="preserve"> PAGEREF _Toc174600970 \h </w:instrText>
        </w:r>
        <w:r>
          <w:rPr>
            <w:noProof/>
            <w:webHidden/>
          </w:rPr>
        </w:r>
        <w:r>
          <w:rPr>
            <w:noProof/>
            <w:webHidden/>
          </w:rPr>
          <w:fldChar w:fldCharType="separate"/>
        </w:r>
        <w:r>
          <w:rPr>
            <w:noProof/>
            <w:webHidden/>
          </w:rPr>
          <w:t>28</w:t>
        </w:r>
        <w:r>
          <w:rPr>
            <w:noProof/>
            <w:webHidden/>
          </w:rPr>
          <w:fldChar w:fldCharType="end"/>
        </w:r>
      </w:hyperlink>
    </w:p>
    <w:p w:rsidR="005B1507" w:rsidRDefault="005B1507">
      <w:pPr>
        <w:pStyle w:val="TOC2"/>
        <w:rPr>
          <w:rFonts w:asciiTheme="minorHAnsi" w:eastAsiaTheme="minorEastAsia" w:hAnsiTheme="minorHAnsi" w:cstheme="minorBidi"/>
          <w:noProof/>
          <w:sz w:val="22"/>
          <w:szCs w:val="22"/>
        </w:rPr>
      </w:pPr>
      <w:hyperlink w:anchor="_Toc174600971" w:history="1">
        <w:r w:rsidRPr="005779ED">
          <w:rPr>
            <w:rStyle w:val="Hyperlink"/>
            <w:noProof/>
          </w:rPr>
          <w:t>4.3</w:t>
        </w:r>
        <w:r>
          <w:rPr>
            <w:rFonts w:asciiTheme="minorHAnsi" w:eastAsiaTheme="minorEastAsia" w:hAnsiTheme="minorHAnsi" w:cstheme="minorBidi"/>
            <w:noProof/>
            <w:sz w:val="22"/>
            <w:szCs w:val="22"/>
          </w:rPr>
          <w:tab/>
        </w:r>
        <w:r w:rsidRPr="005779ED">
          <w:rPr>
            <w:rStyle w:val="Hyperlink"/>
            <w:noProof/>
          </w:rPr>
          <w:t>SetUserOofSettings Request</w:t>
        </w:r>
        <w:r>
          <w:rPr>
            <w:noProof/>
            <w:webHidden/>
          </w:rPr>
          <w:tab/>
        </w:r>
        <w:r>
          <w:rPr>
            <w:noProof/>
            <w:webHidden/>
          </w:rPr>
          <w:fldChar w:fldCharType="begin"/>
        </w:r>
        <w:r>
          <w:rPr>
            <w:noProof/>
            <w:webHidden/>
          </w:rPr>
          <w:instrText xml:space="preserve"> PAGEREF _Toc174600971 \h </w:instrText>
        </w:r>
        <w:r>
          <w:rPr>
            <w:noProof/>
            <w:webHidden/>
          </w:rPr>
        </w:r>
        <w:r>
          <w:rPr>
            <w:noProof/>
            <w:webHidden/>
          </w:rPr>
          <w:fldChar w:fldCharType="separate"/>
        </w:r>
        <w:r>
          <w:rPr>
            <w:noProof/>
            <w:webHidden/>
          </w:rPr>
          <w:t>29</w:t>
        </w:r>
        <w:r>
          <w:rPr>
            <w:noProof/>
            <w:webHidden/>
          </w:rPr>
          <w:fldChar w:fldCharType="end"/>
        </w:r>
      </w:hyperlink>
    </w:p>
    <w:p w:rsidR="005B1507" w:rsidRDefault="005B1507">
      <w:pPr>
        <w:pStyle w:val="TOC2"/>
        <w:rPr>
          <w:rFonts w:asciiTheme="minorHAnsi" w:eastAsiaTheme="minorEastAsia" w:hAnsiTheme="minorHAnsi" w:cstheme="minorBidi"/>
          <w:noProof/>
          <w:sz w:val="22"/>
          <w:szCs w:val="22"/>
        </w:rPr>
      </w:pPr>
      <w:hyperlink w:anchor="_Toc174600972" w:history="1">
        <w:r w:rsidRPr="005779ED">
          <w:rPr>
            <w:rStyle w:val="Hyperlink"/>
            <w:noProof/>
          </w:rPr>
          <w:t>4.4</w:t>
        </w:r>
        <w:r>
          <w:rPr>
            <w:rFonts w:asciiTheme="minorHAnsi" w:eastAsiaTheme="minorEastAsia" w:hAnsiTheme="minorHAnsi" w:cstheme="minorBidi"/>
            <w:noProof/>
            <w:sz w:val="22"/>
            <w:szCs w:val="22"/>
          </w:rPr>
          <w:tab/>
        </w:r>
        <w:r w:rsidRPr="005779ED">
          <w:rPr>
            <w:rStyle w:val="Hyperlink"/>
            <w:noProof/>
          </w:rPr>
          <w:t>SetUserOofSettings Successful Response</w:t>
        </w:r>
        <w:r>
          <w:rPr>
            <w:noProof/>
            <w:webHidden/>
          </w:rPr>
          <w:tab/>
        </w:r>
        <w:r>
          <w:rPr>
            <w:noProof/>
            <w:webHidden/>
          </w:rPr>
          <w:fldChar w:fldCharType="begin"/>
        </w:r>
        <w:r>
          <w:rPr>
            <w:noProof/>
            <w:webHidden/>
          </w:rPr>
          <w:instrText xml:space="preserve"> PAGEREF _Toc174600972 \h </w:instrText>
        </w:r>
        <w:r>
          <w:rPr>
            <w:noProof/>
            <w:webHidden/>
          </w:rPr>
        </w:r>
        <w:r>
          <w:rPr>
            <w:noProof/>
            <w:webHidden/>
          </w:rPr>
          <w:fldChar w:fldCharType="separate"/>
        </w:r>
        <w:r>
          <w:rPr>
            <w:noProof/>
            <w:webHidden/>
          </w:rPr>
          <w:t>29</w:t>
        </w:r>
        <w:r>
          <w:rPr>
            <w:noProof/>
            <w:webHidden/>
          </w:rPr>
          <w:fldChar w:fldCharType="end"/>
        </w:r>
      </w:hyperlink>
    </w:p>
    <w:p w:rsidR="005B1507" w:rsidRDefault="005B1507">
      <w:pPr>
        <w:pStyle w:val="TOC2"/>
        <w:rPr>
          <w:rFonts w:asciiTheme="minorHAnsi" w:eastAsiaTheme="minorEastAsia" w:hAnsiTheme="minorHAnsi" w:cstheme="minorBidi"/>
          <w:noProof/>
          <w:sz w:val="22"/>
          <w:szCs w:val="22"/>
        </w:rPr>
      </w:pPr>
      <w:hyperlink w:anchor="_Toc174600973" w:history="1">
        <w:r w:rsidRPr="005779ED">
          <w:rPr>
            <w:rStyle w:val="Hyperlink"/>
            <w:noProof/>
          </w:rPr>
          <w:t>4.5</w:t>
        </w:r>
        <w:r>
          <w:rPr>
            <w:rFonts w:asciiTheme="minorHAnsi" w:eastAsiaTheme="minorEastAsia" w:hAnsiTheme="minorHAnsi" w:cstheme="minorBidi"/>
            <w:noProof/>
            <w:sz w:val="22"/>
            <w:szCs w:val="22"/>
          </w:rPr>
          <w:tab/>
        </w:r>
        <w:r w:rsidRPr="005779ED">
          <w:rPr>
            <w:rStyle w:val="Hyperlink"/>
            <w:noProof/>
          </w:rPr>
          <w:t>SetUserOofSettings Failure Response</w:t>
        </w:r>
        <w:r>
          <w:rPr>
            <w:noProof/>
            <w:webHidden/>
          </w:rPr>
          <w:tab/>
        </w:r>
        <w:r>
          <w:rPr>
            <w:noProof/>
            <w:webHidden/>
          </w:rPr>
          <w:fldChar w:fldCharType="begin"/>
        </w:r>
        <w:r>
          <w:rPr>
            <w:noProof/>
            <w:webHidden/>
          </w:rPr>
          <w:instrText xml:space="preserve"> PAGEREF _Toc174600973 \h </w:instrText>
        </w:r>
        <w:r>
          <w:rPr>
            <w:noProof/>
            <w:webHidden/>
          </w:rPr>
        </w:r>
        <w:r>
          <w:rPr>
            <w:noProof/>
            <w:webHidden/>
          </w:rPr>
          <w:fldChar w:fldCharType="separate"/>
        </w:r>
        <w:r>
          <w:rPr>
            <w:noProof/>
            <w:webHidden/>
          </w:rPr>
          <w:t>29</w:t>
        </w:r>
        <w:r>
          <w:rPr>
            <w:noProof/>
            <w:webHidden/>
          </w:rPr>
          <w:fldChar w:fldCharType="end"/>
        </w:r>
      </w:hyperlink>
    </w:p>
    <w:p w:rsidR="005B1507" w:rsidRDefault="005B1507">
      <w:pPr>
        <w:pStyle w:val="TOC1"/>
        <w:rPr>
          <w:rFonts w:asciiTheme="minorHAnsi" w:eastAsiaTheme="minorEastAsia" w:hAnsiTheme="minorHAnsi" w:cstheme="minorBidi"/>
          <w:b w:val="0"/>
          <w:bCs w:val="0"/>
          <w:noProof/>
          <w:sz w:val="22"/>
          <w:szCs w:val="22"/>
        </w:rPr>
      </w:pPr>
      <w:hyperlink w:anchor="_Toc174600974" w:history="1">
        <w:r w:rsidRPr="005779ED">
          <w:rPr>
            <w:rStyle w:val="Hyperlink"/>
            <w:noProof/>
          </w:rPr>
          <w:t>5</w:t>
        </w:r>
        <w:r>
          <w:rPr>
            <w:rFonts w:asciiTheme="minorHAnsi" w:eastAsiaTheme="minorEastAsia" w:hAnsiTheme="minorHAnsi" w:cstheme="minorBidi"/>
            <w:b w:val="0"/>
            <w:bCs w:val="0"/>
            <w:noProof/>
            <w:sz w:val="22"/>
            <w:szCs w:val="22"/>
          </w:rPr>
          <w:tab/>
        </w:r>
        <w:r w:rsidRPr="005779ED">
          <w:rPr>
            <w:rStyle w:val="Hyperlink"/>
            <w:noProof/>
          </w:rPr>
          <w:t>Security</w:t>
        </w:r>
        <w:r>
          <w:rPr>
            <w:noProof/>
            <w:webHidden/>
          </w:rPr>
          <w:tab/>
        </w:r>
        <w:r>
          <w:rPr>
            <w:noProof/>
            <w:webHidden/>
          </w:rPr>
          <w:fldChar w:fldCharType="begin"/>
        </w:r>
        <w:r>
          <w:rPr>
            <w:noProof/>
            <w:webHidden/>
          </w:rPr>
          <w:instrText xml:space="preserve"> PAGEREF _Toc174600974 \h </w:instrText>
        </w:r>
        <w:r>
          <w:rPr>
            <w:noProof/>
            <w:webHidden/>
          </w:rPr>
        </w:r>
        <w:r>
          <w:rPr>
            <w:noProof/>
            <w:webHidden/>
          </w:rPr>
          <w:fldChar w:fldCharType="separate"/>
        </w:r>
        <w:r>
          <w:rPr>
            <w:noProof/>
            <w:webHidden/>
          </w:rPr>
          <w:t>31</w:t>
        </w:r>
        <w:r>
          <w:rPr>
            <w:noProof/>
            <w:webHidden/>
          </w:rPr>
          <w:fldChar w:fldCharType="end"/>
        </w:r>
      </w:hyperlink>
    </w:p>
    <w:p w:rsidR="005B1507" w:rsidRDefault="005B1507">
      <w:pPr>
        <w:pStyle w:val="TOC2"/>
        <w:rPr>
          <w:rFonts w:asciiTheme="minorHAnsi" w:eastAsiaTheme="minorEastAsia" w:hAnsiTheme="minorHAnsi" w:cstheme="minorBidi"/>
          <w:noProof/>
          <w:sz w:val="22"/>
          <w:szCs w:val="22"/>
        </w:rPr>
      </w:pPr>
      <w:hyperlink w:anchor="_Toc174600975" w:history="1">
        <w:r w:rsidRPr="005779ED">
          <w:rPr>
            <w:rStyle w:val="Hyperlink"/>
            <w:noProof/>
          </w:rPr>
          <w:t>5.1</w:t>
        </w:r>
        <w:r>
          <w:rPr>
            <w:rFonts w:asciiTheme="minorHAnsi" w:eastAsiaTheme="minorEastAsia" w:hAnsiTheme="minorHAnsi" w:cstheme="minorBidi"/>
            <w:noProof/>
            <w:sz w:val="22"/>
            <w:szCs w:val="22"/>
          </w:rPr>
          <w:tab/>
        </w:r>
        <w:r w:rsidRPr="005779ED">
          <w:rPr>
            <w:rStyle w:val="Hyperlink"/>
            <w:noProof/>
          </w:rPr>
          <w:t>Security Considerations for Implementers</w:t>
        </w:r>
        <w:r>
          <w:rPr>
            <w:noProof/>
            <w:webHidden/>
          </w:rPr>
          <w:tab/>
        </w:r>
        <w:r>
          <w:rPr>
            <w:noProof/>
            <w:webHidden/>
          </w:rPr>
          <w:fldChar w:fldCharType="begin"/>
        </w:r>
        <w:r>
          <w:rPr>
            <w:noProof/>
            <w:webHidden/>
          </w:rPr>
          <w:instrText xml:space="preserve"> PAGEREF _Toc174600975 \h </w:instrText>
        </w:r>
        <w:r>
          <w:rPr>
            <w:noProof/>
            <w:webHidden/>
          </w:rPr>
        </w:r>
        <w:r>
          <w:rPr>
            <w:noProof/>
            <w:webHidden/>
          </w:rPr>
          <w:fldChar w:fldCharType="separate"/>
        </w:r>
        <w:r>
          <w:rPr>
            <w:noProof/>
            <w:webHidden/>
          </w:rPr>
          <w:t>31</w:t>
        </w:r>
        <w:r>
          <w:rPr>
            <w:noProof/>
            <w:webHidden/>
          </w:rPr>
          <w:fldChar w:fldCharType="end"/>
        </w:r>
      </w:hyperlink>
    </w:p>
    <w:p w:rsidR="005B1507" w:rsidRDefault="005B1507">
      <w:pPr>
        <w:pStyle w:val="TOC2"/>
        <w:rPr>
          <w:rFonts w:asciiTheme="minorHAnsi" w:eastAsiaTheme="minorEastAsia" w:hAnsiTheme="minorHAnsi" w:cstheme="minorBidi"/>
          <w:noProof/>
          <w:sz w:val="22"/>
          <w:szCs w:val="22"/>
        </w:rPr>
      </w:pPr>
      <w:hyperlink w:anchor="_Toc174600976" w:history="1">
        <w:r w:rsidRPr="005779ED">
          <w:rPr>
            <w:rStyle w:val="Hyperlink"/>
            <w:noProof/>
          </w:rPr>
          <w:t>5.2</w:t>
        </w:r>
        <w:r>
          <w:rPr>
            <w:rFonts w:asciiTheme="minorHAnsi" w:eastAsiaTheme="minorEastAsia" w:hAnsiTheme="minorHAnsi" w:cstheme="minorBidi"/>
            <w:noProof/>
            <w:sz w:val="22"/>
            <w:szCs w:val="22"/>
          </w:rPr>
          <w:tab/>
        </w:r>
        <w:r w:rsidRPr="005779ED">
          <w:rPr>
            <w:rStyle w:val="Hyperlink"/>
            <w:noProof/>
          </w:rPr>
          <w:t>Index of Security Parameters</w:t>
        </w:r>
        <w:r>
          <w:rPr>
            <w:noProof/>
            <w:webHidden/>
          </w:rPr>
          <w:tab/>
        </w:r>
        <w:r>
          <w:rPr>
            <w:noProof/>
            <w:webHidden/>
          </w:rPr>
          <w:fldChar w:fldCharType="begin"/>
        </w:r>
        <w:r>
          <w:rPr>
            <w:noProof/>
            <w:webHidden/>
          </w:rPr>
          <w:instrText xml:space="preserve"> PAGEREF _Toc174600976 \h </w:instrText>
        </w:r>
        <w:r>
          <w:rPr>
            <w:noProof/>
            <w:webHidden/>
          </w:rPr>
        </w:r>
        <w:r>
          <w:rPr>
            <w:noProof/>
            <w:webHidden/>
          </w:rPr>
          <w:fldChar w:fldCharType="separate"/>
        </w:r>
        <w:r>
          <w:rPr>
            <w:noProof/>
            <w:webHidden/>
          </w:rPr>
          <w:t>31</w:t>
        </w:r>
        <w:r>
          <w:rPr>
            <w:noProof/>
            <w:webHidden/>
          </w:rPr>
          <w:fldChar w:fldCharType="end"/>
        </w:r>
      </w:hyperlink>
    </w:p>
    <w:p w:rsidR="005B1507" w:rsidRDefault="005B1507">
      <w:pPr>
        <w:pStyle w:val="TOC1"/>
        <w:rPr>
          <w:rFonts w:asciiTheme="minorHAnsi" w:eastAsiaTheme="minorEastAsia" w:hAnsiTheme="minorHAnsi" w:cstheme="minorBidi"/>
          <w:b w:val="0"/>
          <w:bCs w:val="0"/>
          <w:noProof/>
          <w:sz w:val="22"/>
          <w:szCs w:val="22"/>
        </w:rPr>
      </w:pPr>
      <w:hyperlink w:anchor="_Toc174600977" w:history="1">
        <w:r w:rsidRPr="005779ED">
          <w:rPr>
            <w:rStyle w:val="Hyperlink"/>
            <w:noProof/>
          </w:rPr>
          <w:t>6</w:t>
        </w:r>
        <w:r>
          <w:rPr>
            <w:rFonts w:asciiTheme="minorHAnsi" w:eastAsiaTheme="minorEastAsia" w:hAnsiTheme="minorHAnsi" w:cstheme="minorBidi"/>
            <w:b w:val="0"/>
            <w:bCs w:val="0"/>
            <w:noProof/>
            <w:sz w:val="22"/>
            <w:szCs w:val="22"/>
          </w:rPr>
          <w:tab/>
        </w:r>
        <w:r w:rsidRPr="005779ED">
          <w:rPr>
            <w:rStyle w:val="Hyperlink"/>
            <w:noProof/>
          </w:rPr>
          <w:t>Appendix A: Full WSDL</w:t>
        </w:r>
        <w:r>
          <w:rPr>
            <w:noProof/>
            <w:webHidden/>
          </w:rPr>
          <w:tab/>
        </w:r>
        <w:r>
          <w:rPr>
            <w:noProof/>
            <w:webHidden/>
          </w:rPr>
          <w:fldChar w:fldCharType="begin"/>
        </w:r>
        <w:r>
          <w:rPr>
            <w:noProof/>
            <w:webHidden/>
          </w:rPr>
          <w:instrText xml:space="preserve"> PAGEREF _Toc174600977 \h </w:instrText>
        </w:r>
        <w:r>
          <w:rPr>
            <w:noProof/>
            <w:webHidden/>
          </w:rPr>
        </w:r>
        <w:r>
          <w:rPr>
            <w:noProof/>
            <w:webHidden/>
          </w:rPr>
          <w:fldChar w:fldCharType="separate"/>
        </w:r>
        <w:r>
          <w:rPr>
            <w:noProof/>
            <w:webHidden/>
          </w:rPr>
          <w:t>32</w:t>
        </w:r>
        <w:r>
          <w:rPr>
            <w:noProof/>
            <w:webHidden/>
          </w:rPr>
          <w:fldChar w:fldCharType="end"/>
        </w:r>
      </w:hyperlink>
    </w:p>
    <w:p w:rsidR="005B1507" w:rsidRDefault="005B1507">
      <w:pPr>
        <w:pStyle w:val="TOC1"/>
        <w:rPr>
          <w:rFonts w:asciiTheme="minorHAnsi" w:eastAsiaTheme="minorEastAsia" w:hAnsiTheme="minorHAnsi" w:cstheme="minorBidi"/>
          <w:b w:val="0"/>
          <w:bCs w:val="0"/>
          <w:noProof/>
          <w:sz w:val="22"/>
          <w:szCs w:val="22"/>
        </w:rPr>
      </w:pPr>
      <w:hyperlink w:anchor="_Toc174600978" w:history="1">
        <w:r w:rsidRPr="005779ED">
          <w:rPr>
            <w:rStyle w:val="Hyperlink"/>
            <w:noProof/>
          </w:rPr>
          <w:t>7</w:t>
        </w:r>
        <w:r>
          <w:rPr>
            <w:rFonts w:asciiTheme="minorHAnsi" w:eastAsiaTheme="minorEastAsia" w:hAnsiTheme="minorHAnsi" w:cstheme="minorBidi"/>
            <w:b w:val="0"/>
            <w:bCs w:val="0"/>
            <w:noProof/>
            <w:sz w:val="22"/>
            <w:szCs w:val="22"/>
          </w:rPr>
          <w:tab/>
        </w:r>
        <w:r w:rsidRPr="005779ED">
          <w:rPr>
            <w:rStyle w:val="Hyperlink"/>
            <w:noProof/>
          </w:rPr>
          <w:t>Appendix B: Full XML Schema</w:t>
        </w:r>
        <w:r>
          <w:rPr>
            <w:noProof/>
            <w:webHidden/>
          </w:rPr>
          <w:tab/>
        </w:r>
        <w:r>
          <w:rPr>
            <w:noProof/>
            <w:webHidden/>
          </w:rPr>
          <w:fldChar w:fldCharType="begin"/>
        </w:r>
        <w:r>
          <w:rPr>
            <w:noProof/>
            <w:webHidden/>
          </w:rPr>
          <w:instrText xml:space="preserve"> PAGEREF _Toc174600978 \h </w:instrText>
        </w:r>
        <w:r>
          <w:rPr>
            <w:noProof/>
            <w:webHidden/>
          </w:rPr>
        </w:r>
        <w:r>
          <w:rPr>
            <w:noProof/>
            <w:webHidden/>
          </w:rPr>
          <w:fldChar w:fldCharType="separate"/>
        </w:r>
        <w:r>
          <w:rPr>
            <w:noProof/>
            <w:webHidden/>
          </w:rPr>
          <w:t>34</w:t>
        </w:r>
        <w:r>
          <w:rPr>
            <w:noProof/>
            <w:webHidden/>
          </w:rPr>
          <w:fldChar w:fldCharType="end"/>
        </w:r>
      </w:hyperlink>
    </w:p>
    <w:p w:rsidR="005B1507" w:rsidRDefault="005B1507">
      <w:pPr>
        <w:pStyle w:val="TOC2"/>
        <w:rPr>
          <w:rFonts w:asciiTheme="minorHAnsi" w:eastAsiaTheme="minorEastAsia" w:hAnsiTheme="minorHAnsi" w:cstheme="minorBidi"/>
          <w:noProof/>
          <w:sz w:val="22"/>
          <w:szCs w:val="22"/>
        </w:rPr>
      </w:pPr>
      <w:hyperlink w:anchor="_Toc174600979" w:history="1">
        <w:r w:rsidRPr="005779ED">
          <w:rPr>
            <w:rStyle w:val="Hyperlink"/>
            <w:noProof/>
          </w:rPr>
          <w:t>7.1</w:t>
        </w:r>
        <w:r>
          <w:rPr>
            <w:rFonts w:asciiTheme="minorHAnsi" w:eastAsiaTheme="minorEastAsia" w:hAnsiTheme="minorHAnsi" w:cstheme="minorBidi"/>
            <w:noProof/>
            <w:sz w:val="22"/>
            <w:szCs w:val="22"/>
          </w:rPr>
          <w:tab/>
        </w:r>
        <w:r w:rsidRPr="005779ED">
          <w:rPr>
            <w:rStyle w:val="Hyperlink"/>
            <w:noProof/>
          </w:rPr>
          <w:t>Messages Schema</w:t>
        </w:r>
        <w:r>
          <w:rPr>
            <w:noProof/>
            <w:webHidden/>
          </w:rPr>
          <w:tab/>
        </w:r>
        <w:r>
          <w:rPr>
            <w:noProof/>
            <w:webHidden/>
          </w:rPr>
          <w:fldChar w:fldCharType="begin"/>
        </w:r>
        <w:r>
          <w:rPr>
            <w:noProof/>
            <w:webHidden/>
          </w:rPr>
          <w:instrText xml:space="preserve"> PAGEREF _Toc174600979 \h </w:instrText>
        </w:r>
        <w:r>
          <w:rPr>
            <w:noProof/>
            <w:webHidden/>
          </w:rPr>
        </w:r>
        <w:r>
          <w:rPr>
            <w:noProof/>
            <w:webHidden/>
          </w:rPr>
          <w:fldChar w:fldCharType="separate"/>
        </w:r>
        <w:r>
          <w:rPr>
            <w:noProof/>
            <w:webHidden/>
          </w:rPr>
          <w:t>34</w:t>
        </w:r>
        <w:r>
          <w:rPr>
            <w:noProof/>
            <w:webHidden/>
          </w:rPr>
          <w:fldChar w:fldCharType="end"/>
        </w:r>
      </w:hyperlink>
    </w:p>
    <w:p w:rsidR="005B1507" w:rsidRDefault="005B1507">
      <w:pPr>
        <w:pStyle w:val="TOC2"/>
        <w:rPr>
          <w:rFonts w:asciiTheme="minorHAnsi" w:eastAsiaTheme="minorEastAsia" w:hAnsiTheme="minorHAnsi" w:cstheme="minorBidi"/>
          <w:noProof/>
          <w:sz w:val="22"/>
          <w:szCs w:val="22"/>
        </w:rPr>
      </w:pPr>
      <w:hyperlink w:anchor="_Toc174600980" w:history="1">
        <w:r w:rsidRPr="005779ED">
          <w:rPr>
            <w:rStyle w:val="Hyperlink"/>
            <w:noProof/>
          </w:rPr>
          <w:t>7.2</w:t>
        </w:r>
        <w:r>
          <w:rPr>
            <w:rFonts w:asciiTheme="minorHAnsi" w:eastAsiaTheme="minorEastAsia" w:hAnsiTheme="minorHAnsi" w:cstheme="minorBidi"/>
            <w:noProof/>
            <w:sz w:val="22"/>
            <w:szCs w:val="22"/>
          </w:rPr>
          <w:tab/>
        </w:r>
        <w:r w:rsidRPr="005779ED">
          <w:rPr>
            <w:rStyle w:val="Hyperlink"/>
            <w:noProof/>
          </w:rPr>
          <w:t>Types Schema</w:t>
        </w:r>
        <w:r>
          <w:rPr>
            <w:noProof/>
            <w:webHidden/>
          </w:rPr>
          <w:tab/>
        </w:r>
        <w:r>
          <w:rPr>
            <w:noProof/>
            <w:webHidden/>
          </w:rPr>
          <w:fldChar w:fldCharType="begin"/>
        </w:r>
        <w:r>
          <w:rPr>
            <w:noProof/>
            <w:webHidden/>
          </w:rPr>
          <w:instrText xml:space="preserve"> PAGEREF _Toc174600980 \h </w:instrText>
        </w:r>
        <w:r>
          <w:rPr>
            <w:noProof/>
            <w:webHidden/>
          </w:rPr>
        </w:r>
        <w:r>
          <w:rPr>
            <w:noProof/>
            <w:webHidden/>
          </w:rPr>
          <w:fldChar w:fldCharType="separate"/>
        </w:r>
        <w:r>
          <w:rPr>
            <w:noProof/>
            <w:webHidden/>
          </w:rPr>
          <w:t>35</w:t>
        </w:r>
        <w:r>
          <w:rPr>
            <w:noProof/>
            <w:webHidden/>
          </w:rPr>
          <w:fldChar w:fldCharType="end"/>
        </w:r>
      </w:hyperlink>
    </w:p>
    <w:p w:rsidR="005B1507" w:rsidRDefault="005B1507">
      <w:pPr>
        <w:pStyle w:val="TOC1"/>
        <w:rPr>
          <w:rFonts w:asciiTheme="minorHAnsi" w:eastAsiaTheme="minorEastAsia" w:hAnsiTheme="minorHAnsi" w:cstheme="minorBidi"/>
          <w:b w:val="0"/>
          <w:bCs w:val="0"/>
          <w:noProof/>
          <w:sz w:val="22"/>
          <w:szCs w:val="22"/>
        </w:rPr>
      </w:pPr>
      <w:hyperlink w:anchor="_Toc174600981" w:history="1">
        <w:r w:rsidRPr="005779ED">
          <w:rPr>
            <w:rStyle w:val="Hyperlink"/>
            <w:noProof/>
          </w:rPr>
          <w:t>8</w:t>
        </w:r>
        <w:r>
          <w:rPr>
            <w:rFonts w:asciiTheme="minorHAnsi" w:eastAsiaTheme="minorEastAsia" w:hAnsiTheme="minorHAnsi" w:cstheme="minorBidi"/>
            <w:b w:val="0"/>
            <w:bCs w:val="0"/>
            <w:noProof/>
            <w:sz w:val="22"/>
            <w:szCs w:val="22"/>
          </w:rPr>
          <w:tab/>
        </w:r>
        <w:r w:rsidRPr="005779ED">
          <w:rPr>
            <w:rStyle w:val="Hyperlink"/>
            <w:noProof/>
          </w:rPr>
          <w:t>Appendix C: Product Behavior</w:t>
        </w:r>
        <w:r>
          <w:rPr>
            <w:noProof/>
            <w:webHidden/>
          </w:rPr>
          <w:tab/>
        </w:r>
        <w:r>
          <w:rPr>
            <w:noProof/>
            <w:webHidden/>
          </w:rPr>
          <w:fldChar w:fldCharType="begin"/>
        </w:r>
        <w:r>
          <w:rPr>
            <w:noProof/>
            <w:webHidden/>
          </w:rPr>
          <w:instrText xml:space="preserve"> PAGEREF _Toc174600981 \h </w:instrText>
        </w:r>
        <w:r>
          <w:rPr>
            <w:noProof/>
            <w:webHidden/>
          </w:rPr>
        </w:r>
        <w:r>
          <w:rPr>
            <w:noProof/>
            <w:webHidden/>
          </w:rPr>
          <w:fldChar w:fldCharType="separate"/>
        </w:r>
        <w:r>
          <w:rPr>
            <w:noProof/>
            <w:webHidden/>
          </w:rPr>
          <w:t>37</w:t>
        </w:r>
        <w:r>
          <w:rPr>
            <w:noProof/>
            <w:webHidden/>
          </w:rPr>
          <w:fldChar w:fldCharType="end"/>
        </w:r>
      </w:hyperlink>
    </w:p>
    <w:p w:rsidR="005B1507" w:rsidRDefault="005B1507">
      <w:pPr>
        <w:pStyle w:val="TOC1"/>
        <w:rPr>
          <w:rFonts w:asciiTheme="minorHAnsi" w:eastAsiaTheme="minorEastAsia" w:hAnsiTheme="minorHAnsi" w:cstheme="minorBidi"/>
          <w:b w:val="0"/>
          <w:bCs w:val="0"/>
          <w:noProof/>
          <w:sz w:val="22"/>
          <w:szCs w:val="22"/>
        </w:rPr>
      </w:pPr>
      <w:hyperlink w:anchor="_Toc174600982" w:history="1">
        <w:r w:rsidRPr="005779ED">
          <w:rPr>
            <w:rStyle w:val="Hyperlink"/>
            <w:noProof/>
          </w:rPr>
          <w:t>9</w:t>
        </w:r>
        <w:r>
          <w:rPr>
            <w:rFonts w:asciiTheme="minorHAnsi" w:eastAsiaTheme="minorEastAsia" w:hAnsiTheme="minorHAnsi" w:cstheme="minorBidi"/>
            <w:b w:val="0"/>
            <w:bCs w:val="0"/>
            <w:noProof/>
            <w:sz w:val="22"/>
            <w:szCs w:val="22"/>
          </w:rPr>
          <w:tab/>
        </w:r>
        <w:r w:rsidRPr="005779ED">
          <w:rPr>
            <w:rStyle w:val="Hyperlink"/>
            <w:noProof/>
          </w:rPr>
          <w:t>Change Tracking</w:t>
        </w:r>
        <w:r>
          <w:rPr>
            <w:noProof/>
            <w:webHidden/>
          </w:rPr>
          <w:tab/>
        </w:r>
        <w:r>
          <w:rPr>
            <w:noProof/>
            <w:webHidden/>
          </w:rPr>
          <w:fldChar w:fldCharType="begin"/>
        </w:r>
        <w:r>
          <w:rPr>
            <w:noProof/>
            <w:webHidden/>
          </w:rPr>
          <w:instrText xml:space="preserve"> PAGEREF _Toc174600982 \h </w:instrText>
        </w:r>
        <w:r>
          <w:rPr>
            <w:noProof/>
            <w:webHidden/>
          </w:rPr>
        </w:r>
        <w:r>
          <w:rPr>
            <w:noProof/>
            <w:webHidden/>
          </w:rPr>
          <w:fldChar w:fldCharType="separate"/>
        </w:r>
        <w:r>
          <w:rPr>
            <w:noProof/>
            <w:webHidden/>
          </w:rPr>
          <w:t>38</w:t>
        </w:r>
        <w:r>
          <w:rPr>
            <w:noProof/>
            <w:webHidden/>
          </w:rPr>
          <w:fldChar w:fldCharType="end"/>
        </w:r>
      </w:hyperlink>
    </w:p>
    <w:p w:rsidR="005B1507" w:rsidRDefault="005B1507">
      <w:pPr>
        <w:pStyle w:val="TOC1"/>
        <w:rPr>
          <w:rFonts w:asciiTheme="minorHAnsi" w:eastAsiaTheme="minorEastAsia" w:hAnsiTheme="minorHAnsi" w:cstheme="minorBidi"/>
          <w:b w:val="0"/>
          <w:bCs w:val="0"/>
          <w:noProof/>
          <w:sz w:val="22"/>
          <w:szCs w:val="22"/>
        </w:rPr>
      </w:pPr>
      <w:hyperlink w:anchor="_Toc174600983" w:history="1">
        <w:r w:rsidRPr="005779ED">
          <w:rPr>
            <w:rStyle w:val="Hyperlink"/>
            <w:noProof/>
          </w:rPr>
          <w:t>10</w:t>
        </w:r>
        <w:r>
          <w:rPr>
            <w:rFonts w:asciiTheme="minorHAnsi" w:eastAsiaTheme="minorEastAsia" w:hAnsiTheme="minorHAnsi" w:cstheme="minorBidi"/>
            <w:b w:val="0"/>
            <w:bCs w:val="0"/>
            <w:noProof/>
            <w:sz w:val="22"/>
            <w:szCs w:val="22"/>
          </w:rPr>
          <w:tab/>
        </w:r>
        <w:r w:rsidRPr="005779ED">
          <w:rPr>
            <w:rStyle w:val="Hyperlink"/>
            <w:noProof/>
          </w:rPr>
          <w:t>Index</w:t>
        </w:r>
        <w:r>
          <w:rPr>
            <w:noProof/>
            <w:webHidden/>
          </w:rPr>
          <w:tab/>
        </w:r>
        <w:r>
          <w:rPr>
            <w:noProof/>
            <w:webHidden/>
          </w:rPr>
          <w:fldChar w:fldCharType="begin"/>
        </w:r>
        <w:r>
          <w:rPr>
            <w:noProof/>
            <w:webHidden/>
          </w:rPr>
          <w:instrText xml:space="preserve"> PAGEREF _Toc174600983 \h </w:instrText>
        </w:r>
        <w:r>
          <w:rPr>
            <w:noProof/>
            <w:webHidden/>
          </w:rPr>
        </w:r>
        <w:r>
          <w:rPr>
            <w:noProof/>
            <w:webHidden/>
          </w:rPr>
          <w:fldChar w:fldCharType="separate"/>
        </w:r>
        <w:r>
          <w:rPr>
            <w:noProof/>
            <w:webHidden/>
          </w:rPr>
          <w:t>39</w:t>
        </w:r>
        <w:r>
          <w:rPr>
            <w:noProof/>
            <w:webHidden/>
          </w:rPr>
          <w:fldChar w:fldCharType="end"/>
        </w:r>
      </w:hyperlink>
    </w:p>
    <w:p w:rsidR="00D24CEA" w:rsidRDefault="005B1507">
      <w:r>
        <w:fldChar w:fldCharType="end"/>
      </w:r>
    </w:p>
    <w:p w:rsidR="00D24CEA" w:rsidRDefault="005B1507">
      <w:pPr>
        <w:pStyle w:val="Heading1"/>
      </w:pPr>
      <w:bookmarkStart w:id="1" w:name="section_3047c828f3e547be84f3c4ce11e6eb51"/>
      <w:bookmarkStart w:id="2" w:name="_Toc174600910"/>
      <w:r>
        <w:lastRenderedPageBreak/>
        <w:t>Introduction</w:t>
      </w:r>
      <w:bookmarkEnd w:id="1"/>
      <w:bookmarkEnd w:id="2"/>
      <w:r>
        <w:fldChar w:fldCharType="begin"/>
      </w:r>
      <w:r>
        <w:instrText xml:space="preserve"> XE "Introduction" </w:instrText>
      </w:r>
      <w:r>
        <w:fldChar w:fldCharType="end"/>
      </w:r>
    </w:p>
    <w:p w:rsidR="00D24CEA" w:rsidRDefault="005B1507">
      <w:r>
        <w:t>The Out of Office (OOF) Web Service Protocol defines the interaction between a client and a server for configurin</w:t>
      </w:r>
      <w:r>
        <w:t>g response messages that are sent automatically in response to e-mail messages that are sent to people who are out of the office.</w:t>
      </w:r>
    </w:p>
    <w:p w:rsidR="00D24CEA" w:rsidRDefault="005B1507">
      <w:r>
        <w:t>Sections 1.5, 1.8, 1.9, 2, and 3 of this specification are normative. All other sections and examples in this specification ar</w:t>
      </w:r>
      <w:r>
        <w:t>e informative.</w:t>
      </w:r>
    </w:p>
    <w:p w:rsidR="00D24CEA" w:rsidRDefault="005B1507">
      <w:pPr>
        <w:pStyle w:val="Heading2"/>
      </w:pPr>
      <w:bookmarkStart w:id="3" w:name="section_c3733a9727de467f81cf31d9acdabe12"/>
      <w:bookmarkStart w:id="4" w:name="_Toc174600911"/>
      <w:r>
        <w:t>Glossary</w:t>
      </w:r>
      <w:bookmarkEnd w:id="3"/>
      <w:bookmarkEnd w:id="4"/>
      <w:r>
        <w:fldChar w:fldCharType="begin"/>
      </w:r>
      <w:r>
        <w:instrText xml:space="preserve"> XE "Glossary" </w:instrText>
      </w:r>
      <w:r>
        <w:fldChar w:fldCharType="end"/>
      </w:r>
    </w:p>
    <w:p w:rsidR="00D24CEA" w:rsidRDefault="005B1507">
      <w:r>
        <w:t>This document uses the following terms:</w:t>
      </w:r>
    </w:p>
    <w:p w:rsidR="00D24CEA" w:rsidRDefault="005B1507">
      <w:pPr>
        <w:ind w:left="548" w:hanging="274"/>
      </w:pPr>
      <w:bookmarkStart w:id="5" w:name="gt_f2369991-a884-4843-a8fa-1505b6d5ece7"/>
      <w:r>
        <w:rPr>
          <w:b/>
        </w:rPr>
        <w:t>Coordinated Universal Time (UTC)</w:t>
      </w:r>
      <w:r>
        <w:t xml:space="preserve">: </w:t>
      </w:r>
      <w:r>
        <w:t>A high-precision atomic time standard that approximately tracks Universal Time (UT). It is the basis for legal, civil time all over the Earth. Time zones around the world are expressed as positive and negative offsets from UTC. In this role, it is also ref</w:t>
      </w:r>
      <w:r>
        <w:t>erred to as Zulu time (Z) and Greenwich Mean Time (GMT). In these specifications, all references to UTC refer to the time at UTC-0 (or GMT).</w:t>
      </w:r>
      <w:bookmarkEnd w:id="5"/>
    </w:p>
    <w:p w:rsidR="00D24CEA" w:rsidRDefault="005B1507">
      <w:pPr>
        <w:ind w:left="548" w:hanging="274"/>
      </w:pPr>
      <w:bookmarkStart w:id="6" w:name="gt_b91c1e27-e8e0-499b-8c65-738006af72ee"/>
      <w:r>
        <w:rPr>
          <w:b/>
        </w:rPr>
        <w:t>endpoint</w:t>
      </w:r>
      <w:r>
        <w:t xml:space="preserve">: A communication port that is exposed by an application server for a specific shared service and to which </w:t>
      </w:r>
      <w:r>
        <w:t>messages can be addressed.</w:t>
      </w:r>
      <w:bookmarkEnd w:id="6"/>
    </w:p>
    <w:p w:rsidR="00D24CEA" w:rsidRDefault="005B1507">
      <w:pPr>
        <w:ind w:left="548" w:hanging="274"/>
      </w:pPr>
      <w:bookmarkStart w:id="7" w:name="gt_a12c0555-1e91-4c7e-8612-3500f8735d48"/>
      <w:r>
        <w:rPr>
          <w:b/>
        </w:rPr>
        <w:t>external OOF message</w:t>
      </w:r>
      <w:r>
        <w:t xml:space="preserve">: An </w:t>
      </w:r>
      <w:hyperlink w:anchor="gt_1384c735-fcc1-4dd2-b547-b9a42c1792e6">
        <w:r>
          <w:rPr>
            <w:rStyle w:val="HyperlinkGreen"/>
            <w:b/>
          </w:rPr>
          <w:t>OOF message</w:t>
        </w:r>
      </w:hyperlink>
      <w:r>
        <w:t xml:space="preserve"> that is sent to external users.</w:t>
      </w:r>
      <w:bookmarkEnd w:id="7"/>
    </w:p>
    <w:p w:rsidR="00D24CEA" w:rsidRDefault="005B1507">
      <w:pPr>
        <w:ind w:left="548" w:hanging="274"/>
      </w:pPr>
      <w:bookmarkStart w:id="8" w:name="gt_90cba214-1a5b-412a-ab09-baf5821e8a71"/>
      <w:r>
        <w:rPr>
          <w:b/>
        </w:rPr>
        <w:t>external user</w:t>
      </w:r>
      <w:r>
        <w:t>: Any user who is located outside the enterprise network boundary, including remote u</w:t>
      </w:r>
      <w:r>
        <w:t>sers, federated users, and public instant messaging (IM) users.</w:t>
      </w:r>
      <w:bookmarkEnd w:id="8"/>
    </w:p>
    <w:p w:rsidR="00D24CEA" w:rsidRDefault="005B1507">
      <w:pPr>
        <w:ind w:left="548" w:hanging="274"/>
      </w:pPr>
      <w:bookmarkStart w:id="9" w:name="gt_d72f1494-4917-4e9e-a9fd-b8f1b2758dcd"/>
      <w:r>
        <w:rPr>
          <w:b/>
        </w:rPr>
        <w:t>Hypertext Transfer Protocol (HTTP)</w:t>
      </w:r>
      <w:r>
        <w:t>: An application-level protocol for distributed, collaborative, hypermedia information systems (text, graphic images, sound, video, and other multimedia files</w:t>
      </w:r>
      <w:r>
        <w:t>) on the World Wide Web.</w:t>
      </w:r>
      <w:bookmarkEnd w:id="9"/>
    </w:p>
    <w:p w:rsidR="00D24CEA" w:rsidRDefault="005B1507">
      <w:pPr>
        <w:ind w:left="548" w:hanging="274"/>
      </w:pPr>
      <w:bookmarkStart w:id="10" w:name="gt_9239bd88-9747-44a6-83a6-473f53f175a7"/>
      <w:r>
        <w:rPr>
          <w:b/>
        </w:rPr>
        <w:t>Hypertext Transfer Protocol Secure (HTTPS)</w:t>
      </w:r>
      <w:r>
        <w:t xml:space="preserve">: An extension of HTTP that securely encrypts and decrypts web page requests. In some older protocols, "Hypertext Transfer Protocol over Secure Sockets Layer" is still used (Secure Sockets </w:t>
      </w:r>
      <w:r>
        <w:t xml:space="preserve">Layer has been deprecated). For more information, see </w:t>
      </w:r>
      <w:hyperlink r:id="rId15">
        <w:r>
          <w:rPr>
            <w:rStyle w:val="Hyperlink"/>
          </w:rPr>
          <w:t>[SSL3]</w:t>
        </w:r>
      </w:hyperlink>
      <w:r>
        <w:t xml:space="preserve"> and </w:t>
      </w:r>
      <w:hyperlink r:id="rId16">
        <w:r>
          <w:rPr>
            <w:rStyle w:val="Hyperlink"/>
          </w:rPr>
          <w:t>[RFC5246]</w:t>
        </w:r>
      </w:hyperlink>
      <w:r>
        <w:t>.</w:t>
      </w:r>
      <w:bookmarkEnd w:id="10"/>
    </w:p>
    <w:p w:rsidR="00D24CEA" w:rsidRDefault="005B1507">
      <w:pPr>
        <w:ind w:left="548" w:hanging="274"/>
      </w:pPr>
      <w:bookmarkStart w:id="11" w:name="gt_f7e1da33-88c7-4853-acab-5af8f37781bc"/>
      <w:r>
        <w:rPr>
          <w:b/>
        </w:rPr>
        <w:t>internal users</w:t>
      </w:r>
      <w:r>
        <w:t>: Users who are within an organizat</w:t>
      </w:r>
      <w:r>
        <w:t>ion.</w:t>
      </w:r>
      <w:bookmarkEnd w:id="11"/>
    </w:p>
    <w:p w:rsidR="00D24CEA" w:rsidRDefault="005B1507">
      <w:pPr>
        <w:ind w:left="548" w:hanging="274"/>
      </w:pPr>
      <w:bookmarkStart w:id="12" w:name="gt_d3ad0e15-adc9-4174-bacf-d929b57278b3"/>
      <w:r>
        <w:rPr>
          <w:b/>
        </w:rPr>
        <w:t>mailbox</w:t>
      </w:r>
      <w:r>
        <w:t>: A message store that contains email, calendar items, and other Message objects for a single recipient.</w:t>
      </w:r>
      <w:bookmarkEnd w:id="12"/>
    </w:p>
    <w:p w:rsidR="00D24CEA" w:rsidRDefault="005B1507">
      <w:pPr>
        <w:ind w:left="548" w:hanging="274"/>
      </w:pPr>
      <w:bookmarkStart w:id="13" w:name="gt_cbc56efc-e4f7-4b31-9e5f-9c44e3924d94"/>
      <w:r>
        <w:rPr>
          <w:b/>
        </w:rPr>
        <w:t>meeting</w:t>
      </w:r>
      <w:r>
        <w:t>: An event with attendees.</w:t>
      </w:r>
      <w:bookmarkEnd w:id="13"/>
    </w:p>
    <w:p w:rsidR="00D24CEA" w:rsidRDefault="005B1507">
      <w:pPr>
        <w:ind w:left="548" w:hanging="274"/>
      </w:pPr>
      <w:bookmarkStart w:id="14" w:name="gt_1384c735-fcc1-4dd2-b547-b9a42c1792e6"/>
      <w:r>
        <w:rPr>
          <w:b/>
        </w:rPr>
        <w:t>OOF message</w:t>
      </w:r>
      <w:r>
        <w:t xml:space="preserve">: </w:t>
      </w:r>
      <w:r>
        <w:t xml:space="preserve">A message that is sent in response to incoming messages and indicates that the user is currently </w:t>
      </w:r>
      <w:hyperlink w:anchor="gt_d4ab6719-b583-467a-a631-95feb7a5ea34">
        <w:r>
          <w:rPr>
            <w:rStyle w:val="HyperlinkGreen"/>
            <w:b/>
          </w:rPr>
          <w:t>Out of Office (OOF)</w:t>
        </w:r>
      </w:hyperlink>
      <w:r>
        <w:t>.</w:t>
      </w:r>
      <w:bookmarkEnd w:id="14"/>
    </w:p>
    <w:p w:rsidR="00D24CEA" w:rsidRDefault="005B1507">
      <w:pPr>
        <w:ind w:left="548" w:hanging="274"/>
      </w:pPr>
      <w:bookmarkStart w:id="15" w:name="gt_743ebdbf-14eb-49a1-bd4d-4796a6d259d4"/>
      <w:r>
        <w:rPr>
          <w:b/>
        </w:rPr>
        <w:t>OOF settings</w:t>
      </w:r>
      <w:r>
        <w:t>: A set of values that determine whether an OOF message is sent,</w:t>
      </w:r>
      <w:r>
        <w:t xml:space="preserve"> to whom it is sent, the contents of the message, and how calendar events will be handled in that period.</w:t>
      </w:r>
      <w:bookmarkEnd w:id="15"/>
    </w:p>
    <w:p w:rsidR="00D24CEA" w:rsidRDefault="005B1507">
      <w:pPr>
        <w:ind w:left="548" w:hanging="274"/>
      </w:pPr>
      <w:bookmarkStart w:id="16" w:name="gt_d4ab6719-b583-467a-a631-95feb7a5ea34"/>
      <w:r>
        <w:rPr>
          <w:b/>
        </w:rPr>
        <w:t>Out of Office (OOF)</w:t>
      </w:r>
      <w:r>
        <w:t>: One of the possible values for the free/busy status on an appointment. It indicates that the user will not be in the office durin</w:t>
      </w:r>
      <w:r>
        <w:t>g the appointment.</w:t>
      </w:r>
      <w:bookmarkEnd w:id="16"/>
    </w:p>
    <w:p w:rsidR="00D24CEA" w:rsidRDefault="005B1507">
      <w:pPr>
        <w:ind w:left="548" w:hanging="274"/>
      </w:pPr>
      <w:bookmarkStart w:id="17" w:name="gt_28842cf6-24b3-4134-81d2-a03fe460a914"/>
      <w:r>
        <w:rPr>
          <w:b/>
        </w:rPr>
        <w:t>response message</w:t>
      </w:r>
      <w:r>
        <w:t>: A Traversal Using Relay NAT (TURN) message that is sent from a protocol server to a protocol client in response to a request message. It is sent when the request message is handled successfully by the protocol server.</w:t>
      </w:r>
      <w:bookmarkEnd w:id="17"/>
    </w:p>
    <w:p w:rsidR="00D24CEA" w:rsidRDefault="005B1507">
      <w:pPr>
        <w:ind w:left="548" w:hanging="274"/>
      </w:pPr>
      <w:bookmarkStart w:id="18" w:name="gt_c1c313af-2310-4380-a6ea-c2cedc115958"/>
      <w:r>
        <w:rPr>
          <w:b/>
        </w:rPr>
        <w:t>S</w:t>
      </w:r>
      <w:r>
        <w:rPr>
          <w:b/>
        </w:rPr>
        <w:t>OAP</w:t>
      </w:r>
      <w:r>
        <w:t xml:space="preserve">: A lightweight protocol for exchanging structured information in a decentralized, distributed environment. </w:t>
      </w:r>
      <w:hyperlink w:anchor="gt_c1c313af-2310-4380-a6ea-c2cedc115958">
        <w:r>
          <w:rPr>
            <w:rStyle w:val="HyperlinkGreen"/>
            <w:b/>
          </w:rPr>
          <w:t>SOAP</w:t>
        </w:r>
      </w:hyperlink>
      <w:r>
        <w:t xml:space="preserve"> uses </w:t>
      </w:r>
      <w:hyperlink w:anchor="gt_982b7f8e-d516-4fd5-8d5e-1a836081ed85">
        <w:r>
          <w:rPr>
            <w:rStyle w:val="HyperlinkGreen"/>
            <w:b/>
          </w:rPr>
          <w:t>XML</w:t>
        </w:r>
      </w:hyperlink>
      <w:r>
        <w:t xml:space="preserve"> technol</w:t>
      </w:r>
      <w:r>
        <w:t xml:space="preserve">ogies to define an extensible messaging framework, which provides a message construct that can be exchanged over a variety of underlying </w:t>
      </w:r>
      <w:r>
        <w:lastRenderedPageBreak/>
        <w:t>protocols. The framework has been designed to be independent of any particular programming model and other implementati</w:t>
      </w:r>
      <w:r>
        <w:t xml:space="preserve">on-specific semantics. SOAP 1.2 supersedes SOAP 1.1. See </w:t>
      </w:r>
      <w:hyperlink r:id="rId17">
        <w:r>
          <w:rPr>
            <w:rStyle w:val="Hyperlink"/>
          </w:rPr>
          <w:t>[SOAP1.2-1/2003]</w:t>
        </w:r>
      </w:hyperlink>
      <w:r>
        <w:t>.</w:t>
      </w:r>
      <w:bookmarkEnd w:id="18"/>
    </w:p>
    <w:p w:rsidR="00D24CEA" w:rsidRDefault="005B1507">
      <w:pPr>
        <w:ind w:left="548" w:hanging="274"/>
      </w:pPr>
      <w:bookmarkStart w:id="19" w:name="gt_c1358651-96c1-4ce0-8e1f-b0b7a94145e3"/>
      <w:r>
        <w:rPr>
          <w:b/>
        </w:rPr>
        <w:t>SOAP action</w:t>
      </w:r>
      <w:r>
        <w:t xml:space="preserve">: The HTTP request header field used to indicate the intent of the </w:t>
      </w:r>
      <w:hyperlink w:anchor="gt_c1c313af-2310-4380-a6ea-c2cedc115958">
        <w:r>
          <w:rPr>
            <w:rStyle w:val="HyperlinkGreen"/>
            <w:b/>
          </w:rPr>
          <w:t>SOAP</w:t>
        </w:r>
      </w:hyperlink>
      <w:r>
        <w:t xml:space="preserve"> request, using a URI value. See </w:t>
      </w:r>
      <w:hyperlink r:id="rId18">
        <w:r>
          <w:rPr>
            <w:rStyle w:val="Hyperlink"/>
          </w:rPr>
          <w:t>[SOAP1.1]</w:t>
        </w:r>
      </w:hyperlink>
      <w:r>
        <w:t xml:space="preserve"> section 6.1.1 for more information.</w:t>
      </w:r>
      <w:bookmarkEnd w:id="19"/>
    </w:p>
    <w:p w:rsidR="00D24CEA" w:rsidRDefault="005B1507">
      <w:pPr>
        <w:ind w:left="548" w:hanging="274"/>
      </w:pPr>
      <w:bookmarkStart w:id="20" w:name="gt_57cdf8ab-8d79-462d-a446-5d85632a7a04"/>
      <w:r>
        <w:rPr>
          <w:b/>
        </w:rPr>
        <w:t>SOAP body</w:t>
      </w:r>
      <w:r>
        <w:t xml:space="preserve">: A container for the payload data being delivered by a </w:t>
      </w:r>
      <w:hyperlink w:anchor="gt_96185df3-4677-478c-b239-f72fcf514c59">
        <w:r>
          <w:rPr>
            <w:rStyle w:val="HyperlinkGreen"/>
            <w:b/>
          </w:rPr>
          <w:t>SOAP message</w:t>
        </w:r>
      </w:hyperlink>
      <w:r>
        <w:t xml:space="preserve"> to its recipient. See </w:t>
      </w:r>
      <w:hyperlink r:id="rId19">
        <w:r>
          <w:rPr>
            <w:rStyle w:val="Hyperlink"/>
          </w:rPr>
          <w:t>[SOAP1.2-1/2007]</w:t>
        </w:r>
      </w:hyperlink>
      <w:r>
        <w:t xml:space="preserve"> section 5.3 for more information.</w:t>
      </w:r>
      <w:bookmarkEnd w:id="20"/>
    </w:p>
    <w:p w:rsidR="00D24CEA" w:rsidRDefault="005B1507">
      <w:pPr>
        <w:ind w:left="548" w:hanging="274"/>
      </w:pPr>
      <w:bookmarkStart w:id="21" w:name="gt_ec8728a8-1a75-426f-8767-aa1932c7c19f"/>
      <w:r>
        <w:rPr>
          <w:b/>
        </w:rPr>
        <w:t>SOAP fault</w:t>
      </w:r>
      <w:r>
        <w:t>: A container for error and status information withi</w:t>
      </w:r>
      <w:r>
        <w:t xml:space="preserve">n a </w:t>
      </w:r>
      <w:hyperlink w:anchor="gt_96185df3-4677-478c-b239-f72fcf514c59">
        <w:r>
          <w:rPr>
            <w:rStyle w:val="HyperlinkGreen"/>
            <w:b/>
          </w:rPr>
          <w:t>SOAP message</w:t>
        </w:r>
      </w:hyperlink>
      <w:r>
        <w:t>. See [SOAP1.2-1/2007] section 5.4 for more information.</w:t>
      </w:r>
      <w:bookmarkEnd w:id="21"/>
    </w:p>
    <w:p w:rsidR="00D24CEA" w:rsidRDefault="005B1507">
      <w:pPr>
        <w:ind w:left="548" w:hanging="274"/>
      </w:pPr>
      <w:bookmarkStart w:id="22" w:name="gt_093a0af2-e71c-40fc-a484-d2f802da0277"/>
      <w:r>
        <w:rPr>
          <w:b/>
        </w:rPr>
        <w:t>SOAP header</w:t>
      </w:r>
      <w:r>
        <w:t xml:space="preserve">: A mechanism for implementing extensions to a </w:t>
      </w:r>
      <w:hyperlink w:anchor="gt_96185df3-4677-478c-b239-f72fcf514c59">
        <w:r>
          <w:rPr>
            <w:rStyle w:val="HyperlinkGreen"/>
            <w:b/>
          </w:rPr>
          <w:t>S</w:t>
        </w:r>
        <w:r>
          <w:rPr>
            <w:rStyle w:val="HyperlinkGreen"/>
            <w:b/>
          </w:rPr>
          <w:t>OAP message</w:t>
        </w:r>
      </w:hyperlink>
      <w:r>
        <w:t xml:space="preserve"> in a decentralized manner without prior agreement between the communicating parties. See [SOAP1.2-1/2007] section 5.2 for more information.</w:t>
      </w:r>
      <w:bookmarkEnd w:id="22"/>
    </w:p>
    <w:p w:rsidR="00D24CEA" w:rsidRDefault="005B1507">
      <w:pPr>
        <w:ind w:left="548" w:hanging="274"/>
      </w:pPr>
      <w:bookmarkStart w:id="23" w:name="gt_96185df3-4677-478c-b239-f72fcf514c59"/>
      <w:r>
        <w:rPr>
          <w:b/>
        </w:rPr>
        <w:t>SOAP message</w:t>
      </w:r>
      <w:r>
        <w:t xml:space="preserve">: An </w:t>
      </w:r>
      <w:hyperlink w:anchor="gt_982b7f8e-d516-4fd5-8d5e-1a836081ed85">
        <w:r>
          <w:rPr>
            <w:rStyle w:val="HyperlinkGreen"/>
            <w:b/>
          </w:rPr>
          <w:t>XML</w:t>
        </w:r>
      </w:hyperlink>
      <w:r>
        <w:t xml:space="preserve"> document consisting o</w:t>
      </w:r>
      <w:r>
        <w:t xml:space="preserve">f a mandatory SOAP envelope, an optional </w:t>
      </w:r>
      <w:hyperlink w:anchor="gt_093a0af2-e71c-40fc-a484-d2f802da0277">
        <w:r>
          <w:rPr>
            <w:rStyle w:val="HyperlinkGreen"/>
            <w:b/>
          </w:rPr>
          <w:t>SOAP header</w:t>
        </w:r>
      </w:hyperlink>
      <w:r>
        <w:t xml:space="preserve">, and a mandatory </w:t>
      </w:r>
      <w:hyperlink w:anchor="gt_57cdf8ab-8d79-462d-a446-5d85632a7a04">
        <w:r>
          <w:rPr>
            <w:rStyle w:val="HyperlinkGreen"/>
            <w:b/>
          </w:rPr>
          <w:t>SOAP body</w:t>
        </w:r>
      </w:hyperlink>
      <w:r>
        <w:t>. See [SOAP1.2-1/2007] section 5 for more information</w:t>
      </w:r>
      <w:r>
        <w:t>.</w:t>
      </w:r>
      <w:bookmarkEnd w:id="23"/>
    </w:p>
    <w:p w:rsidR="00D24CEA" w:rsidRDefault="005B1507">
      <w:pPr>
        <w:ind w:left="548" w:hanging="274"/>
      </w:pPr>
      <w:bookmarkStart w:id="24" w:name="gt_433a4fb7-ef84-46b0-ab65-905f5e3a80b1"/>
      <w:r>
        <w:rPr>
          <w:b/>
        </w:rPr>
        <w:t>Uniform Resource Locator (URL)</w:t>
      </w:r>
      <w:r>
        <w:t xml:space="preserve">: A string of characters in a standardized format that identifies a document or resource on the World Wide Web. The format is as specified in </w:t>
      </w:r>
      <w:hyperlink r:id="rId20">
        <w:r>
          <w:rPr>
            <w:rStyle w:val="Hyperlink"/>
          </w:rPr>
          <w:t>[RFC1738]</w:t>
        </w:r>
      </w:hyperlink>
      <w:r>
        <w:t>.</w:t>
      </w:r>
      <w:bookmarkEnd w:id="24"/>
    </w:p>
    <w:p w:rsidR="00D24CEA" w:rsidRDefault="005B1507">
      <w:pPr>
        <w:ind w:left="548" w:hanging="274"/>
      </w:pPr>
      <w:bookmarkStart w:id="25" w:name="gt_1e0aa890-37ae-4ea2-b78f-8b02241491e8"/>
      <w:r>
        <w:rPr>
          <w:b/>
        </w:rPr>
        <w:t>web server</w:t>
      </w:r>
      <w:r>
        <w:t>: A server computer that hosts websites and responds to requests from applications.</w:t>
      </w:r>
      <w:bookmarkEnd w:id="25"/>
    </w:p>
    <w:p w:rsidR="00D24CEA" w:rsidRDefault="005B1507">
      <w:pPr>
        <w:ind w:left="548" w:hanging="274"/>
      </w:pPr>
      <w:bookmarkStart w:id="26" w:name="gt_5a824664-0858-4b09-b852-83baf4584efa"/>
      <w:r>
        <w:rPr>
          <w:b/>
        </w:rPr>
        <w:t>Web Services Description Language (WSDL)</w:t>
      </w:r>
      <w:r>
        <w:t>: An XML format for describing network services as a set of endpoints that operate on messages that contain either documen</w:t>
      </w:r>
      <w:r>
        <w:t>t-oriented or procedure-oriented information. The operations and messages are described abstractly and are bound to a concrete network protocol and message format in order to define an endpoint. Related concrete endpoints are combined into abstract endpoin</w:t>
      </w:r>
      <w:r>
        <w:t>ts, which describe a network service. WSDL is extensible, which allows the description of endpoints and their messages regardless of the message formats or network protocols that are used.</w:t>
      </w:r>
      <w:bookmarkEnd w:id="26"/>
    </w:p>
    <w:p w:rsidR="00D24CEA" w:rsidRDefault="005B1507">
      <w:pPr>
        <w:ind w:left="548" w:hanging="274"/>
      </w:pPr>
      <w:bookmarkStart w:id="27" w:name="gt_d5ccdf11-3f53-4118-a845-dfaca61838fb"/>
      <w:r>
        <w:rPr>
          <w:b/>
        </w:rPr>
        <w:t>WSDL message</w:t>
      </w:r>
      <w:r>
        <w:t>: An abstract, typed definition of the data that is com</w:t>
      </w:r>
      <w:r>
        <w:t xml:space="preserve">municated during a WSDL operation </w:t>
      </w:r>
      <w:hyperlink r:id="rId21">
        <w:r>
          <w:rPr>
            <w:rStyle w:val="Hyperlink"/>
          </w:rPr>
          <w:t>[WSDL]</w:t>
        </w:r>
      </w:hyperlink>
      <w:r>
        <w:t>. Also, an element that describes the data being exchanged between web service providers and clients.</w:t>
      </w:r>
      <w:bookmarkEnd w:id="27"/>
    </w:p>
    <w:p w:rsidR="00D24CEA" w:rsidRDefault="005B1507">
      <w:pPr>
        <w:ind w:left="548" w:hanging="274"/>
      </w:pPr>
      <w:bookmarkStart w:id="28" w:name="gt_61056d88-e7ee-4cea-8dcd-80a9ef5db083"/>
      <w:r>
        <w:rPr>
          <w:b/>
        </w:rPr>
        <w:t>WSDL port type</w:t>
      </w:r>
      <w:r>
        <w:t>: A named set of logically-related,</w:t>
      </w:r>
      <w:r>
        <w:t xml:space="preserve"> abstract </w:t>
      </w:r>
      <w:hyperlink w:anchor="gt_5a824664-0858-4b09-b852-83baf4584efa">
        <w:r>
          <w:rPr>
            <w:rStyle w:val="HyperlinkGreen"/>
            <w:b/>
          </w:rPr>
          <w:t>Web Services Description Language (WSDL)</w:t>
        </w:r>
      </w:hyperlink>
      <w:r>
        <w:t xml:space="preserve"> operations and messages.</w:t>
      </w:r>
      <w:bookmarkEnd w:id="28"/>
    </w:p>
    <w:p w:rsidR="00D24CEA" w:rsidRDefault="005B1507">
      <w:pPr>
        <w:ind w:left="548" w:hanging="274"/>
      </w:pPr>
      <w:bookmarkStart w:id="29" w:name="gt_982b7f8e-d516-4fd5-8d5e-1a836081ed85"/>
      <w:r>
        <w:rPr>
          <w:b/>
        </w:rPr>
        <w:t>XML</w:t>
      </w:r>
      <w:r>
        <w:t xml:space="preserve">: The Extensible Markup Language, as described in </w:t>
      </w:r>
      <w:hyperlink r:id="rId22">
        <w:r>
          <w:rPr>
            <w:rStyle w:val="Hyperlink"/>
          </w:rPr>
          <w:t>[XML1.0]</w:t>
        </w:r>
      </w:hyperlink>
      <w:r>
        <w:t>.</w:t>
      </w:r>
      <w:bookmarkEnd w:id="29"/>
    </w:p>
    <w:p w:rsidR="00D24CEA" w:rsidRDefault="005B1507">
      <w:pPr>
        <w:ind w:left="548" w:hanging="274"/>
      </w:pPr>
      <w:bookmarkStart w:id="30" w:name="gt_485f05b3-df3b-45ac-b8bf-d05f5d185a24"/>
      <w:r>
        <w:rPr>
          <w:b/>
        </w:rPr>
        <w:t>XML namespace</w:t>
      </w:r>
      <w:r>
        <w:t xml:space="preserve">: A collection of names that is used to identify elements, types, and attributes in XML documents identified in a URI reference </w:t>
      </w:r>
      <w:hyperlink r:id="rId23">
        <w:r>
          <w:rPr>
            <w:rStyle w:val="Hyperlink"/>
          </w:rPr>
          <w:t>[RFC3986]</w:t>
        </w:r>
      </w:hyperlink>
      <w:r>
        <w:t>. A combination of XML namespac</w:t>
      </w:r>
      <w:r>
        <w:t xml:space="preserve">e and local name allows XML documents to use elements, types, and attributes that have the same names but come from different sources. For more information, see </w:t>
      </w:r>
      <w:hyperlink r:id="rId24">
        <w:r>
          <w:rPr>
            <w:rStyle w:val="Hyperlink"/>
          </w:rPr>
          <w:t>[XMLNS-2ED]</w:t>
        </w:r>
      </w:hyperlink>
      <w:r>
        <w:t>.</w:t>
      </w:r>
      <w:bookmarkEnd w:id="30"/>
    </w:p>
    <w:p w:rsidR="00D24CEA" w:rsidRDefault="005B1507">
      <w:pPr>
        <w:ind w:left="548" w:hanging="274"/>
      </w:pPr>
      <w:bookmarkStart w:id="31" w:name="gt_bd0ce6f9-c350-4900-827e-951265294067"/>
      <w:r>
        <w:rPr>
          <w:b/>
        </w:rPr>
        <w:t>XML schema</w:t>
      </w:r>
      <w:r>
        <w:t>: A des</w:t>
      </w:r>
      <w:r>
        <w:t xml:space="preserve">cription of a type of XML document that is typically expressed in terms of constraints on the structure and content of documents of that type, in addition to the basic syntax constraints that are imposed by </w:t>
      </w:r>
      <w:hyperlink w:anchor="gt_982b7f8e-d516-4fd5-8d5e-1a836081ed85">
        <w:r>
          <w:rPr>
            <w:rStyle w:val="HyperlinkGreen"/>
            <w:b/>
          </w:rPr>
          <w:t>XML</w:t>
        </w:r>
      </w:hyperlink>
      <w:r>
        <w:t xml:space="preserve"> itself. An XML schema provides a view of a document type at a relatively high level of abstraction.</w:t>
      </w:r>
      <w:bookmarkEnd w:id="31"/>
    </w:p>
    <w:p w:rsidR="00D24CEA" w:rsidRDefault="005B1507">
      <w:pPr>
        <w:ind w:left="548" w:hanging="274"/>
      </w:pPr>
      <w:r>
        <w:rPr>
          <w:b/>
        </w:rPr>
        <w:t>MAY, SHOULD, MUST, SHOULD NOT, MUST NOT:</w:t>
      </w:r>
      <w:r>
        <w:t xml:space="preserve"> These terms (in all caps) are used as defined in </w:t>
      </w:r>
      <w:hyperlink r:id="rId25">
        <w:r>
          <w:rPr>
            <w:rStyle w:val="Hyperlink"/>
          </w:rPr>
          <w:t>[RFC2119]</w:t>
        </w:r>
      </w:hyperlink>
      <w:r>
        <w:t>. All statements of optional behavior use either MAY, SHOULD, or SHOULD NOT.</w:t>
      </w:r>
    </w:p>
    <w:p w:rsidR="00D24CEA" w:rsidRDefault="005B1507">
      <w:pPr>
        <w:pStyle w:val="Heading2"/>
      </w:pPr>
      <w:bookmarkStart w:id="32" w:name="section_71f890d4778f4e908963dd5a82684728"/>
      <w:bookmarkStart w:id="33" w:name="_Toc174600912"/>
      <w:r>
        <w:t>References</w:t>
      </w:r>
      <w:bookmarkEnd w:id="32"/>
      <w:bookmarkEnd w:id="33"/>
      <w:r>
        <w:fldChar w:fldCharType="begin"/>
      </w:r>
      <w:r>
        <w:instrText xml:space="preserve"> XE "References" </w:instrText>
      </w:r>
      <w:r>
        <w:fldChar w:fldCharType="end"/>
      </w:r>
    </w:p>
    <w:p w:rsidR="00D24CEA" w:rsidRDefault="005B1507">
      <w:r w:rsidRPr="00301053">
        <w:t xml:space="preserve">Links to a document in the Microsoft Open Specifications library point to the correct section in the most recently published version of the referenced document. However, because individual documents </w:t>
      </w:r>
      <w:r w:rsidRPr="00301053">
        <w:lastRenderedPageBreak/>
        <w:t>in the library are not updated at the same time, the sect</w:t>
      </w:r>
      <w:r w:rsidRPr="00301053">
        <w:t xml:space="preserve">ion numbers in the documents may not match. You can confirm the correct section numbering by checking the </w:t>
      </w:r>
      <w:hyperlink r:id="rId26" w:history="1">
        <w:r w:rsidRPr="00874DB6">
          <w:rPr>
            <w:rStyle w:val="Hyperlink"/>
          </w:rPr>
          <w:t>Errata</w:t>
        </w:r>
      </w:hyperlink>
      <w:r w:rsidRPr="00301053">
        <w:t xml:space="preserve">.  </w:t>
      </w:r>
    </w:p>
    <w:p w:rsidR="00D24CEA" w:rsidRDefault="005B1507">
      <w:pPr>
        <w:pStyle w:val="Heading3"/>
      </w:pPr>
      <w:bookmarkStart w:id="34" w:name="section_72654586e60c4cf0ae346108717af9c4"/>
      <w:bookmarkStart w:id="35" w:name="_Toc174600913"/>
      <w:r>
        <w:t>Normative References</w:t>
      </w:r>
      <w:bookmarkEnd w:id="34"/>
      <w:bookmarkEnd w:id="35"/>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D24CEA" w:rsidRDefault="005B1507">
      <w:r>
        <w:t xml:space="preserve">We conduct frequent surveys of the normative references to assure their continued availability. If you have any issue with finding a normative reference, please contact </w:t>
      </w:r>
      <w:hyperlink r:id="rId27" w:history="1">
        <w:r>
          <w:rPr>
            <w:rStyle w:val="Hyperlink"/>
          </w:rPr>
          <w:t>dochelp@microsoft.com</w:t>
        </w:r>
      </w:hyperlink>
      <w:r>
        <w:t xml:space="preserve">. We will assist you in finding the relevant information. </w:t>
      </w:r>
    </w:p>
    <w:p w:rsidR="00D24CEA" w:rsidRDefault="005B1507">
      <w:pPr>
        <w:spacing w:after="200"/>
      </w:pPr>
      <w:r>
        <w:t>[MS-OXWSCDATA] Microsoft Corporation, "</w:t>
      </w:r>
      <w:hyperlink r:id="rId28" w:anchor="Section_138909444c814debb95f6d717e1438cd">
        <w:r>
          <w:rPr>
            <w:rStyle w:val="Hyperlink"/>
          </w:rPr>
          <w:t>Common Web Service Data Types</w:t>
        </w:r>
      </w:hyperlink>
      <w:r>
        <w:t>".</w:t>
      </w:r>
    </w:p>
    <w:p w:rsidR="00D24CEA" w:rsidRDefault="005B1507">
      <w:pPr>
        <w:spacing w:after="200"/>
      </w:pPr>
      <w:r>
        <w:t xml:space="preserve">[RFC2119] Bradner, S., "Key words for use </w:t>
      </w:r>
      <w:r>
        <w:t xml:space="preserve">in RFCs to Indicate Requirement Levels", BCP 14, RFC 2119, March 1997, </w:t>
      </w:r>
      <w:hyperlink r:id="rId29">
        <w:r>
          <w:rPr>
            <w:rStyle w:val="Hyperlink"/>
          </w:rPr>
          <w:t>https://www.rfc-editor.org/info/rfc2119</w:t>
        </w:r>
      </w:hyperlink>
    </w:p>
    <w:p w:rsidR="00D24CEA" w:rsidRDefault="005B1507">
      <w:pPr>
        <w:spacing w:after="200"/>
      </w:pPr>
      <w:r>
        <w:t>[RFC2616] Fielding, R., Gettys, J., Mogul, J., et al., "Hypertext Transfer Proto</w:t>
      </w:r>
      <w:r>
        <w:t xml:space="preserve">col -- HTTP/1.1", RFC 2616, June 1999, </w:t>
      </w:r>
      <w:hyperlink r:id="rId30">
        <w:r>
          <w:rPr>
            <w:rStyle w:val="Hyperlink"/>
          </w:rPr>
          <w:t>https://www.rfc-editor.org/info/rfc2616</w:t>
        </w:r>
      </w:hyperlink>
    </w:p>
    <w:p w:rsidR="00D24CEA" w:rsidRDefault="005B1507">
      <w:pPr>
        <w:spacing w:after="200"/>
      </w:pPr>
      <w:r>
        <w:t xml:space="preserve">[RFC2818] Rescorla, E., "HTTP Over TLS", RFC 2818, May 2000, </w:t>
      </w:r>
      <w:hyperlink r:id="rId31">
        <w:r>
          <w:rPr>
            <w:rStyle w:val="Hyperlink"/>
          </w:rPr>
          <w:t>https://www.rfc-editor.org/info/rfc2818</w:t>
        </w:r>
      </w:hyperlink>
    </w:p>
    <w:p w:rsidR="00D24CEA" w:rsidRDefault="005B1507">
      <w:pPr>
        <w:spacing w:after="200"/>
      </w:pPr>
      <w:r>
        <w:t xml:space="preserve">[SOAP1.1] Box, D., Ehnebuske, D., Kakivaya, G., et al., "Simple Object Access Protocol (SOAP) 1.1", W3C Note, May 2000, </w:t>
      </w:r>
      <w:hyperlink r:id="rId32">
        <w:r>
          <w:rPr>
            <w:rStyle w:val="Hyperlink"/>
          </w:rPr>
          <w:t>https://www.w3.or</w:t>
        </w:r>
        <w:r>
          <w:rPr>
            <w:rStyle w:val="Hyperlink"/>
          </w:rPr>
          <w:t>g/TR/2000/NOTE-SOAP-20000508/</w:t>
        </w:r>
      </w:hyperlink>
    </w:p>
    <w:p w:rsidR="00D24CEA" w:rsidRDefault="005B1507">
      <w:pPr>
        <w:spacing w:after="200"/>
      </w:pPr>
      <w:r>
        <w:t xml:space="preserve">[WSDL] Christensen, E., Curbera, F., Meredith, G., and Weerawarana, S., "Web Services Description Language (WSDL) 1.1", W3C Note, March 2001, </w:t>
      </w:r>
      <w:hyperlink r:id="rId33">
        <w:r>
          <w:rPr>
            <w:rStyle w:val="Hyperlink"/>
          </w:rPr>
          <w:t>https://www.w3.org/</w:t>
        </w:r>
        <w:r>
          <w:rPr>
            <w:rStyle w:val="Hyperlink"/>
          </w:rPr>
          <w:t>TR/2001/NOTE-wsdl-20010315</w:t>
        </w:r>
      </w:hyperlink>
    </w:p>
    <w:p w:rsidR="00D24CEA" w:rsidRDefault="005B1507">
      <w:pPr>
        <w:spacing w:after="200"/>
      </w:pPr>
      <w:r>
        <w:t xml:space="preserve">[XMLNS] Bray, T., Hollander, D., Layman, A., et al., Eds., "Namespaces in XML 1.0 (Third Edition)", W3C Recommendation, December 2009, </w:t>
      </w:r>
      <w:hyperlink r:id="rId34">
        <w:r>
          <w:rPr>
            <w:rStyle w:val="Hyperlink"/>
          </w:rPr>
          <w:t>https://www.w3.org/TR/2009/R</w:t>
        </w:r>
        <w:r>
          <w:rPr>
            <w:rStyle w:val="Hyperlink"/>
          </w:rPr>
          <w:t>EC-xml-names-20091208/</w:t>
        </w:r>
      </w:hyperlink>
    </w:p>
    <w:p w:rsidR="00D24CEA" w:rsidRDefault="005B1507">
      <w:pPr>
        <w:spacing w:after="200"/>
      </w:pPr>
      <w:r>
        <w:t xml:space="preserve">[XMLSCHEMA1] Thompson, H., Beech, D., Maloney, M., and Mendelsohn, N., Eds., "XML Schema Part 1: Structures", W3C Recommendation, May 2001, </w:t>
      </w:r>
      <w:hyperlink r:id="rId35">
        <w:r>
          <w:rPr>
            <w:rStyle w:val="Hyperlink"/>
          </w:rPr>
          <w:t>https://www.w3.org/TR/2001/R</w:t>
        </w:r>
        <w:r>
          <w:rPr>
            <w:rStyle w:val="Hyperlink"/>
          </w:rPr>
          <w:t>EC-xmlschema-1-20010502/</w:t>
        </w:r>
      </w:hyperlink>
    </w:p>
    <w:p w:rsidR="00D24CEA" w:rsidRDefault="005B1507">
      <w:pPr>
        <w:spacing w:after="200"/>
      </w:pPr>
      <w:r>
        <w:t xml:space="preserve">[XMLSCHEMA2/2] Biron, P., and Malhotra, A., Eds., "XML Schema Part 2: Datatypes Second Edition", W3C Recommendation, October 2004, </w:t>
      </w:r>
      <w:hyperlink r:id="rId36">
        <w:r>
          <w:rPr>
            <w:rStyle w:val="Hyperlink"/>
          </w:rPr>
          <w:t>https://www.w3.org/TR/2004/REC-xmls</w:t>
        </w:r>
        <w:r>
          <w:rPr>
            <w:rStyle w:val="Hyperlink"/>
          </w:rPr>
          <w:t>chema-2-20041028/</w:t>
        </w:r>
      </w:hyperlink>
    </w:p>
    <w:p w:rsidR="00D24CEA" w:rsidRDefault="005B1507">
      <w:pPr>
        <w:spacing w:after="200"/>
      </w:pPr>
      <w:r>
        <w:t xml:space="preserve">[XMLSCHEMA2] Biron, P.V., Ed. and Malhotra, A., Ed., "XML Schema Part 2: Datatypes", W3C Recommendation, May 2001, </w:t>
      </w:r>
      <w:hyperlink r:id="rId37">
        <w:r>
          <w:rPr>
            <w:rStyle w:val="Hyperlink"/>
          </w:rPr>
          <w:t>https://www.w3.org/TR/2001/REC-xmlschema-2-20010502/</w:t>
        </w:r>
      </w:hyperlink>
    </w:p>
    <w:p w:rsidR="00D24CEA" w:rsidRDefault="005B1507">
      <w:pPr>
        <w:pStyle w:val="Heading3"/>
      </w:pPr>
      <w:bookmarkStart w:id="36" w:name="section_3c750fe5ae924a52add3e451afff64a3"/>
      <w:bookmarkStart w:id="37" w:name="_Toc174600914"/>
      <w:r>
        <w:t>Infor</w:t>
      </w:r>
      <w:r>
        <w:t>mative References</w:t>
      </w:r>
      <w:bookmarkEnd w:id="36"/>
      <w:bookmarkEnd w:id="37"/>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D24CEA" w:rsidRDefault="005B1507">
      <w:pPr>
        <w:spacing w:after="200"/>
      </w:pPr>
      <w:r>
        <w:t>[MS-OXDSCLI] Microsoft Corporation, "</w:t>
      </w:r>
      <w:hyperlink r:id="rId38" w:anchor="Section_78530279d0424eb0a1f403b18143cd19">
        <w:r>
          <w:rPr>
            <w:rStyle w:val="Hyperlink"/>
          </w:rPr>
          <w:t>Autodiscover Publishing and Lookup Protocol</w:t>
        </w:r>
      </w:hyperlink>
      <w:r>
        <w:t>".</w:t>
      </w:r>
    </w:p>
    <w:p w:rsidR="00D24CEA" w:rsidRDefault="005B1507">
      <w:pPr>
        <w:spacing w:after="200"/>
      </w:pPr>
      <w:r>
        <w:t>[MS-OXPROTO</w:t>
      </w:r>
      <w:r>
        <w:t>] Microsoft Corporation, "</w:t>
      </w:r>
      <w:hyperlink r:id="rId39" w:anchor="Section_734ab967e43e425babe1974af56c0283">
        <w:r>
          <w:rPr>
            <w:rStyle w:val="Hyperlink"/>
          </w:rPr>
          <w:t>Exchange Server Protocols System Overview</w:t>
        </w:r>
      </w:hyperlink>
      <w:r>
        <w:t>".</w:t>
      </w:r>
    </w:p>
    <w:p w:rsidR="00D24CEA" w:rsidRDefault="005B1507">
      <w:pPr>
        <w:spacing w:after="200"/>
      </w:pPr>
      <w:r>
        <w:t>[MS-OXWSADISC] Microsoft Corporation, "</w:t>
      </w:r>
      <w:hyperlink r:id="rId40" w:anchor="Section_b239dc06c52c4259bc491ff88d22ae3c">
        <w:r>
          <w:rPr>
            <w:rStyle w:val="Hyperlink"/>
          </w:rPr>
          <w:t>Autodiscover Publishing and Lookup SOAP-Based Web Service Protocol</w:t>
        </w:r>
      </w:hyperlink>
      <w:r>
        <w:t>".</w:t>
      </w:r>
    </w:p>
    <w:p w:rsidR="00D24CEA" w:rsidRDefault="005B1507">
      <w:pPr>
        <w:pStyle w:val="Heading2"/>
      </w:pPr>
      <w:bookmarkStart w:id="38" w:name="section_d037e02bcd274bf6868b5ae973aa6dfd"/>
      <w:bookmarkStart w:id="39" w:name="_Toc174600915"/>
      <w:r>
        <w:t>Overview</w:t>
      </w:r>
      <w:bookmarkEnd w:id="38"/>
      <w:bookmarkEnd w:id="39"/>
      <w:r>
        <w:fldChar w:fldCharType="begin"/>
      </w:r>
      <w:r>
        <w:instrText xml:space="preserve"> XE "Overview (synopsis)" </w:instrText>
      </w:r>
      <w:r>
        <w:fldChar w:fldCharType="end"/>
      </w:r>
    </w:p>
    <w:p w:rsidR="00D24CEA" w:rsidRDefault="005B1507">
      <w:r>
        <w:t>This protocol enables a protocol client to manage the messages that users configure to be sent by the server automatically in response to incoming e-mail when the users are away from the office or otherwise unable to respond immediately. The protocol clien</w:t>
      </w:r>
      <w:r>
        <w:t xml:space="preserve">t can set messages for both internal and external e-mail correspondents, start and stop sending </w:t>
      </w:r>
      <w:hyperlink w:anchor="gt_1384c735-fcc1-4dd2-b547-b9a42c1792e6">
        <w:r>
          <w:rPr>
            <w:rStyle w:val="HyperlinkGreen"/>
            <w:b/>
          </w:rPr>
          <w:t>OOF messages</w:t>
        </w:r>
      </w:hyperlink>
      <w:r>
        <w:t>, and schedule the messages so that they are enabled for a specific duration.</w:t>
      </w:r>
    </w:p>
    <w:p w:rsidR="00D24CEA" w:rsidRDefault="005B1507">
      <w:r>
        <w:lastRenderedPageBreak/>
        <w:t>This pro</w:t>
      </w:r>
      <w:r>
        <w:t xml:space="preserve">tocol defines the interaction between a client and a server that configures </w:t>
      </w:r>
      <w:hyperlink w:anchor="gt_743ebdbf-14eb-49a1-bd4d-4796a6d259d4">
        <w:r>
          <w:rPr>
            <w:rStyle w:val="HyperlinkGreen"/>
            <w:b/>
          </w:rPr>
          <w:t>OOF settings</w:t>
        </w:r>
      </w:hyperlink>
      <w:r>
        <w:t xml:space="preserve"> and OOF messages for users. The conditions under which the OOF messages are sent are determined by the OO</w:t>
      </w:r>
      <w:r>
        <w:t>F settings.</w:t>
      </w:r>
    </w:p>
    <w:p w:rsidR="00D24CEA" w:rsidRDefault="005B1507">
      <w:r>
        <w:t xml:space="preserve">Additionally, the protocol client can configure how calendar events are handled during the period of time that a user is way: automatically decline incoming </w:t>
      </w:r>
      <w:hyperlink w:anchor="gt_cbc56efc-e4f7-4b31-9e5f-9c44e3924d94">
        <w:r>
          <w:rPr>
            <w:rStyle w:val="HyperlinkGreen"/>
            <w:b/>
          </w:rPr>
          <w:t>meetings</w:t>
        </w:r>
      </w:hyperlink>
      <w:r>
        <w:t>, decline existin</w:t>
      </w:r>
      <w:r>
        <w:t>g meetings, and create an OOF event in the user’s calendar.</w:t>
      </w:r>
    </w:p>
    <w:p w:rsidR="00D24CEA" w:rsidRDefault="005B1507">
      <w:pPr>
        <w:pStyle w:val="Heading2"/>
      </w:pPr>
      <w:bookmarkStart w:id="40" w:name="section_bf6c5c2150174e8caaadb1e1001b7124"/>
      <w:bookmarkStart w:id="41" w:name="_Toc174600916"/>
      <w:r>
        <w:t>Relationship to Other Protocols</w:t>
      </w:r>
      <w:bookmarkEnd w:id="40"/>
      <w:bookmarkEnd w:id="41"/>
      <w:r>
        <w:fldChar w:fldCharType="begin"/>
      </w:r>
      <w:r>
        <w:instrText xml:space="preserve"> XE "Relationship to other protocols" </w:instrText>
      </w:r>
      <w:r>
        <w:fldChar w:fldCharType="end"/>
      </w:r>
    </w:p>
    <w:p w:rsidR="00D24CEA" w:rsidRDefault="005B1507">
      <w:r>
        <w:t>A client that implements this protocol can use either the Autodiscover Publishing and Lookup SOAP-Based Web Service Protocol</w:t>
      </w:r>
      <w:r>
        <w:t xml:space="preserve">, as described in </w:t>
      </w:r>
      <w:hyperlink r:id="rId41" w:anchor="Section_b239dc06c52c4259bc491ff88d22ae3c">
        <w:r>
          <w:rPr>
            <w:rStyle w:val="Hyperlink"/>
          </w:rPr>
          <w:t>[MS-OXWSADISC]</w:t>
        </w:r>
      </w:hyperlink>
      <w:r>
        <w:t xml:space="preserve">, or the Autodiscover Publishing and Lookup Protocol, as described in </w:t>
      </w:r>
      <w:hyperlink r:id="rId42" w:anchor="Section_78530279d0424eb0a1f403b18143cd19">
        <w:r>
          <w:rPr>
            <w:rStyle w:val="Hyperlink"/>
          </w:rPr>
          <w:t>[MS-OXDSCLI]</w:t>
        </w:r>
      </w:hyperlink>
      <w:r>
        <w:t xml:space="preserve">, to identify the target </w:t>
      </w:r>
      <w:hyperlink w:anchor="gt_b91c1e27-e8e0-499b-8c65-738006af72ee">
        <w:r>
          <w:rPr>
            <w:rStyle w:val="HyperlinkGreen"/>
            <w:b/>
          </w:rPr>
          <w:t>endpoint</w:t>
        </w:r>
      </w:hyperlink>
      <w:r>
        <w:t xml:space="preserve"> to use for each operation.</w:t>
      </w:r>
    </w:p>
    <w:p w:rsidR="00D24CEA" w:rsidRDefault="005B1507">
      <w:r>
        <w:t xml:space="preserve">This protocol uses the SOAP protocol as described in </w:t>
      </w:r>
      <w:hyperlink r:id="rId43">
        <w:r>
          <w:rPr>
            <w:rStyle w:val="Hyperlink"/>
          </w:rPr>
          <w:t>[SOAP1.1]</w:t>
        </w:r>
      </w:hyperlink>
      <w:r>
        <w:t xml:space="preserve"> to specify the structure of information exchanged between the client and the server. The protocol uses the XML protocol as described in </w:t>
      </w:r>
      <w:hyperlink r:id="rId44">
        <w:r>
          <w:rPr>
            <w:rStyle w:val="Hyperlink"/>
          </w:rPr>
          <w:t>[XMLSCHEMA1]</w:t>
        </w:r>
      </w:hyperlink>
      <w:r>
        <w:t xml:space="preserve"> and </w:t>
      </w:r>
      <w:hyperlink r:id="rId45">
        <w:r>
          <w:rPr>
            <w:rStyle w:val="Hyperlink"/>
          </w:rPr>
          <w:t>[XMLSCHEMA2]</w:t>
        </w:r>
      </w:hyperlink>
      <w:r>
        <w:t xml:space="preserve"> to describe the message content sent to and from the server.</w:t>
      </w:r>
    </w:p>
    <w:p w:rsidR="00D24CEA" w:rsidRDefault="005B1507">
      <w:r>
        <w:t xml:space="preserve">The OOF Web Service Protocol uses SOAP over </w:t>
      </w:r>
      <w:hyperlink w:anchor="gt_d72f1494-4917-4e9e-a9fd-b8f1b2758dcd">
        <w:r>
          <w:rPr>
            <w:rStyle w:val="HyperlinkGreen"/>
            <w:b/>
          </w:rPr>
          <w:t>HTTP</w:t>
        </w:r>
      </w:hyperlink>
      <w:r>
        <w:t xml:space="preserve">, as described in </w:t>
      </w:r>
      <w:hyperlink r:id="rId46">
        <w:r>
          <w:rPr>
            <w:rStyle w:val="Hyperlink"/>
          </w:rPr>
          <w:t>[RFC2616]</w:t>
        </w:r>
      </w:hyperlink>
      <w:r>
        <w:t xml:space="preserve">, and SOAP over </w:t>
      </w:r>
      <w:hyperlink w:anchor="gt_9239bd88-9747-44a6-83a6-473f53f175a7">
        <w:r>
          <w:rPr>
            <w:rStyle w:val="HyperlinkGreen"/>
            <w:b/>
          </w:rPr>
          <w:t>HTTPS</w:t>
        </w:r>
      </w:hyperlink>
      <w:r>
        <w:t xml:space="preserve">, as described in </w:t>
      </w:r>
      <w:hyperlink r:id="rId47">
        <w:r>
          <w:rPr>
            <w:rStyle w:val="Hyperlink"/>
          </w:rPr>
          <w:t>[RFC2818]</w:t>
        </w:r>
      </w:hyperlink>
      <w:r>
        <w:t>, as shown in t</w:t>
      </w:r>
      <w:r>
        <w:t>he following layering diagram.</w:t>
      </w:r>
    </w:p>
    <w:p w:rsidR="00D24CEA" w:rsidRDefault="005B1507">
      <w:pPr>
        <w:spacing w:line="240" w:lineRule="atLeast"/>
      </w:pPr>
      <w:r>
        <w:rPr>
          <w:noProof/>
        </w:rPr>
        <w:drawing>
          <wp:inline distT="0" distB="0" distL="0" distR="0">
            <wp:extent cx="3962400" cy="1419225"/>
            <wp:effectExtent l="19050" t="0" r="9525" b="0"/>
            <wp:docPr id="5555" name="MS-OXWOOF_pict103f60b1-2c00-49e0-bf78-dca11b592abc.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XWOOF_pict103f60b1-2c00-49e0-bf78-dca11b592abc.png" descr="This protocol in relation to other protocols" title="This protocol in relation to other protocols"/>
                    <pic:cNvPicPr>
                      <a:picLocks noChangeAspect="1" noChangeArrowheads="1"/>
                    </pic:cNvPicPr>
                  </pic:nvPicPr>
                  <pic:blipFill>
                    <a:blip r:embed="rId48" cstate="print"/>
                    <a:srcRect/>
                    <a:stretch>
                      <a:fillRect/>
                    </a:stretch>
                  </pic:blipFill>
                  <pic:spPr bwMode="auto">
                    <a:xfrm>
                      <a:off x="0" y="0"/>
                      <a:ext cx="3962400" cy="1419225"/>
                    </a:xfrm>
                    <a:prstGeom prst="rect">
                      <a:avLst/>
                    </a:prstGeom>
                    <a:noFill/>
                    <a:ln w="9525">
                      <a:noFill/>
                      <a:miter lim="800000"/>
                      <a:headEnd/>
                      <a:tailEnd/>
                    </a:ln>
                  </pic:spPr>
                </pic:pic>
              </a:graphicData>
            </a:graphic>
          </wp:inline>
        </w:drawing>
      </w:r>
    </w:p>
    <w:p w:rsidR="00D24CEA" w:rsidRDefault="005B1507">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D24CEA" w:rsidRDefault="005B1507">
      <w:r>
        <w:t xml:space="preserve">For conceptual background information and overviews of the relationships and interactions between this and other protocols, see </w:t>
      </w:r>
      <w:hyperlink r:id="rId49" w:anchor="Section_734ab967e43e425babe1974af56c0283">
        <w:r>
          <w:rPr>
            <w:rStyle w:val="Hyperlink"/>
          </w:rPr>
          <w:t>[MS-OXPROTO]</w:t>
        </w:r>
      </w:hyperlink>
      <w:r>
        <w:t>.</w:t>
      </w:r>
    </w:p>
    <w:p w:rsidR="00D24CEA" w:rsidRDefault="005B1507">
      <w:pPr>
        <w:pStyle w:val="Heading2"/>
      </w:pPr>
      <w:bookmarkStart w:id="42" w:name="section_af419a2b65904d33a96a55af9cac6155"/>
      <w:bookmarkStart w:id="43" w:name="_Toc174600917"/>
      <w:r>
        <w:t>Prerequisites/Preconditions</w:t>
      </w:r>
      <w:bookmarkEnd w:id="42"/>
      <w:bookmarkEnd w:id="43"/>
      <w:r>
        <w:fldChar w:fldCharType="begin"/>
      </w:r>
      <w:r>
        <w:instrText xml:space="preserve"> XE "Prerequisites" </w:instrText>
      </w:r>
      <w:r>
        <w:fldChar w:fldCharType="end"/>
      </w:r>
      <w:r>
        <w:fldChar w:fldCharType="begin"/>
      </w:r>
      <w:r>
        <w:instrText xml:space="preserve"> XE "Preconditions" </w:instrText>
      </w:r>
      <w:r>
        <w:fldChar w:fldCharType="end"/>
      </w:r>
    </w:p>
    <w:p w:rsidR="00D24CEA" w:rsidRDefault="005B1507">
      <w:r>
        <w:t xml:space="preserve">The </w:t>
      </w:r>
      <w:hyperlink w:anchor="gt_b91c1e27-e8e0-499b-8c65-738006af72ee">
        <w:r>
          <w:rPr>
            <w:rStyle w:val="HyperlinkGreen"/>
            <w:b/>
          </w:rPr>
          <w:t>endpoint</w:t>
        </w:r>
      </w:hyperlink>
      <w:r>
        <w:t xml:space="preserve"> </w:t>
      </w:r>
      <w:hyperlink w:anchor="gt_433a4fb7-ef84-46b0-ab65-905f5e3a80b1">
        <w:r>
          <w:rPr>
            <w:rStyle w:val="HyperlinkGreen"/>
            <w:b/>
          </w:rPr>
          <w:t>URL</w:t>
        </w:r>
      </w:hyperlink>
      <w:r>
        <w:t xml:space="preserve"> that is returned by either the Autodiscover Publishing and Lookup SOAP-Based Web Service Protocol, as described in </w:t>
      </w:r>
      <w:hyperlink r:id="rId50" w:anchor="Section_b239dc06c52c4259bc491ff88d22ae3c">
        <w:r>
          <w:rPr>
            <w:rStyle w:val="Hyperlink"/>
          </w:rPr>
          <w:t>[MS-OX</w:t>
        </w:r>
        <w:r>
          <w:rPr>
            <w:rStyle w:val="Hyperlink"/>
          </w:rPr>
          <w:t>WSADISC]</w:t>
        </w:r>
      </w:hyperlink>
      <w:r>
        <w:t xml:space="preserve">, or the Autodiscover Publishing and Lookup Protocol, as described in </w:t>
      </w:r>
      <w:hyperlink r:id="rId51" w:anchor="Section_78530279d0424eb0a1f403b18143cd19">
        <w:r>
          <w:rPr>
            <w:rStyle w:val="Hyperlink"/>
          </w:rPr>
          <w:t>[MS-OXDSCLI]</w:t>
        </w:r>
      </w:hyperlink>
      <w:r>
        <w:t xml:space="preserve">, is a required argument for forming the </w:t>
      </w:r>
      <w:hyperlink w:anchor="gt_d72f1494-4917-4e9e-a9fd-b8f1b2758dcd">
        <w:r>
          <w:rPr>
            <w:rStyle w:val="HyperlinkGreen"/>
            <w:b/>
          </w:rPr>
          <w:t>HTTP</w:t>
        </w:r>
      </w:hyperlink>
      <w:r>
        <w:t xml:space="preserve"> request to the </w:t>
      </w:r>
      <w:hyperlink w:anchor="gt_1e0aa890-37ae-4ea2-b78f-8b02241491e8">
        <w:r>
          <w:rPr>
            <w:rStyle w:val="HyperlinkGreen"/>
            <w:b/>
          </w:rPr>
          <w:t>web server</w:t>
        </w:r>
      </w:hyperlink>
      <w:r>
        <w:t xml:space="preserve"> that hosts this protocol. The operations that this protocol uses cannot be accessed unless the correct endpoint that services the target </w:t>
      </w:r>
      <w:hyperlink w:anchor="gt_d3ad0e15-adc9-4174-bacf-d929b57278b3">
        <w:r>
          <w:rPr>
            <w:rStyle w:val="HyperlinkGreen"/>
            <w:b/>
          </w:rPr>
          <w:t>mailbox</w:t>
        </w:r>
      </w:hyperlink>
      <w:r>
        <w:t xml:space="preserve"> is identified for the HTTP Web requests that target the OOF Web Service Protocol operations.</w:t>
      </w:r>
    </w:p>
    <w:p w:rsidR="00D24CEA" w:rsidRDefault="005B1507">
      <w:pPr>
        <w:pStyle w:val="Heading2"/>
      </w:pPr>
      <w:bookmarkStart w:id="44" w:name="section_c24ecc32506348bdb57aa77d0bd903fb"/>
      <w:bookmarkStart w:id="45" w:name="_Toc174600918"/>
      <w:r>
        <w:t>Applicability Statement</w:t>
      </w:r>
      <w:bookmarkEnd w:id="44"/>
      <w:bookmarkEnd w:id="45"/>
      <w:r>
        <w:fldChar w:fldCharType="begin"/>
      </w:r>
      <w:r>
        <w:instrText xml:space="preserve"> XE "Applicability" </w:instrText>
      </w:r>
      <w:r>
        <w:fldChar w:fldCharType="end"/>
      </w:r>
    </w:p>
    <w:p w:rsidR="00D24CEA" w:rsidRDefault="005B1507">
      <w:r>
        <w:t>The OOF Web Service Protocol is applicable to SOAP-bas</w:t>
      </w:r>
      <w:r>
        <w:t xml:space="preserve">ed clients, as described in </w:t>
      </w:r>
      <w:hyperlink r:id="rId52">
        <w:r>
          <w:rPr>
            <w:rStyle w:val="Hyperlink"/>
          </w:rPr>
          <w:t>[SOAP1.1]</w:t>
        </w:r>
      </w:hyperlink>
      <w:r>
        <w:t>.</w:t>
      </w:r>
    </w:p>
    <w:p w:rsidR="00D24CEA" w:rsidRDefault="005B1507">
      <w:pPr>
        <w:pStyle w:val="Heading2"/>
      </w:pPr>
      <w:bookmarkStart w:id="46" w:name="section_f4e8685a885744f7804707007242aeda"/>
      <w:bookmarkStart w:id="47" w:name="_Toc174600919"/>
      <w:r>
        <w:t>Versioning and Capability Negotiation</w:t>
      </w:r>
      <w:bookmarkEnd w:id="46"/>
      <w:bookmarkEnd w:id="47"/>
      <w:r>
        <w:fldChar w:fldCharType="begin"/>
      </w:r>
      <w:r>
        <w:instrText xml:space="preserve"> XE "Versioning" </w:instrText>
      </w:r>
      <w:r>
        <w:fldChar w:fldCharType="end"/>
      </w:r>
      <w:r>
        <w:fldChar w:fldCharType="begin"/>
      </w:r>
      <w:r>
        <w:instrText xml:space="preserve"> XE "Capability negotiation" </w:instrText>
      </w:r>
      <w:r>
        <w:fldChar w:fldCharType="end"/>
      </w:r>
    </w:p>
    <w:p w:rsidR="00D24CEA" w:rsidRDefault="005B1507">
      <w:r>
        <w:t>This document covers versioning issues in the following areas:</w:t>
      </w:r>
    </w:p>
    <w:p w:rsidR="00D24CEA" w:rsidRDefault="005B1507">
      <w:pPr>
        <w:pStyle w:val="ListParagraph"/>
        <w:numPr>
          <w:ilvl w:val="0"/>
          <w:numId w:val="47"/>
        </w:numPr>
      </w:pPr>
      <w:r>
        <w:rPr>
          <w:b/>
        </w:rPr>
        <w:t>S</w:t>
      </w:r>
      <w:r>
        <w:rPr>
          <w:b/>
        </w:rPr>
        <w:t>upported Transports:</w:t>
      </w:r>
      <w:r>
        <w:t xml:space="preserve"> This protocol uses SOAP 1.1, as specified in section </w:t>
      </w:r>
      <w:hyperlink w:anchor="Section_b7c4230dcb28470b829c4d5a8c72549b" w:history="1">
        <w:r>
          <w:rPr>
            <w:rStyle w:val="Hyperlink"/>
          </w:rPr>
          <w:t>2.1</w:t>
        </w:r>
      </w:hyperlink>
      <w:r>
        <w:t>.</w:t>
      </w:r>
    </w:p>
    <w:p w:rsidR="00D24CEA" w:rsidRDefault="005B1507">
      <w:pPr>
        <w:pStyle w:val="ListParagraph"/>
        <w:numPr>
          <w:ilvl w:val="0"/>
          <w:numId w:val="47"/>
        </w:numPr>
      </w:pPr>
      <w:r>
        <w:rPr>
          <w:b/>
        </w:rPr>
        <w:lastRenderedPageBreak/>
        <w:t>Protocol Versions:</w:t>
      </w:r>
      <w:r>
        <w:t xml:space="preserve"> This protocol has a single </w:t>
      </w:r>
      <w:hyperlink w:anchor="gt_61056d88-e7ee-4cea-8dcd-80a9ef5db083">
        <w:r>
          <w:rPr>
            <w:rStyle w:val="HyperlinkGreen"/>
            <w:b/>
          </w:rPr>
          <w:t>WSDL port</w:t>
        </w:r>
        <w:r>
          <w:rPr>
            <w:rStyle w:val="HyperlinkGreen"/>
            <w:b/>
          </w:rPr>
          <w:t xml:space="preserve"> type</w:t>
        </w:r>
      </w:hyperlink>
      <w:r>
        <w:t xml:space="preserve"> version. The version of the server responding to the request is identified by using the </w:t>
      </w:r>
      <w:r>
        <w:rPr>
          <w:b/>
        </w:rPr>
        <w:t>t:ServerVersionInfo</w:t>
      </w:r>
      <w:r>
        <w:t xml:space="preserve"> element, as described in </w:t>
      </w:r>
      <w:hyperlink r:id="rId53" w:anchor="Section_138909444c814debb95f6d717e1438cd">
        <w:r>
          <w:rPr>
            <w:rStyle w:val="Hyperlink"/>
          </w:rPr>
          <w:t>[MS-OXWSCDATA]</w:t>
        </w:r>
      </w:hyperlink>
      <w:r>
        <w:t xml:space="preserve"> section 2.2.3.10.</w:t>
      </w:r>
    </w:p>
    <w:p w:rsidR="00D24CEA" w:rsidRDefault="005B1507">
      <w:pPr>
        <w:pStyle w:val="ListParagraph"/>
        <w:numPr>
          <w:ilvl w:val="0"/>
          <w:numId w:val="47"/>
        </w:numPr>
      </w:pPr>
      <w:r>
        <w:rPr>
          <w:b/>
        </w:rPr>
        <w:t>Security and Authentication Methods:</w:t>
      </w:r>
      <w:r>
        <w:t xml:space="preserve"> This protocol relies on the </w:t>
      </w:r>
      <w:hyperlink w:anchor="gt_1e0aa890-37ae-4ea2-b78f-8b02241491e8">
        <w:r>
          <w:rPr>
            <w:rStyle w:val="HyperlinkGreen"/>
            <w:b/>
          </w:rPr>
          <w:t>web server</w:t>
        </w:r>
      </w:hyperlink>
      <w:r>
        <w:t xml:space="preserve"> that hosts it to perform authentication.</w:t>
      </w:r>
    </w:p>
    <w:p w:rsidR="00D24CEA" w:rsidRDefault="005B1507">
      <w:pPr>
        <w:pStyle w:val="ListParagraph"/>
        <w:numPr>
          <w:ilvl w:val="0"/>
          <w:numId w:val="47"/>
        </w:numPr>
      </w:pPr>
      <w:r>
        <w:rPr>
          <w:b/>
        </w:rPr>
        <w:t>Localization:</w:t>
      </w:r>
      <w:r>
        <w:t xml:space="preserve"> This protocol includes text strings in various messages.</w:t>
      </w:r>
    </w:p>
    <w:p w:rsidR="00D24CEA" w:rsidRDefault="005B1507">
      <w:pPr>
        <w:pStyle w:val="Heading2"/>
      </w:pPr>
      <w:bookmarkStart w:id="48" w:name="section_0ad5721f95b74182a73c945cab03e33d"/>
      <w:bookmarkStart w:id="49" w:name="_Toc174600920"/>
      <w:r>
        <w:t>Vendor-Extensible Fields</w:t>
      </w:r>
      <w:bookmarkEnd w:id="48"/>
      <w:bookmarkEnd w:id="49"/>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D24CEA" w:rsidRDefault="005B1507">
      <w:r>
        <w:t>None.</w:t>
      </w:r>
    </w:p>
    <w:p w:rsidR="00D24CEA" w:rsidRDefault="005B1507">
      <w:pPr>
        <w:pStyle w:val="Heading2"/>
      </w:pPr>
      <w:bookmarkStart w:id="50" w:name="section_475d70f719dc4980a365360b57668e1a"/>
      <w:bookmarkStart w:id="51" w:name="_Toc174600921"/>
      <w:r>
        <w:t>Standards Assignments</w:t>
      </w:r>
      <w:bookmarkEnd w:id="50"/>
      <w:bookmarkEnd w:id="51"/>
      <w:r>
        <w:fldChar w:fldCharType="begin"/>
      </w:r>
      <w:r>
        <w:instrText xml:space="preserve"> XE "Standards assignments" </w:instrText>
      </w:r>
      <w:r>
        <w:fldChar w:fldCharType="end"/>
      </w:r>
    </w:p>
    <w:p w:rsidR="00D24CEA" w:rsidRDefault="005B1507">
      <w:r>
        <w:t>None.</w:t>
      </w:r>
    </w:p>
    <w:p w:rsidR="00D24CEA" w:rsidRDefault="005B1507">
      <w:pPr>
        <w:pStyle w:val="Heading1"/>
      </w:pPr>
      <w:bookmarkStart w:id="52" w:name="section_23dd5e4f2d4949cb8d39f8ba6cb830f7"/>
      <w:bookmarkStart w:id="53" w:name="_Toc174600922"/>
      <w:r>
        <w:lastRenderedPageBreak/>
        <w:t>Messages</w:t>
      </w:r>
      <w:bookmarkEnd w:id="52"/>
      <w:bookmarkEnd w:id="53"/>
    </w:p>
    <w:p w:rsidR="00D24CEA" w:rsidRDefault="005B1507">
      <w:pPr>
        <w:pStyle w:val="Heading2"/>
      </w:pPr>
      <w:bookmarkStart w:id="54" w:name="section_b7c4230dcb28470b829c4d5a8c72549b"/>
      <w:bookmarkStart w:id="55" w:name="_Toc174600923"/>
      <w:r>
        <w:t>Transport</w:t>
      </w:r>
      <w:bookmarkEnd w:id="54"/>
      <w:bookmarkEnd w:id="55"/>
      <w:r>
        <w:fldChar w:fldCharType="begin"/>
      </w:r>
      <w:r>
        <w:instrText xml:space="preserve"> XE "Messages:transport" </w:instrText>
      </w:r>
      <w:r>
        <w:fldChar w:fldCharType="end"/>
      </w:r>
      <w:r>
        <w:fldChar w:fldCharType="begin"/>
      </w:r>
      <w:r>
        <w:instrText xml:space="preserve"> XE "Transport" </w:instrText>
      </w:r>
      <w:r>
        <w:fldChar w:fldCharType="end"/>
      </w:r>
    </w:p>
    <w:p w:rsidR="00D24CEA" w:rsidRDefault="005B1507">
      <w:r>
        <w:t>Messages are transported by using S</w:t>
      </w:r>
      <w:r>
        <w:t xml:space="preserve">OAP version 1.1. For details, see </w:t>
      </w:r>
      <w:hyperlink r:id="rId54">
        <w:r>
          <w:rPr>
            <w:rStyle w:val="Hyperlink"/>
          </w:rPr>
          <w:t>[SOAP1.1]</w:t>
        </w:r>
      </w:hyperlink>
      <w:r>
        <w:t>.</w:t>
      </w:r>
    </w:p>
    <w:p w:rsidR="00D24CEA" w:rsidRDefault="005B1507">
      <w:r>
        <w:t xml:space="preserve">This protocol relies on the </w:t>
      </w:r>
      <w:hyperlink w:anchor="gt_1e0aa890-37ae-4ea2-b78f-8b02241491e8">
        <w:r>
          <w:rPr>
            <w:rStyle w:val="HyperlinkGreen"/>
            <w:b/>
          </w:rPr>
          <w:t>web server</w:t>
        </w:r>
      </w:hyperlink>
      <w:r>
        <w:t xml:space="preserve"> that hosts the application to perform authent</w:t>
      </w:r>
      <w:r>
        <w:t xml:space="preserve">ication. The protocol supports </w:t>
      </w:r>
      <w:hyperlink w:anchor="gt_c1c313af-2310-4380-a6ea-c2cedc115958">
        <w:r>
          <w:rPr>
            <w:rStyle w:val="HyperlinkGreen"/>
            <w:b/>
          </w:rPr>
          <w:t>SOAP</w:t>
        </w:r>
      </w:hyperlink>
      <w:r>
        <w:t xml:space="preserve"> over </w:t>
      </w:r>
      <w:hyperlink w:anchor="gt_d72f1494-4917-4e9e-a9fd-b8f1b2758dcd">
        <w:r>
          <w:rPr>
            <w:rStyle w:val="HyperlinkGreen"/>
            <w:b/>
          </w:rPr>
          <w:t>HTTP</w:t>
        </w:r>
      </w:hyperlink>
      <w:r>
        <w:t xml:space="preserve">, as specified in </w:t>
      </w:r>
      <w:hyperlink r:id="rId55">
        <w:r>
          <w:rPr>
            <w:rStyle w:val="Hyperlink"/>
          </w:rPr>
          <w:t>[RFC</w:t>
        </w:r>
        <w:r>
          <w:rPr>
            <w:rStyle w:val="Hyperlink"/>
          </w:rPr>
          <w:t>2616]</w:t>
        </w:r>
      </w:hyperlink>
      <w:r>
        <w:t xml:space="preserve">. The protocol SHOULD use secure communications over HTTPS, as specified in </w:t>
      </w:r>
      <w:hyperlink r:id="rId56">
        <w:r>
          <w:rPr>
            <w:rStyle w:val="Hyperlink"/>
          </w:rPr>
          <w:t>[RFC2818]</w:t>
        </w:r>
      </w:hyperlink>
      <w:r>
        <w:t>.</w:t>
      </w:r>
    </w:p>
    <w:p w:rsidR="00D24CEA" w:rsidRDefault="005B1507">
      <w:pPr>
        <w:pStyle w:val="Heading2"/>
      </w:pPr>
      <w:bookmarkStart w:id="56" w:name="section_424433639a2e4618ade33bb16ecc0f84"/>
      <w:bookmarkStart w:id="57" w:name="_Toc174600924"/>
      <w:r>
        <w:t>Common Message Syntax</w:t>
      </w:r>
      <w:bookmarkEnd w:id="56"/>
      <w:bookmarkEnd w:id="57"/>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D24CEA" w:rsidRDefault="005B1507">
      <w:r>
        <w:t>This section cont</w:t>
      </w:r>
      <w:r>
        <w:t xml:space="preserve">ains common definitions that are used by this protocol. The syntax of the definitions uses </w:t>
      </w:r>
      <w:hyperlink w:anchor="gt_bd0ce6f9-c350-4900-827e-951265294067">
        <w:r>
          <w:rPr>
            <w:rStyle w:val="HyperlinkGreen"/>
            <w:b/>
          </w:rPr>
          <w:t>XML schema</w:t>
        </w:r>
      </w:hyperlink>
      <w:r>
        <w:t xml:space="preserve"> as defined in </w:t>
      </w:r>
      <w:hyperlink r:id="rId57">
        <w:r>
          <w:rPr>
            <w:rStyle w:val="Hyperlink"/>
          </w:rPr>
          <w:t>[XMLSCHEMA1]</w:t>
        </w:r>
      </w:hyperlink>
      <w:r>
        <w:t xml:space="preserve"> </w:t>
      </w:r>
      <w:r>
        <w:t xml:space="preserve">and </w:t>
      </w:r>
      <w:hyperlink r:id="rId58">
        <w:r>
          <w:rPr>
            <w:rStyle w:val="Hyperlink"/>
          </w:rPr>
          <w:t>[XMLSCHEMA2]</w:t>
        </w:r>
      </w:hyperlink>
      <w:r>
        <w:t xml:space="preserve">, and </w:t>
      </w:r>
      <w:hyperlink w:anchor="gt_5a824664-0858-4b09-b852-83baf4584efa">
        <w:r>
          <w:rPr>
            <w:rStyle w:val="HyperlinkGreen"/>
            <w:b/>
          </w:rPr>
          <w:t>Web Services Description Language (WSDL)</w:t>
        </w:r>
      </w:hyperlink>
      <w:r>
        <w:t xml:space="preserve"> as defined in </w:t>
      </w:r>
      <w:hyperlink r:id="rId59">
        <w:r>
          <w:rPr>
            <w:rStyle w:val="Hyperlink"/>
          </w:rPr>
          <w:t>[WSDL]</w:t>
        </w:r>
      </w:hyperlink>
      <w:r>
        <w:t>.</w:t>
      </w:r>
    </w:p>
    <w:p w:rsidR="00D24CEA" w:rsidRDefault="005B1507">
      <w:pPr>
        <w:pStyle w:val="Heading3"/>
      </w:pPr>
      <w:bookmarkStart w:id="58" w:name="section_f811a2e6c7ab4fcaa9e9687301c8b7df"/>
      <w:bookmarkStart w:id="59" w:name="_Toc174600925"/>
      <w:r>
        <w:t>Namespaces</w:t>
      </w:r>
      <w:bookmarkEnd w:id="58"/>
      <w:bookmarkEnd w:id="59"/>
      <w:r>
        <w:fldChar w:fldCharType="begin"/>
      </w:r>
      <w:r>
        <w:instrText xml:space="preserve"> XE "Messages:namespaces" </w:instrText>
      </w:r>
      <w:r>
        <w:fldChar w:fldCharType="end"/>
      </w:r>
      <w:r>
        <w:fldChar w:fldCharType="begin"/>
      </w:r>
      <w:r>
        <w:instrText xml:space="preserve"> XE "Namespaces" </w:instrText>
      </w:r>
      <w:r>
        <w:fldChar w:fldCharType="end"/>
      </w:r>
    </w:p>
    <w:p w:rsidR="00D24CEA" w:rsidRDefault="005B1507">
      <w:r>
        <w:t xml:space="preserve">This specification defines and references various </w:t>
      </w:r>
      <w:hyperlink w:anchor="gt_485f05b3-df3b-45ac-b8bf-d05f5d185a24">
        <w:r>
          <w:rPr>
            <w:rStyle w:val="HyperlinkGreen"/>
            <w:b/>
          </w:rPr>
          <w:t>XML namespaces</w:t>
        </w:r>
      </w:hyperlink>
      <w:r>
        <w:t xml:space="preserve"> by using the mechanisms specified in </w:t>
      </w:r>
      <w:hyperlink r:id="rId60">
        <w:r>
          <w:rPr>
            <w:rStyle w:val="Hyperlink"/>
          </w:rPr>
          <w:t>[XMLNS]</w:t>
        </w:r>
      </w:hyperlink>
      <w:r>
        <w:t>. Although this specification associates a specific XML namespace prefix for each XML namespace that is used, the choice of any particular XML namespace prefix is implementation-specifi</w:t>
      </w:r>
      <w:r>
        <w:t>c and not significant for interoperability.</w:t>
      </w:r>
    </w:p>
    <w:tbl>
      <w:tblPr>
        <w:tblStyle w:val="Table-ShadedHeader"/>
        <w:tblW w:w="0" w:type="auto"/>
        <w:tblLook w:val="04A0" w:firstRow="1" w:lastRow="0" w:firstColumn="1" w:lastColumn="0" w:noHBand="0" w:noVBand="1"/>
      </w:tblPr>
      <w:tblGrid>
        <w:gridCol w:w="1640"/>
        <w:gridCol w:w="5579"/>
        <w:gridCol w:w="1498"/>
      </w:tblGrid>
      <w:tr w:rsidR="00D24CEA" w:rsidTr="00D24CEA">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24CEA" w:rsidRDefault="005B1507">
            <w:pPr>
              <w:pStyle w:val="TableHeaderText"/>
            </w:pPr>
            <w:r>
              <w:t>Prefix</w:t>
            </w:r>
          </w:p>
        </w:tc>
        <w:tc>
          <w:tcPr>
            <w:tcW w:w="0" w:type="auto"/>
            <w:shd w:val="clear" w:color="auto" w:fill="E0E0E0"/>
          </w:tcPr>
          <w:p w:rsidR="00D24CEA" w:rsidRDefault="005B1507">
            <w:pPr>
              <w:pStyle w:val="TableHeaderText"/>
            </w:pPr>
            <w:r>
              <w:t>Namespace URI</w:t>
            </w:r>
          </w:p>
        </w:tc>
        <w:tc>
          <w:tcPr>
            <w:tcW w:w="0" w:type="auto"/>
            <w:shd w:val="clear" w:color="auto" w:fill="E0E0E0"/>
          </w:tcPr>
          <w:p w:rsidR="00D24CEA" w:rsidRDefault="005B1507">
            <w:pPr>
              <w:pStyle w:val="TableHeaderText"/>
            </w:pPr>
            <w:r>
              <w:t>Reference</w:t>
            </w:r>
          </w:p>
        </w:tc>
      </w:tr>
      <w:tr w:rsidR="00D24CEA" w:rsidTr="00D24CEA">
        <w:tc>
          <w:tcPr>
            <w:tcW w:w="0" w:type="auto"/>
            <w:shd w:val="clear" w:color="auto" w:fill="auto"/>
          </w:tcPr>
          <w:p w:rsidR="00D24CEA" w:rsidRDefault="005B1507">
            <w:pPr>
              <w:pStyle w:val="TableBodyText"/>
            </w:pPr>
            <w:r>
              <w:t>soap</w:t>
            </w:r>
          </w:p>
        </w:tc>
        <w:tc>
          <w:tcPr>
            <w:tcW w:w="0" w:type="auto"/>
            <w:shd w:val="clear" w:color="auto" w:fill="auto"/>
          </w:tcPr>
          <w:p w:rsidR="00D24CEA" w:rsidRDefault="005B1507">
            <w:pPr>
              <w:pStyle w:val="TableBodyText"/>
            </w:pPr>
            <w:r>
              <w:t>http://schemas.xmlsoap.org/WSDL/soap</w:t>
            </w:r>
          </w:p>
        </w:tc>
        <w:tc>
          <w:tcPr>
            <w:tcW w:w="0" w:type="auto"/>
            <w:shd w:val="clear" w:color="auto" w:fill="auto"/>
          </w:tcPr>
          <w:p w:rsidR="00D24CEA" w:rsidRDefault="005B1507">
            <w:pPr>
              <w:pStyle w:val="TableBodyText"/>
            </w:pPr>
            <w:hyperlink r:id="rId61">
              <w:r>
                <w:rPr>
                  <w:rStyle w:val="Hyperlink"/>
                </w:rPr>
                <w:t>[SOAP1.1]</w:t>
              </w:r>
            </w:hyperlink>
            <w:r>
              <w:t xml:space="preserve"> </w:t>
            </w:r>
          </w:p>
        </w:tc>
      </w:tr>
      <w:tr w:rsidR="00D24CEA" w:rsidTr="00D24CEA">
        <w:tc>
          <w:tcPr>
            <w:tcW w:w="0" w:type="auto"/>
            <w:shd w:val="clear" w:color="auto" w:fill="auto"/>
          </w:tcPr>
          <w:p w:rsidR="00D24CEA" w:rsidRDefault="005B1507">
            <w:pPr>
              <w:pStyle w:val="TableBodyText"/>
            </w:pPr>
            <w:r>
              <w:t>tns</w:t>
            </w:r>
          </w:p>
        </w:tc>
        <w:tc>
          <w:tcPr>
            <w:tcW w:w="0" w:type="auto"/>
            <w:shd w:val="clear" w:color="auto" w:fill="auto"/>
          </w:tcPr>
          <w:p w:rsidR="00D24CEA" w:rsidRDefault="005B1507">
            <w:pPr>
              <w:pStyle w:val="TableBodyText"/>
            </w:pPr>
            <w:r>
              <w:t>http://schemas.microsoft.com/exchange/services/2006/messages</w:t>
            </w:r>
          </w:p>
        </w:tc>
        <w:tc>
          <w:tcPr>
            <w:tcW w:w="0" w:type="auto"/>
            <w:shd w:val="clear" w:color="auto" w:fill="auto"/>
          </w:tcPr>
          <w:p w:rsidR="00D24CEA" w:rsidRDefault="00D24CEA">
            <w:pPr>
              <w:pStyle w:val="TableBodyText"/>
            </w:pPr>
          </w:p>
        </w:tc>
      </w:tr>
      <w:tr w:rsidR="00D24CEA" w:rsidTr="00D24CEA">
        <w:tc>
          <w:tcPr>
            <w:tcW w:w="0" w:type="auto"/>
            <w:shd w:val="clear" w:color="auto" w:fill="auto"/>
          </w:tcPr>
          <w:p w:rsidR="00D24CEA" w:rsidRDefault="005B1507">
            <w:pPr>
              <w:pStyle w:val="TableBodyText"/>
            </w:pPr>
            <w:r>
              <w:t>xs</w:t>
            </w:r>
          </w:p>
        </w:tc>
        <w:tc>
          <w:tcPr>
            <w:tcW w:w="0" w:type="auto"/>
            <w:shd w:val="clear" w:color="auto" w:fill="auto"/>
          </w:tcPr>
          <w:p w:rsidR="00D24CEA" w:rsidRDefault="005B1507">
            <w:pPr>
              <w:pStyle w:val="TableBodyText"/>
            </w:pPr>
            <w:r>
              <w:t>http://www.w3.org/2001/XMLSchema</w:t>
            </w:r>
          </w:p>
        </w:tc>
        <w:tc>
          <w:tcPr>
            <w:tcW w:w="0" w:type="auto"/>
            <w:shd w:val="clear" w:color="auto" w:fill="auto"/>
          </w:tcPr>
          <w:p w:rsidR="00D24CEA" w:rsidRDefault="005B1507">
            <w:pPr>
              <w:pStyle w:val="TableBodyText"/>
            </w:pPr>
            <w:hyperlink r:id="rId62">
              <w:r>
                <w:rPr>
                  <w:rStyle w:val="Hyperlink"/>
                </w:rPr>
                <w:t>[XMLSCHEMA1]</w:t>
              </w:r>
            </w:hyperlink>
            <w:r>
              <w:t xml:space="preserve"> </w:t>
            </w:r>
          </w:p>
        </w:tc>
      </w:tr>
      <w:tr w:rsidR="00D24CEA" w:rsidTr="00D24CEA">
        <w:tc>
          <w:tcPr>
            <w:tcW w:w="0" w:type="auto"/>
            <w:shd w:val="clear" w:color="auto" w:fill="auto"/>
          </w:tcPr>
          <w:p w:rsidR="00D24CEA" w:rsidRDefault="005B1507">
            <w:pPr>
              <w:pStyle w:val="TableBodyText"/>
            </w:pPr>
            <w:r>
              <w:t>targetNamespace</w:t>
            </w:r>
          </w:p>
        </w:tc>
        <w:tc>
          <w:tcPr>
            <w:tcW w:w="0" w:type="auto"/>
            <w:shd w:val="clear" w:color="auto" w:fill="auto"/>
          </w:tcPr>
          <w:p w:rsidR="00D24CEA" w:rsidRDefault="005B1507">
            <w:pPr>
              <w:pStyle w:val="TableBodyText"/>
            </w:pPr>
            <w:r>
              <w:t>http://schemas.microsoft.com/exchange/services/2006/messages</w:t>
            </w:r>
          </w:p>
        </w:tc>
        <w:tc>
          <w:tcPr>
            <w:tcW w:w="0" w:type="auto"/>
            <w:shd w:val="clear" w:color="auto" w:fill="auto"/>
          </w:tcPr>
          <w:p w:rsidR="00D24CEA" w:rsidRDefault="00D24CEA">
            <w:pPr>
              <w:pStyle w:val="TableBodyText"/>
            </w:pPr>
          </w:p>
        </w:tc>
      </w:tr>
      <w:tr w:rsidR="00D24CEA" w:rsidTr="00D24CEA">
        <w:tc>
          <w:tcPr>
            <w:tcW w:w="0" w:type="auto"/>
            <w:shd w:val="clear" w:color="auto" w:fill="auto"/>
          </w:tcPr>
          <w:p w:rsidR="00D24CEA" w:rsidRDefault="005B1507">
            <w:pPr>
              <w:pStyle w:val="TableBodyText"/>
            </w:pPr>
            <w:r>
              <w:t xml:space="preserve">wsdl </w:t>
            </w:r>
          </w:p>
        </w:tc>
        <w:tc>
          <w:tcPr>
            <w:tcW w:w="0" w:type="auto"/>
            <w:shd w:val="clear" w:color="auto" w:fill="auto"/>
          </w:tcPr>
          <w:p w:rsidR="00D24CEA" w:rsidRDefault="005B1507">
            <w:pPr>
              <w:pStyle w:val="TableBodyText"/>
            </w:pPr>
            <w:r>
              <w:t>http://schemas.xmlsoap.org/WSDL/</w:t>
            </w:r>
          </w:p>
        </w:tc>
        <w:tc>
          <w:tcPr>
            <w:tcW w:w="0" w:type="auto"/>
            <w:shd w:val="clear" w:color="auto" w:fill="auto"/>
          </w:tcPr>
          <w:p w:rsidR="00D24CEA" w:rsidRDefault="005B1507">
            <w:pPr>
              <w:pStyle w:val="TableBodyText"/>
            </w:pPr>
            <w:hyperlink r:id="rId63">
              <w:r>
                <w:rPr>
                  <w:rStyle w:val="Hyperlink"/>
                </w:rPr>
                <w:t>[WSDL]</w:t>
              </w:r>
            </w:hyperlink>
            <w:r>
              <w:t xml:space="preserve"> </w:t>
            </w:r>
          </w:p>
        </w:tc>
      </w:tr>
      <w:tr w:rsidR="00D24CEA" w:rsidTr="00D24CEA">
        <w:tc>
          <w:tcPr>
            <w:tcW w:w="0" w:type="auto"/>
            <w:shd w:val="clear" w:color="auto" w:fill="auto"/>
          </w:tcPr>
          <w:p w:rsidR="00D24CEA" w:rsidRDefault="005B1507">
            <w:pPr>
              <w:pStyle w:val="TableBodyText"/>
            </w:pPr>
            <w:r>
              <w:t>t</w:t>
            </w:r>
          </w:p>
        </w:tc>
        <w:tc>
          <w:tcPr>
            <w:tcW w:w="0" w:type="auto"/>
            <w:shd w:val="clear" w:color="auto" w:fill="auto"/>
          </w:tcPr>
          <w:p w:rsidR="00D24CEA" w:rsidRDefault="005B1507">
            <w:pPr>
              <w:pStyle w:val="TableBodyText"/>
            </w:pPr>
            <w:r>
              <w:t>http://schemas.microsoft.com/exchange/services/2006/types</w:t>
            </w:r>
          </w:p>
        </w:tc>
        <w:tc>
          <w:tcPr>
            <w:tcW w:w="0" w:type="auto"/>
            <w:shd w:val="clear" w:color="auto" w:fill="auto"/>
          </w:tcPr>
          <w:p w:rsidR="00D24CEA" w:rsidRDefault="00D24CEA">
            <w:pPr>
              <w:pStyle w:val="TableBodyText"/>
            </w:pPr>
          </w:p>
        </w:tc>
      </w:tr>
      <w:tr w:rsidR="00D24CEA" w:rsidTr="00D24CEA">
        <w:tc>
          <w:tcPr>
            <w:tcW w:w="0" w:type="auto"/>
            <w:shd w:val="clear" w:color="auto" w:fill="auto"/>
          </w:tcPr>
          <w:p w:rsidR="00D24CEA" w:rsidRDefault="005B1507">
            <w:pPr>
              <w:pStyle w:val="TableBodyText"/>
            </w:pPr>
            <w:r>
              <w:t>m</w:t>
            </w:r>
          </w:p>
        </w:tc>
        <w:tc>
          <w:tcPr>
            <w:tcW w:w="0" w:type="auto"/>
            <w:shd w:val="clear" w:color="auto" w:fill="auto"/>
          </w:tcPr>
          <w:p w:rsidR="00D24CEA" w:rsidRDefault="005B1507">
            <w:pPr>
              <w:pStyle w:val="TableBodyText"/>
            </w:pPr>
            <w:r>
              <w:t>http://schemas.microsoft.com/exchange/services/2006/messages</w:t>
            </w:r>
          </w:p>
        </w:tc>
        <w:tc>
          <w:tcPr>
            <w:tcW w:w="0" w:type="auto"/>
            <w:shd w:val="clear" w:color="auto" w:fill="auto"/>
          </w:tcPr>
          <w:p w:rsidR="00D24CEA" w:rsidRDefault="00D24CEA">
            <w:pPr>
              <w:pStyle w:val="TableBodyText"/>
            </w:pPr>
          </w:p>
        </w:tc>
      </w:tr>
    </w:tbl>
    <w:p w:rsidR="00D24CEA" w:rsidRDefault="00D24CEA"/>
    <w:p w:rsidR="00D24CEA" w:rsidRDefault="005B1507">
      <w:pPr>
        <w:pStyle w:val="Heading3"/>
      </w:pPr>
      <w:bookmarkStart w:id="60" w:name="section_6500edfa27754b6b947b5dae00f10222"/>
      <w:bookmarkStart w:id="61" w:name="_Toc174600926"/>
      <w:r>
        <w:t>Messages</w:t>
      </w:r>
      <w:bookmarkEnd w:id="60"/>
      <w:bookmarkEnd w:id="61"/>
      <w:r>
        <w:fldChar w:fldCharType="begin"/>
      </w:r>
      <w:r>
        <w:instrText xml:space="preserve"> XE "</w:instrText>
      </w:r>
      <w:r>
        <w:instrText xml:space="preserve">Messages:enumerated" </w:instrText>
      </w:r>
      <w:r>
        <w:fldChar w:fldCharType="end"/>
      </w:r>
    </w:p>
    <w:p w:rsidR="00D24CEA" w:rsidRDefault="005B1507">
      <w:r>
        <w:t xml:space="preserve">This specification does not define any common </w:t>
      </w:r>
      <w:hyperlink w:anchor="gt_d5ccdf11-3f53-4118-a845-dfaca61838fb">
        <w:r>
          <w:rPr>
            <w:rStyle w:val="HyperlinkGreen"/>
            <w:b/>
          </w:rPr>
          <w:t>WSDL message</w:t>
        </w:r>
      </w:hyperlink>
      <w:r>
        <w:t xml:space="preserve"> definitions.</w:t>
      </w:r>
    </w:p>
    <w:p w:rsidR="00D24CEA" w:rsidRDefault="005B1507">
      <w:pPr>
        <w:pStyle w:val="Heading3"/>
      </w:pPr>
      <w:bookmarkStart w:id="62" w:name="section_df9aa36aa8f6407397b42effafa64136"/>
      <w:bookmarkStart w:id="63" w:name="_Toc174600927"/>
      <w:r>
        <w:t>Elements</w:t>
      </w:r>
      <w:bookmarkEnd w:id="62"/>
      <w:bookmarkEnd w:id="63"/>
      <w:r>
        <w:fldChar w:fldCharType="begin"/>
      </w:r>
      <w:r>
        <w:instrText xml:space="preserve"> XE "Messages:elements" </w:instrText>
      </w:r>
      <w:r>
        <w:fldChar w:fldCharType="end"/>
      </w:r>
    </w:p>
    <w:p w:rsidR="00D24CEA" w:rsidRDefault="005B1507">
      <w:r>
        <w:t xml:space="preserve">The following table summarizes the set of common </w:t>
      </w:r>
      <w:hyperlink w:anchor="gt_bd0ce6f9-c350-4900-827e-951265294067">
        <w:r>
          <w:rPr>
            <w:rStyle w:val="HyperlinkGreen"/>
            <w:b/>
          </w:rPr>
          <w:t>XML schema</w:t>
        </w:r>
      </w:hyperlink>
      <w:r>
        <w:t xml:space="preserve"> element definitions defined by this specification. XML schema element definitions that are specific to a particular operation are described with the operation.</w:t>
      </w:r>
    </w:p>
    <w:tbl>
      <w:tblPr>
        <w:tblStyle w:val="Table-ShadedHeader"/>
        <w:tblW w:w="0" w:type="auto"/>
        <w:tblLook w:val="04A0" w:firstRow="1" w:lastRow="0" w:firstColumn="1" w:lastColumn="0" w:noHBand="0" w:noVBand="1"/>
      </w:tblPr>
      <w:tblGrid>
        <w:gridCol w:w="1064"/>
        <w:gridCol w:w="4727"/>
      </w:tblGrid>
      <w:tr w:rsidR="00D24CEA" w:rsidTr="00D24CEA">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24CEA" w:rsidRDefault="005B1507">
            <w:pPr>
              <w:pStyle w:val="TableHeaderText"/>
            </w:pPr>
            <w:r>
              <w:t>Element</w:t>
            </w:r>
          </w:p>
        </w:tc>
        <w:tc>
          <w:tcPr>
            <w:tcW w:w="0" w:type="auto"/>
            <w:shd w:val="clear" w:color="auto" w:fill="E0E0E0"/>
          </w:tcPr>
          <w:p w:rsidR="00D24CEA" w:rsidRDefault="005B1507">
            <w:pPr>
              <w:pStyle w:val="TableHeaderText"/>
            </w:pPr>
            <w:r>
              <w:t>Description</w:t>
            </w:r>
          </w:p>
        </w:tc>
      </w:tr>
      <w:tr w:rsidR="00D24CEA" w:rsidTr="00D24CEA">
        <w:tc>
          <w:tcPr>
            <w:tcW w:w="0" w:type="auto"/>
            <w:shd w:val="clear" w:color="auto" w:fill="auto"/>
          </w:tcPr>
          <w:p w:rsidR="00D24CEA" w:rsidRDefault="005B1507">
            <w:pPr>
              <w:pStyle w:val="TableBodyText"/>
            </w:pPr>
            <w:r>
              <w:rPr>
                <w:b/>
              </w:rPr>
              <w:t>t:Mailbox</w:t>
            </w:r>
          </w:p>
        </w:tc>
        <w:tc>
          <w:tcPr>
            <w:tcW w:w="0" w:type="auto"/>
            <w:shd w:val="clear" w:color="auto" w:fill="auto"/>
          </w:tcPr>
          <w:p w:rsidR="00D24CEA" w:rsidRDefault="005B1507">
            <w:pPr>
              <w:pStyle w:val="TableBodyText"/>
            </w:pPr>
            <w:r>
              <w:t xml:space="preserve">Identifies a user's </w:t>
            </w:r>
            <w:hyperlink w:anchor="gt_d3ad0e15-adc9-4174-bacf-d929b57278b3">
              <w:r>
                <w:rPr>
                  <w:rStyle w:val="HyperlinkGreen"/>
                  <w:b/>
                </w:rPr>
                <w:t>mailbox</w:t>
              </w:r>
            </w:hyperlink>
            <w:r>
              <w:t xml:space="preserve"> by using an e-mail address.</w:t>
            </w:r>
          </w:p>
        </w:tc>
      </w:tr>
    </w:tbl>
    <w:p w:rsidR="00D24CEA" w:rsidRDefault="00D24CEA"/>
    <w:p w:rsidR="00D24CEA" w:rsidRDefault="005B1507">
      <w:pPr>
        <w:pStyle w:val="Heading4"/>
      </w:pPr>
      <w:bookmarkStart w:id="64" w:name="section_b3023efabe0f4b2ebb63cda154af2c1f"/>
      <w:bookmarkStart w:id="65" w:name="_Toc174600928"/>
      <w:r>
        <w:lastRenderedPageBreak/>
        <w:t>t:Mailbox Element</w:t>
      </w:r>
      <w:bookmarkEnd w:id="64"/>
      <w:bookmarkEnd w:id="65"/>
      <w:r>
        <w:fldChar w:fldCharType="begin"/>
      </w:r>
      <w:r>
        <w:instrText xml:space="preserve"> XE "Messages:t\:Mailbox Element element" </w:instrText>
      </w:r>
      <w:r>
        <w:fldChar w:fldCharType="end"/>
      </w:r>
      <w:r>
        <w:fldChar w:fldCharType="begin"/>
      </w:r>
      <w:r>
        <w:instrText xml:space="preserve"> XE "Elements:t\:Mailbox Element" </w:instrText>
      </w:r>
      <w:r>
        <w:fldChar w:fldCharType="end"/>
      </w:r>
      <w:r>
        <w:fldChar w:fldCharType="begin"/>
      </w:r>
      <w:r>
        <w:instrText xml:space="preserve"> XE "t\:Mailbox Element element" </w:instrText>
      </w:r>
      <w:r>
        <w:fldChar w:fldCharType="end"/>
      </w:r>
    </w:p>
    <w:p w:rsidR="00D24CEA" w:rsidRDefault="005B1507">
      <w:r>
        <w:t>The</w:t>
      </w:r>
      <w:r>
        <w:t xml:space="preserve"> </w:t>
      </w:r>
      <w:r>
        <w:rPr>
          <w:b/>
        </w:rPr>
        <w:t>Mailbox</w:t>
      </w:r>
      <w:r>
        <w:t xml:space="preserve"> element identifies a user's </w:t>
      </w:r>
      <w:r>
        <w:rPr>
          <w:b/>
        </w:rPr>
        <w:t>mailbox</w:t>
      </w:r>
      <w:r>
        <w:t xml:space="preserve"> by using an e-mail address.</w:t>
      </w:r>
    </w:p>
    <w:p w:rsidR="00D24CEA" w:rsidRDefault="005B1507">
      <w:pPr>
        <w:pStyle w:val="Code"/>
      </w:pPr>
      <w:r>
        <w:t>&lt;xs:element name="Mailbox"</w:t>
      </w:r>
    </w:p>
    <w:p w:rsidR="00D24CEA" w:rsidRDefault="005B1507">
      <w:pPr>
        <w:pStyle w:val="Code"/>
      </w:pPr>
      <w:r>
        <w:t xml:space="preserve">  type="t:EmailAddress"</w:t>
      </w:r>
    </w:p>
    <w:p w:rsidR="00D24CEA" w:rsidRDefault="005B1507">
      <w:pPr>
        <w:pStyle w:val="Code"/>
      </w:pPr>
      <w:r>
        <w:t xml:space="preserve"> /&gt;</w:t>
      </w:r>
    </w:p>
    <w:p w:rsidR="00D24CEA" w:rsidRDefault="005B1507">
      <w:r>
        <w:t xml:space="preserve">For details about the </w:t>
      </w:r>
      <w:r>
        <w:rPr>
          <w:b/>
        </w:rPr>
        <w:t>t:EmailAddress</w:t>
      </w:r>
      <w:r>
        <w:t xml:space="preserve"> complex type, see </w:t>
      </w:r>
      <w:hyperlink r:id="rId64" w:anchor="Section_138909444c814debb95f6d717e1438cd">
        <w:r>
          <w:rPr>
            <w:rStyle w:val="Hyperlink"/>
          </w:rPr>
          <w:t>[MS-OXWSCDATA]</w:t>
        </w:r>
      </w:hyperlink>
      <w:r>
        <w:t xml:space="preserve"> section 2.2.4.30.</w:t>
      </w:r>
    </w:p>
    <w:p w:rsidR="00D24CEA" w:rsidRDefault="005B1507">
      <w:pPr>
        <w:pStyle w:val="Heading3"/>
      </w:pPr>
      <w:bookmarkStart w:id="66" w:name="section_71859b5e847843e1ad48a5e0c2ca44a9"/>
      <w:bookmarkStart w:id="67" w:name="_Toc174600929"/>
      <w:r>
        <w:t>Complex Types</w:t>
      </w:r>
      <w:bookmarkEnd w:id="66"/>
      <w:bookmarkEnd w:id="67"/>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D24CEA" w:rsidRDefault="005B1507">
      <w:r>
        <w:t xml:space="preserve">The following table summarizes the set of common </w:t>
      </w:r>
      <w:hyperlink w:anchor="gt_bd0ce6f9-c350-4900-827e-951265294067">
        <w:r>
          <w:rPr>
            <w:rStyle w:val="HyperlinkGreen"/>
            <w:b/>
          </w:rPr>
          <w:t>XML schema</w:t>
        </w:r>
      </w:hyperlink>
      <w:r>
        <w:t xml:space="preserve"> c</w:t>
      </w:r>
      <w:r>
        <w:t>omplex type definitions defined by this specification. XML schema complex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2224"/>
        <w:gridCol w:w="3518"/>
      </w:tblGrid>
      <w:tr w:rsidR="00D24CEA" w:rsidTr="00D24CEA">
        <w:trPr>
          <w:cnfStyle w:val="100000000000" w:firstRow="1" w:lastRow="0" w:firstColumn="0" w:lastColumn="0" w:oddVBand="0" w:evenVBand="0" w:oddHBand="0" w:evenHBand="0" w:firstRowFirstColumn="0" w:firstRowLastColumn="0" w:lastRowFirstColumn="0" w:lastRowLastColumn="0"/>
          <w:tblHeader/>
        </w:trPr>
        <w:tc>
          <w:tcPr>
            <w:tcW w:w="0" w:type="auto"/>
          </w:tcPr>
          <w:p w:rsidR="00D24CEA" w:rsidRDefault="005B1507">
            <w:pPr>
              <w:pStyle w:val="TableHeaderText"/>
            </w:pPr>
            <w:r>
              <w:t>Complex type</w:t>
            </w:r>
          </w:p>
        </w:tc>
        <w:tc>
          <w:tcPr>
            <w:tcW w:w="0" w:type="auto"/>
          </w:tcPr>
          <w:p w:rsidR="00D24CEA" w:rsidRDefault="005B1507">
            <w:pPr>
              <w:pStyle w:val="TableHeaderText"/>
            </w:pPr>
            <w:r>
              <w:t>Description</w:t>
            </w:r>
          </w:p>
        </w:tc>
      </w:tr>
      <w:tr w:rsidR="00D24CEA" w:rsidTr="00D24CEA">
        <w:tc>
          <w:tcPr>
            <w:tcW w:w="0" w:type="auto"/>
          </w:tcPr>
          <w:p w:rsidR="00D24CEA" w:rsidRDefault="005B1507">
            <w:pPr>
              <w:pStyle w:val="TableBodyText"/>
              <w:rPr>
                <w:b/>
              </w:rPr>
            </w:pPr>
            <w:r>
              <w:rPr>
                <w:b/>
              </w:rPr>
              <w:t>t:ArrayOfEventIDType</w:t>
            </w:r>
          </w:p>
        </w:tc>
        <w:tc>
          <w:tcPr>
            <w:tcW w:w="0" w:type="auto"/>
          </w:tcPr>
          <w:p w:rsidR="00D24CEA" w:rsidRDefault="005B1507">
            <w:pPr>
              <w:pStyle w:val="TableBodyText"/>
            </w:pPr>
            <w:r>
              <w:t xml:space="preserve">Specifies the array containing event </w:t>
            </w:r>
            <w:r>
              <w:t>IDs.</w:t>
            </w:r>
          </w:p>
        </w:tc>
      </w:tr>
      <w:tr w:rsidR="00D24CEA" w:rsidTr="00D24CEA">
        <w:tc>
          <w:tcPr>
            <w:tcW w:w="0" w:type="auto"/>
          </w:tcPr>
          <w:p w:rsidR="00D24CEA" w:rsidRDefault="005B1507">
            <w:pPr>
              <w:pStyle w:val="TableBodyText"/>
            </w:pPr>
            <w:r>
              <w:rPr>
                <w:b/>
              </w:rPr>
              <w:t>t:UserOofSettings</w:t>
            </w:r>
          </w:p>
        </w:tc>
        <w:tc>
          <w:tcPr>
            <w:tcW w:w="0" w:type="auto"/>
          </w:tcPr>
          <w:p w:rsidR="00D24CEA" w:rsidRDefault="005B1507">
            <w:pPr>
              <w:pStyle w:val="TableBodyText"/>
            </w:pPr>
            <w:r>
              <w:t xml:space="preserve">Specifies the </w:t>
            </w:r>
            <w:hyperlink w:anchor="gt_743ebdbf-14eb-49a1-bd4d-4796a6d259d4">
              <w:r>
                <w:rPr>
                  <w:rStyle w:val="HyperlinkGreen"/>
                  <w:b/>
                </w:rPr>
                <w:t>OOF settings</w:t>
              </w:r>
            </w:hyperlink>
            <w:r>
              <w:t>.</w:t>
            </w:r>
          </w:p>
        </w:tc>
      </w:tr>
    </w:tbl>
    <w:p w:rsidR="00D24CEA" w:rsidRDefault="00D24CEA"/>
    <w:p w:rsidR="00D24CEA" w:rsidRDefault="005B1507">
      <w:pPr>
        <w:pStyle w:val="Heading4"/>
      </w:pPr>
      <w:bookmarkStart w:id="68" w:name="section_c9f844d8d15248a4b6ad1f312e231e84"/>
      <w:bookmarkStart w:id="69" w:name="_Toc174600930"/>
      <w:r>
        <w:t>t:ArrayOfEventIDType Complex Type</w:t>
      </w:r>
      <w:bookmarkEnd w:id="68"/>
      <w:bookmarkEnd w:id="69"/>
      <w:r>
        <w:fldChar w:fldCharType="begin"/>
      </w:r>
      <w:r>
        <w:instrText xml:space="preserve"> XE "Messages:t\:ArrayOfEventIDType Complex Type complex type" </w:instrText>
      </w:r>
      <w:r>
        <w:fldChar w:fldCharType="end"/>
      </w:r>
      <w:r>
        <w:fldChar w:fldCharType="begin"/>
      </w:r>
      <w:r>
        <w:instrText xml:space="preserve"> XE "Complex types:t\:ArrayOfEventIDType C</w:instrText>
      </w:r>
      <w:r>
        <w:instrText xml:space="preserve">omplex Type" </w:instrText>
      </w:r>
      <w:r>
        <w:fldChar w:fldCharType="end"/>
      </w:r>
      <w:r>
        <w:fldChar w:fldCharType="begin"/>
      </w:r>
      <w:r>
        <w:instrText xml:space="preserve"> XE "t\:ArrayOfEventIDType Complex Type complex type" </w:instrText>
      </w:r>
      <w:r>
        <w:fldChar w:fldCharType="end"/>
      </w:r>
    </w:p>
    <w:p w:rsidR="00D24CEA" w:rsidRDefault="005B1507">
      <w:r>
        <w:t xml:space="preserve">The </w:t>
      </w:r>
      <w:r>
        <w:rPr>
          <w:b/>
        </w:rPr>
        <w:t>ArrayOfEventIDType</w:t>
      </w:r>
      <w:r>
        <w:t xml:space="preserve"> complex type specifies the array containing event IDs.</w:t>
      </w:r>
    </w:p>
    <w:p w:rsidR="00D24CEA" w:rsidRDefault="005B1507">
      <w:pPr>
        <w:pStyle w:val="Code"/>
        <w:ind w:left="158"/>
      </w:pPr>
      <w:r>
        <w:t>&lt;xs:complexType name="ArrayOfEventIDType"&gt;</w:t>
      </w:r>
    </w:p>
    <w:p w:rsidR="00D24CEA" w:rsidRDefault="005B1507">
      <w:pPr>
        <w:pStyle w:val="Code"/>
        <w:ind w:left="158"/>
      </w:pPr>
      <w:r>
        <w:t xml:space="preserve">    &lt;xs:choice minOccurs="0" maxOccurs="unbounded"&gt;</w:t>
      </w:r>
    </w:p>
    <w:p w:rsidR="00D24CEA" w:rsidRDefault="005B1507">
      <w:pPr>
        <w:pStyle w:val="Code"/>
        <w:ind w:left="158"/>
      </w:pPr>
      <w:r>
        <w:t xml:space="preserve">      &lt;xs:e</w:t>
      </w:r>
      <w:r>
        <w:t>lement name="EventToDeleteID" type="xs:string" /&gt;</w:t>
      </w:r>
    </w:p>
    <w:p w:rsidR="00D24CEA" w:rsidRDefault="005B1507">
      <w:pPr>
        <w:pStyle w:val="Code"/>
        <w:ind w:left="158"/>
      </w:pPr>
      <w:r>
        <w:t xml:space="preserve">    &lt;/xs:choice&gt;</w:t>
      </w:r>
    </w:p>
    <w:p w:rsidR="00D24CEA" w:rsidRDefault="005B1507">
      <w:pPr>
        <w:pStyle w:val="Code"/>
        <w:ind w:left="158"/>
      </w:pPr>
      <w:r>
        <w:t xml:space="preserve">  &lt;/xs:complexType&gt;</w:t>
      </w:r>
    </w:p>
    <w:p w:rsidR="00D24CEA" w:rsidRDefault="005B1507">
      <w:pPr>
        <w:pStyle w:val="Code"/>
        <w:numPr>
          <w:ilvl w:val="0"/>
          <w:numId w:val="0"/>
        </w:numPr>
        <w:ind w:left="216"/>
      </w:pPr>
      <w:r>
        <w:t xml:space="preserve">The following table lists the child elements of the </w:t>
      </w:r>
      <w:r>
        <w:rPr>
          <w:b/>
        </w:rPr>
        <w:t>t:ArrayOfEventIDType</w:t>
      </w:r>
      <w:r>
        <w:t xml:space="preserve"> complex type.</w:t>
      </w:r>
    </w:p>
    <w:tbl>
      <w:tblPr>
        <w:tblStyle w:val="Table-ShadedHeader"/>
        <w:tblW w:w="0" w:type="auto"/>
        <w:tblLook w:val="04A0" w:firstRow="1" w:lastRow="0" w:firstColumn="1" w:lastColumn="0" w:noHBand="0" w:noVBand="1"/>
      </w:tblPr>
      <w:tblGrid>
        <w:gridCol w:w="3600"/>
        <w:gridCol w:w="2340"/>
        <w:gridCol w:w="3420"/>
      </w:tblGrid>
      <w:tr w:rsidR="00D24CEA" w:rsidTr="00D24CEA">
        <w:trPr>
          <w:cnfStyle w:val="100000000000" w:firstRow="1" w:lastRow="0" w:firstColumn="0" w:lastColumn="0" w:oddVBand="0" w:evenVBand="0" w:oddHBand="0" w:evenHBand="0" w:firstRowFirstColumn="0" w:firstRowLastColumn="0" w:lastRowFirstColumn="0" w:lastRowLastColumn="0"/>
          <w:tblHeader/>
        </w:trPr>
        <w:tc>
          <w:tcPr>
            <w:tcW w:w="3600" w:type="dxa"/>
          </w:tcPr>
          <w:p w:rsidR="00D24CEA" w:rsidRDefault="005B1507">
            <w:pPr>
              <w:pStyle w:val="TableHeaderText"/>
            </w:pPr>
            <w:r>
              <w:t>Element</w:t>
            </w:r>
          </w:p>
        </w:tc>
        <w:tc>
          <w:tcPr>
            <w:tcW w:w="2340" w:type="dxa"/>
          </w:tcPr>
          <w:p w:rsidR="00D24CEA" w:rsidRDefault="005B1507">
            <w:pPr>
              <w:pStyle w:val="TableHeaderText"/>
            </w:pPr>
            <w:r>
              <w:t>Type</w:t>
            </w:r>
          </w:p>
        </w:tc>
        <w:tc>
          <w:tcPr>
            <w:tcW w:w="3420" w:type="dxa"/>
          </w:tcPr>
          <w:p w:rsidR="00D24CEA" w:rsidRDefault="005B1507">
            <w:pPr>
              <w:pStyle w:val="TableHeaderText"/>
            </w:pPr>
            <w:r>
              <w:t>Description</w:t>
            </w:r>
          </w:p>
        </w:tc>
      </w:tr>
      <w:tr w:rsidR="00D24CEA" w:rsidTr="00D24CEA">
        <w:tc>
          <w:tcPr>
            <w:tcW w:w="3600" w:type="dxa"/>
          </w:tcPr>
          <w:p w:rsidR="00D24CEA" w:rsidRDefault="005B1507">
            <w:pPr>
              <w:pStyle w:val="TableBodyText"/>
              <w:rPr>
                <w:b/>
              </w:rPr>
            </w:pPr>
            <w:r>
              <w:rPr>
                <w:b/>
              </w:rPr>
              <w:t>EventToDeleteID</w:t>
            </w:r>
          </w:p>
        </w:tc>
        <w:tc>
          <w:tcPr>
            <w:tcW w:w="2340" w:type="dxa"/>
          </w:tcPr>
          <w:p w:rsidR="00D24CEA" w:rsidRDefault="005B1507">
            <w:pPr>
              <w:pStyle w:val="TableBodyText"/>
            </w:pPr>
            <w:r>
              <w:rPr>
                <w:b/>
              </w:rPr>
              <w:t>xs:string</w:t>
            </w:r>
            <w:r>
              <w:t xml:space="preserve"> (</w:t>
            </w:r>
            <w:hyperlink r:id="rId65">
              <w:r>
                <w:rPr>
                  <w:rStyle w:val="Hyperlink"/>
                </w:rPr>
                <w:t>[XMLSCHEMA2/2]</w:t>
              </w:r>
            </w:hyperlink>
            <w:r>
              <w:t>)</w:t>
            </w:r>
          </w:p>
        </w:tc>
        <w:tc>
          <w:tcPr>
            <w:tcW w:w="3420" w:type="dxa"/>
          </w:tcPr>
          <w:p w:rsidR="00D24CEA" w:rsidRDefault="005B1507">
            <w:pPr>
              <w:pStyle w:val="TableBodyText"/>
            </w:pPr>
            <w:r>
              <w:t>ID of an event.</w:t>
            </w:r>
          </w:p>
        </w:tc>
      </w:tr>
    </w:tbl>
    <w:p w:rsidR="00D24CEA" w:rsidRDefault="00D24CEA">
      <w:pPr>
        <w:pStyle w:val="Code"/>
        <w:numPr>
          <w:ilvl w:val="0"/>
          <w:numId w:val="0"/>
        </w:numPr>
        <w:ind w:left="216"/>
      </w:pPr>
    </w:p>
    <w:p w:rsidR="00D24CEA" w:rsidRDefault="005B1507">
      <w:pPr>
        <w:pStyle w:val="Heading4"/>
      </w:pPr>
      <w:bookmarkStart w:id="70" w:name="section_f32a056410d247e4a0aaf1a92a554a16"/>
      <w:bookmarkStart w:id="71" w:name="_Toc174600931"/>
      <w:r>
        <w:t>t:UserOofSettings Complex Type</w:t>
      </w:r>
      <w:bookmarkEnd w:id="70"/>
      <w:bookmarkEnd w:id="71"/>
      <w:r>
        <w:fldChar w:fldCharType="begin"/>
      </w:r>
      <w:r>
        <w:instrText xml:space="preserve"> XE "Messages:t\:UserOofSettings Complex Type complex type" </w:instrText>
      </w:r>
      <w:r>
        <w:fldChar w:fldCharType="end"/>
      </w:r>
      <w:r>
        <w:fldChar w:fldCharType="begin"/>
      </w:r>
      <w:r>
        <w:instrText xml:space="preserve"> XE "Complex types:t\:UserOofSettings Complex Type" </w:instrText>
      </w:r>
      <w:r>
        <w:fldChar w:fldCharType="end"/>
      </w:r>
      <w:r>
        <w:fldChar w:fldCharType="begin"/>
      </w:r>
      <w:r>
        <w:instrText xml:space="preserve"> XE "t\:UserO</w:instrText>
      </w:r>
      <w:r>
        <w:instrText xml:space="preserve">ofSettings Complex Type complex type" </w:instrText>
      </w:r>
      <w:r>
        <w:fldChar w:fldCharType="end"/>
      </w:r>
    </w:p>
    <w:p w:rsidR="00D24CEA" w:rsidRDefault="005B1507">
      <w:r>
        <w:t xml:space="preserve">The </w:t>
      </w:r>
      <w:r>
        <w:rPr>
          <w:b/>
        </w:rPr>
        <w:t>UserOofSetting</w:t>
      </w:r>
      <w:r>
        <w:t xml:space="preserve"> complex type specifies the </w:t>
      </w:r>
      <w:hyperlink w:anchor="gt_743ebdbf-14eb-49a1-bd4d-4796a6d259d4">
        <w:r>
          <w:rPr>
            <w:rStyle w:val="HyperlinkGreen"/>
            <w:b/>
          </w:rPr>
          <w:t>OOF settings</w:t>
        </w:r>
      </w:hyperlink>
      <w:r>
        <w:t>.</w:t>
      </w:r>
    </w:p>
    <w:p w:rsidR="00D24CEA" w:rsidRDefault="005B1507">
      <w:pPr>
        <w:pStyle w:val="Code"/>
        <w:ind w:left="158"/>
      </w:pPr>
      <w:r>
        <w:t>&lt;xs:complexType name="UserOofSettings"&gt;</w:t>
      </w:r>
    </w:p>
    <w:p w:rsidR="00D24CEA" w:rsidRDefault="005B1507">
      <w:pPr>
        <w:pStyle w:val="Code"/>
        <w:ind w:left="158"/>
      </w:pPr>
      <w:r>
        <w:t xml:space="preserve">  &lt;xs:sequence&gt;</w:t>
      </w:r>
    </w:p>
    <w:p w:rsidR="00D24CEA" w:rsidRDefault="005B1507">
      <w:pPr>
        <w:pStyle w:val="Code"/>
        <w:ind w:left="158"/>
      </w:pPr>
      <w:r>
        <w:t xml:space="preserve">    &lt;xs:element minOccurs="1" </w:t>
      </w:r>
      <w:r>
        <w:t>maxOccurs="1" name="OofState" type="t:OofState" /&gt;</w:t>
      </w:r>
    </w:p>
    <w:p w:rsidR="00D24CEA" w:rsidRDefault="005B1507">
      <w:pPr>
        <w:pStyle w:val="Code"/>
        <w:ind w:left="158"/>
      </w:pPr>
      <w:r>
        <w:t>    &lt;xs:element minOccurs="1" maxOccurs="1" name="ExternalAudience" type="t:ExternalAudience"/&gt;</w:t>
      </w:r>
    </w:p>
    <w:p w:rsidR="00D24CEA" w:rsidRDefault="005B1507">
      <w:pPr>
        <w:pStyle w:val="Code"/>
        <w:ind w:left="158"/>
      </w:pPr>
      <w:r>
        <w:t>    &lt;xs:element minOccurs="0" maxOccurs="1" name="Duration" type="t:Duration" /&gt;</w:t>
      </w:r>
    </w:p>
    <w:p w:rsidR="00D24CEA" w:rsidRDefault="005B1507">
      <w:pPr>
        <w:pStyle w:val="Code"/>
        <w:ind w:left="158"/>
      </w:pPr>
      <w:r>
        <w:t>    &lt;xs:element minOccurs="0</w:t>
      </w:r>
      <w:r>
        <w:t>" maxOccurs="1" name="InternalReply" type="t:ReplyBody" /&gt;</w:t>
      </w:r>
    </w:p>
    <w:p w:rsidR="00D24CEA" w:rsidRDefault="005B1507">
      <w:pPr>
        <w:pStyle w:val="Code"/>
        <w:ind w:left="158"/>
      </w:pPr>
      <w:r>
        <w:t>    &lt;xs:element minOccurs="0" maxOccurs="1" name="ExternalReply" type="t:ReplyBody" /&gt;</w:t>
      </w:r>
    </w:p>
    <w:p w:rsidR="00D24CEA" w:rsidRDefault="005B1507">
      <w:pPr>
        <w:pStyle w:val="Code"/>
        <w:ind w:left="158"/>
      </w:pPr>
      <w:r>
        <w:t>    &lt;xs:element minOccurs="0" maxOccurs="1" name="DeclineMeetingReply" type="t:ReplyBody" /&gt;</w:t>
      </w:r>
    </w:p>
    <w:p w:rsidR="00D24CEA" w:rsidRDefault="005B1507">
      <w:pPr>
        <w:pStyle w:val="Code"/>
        <w:ind w:left="158"/>
      </w:pPr>
      <w:r>
        <w:lastRenderedPageBreak/>
        <w:t>    &lt;xs:element m</w:t>
      </w:r>
      <w:r>
        <w:t>inOccurs="0" maxOccurs="1" name="DeclineEventsForScheduledOOF" type="xs:boolean" /&gt;</w:t>
      </w:r>
    </w:p>
    <w:p w:rsidR="00D24CEA" w:rsidRDefault="005B1507">
      <w:pPr>
        <w:pStyle w:val="Code"/>
        <w:ind w:left="158"/>
      </w:pPr>
      <w:r>
        <w:t>    &lt;xs:element minOccurs="0" maxOccurs="1" name="DeclineAllEventsForScheduledOOF" type="xs:boolean" /&gt;</w:t>
      </w:r>
    </w:p>
    <w:p w:rsidR="00D24CEA" w:rsidRDefault="005B1507">
      <w:pPr>
        <w:pStyle w:val="Code"/>
        <w:ind w:left="158"/>
      </w:pPr>
      <w:r>
        <w:t>    &lt;xs:element minOccurs="0" maxOccurs="1" name="CreateOOFEvent" ty</w:t>
      </w:r>
      <w:r>
        <w:t>pe="xs:boolean" /&gt;</w:t>
      </w:r>
    </w:p>
    <w:p w:rsidR="00D24CEA" w:rsidRDefault="005B1507">
      <w:pPr>
        <w:pStyle w:val="Code"/>
        <w:ind w:left="158"/>
      </w:pPr>
      <w:r>
        <w:t>    &lt;xs:element minOccurs="0" maxOccurs="1" name="OOFEventSubject" type="xs:string" /&gt;</w:t>
      </w:r>
    </w:p>
    <w:p w:rsidR="00D24CEA" w:rsidRDefault="005B1507">
      <w:pPr>
        <w:pStyle w:val="Code"/>
        <w:ind w:left="158"/>
      </w:pPr>
      <w:r>
        <w:t>    &lt;xs:element minOccurs="0" maxOccurs="1" name="AutoDeclineFutureRequestsWhenOOF" type="xs:boolean" /&gt;</w:t>
      </w:r>
    </w:p>
    <w:p w:rsidR="00D24CEA" w:rsidRDefault="005B1507">
      <w:pPr>
        <w:pStyle w:val="Code"/>
        <w:ind w:left="158"/>
      </w:pPr>
      <w:r>
        <w:t>    &lt;xs:element minOccurs="0" maxOccurs="1" n</w:t>
      </w:r>
      <w:r>
        <w:t>ame="EventsToDeleteIDs" type="t:ArrayOfEventIDType" /&gt;</w:t>
      </w:r>
    </w:p>
    <w:p w:rsidR="00D24CEA" w:rsidRDefault="005B1507">
      <w:pPr>
        <w:pStyle w:val="Code"/>
        <w:ind w:left="158"/>
      </w:pPr>
      <w:r>
        <w:t>  &lt;/xs:sequence&gt;</w:t>
      </w:r>
    </w:p>
    <w:p w:rsidR="00D24CEA" w:rsidRDefault="005B1507">
      <w:pPr>
        <w:pStyle w:val="Code"/>
        <w:ind w:left="158"/>
      </w:pPr>
      <w:r>
        <w:t>&lt;/xs:complexType&gt;</w:t>
      </w:r>
    </w:p>
    <w:p w:rsidR="00D24CEA" w:rsidRDefault="005B1507">
      <w:r>
        <w:t xml:space="preserve">The following table lists the child elements of the </w:t>
      </w:r>
      <w:r>
        <w:rPr>
          <w:b/>
        </w:rPr>
        <w:t>t:UserOofSettings</w:t>
      </w:r>
      <w:r>
        <w:t xml:space="preserve"> complex type.</w:t>
      </w:r>
    </w:p>
    <w:tbl>
      <w:tblPr>
        <w:tblStyle w:val="Table-ShadedHeader"/>
        <w:tblW w:w="0" w:type="auto"/>
        <w:tblLook w:val="04A0" w:firstRow="1" w:lastRow="0" w:firstColumn="1" w:lastColumn="0" w:noHBand="0" w:noVBand="1"/>
      </w:tblPr>
      <w:tblGrid>
        <w:gridCol w:w="3622"/>
        <w:gridCol w:w="2389"/>
        <w:gridCol w:w="3464"/>
      </w:tblGrid>
      <w:tr w:rsidR="00D24CEA" w:rsidTr="00D24CEA">
        <w:trPr>
          <w:cnfStyle w:val="100000000000" w:firstRow="1" w:lastRow="0" w:firstColumn="0" w:lastColumn="0" w:oddVBand="0" w:evenVBand="0" w:oddHBand="0" w:evenHBand="0" w:firstRowFirstColumn="0" w:firstRowLastColumn="0" w:lastRowFirstColumn="0" w:lastRowLastColumn="0"/>
          <w:tblHeader/>
        </w:trPr>
        <w:tc>
          <w:tcPr>
            <w:tcW w:w="0" w:type="auto"/>
          </w:tcPr>
          <w:p w:rsidR="00D24CEA" w:rsidRDefault="005B1507">
            <w:pPr>
              <w:pStyle w:val="TableHeaderText"/>
            </w:pPr>
            <w:r>
              <w:t>Element</w:t>
            </w:r>
          </w:p>
        </w:tc>
        <w:tc>
          <w:tcPr>
            <w:tcW w:w="0" w:type="auto"/>
          </w:tcPr>
          <w:p w:rsidR="00D24CEA" w:rsidRDefault="005B1507">
            <w:pPr>
              <w:pStyle w:val="TableHeaderText"/>
            </w:pPr>
            <w:r>
              <w:t>Type</w:t>
            </w:r>
          </w:p>
        </w:tc>
        <w:tc>
          <w:tcPr>
            <w:tcW w:w="0" w:type="auto"/>
          </w:tcPr>
          <w:p w:rsidR="00D24CEA" w:rsidRDefault="005B1507">
            <w:pPr>
              <w:pStyle w:val="TableHeaderText"/>
            </w:pPr>
            <w:r>
              <w:t>Description</w:t>
            </w:r>
          </w:p>
        </w:tc>
      </w:tr>
      <w:tr w:rsidR="00D24CEA" w:rsidTr="00D24CEA">
        <w:tc>
          <w:tcPr>
            <w:tcW w:w="0" w:type="auto"/>
          </w:tcPr>
          <w:p w:rsidR="00D24CEA" w:rsidRDefault="005B1507">
            <w:pPr>
              <w:pStyle w:val="TableBodyText"/>
              <w:rPr>
                <w:b/>
              </w:rPr>
            </w:pPr>
            <w:r>
              <w:rPr>
                <w:b/>
              </w:rPr>
              <w:t>OofState</w:t>
            </w:r>
          </w:p>
        </w:tc>
        <w:tc>
          <w:tcPr>
            <w:tcW w:w="0" w:type="auto"/>
          </w:tcPr>
          <w:p w:rsidR="00D24CEA" w:rsidRDefault="005B1507">
            <w:pPr>
              <w:pStyle w:val="TableBodyText"/>
            </w:pPr>
            <w:r>
              <w:rPr>
                <w:b/>
              </w:rPr>
              <w:t>t:OofState</w:t>
            </w:r>
            <w:r>
              <w:t xml:space="preserve"> (section </w:t>
            </w:r>
            <w:hyperlink w:anchor="Section_aaaa9b00754d4791be93ea823d2be57a" w:history="1">
              <w:r>
                <w:rPr>
                  <w:rStyle w:val="Hyperlink"/>
                </w:rPr>
                <w:t>2.2.5.2</w:t>
              </w:r>
            </w:hyperlink>
            <w:r>
              <w:t>)</w:t>
            </w:r>
          </w:p>
        </w:tc>
        <w:tc>
          <w:tcPr>
            <w:tcW w:w="0" w:type="auto"/>
          </w:tcPr>
          <w:p w:rsidR="00D24CEA" w:rsidRDefault="005B1507">
            <w:pPr>
              <w:pStyle w:val="TableBodyText"/>
            </w:pPr>
            <w:r>
              <w:t xml:space="preserve">Indicates the user's </w:t>
            </w:r>
            <w:hyperlink w:anchor="gt_d4ab6719-b583-467a-a631-95feb7a5ea34">
              <w:r>
                <w:rPr>
                  <w:rStyle w:val="HyperlinkGreen"/>
                  <w:b/>
                </w:rPr>
                <w:t>Out of Office (OOF)</w:t>
              </w:r>
            </w:hyperlink>
            <w:r>
              <w:t xml:space="preserve"> status.</w:t>
            </w:r>
          </w:p>
          <w:p w:rsidR="00D24CEA" w:rsidRDefault="005B1507">
            <w:pPr>
              <w:pStyle w:val="TableBodyText"/>
            </w:pPr>
            <w:r>
              <w:t>This element MUST be present.</w:t>
            </w:r>
          </w:p>
        </w:tc>
      </w:tr>
      <w:tr w:rsidR="00D24CEA" w:rsidTr="00D24CEA">
        <w:tc>
          <w:tcPr>
            <w:tcW w:w="0" w:type="auto"/>
          </w:tcPr>
          <w:p w:rsidR="00D24CEA" w:rsidRDefault="005B1507">
            <w:pPr>
              <w:pStyle w:val="TableBodyText"/>
              <w:rPr>
                <w:b/>
              </w:rPr>
            </w:pPr>
            <w:r>
              <w:rPr>
                <w:b/>
              </w:rPr>
              <w:t>ExternalAudience</w:t>
            </w:r>
          </w:p>
        </w:tc>
        <w:tc>
          <w:tcPr>
            <w:tcW w:w="0" w:type="auto"/>
          </w:tcPr>
          <w:p w:rsidR="00D24CEA" w:rsidRDefault="005B1507">
            <w:pPr>
              <w:pStyle w:val="TableBodyText"/>
            </w:pPr>
            <w:r>
              <w:rPr>
                <w:b/>
              </w:rPr>
              <w:t xml:space="preserve">t:ExternalAudience </w:t>
            </w:r>
            <w:r>
              <w:t xml:space="preserve">(section </w:t>
            </w:r>
            <w:hyperlink w:anchor="Section_ee781f3913484fb29b1409039d07abb3" w:history="1">
              <w:r>
                <w:rPr>
                  <w:rStyle w:val="Hyperlink"/>
                </w:rPr>
                <w:t>2.2.5.1</w:t>
              </w:r>
            </w:hyperlink>
            <w:r>
              <w:t>)</w:t>
            </w:r>
          </w:p>
        </w:tc>
        <w:tc>
          <w:tcPr>
            <w:tcW w:w="0" w:type="auto"/>
          </w:tcPr>
          <w:p w:rsidR="00D24CEA" w:rsidRDefault="005B1507">
            <w:pPr>
              <w:pStyle w:val="TableBodyText"/>
            </w:pPr>
            <w:r>
              <w:t xml:space="preserve">Indicates how </w:t>
            </w:r>
            <w:hyperlink w:anchor="gt_90cba214-1a5b-412a-ab09-baf5821e8a71">
              <w:r>
                <w:rPr>
                  <w:rStyle w:val="HyperlinkGreen"/>
                  <w:b/>
                </w:rPr>
                <w:t>external users</w:t>
              </w:r>
            </w:hyperlink>
            <w:r>
              <w:t xml:space="preserve"> are handled.</w:t>
            </w:r>
          </w:p>
          <w:p w:rsidR="00D24CEA" w:rsidRDefault="005B1507">
            <w:pPr>
              <w:pStyle w:val="TableBodyText"/>
            </w:pPr>
            <w:r>
              <w:t>This element MUST be present.</w:t>
            </w:r>
          </w:p>
        </w:tc>
      </w:tr>
      <w:tr w:rsidR="00D24CEA" w:rsidTr="00D24CEA">
        <w:tc>
          <w:tcPr>
            <w:tcW w:w="0" w:type="auto"/>
          </w:tcPr>
          <w:p w:rsidR="00D24CEA" w:rsidRDefault="005B1507">
            <w:pPr>
              <w:pStyle w:val="TableBodyText"/>
              <w:rPr>
                <w:b/>
              </w:rPr>
            </w:pPr>
            <w:r>
              <w:rPr>
                <w:b/>
              </w:rPr>
              <w:t>Duration</w:t>
            </w:r>
          </w:p>
        </w:tc>
        <w:tc>
          <w:tcPr>
            <w:tcW w:w="0" w:type="auto"/>
          </w:tcPr>
          <w:p w:rsidR="00D24CEA" w:rsidRDefault="005B1507">
            <w:pPr>
              <w:pStyle w:val="TableBodyText"/>
            </w:pPr>
            <w:r>
              <w:rPr>
                <w:b/>
              </w:rPr>
              <w:t>t:Duration</w:t>
            </w:r>
            <w:r>
              <w:t xml:space="preserve"> (</w:t>
            </w:r>
            <w:hyperlink r:id="rId66" w:anchor="Section_138909444c814debb95f6d717e1438cd">
              <w:r>
                <w:rPr>
                  <w:rStyle w:val="Hyperlink"/>
                </w:rPr>
                <w:t>[MS-OXWSCDATA]</w:t>
              </w:r>
            </w:hyperlink>
            <w:r>
              <w:t xml:space="preserve"> section 2.2.4.28)</w:t>
            </w:r>
          </w:p>
        </w:tc>
        <w:tc>
          <w:tcPr>
            <w:tcW w:w="0" w:type="auto"/>
          </w:tcPr>
          <w:p w:rsidR="00D24CEA" w:rsidRDefault="005B1507">
            <w:pPr>
              <w:pStyle w:val="TableBodyText"/>
            </w:pPr>
            <w:r>
              <w:t xml:space="preserve">Indicates the duration for which the OOF status is enabled if the OOF state in the </w:t>
            </w:r>
            <w:r>
              <w:rPr>
                <w:b/>
              </w:rPr>
              <w:t>OofState</w:t>
            </w:r>
            <w:r>
              <w:t xml:space="preserve"> element is set to "Scheduled". The start and end times for this period of time S</w:t>
            </w:r>
            <w:r>
              <w:t>HOULD</w:t>
            </w:r>
            <w:bookmarkStart w:id="72" w:name="z5"/>
            <w:bookmarkStart w:id="73" w:name="Appendix_A_Target_1"/>
            <w:bookmarkEnd w:id="72"/>
            <w:r>
              <w:rPr>
                <w:rStyle w:val="Hyperlink"/>
              </w:rPr>
              <w:fldChar w:fldCharType="begin"/>
            </w:r>
            <w:r>
              <w:rPr>
                <w:rStyle w:val="Hyperlink"/>
                <w:szCs w:val="24"/>
              </w:rPr>
              <w:instrText xml:space="preserve"> HYPERLINK \l "Appendix_A_1" \o "Product behavior note 1" \h </w:instrText>
            </w:r>
            <w:r>
              <w:rPr>
                <w:rStyle w:val="Hyperlink"/>
              </w:rPr>
            </w:r>
            <w:r>
              <w:rPr>
                <w:rStyle w:val="Hyperlink"/>
                <w:szCs w:val="24"/>
              </w:rPr>
              <w:fldChar w:fldCharType="separate"/>
            </w:r>
            <w:r>
              <w:rPr>
                <w:rStyle w:val="Hyperlink"/>
              </w:rPr>
              <w:t>&lt;1&gt;</w:t>
            </w:r>
            <w:r>
              <w:rPr>
                <w:rStyle w:val="Hyperlink"/>
              </w:rPr>
              <w:fldChar w:fldCharType="end"/>
            </w:r>
            <w:bookmarkEnd w:id="73"/>
            <w:r>
              <w:t xml:space="preserve"> be specified in </w:t>
            </w:r>
            <w:hyperlink w:anchor="gt_f2369991-a884-4843-a8fa-1505b6d5ece7">
              <w:r>
                <w:rPr>
                  <w:rStyle w:val="HyperlinkGreen"/>
                  <w:b/>
                </w:rPr>
                <w:t>Coordinated Universal Time (UTC)</w:t>
              </w:r>
            </w:hyperlink>
            <w:r>
              <w:t>.</w:t>
            </w:r>
          </w:p>
          <w:p w:rsidR="00D24CEA" w:rsidRDefault="005B1507">
            <w:pPr>
              <w:pStyle w:val="TableBodyText"/>
            </w:pPr>
            <w:r>
              <w:t xml:space="preserve">This element can be present. It MUST be present if the </w:t>
            </w:r>
            <w:r>
              <w:rPr>
                <w:b/>
              </w:rPr>
              <w:t>OofState</w:t>
            </w:r>
            <w:r>
              <w:t xml:space="preserve"> element</w:t>
            </w:r>
            <w:r>
              <w:t xml:space="preserve"> is set to"Scheduled" when calling the </w:t>
            </w:r>
            <w:r>
              <w:rPr>
                <w:b/>
              </w:rPr>
              <w:t>SetUserOofSettings</w:t>
            </w:r>
            <w:r>
              <w:t xml:space="preserve"> operation (section </w:t>
            </w:r>
            <w:hyperlink w:anchor="Section_24b355de3bec4dbba8be8c6295106c02" w:history="1">
              <w:r>
                <w:rPr>
                  <w:rStyle w:val="Hyperlink"/>
                </w:rPr>
                <w:t>3.1.4.1</w:t>
              </w:r>
            </w:hyperlink>
            <w:r>
              <w:t>).</w:t>
            </w:r>
          </w:p>
        </w:tc>
      </w:tr>
      <w:tr w:rsidR="00D24CEA" w:rsidTr="00D24CEA">
        <w:tc>
          <w:tcPr>
            <w:tcW w:w="0" w:type="auto"/>
          </w:tcPr>
          <w:p w:rsidR="00D24CEA" w:rsidRDefault="005B1507">
            <w:pPr>
              <w:pStyle w:val="TableBodyText"/>
              <w:rPr>
                <w:b/>
              </w:rPr>
            </w:pPr>
            <w:r>
              <w:rPr>
                <w:b/>
              </w:rPr>
              <w:t>InternalReply</w:t>
            </w:r>
          </w:p>
        </w:tc>
        <w:tc>
          <w:tcPr>
            <w:tcW w:w="0" w:type="auto"/>
          </w:tcPr>
          <w:p w:rsidR="00D24CEA" w:rsidRDefault="005B1507">
            <w:pPr>
              <w:pStyle w:val="TableBodyText"/>
            </w:pPr>
            <w:r>
              <w:rPr>
                <w:b/>
              </w:rPr>
              <w:t>t:ReplyBody</w:t>
            </w:r>
            <w:r>
              <w:t xml:space="preserve"> ([MS-OXWSCDATA] section 2.2.4.63)</w:t>
            </w:r>
          </w:p>
        </w:tc>
        <w:tc>
          <w:tcPr>
            <w:tcW w:w="0" w:type="auto"/>
          </w:tcPr>
          <w:p w:rsidR="00D24CEA" w:rsidRDefault="005B1507">
            <w:pPr>
              <w:pStyle w:val="TableBodyText"/>
            </w:pPr>
            <w:r>
              <w:t xml:space="preserve">Contains the body of the response </w:t>
            </w:r>
            <w:hyperlink w:anchor="gt_1384c735-fcc1-4dd2-b547-b9a42c1792e6">
              <w:r>
                <w:rPr>
                  <w:rStyle w:val="HyperlinkGreen"/>
                  <w:b/>
                </w:rPr>
                <w:t>OOF message</w:t>
              </w:r>
            </w:hyperlink>
            <w:r>
              <w:t xml:space="preserve"> that is sent to </w:t>
            </w:r>
            <w:hyperlink w:anchor="gt_f7e1da33-88c7-4853-acab-5af8f37781bc">
              <w:r>
                <w:rPr>
                  <w:rStyle w:val="HyperlinkGreen"/>
                  <w:b/>
                </w:rPr>
                <w:t>internal users</w:t>
              </w:r>
            </w:hyperlink>
            <w:r>
              <w:t>.</w:t>
            </w:r>
          </w:p>
          <w:p w:rsidR="00D24CEA" w:rsidRDefault="005B1507">
            <w:pPr>
              <w:pStyle w:val="TableBodyText"/>
            </w:pPr>
            <w:r>
              <w:t>This element can be present.</w:t>
            </w:r>
          </w:p>
        </w:tc>
      </w:tr>
      <w:tr w:rsidR="00D24CEA" w:rsidTr="00D24CEA">
        <w:tc>
          <w:tcPr>
            <w:tcW w:w="0" w:type="auto"/>
          </w:tcPr>
          <w:p w:rsidR="00D24CEA" w:rsidRDefault="005B1507">
            <w:pPr>
              <w:pStyle w:val="TableBodyText"/>
              <w:rPr>
                <w:b/>
              </w:rPr>
            </w:pPr>
            <w:r>
              <w:rPr>
                <w:b/>
              </w:rPr>
              <w:t>ExternalReply</w:t>
            </w:r>
          </w:p>
        </w:tc>
        <w:tc>
          <w:tcPr>
            <w:tcW w:w="0" w:type="auto"/>
          </w:tcPr>
          <w:p w:rsidR="00D24CEA" w:rsidRDefault="005B1507">
            <w:pPr>
              <w:pStyle w:val="TableBodyText"/>
              <w:rPr>
                <w:b/>
              </w:rPr>
            </w:pPr>
            <w:r>
              <w:rPr>
                <w:b/>
              </w:rPr>
              <w:t>t:ReplyBody</w:t>
            </w:r>
          </w:p>
        </w:tc>
        <w:tc>
          <w:tcPr>
            <w:tcW w:w="0" w:type="auto"/>
          </w:tcPr>
          <w:p w:rsidR="00D24CEA" w:rsidRDefault="005B1507">
            <w:pPr>
              <w:pStyle w:val="TableBodyText"/>
            </w:pPr>
            <w:r>
              <w:t xml:space="preserve">Contains the body of the response OOF message </w:t>
            </w:r>
            <w:r>
              <w:t>that is sent to external users.</w:t>
            </w:r>
          </w:p>
          <w:p w:rsidR="00D24CEA" w:rsidRDefault="005B1507">
            <w:pPr>
              <w:pStyle w:val="TableBodyText"/>
            </w:pPr>
            <w:r>
              <w:t>This element can be present.</w:t>
            </w:r>
          </w:p>
        </w:tc>
      </w:tr>
      <w:tr w:rsidR="00D24CEA" w:rsidTr="00D24CEA">
        <w:tc>
          <w:tcPr>
            <w:tcW w:w="0" w:type="auto"/>
          </w:tcPr>
          <w:p w:rsidR="00D24CEA" w:rsidRDefault="005B1507">
            <w:pPr>
              <w:pStyle w:val="TableBodyText"/>
              <w:rPr>
                <w:b/>
              </w:rPr>
            </w:pPr>
            <w:r>
              <w:rPr>
                <w:b/>
              </w:rPr>
              <w:t>DeclineMeetingReply</w:t>
            </w:r>
          </w:p>
        </w:tc>
        <w:tc>
          <w:tcPr>
            <w:tcW w:w="0" w:type="auto"/>
          </w:tcPr>
          <w:p w:rsidR="00D24CEA" w:rsidRDefault="005B1507">
            <w:pPr>
              <w:pStyle w:val="TableBodyText"/>
              <w:rPr>
                <w:b/>
              </w:rPr>
            </w:pPr>
            <w:r>
              <w:rPr>
                <w:b/>
              </w:rPr>
              <w:t>t:ReplyBody</w:t>
            </w:r>
            <w:r>
              <w:t xml:space="preserve"> ([MS-OXWSCDATA] section 2.2.4.63)</w:t>
            </w:r>
          </w:p>
        </w:tc>
        <w:tc>
          <w:tcPr>
            <w:tcW w:w="0" w:type="auto"/>
          </w:tcPr>
          <w:p w:rsidR="00D24CEA" w:rsidRDefault="005B1507">
            <w:pPr>
              <w:pStyle w:val="TableBodyText"/>
            </w:pPr>
            <w:r>
              <w:t xml:space="preserve">Sets the body of the response that is sent when incoming or existing </w:t>
            </w:r>
            <w:hyperlink w:anchor="gt_cbc56efc-e4f7-4b31-9e5f-9c44e3924d94">
              <w:r>
                <w:rPr>
                  <w:rStyle w:val="HyperlinkGreen"/>
                  <w:b/>
                </w:rPr>
                <w:t>meetings</w:t>
              </w:r>
            </w:hyperlink>
            <w:r>
              <w:t xml:space="preserve"> are automatically declined.</w:t>
            </w:r>
          </w:p>
          <w:p w:rsidR="00D24CEA" w:rsidRDefault="005B1507">
            <w:pPr>
              <w:pStyle w:val="TableBodyText"/>
            </w:pPr>
            <w:r>
              <w:t>This element can be present.</w:t>
            </w:r>
          </w:p>
        </w:tc>
      </w:tr>
      <w:tr w:rsidR="00D24CEA" w:rsidTr="00D24CEA">
        <w:tc>
          <w:tcPr>
            <w:tcW w:w="0" w:type="auto"/>
          </w:tcPr>
          <w:p w:rsidR="00D24CEA" w:rsidRDefault="005B1507">
            <w:pPr>
              <w:pStyle w:val="TableBodyText"/>
              <w:rPr>
                <w:b/>
              </w:rPr>
            </w:pPr>
            <w:r>
              <w:rPr>
                <w:b/>
              </w:rPr>
              <w:t>DeclineEventsForScheduledOOF</w:t>
            </w:r>
          </w:p>
        </w:tc>
        <w:tc>
          <w:tcPr>
            <w:tcW w:w="0" w:type="auto"/>
          </w:tcPr>
          <w:p w:rsidR="00D24CEA" w:rsidRDefault="005B1507">
            <w:pPr>
              <w:pStyle w:val="TableBodyText"/>
              <w:rPr>
                <w:b/>
              </w:rPr>
            </w:pPr>
            <w:r>
              <w:rPr>
                <w:b/>
              </w:rPr>
              <w:t>xs:boolean (</w:t>
            </w:r>
            <w:hyperlink r:id="rId67">
              <w:r>
                <w:rPr>
                  <w:rStyle w:val="Hyperlink"/>
                </w:rPr>
                <w:t>[XMLSCHEMA2]</w:t>
              </w:r>
            </w:hyperlink>
            <w:r>
              <w:rPr>
                <w:b/>
              </w:rPr>
              <w:t>)</w:t>
            </w:r>
          </w:p>
        </w:tc>
        <w:tc>
          <w:tcPr>
            <w:tcW w:w="0" w:type="auto"/>
          </w:tcPr>
          <w:p w:rsidR="00D24CEA" w:rsidRDefault="005B1507">
            <w:pPr>
              <w:pStyle w:val="TableBodyText"/>
            </w:pPr>
            <w:r>
              <w:t>Indicates</w:t>
            </w:r>
            <w:r>
              <w:t xml:space="preserve"> whether some existing meetings that will occur during the scheduled OOF duration ought to be automatically declined. True indicates some existing meetings that will occur during the scheduled OOF duration are declined and removed from the calendar.</w:t>
            </w:r>
          </w:p>
          <w:p w:rsidR="00D24CEA" w:rsidRDefault="005B1507">
            <w:pPr>
              <w:pStyle w:val="TableBodyText"/>
            </w:pPr>
            <w:r>
              <w:t>The sp</w:t>
            </w:r>
            <w:r>
              <w:t xml:space="preserve">ecific meetings will be listed by </w:t>
            </w:r>
            <w:r>
              <w:lastRenderedPageBreak/>
              <w:t xml:space="preserve">the </w:t>
            </w:r>
            <w:r>
              <w:rPr>
                <w:b/>
              </w:rPr>
              <w:t>EventsToDeleteIDs</w:t>
            </w:r>
            <w:r>
              <w:t xml:space="preserve"> element.</w:t>
            </w:r>
          </w:p>
          <w:p w:rsidR="00D24CEA" w:rsidRDefault="005B1507">
            <w:pPr>
              <w:pStyle w:val="TableBodyText"/>
            </w:pPr>
            <w:r>
              <w:t>This element can be present.</w:t>
            </w:r>
          </w:p>
        </w:tc>
      </w:tr>
      <w:tr w:rsidR="00D24CEA" w:rsidTr="00D24CEA">
        <w:tc>
          <w:tcPr>
            <w:tcW w:w="0" w:type="auto"/>
          </w:tcPr>
          <w:p w:rsidR="00D24CEA" w:rsidRDefault="005B1507">
            <w:pPr>
              <w:pStyle w:val="TableBodyText"/>
              <w:rPr>
                <w:b/>
              </w:rPr>
            </w:pPr>
            <w:r>
              <w:rPr>
                <w:b/>
              </w:rPr>
              <w:lastRenderedPageBreak/>
              <w:t>DeclineAllEventsForScheduledOOF</w:t>
            </w:r>
          </w:p>
        </w:tc>
        <w:tc>
          <w:tcPr>
            <w:tcW w:w="0" w:type="auto"/>
          </w:tcPr>
          <w:p w:rsidR="00D24CEA" w:rsidRDefault="005B1507">
            <w:pPr>
              <w:pStyle w:val="TableBodyText"/>
              <w:rPr>
                <w:b/>
              </w:rPr>
            </w:pPr>
            <w:r>
              <w:rPr>
                <w:b/>
              </w:rPr>
              <w:t>xs:boolean (</w:t>
            </w:r>
            <w:r>
              <w:t>[XMLSCHEMA2]</w:t>
            </w:r>
            <w:r>
              <w:rPr>
                <w:b/>
              </w:rPr>
              <w:t>)</w:t>
            </w:r>
          </w:p>
        </w:tc>
        <w:tc>
          <w:tcPr>
            <w:tcW w:w="0" w:type="auto"/>
          </w:tcPr>
          <w:p w:rsidR="00D24CEA" w:rsidRDefault="005B1507">
            <w:pPr>
              <w:pStyle w:val="TableBodyText"/>
            </w:pPr>
            <w:r>
              <w:t>Indicates whether all existing meetings that will occur during the scheduled OOF duration ought to be a</w:t>
            </w:r>
            <w:r>
              <w:t>utomatically declined. True indicates all existing meetings that will occur during the scheduled OOF duration are declined and removed from the calendar.</w:t>
            </w:r>
          </w:p>
          <w:p w:rsidR="00D24CEA" w:rsidRDefault="005B1507">
            <w:pPr>
              <w:pStyle w:val="TableBodyText"/>
            </w:pPr>
            <w:r>
              <w:t>This element can be present.</w:t>
            </w:r>
          </w:p>
        </w:tc>
      </w:tr>
      <w:tr w:rsidR="00D24CEA" w:rsidTr="00D24CEA">
        <w:tc>
          <w:tcPr>
            <w:tcW w:w="0" w:type="auto"/>
          </w:tcPr>
          <w:p w:rsidR="00D24CEA" w:rsidRDefault="005B1507">
            <w:pPr>
              <w:pStyle w:val="TableBodyText"/>
              <w:rPr>
                <w:b/>
              </w:rPr>
            </w:pPr>
            <w:r>
              <w:rPr>
                <w:b/>
              </w:rPr>
              <w:t>CreateOOFEvent</w:t>
            </w:r>
          </w:p>
        </w:tc>
        <w:tc>
          <w:tcPr>
            <w:tcW w:w="0" w:type="auto"/>
          </w:tcPr>
          <w:p w:rsidR="00D24CEA" w:rsidRDefault="005B1507">
            <w:pPr>
              <w:pStyle w:val="TableBodyText"/>
              <w:rPr>
                <w:b/>
              </w:rPr>
            </w:pPr>
            <w:r>
              <w:rPr>
                <w:b/>
              </w:rPr>
              <w:t>xs:boolean (</w:t>
            </w:r>
            <w:r>
              <w:t>[XMLSCHEMA2]</w:t>
            </w:r>
            <w:r>
              <w:rPr>
                <w:b/>
              </w:rPr>
              <w:t>)</w:t>
            </w:r>
          </w:p>
        </w:tc>
        <w:tc>
          <w:tcPr>
            <w:tcW w:w="0" w:type="auto"/>
          </w:tcPr>
          <w:p w:rsidR="00D24CEA" w:rsidRDefault="005B1507">
            <w:pPr>
              <w:pStyle w:val="TableBodyText"/>
            </w:pPr>
            <w:r>
              <w:t>Indicates whether an Out of Off</w:t>
            </w:r>
            <w:r>
              <w:t>ice (OOF) appointment ought to be created in the user’s calendar.</w:t>
            </w:r>
          </w:p>
          <w:p w:rsidR="00D24CEA" w:rsidRDefault="005B1507">
            <w:pPr>
              <w:pStyle w:val="TableBodyText"/>
            </w:pPr>
            <w:r>
              <w:t xml:space="preserve">The subject for this event can be specified by the </w:t>
            </w:r>
            <w:r>
              <w:rPr>
                <w:b/>
              </w:rPr>
              <w:t>OOFEventSubject</w:t>
            </w:r>
            <w:r>
              <w:t xml:space="preserve"> element.</w:t>
            </w:r>
          </w:p>
          <w:p w:rsidR="00D24CEA" w:rsidRDefault="005B1507">
            <w:pPr>
              <w:pStyle w:val="TableBodyText"/>
            </w:pPr>
            <w:r>
              <w:t>This element can be present.</w:t>
            </w:r>
          </w:p>
        </w:tc>
      </w:tr>
      <w:tr w:rsidR="00D24CEA" w:rsidTr="00D24CEA">
        <w:tc>
          <w:tcPr>
            <w:tcW w:w="0" w:type="auto"/>
          </w:tcPr>
          <w:p w:rsidR="00D24CEA" w:rsidRDefault="005B1507">
            <w:pPr>
              <w:pStyle w:val="TableBodyText"/>
              <w:rPr>
                <w:b/>
              </w:rPr>
            </w:pPr>
            <w:r>
              <w:rPr>
                <w:b/>
              </w:rPr>
              <w:t>OOFEventSubject</w:t>
            </w:r>
          </w:p>
        </w:tc>
        <w:tc>
          <w:tcPr>
            <w:tcW w:w="0" w:type="auto"/>
          </w:tcPr>
          <w:p w:rsidR="00D24CEA" w:rsidRDefault="005B1507">
            <w:pPr>
              <w:pStyle w:val="TableBodyText"/>
              <w:rPr>
                <w:b/>
              </w:rPr>
            </w:pPr>
            <w:r>
              <w:rPr>
                <w:b/>
              </w:rPr>
              <w:t>xs:string (</w:t>
            </w:r>
            <w:r>
              <w:t>[XMLSCHEMA2]</w:t>
            </w:r>
            <w:r>
              <w:rPr>
                <w:b/>
              </w:rPr>
              <w:t>)</w:t>
            </w:r>
          </w:p>
        </w:tc>
        <w:tc>
          <w:tcPr>
            <w:tcW w:w="0" w:type="auto"/>
          </w:tcPr>
          <w:p w:rsidR="00D24CEA" w:rsidRDefault="005B1507">
            <w:pPr>
              <w:pStyle w:val="TableBodyText"/>
            </w:pPr>
            <w:r>
              <w:t xml:space="preserve">Specifies the subject of the Out of Office </w:t>
            </w:r>
            <w:r>
              <w:t xml:space="preserve">(OOF) appointment. </w:t>
            </w:r>
          </w:p>
          <w:p w:rsidR="00D24CEA" w:rsidRDefault="005B1507">
            <w:pPr>
              <w:pStyle w:val="TableBodyText"/>
            </w:pPr>
            <w:r>
              <w:t>This element can be present.</w:t>
            </w:r>
          </w:p>
        </w:tc>
      </w:tr>
      <w:tr w:rsidR="00D24CEA" w:rsidTr="00D24CEA">
        <w:tc>
          <w:tcPr>
            <w:tcW w:w="0" w:type="auto"/>
          </w:tcPr>
          <w:p w:rsidR="00D24CEA" w:rsidRDefault="005B1507">
            <w:pPr>
              <w:pStyle w:val="TableBodyText"/>
              <w:rPr>
                <w:b/>
              </w:rPr>
            </w:pPr>
            <w:r>
              <w:rPr>
                <w:b/>
              </w:rPr>
              <w:t>AutoDeclineFutureRequestsWhenOOF</w:t>
            </w:r>
          </w:p>
        </w:tc>
        <w:tc>
          <w:tcPr>
            <w:tcW w:w="0" w:type="auto"/>
          </w:tcPr>
          <w:p w:rsidR="00D24CEA" w:rsidRDefault="005B1507">
            <w:pPr>
              <w:pStyle w:val="TableBodyText"/>
              <w:rPr>
                <w:b/>
              </w:rPr>
            </w:pPr>
            <w:r>
              <w:rPr>
                <w:b/>
              </w:rPr>
              <w:t>xs:boolean (</w:t>
            </w:r>
            <w:r>
              <w:t>[XMLSCHEMA2]</w:t>
            </w:r>
            <w:r>
              <w:rPr>
                <w:b/>
              </w:rPr>
              <w:t>)</w:t>
            </w:r>
          </w:p>
        </w:tc>
        <w:tc>
          <w:tcPr>
            <w:tcW w:w="0" w:type="auto"/>
          </w:tcPr>
          <w:p w:rsidR="00D24CEA" w:rsidRDefault="005B1507">
            <w:pPr>
              <w:pStyle w:val="TableBodyText"/>
            </w:pPr>
            <w:r>
              <w:t>Indicates whether incoming meetings</w:t>
            </w:r>
            <w:r>
              <w:t xml:space="preserve"> that will occur during the scheduled OOF duration ought to be automatically declined. True indicate new meeting requests that are received during the scheduled time period are automatically declined.</w:t>
            </w:r>
          </w:p>
          <w:p w:rsidR="00D24CEA" w:rsidRDefault="005B1507">
            <w:pPr>
              <w:pStyle w:val="TableBodyText"/>
            </w:pPr>
            <w:r>
              <w:t>This element can be present.</w:t>
            </w:r>
          </w:p>
        </w:tc>
      </w:tr>
      <w:tr w:rsidR="00D24CEA" w:rsidTr="00D24CEA">
        <w:tc>
          <w:tcPr>
            <w:tcW w:w="0" w:type="auto"/>
          </w:tcPr>
          <w:p w:rsidR="00D24CEA" w:rsidRDefault="005B1507">
            <w:pPr>
              <w:pStyle w:val="TableBodyText"/>
              <w:rPr>
                <w:b/>
              </w:rPr>
            </w:pPr>
            <w:r>
              <w:rPr>
                <w:b/>
              </w:rPr>
              <w:t>EventsToDeleteIDs</w:t>
            </w:r>
          </w:p>
        </w:tc>
        <w:tc>
          <w:tcPr>
            <w:tcW w:w="0" w:type="auto"/>
          </w:tcPr>
          <w:p w:rsidR="00D24CEA" w:rsidRDefault="005B1507">
            <w:pPr>
              <w:pStyle w:val="TableBodyText"/>
              <w:rPr>
                <w:b/>
              </w:rPr>
            </w:pPr>
            <w:r>
              <w:rPr>
                <w:b/>
              </w:rPr>
              <w:t>t:Array</w:t>
            </w:r>
            <w:r>
              <w:rPr>
                <w:b/>
              </w:rPr>
              <w:t>OfEventIDType (</w:t>
            </w:r>
            <w:r>
              <w:t xml:space="preserve">section </w:t>
            </w:r>
            <w:hyperlink w:anchor="Section_c9f844d8d15248a4b6ad1f312e231e84" w:history="1">
              <w:r>
                <w:rPr>
                  <w:rStyle w:val="Hyperlink"/>
                </w:rPr>
                <w:t>2.2.4.1</w:t>
              </w:r>
            </w:hyperlink>
            <w:r>
              <w:rPr>
                <w:b/>
              </w:rPr>
              <w:t>)</w:t>
            </w:r>
          </w:p>
        </w:tc>
        <w:tc>
          <w:tcPr>
            <w:tcW w:w="0" w:type="auto"/>
          </w:tcPr>
          <w:p w:rsidR="00D24CEA" w:rsidRDefault="005B1507">
            <w:pPr>
              <w:pStyle w:val="TableBodyText"/>
            </w:pPr>
            <w:r>
              <w:t>Array containing the IDs for existing meetings that ought to be declined.</w:t>
            </w:r>
          </w:p>
          <w:p w:rsidR="00D24CEA" w:rsidRDefault="005B1507">
            <w:pPr>
              <w:pStyle w:val="TableBodyText"/>
            </w:pPr>
            <w:r>
              <w:t>This element can be present.</w:t>
            </w:r>
          </w:p>
        </w:tc>
      </w:tr>
    </w:tbl>
    <w:p w:rsidR="00D24CEA" w:rsidRDefault="00D24CEA"/>
    <w:p w:rsidR="00D24CEA" w:rsidRDefault="005B1507">
      <w:pPr>
        <w:pStyle w:val="Heading3"/>
      </w:pPr>
      <w:bookmarkStart w:id="74" w:name="section_8366f3f7bdeb4633bf1894bceccc5c5c"/>
      <w:bookmarkStart w:id="75" w:name="_Toc174600932"/>
      <w:r>
        <w:t>Simple Types</w:t>
      </w:r>
      <w:bookmarkEnd w:id="74"/>
      <w:bookmarkEnd w:id="75"/>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D24CEA" w:rsidRDefault="005B1507">
      <w:r>
        <w:t xml:space="preserve">The following table summarizes the set of common </w:t>
      </w:r>
      <w:hyperlink w:anchor="gt_bd0ce6f9-c350-4900-827e-951265294067">
        <w:r>
          <w:rPr>
            <w:rStyle w:val="HyperlinkGreen"/>
            <w:b/>
          </w:rPr>
          <w:t>XML schema</w:t>
        </w:r>
      </w:hyperlink>
      <w:r>
        <w:t xml:space="preserve"> simple type definitions defined by this specification. XML schema simple type definitions t</w:t>
      </w:r>
      <w:r>
        <w:t>hat are specific to a particular operation are described with the operation.</w:t>
      </w:r>
    </w:p>
    <w:tbl>
      <w:tblPr>
        <w:tblStyle w:val="Table-ShadedHeader"/>
        <w:tblW w:w="0" w:type="auto"/>
        <w:tblLook w:val="04A0" w:firstRow="1" w:lastRow="0" w:firstColumn="1" w:lastColumn="0" w:noHBand="0" w:noVBand="1"/>
      </w:tblPr>
      <w:tblGrid>
        <w:gridCol w:w="1944"/>
        <w:gridCol w:w="6900"/>
      </w:tblGrid>
      <w:tr w:rsidR="00D24CEA" w:rsidTr="00D24CEA">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24CEA" w:rsidRDefault="005B1507">
            <w:pPr>
              <w:pStyle w:val="TableHeaderText"/>
            </w:pPr>
            <w:r>
              <w:t>Simple type</w:t>
            </w:r>
          </w:p>
        </w:tc>
        <w:tc>
          <w:tcPr>
            <w:tcW w:w="0" w:type="auto"/>
            <w:shd w:val="clear" w:color="auto" w:fill="E0E0E0"/>
          </w:tcPr>
          <w:p w:rsidR="00D24CEA" w:rsidRDefault="005B1507">
            <w:pPr>
              <w:pStyle w:val="TableHeaderText"/>
            </w:pPr>
            <w:r>
              <w:t>Description</w:t>
            </w:r>
          </w:p>
        </w:tc>
      </w:tr>
      <w:tr w:rsidR="00D24CEA" w:rsidTr="00D24CEA">
        <w:tc>
          <w:tcPr>
            <w:tcW w:w="0" w:type="auto"/>
            <w:shd w:val="clear" w:color="auto" w:fill="auto"/>
          </w:tcPr>
          <w:p w:rsidR="00D24CEA" w:rsidRDefault="005B1507">
            <w:pPr>
              <w:pStyle w:val="TableBodyText"/>
            </w:pPr>
            <w:r>
              <w:rPr>
                <w:b/>
              </w:rPr>
              <w:t>t:ExternalAudience</w:t>
            </w:r>
          </w:p>
        </w:tc>
        <w:tc>
          <w:tcPr>
            <w:tcW w:w="0" w:type="auto"/>
            <w:shd w:val="clear" w:color="auto" w:fill="auto"/>
          </w:tcPr>
          <w:p w:rsidR="00D24CEA" w:rsidRDefault="005B1507">
            <w:pPr>
              <w:pStyle w:val="TableBodyText"/>
            </w:pPr>
            <w:r>
              <w:t xml:space="preserve">Specifies a value that indicates to whom </w:t>
            </w:r>
            <w:hyperlink w:anchor="gt_a12c0555-1e91-4c7e-8612-3500f8735d48">
              <w:r>
                <w:rPr>
                  <w:rStyle w:val="HyperlinkGreen"/>
                  <w:b/>
                </w:rPr>
                <w:t>external OOF messages</w:t>
              </w:r>
            </w:hyperlink>
            <w:r>
              <w:t xml:space="preserve"> are to be sent.</w:t>
            </w:r>
          </w:p>
        </w:tc>
      </w:tr>
      <w:tr w:rsidR="00D24CEA" w:rsidTr="00D24CEA">
        <w:tc>
          <w:tcPr>
            <w:tcW w:w="0" w:type="auto"/>
            <w:shd w:val="clear" w:color="auto" w:fill="auto"/>
          </w:tcPr>
          <w:p w:rsidR="00D24CEA" w:rsidRDefault="005B1507">
            <w:pPr>
              <w:pStyle w:val="TableBodyText"/>
            </w:pPr>
            <w:r>
              <w:rPr>
                <w:b/>
              </w:rPr>
              <w:t>t:OofState</w:t>
            </w:r>
          </w:p>
        </w:tc>
        <w:tc>
          <w:tcPr>
            <w:tcW w:w="0" w:type="auto"/>
            <w:shd w:val="clear" w:color="auto" w:fill="auto"/>
          </w:tcPr>
          <w:p w:rsidR="00D24CEA" w:rsidRDefault="005B1507">
            <w:pPr>
              <w:pStyle w:val="TableBodyText"/>
            </w:pPr>
            <w:r>
              <w:t xml:space="preserve">Specifies the state of the user's </w:t>
            </w:r>
            <w:hyperlink w:anchor="gt_d3ad0e15-adc9-4174-bacf-d929b57278b3">
              <w:r>
                <w:rPr>
                  <w:rStyle w:val="HyperlinkGreen"/>
                  <w:b/>
                </w:rPr>
                <w:t>mailbox</w:t>
              </w:r>
            </w:hyperlink>
            <w:r>
              <w:t xml:space="preserve"> with respect to </w:t>
            </w:r>
            <w:hyperlink w:anchor="gt_d4ab6719-b583-467a-a631-95feb7a5ea34">
              <w:r>
                <w:rPr>
                  <w:rStyle w:val="HyperlinkGreen"/>
                  <w:b/>
                </w:rPr>
                <w:t>OOF</w:t>
              </w:r>
            </w:hyperlink>
            <w:r>
              <w:t>.</w:t>
            </w:r>
          </w:p>
        </w:tc>
      </w:tr>
    </w:tbl>
    <w:p w:rsidR="00D24CEA" w:rsidRDefault="00D24CEA"/>
    <w:p w:rsidR="00D24CEA" w:rsidRDefault="005B1507">
      <w:pPr>
        <w:pStyle w:val="Heading4"/>
      </w:pPr>
      <w:bookmarkStart w:id="76" w:name="section_ee781f3913484fb29b1409039d07abb3"/>
      <w:bookmarkStart w:id="77" w:name="_Toc174600933"/>
      <w:r>
        <w:t>t:ExternalAudience Simple Type</w:t>
      </w:r>
      <w:bookmarkEnd w:id="76"/>
      <w:bookmarkEnd w:id="77"/>
      <w:r>
        <w:fldChar w:fldCharType="begin"/>
      </w:r>
      <w:r>
        <w:instrText xml:space="preserve"> XE "Mes</w:instrText>
      </w:r>
      <w:r>
        <w:instrText xml:space="preserve">sages:t\:ExternalAudience Simple Type simple type" </w:instrText>
      </w:r>
      <w:r>
        <w:fldChar w:fldCharType="end"/>
      </w:r>
      <w:r>
        <w:fldChar w:fldCharType="begin"/>
      </w:r>
      <w:r>
        <w:instrText xml:space="preserve"> XE "Simple types:t\:ExternalAudience Simple Type" </w:instrText>
      </w:r>
      <w:r>
        <w:fldChar w:fldCharType="end"/>
      </w:r>
      <w:r>
        <w:fldChar w:fldCharType="begin"/>
      </w:r>
      <w:r>
        <w:instrText xml:space="preserve"> XE "t\:ExternalAudience Simple Type simple type" </w:instrText>
      </w:r>
      <w:r>
        <w:fldChar w:fldCharType="end"/>
      </w:r>
    </w:p>
    <w:p w:rsidR="00D24CEA" w:rsidRDefault="005B1507">
      <w:r>
        <w:t xml:space="preserve">The </w:t>
      </w:r>
      <w:r>
        <w:rPr>
          <w:b/>
        </w:rPr>
        <w:t>ExternalAudience</w:t>
      </w:r>
      <w:r>
        <w:t xml:space="preserve"> simple type specifies a value that indicates to whom </w:t>
      </w:r>
      <w:hyperlink w:anchor="gt_a12c0555-1e91-4c7e-8612-3500f8735d48">
        <w:r>
          <w:rPr>
            <w:rStyle w:val="HyperlinkGreen"/>
            <w:b/>
          </w:rPr>
          <w:t>external OOF messages</w:t>
        </w:r>
      </w:hyperlink>
      <w:r>
        <w:t xml:space="preserve"> are to be sent.</w:t>
      </w:r>
    </w:p>
    <w:p w:rsidR="00D24CEA" w:rsidRDefault="005B1507">
      <w:pPr>
        <w:pStyle w:val="Code"/>
      </w:pPr>
      <w:r>
        <w:lastRenderedPageBreak/>
        <w:t>&lt;xs:simpleType name="ExternalAudience"&gt;</w:t>
      </w:r>
    </w:p>
    <w:p w:rsidR="00D24CEA" w:rsidRDefault="005B1507">
      <w:pPr>
        <w:pStyle w:val="Code"/>
      </w:pPr>
      <w:r>
        <w:t xml:space="preserve">  &lt;xs:restriction</w:t>
      </w:r>
    </w:p>
    <w:p w:rsidR="00D24CEA" w:rsidRDefault="005B1507">
      <w:pPr>
        <w:pStyle w:val="Code"/>
      </w:pPr>
      <w:r>
        <w:t xml:space="preserve">    base="xs:string"</w:t>
      </w:r>
    </w:p>
    <w:p w:rsidR="00D24CEA" w:rsidRDefault="005B1507">
      <w:pPr>
        <w:pStyle w:val="Code"/>
      </w:pPr>
      <w:r>
        <w:t xml:space="preserve">  &gt;</w:t>
      </w:r>
    </w:p>
    <w:p w:rsidR="00D24CEA" w:rsidRDefault="005B1507">
      <w:pPr>
        <w:pStyle w:val="Code"/>
      </w:pPr>
      <w:r>
        <w:t xml:space="preserve">    &lt;xs:enumeration</w:t>
      </w:r>
    </w:p>
    <w:p w:rsidR="00D24CEA" w:rsidRDefault="005B1507">
      <w:pPr>
        <w:pStyle w:val="Code"/>
      </w:pPr>
      <w:r>
        <w:t xml:space="preserve">      value="None"</w:t>
      </w:r>
    </w:p>
    <w:p w:rsidR="00D24CEA" w:rsidRDefault="005B1507">
      <w:pPr>
        <w:pStyle w:val="Code"/>
      </w:pPr>
      <w:r>
        <w:t xml:space="preserve">     /&gt;</w:t>
      </w:r>
    </w:p>
    <w:p w:rsidR="00D24CEA" w:rsidRDefault="005B1507">
      <w:pPr>
        <w:pStyle w:val="Code"/>
      </w:pPr>
      <w:r>
        <w:t xml:space="preserve">    &lt;xs:enumeration</w:t>
      </w:r>
    </w:p>
    <w:p w:rsidR="00D24CEA" w:rsidRDefault="005B1507">
      <w:pPr>
        <w:pStyle w:val="Code"/>
      </w:pPr>
      <w:r>
        <w:t xml:space="preserve">      value="Known"</w:t>
      </w:r>
    </w:p>
    <w:p w:rsidR="00D24CEA" w:rsidRDefault="005B1507">
      <w:pPr>
        <w:pStyle w:val="Code"/>
      </w:pPr>
      <w:r>
        <w:t xml:space="preserve">     /&gt;</w:t>
      </w:r>
    </w:p>
    <w:p w:rsidR="00D24CEA" w:rsidRDefault="005B1507">
      <w:pPr>
        <w:pStyle w:val="Code"/>
      </w:pPr>
      <w:r>
        <w:t xml:space="preserve">    &lt;xs:enumeration</w:t>
      </w:r>
    </w:p>
    <w:p w:rsidR="00D24CEA" w:rsidRDefault="005B1507">
      <w:pPr>
        <w:pStyle w:val="Code"/>
      </w:pPr>
      <w:r>
        <w:t xml:space="preserve">      value="All"</w:t>
      </w:r>
    </w:p>
    <w:p w:rsidR="00D24CEA" w:rsidRDefault="005B1507">
      <w:pPr>
        <w:pStyle w:val="Code"/>
      </w:pPr>
      <w:r>
        <w:t xml:space="preserve">     /&gt;</w:t>
      </w:r>
    </w:p>
    <w:p w:rsidR="00D24CEA" w:rsidRDefault="005B1507">
      <w:pPr>
        <w:pStyle w:val="Code"/>
      </w:pPr>
      <w:r>
        <w:t xml:space="preserve">  &lt;/xs:restriction&gt;</w:t>
      </w:r>
    </w:p>
    <w:p w:rsidR="00D24CEA" w:rsidRDefault="005B1507">
      <w:pPr>
        <w:pStyle w:val="Code"/>
      </w:pPr>
      <w:r>
        <w:t>&lt;/xs:simpleType&gt;</w:t>
      </w:r>
    </w:p>
    <w:p w:rsidR="00D24CEA" w:rsidRDefault="00D24CEA">
      <w:pPr>
        <w:pStyle w:val="Code"/>
      </w:pPr>
    </w:p>
    <w:p w:rsidR="00D24CEA" w:rsidRDefault="005B1507">
      <w:r>
        <w:t xml:space="preserve">The following table lists the values that are defined by the </w:t>
      </w:r>
      <w:r>
        <w:rPr>
          <w:b/>
        </w:rPr>
        <w:t>ExternalAudience</w:t>
      </w:r>
      <w:r>
        <w:t xml:space="preserve"> simple type.</w:t>
      </w:r>
    </w:p>
    <w:tbl>
      <w:tblPr>
        <w:tblStyle w:val="Table-ShadedHeader"/>
        <w:tblW w:w="0" w:type="auto"/>
        <w:tblLook w:val="04A0" w:firstRow="1" w:lastRow="0" w:firstColumn="1" w:lastColumn="0" w:noHBand="0" w:noVBand="1"/>
      </w:tblPr>
      <w:tblGrid>
        <w:gridCol w:w="772"/>
        <w:gridCol w:w="8703"/>
      </w:tblGrid>
      <w:tr w:rsidR="00D24CEA" w:rsidTr="00D24CEA">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D24CEA" w:rsidRDefault="005B1507">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D24CEA" w:rsidRDefault="005B1507">
            <w:pPr>
              <w:pStyle w:val="TableHeaderText"/>
            </w:pPr>
            <w:r>
              <w:t>Description</w:t>
            </w:r>
          </w:p>
        </w:tc>
      </w:tr>
      <w:tr w:rsidR="00D24CEA" w:rsidTr="00D24CEA">
        <w:tc>
          <w:tcPr>
            <w:tcW w:w="0" w:type="auto"/>
            <w:shd w:val="clear" w:color="auto" w:fill="auto"/>
          </w:tcPr>
          <w:p w:rsidR="00D24CEA" w:rsidRDefault="005B1507">
            <w:pPr>
              <w:pStyle w:val="TableBodyText"/>
            </w:pPr>
            <w:r>
              <w:t>None</w:t>
            </w:r>
          </w:p>
        </w:tc>
        <w:tc>
          <w:tcPr>
            <w:tcW w:w="0" w:type="auto"/>
            <w:shd w:val="clear" w:color="auto" w:fill="auto"/>
          </w:tcPr>
          <w:p w:rsidR="00D24CEA" w:rsidRDefault="005B1507">
            <w:pPr>
              <w:pStyle w:val="TableBodyText"/>
            </w:pPr>
            <w:r>
              <w:t xml:space="preserve">Specifies that mail sent from </w:t>
            </w:r>
            <w:hyperlink w:anchor="gt_90cba214-1a5b-412a-ab09-baf5821e8a71">
              <w:r>
                <w:rPr>
                  <w:rStyle w:val="HyperlinkGreen"/>
                  <w:b/>
                </w:rPr>
                <w:t>external users</w:t>
              </w:r>
            </w:hyperlink>
            <w:r>
              <w:t xml:space="preserve"> will not get an </w:t>
            </w:r>
            <w:hyperlink w:anchor="gt_1384c735-fcc1-4dd2-b547-b9a42c1792e6">
              <w:r>
                <w:rPr>
                  <w:rStyle w:val="HyperlinkGreen"/>
                  <w:b/>
                </w:rPr>
                <w:t>OOF message</w:t>
              </w:r>
            </w:hyperlink>
            <w:r>
              <w:t>.</w:t>
            </w:r>
          </w:p>
        </w:tc>
      </w:tr>
      <w:tr w:rsidR="00D24CEA" w:rsidTr="00D24CEA">
        <w:tc>
          <w:tcPr>
            <w:tcW w:w="0" w:type="auto"/>
            <w:shd w:val="clear" w:color="auto" w:fill="auto"/>
          </w:tcPr>
          <w:p w:rsidR="00D24CEA" w:rsidRDefault="005B1507">
            <w:pPr>
              <w:pStyle w:val="TableBodyText"/>
            </w:pPr>
            <w:r>
              <w:t>Known</w:t>
            </w:r>
          </w:p>
        </w:tc>
        <w:tc>
          <w:tcPr>
            <w:tcW w:w="0" w:type="auto"/>
            <w:shd w:val="clear" w:color="auto" w:fill="auto"/>
          </w:tcPr>
          <w:p w:rsidR="00D24CEA" w:rsidRDefault="005B1507">
            <w:pPr>
              <w:pStyle w:val="TableBodyText"/>
            </w:pPr>
            <w:r>
              <w:t xml:space="preserve">Specifies that mail sent from external users who are known to the recipient will receive an OOF message in response to the mail they sent. A known user is one who appears in the  recipient's list of contacts in any of the contacts folders in his or her </w:t>
            </w:r>
            <w:hyperlink w:anchor="gt_d3ad0e15-adc9-4174-bacf-d929b57278b3">
              <w:r>
                <w:rPr>
                  <w:rStyle w:val="HyperlinkGreen"/>
                  <w:b/>
                </w:rPr>
                <w:t>mailbox</w:t>
              </w:r>
            </w:hyperlink>
            <w:r>
              <w:t>.</w:t>
            </w:r>
          </w:p>
        </w:tc>
      </w:tr>
      <w:tr w:rsidR="00D24CEA" w:rsidTr="00D24CEA">
        <w:tc>
          <w:tcPr>
            <w:tcW w:w="0" w:type="auto"/>
            <w:shd w:val="clear" w:color="auto" w:fill="auto"/>
          </w:tcPr>
          <w:p w:rsidR="00D24CEA" w:rsidRDefault="005B1507">
            <w:pPr>
              <w:pStyle w:val="TableBodyText"/>
            </w:pPr>
            <w:r>
              <w:t>All</w:t>
            </w:r>
          </w:p>
        </w:tc>
        <w:tc>
          <w:tcPr>
            <w:tcW w:w="0" w:type="auto"/>
            <w:shd w:val="clear" w:color="auto" w:fill="auto"/>
          </w:tcPr>
          <w:p w:rsidR="00D24CEA" w:rsidRDefault="005B1507">
            <w:pPr>
              <w:pStyle w:val="TableBodyText"/>
            </w:pPr>
            <w:r>
              <w:t>Specifies that the external OOF message will be sent to all external users.</w:t>
            </w:r>
          </w:p>
        </w:tc>
      </w:tr>
    </w:tbl>
    <w:p w:rsidR="00D24CEA" w:rsidRDefault="00D24CEA"/>
    <w:p w:rsidR="00D24CEA" w:rsidRDefault="005B1507">
      <w:pPr>
        <w:pStyle w:val="Heading4"/>
      </w:pPr>
      <w:bookmarkStart w:id="78" w:name="section_aaaa9b00754d4791be93ea823d2be57a"/>
      <w:bookmarkStart w:id="79" w:name="_Toc174600934"/>
      <w:r>
        <w:t>t:OofState Simple Type</w:t>
      </w:r>
      <w:bookmarkEnd w:id="78"/>
      <w:bookmarkEnd w:id="79"/>
      <w:r>
        <w:fldChar w:fldCharType="begin"/>
      </w:r>
      <w:r>
        <w:instrText xml:space="preserve"> XE "Messages:t\:OofState Simple Type simple type" </w:instrText>
      </w:r>
      <w:r>
        <w:fldChar w:fldCharType="end"/>
      </w:r>
      <w:r>
        <w:fldChar w:fldCharType="begin"/>
      </w:r>
      <w:r>
        <w:instrText xml:space="preserve"> XE "Simple types:t\:OofState </w:instrText>
      </w:r>
      <w:r>
        <w:instrText xml:space="preserve">Simple Type" </w:instrText>
      </w:r>
      <w:r>
        <w:fldChar w:fldCharType="end"/>
      </w:r>
      <w:r>
        <w:fldChar w:fldCharType="begin"/>
      </w:r>
      <w:r>
        <w:instrText xml:space="preserve"> XE "t\:OofState Simple Type simple type" </w:instrText>
      </w:r>
      <w:r>
        <w:fldChar w:fldCharType="end"/>
      </w:r>
    </w:p>
    <w:p w:rsidR="00D24CEA" w:rsidRDefault="005B1507">
      <w:r>
        <w:t xml:space="preserve">The </w:t>
      </w:r>
      <w:r>
        <w:rPr>
          <w:b/>
        </w:rPr>
        <w:t>OofState</w:t>
      </w:r>
      <w:r>
        <w:t xml:space="preserve"> simple type specifies the state of the user's </w:t>
      </w:r>
      <w:hyperlink w:anchor="gt_d3ad0e15-adc9-4174-bacf-d929b57278b3">
        <w:r>
          <w:rPr>
            <w:rStyle w:val="HyperlinkGreen"/>
            <w:b/>
          </w:rPr>
          <w:t>mailbox</w:t>
        </w:r>
      </w:hyperlink>
      <w:r>
        <w:t xml:space="preserve"> with respect to </w:t>
      </w:r>
      <w:hyperlink w:anchor="gt_d4ab6719-b583-467a-a631-95feb7a5ea34">
        <w:r>
          <w:rPr>
            <w:rStyle w:val="HyperlinkGreen"/>
            <w:b/>
          </w:rPr>
          <w:t>OOF</w:t>
        </w:r>
      </w:hyperlink>
      <w:r>
        <w:t>.</w:t>
      </w:r>
    </w:p>
    <w:p w:rsidR="00D24CEA" w:rsidRDefault="005B1507">
      <w:pPr>
        <w:pStyle w:val="Code"/>
      </w:pPr>
      <w:r>
        <w:t>&lt;xs:simpleType name="OofState"&gt;</w:t>
      </w:r>
    </w:p>
    <w:p w:rsidR="00D24CEA" w:rsidRDefault="005B1507">
      <w:pPr>
        <w:pStyle w:val="Code"/>
      </w:pPr>
      <w:r>
        <w:t>&lt;xs:restriction base="xs:string"&gt;</w:t>
      </w:r>
    </w:p>
    <w:p w:rsidR="00D24CEA" w:rsidRDefault="005B1507">
      <w:pPr>
        <w:pStyle w:val="Code"/>
      </w:pPr>
      <w:r>
        <w:t>&lt;xs:enumeration value="Disabled" /&gt;</w:t>
      </w:r>
    </w:p>
    <w:p w:rsidR="00D24CEA" w:rsidRDefault="005B1507">
      <w:pPr>
        <w:pStyle w:val="Code"/>
      </w:pPr>
      <w:r>
        <w:t>&lt;xs:enumeration value="Enabled" /&gt;</w:t>
      </w:r>
    </w:p>
    <w:p w:rsidR="00D24CEA" w:rsidRDefault="005B1507">
      <w:pPr>
        <w:pStyle w:val="Code"/>
      </w:pPr>
      <w:r>
        <w:t>&lt;xs:enumeration value="Scheduled" /&gt;</w:t>
      </w:r>
    </w:p>
    <w:p w:rsidR="00D24CEA" w:rsidRDefault="005B1507">
      <w:pPr>
        <w:pStyle w:val="Code"/>
      </w:pPr>
      <w:r>
        <w:t>&lt;/xs:restriction&gt;</w:t>
      </w:r>
    </w:p>
    <w:p w:rsidR="00D24CEA" w:rsidRDefault="005B1507">
      <w:pPr>
        <w:pStyle w:val="Code"/>
      </w:pPr>
      <w:r>
        <w:t>&lt;/xs:simpleType&gt;</w:t>
      </w:r>
    </w:p>
    <w:p w:rsidR="00D24CEA" w:rsidRDefault="005B1507">
      <w:r>
        <w:t>The following table lists the v</w:t>
      </w:r>
      <w:r>
        <w:t xml:space="preserve">alues that are defined by the </w:t>
      </w:r>
      <w:r>
        <w:rPr>
          <w:b/>
        </w:rPr>
        <w:t>OofState</w:t>
      </w:r>
      <w:r>
        <w:t xml:space="preserve"> simple type.</w:t>
      </w:r>
    </w:p>
    <w:tbl>
      <w:tblPr>
        <w:tblStyle w:val="Table-ShadedHeader"/>
        <w:tblW w:w="0" w:type="auto"/>
        <w:tblLook w:val="04A0" w:firstRow="1" w:lastRow="0" w:firstColumn="1" w:lastColumn="0" w:noHBand="0" w:noVBand="1"/>
      </w:tblPr>
      <w:tblGrid>
        <w:gridCol w:w="1060"/>
        <w:gridCol w:w="8362"/>
      </w:tblGrid>
      <w:tr w:rsidR="00D24CEA" w:rsidTr="00D24CEA">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24CEA" w:rsidRDefault="005B1507">
            <w:pPr>
              <w:pStyle w:val="TableHeaderText"/>
            </w:pPr>
            <w:r>
              <w:t xml:space="preserve">Value </w:t>
            </w:r>
          </w:p>
        </w:tc>
        <w:tc>
          <w:tcPr>
            <w:tcW w:w="0" w:type="auto"/>
            <w:shd w:val="clear" w:color="auto" w:fill="E0E0E0"/>
          </w:tcPr>
          <w:p w:rsidR="00D24CEA" w:rsidRDefault="005B1507">
            <w:pPr>
              <w:pStyle w:val="TableHeaderText"/>
            </w:pPr>
            <w:r>
              <w:t xml:space="preserve">Description </w:t>
            </w:r>
          </w:p>
        </w:tc>
      </w:tr>
      <w:tr w:rsidR="00D24CEA" w:rsidTr="00D24CEA">
        <w:tc>
          <w:tcPr>
            <w:tcW w:w="0" w:type="auto"/>
            <w:shd w:val="clear" w:color="auto" w:fill="auto"/>
          </w:tcPr>
          <w:p w:rsidR="00D24CEA" w:rsidRDefault="005B1507">
            <w:pPr>
              <w:pStyle w:val="TableBodyText"/>
            </w:pPr>
            <w:r>
              <w:t>Disabled</w:t>
            </w:r>
          </w:p>
        </w:tc>
        <w:tc>
          <w:tcPr>
            <w:tcW w:w="0" w:type="auto"/>
            <w:shd w:val="clear" w:color="auto" w:fill="auto"/>
          </w:tcPr>
          <w:p w:rsidR="00D24CEA" w:rsidRDefault="005B1507">
            <w:pPr>
              <w:pStyle w:val="TableBodyText"/>
            </w:pPr>
            <w:r>
              <w:t>Specifies that OOF behavior is disabled.</w:t>
            </w:r>
          </w:p>
        </w:tc>
      </w:tr>
      <w:tr w:rsidR="00D24CEA" w:rsidTr="00D24CEA">
        <w:tc>
          <w:tcPr>
            <w:tcW w:w="0" w:type="auto"/>
            <w:shd w:val="clear" w:color="auto" w:fill="auto"/>
          </w:tcPr>
          <w:p w:rsidR="00D24CEA" w:rsidRDefault="005B1507">
            <w:pPr>
              <w:pStyle w:val="TableBodyText"/>
            </w:pPr>
            <w:r>
              <w:t xml:space="preserve">Enabled </w:t>
            </w:r>
          </w:p>
        </w:tc>
        <w:tc>
          <w:tcPr>
            <w:tcW w:w="0" w:type="auto"/>
            <w:shd w:val="clear" w:color="auto" w:fill="auto"/>
          </w:tcPr>
          <w:p w:rsidR="00D24CEA" w:rsidRDefault="005B1507">
            <w:pPr>
              <w:pStyle w:val="TableBodyText"/>
            </w:pPr>
            <w:r>
              <w:t xml:space="preserve">Specifies that the OOF state is enabled; this indicates that </w:t>
            </w:r>
            <w:hyperlink w:anchor="gt_1384c735-fcc1-4dd2-b547-b9a42c1792e6">
              <w:r>
                <w:rPr>
                  <w:rStyle w:val="HyperlinkGreen"/>
                  <w:b/>
                </w:rPr>
                <w:t>OOF messages</w:t>
              </w:r>
            </w:hyperlink>
            <w:r>
              <w:t xml:space="preserve"> will be sent. </w:t>
            </w:r>
          </w:p>
        </w:tc>
      </w:tr>
      <w:tr w:rsidR="00D24CEA" w:rsidTr="00D24CEA">
        <w:tc>
          <w:tcPr>
            <w:tcW w:w="0" w:type="auto"/>
            <w:shd w:val="clear" w:color="auto" w:fill="auto"/>
          </w:tcPr>
          <w:p w:rsidR="00D24CEA" w:rsidRDefault="005B1507">
            <w:pPr>
              <w:pStyle w:val="TableBodyText"/>
            </w:pPr>
            <w:r>
              <w:t>Scheduled</w:t>
            </w:r>
          </w:p>
        </w:tc>
        <w:tc>
          <w:tcPr>
            <w:tcW w:w="0" w:type="auto"/>
            <w:shd w:val="clear" w:color="auto" w:fill="auto"/>
          </w:tcPr>
          <w:p w:rsidR="00D24CEA" w:rsidRDefault="005B1507">
            <w:pPr>
              <w:pStyle w:val="TableBodyText"/>
            </w:pPr>
            <w:r>
              <w:t xml:space="preserve">Specifies that the OOF status is set to Enabled for the time period defined by the </w:t>
            </w:r>
            <w:r>
              <w:rPr>
                <w:b/>
              </w:rPr>
              <w:t>Duration</w:t>
            </w:r>
            <w:r>
              <w:t xml:space="preserve"> element.</w:t>
            </w:r>
          </w:p>
        </w:tc>
      </w:tr>
    </w:tbl>
    <w:p w:rsidR="00D24CEA" w:rsidRDefault="00D24CEA"/>
    <w:p w:rsidR="00D24CEA" w:rsidRDefault="005B1507">
      <w:pPr>
        <w:pStyle w:val="Heading3"/>
      </w:pPr>
      <w:bookmarkStart w:id="80" w:name="section_cf11419365084e579f3627be48e2892d"/>
      <w:bookmarkStart w:id="81" w:name="_Toc174600935"/>
      <w:r>
        <w:t>Attributes</w:t>
      </w:r>
      <w:bookmarkEnd w:id="80"/>
      <w:bookmarkEnd w:id="81"/>
      <w:r>
        <w:fldChar w:fldCharType="begin"/>
      </w:r>
      <w:r>
        <w:instrText xml:space="preserve"> XE "Messages:attributes" </w:instrText>
      </w:r>
      <w:r>
        <w:fldChar w:fldCharType="end"/>
      </w:r>
      <w:r>
        <w:fldChar w:fldCharType="begin"/>
      </w:r>
      <w:r>
        <w:instrText xml:space="preserve"> XE "Attributes" </w:instrText>
      </w:r>
      <w:r>
        <w:fldChar w:fldCharType="end"/>
      </w:r>
    </w:p>
    <w:p w:rsidR="00D24CEA" w:rsidRDefault="005B1507">
      <w:r>
        <w:t xml:space="preserve">This specification does not define any common </w:t>
      </w:r>
      <w:hyperlink w:anchor="gt_bd0ce6f9-c350-4900-827e-951265294067">
        <w:r>
          <w:rPr>
            <w:rStyle w:val="HyperlinkGreen"/>
            <w:b/>
          </w:rPr>
          <w:t>XML schema</w:t>
        </w:r>
      </w:hyperlink>
      <w:r>
        <w:t xml:space="preserve"> attribute definitions.</w:t>
      </w:r>
    </w:p>
    <w:p w:rsidR="00D24CEA" w:rsidRDefault="005B1507">
      <w:pPr>
        <w:pStyle w:val="Heading3"/>
      </w:pPr>
      <w:bookmarkStart w:id="82" w:name="section_ea8d3b0ded9d42f2ac65d38f092e2d7c"/>
      <w:bookmarkStart w:id="83" w:name="_Toc174600936"/>
      <w:r>
        <w:lastRenderedPageBreak/>
        <w:t>Groups</w:t>
      </w:r>
      <w:bookmarkEnd w:id="82"/>
      <w:bookmarkEnd w:id="83"/>
      <w:r>
        <w:fldChar w:fldCharType="begin"/>
      </w:r>
      <w:r>
        <w:instrText xml:space="preserve"> XE "Messages:groups" </w:instrText>
      </w:r>
      <w:r>
        <w:fldChar w:fldCharType="end"/>
      </w:r>
      <w:r>
        <w:fldChar w:fldCharType="begin"/>
      </w:r>
      <w:r>
        <w:instrText xml:space="preserve"> XE "Groups" </w:instrText>
      </w:r>
      <w:r>
        <w:fldChar w:fldCharType="end"/>
      </w:r>
    </w:p>
    <w:p w:rsidR="00D24CEA" w:rsidRDefault="005B1507">
      <w:r>
        <w:t xml:space="preserve">This specification does not define any common </w:t>
      </w:r>
      <w:hyperlink w:anchor="gt_bd0ce6f9-c350-4900-827e-951265294067">
        <w:r>
          <w:rPr>
            <w:rStyle w:val="HyperlinkGreen"/>
            <w:b/>
          </w:rPr>
          <w:t>XML sche</w:t>
        </w:r>
        <w:r>
          <w:rPr>
            <w:rStyle w:val="HyperlinkGreen"/>
            <w:b/>
          </w:rPr>
          <w:t>ma</w:t>
        </w:r>
      </w:hyperlink>
      <w:r>
        <w:t xml:space="preserve"> group definitions.</w:t>
      </w:r>
    </w:p>
    <w:p w:rsidR="00D24CEA" w:rsidRDefault="005B1507">
      <w:pPr>
        <w:pStyle w:val="Heading3"/>
      </w:pPr>
      <w:bookmarkStart w:id="84" w:name="section_b0977844e468412e87c64fee0261ead6"/>
      <w:bookmarkStart w:id="85" w:name="_Toc174600937"/>
      <w:r>
        <w:t>Attribute Groups</w:t>
      </w:r>
      <w:bookmarkEnd w:id="84"/>
      <w:bookmarkEnd w:id="85"/>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D24CEA" w:rsidRDefault="005B1507">
      <w:r>
        <w:t xml:space="preserve">This specification does not define any common </w:t>
      </w:r>
      <w:hyperlink w:anchor="gt_bd0ce6f9-c350-4900-827e-951265294067">
        <w:r>
          <w:rPr>
            <w:rStyle w:val="HyperlinkGreen"/>
            <w:b/>
          </w:rPr>
          <w:t>XML schema</w:t>
        </w:r>
      </w:hyperlink>
      <w:r>
        <w:t xml:space="preserve"> attribute group definitions.</w:t>
      </w:r>
    </w:p>
    <w:p w:rsidR="00D24CEA" w:rsidRDefault="005B1507">
      <w:pPr>
        <w:pStyle w:val="Heading1"/>
      </w:pPr>
      <w:bookmarkStart w:id="86" w:name="section_4355a98fa998450cbe620978464733e0"/>
      <w:bookmarkStart w:id="87" w:name="_Toc174600938"/>
      <w:r>
        <w:lastRenderedPageBreak/>
        <w:t>Protocol Details</w:t>
      </w:r>
      <w:bookmarkEnd w:id="86"/>
      <w:bookmarkEnd w:id="87"/>
      <w:r>
        <w:fldChar w:fldCharType="begin"/>
      </w:r>
      <w:r>
        <w:instrText xml:space="preserve"> XE "Protocol Details:overview" </w:instrText>
      </w:r>
      <w:r>
        <w:fldChar w:fldCharType="end"/>
      </w:r>
    </w:p>
    <w:p w:rsidR="00D24CEA" w:rsidRDefault="005B1507">
      <w:r>
        <w:t xml:space="preserve">This protocol specifies a way of getting </w:t>
      </w:r>
      <w:hyperlink w:anchor="gt_743ebdbf-14eb-49a1-bd4d-4796a6d259d4">
        <w:r>
          <w:rPr>
            <w:rStyle w:val="HyperlinkGreen"/>
            <w:b/>
          </w:rPr>
          <w:t>OOF settings</w:t>
        </w:r>
      </w:hyperlink>
      <w:r>
        <w:t xml:space="preserve"> and configuring them for a </w:t>
      </w:r>
      <w:hyperlink w:anchor="gt_d3ad0e15-adc9-4174-bacf-d929b57278b3">
        <w:r>
          <w:rPr>
            <w:rStyle w:val="HyperlinkGreen"/>
            <w:b/>
          </w:rPr>
          <w:t>mailbox</w:t>
        </w:r>
      </w:hyperlink>
      <w:r>
        <w:t>.</w:t>
      </w:r>
    </w:p>
    <w:p w:rsidR="00D24CEA" w:rsidRDefault="005B1507">
      <w:r>
        <w:t>The client side of this protocol is simply a pass-through. That is, no additional timers or other state is required on the client side of this protocol. Calls made by the higher-layer protocol or application are passed directly to the transport, a</w:t>
      </w:r>
      <w:r>
        <w:t>nd the results returned by the transport are passed directly back to the higher-layer protocol or application.</w:t>
      </w:r>
    </w:p>
    <w:p w:rsidR="00D24CEA" w:rsidRDefault="005B1507">
      <w:pPr>
        <w:pStyle w:val="Heading2"/>
      </w:pPr>
      <w:bookmarkStart w:id="88" w:name="section_86a419da881d43be9189edb4eb61d421"/>
      <w:bookmarkStart w:id="89" w:name="_Toc174600939"/>
      <w:r>
        <w:t>ExchangeServicePortType Server Details</w:t>
      </w:r>
      <w:bookmarkEnd w:id="88"/>
      <w:bookmarkEnd w:id="89"/>
    </w:p>
    <w:p w:rsidR="00D24CEA" w:rsidRDefault="005B1507">
      <w:r>
        <w:t xml:space="preserve">This protocol specifies a single port type with two operations to manipulate the </w:t>
      </w:r>
      <w:hyperlink w:anchor="gt_743ebdbf-14eb-49a1-bd4d-4796a6d259d4">
        <w:r>
          <w:rPr>
            <w:rStyle w:val="HyperlinkGreen"/>
            <w:b/>
          </w:rPr>
          <w:t>OOF settings</w:t>
        </w:r>
      </w:hyperlink>
      <w:r>
        <w:t>.</w:t>
      </w:r>
    </w:p>
    <w:p w:rsidR="00D24CEA" w:rsidRDefault="005B1507">
      <w:pPr>
        <w:pStyle w:val="Heading3"/>
      </w:pPr>
      <w:bookmarkStart w:id="90" w:name="section_5d2a9a0083374e7491da7f9ccc1a2f16"/>
      <w:bookmarkStart w:id="91" w:name="_Toc174600940"/>
      <w:r>
        <w:t>Abstract Data Model</w:t>
      </w:r>
      <w:bookmarkEnd w:id="90"/>
      <w:bookmarkEnd w:id="91"/>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D24CEA" w:rsidRDefault="005B1507">
      <w:r>
        <w:t>This section describes a conceptual model of possible data organization that a</w:t>
      </w:r>
      <w:r>
        <w:t>n implementation maintains to participate in this protocol. The described organization is provided to facilitate the explanation of how the protocol behaves. This document does not mandate that implementations adhere to this model as long as their external</w:t>
      </w:r>
      <w:r>
        <w:t xml:space="preserve"> behavior is consistent with that specified in this document.</w:t>
      </w:r>
    </w:p>
    <w:p w:rsidR="00D24CEA" w:rsidRDefault="005B1507">
      <w:r>
        <w:t xml:space="preserve">This protocol provides operations for sending </w:t>
      </w:r>
      <w:hyperlink w:anchor="gt_743ebdbf-14eb-49a1-bd4d-4796a6d259d4">
        <w:r>
          <w:rPr>
            <w:rStyle w:val="HyperlinkGreen"/>
            <w:b/>
          </w:rPr>
          <w:t>OOF settings</w:t>
        </w:r>
      </w:hyperlink>
      <w:r>
        <w:t xml:space="preserve"> for a </w:t>
      </w:r>
      <w:hyperlink w:anchor="gt_d3ad0e15-adc9-4174-bacf-d929b57278b3">
        <w:r>
          <w:rPr>
            <w:rStyle w:val="HyperlinkGreen"/>
            <w:b/>
          </w:rPr>
          <w:t>mailb</w:t>
        </w:r>
        <w:r>
          <w:rPr>
            <w:rStyle w:val="HyperlinkGreen"/>
            <w:b/>
          </w:rPr>
          <w:t>ox</w:t>
        </w:r>
      </w:hyperlink>
      <w:r>
        <w:t xml:space="preserve">, and for retrieving those settings. The server maintains the OOF settings for the mailbox, modifies them as requested, and uses them to respond to incoming messages appropriately. </w:t>
      </w:r>
    </w:p>
    <w:p w:rsidR="00D24CEA" w:rsidRDefault="005B1507">
      <w:r>
        <w:t xml:space="preserve">The client application is not required to maintain the state of the OOF </w:t>
      </w:r>
      <w:r>
        <w:t>settings on the server and can request the OOF settings at any time. If more than one client is changing the OOF settings at any one time, there is no requirement that the server lock the existing OOF settings for changes.</w:t>
      </w:r>
    </w:p>
    <w:p w:rsidR="00D24CEA" w:rsidRDefault="005B1507">
      <w:pPr>
        <w:pStyle w:val="Heading3"/>
      </w:pPr>
      <w:bookmarkStart w:id="92" w:name="section_db4a45efcfc347a6a00ae6d81b873612"/>
      <w:bookmarkStart w:id="93" w:name="_Toc174600941"/>
      <w:r>
        <w:t>Timers</w:t>
      </w:r>
      <w:bookmarkEnd w:id="92"/>
      <w:bookmarkEnd w:id="93"/>
      <w:r>
        <w:fldChar w:fldCharType="begin"/>
      </w:r>
      <w:r>
        <w:instrText xml:space="preserve"> XE "Server:timers" </w:instrText>
      </w:r>
      <w:r>
        <w:fldChar w:fldCharType="end"/>
      </w:r>
      <w:r>
        <w:fldChar w:fldCharType="begin"/>
      </w:r>
      <w:r>
        <w:instrText xml:space="preserve"> XE "</w:instrText>
      </w:r>
      <w:r>
        <w:instrText xml:space="preserve">Timers:server" </w:instrText>
      </w:r>
      <w:r>
        <w:fldChar w:fldCharType="end"/>
      </w:r>
    </w:p>
    <w:p w:rsidR="00D24CEA" w:rsidRDefault="005B1507">
      <w:r>
        <w:t>None.</w:t>
      </w:r>
    </w:p>
    <w:p w:rsidR="00D24CEA" w:rsidRDefault="005B1507">
      <w:pPr>
        <w:pStyle w:val="Heading3"/>
      </w:pPr>
      <w:bookmarkStart w:id="94" w:name="section_ac1a6ff6621d4165bee868c3572e000b"/>
      <w:bookmarkStart w:id="95" w:name="_Toc174600942"/>
      <w:r>
        <w:t>Initialization</w:t>
      </w:r>
      <w:bookmarkEnd w:id="94"/>
      <w:bookmarkEnd w:id="95"/>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D24CEA" w:rsidRDefault="005B1507">
      <w:r>
        <w:t>None.</w:t>
      </w:r>
    </w:p>
    <w:p w:rsidR="00D24CEA" w:rsidRDefault="005B1507">
      <w:pPr>
        <w:pStyle w:val="Heading3"/>
      </w:pPr>
      <w:bookmarkStart w:id="96" w:name="section_70a2bb57d67845959370a7b9bd0719d3"/>
      <w:bookmarkStart w:id="97" w:name="_Toc174600943"/>
      <w:r>
        <w:t>Message Processing Events and Sequencing Rules</w:t>
      </w:r>
      <w:bookmarkEnd w:id="96"/>
      <w:bookmarkEnd w:id="97"/>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D24CEA" w:rsidRDefault="005B1507">
      <w:r>
        <w:t xml:space="preserve">The following table summarizes the list of </w:t>
      </w:r>
      <w:hyperlink w:anchor="gt_5a824664-0858-4b09-b852-83baf4584efa">
        <w:r>
          <w:rPr>
            <w:rStyle w:val="HyperlinkGreen"/>
            <w:b/>
          </w:rPr>
          <w:t>WSDL</w:t>
        </w:r>
      </w:hyperlink>
      <w:r>
        <w:t xml:space="preserve"> operations defined by this specification.</w:t>
      </w:r>
    </w:p>
    <w:tbl>
      <w:tblPr>
        <w:tblStyle w:val="Table-ShadedHeader"/>
        <w:tblW w:w="0" w:type="auto"/>
        <w:tblLook w:val="04A0" w:firstRow="1" w:lastRow="0" w:firstColumn="1" w:lastColumn="0" w:noHBand="0" w:noVBand="1"/>
      </w:tblPr>
      <w:tblGrid>
        <w:gridCol w:w="2005"/>
        <w:gridCol w:w="6304"/>
      </w:tblGrid>
      <w:tr w:rsidR="00D24CEA" w:rsidTr="00D24CEA">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24CEA" w:rsidRDefault="005B1507">
            <w:pPr>
              <w:pStyle w:val="TableHeaderText"/>
            </w:pPr>
            <w:r>
              <w:t>Operation</w:t>
            </w:r>
          </w:p>
        </w:tc>
        <w:tc>
          <w:tcPr>
            <w:tcW w:w="0" w:type="auto"/>
            <w:shd w:val="clear" w:color="auto" w:fill="E0E0E0"/>
          </w:tcPr>
          <w:p w:rsidR="00D24CEA" w:rsidRDefault="005B1507">
            <w:pPr>
              <w:pStyle w:val="TableHeaderText"/>
            </w:pPr>
            <w:r>
              <w:t>Description</w:t>
            </w:r>
          </w:p>
        </w:tc>
      </w:tr>
      <w:tr w:rsidR="00D24CEA" w:rsidTr="00D24CEA">
        <w:tc>
          <w:tcPr>
            <w:tcW w:w="0" w:type="auto"/>
            <w:shd w:val="clear" w:color="auto" w:fill="auto"/>
          </w:tcPr>
          <w:p w:rsidR="00D24CEA" w:rsidRDefault="005B1507">
            <w:pPr>
              <w:pStyle w:val="TableBodyText"/>
            </w:pPr>
            <w:r>
              <w:rPr>
                <w:b/>
              </w:rPr>
              <w:t>GetUserOofSettings</w:t>
            </w:r>
          </w:p>
        </w:tc>
        <w:tc>
          <w:tcPr>
            <w:tcW w:w="0" w:type="auto"/>
            <w:shd w:val="clear" w:color="auto" w:fill="auto"/>
          </w:tcPr>
          <w:p w:rsidR="00D24CEA" w:rsidRDefault="005B1507">
            <w:pPr>
              <w:pStyle w:val="TableBodyText"/>
            </w:pPr>
            <w:r>
              <w:t xml:space="preserve">Gets a user's </w:t>
            </w:r>
            <w:hyperlink w:anchor="gt_743ebdbf-14eb-49a1-bd4d-4796a6d259d4">
              <w:r>
                <w:rPr>
                  <w:rStyle w:val="HyperlinkGreen"/>
                  <w:b/>
                </w:rPr>
                <w:t>OOF settings</w:t>
              </w:r>
            </w:hyperlink>
            <w:r>
              <w:t xml:space="preserve"> and </w:t>
            </w:r>
            <w:hyperlink w:anchor="gt_1384c735-fcc1-4dd2-b547-b9a42c1792e6">
              <w:r>
                <w:rPr>
                  <w:rStyle w:val="HyperlinkGreen"/>
                  <w:b/>
                </w:rPr>
                <w:t>OOF messages</w:t>
              </w:r>
            </w:hyperlink>
            <w:r>
              <w:t xml:space="preserve"> from his or her </w:t>
            </w:r>
            <w:hyperlink w:anchor="gt_d3ad0e15-adc9-4174-bacf-d929b57278b3">
              <w:r>
                <w:rPr>
                  <w:rStyle w:val="HyperlinkGreen"/>
                  <w:b/>
                </w:rPr>
                <w:t>mailbox</w:t>
              </w:r>
            </w:hyperlink>
            <w:r>
              <w:t>.</w:t>
            </w:r>
          </w:p>
        </w:tc>
      </w:tr>
      <w:tr w:rsidR="00D24CEA" w:rsidTr="00D24CEA">
        <w:tc>
          <w:tcPr>
            <w:tcW w:w="0" w:type="auto"/>
            <w:shd w:val="clear" w:color="auto" w:fill="auto"/>
          </w:tcPr>
          <w:p w:rsidR="00D24CEA" w:rsidRDefault="005B1507">
            <w:pPr>
              <w:pStyle w:val="TableBodyText"/>
            </w:pPr>
            <w:r>
              <w:rPr>
                <w:b/>
              </w:rPr>
              <w:t>SetUserOofSettings</w:t>
            </w:r>
          </w:p>
        </w:tc>
        <w:tc>
          <w:tcPr>
            <w:tcW w:w="0" w:type="auto"/>
            <w:shd w:val="clear" w:color="auto" w:fill="auto"/>
          </w:tcPr>
          <w:p w:rsidR="00D24CEA" w:rsidRDefault="005B1507">
            <w:pPr>
              <w:pStyle w:val="TableBodyText"/>
            </w:pPr>
            <w:r>
              <w:t>Sets a user's OOF settings and OOF messages in his or her mailbox.</w:t>
            </w:r>
          </w:p>
        </w:tc>
      </w:tr>
    </w:tbl>
    <w:p w:rsidR="00D24CEA" w:rsidRDefault="00D24CEA"/>
    <w:p w:rsidR="00D24CEA" w:rsidRDefault="005B1507">
      <w:pPr>
        <w:pStyle w:val="Heading4"/>
      </w:pPr>
      <w:bookmarkStart w:id="98" w:name="section_24b355de3bec4dbba8be8c6295106c02"/>
      <w:bookmarkStart w:id="99" w:name="_Toc174600944"/>
      <w:r>
        <w:t>GetUserOofSettings Operation</w:t>
      </w:r>
      <w:bookmarkEnd w:id="98"/>
      <w:bookmarkEnd w:id="99"/>
      <w:r>
        <w:fldChar w:fldCharType="begin"/>
      </w:r>
      <w:r>
        <w:instrText xml:space="preserve"> XE "Server:GetUserOofSettings Operation operation" </w:instrText>
      </w:r>
      <w:r>
        <w:fldChar w:fldCharType="end"/>
      </w:r>
      <w:r>
        <w:fldChar w:fldCharType="begin"/>
      </w:r>
      <w:r>
        <w:instrText xml:space="preserve"> XE "Operations:GetUserOofSettings Operation" </w:instrText>
      </w:r>
      <w:r>
        <w:fldChar w:fldCharType="end"/>
      </w:r>
    </w:p>
    <w:p w:rsidR="00D24CEA" w:rsidRDefault="005B1507">
      <w:r>
        <w:t xml:space="preserve">The </w:t>
      </w:r>
      <w:r>
        <w:rPr>
          <w:b/>
        </w:rPr>
        <w:t>GetUserOofSettings</w:t>
      </w:r>
      <w:r>
        <w:t xml:space="preserve"> operation retrieves the </w:t>
      </w:r>
      <w:hyperlink w:anchor="gt_743ebdbf-14eb-49a1-bd4d-4796a6d259d4">
        <w:r>
          <w:rPr>
            <w:rStyle w:val="HyperlinkGreen"/>
            <w:b/>
          </w:rPr>
          <w:t>OOF settings</w:t>
        </w:r>
      </w:hyperlink>
      <w:r>
        <w:t xml:space="preserve"> and </w:t>
      </w:r>
      <w:hyperlink w:anchor="gt_1384c735-fcc1-4dd2-b547-b9a42c1792e6">
        <w:r>
          <w:rPr>
            <w:rStyle w:val="HyperlinkGreen"/>
            <w:b/>
          </w:rPr>
          <w:t>OOF messages</w:t>
        </w:r>
      </w:hyperlink>
      <w:r>
        <w:t xml:space="preserve"> from a user's </w:t>
      </w:r>
      <w:hyperlink w:anchor="gt_d3ad0e15-adc9-4174-bacf-d929b57278b3">
        <w:r>
          <w:rPr>
            <w:rStyle w:val="HyperlinkGreen"/>
            <w:b/>
          </w:rPr>
          <w:t>mailbox</w:t>
        </w:r>
      </w:hyperlink>
      <w:r>
        <w:t>.</w:t>
      </w:r>
    </w:p>
    <w:p w:rsidR="00D24CEA" w:rsidRDefault="005B1507">
      <w:r>
        <w:t xml:space="preserve">The following is the </w:t>
      </w:r>
      <w:hyperlink w:anchor="gt_61056d88-e7ee-4cea-8dcd-80a9ef5db083">
        <w:r>
          <w:rPr>
            <w:rStyle w:val="HyperlinkGreen"/>
            <w:b/>
          </w:rPr>
          <w:t>WSDL port type</w:t>
        </w:r>
      </w:hyperlink>
      <w:r>
        <w:t xml:space="preserve"> specification for this operation.</w:t>
      </w:r>
    </w:p>
    <w:p w:rsidR="00D24CEA" w:rsidRDefault="005B1507">
      <w:pPr>
        <w:pStyle w:val="Code"/>
      </w:pPr>
      <w:r>
        <w:lastRenderedPageBreak/>
        <w:t>&lt;wsdl:operation name="GetUserOofSettings"&gt;</w:t>
      </w:r>
    </w:p>
    <w:p w:rsidR="00D24CEA" w:rsidRDefault="005B1507">
      <w:pPr>
        <w:pStyle w:val="Code"/>
      </w:pPr>
      <w:r>
        <w:t xml:space="preserve">    &lt;wsdl:input message="tns:GetUserOofSettingsSoapIn" /&gt;</w:t>
      </w:r>
    </w:p>
    <w:p w:rsidR="00D24CEA" w:rsidRDefault="005B1507">
      <w:pPr>
        <w:pStyle w:val="Code"/>
      </w:pPr>
      <w:r>
        <w:t xml:space="preserve">    &lt;wsdl:output message="tns:GetUserOofSettingsS</w:t>
      </w:r>
      <w:r>
        <w:t>oapOut" /&gt;</w:t>
      </w:r>
    </w:p>
    <w:p w:rsidR="00D24CEA" w:rsidRDefault="005B1507">
      <w:pPr>
        <w:pStyle w:val="Code"/>
      </w:pPr>
      <w:r>
        <w:t>&lt;/wsdl:operation&gt;</w:t>
      </w:r>
    </w:p>
    <w:p w:rsidR="00D24CEA" w:rsidRDefault="005B1507">
      <w:r>
        <w:t xml:space="preserve">The following is the </w:t>
      </w:r>
      <w:hyperlink w:anchor="gt_5a824664-0858-4b09-b852-83baf4584efa">
        <w:r>
          <w:rPr>
            <w:rStyle w:val="HyperlinkGreen"/>
            <w:b/>
          </w:rPr>
          <w:t>WSDL</w:t>
        </w:r>
      </w:hyperlink>
      <w:r>
        <w:t xml:space="preserve"> binding specification for this operation.</w:t>
      </w:r>
      <w:bookmarkStart w:id="100"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100"/>
    </w:p>
    <w:p w:rsidR="00D24CEA" w:rsidRDefault="005B1507">
      <w:pPr>
        <w:pStyle w:val="Code"/>
      </w:pPr>
      <w:r>
        <w:t xml:space="preserve">&lt;wsdl:operation </w:t>
      </w:r>
      <w:r>
        <w:t>name="GetUserOofSettings"&gt;</w:t>
      </w:r>
    </w:p>
    <w:p w:rsidR="00D24CEA" w:rsidRDefault="005B1507">
      <w:pPr>
        <w:pStyle w:val="Code"/>
      </w:pPr>
      <w:r>
        <w:t xml:space="preserve">   &lt;soap:operation soapAction="http://schemas.microsoft.com/exchange/services/2006/messages/GetUserOofSettings"/&gt;</w:t>
      </w:r>
    </w:p>
    <w:p w:rsidR="00D24CEA" w:rsidRDefault="005B1507">
      <w:pPr>
        <w:pStyle w:val="Code"/>
      </w:pPr>
      <w:r>
        <w:t xml:space="preserve">   &lt;wsdl:input&gt;</w:t>
      </w:r>
    </w:p>
    <w:p w:rsidR="00D24CEA" w:rsidRDefault="005B1507">
      <w:pPr>
        <w:pStyle w:val="Code"/>
      </w:pPr>
      <w:r>
        <w:t xml:space="preserve">      &lt;soap:header message="tns:GetUserOofSettingsSoapIn" part="Impersonation" use="literal"/&gt;</w:t>
      </w:r>
    </w:p>
    <w:p w:rsidR="00D24CEA" w:rsidRDefault="005B1507">
      <w:pPr>
        <w:pStyle w:val="Code"/>
      </w:pPr>
      <w:r>
        <w:t xml:space="preserve">    </w:t>
      </w:r>
      <w:r>
        <w:t xml:space="preserve">  &lt;soap:body parts="GetUserOofSettingsRequest" use="literal"/&gt;</w:t>
      </w:r>
    </w:p>
    <w:p w:rsidR="00D24CEA" w:rsidRDefault="005B1507">
      <w:pPr>
        <w:pStyle w:val="Code"/>
      </w:pPr>
      <w:r>
        <w:t xml:space="preserve">   &lt;/wsdl:input&gt;</w:t>
      </w:r>
    </w:p>
    <w:p w:rsidR="00D24CEA" w:rsidRDefault="005B1507">
      <w:pPr>
        <w:pStyle w:val="Code"/>
      </w:pPr>
      <w:r>
        <w:t xml:space="preserve">   &lt;wsdl:output&gt;</w:t>
      </w:r>
    </w:p>
    <w:p w:rsidR="00D24CEA" w:rsidRDefault="005B1507">
      <w:pPr>
        <w:pStyle w:val="Code"/>
      </w:pPr>
      <w:r>
        <w:t xml:space="preserve">      &lt;soap:body parts="GetUserOofSettingsResult" use="literal"/&gt;</w:t>
      </w:r>
    </w:p>
    <w:p w:rsidR="00D24CEA" w:rsidRDefault="005B1507">
      <w:pPr>
        <w:pStyle w:val="Code"/>
      </w:pPr>
      <w:r>
        <w:t xml:space="preserve">      &lt;soap:header message="tns:GetUserOofSettingsSoapOut" part="ServerVersion" use="literal"</w:t>
      </w:r>
      <w:r>
        <w:t>/&gt;</w:t>
      </w:r>
    </w:p>
    <w:p w:rsidR="00D24CEA" w:rsidRDefault="005B1507">
      <w:pPr>
        <w:pStyle w:val="Code"/>
      </w:pPr>
      <w:r>
        <w:t xml:space="preserve">   &lt;/wsdl:output&gt;</w:t>
      </w:r>
    </w:p>
    <w:p w:rsidR="00D24CEA" w:rsidRDefault="005B1507">
      <w:pPr>
        <w:pStyle w:val="Code"/>
      </w:pPr>
      <w:r>
        <w:t>&lt;/wsdl:operation&gt;</w:t>
      </w:r>
    </w:p>
    <w:p w:rsidR="00D24CEA" w:rsidRDefault="005B1507">
      <w:r>
        <w:t xml:space="preserve">For a successful request, the </w:t>
      </w:r>
      <w:r>
        <w:rPr>
          <w:b/>
        </w:rPr>
        <w:t>GetUserOofSettings</w:t>
      </w:r>
      <w:r>
        <w:t xml:space="preserve"> operation MUST return a </w:t>
      </w:r>
      <w:r>
        <w:rPr>
          <w:b/>
        </w:rPr>
        <w:t>GetUserOofSettingsResponse</w:t>
      </w:r>
      <w:r>
        <w:t xml:space="preserve"> element with the </w:t>
      </w:r>
      <w:r>
        <w:rPr>
          <w:b/>
        </w:rPr>
        <w:t>ResponseClass</w:t>
      </w:r>
      <w:r>
        <w:t xml:space="preserve"> attribute of the </w:t>
      </w:r>
      <w:r>
        <w:rPr>
          <w:b/>
        </w:rPr>
        <w:t>ResponseMessage</w:t>
      </w:r>
      <w:r>
        <w:t xml:space="preserve"> element set to "Success". The </w:t>
      </w:r>
      <w:r>
        <w:rPr>
          <w:b/>
        </w:rPr>
        <w:t>ResponseCode</w:t>
      </w:r>
      <w:r>
        <w:t xml:space="preserve"> element of the </w:t>
      </w:r>
      <w:r>
        <w:rPr>
          <w:b/>
        </w:rPr>
        <w:t>ResponseMessage</w:t>
      </w:r>
      <w:r>
        <w:t xml:space="preserve"> element MUST be set to "NoError". </w:t>
      </w:r>
    </w:p>
    <w:p w:rsidR="00D24CEA" w:rsidRDefault="005B1507">
      <w:r>
        <w:t xml:space="preserve">If the mailbox that is specified in the request does not belong to the user who is making the request, the server MUST return a </w:t>
      </w:r>
      <w:hyperlink w:anchor="gt_ec8728a8-1a75-426f-8767-aa1932c7c19f">
        <w:r>
          <w:rPr>
            <w:rStyle w:val="HyperlinkGreen"/>
            <w:b/>
          </w:rPr>
          <w:t>SOAP fault</w:t>
        </w:r>
      </w:hyperlink>
      <w:r>
        <w:t xml:space="preserve">. The following </w:t>
      </w:r>
      <w:hyperlink w:anchor="gt_982b7f8e-d516-4fd5-8d5e-1a836081ed85">
        <w:r>
          <w:rPr>
            <w:rStyle w:val="HyperlinkGreen"/>
            <w:b/>
          </w:rPr>
          <w:t>XML</w:t>
        </w:r>
      </w:hyperlink>
      <w:r>
        <w:t xml:space="preserve"> specifies the </w:t>
      </w:r>
      <w:hyperlink w:anchor="gt_57cdf8ab-8d79-462d-a446-5d85632a7a04">
        <w:r>
          <w:rPr>
            <w:rStyle w:val="HyperlinkGreen"/>
            <w:b/>
          </w:rPr>
          <w:t>SOAP body</w:t>
        </w:r>
      </w:hyperlink>
      <w:r>
        <w:t xml:space="preserve"> that MUST be returned.</w:t>
      </w:r>
    </w:p>
    <w:p w:rsidR="00D24CEA" w:rsidRDefault="005B1507">
      <w:pPr>
        <w:pStyle w:val="Code"/>
      </w:pPr>
      <w:r>
        <w:t>&lt;soap:Body&gt;</w:t>
      </w:r>
    </w:p>
    <w:p w:rsidR="00D24CEA" w:rsidRDefault="005B1507">
      <w:pPr>
        <w:pStyle w:val="Code"/>
      </w:pPr>
      <w:r>
        <w:t xml:space="preserve">    &lt;soap:Fault&gt;</w:t>
      </w:r>
    </w:p>
    <w:p w:rsidR="00D24CEA" w:rsidRDefault="005B1507">
      <w:pPr>
        <w:pStyle w:val="Code"/>
      </w:pPr>
      <w:r>
        <w:t xml:space="preserve">      &lt;faultcode&gt;soap:Cli</w:t>
      </w:r>
      <w:r>
        <w:t>ent&lt;/faultcode&gt;</w:t>
      </w:r>
    </w:p>
    <w:p w:rsidR="00D24CEA" w:rsidRDefault="005B1507">
      <w:pPr>
        <w:pStyle w:val="Code"/>
      </w:pPr>
      <w:r>
        <w:t xml:space="preserve">      &lt;faultstring&gt;Microsoft.Exchange.Data.Storage.AccessDeniedException: User is not mailbox owner. User = *UserID*, MailboxGuid = *MailboxID* ---&gt; User is not mailbox owner. &lt;/faultstring&gt;</w:t>
      </w:r>
    </w:p>
    <w:p w:rsidR="00D24CEA" w:rsidRDefault="005B1507">
      <w:pPr>
        <w:pStyle w:val="Code"/>
      </w:pPr>
      <w:r>
        <w:t xml:space="preserve">      &lt;faultactor&gt;https://CAS01.example.com/EWS/E</w:t>
      </w:r>
      <w:r>
        <w:t>xchange.asmx&lt;/faultactor&gt;</w:t>
      </w:r>
    </w:p>
    <w:p w:rsidR="00D24CEA" w:rsidRDefault="005B1507">
      <w:pPr>
        <w:pStyle w:val="Code"/>
      </w:pPr>
      <w:r>
        <w:t xml:space="preserve">      &lt;detail&gt;</w:t>
      </w:r>
    </w:p>
    <w:p w:rsidR="00D24CEA" w:rsidRDefault="005B1507">
      <w:pPr>
        <w:pStyle w:val="Code"/>
      </w:pPr>
      <w:r>
        <w:t xml:space="preserve">        &lt;ErrorCode xmlns="http://schemas.microsoft.com/exchange/services/2006/messages"&gt;-2146233088&lt;/ErrorCode&gt;</w:t>
      </w:r>
    </w:p>
    <w:p w:rsidR="00D24CEA" w:rsidRDefault="005B1507">
      <w:pPr>
        <w:pStyle w:val="Code"/>
      </w:pPr>
      <w:r>
        <w:t xml:space="preserve">      &lt;/detail&gt;</w:t>
      </w:r>
    </w:p>
    <w:p w:rsidR="00D24CEA" w:rsidRDefault="005B1507">
      <w:pPr>
        <w:pStyle w:val="Code"/>
      </w:pPr>
      <w:r>
        <w:t xml:space="preserve">    &lt;/soap:Fault&gt;</w:t>
      </w:r>
    </w:p>
    <w:p w:rsidR="00D24CEA" w:rsidRDefault="005B1507">
      <w:pPr>
        <w:pStyle w:val="Code"/>
      </w:pPr>
      <w:r>
        <w:t xml:space="preserve">  &lt;/soap:Body&gt;</w:t>
      </w:r>
    </w:p>
    <w:p w:rsidR="00D24CEA" w:rsidRDefault="00D24CEA">
      <w:pPr>
        <w:pStyle w:val="Code"/>
      </w:pPr>
    </w:p>
    <w:p w:rsidR="00D24CEA" w:rsidRDefault="005B1507">
      <w:r>
        <w:t xml:space="preserve">The </w:t>
      </w:r>
      <w:r>
        <w:rPr>
          <w:b/>
        </w:rPr>
        <w:t>faultstring</w:t>
      </w:r>
      <w:r>
        <w:t xml:space="preserve"> element MUST contain the User ID of t</w:t>
      </w:r>
      <w:r>
        <w:t xml:space="preserve">he user who is making the request and the Mailbox ID of the mailbox for which the attempt was made to change the OOF message. </w:t>
      </w:r>
    </w:p>
    <w:p w:rsidR="00D24CEA" w:rsidRDefault="005B1507">
      <w:pPr>
        <w:pStyle w:val="Heading5"/>
      </w:pPr>
      <w:bookmarkStart w:id="101" w:name="section_61b1dc735ba9458fafd84d9009bb49b2"/>
      <w:bookmarkStart w:id="102" w:name="_Toc174600945"/>
      <w:r>
        <w:t>Messages</w:t>
      </w:r>
      <w:bookmarkEnd w:id="101"/>
      <w:bookmarkEnd w:id="102"/>
    </w:p>
    <w:p w:rsidR="00D24CEA" w:rsidRDefault="005B1507">
      <w:r>
        <w:t xml:space="preserve">The following table summarizes the set of </w:t>
      </w:r>
      <w:hyperlink w:anchor="gt_d5ccdf11-3f53-4118-a845-dfaca61838fb">
        <w:r>
          <w:rPr>
            <w:rStyle w:val="HyperlinkGreen"/>
            <w:b/>
          </w:rPr>
          <w:t>WSDL message</w:t>
        </w:r>
      </w:hyperlink>
      <w:r>
        <w:t xml:space="preserve"> def</w:t>
      </w:r>
      <w:r>
        <w:t xml:space="preserve">initions that are specific to the </w:t>
      </w:r>
      <w:r>
        <w:rPr>
          <w:b/>
        </w:rPr>
        <w:t>GetUserOofSettings</w:t>
      </w:r>
      <w:r>
        <w:t xml:space="preserve"> operation.</w:t>
      </w:r>
    </w:p>
    <w:tbl>
      <w:tblPr>
        <w:tblStyle w:val="Table-ShadedHeader"/>
        <w:tblW w:w="0" w:type="auto"/>
        <w:tblLook w:val="04A0" w:firstRow="1" w:lastRow="0" w:firstColumn="1" w:lastColumn="0" w:noHBand="0" w:noVBand="1"/>
      </w:tblPr>
      <w:tblGrid>
        <w:gridCol w:w="2770"/>
        <w:gridCol w:w="5329"/>
      </w:tblGrid>
      <w:tr w:rsidR="00D24CEA" w:rsidTr="00D24CEA">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24CEA" w:rsidRDefault="005B1507">
            <w:pPr>
              <w:pStyle w:val="TableHeaderText"/>
            </w:pPr>
            <w:r>
              <w:t>Message</w:t>
            </w:r>
          </w:p>
        </w:tc>
        <w:tc>
          <w:tcPr>
            <w:tcW w:w="0" w:type="auto"/>
            <w:shd w:val="clear" w:color="auto" w:fill="E0E0E0"/>
          </w:tcPr>
          <w:p w:rsidR="00D24CEA" w:rsidRDefault="005B1507">
            <w:pPr>
              <w:pStyle w:val="TableHeaderText"/>
            </w:pPr>
            <w:r>
              <w:t>Description</w:t>
            </w:r>
          </w:p>
        </w:tc>
      </w:tr>
      <w:tr w:rsidR="00D24CEA" w:rsidTr="00D24CEA">
        <w:tc>
          <w:tcPr>
            <w:tcW w:w="0" w:type="auto"/>
            <w:shd w:val="clear" w:color="auto" w:fill="auto"/>
          </w:tcPr>
          <w:p w:rsidR="00D24CEA" w:rsidRDefault="005B1507">
            <w:pPr>
              <w:pStyle w:val="TableBodyText"/>
              <w:rPr>
                <w:b/>
              </w:rPr>
            </w:pPr>
            <w:r>
              <w:rPr>
                <w:b/>
              </w:rPr>
              <w:t>GetUserOofSettingsSoapIn</w:t>
            </w:r>
          </w:p>
        </w:tc>
        <w:tc>
          <w:tcPr>
            <w:tcW w:w="0" w:type="auto"/>
            <w:shd w:val="clear" w:color="auto" w:fill="auto"/>
          </w:tcPr>
          <w:p w:rsidR="00D24CEA" w:rsidRDefault="005B1507">
            <w:pPr>
              <w:pStyle w:val="TableBodyText"/>
            </w:pPr>
            <w:r>
              <w:t xml:space="preserve">Specifies the request that retrieves a user's </w:t>
            </w:r>
            <w:hyperlink w:anchor="gt_743ebdbf-14eb-49a1-bd4d-4796a6d259d4">
              <w:r>
                <w:rPr>
                  <w:rStyle w:val="HyperlinkGreen"/>
                  <w:b/>
                </w:rPr>
                <w:t>OOF settings</w:t>
              </w:r>
            </w:hyperlink>
            <w:r>
              <w:t>.</w:t>
            </w:r>
          </w:p>
        </w:tc>
      </w:tr>
      <w:tr w:rsidR="00D24CEA" w:rsidTr="00D24CEA">
        <w:tc>
          <w:tcPr>
            <w:tcW w:w="0" w:type="auto"/>
            <w:shd w:val="clear" w:color="auto" w:fill="auto"/>
          </w:tcPr>
          <w:p w:rsidR="00D24CEA" w:rsidRDefault="005B1507">
            <w:pPr>
              <w:pStyle w:val="TableBodyText"/>
              <w:rPr>
                <w:b/>
              </w:rPr>
            </w:pPr>
            <w:r>
              <w:rPr>
                <w:b/>
              </w:rPr>
              <w:lastRenderedPageBreak/>
              <w:t>GetUserOofSettingsSoapOut</w:t>
            </w:r>
          </w:p>
        </w:tc>
        <w:tc>
          <w:tcPr>
            <w:tcW w:w="0" w:type="auto"/>
            <w:shd w:val="clear" w:color="auto" w:fill="auto"/>
          </w:tcPr>
          <w:p w:rsidR="00D24CEA" w:rsidRDefault="005B1507">
            <w:pPr>
              <w:pStyle w:val="TableBodyText"/>
            </w:pPr>
            <w:r>
              <w:t xml:space="preserve">Specifies the response from a </w:t>
            </w:r>
            <w:r>
              <w:rPr>
                <w:b/>
              </w:rPr>
              <w:t>GetUserOofSettings</w:t>
            </w:r>
            <w:r>
              <w:t xml:space="preserve"> operation.</w:t>
            </w:r>
          </w:p>
        </w:tc>
      </w:tr>
    </w:tbl>
    <w:p w:rsidR="00D24CEA" w:rsidRDefault="00D24CEA"/>
    <w:p w:rsidR="00D24CEA" w:rsidRDefault="005B1507">
      <w:pPr>
        <w:pStyle w:val="Heading6"/>
      </w:pPr>
      <w:bookmarkStart w:id="103" w:name="section_015665e7b21747188906bf7f6eb8d2f4"/>
      <w:bookmarkStart w:id="104" w:name="_Toc174600946"/>
      <w:r>
        <w:t>tns:GetUserOofSettingsSoapIn</w:t>
      </w:r>
      <w:bookmarkEnd w:id="103"/>
      <w:bookmarkEnd w:id="104"/>
    </w:p>
    <w:p w:rsidR="00D24CEA" w:rsidRDefault="005B1507">
      <w:r>
        <w:t xml:space="preserve">The </w:t>
      </w:r>
      <w:r>
        <w:rPr>
          <w:b/>
        </w:rPr>
        <w:t>GetUserOofSettingsSoapIn</w:t>
      </w:r>
      <w:r>
        <w:t xml:space="preserve"> </w:t>
      </w:r>
      <w:hyperlink w:anchor="gt_d5ccdf11-3f53-4118-a845-dfaca61838fb">
        <w:r>
          <w:rPr>
            <w:rStyle w:val="HyperlinkGreen"/>
            <w:b/>
          </w:rPr>
          <w:t>WSDL message</w:t>
        </w:r>
      </w:hyperlink>
      <w:r>
        <w:t xml:space="preserve"> specifies the </w:t>
      </w:r>
      <w:hyperlink w:anchor="gt_96185df3-4677-478c-b239-f72fcf514c59">
        <w:r>
          <w:rPr>
            <w:rStyle w:val="HyperlinkGreen"/>
            <w:b/>
          </w:rPr>
          <w:t>SOAP message</w:t>
        </w:r>
      </w:hyperlink>
      <w:r>
        <w:t xml:space="preserve"> that represents a request to get the </w:t>
      </w:r>
      <w:hyperlink w:anchor="gt_743ebdbf-14eb-49a1-bd4d-4796a6d259d4">
        <w:r>
          <w:rPr>
            <w:rStyle w:val="HyperlinkGreen"/>
            <w:b/>
          </w:rPr>
          <w:t>OOF settings</w:t>
        </w:r>
      </w:hyperlink>
      <w:r>
        <w:t xml:space="preserve"> for a </w:t>
      </w:r>
      <w:hyperlink w:anchor="gt_d3ad0e15-adc9-4174-bacf-d929b57278b3">
        <w:r>
          <w:rPr>
            <w:rStyle w:val="HyperlinkGreen"/>
            <w:b/>
          </w:rPr>
          <w:t>mailbox</w:t>
        </w:r>
      </w:hyperlink>
      <w:r>
        <w:t>.</w:t>
      </w:r>
    </w:p>
    <w:p w:rsidR="00D24CEA" w:rsidRDefault="005B1507">
      <w:pPr>
        <w:pStyle w:val="Code"/>
      </w:pPr>
      <w:r>
        <w:t>&lt;wsdl:message</w:t>
      </w:r>
      <w:r>
        <w:t xml:space="preserve"> name="GetUserOofSettingsSoapIn"&gt; </w:t>
      </w:r>
    </w:p>
    <w:p w:rsidR="00D24CEA" w:rsidRDefault="005B1507">
      <w:pPr>
        <w:pStyle w:val="Code"/>
      </w:pPr>
      <w:r>
        <w:t xml:space="preserve">  &lt;wsdl:part name="GetUserOofSettingsRequest" element="tns:GetUserOofSettingsRequest"/&gt; </w:t>
      </w:r>
    </w:p>
    <w:p w:rsidR="00D24CEA" w:rsidRDefault="005B1507">
      <w:pPr>
        <w:pStyle w:val="Code"/>
      </w:pPr>
      <w:r>
        <w:t xml:space="preserve">  &lt;wsdl:part name="Impersonation" element="t:ExchangeImpersonation"/&gt;</w:t>
      </w:r>
    </w:p>
    <w:p w:rsidR="00D24CEA" w:rsidRDefault="005B1507">
      <w:pPr>
        <w:pStyle w:val="Code"/>
      </w:pPr>
      <w:r>
        <w:t xml:space="preserve">  &lt;wsdl:part name="RequestVersion" element="t:RequestServerVer</w:t>
      </w:r>
      <w:r>
        <w:t>sion"/&gt;</w:t>
      </w:r>
    </w:p>
    <w:p w:rsidR="00D24CEA" w:rsidRDefault="005B1507">
      <w:pPr>
        <w:pStyle w:val="Code"/>
      </w:pPr>
      <w:r>
        <w:t>&lt;/wsdl:message&gt;</w:t>
      </w:r>
    </w:p>
    <w:p w:rsidR="00D24CEA" w:rsidRDefault="005B1507">
      <w:r>
        <w:t xml:space="preserve">The </w:t>
      </w:r>
      <w:r>
        <w:rPr>
          <w:b/>
        </w:rPr>
        <w:t>GetUserOofSettingsSoapIn</w:t>
      </w:r>
      <w:r>
        <w:t xml:space="preserve"> WSDL message is the input message for the </w:t>
      </w:r>
      <w:hyperlink w:anchor="gt_c1358651-96c1-4ce0-8e1f-b0b7a94145e3">
        <w:r>
          <w:rPr>
            <w:rStyle w:val="HyperlinkGreen"/>
            <w:b/>
          </w:rPr>
          <w:t>SOAP action</w:t>
        </w:r>
      </w:hyperlink>
      <w:r>
        <w:t xml:space="preserve"> http://schemas.microsoft.com/exchange/services/2006/messages/GetUserOofSettings.</w:t>
      </w:r>
    </w:p>
    <w:p w:rsidR="00D24CEA" w:rsidRDefault="005B1507">
      <w:r>
        <w:t>The fo</w:t>
      </w:r>
      <w:r>
        <w:t xml:space="preserve">llowing table lists and describes the parts of the </w:t>
      </w:r>
      <w:r>
        <w:rPr>
          <w:b/>
        </w:rPr>
        <w:t>GetUserOofSettingsSoapIn</w:t>
      </w:r>
      <w:r>
        <w:t xml:space="preserve"> WSDL message.</w:t>
      </w:r>
    </w:p>
    <w:tbl>
      <w:tblPr>
        <w:tblStyle w:val="Table-ShadedHeader"/>
        <w:tblW w:w="0" w:type="auto"/>
        <w:tblLook w:val="04A0" w:firstRow="1" w:lastRow="0" w:firstColumn="1" w:lastColumn="0" w:noHBand="0" w:noVBand="1"/>
      </w:tblPr>
      <w:tblGrid>
        <w:gridCol w:w="2736"/>
        <w:gridCol w:w="3436"/>
        <w:gridCol w:w="3303"/>
      </w:tblGrid>
      <w:tr w:rsidR="00D24CEA" w:rsidTr="00D24CEA">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24CEA" w:rsidRDefault="005B1507">
            <w:pPr>
              <w:pStyle w:val="TableHeaderText"/>
            </w:pPr>
            <w:r>
              <w:t>Part name</w:t>
            </w:r>
          </w:p>
        </w:tc>
        <w:tc>
          <w:tcPr>
            <w:tcW w:w="0" w:type="auto"/>
            <w:shd w:val="clear" w:color="auto" w:fill="E0E0E0"/>
          </w:tcPr>
          <w:p w:rsidR="00D24CEA" w:rsidRDefault="005B1507">
            <w:pPr>
              <w:pStyle w:val="TableHeaderText"/>
            </w:pPr>
            <w:r>
              <w:t>Element/type</w:t>
            </w:r>
          </w:p>
        </w:tc>
        <w:tc>
          <w:tcPr>
            <w:tcW w:w="0" w:type="auto"/>
            <w:shd w:val="clear" w:color="auto" w:fill="E0E0E0"/>
          </w:tcPr>
          <w:p w:rsidR="00D24CEA" w:rsidRDefault="005B1507">
            <w:pPr>
              <w:pStyle w:val="TableHeaderText"/>
            </w:pPr>
            <w:r>
              <w:t>Description</w:t>
            </w:r>
          </w:p>
        </w:tc>
      </w:tr>
      <w:tr w:rsidR="00D24CEA" w:rsidTr="00D24CEA">
        <w:tc>
          <w:tcPr>
            <w:tcW w:w="0" w:type="auto"/>
            <w:shd w:val="clear" w:color="auto" w:fill="auto"/>
          </w:tcPr>
          <w:p w:rsidR="00D24CEA" w:rsidRDefault="005B1507">
            <w:pPr>
              <w:pStyle w:val="TableBodyText"/>
              <w:rPr>
                <w:b/>
              </w:rPr>
            </w:pPr>
            <w:r>
              <w:rPr>
                <w:b/>
              </w:rPr>
              <w:t>GetUserOofSettingsRequest</w:t>
            </w:r>
          </w:p>
        </w:tc>
        <w:tc>
          <w:tcPr>
            <w:tcW w:w="0" w:type="auto"/>
            <w:shd w:val="clear" w:color="auto" w:fill="auto"/>
          </w:tcPr>
          <w:p w:rsidR="00D24CEA" w:rsidRDefault="005B1507">
            <w:pPr>
              <w:pStyle w:val="TableBodyText"/>
            </w:pPr>
            <w:r>
              <w:rPr>
                <w:b/>
              </w:rPr>
              <w:t>m:GetUserOofSettingsRequest</w:t>
            </w:r>
            <w:r>
              <w:t xml:space="preserve"> (section </w:t>
            </w:r>
            <w:hyperlink w:anchor="Section_aee9cb9c94fa4a2695663a8a6691fb18" w:history="1">
              <w:r>
                <w:rPr>
                  <w:rStyle w:val="Hyperlink"/>
                </w:rPr>
                <w:t>3.1.4.1.2.1</w:t>
              </w:r>
            </w:hyperlink>
            <w:r>
              <w:t xml:space="preserve">) </w:t>
            </w:r>
          </w:p>
        </w:tc>
        <w:tc>
          <w:tcPr>
            <w:tcW w:w="0" w:type="auto"/>
            <w:shd w:val="clear" w:color="auto" w:fill="auto"/>
          </w:tcPr>
          <w:p w:rsidR="00D24CEA" w:rsidRDefault="005B1507">
            <w:pPr>
              <w:pStyle w:val="TableBodyText"/>
            </w:pPr>
            <w:r>
              <w:t xml:space="preserve">Specifies the </w:t>
            </w:r>
            <w:hyperlink w:anchor="gt_57cdf8ab-8d79-462d-a446-5d85632a7a04">
              <w:r>
                <w:rPr>
                  <w:rStyle w:val="HyperlinkGreen"/>
                  <w:b/>
                </w:rPr>
                <w:t>SOAP body</w:t>
              </w:r>
            </w:hyperlink>
            <w:r>
              <w:t xml:space="preserve"> of the request to get the OOF settings for a mailbox.</w:t>
            </w:r>
          </w:p>
        </w:tc>
      </w:tr>
      <w:tr w:rsidR="00D24CEA" w:rsidTr="00D24CEA">
        <w:tc>
          <w:tcPr>
            <w:tcW w:w="0" w:type="auto"/>
            <w:shd w:val="clear" w:color="auto" w:fill="auto"/>
          </w:tcPr>
          <w:p w:rsidR="00D24CEA" w:rsidRDefault="005B1507">
            <w:pPr>
              <w:pStyle w:val="TableBodyText"/>
              <w:rPr>
                <w:b/>
              </w:rPr>
            </w:pPr>
            <w:r>
              <w:rPr>
                <w:b/>
              </w:rPr>
              <w:t>Impersonation</w:t>
            </w:r>
          </w:p>
        </w:tc>
        <w:tc>
          <w:tcPr>
            <w:tcW w:w="0" w:type="auto"/>
            <w:shd w:val="clear" w:color="auto" w:fill="auto"/>
          </w:tcPr>
          <w:p w:rsidR="00D24CEA" w:rsidRDefault="005B1507">
            <w:pPr>
              <w:pStyle w:val="TableBodyText"/>
            </w:pPr>
            <w:r>
              <w:rPr>
                <w:b/>
              </w:rPr>
              <w:t>t:ExchangeImpersonation</w:t>
            </w:r>
            <w:r>
              <w:t xml:space="preserve">  (</w:t>
            </w:r>
            <w:hyperlink r:id="rId68" w:anchor="Section_138909444c814debb95f6d717e1438cd">
              <w:r>
                <w:rPr>
                  <w:rStyle w:val="Hyperlink"/>
                </w:rPr>
                <w:t>[MS-OXWSCDATA]</w:t>
              </w:r>
            </w:hyperlink>
            <w:r>
              <w:t xml:space="preserve"> section 2.2.3.3) </w:t>
            </w:r>
          </w:p>
        </w:tc>
        <w:tc>
          <w:tcPr>
            <w:tcW w:w="0" w:type="auto"/>
            <w:shd w:val="clear" w:color="auto" w:fill="auto"/>
          </w:tcPr>
          <w:p w:rsidR="00D24CEA" w:rsidRDefault="005B1507">
            <w:pPr>
              <w:pStyle w:val="TableBodyText"/>
            </w:pPr>
            <w:r>
              <w:t xml:space="preserve">Specifies a </w:t>
            </w:r>
            <w:hyperlink w:anchor="gt_093a0af2-e71c-40fc-a484-d2f802da0277">
              <w:r>
                <w:rPr>
                  <w:rStyle w:val="HyperlinkGreen"/>
                  <w:b/>
                </w:rPr>
                <w:t>SOAP header</w:t>
              </w:r>
            </w:hyperlink>
            <w:r>
              <w:t xml:space="preserve"> that identifies the user who the client application is </w:t>
            </w:r>
            <w:r>
              <w:t>impersonating.</w:t>
            </w:r>
          </w:p>
        </w:tc>
      </w:tr>
      <w:tr w:rsidR="00D24CEA" w:rsidTr="00D24CEA">
        <w:tc>
          <w:tcPr>
            <w:tcW w:w="0" w:type="auto"/>
            <w:shd w:val="clear" w:color="auto" w:fill="auto"/>
          </w:tcPr>
          <w:p w:rsidR="00D24CEA" w:rsidRDefault="005B1507">
            <w:pPr>
              <w:pStyle w:val="TableBodyText"/>
              <w:rPr>
                <w:b/>
              </w:rPr>
            </w:pPr>
            <w:r>
              <w:rPr>
                <w:b/>
              </w:rPr>
              <w:t>RequestVersion</w:t>
            </w:r>
          </w:p>
        </w:tc>
        <w:tc>
          <w:tcPr>
            <w:tcW w:w="0" w:type="auto"/>
            <w:shd w:val="clear" w:color="auto" w:fill="auto"/>
          </w:tcPr>
          <w:p w:rsidR="00D24CEA" w:rsidRDefault="005B1507">
            <w:pPr>
              <w:pStyle w:val="TableBodyText"/>
            </w:pPr>
            <w:r>
              <w:rPr>
                <w:b/>
              </w:rPr>
              <w:t>t:RequestServerVersion</w:t>
            </w:r>
            <w:r>
              <w:t xml:space="preserve"> ([MS-OXWSCDATA] section 2.2.3.9)</w:t>
            </w:r>
          </w:p>
        </w:tc>
        <w:tc>
          <w:tcPr>
            <w:tcW w:w="0" w:type="auto"/>
            <w:shd w:val="clear" w:color="auto" w:fill="auto"/>
          </w:tcPr>
          <w:p w:rsidR="00D24CEA" w:rsidRDefault="005B1507">
            <w:pPr>
              <w:pStyle w:val="TableBodyText"/>
            </w:pPr>
            <w:r>
              <w:t xml:space="preserve">Specifies a SOAP header that identifies the schema version for the </w:t>
            </w:r>
            <w:r>
              <w:rPr>
                <w:b/>
              </w:rPr>
              <w:t>GetUserOofSettings</w:t>
            </w:r>
            <w:r>
              <w:t xml:space="preserve"> operation request.</w:t>
            </w:r>
            <w:bookmarkStart w:id="105" w:name="Appendix_A_Target_3"/>
            <w:r>
              <w:rPr>
                <w:rStyle w:val="Hyperlink"/>
              </w:rPr>
              <w:fldChar w:fldCharType="begin"/>
            </w:r>
            <w:r>
              <w:rPr>
                <w:rStyle w:val="Hyperlink"/>
                <w:szCs w:val="24"/>
              </w:rPr>
              <w:instrText xml:space="preserve"> HYPERLINK \l "Appendix_A_3" \o "Product behavior note 3" \h </w:instrText>
            </w:r>
            <w:r>
              <w:rPr>
                <w:rStyle w:val="Hyperlink"/>
              </w:rPr>
            </w:r>
            <w:r>
              <w:rPr>
                <w:rStyle w:val="Hyperlink"/>
                <w:szCs w:val="24"/>
              </w:rPr>
              <w:fldChar w:fldCharType="separate"/>
            </w:r>
            <w:r>
              <w:rPr>
                <w:rStyle w:val="Hyperlink"/>
              </w:rPr>
              <w:t>&lt;</w:t>
            </w:r>
            <w:r>
              <w:rPr>
                <w:rStyle w:val="Hyperlink"/>
              </w:rPr>
              <w:t>3&gt;</w:t>
            </w:r>
            <w:r>
              <w:rPr>
                <w:rStyle w:val="Hyperlink"/>
              </w:rPr>
              <w:fldChar w:fldCharType="end"/>
            </w:r>
            <w:bookmarkEnd w:id="105"/>
          </w:p>
        </w:tc>
      </w:tr>
    </w:tbl>
    <w:p w:rsidR="00D24CEA" w:rsidRDefault="00D24CEA"/>
    <w:p w:rsidR="00D24CEA" w:rsidRDefault="005B1507">
      <w:pPr>
        <w:pStyle w:val="Heading6"/>
      </w:pPr>
      <w:bookmarkStart w:id="106" w:name="section_170c0af8229a49d398ca2c1e36e0ece9"/>
      <w:bookmarkStart w:id="107" w:name="_Toc174600947"/>
      <w:r>
        <w:t>tns:GetUserOofSettingsSoapOut</w:t>
      </w:r>
      <w:bookmarkEnd w:id="106"/>
      <w:bookmarkEnd w:id="107"/>
    </w:p>
    <w:p w:rsidR="00D24CEA" w:rsidRDefault="005B1507">
      <w:r>
        <w:t xml:space="preserve">The </w:t>
      </w:r>
      <w:r>
        <w:rPr>
          <w:b/>
        </w:rPr>
        <w:t>GetUserOofSettingsSoapOut</w:t>
      </w:r>
      <w:r>
        <w:t xml:space="preserve"> </w:t>
      </w:r>
      <w:hyperlink w:anchor="gt_d5ccdf11-3f53-4118-a845-dfaca61838fb">
        <w:r>
          <w:rPr>
            <w:rStyle w:val="HyperlinkGreen"/>
            <w:b/>
          </w:rPr>
          <w:t>WSDL message</w:t>
        </w:r>
      </w:hyperlink>
      <w:r>
        <w:t xml:space="preserve"> specifies the </w:t>
      </w:r>
      <w:hyperlink w:anchor="gt_96185df3-4677-478c-b239-f72fcf514c59">
        <w:r>
          <w:rPr>
            <w:rStyle w:val="HyperlinkGreen"/>
            <w:b/>
          </w:rPr>
          <w:t>SOAP message</w:t>
        </w:r>
      </w:hyperlink>
      <w:r>
        <w:t xml:space="preserve"> that represents a response to a request to get the </w:t>
      </w:r>
      <w:hyperlink w:anchor="gt_743ebdbf-14eb-49a1-bd4d-4796a6d259d4">
        <w:r>
          <w:rPr>
            <w:rStyle w:val="HyperlinkGreen"/>
            <w:b/>
          </w:rPr>
          <w:t>OOF settings</w:t>
        </w:r>
      </w:hyperlink>
      <w:r>
        <w:t xml:space="preserve"> for a </w:t>
      </w:r>
      <w:hyperlink w:anchor="gt_d3ad0e15-adc9-4174-bacf-d929b57278b3">
        <w:r>
          <w:rPr>
            <w:rStyle w:val="HyperlinkGreen"/>
            <w:b/>
          </w:rPr>
          <w:t>mailbox</w:t>
        </w:r>
      </w:hyperlink>
      <w:r>
        <w:t>.</w:t>
      </w:r>
    </w:p>
    <w:p w:rsidR="00D24CEA" w:rsidRDefault="005B1507">
      <w:pPr>
        <w:pStyle w:val="Code"/>
      </w:pPr>
      <w:r>
        <w:t xml:space="preserve">&lt;wsdl:message name="GetUserOofSettingsSoapOut"&gt; </w:t>
      </w:r>
    </w:p>
    <w:p w:rsidR="00D24CEA" w:rsidRDefault="005B1507">
      <w:pPr>
        <w:pStyle w:val="Code"/>
      </w:pPr>
      <w:r>
        <w:t xml:space="preserve">  &lt;</w:t>
      </w:r>
      <w:r>
        <w:t xml:space="preserve">wsdl:part name="GetUserOofSettingsResult" element="tns:GetUserOofSettingsResponse"/&gt; </w:t>
      </w:r>
    </w:p>
    <w:p w:rsidR="00D24CEA" w:rsidRDefault="005B1507">
      <w:pPr>
        <w:pStyle w:val="Code"/>
      </w:pPr>
      <w:r>
        <w:t xml:space="preserve">  &lt;wsdl:part name="ServerVersion" element="t:ServerVersionInfo"/&gt; </w:t>
      </w:r>
    </w:p>
    <w:p w:rsidR="00D24CEA" w:rsidRDefault="005B1507">
      <w:pPr>
        <w:pStyle w:val="Code"/>
      </w:pPr>
      <w:r>
        <w:t>&lt;/wsdl:message&gt;</w:t>
      </w:r>
    </w:p>
    <w:p w:rsidR="00D24CEA" w:rsidRDefault="005B1507">
      <w:r>
        <w:t xml:space="preserve">The </w:t>
      </w:r>
      <w:r>
        <w:rPr>
          <w:b/>
        </w:rPr>
        <w:t>GetUserOofSettingsSoapOut</w:t>
      </w:r>
      <w:r>
        <w:t xml:space="preserve"> WSDL message is the output message for the </w:t>
      </w:r>
      <w:hyperlink w:anchor="gt_c1358651-96c1-4ce0-8e1f-b0b7a94145e3">
        <w:r>
          <w:rPr>
            <w:rStyle w:val="HyperlinkGreen"/>
            <w:b/>
          </w:rPr>
          <w:t>SOAP action</w:t>
        </w:r>
      </w:hyperlink>
      <w:r>
        <w:t xml:space="preserve"> http://schemas.microsoft.com/exchange/services/2006/messages/GetUserOofSettings.</w:t>
      </w:r>
    </w:p>
    <w:p w:rsidR="00D24CEA" w:rsidRDefault="005B1507">
      <w:r>
        <w:t xml:space="preserve">The </w:t>
      </w:r>
      <w:r>
        <w:rPr>
          <w:b/>
        </w:rPr>
        <w:t>GetUserOofSettingsSoapOut</w:t>
      </w:r>
      <w:r>
        <w:t xml:space="preserve"> WSDL message contains two parts, as described in the following table.</w:t>
      </w:r>
    </w:p>
    <w:tbl>
      <w:tblPr>
        <w:tblStyle w:val="Table-ShadedHeader"/>
        <w:tblW w:w="0" w:type="auto"/>
        <w:tblLook w:val="04A0" w:firstRow="1" w:lastRow="0" w:firstColumn="1" w:lastColumn="0" w:noHBand="0" w:noVBand="1"/>
      </w:tblPr>
      <w:tblGrid>
        <w:gridCol w:w="2573"/>
        <w:gridCol w:w="3785"/>
        <w:gridCol w:w="3117"/>
      </w:tblGrid>
      <w:tr w:rsidR="00D24CEA" w:rsidTr="00D24CEA">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24CEA" w:rsidRDefault="005B1507">
            <w:pPr>
              <w:pStyle w:val="TableHeaderText"/>
            </w:pPr>
            <w:r>
              <w:lastRenderedPageBreak/>
              <w:t>Part name</w:t>
            </w:r>
          </w:p>
        </w:tc>
        <w:tc>
          <w:tcPr>
            <w:tcW w:w="0" w:type="auto"/>
            <w:shd w:val="clear" w:color="auto" w:fill="E0E0E0"/>
          </w:tcPr>
          <w:p w:rsidR="00D24CEA" w:rsidRDefault="005B1507">
            <w:pPr>
              <w:pStyle w:val="TableHeaderText"/>
            </w:pPr>
            <w:r>
              <w:t>Eleme</w:t>
            </w:r>
            <w:r>
              <w:t>nt/type</w:t>
            </w:r>
          </w:p>
        </w:tc>
        <w:tc>
          <w:tcPr>
            <w:tcW w:w="0" w:type="auto"/>
            <w:shd w:val="clear" w:color="auto" w:fill="E0E0E0"/>
          </w:tcPr>
          <w:p w:rsidR="00D24CEA" w:rsidRDefault="005B1507">
            <w:pPr>
              <w:pStyle w:val="TableHeaderText"/>
            </w:pPr>
            <w:r>
              <w:t>Description</w:t>
            </w:r>
          </w:p>
        </w:tc>
      </w:tr>
      <w:tr w:rsidR="00D24CEA" w:rsidTr="00D24CEA">
        <w:tc>
          <w:tcPr>
            <w:tcW w:w="0" w:type="auto"/>
            <w:shd w:val="clear" w:color="auto" w:fill="auto"/>
          </w:tcPr>
          <w:p w:rsidR="00D24CEA" w:rsidRDefault="005B1507">
            <w:pPr>
              <w:pStyle w:val="TableBodyText"/>
              <w:rPr>
                <w:b/>
              </w:rPr>
            </w:pPr>
            <w:r>
              <w:rPr>
                <w:b/>
              </w:rPr>
              <w:t>GetUserOofSettingsResult</w:t>
            </w:r>
          </w:p>
        </w:tc>
        <w:tc>
          <w:tcPr>
            <w:tcW w:w="0" w:type="auto"/>
            <w:shd w:val="clear" w:color="auto" w:fill="auto"/>
          </w:tcPr>
          <w:p w:rsidR="00D24CEA" w:rsidRDefault="005B1507">
            <w:pPr>
              <w:pStyle w:val="TableBodyText"/>
            </w:pPr>
            <w:r>
              <w:rPr>
                <w:b/>
              </w:rPr>
              <w:t>m:GetUserOofSettingsResponse</w:t>
            </w:r>
            <w:r>
              <w:t xml:space="preserve"> (section </w:t>
            </w:r>
            <w:hyperlink w:anchor="Section_03a40f0298d540d990b146393f470101" w:history="1">
              <w:r>
                <w:rPr>
                  <w:rStyle w:val="Hyperlink"/>
                </w:rPr>
                <w:t>3.1.4.1.2.2</w:t>
              </w:r>
            </w:hyperlink>
            <w:r>
              <w:t>)</w:t>
            </w:r>
          </w:p>
        </w:tc>
        <w:tc>
          <w:tcPr>
            <w:tcW w:w="0" w:type="auto"/>
            <w:shd w:val="clear" w:color="auto" w:fill="auto"/>
          </w:tcPr>
          <w:p w:rsidR="00D24CEA" w:rsidRDefault="005B1507">
            <w:pPr>
              <w:pStyle w:val="TableBodyText"/>
            </w:pPr>
            <w:r>
              <w:t xml:space="preserve">Specifies the </w:t>
            </w:r>
            <w:hyperlink w:anchor="gt_57cdf8ab-8d79-462d-a446-5d85632a7a04">
              <w:r>
                <w:rPr>
                  <w:rStyle w:val="HyperlinkGreen"/>
                  <w:b/>
                </w:rPr>
                <w:t>SOAP body</w:t>
              </w:r>
            </w:hyperlink>
            <w:r>
              <w:t xml:space="preserve"> the response to the request for mailbox OOF settings.</w:t>
            </w:r>
          </w:p>
        </w:tc>
      </w:tr>
      <w:tr w:rsidR="00D24CEA" w:rsidTr="00D24CEA">
        <w:tc>
          <w:tcPr>
            <w:tcW w:w="0" w:type="auto"/>
            <w:shd w:val="clear" w:color="auto" w:fill="auto"/>
          </w:tcPr>
          <w:p w:rsidR="00D24CEA" w:rsidRDefault="005B1507">
            <w:pPr>
              <w:pStyle w:val="TableBodyText"/>
              <w:rPr>
                <w:b/>
              </w:rPr>
            </w:pPr>
            <w:r>
              <w:rPr>
                <w:b/>
              </w:rPr>
              <w:t>ServerVersion</w:t>
            </w:r>
          </w:p>
        </w:tc>
        <w:tc>
          <w:tcPr>
            <w:tcW w:w="0" w:type="auto"/>
            <w:shd w:val="clear" w:color="auto" w:fill="auto"/>
          </w:tcPr>
          <w:p w:rsidR="00D24CEA" w:rsidRDefault="005B1507">
            <w:pPr>
              <w:pStyle w:val="TableBodyText"/>
            </w:pPr>
            <w:r>
              <w:rPr>
                <w:b/>
              </w:rPr>
              <w:t>t:ServerVersionInfo</w:t>
            </w:r>
            <w:r>
              <w:t xml:space="preserve"> (</w:t>
            </w:r>
            <w:hyperlink r:id="rId69" w:anchor="Section_138909444c814debb95f6d717e1438cd">
              <w:r>
                <w:rPr>
                  <w:rStyle w:val="Hyperlink"/>
                </w:rPr>
                <w:t>[MS-OXWSCDATA]</w:t>
              </w:r>
            </w:hyperlink>
            <w:r>
              <w:t xml:space="preserve"> section 2.2.3.10)</w:t>
            </w:r>
          </w:p>
        </w:tc>
        <w:tc>
          <w:tcPr>
            <w:tcW w:w="0" w:type="auto"/>
            <w:shd w:val="clear" w:color="auto" w:fill="auto"/>
          </w:tcPr>
          <w:p w:rsidR="00D24CEA" w:rsidRDefault="005B1507">
            <w:pPr>
              <w:pStyle w:val="TableBodyText"/>
            </w:pPr>
            <w:r>
              <w:t xml:space="preserve">Specifies a </w:t>
            </w:r>
            <w:hyperlink w:anchor="gt_093a0af2-e71c-40fc-a484-d2f802da0277">
              <w:r>
                <w:rPr>
                  <w:rStyle w:val="HyperlinkGreen"/>
                  <w:b/>
                </w:rPr>
                <w:t>SOAP header</w:t>
              </w:r>
            </w:hyperlink>
            <w:r>
              <w:t xml:space="preserve"> that identifies the server version for the response.</w:t>
            </w:r>
          </w:p>
        </w:tc>
      </w:tr>
    </w:tbl>
    <w:p w:rsidR="00D24CEA" w:rsidRDefault="00D24CEA"/>
    <w:p w:rsidR="00D24CEA" w:rsidRDefault="005B1507">
      <w:pPr>
        <w:pStyle w:val="Heading5"/>
      </w:pPr>
      <w:bookmarkStart w:id="108" w:name="section_2922a83f5ba344e286f46a6c3c05bc2a"/>
      <w:bookmarkStart w:id="109" w:name="_Toc174600948"/>
      <w:r>
        <w:t>Elements</w:t>
      </w:r>
      <w:bookmarkEnd w:id="108"/>
      <w:bookmarkEnd w:id="109"/>
    </w:p>
    <w:p w:rsidR="00D24CEA" w:rsidRDefault="005B1507">
      <w:r>
        <w:t xml:space="preserve">The following table summarizes the </w:t>
      </w:r>
      <w:hyperlink w:anchor="gt_bd0ce6f9-c350-4900-827e-951265294067">
        <w:r>
          <w:rPr>
            <w:rStyle w:val="HyperlinkGreen"/>
            <w:b/>
          </w:rPr>
          <w:t>XML schema</w:t>
        </w:r>
      </w:hyperlink>
      <w:r>
        <w:t xml:space="preserve"> element defi</w:t>
      </w:r>
      <w:r>
        <w:t xml:space="preserve">nitions that are specific to the </w:t>
      </w:r>
      <w:r>
        <w:rPr>
          <w:b/>
        </w:rPr>
        <w:t>GetUserOofSettings</w:t>
      </w:r>
      <w:r>
        <w:t xml:space="preserve"> operation.</w:t>
      </w:r>
    </w:p>
    <w:tbl>
      <w:tblPr>
        <w:tblStyle w:val="Table-ShadedHeader"/>
        <w:tblW w:w="0" w:type="auto"/>
        <w:tblLook w:val="04A0" w:firstRow="1" w:lastRow="0" w:firstColumn="1" w:lastColumn="0" w:noHBand="0" w:noVBand="1"/>
      </w:tblPr>
      <w:tblGrid>
        <w:gridCol w:w="2868"/>
        <w:gridCol w:w="6185"/>
      </w:tblGrid>
      <w:tr w:rsidR="00D24CEA" w:rsidTr="00D24CEA">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24CEA" w:rsidRDefault="005B1507">
            <w:pPr>
              <w:pStyle w:val="TableHeaderText"/>
            </w:pPr>
            <w:r>
              <w:t>Element</w:t>
            </w:r>
          </w:p>
        </w:tc>
        <w:tc>
          <w:tcPr>
            <w:tcW w:w="0" w:type="auto"/>
            <w:shd w:val="clear" w:color="auto" w:fill="E0E0E0"/>
          </w:tcPr>
          <w:p w:rsidR="00D24CEA" w:rsidRDefault="005B1507">
            <w:pPr>
              <w:pStyle w:val="TableHeaderText"/>
            </w:pPr>
            <w:r>
              <w:t>Description</w:t>
            </w:r>
          </w:p>
        </w:tc>
      </w:tr>
      <w:tr w:rsidR="00D24CEA" w:rsidTr="00D24CEA">
        <w:tc>
          <w:tcPr>
            <w:tcW w:w="0" w:type="auto"/>
            <w:shd w:val="clear" w:color="auto" w:fill="auto"/>
          </w:tcPr>
          <w:p w:rsidR="00D24CEA" w:rsidRDefault="005B1507">
            <w:pPr>
              <w:pStyle w:val="TableBodyText"/>
            </w:pPr>
            <w:r>
              <w:rPr>
                <w:b/>
              </w:rPr>
              <w:t>GetUserOofSettingsRequest</w:t>
            </w:r>
          </w:p>
        </w:tc>
        <w:tc>
          <w:tcPr>
            <w:tcW w:w="0" w:type="auto"/>
            <w:shd w:val="clear" w:color="auto" w:fill="auto"/>
          </w:tcPr>
          <w:p w:rsidR="00D24CEA" w:rsidRDefault="005B1507">
            <w:pPr>
              <w:pStyle w:val="TableBodyText"/>
            </w:pPr>
            <w:r>
              <w:t xml:space="preserve">Specifies the root element in a </w:t>
            </w:r>
            <w:r>
              <w:rPr>
                <w:b/>
              </w:rPr>
              <w:t>GetUserOofSettings</w:t>
            </w:r>
            <w:r>
              <w:t xml:space="preserve"> operation request.</w:t>
            </w:r>
          </w:p>
        </w:tc>
      </w:tr>
      <w:tr w:rsidR="00D24CEA" w:rsidTr="00D24CEA">
        <w:tc>
          <w:tcPr>
            <w:tcW w:w="0" w:type="auto"/>
            <w:shd w:val="clear" w:color="auto" w:fill="auto"/>
          </w:tcPr>
          <w:p w:rsidR="00D24CEA" w:rsidRDefault="005B1507">
            <w:pPr>
              <w:pStyle w:val="TableBodyText"/>
            </w:pPr>
            <w:r>
              <w:rPr>
                <w:b/>
              </w:rPr>
              <w:t>GetUserOofSettingsResponse</w:t>
            </w:r>
          </w:p>
        </w:tc>
        <w:tc>
          <w:tcPr>
            <w:tcW w:w="0" w:type="auto"/>
            <w:shd w:val="clear" w:color="auto" w:fill="auto"/>
          </w:tcPr>
          <w:p w:rsidR="00D24CEA" w:rsidRDefault="005B1507">
            <w:pPr>
              <w:pStyle w:val="TableBodyText"/>
            </w:pPr>
            <w:r>
              <w:t xml:space="preserve">Specifies the root element in a </w:t>
            </w:r>
            <w:r>
              <w:rPr>
                <w:b/>
              </w:rPr>
              <w:t>GetUserOofSettings</w:t>
            </w:r>
            <w:r>
              <w:t xml:space="preserve"> operation response.</w:t>
            </w:r>
          </w:p>
        </w:tc>
      </w:tr>
      <w:tr w:rsidR="00D24CEA" w:rsidTr="00D24CEA">
        <w:tc>
          <w:tcPr>
            <w:tcW w:w="0" w:type="auto"/>
            <w:shd w:val="clear" w:color="auto" w:fill="auto"/>
          </w:tcPr>
          <w:p w:rsidR="00D24CEA" w:rsidRDefault="005B1507">
            <w:pPr>
              <w:pStyle w:val="TableBodyText"/>
            </w:pPr>
            <w:r>
              <w:rPr>
                <w:b/>
              </w:rPr>
              <w:t>OofSettings</w:t>
            </w:r>
          </w:p>
        </w:tc>
        <w:tc>
          <w:tcPr>
            <w:tcW w:w="0" w:type="auto"/>
            <w:shd w:val="clear" w:color="auto" w:fill="auto"/>
          </w:tcPr>
          <w:p w:rsidR="00D24CEA" w:rsidRDefault="005B1507">
            <w:pPr>
              <w:pStyle w:val="TableBodyText"/>
            </w:pPr>
            <w:r>
              <w:t xml:space="preserve">Specifies the </w:t>
            </w:r>
            <w:hyperlink w:anchor="gt_743ebdbf-14eb-49a1-bd4d-4796a6d259d4">
              <w:r>
                <w:rPr>
                  <w:rStyle w:val="HyperlinkGreen"/>
                  <w:b/>
                </w:rPr>
                <w:t>OOF settings</w:t>
              </w:r>
            </w:hyperlink>
            <w:r>
              <w:t xml:space="preserve"> for a </w:t>
            </w:r>
            <w:hyperlink w:anchor="gt_d3ad0e15-adc9-4174-bacf-d929b57278b3">
              <w:r>
                <w:rPr>
                  <w:rStyle w:val="HyperlinkGreen"/>
                  <w:b/>
                </w:rPr>
                <w:t>mailbox</w:t>
              </w:r>
            </w:hyperlink>
            <w:r>
              <w:t>.</w:t>
            </w:r>
          </w:p>
        </w:tc>
      </w:tr>
    </w:tbl>
    <w:p w:rsidR="00D24CEA" w:rsidRDefault="00D24CEA"/>
    <w:p w:rsidR="00D24CEA" w:rsidRDefault="005B1507">
      <w:pPr>
        <w:pStyle w:val="Heading6"/>
      </w:pPr>
      <w:bookmarkStart w:id="110" w:name="section_aee9cb9c94fa4a2695663a8a6691fb18"/>
      <w:bookmarkStart w:id="111" w:name="_Toc174600949"/>
      <w:r>
        <w:t>m:GetUserOofSettingsRequest Element</w:t>
      </w:r>
      <w:bookmarkEnd w:id="110"/>
      <w:bookmarkEnd w:id="111"/>
    </w:p>
    <w:p w:rsidR="00D24CEA" w:rsidRDefault="005B1507">
      <w:r>
        <w:t xml:space="preserve">The </w:t>
      </w:r>
      <w:r>
        <w:rPr>
          <w:b/>
        </w:rPr>
        <w:t>GetUserOofSettingsRequest</w:t>
      </w:r>
      <w:r>
        <w:t xml:space="preserve"> element specifies the root element in a </w:t>
      </w:r>
      <w:r>
        <w:rPr>
          <w:b/>
        </w:rPr>
        <w:t>GetUserOofSettings</w:t>
      </w:r>
      <w:r>
        <w:t xml:space="preserve"> request.</w:t>
      </w:r>
    </w:p>
    <w:p w:rsidR="00D24CEA" w:rsidRDefault="005B1507">
      <w:pPr>
        <w:pStyle w:val="Code"/>
      </w:pPr>
      <w:r>
        <w:t>&lt;xs:element name="GetUserOofSettingsRequest"</w:t>
      </w:r>
    </w:p>
    <w:p w:rsidR="00D24CEA" w:rsidRDefault="005B1507">
      <w:pPr>
        <w:pStyle w:val="Code"/>
      </w:pPr>
      <w:r>
        <w:t xml:space="preserve">  type="tns:GetUserOofSettingsRequest"</w:t>
      </w:r>
    </w:p>
    <w:p w:rsidR="00D24CEA" w:rsidRDefault="005B1507">
      <w:pPr>
        <w:pStyle w:val="Code"/>
      </w:pPr>
      <w:r>
        <w:t xml:space="preserve"> /&gt;</w:t>
      </w:r>
    </w:p>
    <w:p w:rsidR="00D24CEA" w:rsidRDefault="00D24CEA">
      <w:pPr>
        <w:pStyle w:val="Code"/>
      </w:pPr>
    </w:p>
    <w:p w:rsidR="00D24CEA" w:rsidRDefault="005B1507">
      <w:pPr>
        <w:pStyle w:val="Heading6"/>
      </w:pPr>
      <w:bookmarkStart w:id="112" w:name="section_03a40f0298d540d990b146393f470101"/>
      <w:bookmarkStart w:id="113" w:name="_Toc174600950"/>
      <w:r>
        <w:t>m:GetUserOofSettingsResponse Element</w:t>
      </w:r>
      <w:bookmarkEnd w:id="112"/>
      <w:bookmarkEnd w:id="113"/>
    </w:p>
    <w:p w:rsidR="00D24CEA" w:rsidRDefault="005B1507">
      <w:r>
        <w:t xml:space="preserve">The </w:t>
      </w:r>
      <w:r>
        <w:rPr>
          <w:b/>
        </w:rPr>
        <w:t>GetUserOofSettingsResponse</w:t>
      </w:r>
      <w:r>
        <w:t xml:space="preserve"> e</w:t>
      </w:r>
      <w:r>
        <w:t xml:space="preserve">lement specifies the root element in a </w:t>
      </w:r>
      <w:r>
        <w:rPr>
          <w:b/>
        </w:rPr>
        <w:t>GetUserOofSettings</w:t>
      </w:r>
      <w:r>
        <w:t xml:space="preserve"> operation response.</w:t>
      </w:r>
    </w:p>
    <w:p w:rsidR="00D24CEA" w:rsidRDefault="005B1507">
      <w:pPr>
        <w:pStyle w:val="Code"/>
      </w:pPr>
      <w:r>
        <w:t>&lt;xs:element name="GetUserOofSettingsResponse"</w:t>
      </w:r>
    </w:p>
    <w:p w:rsidR="00D24CEA" w:rsidRDefault="005B1507">
      <w:pPr>
        <w:pStyle w:val="Code"/>
      </w:pPr>
      <w:r>
        <w:t xml:space="preserve">  type="tns:GetUserOofSettingsResponse"</w:t>
      </w:r>
    </w:p>
    <w:p w:rsidR="00D24CEA" w:rsidRDefault="005B1507">
      <w:pPr>
        <w:pStyle w:val="Code"/>
      </w:pPr>
      <w:r>
        <w:t xml:space="preserve"> /&gt;</w:t>
      </w:r>
    </w:p>
    <w:p w:rsidR="00D24CEA" w:rsidRDefault="00D24CEA">
      <w:pPr>
        <w:pStyle w:val="Code"/>
      </w:pPr>
    </w:p>
    <w:p w:rsidR="00D24CEA" w:rsidRDefault="005B1507">
      <w:pPr>
        <w:pStyle w:val="Heading6"/>
      </w:pPr>
      <w:bookmarkStart w:id="114" w:name="section_019b5ca3b8b6499ab57d4752fa09d431"/>
      <w:bookmarkStart w:id="115" w:name="_Toc174600951"/>
      <w:r>
        <w:t>t:OofSettings Element</w:t>
      </w:r>
      <w:bookmarkEnd w:id="114"/>
      <w:bookmarkEnd w:id="115"/>
    </w:p>
    <w:p w:rsidR="00D24CEA" w:rsidRDefault="005B1507">
      <w:r>
        <w:t xml:space="preserve">The </w:t>
      </w:r>
      <w:r>
        <w:rPr>
          <w:b/>
        </w:rPr>
        <w:t>OofSettings</w:t>
      </w:r>
      <w:r>
        <w:t xml:space="preserve"> element specifies the </w:t>
      </w:r>
      <w:hyperlink w:anchor="gt_743ebdbf-14eb-49a1-bd4d-4796a6d259d4">
        <w:r>
          <w:rPr>
            <w:rStyle w:val="HyperlinkGreen"/>
            <w:b/>
          </w:rPr>
          <w:t>OOF settings</w:t>
        </w:r>
      </w:hyperlink>
      <w:r>
        <w:t xml:space="preserve"> for a </w:t>
      </w:r>
      <w:hyperlink w:anchor="gt_d3ad0e15-adc9-4174-bacf-d929b57278b3">
        <w:r>
          <w:rPr>
            <w:rStyle w:val="HyperlinkGreen"/>
            <w:b/>
          </w:rPr>
          <w:t>mailbox</w:t>
        </w:r>
      </w:hyperlink>
      <w:r>
        <w:t>.</w:t>
      </w:r>
    </w:p>
    <w:p w:rsidR="00D24CEA" w:rsidRDefault="005B1507">
      <w:pPr>
        <w:pStyle w:val="Code"/>
      </w:pPr>
      <w:r>
        <w:t>&lt;xs:element name="OofSettings"</w:t>
      </w:r>
    </w:p>
    <w:p w:rsidR="00D24CEA" w:rsidRDefault="005B1507">
      <w:pPr>
        <w:pStyle w:val="Code"/>
      </w:pPr>
      <w:r>
        <w:t xml:space="preserve">  type="t:UserOofSettings"</w:t>
      </w:r>
    </w:p>
    <w:p w:rsidR="00D24CEA" w:rsidRDefault="005B1507">
      <w:pPr>
        <w:pStyle w:val="Code"/>
      </w:pPr>
      <w:r>
        <w:t xml:space="preserve"> /&gt;</w:t>
      </w:r>
    </w:p>
    <w:p w:rsidR="00D24CEA" w:rsidRDefault="00D24CEA">
      <w:pPr>
        <w:pStyle w:val="Code"/>
      </w:pPr>
    </w:p>
    <w:p w:rsidR="00D24CEA" w:rsidRDefault="005B1507">
      <w:pPr>
        <w:pStyle w:val="Heading5"/>
      </w:pPr>
      <w:bookmarkStart w:id="116" w:name="section_d71f58bb452949f1b7f84f6658c830ff"/>
      <w:bookmarkStart w:id="117" w:name="_Toc174600952"/>
      <w:r>
        <w:t>Complex Types</w:t>
      </w:r>
      <w:bookmarkEnd w:id="116"/>
      <w:bookmarkEnd w:id="117"/>
    </w:p>
    <w:p w:rsidR="00D24CEA" w:rsidRDefault="005B1507">
      <w:r>
        <w:lastRenderedPageBreak/>
        <w:t xml:space="preserve">The following table summarizes the </w:t>
      </w:r>
      <w:hyperlink w:anchor="gt_bd0ce6f9-c350-4900-827e-951265294067">
        <w:r>
          <w:rPr>
            <w:rStyle w:val="HyperlinkGreen"/>
            <w:b/>
          </w:rPr>
          <w:t>XML schema</w:t>
        </w:r>
      </w:hyperlink>
      <w:r>
        <w:t xml:space="preserve"> complex type definitions that are specific to the </w:t>
      </w:r>
      <w:r>
        <w:rPr>
          <w:b/>
        </w:rPr>
        <w:t>GetUserOofSettings</w:t>
      </w:r>
      <w:r>
        <w:t xml:space="preserve"> operation.</w:t>
      </w:r>
    </w:p>
    <w:tbl>
      <w:tblPr>
        <w:tblStyle w:val="Table-ShadedHeader"/>
        <w:tblW w:w="0" w:type="auto"/>
        <w:tblLook w:val="04A0" w:firstRow="1" w:lastRow="0" w:firstColumn="1" w:lastColumn="0" w:noHBand="0" w:noVBand="1"/>
      </w:tblPr>
      <w:tblGrid>
        <w:gridCol w:w="2868"/>
        <w:gridCol w:w="6419"/>
      </w:tblGrid>
      <w:tr w:rsidR="00D24CEA" w:rsidTr="00D24CEA">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24CEA" w:rsidRDefault="005B1507">
            <w:pPr>
              <w:pStyle w:val="TableHeaderText"/>
            </w:pPr>
            <w:r>
              <w:t>Complex type</w:t>
            </w:r>
          </w:p>
        </w:tc>
        <w:tc>
          <w:tcPr>
            <w:tcW w:w="0" w:type="auto"/>
            <w:shd w:val="clear" w:color="auto" w:fill="E0E0E0"/>
          </w:tcPr>
          <w:p w:rsidR="00D24CEA" w:rsidRDefault="005B1507">
            <w:pPr>
              <w:pStyle w:val="TableHeaderText"/>
            </w:pPr>
            <w:r>
              <w:t>Description</w:t>
            </w:r>
          </w:p>
        </w:tc>
      </w:tr>
      <w:tr w:rsidR="00D24CEA" w:rsidTr="00D24CEA">
        <w:tc>
          <w:tcPr>
            <w:tcW w:w="0" w:type="auto"/>
            <w:shd w:val="clear" w:color="auto" w:fill="auto"/>
          </w:tcPr>
          <w:p w:rsidR="00D24CEA" w:rsidRDefault="005B1507">
            <w:pPr>
              <w:pStyle w:val="TableBodyText"/>
              <w:rPr>
                <w:b/>
              </w:rPr>
            </w:pPr>
            <w:r>
              <w:rPr>
                <w:b/>
              </w:rPr>
              <w:t>GetUserOofSettingsRequest</w:t>
            </w:r>
          </w:p>
        </w:tc>
        <w:tc>
          <w:tcPr>
            <w:tcW w:w="0" w:type="auto"/>
            <w:shd w:val="clear" w:color="auto" w:fill="auto"/>
          </w:tcPr>
          <w:p w:rsidR="00D24CEA" w:rsidRDefault="005B1507">
            <w:pPr>
              <w:pStyle w:val="TableBodyText"/>
            </w:pPr>
            <w:r>
              <w:t>Contains the arg</w:t>
            </w:r>
            <w:r>
              <w:t xml:space="preserve">uments that are used to get a user's </w:t>
            </w:r>
            <w:hyperlink w:anchor="gt_743ebdbf-14eb-49a1-bd4d-4796a6d259d4">
              <w:r>
                <w:rPr>
                  <w:rStyle w:val="HyperlinkGreen"/>
                  <w:b/>
                </w:rPr>
                <w:t>OOF settings</w:t>
              </w:r>
            </w:hyperlink>
            <w:r>
              <w:t>.</w:t>
            </w:r>
          </w:p>
        </w:tc>
      </w:tr>
      <w:tr w:rsidR="00D24CEA" w:rsidTr="00D24CEA">
        <w:tc>
          <w:tcPr>
            <w:tcW w:w="0" w:type="auto"/>
            <w:shd w:val="clear" w:color="auto" w:fill="auto"/>
          </w:tcPr>
          <w:p w:rsidR="00D24CEA" w:rsidRDefault="005B1507">
            <w:pPr>
              <w:pStyle w:val="TableBodyText"/>
              <w:rPr>
                <w:b/>
              </w:rPr>
            </w:pPr>
            <w:r>
              <w:rPr>
                <w:b/>
              </w:rPr>
              <w:t>GetUserOofSettingsResponse</w:t>
            </w:r>
          </w:p>
        </w:tc>
        <w:tc>
          <w:tcPr>
            <w:tcW w:w="0" w:type="auto"/>
            <w:shd w:val="clear" w:color="auto" w:fill="auto"/>
          </w:tcPr>
          <w:p w:rsidR="00D24CEA" w:rsidRDefault="005B1507">
            <w:pPr>
              <w:pStyle w:val="TableBodyText"/>
            </w:pPr>
            <w:r>
              <w:t xml:space="preserve">Contains the </w:t>
            </w:r>
            <w:hyperlink w:anchor="gt_28842cf6-24b3-4134-81d2-a03fe460a914">
              <w:r>
                <w:rPr>
                  <w:rStyle w:val="HyperlinkGreen"/>
                  <w:b/>
                </w:rPr>
                <w:t>response message</w:t>
              </w:r>
            </w:hyperlink>
            <w:r>
              <w:t xml:space="preserve"> from the </w:t>
            </w:r>
            <w:r>
              <w:rPr>
                <w:b/>
              </w:rPr>
              <w:t>GetUserOofSett</w:t>
            </w:r>
            <w:r>
              <w:rPr>
                <w:b/>
              </w:rPr>
              <w:t>ings</w:t>
            </w:r>
            <w:r>
              <w:t xml:space="preserve"> operation.</w:t>
            </w:r>
          </w:p>
        </w:tc>
      </w:tr>
    </w:tbl>
    <w:p w:rsidR="00D24CEA" w:rsidRDefault="00D24CEA"/>
    <w:p w:rsidR="00D24CEA" w:rsidRDefault="005B1507">
      <w:pPr>
        <w:pStyle w:val="Heading6"/>
      </w:pPr>
      <w:bookmarkStart w:id="118" w:name="section_e3711798ca4b4c2c8902fdbef91d1492"/>
      <w:bookmarkStart w:id="119" w:name="_Toc174600953"/>
      <w:r>
        <w:t>tns:GetUserOofSettingsResponse Complex Type</w:t>
      </w:r>
      <w:bookmarkEnd w:id="118"/>
      <w:bookmarkEnd w:id="119"/>
    </w:p>
    <w:p w:rsidR="00D24CEA" w:rsidRDefault="005B1507">
      <w:r>
        <w:t xml:space="preserve">The </w:t>
      </w:r>
      <w:r>
        <w:rPr>
          <w:b/>
        </w:rPr>
        <w:t>GetUserOofSettingsResponse</w:t>
      </w:r>
      <w:r>
        <w:t xml:space="preserve"> complex type contains the </w:t>
      </w:r>
      <w:hyperlink w:anchor="gt_28842cf6-24b3-4134-81d2-a03fe460a914">
        <w:r>
          <w:rPr>
            <w:rStyle w:val="HyperlinkGreen"/>
            <w:b/>
          </w:rPr>
          <w:t>response message</w:t>
        </w:r>
      </w:hyperlink>
      <w:r>
        <w:t xml:space="preserve"> from the </w:t>
      </w:r>
      <w:r>
        <w:rPr>
          <w:b/>
        </w:rPr>
        <w:t>GetUserOofSettings</w:t>
      </w:r>
      <w:r>
        <w:t xml:space="preserve"> operation and the </w:t>
      </w:r>
      <w:hyperlink w:anchor="gt_743ebdbf-14eb-49a1-bd4d-4796a6d259d4">
        <w:r>
          <w:rPr>
            <w:rStyle w:val="HyperlinkGreen"/>
            <w:b/>
          </w:rPr>
          <w:t>OOF settings</w:t>
        </w:r>
      </w:hyperlink>
      <w:r>
        <w:t xml:space="preserve"> for the user, as specified in the </w:t>
      </w:r>
      <w:r>
        <w:rPr>
          <w:b/>
        </w:rPr>
        <w:t>GetUserOofSettings</w:t>
      </w:r>
      <w:r>
        <w:t xml:space="preserve"> operation request.</w:t>
      </w:r>
    </w:p>
    <w:p w:rsidR="00D24CEA" w:rsidRDefault="005B1507">
      <w:pPr>
        <w:pStyle w:val="Code"/>
      </w:pPr>
      <w:r>
        <w:t>&lt;xs:complexType name="GetUserOofSettingsResponse"&gt;</w:t>
      </w:r>
    </w:p>
    <w:p w:rsidR="00D24CEA" w:rsidRDefault="005B1507">
      <w:pPr>
        <w:pStyle w:val="Code"/>
      </w:pPr>
      <w:r>
        <w:t xml:space="preserve">  &lt;xs:sequence&gt;</w:t>
      </w:r>
    </w:p>
    <w:p w:rsidR="00D24CEA" w:rsidRDefault="005B1507">
      <w:pPr>
        <w:pStyle w:val="Code"/>
      </w:pPr>
      <w:r>
        <w:t xml:space="preserve">    &lt;xs:element name="ResponseMessage"</w:t>
      </w:r>
    </w:p>
    <w:p w:rsidR="00D24CEA" w:rsidRDefault="005B1507">
      <w:pPr>
        <w:pStyle w:val="Code"/>
      </w:pPr>
      <w:r>
        <w:t xml:space="preserve">     </w:t>
      </w:r>
      <w:r>
        <w:t xml:space="preserve"> type="m:ResponseMessageType"</w:t>
      </w:r>
    </w:p>
    <w:p w:rsidR="00D24CEA" w:rsidRDefault="005B1507">
      <w:pPr>
        <w:pStyle w:val="Code"/>
      </w:pPr>
      <w:r>
        <w:t xml:space="preserve">      maxOccurs="1"</w:t>
      </w:r>
    </w:p>
    <w:p w:rsidR="00D24CEA" w:rsidRDefault="005B1507">
      <w:pPr>
        <w:pStyle w:val="Code"/>
      </w:pPr>
      <w:r>
        <w:t xml:space="preserve">      minOccurs="1"</w:t>
      </w:r>
    </w:p>
    <w:p w:rsidR="00D24CEA" w:rsidRDefault="005B1507">
      <w:pPr>
        <w:pStyle w:val="Code"/>
      </w:pPr>
      <w:r>
        <w:t xml:space="preserve">     /&gt;</w:t>
      </w:r>
    </w:p>
    <w:p w:rsidR="00D24CEA" w:rsidRDefault="005B1507">
      <w:pPr>
        <w:pStyle w:val="Code"/>
      </w:pPr>
      <w:r>
        <w:t xml:space="preserve">    &lt;xs:element</w:t>
      </w:r>
    </w:p>
    <w:p w:rsidR="00D24CEA" w:rsidRDefault="005B1507">
      <w:pPr>
        <w:pStyle w:val="Code"/>
      </w:pPr>
      <w:r>
        <w:t xml:space="preserve">      maxOccurs="1"</w:t>
      </w:r>
    </w:p>
    <w:p w:rsidR="00D24CEA" w:rsidRDefault="005B1507">
      <w:pPr>
        <w:pStyle w:val="Code"/>
      </w:pPr>
      <w:r>
        <w:t xml:space="preserve">      minOccurs="0"</w:t>
      </w:r>
    </w:p>
    <w:p w:rsidR="00D24CEA" w:rsidRDefault="005B1507">
      <w:pPr>
        <w:pStyle w:val="Code"/>
      </w:pPr>
      <w:r>
        <w:t xml:space="preserve">      ref="t:OofSettings"</w:t>
      </w:r>
    </w:p>
    <w:p w:rsidR="00D24CEA" w:rsidRDefault="005B1507">
      <w:pPr>
        <w:pStyle w:val="Code"/>
      </w:pPr>
      <w:r>
        <w:t xml:space="preserve">     /&gt;</w:t>
      </w:r>
    </w:p>
    <w:p w:rsidR="00D24CEA" w:rsidRDefault="005B1507">
      <w:pPr>
        <w:pStyle w:val="Code"/>
      </w:pPr>
      <w:r>
        <w:t xml:space="preserve">    &lt;xs:element name="AllowExternalOof"</w:t>
      </w:r>
    </w:p>
    <w:p w:rsidR="00D24CEA" w:rsidRDefault="005B1507">
      <w:pPr>
        <w:pStyle w:val="Code"/>
      </w:pPr>
      <w:r>
        <w:t xml:space="preserve">      type="t:ExternalAudience"</w:t>
      </w:r>
    </w:p>
    <w:p w:rsidR="00D24CEA" w:rsidRDefault="005B1507">
      <w:pPr>
        <w:pStyle w:val="Code"/>
      </w:pPr>
      <w:r>
        <w:t xml:space="preserve">      maxOccurs="1"</w:t>
      </w:r>
    </w:p>
    <w:p w:rsidR="00D24CEA" w:rsidRDefault="005B1507">
      <w:pPr>
        <w:pStyle w:val="Code"/>
      </w:pPr>
      <w:r>
        <w:t xml:space="preserve">      minOccurs="0"</w:t>
      </w:r>
    </w:p>
    <w:p w:rsidR="00D24CEA" w:rsidRDefault="005B1507">
      <w:pPr>
        <w:pStyle w:val="Code"/>
      </w:pPr>
      <w:r>
        <w:t xml:space="preserve">     /&gt;</w:t>
      </w:r>
    </w:p>
    <w:p w:rsidR="00D24CEA" w:rsidRDefault="005B1507">
      <w:pPr>
        <w:pStyle w:val="Code"/>
      </w:pPr>
      <w:r>
        <w:t xml:space="preserve">  &lt;/xs:sequence&gt;</w:t>
      </w:r>
    </w:p>
    <w:p w:rsidR="00D24CEA" w:rsidRDefault="005B1507">
      <w:pPr>
        <w:pStyle w:val="Code"/>
      </w:pPr>
      <w:r>
        <w:t>&lt;/xs:complexType&gt;</w:t>
      </w:r>
    </w:p>
    <w:p w:rsidR="00D24CEA" w:rsidRDefault="00D24CEA">
      <w:pPr>
        <w:pStyle w:val="Code"/>
      </w:pPr>
    </w:p>
    <w:p w:rsidR="00D24CEA" w:rsidRDefault="005B1507">
      <w:r>
        <w:t xml:space="preserve">The following table lists the child elements of the </w:t>
      </w:r>
      <w:r>
        <w:rPr>
          <w:b/>
        </w:rPr>
        <w:t>GetUserOofSettingsResponse</w:t>
      </w:r>
      <w:r>
        <w:t xml:space="preserve"> complex type.</w:t>
      </w:r>
    </w:p>
    <w:tbl>
      <w:tblPr>
        <w:tblStyle w:val="Table-ShadedHeader"/>
        <w:tblW w:w="0" w:type="auto"/>
        <w:tblLook w:val="04A0" w:firstRow="1" w:lastRow="0" w:firstColumn="1" w:lastColumn="0" w:noHBand="0" w:noVBand="1"/>
      </w:tblPr>
      <w:tblGrid>
        <w:gridCol w:w="1866"/>
        <w:gridCol w:w="3795"/>
        <w:gridCol w:w="3814"/>
      </w:tblGrid>
      <w:tr w:rsidR="00D24CEA" w:rsidTr="00D24CEA">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24CEA" w:rsidRDefault="005B1507">
            <w:pPr>
              <w:pStyle w:val="TableHeaderText"/>
            </w:pPr>
            <w:r>
              <w:t>Element</w:t>
            </w:r>
          </w:p>
        </w:tc>
        <w:tc>
          <w:tcPr>
            <w:tcW w:w="0" w:type="auto"/>
            <w:shd w:val="clear" w:color="auto" w:fill="E0E0E0"/>
          </w:tcPr>
          <w:p w:rsidR="00D24CEA" w:rsidRDefault="005B1507">
            <w:pPr>
              <w:pStyle w:val="TableHeaderText"/>
            </w:pPr>
            <w:r>
              <w:t>Type</w:t>
            </w:r>
          </w:p>
        </w:tc>
        <w:tc>
          <w:tcPr>
            <w:tcW w:w="0" w:type="auto"/>
            <w:shd w:val="clear" w:color="auto" w:fill="E0E0E0"/>
          </w:tcPr>
          <w:p w:rsidR="00D24CEA" w:rsidRDefault="005B1507">
            <w:pPr>
              <w:pStyle w:val="TableHeaderText"/>
            </w:pPr>
            <w:r>
              <w:t>Description</w:t>
            </w:r>
          </w:p>
        </w:tc>
      </w:tr>
      <w:tr w:rsidR="00D24CEA" w:rsidTr="00D24CEA">
        <w:tc>
          <w:tcPr>
            <w:tcW w:w="0" w:type="auto"/>
            <w:shd w:val="clear" w:color="auto" w:fill="auto"/>
          </w:tcPr>
          <w:p w:rsidR="00D24CEA" w:rsidRDefault="005B1507">
            <w:pPr>
              <w:pStyle w:val="TableBodyText"/>
              <w:rPr>
                <w:b/>
              </w:rPr>
            </w:pPr>
            <w:r>
              <w:rPr>
                <w:b/>
              </w:rPr>
              <w:t>ResponseMessage</w:t>
            </w:r>
          </w:p>
        </w:tc>
        <w:tc>
          <w:tcPr>
            <w:tcW w:w="0" w:type="auto"/>
            <w:shd w:val="clear" w:color="auto" w:fill="auto"/>
          </w:tcPr>
          <w:p w:rsidR="00D24CEA" w:rsidRDefault="005B1507">
            <w:pPr>
              <w:pStyle w:val="TableBodyText"/>
            </w:pPr>
            <w:r>
              <w:rPr>
                <w:b/>
              </w:rPr>
              <w:t>m:ResponseMessageType</w:t>
            </w:r>
            <w:r>
              <w:t xml:space="preserve"> (</w:t>
            </w:r>
            <w:hyperlink r:id="rId70" w:anchor="Section_138909444c814debb95f6d717e1438cd">
              <w:r>
                <w:rPr>
                  <w:rStyle w:val="Hyperlink"/>
                </w:rPr>
                <w:t>[MS-OXWSCDATA]</w:t>
              </w:r>
            </w:hyperlink>
            <w:r>
              <w:t xml:space="preserve"> section 2.2.4.65)</w:t>
            </w:r>
          </w:p>
        </w:tc>
        <w:tc>
          <w:tcPr>
            <w:tcW w:w="0" w:type="auto"/>
            <w:shd w:val="clear" w:color="auto" w:fill="auto"/>
          </w:tcPr>
          <w:p w:rsidR="00D24CEA" w:rsidRDefault="005B1507">
            <w:pPr>
              <w:pStyle w:val="TableBodyText"/>
            </w:pPr>
            <w:r>
              <w:t>Provides descriptive information about the response status.</w:t>
            </w:r>
          </w:p>
          <w:p w:rsidR="00D24CEA" w:rsidRDefault="005B1507">
            <w:pPr>
              <w:pStyle w:val="TableBodyText"/>
            </w:pPr>
            <w:r>
              <w:t>This element MUST be present.</w:t>
            </w:r>
          </w:p>
        </w:tc>
      </w:tr>
      <w:tr w:rsidR="00D24CEA" w:rsidTr="00D24CEA">
        <w:tc>
          <w:tcPr>
            <w:tcW w:w="0" w:type="auto"/>
            <w:shd w:val="clear" w:color="auto" w:fill="auto"/>
          </w:tcPr>
          <w:p w:rsidR="00D24CEA" w:rsidRDefault="005B1507">
            <w:pPr>
              <w:pStyle w:val="TableBodyText"/>
            </w:pPr>
            <w:r>
              <w:rPr>
                <w:b/>
              </w:rPr>
              <w:t>t:OofSettings</w:t>
            </w:r>
          </w:p>
        </w:tc>
        <w:tc>
          <w:tcPr>
            <w:tcW w:w="0" w:type="auto"/>
            <w:shd w:val="clear" w:color="auto" w:fill="auto"/>
          </w:tcPr>
          <w:p w:rsidR="00D24CEA" w:rsidRDefault="005B1507">
            <w:pPr>
              <w:pStyle w:val="TableBodyText"/>
            </w:pPr>
            <w:r>
              <w:rPr>
                <w:b/>
              </w:rPr>
              <w:t>t:OofSettings</w:t>
            </w:r>
            <w:r>
              <w:t xml:space="preserve"> (section </w:t>
            </w:r>
            <w:hyperlink w:anchor="Section_019b5ca3b8b6499ab57d4752fa09d431" w:history="1">
              <w:r>
                <w:rPr>
                  <w:rStyle w:val="Hyperlink"/>
                </w:rPr>
                <w:t>3.1.4.1.2.3</w:t>
              </w:r>
            </w:hyperlink>
            <w:r>
              <w:t>)</w:t>
            </w:r>
          </w:p>
        </w:tc>
        <w:tc>
          <w:tcPr>
            <w:tcW w:w="0" w:type="auto"/>
            <w:shd w:val="clear" w:color="auto" w:fill="auto"/>
          </w:tcPr>
          <w:p w:rsidR="00D24CEA" w:rsidRDefault="005B1507">
            <w:pPr>
              <w:pStyle w:val="TableBodyText"/>
            </w:pPr>
            <w:r>
              <w:t>Contains the OOF settings.</w:t>
            </w:r>
          </w:p>
          <w:p w:rsidR="00D24CEA" w:rsidRDefault="005B1507">
            <w:pPr>
              <w:pStyle w:val="TableBodyText"/>
            </w:pPr>
            <w:r>
              <w:t>This element can be present.</w:t>
            </w:r>
          </w:p>
        </w:tc>
      </w:tr>
      <w:tr w:rsidR="00D24CEA" w:rsidTr="00D24CEA">
        <w:tc>
          <w:tcPr>
            <w:tcW w:w="0" w:type="auto"/>
            <w:shd w:val="clear" w:color="auto" w:fill="auto"/>
          </w:tcPr>
          <w:p w:rsidR="00D24CEA" w:rsidRDefault="005B1507">
            <w:pPr>
              <w:pStyle w:val="TableBodyText"/>
              <w:rPr>
                <w:b/>
              </w:rPr>
            </w:pPr>
            <w:r>
              <w:rPr>
                <w:b/>
              </w:rPr>
              <w:t>AllowExternalOof</w:t>
            </w:r>
          </w:p>
        </w:tc>
        <w:tc>
          <w:tcPr>
            <w:tcW w:w="0" w:type="auto"/>
            <w:shd w:val="clear" w:color="auto" w:fill="auto"/>
          </w:tcPr>
          <w:p w:rsidR="00D24CEA" w:rsidRDefault="005B1507">
            <w:pPr>
              <w:pStyle w:val="TableBodyText"/>
            </w:pPr>
            <w:r>
              <w:rPr>
                <w:b/>
              </w:rPr>
              <w:t>t:ExternalAudience</w:t>
            </w:r>
            <w:r>
              <w:t xml:space="preserve"> (section </w:t>
            </w:r>
            <w:hyperlink w:anchor="Section_ee781f3913484fb29b1409039d07abb3" w:history="1">
              <w:r>
                <w:rPr>
                  <w:rStyle w:val="Hyperlink"/>
                </w:rPr>
                <w:t>2.2.5.1</w:t>
              </w:r>
            </w:hyperlink>
            <w:r>
              <w:t>)</w:t>
            </w:r>
          </w:p>
        </w:tc>
        <w:tc>
          <w:tcPr>
            <w:tcW w:w="0" w:type="auto"/>
            <w:shd w:val="clear" w:color="auto" w:fill="auto"/>
          </w:tcPr>
          <w:p w:rsidR="00D24CEA" w:rsidRDefault="005B1507">
            <w:pPr>
              <w:pStyle w:val="TableBodyText"/>
            </w:pPr>
            <w:r>
              <w:t>Contains a value that ide</w:t>
            </w:r>
            <w:r>
              <w:t xml:space="preserve">ntifies the recipients to whom external </w:t>
            </w:r>
            <w:hyperlink w:anchor="gt_1384c735-fcc1-4dd2-b547-b9a42c1792e6">
              <w:r>
                <w:rPr>
                  <w:rStyle w:val="HyperlinkGreen"/>
                  <w:b/>
                </w:rPr>
                <w:t>OOF messages</w:t>
              </w:r>
            </w:hyperlink>
            <w:r>
              <w:t xml:space="preserve"> are sent.</w:t>
            </w:r>
          </w:p>
          <w:p w:rsidR="00D24CEA" w:rsidRDefault="005B1507">
            <w:pPr>
              <w:pStyle w:val="TableBodyText"/>
            </w:pPr>
            <w:r>
              <w:t>This element can be present.</w:t>
            </w:r>
          </w:p>
        </w:tc>
      </w:tr>
    </w:tbl>
    <w:p w:rsidR="00D24CEA" w:rsidRDefault="00D24CEA"/>
    <w:p w:rsidR="00D24CEA" w:rsidRDefault="005B1507">
      <w:pPr>
        <w:pStyle w:val="Heading6"/>
      </w:pPr>
      <w:bookmarkStart w:id="120" w:name="section_1aea3f6c3dfe400da75b5ccb1c2b8da0"/>
      <w:bookmarkStart w:id="121" w:name="_Toc174600954"/>
      <w:r>
        <w:t>tns:GetUserOofSettingsRequest Complex Type</w:t>
      </w:r>
      <w:bookmarkEnd w:id="120"/>
      <w:bookmarkEnd w:id="121"/>
    </w:p>
    <w:p w:rsidR="00D24CEA" w:rsidRDefault="005B1507">
      <w:r>
        <w:lastRenderedPageBreak/>
        <w:t xml:space="preserve">The </w:t>
      </w:r>
      <w:r>
        <w:rPr>
          <w:b/>
        </w:rPr>
        <w:t>GetUserOofSettingsRequest</w:t>
      </w:r>
      <w:r>
        <w:t xml:space="preserve"> complex type contains the arguments that are used to get a user's </w:t>
      </w:r>
      <w:hyperlink w:anchor="gt_743ebdbf-14eb-49a1-bd4d-4796a6d259d4">
        <w:r>
          <w:rPr>
            <w:rStyle w:val="HyperlinkGreen"/>
            <w:b/>
          </w:rPr>
          <w:t>OOF settings</w:t>
        </w:r>
      </w:hyperlink>
      <w:r>
        <w:t xml:space="preserve">. This complex type extends the </w:t>
      </w:r>
      <w:r>
        <w:rPr>
          <w:b/>
        </w:rPr>
        <w:t>BaseRequestType</w:t>
      </w:r>
      <w:r>
        <w:t xml:space="preserve"> complex type, as specified in </w:t>
      </w:r>
      <w:hyperlink r:id="rId71" w:anchor="Section_138909444c814debb95f6d717e1438cd">
        <w:r>
          <w:rPr>
            <w:rStyle w:val="Hyperlink"/>
          </w:rPr>
          <w:t>[MS-OXWSCDATA]</w:t>
        </w:r>
      </w:hyperlink>
      <w:r>
        <w:t xml:space="preserve"> section 2.2.4.17.</w:t>
      </w:r>
    </w:p>
    <w:p w:rsidR="00D24CEA" w:rsidRDefault="005B1507">
      <w:pPr>
        <w:pStyle w:val="Code"/>
      </w:pPr>
      <w:r>
        <w:t>&lt;xs:complexType name="GetUserOofSettingsRequest"&gt;</w:t>
      </w:r>
    </w:p>
    <w:p w:rsidR="00D24CEA" w:rsidRDefault="005B1507">
      <w:pPr>
        <w:pStyle w:val="Code"/>
      </w:pPr>
      <w:r>
        <w:t xml:space="preserve">  &lt;xs:complexContent</w:t>
      </w:r>
    </w:p>
    <w:p w:rsidR="00D24CEA" w:rsidRDefault="005B1507">
      <w:pPr>
        <w:pStyle w:val="Code"/>
      </w:pPr>
      <w:r>
        <w:t xml:space="preserve">    mixed="false"</w:t>
      </w:r>
    </w:p>
    <w:p w:rsidR="00D24CEA" w:rsidRDefault="005B1507">
      <w:pPr>
        <w:pStyle w:val="Code"/>
      </w:pPr>
      <w:r>
        <w:t xml:space="preserve">  &gt;</w:t>
      </w:r>
    </w:p>
    <w:p w:rsidR="00D24CEA" w:rsidRDefault="005B1507">
      <w:pPr>
        <w:pStyle w:val="Code"/>
      </w:pPr>
      <w:r>
        <w:t xml:space="preserve">    &lt;xs:extension</w:t>
      </w:r>
    </w:p>
    <w:p w:rsidR="00D24CEA" w:rsidRDefault="005B1507">
      <w:pPr>
        <w:pStyle w:val="Code"/>
      </w:pPr>
      <w:r>
        <w:t xml:space="preserve">      base="m:BaseRequestType"</w:t>
      </w:r>
    </w:p>
    <w:p w:rsidR="00D24CEA" w:rsidRDefault="005B1507">
      <w:pPr>
        <w:pStyle w:val="Code"/>
      </w:pPr>
      <w:r>
        <w:t xml:space="preserve">    &gt;</w:t>
      </w:r>
    </w:p>
    <w:p w:rsidR="00D24CEA" w:rsidRDefault="005B1507">
      <w:pPr>
        <w:pStyle w:val="Code"/>
      </w:pPr>
      <w:r>
        <w:t xml:space="preserve">      &lt;xs:sequence&gt;</w:t>
      </w:r>
    </w:p>
    <w:p w:rsidR="00D24CEA" w:rsidRDefault="005B1507">
      <w:pPr>
        <w:pStyle w:val="Code"/>
      </w:pPr>
      <w:r>
        <w:t xml:space="preserve">        </w:t>
      </w:r>
      <w:r>
        <w:t>&lt;xs:element</w:t>
      </w:r>
    </w:p>
    <w:p w:rsidR="00D24CEA" w:rsidRDefault="005B1507">
      <w:pPr>
        <w:pStyle w:val="Code"/>
      </w:pPr>
      <w:r>
        <w:t xml:space="preserve">          maxOccurs="1"</w:t>
      </w:r>
    </w:p>
    <w:p w:rsidR="00D24CEA" w:rsidRDefault="005B1507">
      <w:pPr>
        <w:pStyle w:val="Code"/>
      </w:pPr>
      <w:r>
        <w:t xml:space="preserve">          minOccurs="1"</w:t>
      </w:r>
    </w:p>
    <w:p w:rsidR="00D24CEA" w:rsidRDefault="005B1507">
      <w:pPr>
        <w:pStyle w:val="Code"/>
      </w:pPr>
      <w:r>
        <w:t xml:space="preserve">          ref="t:Mailbox"</w:t>
      </w:r>
    </w:p>
    <w:p w:rsidR="00D24CEA" w:rsidRDefault="005B1507">
      <w:pPr>
        <w:pStyle w:val="Code"/>
      </w:pPr>
      <w:r>
        <w:t xml:space="preserve">         /&gt;</w:t>
      </w:r>
    </w:p>
    <w:p w:rsidR="00D24CEA" w:rsidRDefault="005B1507">
      <w:pPr>
        <w:pStyle w:val="Code"/>
      </w:pPr>
      <w:r>
        <w:t xml:space="preserve">      &lt;/xs:sequence&gt;</w:t>
      </w:r>
    </w:p>
    <w:p w:rsidR="00D24CEA" w:rsidRDefault="005B1507">
      <w:pPr>
        <w:pStyle w:val="Code"/>
      </w:pPr>
      <w:r>
        <w:t xml:space="preserve">    &lt;/xs:extension&gt;</w:t>
      </w:r>
    </w:p>
    <w:p w:rsidR="00D24CEA" w:rsidRDefault="005B1507">
      <w:pPr>
        <w:pStyle w:val="Code"/>
      </w:pPr>
      <w:r>
        <w:t xml:space="preserve">  &lt;/xs:complexContent&gt;</w:t>
      </w:r>
    </w:p>
    <w:p w:rsidR="00D24CEA" w:rsidRDefault="005B1507">
      <w:pPr>
        <w:pStyle w:val="Code"/>
      </w:pPr>
      <w:r>
        <w:t>&lt;/xs:complexType&gt;</w:t>
      </w:r>
    </w:p>
    <w:p w:rsidR="00D24CEA" w:rsidRDefault="00D24CEA">
      <w:pPr>
        <w:pStyle w:val="Code"/>
      </w:pPr>
    </w:p>
    <w:p w:rsidR="00D24CEA" w:rsidRDefault="005B1507">
      <w:r>
        <w:t xml:space="preserve">The following table lists the child elements of the </w:t>
      </w:r>
      <w:r>
        <w:rPr>
          <w:b/>
        </w:rPr>
        <w:t>GetUserOofSettingsReque</w:t>
      </w:r>
      <w:r>
        <w:rPr>
          <w:b/>
        </w:rPr>
        <w:t>st</w:t>
      </w:r>
      <w:r>
        <w:t xml:space="preserve"> complex type.</w:t>
      </w:r>
    </w:p>
    <w:tbl>
      <w:tblPr>
        <w:tblStyle w:val="Table-ShadedHeader"/>
        <w:tblW w:w="0" w:type="auto"/>
        <w:tblLook w:val="04A0" w:firstRow="1" w:lastRow="0" w:firstColumn="1" w:lastColumn="0" w:noHBand="0" w:noVBand="1"/>
      </w:tblPr>
      <w:tblGrid>
        <w:gridCol w:w="1064"/>
        <w:gridCol w:w="2471"/>
        <w:gridCol w:w="5192"/>
      </w:tblGrid>
      <w:tr w:rsidR="00D24CEA" w:rsidTr="00D24CEA">
        <w:trPr>
          <w:cnfStyle w:val="100000000000" w:firstRow="1" w:lastRow="0" w:firstColumn="0" w:lastColumn="0" w:oddVBand="0" w:evenVBand="0" w:oddHBand="0" w:evenHBand="0" w:firstRowFirstColumn="0" w:firstRowLastColumn="0" w:lastRowFirstColumn="0" w:lastRowLastColumn="0"/>
          <w:tblHeader/>
        </w:trPr>
        <w:tc>
          <w:tcPr>
            <w:tcW w:w="0" w:type="auto"/>
          </w:tcPr>
          <w:p w:rsidR="00D24CEA" w:rsidRDefault="005B1507">
            <w:pPr>
              <w:pStyle w:val="TableHeaderText"/>
            </w:pPr>
            <w:r>
              <w:t>Element</w:t>
            </w:r>
          </w:p>
        </w:tc>
        <w:tc>
          <w:tcPr>
            <w:tcW w:w="0" w:type="auto"/>
          </w:tcPr>
          <w:p w:rsidR="00D24CEA" w:rsidRDefault="005B1507">
            <w:pPr>
              <w:pStyle w:val="TableHeaderText"/>
            </w:pPr>
            <w:r>
              <w:t>Type</w:t>
            </w:r>
          </w:p>
        </w:tc>
        <w:tc>
          <w:tcPr>
            <w:tcW w:w="0" w:type="auto"/>
          </w:tcPr>
          <w:p w:rsidR="00D24CEA" w:rsidRDefault="005B1507">
            <w:pPr>
              <w:pStyle w:val="TableHeaderText"/>
            </w:pPr>
            <w:r>
              <w:t>Description</w:t>
            </w:r>
          </w:p>
        </w:tc>
      </w:tr>
      <w:tr w:rsidR="00D24CEA" w:rsidTr="00D24CEA">
        <w:tc>
          <w:tcPr>
            <w:tcW w:w="0" w:type="auto"/>
          </w:tcPr>
          <w:p w:rsidR="00D24CEA" w:rsidRDefault="005B1507">
            <w:pPr>
              <w:pStyle w:val="TableBodyText"/>
            </w:pPr>
            <w:r>
              <w:rPr>
                <w:b/>
              </w:rPr>
              <w:t>t:Mailbox</w:t>
            </w:r>
          </w:p>
        </w:tc>
        <w:tc>
          <w:tcPr>
            <w:tcW w:w="0" w:type="auto"/>
          </w:tcPr>
          <w:p w:rsidR="00D24CEA" w:rsidRDefault="005B1507">
            <w:pPr>
              <w:pStyle w:val="TableBodyText"/>
            </w:pPr>
            <w:r>
              <w:rPr>
                <w:b/>
              </w:rPr>
              <w:t>t:Mailbox</w:t>
            </w:r>
            <w:r>
              <w:t xml:space="preserve"> (section </w:t>
            </w:r>
            <w:hyperlink w:anchor="Section_b3023efabe0f4b2ebb63cda154af2c1f" w:history="1">
              <w:r>
                <w:rPr>
                  <w:rStyle w:val="Hyperlink"/>
                </w:rPr>
                <w:t>2.2.3.1</w:t>
              </w:r>
            </w:hyperlink>
            <w:r>
              <w:t>)</w:t>
            </w:r>
          </w:p>
        </w:tc>
        <w:tc>
          <w:tcPr>
            <w:tcW w:w="0" w:type="auto"/>
          </w:tcPr>
          <w:p w:rsidR="00D24CEA" w:rsidRDefault="005B1507">
            <w:pPr>
              <w:pStyle w:val="TableBodyText"/>
            </w:pPr>
            <w:r>
              <w:t>Specifies the user for whom OOF settings are to be retrieved.</w:t>
            </w:r>
          </w:p>
          <w:p w:rsidR="00D24CEA" w:rsidRDefault="005B1507">
            <w:pPr>
              <w:pStyle w:val="TableBodyText"/>
            </w:pPr>
            <w:r>
              <w:t>This element MUST be present.</w:t>
            </w:r>
          </w:p>
        </w:tc>
      </w:tr>
    </w:tbl>
    <w:p w:rsidR="00D24CEA" w:rsidRDefault="005B1507">
      <w:r>
        <w:t xml:space="preserve">The sender MUST be the owner of the </w:t>
      </w:r>
      <w:hyperlink w:anchor="gt_d3ad0e15-adc9-4174-bacf-d929b57278b3">
        <w:r>
          <w:rPr>
            <w:rStyle w:val="HyperlinkGreen"/>
            <w:b/>
          </w:rPr>
          <w:t>mailbox</w:t>
        </w:r>
      </w:hyperlink>
      <w:r>
        <w:t xml:space="preserve"> specified in the request.</w:t>
      </w:r>
    </w:p>
    <w:p w:rsidR="00D24CEA" w:rsidRDefault="005B1507">
      <w:pPr>
        <w:pStyle w:val="Heading4"/>
      </w:pPr>
      <w:bookmarkStart w:id="122" w:name="section_21c3305a6e0c41fd90ca29fd5c9953d6"/>
      <w:bookmarkStart w:id="123" w:name="_Toc174600955"/>
      <w:r>
        <w:t>SetUserOofSettings Operation</w:t>
      </w:r>
      <w:bookmarkEnd w:id="122"/>
      <w:bookmarkEnd w:id="123"/>
      <w:r>
        <w:fldChar w:fldCharType="begin"/>
      </w:r>
      <w:r>
        <w:instrText xml:space="preserve"> XE "Server:SetUserOofSettings Operation operation" </w:instrText>
      </w:r>
      <w:r>
        <w:fldChar w:fldCharType="end"/>
      </w:r>
      <w:r>
        <w:fldChar w:fldCharType="begin"/>
      </w:r>
      <w:r>
        <w:instrText xml:space="preserve"> XE "Operations:SetUserOofSettings Operati</w:instrText>
      </w:r>
      <w:r>
        <w:instrText xml:space="preserve">on" </w:instrText>
      </w:r>
      <w:r>
        <w:fldChar w:fldCharType="end"/>
      </w:r>
    </w:p>
    <w:p w:rsidR="00D24CEA" w:rsidRDefault="005B1507">
      <w:r>
        <w:t xml:space="preserve">The </w:t>
      </w:r>
      <w:r>
        <w:rPr>
          <w:b/>
        </w:rPr>
        <w:t>SetUserOofSettings</w:t>
      </w:r>
      <w:r>
        <w:t xml:space="preserve"> operation specifies how to set a </w:t>
      </w:r>
      <w:hyperlink w:anchor="gt_d3ad0e15-adc9-4174-bacf-d929b57278b3">
        <w:r>
          <w:rPr>
            <w:rStyle w:val="HyperlinkGreen"/>
            <w:b/>
          </w:rPr>
          <w:t>mailbox</w:t>
        </w:r>
      </w:hyperlink>
      <w:r>
        <w:t xml:space="preserve"> user's </w:t>
      </w:r>
      <w:hyperlink w:anchor="gt_743ebdbf-14eb-49a1-bd4d-4796a6d259d4">
        <w:r>
          <w:rPr>
            <w:rStyle w:val="HyperlinkGreen"/>
            <w:b/>
          </w:rPr>
          <w:t>OOF settings</w:t>
        </w:r>
      </w:hyperlink>
      <w:r>
        <w:t xml:space="preserve"> and </w:t>
      </w:r>
      <w:hyperlink w:anchor="gt_28842cf6-24b3-4134-81d2-a03fe460a914">
        <w:r>
          <w:rPr>
            <w:rStyle w:val="HyperlinkGreen"/>
            <w:b/>
          </w:rPr>
          <w:t>response message</w:t>
        </w:r>
      </w:hyperlink>
      <w:r>
        <w:t>.</w:t>
      </w:r>
    </w:p>
    <w:p w:rsidR="00D24CEA" w:rsidRDefault="005B1507">
      <w:r>
        <w:t xml:space="preserve">The following is the </w:t>
      </w:r>
      <w:hyperlink w:anchor="gt_61056d88-e7ee-4cea-8dcd-80a9ef5db083">
        <w:r>
          <w:rPr>
            <w:rStyle w:val="HyperlinkGreen"/>
            <w:b/>
          </w:rPr>
          <w:t>WSDL port type</w:t>
        </w:r>
      </w:hyperlink>
      <w:r>
        <w:t xml:space="preserve"> specification for this operation.</w:t>
      </w:r>
    </w:p>
    <w:p w:rsidR="00D24CEA" w:rsidRDefault="005B1507">
      <w:pPr>
        <w:pStyle w:val="Code"/>
      </w:pPr>
      <w:r>
        <w:t>&lt;wsdl:operation name="SetUserOofSettings"&gt;</w:t>
      </w:r>
    </w:p>
    <w:p w:rsidR="00D24CEA" w:rsidRDefault="005B1507">
      <w:pPr>
        <w:pStyle w:val="Code"/>
      </w:pPr>
      <w:r>
        <w:t xml:space="preserve">  &lt;</w:t>
      </w:r>
      <w:r>
        <w:t>wsdl:input message="tns:SetUserOofSettingsSoapIn"/&gt;</w:t>
      </w:r>
    </w:p>
    <w:p w:rsidR="00D24CEA" w:rsidRDefault="005B1507">
      <w:pPr>
        <w:pStyle w:val="Code"/>
      </w:pPr>
      <w:r>
        <w:t xml:space="preserve">  &lt;wsdl:output message="tns:SetUserOofSettingsSoapOut"/&gt;</w:t>
      </w:r>
    </w:p>
    <w:p w:rsidR="00D24CEA" w:rsidRDefault="005B1507">
      <w:pPr>
        <w:pStyle w:val="Code"/>
      </w:pPr>
      <w:r>
        <w:t>&lt;/wsdl:operation&gt;</w:t>
      </w:r>
    </w:p>
    <w:p w:rsidR="00D24CEA" w:rsidRDefault="005B1507">
      <w:r>
        <w:t xml:space="preserve">The following is the </w:t>
      </w:r>
      <w:hyperlink w:anchor="gt_5a824664-0858-4b09-b852-83baf4584efa">
        <w:r>
          <w:rPr>
            <w:rStyle w:val="HyperlinkGreen"/>
            <w:b/>
          </w:rPr>
          <w:t>WSDL</w:t>
        </w:r>
      </w:hyperlink>
      <w:r>
        <w:t xml:space="preserve"> binding specification for this operation.</w:t>
      </w:r>
      <w:bookmarkStart w:id="124"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24"/>
    </w:p>
    <w:p w:rsidR="00D24CEA" w:rsidRDefault="005B1507">
      <w:pPr>
        <w:pStyle w:val="Code"/>
      </w:pPr>
      <w:r>
        <w:t>&lt;wsdl:operation name="SetUserOofSettings"&gt;</w:t>
      </w:r>
    </w:p>
    <w:p w:rsidR="00D24CEA" w:rsidRDefault="005B1507">
      <w:pPr>
        <w:pStyle w:val="Code"/>
      </w:pPr>
      <w:r>
        <w:t xml:space="preserve">  &lt;soap:operation soapAction="http://schemas.microsoft.com/exchange/services/2006/messages/SetUserOofSettings"/&gt;</w:t>
      </w:r>
    </w:p>
    <w:p w:rsidR="00D24CEA" w:rsidRDefault="005B1507">
      <w:pPr>
        <w:pStyle w:val="Code"/>
      </w:pPr>
      <w:r>
        <w:t xml:space="preserve">  &lt;wsdl:input&gt;</w:t>
      </w:r>
    </w:p>
    <w:p w:rsidR="00D24CEA" w:rsidRDefault="005B1507">
      <w:pPr>
        <w:pStyle w:val="Code"/>
      </w:pPr>
      <w:r>
        <w:t xml:space="preserve">    &lt;</w:t>
      </w:r>
      <w:r>
        <w:t>soap:body parts="SetUserOofSettingsRequest" use="literal"/&gt;</w:t>
      </w:r>
    </w:p>
    <w:p w:rsidR="00D24CEA" w:rsidRDefault="005B1507">
      <w:pPr>
        <w:pStyle w:val="Code"/>
      </w:pPr>
      <w:r>
        <w:t xml:space="preserve">    &lt;soap:header message="tns:SetUserOffSettingsSoapOut" part="Impersonation" use="literal"/&gt;</w:t>
      </w:r>
    </w:p>
    <w:p w:rsidR="00D24CEA" w:rsidRDefault="005B1507">
      <w:pPr>
        <w:pStyle w:val="Code"/>
      </w:pPr>
      <w:r>
        <w:t xml:space="preserve">  &lt;/wsdl:input&gt;</w:t>
      </w:r>
    </w:p>
    <w:p w:rsidR="00D24CEA" w:rsidRDefault="005B1507">
      <w:pPr>
        <w:pStyle w:val="Code"/>
      </w:pPr>
      <w:r>
        <w:t xml:space="preserve">  &lt;wsdl:output&gt;</w:t>
      </w:r>
    </w:p>
    <w:p w:rsidR="00D24CEA" w:rsidRDefault="005B1507">
      <w:pPr>
        <w:pStyle w:val="Code"/>
      </w:pPr>
      <w:r>
        <w:t xml:space="preserve">    &lt;soap:body parts="SetUserOofSettingsResult" use="literal"/&gt;</w:t>
      </w:r>
    </w:p>
    <w:p w:rsidR="00D24CEA" w:rsidRDefault="005B1507">
      <w:pPr>
        <w:pStyle w:val="Code"/>
      </w:pPr>
      <w:r>
        <w:t xml:space="preserve">    &lt;s</w:t>
      </w:r>
      <w:r>
        <w:t>oap:header message="tns:SetUserOofSettingsSoapOut" part="ServerVersion" use="literal"/&gt;</w:t>
      </w:r>
    </w:p>
    <w:p w:rsidR="00D24CEA" w:rsidRDefault="005B1507">
      <w:pPr>
        <w:pStyle w:val="Code"/>
      </w:pPr>
      <w:r>
        <w:t xml:space="preserve">  &lt;/wsdl:output&gt;</w:t>
      </w:r>
    </w:p>
    <w:p w:rsidR="00D24CEA" w:rsidRDefault="005B1507">
      <w:pPr>
        <w:pStyle w:val="Code"/>
      </w:pPr>
      <w:r>
        <w:t>&lt;/wsdl:operation&gt;</w:t>
      </w:r>
    </w:p>
    <w:p w:rsidR="00D24CEA" w:rsidRDefault="005B1507">
      <w:r>
        <w:lastRenderedPageBreak/>
        <w:t xml:space="preserve">For a successful request, the </w:t>
      </w:r>
      <w:r>
        <w:rPr>
          <w:b/>
        </w:rPr>
        <w:t>SetUserOofSettings</w:t>
      </w:r>
      <w:r>
        <w:t xml:space="preserve"> operation MUST return a </w:t>
      </w:r>
      <w:r>
        <w:rPr>
          <w:b/>
        </w:rPr>
        <w:t>SetUserOofSettingsResponse</w:t>
      </w:r>
      <w:r>
        <w:t xml:space="preserve"> element with the </w:t>
      </w:r>
      <w:r>
        <w:rPr>
          <w:b/>
        </w:rPr>
        <w:t>ResponseClass</w:t>
      </w:r>
      <w:r>
        <w:t xml:space="preserve"> at</w:t>
      </w:r>
      <w:r>
        <w:t xml:space="preserve">tribute of the </w:t>
      </w:r>
      <w:r>
        <w:rPr>
          <w:b/>
        </w:rPr>
        <w:t>ResponseMessage</w:t>
      </w:r>
      <w:r>
        <w:t xml:space="preserve"> element set to "Success". The </w:t>
      </w:r>
      <w:r>
        <w:rPr>
          <w:b/>
        </w:rPr>
        <w:t>ResponseCode</w:t>
      </w:r>
      <w:r>
        <w:t xml:space="preserve"> element of the </w:t>
      </w:r>
      <w:r>
        <w:rPr>
          <w:b/>
        </w:rPr>
        <w:t>ResponseMessage</w:t>
      </w:r>
      <w:r>
        <w:t xml:space="preserve"> element MUST be set to "NoError".</w:t>
      </w:r>
    </w:p>
    <w:p w:rsidR="00D24CEA" w:rsidRDefault="005B1507">
      <w:r>
        <w:t xml:space="preserve">If the request is unsuccessful, the </w:t>
      </w:r>
      <w:r>
        <w:rPr>
          <w:b/>
        </w:rPr>
        <w:t>SetUserOofSettings</w:t>
      </w:r>
      <w:r>
        <w:t xml:space="preserve"> operation MUST return a </w:t>
      </w:r>
      <w:r>
        <w:rPr>
          <w:b/>
        </w:rPr>
        <w:t>SetUserOofSettingsResponse</w:t>
      </w:r>
      <w:r>
        <w:t xml:space="preserve"> element wit</w:t>
      </w:r>
      <w:r>
        <w:t xml:space="preserve">h the </w:t>
      </w:r>
      <w:r>
        <w:rPr>
          <w:b/>
        </w:rPr>
        <w:t>ResponseClass</w:t>
      </w:r>
      <w:r>
        <w:t xml:space="preserve"> attribute of the </w:t>
      </w:r>
      <w:r>
        <w:rPr>
          <w:b/>
        </w:rPr>
        <w:t>ResponseMessage</w:t>
      </w:r>
      <w:r>
        <w:t xml:space="preserve"> element set to "Error". The </w:t>
      </w:r>
      <w:r>
        <w:rPr>
          <w:b/>
        </w:rPr>
        <w:t>ResponseCode</w:t>
      </w:r>
      <w:r>
        <w:t xml:space="preserve"> element of the </w:t>
      </w:r>
      <w:r>
        <w:rPr>
          <w:b/>
        </w:rPr>
        <w:t>ResponseMessage</w:t>
      </w:r>
      <w:r>
        <w:t xml:space="preserve"> element MUST be set to one of the error values listed in the following table.</w:t>
      </w:r>
    </w:p>
    <w:tbl>
      <w:tblPr>
        <w:tblStyle w:val="Table-ShadedHeader"/>
        <w:tblW w:w="0" w:type="auto"/>
        <w:tblLook w:val="04A0" w:firstRow="1" w:lastRow="0" w:firstColumn="1" w:lastColumn="0" w:noHBand="0" w:noVBand="1"/>
      </w:tblPr>
      <w:tblGrid>
        <w:gridCol w:w="3346"/>
        <w:gridCol w:w="6129"/>
      </w:tblGrid>
      <w:tr w:rsidR="00D24CEA" w:rsidTr="00D24CEA">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24CEA" w:rsidRDefault="005B1507">
            <w:pPr>
              <w:pStyle w:val="TableHeaderText"/>
            </w:pPr>
            <w:r>
              <w:t>Error value</w:t>
            </w:r>
          </w:p>
        </w:tc>
        <w:tc>
          <w:tcPr>
            <w:tcW w:w="0" w:type="auto"/>
            <w:shd w:val="clear" w:color="auto" w:fill="E0E0E0"/>
          </w:tcPr>
          <w:p w:rsidR="00D24CEA" w:rsidRDefault="005B1507">
            <w:pPr>
              <w:pStyle w:val="TableHeaderText"/>
            </w:pPr>
            <w:r>
              <w:t>Description</w:t>
            </w:r>
          </w:p>
        </w:tc>
      </w:tr>
      <w:tr w:rsidR="00D24CEA" w:rsidTr="00D24CEA">
        <w:tc>
          <w:tcPr>
            <w:tcW w:w="0" w:type="auto"/>
            <w:shd w:val="clear" w:color="auto" w:fill="auto"/>
          </w:tcPr>
          <w:p w:rsidR="00D24CEA" w:rsidRDefault="005B1507">
            <w:pPr>
              <w:pStyle w:val="TableBodyText"/>
              <w:rPr>
                <w:b/>
              </w:rPr>
            </w:pPr>
            <w:r>
              <w:rPr>
                <w:b/>
              </w:rPr>
              <w:t>ErrorInvalidScheduledOofDuration</w:t>
            </w:r>
          </w:p>
        </w:tc>
        <w:tc>
          <w:tcPr>
            <w:tcW w:w="0" w:type="auto"/>
            <w:shd w:val="clear" w:color="auto" w:fill="auto"/>
          </w:tcPr>
          <w:p w:rsidR="00D24CEA" w:rsidRDefault="005B1507">
            <w:pPr>
              <w:pStyle w:val="TableBodyText"/>
            </w:pPr>
            <w:r>
              <w:t xml:space="preserve">Occurs if the specified duration end time is not greater than the start time, or if the end time does not occur in the future, or if the </w:t>
            </w:r>
            <w:r>
              <w:rPr>
                <w:b/>
              </w:rPr>
              <w:t>Duration</w:t>
            </w:r>
            <w:r>
              <w:t xml:space="preserve"> element is not set when the </w:t>
            </w:r>
            <w:r>
              <w:rPr>
                <w:b/>
              </w:rPr>
              <w:t>OofState</w:t>
            </w:r>
            <w:r>
              <w:t xml:space="preserve"> element is set to "Scheduled".</w:t>
            </w:r>
          </w:p>
        </w:tc>
      </w:tr>
      <w:tr w:rsidR="00D24CEA" w:rsidTr="00D24CEA">
        <w:tc>
          <w:tcPr>
            <w:tcW w:w="0" w:type="auto"/>
            <w:shd w:val="clear" w:color="auto" w:fill="auto"/>
          </w:tcPr>
          <w:p w:rsidR="00D24CEA" w:rsidRDefault="005B1507">
            <w:pPr>
              <w:pStyle w:val="TableBodyText"/>
              <w:rPr>
                <w:b/>
              </w:rPr>
            </w:pPr>
            <w:r>
              <w:rPr>
                <w:b/>
              </w:rPr>
              <w:t>ErrorInvalidUserOofSettings</w:t>
            </w:r>
          </w:p>
        </w:tc>
        <w:tc>
          <w:tcPr>
            <w:tcW w:w="0" w:type="auto"/>
            <w:shd w:val="clear" w:color="auto" w:fill="auto"/>
          </w:tcPr>
          <w:p w:rsidR="00D24CEA" w:rsidRDefault="005B1507">
            <w:pPr>
              <w:pStyle w:val="TableBodyText"/>
            </w:pPr>
            <w:r>
              <w:t>Occurs when the request is missing an internal or external reply.</w:t>
            </w:r>
          </w:p>
        </w:tc>
      </w:tr>
    </w:tbl>
    <w:p w:rsidR="00D24CEA" w:rsidRDefault="005B1507">
      <w:r>
        <w:t xml:space="preserve">If the mailbox that is specified in the request does not belong to the user who is making the request, the server MUST return a </w:t>
      </w:r>
      <w:hyperlink w:anchor="gt_ec8728a8-1a75-426f-8767-aa1932c7c19f">
        <w:r>
          <w:rPr>
            <w:rStyle w:val="HyperlinkGreen"/>
            <w:b/>
          </w:rPr>
          <w:t>SOAP fault</w:t>
        </w:r>
      </w:hyperlink>
      <w:r>
        <w:t xml:space="preserve">. The following </w:t>
      </w:r>
      <w:hyperlink w:anchor="gt_982b7f8e-d516-4fd5-8d5e-1a836081ed85">
        <w:r>
          <w:rPr>
            <w:rStyle w:val="HyperlinkGreen"/>
            <w:b/>
          </w:rPr>
          <w:t>XML</w:t>
        </w:r>
      </w:hyperlink>
      <w:r>
        <w:t xml:space="preserve"> specifies the </w:t>
      </w:r>
      <w:hyperlink w:anchor="gt_57cdf8ab-8d79-462d-a446-5d85632a7a04">
        <w:r>
          <w:rPr>
            <w:rStyle w:val="HyperlinkGreen"/>
            <w:b/>
          </w:rPr>
          <w:t>SOAP body</w:t>
        </w:r>
      </w:hyperlink>
      <w:r>
        <w:t xml:space="preserve"> that MUST be returned in such cases.</w:t>
      </w:r>
    </w:p>
    <w:p w:rsidR="00D24CEA" w:rsidRDefault="005B1507">
      <w:pPr>
        <w:pStyle w:val="Code"/>
        <w:pBdr>
          <w:top w:val="single" w:sz="24" w:space="2" w:color="FFFFFF"/>
        </w:pBdr>
      </w:pPr>
      <w:r>
        <w:t>&lt;soap:Body&gt;</w:t>
      </w:r>
    </w:p>
    <w:p w:rsidR="00D24CEA" w:rsidRDefault="005B1507">
      <w:pPr>
        <w:pStyle w:val="Code"/>
        <w:pBdr>
          <w:top w:val="single" w:sz="24" w:space="2" w:color="FFFFFF"/>
        </w:pBdr>
      </w:pPr>
      <w:r>
        <w:t xml:space="preserve">    &lt;soap:Fault&gt;</w:t>
      </w:r>
    </w:p>
    <w:p w:rsidR="00D24CEA" w:rsidRDefault="005B1507">
      <w:pPr>
        <w:pStyle w:val="Code"/>
        <w:pBdr>
          <w:top w:val="single" w:sz="24" w:space="2" w:color="FFFFFF"/>
        </w:pBdr>
      </w:pPr>
      <w:r>
        <w:t xml:space="preserve">      &lt;faultcode&gt;soap:Client&lt;/faultcode&gt;</w:t>
      </w:r>
    </w:p>
    <w:p w:rsidR="00D24CEA" w:rsidRDefault="005B1507">
      <w:pPr>
        <w:pStyle w:val="Code"/>
        <w:pBdr>
          <w:top w:val="single" w:sz="24" w:space="2" w:color="FFFFFF"/>
        </w:pBdr>
      </w:pPr>
      <w:r>
        <w:t xml:space="preserve">      &lt;faultstring&gt;Microsoft.Exchange.Data.Storage.AccessDeniedException: User is not mailbox owner. User = *UserID*, MailboxGuid = *MailboxID* ---&gt; User is not mailbox owner. &lt;/faultstring&gt;</w:t>
      </w:r>
    </w:p>
    <w:p w:rsidR="00D24CEA" w:rsidRDefault="005B1507">
      <w:pPr>
        <w:pStyle w:val="Code"/>
        <w:pBdr>
          <w:top w:val="single" w:sz="24" w:space="2" w:color="FFFFFF"/>
        </w:pBdr>
      </w:pPr>
      <w:r>
        <w:t xml:space="preserve">      &lt;</w:t>
      </w:r>
      <w:r>
        <w:t>faultactor&gt;https://CAS01.example.com/EWS/Exchange.asmx&lt;/faultactor&gt;</w:t>
      </w:r>
    </w:p>
    <w:p w:rsidR="00D24CEA" w:rsidRDefault="005B1507">
      <w:pPr>
        <w:pStyle w:val="Code"/>
        <w:pBdr>
          <w:top w:val="single" w:sz="24" w:space="2" w:color="FFFFFF"/>
        </w:pBdr>
      </w:pPr>
      <w:r>
        <w:t xml:space="preserve">      &lt;detail&gt;</w:t>
      </w:r>
    </w:p>
    <w:p w:rsidR="00D24CEA" w:rsidRDefault="005B1507">
      <w:pPr>
        <w:pStyle w:val="Code"/>
      </w:pPr>
      <w:r>
        <w:t xml:space="preserve">        &lt;ErrorCode xmlns="http://schemas.microsoft.com/exchange/services/2006/messages"&gt;-2146233088&lt;/ErrorCode&gt;</w:t>
      </w:r>
    </w:p>
    <w:p w:rsidR="00D24CEA" w:rsidRDefault="005B1507">
      <w:pPr>
        <w:pStyle w:val="Code"/>
      </w:pPr>
      <w:r>
        <w:t xml:space="preserve">      &lt;/detail&gt;</w:t>
      </w:r>
    </w:p>
    <w:p w:rsidR="00D24CEA" w:rsidRDefault="005B1507">
      <w:pPr>
        <w:pStyle w:val="Code"/>
      </w:pPr>
      <w:r>
        <w:t xml:space="preserve">    &lt;/soap:Fault&gt;</w:t>
      </w:r>
    </w:p>
    <w:p w:rsidR="00D24CEA" w:rsidRDefault="005B1507">
      <w:pPr>
        <w:pStyle w:val="Code"/>
      </w:pPr>
      <w:r>
        <w:t xml:space="preserve">  &lt;/soap:Body&gt;</w:t>
      </w:r>
    </w:p>
    <w:p w:rsidR="00D24CEA" w:rsidRDefault="00D24CEA">
      <w:pPr>
        <w:pStyle w:val="Code"/>
      </w:pPr>
    </w:p>
    <w:p w:rsidR="00D24CEA" w:rsidRDefault="005B1507">
      <w:r>
        <w:t xml:space="preserve">The </w:t>
      </w:r>
      <w:r>
        <w:rPr>
          <w:b/>
        </w:rPr>
        <w:t>faultst</w:t>
      </w:r>
      <w:r>
        <w:rPr>
          <w:b/>
        </w:rPr>
        <w:t>ring</w:t>
      </w:r>
      <w:r>
        <w:t xml:space="preserve"> element MUST contain the User ID of the user who is making the request and the Mailbox ID of the mailbox for which the attempt was made to change the </w:t>
      </w:r>
      <w:hyperlink w:anchor="gt_1384c735-fcc1-4dd2-b547-b9a42c1792e6">
        <w:r>
          <w:rPr>
            <w:rStyle w:val="HyperlinkGreen"/>
            <w:b/>
          </w:rPr>
          <w:t>OOF message</w:t>
        </w:r>
      </w:hyperlink>
      <w:r>
        <w:t>.</w:t>
      </w:r>
    </w:p>
    <w:p w:rsidR="00D24CEA" w:rsidRDefault="005B1507">
      <w:pPr>
        <w:pStyle w:val="Heading5"/>
      </w:pPr>
      <w:bookmarkStart w:id="125" w:name="section_bb0fbe4b728743448d81e420e7cffa04"/>
      <w:bookmarkStart w:id="126" w:name="_Toc174600956"/>
      <w:r>
        <w:t>Messages</w:t>
      </w:r>
      <w:bookmarkEnd w:id="125"/>
      <w:bookmarkEnd w:id="126"/>
    </w:p>
    <w:p w:rsidR="00D24CEA" w:rsidRDefault="005B1507">
      <w:r>
        <w:t>The following tab</w:t>
      </w:r>
      <w:r>
        <w:t xml:space="preserve">le summarizes the </w:t>
      </w:r>
      <w:hyperlink w:anchor="gt_d5ccdf11-3f53-4118-a845-dfaca61838fb">
        <w:r>
          <w:rPr>
            <w:rStyle w:val="HyperlinkGreen"/>
            <w:b/>
          </w:rPr>
          <w:t>WSDL message</w:t>
        </w:r>
      </w:hyperlink>
      <w:r>
        <w:t xml:space="preserve"> definitions that are specific to the </w:t>
      </w:r>
      <w:r>
        <w:rPr>
          <w:b/>
        </w:rPr>
        <w:t>SetUserOofSettings</w:t>
      </w:r>
      <w:r>
        <w:t xml:space="preserve"> operation.</w:t>
      </w:r>
    </w:p>
    <w:tbl>
      <w:tblPr>
        <w:tblStyle w:val="Table-ShadedHeader"/>
        <w:tblW w:w="0" w:type="auto"/>
        <w:tblLook w:val="04A0" w:firstRow="1" w:lastRow="0" w:firstColumn="1" w:lastColumn="0" w:noHBand="0" w:noVBand="1"/>
      </w:tblPr>
      <w:tblGrid>
        <w:gridCol w:w="2754"/>
        <w:gridCol w:w="5477"/>
      </w:tblGrid>
      <w:tr w:rsidR="00D24CEA" w:rsidTr="00D24CEA">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24CEA" w:rsidRDefault="005B1507">
            <w:pPr>
              <w:pStyle w:val="TableHeaderText"/>
            </w:pPr>
            <w:r>
              <w:t>Message</w:t>
            </w:r>
          </w:p>
        </w:tc>
        <w:tc>
          <w:tcPr>
            <w:tcW w:w="0" w:type="auto"/>
            <w:shd w:val="clear" w:color="auto" w:fill="E0E0E0"/>
          </w:tcPr>
          <w:p w:rsidR="00D24CEA" w:rsidRDefault="005B1507">
            <w:pPr>
              <w:pStyle w:val="TableHeaderText"/>
            </w:pPr>
            <w:r>
              <w:t>Description</w:t>
            </w:r>
          </w:p>
        </w:tc>
      </w:tr>
      <w:tr w:rsidR="00D24CEA" w:rsidTr="00D24CEA">
        <w:tc>
          <w:tcPr>
            <w:tcW w:w="0" w:type="auto"/>
            <w:shd w:val="clear" w:color="auto" w:fill="auto"/>
          </w:tcPr>
          <w:p w:rsidR="00D24CEA" w:rsidRDefault="005B1507">
            <w:pPr>
              <w:pStyle w:val="TableBodyText"/>
              <w:rPr>
                <w:b/>
              </w:rPr>
            </w:pPr>
            <w:r>
              <w:rPr>
                <w:b/>
              </w:rPr>
              <w:t>SetUserOofSettingsSoapIn</w:t>
            </w:r>
          </w:p>
        </w:tc>
        <w:tc>
          <w:tcPr>
            <w:tcW w:w="0" w:type="auto"/>
            <w:shd w:val="clear" w:color="auto" w:fill="auto"/>
          </w:tcPr>
          <w:p w:rsidR="00D24CEA" w:rsidRDefault="005B1507">
            <w:pPr>
              <w:pStyle w:val="TableBodyText"/>
            </w:pPr>
            <w:r>
              <w:t xml:space="preserve">Specifies the request that sets a user's </w:t>
            </w:r>
            <w:hyperlink w:anchor="gt_743ebdbf-14eb-49a1-bd4d-4796a6d259d4">
              <w:r>
                <w:rPr>
                  <w:rStyle w:val="HyperlinkGreen"/>
                  <w:b/>
                </w:rPr>
                <w:t>OOF settings</w:t>
              </w:r>
            </w:hyperlink>
            <w:r>
              <w:t>.</w:t>
            </w:r>
          </w:p>
        </w:tc>
      </w:tr>
      <w:tr w:rsidR="00D24CEA" w:rsidTr="00D24CEA">
        <w:tc>
          <w:tcPr>
            <w:tcW w:w="0" w:type="auto"/>
            <w:shd w:val="clear" w:color="auto" w:fill="auto"/>
          </w:tcPr>
          <w:p w:rsidR="00D24CEA" w:rsidRDefault="005B1507">
            <w:pPr>
              <w:pStyle w:val="TableBodyText"/>
              <w:rPr>
                <w:b/>
              </w:rPr>
            </w:pPr>
            <w:r>
              <w:rPr>
                <w:b/>
              </w:rPr>
              <w:t>SetUserOofSettingsSoapOut</w:t>
            </w:r>
          </w:p>
        </w:tc>
        <w:tc>
          <w:tcPr>
            <w:tcW w:w="0" w:type="auto"/>
            <w:shd w:val="clear" w:color="auto" w:fill="auto"/>
          </w:tcPr>
          <w:p w:rsidR="00D24CEA" w:rsidRDefault="005B1507">
            <w:pPr>
              <w:pStyle w:val="TableBodyText"/>
            </w:pPr>
            <w:r>
              <w:t xml:space="preserve">Specifies the response from the </w:t>
            </w:r>
            <w:r>
              <w:rPr>
                <w:b/>
              </w:rPr>
              <w:t>SetUserOofSettings</w:t>
            </w:r>
            <w:r>
              <w:t xml:space="preserve"> operation.</w:t>
            </w:r>
          </w:p>
        </w:tc>
      </w:tr>
    </w:tbl>
    <w:p w:rsidR="00D24CEA" w:rsidRDefault="00D24CEA"/>
    <w:p w:rsidR="00D24CEA" w:rsidRDefault="005B1507">
      <w:pPr>
        <w:pStyle w:val="Heading6"/>
      </w:pPr>
      <w:bookmarkStart w:id="127" w:name="section_d88a1b09313a4e55bb040e1840ee8d98"/>
      <w:bookmarkStart w:id="128" w:name="_Toc174600957"/>
      <w:r>
        <w:t>tns:SetUserOofSettingsSoapIn</w:t>
      </w:r>
      <w:bookmarkEnd w:id="127"/>
      <w:bookmarkEnd w:id="128"/>
    </w:p>
    <w:p w:rsidR="00D24CEA" w:rsidRDefault="005B1507">
      <w:r>
        <w:t xml:space="preserve">The </w:t>
      </w:r>
      <w:r>
        <w:rPr>
          <w:b/>
        </w:rPr>
        <w:t>SetUserOofSettingsSoapIn</w:t>
      </w:r>
      <w:r>
        <w:t xml:space="preserve"> </w:t>
      </w:r>
      <w:hyperlink w:anchor="gt_d5ccdf11-3f53-4118-a845-dfaca61838fb">
        <w:r>
          <w:rPr>
            <w:rStyle w:val="HyperlinkGreen"/>
            <w:b/>
          </w:rPr>
          <w:t>WSDL message</w:t>
        </w:r>
      </w:hyperlink>
      <w:r>
        <w:t xml:space="preserve"> specifies the </w:t>
      </w:r>
      <w:hyperlink w:anchor="gt_96185df3-4677-478c-b239-f72fcf514c59">
        <w:r>
          <w:rPr>
            <w:rStyle w:val="HyperlinkGreen"/>
            <w:b/>
          </w:rPr>
          <w:t>SOAP message</w:t>
        </w:r>
      </w:hyperlink>
      <w:r>
        <w:t xml:space="preserve"> that represents a request to set the </w:t>
      </w:r>
      <w:hyperlink w:anchor="gt_743ebdbf-14eb-49a1-bd4d-4796a6d259d4">
        <w:r>
          <w:rPr>
            <w:rStyle w:val="HyperlinkGreen"/>
            <w:b/>
          </w:rPr>
          <w:t>OOF settings</w:t>
        </w:r>
      </w:hyperlink>
      <w:r>
        <w:t xml:space="preserve"> for a </w:t>
      </w:r>
      <w:hyperlink w:anchor="gt_d3ad0e15-adc9-4174-bacf-d929b57278b3">
        <w:r>
          <w:rPr>
            <w:rStyle w:val="HyperlinkGreen"/>
            <w:b/>
          </w:rPr>
          <w:t>mailbox</w:t>
        </w:r>
      </w:hyperlink>
      <w:r>
        <w:t>.</w:t>
      </w:r>
    </w:p>
    <w:p w:rsidR="00D24CEA" w:rsidRDefault="005B1507">
      <w:pPr>
        <w:pStyle w:val="Code"/>
      </w:pPr>
      <w:r>
        <w:lastRenderedPageBreak/>
        <w:t xml:space="preserve">&lt;wsdl:message name="SetUserOofSettingsSoapIn"&gt; </w:t>
      </w:r>
    </w:p>
    <w:p w:rsidR="00D24CEA" w:rsidRDefault="005B1507">
      <w:pPr>
        <w:pStyle w:val="Code"/>
      </w:pPr>
      <w:r>
        <w:t xml:space="preserve">    &lt;wsdl:part name="SetUserOofSettingsRequest" element="tns:SetUserOofSettingsRequest"/&gt; </w:t>
      </w:r>
    </w:p>
    <w:p w:rsidR="00D24CEA" w:rsidRDefault="005B1507">
      <w:pPr>
        <w:pStyle w:val="Code"/>
      </w:pPr>
      <w:r>
        <w:t xml:space="preserve">    &lt;wsdl:part name="I</w:t>
      </w:r>
      <w:r>
        <w:t>mpersonation" element="t:ExchangeImpersonation"/&gt;</w:t>
      </w:r>
    </w:p>
    <w:p w:rsidR="00D24CEA" w:rsidRDefault="005B1507">
      <w:pPr>
        <w:pStyle w:val="Code"/>
      </w:pPr>
      <w:r>
        <w:t xml:space="preserve">    &lt;wsdl:part name="RequestVersion" element="t:RequestServerVersion"/&gt;</w:t>
      </w:r>
    </w:p>
    <w:p w:rsidR="00D24CEA" w:rsidRDefault="005B1507">
      <w:pPr>
        <w:pStyle w:val="Code"/>
      </w:pPr>
      <w:r>
        <w:t>&lt;/wsdl:message&gt;</w:t>
      </w:r>
    </w:p>
    <w:p w:rsidR="00D24CEA" w:rsidRDefault="005B1507">
      <w:r>
        <w:t xml:space="preserve">The </w:t>
      </w:r>
      <w:r>
        <w:rPr>
          <w:b/>
        </w:rPr>
        <w:t>SetUserOofSettingsSoapIn</w:t>
      </w:r>
      <w:r>
        <w:t xml:space="preserve"> WSDL message is the input message for the </w:t>
      </w:r>
      <w:hyperlink w:anchor="gt_c1358651-96c1-4ce0-8e1f-b0b7a94145e3">
        <w:r>
          <w:rPr>
            <w:rStyle w:val="HyperlinkGreen"/>
            <w:b/>
          </w:rPr>
          <w:t>SOAP action</w:t>
        </w:r>
      </w:hyperlink>
      <w:r>
        <w:t xml:space="preserve"> http://schemas.microsoft.com/exchange/services/2006/messages/SetUserOofSettings.</w:t>
      </w:r>
    </w:p>
    <w:p w:rsidR="00D24CEA" w:rsidRDefault="005B1507">
      <w:r>
        <w:t xml:space="preserve">The parts of the </w:t>
      </w:r>
      <w:r>
        <w:rPr>
          <w:b/>
        </w:rPr>
        <w:t>SetUserOofSettingsSoapIn</w:t>
      </w:r>
      <w:r>
        <w:t xml:space="preserve"> WSDL message are listed and described in the following table.</w:t>
      </w:r>
    </w:p>
    <w:tbl>
      <w:tblPr>
        <w:tblStyle w:val="Table-ShadedHeader"/>
        <w:tblW w:w="0" w:type="auto"/>
        <w:tblLook w:val="04A0" w:firstRow="1" w:lastRow="0" w:firstColumn="1" w:lastColumn="0" w:noHBand="0" w:noVBand="1"/>
      </w:tblPr>
      <w:tblGrid>
        <w:gridCol w:w="2720"/>
        <w:gridCol w:w="3435"/>
        <w:gridCol w:w="3320"/>
      </w:tblGrid>
      <w:tr w:rsidR="00D24CEA" w:rsidTr="00D24CEA">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24CEA" w:rsidRDefault="005B1507">
            <w:pPr>
              <w:pStyle w:val="TableHeaderText"/>
            </w:pPr>
            <w:r>
              <w:t>Part name</w:t>
            </w:r>
          </w:p>
        </w:tc>
        <w:tc>
          <w:tcPr>
            <w:tcW w:w="0" w:type="auto"/>
            <w:shd w:val="clear" w:color="auto" w:fill="E0E0E0"/>
          </w:tcPr>
          <w:p w:rsidR="00D24CEA" w:rsidRDefault="005B1507">
            <w:pPr>
              <w:pStyle w:val="TableHeaderText"/>
            </w:pPr>
            <w:r>
              <w:t>Element/type</w:t>
            </w:r>
          </w:p>
        </w:tc>
        <w:tc>
          <w:tcPr>
            <w:tcW w:w="0" w:type="auto"/>
            <w:shd w:val="clear" w:color="auto" w:fill="E0E0E0"/>
          </w:tcPr>
          <w:p w:rsidR="00D24CEA" w:rsidRDefault="005B1507">
            <w:pPr>
              <w:pStyle w:val="TableHeaderText"/>
            </w:pPr>
            <w:r>
              <w:t>Description</w:t>
            </w:r>
          </w:p>
        </w:tc>
      </w:tr>
      <w:tr w:rsidR="00D24CEA" w:rsidTr="00D24CEA">
        <w:tc>
          <w:tcPr>
            <w:tcW w:w="0" w:type="auto"/>
            <w:shd w:val="clear" w:color="auto" w:fill="auto"/>
          </w:tcPr>
          <w:p w:rsidR="00D24CEA" w:rsidRDefault="005B1507">
            <w:pPr>
              <w:pStyle w:val="TableBodyText"/>
              <w:rPr>
                <w:b/>
              </w:rPr>
            </w:pPr>
            <w:r>
              <w:rPr>
                <w:b/>
              </w:rPr>
              <w:t>SetUserOofSettingsRequest</w:t>
            </w:r>
          </w:p>
        </w:tc>
        <w:tc>
          <w:tcPr>
            <w:tcW w:w="0" w:type="auto"/>
            <w:shd w:val="clear" w:color="auto" w:fill="auto"/>
          </w:tcPr>
          <w:p w:rsidR="00D24CEA" w:rsidRDefault="005B1507">
            <w:pPr>
              <w:pStyle w:val="TableBodyText"/>
            </w:pPr>
            <w:r>
              <w:rPr>
                <w:b/>
              </w:rPr>
              <w:t>m:SetUserOofSettingsRequest</w:t>
            </w:r>
            <w:r>
              <w:t xml:space="preserve"> (section </w:t>
            </w:r>
            <w:hyperlink w:anchor="Section_b75e5ab491b249539f519a4559bd21d2" w:history="1">
              <w:r>
                <w:rPr>
                  <w:rStyle w:val="Hyperlink"/>
                </w:rPr>
                <w:t>3.1.4.2.2.1</w:t>
              </w:r>
            </w:hyperlink>
            <w:r>
              <w:t xml:space="preserve">) </w:t>
            </w:r>
          </w:p>
        </w:tc>
        <w:tc>
          <w:tcPr>
            <w:tcW w:w="0" w:type="auto"/>
            <w:shd w:val="clear" w:color="auto" w:fill="auto"/>
          </w:tcPr>
          <w:p w:rsidR="00D24CEA" w:rsidRDefault="005B1507">
            <w:pPr>
              <w:pStyle w:val="TableBodyText"/>
            </w:pPr>
            <w:r>
              <w:t xml:space="preserve">Specifies the </w:t>
            </w:r>
            <w:hyperlink w:anchor="gt_57cdf8ab-8d79-462d-a446-5d85632a7a04">
              <w:r>
                <w:rPr>
                  <w:rStyle w:val="HyperlinkGreen"/>
                  <w:b/>
                </w:rPr>
                <w:t>SOAP body</w:t>
              </w:r>
            </w:hyperlink>
            <w:r>
              <w:t xml:space="preserve"> of the request to set OOF setting</w:t>
            </w:r>
            <w:r>
              <w:t>s for a mailbox.</w:t>
            </w:r>
          </w:p>
        </w:tc>
      </w:tr>
      <w:tr w:rsidR="00D24CEA" w:rsidTr="00D24CEA">
        <w:tc>
          <w:tcPr>
            <w:tcW w:w="0" w:type="auto"/>
            <w:shd w:val="clear" w:color="auto" w:fill="auto"/>
          </w:tcPr>
          <w:p w:rsidR="00D24CEA" w:rsidRDefault="005B1507">
            <w:pPr>
              <w:pStyle w:val="TableBodyText"/>
              <w:rPr>
                <w:b/>
              </w:rPr>
            </w:pPr>
            <w:r>
              <w:rPr>
                <w:b/>
              </w:rPr>
              <w:t>Impersonation</w:t>
            </w:r>
          </w:p>
        </w:tc>
        <w:tc>
          <w:tcPr>
            <w:tcW w:w="0" w:type="auto"/>
            <w:shd w:val="clear" w:color="auto" w:fill="auto"/>
          </w:tcPr>
          <w:p w:rsidR="00D24CEA" w:rsidRDefault="005B1507">
            <w:pPr>
              <w:pStyle w:val="TableBodyText"/>
            </w:pPr>
            <w:r>
              <w:rPr>
                <w:b/>
              </w:rPr>
              <w:t>t:ExchangeImpersonation</w:t>
            </w:r>
            <w:r>
              <w:t xml:space="preserve">  (</w:t>
            </w:r>
            <w:hyperlink r:id="rId72" w:anchor="Section_138909444c814debb95f6d717e1438cd">
              <w:r>
                <w:rPr>
                  <w:rStyle w:val="Hyperlink"/>
                </w:rPr>
                <w:t>[MS-OXWSCDATA]</w:t>
              </w:r>
            </w:hyperlink>
            <w:r>
              <w:t xml:space="preserve"> section 2.2.3.3)</w:t>
            </w:r>
          </w:p>
        </w:tc>
        <w:tc>
          <w:tcPr>
            <w:tcW w:w="0" w:type="auto"/>
            <w:shd w:val="clear" w:color="auto" w:fill="auto"/>
          </w:tcPr>
          <w:p w:rsidR="00D24CEA" w:rsidRDefault="005B1507">
            <w:pPr>
              <w:pStyle w:val="TableBodyText"/>
            </w:pPr>
            <w:r>
              <w:t xml:space="preserve">Specifies a </w:t>
            </w:r>
            <w:hyperlink w:anchor="gt_093a0af2-e71c-40fc-a484-d2f802da0277">
              <w:r>
                <w:rPr>
                  <w:rStyle w:val="HyperlinkGreen"/>
                  <w:b/>
                </w:rPr>
                <w:t>SOAP hea</w:t>
              </w:r>
              <w:r>
                <w:rPr>
                  <w:rStyle w:val="HyperlinkGreen"/>
                  <w:b/>
                </w:rPr>
                <w:t>der</w:t>
              </w:r>
            </w:hyperlink>
            <w:r>
              <w:t xml:space="preserve"> that identifies the user who the client application is impersonating. </w:t>
            </w:r>
          </w:p>
        </w:tc>
      </w:tr>
      <w:tr w:rsidR="00D24CEA" w:rsidTr="00D24CEA">
        <w:tc>
          <w:tcPr>
            <w:tcW w:w="0" w:type="auto"/>
            <w:shd w:val="clear" w:color="auto" w:fill="auto"/>
          </w:tcPr>
          <w:p w:rsidR="00D24CEA" w:rsidRDefault="005B1507">
            <w:pPr>
              <w:pStyle w:val="TableBodyText"/>
              <w:rPr>
                <w:b/>
              </w:rPr>
            </w:pPr>
            <w:r>
              <w:rPr>
                <w:b/>
              </w:rPr>
              <w:t>RequestVersion</w:t>
            </w:r>
          </w:p>
        </w:tc>
        <w:tc>
          <w:tcPr>
            <w:tcW w:w="0" w:type="auto"/>
            <w:shd w:val="clear" w:color="auto" w:fill="auto"/>
          </w:tcPr>
          <w:p w:rsidR="00D24CEA" w:rsidRDefault="005B1507">
            <w:pPr>
              <w:pStyle w:val="TableBodyText"/>
            </w:pPr>
            <w:r>
              <w:rPr>
                <w:b/>
              </w:rPr>
              <w:t>t:RequestServerVersion</w:t>
            </w:r>
            <w:r>
              <w:t xml:space="preserve"> ([MS-OXWSCDATA] section 2.2.3.9)</w:t>
            </w:r>
          </w:p>
        </w:tc>
        <w:tc>
          <w:tcPr>
            <w:tcW w:w="0" w:type="auto"/>
            <w:shd w:val="clear" w:color="auto" w:fill="auto"/>
          </w:tcPr>
          <w:p w:rsidR="00D24CEA" w:rsidRDefault="005B1507">
            <w:pPr>
              <w:pStyle w:val="TableBodyText"/>
            </w:pPr>
            <w:r>
              <w:t xml:space="preserve">Specifies a SOAP header that identifies the schema version for the </w:t>
            </w:r>
            <w:r>
              <w:rPr>
                <w:b/>
              </w:rPr>
              <w:t>SetUserOofSettings</w:t>
            </w:r>
            <w:r>
              <w:t xml:space="preserve"> operation request.</w:t>
            </w:r>
            <w:bookmarkStart w:id="129" w:name="Appendix_A_Target_5"/>
            <w:r>
              <w:rPr>
                <w:rStyle w:val="Hyperlink"/>
              </w:rPr>
              <w:fldChar w:fldCharType="begin"/>
            </w:r>
            <w:r>
              <w:rPr>
                <w:rStyle w:val="Hyperlink"/>
                <w:szCs w:val="24"/>
              </w:rPr>
              <w:instrText xml:space="preserve"> HYPERLINK \l "Appendix_A_5" \o "Product behavior note 5" \h </w:instrText>
            </w:r>
            <w:r>
              <w:rPr>
                <w:rStyle w:val="Hyperlink"/>
              </w:rPr>
            </w:r>
            <w:r>
              <w:rPr>
                <w:rStyle w:val="Hyperlink"/>
                <w:szCs w:val="24"/>
              </w:rPr>
              <w:fldChar w:fldCharType="separate"/>
            </w:r>
            <w:r>
              <w:rPr>
                <w:rStyle w:val="Hyperlink"/>
              </w:rPr>
              <w:t>&lt;5&gt;</w:t>
            </w:r>
            <w:r>
              <w:rPr>
                <w:rStyle w:val="Hyperlink"/>
              </w:rPr>
              <w:fldChar w:fldCharType="end"/>
            </w:r>
            <w:bookmarkEnd w:id="129"/>
          </w:p>
        </w:tc>
      </w:tr>
    </w:tbl>
    <w:p w:rsidR="00D24CEA" w:rsidRDefault="00D24CEA"/>
    <w:p w:rsidR="00D24CEA" w:rsidRDefault="005B1507">
      <w:pPr>
        <w:pStyle w:val="Heading6"/>
      </w:pPr>
      <w:bookmarkStart w:id="130" w:name="section_304d2ad73ae34f2fa8294bf6ab1f7538"/>
      <w:bookmarkStart w:id="131" w:name="_Toc174600958"/>
      <w:r>
        <w:t>tns:SetUserOofSettingsSoapOut</w:t>
      </w:r>
      <w:bookmarkEnd w:id="130"/>
      <w:bookmarkEnd w:id="131"/>
    </w:p>
    <w:p w:rsidR="00D24CEA" w:rsidRDefault="005B1507">
      <w:r>
        <w:t xml:space="preserve">The </w:t>
      </w:r>
      <w:r>
        <w:rPr>
          <w:b/>
        </w:rPr>
        <w:t>SetUserOofSettingsSoapOut</w:t>
      </w:r>
      <w:r>
        <w:t xml:space="preserve"> </w:t>
      </w:r>
      <w:hyperlink w:anchor="gt_d5ccdf11-3f53-4118-a845-dfaca61838fb">
        <w:r>
          <w:rPr>
            <w:rStyle w:val="HyperlinkGreen"/>
            <w:b/>
          </w:rPr>
          <w:t>WSDL message</w:t>
        </w:r>
      </w:hyperlink>
      <w:r>
        <w:t xml:space="preserve"> specifies the </w:t>
      </w:r>
      <w:hyperlink w:anchor="gt_96185df3-4677-478c-b239-f72fcf514c59">
        <w:r>
          <w:rPr>
            <w:rStyle w:val="HyperlinkGreen"/>
            <w:b/>
          </w:rPr>
          <w:t>SOAP message</w:t>
        </w:r>
      </w:hyperlink>
      <w:r>
        <w:t xml:space="preserve"> that represents the response from a request to set the </w:t>
      </w:r>
      <w:hyperlink w:anchor="gt_743ebdbf-14eb-49a1-bd4d-4796a6d259d4">
        <w:r>
          <w:rPr>
            <w:rStyle w:val="HyperlinkGreen"/>
            <w:b/>
          </w:rPr>
          <w:t>OOF settings</w:t>
        </w:r>
      </w:hyperlink>
      <w:r>
        <w:t xml:space="preserve"> for a </w:t>
      </w:r>
      <w:hyperlink w:anchor="gt_d3ad0e15-adc9-4174-bacf-d929b57278b3">
        <w:r>
          <w:rPr>
            <w:rStyle w:val="HyperlinkGreen"/>
            <w:b/>
          </w:rPr>
          <w:t>mailbox</w:t>
        </w:r>
      </w:hyperlink>
      <w:r>
        <w:t>.</w:t>
      </w:r>
    </w:p>
    <w:p w:rsidR="00D24CEA" w:rsidRDefault="005B1507">
      <w:pPr>
        <w:pStyle w:val="Code"/>
      </w:pPr>
      <w:r>
        <w:t>&lt;wsdl:message</w:t>
      </w:r>
      <w:r>
        <w:t xml:space="preserve"> name="SetUserOofSettingsSoapOut"&gt; </w:t>
      </w:r>
    </w:p>
    <w:p w:rsidR="00D24CEA" w:rsidRDefault="005B1507">
      <w:pPr>
        <w:pStyle w:val="Code"/>
      </w:pPr>
      <w:r>
        <w:t xml:space="preserve">  &lt;wsdl:part name="SetUserOofSettingsResult" element="tns:SetUserOofSettingsResponse"/&gt; </w:t>
      </w:r>
    </w:p>
    <w:p w:rsidR="00D24CEA" w:rsidRDefault="005B1507">
      <w:pPr>
        <w:pStyle w:val="Code"/>
      </w:pPr>
      <w:r>
        <w:t xml:space="preserve">  &lt;wsdl:part name="ServerVersion" element="t:ServerVersionInfo"/&gt; </w:t>
      </w:r>
    </w:p>
    <w:p w:rsidR="00D24CEA" w:rsidRDefault="005B1507">
      <w:pPr>
        <w:pStyle w:val="Code"/>
      </w:pPr>
      <w:r>
        <w:t>&lt;/wsdl:message&gt;</w:t>
      </w:r>
    </w:p>
    <w:p w:rsidR="00D24CEA" w:rsidRDefault="005B1507">
      <w:r>
        <w:t xml:space="preserve">The </w:t>
      </w:r>
      <w:r>
        <w:rPr>
          <w:b/>
        </w:rPr>
        <w:t>SetUserOofSettingsSoapOut</w:t>
      </w:r>
      <w:r>
        <w:t xml:space="preserve"> WSDL message is th</w:t>
      </w:r>
      <w:r>
        <w:t xml:space="preserve">e output message for the </w:t>
      </w:r>
      <w:hyperlink w:anchor="gt_c1358651-96c1-4ce0-8e1f-b0b7a94145e3">
        <w:r>
          <w:rPr>
            <w:rStyle w:val="HyperlinkGreen"/>
            <w:b/>
          </w:rPr>
          <w:t>SOAP action</w:t>
        </w:r>
      </w:hyperlink>
      <w:r>
        <w:t xml:space="preserve"> http://schemas.microsoft.com/exchange/services/2006/messages/SetUserOofSettings.</w:t>
      </w:r>
    </w:p>
    <w:p w:rsidR="00D24CEA" w:rsidRDefault="005B1507">
      <w:r>
        <w:t xml:space="preserve">The parts of the </w:t>
      </w:r>
      <w:r>
        <w:rPr>
          <w:b/>
        </w:rPr>
        <w:t>SetUserOofSettingsSoapOut</w:t>
      </w:r>
      <w:r>
        <w:t xml:space="preserve"> WSDL message are listed and descr</w:t>
      </w:r>
      <w:r>
        <w:t>ibed in the following table.</w:t>
      </w:r>
    </w:p>
    <w:tbl>
      <w:tblPr>
        <w:tblStyle w:val="Table-ShadedHeader"/>
        <w:tblW w:w="0" w:type="auto"/>
        <w:tblLook w:val="04A0" w:firstRow="1" w:lastRow="0" w:firstColumn="1" w:lastColumn="0" w:noHBand="0" w:noVBand="1"/>
      </w:tblPr>
      <w:tblGrid>
        <w:gridCol w:w="2556"/>
        <w:gridCol w:w="3734"/>
        <w:gridCol w:w="3185"/>
      </w:tblGrid>
      <w:tr w:rsidR="00D24CEA" w:rsidTr="00D24CEA">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24CEA" w:rsidRDefault="005B1507">
            <w:pPr>
              <w:pStyle w:val="TableHeaderText"/>
            </w:pPr>
            <w:r>
              <w:t>Part name</w:t>
            </w:r>
          </w:p>
        </w:tc>
        <w:tc>
          <w:tcPr>
            <w:tcW w:w="0" w:type="auto"/>
            <w:shd w:val="clear" w:color="auto" w:fill="E0E0E0"/>
          </w:tcPr>
          <w:p w:rsidR="00D24CEA" w:rsidRDefault="005B1507">
            <w:pPr>
              <w:pStyle w:val="TableHeaderText"/>
            </w:pPr>
            <w:r>
              <w:t>Element/type</w:t>
            </w:r>
          </w:p>
        </w:tc>
        <w:tc>
          <w:tcPr>
            <w:tcW w:w="0" w:type="auto"/>
            <w:shd w:val="clear" w:color="auto" w:fill="E0E0E0"/>
          </w:tcPr>
          <w:p w:rsidR="00D24CEA" w:rsidRDefault="005B1507">
            <w:pPr>
              <w:pStyle w:val="TableHeaderText"/>
            </w:pPr>
            <w:r>
              <w:t>Description</w:t>
            </w:r>
          </w:p>
        </w:tc>
      </w:tr>
      <w:tr w:rsidR="00D24CEA" w:rsidTr="00D24CEA">
        <w:tc>
          <w:tcPr>
            <w:tcW w:w="0" w:type="auto"/>
            <w:shd w:val="clear" w:color="auto" w:fill="auto"/>
          </w:tcPr>
          <w:p w:rsidR="00D24CEA" w:rsidRDefault="005B1507">
            <w:pPr>
              <w:pStyle w:val="TableBodyText"/>
              <w:rPr>
                <w:b/>
              </w:rPr>
            </w:pPr>
            <w:r>
              <w:rPr>
                <w:b/>
              </w:rPr>
              <w:t>SetUserOofSettingsResult</w:t>
            </w:r>
          </w:p>
        </w:tc>
        <w:tc>
          <w:tcPr>
            <w:tcW w:w="0" w:type="auto"/>
            <w:shd w:val="clear" w:color="auto" w:fill="auto"/>
          </w:tcPr>
          <w:p w:rsidR="00D24CEA" w:rsidRDefault="005B1507">
            <w:pPr>
              <w:pStyle w:val="TableBodyText"/>
            </w:pPr>
            <w:r>
              <w:rPr>
                <w:b/>
              </w:rPr>
              <w:t>m:SetUserOofSettingsResponse</w:t>
            </w:r>
            <w:r>
              <w:t xml:space="preserve"> (section </w:t>
            </w:r>
            <w:hyperlink w:anchor="Section_86683397a3a84f9594c29233e15bbd6f" w:history="1">
              <w:r>
                <w:rPr>
                  <w:rStyle w:val="Hyperlink"/>
                </w:rPr>
                <w:t>3.1.4.2.2.2</w:t>
              </w:r>
            </w:hyperlink>
            <w:r>
              <w:t>)</w:t>
            </w:r>
          </w:p>
        </w:tc>
        <w:tc>
          <w:tcPr>
            <w:tcW w:w="0" w:type="auto"/>
            <w:shd w:val="clear" w:color="auto" w:fill="auto"/>
          </w:tcPr>
          <w:p w:rsidR="00D24CEA" w:rsidRDefault="005B1507">
            <w:pPr>
              <w:pStyle w:val="TableBodyText"/>
            </w:pPr>
            <w:r>
              <w:t xml:space="preserve">Specifies the </w:t>
            </w:r>
            <w:hyperlink w:anchor="gt_57cdf8ab-8d79-462d-a446-5d85632a7a04">
              <w:r>
                <w:rPr>
                  <w:rStyle w:val="HyperlinkGreen"/>
                  <w:b/>
                </w:rPr>
                <w:t>SOAP body</w:t>
              </w:r>
            </w:hyperlink>
            <w:r>
              <w:t xml:space="preserve"> of the response that contains the requested OOF settings.</w:t>
            </w:r>
          </w:p>
        </w:tc>
      </w:tr>
      <w:tr w:rsidR="00D24CEA" w:rsidTr="00D24CEA">
        <w:tc>
          <w:tcPr>
            <w:tcW w:w="0" w:type="auto"/>
            <w:shd w:val="clear" w:color="auto" w:fill="auto"/>
          </w:tcPr>
          <w:p w:rsidR="00D24CEA" w:rsidRDefault="005B1507">
            <w:pPr>
              <w:pStyle w:val="TableBodyText"/>
              <w:rPr>
                <w:b/>
              </w:rPr>
            </w:pPr>
            <w:r>
              <w:rPr>
                <w:b/>
              </w:rPr>
              <w:t>ServerVersion</w:t>
            </w:r>
          </w:p>
        </w:tc>
        <w:tc>
          <w:tcPr>
            <w:tcW w:w="0" w:type="auto"/>
            <w:shd w:val="clear" w:color="auto" w:fill="auto"/>
          </w:tcPr>
          <w:p w:rsidR="00D24CEA" w:rsidRDefault="005B1507">
            <w:pPr>
              <w:pStyle w:val="TableBodyText"/>
            </w:pPr>
            <w:r>
              <w:rPr>
                <w:b/>
              </w:rPr>
              <w:t>t:ServerVersionInfo</w:t>
            </w:r>
            <w:r>
              <w:t xml:space="preserve"> </w:t>
            </w:r>
            <w:hyperlink r:id="rId73" w:anchor="Section_138909444c814debb95f6d717e1438cd">
              <w:r>
                <w:rPr>
                  <w:rStyle w:val="Hyperlink"/>
                </w:rPr>
                <w:t>[MS-OXWSCDATA]</w:t>
              </w:r>
            </w:hyperlink>
            <w:r>
              <w:t xml:space="preserve"> section 2.2.3.10)</w:t>
            </w:r>
          </w:p>
        </w:tc>
        <w:tc>
          <w:tcPr>
            <w:tcW w:w="0" w:type="auto"/>
            <w:shd w:val="clear" w:color="auto" w:fill="auto"/>
          </w:tcPr>
          <w:p w:rsidR="00D24CEA" w:rsidRDefault="005B1507">
            <w:pPr>
              <w:pStyle w:val="TableBodyText"/>
            </w:pPr>
            <w:r>
              <w:t xml:space="preserve">Specifies a </w:t>
            </w:r>
            <w:hyperlink w:anchor="gt_093a0af2-e71c-40fc-a484-d2f802da0277">
              <w:r>
                <w:rPr>
                  <w:rStyle w:val="HyperlinkGreen"/>
                  <w:b/>
                </w:rPr>
                <w:t>SOAP header</w:t>
              </w:r>
            </w:hyperlink>
            <w:r>
              <w:t xml:space="preserve"> that identifies the server version for the response.</w:t>
            </w:r>
          </w:p>
        </w:tc>
      </w:tr>
    </w:tbl>
    <w:p w:rsidR="00D24CEA" w:rsidRDefault="00D24CEA"/>
    <w:p w:rsidR="00D24CEA" w:rsidRDefault="005B1507">
      <w:pPr>
        <w:pStyle w:val="Heading5"/>
      </w:pPr>
      <w:bookmarkStart w:id="132" w:name="section_1b0837e11be342258523a789e5ae1070"/>
      <w:bookmarkStart w:id="133" w:name="_Toc174600959"/>
      <w:r>
        <w:t>Elements</w:t>
      </w:r>
      <w:bookmarkEnd w:id="132"/>
      <w:bookmarkEnd w:id="133"/>
    </w:p>
    <w:p w:rsidR="00D24CEA" w:rsidRDefault="005B1507">
      <w:r>
        <w:lastRenderedPageBreak/>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52"/>
        <w:gridCol w:w="6294"/>
      </w:tblGrid>
      <w:tr w:rsidR="00D24CEA" w:rsidTr="00D24CEA">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24CEA" w:rsidRDefault="005B1507">
            <w:pPr>
              <w:pStyle w:val="TableHeaderText"/>
            </w:pPr>
            <w:r>
              <w:t>Element</w:t>
            </w:r>
          </w:p>
        </w:tc>
        <w:tc>
          <w:tcPr>
            <w:tcW w:w="0" w:type="auto"/>
            <w:shd w:val="clear" w:color="auto" w:fill="E0E0E0"/>
          </w:tcPr>
          <w:p w:rsidR="00D24CEA" w:rsidRDefault="005B1507">
            <w:pPr>
              <w:pStyle w:val="TableHeaderText"/>
            </w:pPr>
            <w:r>
              <w:t>Description</w:t>
            </w:r>
          </w:p>
        </w:tc>
      </w:tr>
      <w:tr w:rsidR="00D24CEA" w:rsidTr="00D24CEA">
        <w:tc>
          <w:tcPr>
            <w:tcW w:w="0" w:type="auto"/>
            <w:shd w:val="clear" w:color="auto" w:fill="auto"/>
          </w:tcPr>
          <w:p w:rsidR="00D24CEA" w:rsidRDefault="005B1507">
            <w:pPr>
              <w:pStyle w:val="TableBodyText"/>
            </w:pPr>
            <w:r>
              <w:rPr>
                <w:b/>
              </w:rPr>
              <w:t>SetUserOofSettingsRequest</w:t>
            </w:r>
          </w:p>
        </w:tc>
        <w:tc>
          <w:tcPr>
            <w:tcW w:w="0" w:type="auto"/>
            <w:shd w:val="clear" w:color="auto" w:fill="auto"/>
          </w:tcPr>
          <w:p w:rsidR="00D24CEA" w:rsidRDefault="005B1507">
            <w:pPr>
              <w:pStyle w:val="TableBodyText"/>
            </w:pPr>
            <w:r>
              <w:t xml:space="preserve">Specifies the base element for a </w:t>
            </w:r>
            <w:r>
              <w:rPr>
                <w:b/>
              </w:rPr>
              <w:t>SetUserOofSettings</w:t>
            </w:r>
            <w:r>
              <w:t xml:space="preserve"> operation request.</w:t>
            </w:r>
          </w:p>
        </w:tc>
      </w:tr>
      <w:tr w:rsidR="00D24CEA" w:rsidTr="00D24CEA">
        <w:tc>
          <w:tcPr>
            <w:tcW w:w="0" w:type="auto"/>
            <w:shd w:val="clear" w:color="auto" w:fill="auto"/>
          </w:tcPr>
          <w:p w:rsidR="00D24CEA" w:rsidRDefault="005B1507">
            <w:pPr>
              <w:pStyle w:val="TableBodyText"/>
            </w:pPr>
            <w:r>
              <w:rPr>
                <w:b/>
              </w:rPr>
              <w:t>SetUserOofSettingsResponse</w:t>
            </w:r>
          </w:p>
        </w:tc>
        <w:tc>
          <w:tcPr>
            <w:tcW w:w="0" w:type="auto"/>
            <w:shd w:val="clear" w:color="auto" w:fill="auto"/>
          </w:tcPr>
          <w:p w:rsidR="00D24CEA" w:rsidRDefault="005B1507">
            <w:pPr>
              <w:pStyle w:val="TableBodyText"/>
            </w:pPr>
            <w:r>
              <w:t xml:space="preserve">Specifies the base element for a </w:t>
            </w:r>
            <w:r>
              <w:rPr>
                <w:b/>
              </w:rPr>
              <w:t>SetUserOofSettings</w:t>
            </w:r>
            <w:r>
              <w:t xml:space="preserve"> operation response.</w:t>
            </w:r>
          </w:p>
        </w:tc>
      </w:tr>
      <w:tr w:rsidR="00D24CEA" w:rsidTr="00D24CEA">
        <w:tc>
          <w:tcPr>
            <w:tcW w:w="0" w:type="auto"/>
            <w:shd w:val="clear" w:color="auto" w:fill="auto"/>
          </w:tcPr>
          <w:p w:rsidR="00D24CEA" w:rsidRDefault="005B1507">
            <w:pPr>
              <w:pStyle w:val="TableBodyText"/>
            </w:pPr>
            <w:r>
              <w:rPr>
                <w:b/>
              </w:rPr>
              <w:t>UserOofSettings</w:t>
            </w:r>
          </w:p>
        </w:tc>
        <w:tc>
          <w:tcPr>
            <w:tcW w:w="0" w:type="auto"/>
            <w:shd w:val="clear" w:color="auto" w:fill="auto"/>
          </w:tcPr>
          <w:p w:rsidR="00D24CEA" w:rsidRDefault="005B1507">
            <w:pPr>
              <w:pStyle w:val="TableBodyText"/>
            </w:pPr>
            <w:r>
              <w:t xml:space="preserve">Specifies the </w:t>
            </w:r>
            <w:hyperlink w:anchor="gt_743ebdbf-14eb-49a1-bd4d-4796a6d259d4">
              <w:r>
                <w:rPr>
                  <w:rStyle w:val="HyperlinkGreen"/>
                  <w:b/>
                </w:rPr>
                <w:t>OOF settings</w:t>
              </w:r>
            </w:hyperlink>
            <w:r>
              <w:t xml:space="preserve"> for a </w:t>
            </w:r>
            <w:hyperlink w:anchor="gt_d3ad0e15-adc9-4174-bacf-d929b57278b3">
              <w:r>
                <w:rPr>
                  <w:rStyle w:val="HyperlinkGreen"/>
                  <w:b/>
                </w:rPr>
                <w:t>mailbox</w:t>
              </w:r>
            </w:hyperlink>
            <w:r>
              <w:t>.</w:t>
            </w:r>
          </w:p>
        </w:tc>
      </w:tr>
    </w:tbl>
    <w:p w:rsidR="00D24CEA" w:rsidRDefault="00D24CEA"/>
    <w:p w:rsidR="00D24CEA" w:rsidRDefault="005B1507">
      <w:pPr>
        <w:pStyle w:val="Heading6"/>
      </w:pPr>
      <w:bookmarkStart w:id="134" w:name="section_b75e5ab491b249539f519a4559bd21d2"/>
      <w:bookmarkStart w:id="135" w:name="_Toc174600960"/>
      <w:r>
        <w:t>m:SetUserOofSettingsRequest Element</w:t>
      </w:r>
      <w:bookmarkEnd w:id="134"/>
      <w:bookmarkEnd w:id="135"/>
    </w:p>
    <w:p w:rsidR="00D24CEA" w:rsidRDefault="005B1507">
      <w:r>
        <w:t xml:space="preserve">The </w:t>
      </w:r>
      <w:r>
        <w:rPr>
          <w:b/>
        </w:rPr>
        <w:t>SetUserOofSettingsRequest</w:t>
      </w:r>
      <w:r>
        <w:t xml:space="preserve"> element specifies the base element for a </w:t>
      </w:r>
      <w:r>
        <w:rPr>
          <w:b/>
        </w:rPr>
        <w:t>SetUserOofSettings</w:t>
      </w:r>
      <w:r>
        <w:t xml:space="preserve"> operation request.</w:t>
      </w:r>
    </w:p>
    <w:p w:rsidR="00D24CEA" w:rsidRDefault="005B1507">
      <w:pPr>
        <w:pStyle w:val="Code"/>
      </w:pPr>
      <w:r>
        <w:t>&lt;xs:element name="SetUserOofSettingsRequest"</w:t>
      </w:r>
    </w:p>
    <w:p w:rsidR="00D24CEA" w:rsidRDefault="005B1507">
      <w:pPr>
        <w:pStyle w:val="Code"/>
      </w:pPr>
      <w:r>
        <w:t xml:space="preserve">  type="tns:SetUserOofSettingsRequest"</w:t>
      </w:r>
    </w:p>
    <w:p w:rsidR="00D24CEA" w:rsidRDefault="005B1507">
      <w:pPr>
        <w:pStyle w:val="Code"/>
      </w:pPr>
      <w:r>
        <w:t xml:space="preserve"> /&gt;</w:t>
      </w:r>
    </w:p>
    <w:p w:rsidR="00D24CEA" w:rsidRDefault="00D24CEA">
      <w:pPr>
        <w:pStyle w:val="Code"/>
      </w:pPr>
    </w:p>
    <w:p w:rsidR="00D24CEA" w:rsidRDefault="005B1507">
      <w:pPr>
        <w:pStyle w:val="Heading6"/>
      </w:pPr>
      <w:bookmarkStart w:id="136" w:name="section_86683397a3a84f9594c29233e15bbd6f"/>
      <w:bookmarkStart w:id="137" w:name="_Toc174600961"/>
      <w:r>
        <w:t>m:SetUserOofSettingsResponse Element</w:t>
      </w:r>
      <w:bookmarkEnd w:id="136"/>
      <w:bookmarkEnd w:id="137"/>
    </w:p>
    <w:p w:rsidR="00D24CEA" w:rsidRDefault="005B1507">
      <w:r>
        <w:t xml:space="preserve">The </w:t>
      </w:r>
      <w:r>
        <w:rPr>
          <w:b/>
        </w:rPr>
        <w:t>SetUserOofSettingsResponse</w:t>
      </w:r>
      <w:r>
        <w:t xml:space="preserve"> element specifies the base element for a </w:t>
      </w:r>
      <w:r>
        <w:rPr>
          <w:b/>
        </w:rPr>
        <w:t>SetUserOofSettings</w:t>
      </w:r>
      <w:r>
        <w:t xml:space="preserve"> operation response.</w:t>
      </w:r>
    </w:p>
    <w:p w:rsidR="00D24CEA" w:rsidRDefault="005B1507">
      <w:pPr>
        <w:pStyle w:val="Code"/>
      </w:pPr>
      <w:r>
        <w:t>&lt;xs:element name="SetUserOofSettingsResponse"</w:t>
      </w:r>
    </w:p>
    <w:p w:rsidR="00D24CEA" w:rsidRDefault="005B1507">
      <w:pPr>
        <w:pStyle w:val="Code"/>
      </w:pPr>
      <w:r>
        <w:t xml:space="preserve">  type="tns:SetUserOofSettingsResponse"</w:t>
      </w:r>
    </w:p>
    <w:p w:rsidR="00D24CEA" w:rsidRDefault="005B1507">
      <w:pPr>
        <w:pStyle w:val="Code"/>
      </w:pPr>
      <w:r>
        <w:t xml:space="preserve"> /&gt;</w:t>
      </w:r>
    </w:p>
    <w:p w:rsidR="00D24CEA" w:rsidRDefault="00D24CEA">
      <w:pPr>
        <w:pStyle w:val="Code"/>
      </w:pPr>
    </w:p>
    <w:p w:rsidR="00D24CEA" w:rsidRDefault="005B1507">
      <w:pPr>
        <w:pStyle w:val="Heading6"/>
      </w:pPr>
      <w:bookmarkStart w:id="138" w:name="section_a16eda7d179640beb5b80f1eeb658c5f"/>
      <w:bookmarkStart w:id="139" w:name="_Toc174600962"/>
      <w:r>
        <w:t>t:UserOofSettings</w:t>
      </w:r>
      <w:r>
        <w:t xml:space="preserve"> Element</w:t>
      </w:r>
      <w:bookmarkEnd w:id="138"/>
      <w:bookmarkEnd w:id="139"/>
    </w:p>
    <w:p w:rsidR="00D24CEA" w:rsidRDefault="005B1507">
      <w:r>
        <w:t xml:space="preserve">The </w:t>
      </w:r>
      <w:r>
        <w:rPr>
          <w:b/>
        </w:rPr>
        <w:t>UserOofSettings</w:t>
      </w:r>
      <w:r>
        <w:t xml:space="preserve"> element specifies the </w:t>
      </w:r>
      <w:hyperlink w:anchor="gt_743ebdbf-14eb-49a1-bd4d-4796a6d259d4">
        <w:r>
          <w:rPr>
            <w:rStyle w:val="HyperlinkGreen"/>
            <w:b/>
          </w:rPr>
          <w:t>OOF settings</w:t>
        </w:r>
      </w:hyperlink>
      <w:r>
        <w:t xml:space="preserve"> for a </w:t>
      </w:r>
      <w:hyperlink w:anchor="gt_d3ad0e15-adc9-4174-bacf-d929b57278b3">
        <w:r>
          <w:rPr>
            <w:rStyle w:val="HyperlinkGreen"/>
            <w:b/>
          </w:rPr>
          <w:t>mailbox</w:t>
        </w:r>
      </w:hyperlink>
      <w:r>
        <w:t>.</w:t>
      </w:r>
    </w:p>
    <w:p w:rsidR="00D24CEA" w:rsidRDefault="005B1507">
      <w:pPr>
        <w:pStyle w:val="Code"/>
      </w:pPr>
      <w:r>
        <w:t>&lt;xs:element name="UserOofSettings"</w:t>
      </w:r>
    </w:p>
    <w:p w:rsidR="00D24CEA" w:rsidRDefault="005B1507">
      <w:pPr>
        <w:pStyle w:val="Code"/>
      </w:pPr>
      <w:r>
        <w:t xml:space="preserve">  type="t:UserOofSettings"</w:t>
      </w:r>
    </w:p>
    <w:p w:rsidR="00D24CEA" w:rsidRDefault="005B1507">
      <w:pPr>
        <w:pStyle w:val="Code"/>
      </w:pPr>
      <w:r>
        <w:t xml:space="preserve"> /&gt;</w:t>
      </w:r>
    </w:p>
    <w:p w:rsidR="00D24CEA" w:rsidRDefault="00D24CEA">
      <w:pPr>
        <w:pStyle w:val="Code"/>
      </w:pPr>
    </w:p>
    <w:p w:rsidR="00D24CEA" w:rsidRDefault="005B1507">
      <w:pPr>
        <w:pStyle w:val="Heading5"/>
      </w:pPr>
      <w:bookmarkStart w:id="140" w:name="section_634b3f9060f840d9b41a132c40aaf534"/>
      <w:bookmarkStart w:id="141" w:name="_Toc174600963"/>
      <w:r>
        <w:t>Complex Types</w:t>
      </w:r>
      <w:bookmarkEnd w:id="140"/>
      <w:bookmarkEnd w:id="141"/>
    </w:p>
    <w:p w:rsidR="00D24CEA" w:rsidRDefault="005B1507">
      <w:r>
        <w:t xml:space="preserve">The following table summarizes the </w:t>
      </w:r>
      <w:hyperlink w:anchor="gt_bd0ce6f9-c350-4900-827e-951265294067">
        <w:r>
          <w:rPr>
            <w:rStyle w:val="HyperlinkGreen"/>
            <w:b/>
          </w:rPr>
          <w:t>XML schema</w:t>
        </w:r>
      </w:hyperlink>
      <w:r>
        <w:t xml:space="preserve"> complex type definitions that are specific to the </w:t>
      </w:r>
      <w:r>
        <w:rPr>
          <w:b/>
        </w:rPr>
        <w:t>SetUserOofSettings</w:t>
      </w:r>
      <w:r>
        <w:t xml:space="preserve"> operation.</w:t>
      </w:r>
    </w:p>
    <w:tbl>
      <w:tblPr>
        <w:tblStyle w:val="Table-ShadedHeader"/>
        <w:tblW w:w="0" w:type="auto"/>
        <w:tblLook w:val="04A0" w:firstRow="1" w:lastRow="0" w:firstColumn="1" w:lastColumn="0" w:noHBand="0" w:noVBand="1"/>
      </w:tblPr>
      <w:tblGrid>
        <w:gridCol w:w="2852"/>
        <w:gridCol w:w="6544"/>
      </w:tblGrid>
      <w:tr w:rsidR="00D24CEA" w:rsidTr="00D24CEA">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24CEA" w:rsidRDefault="005B1507">
            <w:pPr>
              <w:pStyle w:val="TableHeaderText"/>
            </w:pPr>
            <w:r>
              <w:t>Complex type</w:t>
            </w:r>
          </w:p>
        </w:tc>
        <w:tc>
          <w:tcPr>
            <w:tcW w:w="0" w:type="auto"/>
            <w:shd w:val="clear" w:color="auto" w:fill="E0E0E0"/>
          </w:tcPr>
          <w:p w:rsidR="00D24CEA" w:rsidRDefault="005B1507">
            <w:pPr>
              <w:pStyle w:val="TableHeaderText"/>
            </w:pPr>
            <w:r>
              <w:t>Descripti</w:t>
            </w:r>
            <w:r>
              <w:t>on</w:t>
            </w:r>
          </w:p>
        </w:tc>
      </w:tr>
      <w:tr w:rsidR="00D24CEA" w:rsidTr="00D24CEA">
        <w:tc>
          <w:tcPr>
            <w:tcW w:w="0" w:type="auto"/>
            <w:shd w:val="clear" w:color="auto" w:fill="auto"/>
          </w:tcPr>
          <w:p w:rsidR="00D24CEA" w:rsidRDefault="005B1507">
            <w:pPr>
              <w:pStyle w:val="TableBodyText"/>
              <w:rPr>
                <w:b/>
              </w:rPr>
            </w:pPr>
            <w:r>
              <w:rPr>
                <w:b/>
              </w:rPr>
              <w:t>SetUserOofSettingsRequest</w:t>
            </w:r>
          </w:p>
        </w:tc>
        <w:tc>
          <w:tcPr>
            <w:tcW w:w="0" w:type="auto"/>
            <w:shd w:val="clear" w:color="auto" w:fill="auto"/>
          </w:tcPr>
          <w:p w:rsidR="00D24CEA" w:rsidRDefault="005B1507">
            <w:pPr>
              <w:pStyle w:val="TableBodyText"/>
            </w:pPr>
            <w:r>
              <w:t xml:space="preserve">Specifies the arguments that are used to set a </w:t>
            </w:r>
            <w:hyperlink w:anchor="gt_d3ad0e15-adc9-4174-bacf-d929b57278b3">
              <w:r>
                <w:rPr>
                  <w:rStyle w:val="HyperlinkGreen"/>
                  <w:b/>
                </w:rPr>
                <w:t>mailbox</w:t>
              </w:r>
            </w:hyperlink>
            <w:r>
              <w:t xml:space="preserve"> user's </w:t>
            </w:r>
            <w:hyperlink w:anchor="gt_743ebdbf-14eb-49a1-bd4d-4796a6d259d4">
              <w:r>
                <w:rPr>
                  <w:rStyle w:val="HyperlinkGreen"/>
                  <w:b/>
                </w:rPr>
                <w:t>OOF settings</w:t>
              </w:r>
            </w:hyperlink>
            <w:r>
              <w:t>.</w:t>
            </w:r>
          </w:p>
        </w:tc>
      </w:tr>
      <w:tr w:rsidR="00D24CEA" w:rsidTr="00D24CEA">
        <w:tc>
          <w:tcPr>
            <w:tcW w:w="0" w:type="auto"/>
            <w:shd w:val="clear" w:color="auto" w:fill="auto"/>
          </w:tcPr>
          <w:p w:rsidR="00D24CEA" w:rsidRDefault="005B1507">
            <w:pPr>
              <w:pStyle w:val="TableBodyText"/>
              <w:rPr>
                <w:b/>
              </w:rPr>
            </w:pPr>
            <w:r>
              <w:rPr>
                <w:b/>
              </w:rPr>
              <w:t>SetUserOofSettingsResponse</w:t>
            </w:r>
          </w:p>
        </w:tc>
        <w:tc>
          <w:tcPr>
            <w:tcW w:w="0" w:type="auto"/>
            <w:shd w:val="clear" w:color="auto" w:fill="auto"/>
          </w:tcPr>
          <w:p w:rsidR="00D24CEA" w:rsidRDefault="005B1507">
            <w:pPr>
              <w:pStyle w:val="TableBodyText"/>
            </w:pPr>
            <w:r>
              <w:t xml:space="preserve">Contains the </w:t>
            </w:r>
            <w:hyperlink w:anchor="gt_28842cf6-24b3-4134-81d2-a03fe460a914">
              <w:r>
                <w:rPr>
                  <w:rStyle w:val="HyperlinkGreen"/>
                  <w:b/>
                </w:rPr>
                <w:t>response message</w:t>
              </w:r>
            </w:hyperlink>
            <w:r>
              <w:t xml:space="preserve"> from the </w:t>
            </w:r>
            <w:r>
              <w:rPr>
                <w:b/>
              </w:rPr>
              <w:t>SetUserOofSettings</w:t>
            </w:r>
            <w:r>
              <w:t xml:space="preserve"> operation.</w:t>
            </w:r>
          </w:p>
        </w:tc>
      </w:tr>
    </w:tbl>
    <w:p w:rsidR="00D24CEA" w:rsidRDefault="00D24CEA"/>
    <w:p w:rsidR="00D24CEA" w:rsidRDefault="005B1507">
      <w:pPr>
        <w:pStyle w:val="Heading6"/>
      </w:pPr>
      <w:bookmarkStart w:id="142" w:name="section_1a26261284574efe900c19997025aa4c"/>
      <w:bookmarkStart w:id="143" w:name="_Toc174600964"/>
      <w:r>
        <w:t>tns:SetUserOofSettingsResponse Complex Type</w:t>
      </w:r>
      <w:bookmarkEnd w:id="142"/>
      <w:bookmarkEnd w:id="143"/>
    </w:p>
    <w:p w:rsidR="00D24CEA" w:rsidRDefault="005B1507">
      <w:r>
        <w:lastRenderedPageBreak/>
        <w:t xml:space="preserve">The </w:t>
      </w:r>
      <w:r>
        <w:rPr>
          <w:b/>
        </w:rPr>
        <w:t>SetUserOofSettingsResponse</w:t>
      </w:r>
      <w:r>
        <w:t xml:space="preserve"> complex type specifie</w:t>
      </w:r>
      <w:r>
        <w:t xml:space="preserve">s the result of a </w:t>
      </w:r>
      <w:r>
        <w:rPr>
          <w:b/>
        </w:rPr>
        <w:t>SetUserOofSettingsRequest</w:t>
      </w:r>
      <w:r>
        <w:t xml:space="preserve"> complex type message attempt.</w:t>
      </w:r>
    </w:p>
    <w:p w:rsidR="00D24CEA" w:rsidRDefault="005B1507">
      <w:pPr>
        <w:pStyle w:val="Code"/>
      </w:pPr>
      <w:r>
        <w:t>&lt;xs:complexType name="SetUserOofSettingsResponse"&gt;</w:t>
      </w:r>
    </w:p>
    <w:p w:rsidR="00D24CEA" w:rsidRDefault="005B1507">
      <w:pPr>
        <w:pStyle w:val="Code"/>
      </w:pPr>
      <w:r>
        <w:t xml:space="preserve">  &lt;xs:sequence&gt;</w:t>
      </w:r>
    </w:p>
    <w:p w:rsidR="00D24CEA" w:rsidRDefault="005B1507">
      <w:pPr>
        <w:pStyle w:val="Code"/>
      </w:pPr>
      <w:r>
        <w:t xml:space="preserve">    &lt;xs:element name="ResponseMessage"</w:t>
      </w:r>
    </w:p>
    <w:p w:rsidR="00D24CEA" w:rsidRDefault="005B1507">
      <w:pPr>
        <w:pStyle w:val="Code"/>
      </w:pPr>
      <w:r>
        <w:t xml:space="preserve">      type="m:ResponseMessageType"</w:t>
      </w:r>
    </w:p>
    <w:p w:rsidR="00D24CEA" w:rsidRDefault="005B1507">
      <w:pPr>
        <w:pStyle w:val="Code"/>
      </w:pPr>
      <w:r>
        <w:t xml:space="preserve">      minOccurs="0"</w:t>
      </w:r>
    </w:p>
    <w:p w:rsidR="00D24CEA" w:rsidRDefault="005B1507">
      <w:pPr>
        <w:pStyle w:val="Code"/>
      </w:pPr>
      <w:r>
        <w:t xml:space="preserve">      maxOccurs="1"</w:t>
      </w:r>
    </w:p>
    <w:p w:rsidR="00D24CEA" w:rsidRDefault="005B1507">
      <w:pPr>
        <w:pStyle w:val="Code"/>
      </w:pPr>
      <w:r>
        <w:t xml:space="preserve"> </w:t>
      </w:r>
      <w:r>
        <w:t xml:space="preserve">    /&gt;</w:t>
      </w:r>
    </w:p>
    <w:p w:rsidR="00D24CEA" w:rsidRDefault="005B1507">
      <w:pPr>
        <w:pStyle w:val="Code"/>
      </w:pPr>
      <w:r>
        <w:t xml:space="preserve">  &lt;/xs:sequence&gt;</w:t>
      </w:r>
    </w:p>
    <w:p w:rsidR="00D24CEA" w:rsidRDefault="005B1507">
      <w:pPr>
        <w:pStyle w:val="Code"/>
      </w:pPr>
      <w:r>
        <w:t>&lt;/xs:complexType&gt;</w:t>
      </w:r>
    </w:p>
    <w:p w:rsidR="00D24CEA" w:rsidRDefault="00D24CEA">
      <w:pPr>
        <w:pStyle w:val="Code"/>
      </w:pPr>
    </w:p>
    <w:p w:rsidR="00D24CEA" w:rsidRDefault="005B1507">
      <w:r>
        <w:t xml:space="preserve">The following table lists the child elements of the </w:t>
      </w:r>
      <w:r>
        <w:rPr>
          <w:b/>
        </w:rPr>
        <w:t>SetUserOofSettingsResponse</w:t>
      </w:r>
      <w:r>
        <w:t xml:space="preserve"> complex type.</w:t>
      </w:r>
    </w:p>
    <w:tbl>
      <w:tblPr>
        <w:tblStyle w:val="Table-ShadedHeader"/>
        <w:tblW w:w="0" w:type="auto"/>
        <w:tblLook w:val="04A0" w:firstRow="1" w:lastRow="0" w:firstColumn="1" w:lastColumn="0" w:noHBand="0" w:noVBand="1"/>
      </w:tblPr>
      <w:tblGrid>
        <w:gridCol w:w="1866"/>
        <w:gridCol w:w="2531"/>
        <w:gridCol w:w="5030"/>
      </w:tblGrid>
      <w:tr w:rsidR="00D24CEA" w:rsidTr="00D24CEA">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24CEA" w:rsidRDefault="005B1507">
            <w:pPr>
              <w:pStyle w:val="TableHeaderText"/>
            </w:pPr>
            <w:r>
              <w:t>Element</w:t>
            </w:r>
          </w:p>
        </w:tc>
        <w:tc>
          <w:tcPr>
            <w:tcW w:w="0" w:type="auto"/>
            <w:shd w:val="clear" w:color="auto" w:fill="E0E0E0"/>
          </w:tcPr>
          <w:p w:rsidR="00D24CEA" w:rsidRDefault="005B1507">
            <w:pPr>
              <w:pStyle w:val="TableHeaderText"/>
            </w:pPr>
            <w:r>
              <w:t>Type</w:t>
            </w:r>
          </w:p>
        </w:tc>
        <w:tc>
          <w:tcPr>
            <w:tcW w:w="0" w:type="auto"/>
            <w:shd w:val="clear" w:color="auto" w:fill="E0E0E0"/>
          </w:tcPr>
          <w:p w:rsidR="00D24CEA" w:rsidRDefault="005B1507">
            <w:pPr>
              <w:pStyle w:val="TableHeaderText"/>
            </w:pPr>
            <w:r>
              <w:t>Description</w:t>
            </w:r>
          </w:p>
        </w:tc>
      </w:tr>
      <w:tr w:rsidR="00D24CEA" w:rsidTr="00D24CEA">
        <w:tc>
          <w:tcPr>
            <w:tcW w:w="0" w:type="auto"/>
            <w:shd w:val="clear" w:color="auto" w:fill="auto"/>
          </w:tcPr>
          <w:p w:rsidR="00D24CEA" w:rsidRDefault="005B1507">
            <w:pPr>
              <w:pStyle w:val="TableBodyText"/>
              <w:rPr>
                <w:b/>
              </w:rPr>
            </w:pPr>
            <w:r>
              <w:rPr>
                <w:b/>
              </w:rPr>
              <w:t>ResponseMessage</w:t>
            </w:r>
          </w:p>
        </w:tc>
        <w:tc>
          <w:tcPr>
            <w:tcW w:w="0" w:type="auto"/>
            <w:shd w:val="clear" w:color="auto" w:fill="auto"/>
          </w:tcPr>
          <w:p w:rsidR="00D24CEA" w:rsidRDefault="005B1507">
            <w:pPr>
              <w:pStyle w:val="TableBodyText"/>
              <w:rPr>
                <w:b/>
              </w:rPr>
            </w:pPr>
            <w:r>
              <w:rPr>
                <w:b/>
              </w:rPr>
              <w:t>m:ResponseMessageType</w:t>
            </w:r>
          </w:p>
        </w:tc>
        <w:tc>
          <w:tcPr>
            <w:tcW w:w="0" w:type="auto"/>
            <w:shd w:val="clear" w:color="auto" w:fill="auto"/>
          </w:tcPr>
          <w:p w:rsidR="00D24CEA" w:rsidRDefault="005B1507">
            <w:pPr>
              <w:pStyle w:val="TableBodyText"/>
            </w:pPr>
            <w:r>
              <w:t xml:space="preserve">Provides descriptive information about the response </w:t>
            </w:r>
            <w:r>
              <w:t>status.</w:t>
            </w:r>
          </w:p>
          <w:p w:rsidR="00D24CEA" w:rsidRDefault="005B1507">
            <w:pPr>
              <w:pStyle w:val="TableBodyText"/>
            </w:pPr>
            <w:r>
              <w:t>This element can be present.</w:t>
            </w:r>
          </w:p>
        </w:tc>
      </w:tr>
    </w:tbl>
    <w:p w:rsidR="00D24CEA" w:rsidRDefault="00D24CEA"/>
    <w:p w:rsidR="00D24CEA" w:rsidRDefault="005B1507">
      <w:pPr>
        <w:pStyle w:val="Heading6"/>
      </w:pPr>
      <w:bookmarkStart w:id="144" w:name="section_2efd3af893c74729b2e5290e8aa6ee1b"/>
      <w:bookmarkStart w:id="145" w:name="_Toc174600965"/>
      <w:r>
        <w:t>tns:SetUserOofSettingsRequest Complex Type</w:t>
      </w:r>
      <w:bookmarkEnd w:id="144"/>
      <w:bookmarkEnd w:id="145"/>
    </w:p>
    <w:p w:rsidR="00D24CEA" w:rsidRDefault="005B1507">
      <w:r>
        <w:t xml:space="preserve">The </w:t>
      </w:r>
      <w:r>
        <w:rPr>
          <w:b/>
        </w:rPr>
        <w:t>SetUserOofSettingsRequest</w:t>
      </w:r>
      <w:r>
        <w:t xml:space="preserve"> complex type specifies the arguments that are used to set a </w:t>
      </w:r>
      <w:hyperlink w:anchor="gt_d3ad0e15-adc9-4174-bacf-d929b57278b3">
        <w:r>
          <w:rPr>
            <w:rStyle w:val="HyperlinkGreen"/>
            <w:b/>
          </w:rPr>
          <w:t>mailbox</w:t>
        </w:r>
      </w:hyperlink>
      <w:r>
        <w:t xml:space="preserve"> user's </w:t>
      </w:r>
      <w:hyperlink w:anchor="gt_743ebdbf-14eb-49a1-bd4d-4796a6d259d4">
        <w:r>
          <w:rPr>
            <w:rStyle w:val="HyperlinkGreen"/>
            <w:b/>
          </w:rPr>
          <w:t>OOF settings</w:t>
        </w:r>
      </w:hyperlink>
      <w:r>
        <w:t xml:space="preserve">. This complex type extends the </w:t>
      </w:r>
      <w:r>
        <w:rPr>
          <w:b/>
        </w:rPr>
        <w:t>BaseRequestType</w:t>
      </w:r>
      <w:r>
        <w:t xml:space="preserve"> complex type, as specified in </w:t>
      </w:r>
      <w:hyperlink r:id="rId74" w:anchor="Section_138909444c814debb95f6d717e1438cd">
        <w:r>
          <w:rPr>
            <w:rStyle w:val="Hyperlink"/>
          </w:rPr>
          <w:t>[MS-OXWSCDATA]</w:t>
        </w:r>
      </w:hyperlink>
      <w:r>
        <w:t xml:space="preserve"> section</w:t>
      </w:r>
      <w:r>
        <w:t xml:space="preserve"> 2.2.4.17.</w:t>
      </w:r>
    </w:p>
    <w:p w:rsidR="00D24CEA" w:rsidRDefault="005B1507">
      <w:pPr>
        <w:pStyle w:val="Code"/>
      </w:pPr>
      <w:r>
        <w:t>&lt;xs:complexType name="SetUserOofSettingsRequest"&gt;</w:t>
      </w:r>
    </w:p>
    <w:p w:rsidR="00D24CEA" w:rsidRDefault="005B1507">
      <w:pPr>
        <w:pStyle w:val="Code"/>
      </w:pPr>
      <w:r>
        <w:t xml:space="preserve">  &lt;xs:complexContent</w:t>
      </w:r>
    </w:p>
    <w:p w:rsidR="00D24CEA" w:rsidRDefault="005B1507">
      <w:pPr>
        <w:pStyle w:val="Code"/>
      </w:pPr>
      <w:r>
        <w:t xml:space="preserve">    mixed="false"</w:t>
      </w:r>
    </w:p>
    <w:p w:rsidR="00D24CEA" w:rsidRDefault="005B1507">
      <w:pPr>
        <w:pStyle w:val="Code"/>
      </w:pPr>
      <w:r>
        <w:t xml:space="preserve">  &gt;</w:t>
      </w:r>
    </w:p>
    <w:p w:rsidR="00D24CEA" w:rsidRDefault="005B1507">
      <w:pPr>
        <w:pStyle w:val="Code"/>
      </w:pPr>
      <w:r>
        <w:t xml:space="preserve">    &lt;xs:extension</w:t>
      </w:r>
    </w:p>
    <w:p w:rsidR="00D24CEA" w:rsidRDefault="005B1507">
      <w:pPr>
        <w:pStyle w:val="Code"/>
      </w:pPr>
      <w:r>
        <w:t xml:space="preserve">      base="m:BaseRequestType"</w:t>
      </w:r>
    </w:p>
    <w:p w:rsidR="00D24CEA" w:rsidRDefault="005B1507">
      <w:pPr>
        <w:pStyle w:val="Code"/>
      </w:pPr>
      <w:r>
        <w:t xml:space="preserve">    &gt;</w:t>
      </w:r>
    </w:p>
    <w:p w:rsidR="00D24CEA" w:rsidRDefault="005B1507">
      <w:pPr>
        <w:pStyle w:val="Code"/>
      </w:pPr>
      <w:r>
        <w:t xml:space="preserve">      &lt;xs:sequence&gt;</w:t>
      </w:r>
    </w:p>
    <w:p w:rsidR="00D24CEA" w:rsidRDefault="005B1507">
      <w:pPr>
        <w:pStyle w:val="Code"/>
      </w:pPr>
      <w:r>
        <w:t xml:space="preserve">        &lt;xs:element</w:t>
      </w:r>
    </w:p>
    <w:p w:rsidR="00D24CEA" w:rsidRDefault="005B1507">
      <w:pPr>
        <w:pStyle w:val="Code"/>
      </w:pPr>
      <w:r>
        <w:t xml:space="preserve">          maxOccurs="1"</w:t>
      </w:r>
    </w:p>
    <w:p w:rsidR="00D24CEA" w:rsidRDefault="005B1507">
      <w:pPr>
        <w:pStyle w:val="Code"/>
      </w:pPr>
      <w:r>
        <w:t xml:space="preserve">          minOccurs="1"</w:t>
      </w:r>
    </w:p>
    <w:p w:rsidR="00D24CEA" w:rsidRDefault="005B1507">
      <w:pPr>
        <w:pStyle w:val="Code"/>
      </w:pPr>
      <w:r>
        <w:t xml:space="preserve">          ref="t:Mailbox"</w:t>
      </w:r>
    </w:p>
    <w:p w:rsidR="00D24CEA" w:rsidRDefault="005B1507">
      <w:pPr>
        <w:pStyle w:val="Code"/>
      </w:pPr>
      <w:r>
        <w:t xml:space="preserve">         /&gt;</w:t>
      </w:r>
    </w:p>
    <w:p w:rsidR="00D24CEA" w:rsidRDefault="005B1507">
      <w:pPr>
        <w:pStyle w:val="Code"/>
      </w:pPr>
      <w:r>
        <w:t xml:space="preserve">        &lt;xs:element</w:t>
      </w:r>
    </w:p>
    <w:p w:rsidR="00D24CEA" w:rsidRDefault="005B1507">
      <w:pPr>
        <w:pStyle w:val="Code"/>
      </w:pPr>
      <w:r>
        <w:t xml:space="preserve">          maxOccurs="1"</w:t>
      </w:r>
    </w:p>
    <w:p w:rsidR="00D24CEA" w:rsidRDefault="005B1507">
      <w:pPr>
        <w:pStyle w:val="Code"/>
      </w:pPr>
      <w:r>
        <w:t xml:space="preserve">          minOccurs="1"</w:t>
      </w:r>
    </w:p>
    <w:p w:rsidR="00D24CEA" w:rsidRDefault="005B1507">
      <w:pPr>
        <w:pStyle w:val="Code"/>
      </w:pPr>
      <w:r>
        <w:t xml:space="preserve">          ref="t:UserOofSettings"</w:t>
      </w:r>
    </w:p>
    <w:p w:rsidR="00D24CEA" w:rsidRDefault="005B1507">
      <w:pPr>
        <w:pStyle w:val="Code"/>
      </w:pPr>
      <w:r>
        <w:t xml:space="preserve">         /&gt;</w:t>
      </w:r>
    </w:p>
    <w:p w:rsidR="00D24CEA" w:rsidRDefault="005B1507">
      <w:pPr>
        <w:pStyle w:val="Code"/>
      </w:pPr>
      <w:r>
        <w:t xml:space="preserve">      &lt;/xs:sequence&gt;</w:t>
      </w:r>
    </w:p>
    <w:p w:rsidR="00D24CEA" w:rsidRDefault="005B1507">
      <w:pPr>
        <w:pStyle w:val="Code"/>
      </w:pPr>
      <w:r>
        <w:t xml:space="preserve">    &lt;/xs:extension&gt;</w:t>
      </w:r>
    </w:p>
    <w:p w:rsidR="00D24CEA" w:rsidRDefault="005B1507">
      <w:pPr>
        <w:pStyle w:val="Code"/>
      </w:pPr>
      <w:r>
        <w:t xml:space="preserve">  &lt;/xs:complexContent&gt;</w:t>
      </w:r>
    </w:p>
    <w:p w:rsidR="00D24CEA" w:rsidRDefault="005B1507">
      <w:pPr>
        <w:pStyle w:val="Code"/>
      </w:pPr>
      <w:r>
        <w:t>&lt;/xs:complexType&gt;</w:t>
      </w:r>
    </w:p>
    <w:p w:rsidR="00D24CEA" w:rsidRDefault="00D24CEA">
      <w:pPr>
        <w:pStyle w:val="Code"/>
      </w:pPr>
    </w:p>
    <w:p w:rsidR="00D24CEA" w:rsidRDefault="005B1507">
      <w:r>
        <w:t>The following table l</w:t>
      </w:r>
      <w:r>
        <w:t xml:space="preserve">ists the child elements of the </w:t>
      </w:r>
      <w:r>
        <w:rPr>
          <w:b/>
        </w:rPr>
        <w:t>SetUserOofSettingsRequest</w:t>
      </w:r>
      <w:r>
        <w:t xml:space="preserve"> complex type.</w:t>
      </w:r>
    </w:p>
    <w:tbl>
      <w:tblPr>
        <w:tblStyle w:val="Table-ShadedHeader"/>
        <w:tblW w:w="0" w:type="auto"/>
        <w:tblLook w:val="04A0" w:firstRow="1" w:lastRow="0" w:firstColumn="1" w:lastColumn="0" w:noHBand="0" w:noVBand="1"/>
      </w:tblPr>
      <w:tblGrid>
        <w:gridCol w:w="1833"/>
        <w:gridCol w:w="3240"/>
        <w:gridCol w:w="2752"/>
      </w:tblGrid>
      <w:tr w:rsidR="00D24CEA" w:rsidTr="00D24CEA">
        <w:trPr>
          <w:cnfStyle w:val="100000000000" w:firstRow="1" w:lastRow="0" w:firstColumn="0" w:lastColumn="0" w:oddVBand="0" w:evenVBand="0" w:oddHBand="0" w:evenHBand="0" w:firstRowFirstColumn="0" w:firstRowLastColumn="0" w:lastRowFirstColumn="0" w:lastRowLastColumn="0"/>
          <w:tblHeader/>
        </w:trPr>
        <w:tc>
          <w:tcPr>
            <w:tcW w:w="0" w:type="auto"/>
          </w:tcPr>
          <w:p w:rsidR="00D24CEA" w:rsidRDefault="005B1507">
            <w:pPr>
              <w:pStyle w:val="TableHeaderText"/>
            </w:pPr>
            <w:r>
              <w:t>Element</w:t>
            </w:r>
          </w:p>
        </w:tc>
        <w:tc>
          <w:tcPr>
            <w:tcW w:w="0" w:type="auto"/>
          </w:tcPr>
          <w:p w:rsidR="00D24CEA" w:rsidRDefault="005B1507">
            <w:pPr>
              <w:pStyle w:val="TableHeaderText"/>
            </w:pPr>
            <w:r>
              <w:t>Type</w:t>
            </w:r>
          </w:p>
        </w:tc>
        <w:tc>
          <w:tcPr>
            <w:tcW w:w="0" w:type="auto"/>
          </w:tcPr>
          <w:p w:rsidR="00D24CEA" w:rsidRDefault="005B1507">
            <w:pPr>
              <w:pStyle w:val="TableHeaderText"/>
            </w:pPr>
            <w:r>
              <w:t>Description</w:t>
            </w:r>
          </w:p>
        </w:tc>
      </w:tr>
      <w:tr w:rsidR="00D24CEA" w:rsidTr="00D24CEA">
        <w:tc>
          <w:tcPr>
            <w:tcW w:w="0" w:type="auto"/>
          </w:tcPr>
          <w:p w:rsidR="00D24CEA" w:rsidRDefault="005B1507">
            <w:pPr>
              <w:pStyle w:val="TableBodyText"/>
              <w:rPr>
                <w:b/>
              </w:rPr>
            </w:pPr>
            <w:r>
              <w:rPr>
                <w:b/>
              </w:rPr>
              <w:t>t:Mailbox</w:t>
            </w:r>
          </w:p>
        </w:tc>
        <w:tc>
          <w:tcPr>
            <w:tcW w:w="0" w:type="auto"/>
          </w:tcPr>
          <w:p w:rsidR="00D24CEA" w:rsidRDefault="005B1507">
            <w:pPr>
              <w:pStyle w:val="TableBodyText"/>
            </w:pPr>
            <w:r>
              <w:rPr>
                <w:b/>
              </w:rPr>
              <w:t>t:mailbox</w:t>
            </w:r>
            <w:r>
              <w:t xml:space="preserve"> (section </w:t>
            </w:r>
            <w:hyperlink w:anchor="Section_b3023efabe0f4b2ebb63cda154af2c1f" w:history="1">
              <w:r>
                <w:rPr>
                  <w:rStyle w:val="Hyperlink"/>
                </w:rPr>
                <w:t>2.2.3.1</w:t>
              </w:r>
            </w:hyperlink>
            <w:r>
              <w:t>)</w:t>
            </w:r>
          </w:p>
        </w:tc>
        <w:tc>
          <w:tcPr>
            <w:tcW w:w="0" w:type="auto"/>
          </w:tcPr>
          <w:p w:rsidR="00D24CEA" w:rsidRDefault="005B1507">
            <w:pPr>
              <w:pStyle w:val="TableBodyText"/>
            </w:pPr>
            <w:r>
              <w:t>Specifies the mailbox user.</w:t>
            </w:r>
          </w:p>
          <w:p w:rsidR="00D24CEA" w:rsidRDefault="005B1507">
            <w:pPr>
              <w:pStyle w:val="TableBodyText"/>
            </w:pPr>
            <w:r>
              <w:t>This element MUST be present.</w:t>
            </w:r>
          </w:p>
        </w:tc>
      </w:tr>
      <w:tr w:rsidR="00D24CEA" w:rsidTr="00D24CEA">
        <w:tc>
          <w:tcPr>
            <w:tcW w:w="0" w:type="auto"/>
          </w:tcPr>
          <w:p w:rsidR="00D24CEA" w:rsidRDefault="005B1507">
            <w:pPr>
              <w:pStyle w:val="TableBodyText"/>
              <w:rPr>
                <w:b/>
              </w:rPr>
            </w:pPr>
            <w:r>
              <w:rPr>
                <w:b/>
              </w:rPr>
              <w:lastRenderedPageBreak/>
              <w:t>t:UserOofSettings</w:t>
            </w:r>
          </w:p>
        </w:tc>
        <w:tc>
          <w:tcPr>
            <w:tcW w:w="0" w:type="auto"/>
          </w:tcPr>
          <w:p w:rsidR="00D24CEA" w:rsidRDefault="005B1507">
            <w:pPr>
              <w:pStyle w:val="TableBodyText"/>
            </w:pPr>
            <w:r>
              <w:rPr>
                <w:b/>
              </w:rPr>
              <w:t>t:UserOofSettings</w:t>
            </w:r>
            <w:r>
              <w:t xml:space="preserve"> (section </w:t>
            </w:r>
            <w:hyperlink w:anchor="Section_f32a056410d247e4a0aaf1a92a554a16" w:history="1">
              <w:r>
                <w:rPr>
                  <w:rStyle w:val="Hyperlink"/>
                </w:rPr>
                <w:t>2.2.4.2</w:t>
              </w:r>
            </w:hyperlink>
            <w:r>
              <w:t>)</w:t>
            </w:r>
          </w:p>
        </w:tc>
        <w:tc>
          <w:tcPr>
            <w:tcW w:w="0" w:type="auto"/>
          </w:tcPr>
          <w:p w:rsidR="00D24CEA" w:rsidRDefault="005B1507">
            <w:pPr>
              <w:pStyle w:val="TableBodyText"/>
            </w:pPr>
            <w:r>
              <w:t>Specifies the OOF settings.</w:t>
            </w:r>
          </w:p>
          <w:p w:rsidR="00D24CEA" w:rsidRDefault="005B1507">
            <w:pPr>
              <w:pStyle w:val="TableBodyText"/>
            </w:pPr>
            <w:r>
              <w:t>This element MUST be present.</w:t>
            </w:r>
          </w:p>
        </w:tc>
      </w:tr>
    </w:tbl>
    <w:p w:rsidR="00D24CEA" w:rsidRDefault="00D24CEA"/>
    <w:p w:rsidR="00D24CEA" w:rsidRDefault="005B1507">
      <w:pPr>
        <w:pStyle w:val="Heading3"/>
      </w:pPr>
      <w:bookmarkStart w:id="146" w:name="section_5a5ec80948e7418d9c353ccc6d8c2390"/>
      <w:bookmarkStart w:id="147" w:name="_Toc174600966"/>
      <w:r>
        <w:t>Timer Events</w:t>
      </w:r>
      <w:bookmarkEnd w:id="146"/>
      <w:bookmarkEnd w:id="147"/>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w:instrText>
      </w:r>
      <w:r>
        <w:instrText xml:space="preserve">imer - server" </w:instrText>
      </w:r>
      <w:r>
        <w:fldChar w:fldCharType="end"/>
      </w:r>
    </w:p>
    <w:p w:rsidR="00D24CEA" w:rsidRDefault="005B1507">
      <w:r>
        <w:t>None.</w:t>
      </w:r>
    </w:p>
    <w:p w:rsidR="00D24CEA" w:rsidRDefault="005B1507">
      <w:pPr>
        <w:pStyle w:val="Heading3"/>
      </w:pPr>
      <w:bookmarkStart w:id="148" w:name="section_36bc3b3979484205b63e669e5d7de359"/>
      <w:bookmarkStart w:id="149" w:name="_Toc174600967"/>
      <w:r>
        <w:t>Other Local Events</w:t>
      </w:r>
      <w:bookmarkEnd w:id="148"/>
      <w:bookmarkEnd w:id="149"/>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D24CEA" w:rsidRDefault="005B1507">
      <w:r>
        <w:t>None.</w:t>
      </w:r>
    </w:p>
    <w:p w:rsidR="00D24CEA" w:rsidRDefault="005B1507">
      <w:pPr>
        <w:pStyle w:val="Heading1"/>
      </w:pPr>
      <w:bookmarkStart w:id="150" w:name="section_79d55e1a635c4a68a7f27ae3ec77e1f3"/>
      <w:bookmarkStart w:id="151" w:name="_Toc174600968"/>
      <w:r>
        <w:lastRenderedPageBreak/>
        <w:t>Protocol Examples</w:t>
      </w:r>
      <w:bookmarkEnd w:id="150"/>
      <w:bookmarkEnd w:id="151"/>
    </w:p>
    <w:p w:rsidR="00D24CEA" w:rsidRDefault="005B1507">
      <w:pPr>
        <w:pStyle w:val="Heading2"/>
      </w:pPr>
      <w:bookmarkStart w:id="152" w:name="section_9eeeaa158a91482f8e65a1f7ba9bef3e"/>
      <w:bookmarkStart w:id="153" w:name="_Toc174600969"/>
      <w:r>
        <w:t>GetUserOofSettings Request</w:t>
      </w:r>
      <w:bookmarkEnd w:id="152"/>
      <w:bookmarkEnd w:id="153"/>
    </w:p>
    <w:p w:rsidR="00D24CEA" w:rsidRDefault="005B1507">
      <w:r>
        <w:t xml:space="preserve">The following example shows how to get a specified user's </w:t>
      </w:r>
      <w:hyperlink w:anchor="gt_743ebdbf-14eb-49a1-bd4d-4796a6d259d4">
        <w:r>
          <w:rPr>
            <w:rStyle w:val="HyperlinkGreen"/>
            <w:b/>
          </w:rPr>
          <w:t>OOF settings</w:t>
        </w:r>
      </w:hyperlink>
      <w:r>
        <w:t>.</w:t>
      </w:r>
    </w:p>
    <w:p w:rsidR="00D24CEA" w:rsidRDefault="005B1507">
      <w:pPr>
        <w:pStyle w:val="Code"/>
      </w:pPr>
      <w:r>
        <w:t>&lt;?xml version="1.0" encoding="utf-8"?&gt;</w:t>
      </w:r>
    </w:p>
    <w:p w:rsidR="00D24CEA" w:rsidRDefault="005B1507">
      <w:pPr>
        <w:pStyle w:val="Code"/>
      </w:pPr>
      <w:r>
        <w:t>&lt;soap:Envelope xmlns:xsi="http://www.w3.org/2001/XMLSchema-instance" xmlns:xsd="http://www.w3.org/2001/XMLSchema" xmlns:soap="http://schemas.xmlsoap.org/soap/e</w:t>
      </w:r>
      <w:r>
        <w:t>nvelope/"&gt;</w:t>
      </w:r>
    </w:p>
    <w:p w:rsidR="00D24CEA" w:rsidRDefault="005B1507">
      <w:pPr>
        <w:pStyle w:val="Code"/>
      </w:pPr>
      <w:r>
        <w:t xml:space="preserve">  &lt;soap:Body&gt;</w:t>
      </w:r>
    </w:p>
    <w:p w:rsidR="00D24CEA" w:rsidRDefault="005B1507">
      <w:pPr>
        <w:pStyle w:val="Code"/>
      </w:pPr>
      <w:r>
        <w:t xml:space="preserve">    &lt;GetUserOofSettingsRequest xmlns="http://schemas.microsoft.com/exchange/services/2006/messages"&gt;</w:t>
      </w:r>
    </w:p>
    <w:p w:rsidR="00D24CEA" w:rsidRDefault="005B1507">
      <w:pPr>
        <w:pStyle w:val="Code"/>
      </w:pPr>
      <w:r>
        <w:t xml:space="preserve">      &lt;Mailbox xmlns="http://schemas.microsoft.com/exchange/services/2006/types"&gt;</w:t>
      </w:r>
    </w:p>
    <w:p w:rsidR="00D24CEA" w:rsidRDefault="005B1507">
      <w:pPr>
        <w:pStyle w:val="Code"/>
      </w:pPr>
      <w:r>
        <w:t xml:space="preserve">        &lt;Address&gt;user@example.com&lt;/Address&gt;</w:t>
      </w:r>
    </w:p>
    <w:p w:rsidR="00D24CEA" w:rsidRDefault="005B1507">
      <w:pPr>
        <w:pStyle w:val="Code"/>
      </w:pPr>
      <w:r>
        <w:t xml:space="preserve">      &lt;/Mailbox&gt;</w:t>
      </w:r>
    </w:p>
    <w:p w:rsidR="00D24CEA" w:rsidRDefault="005B1507">
      <w:pPr>
        <w:pStyle w:val="Code"/>
      </w:pPr>
      <w:r>
        <w:t xml:space="preserve">    &lt;/GetUserOofSettingsRequest&gt;</w:t>
      </w:r>
    </w:p>
    <w:p w:rsidR="00D24CEA" w:rsidRDefault="005B1507">
      <w:pPr>
        <w:pStyle w:val="Code"/>
      </w:pPr>
      <w:r>
        <w:t xml:space="preserve">  &lt;/soap:Body&gt;</w:t>
      </w:r>
    </w:p>
    <w:p w:rsidR="00D24CEA" w:rsidRDefault="005B1507">
      <w:pPr>
        <w:pStyle w:val="Code"/>
      </w:pPr>
      <w:r>
        <w:t>&lt;/soap:Envelope&gt;</w:t>
      </w:r>
    </w:p>
    <w:p w:rsidR="00D24CEA" w:rsidRDefault="005B1507">
      <w:pPr>
        <w:pStyle w:val="Heading2"/>
      </w:pPr>
      <w:bookmarkStart w:id="154" w:name="section_0beb7d2fc6ee4e0ea2b638aed226a82b"/>
      <w:bookmarkStart w:id="155" w:name="_Toc174600970"/>
      <w:r>
        <w:t>GetUserOofSettings Response</w:t>
      </w:r>
      <w:bookmarkEnd w:id="154"/>
      <w:bookmarkEnd w:id="155"/>
    </w:p>
    <w:p w:rsidR="00D24CEA" w:rsidRDefault="005B1507">
      <w:r>
        <w:t xml:space="preserve">The following example shows a successful response to a </w:t>
      </w:r>
      <w:r>
        <w:rPr>
          <w:b/>
        </w:rPr>
        <w:t>GetUserOofSettings</w:t>
      </w:r>
      <w:r>
        <w:t xml:space="preserve"> operation request.</w:t>
      </w:r>
    </w:p>
    <w:p w:rsidR="00D24CEA" w:rsidRDefault="005B1507">
      <w:pPr>
        <w:pStyle w:val="Code"/>
      </w:pPr>
      <w:r>
        <w:t>&lt;?xml version="1.0" encoding="utf-8" ?&gt;</w:t>
      </w:r>
    </w:p>
    <w:p w:rsidR="00D24CEA" w:rsidRDefault="005B1507">
      <w:pPr>
        <w:pStyle w:val="Code"/>
      </w:pPr>
      <w:r>
        <w:t>&lt;soap:Envelop</w:t>
      </w:r>
      <w:r>
        <w:t>e xmlns:soap="http://schemas.xmlsoap.org/soap/envelope/" xmlns:xsi="http://www.w3.org/2001/XMLSchema-instance" xmlns:xsd="http://www.w3.org/2001/XMLSchema"&gt;</w:t>
      </w:r>
    </w:p>
    <w:p w:rsidR="00D24CEA" w:rsidRDefault="005B1507">
      <w:pPr>
        <w:pStyle w:val="Code"/>
      </w:pPr>
      <w:r>
        <w:t xml:space="preserve">  &lt;soap:Header&gt;</w:t>
      </w:r>
    </w:p>
    <w:p w:rsidR="00D24CEA" w:rsidRDefault="005B1507">
      <w:pPr>
        <w:pStyle w:val="Code"/>
      </w:pPr>
      <w:r>
        <w:t xml:space="preserve">    &lt;t:ServerVersionInfo MajorVersion="8" MinorVersion="1" MajorBuildNumber="240" M</w:t>
      </w:r>
      <w:r>
        <w:t>inorBuildNumber="5" xmlns:t="http://schemas.microsoft.com/exchange/services/2006/types" /&gt;</w:t>
      </w:r>
    </w:p>
    <w:p w:rsidR="00D24CEA" w:rsidRDefault="005B1507">
      <w:pPr>
        <w:pStyle w:val="Code"/>
      </w:pPr>
      <w:r>
        <w:t xml:space="preserve">  &lt;/soap:Header&gt;</w:t>
      </w:r>
    </w:p>
    <w:p w:rsidR="00D24CEA" w:rsidRDefault="005B1507">
      <w:pPr>
        <w:pStyle w:val="Code"/>
      </w:pPr>
      <w:r>
        <w:t xml:space="preserve">  &lt;soap:Body&gt;</w:t>
      </w:r>
    </w:p>
    <w:p w:rsidR="00D24CEA" w:rsidRDefault="005B1507">
      <w:pPr>
        <w:pStyle w:val="Code"/>
      </w:pPr>
      <w:r>
        <w:t xml:space="preserve">    &lt;GetUserOofSettingsResponse xmlns="http://schemas.microsoft.com/exchange/services/2006/messages"&gt;</w:t>
      </w:r>
    </w:p>
    <w:p w:rsidR="00D24CEA" w:rsidRDefault="005B1507">
      <w:pPr>
        <w:pStyle w:val="Code"/>
      </w:pPr>
      <w:r>
        <w:t xml:space="preserve">      &lt;ResponseMessage ResponseC</w:t>
      </w:r>
      <w:r>
        <w:t>lass="Success"&gt;</w:t>
      </w:r>
    </w:p>
    <w:p w:rsidR="00D24CEA" w:rsidRDefault="005B1507">
      <w:pPr>
        <w:pStyle w:val="Code"/>
      </w:pPr>
      <w:r>
        <w:t xml:space="preserve">        &lt;ResponseCode&gt;NoError&lt;/ResponseCode&gt;</w:t>
      </w:r>
    </w:p>
    <w:p w:rsidR="00D24CEA" w:rsidRDefault="005B1507">
      <w:pPr>
        <w:pStyle w:val="Code"/>
      </w:pPr>
      <w:r>
        <w:t xml:space="preserve">      &lt;/ResponseMessage&gt;</w:t>
      </w:r>
    </w:p>
    <w:p w:rsidR="00D24CEA" w:rsidRDefault="005B1507">
      <w:pPr>
        <w:pStyle w:val="Code"/>
      </w:pPr>
      <w:r>
        <w:t xml:space="preserve">      &lt;OofSettings xmlns="http://schemas.microsoft.com/exchange/services/2006/types"&gt;</w:t>
      </w:r>
    </w:p>
    <w:p w:rsidR="00D24CEA" w:rsidRDefault="005B1507">
      <w:pPr>
        <w:pStyle w:val="Code"/>
      </w:pPr>
      <w:r>
        <w:t xml:space="preserve">        &lt;OofState&gt;Enabled&lt;/OofState&gt;</w:t>
      </w:r>
    </w:p>
    <w:p w:rsidR="00D24CEA" w:rsidRDefault="005B1507">
      <w:pPr>
        <w:pStyle w:val="Code"/>
      </w:pPr>
      <w:r>
        <w:t xml:space="preserve">        &lt;ExternalAudience&gt;All&lt;/ExternalAudience</w:t>
      </w:r>
      <w:r>
        <w:t>&gt;</w:t>
      </w:r>
    </w:p>
    <w:p w:rsidR="00D24CEA" w:rsidRDefault="005B1507">
      <w:pPr>
        <w:pStyle w:val="Code"/>
      </w:pPr>
      <w:r>
        <w:t xml:space="preserve">        &lt;Duration&gt;</w:t>
      </w:r>
    </w:p>
    <w:p w:rsidR="00D24CEA" w:rsidRDefault="005B1507">
      <w:pPr>
        <w:pStyle w:val="Code"/>
      </w:pPr>
      <w:r>
        <w:t xml:space="preserve">          &lt;StartTime&gt;2008-02-01T00:00:00&lt;/StartTime&gt;</w:t>
      </w:r>
    </w:p>
    <w:p w:rsidR="00D24CEA" w:rsidRDefault="005B1507">
      <w:pPr>
        <w:pStyle w:val="Code"/>
      </w:pPr>
      <w:r>
        <w:t xml:space="preserve">          &lt;EndTime&gt;2008-02-02T00:00:00&lt;/EndTime&gt;</w:t>
      </w:r>
    </w:p>
    <w:p w:rsidR="00D24CEA" w:rsidRDefault="005B1507">
      <w:pPr>
        <w:pStyle w:val="Code"/>
      </w:pPr>
      <w:r>
        <w:t xml:space="preserve">        &lt;/Duration&gt;</w:t>
      </w:r>
    </w:p>
    <w:p w:rsidR="00D24CEA" w:rsidRDefault="005B1507">
      <w:pPr>
        <w:pStyle w:val="Code"/>
      </w:pPr>
      <w:r>
        <w:t xml:space="preserve">        &lt;InternalReply&gt;</w:t>
      </w:r>
    </w:p>
    <w:p w:rsidR="00D24CEA" w:rsidRDefault="005B1507">
      <w:pPr>
        <w:pStyle w:val="Code"/>
      </w:pPr>
      <w:r>
        <w:t xml:space="preserve">          &lt;Message&gt;I am out of office. This is my internal reply.&lt;/Message&gt;</w:t>
      </w:r>
    </w:p>
    <w:p w:rsidR="00D24CEA" w:rsidRDefault="005B1507">
      <w:pPr>
        <w:pStyle w:val="Code"/>
      </w:pPr>
      <w:r>
        <w:t xml:space="preserve">        &lt;</w:t>
      </w:r>
      <w:r>
        <w:t>/InternalReply&gt;</w:t>
      </w:r>
    </w:p>
    <w:p w:rsidR="00D24CEA" w:rsidRDefault="005B1507">
      <w:pPr>
        <w:pStyle w:val="Code"/>
      </w:pPr>
      <w:r>
        <w:t xml:space="preserve">        &lt;ExternalReply&gt;</w:t>
      </w:r>
    </w:p>
    <w:p w:rsidR="00D24CEA" w:rsidRDefault="005B1507">
      <w:pPr>
        <w:pStyle w:val="Code"/>
      </w:pPr>
      <w:r>
        <w:t xml:space="preserve">          &lt;Message&gt;I am out of office. This is my external reply.&lt;/Message&gt;</w:t>
      </w:r>
    </w:p>
    <w:p w:rsidR="00D24CEA" w:rsidRDefault="005B1507">
      <w:pPr>
        <w:pStyle w:val="Code"/>
      </w:pPr>
      <w:r>
        <w:t xml:space="preserve">        &lt;/ExternalReply&gt;</w:t>
      </w:r>
    </w:p>
    <w:p w:rsidR="00D24CEA" w:rsidRDefault="005B1507">
      <w:pPr>
        <w:pStyle w:val="Code"/>
      </w:pPr>
      <w:r>
        <w:t xml:space="preserve">        &lt;DeclineMeetingReply&gt;</w:t>
      </w:r>
    </w:p>
    <w:p w:rsidR="00D24CEA" w:rsidRDefault="005B1507">
      <w:pPr>
        <w:pStyle w:val="Code"/>
      </w:pPr>
      <w:r>
        <w:t xml:space="preserve">          &lt;Message /&gt;</w:t>
      </w:r>
    </w:p>
    <w:p w:rsidR="00D24CEA" w:rsidRDefault="005B1507">
      <w:pPr>
        <w:pStyle w:val="Code"/>
      </w:pPr>
      <w:r>
        <w:t xml:space="preserve">        &lt;/DeclineMeetingReply&gt;</w:t>
      </w:r>
    </w:p>
    <w:p w:rsidR="00D24CEA" w:rsidRDefault="005B1507">
      <w:pPr>
        <w:pStyle w:val="Code"/>
      </w:pPr>
      <w:r>
        <w:t xml:space="preserve">        &lt;</w:t>
      </w:r>
      <w:r>
        <w:t>DeclineEventsForScheduledOOF&gt;false&lt;/DeclineEventsForScheduledOOF&gt;</w:t>
      </w:r>
    </w:p>
    <w:p w:rsidR="00D24CEA" w:rsidRDefault="005B1507">
      <w:pPr>
        <w:pStyle w:val="Code"/>
      </w:pPr>
      <w:r>
        <w:t xml:space="preserve">        &lt;DeclineAllEventsForScheduledOOF&gt;false&lt;/DeclineAllEventsForScheduledOOF&gt;</w:t>
      </w:r>
    </w:p>
    <w:p w:rsidR="00D24CEA" w:rsidRDefault="005B1507">
      <w:pPr>
        <w:pStyle w:val="Code"/>
      </w:pPr>
      <w:r>
        <w:t xml:space="preserve">        &lt;CreateOOFEvent&gt;false&lt;/CreateOOFEvent&gt;</w:t>
      </w:r>
    </w:p>
    <w:p w:rsidR="00D24CEA" w:rsidRDefault="005B1507">
      <w:pPr>
        <w:pStyle w:val="Code"/>
      </w:pPr>
      <w:r>
        <w:t xml:space="preserve">        &lt;AutoDeclineFutureRequestsWhenOOF&gt;true&lt;/AutoDeclineFut</w:t>
      </w:r>
      <w:r>
        <w:t>ureRequestsWhenOOF&gt;      &lt;/OofSettings&gt;</w:t>
      </w:r>
    </w:p>
    <w:p w:rsidR="00D24CEA" w:rsidRDefault="005B1507">
      <w:pPr>
        <w:pStyle w:val="Code"/>
      </w:pPr>
      <w:r>
        <w:t xml:space="preserve">      &lt;AllowExternalOof&gt;All&lt;/AllowExternalOof&gt;</w:t>
      </w:r>
    </w:p>
    <w:p w:rsidR="00D24CEA" w:rsidRDefault="005B1507">
      <w:pPr>
        <w:pStyle w:val="Code"/>
      </w:pPr>
      <w:r>
        <w:t xml:space="preserve">    &lt;/GetUserOofSettingsResponse&gt;</w:t>
      </w:r>
    </w:p>
    <w:p w:rsidR="00D24CEA" w:rsidRDefault="005B1507">
      <w:pPr>
        <w:pStyle w:val="Code"/>
      </w:pPr>
      <w:r>
        <w:t xml:space="preserve">  &lt;/soap:Body&gt;</w:t>
      </w:r>
    </w:p>
    <w:p w:rsidR="00D24CEA" w:rsidRDefault="005B1507">
      <w:pPr>
        <w:pStyle w:val="Code"/>
      </w:pPr>
      <w:r>
        <w:t>&lt;/soap:Envelope&gt;</w:t>
      </w:r>
    </w:p>
    <w:p w:rsidR="00D24CEA" w:rsidRDefault="005B1507">
      <w:pPr>
        <w:pStyle w:val="Heading2"/>
      </w:pPr>
      <w:bookmarkStart w:id="156" w:name="section_82d0384e8f504fd1a1b034627b28d71c"/>
      <w:bookmarkStart w:id="157" w:name="_Toc174600971"/>
      <w:r>
        <w:lastRenderedPageBreak/>
        <w:t>SetUserOofSettings Request</w:t>
      </w:r>
      <w:bookmarkEnd w:id="156"/>
      <w:bookmarkEnd w:id="157"/>
    </w:p>
    <w:p w:rsidR="00D24CEA" w:rsidRDefault="005B1507">
      <w:r>
        <w:t xml:space="preserve">The following example shows how to set a specified user's </w:t>
      </w:r>
      <w:hyperlink w:anchor="gt_743ebdbf-14eb-49a1-bd4d-4796a6d259d4">
        <w:r>
          <w:rPr>
            <w:rStyle w:val="HyperlinkGreen"/>
            <w:b/>
          </w:rPr>
          <w:t>OOF settings</w:t>
        </w:r>
      </w:hyperlink>
      <w:r>
        <w:t>.</w:t>
      </w:r>
    </w:p>
    <w:p w:rsidR="00D24CEA" w:rsidRDefault="005B1507">
      <w:pPr>
        <w:pStyle w:val="Code"/>
      </w:pPr>
      <w:r>
        <w:t>&lt;?xml version="1.0" encoding="utf-8"?&gt;</w:t>
      </w:r>
    </w:p>
    <w:p w:rsidR="00D24CEA" w:rsidRDefault="005B1507">
      <w:pPr>
        <w:pStyle w:val="Code"/>
      </w:pPr>
      <w:r>
        <w:t>&lt;soap:Envelope xmlns:xsi="http://www.w3.org/2001/XMLSchema-instance" xmlns:xsd="http://www.w3.org/2001/XMLSchema" xmlns:soap="http://schemas.xmlsoap.org/soap/e</w:t>
      </w:r>
      <w:r>
        <w:t>nvelope/"&gt;</w:t>
      </w:r>
    </w:p>
    <w:p w:rsidR="00D24CEA" w:rsidRDefault="005B1507">
      <w:pPr>
        <w:pStyle w:val="Code"/>
      </w:pPr>
      <w:r>
        <w:t xml:space="preserve">  &lt;soap:Body&gt;</w:t>
      </w:r>
    </w:p>
    <w:p w:rsidR="00D24CEA" w:rsidRDefault="005B1507">
      <w:pPr>
        <w:pStyle w:val="Code"/>
      </w:pPr>
      <w:r>
        <w:t xml:space="preserve">    &lt;SetUserOofSettingsRequest xmlns="http://schemas.microsoft.com/exchange/services/2006/messages"&gt;</w:t>
      </w:r>
    </w:p>
    <w:p w:rsidR="00D24CEA" w:rsidRDefault="005B1507">
      <w:pPr>
        <w:pStyle w:val="Code"/>
      </w:pPr>
      <w:r>
        <w:t xml:space="preserve">      &lt;Mailbox xmlns="http://schemas.microsoft.com/exchange/services/2006/types"&gt;</w:t>
      </w:r>
    </w:p>
    <w:p w:rsidR="00D24CEA" w:rsidRDefault="005B1507">
      <w:pPr>
        <w:pStyle w:val="Code"/>
      </w:pPr>
      <w:r>
        <w:t xml:space="preserve">        &lt;Address&gt;u1@example.com&lt;/Address&gt;</w:t>
      </w:r>
    </w:p>
    <w:p w:rsidR="00D24CEA" w:rsidRDefault="005B1507">
      <w:pPr>
        <w:pStyle w:val="Code"/>
      </w:pPr>
      <w:r>
        <w:t xml:space="preserve">      </w:t>
      </w:r>
      <w:r>
        <w:t xml:space="preserve">  &lt;RoutingType&gt;SMTP&lt;/RoutingType&gt;</w:t>
      </w:r>
    </w:p>
    <w:p w:rsidR="00D24CEA" w:rsidRDefault="005B1507">
      <w:pPr>
        <w:pStyle w:val="Code"/>
      </w:pPr>
      <w:r>
        <w:t xml:space="preserve">      &lt;/Mailbox&gt;</w:t>
      </w:r>
    </w:p>
    <w:p w:rsidR="00D24CEA" w:rsidRDefault="005B1507">
      <w:pPr>
        <w:pStyle w:val="Code"/>
      </w:pPr>
      <w:r>
        <w:t xml:space="preserve">      &lt;UserOofSettings xmlns="http://schemas.microsoft.com/exchange/services/2006/types"&gt;</w:t>
      </w:r>
    </w:p>
    <w:p w:rsidR="00D24CEA" w:rsidRDefault="005B1507">
      <w:pPr>
        <w:pStyle w:val="Code"/>
      </w:pPr>
      <w:r>
        <w:t xml:space="preserve">        &lt;OofState&gt;Enabled&lt;/OofState&gt;</w:t>
      </w:r>
    </w:p>
    <w:p w:rsidR="00D24CEA" w:rsidRDefault="005B1507">
      <w:pPr>
        <w:pStyle w:val="Code"/>
      </w:pPr>
      <w:r>
        <w:t xml:space="preserve">        &lt;ExternalAudience&gt;All&lt;/ExternalAudience&gt;</w:t>
      </w:r>
    </w:p>
    <w:p w:rsidR="00D24CEA" w:rsidRDefault="005B1507">
      <w:pPr>
        <w:pStyle w:val="Code"/>
      </w:pPr>
      <w:r>
        <w:t xml:space="preserve">        &lt;InternalReply&gt;</w:t>
      </w:r>
    </w:p>
    <w:p w:rsidR="00D24CEA" w:rsidRDefault="005B1507">
      <w:pPr>
        <w:pStyle w:val="Code"/>
      </w:pPr>
      <w:r>
        <w:t xml:space="preserve">     </w:t>
      </w:r>
      <w:r>
        <w:t xml:space="preserve">     &lt;Message&gt;I am out of office. This is my internal reply.&lt;/Message&gt;</w:t>
      </w:r>
    </w:p>
    <w:p w:rsidR="00D24CEA" w:rsidRDefault="005B1507">
      <w:pPr>
        <w:pStyle w:val="Code"/>
      </w:pPr>
      <w:r>
        <w:t xml:space="preserve">        &lt;/InternalReply&gt;</w:t>
      </w:r>
    </w:p>
    <w:p w:rsidR="00D24CEA" w:rsidRDefault="005B1507">
      <w:pPr>
        <w:pStyle w:val="Code"/>
      </w:pPr>
      <w:r>
        <w:t xml:space="preserve">        &lt;ExternalReply&gt;</w:t>
      </w:r>
    </w:p>
    <w:p w:rsidR="00D24CEA" w:rsidRDefault="005B1507">
      <w:pPr>
        <w:pStyle w:val="Code"/>
      </w:pPr>
      <w:r>
        <w:t xml:space="preserve">          &lt;Message&gt;I am out of office. This is my external reply.&lt;/Message&gt;</w:t>
      </w:r>
    </w:p>
    <w:p w:rsidR="00D24CEA" w:rsidRDefault="005B1507">
      <w:pPr>
        <w:pStyle w:val="Code"/>
      </w:pPr>
      <w:r>
        <w:t xml:space="preserve">        &lt;/ExternalReply&gt;</w:t>
      </w:r>
    </w:p>
    <w:p w:rsidR="00D24CEA" w:rsidRDefault="005B1507">
      <w:pPr>
        <w:pStyle w:val="Code"/>
      </w:pPr>
      <w:r>
        <w:t xml:space="preserve">        &lt;DeclineMeetingReply&gt;</w:t>
      </w:r>
    </w:p>
    <w:p w:rsidR="00D24CEA" w:rsidRDefault="005B1507">
      <w:pPr>
        <w:pStyle w:val="Code"/>
      </w:pPr>
      <w:r>
        <w:t xml:space="preserve">          &lt;Message&gt;I will be out of office. Cannot attent your meeting.&lt;/Message&gt;</w:t>
      </w:r>
    </w:p>
    <w:p w:rsidR="00D24CEA" w:rsidRDefault="005B1507">
      <w:pPr>
        <w:pStyle w:val="Code"/>
      </w:pPr>
      <w:r>
        <w:t xml:space="preserve">        &lt;/DeclineMeetingReply&gt;</w:t>
      </w:r>
    </w:p>
    <w:p w:rsidR="00D24CEA" w:rsidRDefault="005B1507">
      <w:pPr>
        <w:pStyle w:val="Code"/>
      </w:pPr>
      <w:r>
        <w:t xml:space="preserve">        &lt;DeclineEventsForScheduledOOF&gt;false&lt;/DeclineEventsForScheduledOOF&gt;</w:t>
      </w:r>
    </w:p>
    <w:p w:rsidR="00D24CEA" w:rsidRDefault="005B1507">
      <w:pPr>
        <w:pStyle w:val="Code"/>
      </w:pPr>
      <w:r>
        <w:t xml:space="preserve">        &lt;DeclineAllEventsForScheduledOOF&gt;false&lt;/DeclineAllEventsForS</w:t>
      </w:r>
      <w:r>
        <w:t>cheduledOOF&gt;</w:t>
      </w:r>
    </w:p>
    <w:p w:rsidR="00D24CEA" w:rsidRDefault="005B1507">
      <w:pPr>
        <w:pStyle w:val="Code"/>
      </w:pPr>
      <w:r>
        <w:t xml:space="preserve">        &lt;CreateOOFEvent&gt;true&lt;/CreateOOFEvent&gt;</w:t>
      </w:r>
    </w:p>
    <w:p w:rsidR="00D24CEA" w:rsidRDefault="005B1507">
      <w:pPr>
        <w:pStyle w:val="Code"/>
      </w:pPr>
      <w:r>
        <w:t xml:space="preserve">        &lt;OOFEventSubject&gt;Out of Office&lt;/OOFEventSubject&gt;</w:t>
      </w:r>
    </w:p>
    <w:p w:rsidR="00D24CEA" w:rsidRDefault="005B1507">
      <w:pPr>
        <w:pStyle w:val="Code"/>
      </w:pPr>
      <w:r>
        <w:t xml:space="preserve">        &lt;AutoDeclineFutureRequestsWhenOOF&gt;true&lt;/AutoDeclineFutureRequestsWhenOOF&gt;</w:t>
      </w:r>
    </w:p>
    <w:p w:rsidR="00D24CEA" w:rsidRDefault="005B1507">
      <w:pPr>
        <w:pStyle w:val="Code"/>
      </w:pPr>
      <w:r>
        <w:t xml:space="preserve">      &lt;/UserOofSettings&gt; </w:t>
      </w:r>
    </w:p>
    <w:p w:rsidR="00D24CEA" w:rsidRDefault="005B1507">
      <w:pPr>
        <w:pStyle w:val="Code"/>
      </w:pPr>
      <w:r>
        <w:t xml:space="preserve">    &lt;/SetUserOofSettingsRequest&gt;</w:t>
      </w:r>
    </w:p>
    <w:p w:rsidR="00D24CEA" w:rsidRDefault="005B1507">
      <w:pPr>
        <w:pStyle w:val="Code"/>
      </w:pPr>
      <w:r>
        <w:t xml:space="preserve">  &lt;/soap:Body&gt;</w:t>
      </w:r>
    </w:p>
    <w:p w:rsidR="00D24CEA" w:rsidRDefault="005B1507">
      <w:pPr>
        <w:pStyle w:val="Code"/>
      </w:pPr>
      <w:r>
        <w:t>&lt;/soap:Envelope&gt;</w:t>
      </w:r>
    </w:p>
    <w:p w:rsidR="00D24CEA" w:rsidRDefault="005B1507">
      <w:pPr>
        <w:pStyle w:val="Heading2"/>
      </w:pPr>
      <w:bookmarkStart w:id="158" w:name="section_00278580bd28443abdd373db589829d2"/>
      <w:bookmarkStart w:id="159" w:name="_Toc174600972"/>
      <w:r>
        <w:t>SetUserOofSettings Successful Response</w:t>
      </w:r>
      <w:bookmarkEnd w:id="158"/>
      <w:bookmarkEnd w:id="159"/>
    </w:p>
    <w:p w:rsidR="00D24CEA" w:rsidRDefault="005B1507">
      <w:r>
        <w:t xml:space="preserve">The following example shows a successful response to a </w:t>
      </w:r>
      <w:r>
        <w:rPr>
          <w:b/>
        </w:rPr>
        <w:t>SetUserOofSettings</w:t>
      </w:r>
      <w:r>
        <w:t xml:space="preserve"> operation request.</w:t>
      </w:r>
    </w:p>
    <w:p w:rsidR="00D24CEA" w:rsidRDefault="005B1507">
      <w:pPr>
        <w:pStyle w:val="Code"/>
      </w:pPr>
      <w:r>
        <w:t>&lt;?xml version="1.0" encoding="utf-8" ?&gt;</w:t>
      </w:r>
    </w:p>
    <w:p w:rsidR="00D24CEA" w:rsidRDefault="005B1507">
      <w:pPr>
        <w:pStyle w:val="Code"/>
      </w:pPr>
      <w:r>
        <w:t>&lt;soap:Envelope xmlns:soap="http://schemas.xmlsoap.o</w:t>
      </w:r>
      <w:r>
        <w:t>rg/soap/envelope/" xmlns:xsi="http://www.w3.org/2001/XMLSchema-instance" xmlns:xsd="http://www.w3.org/2001/XMLSchema"&gt;</w:t>
      </w:r>
    </w:p>
    <w:p w:rsidR="00D24CEA" w:rsidRDefault="005B1507">
      <w:pPr>
        <w:pStyle w:val="Code"/>
      </w:pPr>
      <w:r>
        <w:t xml:space="preserve">  &lt;soap:Header&gt;</w:t>
      </w:r>
    </w:p>
    <w:p w:rsidR="00D24CEA" w:rsidRDefault="005B1507">
      <w:pPr>
        <w:pStyle w:val="Code"/>
      </w:pPr>
      <w:r>
        <w:t xml:space="preserve">    &lt;t:ServerVersionInfo MajorVersion="8" MinorVersion="1" MajorBuildNumber="240" MinorBuildNumber="5" xmlns:t="http://sc</w:t>
      </w:r>
      <w:r>
        <w:t>hemas.microsoft.com/exchange/services/2006/types" /&gt;</w:t>
      </w:r>
    </w:p>
    <w:p w:rsidR="00D24CEA" w:rsidRDefault="005B1507">
      <w:pPr>
        <w:pStyle w:val="Code"/>
      </w:pPr>
      <w:r>
        <w:t xml:space="preserve">  &lt;/soap:Header&gt;</w:t>
      </w:r>
    </w:p>
    <w:p w:rsidR="00D24CEA" w:rsidRDefault="005B1507">
      <w:pPr>
        <w:pStyle w:val="Code"/>
      </w:pPr>
      <w:r>
        <w:t xml:space="preserve">  &lt;soap:Body&gt;</w:t>
      </w:r>
    </w:p>
    <w:p w:rsidR="00D24CEA" w:rsidRDefault="005B1507">
      <w:pPr>
        <w:pStyle w:val="Code"/>
      </w:pPr>
      <w:r>
        <w:t xml:space="preserve">    &lt;SetUserOofSettingsResponse xmlns="http://schemas.microsoft.com/exchange/services/2006/messages"&gt;</w:t>
      </w:r>
    </w:p>
    <w:p w:rsidR="00D24CEA" w:rsidRDefault="005B1507">
      <w:pPr>
        <w:pStyle w:val="Code"/>
      </w:pPr>
      <w:r>
        <w:t xml:space="preserve">      &lt;ResponseMessage ResponseClass="Success"&gt;</w:t>
      </w:r>
    </w:p>
    <w:p w:rsidR="00D24CEA" w:rsidRDefault="005B1507">
      <w:pPr>
        <w:pStyle w:val="Code"/>
      </w:pPr>
      <w:r>
        <w:t xml:space="preserve">        &lt;ResponseCode&gt;</w:t>
      </w:r>
      <w:r>
        <w:t>NoError&lt;/ResponseCode&gt;</w:t>
      </w:r>
    </w:p>
    <w:p w:rsidR="00D24CEA" w:rsidRDefault="005B1507">
      <w:pPr>
        <w:pStyle w:val="Code"/>
      </w:pPr>
      <w:r>
        <w:t xml:space="preserve">      &lt;/ResponseMessage&gt;</w:t>
      </w:r>
    </w:p>
    <w:p w:rsidR="00D24CEA" w:rsidRDefault="005B1507">
      <w:pPr>
        <w:pStyle w:val="Code"/>
      </w:pPr>
      <w:r>
        <w:t xml:space="preserve">    &lt;/SetUserOofSettingsResponse&gt;</w:t>
      </w:r>
    </w:p>
    <w:p w:rsidR="00D24CEA" w:rsidRDefault="005B1507">
      <w:pPr>
        <w:pStyle w:val="Code"/>
      </w:pPr>
      <w:r>
        <w:t xml:space="preserve">  &lt;/soap:Body&gt;</w:t>
      </w:r>
    </w:p>
    <w:p w:rsidR="00D24CEA" w:rsidRDefault="005B1507">
      <w:pPr>
        <w:pStyle w:val="Code"/>
      </w:pPr>
      <w:r>
        <w:t>&lt;/soap:Envelope&gt;</w:t>
      </w:r>
    </w:p>
    <w:p w:rsidR="00D24CEA" w:rsidRDefault="005B1507">
      <w:pPr>
        <w:pStyle w:val="Heading2"/>
      </w:pPr>
      <w:bookmarkStart w:id="160" w:name="section_41a32545aece4b679cd1bbc09ce221bc"/>
      <w:bookmarkStart w:id="161" w:name="_Toc174600973"/>
      <w:r>
        <w:t>SetUserOofSettings Failure Response</w:t>
      </w:r>
      <w:bookmarkEnd w:id="160"/>
      <w:bookmarkEnd w:id="161"/>
    </w:p>
    <w:p w:rsidR="00D24CEA" w:rsidRDefault="005B1507">
      <w:r>
        <w:t xml:space="preserve">The following example shows an unsuccessful response to a </w:t>
      </w:r>
      <w:r>
        <w:rPr>
          <w:b/>
        </w:rPr>
        <w:t>SetUserOofSettings</w:t>
      </w:r>
      <w:r>
        <w:t xml:space="preserve"> operation request.</w:t>
      </w:r>
    </w:p>
    <w:p w:rsidR="00D24CEA" w:rsidRDefault="005B1507">
      <w:pPr>
        <w:pStyle w:val="Code"/>
      </w:pPr>
      <w:r>
        <w:lastRenderedPageBreak/>
        <w:t xml:space="preserve">&lt;?xml </w:t>
      </w:r>
      <w:r>
        <w:t>version="1.0" encoding="utf-8" ?&gt;</w:t>
      </w:r>
    </w:p>
    <w:p w:rsidR="00D24CEA" w:rsidRDefault="005B1507">
      <w:pPr>
        <w:pStyle w:val="Code"/>
      </w:pPr>
      <w:r>
        <w:t>&lt;soap:Envelope xmlns:soap="http://schemas.xmlsoap.org/soap/envelope/" xmlns:xsi="http://www.w3.org/2001/XMLSchema-instance" xmlns:xsd="http://www.w3.org/2001/XMLSchema"&gt;</w:t>
      </w:r>
    </w:p>
    <w:p w:rsidR="00D24CEA" w:rsidRDefault="005B1507">
      <w:pPr>
        <w:pStyle w:val="Code"/>
      </w:pPr>
      <w:r>
        <w:t xml:space="preserve">  &lt;soap:Header&gt;</w:t>
      </w:r>
    </w:p>
    <w:p w:rsidR="00D24CEA" w:rsidRDefault="005B1507">
      <w:pPr>
        <w:pStyle w:val="Code"/>
      </w:pPr>
      <w:r>
        <w:t xml:space="preserve">    &lt;t:ServerVersionInfo MajorVersio</w:t>
      </w:r>
      <w:r>
        <w:t>n="8" MinorVersion="1" MajorBuildNumber="240" MinorBuildNumber="5" xmlns:t="http://schemas.microsoft.com/exchange/services/2006/types" /&gt;</w:t>
      </w:r>
    </w:p>
    <w:p w:rsidR="00D24CEA" w:rsidRDefault="005B1507">
      <w:pPr>
        <w:pStyle w:val="Code"/>
      </w:pPr>
      <w:r>
        <w:t xml:space="preserve">  &lt;/soap:Header&gt;</w:t>
      </w:r>
    </w:p>
    <w:p w:rsidR="00D24CEA" w:rsidRDefault="005B1507">
      <w:pPr>
        <w:pStyle w:val="Code"/>
      </w:pPr>
      <w:r>
        <w:t xml:space="preserve">  &lt;soap:Body&gt;</w:t>
      </w:r>
    </w:p>
    <w:p w:rsidR="00D24CEA" w:rsidRDefault="005B1507">
      <w:pPr>
        <w:pStyle w:val="Code"/>
      </w:pPr>
      <w:r>
        <w:t xml:space="preserve">    &lt;SetUserOofSettingsResponse xmlns="http://schemas.microsoft.com/exchange/services/2</w:t>
      </w:r>
      <w:r>
        <w:t>006/messages"&gt;</w:t>
      </w:r>
    </w:p>
    <w:p w:rsidR="00D24CEA" w:rsidRDefault="005B1507">
      <w:pPr>
        <w:pStyle w:val="Code"/>
      </w:pPr>
      <w:r>
        <w:t xml:space="preserve">      &lt;ResponseMessage ResponseClass="Error"&gt;</w:t>
      </w:r>
    </w:p>
    <w:p w:rsidR="00D24CEA" w:rsidRDefault="005B1507">
      <w:pPr>
        <w:pStyle w:val="Code"/>
      </w:pPr>
      <w:r>
        <w:t xml:space="preserve">        &lt;MessageText&gt;The scheduled Out of Office duration is not valid.&lt;/MessageText&gt;</w:t>
      </w:r>
    </w:p>
    <w:p w:rsidR="00D24CEA" w:rsidRDefault="005B1507">
      <w:pPr>
        <w:pStyle w:val="Code"/>
      </w:pPr>
      <w:r>
        <w:t xml:space="preserve">        &lt;ResponseCode&gt;ErrorInvalidScheduledOofDuration&lt;/ResponseCode&gt;</w:t>
      </w:r>
    </w:p>
    <w:p w:rsidR="00D24CEA" w:rsidRDefault="005B1507">
      <w:pPr>
        <w:pStyle w:val="Code"/>
      </w:pPr>
      <w:r>
        <w:t xml:space="preserve">        &lt;DescriptiveLinkKey&gt;0&lt;/Descript</w:t>
      </w:r>
      <w:r>
        <w:t>iveLinkKey&gt;</w:t>
      </w:r>
    </w:p>
    <w:p w:rsidR="00D24CEA" w:rsidRDefault="005B1507">
      <w:pPr>
        <w:pStyle w:val="Code"/>
      </w:pPr>
      <w:r>
        <w:t xml:space="preserve">        &lt;MessageXml&gt;</w:t>
      </w:r>
    </w:p>
    <w:p w:rsidR="00D24CEA" w:rsidRDefault="005B1507">
      <w:pPr>
        <w:pStyle w:val="Code"/>
      </w:pPr>
      <w:r>
        <w:t xml:space="preserve">          &lt;ExceptionType xmlns="http://schemas.microsoft.com/exchange/services/2006/errors"&gt;Microsoft.Exchange.InfoWorker.Common.OOF.InvalidScheduledOofDuration&lt;/ExceptionType&gt;</w:t>
      </w:r>
    </w:p>
    <w:p w:rsidR="00D24CEA" w:rsidRDefault="005B1507">
      <w:pPr>
        <w:pStyle w:val="Code"/>
      </w:pPr>
      <w:r>
        <w:t xml:space="preserve">          &lt;ExceptionCode xmlns="http://schemas</w:t>
      </w:r>
      <w:r>
        <w:t>.microsoft.com/exchange/services/2006/errors"&gt;158&lt;/ExceptionCode&gt;</w:t>
      </w:r>
    </w:p>
    <w:p w:rsidR="00D24CEA" w:rsidRDefault="005B1507">
      <w:pPr>
        <w:pStyle w:val="Code"/>
      </w:pPr>
      <w:r>
        <w:t xml:space="preserve">        &lt;/MessageXml&gt;</w:t>
      </w:r>
    </w:p>
    <w:p w:rsidR="00D24CEA" w:rsidRDefault="005B1507">
      <w:pPr>
        <w:pStyle w:val="Code"/>
      </w:pPr>
      <w:r>
        <w:t xml:space="preserve">      &lt;/ResponseMessage&gt;</w:t>
      </w:r>
    </w:p>
    <w:p w:rsidR="00D24CEA" w:rsidRDefault="005B1507">
      <w:pPr>
        <w:pStyle w:val="Code"/>
      </w:pPr>
      <w:r>
        <w:t xml:space="preserve">    &lt;/SetUserOofSettingsResponse&gt;</w:t>
      </w:r>
    </w:p>
    <w:p w:rsidR="00D24CEA" w:rsidRDefault="005B1507">
      <w:pPr>
        <w:pStyle w:val="Code"/>
      </w:pPr>
      <w:r>
        <w:t xml:space="preserve">  &lt;/soap:Body&gt;</w:t>
      </w:r>
    </w:p>
    <w:p w:rsidR="00D24CEA" w:rsidRDefault="005B1507">
      <w:pPr>
        <w:pStyle w:val="Code"/>
      </w:pPr>
      <w:r>
        <w:t>&lt;/soap:Envelope&gt;</w:t>
      </w:r>
    </w:p>
    <w:p w:rsidR="00D24CEA" w:rsidRDefault="005B1507">
      <w:pPr>
        <w:pStyle w:val="Heading1"/>
      </w:pPr>
      <w:bookmarkStart w:id="162" w:name="section_18803a89dbc448219ff17dcfe63205ee"/>
      <w:bookmarkStart w:id="163" w:name="_Toc174600974"/>
      <w:r>
        <w:lastRenderedPageBreak/>
        <w:t>Security</w:t>
      </w:r>
      <w:bookmarkEnd w:id="162"/>
      <w:bookmarkEnd w:id="163"/>
    </w:p>
    <w:p w:rsidR="00D24CEA" w:rsidRDefault="005B1507">
      <w:pPr>
        <w:pStyle w:val="Heading2"/>
      </w:pPr>
      <w:bookmarkStart w:id="164" w:name="section_83f0b6b517644636a96aec34d6def873"/>
      <w:bookmarkStart w:id="165" w:name="_Toc174600975"/>
      <w:r>
        <w:t>Security Considerations for Implementers</w:t>
      </w:r>
      <w:bookmarkEnd w:id="164"/>
      <w:bookmarkEnd w:id="165"/>
      <w:r>
        <w:fldChar w:fldCharType="begin"/>
      </w:r>
      <w:r>
        <w:instrText xml:space="preserve"> XE "Security:implementer co</w:instrText>
      </w:r>
      <w:r>
        <w:instrText xml:space="preserve">nsiderations" </w:instrText>
      </w:r>
      <w:r>
        <w:fldChar w:fldCharType="end"/>
      </w:r>
      <w:r>
        <w:fldChar w:fldCharType="begin"/>
      </w:r>
      <w:r>
        <w:instrText xml:space="preserve"> XE "Implementer - security considerations" </w:instrText>
      </w:r>
      <w:r>
        <w:fldChar w:fldCharType="end"/>
      </w:r>
    </w:p>
    <w:p w:rsidR="00D24CEA" w:rsidRDefault="005B1507">
      <w:r>
        <w:t>None.</w:t>
      </w:r>
    </w:p>
    <w:p w:rsidR="00D24CEA" w:rsidRDefault="005B1507">
      <w:pPr>
        <w:pStyle w:val="Heading2"/>
      </w:pPr>
      <w:bookmarkStart w:id="166" w:name="section_0f6eaefea6ed4d9f896b5796c01045df"/>
      <w:bookmarkStart w:id="167" w:name="_Toc174600976"/>
      <w:r>
        <w:t>Index of Security Parameters</w:t>
      </w:r>
      <w:bookmarkEnd w:id="166"/>
      <w:bookmarkEnd w:id="167"/>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D24CEA" w:rsidRDefault="005B1507">
      <w:r>
        <w:t>None.</w:t>
      </w:r>
    </w:p>
    <w:p w:rsidR="00D24CEA" w:rsidRDefault="005B1507">
      <w:pPr>
        <w:pStyle w:val="Heading1"/>
      </w:pPr>
      <w:bookmarkStart w:id="168" w:name="section_649e740e29a249469f3c012a647fee78"/>
      <w:bookmarkStart w:id="169" w:name="_Toc174600977"/>
      <w:r>
        <w:lastRenderedPageBreak/>
        <w:t>Appendix A: Full WSDL</w:t>
      </w:r>
      <w:bookmarkEnd w:id="168"/>
      <w:bookmarkEnd w:id="169"/>
      <w:r>
        <w:fldChar w:fldCharType="begin"/>
      </w:r>
      <w:r>
        <w:instrText xml:space="preserve"> XE "WSDL" </w:instrText>
      </w:r>
      <w:r>
        <w:fldChar w:fldCharType="end"/>
      </w:r>
      <w:r>
        <w:fldChar w:fldCharType="begin"/>
      </w:r>
      <w:r>
        <w:instrText xml:space="preserve"> XE "Full WSDL" </w:instrText>
      </w:r>
      <w:r>
        <w:fldChar w:fldCharType="end"/>
      </w:r>
    </w:p>
    <w:p w:rsidR="00D24CEA" w:rsidRDefault="005B1507">
      <w:r>
        <w:t xml:space="preserve">The XML files that are listed in the following table are required in order to implement the functionality specified in this document. The contents of each file are included in this section. </w:t>
      </w:r>
    </w:p>
    <w:tbl>
      <w:tblPr>
        <w:tblStyle w:val="Table-ShadedHeader"/>
        <w:tblW w:w="0" w:type="auto"/>
        <w:tblLook w:val="04A0" w:firstRow="1" w:lastRow="0" w:firstColumn="1" w:lastColumn="0" w:noHBand="0" w:noVBand="1"/>
      </w:tblPr>
      <w:tblGrid>
        <w:gridCol w:w="2430"/>
        <w:gridCol w:w="6149"/>
        <w:gridCol w:w="896"/>
      </w:tblGrid>
      <w:tr w:rsidR="00D24CEA" w:rsidTr="00D24CEA">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24CEA" w:rsidRDefault="005B1507">
            <w:pPr>
              <w:pStyle w:val="TableHeaderText"/>
            </w:pPr>
            <w:r>
              <w:t>File name</w:t>
            </w:r>
          </w:p>
        </w:tc>
        <w:tc>
          <w:tcPr>
            <w:tcW w:w="0" w:type="auto"/>
            <w:shd w:val="clear" w:color="auto" w:fill="E0E0E0"/>
          </w:tcPr>
          <w:p w:rsidR="00D24CEA" w:rsidRDefault="005B1507">
            <w:pPr>
              <w:pStyle w:val="TableHeaderText"/>
            </w:pPr>
            <w:r>
              <w:t>Description</w:t>
            </w:r>
          </w:p>
        </w:tc>
        <w:tc>
          <w:tcPr>
            <w:tcW w:w="0" w:type="auto"/>
            <w:shd w:val="clear" w:color="auto" w:fill="E0E0E0"/>
          </w:tcPr>
          <w:p w:rsidR="00D24CEA" w:rsidRDefault="005B1507">
            <w:pPr>
              <w:pStyle w:val="TableHeaderText"/>
            </w:pPr>
            <w:r>
              <w:t>Section</w:t>
            </w:r>
          </w:p>
        </w:tc>
      </w:tr>
      <w:tr w:rsidR="00D24CEA" w:rsidTr="00D24CEA">
        <w:tc>
          <w:tcPr>
            <w:tcW w:w="0" w:type="auto"/>
            <w:shd w:val="clear" w:color="auto" w:fill="auto"/>
          </w:tcPr>
          <w:p w:rsidR="00D24CEA" w:rsidRDefault="005B1507">
            <w:pPr>
              <w:pStyle w:val="TableBodyText"/>
            </w:pPr>
            <w:r>
              <w:t>MS-OXWOOF.wsdl</w:t>
            </w:r>
          </w:p>
        </w:tc>
        <w:tc>
          <w:tcPr>
            <w:tcW w:w="0" w:type="auto"/>
            <w:shd w:val="clear" w:color="auto" w:fill="auto"/>
          </w:tcPr>
          <w:p w:rsidR="00D24CEA" w:rsidRDefault="005B1507">
            <w:pPr>
              <w:pStyle w:val="TableBodyText"/>
            </w:pPr>
            <w:r>
              <w:t>Contains the WSDL for the implementation of this protocol.</w:t>
            </w:r>
          </w:p>
        </w:tc>
        <w:tc>
          <w:tcPr>
            <w:tcW w:w="0" w:type="auto"/>
            <w:shd w:val="clear" w:color="auto" w:fill="auto"/>
          </w:tcPr>
          <w:p w:rsidR="00D24CEA" w:rsidRDefault="005B1507">
            <w:pPr>
              <w:pStyle w:val="TableBodyText"/>
            </w:pPr>
            <w:r>
              <w:t>6</w:t>
            </w:r>
          </w:p>
        </w:tc>
      </w:tr>
      <w:tr w:rsidR="00D24CEA" w:rsidTr="00D24CEA">
        <w:tc>
          <w:tcPr>
            <w:tcW w:w="0" w:type="auto"/>
            <w:shd w:val="clear" w:color="auto" w:fill="auto"/>
          </w:tcPr>
          <w:p w:rsidR="00D24CEA" w:rsidRDefault="005B1507">
            <w:pPr>
              <w:pStyle w:val="TableBodyText"/>
            </w:pPr>
            <w:r>
              <w:t>MS-OXWOOF-messages.xsd</w:t>
            </w:r>
          </w:p>
        </w:tc>
        <w:tc>
          <w:tcPr>
            <w:tcW w:w="0" w:type="auto"/>
            <w:shd w:val="clear" w:color="auto" w:fill="auto"/>
          </w:tcPr>
          <w:p w:rsidR="00D24CEA" w:rsidRDefault="005B1507">
            <w:pPr>
              <w:pStyle w:val="TableBodyText"/>
            </w:pPr>
            <w:r>
              <w:t>Contains the XML schema message definitions that are used in this protocol.</w:t>
            </w:r>
          </w:p>
        </w:tc>
        <w:tc>
          <w:tcPr>
            <w:tcW w:w="0" w:type="auto"/>
            <w:shd w:val="clear" w:color="auto" w:fill="auto"/>
          </w:tcPr>
          <w:p w:rsidR="00D24CEA" w:rsidRDefault="005B1507">
            <w:pPr>
              <w:pStyle w:val="TableBodyText"/>
            </w:pPr>
            <w:hyperlink w:anchor="Section_c19dbb4511d54603bf03e2e9374d2672" w:history="1">
              <w:r>
                <w:rPr>
                  <w:rStyle w:val="Hyperlink"/>
                </w:rPr>
                <w:t>7.1</w:t>
              </w:r>
            </w:hyperlink>
          </w:p>
        </w:tc>
      </w:tr>
      <w:tr w:rsidR="00D24CEA" w:rsidTr="00D24CEA">
        <w:tc>
          <w:tcPr>
            <w:tcW w:w="0" w:type="auto"/>
            <w:shd w:val="clear" w:color="auto" w:fill="auto"/>
          </w:tcPr>
          <w:p w:rsidR="00D24CEA" w:rsidRDefault="005B1507">
            <w:pPr>
              <w:pStyle w:val="TableBodyText"/>
            </w:pPr>
            <w:r>
              <w:t>MS-OXWOOF-types.xsd</w:t>
            </w:r>
          </w:p>
        </w:tc>
        <w:tc>
          <w:tcPr>
            <w:tcW w:w="0" w:type="auto"/>
            <w:shd w:val="clear" w:color="auto" w:fill="auto"/>
          </w:tcPr>
          <w:p w:rsidR="00D24CEA" w:rsidRDefault="005B1507">
            <w:pPr>
              <w:pStyle w:val="TableBodyText"/>
            </w:pPr>
            <w:r>
              <w:t xml:space="preserve">Contains </w:t>
            </w:r>
            <w:r>
              <w:t>the XML schema type definitions that are used in this protocol.</w:t>
            </w:r>
          </w:p>
        </w:tc>
        <w:tc>
          <w:tcPr>
            <w:tcW w:w="0" w:type="auto"/>
            <w:shd w:val="clear" w:color="auto" w:fill="auto"/>
          </w:tcPr>
          <w:p w:rsidR="00D24CEA" w:rsidRDefault="005B1507">
            <w:pPr>
              <w:pStyle w:val="TableBodyText"/>
            </w:pPr>
            <w:hyperlink w:anchor="Section_3fbf026bc3dc4f7a970f8283eeea324f" w:history="1">
              <w:r>
                <w:rPr>
                  <w:rStyle w:val="Hyperlink"/>
                </w:rPr>
                <w:t>7.2</w:t>
              </w:r>
            </w:hyperlink>
          </w:p>
        </w:tc>
      </w:tr>
    </w:tbl>
    <w:p w:rsidR="00D24CEA" w:rsidRDefault="005B1507">
      <w:r>
        <w:t>These files have to be placed in a common folder in order for the WSDL to validate and operate. Also, any schema files that are</w:t>
      </w:r>
      <w:r>
        <w:t xml:space="preserve"> included in or imported into the MS-OXWOOF-messages.xsd or MS-OXWOOF-types.xsd schemas have to be placed in the common folder with these files.</w:t>
      </w:r>
    </w:p>
    <w:p w:rsidR="00D24CEA" w:rsidRDefault="005B1507">
      <w:r>
        <w:t>This section contains the contents of the MS-OXWOOF.wsdl file.</w:t>
      </w:r>
    </w:p>
    <w:p w:rsidR="00D24CEA" w:rsidRDefault="005B1507">
      <w:pPr>
        <w:pStyle w:val="Code"/>
      </w:pPr>
      <w:r>
        <w:t>&lt;?xml version="1.0" encoding="utf-8"?&gt;</w:t>
      </w:r>
    </w:p>
    <w:p w:rsidR="00D24CEA" w:rsidRDefault="005B1507">
      <w:pPr>
        <w:pStyle w:val="Code"/>
      </w:pPr>
      <w:r>
        <w:t>&lt;wsdl:def</w:t>
      </w:r>
      <w:r>
        <w:t>initions xmlns:soap="http://schemas.xmlsoap.org/wsdl/soap/" xmlns:tns="http://schemas.microsoft.com/exchange/services/2006/messages" xmlns:s="http://www.w3.org/2001/XMLSchema" targetNamespace="http://schemas.microsoft.com/exchange/services/2006/messages" x</w:t>
      </w:r>
      <w:r>
        <w:t>mlns:wsdl="http://schemas.xmlsoap.org/wsdl/" xmlns:t="http://schemas.microsoft.com/exchange/services/2006/types"&gt;</w:t>
      </w:r>
    </w:p>
    <w:p w:rsidR="00D24CEA" w:rsidRDefault="005B1507">
      <w:pPr>
        <w:pStyle w:val="Code"/>
      </w:pPr>
      <w:r>
        <w:t xml:space="preserve">  &lt;wsdl:types&gt;</w:t>
      </w:r>
    </w:p>
    <w:p w:rsidR="00D24CEA" w:rsidRDefault="005B1507">
      <w:pPr>
        <w:pStyle w:val="Code"/>
      </w:pPr>
      <w:r>
        <w:t xml:space="preserve">    &lt;xs:schema id="messages" elementFormDefault="qualified" version="Exchange2007_SP1" xmlns:tns="http://schemas.microsoft.com/</w:t>
      </w:r>
      <w:r>
        <w:t>exchange/services/2006/messages" xmlns:t="http://schemas.microsoft.com/exchange/services/2006/types" xmlns:xs="http://www.w3.org/2001/XMLSchema" targetNamespace="http://schemas.microsoft.com/exchange/services/2006/messages"&gt;</w:t>
      </w:r>
    </w:p>
    <w:p w:rsidR="00D24CEA" w:rsidRDefault="005B1507">
      <w:pPr>
        <w:pStyle w:val="Code"/>
      </w:pPr>
      <w:r>
        <w:t xml:space="preserve">      &lt;xs:include schemaLocatio</w:t>
      </w:r>
      <w:r>
        <w:t>n="MS-OXWOOF-messages.xsd"/&gt;</w:t>
      </w:r>
    </w:p>
    <w:p w:rsidR="00D24CEA" w:rsidRDefault="005B1507">
      <w:pPr>
        <w:pStyle w:val="Code"/>
      </w:pPr>
      <w:r>
        <w:t xml:space="preserve">    &lt;/xs:schema&gt;</w:t>
      </w:r>
    </w:p>
    <w:p w:rsidR="00D24CEA" w:rsidRDefault="005B1507">
      <w:pPr>
        <w:pStyle w:val="Code"/>
      </w:pPr>
      <w:r>
        <w:t xml:space="preserve">  &lt;/wsdl:types&gt;</w:t>
      </w:r>
    </w:p>
    <w:p w:rsidR="00D24CEA" w:rsidRDefault="005B1507">
      <w:pPr>
        <w:pStyle w:val="Code"/>
      </w:pPr>
      <w:r>
        <w:t xml:space="preserve">  &lt;wsdl:message name="GetUserOofSettingsSoapIn"&gt;</w:t>
      </w:r>
    </w:p>
    <w:p w:rsidR="00D24CEA" w:rsidRDefault="005B1507">
      <w:pPr>
        <w:pStyle w:val="Code"/>
      </w:pPr>
      <w:r>
        <w:t xml:space="preserve">    &lt;wsdl:part name="GetUserOofSettingsRequest" element="tns:GetUserOofSettingsRequest"/&gt;</w:t>
      </w:r>
    </w:p>
    <w:p w:rsidR="00D24CEA" w:rsidRDefault="005B1507">
      <w:pPr>
        <w:pStyle w:val="Code"/>
      </w:pPr>
      <w:r>
        <w:t xml:space="preserve">    &lt;wsdl:part name="Impersonation" element="t:Exchange</w:t>
      </w:r>
      <w:r>
        <w:t>Impersonation"/&gt;</w:t>
      </w:r>
    </w:p>
    <w:p w:rsidR="00D24CEA" w:rsidRDefault="005B1507">
      <w:pPr>
        <w:pStyle w:val="Code"/>
      </w:pPr>
      <w:r>
        <w:t xml:space="preserve">    &lt;wsdl:part name="RequestVersion" element="t:RequestServerVersion"/&gt;</w:t>
      </w:r>
    </w:p>
    <w:p w:rsidR="00D24CEA" w:rsidRDefault="005B1507">
      <w:pPr>
        <w:pStyle w:val="Code"/>
      </w:pPr>
      <w:r>
        <w:t xml:space="preserve">  &lt;/wsdl:message&gt;</w:t>
      </w:r>
    </w:p>
    <w:p w:rsidR="00D24CEA" w:rsidRDefault="005B1507">
      <w:pPr>
        <w:pStyle w:val="Code"/>
      </w:pPr>
      <w:r>
        <w:t xml:space="preserve">  &lt;wsdl:message name="GetUserOofSettingsSoapOut"&gt;</w:t>
      </w:r>
    </w:p>
    <w:p w:rsidR="00D24CEA" w:rsidRDefault="005B1507">
      <w:pPr>
        <w:pStyle w:val="Code"/>
      </w:pPr>
      <w:r>
        <w:t xml:space="preserve">    &lt;wsdl:part name="GetUserOofSettingsResult" element="tns:GetUserOofSettingsResponse"/&gt;</w:t>
      </w:r>
    </w:p>
    <w:p w:rsidR="00D24CEA" w:rsidRDefault="005B1507">
      <w:pPr>
        <w:pStyle w:val="Code"/>
      </w:pPr>
      <w:r>
        <w:t xml:space="preserve">    &lt;wsdl</w:t>
      </w:r>
      <w:r>
        <w:t>:part name="ServerVersion" element="t:ServerVersionInfo"/&gt;</w:t>
      </w:r>
    </w:p>
    <w:p w:rsidR="00D24CEA" w:rsidRDefault="005B1507">
      <w:pPr>
        <w:pStyle w:val="Code"/>
      </w:pPr>
      <w:r>
        <w:t xml:space="preserve">  &lt;/wsdl:message&gt;</w:t>
      </w:r>
    </w:p>
    <w:p w:rsidR="00D24CEA" w:rsidRDefault="005B1507">
      <w:pPr>
        <w:pStyle w:val="Code"/>
      </w:pPr>
      <w:r>
        <w:t xml:space="preserve">  &lt;wsdl:message name="SetUserOofSettingsSoapIn"&gt;</w:t>
      </w:r>
    </w:p>
    <w:p w:rsidR="00D24CEA" w:rsidRDefault="005B1507">
      <w:pPr>
        <w:pStyle w:val="Code"/>
      </w:pPr>
      <w:r>
        <w:t xml:space="preserve">    &lt;wsdl:part name="SetUserOofSettingsRequest" element="tns:SetUserOofSettingsRequest"/&gt;</w:t>
      </w:r>
    </w:p>
    <w:p w:rsidR="00D24CEA" w:rsidRDefault="005B1507">
      <w:pPr>
        <w:pStyle w:val="Code"/>
      </w:pPr>
      <w:r>
        <w:t xml:space="preserve">      &lt;</w:t>
      </w:r>
      <w:r>
        <w:t>wsdl:part name="Impersonation" element="t:ExchangeImpersonation"/&gt;</w:t>
      </w:r>
    </w:p>
    <w:p w:rsidR="00D24CEA" w:rsidRDefault="005B1507">
      <w:pPr>
        <w:pStyle w:val="Code"/>
      </w:pPr>
      <w:r>
        <w:t xml:space="preserve">    &lt;wsdl:part name="RequestVersion" element="t:RequestServerVersion"/&gt;</w:t>
      </w:r>
    </w:p>
    <w:p w:rsidR="00D24CEA" w:rsidRDefault="005B1507">
      <w:pPr>
        <w:pStyle w:val="Code"/>
      </w:pPr>
      <w:r>
        <w:t xml:space="preserve">  &lt;/wsdl:message&gt;</w:t>
      </w:r>
    </w:p>
    <w:p w:rsidR="00D24CEA" w:rsidRDefault="005B1507">
      <w:pPr>
        <w:pStyle w:val="Code"/>
      </w:pPr>
      <w:r>
        <w:t xml:space="preserve">  &lt;wsdl:message name="SetUserOofSettingsSoapOut"&gt;</w:t>
      </w:r>
    </w:p>
    <w:p w:rsidR="00D24CEA" w:rsidRDefault="005B1507">
      <w:pPr>
        <w:pStyle w:val="Code"/>
      </w:pPr>
      <w:r>
        <w:t xml:space="preserve">    &lt;</w:t>
      </w:r>
      <w:r>
        <w:t>wsdl:part name="SetUserOofSettingsResult" element="tns:SetUserOofSettingsResponse"/&gt;</w:t>
      </w:r>
    </w:p>
    <w:p w:rsidR="00D24CEA" w:rsidRDefault="005B1507">
      <w:pPr>
        <w:pStyle w:val="Code"/>
      </w:pPr>
      <w:r>
        <w:t xml:space="preserve">    &lt;wsdl:part name="ServerVersion" element="t:ServerVersionInfo"/&gt;</w:t>
      </w:r>
    </w:p>
    <w:p w:rsidR="00D24CEA" w:rsidRDefault="005B1507">
      <w:pPr>
        <w:pStyle w:val="Code"/>
      </w:pPr>
      <w:r>
        <w:t xml:space="preserve">  &lt;/wsdl:message&gt;</w:t>
      </w:r>
    </w:p>
    <w:p w:rsidR="00D24CEA" w:rsidRDefault="005B1507">
      <w:pPr>
        <w:pStyle w:val="Code"/>
      </w:pPr>
      <w:r>
        <w:t xml:space="preserve">  &lt;wsdl:portType name="ExchangeServicePortType"&gt;</w:t>
      </w:r>
    </w:p>
    <w:p w:rsidR="00D24CEA" w:rsidRDefault="005B1507">
      <w:pPr>
        <w:pStyle w:val="Code"/>
      </w:pPr>
      <w:r>
        <w:t xml:space="preserve">    &lt;wsdl:operation name="GetUserOof</w:t>
      </w:r>
      <w:r>
        <w:t>Settings"&gt;</w:t>
      </w:r>
    </w:p>
    <w:p w:rsidR="00D24CEA" w:rsidRDefault="005B1507">
      <w:pPr>
        <w:pStyle w:val="Code"/>
      </w:pPr>
      <w:r>
        <w:t xml:space="preserve">      &lt;wsdl:input message="tns:GetUserOofSettingsSoapIn"/&gt;</w:t>
      </w:r>
    </w:p>
    <w:p w:rsidR="00D24CEA" w:rsidRDefault="005B1507">
      <w:pPr>
        <w:pStyle w:val="Code"/>
      </w:pPr>
      <w:r>
        <w:t xml:space="preserve">      &lt;wsdl:output message="tns:GetUserOofSettingsSoapOut"/&gt;</w:t>
      </w:r>
    </w:p>
    <w:p w:rsidR="00D24CEA" w:rsidRDefault="005B1507">
      <w:pPr>
        <w:pStyle w:val="Code"/>
      </w:pPr>
      <w:r>
        <w:t xml:space="preserve">    &lt;/wsdl:operation&gt;</w:t>
      </w:r>
    </w:p>
    <w:p w:rsidR="00D24CEA" w:rsidRDefault="005B1507">
      <w:pPr>
        <w:pStyle w:val="Code"/>
      </w:pPr>
      <w:r>
        <w:t xml:space="preserve">    &lt;wsdl:operation name="SetUserOofSettings"&gt;</w:t>
      </w:r>
    </w:p>
    <w:p w:rsidR="00D24CEA" w:rsidRDefault="005B1507">
      <w:pPr>
        <w:pStyle w:val="Code"/>
      </w:pPr>
      <w:r>
        <w:t xml:space="preserve">      &lt;wsdl:input message="tns:SetUserOofSettingsSoapIn"</w:t>
      </w:r>
      <w:r>
        <w:t>/&gt;</w:t>
      </w:r>
    </w:p>
    <w:p w:rsidR="00D24CEA" w:rsidRDefault="005B1507">
      <w:pPr>
        <w:pStyle w:val="Code"/>
      </w:pPr>
      <w:r>
        <w:t xml:space="preserve">      &lt;wsdl:output message="tns:SetUserOofSettingsSoapOut"/&gt;</w:t>
      </w:r>
    </w:p>
    <w:p w:rsidR="00D24CEA" w:rsidRDefault="005B1507">
      <w:pPr>
        <w:pStyle w:val="Code"/>
      </w:pPr>
      <w:r>
        <w:t xml:space="preserve">    &lt;/wsdl:operation&gt;</w:t>
      </w:r>
    </w:p>
    <w:p w:rsidR="00D24CEA" w:rsidRDefault="005B1507">
      <w:pPr>
        <w:pStyle w:val="Code"/>
      </w:pPr>
      <w:r>
        <w:t xml:space="preserve">  &lt;/wsdl:portType&gt;</w:t>
      </w:r>
    </w:p>
    <w:p w:rsidR="00D24CEA" w:rsidRDefault="005B1507">
      <w:pPr>
        <w:pStyle w:val="Code"/>
      </w:pPr>
      <w:r>
        <w:t xml:space="preserve">  &lt;wsdl:binding name="ExchangeServiceBinding" type="tns:ExchangeServicePortType"&gt;</w:t>
      </w:r>
    </w:p>
    <w:p w:rsidR="00D24CEA" w:rsidRDefault="005B1507">
      <w:pPr>
        <w:pStyle w:val="Code"/>
      </w:pPr>
      <w:r>
        <w:lastRenderedPageBreak/>
        <w:t xml:space="preserve">    &lt;wsdl:documentation&gt;</w:t>
      </w:r>
    </w:p>
    <w:p w:rsidR="00D24CEA" w:rsidRDefault="005B1507">
      <w:pPr>
        <w:pStyle w:val="Code"/>
      </w:pPr>
      <w:r>
        <w:t xml:space="preserve">      &lt;wsi:Claim conformsTo="http://ws-i.org</w:t>
      </w:r>
      <w:r>
        <w:t>/profiles/basic/1.0" xmlns:wsi="http://ws-i.org/schemas/conformanceClaim/"/&gt;</w:t>
      </w:r>
    </w:p>
    <w:p w:rsidR="00D24CEA" w:rsidRDefault="005B1507">
      <w:pPr>
        <w:pStyle w:val="Code"/>
      </w:pPr>
      <w:r>
        <w:t xml:space="preserve">    &lt;/wsdl:documentation&gt;</w:t>
      </w:r>
    </w:p>
    <w:p w:rsidR="00D24CEA" w:rsidRDefault="005B1507">
      <w:pPr>
        <w:pStyle w:val="Code"/>
      </w:pPr>
      <w:r>
        <w:t xml:space="preserve">    &lt;soap:binding transport="http://schemas.xmlsoap.org/soap/http" style="document"/&gt;</w:t>
      </w:r>
    </w:p>
    <w:p w:rsidR="00D24CEA" w:rsidRDefault="005B1507">
      <w:pPr>
        <w:pStyle w:val="Code"/>
      </w:pPr>
      <w:r>
        <w:t xml:space="preserve">    &lt;wsdl:operation name="GetUserOofSettings"&gt;</w:t>
      </w:r>
    </w:p>
    <w:p w:rsidR="00D24CEA" w:rsidRDefault="005B1507">
      <w:pPr>
        <w:pStyle w:val="Code"/>
      </w:pPr>
      <w:r>
        <w:t xml:space="preserve">      &lt;soap:operatio</w:t>
      </w:r>
      <w:r>
        <w:t>n soapAction="http://schemas.microsoft.com/exchange/services/2006/messages/GetUserOofSettings"/&gt;</w:t>
      </w:r>
    </w:p>
    <w:p w:rsidR="00D24CEA" w:rsidRDefault="005B1507">
      <w:pPr>
        <w:pStyle w:val="Code"/>
      </w:pPr>
      <w:r>
        <w:t xml:space="preserve">      &lt;wsdl:input&gt;</w:t>
      </w:r>
    </w:p>
    <w:p w:rsidR="00D24CEA" w:rsidRDefault="005B1507">
      <w:pPr>
        <w:pStyle w:val="Code"/>
      </w:pPr>
      <w:r>
        <w:t xml:space="preserve">        &lt;soap:header message="tns:GetUserOofSettingsSoapIn" part="Impersonation" use="literal"/&gt;</w:t>
      </w:r>
    </w:p>
    <w:p w:rsidR="00D24CEA" w:rsidRDefault="005B1507">
      <w:pPr>
        <w:pStyle w:val="Code"/>
      </w:pPr>
      <w:r>
        <w:t xml:space="preserve">        &lt;soap:body parts="GetUserOofSetting</w:t>
      </w:r>
      <w:r>
        <w:t>sRequest" use="literal"/&gt;</w:t>
      </w:r>
    </w:p>
    <w:p w:rsidR="00D24CEA" w:rsidRDefault="005B1507">
      <w:pPr>
        <w:pStyle w:val="Code"/>
      </w:pPr>
      <w:r>
        <w:t xml:space="preserve">      &lt;/wsdl:input&gt;</w:t>
      </w:r>
    </w:p>
    <w:p w:rsidR="00D24CEA" w:rsidRDefault="005B1507">
      <w:pPr>
        <w:pStyle w:val="Code"/>
      </w:pPr>
      <w:r>
        <w:t xml:space="preserve">      &lt;wsdl:output&gt;</w:t>
      </w:r>
    </w:p>
    <w:p w:rsidR="00D24CEA" w:rsidRDefault="005B1507">
      <w:pPr>
        <w:pStyle w:val="Code"/>
      </w:pPr>
      <w:r>
        <w:t xml:space="preserve">        &lt;soap:body parts="GetUserOofSettingsResult" use="literal"/&gt;</w:t>
      </w:r>
    </w:p>
    <w:p w:rsidR="00D24CEA" w:rsidRDefault="005B1507">
      <w:pPr>
        <w:pStyle w:val="Code"/>
      </w:pPr>
      <w:r>
        <w:t xml:space="preserve">        &lt;soap:header message="tns:GetUserOofSettingsSoapOut" part="ServerVersion" use="literal"/&gt;</w:t>
      </w:r>
    </w:p>
    <w:p w:rsidR="00D24CEA" w:rsidRDefault="005B1507">
      <w:pPr>
        <w:pStyle w:val="Code"/>
      </w:pPr>
      <w:r>
        <w:t xml:space="preserve">      &lt;/wsdl:output&gt;</w:t>
      </w:r>
    </w:p>
    <w:p w:rsidR="00D24CEA" w:rsidRDefault="005B1507">
      <w:pPr>
        <w:pStyle w:val="Code"/>
      </w:pPr>
      <w:r>
        <w:t xml:space="preserve">    &lt;/wsdl:operation&gt;</w:t>
      </w:r>
    </w:p>
    <w:p w:rsidR="00D24CEA" w:rsidRDefault="005B1507">
      <w:pPr>
        <w:pStyle w:val="Code"/>
      </w:pPr>
      <w:r>
        <w:t xml:space="preserve">    &lt;wsdl:operation name="SetUserOofSettings"&gt;</w:t>
      </w:r>
    </w:p>
    <w:p w:rsidR="00D24CEA" w:rsidRDefault="005B1507">
      <w:pPr>
        <w:pStyle w:val="Code"/>
      </w:pPr>
      <w:r>
        <w:t xml:space="preserve">      &lt;soap:operation soapAction="http://schemas.microsoft.com/exchange/services/2006/messages/SetUserOofSettings"/&gt;</w:t>
      </w:r>
    </w:p>
    <w:p w:rsidR="00D24CEA" w:rsidRDefault="005B1507">
      <w:pPr>
        <w:pStyle w:val="Code"/>
      </w:pPr>
      <w:r>
        <w:t xml:space="preserve">      &lt;wsdl:input&gt;</w:t>
      </w:r>
    </w:p>
    <w:p w:rsidR="00D24CEA" w:rsidRDefault="005B1507">
      <w:pPr>
        <w:pStyle w:val="Code"/>
      </w:pPr>
      <w:r>
        <w:t xml:space="preserve">        &lt;soap:header message="tns:SetUserOofSetting</w:t>
      </w:r>
      <w:r>
        <w:t>sSoapIn" part="Impersonation" use="literal"/&gt;</w:t>
      </w:r>
    </w:p>
    <w:p w:rsidR="00D24CEA" w:rsidRDefault="005B1507">
      <w:pPr>
        <w:pStyle w:val="Code"/>
      </w:pPr>
      <w:r>
        <w:t xml:space="preserve">        &lt;soap:body parts="SetUserOofSettingsRequest" use="literal"/&gt;</w:t>
      </w:r>
    </w:p>
    <w:p w:rsidR="00D24CEA" w:rsidRDefault="005B1507">
      <w:pPr>
        <w:pStyle w:val="Code"/>
      </w:pPr>
      <w:r>
        <w:t xml:space="preserve">      &lt;/wsdl:input&gt;</w:t>
      </w:r>
    </w:p>
    <w:p w:rsidR="00D24CEA" w:rsidRDefault="005B1507">
      <w:pPr>
        <w:pStyle w:val="Code"/>
      </w:pPr>
      <w:r>
        <w:t xml:space="preserve">      &lt;wsdl:output&gt;</w:t>
      </w:r>
    </w:p>
    <w:p w:rsidR="00D24CEA" w:rsidRDefault="005B1507">
      <w:pPr>
        <w:pStyle w:val="Code"/>
      </w:pPr>
      <w:r>
        <w:t xml:space="preserve">        &lt;soap:body parts="SetUserOofSettingsResult" use="literal"/&gt;</w:t>
      </w:r>
    </w:p>
    <w:p w:rsidR="00D24CEA" w:rsidRDefault="005B1507">
      <w:pPr>
        <w:pStyle w:val="Code"/>
      </w:pPr>
      <w:r>
        <w:t xml:space="preserve">        &lt;soap:header message="tns</w:t>
      </w:r>
      <w:r>
        <w:t>:SetUserOofSettingsSoapOut" part="ServerVersion" use="literal"/&gt;</w:t>
      </w:r>
    </w:p>
    <w:p w:rsidR="00D24CEA" w:rsidRDefault="005B1507">
      <w:pPr>
        <w:pStyle w:val="Code"/>
      </w:pPr>
      <w:r>
        <w:t xml:space="preserve">      &lt;/wsdl:output&gt;</w:t>
      </w:r>
    </w:p>
    <w:p w:rsidR="00D24CEA" w:rsidRDefault="005B1507">
      <w:pPr>
        <w:pStyle w:val="Code"/>
      </w:pPr>
      <w:r>
        <w:t xml:space="preserve">    &lt;/wsdl:operation&gt;</w:t>
      </w:r>
    </w:p>
    <w:p w:rsidR="00D24CEA" w:rsidRDefault="005B1507">
      <w:pPr>
        <w:pStyle w:val="Code"/>
      </w:pPr>
      <w:r>
        <w:t xml:space="preserve">  &lt;/wsdl:binding&gt;</w:t>
      </w:r>
    </w:p>
    <w:p w:rsidR="00D24CEA" w:rsidRDefault="005B1507">
      <w:pPr>
        <w:pStyle w:val="Code"/>
      </w:pPr>
      <w:r>
        <w:t>&lt;/wsdl:definitions&gt;</w:t>
      </w:r>
    </w:p>
    <w:p w:rsidR="00D24CEA" w:rsidRDefault="005B1507">
      <w:pPr>
        <w:pStyle w:val="Heading1"/>
      </w:pPr>
      <w:bookmarkStart w:id="170" w:name="section_f848914e5c87407cbe639565d6dd6e95"/>
      <w:bookmarkStart w:id="171" w:name="_Toc174600978"/>
      <w:r>
        <w:lastRenderedPageBreak/>
        <w:t>Appendix B: Full XML Schema</w:t>
      </w:r>
      <w:bookmarkEnd w:id="170"/>
      <w:bookmarkEnd w:id="171"/>
      <w:r>
        <w:fldChar w:fldCharType="begin"/>
      </w:r>
      <w:r>
        <w:instrText xml:space="preserve"> XE "XML schema" </w:instrText>
      </w:r>
      <w:r>
        <w:fldChar w:fldCharType="end"/>
      </w:r>
      <w:r>
        <w:fldChar w:fldCharType="begin"/>
      </w:r>
      <w:r>
        <w:instrText xml:space="preserve"> XE "Full XML schema" </w:instrText>
      </w:r>
      <w:r>
        <w:fldChar w:fldCharType="end"/>
      </w:r>
    </w:p>
    <w:p w:rsidR="00D24CEA" w:rsidRDefault="005B1507">
      <w:r>
        <w:t>For ease of implementation, the followi</w:t>
      </w:r>
      <w:r>
        <w:t>ng sections provide the full XML schema for this protocol.</w:t>
      </w:r>
    </w:p>
    <w:tbl>
      <w:tblPr>
        <w:tblStyle w:val="TableGrid"/>
        <w:tblW w:w="0" w:type="auto"/>
        <w:tblLook w:val="04A0" w:firstRow="1" w:lastRow="0" w:firstColumn="1" w:lastColumn="0" w:noHBand="0" w:noVBand="1"/>
      </w:tblPr>
      <w:tblGrid>
        <w:gridCol w:w="3192"/>
        <w:gridCol w:w="3192"/>
        <w:gridCol w:w="3192"/>
      </w:tblGrid>
      <w:tr w:rsidR="00D24CEA">
        <w:trPr>
          <w:tblHeader/>
        </w:trPr>
        <w:tc>
          <w:tcPr>
            <w:tcW w:w="3192" w:type="dxa"/>
            <w:shd w:val="clear" w:color="auto" w:fill="D9D9D9" w:themeFill="background1" w:themeFillShade="D9"/>
          </w:tcPr>
          <w:p w:rsidR="00D24CEA" w:rsidRDefault="005B1507">
            <w:pPr>
              <w:pStyle w:val="TableHeaderText"/>
            </w:pPr>
            <w:r>
              <w:t>Schema name</w:t>
            </w:r>
          </w:p>
        </w:tc>
        <w:tc>
          <w:tcPr>
            <w:tcW w:w="3192" w:type="dxa"/>
            <w:shd w:val="clear" w:color="auto" w:fill="D9D9D9" w:themeFill="background1" w:themeFillShade="D9"/>
          </w:tcPr>
          <w:p w:rsidR="00D24CEA" w:rsidRDefault="005B1507">
            <w:pPr>
              <w:pStyle w:val="TableHeaderText"/>
            </w:pPr>
            <w:r>
              <w:t>Prefix</w:t>
            </w:r>
          </w:p>
        </w:tc>
        <w:tc>
          <w:tcPr>
            <w:tcW w:w="3192" w:type="dxa"/>
            <w:shd w:val="clear" w:color="auto" w:fill="D9D9D9" w:themeFill="background1" w:themeFillShade="D9"/>
          </w:tcPr>
          <w:p w:rsidR="00D24CEA" w:rsidRDefault="005B1507">
            <w:pPr>
              <w:pStyle w:val="TableHeaderText"/>
            </w:pPr>
            <w:r>
              <w:t>Section</w:t>
            </w:r>
          </w:p>
        </w:tc>
      </w:tr>
      <w:tr w:rsidR="00D24CEA">
        <w:tc>
          <w:tcPr>
            <w:tcW w:w="3192" w:type="dxa"/>
          </w:tcPr>
          <w:p w:rsidR="00D24CEA" w:rsidRDefault="005B1507">
            <w:pPr>
              <w:pStyle w:val="TableBodyText"/>
            </w:pPr>
            <w:r>
              <w:t>Messages schema</w:t>
            </w:r>
          </w:p>
        </w:tc>
        <w:tc>
          <w:tcPr>
            <w:tcW w:w="3192" w:type="dxa"/>
          </w:tcPr>
          <w:p w:rsidR="00D24CEA" w:rsidRDefault="005B1507">
            <w:pPr>
              <w:pStyle w:val="TableBodyText"/>
            </w:pPr>
            <w:r>
              <w:t>m:</w:t>
            </w:r>
          </w:p>
        </w:tc>
        <w:tc>
          <w:tcPr>
            <w:tcW w:w="3192" w:type="dxa"/>
          </w:tcPr>
          <w:p w:rsidR="00D24CEA" w:rsidRDefault="005B1507">
            <w:pPr>
              <w:pStyle w:val="TableBodyText"/>
            </w:pPr>
            <w:hyperlink w:anchor="Section_c19dbb4511d54603bf03e2e9374d2672" w:history="1">
              <w:r>
                <w:rPr>
                  <w:rStyle w:val="Hyperlink"/>
                </w:rPr>
                <w:t>7.1</w:t>
              </w:r>
            </w:hyperlink>
          </w:p>
        </w:tc>
      </w:tr>
      <w:tr w:rsidR="00D24CEA">
        <w:tc>
          <w:tcPr>
            <w:tcW w:w="3192" w:type="dxa"/>
          </w:tcPr>
          <w:p w:rsidR="00D24CEA" w:rsidRDefault="005B1507">
            <w:pPr>
              <w:pStyle w:val="TableBodyText"/>
            </w:pPr>
            <w:r>
              <w:t>Types schema</w:t>
            </w:r>
          </w:p>
        </w:tc>
        <w:tc>
          <w:tcPr>
            <w:tcW w:w="3192" w:type="dxa"/>
          </w:tcPr>
          <w:p w:rsidR="00D24CEA" w:rsidRDefault="005B1507">
            <w:pPr>
              <w:pStyle w:val="TableBodyText"/>
            </w:pPr>
            <w:r>
              <w:t>t:</w:t>
            </w:r>
          </w:p>
        </w:tc>
        <w:tc>
          <w:tcPr>
            <w:tcW w:w="3192" w:type="dxa"/>
          </w:tcPr>
          <w:p w:rsidR="00D24CEA" w:rsidRDefault="005B1507">
            <w:pPr>
              <w:pStyle w:val="TableBodyText"/>
            </w:pPr>
            <w:hyperlink w:anchor="Section_3fbf026bc3dc4f7a970f8283eeea324f" w:history="1">
              <w:r>
                <w:rPr>
                  <w:rStyle w:val="Hyperlink"/>
                </w:rPr>
                <w:t>7.2</w:t>
              </w:r>
            </w:hyperlink>
          </w:p>
        </w:tc>
      </w:tr>
    </w:tbl>
    <w:p w:rsidR="00D24CEA" w:rsidRDefault="005B1507">
      <w:r>
        <w:t>These files have to be placed in a common folder in order for the WSDL to validate and operate. Also, any schema files that are included in or imported into the MS-OXWOOF-messages.xsd or MS-OXWOOF-types.xsd schemas have to be placed in the common folders a</w:t>
      </w:r>
      <w:r>
        <w:t xml:space="preserve">long with the files listed in the table. </w:t>
      </w:r>
    </w:p>
    <w:p w:rsidR="00D24CEA" w:rsidRDefault="005B1507">
      <w:pPr>
        <w:pStyle w:val="Heading2"/>
      </w:pPr>
      <w:bookmarkStart w:id="172" w:name="section_c19dbb4511d54603bf03e2e9374d2672"/>
      <w:bookmarkStart w:id="173" w:name="_Toc174600979"/>
      <w:r>
        <w:t>Messages Schema</w:t>
      </w:r>
      <w:bookmarkEnd w:id="172"/>
      <w:bookmarkEnd w:id="173"/>
      <w:r>
        <w:fldChar w:fldCharType="begin"/>
      </w:r>
      <w:r>
        <w:instrText xml:space="preserve"> XE "XML Schema:Messages Schema" </w:instrText>
      </w:r>
      <w:r>
        <w:fldChar w:fldCharType="end"/>
      </w:r>
      <w:r>
        <w:fldChar w:fldCharType="begin"/>
      </w:r>
      <w:r>
        <w:instrText xml:space="preserve"> XE "Full XML Schema:Messages Schema" </w:instrText>
      </w:r>
      <w:r>
        <w:fldChar w:fldCharType="end"/>
      </w:r>
    </w:p>
    <w:p w:rsidR="00D24CEA" w:rsidRDefault="005B1507">
      <w:r>
        <w:t>This section contains the contents of the MS-OXWOOF-messages.xsd file and information about additional files that this sche</w:t>
      </w:r>
      <w:r>
        <w:t>ma file requires to operate correctly.</w:t>
      </w:r>
    </w:p>
    <w:p w:rsidR="00D24CEA" w:rsidRDefault="005B1507">
      <w:r>
        <w:t>MS-OXWOOF-messages.xsd references the files listed in the following table. For this messages schema file to operate correctly, the two referenced files have to be present in the folder that contains the WSDL and messa</w:t>
      </w:r>
      <w:r>
        <w:t>ges schema files for this protocol.</w:t>
      </w:r>
    </w:p>
    <w:tbl>
      <w:tblPr>
        <w:tblStyle w:val="Table-ShadedHeader"/>
        <w:tblW w:w="0" w:type="auto"/>
        <w:tblLook w:val="04A0" w:firstRow="1" w:lastRow="0" w:firstColumn="1" w:lastColumn="0" w:noHBand="0" w:noVBand="1"/>
      </w:tblPr>
      <w:tblGrid>
        <w:gridCol w:w="2804"/>
        <w:gridCol w:w="2935"/>
      </w:tblGrid>
      <w:tr w:rsidR="00D24CEA" w:rsidTr="00D24CEA">
        <w:trPr>
          <w:cnfStyle w:val="100000000000" w:firstRow="1" w:lastRow="0" w:firstColumn="0" w:lastColumn="0" w:oddVBand="0" w:evenVBand="0" w:oddHBand="0" w:evenHBand="0" w:firstRowFirstColumn="0" w:firstRowLastColumn="0" w:lastRowFirstColumn="0" w:lastRowLastColumn="0"/>
          <w:tblHeader/>
        </w:trPr>
        <w:tc>
          <w:tcPr>
            <w:tcW w:w="0" w:type="auto"/>
          </w:tcPr>
          <w:p w:rsidR="00D24CEA" w:rsidRDefault="005B1507">
            <w:pPr>
              <w:pStyle w:val="TableHeaderText"/>
            </w:pPr>
            <w:r>
              <w:t>File name</w:t>
            </w:r>
          </w:p>
        </w:tc>
        <w:tc>
          <w:tcPr>
            <w:tcW w:w="0" w:type="auto"/>
          </w:tcPr>
          <w:p w:rsidR="00D24CEA" w:rsidRDefault="005B1507">
            <w:pPr>
              <w:pStyle w:val="TableHeaderText"/>
            </w:pPr>
            <w:r>
              <w:t>Defining specification/section</w:t>
            </w:r>
          </w:p>
        </w:tc>
      </w:tr>
      <w:tr w:rsidR="00D24CEA" w:rsidTr="00D24CEA">
        <w:tc>
          <w:tcPr>
            <w:tcW w:w="0" w:type="auto"/>
          </w:tcPr>
          <w:p w:rsidR="00D24CEA" w:rsidRDefault="005B1507">
            <w:pPr>
              <w:pStyle w:val="TableBodyText"/>
            </w:pPr>
            <w:r>
              <w:t>MS-OXWSCDATA-messages.xsd</w:t>
            </w:r>
          </w:p>
        </w:tc>
        <w:tc>
          <w:tcPr>
            <w:tcW w:w="0" w:type="auto"/>
          </w:tcPr>
          <w:p w:rsidR="00D24CEA" w:rsidRDefault="005B1507">
            <w:pPr>
              <w:pStyle w:val="TableBodyText"/>
            </w:pPr>
            <w:r>
              <w:t xml:space="preserve"> </w:t>
            </w:r>
            <w:hyperlink r:id="rId75" w:anchor="Section_138909444c814debb95f6d717e1438cd">
              <w:r>
                <w:rPr>
                  <w:rStyle w:val="Hyperlink"/>
                </w:rPr>
                <w:t>[MS-OXWSCDATA]</w:t>
              </w:r>
            </w:hyperlink>
            <w:r>
              <w:t xml:space="preserve"> section 7.2</w:t>
            </w:r>
          </w:p>
        </w:tc>
      </w:tr>
      <w:tr w:rsidR="00D24CEA" w:rsidTr="00D24CEA">
        <w:tc>
          <w:tcPr>
            <w:tcW w:w="0" w:type="auto"/>
          </w:tcPr>
          <w:p w:rsidR="00D24CEA" w:rsidRDefault="005B1507">
            <w:pPr>
              <w:pStyle w:val="TableBodyText"/>
            </w:pPr>
            <w:r>
              <w:t>MS-OXWOOF-types.xsd</w:t>
            </w:r>
          </w:p>
        </w:tc>
        <w:tc>
          <w:tcPr>
            <w:tcW w:w="0" w:type="auto"/>
          </w:tcPr>
          <w:p w:rsidR="00D24CEA" w:rsidRDefault="005B1507">
            <w:pPr>
              <w:pStyle w:val="TableBodyText"/>
            </w:pPr>
            <w:hyperlink w:anchor="Section_3fbf026bc3dc4f7a970f8283eeea324f" w:history="1">
              <w:r>
                <w:rPr>
                  <w:rStyle w:val="Hyperlink"/>
                </w:rPr>
                <w:t>7.2</w:t>
              </w:r>
            </w:hyperlink>
          </w:p>
        </w:tc>
      </w:tr>
    </w:tbl>
    <w:p w:rsidR="00D24CEA" w:rsidRDefault="005B1507">
      <w:pPr>
        <w:pStyle w:val="Code"/>
      </w:pPr>
      <w:r>
        <w:t>&lt;?xml version="1.0" encoding="utf-8"?&gt;</w:t>
      </w:r>
    </w:p>
    <w:p w:rsidR="00D24CEA" w:rsidRDefault="005B1507">
      <w:pPr>
        <w:pStyle w:val="Code"/>
      </w:pPr>
      <w:r>
        <w:t>&lt;xs:schema xmlns:m="http://schemas.microsoft.com/exchange/services/2006/messages" xmlns:tns="http://schemas.microsoft.com/exchange/services/2006/messages"</w:t>
      </w:r>
      <w:r>
        <w:t xml:space="preserve"> xmlns:t="http://schemas.microsoft.com/exchange/services/2006/types" xmlns:xs="http://www.w3.org/2001/XMLSchema" targetNamespace="http://schemas.microsoft.com/exchange/services/2006/messages" elementFormDefault="qualified" version="Exchange2016" id="messag</w:t>
      </w:r>
      <w:r>
        <w:t>es"&gt;</w:t>
      </w:r>
    </w:p>
    <w:p w:rsidR="00D24CEA" w:rsidRDefault="005B1507">
      <w:pPr>
        <w:pStyle w:val="Code"/>
      </w:pPr>
      <w:r>
        <w:t xml:space="preserve">  &lt;xs:include schemaLocation="MS-OXWSCDATA-messages.xsd"/&gt;</w:t>
      </w:r>
    </w:p>
    <w:p w:rsidR="00D24CEA" w:rsidRDefault="005B1507">
      <w:pPr>
        <w:pStyle w:val="Code"/>
      </w:pPr>
      <w:r>
        <w:t xml:space="preserve">  &lt;xs:import namespace="http://schemas.microsoft.com/exchange/services/2006/types" schemaLocation="MS-OXWOOF-types.xsd"/&gt;</w:t>
      </w:r>
    </w:p>
    <w:p w:rsidR="00D24CEA" w:rsidRDefault="005B1507">
      <w:pPr>
        <w:pStyle w:val="Code"/>
      </w:pPr>
      <w:r>
        <w:t xml:space="preserve">  &lt;xs:complexType name="GetUserOofSettingsRequest"&gt;</w:t>
      </w:r>
    </w:p>
    <w:p w:rsidR="00D24CEA" w:rsidRDefault="005B1507">
      <w:pPr>
        <w:pStyle w:val="Code"/>
      </w:pPr>
      <w:r>
        <w:t xml:space="preserve">    &lt;xs:complexCon</w:t>
      </w:r>
      <w:r>
        <w:t>tent mixed="false"&gt;</w:t>
      </w:r>
    </w:p>
    <w:p w:rsidR="00D24CEA" w:rsidRDefault="005B1507">
      <w:pPr>
        <w:pStyle w:val="Code"/>
      </w:pPr>
      <w:r>
        <w:t xml:space="preserve">      &lt;xs:extension base="m:BaseRequestType"&gt;</w:t>
      </w:r>
    </w:p>
    <w:p w:rsidR="00D24CEA" w:rsidRDefault="005B1507">
      <w:pPr>
        <w:pStyle w:val="Code"/>
      </w:pPr>
      <w:r>
        <w:t xml:space="preserve">        &lt;xs:sequence&gt;</w:t>
      </w:r>
    </w:p>
    <w:p w:rsidR="00D24CEA" w:rsidRDefault="005B1507">
      <w:pPr>
        <w:pStyle w:val="Code"/>
      </w:pPr>
      <w:r>
        <w:t xml:space="preserve">          &lt;xs:element minOccurs="1" maxOccurs="1" ref="t:Mailbox"/&gt;</w:t>
      </w:r>
    </w:p>
    <w:p w:rsidR="00D24CEA" w:rsidRDefault="005B1507">
      <w:pPr>
        <w:pStyle w:val="Code"/>
      </w:pPr>
      <w:r>
        <w:t xml:space="preserve">        &lt;/xs:sequence&gt;</w:t>
      </w:r>
    </w:p>
    <w:p w:rsidR="00D24CEA" w:rsidRDefault="005B1507">
      <w:pPr>
        <w:pStyle w:val="Code"/>
      </w:pPr>
      <w:r>
        <w:t xml:space="preserve">      &lt;/xs:extension&gt;</w:t>
      </w:r>
    </w:p>
    <w:p w:rsidR="00D24CEA" w:rsidRDefault="005B1507">
      <w:pPr>
        <w:pStyle w:val="Code"/>
      </w:pPr>
      <w:r>
        <w:t xml:space="preserve">    &lt;/xs:complexContent&gt;</w:t>
      </w:r>
    </w:p>
    <w:p w:rsidR="00D24CEA" w:rsidRDefault="005B1507">
      <w:pPr>
        <w:pStyle w:val="Code"/>
      </w:pPr>
      <w:r>
        <w:t xml:space="preserve">  &lt;/xs:complexType&gt;</w:t>
      </w:r>
    </w:p>
    <w:p w:rsidR="00D24CEA" w:rsidRDefault="005B1507">
      <w:pPr>
        <w:pStyle w:val="Code"/>
      </w:pPr>
      <w:r>
        <w:t xml:space="preserve">  &lt;</w:t>
      </w:r>
      <w:r>
        <w:t>xs:element name="GetUserOofSettingsRequest" type="tns:GetUserOofSettingsRequest"/&gt;</w:t>
      </w:r>
    </w:p>
    <w:p w:rsidR="00D24CEA" w:rsidRDefault="005B1507">
      <w:pPr>
        <w:pStyle w:val="Code"/>
      </w:pPr>
      <w:r>
        <w:t xml:space="preserve">  &lt;xs:complexType name="GetUserOofSettingsResponse"&gt;</w:t>
      </w:r>
    </w:p>
    <w:p w:rsidR="00D24CEA" w:rsidRDefault="005B1507">
      <w:pPr>
        <w:pStyle w:val="Code"/>
      </w:pPr>
      <w:r>
        <w:t xml:space="preserve">    &lt;xs:sequence&gt;</w:t>
      </w:r>
    </w:p>
    <w:p w:rsidR="00D24CEA" w:rsidRDefault="005B1507">
      <w:pPr>
        <w:pStyle w:val="Code"/>
      </w:pPr>
      <w:r>
        <w:t xml:space="preserve">      &lt;xs:element minOccurs="1" maxOccurs="1" name="ResponseMessage" type="m:ResponseMessageType"/&gt;</w:t>
      </w:r>
    </w:p>
    <w:p w:rsidR="00D24CEA" w:rsidRDefault="005B1507">
      <w:pPr>
        <w:pStyle w:val="Code"/>
      </w:pPr>
      <w:r>
        <w:t xml:space="preserve">  </w:t>
      </w:r>
      <w:r>
        <w:t xml:space="preserve">    &lt;xs:element minOccurs="0" maxOccurs="1" ref="t:OofSettings"/&gt;</w:t>
      </w:r>
    </w:p>
    <w:p w:rsidR="00D24CEA" w:rsidRDefault="005B1507">
      <w:pPr>
        <w:pStyle w:val="Code"/>
      </w:pPr>
      <w:r>
        <w:t xml:space="preserve">      &lt;xs:element minOccurs="0" maxOccurs="1" name="AllowExternalOof" type="t:ExternalAudience"/&gt;</w:t>
      </w:r>
    </w:p>
    <w:p w:rsidR="00D24CEA" w:rsidRDefault="005B1507">
      <w:pPr>
        <w:pStyle w:val="Code"/>
      </w:pPr>
      <w:r>
        <w:t xml:space="preserve">    &lt;/xs:sequence&gt;</w:t>
      </w:r>
    </w:p>
    <w:p w:rsidR="00D24CEA" w:rsidRDefault="005B1507">
      <w:pPr>
        <w:pStyle w:val="Code"/>
      </w:pPr>
      <w:r>
        <w:t xml:space="preserve">  &lt;/xs:complexType&gt;</w:t>
      </w:r>
    </w:p>
    <w:p w:rsidR="00D24CEA" w:rsidRDefault="005B1507">
      <w:pPr>
        <w:pStyle w:val="Code"/>
      </w:pPr>
      <w:r>
        <w:t xml:space="preserve">  &lt;xs:element name="GetUserOofSettingsResponse" type=</w:t>
      </w:r>
      <w:r>
        <w:t>"tns:GetUserOofSettingsResponse"/&gt;</w:t>
      </w:r>
    </w:p>
    <w:p w:rsidR="00D24CEA" w:rsidRDefault="005B1507">
      <w:pPr>
        <w:pStyle w:val="Code"/>
      </w:pPr>
      <w:r>
        <w:t xml:space="preserve">  &lt;xs:complexType name="SetUserOofSettingsRequest"&gt;</w:t>
      </w:r>
    </w:p>
    <w:p w:rsidR="00D24CEA" w:rsidRDefault="005B1507">
      <w:pPr>
        <w:pStyle w:val="Code"/>
      </w:pPr>
      <w:r>
        <w:t xml:space="preserve">    &lt;xs:complexContent mixed="false"&gt;</w:t>
      </w:r>
    </w:p>
    <w:p w:rsidR="00D24CEA" w:rsidRDefault="005B1507">
      <w:pPr>
        <w:pStyle w:val="Code"/>
      </w:pPr>
      <w:r>
        <w:t xml:space="preserve">      &lt;xs:extension base="m:BaseRequestType"&gt;</w:t>
      </w:r>
    </w:p>
    <w:p w:rsidR="00D24CEA" w:rsidRDefault="005B1507">
      <w:pPr>
        <w:pStyle w:val="Code"/>
      </w:pPr>
      <w:r>
        <w:t xml:space="preserve">        &lt;xs:sequence&gt;</w:t>
      </w:r>
    </w:p>
    <w:p w:rsidR="00D24CEA" w:rsidRDefault="005B1507">
      <w:pPr>
        <w:pStyle w:val="Code"/>
      </w:pPr>
      <w:r>
        <w:lastRenderedPageBreak/>
        <w:t xml:space="preserve">          &lt;</w:t>
      </w:r>
      <w:r>
        <w:t>xs:element minOccurs="1" maxOccurs="1" ref="t:Mailbox"/&gt;</w:t>
      </w:r>
    </w:p>
    <w:p w:rsidR="00D24CEA" w:rsidRDefault="005B1507">
      <w:pPr>
        <w:pStyle w:val="Code"/>
      </w:pPr>
      <w:r>
        <w:t xml:space="preserve">          &lt;xs:element minOccurs="1" maxOccurs="1" ref="t:UserOofSettings"/&gt;</w:t>
      </w:r>
    </w:p>
    <w:p w:rsidR="00D24CEA" w:rsidRDefault="005B1507">
      <w:pPr>
        <w:pStyle w:val="Code"/>
      </w:pPr>
      <w:r>
        <w:t xml:space="preserve">        &lt;/xs:sequence&gt;</w:t>
      </w:r>
    </w:p>
    <w:p w:rsidR="00D24CEA" w:rsidRDefault="005B1507">
      <w:pPr>
        <w:pStyle w:val="Code"/>
      </w:pPr>
      <w:r>
        <w:t xml:space="preserve">      &lt;/xs:extension&gt;</w:t>
      </w:r>
    </w:p>
    <w:p w:rsidR="00D24CEA" w:rsidRDefault="005B1507">
      <w:pPr>
        <w:pStyle w:val="Code"/>
      </w:pPr>
      <w:r>
        <w:t xml:space="preserve">    &lt;/xs:complexContent&gt;</w:t>
      </w:r>
    </w:p>
    <w:p w:rsidR="00D24CEA" w:rsidRDefault="005B1507">
      <w:pPr>
        <w:pStyle w:val="Code"/>
      </w:pPr>
      <w:r>
        <w:t xml:space="preserve">  &lt;/xs:complexType&gt;</w:t>
      </w:r>
    </w:p>
    <w:p w:rsidR="00D24CEA" w:rsidRDefault="005B1507">
      <w:pPr>
        <w:pStyle w:val="Code"/>
      </w:pPr>
      <w:r>
        <w:t xml:space="preserve">  &lt;xs:element name="SetUserOofSet</w:t>
      </w:r>
      <w:r>
        <w:t>tingsRequest" type="tns:SetUserOofSettingsRequest"/&gt;</w:t>
      </w:r>
    </w:p>
    <w:p w:rsidR="00D24CEA" w:rsidRDefault="005B1507">
      <w:pPr>
        <w:pStyle w:val="Code"/>
      </w:pPr>
      <w:r>
        <w:t xml:space="preserve">  &lt;xs:complexType name="SetUserOofSettingsResponse"&gt;</w:t>
      </w:r>
    </w:p>
    <w:p w:rsidR="00D24CEA" w:rsidRDefault="005B1507">
      <w:pPr>
        <w:pStyle w:val="Code"/>
      </w:pPr>
      <w:r>
        <w:t xml:space="preserve">    &lt;xs:sequence&gt;</w:t>
      </w:r>
    </w:p>
    <w:p w:rsidR="00D24CEA" w:rsidRDefault="005B1507">
      <w:pPr>
        <w:pStyle w:val="Code"/>
      </w:pPr>
      <w:r>
        <w:t xml:space="preserve">      &lt;xs:element minOccurs="0" maxOccurs="1" name="ResponseMessage" type="m:ResponseMessageType"/&gt;</w:t>
      </w:r>
    </w:p>
    <w:p w:rsidR="00D24CEA" w:rsidRDefault="005B1507">
      <w:pPr>
        <w:pStyle w:val="Code"/>
      </w:pPr>
      <w:r>
        <w:t xml:space="preserve">    &lt;/xs:sequence&gt;</w:t>
      </w:r>
    </w:p>
    <w:p w:rsidR="00D24CEA" w:rsidRDefault="005B1507">
      <w:pPr>
        <w:pStyle w:val="Code"/>
      </w:pPr>
      <w:r>
        <w:t xml:space="preserve">  &lt;/xs:comple</w:t>
      </w:r>
      <w:r>
        <w:t>xType&gt;</w:t>
      </w:r>
    </w:p>
    <w:p w:rsidR="00D24CEA" w:rsidRDefault="005B1507">
      <w:pPr>
        <w:pStyle w:val="Code"/>
      </w:pPr>
      <w:r>
        <w:t xml:space="preserve">  &lt;xs:element name="SetUserOofSettingsResponse" type="tns:SetUserOofSettingsResponse"/&gt;</w:t>
      </w:r>
    </w:p>
    <w:p w:rsidR="00D24CEA" w:rsidRDefault="005B1507">
      <w:pPr>
        <w:pStyle w:val="Code"/>
      </w:pPr>
      <w:r>
        <w:t>&lt;/xs:schema&gt;</w:t>
      </w:r>
    </w:p>
    <w:p w:rsidR="00D24CEA" w:rsidRDefault="005B1507">
      <w:pPr>
        <w:pStyle w:val="Heading2"/>
      </w:pPr>
      <w:bookmarkStart w:id="174" w:name="section_3fbf026bc3dc4f7a970f8283eeea324f"/>
      <w:bookmarkStart w:id="175" w:name="_Toc174600980"/>
      <w:r>
        <w:t>Types Schema</w:t>
      </w:r>
      <w:bookmarkEnd w:id="174"/>
      <w:bookmarkEnd w:id="175"/>
      <w:r>
        <w:fldChar w:fldCharType="begin"/>
      </w:r>
      <w:r>
        <w:instrText xml:space="preserve"> XE "XML Schema:Types Schema" </w:instrText>
      </w:r>
      <w:r>
        <w:fldChar w:fldCharType="end"/>
      </w:r>
      <w:r>
        <w:fldChar w:fldCharType="begin"/>
      </w:r>
      <w:r>
        <w:instrText xml:space="preserve"> XE "Full XML Schema:Types Schema" </w:instrText>
      </w:r>
      <w:r>
        <w:fldChar w:fldCharType="end"/>
      </w:r>
    </w:p>
    <w:p w:rsidR="00D24CEA" w:rsidRDefault="005B1507">
      <w:r>
        <w:t>This section contains the contents of the MS-OXWOOF-types.xsd file</w:t>
      </w:r>
      <w:r>
        <w:t xml:space="preserve"> and information about additional files that this schema file requires to operate correctly.</w:t>
      </w:r>
    </w:p>
    <w:p w:rsidR="00D24CEA" w:rsidRDefault="005B1507">
      <w:r>
        <w:t xml:space="preserve">MS-OXWOOF-types.xsd references the file listed in the following table. For this types schema file to operate correctly, this referenced file has to be present in </w:t>
      </w:r>
      <w:r>
        <w:t>the folder that contains the WSDL, types schema, and messages schema files for this protocol.</w:t>
      </w:r>
    </w:p>
    <w:tbl>
      <w:tblPr>
        <w:tblStyle w:val="Table-ShadedHeader"/>
        <w:tblW w:w="0" w:type="auto"/>
        <w:tblLook w:val="04A0" w:firstRow="1" w:lastRow="0" w:firstColumn="1" w:lastColumn="0" w:noHBand="0" w:noVBand="1"/>
      </w:tblPr>
      <w:tblGrid>
        <w:gridCol w:w="2448"/>
        <w:gridCol w:w="2690"/>
      </w:tblGrid>
      <w:tr w:rsidR="00D24CEA" w:rsidTr="00D24CEA">
        <w:trPr>
          <w:cnfStyle w:val="100000000000" w:firstRow="1" w:lastRow="0" w:firstColumn="0" w:lastColumn="0" w:oddVBand="0" w:evenVBand="0" w:oddHBand="0" w:evenHBand="0" w:firstRowFirstColumn="0" w:firstRowLastColumn="0" w:lastRowFirstColumn="0" w:lastRowLastColumn="0"/>
          <w:tblHeader/>
        </w:trPr>
        <w:tc>
          <w:tcPr>
            <w:tcW w:w="0" w:type="auto"/>
          </w:tcPr>
          <w:p w:rsidR="00D24CEA" w:rsidRDefault="005B1507">
            <w:pPr>
              <w:pStyle w:val="TableHeaderText"/>
            </w:pPr>
            <w:r>
              <w:t>File name</w:t>
            </w:r>
          </w:p>
        </w:tc>
        <w:tc>
          <w:tcPr>
            <w:tcW w:w="0" w:type="auto"/>
          </w:tcPr>
          <w:p w:rsidR="00D24CEA" w:rsidRDefault="005B1507">
            <w:pPr>
              <w:pStyle w:val="TableHeaderText"/>
            </w:pPr>
            <w:r>
              <w:t>Defining specification</w:t>
            </w:r>
          </w:p>
        </w:tc>
      </w:tr>
      <w:tr w:rsidR="00D24CEA" w:rsidTr="00D24CEA">
        <w:tc>
          <w:tcPr>
            <w:tcW w:w="0" w:type="auto"/>
          </w:tcPr>
          <w:p w:rsidR="00D24CEA" w:rsidRDefault="005B1507">
            <w:pPr>
              <w:pStyle w:val="TableBodyText"/>
            </w:pPr>
            <w:r>
              <w:t>MS-OXWSCDATA-types.xsd</w:t>
            </w:r>
          </w:p>
        </w:tc>
        <w:tc>
          <w:tcPr>
            <w:tcW w:w="0" w:type="auto"/>
          </w:tcPr>
          <w:p w:rsidR="00D24CEA" w:rsidRDefault="005B1507">
            <w:pPr>
              <w:pStyle w:val="TableBodyText"/>
            </w:pPr>
            <w:hyperlink r:id="rId76" w:anchor="Section_138909444c814debb95f6d717e1438cd">
              <w:r>
                <w:rPr>
                  <w:rStyle w:val="Hyperlink"/>
                </w:rPr>
                <w:t>[MS-OXWSCDATA]</w:t>
              </w:r>
            </w:hyperlink>
            <w:r>
              <w:t xml:space="preserve"> sectio</w:t>
            </w:r>
            <w:r>
              <w:t>n 7.2</w:t>
            </w:r>
          </w:p>
        </w:tc>
      </w:tr>
    </w:tbl>
    <w:p w:rsidR="00D24CEA" w:rsidRDefault="005B1507">
      <w:pPr>
        <w:pStyle w:val="Code"/>
      </w:pPr>
      <w:r>
        <w:t>&lt;?xml version="1.0" encoding="utf-8"?&gt;</w:t>
      </w:r>
    </w:p>
    <w:p w:rsidR="00D24CEA" w:rsidRDefault="005B1507">
      <w:pPr>
        <w:pStyle w:val="Code"/>
      </w:pPr>
      <w:r>
        <w:t>&lt;xs:schema xmlns:t="http://schemas.microsoft.com/exchange/services/2006/types" xmlns:tns="http://schemas.microsoft.com/exchange/services/2006/types" xmlns:xs="http://www.w3.org/2001/XMLSchema" targetNamespace="</w:t>
      </w:r>
      <w:r>
        <w:t>http://schemas.microsoft.com/exchange/services/2006/types" elementFormDefault="qualified" version="Exchange2016" id="types"&gt;</w:t>
      </w:r>
    </w:p>
    <w:p w:rsidR="00D24CEA" w:rsidRDefault="005B1507">
      <w:pPr>
        <w:pStyle w:val="Code"/>
      </w:pPr>
      <w:r>
        <w:t xml:space="preserve">  &lt;xs:import namespace="http://www.w3.org/XML/1998/namespace"/&gt;</w:t>
      </w:r>
    </w:p>
    <w:p w:rsidR="00D24CEA" w:rsidRDefault="005B1507">
      <w:pPr>
        <w:pStyle w:val="Code"/>
      </w:pPr>
      <w:r>
        <w:t>&lt;xs:include schemaLocation="MS-OXWSCDATA-types.xsd" /&gt;</w:t>
      </w:r>
    </w:p>
    <w:p w:rsidR="00D24CEA" w:rsidRDefault="005B1507">
      <w:pPr>
        <w:pStyle w:val="Code"/>
      </w:pPr>
      <w:r>
        <w:t xml:space="preserve">  &lt;xs:elemen</w:t>
      </w:r>
      <w:r>
        <w:t>t name="Mailbox" type="t:EmailAddress"/&gt;</w:t>
      </w:r>
    </w:p>
    <w:p w:rsidR="00D24CEA" w:rsidRDefault="005B1507">
      <w:pPr>
        <w:pStyle w:val="Code"/>
      </w:pPr>
      <w:r>
        <w:t xml:space="preserve">  &lt;xs:simpleType name="OofState"&gt;</w:t>
      </w:r>
    </w:p>
    <w:p w:rsidR="00D24CEA" w:rsidRDefault="005B1507">
      <w:pPr>
        <w:pStyle w:val="Code"/>
      </w:pPr>
      <w:r>
        <w:t xml:space="preserve">    &lt;xs:restriction base="xs:string"&gt;</w:t>
      </w:r>
    </w:p>
    <w:p w:rsidR="00D24CEA" w:rsidRDefault="005B1507">
      <w:pPr>
        <w:pStyle w:val="Code"/>
      </w:pPr>
      <w:r>
        <w:t xml:space="preserve">      &lt;xs:enumeration value="Disabled"/&gt;</w:t>
      </w:r>
    </w:p>
    <w:p w:rsidR="00D24CEA" w:rsidRDefault="005B1507">
      <w:pPr>
        <w:pStyle w:val="Code"/>
      </w:pPr>
      <w:r>
        <w:t xml:space="preserve">      &lt;xs:enumeration value="Enabled"/&gt;</w:t>
      </w:r>
    </w:p>
    <w:p w:rsidR="00D24CEA" w:rsidRDefault="005B1507">
      <w:pPr>
        <w:pStyle w:val="Code"/>
      </w:pPr>
      <w:r>
        <w:t xml:space="preserve">      &lt;xs:enumeration value="Scheduled"/&gt;</w:t>
      </w:r>
    </w:p>
    <w:p w:rsidR="00D24CEA" w:rsidRDefault="005B1507">
      <w:pPr>
        <w:pStyle w:val="Code"/>
      </w:pPr>
      <w:r>
        <w:t xml:space="preserve">    &lt;/xs:restriction</w:t>
      </w:r>
      <w:r>
        <w:t>&gt;</w:t>
      </w:r>
    </w:p>
    <w:p w:rsidR="00D24CEA" w:rsidRDefault="005B1507">
      <w:pPr>
        <w:pStyle w:val="Code"/>
      </w:pPr>
      <w:r>
        <w:t xml:space="preserve">  &lt;/xs:simpleType&gt;</w:t>
      </w:r>
    </w:p>
    <w:p w:rsidR="00D24CEA" w:rsidRDefault="005B1507">
      <w:pPr>
        <w:pStyle w:val="Code"/>
      </w:pPr>
      <w:r>
        <w:t xml:space="preserve">  &lt;xs:simpleType name="ExternalAudience"&gt;</w:t>
      </w:r>
    </w:p>
    <w:p w:rsidR="00D24CEA" w:rsidRDefault="005B1507">
      <w:pPr>
        <w:pStyle w:val="Code"/>
      </w:pPr>
      <w:r>
        <w:t xml:space="preserve">    &lt;xs:restriction base="xs:string"&gt;</w:t>
      </w:r>
    </w:p>
    <w:p w:rsidR="00D24CEA" w:rsidRDefault="005B1507">
      <w:pPr>
        <w:pStyle w:val="Code"/>
      </w:pPr>
      <w:r>
        <w:t xml:space="preserve">      &lt;xs:enumeration value="None"/&gt;</w:t>
      </w:r>
    </w:p>
    <w:p w:rsidR="00D24CEA" w:rsidRDefault="005B1507">
      <w:pPr>
        <w:pStyle w:val="Code"/>
      </w:pPr>
      <w:r>
        <w:t xml:space="preserve">      &lt;xs:enumeration value="Known"/&gt;</w:t>
      </w:r>
    </w:p>
    <w:p w:rsidR="00D24CEA" w:rsidRDefault="005B1507">
      <w:pPr>
        <w:pStyle w:val="Code"/>
      </w:pPr>
      <w:r>
        <w:t xml:space="preserve">      &lt;xs:enumeration value="All"/&gt;</w:t>
      </w:r>
    </w:p>
    <w:p w:rsidR="00D24CEA" w:rsidRDefault="005B1507">
      <w:pPr>
        <w:pStyle w:val="Code"/>
      </w:pPr>
      <w:r>
        <w:t xml:space="preserve">    &lt;/xs:restriction&gt;</w:t>
      </w:r>
    </w:p>
    <w:p w:rsidR="00D24CEA" w:rsidRDefault="005B1507">
      <w:pPr>
        <w:pStyle w:val="Code"/>
      </w:pPr>
      <w:r>
        <w:t xml:space="preserve">  &lt;/xs:simpleType&gt;</w:t>
      </w:r>
    </w:p>
    <w:p w:rsidR="00D24CEA" w:rsidRDefault="005B1507">
      <w:pPr>
        <w:pStyle w:val="Code"/>
      </w:pPr>
      <w:r>
        <w:t xml:space="preserve">  &lt;</w:t>
      </w:r>
      <w:r>
        <w:t>xs:complexType name="ArrayOfEventIDType"&gt;</w:t>
      </w:r>
    </w:p>
    <w:p w:rsidR="00D24CEA" w:rsidRDefault="005B1507">
      <w:pPr>
        <w:pStyle w:val="Code"/>
      </w:pPr>
      <w:r>
        <w:t xml:space="preserve">    &lt;xs:choice minOccurs="0" maxOccurs="unbounded"&gt;</w:t>
      </w:r>
    </w:p>
    <w:p w:rsidR="00D24CEA" w:rsidRDefault="005B1507">
      <w:pPr>
        <w:pStyle w:val="Code"/>
      </w:pPr>
      <w:r>
        <w:t xml:space="preserve">      &lt;xs:element name="EventToDeleteID" type="xs:string" /&gt;</w:t>
      </w:r>
    </w:p>
    <w:p w:rsidR="00D24CEA" w:rsidRDefault="005B1507">
      <w:pPr>
        <w:pStyle w:val="Code"/>
      </w:pPr>
      <w:r>
        <w:t xml:space="preserve">    &lt;/xs:choice&gt;</w:t>
      </w:r>
    </w:p>
    <w:p w:rsidR="00D24CEA" w:rsidRDefault="005B1507">
      <w:pPr>
        <w:pStyle w:val="Code"/>
      </w:pPr>
      <w:r>
        <w:t xml:space="preserve">  &lt;/xs:complexType&gt;</w:t>
      </w:r>
    </w:p>
    <w:p w:rsidR="00D24CEA" w:rsidRDefault="005B1507">
      <w:pPr>
        <w:pStyle w:val="Code"/>
      </w:pPr>
      <w:r>
        <w:t xml:space="preserve">  &lt;xs:complexType name="UserOofSettings"&gt;</w:t>
      </w:r>
    </w:p>
    <w:p w:rsidR="00D24CEA" w:rsidRDefault="005B1507">
      <w:pPr>
        <w:pStyle w:val="Code"/>
      </w:pPr>
      <w:r>
        <w:t xml:space="preserve">    &lt;xs:sequence&gt;</w:t>
      </w:r>
    </w:p>
    <w:p w:rsidR="00D24CEA" w:rsidRDefault="005B1507">
      <w:pPr>
        <w:pStyle w:val="Code"/>
      </w:pPr>
      <w:r>
        <w:t xml:space="preserve">      &lt;xs:element minOccurs="1" maxOccurs="1" name="OofState" type="t:OofState"/&gt;</w:t>
      </w:r>
    </w:p>
    <w:p w:rsidR="00D24CEA" w:rsidRDefault="005B1507">
      <w:pPr>
        <w:pStyle w:val="Code"/>
      </w:pPr>
      <w:r>
        <w:t xml:space="preserve">      &lt;xs:element minOccurs="1" maxOccurs="1" name="ExternalAudience" type="t:ExternalAudience"/&gt;</w:t>
      </w:r>
    </w:p>
    <w:p w:rsidR="00D24CEA" w:rsidRDefault="005B1507">
      <w:pPr>
        <w:pStyle w:val="Code"/>
      </w:pPr>
      <w:r>
        <w:t xml:space="preserve">      &lt;xs:element minOccurs="0" maxOccurs="1" name="Duration" type="t:Durati</w:t>
      </w:r>
      <w:r>
        <w:t>on"/&gt;</w:t>
      </w:r>
    </w:p>
    <w:p w:rsidR="00D24CEA" w:rsidRDefault="005B1507">
      <w:pPr>
        <w:pStyle w:val="Code"/>
      </w:pPr>
      <w:r>
        <w:t xml:space="preserve">      &lt;xs:element minOccurs="0" maxOccurs="1" name="InternalReply" type="t:ReplyBody"/&gt;</w:t>
      </w:r>
    </w:p>
    <w:p w:rsidR="00D24CEA" w:rsidRDefault="005B1507">
      <w:pPr>
        <w:pStyle w:val="Code"/>
      </w:pPr>
      <w:r>
        <w:t xml:space="preserve">      &lt;xs:element minOccurs="0" maxOccurs="1" name="ExternalReply" type="t:ReplyBody"/&gt;</w:t>
      </w:r>
    </w:p>
    <w:p w:rsidR="00D24CEA" w:rsidRDefault="005B1507">
      <w:pPr>
        <w:pStyle w:val="Code"/>
      </w:pPr>
      <w:r>
        <w:lastRenderedPageBreak/>
        <w:t xml:space="preserve">      &lt;xs:element minOccurs="0" maxOccurs="1" name="DeclineMeetingReply" t</w:t>
      </w:r>
      <w:r>
        <w:t>ype="t:ReplyBody" /&gt;</w:t>
      </w:r>
    </w:p>
    <w:p w:rsidR="00D24CEA" w:rsidRDefault="005B1507">
      <w:pPr>
        <w:pStyle w:val="Code"/>
      </w:pPr>
      <w:r>
        <w:t xml:space="preserve">      &lt;xs:element minOccurs="0" maxOccurs="1" name="DeclineEventsForScheduledOOF" type="xs:boolean" /&gt;</w:t>
      </w:r>
    </w:p>
    <w:p w:rsidR="00D24CEA" w:rsidRDefault="005B1507">
      <w:pPr>
        <w:pStyle w:val="Code"/>
      </w:pPr>
      <w:r>
        <w:t xml:space="preserve">      &lt;xs:element minOccurs="0" maxOccurs="1" name="DeclineAllEventsForScheduledOOF" type="xs:boolean" /&gt;</w:t>
      </w:r>
    </w:p>
    <w:p w:rsidR="00D24CEA" w:rsidRDefault="005B1507">
      <w:pPr>
        <w:pStyle w:val="Code"/>
      </w:pPr>
      <w:r>
        <w:tab/>
        <w:t xml:space="preserve"> &lt;xs:element minOccurs="0</w:t>
      </w:r>
      <w:r>
        <w:t>" maxOccurs="1" name="CreateOOFEvent" type="xs:boolean" /&gt;</w:t>
      </w:r>
    </w:p>
    <w:p w:rsidR="00D24CEA" w:rsidRDefault="005B1507">
      <w:pPr>
        <w:pStyle w:val="Code"/>
      </w:pPr>
      <w:r>
        <w:tab/>
        <w:t xml:space="preserve"> &lt;xs:element minOccurs="0" maxOccurs="1" name="OOFEventSubject" type="xs:string" /&gt;</w:t>
      </w:r>
    </w:p>
    <w:p w:rsidR="00D24CEA" w:rsidRDefault="005B1507">
      <w:pPr>
        <w:pStyle w:val="Code"/>
      </w:pPr>
      <w:r>
        <w:tab/>
        <w:t xml:space="preserve"> &lt;xs:element minOccurs="0" maxOccurs="1" name="AutoDeclineFutureRequestsWhenOOF" type="xs:boolean" /&gt;</w:t>
      </w:r>
    </w:p>
    <w:p w:rsidR="00D24CEA" w:rsidRDefault="005B1507">
      <w:pPr>
        <w:pStyle w:val="Code"/>
      </w:pPr>
      <w:r>
        <w:tab/>
        <w:t xml:space="preserve"> &lt;xs:ele</w:t>
      </w:r>
      <w:r>
        <w:t>ment minOccurs="0" maxOccurs="1" name="EventsToDeleteIDs" type="t:ArrayOfEventIDType" /&gt;</w:t>
      </w:r>
    </w:p>
    <w:p w:rsidR="00D24CEA" w:rsidRDefault="005B1507">
      <w:pPr>
        <w:pStyle w:val="Code"/>
      </w:pPr>
      <w:r>
        <w:t xml:space="preserve">    &lt;/xs:sequence&gt;</w:t>
      </w:r>
    </w:p>
    <w:p w:rsidR="00D24CEA" w:rsidRDefault="005B1507">
      <w:pPr>
        <w:pStyle w:val="Code"/>
      </w:pPr>
      <w:r>
        <w:t xml:space="preserve">  &lt;/xs:complexType&gt;</w:t>
      </w:r>
    </w:p>
    <w:p w:rsidR="00D24CEA" w:rsidRDefault="005B1507">
      <w:pPr>
        <w:pStyle w:val="Code"/>
      </w:pPr>
      <w:r>
        <w:t xml:space="preserve">  &lt;xs:element name="OofSettings" type="t:UserOofSettings"/&gt;</w:t>
      </w:r>
    </w:p>
    <w:p w:rsidR="00D24CEA" w:rsidRDefault="005B1507">
      <w:pPr>
        <w:pStyle w:val="Code"/>
      </w:pPr>
      <w:r>
        <w:t xml:space="preserve">  &lt;xs:element name="UserOofSettings" type="t:UserOofSettings"/&gt;</w:t>
      </w:r>
    </w:p>
    <w:p w:rsidR="00D24CEA" w:rsidRDefault="005B1507">
      <w:pPr>
        <w:pStyle w:val="Code"/>
      </w:pPr>
      <w:r>
        <w:t>&lt;</w:t>
      </w:r>
      <w:r>
        <w:t>/xs:schema&gt;</w:t>
      </w:r>
    </w:p>
    <w:p w:rsidR="00D24CEA" w:rsidRDefault="005B1507">
      <w:pPr>
        <w:pStyle w:val="Heading1"/>
      </w:pPr>
      <w:bookmarkStart w:id="176" w:name="section_efe38db9d5604d2686bd8a3119a5bdff"/>
      <w:bookmarkStart w:id="177" w:name="_Toc174600981"/>
      <w:r>
        <w:lastRenderedPageBreak/>
        <w:t>Appendix C: Product Behavior</w:t>
      </w:r>
      <w:bookmarkEnd w:id="176"/>
      <w:bookmarkEnd w:id="177"/>
      <w:r>
        <w:fldChar w:fldCharType="begin"/>
      </w:r>
      <w:r>
        <w:instrText xml:space="preserve"> XE "Product behavior" </w:instrText>
      </w:r>
      <w:r>
        <w:fldChar w:fldCharType="end"/>
      </w:r>
    </w:p>
    <w:p w:rsidR="00D24CEA" w:rsidRDefault="005B1507">
      <w:r>
        <w:t>The information in this specification is applicable to the following Microsoft products or supplemental software. References to product versions include updates to those products.</w:t>
      </w:r>
    </w:p>
    <w:p w:rsidR="00D24CEA" w:rsidRDefault="005B1507">
      <w:pPr>
        <w:pStyle w:val="ListParagraph"/>
        <w:numPr>
          <w:ilvl w:val="0"/>
          <w:numId w:val="48"/>
        </w:numPr>
      </w:pPr>
      <w:r>
        <w:t xml:space="preserve">Microsoft </w:t>
      </w:r>
      <w:r>
        <w:t>Exchange Server 2007</w:t>
      </w:r>
    </w:p>
    <w:p w:rsidR="00D24CEA" w:rsidRDefault="005B1507">
      <w:pPr>
        <w:pStyle w:val="ListParagraph"/>
        <w:numPr>
          <w:ilvl w:val="0"/>
          <w:numId w:val="48"/>
        </w:numPr>
      </w:pPr>
      <w:r>
        <w:t>Microsoft Exchange Server 2010</w:t>
      </w:r>
    </w:p>
    <w:p w:rsidR="00D24CEA" w:rsidRDefault="005B1507">
      <w:pPr>
        <w:pStyle w:val="ListParagraph"/>
        <w:numPr>
          <w:ilvl w:val="0"/>
          <w:numId w:val="48"/>
        </w:numPr>
      </w:pPr>
      <w:r>
        <w:t>Microsoft Exchange Server 2013</w:t>
      </w:r>
    </w:p>
    <w:p w:rsidR="00D24CEA" w:rsidRDefault="005B1507">
      <w:pPr>
        <w:pStyle w:val="ListParagraph"/>
        <w:numPr>
          <w:ilvl w:val="0"/>
          <w:numId w:val="48"/>
        </w:numPr>
      </w:pPr>
      <w:r>
        <w:t>Microsoft Exchange Server 2016</w:t>
      </w:r>
    </w:p>
    <w:p w:rsidR="00D24CEA" w:rsidRDefault="005B1507">
      <w:pPr>
        <w:pStyle w:val="ListParagraph"/>
        <w:numPr>
          <w:ilvl w:val="0"/>
          <w:numId w:val="48"/>
        </w:numPr>
      </w:pPr>
      <w:r>
        <w:t>Microsoft Office Outlook 2007</w:t>
      </w:r>
    </w:p>
    <w:p w:rsidR="00D24CEA" w:rsidRDefault="005B1507">
      <w:pPr>
        <w:pStyle w:val="ListParagraph"/>
        <w:numPr>
          <w:ilvl w:val="0"/>
          <w:numId w:val="48"/>
        </w:numPr>
      </w:pPr>
      <w:r>
        <w:t>Microsoft Outlook 2010</w:t>
      </w:r>
    </w:p>
    <w:p w:rsidR="00D24CEA" w:rsidRDefault="005B1507">
      <w:pPr>
        <w:pStyle w:val="ListParagraph"/>
        <w:numPr>
          <w:ilvl w:val="0"/>
          <w:numId w:val="48"/>
        </w:numPr>
      </w:pPr>
      <w:r>
        <w:t>Microsoft Outlook 2013</w:t>
      </w:r>
    </w:p>
    <w:p w:rsidR="00D24CEA" w:rsidRDefault="005B1507">
      <w:pPr>
        <w:pStyle w:val="ListParagraph"/>
        <w:numPr>
          <w:ilvl w:val="0"/>
          <w:numId w:val="48"/>
        </w:numPr>
      </w:pPr>
      <w:r>
        <w:t>Microsoft Outlook 2016</w:t>
      </w:r>
    </w:p>
    <w:p w:rsidR="00D24CEA" w:rsidRDefault="005B1507">
      <w:pPr>
        <w:pStyle w:val="ListParagraph"/>
        <w:numPr>
          <w:ilvl w:val="0"/>
          <w:numId w:val="48"/>
        </w:numPr>
      </w:pPr>
      <w:r>
        <w:t>Microsoft Exchange Server 2019</w:t>
      </w:r>
    </w:p>
    <w:p w:rsidR="00D24CEA" w:rsidRDefault="005B1507">
      <w:pPr>
        <w:pStyle w:val="ListParagraph"/>
        <w:numPr>
          <w:ilvl w:val="0"/>
          <w:numId w:val="48"/>
        </w:numPr>
      </w:pPr>
      <w:r>
        <w:t>Microsoft Ou</w:t>
      </w:r>
      <w:r>
        <w:t>tlook 2019</w:t>
      </w:r>
    </w:p>
    <w:p w:rsidR="00D24CEA" w:rsidRDefault="005B1507">
      <w:pPr>
        <w:pStyle w:val="ListParagraph"/>
        <w:numPr>
          <w:ilvl w:val="0"/>
          <w:numId w:val="48"/>
        </w:numPr>
      </w:pPr>
      <w:r>
        <w:t>Microsoft Outlook 2021</w:t>
      </w:r>
    </w:p>
    <w:p w:rsidR="00D24CEA" w:rsidRDefault="005B1507">
      <w:pPr>
        <w:pStyle w:val="ListParagraph"/>
        <w:numPr>
          <w:ilvl w:val="0"/>
          <w:numId w:val="48"/>
        </w:numPr>
      </w:pPr>
      <w:r>
        <w:t>Microsoft Outlook LTSC 2024</w:t>
      </w:r>
    </w:p>
    <w:p w:rsidR="006C2114" w:rsidRDefault="005B1507" w:rsidP="006C2114">
      <w:r>
        <w:t>Exceptions, if any, are noted in this section. If an update version, service pack or Knowledge Base (KB) number appears with a product name, the behavior changed in that update. The new behavior</w:t>
      </w:r>
      <w:r>
        <w:t xml:space="preserve"> also applies to subsequent updates unless otherwise specified. If a product edition appears with the product version, behavior is different in that product edition.</w:t>
      </w:r>
    </w:p>
    <w:p w:rsidR="00D24CEA" w:rsidRDefault="005B1507">
      <w:r>
        <w:t xml:space="preserve">Unless otherwise specified, any statement of optional behavior in this specification that </w:t>
      </w:r>
      <w:r>
        <w:t>is prescribed using the terms "SHOULD" or "SHOULD NOT" implies product behavior in accordance with the SHOULD or SHOULD NOT prescription. Unless otherwise specified, the term "MAY" implies that the product does not follow the prescription.</w:t>
      </w:r>
    </w:p>
    <w:bookmarkStart w:id="178" w:name="Appendix_A_1"/>
    <w:p w:rsidR="00D24CEA" w:rsidRDefault="005B1507">
      <w:r>
        <w:rPr>
          <w:rStyle w:val="Hyperlink"/>
        </w:rPr>
        <w:fldChar w:fldCharType="begin"/>
      </w:r>
      <w:r>
        <w:rPr>
          <w:rStyle w:val="Hyperlink"/>
        </w:rPr>
        <w:instrText xml:space="preserve"> HYPERLINK \l </w:instrText>
      </w:r>
      <w:r>
        <w:rPr>
          <w:rStyle w:val="Hyperlink"/>
        </w:rPr>
        <w:instrText xml:space="preserve">"Appendix_A_Target_1" \h </w:instrText>
      </w:r>
      <w:r>
        <w:rPr>
          <w:rStyle w:val="Hyperlink"/>
        </w:rPr>
      </w:r>
      <w:r>
        <w:rPr>
          <w:rStyle w:val="Hyperlink"/>
        </w:rPr>
        <w:fldChar w:fldCharType="separate"/>
      </w:r>
      <w:r>
        <w:rPr>
          <w:rStyle w:val="Hyperlink"/>
        </w:rPr>
        <w:t>&lt;1&gt; Section 2.2.4.2</w:t>
      </w:r>
      <w:r>
        <w:rPr>
          <w:rStyle w:val="Hyperlink"/>
        </w:rPr>
        <w:fldChar w:fldCharType="end"/>
      </w:r>
      <w:r>
        <w:t xml:space="preserve">: </w:t>
      </w:r>
      <w:bookmarkEnd w:id="178"/>
      <w:r>
        <w:t>Exchange 2007 does not require that the &lt;Duration&gt; element be specified in UTC.</w:t>
      </w:r>
    </w:p>
    <w:bookmarkStart w:id="179" w:name="Appendix_A_2"/>
    <w:p w:rsidR="00D24CEA" w:rsidRDefault="005B1507">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3.1.4.1</w:t>
      </w:r>
      <w:r>
        <w:rPr>
          <w:rStyle w:val="Hyperlink"/>
        </w:rPr>
        <w:fldChar w:fldCharType="end"/>
      </w:r>
      <w:r>
        <w:t xml:space="preserve">: </w:t>
      </w:r>
      <w:bookmarkEnd w:id="179"/>
      <w:r>
        <w:t xml:space="preserve"> Exchange 2007, Exchange 2010, and Microsoft Exchange Server 2010 </w:t>
      </w:r>
      <w:r>
        <w:t xml:space="preserve">Service Pack 1 (SP1) do not include the </w:t>
      </w:r>
      <w:r>
        <w:rPr>
          <w:b/>
        </w:rPr>
        <w:t>Impersonation</w:t>
      </w:r>
      <w:r>
        <w:t xml:space="preserve"> header as part of the WSDL </w:t>
      </w:r>
      <w:r>
        <w:rPr>
          <w:b/>
        </w:rPr>
        <w:t>input</w:t>
      </w:r>
      <w:r>
        <w:t xml:space="preserve"> element.</w:t>
      </w:r>
    </w:p>
    <w:bookmarkStart w:id="180" w:name="Appendix_A_3"/>
    <w:p w:rsidR="00D24CEA" w:rsidRDefault="005B1507">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3.1.4.1.1.1</w:t>
      </w:r>
      <w:r>
        <w:rPr>
          <w:rStyle w:val="Hyperlink"/>
        </w:rPr>
        <w:fldChar w:fldCharType="end"/>
      </w:r>
      <w:r>
        <w:t xml:space="preserve">: </w:t>
      </w:r>
      <w:bookmarkEnd w:id="180"/>
      <w:r>
        <w:t xml:space="preserve"> Exchange 2007, Exchange 2010, and Exchange 2010 SP1 do not use the </w:t>
      </w:r>
      <w:r>
        <w:rPr>
          <w:b/>
        </w:rPr>
        <w:t>RequestVersion</w:t>
      </w:r>
      <w:r>
        <w:t xml:space="preserve"> header. The </w:t>
      </w:r>
      <w:r>
        <w:rPr>
          <w:b/>
        </w:rPr>
        <w:t>RequestVersion</w:t>
      </w:r>
      <w:r>
        <w:t xml:space="preserve"> header was introduced in Microsoft Exchange Server 2010 Service Pack 2 (SP2).</w:t>
      </w:r>
    </w:p>
    <w:bookmarkStart w:id="181" w:name="Appendix_A_4"/>
    <w:p w:rsidR="00D24CEA" w:rsidRDefault="005B1507">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3.1.4.2</w:t>
      </w:r>
      <w:r>
        <w:rPr>
          <w:rStyle w:val="Hyperlink"/>
        </w:rPr>
        <w:fldChar w:fldCharType="end"/>
      </w:r>
      <w:r>
        <w:t xml:space="preserve">: </w:t>
      </w:r>
      <w:bookmarkEnd w:id="181"/>
      <w:r>
        <w:t xml:space="preserve"> Exchange 2007 and Exchange 2010 do not include the </w:t>
      </w:r>
      <w:r>
        <w:rPr>
          <w:b/>
        </w:rPr>
        <w:t>Impersonation</w:t>
      </w:r>
      <w:r>
        <w:t xml:space="preserve"> header as part of the</w:t>
      </w:r>
      <w:r>
        <w:t xml:space="preserve"> WSDL </w:t>
      </w:r>
      <w:r>
        <w:rPr>
          <w:b/>
        </w:rPr>
        <w:t>input</w:t>
      </w:r>
      <w:r>
        <w:t xml:space="preserve"> element. The Impersonation header was introduced in Exchange 2010 SP2.</w:t>
      </w:r>
    </w:p>
    <w:bookmarkStart w:id="182" w:name="Appendix_A_5"/>
    <w:p w:rsidR="00D24CEA" w:rsidRDefault="005B1507">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3.1.4.2.1.1</w:t>
      </w:r>
      <w:r>
        <w:rPr>
          <w:rStyle w:val="Hyperlink"/>
        </w:rPr>
        <w:fldChar w:fldCharType="end"/>
      </w:r>
      <w:r>
        <w:t xml:space="preserve">: </w:t>
      </w:r>
      <w:bookmarkEnd w:id="182"/>
      <w:r>
        <w:t xml:space="preserve"> Exchange 2007, Exchange 2010, and Exchange 2010 SP1 do not use the </w:t>
      </w:r>
      <w:r>
        <w:rPr>
          <w:b/>
        </w:rPr>
        <w:t>RequestVersion</w:t>
      </w:r>
      <w:r>
        <w:t xml:space="preserve"> header. The </w:t>
      </w:r>
      <w:r>
        <w:rPr>
          <w:b/>
        </w:rPr>
        <w:t>RequestVers</w:t>
      </w:r>
      <w:r>
        <w:rPr>
          <w:b/>
        </w:rPr>
        <w:t>ion</w:t>
      </w:r>
      <w:r>
        <w:t xml:space="preserve"> header was introduced in Exchange 2010 SP2.</w:t>
      </w:r>
    </w:p>
    <w:p w:rsidR="00D24CEA" w:rsidRDefault="005B1507">
      <w:pPr>
        <w:pStyle w:val="Heading1"/>
      </w:pPr>
      <w:bookmarkStart w:id="183" w:name="section_275aa713cfc44cddace003928824fe3d"/>
      <w:bookmarkStart w:id="184" w:name="_Toc174600982"/>
      <w:r>
        <w:lastRenderedPageBreak/>
        <w:t>Change Tracking</w:t>
      </w:r>
      <w:bookmarkEnd w:id="183"/>
      <w:bookmarkEnd w:id="184"/>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5B1507" w:rsidP="00380B90">
      <w:r w:rsidRPr="00F6169D">
        <w:t xml:space="preserve">This section identifies changes that were made to this document since the last release. Changes are classified as Major, Minor, or None. </w:t>
      </w:r>
    </w:p>
    <w:p w:rsidR="00380B90" w:rsidRDefault="005B1507" w:rsidP="00380B90">
      <w:r>
        <w:t>The r</w:t>
      </w:r>
      <w:r>
        <w:t xml:space="preserve">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5B1507" w:rsidP="00380B90">
      <w:pPr>
        <w:pStyle w:val="ListParagraph"/>
        <w:numPr>
          <w:ilvl w:val="0"/>
          <w:numId w:val="54"/>
        </w:numPr>
        <w:contextualSpacing/>
      </w:pPr>
      <w:r>
        <w:t xml:space="preserve">A document revision that incorporates changes to </w:t>
      </w:r>
      <w:r>
        <w:t>interoperability requirements.</w:t>
      </w:r>
    </w:p>
    <w:p w:rsidR="00380B90" w:rsidRDefault="005B1507" w:rsidP="00380B90">
      <w:pPr>
        <w:pStyle w:val="ListParagraph"/>
        <w:numPr>
          <w:ilvl w:val="0"/>
          <w:numId w:val="54"/>
        </w:numPr>
        <w:contextualSpacing/>
      </w:pPr>
      <w:r>
        <w:t>A document revision that captures changes to protocol functionality.</w:t>
      </w:r>
    </w:p>
    <w:p w:rsidR="00380B90" w:rsidRDefault="005B1507" w:rsidP="00380B90">
      <w:r>
        <w:t xml:space="preserve">The revision class </w:t>
      </w:r>
      <w:r w:rsidRPr="00F6169D">
        <w:rPr>
          <w:b/>
        </w:rPr>
        <w:t>Minor</w:t>
      </w:r>
      <w:r>
        <w:t xml:space="preserve"> means that the meaning of the technical content was clarified. Minor changes do not affect protocol interoperability or implementat</w:t>
      </w:r>
      <w:r>
        <w:t>ion. Examples of minor changes are updates to clarify ambiguity at the sentence, paragraph, or table level.</w:t>
      </w:r>
    </w:p>
    <w:p w:rsidR="00380B90" w:rsidRDefault="005B1507" w:rsidP="00380B90">
      <w:r>
        <w:t xml:space="preserve">The revision class </w:t>
      </w:r>
      <w:r w:rsidRPr="00F6169D">
        <w:rPr>
          <w:b/>
        </w:rPr>
        <w:t>None</w:t>
      </w:r>
      <w:r>
        <w:t xml:space="preserve"> means that no new technical changes were introduced. Minor editorial and formatting changes may have been made, but the rele</w:t>
      </w:r>
      <w:r>
        <w:t>vant technical content is identical to the last released version.</w:t>
      </w:r>
    </w:p>
    <w:p w:rsidR="00D24CEA" w:rsidRDefault="005B1507">
      <w:r>
        <w:t xml:space="preserve">The changes made to this document are listed in the following table. For more information, please contact </w:t>
      </w:r>
      <w:hyperlink r:id="rId77"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801"/>
        <w:gridCol w:w="3075"/>
        <w:gridCol w:w="1494"/>
      </w:tblGrid>
      <w:tr w:rsidR="00D24CEA" w:rsidTr="00D24CE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24CEA" w:rsidRDefault="005B1507">
            <w:pPr>
              <w:pStyle w:val="TableHeaderText"/>
            </w:pPr>
            <w:r>
              <w:t>Section</w:t>
            </w:r>
          </w:p>
        </w:tc>
        <w:tc>
          <w:tcPr>
            <w:tcW w:w="0" w:type="auto"/>
            <w:vAlign w:val="center"/>
          </w:tcPr>
          <w:p w:rsidR="00D24CEA" w:rsidRDefault="005B1507">
            <w:pPr>
              <w:pStyle w:val="TableHeaderText"/>
            </w:pPr>
            <w:r>
              <w:t>Descript</w:t>
            </w:r>
            <w:r>
              <w:t>ion</w:t>
            </w:r>
          </w:p>
        </w:tc>
        <w:tc>
          <w:tcPr>
            <w:tcW w:w="0" w:type="auto"/>
            <w:vAlign w:val="center"/>
          </w:tcPr>
          <w:p w:rsidR="00D24CEA" w:rsidRDefault="005B1507">
            <w:pPr>
              <w:pStyle w:val="TableHeaderText"/>
            </w:pPr>
            <w:r>
              <w:t>Revision class</w:t>
            </w:r>
          </w:p>
        </w:tc>
      </w:tr>
      <w:tr w:rsidR="00D24CEA" w:rsidTr="00D24CEA">
        <w:tc>
          <w:tcPr>
            <w:tcW w:w="0" w:type="auto"/>
            <w:vAlign w:val="center"/>
          </w:tcPr>
          <w:p w:rsidR="00D24CEA" w:rsidRDefault="005B1507">
            <w:pPr>
              <w:pStyle w:val="TableBodyText"/>
            </w:pPr>
            <w:hyperlink w:anchor="Section_efe38db9d5604d2686bd8a3119a5bdff">
              <w:r>
                <w:rPr>
                  <w:rStyle w:val="Hyperlink"/>
                </w:rPr>
                <w:t>8</w:t>
              </w:r>
            </w:hyperlink>
            <w:r>
              <w:t xml:space="preserve"> Appendix C: Product Behavior</w:t>
            </w:r>
          </w:p>
        </w:tc>
        <w:tc>
          <w:tcPr>
            <w:tcW w:w="0" w:type="auto"/>
            <w:vAlign w:val="center"/>
          </w:tcPr>
          <w:p w:rsidR="00D24CEA" w:rsidRDefault="005B1507">
            <w:pPr>
              <w:pStyle w:val="TableBodyText"/>
            </w:pPr>
            <w:r>
              <w:t>Updated list of supported products.</w:t>
            </w:r>
          </w:p>
        </w:tc>
        <w:tc>
          <w:tcPr>
            <w:tcW w:w="0" w:type="auto"/>
            <w:vAlign w:val="center"/>
          </w:tcPr>
          <w:p w:rsidR="00D24CEA" w:rsidRDefault="005B1507">
            <w:pPr>
              <w:pStyle w:val="TableBodyText"/>
            </w:pPr>
            <w:r>
              <w:t>Major</w:t>
            </w:r>
          </w:p>
        </w:tc>
      </w:tr>
    </w:tbl>
    <w:p w:rsidR="00D24CEA" w:rsidRDefault="005B1507">
      <w:pPr>
        <w:pStyle w:val="Heading1"/>
        <w:sectPr w:rsidR="00D24CEA">
          <w:footerReference w:type="default" r:id="rId78"/>
          <w:endnotePr>
            <w:numFmt w:val="decimal"/>
          </w:endnotePr>
          <w:type w:val="continuous"/>
          <w:pgSz w:w="12240" w:h="15840"/>
          <w:pgMar w:top="1080" w:right="1440" w:bottom="2016" w:left="1440" w:header="720" w:footer="720" w:gutter="0"/>
          <w:cols w:space="720"/>
          <w:docGrid w:linePitch="360"/>
        </w:sectPr>
      </w:pPr>
      <w:bookmarkStart w:id="185" w:name="section_49755319f2e940e3b1056e4d370161be"/>
      <w:bookmarkStart w:id="186" w:name="_Toc174600983"/>
      <w:r>
        <w:lastRenderedPageBreak/>
        <w:t>Index</w:t>
      </w:r>
      <w:bookmarkEnd w:id="185"/>
      <w:bookmarkEnd w:id="186"/>
    </w:p>
    <w:p w:rsidR="00D24CEA" w:rsidRDefault="005B1507">
      <w:pPr>
        <w:pStyle w:val="indexheader"/>
      </w:pPr>
      <w:r>
        <w:t>A</w:t>
      </w:r>
    </w:p>
    <w:p w:rsidR="00D24CEA" w:rsidRDefault="00D24CEA">
      <w:pPr>
        <w:spacing w:before="0" w:after="0"/>
        <w:rPr>
          <w:sz w:val="16"/>
        </w:rPr>
      </w:pPr>
    </w:p>
    <w:p w:rsidR="00D24CEA" w:rsidRDefault="005B1507">
      <w:pPr>
        <w:pStyle w:val="indexentry0"/>
      </w:pPr>
      <w:r>
        <w:t>Abstract data model</w:t>
      </w:r>
    </w:p>
    <w:p w:rsidR="00D24CEA" w:rsidRDefault="005B1507">
      <w:pPr>
        <w:pStyle w:val="indexentry0"/>
      </w:pPr>
      <w:r>
        <w:t xml:space="preserve">   </w:t>
      </w:r>
      <w:hyperlink w:anchor="section_5d2a9a0083374e7491da7f9ccc1a2f16">
        <w:r>
          <w:rPr>
            <w:rStyle w:val="Hyperlink"/>
          </w:rPr>
          <w:t>server</w:t>
        </w:r>
      </w:hyperlink>
      <w:r>
        <w:t xml:space="preserve"> </w:t>
      </w:r>
      <w:r>
        <w:fldChar w:fldCharType="begin"/>
      </w:r>
      <w:r>
        <w:instrText>PAGEREF section_5d2a9a0083374e7491da7f9ccc1a2f16</w:instrText>
      </w:r>
      <w:r>
        <w:fldChar w:fldCharType="separate"/>
      </w:r>
      <w:r>
        <w:rPr>
          <w:noProof/>
        </w:rPr>
        <w:t>17</w:t>
      </w:r>
      <w:r>
        <w:fldChar w:fldCharType="end"/>
      </w:r>
    </w:p>
    <w:p w:rsidR="00D24CEA" w:rsidRDefault="005B1507">
      <w:pPr>
        <w:pStyle w:val="indexentry0"/>
      </w:pPr>
      <w:hyperlink w:anchor="section_c24ecc32506348bdb57aa77d0bd903fb">
        <w:r>
          <w:rPr>
            <w:rStyle w:val="Hyperlink"/>
          </w:rPr>
          <w:t>Applicability</w:t>
        </w:r>
      </w:hyperlink>
      <w:r>
        <w:t xml:space="preserve"> </w:t>
      </w:r>
      <w:r>
        <w:fldChar w:fldCharType="begin"/>
      </w:r>
      <w:r>
        <w:instrText>PAGEREF section_c24ecc32506348bdb57aa77d0bd903fb</w:instrText>
      </w:r>
      <w:r>
        <w:fldChar w:fldCharType="separate"/>
      </w:r>
      <w:r>
        <w:rPr>
          <w:noProof/>
        </w:rPr>
        <w:t>9</w:t>
      </w:r>
      <w:r>
        <w:fldChar w:fldCharType="end"/>
      </w:r>
    </w:p>
    <w:p w:rsidR="00D24CEA" w:rsidRDefault="005B1507">
      <w:pPr>
        <w:pStyle w:val="indexentry0"/>
      </w:pPr>
      <w:hyperlink w:anchor="section_b0977844e468412e87c64fee0261ead6">
        <w:r>
          <w:rPr>
            <w:rStyle w:val="Hyperlink"/>
          </w:rPr>
          <w:t>Attribute groups</w:t>
        </w:r>
      </w:hyperlink>
      <w:r>
        <w:t xml:space="preserve"> </w:t>
      </w:r>
      <w:r>
        <w:fldChar w:fldCharType="begin"/>
      </w:r>
      <w:r>
        <w:instrText>PAGEREF section_b0977844e468412e87c64fee0261ead</w:instrText>
      </w:r>
      <w:r>
        <w:instrText>6</w:instrText>
      </w:r>
      <w:r>
        <w:fldChar w:fldCharType="separate"/>
      </w:r>
      <w:r>
        <w:rPr>
          <w:noProof/>
        </w:rPr>
        <w:t>16</w:t>
      </w:r>
      <w:r>
        <w:fldChar w:fldCharType="end"/>
      </w:r>
    </w:p>
    <w:p w:rsidR="00D24CEA" w:rsidRDefault="005B1507">
      <w:pPr>
        <w:pStyle w:val="indexentry0"/>
      </w:pPr>
      <w:hyperlink w:anchor="section_cf11419365084e579f3627be48e2892d">
        <w:r>
          <w:rPr>
            <w:rStyle w:val="Hyperlink"/>
          </w:rPr>
          <w:t>Attributes</w:t>
        </w:r>
      </w:hyperlink>
      <w:r>
        <w:t xml:space="preserve"> </w:t>
      </w:r>
      <w:r>
        <w:fldChar w:fldCharType="begin"/>
      </w:r>
      <w:r>
        <w:instrText>PAGEREF section_cf11419365084e579f3627be48e2892d</w:instrText>
      </w:r>
      <w:r>
        <w:fldChar w:fldCharType="separate"/>
      </w:r>
      <w:r>
        <w:rPr>
          <w:noProof/>
        </w:rPr>
        <w:t>16</w:t>
      </w:r>
      <w:r>
        <w:fldChar w:fldCharType="end"/>
      </w:r>
    </w:p>
    <w:p w:rsidR="00D24CEA" w:rsidRDefault="00D24CEA">
      <w:pPr>
        <w:spacing w:before="0" w:after="0"/>
        <w:rPr>
          <w:sz w:val="16"/>
        </w:rPr>
      </w:pPr>
    </w:p>
    <w:p w:rsidR="00D24CEA" w:rsidRDefault="005B1507">
      <w:pPr>
        <w:pStyle w:val="indexheader"/>
      </w:pPr>
      <w:r>
        <w:t>C</w:t>
      </w:r>
    </w:p>
    <w:p w:rsidR="00D24CEA" w:rsidRDefault="00D24CEA">
      <w:pPr>
        <w:spacing w:before="0" w:after="0"/>
        <w:rPr>
          <w:sz w:val="16"/>
        </w:rPr>
      </w:pPr>
    </w:p>
    <w:p w:rsidR="00D24CEA" w:rsidRDefault="005B1507">
      <w:pPr>
        <w:pStyle w:val="indexentry0"/>
      </w:pPr>
      <w:hyperlink w:anchor="section_f4e8685a885744f7804707007242aeda">
        <w:r>
          <w:rPr>
            <w:rStyle w:val="Hyperlink"/>
          </w:rPr>
          <w:t>Capability negotiation</w:t>
        </w:r>
      </w:hyperlink>
      <w:r>
        <w:t xml:space="preserve"> </w:t>
      </w:r>
      <w:r>
        <w:fldChar w:fldCharType="begin"/>
      </w:r>
      <w:r>
        <w:instrText>PAGEREF section_f4e8685a885744f7804</w:instrText>
      </w:r>
      <w:r>
        <w:instrText>707007242aeda</w:instrText>
      </w:r>
      <w:r>
        <w:fldChar w:fldCharType="separate"/>
      </w:r>
      <w:r>
        <w:rPr>
          <w:noProof/>
        </w:rPr>
        <w:t>9</w:t>
      </w:r>
      <w:r>
        <w:fldChar w:fldCharType="end"/>
      </w:r>
    </w:p>
    <w:p w:rsidR="00D24CEA" w:rsidRDefault="005B1507">
      <w:pPr>
        <w:pStyle w:val="indexentry0"/>
      </w:pPr>
      <w:hyperlink w:anchor="section_275aa713cfc44cddace003928824fe3d">
        <w:r>
          <w:rPr>
            <w:rStyle w:val="Hyperlink"/>
          </w:rPr>
          <w:t>Change tracking</w:t>
        </w:r>
      </w:hyperlink>
      <w:r>
        <w:t xml:space="preserve"> </w:t>
      </w:r>
      <w:r>
        <w:fldChar w:fldCharType="begin"/>
      </w:r>
      <w:r>
        <w:instrText>PAGEREF section_275aa713cfc44cddace003928824fe3d</w:instrText>
      </w:r>
      <w:r>
        <w:fldChar w:fldCharType="separate"/>
      </w:r>
      <w:r>
        <w:rPr>
          <w:noProof/>
        </w:rPr>
        <w:t>38</w:t>
      </w:r>
      <w:r>
        <w:fldChar w:fldCharType="end"/>
      </w:r>
    </w:p>
    <w:p w:rsidR="00D24CEA" w:rsidRDefault="005B1507">
      <w:pPr>
        <w:pStyle w:val="indexentry0"/>
      </w:pPr>
      <w:hyperlink w:anchor="section_71859b5e847843e1ad48a5e0c2ca44a9">
        <w:r>
          <w:rPr>
            <w:rStyle w:val="Hyperlink"/>
          </w:rPr>
          <w:t>Complex types</w:t>
        </w:r>
      </w:hyperlink>
      <w:r>
        <w:t xml:space="preserve"> </w:t>
      </w:r>
      <w:r>
        <w:fldChar w:fldCharType="begin"/>
      </w:r>
      <w:r>
        <w:instrText>PAGEREF section_71859b5e847843e</w:instrText>
      </w:r>
      <w:r>
        <w:instrText>1ad48a5e0c2ca44a9</w:instrText>
      </w:r>
      <w:r>
        <w:fldChar w:fldCharType="separate"/>
      </w:r>
      <w:r>
        <w:rPr>
          <w:noProof/>
        </w:rPr>
        <w:t>12</w:t>
      </w:r>
      <w:r>
        <w:fldChar w:fldCharType="end"/>
      </w:r>
    </w:p>
    <w:p w:rsidR="00D24CEA" w:rsidRDefault="005B1507">
      <w:pPr>
        <w:pStyle w:val="indexentry0"/>
      </w:pPr>
      <w:r>
        <w:t xml:space="preserve">   </w:t>
      </w:r>
      <w:hyperlink w:anchor="section_c9f844d8d15248a4b6ad1f312e231e84">
        <w:r>
          <w:rPr>
            <w:rStyle w:val="Hyperlink"/>
          </w:rPr>
          <w:t>t:ArrayOfEventIDType Complex Type</w:t>
        </w:r>
      </w:hyperlink>
      <w:r>
        <w:t xml:space="preserve"> </w:t>
      </w:r>
      <w:r>
        <w:fldChar w:fldCharType="begin"/>
      </w:r>
      <w:r>
        <w:instrText>PAGEREF section_c9f844d8d15248a4b6ad1f312e231e84</w:instrText>
      </w:r>
      <w:r>
        <w:fldChar w:fldCharType="separate"/>
      </w:r>
      <w:r>
        <w:rPr>
          <w:noProof/>
        </w:rPr>
        <w:t>12</w:t>
      </w:r>
      <w:r>
        <w:fldChar w:fldCharType="end"/>
      </w:r>
    </w:p>
    <w:p w:rsidR="00D24CEA" w:rsidRDefault="005B1507">
      <w:pPr>
        <w:pStyle w:val="indexentry0"/>
      </w:pPr>
      <w:r>
        <w:t xml:space="preserve">   </w:t>
      </w:r>
      <w:hyperlink w:anchor="section_f32a056410d247e4a0aaf1a92a554a16">
        <w:r>
          <w:rPr>
            <w:rStyle w:val="Hyperlink"/>
          </w:rPr>
          <w:t>t:UserOofSettings C</w:t>
        </w:r>
        <w:r>
          <w:rPr>
            <w:rStyle w:val="Hyperlink"/>
          </w:rPr>
          <w:t>omplex Type</w:t>
        </w:r>
      </w:hyperlink>
      <w:r>
        <w:t xml:space="preserve"> </w:t>
      </w:r>
      <w:r>
        <w:fldChar w:fldCharType="begin"/>
      </w:r>
      <w:r>
        <w:instrText>PAGEREF section_f32a056410d247e4a0aaf1a92a554a16</w:instrText>
      </w:r>
      <w:r>
        <w:fldChar w:fldCharType="separate"/>
      </w:r>
      <w:r>
        <w:rPr>
          <w:noProof/>
        </w:rPr>
        <w:t>12</w:t>
      </w:r>
      <w:r>
        <w:fldChar w:fldCharType="end"/>
      </w:r>
    </w:p>
    <w:p w:rsidR="00D24CEA" w:rsidRDefault="00D24CEA">
      <w:pPr>
        <w:spacing w:before="0" w:after="0"/>
        <w:rPr>
          <w:sz w:val="16"/>
        </w:rPr>
      </w:pPr>
    </w:p>
    <w:p w:rsidR="00D24CEA" w:rsidRDefault="005B1507">
      <w:pPr>
        <w:pStyle w:val="indexheader"/>
      </w:pPr>
      <w:r>
        <w:t>D</w:t>
      </w:r>
    </w:p>
    <w:p w:rsidR="00D24CEA" w:rsidRDefault="00D24CEA">
      <w:pPr>
        <w:spacing w:before="0" w:after="0"/>
        <w:rPr>
          <w:sz w:val="16"/>
        </w:rPr>
      </w:pPr>
    </w:p>
    <w:p w:rsidR="00D24CEA" w:rsidRDefault="005B1507">
      <w:pPr>
        <w:pStyle w:val="indexentry0"/>
      </w:pPr>
      <w:r>
        <w:t>Data model - abstract</w:t>
      </w:r>
    </w:p>
    <w:p w:rsidR="00D24CEA" w:rsidRDefault="005B1507">
      <w:pPr>
        <w:pStyle w:val="indexentry0"/>
      </w:pPr>
      <w:r>
        <w:t xml:space="preserve">   </w:t>
      </w:r>
      <w:hyperlink w:anchor="section_5d2a9a0083374e7491da7f9ccc1a2f16">
        <w:r>
          <w:rPr>
            <w:rStyle w:val="Hyperlink"/>
          </w:rPr>
          <w:t>server</w:t>
        </w:r>
      </w:hyperlink>
      <w:r>
        <w:t xml:space="preserve"> </w:t>
      </w:r>
      <w:r>
        <w:fldChar w:fldCharType="begin"/>
      </w:r>
      <w:r>
        <w:instrText>PAGEREF section_5d2a9a0083374e7491da7f9ccc1a2f16</w:instrText>
      </w:r>
      <w:r>
        <w:fldChar w:fldCharType="separate"/>
      </w:r>
      <w:r>
        <w:rPr>
          <w:noProof/>
        </w:rPr>
        <w:t>17</w:t>
      </w:r>
      <w:r>
        <w:fldChar w:fldCharType="end"/>
      </w:r>
    </w:p>
    <w:p w:rsidR="00D24CEA" w:rsidRDefault="00D24CEA">
      <w:pPr>
        <w:spacing w:before="0" w:after="0"/>
        <w:rPr>
          <w:sz w:val="16"/>
        </w:rPr>
      </w:pPr>
    </w:p>
    <w:p w:rsidR="00D24CEA" w:rsidRDefault="005B1507">
      <w:pPr>
        <w:pStyle w:val="indexheader"/>
      </w:pPr>
      <w:r>
        <w:t>E</w:t>
      </w:r>
    </w:p>
    <w:p w:rsidR="00D24CEA" w:rsidRDefault="00D24CEA">
      <w:pPr>
        <w:spacing w:before="0" w:after="0"/>
        <w:rPr>
          <w:sz w:val="16"/>
        </w:rPr>
      </w:pPr>
    </w:p>
    <w:p w:rsidR="00D24CEA" w:rsidRDefault="005B1507">
      <w:pPr>
        <w:pStyle w:val="indexentry0"/>
      </w:pPr>
      <w:r>
        <w:t>Elements</w:t>
      </w:r>
    </w:p>
    <w:p w:rsidR="00D24CEA" w:rsidRDefault="005B1507">
      <w:pPr>
        <w:pStyle w:val="indexentry0"/>
      </w:pPr>
      <w:r>
        <w:t xml:space="preserve">   </w:t>
      </w:r>
      <w:hyperlink w:anchor="section_b3023efabe0f4b2ebb63cda154af2c1f">
        <w:r>
          <w:rPr>
            <w:rStyle w:val="Hyperlink"/>
          </w:rPr>
          <w:t>t:Mailbox Element</w:t>
        </w:r>
      </w:hyperlink>
      <w:r>
        <w:t xml:space="preserve"> </w:t>
      </w:r>
      <w:r>
        <w:fldChar w:fldCharType="begin"/>
      </w:r>
      <w:r>
        <w:instrText>PAGEREF section_b3023efabe0f4b2ebb63cda154af2c1f</w:instrText>
      </w:r>
      <w:r>
        <w:fldChar w:fldCharType="separate"/>
      </w:r>
      <w:r>
        <w:rPr>
          <w:noProof/>
        </w:rPr>
        <w:t>12</w:t>
      </w:r>
      <w:r>
        <w:fldChar w:fldCharType="end"/>
      </w:r>
    </w:p>
    <w:p w:rsidR="00D24CEA" w:rsidRDefault="005B1507">
      <w:pPr>
        <w:pStyle w:val="indexentry0"/>
      </w:pPr>
      <w:r>
        <w:t>Events</w:t>
      </w:r>
    </w:p>
    <w:p w:rsidR="00D24CEA" w:rsidRDefault="005B1507">
      <w:pPr>
        <w:pStyle w:val="indexentry0"/>
      </w:pPr>
      <w:r>
        <w:t xml:space="preserve">   </w:t>
      </w:r>
      <w:hyperlink w:anchor="section_36bc3b3979484205b63e669e5d7de359">
        <w:r>
          <w:rPr>
            <w:rStyle w:val="Hyperlink"/>
          </w:rPr>
          <w:t>local - server</w:t>
        </w:r>
      </w:hyperlink>
      <w:r>
        <w:t xml:space="preserve"> </w:t>
      </w:r>
      <w:r>
        <w:fldChar w:fldCharType="begin"/>
      </w:r>
      <w:r>
        <w:instrText>PAGEREF section_36bc3b3979484205b63e669e5d7de359</w:instrText>
      </w:r>
      <w:r>
        <w:fldChar w:fldCharType="separate"/>
      </w:r>
      <w:r>
        <w:rPr>
          <w:noProof/>
        </w:rPr>
        <w:t>27</w:t>
      </w:r>
      <w:r>
        <w:fldChar w:fldCharType="end"/>
      </w:r>
    </w:p>
    <w:p w:rsidR="00D24CEA" w:rsidRDefault="005B1507">
      <w:pPr>
        <w:pStyle w:val="indexentry0"/>
      </w:pPr>
      <w:r>
        <w:t xml:space="preserve">   </w:t>
      </w:r>
      <w:hyperlink w:anchor="section_5a5ec80948e7418d9c353ccc6d8c2390">
        <w:r>
          <w:rPr>
            <w:rStyle w:val="Hyperlink"/>
          </w:rPr>
          <w:t>timer - server</w:t>
        </w:r>
      </w:hyperlink>
      <w:r>
        <w:t xml:space="preserve"> </w:t>
      </w:r>
      <w:r>
        <w:fldChar w:fldCharType="begin"/>
      </w:r>
      <w:r>
        <w:instrText>PAGEREF section_5a5ec80948e7418d9c353ccc6d8c2390</w:instrText>
      </w:r>
      <w:r>
        <w:fldChar w:fldCharType="separate"/>
      </w:r>
      <w:r>
        <w:rPr>
          <w:noProof/>
        </w:rPr>
        <w:t>27</w:t>
      </w:r>
      <w:r>
        <w:fldChar w:fldCharType="end"/>
      </w:r>
    </w:p>
    <w:p w:rsidR="00D24CEA" w:rsidRDefault="00D24CEA">
      <w:pPr>
        <w:spacing w:before="0" w:after="0"/>
        <w:rPr>
          <w:sz w:val="16"/>
        </w:rPr>
      </w:pPr>
    </w:p>
    <w:p w:rsidR="00D24CEA" w:rsidRDefault="005B1507">
      <w:pPr>
        <w:pStyle w:val="indexheader"/>
      </w:pPr>
      <w:r>
        <w:t>F</w:t>
      </w:r>
    </w:p>
    <w:p w:rsidR="00D24CEA" w:rsidRDefault="00D24CEA">
      <w:pPr>
        <w:spacing w:before="0" w:after="0"/>
        <w:rPr>
          <w:sz w:val="16"/>
        </w:rPr>
      </w:pPr>
    </w:p>
    <w:p w:rsidR="00D24CEA" w:rsidRDefault="005B1507">
      <w:pPr>
        <w:pStyle w:val="indexentry0"/>
      </w:pPr>
      <w:hyperlink w:anchor="section_0ad5721f95b74182a73c945cab03e33d">
        <w:r>
          <w:rPr>
            <w:rStyle w:val="Hyperlink"/>
          </w:rPr>
          <w:t>Fields</w:t>
        </w:r>
        <w:r>
          <w:rPr>
            <w:rStyle w:val="Hyperlink"/>
          </w:rPr>
          <w:t xml:space="preserve"> - vendor-extensible</w:t>
        </w:r>
      </w:hyperlink>
      <w:r>
        <w:t xml:space="preserve"> </w:t>
      </w:r>
      <w:r>
        <w:fldChar w:fldCharType="begin"/>
      </w:r>
      <w:r>
        <w:instrText>PAGEREF section_0ad5721f95b74182a73c945cab03e33d</w:instrText>
      </w:r>
      <w:r>
        <w:fldChar w:fldCharType="separate"/>
      </w:r>
      <w:r>
        <w:rPr>
          <w:noProof/>
        </w:rPr>
        <w:t>10</w:t>
      </w:r>
      <w:r>
        <w:fldChar w:fldCharType="end"/>
      </w:r>
    </w:p>
    <w:p w:rsidR="00D24CEA" w:rsidRDefault="005B1507">
      <w:pPr>
        <w:pStyle w:val="indexentry0"/>
      </w:pPr>
      <w:hyperlink w:anchor="section_649e740e29a249469f3c012a647fee78">
        <w:r>
          <w:rPr>
            <w:rStyle w:val="Hyperlink"/>
          </w:rPr>
          <w:t>Full WSDL</w:t>
        </w:r>
      </w:hyperlink>
      <w:r>
        <w:t xml:space="preserve"> </w:t>
      </w:r>
      <w:r>
        <w:fldChar w:fldCharType="begin"/>
      </w:r>
      <w:r>
        <w:instrText>PAGEREF section_649e740e29a249469f3c012a647fee78</w:instrText>
      </w:r>
      <w:r>
        <w:fldChar w:fldCharType="separate"/>
      </w:r>
      <w:r>
        <w:rPr>
          <w:noProof/>
        </w:rPr>
        <w:t>32</w:t>
      </w:r>
      <w:r>
        <w:fldChar w:fldCharType="end"/>
      </w:r>
    </w:p>
    <w:p w:rsidR="00D24CEA" w:rsidRDefault="005B1507">
      <w:pPr>
        <w:pStyle w:val="indexentry0"/>
      </w:pPr>
      <w:hyperlink w:anchor="section_f848914e5c87407cbe639565d6dd6e95">
        <w:r>
          <w:rPr>
            <w:rStyle w:val="Hyperlink"/>
          </w:rPr>
          <w:t>Full XML schema</w:t>
        </w:r>
      </w:hyperlink>
      <w:r>
        <w:t xml:space="preserve"> </w:t>
      </w:r>
      <w:r>
        <w:fldChar w:fldCharType="begin"/>
      </w:r>
      <w:r>
        <w:instrText>PAGEREF section_f848914e5c87407cbe639565d6dd6e95</w:instrText>
      </w:r>
      <w:r>
        <w:fldChar w:fldCharType="separate"/>
      </w:r>
      <w:r>
        <w:rPr>
          <w:noProof/>
        </w:rPr>
        <w:t>34</w:t>
      </w:r>
      <w:r>
        <w:fldChar w:fldCharType="end"/>
      </w:r>
    </w:p>
    <w:p w:rsidR="00D24CEA" w:rsidRDefault="005B1507">
      <w:pPr>
        <w:pStyle w:val="indexentry0"/>
      </w:pPr>
      <w:r>
        <w:t xml:space="preserve">   </w:t>
      </w:r>
      <w:hyperlink w:anchor="section_c19dbb4511d54603bf03e2e9374d2672">
        <w:r>
          <w:rPr>
            <w:rStyle w:val="Hyperlink"/>
          </w:rPr>
          <w:t>Messages Schema</w:t>
        </w:r>
      </w:hyperlink>
      <w:r>
        <w:t xml:space="preserve"> </w:t>
      </w:r>
      <w:r>
        <w:fldChar w:fldCharType="begin"/>
      </w:r>
      <w:r>
        <w:instrText>PAGEREF section_c19dbb4511d54603bf03e2e9374d2672</w:instrText>
      </w:r>
      <w:r>
        <w:fldChar w:fldCharType="separate"/>
      </w:r>
      <w:r>
        <w:rPr>
          <w:noProof/>
        </w:rPr>
        <w:t>34</w:t>
      </w:r>
      <w:r>
        <w:fldChar w:fldCharType="end"/>
      </w:r>
    </w:p>
    <w:p w:rsidR="00D24CEA" w:rsidRDefault="005B1507">
      <w:pPr>
        <w:pStyle w:val="indexentry0"/>
      </w:pPr>
      <w:r>
        <w:t xml:space="preserve">   </w:t>
      </w:r>
      <w:hyperlink w:anchor="section_3fbf026bc3dc4f7a970f8283eeea324f">
        <w:r>
          <w:rPr>
            <w:rStyle w:val="Hyperlink"/>
          </w:rPr>
          <w:t>Types Schema</w:t>
        </w:r>
      </w:hyperlink>
      <w:r>
        <w:t xml:space="preserve"> </w:t>
      </w:r>
      <w:r>
        <w:fldChar w:fldCharType="begin"/>
      </w:r>
      <w:r>
        <w:instrText>PAGEREF section_3fbf026bc3dc4f7a970f8283eeea324f</w:instrText>
      </w:r>
      <w:r>
        <w:fldChar w:fldCharType="separate"/>
      </w:r>
      <w:r>
        <w:rPr>
          <w:noProof/>
        </w:rPr>
        <w:t>35</w:t>
      </w:r>
      <w:r>
        <w:fldChar w:fldCharType="end"/>
      </w:r>
    </w:p>
    <w:p w:rsidR="00D24CEA" w:rsidRDefault="00D24CEA">
      <w:pPr>
        <w:spacing w:before="0" w:after="0"/>
        <w:rPr>
          <w:sz w:val="16"/>
        </w:rPr>
      </w:pPr>
    </w:p>
    <w:p w:rsidR="00D24CEA" w:rsidRDefault="005B1507">
      <w:pPr>
        <w:pStyle w:val="indexheader"/>
      </w:pPr>
      <w:r>
        <w:t>G</w:t>
      </w:r>
    </w:p>
    <w:p w:rsidR="00D24CEA" w:rsidRDefault="00D24CEA">
      <w:pPr>
        <w:spacing w:before="0" w:after="0"/>
        <w:rPr>
          <w:sz w:val="16"/>
        </w:rPr>
      </w:pPr>
    </w:p>
    <w:p w:rsidR="00D24CEA" w:rsidRDefault="005B1507">
      <w:pPr>
        <w:pStyle w:val="indexentry0"/>
      </w:pPr>
      <w:hyperlink w:anchor="section_c3733a9727de467f81cf31d9acdabe12">
        <w:r>
          <w:rPr>
            <w:rStyle w:val="Hyperlink"/>
          </w:rPr>
          <w:t>Glossary</w:t>
        </w:r>
      </w:hyperlink>
      <w:r>
        <w:t xml:space="preserve"> </w:t>
      </w:r>
      <w:r>
        <w:fldChar w:fldCharType="begin"/>
      </w:r>
      <w:r>
        <w:instrText>PAGEREF section_c3733a9727de467f81cf31d9acdabe12</w:instrText>
      </w:r>
      <w:r>
        <w:fldChar w:fldCharType="separate"/>
      </w:r>
      <w:r>
        <w:rPr>
          <w:noProof/>
        </w:rPr>
        <w:t>6</w:t>
      </w:r>
      <w:r>
        <w:fldChar w:fldCharType="end"/>
      </w:r>
    </w:p>
    <w:p w:rsidR="00D24CEA" w:rsidRDefault="005B1507">
      <w:pPr>
        <w:pStyle w:val="indexentry0"/>
      </w:pPr>
      <w:hyperlink w:anchor="section_ea8d3b0ded9d42f2ac65d38f092e2d7c">
        <w:r>
          <w:rPr>
            <w:rStyle w:val="Hyperlink"/>
          </w:rPr>
          <w:t>Groups</w:t>
        </w:r>
      </w:hyperlink>
      <w:r>
        <w:t xml:space="preserve"> </w:t>
      </w:r>
      <w:r>
        <w:fldChar w:fldCharType="begin"/>
      </w:r>
      <w:r>
        <w:instrText>PAGEREF section_ea8d3b0ded9d42f2ac65d38f092e2d7c</w:instrText>
      </w:r>
      <w:r>
        <w:fldChar w:fldCharType="separate"/>
      </w:r>
      <w:r>
        <w:rPr>
          <w:noProof/>
        </w:rPr>
        <w:t>16</w:t>
      </w:r>
      <w:r>
        <w:fldChar w:fldCharType="end"/>
      </w:r>
    </w:p>
    <w:p w:rsidR="00D24CEA" w:rsidRDefault="00D24CEA">
      <w:pPr>
        <w:spacing w:before="0" w:after="0"/>
        <w:rPr>
          <w:sz w:val="16"/>
        </w:rPr>
      </w:pPr>
    </w:p>
    <w:p w:rsidR="00D24CEA" w:rsidRDefault="005B1507">
      <w:pPr>
        <w:pStyle w:val="indexheader"/>
      </w:pPr>
      <w:r>
        <w:t>I</w:t>
      </w:r>
    </w:p>
    <w:p w:rsidR="00D24CEA" w:rsidRDefault="00D24CEA">
      <w:pPr>
        <w:spacing w:before="0" w:after="0"/>
        <w:rPr>
          <w:sz w:val="16"/>
        </w:rPr>
      </w:pPr>
    </w:p>
    <w:p w:rsidR="00D24CEA" w:rsidRDefault="005B1507">
      <w:pPr>
        <w:pStyle w:val="indexentry0"/>
      </w:pPr>
      <w:hyperlink w:anchor="section_83f0b6b517644636a96aec34d6def873">
        <w:r>
          <w:rPr>
            <w:rStyle w:val="Hyperlink"/>
          </w:rPr>
          <w:t>Implementer - security considerations</w:t>
        </w:r>
      </w:hyperlink>
      <w:r>
        <w:t xml:space="preserve"> </w:t>
      </w:r>
      <w:r>
        <w:fldChar w:fldCharType="begin"/>
      </w:r>
      <w:r>
        <w:instrText>PAGEREF section_83f0b6b517644</w:instrText>
      </w:r>
      <w:r>
        <w:instrText>636a96aec34d6def873</w:instrText>
      </w:r>
      <w:r>
        <w:fldChar w:fldCharType="separate"/>
      </w:r>
      <w:r>
        <w:rPr>
          <w:noProof/>
        </w:rPr>
        <w:t>31</w:t>
      </w:r>
      <w:r>
        <w:fldChar w:fldCharType="end"/>
      </w:r>
    </w:p>
    <w:p w:rsidR="00D24CEA" w:rsidRDefault="005B1507">
      <w:pPr>
        <w:pStyle w:val="indexentry0"/>
      </w:pPr>
      <w:hyperlink w:anchor="section_0f6eaefea6ed4d9f896b5796c01045df">
        <w:r>
          <w:rPr>
            <w:rStyle w:val="Hyperlink"/>
          </w:rPr>
          <w:t>Index of security parameters</w:t>
        </w:r>
      </w:hyperlink>
      <w:r>
        <w:t xml:space="preserve"> </w:t>
      </w:r>
      <w:r>
        <w:fldChar w:fldCharType="begin"/>
      </w:r>
      <w:r>
        <w:instrText>PAGEREF section_0f6eaefea6ed4d9f896b5796c01045df</w:instrText>
      </w:r>
      <w:r>
        <w:fldChar w:fldCharType="separate"/>
      </w:r>
      <w:r>
        <w:rPr>
          <w:noProof/>
        </w:rPr>
        <w:t>31</w:t>
      </w:r>
      <w:r>
        <w:fldChar w:fldCharType="end"/>
      </w:r>
    </w:p>
    <w:p w:rsidR="00D24CEA" w:rsidRDefault="005B1507">
      <w:pPr>
        <w:pStyle w:val="indexentry0"/>
      </w:pPr>
      <w:hyperlink w:anchor="section_3c750fe5ae924a52add3e451afff64a3">
        <w:r>
          <w:rPr>
            <w:rStyle w:val="Hyperlink"/>
          </w:rPr>
          <w:t>Informative references</w:t>
        </w:r>
      </w:hyperlink>
      <w:r>
        <w:t xml:space="preserve"> </w:t>
      </w:r>
      <w:r>
        <w:fldChar w:fldCharType="begin"/>
      </w:r>
      <w:r>
        <w:instrText>PAG</w:instrText>
      </w:r>
      <w:r>
        <w:instrText>EREF section_3c750fe5ae924a52add3e451afff64a3</w:instrText>
      </w:r>
      <w:r>
        <w:fldChar w:fldCharType="separate"/>
      </w:r>
      <w:r>
        <w:rPr>
          <w:noProof/>
        </w:rPr>
        <w:t>8</w:t>
      </w:r>
      <w:r>
        <w:fldChar w:fldCharType="end"/>
      </w:r>
    </w:p>
    <w:p w:rsidR="00D24CEA" w:rsidRDefault="005B1507">
      <w:pPr>
        <w:pStyle w:val="indexentry0"/>
      </w:pPr>
      <w:r>
        <w:t>Initialization</w:t>
      </w:r>
    </w:p>
    <w:p w:rsidR="00D24CEA" w:rsidRDefault="005B1507">
      <w:pPr>
        <w:pStyle w:val="indexentry0"/>
      </w:pPr>
      <w:r>
        <w:t xml:space="preserve">   </w:t>
      </w:r>
      <w:hyperlink w:anchor="section_ac1a6ff6621d4165bee868c3572e000b">
        <w:r>
          <w:rPr>
            <w:rStyle w:val="Hyperlink"/>
          </w:rPr>
          <w:t>server</w:t>
        </w:r>
      </w:hyperlink>
      <w:r>
        <w:t xml:space="preserve"> </w:t>
      </w:r>
      <w:r>
        <w:fldChar w:fldCharType="begin"/>
      </w:r>
      <w:r>
        <w:instrText>PAGEREF section_ac1a6ff6621d4165bee868c3572e000b</w:instrText>
      </w:r>
      <w:r>
        <w:fldChar w:fldCharType="separate"/>
      </w:r>
      <w:r>
        <w:rPr>
          <w:noProof/>
        </w:rPr>
        <w:t>17</w:t>
      </w:r>
      <w:r>
        <w:fldChar w:fldCharType="end"/>
      </w:r>
    </w:p>
    <w:p w:rsidR="00D24CEA" w:rsidRDefault="005B1507">
      <w:pPr>
        <w:pStyle w:val="indexentry0"/>
      </w:pPr>
      <w:hyperlink w:anchor="section_3047c828f3e547be84f3c4ce11e6eb51">
        <w:r>
          <w:rPr>
            <w:rStyle w:val="Hyperlink"/>
          </w:rPr>
          <w:t>Introd</w:t>
        </w:r>
        <w:r>
          <w:rPr>
            <w:rStyle w:val="Hyperlink"/>
          </w:rPr>
          <w:t>uction</w:t>
        </w:r>
      </w:hyperlink>
      <w:r>
        <w:t xml:space="preserve"> </w:t>
      </w:r>
      <w:r>
        <w:fldChar w:fldCharType="begin"/>
      </w:r>
      <w:r>
        <w:instrText>PAGEREF section_3047c828f3e547be84f3c4ce11e6eb51</w:instrText>
      </w:r>
      <w:r>
        <w:fldChar w:fldCharType="separate"/>
      </w:r>
      <w:r>
        <w:rPr>
          <w:noProof/>
        </w:rPr>
        <w:t>6</w:t>
      </w:r>
      <w:r>
        <w:fldChar w:fldCharType="end"/>
      </w:r>
    </w:p>
    <w:p w:rsidR="00D24CEA" w:rsidRDefault="00D24CEA">
      <w:pPr>
        <w:spacing w:before="0" w:after="0"/>
        <w:rPr>
          <w:sz w:val="16"/>
        </w:rPr>
      </w:pPr>
    </w:p>
    <w:p w:rsidR="00D24CEA" w:rsidRDefault="005B1507">
      <w:pPr>
        <w:pStyle w:val="indexheader"/>
      </w:pPr>
      <w:r>
        <w:t>L</w:t>
      </w:r>
    </w:p>
    <w:p w:rsidR="00D24CEA" w:rsidRDefault="00D24CEA">
      <w:pPr>
        <w:spacing w:before="0" w:after="0"/>
        <w:rPr>
          <w:sz w:val="16"/>
        </w:rPr>
      </w:pPr>
    </w:p>
    <w:p w:rsidR="00D24CEA" w:rsidRDefault="005B1507">
      <w:pPr>
        <w:pStyle w:val="indexentry0"/>
      </w:pPr>
      <w:r>
        <w:t>Local events</w:t>
      </w:r>
    </w:p>
    <w:p w:rsidR="00D24CEA" w:rsidRDefault="005B1507">
      <w:pPr>
        <w:pStyle w:val="indexentry0"/>
      </w:pPr>
      <w:r>
        <w:t xml:space="preserve">   </w:t>
      </w:r>
      <w:hyperlink w:anchor="section_36bc3b3979484205b63e669e5d7de359">
        <w:r>
          <w:rPr>
            <w:rStyle w:val="Hyperlink"/>
          </w:rPr>
          <w:t>server</w:t>
        </w:r>
      </w:hyperlink>
      <w:r>
        <w:t xml:space="preserve"> </w:t>
      </w:r>
      <w:r>
        <w:fldChar w:fldCharType="begin"/>
      </w:r>
      <w:r>
        <w:instrText>PAGEREF section_36bc3b3979484205b63e669e5d7de359</w:instrText>
      </w:r>
      <w:r>
        <w:fldChar w:fldCharType="separate"/>
      </w:r>
      <w:r>
        <w:rPr>
          <w:noProof/>
        </w:rPr>
        <w:t>27</w:t>
      </w:r>
      <w:r>
        <w:fldChar w:fldCharType="end"/>
      </w:r>
    </w:p>
    <w:p w:rsidR="00D24CEA" w:rsidRDefault="00D24CEA">
      <w:pPr>
        <w:spacing w:before="0" w:after="0"/>
        <w:rPr>
          <w:sz w:val="16"/>
        </w:rPr>
      </w:pPr>
    </w:p>
    <w:p w:rsidR="00D24CEA" w:rsidRDefault="005B1507">
      <w:pPr>
        <w:pStyle w:val="indexheader"/>
      </w:pPr>
      <w:r>
        <w:t>M</w:t>
      </w:r>
    </w:p>
    <w:p w:rsidR="00D24CEA" w:rsidRDefault="00D24CEA">
      <w:pPr>
        <w:spacing w:before="0" w:after="0"/>
        <w:rPr>
          <w:sz w:val="16"/>
        </w:rPr>
      </w:pPr>
    </w:p>
    <w:p w:rsidR="00D24CEA" w:rsidRDefault="005B1507">
      <w:pPr>
        <w:pStyle w:val="indexentry0"/>
      </w:pPr>
      <w:r>
        <w:t>Message processing</w:t>
      </w:r>
    </w:p>
    <w:p w:rsidR="00D24CEA" w:rsidRDefault="005B1507">
      <w:pPr>
        <w:pStyle w:val="indexentry0"/>
      </w:pPr>
      <w:r>
        <w:t xml:space="preserve">   </w:t>
      </w:r>
      <w:hyperlink w:anchor="section_70a2bb57d67845959370a7b9bd0719d3">
        <w:r>
          <w:rPr>
            <w:rStyle w:val="Hyperlink"/>
          </w:rPr>
          <w:t>server</w:t>
        </w:r>
      </w:hyperlink>
      <w:r>
        <w:t xml:space="preserve"> </w:t>
      </w:r>
      <w:r>
        <w:fldChar w:fldCharType="begin"/>
      </w:r>
      <w:r>
        <w:instrText>PAGEREF section_70a2bb57d67845959370a7b9bd0719d3</w:instrText>
      </w:r>
      <w:r>
        <w:fldChar w:fldCharType="separate"/>
      </w:r>
      <w:r>
        <w:rPr>
          <w:noProof/>
        </w:rPr>
        <w:t>17</w:t>
      </w:r>
      <w:r>
        <w:fldChar w:fldCharType="end"/>
      </w:r>
    </w:p>
    <w:p w:rsidR="00D24CEA" w:rsidRDefault="005B1507">
      <w:pPr>
        <w:pStyle w:val="indexentry0"/>
      </w:pPr>
      <w:r>
        <w:t>Messages</w:t>
      </w:r>
    </w:p>
    <w:p w:rsidR="00D24CEA" w:rsidRDefault="005B1507">
      <w:pPr>
        <w:pStyle w:val="indexentry0"/>
      </w:pPr>
      <w:r>
        <w:t xml:space="preserve">   </w:t>
      </w:r>
      <w:hyperlink w:anchor="section_b0977844e468412e87c64fee0261ead6">
        <w:r>
          <w:rPr>
            <w:rStyle w:val="Hyperlink"/>
          </w:rPr>
          <w:t>attribute groups</w:t>
        </w:r>
      </w:hyperlink>
      <w:r>
        <w:t xml:space="preserve"> </w:t>
      </w:r>
      <w:r>
        <w:fldChar w:fldCharType="begin"/>
      </w:r>
      <w:r>
        <w:instrText>PAGEREF section_b0977844e468412e87c64fee02</w:instrText>
      </w:r>
      <w:r>
        <w:instrText>61ead6</w:instrText>
      </w:r>
      <w:r>
        <w:fldChar w:fldCharType="separate"/>
      </w:r>
      <w:r>
        <w:rPr>
          <w:noProof/>
        </w:rPr>
        <w:t>16</w:t>
      </w:r>
      <w:r>
        <w:fldChar w:fldCharType="end"/>
      </w:r>
    </w:p>
    <w:p w:rsidR="00D24CEA" w:rsidRDefault="005B1507">
      <w:pPr>
        <w:pStyle w:val="indexentry0"/>
      </w:pPr>
      <w:r>
        <w:t xml:space="preserve">   </w:t>
      </w:r>
      <w:hyperlink w:anchor="section_cf11419365084e579f3627be48e2892d">
        <w:r>
          <w:rPr>
            <w:rStyle w:val="Hyperlink"/>
          </w:rPr>
          <w:t>attributes</w:t>
        </w:r>
      </w:hyperlink>
      <w:r>
        <w:t xml:space="preserve"> </w:t>
      </w:r>
      <w:r>
        <w:fldChar w:fldCharType="begin"/>
      </w:r>
      <w:r>
        <w:instrText>PAGEREF section_cf11419365084e579f3627be48e2892d</w:instrText>
      </w:r>
      <w:r>
        <w:fldChar w:fldCharType="separate"/>
      </w:r>
      <w:r>
        <w:rPr>
          <w:noProof/>
        </w:rPr>
        <w:t>16</w:t>
      </w:r>
      <w:r>
        <w:fldChar w:fldCharType="end"/>
      </w:r>
    </w:p>
    <w:p w:rsidR="00D24CEA" w:rsidRDefault="005B1507">
      <w:pPr>
        <w:pStyle w:val="indexentry0"/>
      </w:pPr>
      <w:r>
        <w:t xml:space="preserve">   </w:t>
      </w:r>
      <w:hyperlink w:anchor="section_71859b5e847843e1ad48a5e0c2ca44a9">
        <w:r>
          <w:rPr>
            <w:rStyle w:val="Hyperlink"/>
          </w:rPr>
          <w:t>complex types</w:t>
        </w:r>
      </w:hyperlink>
      <w:r>
        <w:t xml:space="preserve"> </w:t>
      </w:r>
      <w:r>
        <w:fldChar w:fldCharType="begin"/>
      </w:r>
      <w:r>
        <w:instrText>PAGEREF section_71859b5e847843e1ad48a</w:instrText>
      </w:r>
      <w:r>
        <w:instrText>5e0c2ca44a9</w:instrText>
      </w:r>
      <w:r>
        <w:fldChar w:fldCharType="separate"/>
      </w:r>
      <w:r>
        <w:rPr>
          <w:noProof/>
        </w:rPr>
        <w:t>12</w:t>
      </w:r>
      <w:r>
        <w:fldChar w:fldCharType="end"/>
      </w:r>
    </w:p>
    <w:p w:rsidR="00D24CEA" w:rsidRDefault="005B1507">
      <w:pPr>
        <w:pStyle w:val="indexentry0"/>
      </w:pPr>
      <w:r>
        <w:t xml:space="preserve">   </w:t>
      </w:r>
      <w:hyperlink w:anchor="section_df9aa36aa8f6407397b42effafa64136">
        <w:r>
          <w:rPr>
            <w:rStyle w:val="Hyperlink"/>
          </w:rPr>
          <w:t>elements</w:t>
        </w:r>
      </w:hyperlink>
      <w:r>
        <w:t xml:space="preserve"> </w:t>
      </w:r>
      <w:r>
        <w:fldChar w:fldCharType="begin"/>
      </w:r>
      <w:r>
        <w:instrText>PAGEREF section_df9aa36aa8f6407397b42effafa64136</w:instrText>
      </w:r>
      <w:r>
        <w:fldChar w:fldCharType="separate"/>
      </w:r>
      <w:r>
        <w:rPr>
          <w:noProof/>
        </w:rPr>
        <w:t>11</w:t>
      </w:r>
      <w:r>
        <w:fldChar w:fldCharType="end"/>
      </w:r>
    </w:p>
    <w:p w:rsidR="00D24CEA" w:rsidRDefault="005B1507">
      <w:pPr>
        <w:pStyle w:val="indexentry0"/>
      </w:pPr>
      <w:r>
        <w:t xml:space="preserve">   </w:t>
      </w:r>
      <w:hyperlink w:anchor="section_6500edfa27754b6b947b5dae00f10222">
        <w:r>
          <w:rPr>
            <w:rStyle w:val="Hyperlink"/>
          </w:rPr>
          <w:t>enumerated</w:t>
        </w:r>
      </w:hyperlink>
      <w:r>
        <w:t xml:space="preserve"> </w:t>
      </w:r>
      <w:r>
        <w:fldChar w:fldCharType="begin"/>
      </w:r>
      <w:r>
        <w:instrText>PAGEREF section_6500edfa27754b6b947b5</w:instrText>
      </w:r>
      <w:r>
        <w:instrText>dae00f10222</w:instrText>
      </w:r>
      <w:r>
        <w:fldChar w:fldCharType="separate"/>
      </w:r>
      <w:r>
        <w:rPr>
          <w:noProof/>
        </w:rPr>
        <w:t>11</w:t>
      </w:r>
      <w:r>
        <w:fldChar w:fldCharType="end"/>
      </w:r>
    </w:p>
    <w:p w:rsidR="00D24CEA" w:rsidRDefault="005B1507">
      <w:pPr>
        <w:pStyle w:val="indexentry0"/>
      </w:pPr>
      <w:r>
        <w:t xml:space="preserve">   </w:t>
      </w:r>
      <w:hyperlink w:anchor="section_ea8d3b0ded9d42f2ac65d38f092e2d7c">
        <w:r>
          <w:rPr>
            <w:rStyle w:val="Hyperlink"/>
          </w:rPr>
          <w:t>groups</w:t>
        </w:r>
      </w:hyperlink>
      <w:r>
        <w:t xml:space="preserve"> </w:t>
      </w:r>
      <w:r>
        <w:fldChar w:fldCharType="begin"/>
      </w:r>
      <w:r>
        <w:instrText>PAGEREF section_ea8d3b0ded9d42f2ac65d38f092e2d7c</w:instrText>
      </w:r>
      <w:r>
        <w:fldChar w:fldCharType="separate"/>
      </w:r>
      <w:r>
        <w:rPr>
          <w:noProof/>
        </w:rPr>
        <w:t>16</w:t>
      </w:r>
      <w:r>
        <w:fldChar w:fldCharType="end"/>
      </w:r>
    </w:p>
    <w:p w:rsidR="00D24CEA" w:rsidRDefault="005B1507">
      <w:pPr>
        <w:pStyle w:val="indexentry0"/>
      </w:pPr>
      <w:r>
        <w:t xml:space="preserve">   </w:t>
      </w:r>
      <w:hyperlink w:anchor="section_f811a2e6c7ab4fcaa9e9687301c8b7df">
        <w:r>
          <w:rPr>
            <w:rStyle w:val="Hyperlink"/>
          </w:rPr>
          <w:t>namespaces</w:t>
        </w:r>
      </w:hyperlink>
      <w:r>
        <w:t xml:space="preserve"> </w:t>
      </w:r>
      <w:r>
        <w:fldChar w:fldCharType="begin"/>
      </w:r>
      <w:r>
        <w:instrText>PAGEREF section_f811a2e6c7ab4fcaa9e9687301c8b7df</w:instrText>
      </w:r>
      <w:r>
        <w:fldChar w:fldCharType="separate"/>
      </w:r>
      <w:r>
        <w:rPr>
          <w:noProof/>
        </w:rPr>
        <w:t>11</w:t>
      </w:r>
      <w:r>
        <w:fldChar w:fldCharType="end"/>
      </w:r>
    </w:p>
    <w:p w:rsidR="00D24CEA" w:rsidRDefault="005B1507">
      <w:pPr>
        <w:pStyle w:val="indexentry0"/>
      </w:pPr>
      <w:r>
        <w:t xml:space="preserve">   </w:t>
      </w:r>
      <w:hyperlink w:anchor="section_8366f3f7bdeb4633bf1894bceccc5c5c">
        <w:r>
          <w:rPr>
            <w:rStyle w:val="Hyperlink"/>
          </w:rPr>
          <w:t>simple types</w:t>
        </w:r>
      </w:hyperlink>
      <w:r>
        <w:t xml:space="preserve"> </w:t>
      </w:r>
      <w:r>
        <w:fldChar w:fldCharType="begin"/>
      </w:r>
      <w:r>
        <w:instrText>PAGEREF section_8366f3f7bdeb4633bf1894bceccc5c5c</w:instrText>
      </w:r>
      <w:r>
        <w:fldChar w:fldCharType="separate"/>
      </w:r>
      <w:r>
        <w:rPr>
          <w:noProof/>
        </w:rPr>
        <w:t>14</w:t>
      </w:r>
      <w:r>
        <w:fldChar w:fldCharType="end"/>
      </w:r>
    </w:p>
    <w:p w:rsidR="00D24CEA" w:rsidRDefault="005B1507">
      <w:pPr>
        <w:pStyle w:val="indexentry0"/>
      </w:pPr>
      <w:r>
        <w:t xml:space="preserve">   </w:t>
      </w:r>
      <w:hyperlink w:anchor="section_424433639a2e4618ade33bb16ecc0f84">
        <w:r>
          <w:rPr>
            <w:rStyle w:val="Hyperlink"/>
          </w:rPr>
          <w:t>syntax</w:t>
        </w:r>
      </w:hyperlink>
      <w:r>
        <w:t xml:space="preserve"> </w:t>
      </w:r>
      <w:r>
        <w:fldChar w:fldCharType="begin"/>
      </w:r>
      <w:r>
        <w:instrText>PAGEREF section_424433639a2e4618ade33bb16ecc0f84</w:instrText>
      </w:r>
      <w:r>
        <w:fldChar w:fldCharType="separate"/>
      </w:r>
      <w:r>
        <w:rPr>
          <w:noProof/>
        </w:rPr>
        <w:t>11</w:t>
      </w:r>
      <w:r>
        <w:fldChar w:fldCharType="end"/>
      </w:r>
    </w:p>
    <w:p w:rsidR="00D24CEA" w:rsidRDefault="005B1507">
      <w:pPr>
        <w:pStyle w:val="indexentry0"/>
      </w:pPr>
      <w:r>
        <w:t xml:space="preserve">   </w:t>
      </w:r>
      <w:hyperlink w:anchor="section_c9f844d8d15248a4b6ad1f312e231e84">
        <w:r>
          <w:rPr>
            <w:rStyle w:val="Hyperlink"/>
          </w:rPr>
          <w:t>t:ArrayOfEventIDType Complex Type complex type</w:t>
        </w:r>
      </w:hyperlink>
      <w:r>
        <w:t xml:space="preserve"> </w:t>
      </w:r>
      <w:r>
        <w:fldChar w:fldCharType="begin"/>
      </w:r>
      <w:r>
        <w:instrText>PAGEREF section_c9f844d8d15248a4b6ad1f312e231e84</w:instrText>
      </w:r>
      <w:r>
        <w:fldChar w:fldCharType="separate"/>
      </w:r>
      <w:r>
        <w:rPr>
          <w:noProof/>
        </w:rPr>
        <w:t>12</w:t>
      </w:r>
      <w:r>
        <w:fldChar w:fldCharType="end"/>
      </w:r>
    </w:p>
    <w:p w:rsidR="00D24CEA" w:rsidRDefault="005B1507">
      <w:pPr>
        <w:pStyle w:val="indexentry0"/>
      </w:pPr>
      <w:r>
        <w:t xml:space="preserve">   </w:t>
      </w:r>
      <w:hyperlink w:anchor="section_ee781f3913484fb29b1409039d07abb3">
        <w:r>
          <w:rPr>
            <w:rStyle w:val="Hyperlink"/>
          </w:rPr>
          <w:t>t:ExternalAudience Simple Type simple type</w:t>
        </w:r>
      </w:hyperlink>
      <w:r>
        <w:t xml:space="preserve"> </w:t>
      </w:r>
      <w:r>
        <w:fldChar w:fldCharType="begin"/>
      </w:r>
      <w:r>
        <w:instrText>PAGEREF section_ee781f3913484fb29b1409039d07abb3</w:instrText>
      </w:r>
      <w:r>
        <w:fldChar w:fldCharType="separate"/>
      </w:r>
      <w:r>
        <w:rPr>
          <w:noProof/>
        </w:rPr>
        <w:t>15</w:t>
      </w:r>
      <w:r>
        <w:fldChar w:fldCharType="end"/>
      </w:r>
    </w:p>
    <w:p w:rsidR="00D24CEA" w:rsidRDefault="005B1507">
      <w:pPr>
        <w:pStyle w:val="indexentry0"/>
      </w:pPr>
      <w:r>
        <w:t xml:space="preserve">   </w:t>
      </w:r>
      <w:hyperlink w:anchor="section_b3023efabe0f4b2ebb63cda154af2c1f">
        <w:r>
          <w:rPr>
            <w:rStyle w:val="Hyperlink"/>
          </w:rPr>
          <w:t>t:Mailbox Element element</w:t>
        </w:r>
      </w:hyperlink>
      <w:r>
        <w:t xml:space="preserve"> </w:t>
      </w:r>
      <w:r>
        <w:fldChar w:fldCharType="begin"/>
      </w:r>
      <w:r>
        <w:instrText>PAGEREF section_b3023efabe0f4b2ebb63cda154</w:instrText>
      </w:r>
      <w:r>
        <w:instrText>af2c1f</w:instrText>
      </w:r>
      <w:r>
        <w:fldChar w:fldCharType="separate"/>
      </w:r>
      <w:r>
        <w:rPr>
          <w:noProof/>
        </w:rPr>
        <w:t>12</w:t>
      </w:r>
      <w:r>
        <w:fldChar w:fldCharType="end"/>
      </w:r>
    </w:p>
    <w:p w:rsidR="00D24CEA" w:rsidRDefault="005B1507">
      <w:pPr>
        <w:pStyle w:val="indexentry0"/>
      </w:pPr>
      <w:r>
        <w:t xml:space="preserve">   </w:t>
      </w:r>
      <w:hyperlink w:anchor="section_aaaa9b00754d4791be93ea823d2be57a">
        <w:r>
          <w:rPr>
            <w:rStyle w:val="Hyperlink"/>
          </w:rPr>
          <w:t>t:OofState Simple Type simple type</w:t>
        </w:r>
      </w:hyperlink>
      <w:r>
        <w:t xml:space="preserve"> </w:t>
      </w:r>
      <w:r>
        <w:fldChar w:fldCharType="begin"/>
      </w:r>
      <w:r>
        <w:instrText>PAGEREF section_aaaa9b00754d4791be93ea823d2be57a</w:instrText>
      </w:r>
      <w:r>
        <w:fldChar w:fldCharType="separate"/>
      </w:r>
      <w:r>
        <w:rPr>
          <w:noProof/>
        </w:rPr>
        <w:t>15</w:t>
      </w:r>
      <w:r>
        <w:fldChar w:fldCharType="end"/>
      </w:r>
    </w:p>
    <w:p w:rsidR="00D24CEA" w:rsidRDefault="005B1507">
      <w:pPr>
        <w:pStyle w:val="indexentry0"/>
      </w:pPr>
      <w:r>
        <w:t xml:space="preserve">   </w:t>
      </w:r>
      <w:hyperlink w:anchor="section_f32a056410d247e4a0aaf1a92a554a16">
        <w:r>
          <w:rPr>
            <w:rStyle w:val="Hyperlink"/>
          </w:rPr>
          <w:t>t:UserOofSettings Complex Typ</w:t>
        </w:r>
        <w:r>
          <w:rPr>
            <w:rStyle w:val="Hyperlink"/>
          </w:rPr>
          <w:t>e complex type</w:t>
        </w:r>
      </w:hyperlink>
      <w:r>
        <w:t xml:space="preserve"> </w:t>
      </w:r>
      <w:r>
        <w:fldChar w:fldCharType="begin"/>
      </w:r>
      <w:r>
        <w:instrText>PAGEREF section_f32a056410d247e4a0aaf1a92a554a16</w:instrText>
      </w:r>
      <w:r>
        <w:fldChar w:fldCharType="separate"/>
      </w:r>
      <w:r>
        <w:rPr>
          <w:noProof/>
        </w:rPr>
        <w:t>12</w:t>
      </w:r>
      <w:r>
        <w:fldChar w:fldCharType="end"/>
      </w:r>
    </w:p>
    <w:p w:rsidR="00D24CEA" w:rsidRDefault="005B1507">
      <w:pPr>
        <w:pStyle w:val="indexentry0"/>
      </w:pPr>
      <w:r>
        <w:t xml:space="preserve">   </w:t>
      </w:r>
      <w:hyperlink w:anchor="section_b7c4230dcb28470b829c4d5a8c72549b">
        <w:r>
          <w:rPr>
            <w:rStyle w:val="Hyperlink"/>
          </w:rPr>
          <w:t>transport</w:t>
        </w:r>
      </w:hyperlink>
      <w:r>
        <w:t xml:space="preserve"> </w:t>
      </w:r>
      <w:r>
        <w:fldChar w:fldCharType="begin"/>
      </w:r>
      <w:r>
        <w:instrText>PAGEREF section_b7c4230dcb28470b829c4d5a8c72549b</w:instrText>
      </w:r>
      <w:r>
        <w:fldChar w:fldCharType="separate"/>
      </w:r>
      <w:r>
        <w:rPr>
          <w:noProof/>
        </w:rPr>
        <w:t>11</w:t>
      </w:r>
      <w:r>
        <w:fldChar w:fldCharType="end"/>
      </w:r>
    </w:p>
    <w:p w:rsidR="00D24CEA" w:rsidRDefault="00D24CEA">
      <w:pPr>
        <w:spacing w:before="0" w:after="0"/>
        <w:rPr>
          <w:sz w:val="16"/>
        </w:rPr>
      </w:pPr>
    </w:p>
    <w:p w:rsidR="00D24CEA" w:rsidRDefault="005B1507">
      <w:pPr>
        <w:pStyle w:val="indexheader"/>
      </w:pPr>
      <w:r>
        <w:t>N</w:t>
      </w:r>
    </w:p>
    <w:p w:rsidR="00D24CEA" w:rsidRDefault="00D24CEA">
      <w:pPr>
        <w:spacing w:before="0" w:after="0"/>
        <w:rPr>
          <w:sz w:val="16"/>
        </w:rPr>
      </w:pPr>
    </w:p>
    <w:p w:rsidR="00D24CEA" w:rsidRDefault="005B1507">
      <w:pPr>
        <w:pStyle w:val="indexentry0"/>
      </w:pPr>
      <w:hyperlink w:anchor="section_f811a2e6c7ab4fcaa9e9687301c8b7df">
        <w:r>
          <w:rPr>
            <w:rStyle w:val="Hyperlink"/>
          </w:rPr>
          <w:t>Namespaces</w:t>
        </w:r>
      </w:hyperlink>
      <w:r>
        <w:t xml:space="preserve"> </w:t>
      </w:r>
      <w:r>
        <w:fldChar w:fldCharType="begin"/>
      </w:r>
      <w:r>
        <w:instrText>PAGEREF section_f811a2e6c7ab4fcaa9e9687301c8b7df</w:instrText>
      </w:r>
      <w:r>
        <w:fldChar w:fldCharType="separate"/>
      </w:r>
      <w:r>
        <w:rPr>
          <w:noProof/>
        </w:rPr>
        <w:t>11</w:t>
      </w:r>
      <w:r>
        <w:fldChar w:fldCharType="end"/>
      </w:r>
    </w:p>
    <w:p w:rsidR="00D24CEA" w:rsidRDefault="005B1507">
      <w:pPr>
        <w:pStyle w:val="indexentry0"/>
      </w:pPr>
      <w:hyperlink w:anchor="section_72654586e60c4cf0ae346108717af9c4">
        <w:r>
          <w:rPr>
            <w:rStyle w:val="Hyperlink"/>
          </w:rPr>
          <w:t>Normative references</w:t>
        </w:r>
      </w:hyperlink>
      <w:r>
        <w:t xml:space="preserve"> </w:t>
      </w:r>
      <w:r>
        <w:fldChar w:fldCharType="begin"/>
      </w:r>
      <w:r>
        <w:instrText>PAGEREF section_72654586e60c4cf0ae346108717af9</w:instrText>
      </w:r>
      <w:r>
        <w:instrText>c4</w:instrText>
      </w:r>
      <w:r>
        <w:fldChar w:fldCharType="separate"/>
      </w:r>
      <w:r>
        <w:rPr>
          <w:noProof/>
        </w:rPr>
        <w:t>8</w:t>
      </w:r>
      <w:r>
        <w:fldChar w:fldCharType="end"/>
      </w:r>
    </w:p>
    <w:p w:rsidR="00D24CEA" w:rsidRDefault="00D24CEA">
      <w:pPr>
        <w:spacing w:before="0" w:after="0"/>
        <w:rPr>
          <w:sz w:val="16"/>
        </w:rPr>
      </w:pPr>
    </w:p>
    <w:p w:rsidR="00D24CEA" w:rsidRDefault="005B1507">
      <w:pPr>
        <w:pStyle w:val="indexheader"/>
      </w:pPr>
      <w:r>
        <w:t>O</w:t>
      </w:r>
    </w:p>
    <w:p w:rsidR="00D24CEA" w:rsidRDefault="00D24CEA">
      <w:pPr>
        <w:spacing w:before="0" w:after="0"/>
        <w:rPr>
          <w:sz w:val="16"/>
        </w:rPr>
      </w:pPr>
    </w:p>
    <w:p w:rsidR="00D24CEA" w:rsidRDefault="005B1507">
      <w:pPr>
        <w:pStyle w:val="indexentry0"/>
      </w:pPr>
      <w:r>
        <w:t>Operations</w:t>
      </w:r>
    </w:p>
    <w:p w:rsidR="00D24CEA" w:rsidRDefault="005B1507">
      <w:pPr>
        <w:pStyle w:val="indexentry0"/>
      </w:pPr>
      <w:r>
        <w:t xml:space="preserve">   </w:t>
      </w:r>
      <w:hyperlink w:anchor="section_24b355de3bec4dbba8be8c6295106c02">
        <w:r>
          <w:rPr>
            <w:rStyle w:val="Hyperlink"/>
          </w:rPr>
          <w:t>GetUserOofSettings Operation</w:t>
        </w:r>
      </w:hyperlink>
      <w:r>
        <w:t xml:space="preserve"> </w:t>
      </w:r>
      <w:r>
        <w:fldChar w:fldCharType="begin"/>
      </w:r>
      <w:r>
        <w:instrText>PAGEREF section_24b355de3bec4dbba8be8c6295106c02</w:instrText>
      </w:r>
      <w:r>
        <w:fldChar w:fldCharType="separate"/>
      </w:r>
      <w:r>
        <w:rPr>
          <w:noProof/>
        </w:rPr>
        <w:t>17</w:t>
      </w:r>
      <w:r>
        <w:fldChar w:fldCharType="end"/>
      </w:r>
    </w:p>
    <w:p w:rsidR="00D24CEA" w:rsidRDefault="005B1507">
      <w:pPr>
        <w:pStyle w:val="indexentry0"/>
      </w:pPr>
      <w:r>
        <w:t xml:space="preserve">   </w:t>
      </w:r>
      <w:hyperlink w:anchor="section_21c3305a6e0c41fd90ca29fd5c9953d6">
        <w:r>
          <w:rPr>
            <w:rStyle w:val="Hyperlink"/>
          </w:rPr>
          <w:t>SetUserOofSettings Operation</w:t>
        </w:r>
      </w:hyperlink>
      <w:r>
        <w:t xml:space="preserve"> </w:t>
      </w:r>
      <w:r>
        <w:fldChar w:fldCharType="begin"/>
      </w:r>
      <w:r>
        <w:instrText>PAGEREF section_21c3305a6e0c41fd90ca29fd5c9953d6</w:instrText>
      </w:r>
      <w:r>
        <w:fldChar w:fldCharType="separate"/>
      </w:r>
      <w:r>
        <w:rPr>
          <w:noProof/>
        </w:rPr>
        <w:t>22</w:t>
      </w:r>
      <w:r>
        <w:fldChar w:fldCharType="end"/>
      </w:r>
    </w:p>
    <w:p w:rsidR="00D24CEA" w:rsidRDefault="005B1507">
      <w:pPr>
        <w:pStyle w:val="indexentry0"/>
      </w:pPr>
      <w:hyperlink w:anchor="section_d037e02bcd274bf6868b5ae973aa6dfd">
        <w:r>
          <w:rPr>
            <w:rStyle w:val="Hyperlink"/>
          </w:rPr>
          <w:t>Overview (synopsis)</w:t>
        </w:r>
      </w:hyperlink>
      <w:r>
        <w:t xml:space="preserve"> </w:t>
      </w:r>
      <w:r>
        <w:fldChar w:fldCharType="begin"/>
      </w:r>
      <w:r>
        <w:instrText>PAGEREF section_d037e02bcd274bf6868b5ae973aa6dfd</w:instrText>
      </w:r>
      <w:r>
        <w:fldChar w:fldCharType="separate"/>
      </w:r>
      <w:r>
        <w:rPr>
          <w:noProof/>
        </w:rPr>
        <w:t>8</w:t>
      </w:r>
      <w:r>
        <w:fldChar w:fldCharType="end"/>
      </w:r>
    </w:p>
    <w:p w:rsidR="00D24CEA" w:rsidRDefault="00D24CEA">
      <w:pPr>
        <w:spacing w:before="0" w:after="0"/>
        <w:rPr>
          <w:sz w:val="16"/>
        </w:rPr>
      </w:pPr>
    </w:p>
    <w:p w:rsidR="00D24CEA" w:rsidRDefault="005B1507">
      <w:pPr>
        <w:pStyle w:val="indexheader"/>
      </w:pPr>
      <w:r>
        <w:t>P</w:t>
      </w:r>
    </w:p>
    <w:p w:rsidR="00D24CEA" w:rsidRDefault="00D24CEA">
      <w:pPr>
        <w:spacing w:before="0" w:after="0"/>
        <w:rPr>
          <w:sz w:val="16"/>
        </w:rPr>
      </w:pPr>
    </w:p>
    <w:p w:rsidR="00D24CEA" w:rsidRDefault="005B1507">
      <w:pPr>
        <w:pStyle w:val="indexentry0"/>
      </w:pPr>
      <w:hyperlink w:anchor="section_0f6eaefea6ed4d9f896b5796c01045df">
        <w:r>
          <w:rPr>
            <w:rStyle w:val="Hyperlink"/>
          </w:rPr>
          <w:t>Parameters - security index</w:t>
        </w:r>
      </w:hyperlink>
      <w:r>
        <w:t xml:space="preserve"> </w:t>
      </w:r>
      <w:r>
        <w:fldChar w:fldCharType="begin"/>
      </w:r>
      <w:r>
        <w:instrText>PAGEREF section_0f6eaefea6ed4d9f896b5796c01045df</w:instrText>
      </w:r>
      <w:r>
        <w:fldChar w:fldCharType="separate"/>
      </w:r>
      <w:r>
        <w:rPr>
          <w:noProof/>
        </w:rPr>
        <w:t>31</w:t>
      </w:r>
      <w:r>
        <w:fldChar w:fldCharType="end"/>
      </w:r>
    </w:p>
    <w:p w:rsidR="00D24CEA" w:rsidRDefault="005B1507">
      <w:pPr>
        <w:pStyle w:val="indexentry0"/>
      </w:pPr>
      <w:hyperlink w:anchor="section_af419a2b65904d33a96a55af9cac6155">
        <w:r>
          <w:rPr>
            <w:rStyle w:val="Hyperlink"/>
          </w:rPr>
          <w:t>Preconditions</w:t>
        </w:r>
      </w:hyperlink>
      <w:r>
        <w:t xml:space="preserve"> </w:t>
      </w:r>
      <w:r>
        <w:fldChar w:fldCharType="begin"/>
      </w:r>
      <w:r>
        <w:instrText>PAGEREF section_af419a2b65904d33a96a55af9cac6155</w:instrText>
      </w:r>
      <w:r>
        <w:fldChar w:fldCharType="separate"/>
      </w:r>
      <w:r>
        <w:rPr>
          <w:noProof/>
        </w:rPr>
        <w:t>9</w:t>
      </w:r>
      <w:r>
        <w:fldChar w:fldCharType="end"/>
      </w:r>
    </w:p>
    <w:p w:rsidR="00D24CEA" w:rsidRDefault="005B1507">
      <w:pPr>
        <w:pStyle w:val="indexentry0"/>
      </w:pPr>
      <w:hyperlink w:anchor="section_af419a2b65904d33a96a55af9cac6155">
        <w:r>
          <w:rPr>
            <w:rStyle w:val="Hyperlink"/>
          </w:rPr>
          <w:t>Prerequisites</w:t>
        </w:r>
      </w:hyperlink>
      <w:r>
        <w:t xml:space="preserve"> </w:t>
      </w:r>
      <w:r>
        <w:fldChar w:fldCharType="begin"/>
      </w:r>
      <w:r>
        <w:instrText>PAGEREF section_af419a2b65904d33a96a55af9cac6155</w:instrText>
      </w:r>
      <w:r>
        <w:fldChar w:fldCharType="separate"/>
      </w:r>
      <w:r>
        <w:rPr>
          <w:noProof/>
        </w:rPr>
        <w:t>9</w:t>
      </w:r>
      <w:r>
        <w:fldChar w:fldCharType="end"/>
      </w:r>
    </w:p>
    <w:p w:rsidR="00D24CEA" w:rsidRDefault="005B1507">
      <w:pPr>
        <w:pStyle w:val="indexentry0"/>
      </w:pPr>
      <w:hyperlink w:anchor="section_efe38db9d5604d2686bd8a3119a5bdff">
        <w:r>
          <w:rPr>
            <w:rStyle w:val="Hyperlink"/>
          </w:rPr>
          <w:t>Product behavior</w:t>
        </w:r>
      </w:hyperlink>
      <w:r>
        <w:t xml:space="preserve"> </w:t>
      </w:r>
      <w:r>
        <w:fldChar w:fldCharType="begin"/>
      </w:r>
      <w:r>
        <w:instrText>PAGEREF section_efe38db9d5604d2686bd8a3119a5bdff</w:instrText>
      </w:r>
      <w:r>
        <w:fldChar w:fldCharType="separate"/>
      </w:r>
      <w:r>
        <w:rPr>
          <w:noProof/>
        </w:rPr>
        <w:t>37</w:t>
      </w:r>
      <w:r>
        <w:fldChar w:fldCharType="end"/>
      </w:r>
    </w:p>
    <w:p w:rsidR="00D24CEA" w:rsidRDefault="005B1507">
      <w:pPr>
        <w:pStyle w:val="indexentry0"/>
      </w:pPr>
      <w:r>
        <w:t>Protocol Details</w:t>
      </w:r>
    </w:p>
    <w:p w:rsidR="00D24CEA" w:rsidRDefault="005B1507">
      <w:pPr>
        <w:pStyle w:val="indexentry0"/>
      </w:pPr>
      <w:r>
        <w:t xml:space="preserve">   </w:t>
      </w:r>
      <w:hyperlink w:anchor="section_4355a98fa998450cbe620978464733e0">
        <w:r>
          <w:rPr>
            <w:rStyle w:val="Hyperlink"/>
          </w:rPr>
          <w:t>overview</w:t>
        </w:r>
      </w:hyperlink>
      <w:r>
        <w:t xml:space="preserve"> </w:t>
      </w:r>
      <w:r>
        <w:fldChar w:fldCharType="begin"/>
      </w:r>
      <w:r>
        <w:instrText>PAGEREF section_4355a98fa998450cbe620978464733e0</w:instrText>
      </w:r>
      <w:r>
        <w:fldChar w:fldCharType="separate"/>
      </w:r>
      <w:r>
        <w:rPr>
          <w:noProof/>
        </w:rPr>
        <w:t>17</w:t>
      </w:r>
      <w:r>
        <w:fldChar w:fldCharType="end"/>
      </w:r>
    </w:p>
    <w:p w:rsidR="00D24CEA" w:rsidRDefault="00D24CEA">
      <w:pPr>
        <w:spacing w:before="0" w:after="0"/>
        <w:rPr>
          <w:sz w:val="16"/>
        </w:rPr>
      </w:pPr>
    </w:p>
    <w:p w:rsidR="00D24CEA" w:rsidRDefault="005B1507">
      <w:pPr>
        <w:pStyle w:val="indexheader"/>
      </w:pPr>
      <w:r>
        <w:t>R</w:t>
      </w:r>
    </w:p>
    <w:p w:rsidR="00D24CEA" w:rsidRDefault="00D24CEA">
      <w:pPr>
        <w:spacing w:before="0" w:after="0"/>
        <w:rPr>
          <w:sz w:val="16"/>
        </w:rPr>
      </w:pPr>
    </w:p>
    <w:p w:rsidR="00D24CEA" w:rsidRDefault="005B1507">
      <w:pPr>
        <w:pStyle w:val="indexentry0"/>
      </w:pPr>
      <w:hyperlink w:anchor="section_71f890d4778f4e908963dd5a82684728">
        <w:r>
          <w:rPr>
            <w:rStyle w:val="Hyperlink"/>
          </w:rPr>
          <w:t>References</w:t>
        </w:r>
      </w:hyperlink>
      <w:r>
        <w:t xml:space="preserve"> </w:t>
      </w:r>
      <w:r>
        <w:fldChar w:fldCharType="begin"/>
      </w:r>
      <w:r>
        <w:instrText>PAGEREF section_71f890d4778f4e90</w:instrText>
      </w:r>
      <w:r>
        <w:instrText>8963dd5a82684728</w:instrText>
      </w:r>
      <w:r>
        <w:fldChar w:fldCharType="separate"/>
      </w:r>
      <w:r>
        <w:rPr>
          <w:noProof/>
        </w:rPr>
        <w:t>7</w:t>
      </w:r>
      <w:r>
        <w:fldChar w:fldCharType="end"/>
      </w:r>
    </w:p>
    <w:p w:rsidR="00D24CEA" w:rsidRDefault="005B1507">
      <w:pPr>
        <w:pStyle w:val="indexentry0"/>
      </w:pPr>
      <w:r>
        <w:t xml:space="preserve">   </w:t>
      </w:r>
      <w:hyperlink w:anchor="section_3c750fe5ae924a52add3e451afff64a3">
        <w:r>
          <w:rPr>
            <w:rStyle w:val="Hyperlink"/>
          </w:rPr>
          <w:t>informative</w:t>
        </w:r>
      </w:hyperlink>
      <w:r>
        <w:t xml:space="preserve"> </w:t>
      </w:r>
      <w:r>
        <w:fldChar w:fldCharType="begin"/>
      </w:r>
      <w:r>
        <w:instrText>PAGEREF section_3c750fe5ae924a52add3e451afff64a3</w:instrText>
      </w:r>
      <w:r>
        <w:fldChar w:fldCharType="separate"/>
      </w:r>
      <w:r>
        <w:rPr>
          <w:noProof/>
        </w:rPr>
        <w:t>8</w:t>
      </w:r>
      <w:r>
        <w:fldChar w:fldCharType="end"/>
      </w:r>
    </w:p>
    <w:p w:rsidR="00D24CEA" w:rsidRDefault="005B1507">
      <w:pPr>
        <w:pStyle w:val="indexentry0"/>
      </w:pPr>
      <w:r>
        <w:t xml:space="preserve">   </w:t>
      </w:r>
      <w:hyperlink w:anchor="section_72654586e60c4cf0ae346108717af9c4">
        <w:r>
          <w:rPr>
            <w:rStyle w:val="Hyperlink"/>
          </w:rPr>
          <w:t>normative</w:t>
        </w:r>
      </w:hyperlink>
      <w:r>
        <w:t xml:space="preserve"> </w:t>
      </w:r>
      <w:r>
        <w:fldChar w:fldCharType="begin"/>
      </w:r>
      <w:r>
        <w:instrText>PAGEREF section_72654586e60c4c</w:instrText>
      </w:r>
      <w:r>
        <w:instrText>f0ae346108717af9c4</w:instrText>
      </w:r>
      <w:r>
        <w:fldChar w:fldCharType="separate"/>
      </w:r>
      <w:r>
        <w:rPr>
          <w:noProof/>
        </w:rPr>
        <w:t>8</w:t>
      </w:r>
      <w:r>
        <w:fldChar w:fldCharType="end"/>
      </w:r>
    </w:p>
    <w:p w:rsidR="00D24CEA" w:rsidRDefault="005B1507">
      <w:pPr>
        <w:pStyle w:val="indexentry0"/>
      </w:pPr>
      <w:hyperlink w:anchor="section_bf6c5c2150174e8caaadb1e1001b7124">
        <w:r>
          <w:rPr>
            <w:rStyle w:val="Hyperlink"/>
          </w:rPr>
          <w:t>Relationship to other protocols</w:t>
        </w:r>
      </w:hyperlink>
      <w:r>
        <w:t xml:space="preserve"> </w:t>
      </w:r>
      <w:r>
        <w:fldChar w:fldCharType="begin"/>
      </w:r>
      <w:r>
        <w:instrText>PAGEREF section_bf6c5c2150174e8caaadb1e1001b7124</w:instrText>
      </w:r>
      <w:r>
        <w:fldChar w:fldCharType="separate"/>
      </w:r>
      <w:r>
        <w:rPr>
          <w:noProof/>
        </w:rPr>
        <w:t>9</w:t>
      </w:r>
      <w:r>
        <w:fldChar w:fldCharType="end"/>
      </w:r>
    </w:p>
    <w:p w:rsidR="00D24CEA" w:rsidRDefault="00D24CEA">
      <w:pPr>
        <w:spacing w:before="0" w:after="0"/>
        <w:rPr>
          <w:sz w:val="16"/>
        </w:rPr>
      </w:pPr>
    </w:p>
    <w:p w:rsidR="00D24CEA" w:rsidRDefault="005B1507">
      <w:pPr>
        <w:pStyle w:val="indexheader"/>
      </w:pPr>
      <w:r>
        <w:t>S</w:t>
      </w:r>
    </w:p>
    <w:p w:rsidR="00D24CEA" w:rsidRDefault="00D24CEA">
      <w:pPr>
        <w:spacing w:before="0" w:after="0"/>
        <w:rPr>
          <w:sz w:val="16"/>
        </w:rPr>
      </w:pPr>
    </w:p>
    <w:p w:rsidR="00D24CEA" w:rsidRDefault="005B1507">
      <w:pPr>
        <w:pStyle w:val="indexentry0"/>
      </w:pPr>
      <w:r>
        <w:t>Security</w:t>
      </w:r>
    </w:p>
    <w:p w:rsidR="00D24CEA" w:rsidRDefault="005B1507">
      <w:pPr>
        <w:pStyle w:val="indexentry0"/>
      </w:pPr>
      <w:r>
        <w:t xml:space="preserve">   </w:t>
      </w:r>
      <w:hyperlink w:anchor="section_83f0b6b517644636a96aec34d6def873">
        <w:r>
          <w:rPr>
            <w:rStyle w:val="Hyperlink"/>
          </w:rPr>
          <w:t>implemente</w:t>
        </w:r>
        <w:r>
          <w:rPr>
            <w:rStyle w:val="Hyperlink"/>
          </w:rPr>
          <w:t>r considerations</w:t>
        </w:r>
      </w:hyperlink>
      <w:r>
        <w:t xml:space="preserve"> </w:t>
      </w:r>
      <w:r>
        <w:fldChar w:fldCharType="begin"/>
      </w:r>
      <w:r>
        <w:instrText>PAGEREF section_83f0b6b517644636a96aec34d6def873</w:instrText>
      </w:r>
      <w:r>
        <w:fldChar w:fldCharType="separate"/>
      </w:r>
      <w:r>
        <w:rPr>
          <w:noProof/>
        </w:rPr>
        <w:t>31</w:t>
      </w:r>
      <w:r>
        <w:fldChar w:fldCharType="end"/>
      </w:r>
    </w:p>
    <w:p w:rsidR="00D24CEA" w:rsidRDefault="005B1507">
      <w:pPr>
        <w:pStyle w:val="indexentry0"/>
      </w:pPr>
      <w:r>
        <w:t xml:space="preserve">   </w:t>
      </w:r>
      <w:hyperlink w:anchor="section_0f6eaefea6ed4d9f896b5796c01045df">
        <w:r>
          <w:rPr>
            <w:rStyle w:val="Hyperlink"/>
          </w:rPr>
          <w:t>parameter index</w:t>
        </w:r>
      </w:hyperlink>
      <w:r>
        <w:t xml:space="preserve"> </w:t>
      </w:r>
      <w:r>
        <w:fldChar w:fldCharType="begin"/>
      </w:r>
      <w:r>
        <w:instrText>PAGEREF section_0f6eaefea6ed4d9f896b5796c01045df</w:instrText>
      </w:r>
      <w:r>
        <w:fldChar w:fldCharType="separate"/>
      </w:r>
      <w:r>
        <w:rPr>
          <w:noProof/>
        </w:rPr>
        <w:t>31</w:t>
      </w:r>
      <w:r>
        <w:fldChar w:fldCharType="end"/>
      </w:r>
    </w:p>
    <w:p w:rsidR="00D24CEA" w:rsidRDefault="005B1507">
      <w:pPr>
        <w:pStyle w:val="indexentry0"/>
      </w:pPr>
      <w:r>
        <w:t>Sequencing rules</w:t>
      </w:r>
    </w:p>
    <w:p w:rsidR="00D24CEA" w:rsidRDefault="005B1507">
      <w:pPr>
        <w:pStyle w:val="indexentry0"/>
      </w:pPr>
      <w:r>
        <w:t xml:space="preserve">   </w:t>
      </w:r>
      <w:hyperlink w:anchor="section_70a2bb57d67845959370a7b9bd0719d3">
        <w:r>
          <w:rPr>
            <w:rStyle w:val="Hyperlink"/>
          </w:rPr>
          <w:t>server</w:t>
        </w:r>
      </w:hyperlink>
      <w:r>
        <w:t xml:space="preserve"> </w:t>
      </w:r>
      <w:r>
        <w:fldChar w:fldCharType="begin"/>
      </w:r>
      <w:r>
        <w:instrText>PAGEREF section_70a2bb57d67845959370a7b9bd0719d3</w:instrText>
      </w:r>
      <w:r>
        <w:fldChar w:fldCharType="separate"/>
      </w:r>
      <w:r>
        <w:rPr>
          <w:noProof/>
        </w:rPr>
        <w:t>17</w:t>
      </w:r>
      <w:r>
        <w:fldChar w:fldCharType="end"/>
      </w:r>
    </w:p>
    <w:p w:rsidR="00D24CEA" w:rsidRDefault="005B1507">
      <w:pPr>
        <w:pStyle w:val="indexentry0"/>
      </w:pPr>
      <w:r>
        <w:t>Server</w:t>
      </w:r>
    </w:p>
    <w:p w:rsidR="00D24CEA" w:rsidRDefault="005B1507">
      <w:pPr>
        <w:pStyle w:val="indexentry0"/>
      </w:pPr>
      <w:r>
        <w:t xml:space="preserve">   </w:t>
      </w:r>
      <w:hyperlink w:anchor="section_5d2a9a0083374e7491da7f9ccc1a2f16">
        <w:r>
          <w:rPr>
            <w:rStyle w:val="Hyperlink"/>
          </w:rPr>
          <w:t>abstract data model</w:t>
        </w:r>
      </w:hyperlink>
      <w:r>
        <w:t xml:space="preserve"> </w:t>
      </w:r>
      <w:r>
        <w:fldChar w:fldCharType="begin"/>
      </w:r>
      <w:r>
        <w:instrText>PAGEREF section_5d2a9a0083374e7491da7f9ccc1a2f16</w:instrText>
      </w:r>
      <w:r>
        <w:fldChar w:fldCharType="separate"/>
      </w:r>
      <w:r>
        <w:rPr>
          <w:noProof/>
        </w:rPr>
        <w:t>17</w:t>
      </w:r>
      <w:r>
        <w:fldChar w:fldCharType="end"/>
      </w:r>
    </w:p>
    <w:p w:rsidR="00D24CEA" w:rsidRDefault="005B1507">
      <w:pPr>
        <w:pStyle w:val="indexentry0"/>
      </w:pPr>
      <w:r>
        <w:t xml:space="preserve">   </w:t>
      </w:r>
      <w:hyperlink w:anchor="section_24b355de3bec4dbba8be8c6295106c02">
        <w:r>
          <w:rPr>
            <w:rStyle w:val="Hyperlink"/>
          </w:rPr>
          <w:t>GetUserOofSettings Operation operation</w:t>
        </w:r>
      </w:hyperlink>
      <w:r>
        <w:t xml:space="preserve"> </w:t>
      </w:r>
      <w:r>
        <w:fldChar w:fldCharType="begin"/>
      </w:r>
      <w:r>
        <w:instrText>PAGEREF section_24b355de3bec4dbba8be8c6295106c02</w:instrText>
      </w:r>
      <w:r>
        <w:fldChar w:fldCharType="separate"/>
      </w:r>
      <w:r>
        <w:rPr>
          <w:noProof/>
        </w:rPr>
        <w:t>17</w:t>
      </w:r>
      <w:r>
        <w:fldChar w:fldCharType="end"/>
      </w:r>
    </w:p>
    <w:p w:rsidR="00D24CEA" w:rsidRDefault="005B1507">
      <w:pPr>
        <w:pStyle w:val="indexentry0"/>
      </w:pPr>
      <w:r>
        <w:t xml:space="preserve">   </w:t>
      </w:r>
      <w:hyperlink w:anchor="section_ac1a6ff6621d4165bee868c3572e000b">
        <w:r>
          <w:rPr>
            <w:rStyle w:val="Hyperlink"/>
          </w:rPr>
          <w:t>initialization</w:t>
        </w:r>
      </w:hyperlink>
      <w:r>
        <w:t xml:space="preserve"> </w:t>
      </w:r>
      <w:r>
        <w:fldChar w:fldCharType="begin"/>
      </w:r>
      <w:r>
        <w:instrText>PAGEREF section_ac1a6ff6621d4165bee868c3572e000b</w:instrText>
      </w:r>
      <w:r>
        <w:fldChar w:fldCharType="separate"/>
      </w:r>
      <w:r>
        <w:rPr>
          <w:noProof/>
        </w:rPr>
        <w:t>17</w:t>
      </w:r>
      <w:r>
        <w:fldChar w:fldCharType="end"/>
      </w:r>
    </w:p>
    <w:p w:rsidR="00D24CEA" w:rsidRDefault="005B1507">
      <w:pPr>
        <w:pStyle w:val="indexentry0"/>
      </w:pPr>
      <w:r>
        <w:t xml:space="preserve">   </w:t>
      </w:r>
      <w:hyperlink w:anchor="section_36bc3b3979484205b63e669e5d7de359">
        <w:r>
          <w:rPr>
            <w:rStyle w:val="Hyperlink"/>
          </w:rPr>
          <w:t>local events</w:t>
        </w:r>
      </w:hyperlink>
      <w:r>
        <w:t xml:space="preserve"> </w:t>
      </w:r>
      <w:r>
        <w:fldChar w:fldCharType="begin"/>
      </w:r>
      <w:r>
        <w:instrText>PAGEREF section_36bc3b3979484205b63e669e5d7de359</w:instrText>
      </w:r>
      <w:r>
        <w:fldChar w:fldCharType="separate"/>
      </w:r>
      <w:r>
        <w:rPr>
          <w:noProof/>
        </w:rPr>
        <w:t>27</w:t>
      </w:r>
      <w:r>
        <w:fldChar w:fldCharType="end"/>
      </w:r>
    </w:p>
    <w:p w:rsidR="00D24CEA" w:rsidRDefault="005B1507">
      <w:pPr>
        <w:pStyle w:val="indexentry0"/>
      </w:pPr>
      <w:r>
        <w:t xml:space="preserve">   </w:t>
      </w:r>
      <w:hyperlink w:anchor="section_70a2bb57d67845959370a7b9bd0719d3">
        <w:r>
          <w:rPr>
            <w:rStyle w:val="Hyperlink"/>
          </w:rPr>
          <w:t>message processing</w:t>
        </w:r>
      </w:hyperlink>
      <w:r>
        <w:t xml:space="preserve"> </w:t>
      </w:r>
      <w:r>
        <w:fldChar w:fldCharType="begin"/>
      </w:r>
      <w:r>
        <w:instrText>PAGEREF section_70a2bb57d67845959370a7b9bd0719d3</w:instrText>
      </w:r>
      <w:r>
        <w:fldChar w:fldCharType="separate"/>
      </w:r>
      <w:r>
        <w:rPr>
          <w:noProof/>
        </w:rPr>
        <w:t>17</w:t>
      </w:r>
      <w:r>
        <w:fldChar w:fldCharType="end"/>
      </w:r>
    </w:p>
    <w:p w:rsidR="00D24CEA" w:rsidRDefault="005B1507">
      <w:pPr>
        <w:pStyle w:val="indexentry0"/>
      </w:pPr>
      <w:r>
        <w:t xml:space="preserve">   </w:t>
      </w:r>
      <w:hyperlink w:anchor="section_70a2bb57d67845959370a7b9bd0719d3">
        <w:r>
          <w:rPr>
            <w:rStyle w:val="Hyperlink"/>
          </w:rPr>
          <w:t>sequencing rules</w:t>
        </w:r>
      </w:hyperlink>
      <w:r>
        <w:t xml:space="preserve"> </w:t>
      </w:r>
      <w:r>
        <w:fldChar w:fldCharType="begin"/>
      </w:r>
      <w:r>
        <w:instrText>PAGEREF section_70a2bb57d67845959370a7b9bd0719d3</w:instrText>
      </w:r>
      <w:r>
        <w:fldChar w:fldCharType="separate"/>
      </w:r>
      <w:r>
        <w:rPr>
          <w:noProof/>
        </w:rPr>
        <w:t>17</w:t>
      </w:r>
      <w:r>
        <w:fldChar w:fldCharType="end"/>
      </w:r>
    </w:p>
    <w:p w:rsidR="00D24CEA" w:rsidRDefault="005B1507">
      <w:pPr>
        <w:pStyle w:val="indexentry0"/>
      </w:pPr>
      <w:r>
        <w:t xml:space="preserve">   </w:t>
      </w:r>
      <w:hyperlink w:anchor="section_21c3305a6e0c41fd90ca29fd5c9953d6">
        <w:r>
          <w:rPr>
            <w:rStyle w:val="Hyperlink"/>
          </w:rPr>
          <w:t>SetUserOofSettings Operation operation</w:t>
        </w:r>
      </w:hyperlink>
      <w:r>
        <w:t xml:space="preserve"> </w:t>
      </w:r>
      <w:r>
        <w:fldChar w:fldCharType="begin"/>
      </w:r>
      <w:r>
        <w:instrText>PAGEREF section_21c3305a6e0c41fd90ca29fd5c9953d6</w:instrText>
      </w:r>
      <w:r>
        <w:fldChar w:fldCharType="separate"/>
      </w:r>
      <w:r>
        <w:rPr>
          <w:noProof/>
        </w:rPr>
        <w:t>22</w:t>
      </w:r>
      <w:r>
        <w:fldChar w:fldCharType="end"/>
      </w:r>
    </w:p>
    <w:p w:rsidR="00D24CEA" w:rsidRDefault="005B1507">
      <w:pPr>
        <w:pStyle w:val="indexentry0"/>
      </w:pPr>
      <w:r>
        <w:lastRenderedPageBreak/>
        <w:t xml:space="preserve">   </w:t>
      </w:r>
      <w:hyperlink w:anchor="section_5a5ec80948e7418d9c353ccc6d8c2390">
        <w:r>
          <w:rPr>
            <w:rStyle w:val="Hyperlink"/>
          </w:rPr>
          <w:t>timer events</w:t>
        </w:r>
      </w:hyperlink>
      <w:r>
        <w:t xml:space="preserve"> </w:t>
      </w:r>
      <w:r>
        <w:fldChar w:fldCharType="begin"/>
      </w:r>
      <w:r>
        <w:instrText>PAGEREF section_5a5ec80948e7418d9c353ccc6d8</w:instrText>
      </w:r>
      <w:r>
        <w:instrText>c2390</w:instrText>
      </w:r>
      <w:r>
        <w:fldChar w:fldCharType="separate"/>
      </w:r>
      <w:r>
        <w:rPr>
          <w:noProof/>
        </w:rPr>
        <w:t>27</w:t>
      </w:r>
      <w:r>
        <w:fldChar w:fldCharType="end"/>
      </w:r>
    </w:p>
    <w:p w:rsidR="00D24CEA" w:rsidRDefault="005B1507">
      <w:pPr>
        <w:pStyle w:val="indexentry0"/>
      </w:pPr>
      <w:r>
        <w:t xml:space="preserve">   </w:t>
      </w:r>
      <w:hyperlink w:anchor="section_db4a45efcfc347a6a00ae6d81b873612">
        <w:r>
          <w:rPr>
            <w:rStyle w:val="Hyperlink"/>
          </w:rPr>
          <w:t>timers</w:t>
        </w:r>
      </w:hyperlink>
      <w:r>
        <w:t xml:space="preserve"> </w:t>
      </w:r>
      <w:r>
        <w:fldChar w:fldCharType="begin"/>
      </w:r>
      <w:r>
        <w:instrText>PAGEREF section_db4a45efcfc347a6a00ae6d81b873612</w:instrText>
      </w:r>
      <w:r>
        <w:fldChar w:fldCharType="separate"/>
      </w:r>
      <w:r>
        <w:rPr>
          <w:noProof/>
        </w:rPr>
        <w:t>17</w:t>
      </w:r>
      <w:r>
        <w:fldChar w:fldCharType="end"/>
      </w:r>
    </w:p>
    <w:p w:rsidR="00D24CEA" w:rsidRDefault="005B1507">
      <w:pPr>
        <w:pStyle w:val="indexentry0"/>
      </w:pPr>
      <w:hyperlink w:anchor="section_8366f3f7bdeb4633bf1894bceccc5c5c">
        <w:r>
          <w:rPr>
            <w:rStyle w:val="Hyperlink"/>
          </w:rPr>
          <w:t>Simple types</w:t>
        </w:r>
      </w:hyperlink>
      <w:r>
        <w:t xml:space="preserve"> </w:t>
      </w:r>
      <w:r>
        <w:fldChar w:fldCharType="begin"/>
      </w:r>
      <w:r>
        <w:instrText>PAGEREF section_8366f3f7bdeb4633bf1894bceccc5c5c</w:instrText>
      </w:r>
      <w:r>
        <w:fldChar w:fldCharType="separate"/>
      </w:r>
      <w:r>
        <w:rPr>
          <w:noProof/>
        </w:rPr>
        <w:t>14</w:t>
      </w:r>
      <w:r>
        <w:fldChar w:fldCharType="end"/>
      </w:r>
    </w:p>
    <w:p w:rsidR="00D24CEA" w:rsidRDefault="005B1507">
      <w:pPr>
        <w:pStyle w:val="indexentry0"/>
      </w:pPr>
      <w:r>
        <w:t xml:space="preserve">   </w:t>
      </w:r>
      <w:hyperlink w:anchor="section_ee781f3913484fb29b1409039d07abb3">
        <w:r>
          <w:rPr>
            <w:rStyle w:val="Hyperlink"/>
          </w:rPr>
          <w:t>t:ExternalAudience Simple Type</w:t>
        </w:r>
      </w:hyperlink>
      <w:r>
        <w:t xml:space="preserve"> </w:t>
      </w:r>
      <w:r>
        <w:fldChar w:fldCharType="begin"/>
      </w:r>
      <w:r>
        <w:instrText>PAGEREF section_ee781f3913484fb29b1409039d07abb3</w:instrText>
      </w:r>
      <w:r>
        <w:fldChar w:fldCharType="separate"/>
      </w:r>
      <w:r>
        <w:rPr>
          <w:noProof/>
        </w:rPr>
        <w:t>15</w:t>
      </w:r>
      <w:r>
        <w:fldChar w:fldCharType="end"/>
      </w:r>
    </w:p>
    <w:p w:rsidR="00D24CEA" w:rsidRDefault="005B1507">
      <w:pPr>
        <w:pStyle w:val="indexentry0"/>
      </w:pPr>
      <w:r>
        <w:t xml:space="preserve">   </w:t>
      </w:r>
      <w:hyperlink w:anchor="section_aaaa9b00754d4791be93ea823d2be57a">
        <w:r>
          <w:rPr>
            <w:rStyle w:val="Hyperlink"/>
          </w:rPr>
          <w:t>t:OofState Simple Type</w:t>
        </w:r>
      </w:hyperlink>
      <w:r>
        <w:t xml:space="preserve"> </w:t>
      </w:r>
      <w:r>
        <w:fldChar w:fldCharType="begin"/>
      </w:r>
      <w:r>
        <w:instrText>PAGEREF section_aaaa9b00754d4791be93ea823d2be57a</w:instrText>
      </w:r>
      <w:r>
        <w:fldChar w:fldCharType="separate"/>
      </w:r>
      <w:r>
        <w:rPr>
          <w:noProof/>
        </w:rPr>
        <w:t>15</w:t>
      </w:r>
      <w:r>
        <w:fldChar w:fldCharType="end"/>
      </w:r>
    </w:p>
    <w:p w:rsidR="00D24CEA" w:rsidRDefault="005B1507">
      <w:pPr>
        <w:pStyle w:val="indexentry0"/>
      </w:pPr>
      <w:hyperlink w:anchor="section_475d70f719dc4980a365360b57668e1a">
        <w:r>
          <w:rPr>
            <w:rStyle w:val="Hyperlink"/>
          </w:rPr>
          <w:t>Standards assignments</w:t>
        </w:r>
      </w:hyperlink>
      <w:r>
        <w:t xml:space="preserve"> </w:t>
      </w:r>
      <w:r>
        <w:fldChar w:fldCharType="begin"/>
      </w:r>
      <w:r>
        <w:instrText>PAGEREF section_475d70f719dc4980a365360b57668e1a</w:instrText>
      </w:r>
      <w:r>
        <w:fldChar w:fldCharType="separate"/>
      </w:r>
      <w:r>
        <w:rPr>
          <w:noProof/>
        </w:rPr>
        <w:t>10</w:t>
      </w:r>
      <w:r>
        <w:fldChar w:fldCharType="end"/>
      </w:r>
    </w:p>
    <w:p w:rsidR="00D24CEA" w:rsidRDefault="005B1507">
      <w:pPr>
        <w:pStyle w:val="indexentry0"/>
      </w:pPr>
      <w:r>
        <w:t>Syntax</w:t>
      </w:r>
    </w:p>
    <w:p w:rsidR="00D24CEA" w:rsidRDefault="005B1507">
      <w:pPr>
        <w:pStyle w:val="indexentry0"/>
      </w:pPr>
      <w:r>
        <w:t xml:space="preserve">   </w:t>
      </w:r>
      <w:hyperlink w:anchor="section_424433639a2e4618ade33bb16ecc0f84">
        <w:r>
          <w:rPr>
            <w:rStyle w:val="Hyperlink"/>
          </w:rPr>
          <w:t>messages - overview</w:t>
        </w:r>
      </w:hyperlink>
      <w:r>
        <w:t xml:space="preserve"> </w:t>
      </w:r>
      <w:r>
        <w:fldChar w:fldCharType="begin"/>
      </w:r>
      <w:r>
        <w:instrText>PAGEREF section_424433639a2e4618ade33bb16ecc0f84</w:instrText>
      </w:r>
      <w:r>
        <w:fldChar w:fldCharType="separate"/>
      </w:r>
      <w:r>
        <w:rPr>
          <w:noProof/>
        </w:rPr>
        <w:t>11</w:t>
      </w:r>
      <w:r>
        <w:fldChar w:fldCharType="end"/>
      </w:r>
    </w:p>
    <w:p w:rsidR="00D24CEA" w:rsidRDefault="00D24CEA">
      <w:pPr>
        <w:spacing w:before="0" w:after="0"/>
        <w:rPr>
          <w:sz w:val="16"/>
        </w:rPr>
      </w:pPr>
    </w:p>
    <w:p w:rsidR="00D24CEA" w:rsidRDefault="005B1507">
      <w:pPr>
        <w:pStyle w:val="indexheader"/>
      </w:pPr>
      <w:r>
        <w:t>T</w:t>
      </w:r>
    </w:p>
    <w:p w:rsidR="00D24CEA" w:rsidRDefault="00D24CEA">
      <w:pPr>
        <w:spacing w:before="0" w:after="0"/>
        <w:rPr>
          <w:sz w:val="16"/>
        </w:rPr>
      </w:pPr>
    </w:p>
    <w:p w:rsidR="00D24CEA" w:rsidRDefault="005B1507">
      <w:pPr>
        <w:pStyle w:val="indexentry0"/>
      </w:pPr>
      <w:hyperlink w:anchor="section_c9f844d8d15248a4b6ad1f312e231e84">
        <w:r>
          <w:rPr>
            <w:rStyle w:val="Hyperlink"/>
          </w:rPr>
          <w:t>t:ArrayOfEventIDType Complex Type complex type</w:t>
        </w:r>
      </w:hyperlink>
      <w:r>
        <w:t xml:space="preserve"> </w:t>
      </w:r>
      <w:r>
        <w:fldChar w:fldCharType="begin"/>
      </w:r>
      <w:r>
        <w:instrText>PAGEREF section_c9f844d8d15248</w:instrText>
      </w:r>
      <w:r>
        <w:instrText>a4b6ad1f312e231e84</w:instrText>
      </w:r>
      <w:r>
        <w:fldChar w:fldCharType="separate"/>
      </w:r>
      <w:r>
        <w:rPr>
          <w:noProof/>
        </w:rPr>
        <w:t>12</w:t>
      </w:r>
      <w:r>
        <w:fldChar w:fldCharType="end"/>
      </w:r>
    </w:p>
    <w:p w:rsidR="00D24CEA" w:rsidRDefault="005B1507">
      <w:pPr>
        <w:pStyle w:val="indexentry0"/>
      </w:pPr>
      <w:hyperlink w:anchor="section_ee781f3913484fb29b1409039d07abb3">
        <w:r>
          <w:rPr>
            <w:rStyle w:val="Hyperlink"/>
          </w:rPr>
          <w:t>t:ExternalAudience Simple Type simple type</w:t>
        </w:r>
      </w:hyperlink>
      <w:r>
        <w:t xml:space="preserve"> </w:t>
      </w:r>
      <w:r>
        <w:fldChar w:fldCharType="begin"/>
      </w:r>
      <w:r>
        <w:instrText>PAGEREF section_ee781f3913484fb29b1409039d07abb3</w:instrText>
      </w:r>
      <w:r>
        <w:fldChar w:fldCharType="separate"/>
      </w:r>
      <w:r>
        <w:rPr>
          <w:noProof/>
        </w:rPr>
        <w:t>15</w:t>
      </w:r>
      <w:r>
        <w:fldChar w:fldCharType="end"/>
      </w:r>
    </w:p>
    <w:p w:rsidR="00D24CEA" w:rsidRDefault="005B1507">
      <w:pPr>
        <w:pStyle w:val="indexentry0"/>
      </w:pPr>
      <w:hyperlink w:anchor="section_b3023efabe0f4b2ebb63cda154af2c1f">
        <w:r>
          <w:rPr>
            <w:rStyle w:val="Hyperlink"/>
          </w:rPr>
          <w:t>t:Mailbox Eleme</w:t>
        </w:r>
        <w:r>
          <w:rPr>
            <w:rStyle w:val="Hyperlink"/>
          </w:rPr>
          <w:t>nt element</w:t>
        </w:r>
      </w:hyperlink>
      <w:r>
        <w:t xml:space="preserve"> </w:t>
      </w:r>
      <w:r>
        <w:fldChar w:fldCharType="begin"/>
      </w:r>
      <w:r>
        <w:instrText>PAGEREF section_b3023efabe0f4b2ebb63cda154af2c1f</w:instrText>
      </w:r>
      <w:r>
        <w:fldChar w:fldCharType="separate"/>
      </w:r>
      <w:r>
        <w:rPr>
          <w:noProof/>
        </w:rPr>
        <w:t>12</w:t>
      </w:r>
      <w:r>
        <w:fldChar w:fldCharType="end"/>
      </w:r>
    </w:p>
    <w:p w:rsidR="00D24CEA" w:rsidRDefault="005B1507">
      <w:pPr>
        <w:pStyle w:val="indexentry0"/>
      </w:pPr>
      <w:hyperlink w:anchor="section_aaaa9b00754d4791be93ea823d2be57a">
        <w:r>
          <w:rPr>
            <w:rStyle w:val="Hyperlink"/>
          </w:rPr>
          <w:t>t:OofState Simple Type simple type</w:t>
        </w:r>
      </w:hyperlink>
      <w:r>
        <w:t xml:space="preserve"> </w:t>
      </w:r>
      <w:r>
        <w:fldChar w:fldCharType="begin"/>
      </w:r>
      <w:r>
        <w:instrText>PAGEREF section_aaaa9b00754d4791be93ea823d2be57a</w:instrText>
      </w:r>
      <w:r>
        <w:fldChar w:fldCharType="separate"/>
      </w:r>
      <w:r>
        <w:rPr>
          <w:noProof/>
        </w:rPr>
        <w:t>15</w:t>
      </w:r>
      <w:r>
        <w:fldChar w:fldCharType="end"/>
      </w:r>
    </w:p>
    <w:p w:rsidR="00D24CEA" w:rsidRDefault="005B1507">
      <w:pPr>
        <w:pStyle w:val="indexentry0"/>
      </w:pPr>
      <w:hyperlink w:anchor="section_f32a056410d247e4a0aaf1a92a554a16">
        <w:r>
          <w:rPr>
            <w:rStyle w:val="Hyperlink"/>
          </w:rPr>
          <w:t>t:UserOofSettings Complex Type complex type</w:t>
        </w:r>
      </w:hyperlink>
      <w:r>
        <w:t xml:space="preserve"> </w:t>
      </w:r>
      <w:r>
        <w:fldChar w:fldCharType="begin"/>
      </w:r>
      <w:r>
        <w:instrText>PAGEREF section_f32a056410d247e4a0aaf1a92a554a16</w:instrText>
      </w:r>
      <w:r>
        <w:fldChar w:fldCharType="separate"/>
      </w:r>
      <w:r>
        <w:rPr>
          <w:noProof/>
        </w:rPr>
        <w:t>12</w:t>
      </w:r>
      <w:r>
        <w:fldChar w:fldCharType="end"/>
      </w:r>
    </w:p>
    <w:p w:rsidR="00D24CEA" w:rsidRDefault="005B1507">
      <w:pPr>
        <w:pStyle w:val="indexentry0"/>
      </w:pPr>
      <w:r>
        <w:t>Timer events</w:t>
      </w:r>
    </w:p>
    <w:p w:rsidR="00D24CEA" w:rsidRDefault="005B1507">
      <w:pPr>
        <w:pStyle w:val="indexentry0"/>
      </w:pPr>
      <w:r>
        <w:t xml:space="preserve">   </w:t>
      </w:r>
      <w:hyperlink w:anchor="section_5a5ec80948e7418d9c353ccc6d8c2390">
        <w:r>
          <w:rPr>
            <w:rStyle w:val="Hyperlink"/>
          </w:rPr>
          <w:t>server</w:t>
        </w:r>
      </w:hyperlink>
      <w:r>
        <w:t xml:space="preserve"> </w:t>
      </w:r>
      <w:r>
        <w:fldChar w:fldCharType="begin"/>
      </w:r>
      <w:r>
        <w:instrText>PAGEREF section_5a5ec80948e7418d9c353ccc6d8c2390</w:instrText>
      </w:r>
      <w:r>
        <w:fldChar w:fldCharType="separate"/>
      </w:r>
      <w:r>
        <w:rPr>
          <w:noProof/>
        </w:rPr>
        <w:t>27</w:t>
      </w:r>
      <w:r>
        <w:fldChar w:fldCharType="end"/>
      </w:r>
    </w:p>
    <w:p w:rsidR="00D24CEA" w:rsidRDefault="005B1507">
      <w:pPr>
        <w:pStyle w:val="indexentry0"/>
      </w:pPr>
      <w:r>
        <w:t>Timers</w:t>
      </w:r>
    </w:p>
    <w:p w:rsidR="00D24CEA" w:rsidRDefault="005B1507">
      <w:pPr>
        <w:pStyle w:val="indexentry0"/>
      </w:pPr>
      <w:r>
        <w:t xml:space="preserve">   </w:t>
      </w:r>
      <w:hyperlink w:anchor="section_db4a45efcfc347a6a00ae6d81b873612">
        <w:r>
          <w:rPr>
            <w:rStyle w:val="Hyperlink"/>
          </w:rPr>
          <w:t>server</w:t>
        </w:r>
      </w:hyperlink>
      <w:r>
        <w:t xml:space="preserve"> </w:t>
      </w:r>
      <w:r>
        <w:fldChar w:fldCharType="begin"/>
      </w:r>
      <w:r>
        <w:instrText>PAGEREF section_db4a45efcfc347a6a00ae6d81b873612</w:instrText>
      </w:r>
      <w:r>
        <w:fldChar w:fldCharType="separate"/>
      </w:r>
      <w:r>
        <w:rPr>
          <w:noProof/>
        </w:rPr>
        <w:t>17</w:t>
      </w:r>
      <w:r>
        <w:fldChar w:fldCharType="end"/>
      </w:r>
    </w:p>
    <w:p w:rsidR="00D24CEA" w:rsidRDefault="005B1507">
      <w:pPr>
        <w:pStyle w:val="indexentry0"/>
      </w:pPr>
      <w:hyperlink w:anchor="section_275aa713cfc44cddace003928824fe3d">
        <w:r>
          <w:rPr>
            <w:rStyle w:val="Hyperlink"/>
          </w:rPr>
          <w:t>Tracking ch</w:t>
        </w:r>
        <w:r>
          <w:rPr>
            <w:rStyle w:val="Hyperlink"/>
          </w:rPr>
          <w:t>anges</w:t>
        </w:r>
      </w:hyperlink>
      <w:r>
        <w:t xml:space="preserve"> </w:t>
      </w:r>
      <w:r>
        <w:fldChar w:fldCharType="begin"/>
      </w:r>
      <w:r>
        <w:instrText>PAGEREF section_275aa713cfc44cddace003928824fe3d</w:instrText>
      </w:r>
      <w:r>
        <w:fldChar w:fldCharType="separate"/>
      </w:r>
      <w:r>
        <w:rPr>
          <w:noProof/>
        </w:rPr>
        <w:t>38</w:t>
      </w:r>
      <w:r>
        <w:fldChar w:fldCharType="end"/>
      </w:r>
    </w:p>
    <w:p w:rsidR="00D24CEA" w:rsidRDefault="005B1507">
      <w:pPr>
        <w:pStyle w:val="indexentry0"/>
      </w:pPr>
      <w:hyperlink w:anchor="section_b7c4230dcb28470b829c4d5a8c72549b">
        <w:r>
          <w:rPr>
            <w:rStyle w:val="Hyperlink"/>
          </w:rPr>
          <w:t>Transport</w:t>
        </w:r>
      </w:hyperlink>
      <w:r>
        <w:t xml:space="preserve"> </w:t>
      </w:r>
      <w:r>
        <w:fldChar w:fldCharType="begin"/>
      </w:r>
      <w:r>
        <w:instrText>PAGEREF section_b7c4230dcb28470b829c4d5a8c72549b</w:instrText>
      </w:r>
      <w:r>
        <w:fldChar w:fldCharType="separate"/>
      </w:r>
      <w:r>
        <w:rPr>
          <w:noProof/>
        </w:rPr>
        <w:t>11</w:t>
      </w:r>
      <w:r>
        <w:fldChar w:fldCharType="end"/>
      </w:r>
    </w:p>
    <w:p w:rsidR="00D24CEA" w:rsidRDefault="005B1507">
      <w:pPr>
        <w:pStyle w:val="indexentry0"/>
      </w:pPr>
      <w:r>
        <w:t>Types</w:t>
      </w:r>
    </w:p>
    <w:p w:rsidR="00D24CEA" w:rsidRDefault="005B1507">
      <w:pPr>
        <w:pStyle w:val="indexentry0"/>
      </w:pPr>
      <w:r>
        <w:t xml:space="preserve">   </w:t>
      </w:r>
      <w:hyperlink w:anchor="section_71859b5e847843e1ad48a5e0c2ca44a9">
        <w:r>
          <w:rPr>
            <w:rStyle w:val="Hyperlink"/>
          </w:rPr>
          <w:t>c</w:t>
        </w:r>
        <w:r>
          <w:rPr>
            <w:rStyle w:val="Hyperlink"/>
          </w:rPr>
          <w:t>omplex</w:t>
        </w:r>
      </w:hyperlink>
      <w:r>
        <w:t xml:space="preserve"> </w:t>
      </w:r>
      <w:r>
        <w:fldChar w:fldCharType="begin"/>
      </w:r>
      <w:r>
        <w:instrText>PAGEREF section_71859b5e847843e1ad48a5e0c2ca44a9</w:instrText>
      </w:r>
      <w:r>
        <w:fldChar w:fldCharType="separate"/>
      </w:r>
      <w:r>
        <w:rPr>
          <w:noProof/>
        </w:rPr>
        <w:t>12</w:t>
      </w:r>
      <w:r>
        <w:fldChar w:fldCharType="end"/>
      </w:r>
    </w:p>
    <w:p w:rsidR="00D24CEA" w:rsidRDefault="005B1507">
      <w:pPr>
        <w:pStyle w:val="indexentry0"/>
      </w:pPr>
      <w:r>
        <w:t xml:space="preserve">   </w:t>
      </w:r>
      <w:hyperlink w:anchor="section_8366f3f7bdeb4633bf1894bceccc5c5c">
        <w:r>
          <w:rPr>
            <w:rStyle w:val="Hyperlink"/>
          </w:rPr>
          <w:t>simple</w:t>
        </w:r>
      </w:hyperlink>
      <w:r>
        <w:t xml:space="preserve"> </w:t>
      </w:r>
      <w:r>
        <w:fldChar w:fldCharType="begin"/>
      </w:r>
      <w:r>
        <w:instrText>PAGEREF section_8366f3f7bdeb4633bf1894bceccc5c5c</w:instrText>
      </w:r>
      <w:r>
        <w:fldChar w:fldCharType="separate"/>
      </w:r>
      <w:r>
        <w:rPr>
          <w:noProof/>
        </w:rPr>
        <w:t>14</w:t>
      </w:r>
      <w:r>
        <w:fldChar w:fldCharType="end"/>
      </w:r>
    </w:p>
    <w:p w:rsidR="00D24CEA" w:rsidRDefault="00D24CEA">
      <w:pPr>
        <w:spacing w:before="0" w:after="0"/>
        <w:rPr>
          <w:sz w:val="16"/>
        </w:rPr>
      </w:pPr>
    </w:p>
    <w:p w:rsidR="00D24CEA" w:rsidRDefault="005B1507">
      <w:pPr>
        <w:pStyle w:val="indexheader"/>
      </w:pPr>
      <w:r>
        <w:t>V</w:t>
      </w:r>
    </w:p>
    <w:p w:rsidR="00D24CEA" w:rsidRDefault="00D24CEA">
      <w:pPr>
        <w:spacing w:before="0" w:after="0"/>
        <w:rPr>
          <w:sz w:val="16"/>
        </w:rPr>
      </w:pPr>
    </w:p>
    <w:p w:rsidR="00D24CEA" w:rsidRDefault="005B1507">
      <w:pPr>
        <w:pStyle w:val="indexentry0"/>
      </w:pPr>
      <w:hyperlink w:anchor="section_0ad5721f95b74182a73c945cab03e33d">
        <w:r>
          <w:rPr>
            <w:rStyle w:val="Hyperlink"/>
          </w:rPr>
          <w:t>Vendo</w:t>
        </w:r>
        <w:r>
          <w:rPr>
            <w:rStyle w:val="Hyperlink"/>
          </w:rPr>
          <w:t>r-extensible fields</w:t>
        </w:r>
      </w:hyperlink>
      <w:r>
        <w:t xml:space="preserve"> </w:t>
      </w:r>
      <w:r>
        <w:fldChar w:fldCharType="begin"/>
      </w:r>
      <w:r>
        <w:instrText>PAGEREF section_0ad5721f95b74182a73c945cab03e33d</w:instrText>
      </w:r>
      <w:r>
        <w:fldChar w:fldCharType="separate"/>
      </w:r>
      <w:r>
        <w:rPr>
          <w:noProof/>
        </w:rPr>
        <w:t>10</w:t>
      </w:r>
      <w:r>
        <w:fldChar w:fldCharType="end"/>
      </w:r>
    </w:p>
    <w:p w:rsidR="00D24CEA" w:rsidRDefault="005B1507">
      <w:pPr>
        <w:pStyle w:val="indexentry0"/>
      </w:pPr>
      <w:hyperlink w:anchor="section_f4e8685a885744f7804707007242aeda">
        <w:r>
          <w:rPr>
            <w:rStyle w:val="Hyperlink"/>
          </w:rPr>
          <w:t>Versioning</w:t>
        </w:r>
      </w:hyperlink>
      <w:r>
        <w:t xml:space="preserve"> </w:t>
      </w:r>
      <w:r>
        <w:fldChar w:fldCharType="begin"/>
      </w:r>
      <w:r>
        <w:instrText>PAGEREF section_f4e8685a885744f7804707007242aeda</w:instrText>
      </w:r>
      <w:r>
        <w:fldChar w:fldCharType="separate"/>
      </w:r>
      <w:r>
        <w:rPr>
          <w:noProof/>
        </w:rPr>
        <w:t>9</w:t>
      </w:r>
      <w:r>
        <w:fldChar w:fldCharType="end"/>
      </w:r>
    </w:p>
    <w:p w:rsidR="00D24CEA" w:rsidRDefault="00D24CEA">
      <w:pPr>
        <w:spacing w:before="0" w:after="0"/>
        <w:rPr>
          <w:sz w:val="16"/>
        </w:rPr>
      </w:pPr>
    </w:p>
    <w:p w:rsidR="00D24CEA" w:rsidRDefault="005B1507">
      <w:pPr>
        <w:pStyle w:val="indexheader"/>
      </w:pPr>
      <w:r>
        <w:t>W</w:t>
      </w:r>
    </w:p>
    <w:p w:rsidR="00D24CEA" w:rsidRDefault="00D24CEA">
      <w:pPr>
        <w:spacing w:before="0" w:after="0"/>
        <w:rPr>
          <w:sz w:val="16"/>
        </w:rPr>
      </w:pPr>
    </w:p>
    <w:p w:rsidR="00D24CEA" w:rsidRDefault="005B1507">
      <w:pPr>
        <w:pStyle w:val="indexentry0"/>
      </w:pPr>
      <w:hyperlink w:anchor="section_649e740e29a249469f3c012a647fee78">
        <w:r>
          <w:rPr>
            <w:rStyle w:val="Hyperlink"/>
          </w:rPr>
          <w:t>WSDL</w:t>
        </w:r>
      </w:hyperlink>
      <w:r>
        <w:t xml:space="preserve"> </w:t>
      </w:r>
      <w:r>
        <w:fldChar w:fldCharType="begin"/>
      </w:r>
      <w:r>
        <w:instrText>PAGEREF section_649e740e29a249469f3c012a647fee78</w:instrText>
      </w:r>
      <w:r>
        <w:fldChar w:fldCharType="separate"/>
      </w:r>
      <w:r>
        <w:rPr>
          <w:noProof/>
        </w:rPr>
        <w:t>32</w:t>
      </w:r>
      <w:r>
        <w:fldChar w:fldCharType="end"/>
      </w:r>
    </w:p>
    <w:p w:rsidR="00D24CEA" w:rsidRDefault="00D24CEA">
      <w:pPr>
        <w:spacing w:before="0" w:after="0"/>
        <w:rPr>
          <w:sz w:val="16"/>
        </w:rPr>
      </w:pPr>
    </w:p>
    <w:p w:rsidR="00D24CEA" w:rsidRDefault="005B1507">
      <w:pPr>
        <w:pStyle w:val="indexheader"/>
      </w:pPr>
      <w:r>
        <w:t>X</w:t>
      </w:r>
    </w:p>
    <w:p w:rsidR="00D24CEA" w:rsidRDefault="00D24CEA">
      <w:pPr>
        <w:spacing w:before="0" w:after="0"/>
        <w:rPr>
          <w:sz w:val="16"/>
        </w:rPr>
      </w:pPr>
    </w:p>
    <w:p w:rsidR="00D24CEA" w:rsidRDefault="005B1507">
      <w:pPr>
        <w:pStyle w:val="indexentry0"/>
      </w:pPr>
      <w:hyperlink w:anchor="section_f848914e5c87407cbe639565d6dd6e95">
        <w:r>
          <w:rPr>
            <w:rStyle w:val="Hyperlink"/>
          </w:rPr>
          <w:t>XML schema</w:t>
        </w:r>
      </w:hyperlink>
      <w:r>
        <w:t xml:space="preserve"> </w:t>
      </w:r>
      <w:r>
        <w:fldChar w:fldCharType="begin"/>
      </w:r>
      <w:r>
        <w:instrText>PAGEREF section_f848914e5c87407cbe639565d6dd6e95</w:instrText>
      </w:r>
      <w:r>
        <w:fldChar w:fldCharType="separate"/>
      </w:r>
      <w:r>
        <w:rPr>
          <w:noProof/>
        </w:rPr>
        <w:t>34</w:t>
      </w:r>
      <w:r>
        <w:fldChar w:fldCharType="end"/>
      </w:r>
    </w:p>
    <w:p w:rsidR="00D24CEA" w:rsidRDefault="005B1507">
      <w:pPr>
        <w:pStyle w:val="indexentry0"/>
      </w:pPr>
      <w:r>
        <w:t xml:space="preserve">   </w:t>
      </w:r>
      <w:hyperlink w:anchor="section_c19dbb4511d54603bf03e2e9374d2672">
        <w:r>
          <w:rPr>
            <w:rStyle w:val="Hyperlink"/>
          </w:rPr>
          <w:t>Messages Schema</w:t>
        </w:r>
      </w:hyperlink>
      <w:r>
        <w:t xml:space="preserve"> </w:t>
      </w:r>
      <w:r>
        <w:fldChar w:fldCharType="begin"/>
      </w:r>
      <w:r>
        <w:instrText>PAGEREF section_c19dbb4511d54603bf03e2e9374d2672</w:instrText>
      </w:r>
      <w:r>
        <w:fldChar w:fldCharType="separate"/>
      </w:r>
      <w:r>
        <w:rPr>
          <w:noProof/>
        </w:rPr>
        <w:t>34</w:t>
      </w:r>
      <w:r>
        <w:fldChar w:fldCharType="end"/>
      </w:r>
    </w:p>
    <w:p w:rsidR="00D24CEA" w:rsidRDefault="005B1507">
      <w:pPr>
        <w:pStyle w:val="indexentry0"/>
      </w:pPr>
      <w:r>
        <w:t xml:space="preserve">   </w:t>
      </w:r>
      <w:hyperlink w:anchor="section_3fbf026bc3dc4f7a970f8283eeea324f">
        <w:r>
          <w:rPr>
            <w:rStyle w:val="Hyperlink"/>
          </w:rPr>
          <w:t>Types Schema</w:t>
        </w:r>
      </w:hyperlink>
      <w:r>
        <w:t xml:space="preserve"> </w:t>
      </w:r>
      <w:r>
        <w:fldChar w:fldCharType="begin"/>
      </w:r>
      <w:r>
        <w:instrText>PAGEREF section_3fbf026bc3dc4f7a970f8283eeea324f</w:instrText>
      </w:r>
      <w:r>
        <w:fldChar w:fldCharType="separate"/>
      </w:r>
      <w:r>
        <w:rPr>
          <w:noProof/>
        </w:rPr>
        <w:t>35</w:t>
      </w:r>
      <w:r>
        <w:fldChar w:fldCharType="end"/>
      </w:r>
    </w:p>
    <w:p w:rsidR="00D24CEA" w:rsidRDefault="00D24CEA">
      <w:pPr>
        <w:rPr>
          <w:rStyle w:val="InlineCode"/>
        </w:rPr>
      </w:pPr>
      <w:bookmarkStart w:id="187" w:name="EndOfDocument_ST"/>
      <w:bookmarkEnd w:id="187"/>
    </w:p>
    <w:sectPr w:rsidR="00D24CEA">
      <w:footerReference w:type="default" r:id="rId79"/>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24CEA" w:rsidRDefault="005B1507">
      <w:r>
        <w:separator/>
      </w:r>
    </w:p>
    <w:p w:rsidR="00D24CEA" w:rsidRDefault="00D24CEA"/>
  </w:endnote>
  <w:endnote w:type="continuationSeparator" w:id="0">
    <w:p w:rsidR="00D24CEA" w:rsidRDefault="005B1507">
      <w:r>
        <w:continuationSeparator/>
      </w:r>
    </w:p>
    <w:p w:rsidR="00D24CEA" w:rsidRDefault="00D24CE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4CEA" w:rsidRDefault="005B1507">
    <w:pPr>
      <w:pStyle w:val="Footer"/>
      <w:jc w:val="right"/>
    </w:pPr>
    <w:r>
      <w:fldChar w:fldCharType="begin"/>
    </w:r>
    <w:r>
      <w:instrText xml:space="preserve"> PAGE </w:instrText>
    </w:r>
    <w:r>
      <w:fldChar w:fldCharType="separate"/>
    </w:r>
    <w:r>
      <w:rPr>
        <w:noProof/>
      </w:rPr>
      <w:t>39</w:t>
    </w:r>
    <w:r>
      <w:fldChar w:fldCharType="end"/>
    </w:r>
    <w:r>
      <w:t xml:space="preserve"> / </w:t>
    </w:r>
    <w:r>
      <w:fldChar w:fldCharType="begin"/>
    </w:r>
    <w:r>
      <w:instrText xml:space="preserve"> NUMPAGES </w:instrText>
    </w:r>
    <w:r>
      <w:fldChar w:fldCharType="separate"/>
    </w:r>
    <w:r>
      <w:rPr>
        <w:noProof/>
      </w:rPr>
      <w:t>40</w:t>
    </w:r>
    <w:r>
      <w:fldChar w:fldCharType="end"/>
    </w:r>
  </w:p>
  <w:p w:rsidR="00D24CEA" w:rsidRDefault="005B1507">
    <w:pPr>
      <w:pStyle w:val="PageFooter"/>
    </w:pPr>
    <w:r>
      <w:t>[MS-OXWOOF] - v20240820</w:t>
    </w:r>
  </w:p>
  <w:p w:rsidR="00D24CEA" w:rsidRDefault="005B1507">
    <w:pPr>
      <w:pStyle w:val="PageFooter"/>
    </w:pPr>
    <w:r>
      <w:t>Out of Office (OOF) Web Service Protocol</w:t>
    </w:r>
  </w:p>
  <w:p w:rsidR="00D24CEA" w:rsidRDefault="005B1507">
    <w:pPr>
      <w:pStyle w:val="PageFooter"/>
    </w:pPr>
    <w:r>
      <w:t>Copyright © 2024 Microsoft Corporation</w:t>
    </w:r>
  </w:p>
  <w:p w:rsidR="00D24CEA" w:rsidRDefault="005B1507">
    <w:pPr>
      <w:pStyle w:val="PageFooter"/>
    </w:pPr>
    <w:r>
      <w:t>Release: August 20, 2024</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4CEA" w:rsidRDefault="005B1507">
    <w:pPr>
      <w:pStyle w:val="Footer"/>
      <w:jc w:val="right"/>
    </w:pPr>
    <w:r>
      <w:fldChar w:fldCharType="begin"/>
    </w:r>
    <w:r>
      <w:instrText xml:space="preserve"> PAGE </w:instrText>
    </w:r>
    <w:r>
      <w:fldChar w:fldCharType="separate"/>
    </w:r>
    <w:r>
      <w:rPr>
        <w:noProof/>
      </w:rPr>
      <w:t>40</w:t>
    </w:r>
    <w:r>
      <w:fldChar w:fldCharType="end"/>
    </w:r>
    <w:r>
      <w:t xml:space="preserve"> / </w:t>
    </w:r>
    <w:r>
      <w:fldChar w:fldCharType="begin"/>
    </w:r>
    <w:r>
      <w:instrText xml:space="preserve"> NUMPAGES </w:instrText>
    </w:r>
    <w:r>
      <w:fldChar w:fldCharType="separate"/>
    </w:r>
    <w:r>
      <w:rPr>
        <w:noProof/>
      </w:rPr>
      <w:t>40</w:t>
    </w:r>
    <w:r>
      <w:fldChar w:fldCharType="end"/>
    </w:r>
  </w:p>
  <w:p w:rsidR="00D24CEA" w:rsidRDefault="005B1507">
    <w:pPr>
      <w:pStyle w:val="PageFooter"/>
    </w:pPr>
    <w:r>
      <w:t>[MS-OXWOOF] - v20240820</w:t>
    </w:r>
  </w:p>
  <w:p w:rsidR="00D24CEA" w:rsidRDefault="005B1507">
    <w:pPr>
      <w:pStyle w:val="PageFooter"/>
    </w:pPr>
    <w:r>
      <w:t>Out of Office (OOF) Web Service Protocol</w:t>
    </w:r>
  </w:p>
  <w:p w:rsidR="00D24CEA" w:rsidRDefault="005B1507">
    <w:pPr>
      <w:pStyle w:val="PageFooter"/>
    </w:pPr>
    <w:r>
      <w:t>Copyright © 2024 Microsoft Corporation</w:t>
    </w:r>
  </w:p>
  <w:p w:rsidR="00D24CEA" w:rsidRDefault="005B1507">
    <w:pPr>
      <w:pStyle w:val="PageFooter"/>
    </w:pPr>
    <w:r>
      <w:t>Release: August 20, 2024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24CEA" w:rsidRDefault="005B1507">
      <w:r>
        <w:separator/>
      </w:r>
    </w:p>
    <w:p w:rsidR="00D24CEA" w:rsidRDefault="00D24CEA"/>
  </w:footnote>
  <w:footnote w:type="continuationSeparator" w:id="0">
    <w:p w:rsidR="00D24CEA" w:rsidRDefault="005B1507">
      <w:r>
        <w:continuationSeparator/>
      </w:r>
    </w:p>
    <w:p w:rsidR="00D24CEA" w:rsidRDefault="00D24CEA"/>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4D75519"/>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9A615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39E7012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1"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9BA3690"/>
    <w:multiLevelType w:val="hybridMultilevel"/>
    <w:tmpl w:val="F6D61624"/>
    <w:lvl w:ilvl="0" w:tplc="D434666E">
      <w:start w:val="1"/>
      <w:numFmt w:val="bullet"/>
      <w:lvlRestart w:val="0"/>
      <w:lvlText w:val="§"/>
      <w:lvlJc w:val="left"/>
      <w:pPr>
        <w:ind w:left="360" w:hanging="360"/>
      </w:pPr>
      <w:rPr>
        <w:rFonts w:ascii="Wingdings" w:hAnsi="Wingdings" w:hint="default"/>
      </w:rPr>
    </w:lvl>
    <w:lvl w:ilvl="1" w:tplc="FB8CB5FE">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4F9C6B9F"/>
    <w:multiLevelType w:val="hybridMultilevel"/>
    <w:tmpl w:val="3CCA97AA"/>
    <w:lvl w:ilvl="0" w:tplc="D434666E">
      <w:start w:val="1"/>
      <w:numFmt w:val="bullet"/>
      <w:lvlRestart w:val="0"/>
      <w:lvlText w:val="§"/>
      <w:lvlJc w:val="left"/>
      <w:pPr>
        <w:ind w:left="360" w:hanging="360"/>
      </w:pPr>
      <w:rPr>
        <w:rFonts w:ascii="Wingdings" w:hAnsi="Wingdings" w:hint="default"/>
      </w:rPr>
    </w:lvl>
    <w:lvl w:ilvl="1" w:tplc="99AA9916">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9"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3"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5"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D842C7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8" w15:restartNumberingAfterBreak="0">
    <w:nsid w:val="6F653F42"/>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2"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3"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5" w15:restartNumberingAfterBreak="0">
    <w:nsid w:val="7F16369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num w:numId="1">
    <w:abstractNumId w:val="33"/>
  </w:num>
  <w:num w:numId="2">
    <w:abstractNumId w:val="16"/>
  </w:num>
  <w:num w:numId="3">
    <w:abstractNumId w:val="11"/>
  </w:num>
  <w:num w:numId="4">
    <w:abstractNumId w:val="44"/>
  </w:num>
  <w:num w:numId="5">
    <w:abstractNumId w:val="17"/>
  </w:num>
  <w:num w:numId="6">
    <w:abstractNumId w:val="13"/>
  </w:num>
  <w:num w:numId="7">
    <w:abstractNumId w:val="41"/>
  </w:num>
  <w:num w:numId="8">
    <w:abstractNumId w:val="12"/>
  </w:num>
  <w:num w:numId="9">
    <w:abstractNumId w:val="2"/>
  </w:num>
  <w:num w:numId="10">
    <w:abstractNumId w:val="28"/>
  </w:num>
  <w:num w:numId="11">
    <w:abstractNumId w:val="18"/>
  </w:num>
  <w:num w:numId="12">
    <w:abstractNumId w:val="9"/>
  </w:num>
  <w:num w:numId="13">
    <w:abstractNumId w:val="42"/>
  </w:num>
  <w:num w:numId="14">
    <w:abstractNumId w:val="0"/>
  </w:num>
  <w:num w:numId="15">
    <w:abstractNumId w:val="32"/>
  </w:num>
  <w:num w:numId="16">
    <w:abstractNumId w:val="32"/>
  </w:num>
  <w:num w:numId="17">
    <w:abstractNumId w:val="32"/>
  </w:num>
  <w:num w:numId="18">
    <w:abstractNumId w:val="32"/>
  </w:num>
  <w:num w:numId="19">
    <w:abstractNumId w:val="32"/>
  </w:num>
  <w:num w:numId="20">
    <w:abstractNumId w:val="32"/>
  </w:num>
  <w:num w:numId="21">
    <w:abstractNumId w:val="32"/>
  </w:num>
  <w:num w:numId="22">
    <w:abstractNumId w:val="32"/>
  </w:num>
  <w:num w:numId="23">
    <w:abstractNumId w:val="32"/>
  </w:num>
  <w:num w:numId="24">
    <w:abstractNumId w:val="19"/>
  </w:num>
  <w:num w:numId="25">
    <w:abstractNumId w:val="40"/>
  </w:num>
  <w:num w:numId="26">
    <w:abstractNumId w:val="3"/>
  </w:num>
  <w:num w:numId="27">
    <w:abstractNumId w:val="23"/>
  </w:num>
  <w:num w:numId="28">
    <w:abstractNumId w:val="21"/>
  </w:num>
  <w:num w:numId="29">
    <w:abstractNumId w:val="4"/>
  </w:num>
  <w:num w:numId="30">
    <w:abstractNumId w:val="5"/>
  </w:num>
  <w:num w:numId="31">
    <w:abstractNumId w:val="15"/>
  </w:num>
  <w:num w:numId="32">
    <w:abstractNumId w:val="27"/>
  </w:num>
  <w:num w:numId="33">
    <w:abstractNumId w:val="7"/>
  </w:num>
  <w:num w:numId="34">
    <w:abstractNumId w:val="36"/>
  </w:num>
  <w:num w:numId="35">
    <w:abstractNumId w:val="30"/>
  </w:num>
  <w:num w:numId="36">
    <w:abstractNumId w:val="34"/>
  </w:num>
  <w:num w:numId="37">
    <w:abstractNumId w:val="10"/>
  </w:num>
  <w:num w:numId="38">
    <w:abstractNumId w:val="14"/>
  </w:num>
  <w:num w:numId="39">
    <w:abstractNumId w:val="29"/>
  </w:num>
  <w:num w:numId="40">
    <w:abstractNumId w:val="24"/>
  </w:num>
  <w:num w:numId="41">
    <w:abstractNumId w:val="22"/>
  </w:num>
  <w:num w:numId="42">
    <w:abstractNumId w:val="31"/>
  </w:num>
  <w:num w:numId="43">
    <w:abstractNumId w:val="39"/>
  </w:num>
  <w:num w:numId="44">
    <w:abstractNumId w:val="43"/>
  </w:num>
  <w:num w:numId="45">
    <w:abstractNumId w:val="35"/>
  </w:num>
  <w:num w:numId="46">
    <w:abstractNumId w:val="6"/>
  </w:num>
  <w:num w:numId="47">
    <w:abstractNumId w:val="26"/>
  </w:num>
  <w:num w:numId="48">
    <w:abstractNumId w:val="25"/>
  </w:num>
  <w:num w:numId="49">
    <w:abstractNumId w:val="37"/>
  </w:num>
  <w:num w:numId="50">
    <w:abstractNumId w:val="8"/>
  </w:num>
  <w:num w:numId="51">
    <w:abstractNumId w:val="1"/>
  </w:num>
  <w:num w:numId="52">
    <w:abstractNumId w:val="20"/>
  </w:num>
  <w:num w:numId="53">
    <w:abstractNumId w:val="45"/>
  </w:num>
  <w:num w:numId="54">
    <w:abstractNumId w:val="38"/>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D24CEA"/>
    <w:rsid w:val="005B1507"/>
    <w:rsid w:val="00D24C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850906" TargetMode="External"/><Relationship Id="rId21" Type="http://schemas.openxmlformats.org/officeDocument/2006/relationships/hyperlink" Target="https://go.microsoft.com/fwlink/?LinkId=90577" TargetMode="External"/><Relationship Id="rId42" Type="http://schemas.openxmlformats.org/officeDocument/2006/relationships/hyperlink" Target="%5bMS-OXDSCLI%5d.pdf" TargetMode="External"/><Relationship Id="rId47" Type="http://schemas.openxmlformats.org/officeDocument/2006/relationships/hyperlink" Target="https://go.microsoft.com/fwlink/?LinkId=90383" TargetMode="External"/><Relationship Id="rId63" Type="http://schemas.openxmlformats.org/officeDocument/2006/relationships/hyperlink" Target="https://go.microsoft.com/fwlink/?LinkId=90577" TargetMode="External"/><Relationship Id="rId68" Type="http://schemas.openxmlformats.org/officeDocument/2006/relationships/hyperlink" Target="%5bMS-OXWSCDATA%5d.pdf" TargetMode="External"/><Relationship Id="rId16" Type="http://schemas.openxmlformats.org/officeDocument/2006/relationships/hyperlink" Target="https://go.microsoft.com/fwlink/?LinkId=129803"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90520" TargetMode="External"/><Relationship Id="rId37" Type="http://schemas.openxmlformats.org/officeDocument/2006/relationships/hyperlink" Target="https://go.microsoft.com/fwlink/?LinkId=90610" TargetMode="External"/><Relationship Id="rId53" Type="http://schemas.openxmlformats.org/officeDocument/2006/relationships/hyperlink" Target="%5bMS-OXWSCDATA%5d.pdf" TargetMode="External"/><Relationship Id="rId58" Type="http://schemas.openxmlformats.org/officeDocument/2006/relationships/hyperlink" Target="https://go.microsoft.com/fwlink/?LinkId=90610" TargetMode="External"/><Relationship Id="rId74" Type="http://schemas.openxmlformats.org/officeDocument/2006/relationships/hyperlink" Target="%5bMS-OXWSCDATA%5d.pdf" TargetMode="External"/><Relationship Id="rId79" Type="http://schemas.openxmlformats.org/officeDocument/2006/relationships/footer" Target="footer2.xml"/><Relationship Id="rId5" Type="http://schemas.openxmlformats.org/officeDocument/2006/relationships/settings" Target="settings.xml"/><Relationship Id="rId61" Type="http://schemas.openxmlformats.org/officeDocument/2006/relationships/hyperlink" Target="https://go.microsoft.com/fwlink/?LinkId=90520" TargetMode="External"/><Relationship Id="rId19" Type="http://schemas.openxmlformats.org/officeDocument/2006/relationships/hyperlink" Target="https://go.microsoft.com/fwlink/?LinkId=94664"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599" TargetMode="External"/><Relationship Id="rId27" Type="http://schemas.openxmlformats.org/officeDocument/2006/relationships/hyperlink" Target="mailto:dochelp@microsoft.com" TargetMode="External"/><Relationship Id="rId30" Type="http://schemas.openxmlformats.org/officeDocument/2006/relationships/hyperlink" Target="https://go.microsoft.com/fwlink/?LinkId=90372" TargetMode="External"/><Relationship Id="rId35" Type="http://schemas.openxmlformats.org/officeDocument/2006/relationships/hyperlink" Target="https://go.microsoft.com/fwlink/?LinkId=90608" TargetMode="External"/><Relationship Id="rId43" Type="http://schemas.openxmlformats.org/officeDocument/2006/relationships/hyperlink" Target="https://go.microsoft.com/fwlink/?LinkId=90520" TargetMode="External"/><Relationship Id="rId48" Type="http://schemas.openxmlformats.org/officeDocument/2006/relationships/image" Target="media/image1.bin"/><Relationship Id="rId56" Type="http://schemas.openxmlformats.org/officeDocument/2006/relationships/hyperlink" Target="https://go.microsoft.com/fwlink/?LinkId=90383" TargetMode="External"/><Relationship Id="rId64" Type="http://schemas.openxmlformats.org/officeDocument/2006/relationships/hyperlink" Target="%5bMS-OXWSCDATA%5d.pdf" TargetMode="External"/><Relationship Id="rId69" Type="http://schemas.openxmlformats.org/officeDocument/2006/relationships/hyperlink" Target="%5bMS-OXWSCDATA%5d.pdf" TargetMode="External"/><Relationship Id="rId77" Type="http://schemas.openxmlformats.org/officeDocument/2006/relationships/hyperlink" Target="mailto:dochelp@microsoft.com" TargetMode="External"/><Relationship Id="rId8" Type="http://schemas.openxmlformats.org/officeDocument/2006/relationships/endnotes" Target="endnotes.xml"/><Relationship Id="rId51" Type="http://schemas.openxmlformats.org/officeDocument/2006/relationships/hyperlink" Target="%5bMS-OXDSCLI%5d.pdf" TargetMode="External"/><Relationship Id="rId72" Type="http://schemas.openxmlformats.org/officeDocument/2006/relationships/hyperlink" Target="%5bMS-OXWSCDATA%5d.pdf" TargetMode="External"/><Relationship Id="rId80" Type="http://schemas.openxmlformats.org/officeDocument/2006/relationships/fontTable" Target="fontTable.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90521" TargetMode="External"/><Relationship Id="rId25" Type="http://schemas.openxmlformats.org/officeDocument/2006/relationships/hyperlink" Target="https://go.microsoft.com/fwlink/?LinkId=90317" TargetMode="External"/><Relationship Id="rId33" Type="http://schemas.openxmlformats.org/officeDocument/2006/relationships/hyperlink" Target="https://go.microsoft.com/fwlink/?LinkId=90577" TargetMode="External"/><Relationship Id="rId38" Type="http://schemas.openxmlformats.org/officeDocument/2006/relationships/hyperlink" Target="%5bMS-OXDSCLI%5d.pdf" TargetMode="External"/><Relationship Id="rId46" Type="http://schemas.openxmlformats.org/officeDocument/2006/relationships/hyperlink" Target="https://go.microsoft.com/fwlink/?LinkId=90372" TargetMode="External"/><Relationship Id="rId59" Type="http://schemas.openxmlformats.org/officeDocument/2006/relationships/hyperlink" Target="https://go.microsoft.com/fwlink/?LinkId=90577" TargetMode="External"/><Relationship Id="rId67" Type="http://schemas.openxmlformats.org/officeDocument/2006/relationships/hyperlink" Target="https://go.microsoft.com/fwlink/?LinkId=90610" TargetMode="External"/><Relationship Id="rId20" Type="http://schemas.openxmlformats.org/officeDocument/2006/relationships/hyperlink" Target="https://go.microsoft.com/fwlink/?LinkId=90287" TargetMode="External"/><Relationship Id="rId41" Type="http://schemas.openxmlformats.org/officeDocument/2006/relationships/hyperlink" Target="%5bMS-OXWSADISC%5d.pdf" TargetMode="External"/><Relationship Id="rId54" Type="http://schemas.openxmlformats.org/officeDocument/2006/relationships/hyperlink" Target="https://go.microsoft.com/fwlink/?LinkId=90520" TargetMode="External"/><Relationship Id="rId62" Type="http://schemas.openxmlformats.org/officeDocument/2006/relationships/hyperlink" Target="https://go.microsoft.com/fwlink/?LinkId=90608" TargetMode="External"/><Relationship Id="rId70" Type="http://schemas.openxmlformats.org/officeDocument/2006/relationships/hyperlink" Target="%5bMS-OXWSCDATA%5d.pdf" TargetMode="External"/><Relationship Id="rId75" Type="http://schemas.openxmlformats.org/officeDocument/2006/relationships/hyperlink" Target="%5bMS-OXWSCDATA%5d.pdf"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534" TargetMode="External"/><Relationship Id="rId23" Type="http://schemas.openxmlformats.org/officeDocument/2006/relationships/hyperlink" Target="https://go.microsoft.com/fwlink/?LinkId=90453" TargetMode="External"/><Relationship Id="rId28" Type="http://schemas.openxmlformats.org/officeDocument/2006/relationships/hyperlink" Target="%5bMS-OXWSCDATA%5d.pdf" TargetMode="External"/><Relationship Id="rId36" Type="http://schemas.openxmlformats.org/officeDocument/2006/relationships/hyperlink" Target="https://go.microsoft.com/fwlink/?LinkId=90609" TargetMode="External"/><Relationship Id="rId49" Type="http://schemas.openxmlformats.org/officeDocument/2006/relationships/hyperlink" Target="%5bMS-OXPROTO%5d.pdf" TargetMode="External"/><Relationship Id="rId57" Type="http://schemas.openxmlformats.org/officeDocument/2006/relationships/hyperlink" Target="https://go.microsoft.com/fwlink/?LinkId=90608"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83" TargetMode="External"/><Relationship Id="rId44" Type="http://schemas.openxmlformats.org/officeDocument/2006/relationships/hyperlink" Target="https://go.microsoft.com/fwlink/?LinkId=90608" TargetMode="External"/><Relationship Id="rId52" Type="http://schemas.openxmlformats.org/officeDocument/2006/relationships/hyperlink" Target="https://go.microsoft.com/fwlink/?LinkId=90520" TargetMode="External"/><Relationship Id="rId60" Type="http://schemas.openxmlformats.org/officeDocument/2006/relationships/hyperlink" Target="https://go.microsoft.com/fwlink/?LinkId=191840" TargetMode="External"/><Relationship Id="rId65" Type="http://schemas.openxmlformats.org/officeDocument/2006/relationships/hyperlink" Target="https://go.microsoft.com/fwlink/?LinkId=90609" TargetMode="External"/><Relationship Id="rId73" Type="http://schemas.openxmlformats.org/officeDocument/2006/relationships/hyperlink" Target="%5bMS-OXWSCDATA%5d.pdf" TargetMode="External"/><Relationship Id="rId78" Type="http://schemas.openxmlformats.org/officeDocument/2006/relationships/footer" Target="footer1.xml"/><Relationship Id="rId81"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20" TargetMode="External"/><Relationship Id="rId39" Type="http://schemas.openxmlformats.org/officeDocument/2006/relationships/hyperlink" Target="%5bMS-OXPROTO%5d.pdf" TargetMode="External"/><Relationship Id="rId34" Type="http://schemas.openxmlformats.org/officeDocument/2006/relationships/hyperlink" Target="https://go.microsoft.com/fwlink/?LinkId=191840" TargetMode="External"/><Relationship Id="rId50" Type="http://schemas.openxmlformats.org/officeDocument/2006/relationships/hyperlink" Target="%5bMS-OXWSADISC%5d.pdf" TargetMode="External"/><Relationship Id="rId55" Type="http://schemas.openxmlformats.org/officeDocument/2006/relationships/hyperlink" Target="https://go.microsoft.com/fwlink/?LinkId=90372" TargetMode="External"/><Relationship Id="rId76" Type="http://schemas.openxmlformats.org/officeDocument/2006/relationships/hyperlink" Target="%5bMS-OXWSCDATA%5d.pdf" TargetMode="External"/><Relationship Id="rId7" Type="http://schemas.openxmlformats.org/officeDocument/2006/relationships/footnotes" Target="footnotes.xml"/><Relationship Id="rId71" Type="http://schemas.openxmlformats.org/officeDocument/2006/relationships/hyperlink" Target="%5bMS-OXWSCDATA%5d.pdf" TargetMode="External"/><Relationship Id="rId2" Type="http://schemas.openxmlformats.org/officeDocument/2006/relationships/customXml" Target="../customXml/item2.xml"/><Relationship Id="rId29" Type="http://schemas.openxmlformats.org/officeDocument/2006/relationships/hyperlink" Target="https://go.microsoft.com/fwlink/?LinkId=90317" TargetMode="External"/><Relationship Id="rId24" Type="http://schemas.openxmlformats.org/officeDocument/2006/relationships/hyperlink" Target="https://go.microsoft.com/fwlink/?LinkId=90602" TargetMode="External"/><Relationship Id="rId40" Type="http://schemas.openxmlformats.org/officeDocument/2006/relationships/hyperlink" Target="%5bMS-OXWSADISC%5d.pdf" TargetMode="External"/><Relationship Id="rId45" Type="http://schemas.openxmlformats.org/officeDocument/2006/relationships/hyperlink" Target="https://go.microsoft.com/fwlink/?LinkId=90610" TargetMode="External"/><Relationship Id="rId66" Type="http://schemas.openxmlformats.org/officeDocument/2006/relationships/hyperlink" Target="%5bMS-OXWSCDATA%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0A6DFB56-792A-471D-9697-4745FFE005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15800</Words>
  <Characters>90065</Characters>
  <Application>Microsoft Office Word</Application>
  <DocSecurity>0</DocSecurity>
  <Lines>750</Lines>
  <Paragraphs>211</Paragraphs>
  <ScaleCrop>false</ScaleCrop>
  <Company/>
  <LinksUpToDate>false</LinksUpToDate>
  <CharactersWithSpaces>105654</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2024-08-15T14:54:00Z</dcterms:created>
  <dcterms:modified xsi:type="dcterms:W3CDTF">2024-08-15T14:54:00Z</dcterms:modified>
</cp:coreProperties>
</file>